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D4" w:rsidRDefault="000F26DE" w:rsidP="003F41D4">
      <w:pPr>
        <w:pStyle w:val="af6"/>
      </w:pPr>
      <w:bookmarkStart w:id="0" w:name="_Toc90521182"/>
      <w:r w:rsidRPr="003F41D4">
        <w:t>Оглавление</w:t>
      </w:r>
      <w:bookmarkEnd w:id="0"/>
    </w:p>
    <w:p w:rsidR="003F41D4" w:rsidRDefault="003F41D4" w:rsidP="003F41D4">
      <w:pPr>
        <w:rPr>
          <w:lang w:eastAsia="en-US"/>
        </w:rPr>
      </w:pPr>
    </w:p>
    <w:p w:rsidR="00B93D13" w:rsidRDefault="00B93D1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80199">
        <w:rPr>
          <w:rStyle w:val="a9"/>
          <w:noProof/>
        </w:rPr>
        <w:t>Введение</w:t>
      </w:r>
    </w:p>
    <w:p w:rsidR="00B93D13" w:rsidRDefault="00B93D1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80199">
        <w:rPr>
          <w:rStyle w:val="a9"/>
          <w:noProof/>
        </w:rPr>
        <w:t>1. Анализ схем очистки пылей, образующихся на свинцовом производстве</w:t>
      </w:r>
    </w:p>
    <w:p w:rsidR="00B93D13" w:rsidRDefault="00B93D1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80199">
        <w:rPr>
          <w:rStyle w:val="a9"/>
          <w:noProof/>
        </w:rPr>
        <w:t>2. Пылеулавливающее оборудование</w:t>
      </w:r>
    </w:p>
    <w:p w:rsidR="00B93D13" w:rsidRDefault="00B93D1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80199">
        <w:rPr>
          <w:rStyle w:val="a9"/>
          <w:noProof/>
        </w:rPr>
        <w:t>3. Расчет размеров аппаратов, используемых для очистки выбросов от свинцовой пыли</w:t>
      </w:r>
    </w:p>
    <w:p w:rsidR="00B93D13" w:rsidRDefault="00B93D1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80199">
        <w:rPr>
          <w:rStyle w:val="a9"/>
          <w:noProof/>
        </w:rPr>
        <w:t>Заключение</w:t>
      </w:r>
    </w:p>
    <w:p w:rsidR="00B93D13" w:rsidRDefault="00B93D1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80199">
        <w:rPr>
          <w:rStyle w:val="a9"/>
          <w:noProof/>
        </w:rPr>
        <w:t>Список использованной литературы</w:t>
      </w:r>
    </w:p>
    <w:p w:rsidR="00B93D13" w:rsidRDefault="00B93D1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80199">
        <w:rPr>
          <w:rStyle w:val="a9"/>
          <w:noProof/>
        </w:rPr>
        <w:t>Приложение 1</w:t>
      </w:r>
    </w:p>
    <w:p w:rsidR="00B93D13" w:rsidRDefault="00B93D1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80199">
        <w:rPr>
          <w:rStyle w:val="a9"/>
          <w:noProof/>
        </w:rPr>
        <w:t>Приложение 2</w:t>
      </w:r>
    </w:p>
    <w:p w:rsidR="003F41D4" w:rsidRPr="003F41D4" w:rsidRDefault="003F41D4" w:rsidP="003F41D4">
      <w:pPr>
        <w:rPr>
          <w:lang w:eastAsia="en-US"/>
        </w:rPr>
      </w:pPr>
    </w:p>
    <w:p w:rsidR="003F41D4" w:rsidRPr="003F41D4" w:rsidRDefault="000F26DE" w:rsidP="003F41D4">
      <w:pPr>
        <w:pStyle w:val="1"/>
      </w:pPr>
      <w:r w:rsidRPr="003F41D4">
        <w:br w:type="page"/>
      </w:r>
      <w:bookmarkStart w:id="1" w:name="_Toc90521183"/>
      <w:bookmarkStart w:id="2" w:name="_Toc290932242"/>
      <w:r w:rsidRPr="003F41D4">
        <w:t>Введение</w:t>
      </w:r>
      <w:bookmarkEnd w:id="1"/>
      <w:bookmarkEnd w:id="2"/>
    </w:p>
    <w:p w:rsidR="003F41D4" w:rsidRDefault="003F41D4" w:rsidP="003F41D4">
      <w:pPr>
        <w:tabs>
          <w:tab w:val="left" w:pos="726"/>
        </w:tabs>
      </w:pPr>
    </w:p>
    <w:p w:rsidR="003F41D4" w:rsidRPr="003F41D4" w:rsidRDefault="00DF4B89" w:rsidP="003F41D4">
      <w:pPr>
        <w:tabs>
          <w:tab w:val="left" w:pos="726"/>
        </w:tabs>
      </w:pPr>
      <w:r w:rsidRPr="003F41D4">
        <w:t>В</w:t>
      </w:r>
      <w:r w:rsidR="003F41D4" w:rsidRPr="003F41D4">
        <w:t xml:space="preserve"> </w:t>
      </w:r>
      <w:r w:rsidRPr="003F41D4">
        <w:t>настоящее</w:t>
      </w:r>
      <w:r w:rsidR="003F41D4" w:rsidRPr="003F41D4">
        <w:t xml:space="preserve"> </w:t>
      </w:r>
      <w:r w:rsidRPr="003F41D4">
        <w:t>время</w:t>
      </w:r>
      <w:r w:rsidR="003F41D4" w:rsidRPr="003F41D4">
        <w:t xml:space="preserve"> </w:t>
      </w:r>
      <w:r w:rsidRPr="003F41D4">
        <w:t>существуют</w:t>
      </w:r>
      <w:r w:rsidR="003F41D4" w:rsidRPr="003F41D4">
        <w:t xml:space="preserve"> </w:t>
      </w:r>
      <w:r w:rsidRPr="003F41D4">
        <w:t>различные</w:t>
      </w:r>
      <w:r w:rsidR="003F41D4" w:rsidRPr="003F41D4">
        <w:t xml:space="preserve"> </w:t>
      </w:r>
      <w:r w:rsidRPr="003F41D4">
        <w:t>схемы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воздуха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. </w:t>
      </w:r>
      <w:r w:rsidRPr="003F41D4">
        <w:t>Большей</w:t>
      </w:r>
      <w:r w:rsidR="003F41D4" w:rsidRPr="003F41D4">
        <w:t xml:space="preserve"> </w:t>
      </w:r>
      <w:r w:rsidRPr="003F41D4">
        <w:t>частью</w:t>
      </w:r>
      <w:r w:rsidR="003F41D4" w:rsidRPr="003F41D4">
        <w:t xml:space="preserve"> </w:t>
      </w:r>
      <w:r w:rsidRPr="003F41D4">
        <w:t>это</w:t>
      </w:r>
      <w:r w:rsidR="003F41D4" w:rsidRPr="003F41D4">
        <w:t xml:space="preserve"> </w:t>
      </w:r>
      <w:r w:rsidRPr="003F41D4">
        <w:t>многоступенчатые</w:t>
      </w:r>
      <w:r w:rsidR="003F41D4" w:rsidRPr="003F41D4">
        <w:t xml:space="preserve"> </w:t>
      </w:r>
      <w:r w:rsidRPr="003F41D4">
        <w:t>схемы,</w:t>
      </w:r>
      <w:r w:rsidR="003F41D4" w:rsidRPr="003F41D4">
        <w:t xml:space="preserve"> </w:t>
      </w:r>
      <w:r w:rsidRPr="003F41D4">
        <w:t>состоящие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нескольких</w:t>
      </w:r>
      <w:r w:rsidR="003F41D4" w:rsidRPr="003F41D4">
        <w:t xml:space="preserve"> </w:t>
      </w:r>
      <w:r w:rsidRPr="003F41D4">
        <w:t>стадий</w:t>
      </w:r>
      <w:r w:rsidR="003F41D4" w:rsidRPr="003F41D4">
        <w:t xml:space="preserve">. </w:t>
      </w:r>
      <w:r w:rsidRPr="003F41D4">
        <w:t>Они</w:t>
      </w:r>
      <w:r w:rsidR="003F41D4" w:rsidRPr="003F41D4">
        <w:t xml:space="preserve"> </w:t>
      </w:r>
      <w:r w:rsidRPr="003F41D4">
        <w:t>включают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себя</w:t>
      </w:r>
      <w:r w:rsidR="003F41D4" w:rsidRPr="003F41D4">
        <w:t xml:space="preserve"> </w:t>
      </w:r>
      <w:r w:rsidRPr="003F41D4">
        <w:t>аппараты</w:t>
      </w:r>
      <w:r w:rsidR="003F41D4" w:rsidRPr="003F41D4">
        <w:t xml:space="preserve"> </w:t>
      </w:r>
      <w:r w:rsidRPr="003F41D4">
        <w:t>различного</w:t>
      </w:r>
      <w:r w:rsidR="003F41D4" w:rsidRPr="003F41D4">
        <w:t xml:space="preserve"> </w:t>
      </w:r>
      <w:r w:rsidRPr="003F41D4">
        <w:t>принципа</w:t>
      </w:r>
      <w:r w:rsidR="003F41D4" w:rsidRPr="003F41D4">
        <w:t xml:space="preserve"> </w:t>
      </w:r>
      <w:r w:rsidRPr="003F41D4">
        <w:t>действия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конструктивного</w:t>
      </w:r>
      <w:r w:rsidR="003F41D4" w:rsidRPr="003F41D4">
        <w:t xml:space="preserve"> </w:t>
      </w:r>
      <w:r w:rsidRPr="003F41D4">
        <w:t>исполнения</w:t>
      </w:r>
      <w:r w:rsidR="003F41D4" w:rsidRPr="003F41D4">
        <w:t xml:space="preserve">. </w:t>
      </w:r>
      <w:r w:rsidR="007F69F9" w:rsidRPr="003F41D4">
        <w:t>В</w:t>
      </w:r>
      <w:r w:rsidR="003F41D4" w:rsidRPr="003F41D4">
        <w:t xml:space="preserve"> </w:t>
      </w:r>
      <w:r w:rsidR="007F69F9" w:rsidRPr="003F41D4">
        <w:t>производстве</w:t>
      </w:r>
      <w:r w:rsidR="003F41D4" w:rsidRPr="003F41D4">
        <w:t xml:space="preserve"> </w:t>
      </w:r>
      <w:r w:rsidR="007F69F9" w:rsidRPr="003F41D4">
        <w:t>образуются</w:t>
      </w:r>
      <w:r w:rsidR="003F41D4" w:rsidRPr="003F41D4">
        <w:t xml:space="preserve"> </w:t>
      </w:r>
      <w:r w:rsidR="007F69F9" w:rsidRPr="003F41D4">
        <w:t>тысячи</w:t>
      </w:r>
      <w:r w:rsidR="003F41D4" w:rsidRPr="003F41D4">
        <w:t xml:space="preserve"> </w:t>
      </w:r>
      <w:r w:rsidR="007F69F9" w:rsidRPr="003F41D4">
        <w:t>и</w:t>
      </w:r>
      <w:r w:rsidR="003F41D4" w:rsidRPr="003F41D4">
        <w:t xml:space="preserve"> </w:t>
      </w:r>
      <w:r w:rsidR="007F69F9" w:rsidRPr="003F41D4">
        <w:t>сотни</w:t>
      </w:r>
      <w:r w:rsidR="003F41D4" w:rsidRPr="003F41D4">
        <w:t xml:space="preserve"> </w:t>
      </w:r>
      <w:r w:rsidR="007F69F9" w:rsidRPr="003F41D4">
        <w:t>тысяч</w:t>
      </w:r>
      <w:r w:rsidR="003F41D4" w:rsidRPr="003F41D4">
        <w:t xml:space="preserve"> </w:t>
      </w:r>
      <w:r w:rsidR="007F69F9" w:rsidRPr="003F41D4">
        <w:t>кубометров</w:t>
      </w:r>
      <w:r w:rsidR="003F41D4" w:rsidRPr="003F41D4">
        <w:t xml:space="preserve"> </w:t>
      </w:r>
      <w:r w:rsidR="007F69F9" w:rsidRPr="003F41D4">
        <w:t>газов,</w:t>
      </w:r>
      <w:r w:rsidR="003F41D4" w:rsidRPr="003F41D4">
        <w:t xml:space="preserve"> </w:t>
      </w:r>
      <w:r w:rsidR="007F69F9" w:rsidRPr="003F41D4">
        <w:t>отличающихся</w:t>
      </w:r>
      <w:r w:rsidR="003F41D4" w:rsidRPr="003F41D4">
        <w:t xml:space="preserve"> </w:t>
      </w:r>
      <w:r w:rsidR="007F69F9" w:rsidRPr="003F41D4">
        <w:t>друг</w:t>
      </w:r>
      <w:r w:rsidR="003F41D4" w:rsidRPr="003F41D4">
        <w:t xml:space="preserve"> </w:t>
      </w:r>
      <w:r w:rsidR="007F69F9" w:rsidRPr="003F41D4">
        <w:t>от</w:t>
      </w:r>
      <w:r w:rsidR="003F41D4" w:rsidRPr="003F41D4">
        <w:t xml:space="preserve"> </w:t>
      </w:r>
      <w:r w:rsidR="007F69F9" w:rsidRPr="003F41D4">
        <w:t>друга</w:t>
      </w:r>
      <w:r w:rsidR="003F41D4" w:rsidRPr="003F41D4">
        <w:t xml:space="preserve"> </w:t>
      </w:r>
      <w:r w:rsidR="007F69F9" w:rsidRPr="003F41D4">
        <w:t>по</w:t>
      </w:r>
      <w:r w:rsidR="003F41D4" w:rsidRPr="003F41D4">
        <w:t xml:space="preserve"> </w:t>
      </w:r>
      <w:r w:rsidR="007F69F9" w:rsidRPr="003F41D4">
        <w:t>составу,</w:t>
      </w:r>
      <w:r w:rsidR="003F41D4" w:rsidRPr="003F41D4">
        <w:t xml:space="preserve"> </w:t>
      </w:r>
      <w:r w:rsidR="007F69F9" w:rsidRPr="003F41D4">
        <w:t>по</w:t>
      </w:r>
      <w:r w:rsidR="003F41D4" w:rsidRPr="003F41D4">
        <w:t xml:space="preserve"> </w:t>
      </w:r>
      <w:r w:rsidR="007F69F9" w:rsidRPr="003F41D4">
        <w:t>степени</w:t>
      </w:r>
      <w:r w:rsidR="003F41D4" w:rsidRPr="003F41D4">
        <w:t xml:space="preserve"> </w:t>
      </w:r>
      <w:r w:rsidR="007F69F9" w:rsidRPr="003F41D4">
        <w:t>запыленности</w:t>
      </w:r>
      <w:r w:rsidR="003F41D4" w:rsidRPr="003F41D4">
        <w:t xml:space="preserve"> </w:t>
      </w:r>
      <w:r w:rsidR="007F69F9" w:rsidRPr="003F41D4">
        <w:t>и</w:t>
      </w:r>
      <w:r w:rsidR="003F41D4" w:rsidRPr="003F41D4">
        <w:t xml:space="preserve"> </w:t>
      </w:r>
      <w:r w:rsidR="007F69F9" w:rsidRPr="003F41D4">
        <w:t>другим</w:t>
      </w:r>
      <w:r w:rsidR="003F41D4" w:rsidRPr="003F41D4">
        <w:t xml:space="preserve"> </w:t>
      </w:r>
      <w:r w:rsidR="007F69F9" w:rsidRPr="003F41D4">
        <w:t>параметрам,</w:t>
      </w:r>
      <w:r w:rsidR="003F41D4" w:rsidRPr="003F41D4">
        <w:t xml:space="preserve"> </w:t>
      </w:r>
      <w:r w:rsidR="007F69F9" w:rsidRPr="003F41D4">
        <w:t>но,</w:t>
      </w:r>
      <w:r w:rsidR="003F41D4" w:rsidRPr="003F41D4">
        <w:t xml:space="preserve"> </w:t>
      </w:r>
      <w:r w:rsidR="007F69F9" w:rsidRPr="003F41D4">
        <w:t>тем</w:t>
      </w:r>
      <w:r w:rsidR="003F41D4" w:rsidRPr="003F41D4">
        <w:t xml:space="preserve"> </w:t>
      </w:r>
      <w:r w:rsidR="007F69F9" w:rsidRPr="003F41D4">
        <w:t>не</w:t>
      </w:r>
      <w:r w:rsidR="003F41D4" w:rsidRPr="003F41D4">
        <w:t xml:space="preserve"> </w:t>
      </w:r>
      <w:r w:rsidR="007F69F9" w:rsidRPr="003F41D4">
        <w:t>менее,</w:t>
      </w:r>
      <w:r w:rsidR="003F41D4" w:rsidRPr="003F41D4">
        <w:t xml:space="preserve"> </w:t>
      </w:r>
      <w:r w:rsidR="007F69F9" w:rsidRPr="003F41D4">
        <w:t>требующих</w:t>
      </w:r>
      <w:r w:rsidR="003F41D4" w:rsidRPr="003F41D4">
        <w:t xml:space="preserve"> </w:t>
      </w:r>
      <w:r w:rsidR="007F69F9" w:rsidRPr="003F41D4">
        <w:t>очистки</w:t>
      </w:r>
      <w:r w:rsidR="003F41D4" w:rsidRPr="003F41D4">
        <w:t>.</w:t>
      </w:r>
    </w:p>
    <w:p w:rsidR="003F41D4" w:rsidRPr="003F41D4" w:rsidRDefault="007F69F9" w:rsidP="003F41D4">
      <w:pPr>
        <w:tabs>
          <w:tab w:val="left" w:pos="726"/>
        </w:tabs>
      </w:pPr>
      <w:r w:rsidRPr="003F41D4">
        <w:t>Не</w:t>
      </w:r>
      <w:r w:rsidR="003F41D4" w:rsidRPr="003F41D4">
        <w:t xml:space="preserve"> </w:t>
      </w:r>
      <w:r w:rsidRPr="003F41D4">
        <w:t>существует</w:t>
      </w:r>
      <w:r w:rsidR="003F41D4" w:rsidRPr="003F41D4">
        <w:t xml:space="preserve"> </w:t>
      </w:r>
      <w:r w:rsidRPr="003F41D4">
        <w:t>универсальных</w:t>
      </w:r>
      <w:r w:rsidR="003F41D4" w:rsidRPr="003F41D4">
        <w:t xml:space="preserve"> </w:t>
      </w:r>
      <w:r w:rsidRPr="003F41D4">
        <w:t>аппаратов,</w:t>
      </w:r>
      <w:r w:rsidR="003F41D4" w:rsidRPr="003F41D4">
        <w:t xml:space="preserve"> </w:t>
      </w:r>
      <w:r w:rsidRPr="003F41D4">
        <w:t>чистящих</w:t>
      </w:r>
      <w:r w:rsidR="003F41D4" w:rsidRPr="003F41D4">
        <w:t xml:space="preserve"> </w:t>
      </w:r>
      <w:r w:rsidRPr="003F41D4">
        <w:t>все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любых</w:t>
      </w:r>
      <w:r w:rsidR="003F41D4" w:rsidRPr="003F41D4">
        <w:t xml:space="preserve"> </w:t>
      </w:r>
      <w:r w:rsidRPr="003F41D4">
        <w:t>условиях</w:t>
      </w:r>
      <w:r w:rsidR="003F41D4" w:rsidRPr="003F41D4">
        <w:t xml:space="preserve">. </w:t>
      </w:r>
      <w:r w:rsidRPr="003F41D4">
        <w:t>Существуют</w:t>
      </w:r>
      <w:r w:rsidR="003F41D4" w:rsidRPr="003F41D4">
        <w:t xml:space="preserve"> </w:t>
      </w:r>
      <w:r w:rsidRPr="003F41D4">
        <w:t>различные</w:t>
      </w:r>
      <w:r w:rsidR="003F41D4" w:rsidRPr="003F41D4">
        <w:t xml:space="preserve"> </w:t>
      </w:r>
      <w:r w:rsidRPr="003F41D4">
        <w:t>виды</w:t>
      </w:r>
      <w:r w:rsidR="003F41D4" w:rsidRPr="003F41D4">
        <w:t xml:space="preserve"> </w:t>
      </w:r>
      <w:r w:rsidRPr="003F41D4">
        <w:t>очистных</w:t>
      </w:r>
      <w:r w:rsidR="003F41D4" w:rsidRPr="003F41D4">
        <w:t xml:space="preserve"> </w:t>
      </w:r>
      <w:r w:rsidRPr="003F41D4">
        <w:t>установок,</w:t>
      </w:r>
      <w:r w:rsidR="003F41D4" w:rsidRPr="003F41D4">
        <w:t xml:space="preserve"> </w:t>
      </w:r>
      <w:r w:rsidRPr="003F41D4">
        <w:t>работающих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определенных</w:t>
      </w:r>
      <w:r w:rsidR="003F41D4" w:rsidRPr="003F41D4">
        <w:t xml:space="preserve"> </w:t>
      </w:r>
      <w:r w:rsidRPr="003F41D4">
        <w:t>режимах,</w:t>
      </w:r>
      <w:r w:rsidR="003F41D4" w:rsidRPr="003F41D4">
        <w:t xml:space="preserve"> </w:t>
      </w:r>
      <w:r w:rsidRPr="003F41D4">
        <w:t>очищающих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определенного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загрязнения,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определенной</w:t>
      </w:r>
      <w:r w:rsidR="003F41D4" w:rsidRPr="003F41D4">
        <w:t xml:space="preserve"> </w:t>
      </w:r>
      <w:r w:rsidRPr="003F41D4">
        <w:t>эффективностью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. </w:t>
      </w:r>
      <w:r w:rsidRPr="003F41D4">
        <w:t>Поэтому</w:t>
      </w:r>
      <w:r w:rsidR="003F41D4" w:rsidRPr="003F41D4">
        <w:t xml:space="preserve"> </w:t>
      </w:r>
      <w:r w:rsidRPr="003F41D4">
        <w:t>подобрать</w:t>
      </w:r>
      <w:r w:rsidR="003F41D4" w:rsidRPr="003F41D4">
        <w:t xml:space="preserve"> </w:t>
      </w:r>
      <w:r w:rsidRPr="003F41D4">
        <w:t>правильную</w:t>
      </w:r>
      <w:r w:rsidR="003F41D4" w:rsidRPr="003F41D4">
        <w:t xml:space="preserve"> </w:t>
      </w:r>
      <w:r w:rsidRPr="003F41D4">
        <w:t>схему,</w:t>
      </w:r>
      <w:r w:rsidR="003F41D4" w:rsidRPr="003F41D4">
        <w:t xml:space="preserve"> </w:t>
      </w:r>
      <w:r w:rsidRPr="003F41D4">
        <w:t>позволяющую</w:t>
      </w:r>
      <w:r w:rsidR="003F41D4" w:rsidRPr="003F41D4">
        <w:t xml:space="preserve"> </w:t>
      </w:r>
      <w:r w:rsidRPr="003F41D4">
        <w:t>очистить</w:t>
      </w:r>
      <w:r w:rsidR="003F41D4" w:rsidRPr="003F41D4">
        <w:t xml:space="preserve"> </w:t>
      </w:r>
      <w:r w:rsidRPr="003F41D4">
        <w:t>заданный</w:t>
      </w:r>
      <w:r w:rsidR="003F41D4" w:rsidRPr="003F41D4">
        <w:t xml:space="preserve"> </w:t>
      </w:r>
      <w:r w:rsidRPr="003F41D4">
        <w:t>газ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заданной</w:t>
      </w:r>
      <w:r w:rsidR="003F41D4" w:rsidRPr="003F41D4">
        <w:t xml:space="preserve"> </w:t>
      </w:r>
      <w:r w:rsidRPr="003F41D4">
        <w:t>эффективностью,</w:t>
      </w:r>
      <w:r w:rsidR="003F41D4" w:rsidRPr="003F41D4">
        <w:t xml:space="preserve"> - </w:t>
      </w:r>
      <w:r w:rsidRPr="003F41D4">
        <w:t>нелегкая</w:t>
      </w:r>
      <w:r w:rsidR="003F41D4" w:rsidRPr="003F41D4">
        <w:t xml:space="preserve"> </w:t>
      </w:r>
      <w:r w:rsidRPr="003F41D4">
        <w:t>задача</w:t>
      </w:r>
      <w:r w:rsidR="003F41D4" w:rsidRPr="003F41D4">
        <w:t xml:space="preserve">. </w:t>
      </w:r>
      <w:r w:rsidR="00A6177B" w:rsidRPr="003F41D4">
        <w:t>Для</w:t>
      </w:r>
      <w:r w:rsidR="003F41D4" w:rsidRPr="003F41D4">
        <w:t xml:space="preserve"> </w:t>
      </w:r>
      <w:r w:rsidR="00A6177B" w:rsidRPr="003F41D4">
        <w:t>этого</w:t>
      </w:r>
      <w:r w:rsidR="003F41D4" w:rsidRPr="003F41D4">
        <w:t xml:space="preserve"> </w:t>
      </w:r>
      <w:r w:rsidR="00A6177B" w:rsidRPr="003F41D4">
        <w:t>необходимо</w:t>
      </w:r>
      <w:r w:rsidR="003F41D4" w:rsidRPr="003F41D4">
        <w:t xml:space="preserve"> </w:t>
      </w:r>
      <w:r w:rsidR="00A6177B" w:rsidRPr="003F41D4">
        <w:t>иметь</w:t>
      </w:r>
      <w:r w:rsidR="003F41D4" w:rsidRPr="003F41D4">
        <w:t xml:space="preserve"> </w:t>
      </w:r>
      <w:r w:rsidR="00A6177B" w:rsidRPr="003F41D4">
        <w:t>представление</w:t>
      </w:r>
      <w:r w:rsidR="003F41D4" w:rsidRPr="003F41D4">
        <w:t xml:space="preserve"> </w:t>
      </w:r>
      <w:r w:rsidR="00A6177B" w:rsidRPr="003F41D4">
        <w:t>о</w:t>
      </w:r>
      <w:r w:rsidR="003F41D4" w:rsidRPr="003F41D4">
        <w:t xml:space="preserve"> </w:t>
      </w:r>
      <w:r w:rsidR="00A6177B" w:rsidRPr="003F41D4">
        <w:t>существующих</w:t>
      </w:r>
      <w:r w:rsidR="003F41D4" w:rsidRPr="003F41D4">
        <w:t xml:space="preserve"> </w:t>
      </w:r>
      <w:r w:rsidR="00A6177B" w:rsidRPr="003F41D4">
        <w:t>установках,</w:t>
      </w:r>
      <w:r w:rsidR="003F41D4" w:rsidRPr="003F41D4">
        <w:t xml:space="preserve"> </w:t>
      </w:r>
      <w:r w:rsidR="00A6177B" w:rsidRPr="003F41D4">
        <w:t>о</w:t>
      </w:r>
      <w:r w:rsidR="003F41D4" w:rsidRPr="003F41D4">
        <w:t xml:space="preserve"> </w:t>
      </w:r>
      <w:r w:rsidR="00A6177B" w:rsidRPr="003F41D4">
        <w:t>принципах</w:t>
      </w:r>
      <w:r w:rsidR="003F41D4" w:rsidRPr="003F41D4">
        <w:t xml:space="preserve"> </w:t>
      </w:r>
      <w:r w:rsidR="00A6177B" w:rsidRPr="003F41D4">
        <w:t>и</w:t>
      </w:r>
      <w:r w:rsidR="003F41D4" w:rsidRPr="003F41D4">
        <w:t xml:space="preserve"> </w:t>
      </w:r>
      <w:r w:rsidR="00A6177B" w:rsidRPr="003F41D4">
        <w:t>условиях</w:t>
      </w:r>
      <w:r w:rsidR="003F41D4" w:rsidRPr="003F41D4">
        <w:t xml:space="preserve"> </w:t>
      </w:r>
      <w:r w:rsidR="00A6177B" w:rsidRPr="003F41D4">
        <w:t>их</w:t>
      </w:r>
      <w:r w:rsidR="003F41D4" w:rsidRPr="003F41D4">
        <w:t xml:space="preserve"> </w:t>
      </w:r>
      <w:r w:rsidR="00A6177B" w:rsidRPr="003F41D4">
        <w:t>работы,</w:t>
      </w:r>
      <w:r w:rsidR="003F41D4" w:rsidRPr="003F41D4">
        <w:t xml:space="preserve"> </w:t>
      </w:r>
      <w:r w:rsidR="00A6177B" w:rsidRPr="003F41D4">
        <w:t>необходимо</w:t>
      </w:r>
      <w:r w:rsidR="003F41D4" w:rsidRPr="003F41D4">
        <w:t xml:space="preserve"> </w:t>
      </w:r>
      <w:r w:rsidR="00A6177B" w:rsidRPr="003F41D4">
        <w:t>собрать</w:t>
      </w:r>
      <w:r w:rsidR="003F41D4" w:rsidRPr="003F41D4">
        <w:t xml:space="preserve"> </w:t>
      </w:r>
      <w:r w:rsidR="00A6177B" w:rsidRPr="003F41D4">
        <w:t>их</w:t>
      </w:r>
      <w:r w:rsidR="003F41D4" w:rsidRPr="003F41D4">
        <w:t xml:space="preserve"> </w:t>
      </w:r>
      <w:r w:rsidR="00A6177B" w:rsidRPr="003F41D4">
        <w:t>в</w:t>
      </w:r>
      <w:r w:rsidR="003F41D4" w:rsidRPr="003F41D4">
        <w:t xml:space="preserve"> </w:t>
      </w:r>
      <w:r w:rsidR="00A6177B" w:rsidRPr="003F41D4">
        <w:t>схему,</w:t>
      </w:r>
      <w:r w:rsidR="003F41D4" w:rsidRPr="003F41D4">
        <w:t xml:space="preserve"> </w:t>
      </w:r>
      <w:r w:rsidR="00A6177B" w:rsidRPr="003F41D4">
        <w:t>которая</w:t>
      </w:r>
      <w:r w:rsidR="003F41D4" w:rsidRPr="003F41D4">
        <w:t xml:space="preserve"> </w:t>
      </w:r>
      <w:r w:rsidR="00A6177B" w:rsidRPr="003F41D4">
        <w:t>была</w:t>
      </w:r>
      <w:r w:rsidR="003F41D4" w:rsidRPr="003F41D4">
        <w:t xml:space="preserve"> </w:t>
      </w:r>
      <w:r w:rsidR="00A6177B" w:rsidRPr="003F41D4">
        <w:t>бы</w:t>
      </w:r>
      <w:r w:rsidR="003F41D4" w:rsidRPr="003F41D4">
        <w:t xml:space="preserve"> </w:t>
      </w:r>
      <w:r w:rsidR="00A6177B" w:rsidRPr="003F41D4">
        <w:t>достаточно</w:t>
      </w:r>
      <w:r w:rsidR="003F41D4" w:rsidRPr="003F41D4">
        <w:t xml:space="preserve"> </w:t>
      </w:r>
      <w:r w:rsidR="00A6177B" w:rsidRPr="003F41D4">
        <w:t>простой</w:t>
      </w:r>
      <w:r w:rsidR="003F41D4" w:rsidRPr="003F41D4">
        <w:t xml:space="preserve"> </w:t>
      </w:r>
      <w:r w:rsidR="00A6177B" w:rsidRPr="003F41D4">
        <w:t>и</w:t>
      </w:r>
      <w:r w:rsidR="003F41D4" w:rsidRPr="003F41D4">
        <w:t xml:space="preserve"> </w:t>
      </w:r>
      <w:r w:rsidR="00A6177B" w:rsidRPr="003F41D4">
        <w:t>недорогой</w:t>
      </w:r>
      <w:r w:rsidR="003F41D4" w:rsidRPr="003F41D4">
        <w:t xml:space="preserve"> </w:t>
      </w:r>
      <w:r w:rsidR="00A6177B" w:rsidRPr="003F41D4">
        <w:t>и</w:t>
      </w:r>
      <w:r w:rsidR="003F41D4" w:rsidRPr="003F41D4">
        <w:t xml:space="preserve"> </w:t>
      </w:r>
      <w:r w:rsidR="00A6177B" w:rsidRPr="003F41D4">
        <w:t>при</w:t>
      </w:r>
      <w:r w:rsidR="003F41D4" w:rsidRPr="003F41D4">
        <w:t xml:space="preserve"> </w:t>
      </w:r>
      <w:r w:rsidR="00A6177B" w:rsidRPr="003F41D4">
        <w:t>этом</w:t>
      </w:r>
      <w:r w:rsidR="003F41D4" w:rsidRPr="003F41D4">
        <w:t xml:space="preserve"> </w:t>
      </w:r>
      <w:r w:rsidR="00A6177B" w:rsidRPr="003F41D4">
        <w:t>эффективной</w:t>
      </w:r>
      <w:r w:rsidR="003F41D4" w:rsidRPr="003F41D4">
        <w:t>.</w:t>
      </w:r>
    </w:p>
    <w:p w:rsidR="003F41D4" w:rsidRPr="003F41D4" w:rsidRDefault="00A6177B" w:rsidP="003F41D4">
      <w:pPr>
        <w:tabs>
          <w:tab w:val="left" w:pos="726"/>
        </w:tabs>
      </w:pPr>
      <w:r w:rsidRPr="003F41D4">
        <w:t>Существует</w:t>
      </w:r>
      <w:r w:rsidR="003F41D4" w:rsidRPr="003F41D4">
        <w:t xml:space="preserve"> </w:t>
      </w:r>
      <w:r w:rsidRPr="003F41D4">
        <w:t>много</w:t>
      </w:r>
      <w:r w:rsidR="003F41D4" w:rsidRPr="003F41D4">
        <w:t xml:space="preserve"> </w:t>
      </w:r>
      <w:r w:rsidRPr="003F41D4">
        <w:t>методик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теоретического</w:t>
      </w:r>
      <w:r w:rsidR="003F41D4" w:rsidRPr="003F41D4">
        <w:t xml:space="preserve"> </w:t>
      </w:r>
      <w:r w:rsidRPr="003F41D4">
        <w:t>расчета</w:t>
      </w:r>
      <w:r w:rsidR="003F41D4" w:rsidRPr="003F41D4">
        <w:t xml:space="preserve"> </w:t>
      </w:r>
      <w:r w:rsidRPr="003F41D4">
        <w:t>аппаратов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схем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. </w:t>
      </w:r>
      <w:r w:rsidRPr="003F41D4">
        <w:t>Но,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 </w:t>
      </w:r>
      <w:r w:rsidRPr="003F41D4">
        <w:t>сожалению,</w:t>
      </w:r>
      <w:r w:rsidR="003F41D4" w:rsidRPr="003F41D4">
        <w:t xml:space="preserve"> </w:t>
      </w:r>
      <w:r w:rsidRPr="003F41D4">
        <w:t>теоретические</w:t>
      </w:r>
      <w:r w:rsidR="003F41D4" w:rsidRPr="003F41D4">
        <w:t xml:space="preserve"> </w:t>
      </w:r>
      <w:r w:rsidRPr="003F41D4">
        <w:t>расчеты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могут</w:t>
      </w:r>
      <w:r w:rsidR="003F41D4" w:rsidRPr="003F41D4">
        <w:t xml:space="preserve"> </w:t>
      </w:r>
      <w:r w:rsidRPr="003F41D4">
        <w:t>дать</w:t>
      </w:r>
      <w:r w:rsidR="003F41D4" w:rsidRPr="003F41D4">
        <w:t xml:space="preserve"> </w:t>
      </w:r>
      <w:r w:rsidRPr="003F41D4">
        <w:t>гарантию</w:t>
      </w:r>
      <w:r w:rsidR="003F41D4" w:rsidRPr="003F41D4">
        <w:t xml:space="preserve"> </w:t>
      </w:r>
      <w:r w:rsidRPr="003F41D4">
        <w:t>успешной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работы</w:t>
      </w:r>
      <w:r w:rsidR="003F41D4" w:rsidRPr="003F41D4">
        <w:t xml:space="preserve">. </w:t>
      </w:r>
      <w:r w:rsidRPr="003F41D4">
        <w:t>Необходима</w:t>
      </w:r>
      <w:r w:rsidR="003F41D4" w:rsidRPr="003F41D4">
        <w:t xml:space="preserve"> </w:t>
      </w:r>
      <w:r w:rsidRPr="003F41D4">
        <w:t>проверка</w:t>
      </w:r>
      <w:r w:rsidR="003F41D4" w:rsidRPr="003F41D4">
        <w:t xml:space="preserve"> </w:t>
      </w:r>
      <w:r w:rsidRPr="003F41D4">
        <w:t>работы</w:t>
      </w:r>
      <w:r w:rsidR="003F41D4" w:rsidRPr="003F41D4">
        <w:t xml:space="preserve"> </w:t>
      </w:r>
      <w:r w:rsidRPr="003F41D4">
        <w:t>аппарата</w:t>
      </w:r>
      <w:r w:rsidR="003F41D4" w:rsidRPr="003F41D4">
        <w:t xml:space="preserve"> </w:t>
      </w:r>
      <w:r w:rsidRPr="003F41D4">
        <w:t>или</w:t>
      </w:r>
      <w:r w:rsidR="003F41D4" w:rsidRPr="003F41D4">
        <w:t xml:space="preserve"> </w:t>
      </w:r>
      <w:r w:rsidRPr="003F41D4">
        <w:t>схемы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производственных</w:t>
      </w:r>
      <w:r w:rsidR="003F41D4" w:rsidRPr="003F41D4">
        <w:t xml:space="preserve"> </w:t>
      </w:r>
      <w:r w:rsidRPr="003F41D4">
        <w:t>условиях</w:t>
      </w:r>
      <w:r w:rsidR="003F41D4" w:rsidRPr="003F41D4">
        <w:t>.</w:t>
      </w:r>
    </w:p>
    <w:p w:rsidR="003F41D4" w:rsidRPr="003F41D4" w:rsidRDefault="00E0348B" w:rsidP="003F41D4">
      <w:pPr>
        <w:tabs>
          <w:tab w:val="left" w:pos="726"/>
        </w:tabs>
      </w:pPr>
      <w:r w:rsidRPr="003F41D4">
        <w:t>При</w:t>
      </w:r>
      <w:r w:rsidR="003F41D4" w:rsidRPr="003F41D4">
        <w:t xml:space="preserve"> </w:t>
      </w:r>
      <w:r w:rsidRPr="003F41D4">
        <w:t>выборе</w:t>
      </w:r>
      <w:r w:rsidR="003F41D4" w:rsidRPr="003F41D4">
        <w:t xml:space="preserve"> </w:t>
      </w:r>
      <w:r w:rsidRPr="003F41D4">
        <w:t>аппаратов,</w:t>
      </w:r>
      <w:r w:rsidR="003F41D4" w:rsidRPr="003F41D4">
        <w:t xml:space="preserve"> </w:t>
      </w:r>
      <w:r w:rsidRPr="003F41D4">
        <w:t>входящих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схему,</w:t>
      </w:r>
      <w:r w:rsidR="003F41D4" w:rsidRPr="003F41D4">
        <w:t xml:space="preserve"> </w:t>
      </w:r>
      <w:r w:rsidRPr="003F41D4">
        <w:t>необходимо</w:t>
      </w:r>
      <w:r w:rsidR="003F41D4" w:rsidRPr="003F41D4">
        <w:t xml:space="preserve"> </w:t>
      </w:r>
      <w:r w:rsidRPr="003F41D4">
        <w:t>обязательно</w:t>
      </w:r>
      <w:r w:rsidR="003F41D4" w:rsidRPr="003F41D4">
        <w:t xml:space="preserve"> </w:t>
      </w:r>
      <w:r w:rsidRPr="003F41D4">
        <w:t>учитывать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технологические</w:t>
      </w:r>
      <w:r w:rsidR="003F41D4" w:rsidRPr="003F41D4">
        <w:t xml:space="preserve"> </w:t>
      </w:r>
      <w:r w:rsidRPr="003F41D4">
        <w:t>особенности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режимы</w:t>
      </w:r>
      <w:r w:rsidR="003F41D4" w:rsidRPr="003F41D4">
        <w:t xml:space="preserve"> </w:t>
      </w:r>
      <w:r w:rsidRPr="003F41D4">
        <w:t>работы</w:t>
      </w:r>
      <w:r w:rsidR="003F41D4" w:rsidRPr="003F41D4">
        <w:t xml:space="preserve">. </w:t>
      </w:r>
      <w:r w:rsidRPr="003F41D4">
        <w:t>Так</w:t>
      </w:r>
      <w:r w:rsidR="003F41D4" w:rsidRPr="003F41D4">
        <w:t xml:space="preserve"> </w:t>
      </w:r>
      <w:r w:rsidRPr="003F41D4">
        <w:t>как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несоблюдении</w:t>
      </w:r>
      <w:r w:rsidR="003F41D4" w:rsidRPr="003F41D4">
        <w:t xml:space="preserve"> </w:t>
      </w:r>
      <w:r w:rsidRPr="003F41D4">
        <w:t>правил</w:t>
      </w:r>
      <w:r w:rsidR="003F41D4" w:rsidRPr="003F41D4">
        <w:t xml:space="preserve"> </w:t>
      </w:r>
      <w:r w:rsidRPr="003F41D4">
        <w:t>эксплуатации,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перегрузках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только</w:t>
      </w:r>
      <w:r w:rsidR="003F41D4" w:rsidRPr="003F41D4">
        <w:t xml:space="preserve"> </w:t>
      </w:r>
      <w:r w:rsidRPr="003F41D4">
        <w:t>снижается</w:t>
      </w:r>
      <w:r w:rsidR="003F41D4" w:rsidRPr="003F41D4">
        <w:t xml:space="preserve"> </w:t>
      </w:r>
      <w:r w:rsidRPr="003F41D4">
        <w:t>эффективность</w:t>
      </w:r>
      <w:r w:rsidR="003F41D4" w:rsidRPr="003F41D4">
        <w:t xml:space="preserve"> </w:t>
      </w:r>
      <w:r w:rsidRPr="003F41D4">
        <w:t>улавливания</w:t>
      </w:r>
      <w:r w:rsidR="003F41D4" w:rsidRPr="003F41D4">
        <w:t xml:space="preserve"> </w:t>
      </w:r>
      <w:r w:rsidRPr="003F41D4">
        <w:t>пыли,</w:t>
      </w:r>
      <w:r w:rsidR="003F41D4" w:rsidRPr="003F41D4">
        <w:t xml:space="preserve"> </w:t>
      </w:r>
      <w:r w:rsidRPr="003F41D4">
        <w:t>но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повышается</w:t>
      </w:r>
      <w:r w:rsidR="003F41D4" w:rsidRPr="003F41D4">
        <w:t xml:space="preserve"> </w:t>
      </w:r>
      <w:r w:rsidRPr="003F41D4">
        <w:t>износ</w:t>
      </w:r>
      <w:r w:rsidR="003F41D4" w:rsidRPr="003F41D4">
        <w:t xml:space="preserve"> </w:t>
      </w:r>
      <w:r w:rsidRPr="003F41D4">
        <w:t>оборудования</w:t>
      </w:r>
      <w:r w:rsidR="003F41D4" w:rsidRPr="003F41D4">
        <w:t>.</w:t>
      </w:r>
    </w:p>
    <w:p w:rsidR="003F41D4" w:rsidRDefault="000F26DE" w:rsidP="003F41D4">
      <w:pPr>
        <w:pStyle w:val="1"/>
      </w:pPr>
      <w:r w:rsidRPr="003F41D4">
        <w:br w:type="page"/>
      </w:r>
      <w:bookmarkStart w:id="3" w:name="_Toc90521184"/>
      <w:bookmarkStart w:id="4" w:name="_Toc290932243"/>
      <w:r w:rsidRPr="003F41D4">
        <w:t>1</w:t>
      </w:r>
      <w:r w:rsidR="003F41D4" w:rsidRPr="003F41D4">
        <w:t xml:space="preserve">. </w:t>
      </w:r>
      <w:r w:rsidR="00BF36C0" w:rsidRPr="003F41D4">
        <w:t>Анализ</w:t>
      </w:r>
      <w:r w:rsidR="003F41D4" w:rsidRPr="003F41D4">
        <w:t xml:space="preserve"> </w:t>
      </w:r>
      <w:r w:rsidR="00BF36C0" w:rsidRPr="003F41D4">
        <w:t>схем</w:t>
      </w:r>
      <w:r w:rsidR="003F41D4" w:rsidRPr="003F41D4">
        <w:t xml:space="preserve"> </w:t>
      </w:r>
      <w:r w:rsidR="00BF36C0" w:rsidRPr="003F41D4">
        <w:t>очистки</w:t>
      </w:r>
      <w:r w:rsidR="003F41D4" w:rsidRPr="003F41D4">
        <w:t xml:space="preserve"> </w:t>
      </w:r>
      <w:r w:rsidR="00BF36C0" w:rsidRPr="003F41D4">
        <w:t>пылей</w:t>
      </w:r>
      <w:r w:rsidR="0075761B" w:rsidRPr="003F41D4">
        <w:t>,</w:t>
      </w:r>
      <w:r w:rsidR="003F41D4" w:rsidRPr="003F41D4">
        <w:t xml:space="preserve"> </w:t>
      </w:r>
      <w:r w:rsidR="0075761B" w:rsidRPr="003F41D4">
        <w:t>образующихся</w:t>
      </w:r>
      <w:r w:rsidR="003F41D4" w:rsidRPr="003F41D4">
        <w:t xml:space="preserve"> </w:t>
      </w:r>
      <w:r w:rsidR="0075761B" w:rsidRPr="003F41D4">
        <w:t>на</w:t>
      </w:r>
      <w:r w:rsidR="003F41D4" w:rsidRPr="003F41D4">
        <w:t xml:space="preserve"> </w:t>
      </w:r>
      <w:r w:rsidR="0075761B" w:rsidRPr="003F41D4">
        <w:t>свинцовом</w:t>
      </w:r>
      <w:r w:rsidR="003F41D4" w:rsidRPr="003F41D4">
        <w:t xml:space="preserve"> </w:t>
      </w:r>
      <w:r w:rsidR="0075761B" w:rsidRPr="003F41D4">
        <w:t>производстве</w:t>
      </w:r>
      <w:bookmarkEnd w:id="3"/>
      <w:bookmarkEnd w:id="4"/>
    </w:p>
    <w:p w:rsidR="003F41D4" w:rsidRPr="003F41D4" w:rsidRDefault="003F41D4" w:rsidP="003F41D4">
      <w:pPr>
        <w:rPr>
          <w:lang w:eastAsia="en-US"/>
        </w:rPr>
      </w:pP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Токсичность</w:t>
      </w:r>
      <w:r w:rsidR="003F41D4" w:rsidRPr="003F41D4">
        <w:t xml:space="preserve"> </w:t>
      </w:r>
      <w:r w:rsidRPr="003F41D4">
        <w:t>свинцовой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предопределяет</w:t>
      </w:r>
      <w:r w:rsidR="003F41D4" w:rsidRPr="003F41D4">
        <w:t xml:space="preserve"> </w:t>
      </w:r>
      <w:r w:rsidRPr="003F41D4">
        <w:t>особую</w:t>
      </w:r>
      <w:r w:rsidR="003F41D4" w:rsidRPr="003F41D4">
        <w:t xml:space="preserve"> </w:t>
      </w:r>
      <w:r w:rsidRPr="003F41D4">
        <w:t>важность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отходящих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производстве</w:t>
      </w:r>
      <w:r w:rsidR="003F41D4" w:rsidRPr="003F41D4">
        <w:t xml:space="preserve"> </w:t>
      </w:r>
      <w:r w:rsidRPr="003F41D4">
        <w:t>свинца</w:t>
      </w:r>
      <w:r w:rsidR="003F41D4" w:rsidRPr="003F41D4">
        <w:t xml:space="preserve">. </w:t>
      </w:r>
      <w:r w:rsidRPr="003F41D4">
        <w:t>Основными</w:t>
      </w:r>
      <w:r w:rsidR="003F41D4" w:rsidRPr="003F41D4">
        <w:t xml:space="preserve"> </w:t>
      </w:r>
      <w:r w:rsidRPr="003F41D4">
        <w:t>источниками</w:t>
      </w:r>
      <w:r w:rsidR="003F41D4" w:rsidRPr="003F41D4">
        <w:t xml:space="preserve"> </w:t>
      </w:r>
      <w:r w:rsidRPr="003F41D4">
        <w:t>пылевыделения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свинцовом</w:t>
      </w:r>
      <w:r w:rsidR="003F41D4" w:rsidRPr="003F41D4">
        <w:t xml:space="preserve"> </w:t>
      </w:r>
      <w:r w:rsidRPr="003F41D4">
        <w:t>производстве</w:t>
      </w:r>
      <w:r w:rsidR="003F41D4" w:rsidRPr="003F41D4">
        <w:t xml:space="preserve"> </w:t>
      </w:r>
      <w:r w:rsidRPr="003F41D4">
        <w:t>являются</w:t>
      </w:r>
      <w:r w:rsidR="003F41D4" w:rsidRPr="003F41D4">
        <w:t xml:space="preserve"> </w:t>
      </w:r>
      <w:r w:rsidRPr="003F41D4">
        <w:t>агломерационные</w:t>
      </w:r>
      <w:r w:rsidR="003F41D4" w:rsidRPr="003F41D4">
        <w:t xml:space="preserve"> </w:t>
      </w:r>
      <w:r w:rsidRPr="003F41D4">
        <w:t>машины,</w:t>
      </w:r>
      <w:r w:rsidR="003F41D4" w:rsidRPr="003F41D4">
        <w:t xml:space="preserve"> </w:t>
      </w:r>
      <w:r w:rsidRPr="003F41D4">
        <w:t>шахтные</w:t>
      </w:r>
      <w:r w:rsidR="003F41D4" w:rsidRPr="003F41D4">
        <w:t xml:space="preserve"> </w:t>
      </w:r>
      <w:r w:rsidRPr="003F41D4">
        <w:t>печи,</w:t>
      </w:r>
      <w:r w:rsidR="003F41D4" w:rsidRPr="003F41D4">
        <w:t xml:space="preserve"> </w:t>
      </w:r>
      <w:r w:rsidRPr="003F41D4">
        <w:t>купеляционные</w:t>
      </w:r>
      <w:r w:rsidR="003F41D4" w:rsidRPr="003F41D4">
        <w:t xml:space="preserve"> </w:t>
      </w:r>
      <w:r w:rsidRPr="003F41D4">
        <w:t>печи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шлаковозгоночные</w:t>
      </w:r>
      <w:r w:rsidR="003F41D4" w:rsidRPr="003F41D4">
        <w:t xml:space="preserve"> </w:t>
      </w:r>
      <w:r w:rsidRPr="003F41D4">
        <w:t>установки</w:t>
      </w:r>
      <w:r w:rsidR="003F41D4" w:rsidRPr="003F41D4"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3F41D4">
        <w:rPr>
          <w:b/>
          <w:bCs/>
        </w:rPr>
        <w:t>Обеспыливание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отходящих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газов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агломерационных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машин</w:t>
      </w:r>
      <w:r w:rsidR="003F41D4" w:rsidRPr="003F41D4">
        <w:rPr>
          <w:b/>
          <w:bCs/>
        </w:rPr>
        <w:t>.</w:t>
      </w: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настоящее</w:t>
      </w:r>
      <w:r w:rsidR="003F41D4" w:rsidRPr="003F41D4">
        <w:t xml:space="preserve"> </w:t>
      </w:r>
      <w:r w:rsidRPr="003F41D4">
        <w:t>время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свинцовом</w:t>
      </w:r>
      <w:r w:rsidR="003F41D4" w:rsidRPr="003F41D4">
        <w:t xml:space="preserve"> </w:t>
      </w:r>
      <w:r w:rsidRPr="003F41D4">
        <w:t>производстве</w:t>
      </w:r>
      <w:r w:rsidR="003F41D4" w:rsidRPr="003F41D4">
        <w:t xml:space="preserve"> </w:t>
      </w:r>
      <w:r w:rsidRPr="003F41D4">
        <w:t>применяют</w:t>
      </w:r>
      <w:r w:rsidR="003F41D4" w:rsidRPr="003F41D4">
        <w:t xml:space="preserve"> </w:t>
      </w:r>
      <w:r w:rsidRPr="003F41D4">
        <w:t>агломерационные</w:t>
      </w:r>
      <w:r w:rsidR="003F41D4" w:rsidRPr="003F41D4">
        <w:t xml:space="preserve"> </w:t>
      </w:r>
      <w:r w:rsidRPr="003F41D4">
        <w:t>машины</w:t>
      </w:r>
      <w:r w:rsidR="003F41D4" w:rsidRPr="003F41D4">
        <w:t xml:space="preserve"> </w:t>
      </w:r>
      <w:r w:rsidRPr="003F41D4">
        <w:t>двух</w:t>
      </w:r>
      <w:r w:rsidR="003F41D4" w:rsidRPr="003F41D4">
        <w:t xml:space="preserve"> </w:t>
      </w:r>
      <w:r w:rsidRPr="003F41D4">
        <w:t>типов</w:t>
      </w:r>
      <w:r w:rsidR="003F41D4" w:rsidRPr="003F41D4">
        <w:t xml:space="preserve">: </w:t>
      </w:r>
      <w:r w:rsidRPr="003F41D4">
        <w:t>с</w:t>
      </w:r>
      <w:r w:rsidR="003F41D4" w:rsidRPr="003F41D4">
        <w:t xml:space="preserve"> </w:t>
      </w:r>
      <w:r w:rsidRPr="003F41D4">
        <w:t>просасыванием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дутьем</w:t>
      </w:r>
      <w:r w:rsidR="003F41D4" w:rsidRPr="003F41D4">
        <w:t xml:space="preserve"> </w:t>
      </w:r>
      <w:r w:rsidRPr="003F41D4">
        <w:t>снизу</w:t>
      </w:r>
      <w:r w:rsidR="003F41D4" w:rsidRPr="003F41D4">
        <w:t xml:space="preserve">. </w:t>
      </w:r>
      <w:r w:rsidRPr="003F41D4">
        <w:t>От</w:t>
      </w:r>
      <w:r w:rsidR="003F41D4" w:rsidRPr="003F41D4">
        <w:t xml:space="preserve"> </w:t>
      </w:r>
      <w:r w:rsidRPr="003F41D4">
        <w:t>последних</w:t>
      </w:r>
      <w:r w:rsidR="003F41D4" w:rsidRPr="003F41D4">
        <w:t xml:space="preserve"> </w:t>
      </w:r>
      <w:r w:rsidRPr="003F41D4">
        <w:t>отходят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двух</w:t>
      </w:r>
      <w:r w:rsidR="003F41D4" w:rsidRPr="003F41D4">
        <w:t xml:space="preserve"> </w:t>
      </w:r>
      <w:r w:rsidRPr="003F41D4">
        <w:t>видов</w:t>
      </w:r>
      <w:r w:rsidR="003F41D4" w:rsidRPr="003F41D4">
        <w:t xml:space="preserve">: </w:t>
      </w:r>
      <w:r w:rsidRPr="003F41D4">
        <w:t>богатые</w:t>
      </w:r>
      <w:r w:rsidR="003F41D4">
        <w:t xml:space="preserve"> (</w:t>
      </w:r>
      <w:r w:rsidRPr="003F41D4">
        <w:t>5</w:t>
      </w:r>
      <w:r w:rsidR="003F41D4" w:rsidRPr="003F41D4">
        <w:t>-</w:t>
      </w:r>
      <w:r w:rsidRPr="003F41D4">
        <w:t>6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Pr="003F41D4">
        <w:rPr>
          <w:lang w:val="en-US"/>
        </w:rPr>
        <w:t>SO</w:t>
      </w:r>
      <w:r w:rsidRPr="003F41D4">
        <w:rPr>
          <w:vertAlign w:val="subscript"/>
        </w:rPr>
        <w:t>2</w:t>
      </w:r>
      <w:r w:rsidR="003F41D4" w:rsidRPr="003F41D4">
        <w:t xml:space="preserve">), </w:t>
      </w:r>
      <w:r w:rsidRPr="003F41D4">
        <w:t>пригодные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получения</w:t>
      </w:r>
      <w:r w:rsidR="003F41D4" w:rsidRPr="003F41D4">
        <w:t xml:space="preserve"> </w:t>
      </w:r>
      <w:r w:rsidRPr="003F41D4">
        <w:t>серной</w:t>
      </w:r>
      <w:r w:rsidR="003F41D4" w:rsidRPr="003F41D4">
        <w:t xml:space="preserve"> </w:t>
      </w:r>
      <w:r w:rsidRPr="003F41D4">
        <w:t>кислоты,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бедные</w:t>
      </w:r>
      <w:r w:rsidR="003F41D4">
        <w:t xml:space="preserve"> (</w:t>
      </w:r>
      <w:r w:rsidRPr="003F41D4">
        <w:t>1,5</w:t>
      </w:r>
      <w:r w:rsidR="003F41D4" w:rsidRPr="003F41D4">
        <w:t xml:space="preserve"> - </w:t>
      </w:r>
      <w:r w:rsidRPr="003F41D4">
        <w:t>2,0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), </w:t>
      </w:r>
      <w:r w:rsidRPr="003F41D4">
        <w:t>использование</w:t>
      </w:r>
      <w:r w:rsidR="003F41D4" w:rsidRPr="003F41D4">
        <w:t xml:space="preserve"> </w:t>
      </w:r>
      <w:r w:rsidRPr="003F41D4">
        <w:t>которых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этой</w:t>
      </w:r>
      <w:r w:rsidR="003F41D4" w:rsidRPr="003F41D4">
        <w:t xml:space="preserve"> </w:t>
      </w:r>
      <w:r w:rsidRPr="003F41D4">
        <w:t>цели</w:t>
      </w:r>
      <w:r w:rsidR="003F41D4" w:rsidRPr="003F41D4">
        <w:t xml:space="preserve"> </w:t>
      </w:r>
      <w:r w:rsidRPr="003F41D4">
        <w:t>нерентабельно</w:t>
      </w:r>
      <w:r w:rsidR="003F41D4" w:rsidRPr="003F41D4">
        <w:t xml:space="preserve">. 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Во</w:t>
      </w:r>
      <w:r w:rsidR="003F41D4" w:rsidRPr="003F41D4">
        <w:t xml:space="preserve"> </w:t>
      </w:r>
      <w:r w:rsidRPr="003F41D4">
        <w:t>всех</w:t>
      </w:r>
      <w:r w:rsidR="003F41D4" w:rsidRPr="003F41D4">
        <w:t xml:space="preserve"> </w:t>
      </w:r>
      <w:r w:rsidRPr="003F41D4">
        <w:t>случаях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содержат</w:t>
      </w:r>
      <w:r w:rsidR="003F41D4" w:rsidRPr="003F41D4">
        <w:t xml:space="preserve"> </w:t>
      </w:r>
      <w:r w:rsidRPr="003F41D4">
        <w:t>пыль,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улавливания</w:t>
      </w:r>
      <w:r w:rsidR="003F41D4" w:rsidRPr="003F41D4">
        <w:t xml:space="preserve"> </w:t>
      </w:r>
      <w:r w:rsidRPr="003F41D4">
        <w:t>которой</w:t>
      </w:r>
      <w:r w:rsidR="003F41D4" w:rsidRPr="003F41D4">
        <w:t xml:space="preserve"> </w:t>
      </w:r>
      <w:r w:rsidRPr="003F41D4">
        <w:t>необходимы</w:t>
      </w:r>
      <w:r w:rsidR="003F41D4" w:rsidRPr="003F41D4">
        <w:t xml:space="preserve"> </w:t>
      </w:r>
      <w:r w:rsidRPr="003F41D4">
        <w:t>ступенчатые</w:t>
      </w:r>
      <w:r w:rsidR="003F41D4" w:rsidRPr="003F41D4">
        <w:t xml:space="preserve"> </w:t>
      </w:r>
      <w:r w:rsidRPr="003F41D4">
        <w:t>схемы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. </w:t>
      </w:r>
      <w:r w:rsidRPr="003F41D4">
        <w:t>В</w:t>
      </w:r>
      <w:r w:rsidR="003F41D4" w:rsidRPr="003F41D4">
        <w:t xml:space="preserve"> </w:t>
      </w:r>
      <w:r w:rsidRPr="003F41D4">
        <w:t>качестве</w:t>
      </w:r>
      <w:r w:rsidR="003F41D4" w:rsidRPr="003F41D4">
        <w:t xml:space="preserve"> </w:t>
      </w:r>
      <w:r w:rsidRPr="003F41D4">
        <w:t>первой</w:t>
      </w:r>
      <w:r w:rsidR="003F41D4" w:rsidRPr="003F41D4">
        <w:t xml:space="preserve"> </w:t>
      </w:r>
      <w:r w:rsidRPr="003F41D4">
        <w:t>ступени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отделения</w:t>
      </w:r>
      <w:r w:rsidR="003F41D4" w:rsidRPr="003F41D4">
        <w:t xml:space="preserve"> </w:t>
      </w:r>
      <w:r w:rsidRPr="003F41D4">
        <w:t>крупной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обычно</w:t>
      </w:r>
      <w:r w:rsidR="003F41D4" w:rsidRPr="003F41D4">
        <w:t xml:space="preserve"> </w:t>
      </w:r>
      <w:r w:rsidRPr="003F41D4">
        <w:t>применяют</w:t>
      </w:r>
      <w:r w:rsidR="003F41D4" w:rsidRPr="003F41D4">
        <w:t xml:space="preserve"> </w:t>
      </w:r>
      <w:r w:rsidRPr="003F41D4">
        <w:t>циклоны</w:t>
      </w:r>
      <w:r w:rsidR="003F41D4" w:rsidRPr="003F41D4">
        <w:t xml:space="preserve">. </w:t>
      </w:r>
      <w:r w:rsidRPr="003F41D4">
        <w:t>Некоторые</w:t>
      </w:r>
      <w:r w:rsidR="003F41D4" w:rsidRPr="003F41D4">
        <w:t xml:space="preserve"> </w:t>
      </w:r>
      <w:r w:rsidRPr="003F41D4">
        <w:t>характеристики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приведены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табл</w:t>
      </w:r>
      <w:r w:rsidR="003F41D4">
        <w:t>.1.1</w:t>
      </w:r>
      <w:r w:rsidR="003F41D4" w:rsidRPr="003F41D4">
        <w:t>.</w:t>
      </w:r>
    </w:p>
    <w:p w:rsid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3F41D4" w:rsidRPr="003F41D4" w:rsidRDefault="00A0341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3F41D4">
        <w:rPr>
          <w:bCs/>
        </w:rPr>
        <w:t>Таблица</w:t>
      </w:r>
      <w:r w:rsidR="003F41D4" w:rsidRPr="003F41D4">
        <w:rPr>
          <w:bCs/>
        </w:rPr>
        <w:t xml:space="preserve"> </w:t>
      </w:r>
      <w:r w:rsidRPr="003F41D4">
        <w:rPr>
          <w:bCs/>
        </w:rPr>
        <w:t>1</w:t>
      </w:r>
      <w:r w:rsidR="003F41D4">
        <w:rPr>
          <w:bCs/>
        </w:rPr>
        <w:t>.1</w:t>
      </w:r>
      <w:r w:rsidR="003F41D4" w:rsidRPr="003F41D4">
        <w:rPr>
          <w:bCs/>
        </w:rPr>
        <w:t>.</w:t>
      </w:r>
    </w:p>
    <w:p w:rsidR="00A03410" w:rsidRPr="003F41D4" w:rsidRDefault="00A0341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3F41D4">
        <w:rPr>
          <w:b/>
          <w:bCs/>
        </w:rPr>
        <w:t>Основные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характеристики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газов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и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пыли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агломерационных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машин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свинцового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производства</w:t>
      </w:r>
      <w:r w:rsidR="003F41D4" w:rsidRPr="003F41D4">
        <w:rPr>
          <w:b/>
          <w:bCs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2222"/>
        <w:gridCol w:w="2028"/>
      </w:tblGrid>
      <w:tr w:rsidR="00DD242F" w:rsidRPr="003F41D4" w:rsidTr="00946C5A">
        <w:trPr>
          <w:trHeight w:val="389"/>
          <w:jc w:val="center"/>
        </w:trPr>
        <w:tc>
          <w:tcPr>
            <w:tcW w:w="4726" w:type="dxa"/>
            <w:vMerge w:val="restart"/>
            <w:shd w:val="clear" w:color="auto" w:fill="auto"/>
          </w:tcPr>
          <w:p w:rsidR="00DD242F" w:rsidRPr="003F41D4" w:rsidRDefault="00DD242F" w:rsidP="003F41D4">
            <w:pPr>
              <w:pStyle w:val="af8"/>
            </w:pPr>
            <w:r w:rsidRPr="003F41D4">
              <w:t>Характеристика</w:t>
            </w:r>
          </w:p>
        </w:tc>
        <w:tc>
          <w:tcPr>
            <w:tcW w:w="4149" w:type="dxa"/>
            <w:gridSpan w:val="2"/>
            <w:shd w:val="clear" w:color="auto" w:fill="auto"/>
          </w:tcPr>
          <w:p w:rsidR="00DD242F" w:rsidRPr="003F41D4" w:rsidRDefault="00DD242F" w:rsidP="003F41D4">
            <w:pPr>
              <w:pStyle w:val="af8"/>
            </w:pPr>
            <w:r w:rsidRPr="003F41D4">
              <w:t>Агломерационные</w:t>
            </w:r>
            <w:r w:rsidR="003F41D4" w:rsidRPr="003F41D4">
              <w:t xml:space="preserve"> </w:t>
            </w:r>
            <w:r w:rsidRPr="003F41D4">
              <w:t>машины</w:t>
            </w:r>
          </w:p>
        </w:tc>
      </w:tr>
      <w:tr w:rsidR="00DD242F" w:rsidRPr="003F41D4" w:rsidTr="00946C5A">
        <w:trPr>
          <w:trHeight w:val="451"/>
          <w:jc w:val="center"/>
        </w:trPr>
        <w:tc>
          <w:tcPr>
            <w:tcW w:w="4726" w:type="dxa"/>
            <w:vMerge/>
            <w:shd w:val="clear" w:color="auto" w:fill="auto"/>
          </w:tcPr>
          <w:p w:rsidR="00DD242F" w:rsidRPr="003F41D4" w:rsidRDefault="00DD242F" w:rsidP="003F41D4">
            <w:pPr>
              <w:pStyle w:val="af8"/>
            </w:pPr>
          </w:p>
        </w:tc>
        <w:tc>
          <w:tcPr>
            <w:tcW w:w="2169" w:type="dxa"/>
            <w:shd w:val="clear" w:color="auto" w:fill="auto"/>
          </w:tcPr>
          <w:p w:rsidR="00DD242F" w:rsidRPr="003F41D4" w:rsidRDefault="00DD242F" w:rsidP="003F41D4">
            <w:pPr>
              <w:pStyle w:val="af8"/>
            </w:pPr>
            <w:r w:rsidRPr="003F41D4">
              <w:t>с</w:t>
            </w:r>
            <w:r w:rsidR="003F41D4" w:rsidRPr="003F41D4">
              <w:t xml:space="preserve"> </w:t>
            </w:r>
            <w:r w:rsidRPr="003F41D4">
              <w:t>просасыванием</w:t>
            </w:r>
          </w:p>
        </w:tc>
        <w:tc>
          <w:tcPr>
            <w:tcW w:w="1980" w:type="dxa"/>
            <w:shd w:val="clear" w:color="auto" w:fill="auto"/>
          </w:tcPr>
          <w:p w:rsidR="00DD242F" w:rsidRPr="003F41D4" w:rsidRDefault="00DD242F" w:rsidP="003F41D4">
            <w:pPr>
              <w:pStyle w:val="af8"/>
            </w:pPr>
            <w:r w:rsidRPr="003F41D4">
              <w:t>с</w:t>
            </w:r>
            <w:r w:rsidR="003F41D4" w:rsidRPr="003F41D4">
              <w:t xml:space="preserve"> </w:t>
            </w:r>
            <w:r w:rsidRPr="003F41D4">
              <w:t>дутьем</w:t>
            </w:r>
            <w:r w:rsidR="003F41D4" w:rsidRPr="003F41D4">
              <w:t xml:space="preserve"> </w:t>
            </w:r>
            <w:r w:rsidRPr="003F41D4">
              <w:t>снизу</w:t>
            </w:r>
            <w:r w:rsidR="003F41D4" w:rsidRPr="003F41D4">
              <w:t xml:space="preserve"> </w:t>
            </w:r>
            <w:r w:rsidRPr="00946C5A">
              <w:rPr>
                <w:vertAlign w:val="superscript"/>
              </w:rPr>
              <w:t>1</w:t>
            </w:r>
          </w:p>
        </w:tc>
      </w:tr>
      <w:tr w:rsidR="00DD242F" w:rsidRPr="003F41D4" w:rsidTr="00946C5A">
        <w:trPr>
          <w:trHeight w:val="680"/>
          <w:jc w:val="center"/>
        </w:trPr>
        <w:tc>
          <w:tcPr>
            <w:tcW w:w="4726" w:type="dxa"/>
            <w:shd w:val="clear" w:color="auto" w:fill="auto"/>
          </w:tcPr>
          <w:p w:rsidR="00DD242F" w:rsidRPr="003F41D4" w:rsidRDefault="00DD242F" w:rsidP="003F41D4">
            <w:pPr>
              <w:pStyle w:val="af8"/>
            </w:pPr>
            <w:r w:rsidRPr="003F41D4">
              <w:t>Температура</w:t>
            </w:r>
            <w:r w:rsidR="003F41D4" w:rsidRPr="003F41D4">
              <w:t xml:space="preserve"> </w:t>
            </w:r>
            <w:r w:rsidRPr="003F41D4">
              <w:t>газов,</w:t>
            </w:r>
            <w:r w:rsidR="003F41D4" w:rsidRPr="003F41D4">
              <w:t>°</w:t>
            </w:r>
            <w:r w:rsidRPr="003F41D4">
              <w:t>С</w:t>
            </w:r>
          </w:p>
          <w:p w:rsidR="00DD242F" w:rsidRPr="003F41D4" w:rsidRDefault="00DD242F" w:rsidP="003F41D4">
            <w:pPr>
              <w:pStyle w:val="af8"/>
            </w:pPr>
            <w:r w:rsidRPr="003F41D4">
              <w:t>Запыленность</w:t>
            </w:r>
            <w:r w:rsidR="003F41D4" w:rsidRPr="003F41D4">
              <w:t xml:space="preserve"> </w:t>
            </w:r>
            <w:r w:rsidRPr="003F41D4">
              <w:t>газов,</w:t>
            </w:r>
            <w:r w:rsidR="003F41D4" w:rsidRPr="003F41D4">
              <w:t xml:space="preserve"> </w:t>
            </w:r>
            <w:r w:rsidRPr="00946C5A">
              <w:rPr>
                <w:iCs/>
              </w:rPr>
              <w:t>г/м</w:t>
            </w:r>
            <w:r w:rsidRPr="00946C5A">
              <w:rPr>
                <w:iCs/>
                <w:vertAlign w:val="superscript"/>
              </w:rPr>
              <w:t>3</w:t>
            </w:r>
          </w:p>
          <w:p w:rsidR="003F41D4" w:rsidRPr="003F41D4" w:rsidRDefault="00DD242F" w:rsidP="003F41D4">
            <w:pPr>
              <w:pStyle w:val="af8"/>
            </w:pPr>
            <w:r w:rsidRPr="003F41D4">
              <w:t>Содержание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SO</w:t>
            </w:r>
            <w:r w:rsidRPr="00946C5A">
              <w:rPr>
                <w:vertAlign w:val="subscript"/>
              </w:rPr>
              <w:t>2</w:t>
            </w:r>
            <w:r w:rsidR="003F41D4" w:rsidRPr="003F41D4">
              <w:t xml:space="preserve"> </w:t>
            </w:r>
            <w:r w:rsidRPr="003F41D4">
              <w:t>в</w:t>
            </w:r>
            <w:r w:rsidR="003F41D4" w:rsidRPr="003F41D4">
              <w:t xml:space="preserve"> </w:t>
            </w:r>
            <w:r w:rsidRPr="003F41D4">
              <w:t>газе,</w:t>
            </w:r>
            <w:r w:rsidR="003F41D4" w:rsidRPr="003F41D4">
              <w:t xml:space="preserve"> </w:t>
            </w:r>
            <w:r w:rsidRPr="003F41D4">
              <w:t>%</w:t>
            </w:r>
            <w:r w:rsidR="003F41D4">
              <w:t xml:space="preserve"> (</w:t>
            </w:r>
            <w:r w:rsidRPr="003F41D4">
              <w:t>объемн</w:t>
            </w:r>
            <w:r w:rsidR="003F41D4" w:rsidRPr="003F41D4">
              <w:t>.)</w:t>
            </w:r>
          </w:p>
          <w:p w:rsidR="00DD242F" w:rsidRPr="00946C5A" w:rsidRDefault="00DD242F" w:rsidP="003F41D4">
            <w:pPr>
              <w:pStyle w:val="af8"/>
              <w:rPr>
                <w:vertAlign w:val="superscript"/>
              </w:rPr>
            </w:pPr>
            <w:r w:rsidRPr="003F41D4">
              <w:t>Концентрация</w:t>
            </w:r>
            <w:r w:rsidR="003F41D4" w:rsidRPr="003F41D4">
              <w:t xml:space="preserve"> </w:t>
            </w:r>
            <w:r w:rsidRPr="003F41D4">
              <w:t>пыли</w:t>
            </w:r>
            <w:r w:rsidR="003F41D4" w:rsidRPr="003F41D4">
              <w:t xml:space="preserve"> </w:t>
            </w:r>
            <w:r w:rsidRPr="003F41D4">
              <w:t>в</w:t>
            </w:r>
            <w:r w:rsidR="003F41D4" w:rsidRPr="003F41D4">
              <w:t xml:space="preserve"> </w:t>
            </w:r>
            <w:r w:rsidRPr="003F41D4">
              <w:t>газах</w:t>
            </w:r>
            <w:r w:rsidR="003F41D4" w:rsidRPr="003F41D4">
              <w:t xml:space="preserve"> </w:t>
            </w:r>
            <w:r w:rsidRPr="003F41D4">
              <w:t>перед</w:t>
            </w:r>
            <w:r w:rsidR="003F41D4" w:rsidRPr="003F41D4">
              <w:t xml:space="preserve"> </w:t>
            </w:r>
            <w:r w:rsidRPr="003F41D4">
              <w:t>пылеуловителем</w:t>
            </w:r>
            <w:r w:rsidR="003F41D4" w:rsidRPr="003F41D4">
              <w:t xml:space="preserve"> </w:t>
            </w:r>
            <w:r w:rsidRPr="003F41D4">
              <w:t>тонкой</w:t>
            </w:r>
            <w:r w:rsidR="003F41D4" w:rsidRPr="003F41D4">
              <w:t xml:space="preserve"> </w:t>
            </w:r>
            <w:r w:rsidRPr="003F41D4">
              <w:t>очистки,</w:t>
            </w:r>
            <w:r w:rsidR="003F41D4" w:rsidRPr="003F41D4">
              <w:t xml:space="preserve"> </w:t>
            </w:r>
            <w:r w:rsidRPr="003F41D4">
              <w:t>г/м</w:t>
            </w:r>
            <w:r w:rsidRPr="00946C5A">
              <w:rPr>
                <w:vertAlign w:val="superscript"/>
              </w:rPr>
              <w:t>3</w:t>
            </w:r>
          </w:p>
          <w:p w:rsidR="003F41D4" w:rsidRPr="003F41D4" w:rsidRDefault="00DD242F" w:rsidP="003F41D4">
            <w:pPr>
              <w:pStyle w:val="af8"/>
            </w:pPr>
            <w:r w:rsidRPr="003F41D4">
              <w:t>Содержание</w:t>
            </w:r>
            <w:r w:rsidR="003F41D4" w:rsidRPr="003F41D4">
              <w:t xml:space="preserve"> </w:t>
            </w:r>
            <w:r w:rsidRPr="003F41D4">
              <w:t>металлов</w:t>
            </w:r>
            <w:r w:rsidR="003F41D4" w:rsidRPr="003F41D4">
              <w:t xml:space="preserve"> </w:t>
            </w:r>
            <w:r w:rsidRPr="003F41D4">
              <w:t>в</w:t>
            </w:r>
            <w:r w:rsidR="003F41D4" w:rsidRPr="003F41D4">
              <w:t xml:space="preserve"> </w:t>
            </w:r>
            <w:r w:rsidRPr="003F41D4">
              <w:t>пыли</w:t>
            </w:r>
            <w:r w:rsidR="003F41D4" w:rsidRPr="003F41D4">
              <w:t xml:space="preserve"> </w:t>
            </w:r>
            <w:r w:rsidRPr="003F41D4">
              <w:t>после</w:t>
            </w:r>
            <w:r w:rsidR="003F41D4" w:rsidRPr="003F41D4">
              <w:t xml:space="preserve"> </w:t>
            </w:r>
            <w:r w:rsidRPr="003F41D4">
              <w:t>пылеуловителей</w:t>
            </w:r>
            <w:r w:rsidR="003F41D4" w:rsidRPr="003F41D4">
              <w:t xml:space="preserve"> </w:t>
            </w:r>
            <w:r w:rsidRPr="003F41D4">
              <w:t>тонкой</w:t>
            </w:r>
            <w:r w:rsidR="003F41D4" w:rsidRPr="003F41D4">
              <w:t xml:space="preserve"> </w:t>
            </w:r>
            <w:r w:rsidRPr="003F41D4">
              <w:t>очистки,</w:t>
            </w:r>
            <w:r w:rsidR="003F41D4" w:rsidRPr="003F41D4">
              <w:t xml:space="preserve"> </w:t>
            </w:r>
            <w:r w:rsidRPr="003F41D4">
              <w:t>%</w:t>
            </w:r>
            <w:r w:rsidR="003F41D4">
              <w:t xml:space="preserve"> (</w:t>
            </w:r>
            <w:r w:rsidRPr="003F41D4">
              <w:t>по</w:t>
            </w:r>
            <w:r w:rsidR="003F41D4" w:rsidRPr="003F41D4">
              <w:t xml:space="preserve"> </w:t>
            </w:r>
            <w:r w:rsidRPr="003F41D4">
              <w:t>массе</w:t>
            </w:r>
            <w:r w:rsidR="003F41D4" w:rsidRPr="003F41D4">
              <w:t>):</w:t>
            </w:r>
          </w:p>
          <w:p w:rsidR="00DD242F" w:rsidRPr="003F41D4" w:rsidRDefault="00DD242F" w:rsidP="003F41D4">
            <w:pPr>
              <w:pStyle w:val="af8"/>
            </w:pPr>
            <w:r w:rsidRPr="003F41D4">
              <w:t>свинец</w:t>
            </w:r>
          </w:p>
          <w:p w:rsidR="00DD242F" w:rsidRPr="003F41D4" w:rsidRDefault="00DD242F" w:rsidP="003F41D4">
            <w:pPr>
              <w:pStyle w:val="af8"/>
            </w:pPr>
            <w:r w:rsidRPr="003F41D4">
              <w:t>цинк</w:t>
            </w:r>
          </w:p>
          <w:p w:rsidR="00DD242F" w:rsidRPr="003F41D4" w:rsidRDefault="00DD242F" w:rsidP="003F41D4">
            <w:pPr>
              <w:pStyle w:val="af8"/>
            </w:pPr>
            <w:r w:rsidRPr="003F41D4">
              <w:t>медь</w:t>
            </w:r>
          </w:p>
          <w:p w:rsidR="00DD242F" w:rsidRPr="003F41D4" w:rsidRDefault="00DD242F" w:rsidP="003F41D4">
            <w:pPr>
              <w:pStyle w:val="af8"/>
            </w:pPr>
            <w:r w:rsidRPr="003F41D4">
              <w:t>кадмий</w:t>
            </w:r>
          </w:p>
          <w:p w:rsidR="00DD242F" w:rsidRPr="003F41D4" w:rsidRDefault="00DD242F" w:rsidP="003F41D4">
            <w:pPr>
              <w:pStyle w:val="af8"/>
            </w:pPr>
            <w:r w:rsidRPr="003F41D4">
              <w:t>сера</w:t>
            </w:r>
          </w:p>
        </w:tc>
        <w:tc>
          <w:tcPr>
            <w:tcW w:w="2169" w:type="dxa"/>
            <w:shd w:val="clear" w:color="auto" w:fill="auto"/>
          </w:tcPr>
          <w:p w:rsidR="00A03410" w:rsidRPr="003F41D4" w:rsidRDefault="00A03410" w:rsidP="003F41D4">
            <w:pPr>
              <w:pStyle w:val="af8"/>
            </w:pPr>
            <w:r w:rsidRPr="003F41D4">
              <w:t>130</w:t>
            </w:r>
            <w:r w:rsidR="003F41D4" w:rsidRPr="003F41D4">
              <w:t>-</w:t>
            </w:r>
            <w:r w:rsidRPr="003F41D4">
              <w:t>180</w:t>
            </w:r>
          </w:p>
          <w:p w:rsidR="00A03410" w:rsidRPr="003F41D4" w:rsidRDefault="00A03410" w:rsidP="003F41D4">
            <w:pPr>
              <w:pStyle w:val="af8"/>
            </w:pPr>
            <w:r w:rsidRPr="003F41D4">
              <w:t>1,5</w:t>
            </w:r>
            <w:r w:rsidR="003F41D4" w:rsidRPr="003F41D4">
              <w:t>-</w:t>
            </w:r>
            <w:r w:rsidRPr="003F41D4">
              <w:t>2,5</w:t>
            </w:r>
          </w:p>
          <w:p w:rsidR="003F41D4" w:rsidRPr="003F41D4" w:rsidRDefault="00A03410" w:rsidP="003F41D4">
            <w:pPr>
              <w:pStyle w:val="af8"/>
            </w:pPr>
            <w:r w:rsidRPr="003F41D4">
              <w:t>0,5</w:t>
            </w:r>
            <w:r w:rsidR="003F41D4" w:rsidRPr="003F41D4">
              <w:t>-</w:t>
            </w:r>
            <w:r w:rsidR="00DD242F" w:rsidRPr="003F41D4">
              <w:t>1,5</w:t>
            </w:r>
          </w:p>
          <w:p w:rsidR="003F41D4" w:rsidRPr="003F41D4" w:rsidRDefault="00A03410" w:rsidP="003F41D4">
            <w:pPr>
              <w:pStyle w:val="af8"/>
            </w:pPr>
            <w:r w:rsidRPr="003F41D4">
              <w:t>1,0</w:t>
            </w:r>
            <w:r w:rsidR="003F41D4" w:rsidRPr="003F41D4">
              <w:t>-</w:t>
            </w:r>
            <w:r w:rsidR="00DD242F" w:rsidRPr="003F41D4">
              <w:t>1,5</w:t>
            </w:r>
          </w:p>
          <w:p w:rsidR="00A03410" w:rsidRPr="003F41D4" w:rsidRDefault="00A03410" w:rsidP="003F41D4">
            <w:pPr>
              <w:pStyle w:val="af8"/>
            </w:pPr>
            <w:r w:rsidRPr="003F41D4">
              <w:t>50</w:t>
            </w:r>
            <w:r w:rsidR="003F41D4" w:rsidRPr="003F41D4">
              <w:t>-</w:t>
            </w:r>
            <w:r w:rsidR="00DD242F" w:rsidRPr="003F41D4">
              <w:t>60</w:t>
            </w:r>
          </w:p>
          <w:p w:rsidR="00A03410" w:rsidRPr="003F41D4" w:rsidRDefault="00DD242F" w:rsidP="003F41D4">
            <w:pPr>
              <w:pStyle w:val="af8"/>
            </w:pPr>
            <w:r w:rsidRPr="003F41D4">
              <w:t>3</w:t>
            </w:r>
            <w:r w:rsidR="003F41D4" w:rsidRPr="003F41D4">
              <w:t>-</w:t>
            </w:r>
            <w:r w:rsidRPr="003F41D4">
              <w:t>9</w:t>
            </w:r>
          </w:p>
          <w:p w:rsidR="00A03410" w:rsidRPr="003F41D4" w:rsidRDefault="00DD242F" w:rsidP="003F41D4">
            <w:pPr>
              <w:pStyle w:val="af8"/>
            </w:pPr>
            <w:r w:rsidRPr="003F41D4">
              <w:t>0,4</w:t>
            </w:r>
            <w:r w:rsidR="003F41D4" w:rsidRPr="003F41D4">
              <w:t>-</w:t>
            </w:r>
            <w:r w:rsidRPr="003F41D4">
              <w:t>0,8</w:t>
            </w:r>
          </w:p>
          <w:p w:rsidR="00A03410" w:rsidRPr="003F41D4" w:rsidRDefault="00DD242F" w:rsidP="003F41D4">
            <w:pPr>
              <w:pStyle w:val="af8"/>
            </w:pPr>
            <w:r w:rsidRPr="003F41D4">
              <w:t>1</w:t>
            </w:r>
            <w:r w:rsidR="003F41D4" w:rsidRPr="003F41D4">
              <w:t>-</w:t>
            </w:r>
            <w:r w:rsidRPr="003F41D4">
              <w:t>13</w:t>
            </w:r>
          </w:p>
          <w:p w:rsidR="00DD242F" w:rsidRPr="003F41D4" w:rsidRDefault="00DD242F" w:rsidP="003F41D4">
            <w:pPr>
              <w:pStyle w:val="af8"/>
            </w:pPr>
            <w:r w:rsidRPr="003F41D4">
              <w:t>5</w:t>
            </w:r>
            <w:r w:rsidR="003F41D4" w:rsidRPr="003F41D4">
              <w:t>-</w:t>
            </w:r>
            <w:r w:rsidRPr="003F41D4">
              <w:t>12</w:t>
            </w:r>
          </w:p>
        </w:tc>
        <w:tc>
          <w:tcPr>
            <w:tcW w:w="1980" w:type="dxa"/>
            <w:shd w:val="clear" w:color="auto" w:fill="auto"/>
          </w:tcPr>
          <w:p w:rsidR="00A03410" w:rsidRPr="003F41D4" w:rsidRDefault="00DD242F" w:rsidP="003F41D4">
            <w:pPr>
              <w:pStyle w:val="af8"/>
            </w:pPr>
            <w:r w:rsidRPr="003F41D4">
              <w:t>200</w:t>
            </w:r>
            <w:r w:rsidR="003F41D4" w:rsidRPr="003F41D4">
              <w:t>-</w:t>
            </w:r>
            <w:r w:rsidRPr="003F41D4">
              <w:t>250/470</w:t>
            </w:r>
            <w:r w:rsidR="003F41D4" w:rsidRPr="003F41D4">
              <w:t>-</w:t>
            </w:r>
            <w:r w:rsidRPr="003F41D4">
              <w:t>520</w:t>
            </w:r>
          </w:p>
          <w:p w:rsidR="00A03410" w:rsidRPr="003F41D4" w:rsidRDefault="00DD242F" w:rsidP="003F41D4">
            <w:pPr>
              <w:pStyle w:val="af8"/>
            </w:pPr>
            <w:r w:rsidRPr="003F41D4">
              <w:t>12,5/11,8</w:t>
            </w:r>
          </w:p>
          <w:p w:rsidR="003F41D4" w:rsidRPr="003F41D4" w:rsidRDefault="00DD242F" w:rsidP="003F41D4">
            <w:pPr>
              <w:pStyle w:val="af8"/>
            </w:pPr>
            <w:r w:rsidRPr="003F41D4">
              <w:t>5</w:t>
            </w:r>
            <w:r w:rsidR="003F41D4" w:rsidRPr="003F41D4">
              <w:t>-</w:t>
            </w:r>
            <w:r w:rsidRPr="003F41D4">
              <w:t>6/1,5</w:t>
            </w:r>
            <w:r w:rsidR="003F41D4" w:rsidRPr="003F41D4">
              <w:t>-</w:t>
            </w:r>
            <w:r w:rsidRPr="003F41D4">
              <w:t>2,0</w:t>
            </w:r>
          </w:p>
          <w:p w:rsidR="003F41D4" w:rsidRPr="003F41D4" w:rsidRDefault="00DD242F" w:rsidP="003F41D4">
            <w:pPr>
              <w:pStyle w:val="af8"/>
            </w:pPr>
            <w:r w:rsidRPr="003F41D4">
              <w:t>8,1/3,5</w:t>
            </w:r>
          </w:p>
          <w:p w:rsidR="00A03410" w:rsidRPr="003F41D4" w:rsidRDefault="00DD242F" w:rsidP="003F41D4">
            <w:pPr>
              <w:pStyle w:val="af8"/>
            </w:pPr>
            <w:r w:rsidRPr="003F41D4">
              <w:t>50</w:t>
            </w:r>
            <w:r w:rsidR="003F41D4" w:rsidRPr="003F41D4">
              <w:t>-</w:t>
            </w:r>
            <w:r w:rsidRPr="003F41D4">
              <w:t>60</w:t>
            </w:r>
          </w:p>
          <w:p w:rsidR="00A03410" w:rsidRPr="003F41D4" w:rsidRDefault="00DD242F" w:rsidP="003F41D4">
            <w:pPr>
              <w:pStyle w:val="af8"/>
            </w:pPr>
            <w:r w:rsidRPr="003F41D4">
              <w:t>3</w:t>
            </w:r>
            <w:r w:rsidR="003F41D4" w:rsidRPr="003F41D4">
              <w:t>-</w:t>
            </w:r>
            <w:r w:rsidRPr="003F41D4">
              <w:t>9</w:t>
            </w:r>
          </w:p>
          <w:p w:rsidR="00A03410" w:rsidRPr="003F41D4" w:rsidRDefault="00DD242F" w:rsidP="003F41D4">
            <w:pPr>
              <w:pStyle w:val="af8"/>
            </w:pPr>
            <w:r w:rsidRPr="003F41D4">
              <w:t>0,4</w:t>
            </w:r>
            <w:r w:rsidR="003F41D4" w:rsidRPr="003F41D4">
              <w:t>-</w:t>
            </w:r>
            <w:r w:rsidRPr="003F41D4">
              <w:t>0,8</w:t>
            </w:r>
          </w:p>
          <w:p w:rsidR="00A03410" w:rsidRPr="003F41D4" w:rsidRDefault="00DD242F" w:rsidP="003F41D4">
            <w:pPr>
              <w:pStyle w:val="af8"/>
            </w:pPr>
            <w:r w:rsidRPr="003F41D4">
              <w:t>1</w:t>
            </w:r>
            <w:r w:rsidR="003F41D4" w:rsidRPr="003F41D4">
              <w:t>-</w:t>
            </w:r>
            <w:r w:rsidRPr="003F41D4">
              <w:t>13</w:t>
            </w:r>
          </w:p>
          <w:p w:rsidR="00DD242F" w:rsidRPr="003F41D4" w:rsidRDefault="00DD242F" w:rsidP="003F41D4">
            <w:pPr>
              <w:pStyle w:val="af8"/>
            </w:pPr>
            <w:r w:rsidRPr="003F41D4">
              <w:t>5</w:t>
            </w:r>
            <w:r w:rsidR="003F41D4" w:rsidRPr="003F41D4">
              <w:t>-</w:t>
            </w:r>
            <w:r w:rsidRPr="003F41D4">
              <w:t>12</w:t>
            </w:r>
          </w:p>
        </w:tc>
      </w:tr>
      <w:tr w:rsidR="00DD242F" w:rsidRPr="003F41D4" w:rsidTr="00946C5A">
        <w:trPr>
          <w:trHeight w:val="446"/>
          <w:jc w:val="center"/>
        </w:trPr>
        <w:tc>
          <w:tcPr>
            <w:tcW w:w="8875" w:type="dxa"/>
            <w:gridSpan w:val="3"/>
            <w:shd w:val="clear" w:color="auto" w:fill="auto"/>
          </w:tcPr>
          <w:p w:rsidR="00DD242F" w:rsidRPr="003F41D4" w:rsidRDefault="00DD242F" w:rsidP="003F41D4">
            <w:pPr>
              <w:pStyle w:val="af8"/>
            </w:pPr>
            <w:r w:rsidRPr="00946C5A">
              <w:rPr>
                <w:vertAlign w:val="superscript"/>
              </w:rPr>
              <w:t>1</w:t>
            </w:r>
            <w:r w:rsidR="003F41D4" w:rsidRPr="003F41D4">
              <w:t xml:space="preserve"> </w:t>
            </w:r>
            <w:r w:rsidR="00A03410" w:rsidRPr="003F41D4">
              <w:t>В</w:t>
            </w:r>
            <w:r w:rsidR="003F41D4" w:rsidRPr="003F41D4">
              <w:t xml:space="preserve"> </w:t>
            </w:r>
            <w:r w:rsidR="00A03410" w:rsidRPr="003F41D4">
              <w:t>числителе</w:t>
            </w:r>
            <w:r w:rsidR="003F41D4" w:rsidRPr="003F41D4">
              <w:t xml:space="preserve"> - </w:t>
            </w:r>
            <w:r w:rsidRPr="003F41D4">
              <w:t>богатые</w:t>
            </w:r>
            <w:r w:rsidR="003F41D4" w:rsidRPr="003F41D4">
              <w:t xml:space="preserve"> </w:t>
            </w:r>
            <w:r w:rsidRPr="003F41D4">
              <w:t>газы,</w:t>
            </w:r>
            <w:r w:rsidR="003F41D4" w:rsidRPr="003F41D4">
              <w:t xml:space="preserve"> </w:t>
            </w:r>
            <w:r w:rsidRPr="003F41D4">
              <w:t>в</w:t>
            </w:r>
            <w:r w:rsidR="003F41D4" w:rsidRPr="003F41D4">
              <w:t xml:space="preserve"> </w:t>
            </w:r>
            <w:r w:rsidRPr="003F41D4">
              <w:t>знаменателе</w:t>
            </w:r>
            <w:r w:rsidR="003F41D4" w:rsidRPr="003F41D4">
              <w:t xml:space="preserve"> - </w:t>
            </w:r>
            <w:r w:rsidRPr="003F41D4">
              <w:t>бедные</w:t>
            </w:r>
            <w:r w:rsidR="003F41D4" w:rsidRPr="003F41D4">
              <w:t xml:space="preserve"> </w:t>
            </w:r>
            <w:r w:rsidRPr="003F41D4">
              <w:t>газы</w:t>
            </w:r>
            <w:r w:rsidR="003F41D4" w:rsidRPr="003F41D4">
              <w:t xml:space="preserve">. </w:t>
            </w:r>
          </w:p>
        </w:tc>
      </w:tr>
    </w:tbl>
    <w:p w:rsidR="007A44AD" w:rsidRPr="003F41D4" w:rsidRDefault="007A44A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Пыль</w:t>
      </w:r>
      <w:r w:rsidR="003F41D4" w:rsidRPr="003F41D4">
        <w:t xml:space="preserve"> </w:t>
      </w:r>
      <w:r w:rsidRPr="003F41D4">
        <w:t>агломерационных</w:t>
      </w:r>
      <w:r w:rsidR="003F41D4" w:rsidRPr="003F41D4">
        <w:t xml:space="preserve"> </w:t>
      </w:r>
      <w:r w:rsidRPr="003F41D4">
        <w:t>машин</w:t>
      </w:r>
      <w:r w:rsidR="003F41D4" w:rsidRPr="003F41D4">
        <w:t xml:space="preserve"> </w:t>
      </w:r>
      <w:r w:rsidRPr="003F41D4">
        <w:t>мелкая,</w:t>
      </w:r>
      <w:r w:rsidR="003F41D4" w:rsidRPr="003F41D4">
        <w:t xml:space="preserve"> </w:t>
      </w:r>
      <w:r w:rsidRPr="003F41D4">
        <w:t>преимущественно</w:t>
      </w:r>
      <w:r w:rsidR="003F41D4" w:rsidRPr="003F41D4">
        <w:t xml:space="preserve"> </w:t>
      </w:r>
      <w:r w:rsidRPr="003F41D4">
        <w:t>возгонного</w:t>
      </w:r>
      <w:r w:rsidR="003F41D4" w:rsidRPr="003F41D4">
        <w:t xml:space="preserve"> </w:t>
      </w:r>
      <w:r w:rsidRPr="003F41D4">
        <w:t>происхождения,</w:t>
      </w:r>
      <w:r w:rsidR="003F41D4" w:rsidRPr="003F41D4">
        <w:t xml:space="preserve"> </w:t>
      </w:r>
      <w:r w:rsidRPr="003F41D4">
        <w:t>средний</w:t>
      </w:r>
      <w:r w:rsidR="003F41D4" w:rsidRPr="003F41D4">
        <w:t xml:space="preserve"> </w:t>
      </w:r>
      <w:r w:rsidRPr="003F41D4">
        <w:t>размер</w:t>
      </w:r>
      <w:r w:rsidR="003F41D4" w:rsidRPr="003F41D4">
        <w:t xml:space="preserve"> </w:t>
      </w:r>
      <w:r w:rsidRPr="003F41D4">
        <w:t>частиц</w:t>
      </w:r>
      <w:r w:rsidR="003F41D4" w:rsidRPr="003F41D4">
        <w:t xml:space="preserve"> </w:t>
      </w:r>
      <w:r w:rsidRPr="003F41D4">
        <w:t>0,5</w:t>
      </w:r>
      <w:r w:rsidR="003F41D4" w:rsidRPr="003F41D4">
        <w:t xml:space="preserve"> - </w:t>
      </w:r>
      <w:r w:rsidRPr="003F41D4">
        <w:t>1</w:t>
      </w:r>
      <w:r w:rsidR="003F41D4" w:rsidRPr="003F41D4">
        <w:t xml:space="preserve"> </w:t>
      </w:r>
      <w:r w:rsidRPr="003F41D4">
        <w:t>мкм</w:t>
      </w:r>
      <w:r w:rsidR="003F41D4" w:rsidRPr="003F41D4">
        <w:t xml:space="preserve">. 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Химический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пыли</w:t>
      </w:r>
      <w:r w:rsidR="003F41D4">
        <w:t xml:space="preserve"> (</w:t>
      </w:r>
      <w:r w:rsidRPr="003F41D4">
        <w:t>оксиды</w:t>
      </w:r>
      <w:r w:rsidR="003F41D4" w:rsidRPr="003F41D4">
        <w:t xml:space="preserve"> </w:t>
      </w:r>
      <w:r w:rsidRPr="003F41D4">
        <w:t>свинца,</w:t>
      </w:r>
      <w:r w:rsidR="003F41D4" w:rsidRPr="003F41D4">
        <w:t xml:space="preserve"> </w:t>
      </w:r>
      <w:r w:rsidRPr="003F41D4">
        <w:t>цинка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сернистый</w:t>
      </w:r>
      <w:r w:rsidR="003F41D4" w:rsidRPr="003F41D4">
        <w:t xml:space="preserve"> </w:t>
      </w:r>
      <w:r w:rsidRPr="003F41D4">
        <w:t>свинец</w:t>
      </w:r>
      <w:r w:rsidR="003F41D4" w:rsidRPr="003F41D4">
        <w:t xml:space="preserve">) </w:t>
      </w:r>
      <w:r w:rsidRPr="003F41D4">
        <w:t>предопределяет</w:t>
      </w:r>
      <w:r w:rsidR="003F41D4" w:rsidRPr="003F41D4">
        <w:t xml:space="preserve"> </w:t>
      </w:r>
      <w:r w:rsidRPr="003F41D4">
        <w:t>ее</w:t>
      </w:r>
      <w:r w:rsidR="003F41D4" w:rsidRPr="003F41D4">
        <w:t xml:space="preserve"> </w:t>
      </w:r>
      <w:r w:rsidRPr="003F41D4">
        <w:t>высокое</w:t>
      </w:r>
      <w:r w:rsidR="003F41D4" w:rsidRPr="003F41D4">
        <w:t xml:space="preserve"> </w:t>
      </w:r>
      <w:r w:rsidRPr="003F41D4">
        <w:t>удельное</w:t>
      </w:r>
      <w:r w:rsidR="003F41D4" w:rsidRPr="003F41D4">
        <w:t xml:space="preserve"> </w:t>
      </w:r>
      <w:r w:rsidRPr="003F41D4">
        <w:t>электрическое</w:t>
      </w:r>
      <w:r w:rsidR="003F41D4" w:rsidRPr="003F41D4">
        <w:t xml:space="preserve"> </w:t>
      </w:r>
      <w:r w:rsidRPr="003F41D4">
        <w:t>сопротивление</w:t>
      </w:r>
      <w:r w:rsidR="003F41D4">
        <w:t xml:space="preserve"> (</w:t>
      </w:r>
      <w:r w:rsidRPr="003F41D4">
        <w:t>УЭС</w:t>
      </w:r>
      <w:r w:rsidR="003F41D4" w:rsidRPr="003F41D4">
        <w:t xml:space="preserve"> </w:t>
      </w:r>
      <w:r w:rsidRPr="003F41D4">
        <w:t>&gt;</w:t>
      </w:r>
      <w:r w:rsidR="003F41D4" w:rsidRPr="003F41D4">
        <w:t xml:space="preserve"> </w:t>
      </w:r>
      <w:r w:rsidRPr="003F41D4">
        <w:t>10</w:t>
      </w:r>
      <w:r w:rsidRPr="003F41D4">
        <w:rPr>
          <w:vertAlign w:val="superscript"/>
        </w:rPr>
        <w:t>11</w:t>
      </w:r>
      <w:r w:rsidR="003F41D4" w:rsidRPr="003F41D4">
        <w:t xml:space="preserve"> </w:t>
      </w:r>
      <w:r w:rsidRPr="003F41D4">
        <w:t>Ом·см</w:t>
      </w:r>
      <w:r w:rsidR="003F41D4" w:rsidRPr="003F41D4">
        <w:t>).</w:t>
      </w: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На</w:t>
      </w:r>
      <w:r w:rsidR="003F41D4" w:rsidRPr="003F41D4">
        <w:t xml:space="preserve"> </w:t>
      </w:r>
      <w:r w:rsidRPr="003F41D4">
        <w:t>практике</w:t>
      </w:r>
      <w:r w:rsidR="003F41D4" w:rsidRPr="003F41D4">
        <w:t xml:space="preserve"> </w:t>
      </w:r>
      <w:r w:rsidRPr="003F41D4">
        <w:t>обычно</w:t>
      </w:r>
      <w:r w:rsidR="003F41D4" w:rsidRPr="003F41D4">
        <w:t xml:space="preserve"> </w:t>
      </w:r>
      <w:r w:rsidRPr="003F41D4">
        <w:t>применяют</w:t>
      </w:r>
      <w:r w:rsidR="003F41D4" w:rsidRPr="003F41D4">
        <w:t xml:space="preserve"> </w:t>
      </w:r>
      <w:r w:rsidRPr="003F41D4">
        <w:t>два</w:t>
      </w:r>
      <w:r w:rsidR="003F41D4" w:rsidRPr="003F41D4">
        <w:t xml:space="preserve"> </w:t>
      </w:r>
      <w:r w:rsidRPr="003F41D4">
        <w:t>способа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: </w:t>
      </w:r>
      <w:r w:rsidRPr="003F41D4">
        <w:t>в</w:t>
      </w:r>
      <w:r w:rsidR="003F41D4" w:rsidRPr="003F41D4">
        <w:t xml:space="preserve"> </w:t>
      </w:r>
      <w:r w:rsidRPr="003F41D4">
        <w:t>электрофильтрах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</w:t>
      </w:r>
      <w:r w:rsidR="003F41D4" w:rsidRPr="003F41D4">
        <w:t xml:space="preserve">. 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Мокрые</w:t>
      </w:r>
      <w:r w:rsidR="003F41D4" w:rsidRPr="003F41D4">
        <w:t xml:space="preserve"> </w:t>
      </w:r>
      <w:r w:rsidRPr="003F41D4">
        <w:t>способы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нежелательны</w:t>
      </w:r>
      <w:r w:rsidR="003F41D4" w:rsidRPr="003F41D4">
        <w:t xml:space="preserve"> </w:t>
      </w:r>
      <w:r w:rsidRPr="003F41D4">
        <w:t>вследствие</w:t>
      </w:r>
      <w:r w:rsidR="003F41D4" w:rsidRPr="003F41D4">
        <w:t xml:space="preserve"> </w:t>
      </w:r>
      <w:r w:rsidRPr="003F41D4">
        <w:t>возможности</w:t>
      </w:r>
      <w:r w:rsidR="003F41D4" w:rsidRPr="003F41D4">
        <w:t xml:space="preserve"> </w:t>
      </w:r>
      <w:r w:rsidRPr="003F41D4">
        <w:t>интенсивной</w:t>
      </w:r>
      <w:r w:rsidR="003F41D4" w:rsidRPr="003F41D4">
        <w:t xml:space="preserve"> </w:t>
      </w:r>
      <w:r w:rsidRPr="003F41D4">
        <w:t>коррозии</w:t>
      </w:r>
      <w:r w:rsidR="003F41D4" w:rsidRPr="003F41D4">
        <w:t xml:space="preserve"> </w:t>
      </w:r>
      <w:r w:rsidRPr="003F41D4">
        <w:t>оборудования,</w:t>
      </w:r>
      <w:r w:rsidR="003F41D4" w:rsidRPr="003F41D4">
        <w:t xml:space="preserve"> </w:t>
      </w:r>
      <w:r w:rsidRPr="003F41D4">
        <w:t>связанной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образованием</w:t>
      </w:r>
      <w:r w:rsidR="003F41D4" w:rsidRPr="003F41D4">
        <w:t xml:space="preserve"> </w:t>
      </w:r>
      <w:r w:rsidRPr="003F41D4">
        <w:t>серной</w:t>
      </w:r>
      <w:r w:rsidR="003F41D4" w:rsidRPr="003F41D4">
        <w:t xml:space="preserve"> </w:t>
      </w:r>
      <w:r w:rsidRPr="003F41D4">
        <w:t>кислоты</w:t>
      </w:r>
      <w:r w:rsidR="003F41D4" w:rsidRPr="003F41D4">
        <w:t>.</w:t>
      </w: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b/>
          <w:iCs/>
        </w:rPr>
        <w:t>Агломерационные</w:t>
      </w:r>
      <w:r w:rsidR="003F41D4" w:rsidRPr="003F41D4">
        <w:rPr>
          <w:b/>
          <w:iCs/>
        </w:rPr>
        <w:t xml:space="preserve"> </w:t>
      </w:r>
      <w:r w:rsidRPr="003F41D4">
        <w:rPr>
          <w:b/>
          <w:iCs/>
        </w:rPr>
        <w:t>машины</w:t>
      </w:r>
      <w:r w:rsidR="003F41D4" w:rsidRPr="003F41D4">
        <w:rPr>
          <w:b/>
          <w:iCs/>
        </w:rPr>
        <w:t xml:space="preserve"> </w:t>
      </w:r>
      <w:r w:rsidRPr="003F41D4">
        <w:rPr>
          <w:b/>
          <w:iCs/>
        </w:rPr>
        <w:t>с</w:t>
      </w:r>
      <w:r w:rsidR="003F41D4" w:rsidRPr="003F41D4">
        <w:rPr>
          <w:b/>
          <w:iCs/>
        </w:rPr>
        <w:t xml:space="preserve"> </w:t>
      </w:r>
      <w:r w:rsidRPr="003F41D4">
        <w:rPr>
          <w:b/>
          <w:iCs/>
        </w:rPr>
        <w:t>просасыванием</w:t>
      </w:r>
      <w:r w:rsidR="003F41D4" w:rsidRPr="003F41D4">
        <w:rPr>
          <w:b/>
          <w:iCs/>
        </w:rPr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применении</w:t>
      </w:r>
      <w:r w:rsidR="003F41D4" w:rsidRPr="003F41D4">
        <w:t xml:space="preserve"> </w:t>
      </w:r>
      <w:r w:rsidRPr="003F41D4">
        <w:t>электрофильтров</w:t>
      </w:r>
      <w:r w:rsidR="003F41D4" w:rsidRPr="003F41D4">
        <w:t xml:space="preserve"> </w:t>
      </w:r>
      <w:r w:rsidRPr="003F41D4">
        <w:t>необходима</w:t>
      </w:r>
      <w:r w:rsidR="003F41D4" w:rsidRPr="003F41D4">
        <w:t xml:space="preserve"> </w:t>
      </w:r>
      <w:r w:rsidRPr="003F41D4">
        <w:t>предварительная</w:t>
      </w:r>
      <w:r w:rsidR="003F41D4" w:rsidRPr="003F41D4">
        <w:t xml:space="preserve"> </w:t>
      </w:r>
      <w:r w:rsidRPr="003F41D4">
        <w:t>подготовка</w:t>
      </w:r>
      <w:r w:rsidR="003F41D4" w:rsidRPr="003F41D4">
        <w:t xml:space="preserve"> </w:t>
      </w:r>
      <w:r w:rsidRPr="003F41D4">
        <w:t>газа,</w:t>
      </w:r>
      <w:r w:rsidR="003F41D4" w:rsidRPr="003F41D4">
        <w:t xml:space="preserve"> </w:t>
      </w:r>
      <w:r w:rsidRPr="003F41D4">
        <w:t>включающая</w:t>
      </w:r>
      <w:r w:rsidR="003F41D4" w:rsidRPr="003F41D4">
        <w:t xml:space="preserve"> </w:t>
      </w:r>
      <w:r w:rsidRPr="003F41D4">
        <w:t>его</w:t>
      </w:r>
      <w:r w:rsidR="003F41D4" w:rsidRPr="003F41D4">
        <w:t xml:space="preserve"> </w:t>
      </w:r>
      <w:r w:rsidRPr="003F41D4">
        <w:t>охлаждение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70</w:t>
      </w:r>
      <w:r w:rsidR="003F41D4" w:rsidRPr="003F41D4">
        <w:t>-</w:t>
      </w:r>
      <w:r w:rsidRPr="003F41D4">
        <w:t>75</w:t>
      </w:r>
      <w:r w:rsidR="003F41D4" w:rsidRPr="003F41D4">
        <w:t>°</w:t>
      </w:r>
      <w:r w:rsidRPr="003F41D4">
        <w:t>С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увлажнение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относительной</w:t>
      </w:r>
      <w:r w:rsidR="003F41D4" w:rsidRPr="003F41D4">
        <w:t xml:space="preserve"> </w:t>
      </w:r>
      <w:r w:rsidRPr="003F41D4">
        <w:t>влажности</w:t>
      </w:r>
      <w:r w:rsidR="003F41D4" w:rsidRPr="003F41D4">
        <w:t xml:space="preserve"> </w:t>
      </w:r>
      <w:r w:rsidRPr="003F41D4">
        <w:t>90</w:t>
      </w:r>
      <w:r w:rsidR="003F41D4" w:rsidRPr="003F41D4">
        <w:t>-</w:t>
      </w:r>
      <w:r w:rsidRPr="003F41D4">
        <w:t>95</w:t>
      </w:r>
      <w:r w:rsidR="003F41D4" w:rsidRPr="003F41D4">
        <w:t xml:space="preserve"> </w:t>
      </w:r>
      <w:r w:rsidRPr="003F41D4">
        <w:t>%,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чего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электрофильтром</w:t>
      </w:r>
      <w:r w:rsidR="003F41D4" w:rsidRPr="003F41D4">
        <w:t xml:space="preserve"> </w:t>
      </w:r>
      <w:r w:rsidRPr="003F41D4">
        <w:t>ставят</w:t>
      </w:r>
      <w:r w:rsidR="003F41D4" w:rsidRPr="003F41D4">
        <w:t xml:space="preserve"> </w:t>
      </w:r>
      <w:r w:rsidRPr="003F41D4">
        <w:t>полый</w:t>
      </w:r>
      <w:r w:rsidR="003F41D4" w:rsidRPr="003F41D4">
        <w:t xml:space="preserve"> </w:t>
      </w:r>
      <w:r w:rsidRPr="003F41D4">
        <w:t>скруббер</w:t>
      </w:r>
      <w:r w:rsidR="003F41D4">
        <w:t xml:space="preserve"> (</w:t>
      </w:r>
      <w:r w:rsidRPr="003F41D4">
        <w:t>рис</w:t>
      </w:r>
      <w:r w:rsidR="003F41D4">
        <w:t>.1.1</w:t>
      </w:r>
      <w:r w:rsidR="00A03410" w:rsidRPr="003F41D4">
        <w:t>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). </w:t>
      </w: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При</w:t>
      </w:r>
      <w:r w:rsidR="003F41D4" w:rsidRPr="003F41D4">
        <w:t xml:space="preserve"> </w:t>
      </w:r>
      <w:r w:rsidRPr="003F41D4">
        <w:t>этих</w:t>
      </w:r>
      <w:r w:rsidR="003F41D4" w:rsidRPr="003F41D4">
        <w:t xml:space="preserve"> </w:t>
      </w:r>
      <w:r w:rsidRPr="003F41D4">
        <w:t>условиях</w:t>
      </w:r>
      <w:r w:rsidR="003F41D4" w:rsidRPr="003F41D4">
        <w:t xml:space="preserve"> </w:t>
      </w:r>
      <w:r w:rsidRPr="003F41D4">
        <w:t>температура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близка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 </w:t>
      </w:r>
      <w:r w:rsidRPr="003F41D4">
        <w:t>точке</w:t>
      </w:r>
      <w:r w:rsidR="003F41D4" w:rsidRPr="003F41D4">
        <w:t xml:space="preserve"> </w:t>
      </w:r>
      <w:r w:rsidRPr="003F41D4">
        <w:t>росы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возможна</w:t>
      </w:r>
      <w:r w:rsidR="003F41D4" w:rsidRPr="003F41D4">
        <w:t xml:space="preserve"> </w:t>
      </w:r>
      <w:r w:rsidRPr="003F41D4">
        <w:t>конденсация</w:t>
      </w:r>
      <w:r w:rsidR="003F41D4" w:rsidRPr="003F41D4">
        <w:t xml:space="preserve"> </w:t>
      </w:r>
      <w:r w:rsidRPr="003F41D4">
        <w:t>паров</w:t>
      </w:r>
      <w:r w:rsidR="003F41D4" w:rsidRPr="003F41D4">
        <w:t xml:space="preserve"> </w:t>
      </w:r>
      <w:r w:rsidRPr="003F41D4">
        <w:t>слабой</w:t>
      </w:r>
      <w:r w:rsidR="003F41D4" w:rsidRPr="003F41D4">
        <w:t xml:space="preserve"> </w:t>
      </w:r>
      <w:r w:rsidRPr="003F41D4">
        <w:t>серной</w:t>
      </w:r>
      <w:r w:rsidR="003F41D4" w:rsidRPr="003F41D4">
        <w:t xml:space="preserve"> </w:t>
      </w:r>
      <w:r w:rsidRPr="003F41D4">
        <w:t>кислоты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электрофильтре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газопроводах,</w:t>
      </w:r>
      <w:r w:rsidR="003F41D4" w:rsidRPr="003F41D4">
        <w:t xml:space="preserve"> </w:t>
      </w:r>
      <w:r w:rsidRPr="003F41D4">
        <w:t>чего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следует</w:t>
      </w:r>
      <w:r w:rsidR="003F41D4" w:rsidRPr="003F41D4">
        <w:t xml:space="preserve"> </w:t>
      </w:r>
      <w:r w:rsidRPr="003F41D4">
        <w:t>допускать</w:t>
      </w:r>
      <w:r w:rsidR="003F41D4" w:rsidRPr="003F41D4">
        <w:t xml:space="preserve">. </w:t>
      </w: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Скорость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активной</w:t>
      </w:r>
      <w:r w:rsidR="003F41D4" w:rsidRPr="003F41D4">
        <w:t xml:space="preserve"> </w:t>
      </w:r>
      <w:r w:rsidRPr="003F41D4">
        <w:t>зоне</w:t>
      </w:r>
      <w:r w:rsidR="003F41D4" w:rsidRPr="003F41D4">
        <w:t xml:space="preserve"> </w:t>
      </w:r>
      <w:r w:rsidRPr="003F41D4">
        <w:t>электрофильтра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должна</w:t>
      </w:r>
      <w:r w:rsidR="003F41D4" w:rsidRPr="003F41D4">
        <w:t xml:space="preserve"> </w:t>
      </w:r>
      <w:r w:rsidRPr="003F41D4">
        <w:t>превышать</w:t>
      </w:r>
      <w:r w:rsidR="003F41D4" w:rsidRPr="003F41D4">
        <w:t xml:space="preserve"> </w:t>
      </w:r>
      <w:r w:rsidRPr="003F41D4">
        <w:t>0,7</w:t>
      </w:r>
      <w:r w:rsidR="003F41D4" w:rsidRPr="003F41D4">
        <w:t>-</w:t>
      </w:r>
      <w:r w:rsidRPr="003F41D4">
        <w:t>0,8</w:t>
      </w:r>
      <w:r w:rsidR="003F41D4" w:rsidRPr="003F41D4">
        <w:t xml:space="preserve"> </w:t>
      </w:r>
      <w:r w:rsidRPr="003F41D4">
        <w:t>м/с</w:t>
      </w:r>
      <w:r w:rsidR="003F41D4" w:rsidRPr="003F41D4">
        <w:t>.</w:t>
      </w:r>
    </w:p>
    <w:p w:rsidR="003F41D4" w:rsidRP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03410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56.75pt">
            <v:imagedata r:id="rId7" o:title=""/>
          </v:shape>
        </w:pict>
      </w:r>
    </w:p>
    <w:p w:rsidR="003F41D4" w:rsidRDefault="00A0341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szCs w:val="20"/>
        </w:rPr>
      </w:pPr>
      <w:r w:rsidRPr="003F41D4">
        <w:rPr>
          <w:b/>
          <w:szCs w:val="20"/>
        </w:rPr>
        <w:t>Рис</w:t>
      </w:r>
      <w:r w:rsidR="003F41D4">
        <w:rPr>
          <w:b/>
          <w:szCs w:val="20"/>
        </w:rPr>
        <w:t xml:space="preserve">. 1.1 </w:t>
      </w:r>
      <w:r w:rsidRPr="003F41D4">
        <w:rPr>
          <w:b/>
          <w:szCs w:val="20"/>
        </w:rPr>
        <w:t>Схемы,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применяемые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дли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тонкого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обеспыливания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газов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агломерационных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машин,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работающих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с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просасыванием</w:t>
      </w:r>
      <w:r w:rsidR="003F41D4" w:rsidRPr="003F41D4">
        <w:rPr>
          <w:b/>
          <w:szCs w:val="20"/>
        </w:rPr>
        <w:t xml:space="preserve">: </w:t>
      </w:r>
      <w:r w:rsidRPr="003F41D4">
        <w:rPr>
          <w:b/>
          <w:i/>
          <w:iCs/>
          <w:szCs w:val="20"/>
        </w:rPr>
        <w:t>а</w:t>
      </w:r>
      <w:r w:rsidR="003F41D4" w:rsidRPr="003F41D4">
        <w:rPr>
          <w:b/>
          <w:i/>
          <w:iCs/>
          <w:szCs w:val="20"/>
        </w:rPr>
        <w:t xml:space="preserve"> - </w:t>
      </w:r>
      <w:r w:rsidRPr="003F41D4">
        <w:rPr>
          <w:b/>
          <w:szCs w:val="20"/>
        </w:rPr>
        <w:t>с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сухим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электрофильтрами</w:t>
      </w:r>
      <w:r w:rsidR="003F41D4" w:rsidRPr="003F41D4">
        <w:rPr>
          <w:b/>
          <w:szCs w:val="20"/>
        </w:rPr>
        <w:t xml:space="preserve">; </w:t>
      </w:r>
      <w:r w:rsidRPr="003F41D4">
        <w:rPr>
          <w:b/>
          <w:i/>
          <w:iCs/>
          <w:szCs w:val="20"/>
        </w:rPr>
        <w:t>б</w:t>
      </w:r>
      <w:r w:rsidR="003F41D4" w:rsidRPr="003F41D4">
        <w:rPr>
          <w:b/>
          <w:i/>
          <w:iCs/>
          <w:szCs w:val="20"/>
        </w:rPr>
        <w:t xml:space="preserve"> - </w:t>
      </w:r>
      <w:r w:rsidRPr="003F41D4">
        <w:rPr>
          <w:b/>
          <w:szCs w:val="20"/>
        </w:rPr>
        <w:t>с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тканевыми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фильтрами</w:t>
      </w:r>
      <w:r w:rsidR="003F41D4" w:rsidRPr="003F41D4">
        <w:rPr>
          <w:b/>
          <w:szCs w:val="20"/>
        </w:rPr>
        <w:t>.</w:t>
      </w:r>
    </w:p>
    <w:p w:rsidR="003F41D4" w:rsidRPr="003F41D4" w:rsidRDefault="00A0341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3F41D4">
        <w:rPr>
          <w:szCs w:val="20"/>
        </w:rPr>
        <w:t>1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агломашина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2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циклон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3</w:t>
      </w:r>
      <w:r w:rsidR="003F41D4" w:rsidRPr="003F41D4">
        <w:rPr>
          <w:i/>
          <w:iCs/>
          <w:szCs w:val="20"/>
        </w:rPr>
        <w:t xml:space="preserve"> - </w:t>
      </w:r>
      <w:r w:rsidRPr="003F41D4">
        <w:rPr>
          <w:szCs w:val="20"/>
        </w:rPr>
        <w:t>эксгаустер</w:t>
      </w:r>
      <w:r w:rsidR="003F41D4" w:rsidRPr="003F41D4">
        <w:rPr>
          <w:szCs w:val="20"/>
        </w:rPr>
        <w:t xml:space="preserve">; </w:t>
      </w:r>
      <w:r w:rsidRPr="003F41D4">
        <w:rPr>
          <w:iCs/>
          <w:szCs w:val="20"/>
        </w:rPr>
        <w:t>4</w:t>
      </w:r>
      <w:r w:rsidR="003F41D4" w:rsidRPr="003F41D4">
        <w:rPr>
          <w:iCs/>
          <w:szCs w:val="20"/>
        </w:rPr>
        <w:t xml:space="preserve"> - </w:t>
      </w:r>
      <w:r w:rsidRPr="003F41D4">
        <w:rPr>
          <w:szCs w:val="20"/>
        </w:rPr>
        <w:t>полый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скруббер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5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сухой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электрофильтр</w:t>
      </w:r>
      <w:r w:rsidR="003F41D4" w:rsidRPr="003F41D4">
        <w:rPr>
          <w:szCs w:val="20"/>
        </w:rPr>
        <w:t>;</w:t>
      </w:r>
    </w:p>
    <w:p w:rsidR="003F41D4" w:rsidRPr="003F41D4" w:rsidRDefault="00A0341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3F41D4">
        <w:rPr>
          <w:szCs w:val="20"/>
        </w:rPr>
        <w:t>6</w:t>
      </w:r>
      <w:r w:rsidR="003F41D4" w:rsidRPr="003F41D4">
        <w:rPr>
          <w:i/>
          <w:iCs/>
          <w:szCs w:val="20"/>
        </w:rPr>
        <w:t xml:space="preserve"> - </w:t>
      </w:r>
      <w:r w:rsidRPr="003F41D4">
        <w:rPr>
          <w:szCs w:val="20"/>
        </w:rPr>
        <w:t>дымосос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7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дымовая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труба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8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рукавный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фильтр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9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подсос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воздуха</w:t>
      </w:r>
      <w:r w:rsidR="003F41D4" w:rsidRPr="003F41D4">
        <w:rPr>
          <w:szCs w:val="20"/>
        </w:rPr>
        <w:t>.</w:t>
      </w:r>
    </w:p>
    <w:p w:rsid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При</w:t>
      </w:r>
      <w:r w:rsidR="003F41D4" w:rsidRPr="003F41D4">
        <w:t xml:space="preserve"> </w:t>
      </w:r>
      <w:r w:rsidRPr="003F41D4">
        <w:t>тонкой</w:t>
      </w:r>
      <w:r w:rsidR="003F41D4" w:rsidRPr="003F41D4">
        <w:t xml:space="preserve"> </w:t>
      </w:r>
      <w:r w:rsidRPr="003F41D4">
        <w:t>очистке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агломерационных</w:t>
      </w:r>
      <w:r w:rsidR="003F41D4" w:rsidRPr="003F41D4">
        <w:t xml:space="preserve"> </w:t>
      </w:r>
      <w:r w:rsidRPr="003F41D4">
        <w:t>машин,</w:t>
      </w:r>
      <w:r w:rsidR="003F41D4" w:rsidRPr="003F41D4">
        <w:t xml:space="preserve"> </w:t>
      </w:r>
      <w:r w:rsidRPr="003F41D4">
        <w:t>работающих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просасыванием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фильтрах,</w:t>
      </w:r>
      <w:r w:rsidR="003F41D4" w:rsidRPr="003F41D4">
        <w:t xml:space="preserve"> </w:t>
      </w:r>
      <w:r w:rsidRPr="003F41D4">
        <w:t>основным</w:t>
      </w:r>
      <w:r w:rsidR="003F41D4" w:rsidRPr="003F41D4">
        <w:t xml:space="preserve"> </w:t>
      </w:r>
      <w:r w:rsidRPr="003F41D4">
        <w:t>требованием</w:t>
      </w:r>
      <w:r w:rsidR="003F41D4" w:rsidRPr="003F41D4">
        <w:t xml:space="preserve"> </w:t>
      </w:r>
      <w:r w:rsidRPr="003F41D4">
        <w:t>является</w:t>
      </w:r>
      <w:r w:rsidR="003F41D4" w:rsidRPr="003F41D4">
        <w:t xml:space="preserve"> </w:t>
      </w:r>
      <w:r w:rsidRPr="003F41D4">
        <w:t>поддержание</w:t>
      </w:r>
      <w:r w:rsidR="003F41D4" w:rsidRPr="003F41D4">
        <w:t xml:space="preserve"> </w:t>
      </w:r>
      <w:r w:rsidRPr="003F41D4">
        <w:t>температуры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входом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фильтр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уровне,</w:t>
      </w:r>
      <w:r w:rsidR="003F41D4" w:rsidRPr="003F41D4">
        <w:t xml:space="preserve"> </w:t>
      </w:r>
      <w:r w:rsidRPr="003F41D4">
        <w:t>допустимом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применяемой</w:t>
      </w:r>
      <w:r w:rsidR="003F41D4" w:rsidRPr="003F41D4">
        <w:t xml:space="preserve"> </w:t>
      </w:r>
      <w:r w:rsidRPr="003F41D4">
        <w:t>ткани</w:t>
      </w:r>
      <w:r w:rsidR="003F41D4">
        <w:t xml:space="preserve"> (</w:t>
      </w:r>
      <w:r w:rsidRPr="003F41D4">
        <w:t>рис</w:t>
      </w:r>
      <w:r w:rsidR="003F41D4">
        <w:t>.1.1</w:t>
      </w:r>
      <w:r w:rsidRPr="003F41D4">
        <w:t>,</w:t>
      </w:r>
      <w:r w:rsidR="003F41D4" w:rsidRPr="003F41D4">
        <w:t xml:space="preserve"> </w:t>
      </w:r>
      <w:r w:rsidR="002353AE" w:rsidRPr="003F41D4">
        <w:t>б</w:t>
      </w:r>
      <w:r w:rsidR="003F41D4" w:rsidRPr="003F41D4">
        <w:t xml:space="preserve">). </w:t>
      </w:r>
      <w:r w:rsidRPr="003F41D4">
        <w:t>Регулирование</w:t>
      </w:r>
      <w:r w:rsidR="003F41D4" w:rsidRPr="003F41D4">
        <w:t xml:space="preserve"> </w:t>
      </w:r>
      <w:r w:rsidRPr="003F41D4">
        <w:t>температуры</w:t>
      </w:r>
      <w:r w:rsidR="003F41D4" w:rsidRPr="003F41D4">
        <w:t xml:space="preserve"> </w:t>
      </w:r>
      <w:r w:rsidRPr="003F41D4">
        <w:t>осуществляют</w:t>
      </w:r>
      <w:r w:rsidR="003F41D4" w:rsidRPr="003F41D4">
        <w:t xml:space="preserve"> </w:t>
      </w:r>
      <w:r w:rsidRPr="003F41D4">
        <w:t>подсосом</w:t>
      </w:r>
      <w:r w:rsidR="003F41D4" w:rsidRPr="003F41D4">
        <w:t xml:space="preserve"> </w:t>
      </w:r>
      <w:r w:rsidRPr="003F41D4">
        <w:t>воздуха,</w:t>
      </w:r>
      <w:r w:rsidR="003F41D4" w:rsidRPr="003F41D4">
        <w:t xml:space="preserve"> </w:t>
      </w:r>
      <w:r w:rsidRPr="003F41D4">
        <w:t>так</w:t>
      </w:r>
      <w:r w:rsidR="003F41D4" w:rsidRPr="003F41D4">
        <w:t xml:space="preserve"> </w:t>
      </w:r>
      <w:r w:rsidRPr="003F41D4">
        <w:t>как</w:t>
      </w:r>
      <w:r w:rsidR="003F41D4" w:rsidRPr="003F41D4">
        <w:t xml:space="preserve"> </w:t>
      </w:r>
      <w:r w:rsidRPr="003F41D4">
        <w:t>применение</w:t>
      </w:r>
      <w:r w:rsidR="003F41D4" w:rsidRPr="003F41D4">
        <w:t xml:space="preserve"> </w:t>
      </w:r>
      <w:r w:rsidRPr="003F41D4">
        <w:t>поверхностных</w:t>
      </w:r>
      <w:r w:rsidR="003F41D4" w:rsidRPr="003F41D4">
        <w:t xml:space="preserve"> </w:t>
      </w:r>
      <w:r w:rsidRPr="003F41D4">
        <w:t>охладителей</w:t>
      </w:r>
      <w:r w:rsidR="003F41D4" w:rsidRPr="003F41D4">
        <w:t xml:space="preserve"> </w:t>
      </w:r>
      <w:r w:rsidRPr="003F41D4">
        <w:t>из-за</w:t>
      </w:r>
      <w:r w:rsidR="003F41D4" w:rsidRPr="003F41D4">
        <w:t xml:space="preserve"> </w:t>
      </w:r>
      <w:r w:rsidRPr="003F41D4">
        <w:t>низкой</w:t>
      </w:r>
      <w:r w:rsidR="003F41D4" w:rsidRPr="003F41D4">
        <w:t xml:space="preserve"> </w:t>
      </w:r>
      <w:r w:rsidRPr="003F41D4">
        <w:t>температуры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нецелесообразно,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впрыскивание</w:t>
      </w:r>
      <w:r w:rsidR="003F41D4" w:rsidRPr="003F41D4">
        <w:t xml:space="preserve"> </w:t>
      </w:r>
      <w:r w:rsidRPr="003F41D4">
        <w:t>воды</w:t>
      </w:r>
      <w:r w:rsidR="003F41D4" w:rsidRPr="003F41D4">
        <w:t xml:space="preserve"> </w:t>
      </w:r>
      <w:r w:rsidRPr="003F41D4">
        <w:t>опасно</w:t>
      </w:r>
      <w:r w:rsidR="003F41D4" w:rsidRPr="003F41D4">
        <w:t xml:space="preserve"> </w:t>
      </w:r>
      <w:r w:rsidRPr="003F41D4">
        <w:t>из-за</w:t>
      </w:r>
      <w:r w:rsidR="003F41D4" w:rsidRPr="003F41D4">
        <w:t xml:space="preserve"> </w:t>
      </w:r>
      <w:r w:rsidRPr="003F41D4">
        <w:t>возможности</w:t>
      </w:r>
      <w:r w:rsidR="003F41D4" w:rsidRPr="003F41D4">
        <w:t xml:space="preserve"> </w:t>
      </w:r>
      <w:r w:rsidRPr="003F41D4">
        <w:t>появления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газах</w:t>
      </w:r>
      <w:r w:rsidR="003F41D4" w:rsidRPr="003F41D4">
        <w:t xml:space="preserve"> </w:t>
      </w:r>
      <w:r w:rsidRPr="003F41D4">
        <w:t>капель</w:t>
      </w:r>
      <w:r w:rsidR="003F41D4" w:rsidRPr="003F41D4">
        <w:t xml:space="preserve"> </w:t>
      </w:r>
      <w:r w:rsidRPr="003F41D4">
        <w:t>серной</w:t>
      </w:r>
      <w:r w:rsidR="003F41D4" w:rsidRPr="003F41D4">
        <w:t xml:space="preserve"> </w:t>
      </w:r>
      <w:r w:rsidRPr="003F41D4">
        <w:t>кислоты</w:t>
      </w:r>
      <w:r w:rsidR="003F41D4" w:rsidRPr="003F41D4">
        <w:t>.</w:t>
      </w:r>
    </w:p>
    <w:p w:rsid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Эксплуатационные</w:t>
      </w:r>
      <w:r w:rsidR="003F41D4" w:rsidRPr="003F41D4">
        <w:t xml:space="preserve"> </w:t>
      </w:r>
      <w:r w:rsidRPr="003F41D4">
        <w:t>данные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одной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установок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тканевыми</w:t>
      </w:r>
      <w:r w:rsidR="003F41D4" w:rsidRPr="003F41D4">
        <w:t xml:space="preserve"> </w:t>
      </w:r>
      <w:r w:rsidRPr="003F41D4">
        <w:t>фильтрами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РФГ</w:t>
      </w:r>
      <w:r w:rsidR="003F41D4">
        <w:t xml:space="preserve"> (</w:t>
      </w:r>
      <w:r w:rsidRPr="003F41D4">
        <w:t>ткань</w:t>
      </w:r>
      <w:r w:rsidR="003F41D4" w:rsidRPr="003F41D4">
        <w:t xml:space="preserve"> </w:t>
      </w:r>
      <w:r w:rsidRPr="003F41D4">
        <w:t>ЦМ</w:t>
      </w:r>
      <w:r w:rsidR="003F41D4" w:rsidRPr="003F41D4">
        <w:t xml:space="preserve">) </w:t>
      </w:r>
      <w:r w:rsidRPr="003F41D4">
        <w:t>с</w:t>
      </w:r>
      <w:r w:rsidR="003F41D4" w:rsidRPr="003F41D4">
        <w:t xml:space="preserve"> </w:t>
      </w:r>
      <w:r w:rsidRPr="003F41D4">
        <w:t>рабочей</w:t>
      </w:r>
      <w:r w:rsidR="003F41D4" w:rsidRPr="003F41D4">
        <w:t xml:space="preserve"> </w:t>
      </w:r>
      <w:r w:rsidRPr="003F41D4">
        <w:t>поверхностью</w:t>
      </w:r>
      <w:r w:rsidR="003F41D4" w:rsidRPr="003F41D4">
        <w:t xml:space="preserve"> </w:t>
      </w:r>
      <w:r w:rsidRPr="003F41D4">
        <w:t>560</w:t>
      </w:r>
      <w:r w:rsidR="003F41D4" w:rsidRPr="003F41D4">
        <w:t xml:space="preserve"> </w:t>
      </w:r>
      <w:r w:rsidRPr="003F41D4">
        <w:t>м</w:t>
      </w:r>
      <w:r w:rsidRPr="003F41D4">
        <w:rPr>
          <w:vertAlign w:val="superscript"/>
        </w:rPr>
        <w:t>2</w:t>
      </w:r>
      <w:r w:rsidR="003F41D4" w:rsidRPr="003F41D4">
        <w:t>: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Количество</w:t>
      </w:r>
      <w:r w:rsidR="003F41D4" w:rsidRPr="003F41D4">
        <w:t xml:space="preserve"> </w:t>
      </w:r>
      <w:r w:rsidRPr="003F41D4">
        <w:t>газов,</w:t>
      </w:r>
      <w:r w:rsidR="003F41D4" w:rsidRPr="003F41D4">
        <w:t xml:space="preserve"> </w:t>
      </w:r>
      <w:r w:rsidRPr="003F41D4">
        <w:t>тыс</w:t>
      </w:r>
      <w:r w:rsidR="003F41D4" w:rsidRPr="003F41D4">
        <w:t xml:space="preserve">. </w:t>
      </w:r>
      <w:r w:rsidRPr="003F41D4">
        <w:t>м</w:t>
      </w:r>
      <w:r w:rsidR="002353AE" w:rsidRPr="003F41D4">
        <w:rPr>
          <w:vertAlign w:val="superscript"/>
        </w:rPr>
        <w:t>3</w:t>
      </w:r>
      <w:r w:rsidRPr="003F41D4">
        <w:t>/ч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2353AE" w:rsidRPr="003F41D4">
        <w:t>60</w:t>
      </w:r>
      <w:r w:rsidR="003F41D4" w:rsidRPr="003F41D4">
        <w:t>-</w:t>
      </w:r>
      <w:r w:rsidRPr="003F41D4">
        <w:t>70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Температура</w:t>
      </w:r>
      <w:r w:rsidR="003F41D4" w:rsidRPr="003F41D4">
        <w:t xml:space="preserve"> </w:t>
      </w:r>
      <w:r w:rsidRPr="003F41D4">
        <w:t>газов,</w:t>
      </w:r>
      <w:r w:rsidR="003F41D4" w:rsidRPr="003F41D4">
        <w:t>°</w:t>
      </w:r>
      <w:r w:rsidRPr="003F41D4">
        <w:t>С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3F41D4">
        <w:tab/>
      </w:r>
      <w:r w:rsidRPr="003F41D4">
        <w:t>110</w:t>
      </w:r>
      <w:r w:rsidR="003F41D4" w:rsidRPr="003F41D4">
        <w:t>-</w:t>
      </w:r>
      <w:r w:rsidRPr="003F41D4">
        <w:t>170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Содержание</w:t>
      </w:r>
      <w:r w:rsidR="003F41D4">
        <w:t xml:space="preserve"> (</w:t>
      </w:r>
      <w:r w:rsidRPr="003F41D4">
        <w:rPr>
          <w:lang w:val="en-US"/>
        </w:rPr>
        <w:t>SO</w:t>
      </w:r>
      <w:r w:rsidRPr="003F41D4">
        <w:rPr>
          <w:vertAlign w:val="subscript"/>
        </w:rPr>
        <w:t>2</w:t>
      </w:r>
      <w:r w:rsidR="003F41D4" w:rsidRPr="003F41D4">
        <w:t xml:space="preserve"> - </w:t>
      </w:r>
      <w:r w:rsidRPr="003F41D4">
        <w:rPr>
          <w:lang w:val="en-US"/>
        </w:rPr>
        <w:t>SO</w:t>
      </w:r>
      <w:r w:rsidRPr="003F41D4">
        <w:rPr>
          <w:vertAlign w:val="subscript"/>
        </w:rPr>
        <w:t>3</w:t>
      </w:r>
      <w:r w:rsidR="003F41D4" w:rsidRPr="003F41D4">
        <w:t xml:space="preserve">), </w:t>
      </w:r>
      <w:r w:rsidRPr="003F41D4">
        <w:t>%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Pr="003F41D4">
        <w:t>4,0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Средний</w:t>
      </w:r>
      <w:r w:rsidR="003F41D4" w:rsidRPr="003F41D4">
        <w:t xml:space="preserve"> </w:t>
      </w:r>
      <w:r w:rsidRPr="003F41D4">
        <w:t>размер</w:t>
      </w:r>
      <w:r w:rsidR="003F41D4" w:rsidRPr="003F41D4">
        <w:t xml:space="preserve"> </w:t>
      </w:r>
      <w:r w:rsidRPr="003F41D4">
        <w:t>частиц,</w:t>
      </w:r>
      <w:r w:rsidR="003F41D4" w:rsidRPr="003F41D4">
        <w:t xml:space="preserve"> </w:t>
      </w:r>
      <w:r w:rsidRPr="003F41D4">
        <w:t>мкм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Pr="003F41D4">
        <w:t>1,26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Пропускная</w:t>
      </w:r>
      <w:r w:rsidR="003F41D4" w:rsidRPr="003F41D4">
        <w:t xml:space="preserve"> </w:t>
      </w:r>
      <w:r w:rsidRPr="003F41D4">
        <w:t>способность</w:t>
      </w:r>
      <w:r w:rsidR="003F41D4" w:rsidRPr="003F41D4">
        <w:t xml:space="preserve"> </w:t>
      </w:r>
      <w:r w:rsidRPr="003F41D4">
        <w:t>одного</w:t>
      </w:r>
      <w:r w:rsidR="003F41D4" w:rsidRPr="003F41D4">
        <w:t xml:space="preserve"> </w:t>
      </w:r>
      <w:r w:rsidRPr="003F41D4">
        <w:t>фильтра</w:t>
      </w:r>
      <w:r w:rsidR="003F41D4" w:rsidRPr="003F41D4">
        <w:t xml:space="preserve"> </w:t>
      </w:r>
      <w:r w:rsidR="003F41D4">
        <w:tab/>
      </w:r>
      <w:r w:rsidR="002353AE" w:rsidRPr="003F41D4">
        <w:t>40</w:t>
      </w:r>
      <w:r w:rsidRPr="003F41D4">
        <w:t>000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Охлаждение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подсосом</w:t>
      </w:r>
      <w:r w:rsidR="003F41D4" w:rsidRPr="003F41D4">
        <w:t xml:space="preserve"> </w:t>
      </w:r>
      <w:r w:rsidRPr="003F41D4">
        <w:t>воздуха,</w:t>
      </w:r>
      <w:r w:rsidR="003F41D4" w:rsidRPr="003F41D4">
        <w:t>°</w:t>
      </w:r>
      <w:r w:rsidRPr="003F41D4">
        <w:t>С</w:t>
      </w:r>
      <w:r w:rsidR="003F41D4" w:rsidRPr="003F41D4">
        <w:t xml:space="preserve"> </w:t>
      </w:r>
      <w:r w:rsidR="003F41D4">
        <w:tab/>
      </w:r>
      <w:r w:rsidR="003F41D4">
        <w:tab/>
      </w:r>
      <w:r w:rsidRPr="003F41D4">
        <w:t>&lt;100</w:t>
      </w:r>
    </w:p>
    <w:p w:rsid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Концентрация</w:t>
      </w:r>
      <w:r w:rsidR="003F41D4" w:rsidRPr="003F41D4">
        <w:t xml:space="preserve"> </w:t>
      </w:r>
      <w:r w:rsidRPr="003F41D4">
        <w:t>пыли,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: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перед</w:t>
      </w:r>
      <w:r w:rsidR="003F41D4" w:rsidRPr="003F41D4">
        <w:t xml:space="preserve"> </w:t>
      </w:r>
      <w:r w:rsidRPr="003F41D4">
        <w:t>фильтром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2353AE" w:rsidRPr="003F41D4">
        <w:t>0,8</w:t>
      </w:r>
      <w:r w:rsidR="003F41D4" w:rsidRPr="003F41D4">
        <w:t>-</w:t>
      </w:r>
      <w:r w:rsidRPr="003F41D4">
        <w:t>1,2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после</w:t>
      </w:r>
      <w:r w:rsidR="003F41D4" w:rsidRPr="003F41D4">
        <w:t xml:space="preserve"> </w:t>
      </w:r>
      <w:r w:rsidRPr="003F41D4">
        <w:t>фильтра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2353AE" w:rsidRPr="003F41D4">
        <w:t>0,025</w:t>
      </w:r>
      <w:r w:rsidR="003F41D4" w:rsidRPr="003F41D4">
        <w:t>-</w:t>
      </w:r>
      <w:r w:rsidRPr="003F41D4">
        <w:t>0,05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Газовая</w:t>
      </w:r>
      <w:r w:rsidR="003F41D4" w:rsidRPr="003F41D4">
        <w:t xml:space="preserve"> </w:t>
      </w:r>
      <w:r w:rsidRPr="003F41D4">
        <w:t>нагрузка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ткань,</w:t>
      </w:r>
      <w:r w:rsidR="003F41D4" w:rsidRPr="003F41D4">
        <w:t xml:space="preserve"> </w:t>
      </w:r>
      <w:r w:rsidRPr="003F41D4">
        <w:t>м</w:t>
      </w:r>
      <w:r w:rsidRPr="003F41D4">
        <w:rPr>
          <w:vertAlign w:val="superscript"/>
        </w:rPr>
        <w:t>3</w:t>
      </w:r>
      <w:r w:rsidRPr="003F41D4">
        <w:t>/</w:t>
      </w:r>
      <w:r w:rsidR="003F41D4">
        <w:t xml:space="preserve"> (</w:t>
      </w:r>
      <w:r w:rsidRPr="003F41D4">
        <w:t>м</w:t>
      </w:r>
      <w:r w:rsidR="002353AE" w:rsidRPr="003F41D4">
        <w:rPr>
          <w:vertAlign w:val="superscript"/>
        </w:rPr>
        <w:t>2</w:t>
      </w:r>
      <w:r w:rsidR="002353AE" w:rsidRPr="003F41D4">
        <w:t>·</w:t>
      </w:r>
      <w:r w:rsidRPr="003F41D4">
        <w:t>мин</w:t>
      </w:r>
      <w:r w:rsidR="003F41D4" w:rsidRPr="003F41D4">
        <w:t xml:space="preserve">) </w:t>
      </w:r>
      <w:r w:rsidR="003F41D4">
        <w:tab/>
      </w:r>
      <w:r w:rsidR="002353AE" w:rsidRPr="003F41D4">
        <w:t>1,0</w:t>
      </w:r>
      <w:r w:rsidR="003F41D4" w:rsidRPr="003F41D4">
        <w:t>-</w:t>
      </w:r>
      <w:r w:rsidRPr="003F41D4">
        <w:t>1,1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Химический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пыли,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: </w:t>
      </w:r>
      <w:r w:rsidRPr="003F41D4">
        <w:t>45</w:t>
      </w:r>
      <w:r w:rsidR="003F41D4" w:rsidRPr="003F41D4">
        <w:t>-</w:t>
      </w:r>
      <w:r w:rsidRPr="003F41D4">
        <w:t>50</w:t>
      </w:r>
      <w:r w:rsidR="003F41D4" w:rsidRPr="003F41D4">
        <w:t xml:space="preserve"> </w:t>
      </w:r>
      <w:r w:rsidRPr="003F41D4">
        <w:t>Р</w:t>
      </w:r>
      <w:r w:rsidR="002353AE" w:rsidRPr="003F41D4">
        <w:rPr>
          <w:lang w:val="en-US"/>
        </w:rPr>
        <w:t>b</w:t>
      </w:r>
      <w:r w:rsidR="003F41D4" w:rsidRPr="003F41D4">
        <w:t>;</w:t>
      </w:r>
      <w:r w:rsidR="003F41D4">
        <w:tab/>
      </w:r>
      <w:r w:rsidR="003F41D4" w:rsidRPr="003F41D4">
        <w:t xml:space="preserve"> </w:t>
      </w:r>
      <w:r w:rsidR="002353AE" w:rsidRPr="003F41D4">
        <w:t>6</w:t>
      </w:r>
      <w:r w:rsidR="003F41D4" w:rsidRPr="003F41D4">
        <w:t>-</w:t>
      </w:r>
      <w:r w:rsidRPr="003F41D4">
        <w:t>8</w:t>
      </w:r>
      <w:r w:rsidR="003F41D4" w:rsidRPr="003F41D4">
        <w:t xml:space="preserve"> </w:t>
      </w:r>
      <w:r w:rsidRPr="003F41D4">
        <w:rPr>
          <w:lang w:val="en-US"/>
        </w:rPr>
        <w:t>S</w:t>
      </w:r>
      <w:r w:rsidR="003F41D4" w:rsidRPr="003F41D4">
        <w:t xml:space="preserve">; </w:t>
      </w:r>
      <w:r w:rsidRPr="003F41D4">
        <w:t>2,8</w:t>
      </w:r>
      <w:r w:rsidR="003F41D4" w:rsidRPr="003F41D4">
        <w:t>-</w:t>
      </w:r>
      <w:r w:rsidRPr="003F41D4">
        <w:t>3,2</w:t>
      </w:r>
      <w:r w:rsidR="003F41D4" w:rsidRPr="003F41D4">
        <w:t xml:space="preserve"> </w:t>
      </w:r>
      <w:r w:rsidRPr="003F41D4">
        <w:rPr>
          <w:lang w:val="en-US"/>
        </w:rPr>
        <w:t>Zn</w:t>
      </w:r>
      <w:r w:rsidR="003F41D4" w:rsidRPr="003F41D4">
        <w:t xml:space="preserve">; </w:t>
      </w:r>
      <w:r w:rsidRPr="003F41D4">
        <w:t>0,1</w:t>
      </w:r>
      <w:r w:rsidR="003F41D4" w:rsidRPr="003F41D4">
        <w:t>-</w:t>
      </w:r>
      <w:r w:rsidRPr="003F41D4">
        <w:t>0,35</w:t>
      </w:r>
      <w:r w:rsidR="003F41D4" w:rsidRPr="003F41D4">
        <w:t xml:space="preserve"> </w:t>
      </w:r>
      <w:r w:rsidRPr="003F41D4">
        <w:rPr>
          <w:lang w:val="en-US"/>
        </w:rPr>
        <w:t>Cd</w:t>
      </w:r>
      <w:r w:rsidR="003F41D4" w:rsidRPr="003F41D4">
        <w:t xml:space="preserve">; </w:t>
      </w:r>
      <w:r w:rsidRPr="003F41D4">
        <w:t>0,7</w:t>
      </w:r>
      <w:r w:rsidR="003F41D4" w:rsidRPr="003F41D4">
        <w:t>-</w:t>
      </w:r>
      <w:r w:rsidRPr="003F41D4">
        <w:t>0,8</w:t>
      </w:r>
      <w:r w:rsidR="003F41D4" w:rsidRPr="003F41D4">
        <w:t xml:space="preserve"> </w:t>
      </w:r>
      <w:r w:rsidRPr="003F41D4">
        <w:t>С</w:t>
      </w:r>
      <w:r w:rsidR="002353AE" w:rsidRPr="003F41D4">
        <w:rPr>
          <w:lang w:val="en-US"/>
        </w:rPr>
        <w:t>u</w:t>
      </w:r>
      <w:r w:rsidR="003F41D4" w:rsidRPr="003F41D4">
        <w:t xml:space="preserve">; </w:t>
      </w:r>
      <w:r w:rsidRPr="003F41D4">
        <w:t>0,1</w:t>
      </w:r>
      <w:r w:rsidR="003F41D4" w:rsidRPr="003F41D4">
        <w:t xml:space="preserve"> - </w:t>
      </w:r>
      <w:r w:rsidRPr="003F41D4">
        <w:t>0,15</w:t>
      </w:r>
      <w:r w:rsidR="003F41D4" w:rsidRPr="003F41D4">
        <w:t xml:space="preserve"> </w:t>
      </w:r>
      <w:r w:rsidRPr="003F41D4">
        <w:rPr>
          <w:lang w:val="en-US"/>
        </w:rPr>
        <w:t>As</w:t>
      </w:r>
      <w:r w:rsidR="003F41D4" w:rsidRPr="003F41D4">
        <w:t xml:space="preserve">; </w:t>
      </w:r>
      <w:r w:rsidRPr="003F41D4">
        <w:t>0,45</w:t>
      </w:r>
      <w:r w:rsidR="003F41D4" w:rsidRPr="003F41D4">
        <w:t xml:space="preserve"> </w:t>
      </w:r>
      <w:r w:rsidRPr="003F41D4">
        <w:rPr>
          <w:lang w:val="en-US"/>
        </w:rPr>
        <w:t>Sb</w:t>
      </w:r>
      <w:r w:rsidR="003F41D4" w:rsidRPr="003F41D4">
        <w:t>.</w:t>
      </w:r>
    </w:p>
    <w:p w:rsid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iCs/>
        </w:rPr>
      </w:pP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b/>
          <w:iCs/>
        </w:rPr>
        <w:t>Агломерационные</w:t>
      </w:r>
      <w:r w:rsidR="003F41D4" w:rsidRPr="003F41D4">
        <w:rPr>
          <w:b/>
          <w:iCs/>
        </w:rPr>
        <w:t xml:space="preserve"> </w:t>
      </w:r>
      <w:r w:rsidRPr="003F41D4">
        <w:rPr>
          <w:b/>
          <w:iCs/>
        </w:rPr>
        <w:t>машины</w:t>
      </w:r>
      <w:r w:rsidR="003F41D4" w:rsidRPr="003F41D4">
        <w:rPr>
          <w:b/>
          <w:iCs/>
        </w:rPr>
        <w:t xml:space="preserve"> </w:t>
      </w:r>
      <w:r w:rsidRPr="003F41D4">
        <w:rPr>
          <w:b/>
          <w:iCs/>
        </w:rPr>
        <w:t>с</w:t>
      </w:r>
      <w:r w:rsidR="003F41D4" w:rsidRPr="003F41D4">
        <w:rPr>
          <w:b/>
          <w:iCs/>
        </w:rPr>
        <w:t xml:space="preserve"> </w:t>
      </w:r>
      <w:r w:rsidRPr="003F41D4">
        <w:rPr>
          <w:b/>
          <w:iCs/>
        </w:rPr>
        <w:t>дутьем</w:t>
      </w:r>
      <w:r w:rsidR="003F41D4" w:rsidRPr="003F41D4">
        <w:rPr>
          <w:b/>
          <w:iCs/>
        </w:rPr>
        <w:t xml:space="preserve">. </w:t>
      </w:r>
      <w:r w:rsidRPr="003F41D4">
        <w:t>В</w:t>
      </w:r>
      <w:r w:rsidR="003F41D4" w:rsidRPr="003F41D4">
        <w:t xml:space="preserve"> </w:t>
      </w:r>
      <w:r w:rsidRPr="003F41D4">
        <w:t>этом</w:t>
      </w:r>
      <w:r w:rsidR="003F41D4" w:rsidRPr="003F41D4">
        <w:t xml:space="preserve"> </w:t>
      </w:r>
      <w:r w:rsidRPr="003F41D4">
        <w:t>случае</w:t>
      </w:r>
      <w:r w:rsidR="003F41D4" w:rsidRPr="003F41D4">
        <w:t xml:space="preserve"> </w:t>
      </w:r>
      <w:r w:rsidRPr="003F41D4">
        <w:t>очистку</w:t>
      </w:r>
      <w:r w:rsidR="003F41D4" w:rsidRPr="003F41D4">
        <w:t xml:space="preserve"> </w:t>
      </w:r>
      <w:r w:rsidRPr="003F41D4">
        <w:t>богатых</w:t>
      </w:r>
      <w:r w:rsidR="003F41D4" w:rsidRPr="003F41D4">
        <w:t xml:space="preserve"> </w:t>
      </w:r>
      <w:r w:rsidRPr="003F41D4">
        <w:t>газов,</w:t>
      </w:r>
      <w:r w:rsidR="003F41D4" w:rsidRPr="003F41D4">
        <w:t xml:space="preserve"> </w:t>
      </w:r>
      <w:r w:rsidRPr="003F41D4">
        <w:t>идущих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сернокислотный</w:t>
      </w:r>
      <w:r w:rsidR="003F41D4" w:rsidRPr="003F41D4">
        <w:t xml:space="preserve"> </w:t>
      </w:r>
      <w:r w:rsidRPr="003F41D4">
        <w:t>цех,</w:t>
      </w:r>
      <w:r w:rsidR="003F41D4" w:rsidRPr="003F41D4">
        <w:t xml:space="preserve"> </w:t>
      </w:r>
      <w:r w:rsidRPr="003F41D4">
        <w:t>осуществляют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сухих</w:t>
      </w:r>
      <w:r w:rsidR="003F41D4" w:rsidRPr="003F41D4">
        <w:t xml:space="preserve"> </w:t>
      </w:r>
      <w:r w:rsidRPr="003F41D4">
        <w:t>электрофильтрах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предварительной</w:t>
      </w:r>
      <w:r w:rsidR="003F41D4" w:rsidRPr="003F41D4">
        <w:t xml:space="preserve"> </w:t>
      </w:r>
      <w:r w:rsidRPr="003F41D4">
        <w:t>подготовкой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скруббере</w:t>
      </w:r>
      <w:r w:rsidR="003F41D4" w:rsidRPr="003F41D4">
        <w:t xml:space="preserve">. </w:t>
      </w:r>
      <w:r w:rsidRPr="003F41D4">
        <w:t>Бедные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средней</w:t>
      </w:r>
      <w:r w:rsidR="003F41D4" w:rsidRPr="003F41D4">
        <w:t xml:space="preserve"> </w:t>
      </w:r>
      <w:r w:rsidRPr="003F41D4">
        <w:t>части</w:t>
      </w:r>
      <w:r w:rsidR="003F41D4" w:rsidRPr="003F41D4">
        <w:t xml:space="preserve"> </w:t>
      </w:r>
      <w:r w:rsidRPr="003F41D4">
        <w:t>машины</w:t>
      </w:r>
      <w:r w:rsidR="003F41D4" w:rsidRPr="003F41D4">
        <w:t xml:space="preserve"> </w:t>
      </w:r>
      <w:r w:rsidRPr="003F41D4">
        <w:t>имеют</w:t>
      </w:r>
      <w:r w:rsidR="003F41D4" w:rsidRPr="003F41D4">
        <w:t xml:space="preserve"> </w:t>
      </w:r>
      <w:r w:rsidRPr="003F41D4">
        <w:t>высокую</w:t>
      </w:r>
      <w:r w:rsidR="003F41D4" w:rsidRPr="003F41D4">
        <w:t xml:space="preserve"> </w:t>
      </w:r>
      <w:r w:rsidRPr="003F41D4">
        <w:t>температуру</w:t>
      </w:r>
      <w:r w:rsidR="003F41D4">
        <w:t xml:space="preserve"> (</w:t>
      </w:r>
      <w:r w:rsidRPr="003F41D4">
        <w:t>~500</w:t>
      </w:r>
      <w:r w:rsidR="003F41D4" w:rsidRPr="003F41D4">
        <w:t>°</w:t>
      </w:r>
      <w:r w:rsidRPr="003F41D4">
        <w:t>С</w:t>
      </w:r>
      <w:r w:rsidR="003F41D4" w:rsidRPr="003F41D4">
        <w:t xml:space="preserve">), </w:t>
      </w:r>
      <w:r w:rsidRPr="003F41D4">
        <w:t>поэтому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сначала</w:t>
      </w:r>
      <w:r w:rsidR="003F41D4" w:rsidRPr="003F41D4">
        <w:t xml:space="preserve"> </w:t>
      </w:r>
      <w:r w:rsidRPr="003F41D4">
        <w:t>охлаждают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поверхностных</w:t>
      </w:r>
      <w:r w:rsidR="003F41D4" w:rsidRPr="003F41D4">
        <w:t xml:space="preserve"> </w:t>
      </w:r>
      <w:r w:rsidRPr="003F41D4">
        <w:t>холодильниках,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затем</w:t>
      </w:r>
      <w:r w:rsidR="003F41D4" w:rsidRPr="003F41D4">
        <w:t xml:space="preserve"> </w:t>
      </w:r>
      <w:r w:rsidRPr="003F41D4">
        <w:t>очищают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фильтрах,</w:t>
      </w:r>
      <w:r w:rsidR="003F41D4" w:rsidRPr="003F41D4">
        <w:t xml:space="preserve"> </w:t>
      </w:r>
      <w:r w:rsidRPr="003F41D4">
        <w:t>после</w:t>
      </w:r>
      <w:r w:rsidR="003F41D4" w:rsidRPr="003F41D4">
        <w:t xml:space="preserve"> </w:t>
      </w:r>
      <w:r w:rsidRPr="003F41D4">
        <w:t>чего</w:t>
      </w:r>
      <w:r w:rsidR="003F41D4" w:rsidRPr="003F41D4">
        <w:t xml:space="preserve"> </w:t>
      </w:r>
      <w:r w:rsidRPr="003F41D4">
        <w:t>выбрасывают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атмосферу</w:t>
      </w:r>
      <w:r w:rsidR="003F41D4">
        <w:t xml:space="preserve"> (</w:t>
      </w:r>
      <w:r w:rsidRPr="003F41D4">
        <w:t>рис</w:t>
      </w:r>
      <w:r w:rsidR="003F41D4">
        <w:t>.1.2</w:t>
      </w:r>
      <w:r w:rsidR="003F41D4" w:rsidRPr="003F41D4">
        <w:t xml:space="preserve">). </w:t>
      </w:r>
      <w:r w:rsidRPr="003F41D4">
        <w:t>Бедные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хвостовой</w:t>
      </w:r>
      <w:r w:rsidR="003F41D4" w:rsidRPr="003F41D4">
        <w:t xml:space="preserve"> </w:t>
      </w:r>
      <w:r w:rsidRPr="003F41D4">
        <w:t>части</w:t>
      </w:r>
      <w:r w:rsidR="003F41D4" w:rsidRPr="003F41D4">
        <w:t xml:space="preserve"> </w:t>
      </w:r>
      <w:r w:rsidRPr="003F41D4">
        <w:t>машины</w:t>
      </w:r>
      <w:r w:rsidR="003F41D4" w:rsidRPr="003F41D4">
        <w:t xml:space="preserve"> </w:t>
      </w:r>
      <w:r w:rsidRPr="003F41D4">
        <w:t>направляют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циклон,</w:t>
      </w:r>
      <w:r w:rsidR="003F41D4" w:rsidRPr="003F41D4">
        <w:t xml:space="preserve"> </w:t>
      </w:r>
      <w:r w:rsidRPr="003F41D4">
        <w:t>после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котором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используют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качестве</w:t>
      </w:r>
      <w:r w:rsidR="003F41D4" w:rsidRPr="003F41D4">
        <w:t xml:space="preserve"> </w:t>
      </w:r>
      <w:r w:rsidRPr="003F41D4">
        <w:t>дутья,</w:t>
      </w:r>
      <w:r w:rsidR="003F41D4" w:rsidRPr="003F41D4">
        <w:t xml:space="preserve"> </w:t>
      </w:r>
      <w:r w:rsidRPr="003F41D4">
        <w:t>направляемого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головную</w:t>
      </w:r>
      <w:r w:rsidR="003F41D4" w:rsidRPr="003F41D4">
        <w:t xml:space="preserve"> </w:t>
      </w:r>
      <w:r w:rsidRPr="003F41D4">
        <w:t>часть</w:t>
      </w:r>
      <w:r w:rsidR="003F41D4" w:rsidRPr="003F41D4">
        <w:t xml:space="preserve"> </w:t>
      </w:r>
      <w:r w:rsidRPr="003F41D4">
        <w:t>машины</w:t>
      </w:r>
      <w:r w:rsidR="003F41D4" w:rsidRPr="003F41D4">
        <w:t xml:space="preserve">. </w:t>
      </w:r>
      <w:r w:rsidRPr="003F41D4">
        <w:t>Избыток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циклона</w:t>
      </w:r>
      <w:r w:rsidR="003F41D4" w:rsidRPr="003F41D4">
        <w:t xml:space="preserve"> </w:t>
      </w:r>
      <w:r w:rsidRPr="003F41D4">
        <w:t>направляют</w:t>
      </w:r>
      <w:r w:rsidR="003F41D4" w:rsidRPr="003F41D4">
        <w:t xml:space="preserve"> </w:t>
      </w:r>
      <w:r w:rsidRPr="003F41D4">
        <w:t>через</w:t>
      </w:r>
      <w:r w:rsidR="003F41D4" w:rsidRPr="003F41D4">
        <w:t xml:space="preserve"> </w:t>
      </w:r>
      <w:r w:rsidRPr="003F41D4">
        <w:t>смеситель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рукавный</w:t>
      </w:r>
      <w:r w:rsidR="003F41D4" w:rsidRPr="003F41D4">
        <w:t xml:space="preserve"> </w:t>
      </w:r>
      <w:r w:rsidRPr="003F41D4">
        <w:t>фильтр</w:t>
      </w:r>
      <w:r w:rsidR="003F41D4" w:rsidRPr="003F41D4">
        <w:t>.</w:t>
      </w:r>
    </w:p>
    <w:p w:rsidR="003F41D4" w:rsidRP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983EBD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26" type="#_x0000_t75" style="width:171pt;height:97.5pt">
            <v:imagedata r:id="rId7" o:title=""/>
          </v:shape>
        </w:pict>
      </w:r>
    </w:p>
    <w:p w:rsidR="003F41D4" w:rsidRPr="003F41D4" w:rsidRDefault="00983EB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  <w:szCs w:val="20"/>
        </w:rPr>
      </w:pPr>
      <w:r w:rsidRPr="003F41D4">
        <w:rPr>
          <w:b/>
          <w:bCs/>
          <w:szCs w:val="20"/>
        </w:rPr>
        <w:t>Рис</w:t>
      </w:r>
      <w:r w:rsidR="003F41D4">
        <w:rPr>
          <w:b/>
          <w:bCs/>
          <w:szCs w:val="20"/>
        </w:rPr>
        <w:t xml:space="preserve">.1.2 </w:t>
      </w:r>
      <w:r w:rsidRPr="003F41D4">
        <w:rPr>
          <w:b/>
          <w:bCs/>
          <w:szCs w:val="20"/>
        </w:rPr>
        <w:t>Принципиальная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схема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очистки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от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пыли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газов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агломерационных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машин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с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дутьем</w:t>
      </w:r>
      <w:r w:rsidR="003F41D4" w:rsidRPr="003F41D4">
        <w:rPr>
          <w:b/>
          <w:bCs/>
          <w:szCs w:val="20"/>
        </w:rPr>
        <w:t xml:space="preserve"> </w:t>
      </w:r>
      <w:r w:rsidRPr="003F41D4">
        <w:rPr>
          <w:b/>
          <w:bCs/>
          <w:szCs w:val="20"/>
        </w:rPr>
        <w:t>снизу</w:t>
      </w:r>
      <w:r w:rsidR="003F41D4" w:rsidRPr="003F41D4">
        <w:rPr>
          <w:b/>
          <w:bCs/>
          <w:szCs w:val="20"/>
        </w:rPr>
        <w:t>:</w:t>
      </w:r>
    </w:p>
    <w:p w:rsidR="003F41D4" w:rsidRDefault="00983EB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szCs w:val="20"/>
        </w:rPr>
      </w:pPr>
      <w:r w:rsidRPr="003F41D4">
        <w:rPr>
          <w:bCs/>
          <w:szCs w:val="20"/>
        </w:rPr>
        <w:t>1</w:t>
      </w:r>
      <w:r w:rsidR="003F41D4" w:rsidRPr="003F41D4">
        <w:rPr>
          <w:bCs/>
          <w:szCs w:val="20"/>
        </w:rPr>
        <w:t xml:space="preserve"> - </w:t>
      </w:r>
      <w:r w:rsidRPr="003F41D4">
        <w:rPr>
          <w:bCs/>
          <w:szCs w:val="20"/>
        </w:rPr>
        <w:t>агломерационная</w:t>
      </w:r>
      <w:r w:rsidR="003F41D4" w:rsidRPr="003F41D4">
        <w:rPr>
          <w:bCs/>
          <w:szCs w:val="20"/>
        </w:rPr>
        <w:t xml:space="preserve"> </w:t>
      </w:r>
      <w:r w:rsidRPr="003F41D4">
        <w:rPr>
          <w:bCs/>
          <w:szCs w:val="20"/>
        </w:rPr>
        <w:t>машина</w:t>
      </w:r>
      <w:r w:rsidR="003F41D4" w:rsidRPr="003F41D4">
        <w:rPr>
          <w:bCs/>
          <w:szCs w:val="20"/>
        </w:rPr>
        <w:t xml:space="preserve">; </w:t>
      </w:r>
      <w:r w:rsidRPr="003F41D4">
        <w:rPr>
          <w:bCs/>
          <w:iCs/>
          <w:szCs w:val="20"/>
        </w:rPr>
        <w:t>2</w:t>
      </w:r>
      <w:r w:rsidR="003F41D4" w:rsidRPr="003F41D4">
        <w:rPr>
          <w:bCs/>
          <w:iCs/>
          <w:szCs w:val="20"/>
        </w:rPr>
        <w:t xml:space="preserve"> - </w:t>
      </w:r>
      <w:r w:rsidRPr="003F41D4">
        <w:rPr>
          <w:bCs/>
          <w:szCs w:val="20"/>
        </w:rPr>
        <w:t>циклон</w:t>
      </w:r>
      <w:r w:rsidR="003F41D4" w:rsidRPr="003F41D4">
        <w:rPr>
          <w:bCs/>
          <w:szCs w:val="20"/>
        </w:rPr>
        <w:t xml:space="preserve">; </w:t>
      </w:r>
      <w:r w:rsidRPr="003F41D4">
        <w:rPr>
          <w:bCs/>
          <w:iCs/>
          <w:szCs w:val="20"/>
        </w:rPr>
        <w:t>3</w:t>
      </w:r>
      <w:r w:rsidR="003F41D4" w:rsidRPr="003F41D4">
        <w:rPr>
          <w:bCs/>
          <w:iCs/>
          <w:szCs w:val="20"/>
        </w:rPr>
        <w:t xml:space="preserve"> - </w:t>
      </w:r>
      <w:r w:rsidRPr="003F41D4">
        <w:rPr>
          <w:bCs/>
          <w:szCs w:val="20"/>
        </w:rPr>
        <w:t>вентилятор</w:t>
      </w:r>
      <w:r w:rsidR="003F41D4" w:rsidRPr="003F41D4">
        <w:rPr>
          <w:bCs/>
          <w:szCs w:val="20"/>
        </w:rPr>
        <w:t xml:space="preserve">; </w:t>
      </w:r>
      <w:r w:rsidRPr="003F41D4">
        <w:rPr>
          <w:bCs/>
          <w:iCs/>
          <w:szCs w:val="20"/>
        </w:rPr>
        <w:t>4</w:t>
      </w:r>
      <w:r w:rsidR="003F41D4" w:rsidRPr="003F41D4">
        <w:rPr>
          <w:bCs/>
          <w:iCs/>
          <w:szCs w:val="20"/>
        </w:rPr>
        <w:t xml:space="preserve"> - </w:t>
      </w:r>
      <w:r w:rsidRPr="003F41D4">
        <w:rPr>
          <w:bCs/>
          <w:szCs w:val="20"/>
        </w:rPr>
        <w:t>полый</w:t>
      </w:r>
      <w:r w:rsidR="003F41D4" w:rsidRPr="003F41D4">
        <w:rPr>
          <w:bCs/>
          <w:szCs w:val="20"/>
        </w:rPr>
        <w:t xml:space="preserve"> </w:t>
      </w:r>
      <w:r w:rsidRPr="003F41D4">
        <w:rPr>
          <w:bCs/>
          <w:szCs w:val="20"/>
        </w:rPr>
        <w:t>скруббер</w:t>
      </w:r>
      <w:r w:rsidR="003F41D4" w:rsidRPr="003F41D4">
        <w:rPr>
          <w:bCs/>
          <w:szCs w:val="20"/>
        </w:rPr>
        <w:t xml:space="preserve">; </w:t>
      </w:r>
      <w:r w:rsidRPr="003F41D4">
        <w:rPr>
          <w:bCs/>
          <w:iCs/>
          <w:szCs w:val="20"/>
        </w:rPr>
        <w:t>5</w:t>
      </w:r>
      <w:r w:rsidR="003F41D4" w:rsidRPr="003F41D4">
        <w:rPr>
          <w:bCs/>
          <w:iCs/>
          <w:szCs w:val="20"/>
        </w:rPr>
        <w:t xml:space="preserve"> - </w:t>
      </w:r>
      <w:r w:rsidRPr="003F41D4">
        <w:rPr>
          <w:bCs/>
          <w:szCs w:val="20"/>
        </w:rPr>
        <w:t>сухой</w:t>
      </w:r>
      <w:r w:rsidR="003F41D4" w:rsidRPr="003F41D4">
        <w:rPr>
          <w:bCs/>
          <w:szCs w:val="20"/>
        </w:rPr>
        <w:t xml:space="preserve"> </w:t>
      </w:r>
      <w:r w:rsidRPr="003F41D4">
        <w:rPr>
          <w:bCs/>
          <w:szCs w:val="20"/>
        </w:rPr>
        <w:t>электрофильтр</w:t>
      </w:r>
      <w:r w:rsidR="003F41D4" w:rsidRPr="003F41D4">
        <w:rPr>
          <w:bCs/>
          <w:szCs w:val="20"/>
        </w:rPr>
        <w:t xml:space="preserve">; </w:t>
      </w:r>
      <w:r w:rsidRPr="003F41D4">
        <w:rPr>
          <w:bCs/>
          <w:iCs/>
          <w:szCs w:val="20"/>
        </w:rPr>
        <w:t>6</w:t>
      </w:r>
      <w:r w:rsidR="003F41D4" w:rsidRPr="003F41D4">
        <w:rPr>
          <w:bCs/>
          <w:iCs/>
          <w:szCs w:val="20"/>
        </w:rPr>
        <w:t xml:space="preserve"> - </w:t>
      </w:r>
      <w:r w:rsidRPr="003F41D4">
        <w:rPr>
          <w:bCs/>
          <w:szCs w:val="20"/>
        </w:rPr>
        <w:t>рукавный</w:t>
      </w:r>
      <w:r w:rsidR="003F41D4" w:rsidRPr="003F41D4">
        <w:rPr>
          <w:bCs/>
          <w:szCs w:val="20"/>
        </w:rPr>
        <w:t xml:space="preserve"> </w:t>
      </w:r>
      <w:r w:rsidRPr="003F41D4">
        <w:rPr>
          <w:bCs/>
          <w:szCs w:val="20"/>
        </w:rPr>
        <w:t>фильтр</w:t>
      </w:r>
      <w:r w:rsidR="003F41D4" w:rsidRPr="003F41D4">
        <w:rPr>
          <w:bCs/>
          <w:szCs w:val="20"/>
        </w:rPr>
        <w:t xml:space="preserve">; </w:t>
      </w:r>
      <w:r w:rsidRPr="003F41D4">
        <w:rPr>
          <w:bCs/>
          <w:szCs w:val="20"/>
        </w:rPr>
        <w:t>7</w:t>
      </w:r>
      <w:r w:rsidR="003F41D4" w:rsidRPr="003F41D4">
        <w:rPr>
          <w:bCs/>
          <w:szCs w:val="20"/>
        </w:rPr>
        <w:t xml:space="preserve"> - </w:t>
      </w:r>
      <w:r w:rsidRPr="003F41D4">
        <w:rPr>
          <w:bCs/>
          <w:szCs w:val="20"/>
        </w:rPr>
        <w:t>смеситель</w:t>
      </w:r>
      <w:r w:rsidR="003F41D4" w:rsidRPr="003F41D4">
        <w:rPr>
          <w:bCs/>
          <w:szCs w:val="20"/>
        </w:rPr>
        <w:t xml:space="preserve"> </w:t>
      </w:r>
      <w:r w:rsidRPr="003F41D4">
        <w:rPr>
          <w:bCs/>
          <w:szCs w:val="20"/>
        </w:rPr>
        <w:t>газов</w:t>
      </w:r>
      <w:r w:rsidR="003F41D4" w:rsidRPr="003F41D4">
        <w:rPr>
          <w:bCs/>
          <w:szCs w:val="20"/>
        </w:rPr>
        <w:t xml:space="preserve">; </w:t>
      </w:r>
      <w:r w:rsidRPr="003F41D4">
        <w:rPr>
          <w:bCs/>
          <w:iCs/>
          <w:szCs w:val="20"/>
        </w:rPr>
        <w:t>8</w:t>
      </w:r>
      <w:r w:rsidR="003F41D4" w:rsidRPr="003F41D4">
        <w:rPr>
          <w:bCs/>
          <w:iCs/>
          <w:szCs w:val="20"/>
        </w:rPr>
        <w:t xml:space="preserve"> - </w:t>
      </w:r>
      <w:r w:rsidRPr="003F41D4">
        <w:rPr>
          <w:bCs/>
          <w:szCs w:val="20"/>
        </w:rPr>
        <w:t>подсос</w:t>
      </w:r>
      <w:r w:rsidR="003F41D4" w:rsidRPr="003F41D4">
        <w:rPr>
          <w:bCs/>
          <w:szCs w:val="20"/>
        </w:rPr>
        <w:t xml:space="preserve"> </w:t>
      </w:r>
      <w:r w:rsidRPr="003F41D4">
        <w:rPr>
          <w:bCs/>
          <w:szCs w:val="20"/>
        </w:rPr>
        <w:t>воздуха</w:t>
      </w:r>
      <w:r w:rsidR="003F41D4" w:rsidRPr="003F41D4">
        <w:rPr>
          <w:bCs/>
          <w:szCs w:val="20"/>
        </w:rPr>
        <w:t xml:space="preserve">; </w:t>
      </w:r>
      <w:r w:rsidRPr="003F41D4">
        <w:rPr>
          <w:bCs/>
          <w:iCs/>
          <w:szCs w:val="20"/>
        </w:rPr>
        <w:t>9</w:t>
      </w:r>
      <w:r w:rsidR="003F41D4" w:rsidRPr="003F41D4">
        <w:rPr>
          <w:bCs/>
          <w:iCs/>
          <w:szCs w:val="20"/>
        </w:rPr>
        <w:t xml:space="preserve"> - </w:t>
      </w:r>
      <w:r w:rsidRPr="003F41D4">
        <w:rPr>
          <w:bCs/>
          <w:szCs w:val="20"/>
        </w:rPr>
        <w:t>поверхностный</w:t>
      </w:r>
      <w:r w:rsidR="003F41D4" w:rsidRPr="003F41D4">
        <w:rPr>
          <w:bCs/>
          <w:szCs w:val="20"/>
        </w:rPr>
        <w:t xml:space="preserve"> </w:t>
      </w:r>
      <w:r w:rsidRPr="003F41D4">
        <w:rPr>
          <w:bCs/>
          <w:szCs w:val="20"/>
        </w:rPr>
        <w:t>охладитель</w:t>
      </w:r>
      <w:r w:rsidR="003F41D4" w:rsidRPr="003F41D4">
        <w:rPr>
          <w:bCs/>
          <w:szCs w:val="20"/>
        </w:rPr>
        <w:t xml:space="preserve">; </w:t>
      </w:r>
      <w:r w:rsidRPr="003F41D4">
        <w:rPr>
          <w:bCs/>
          <w:iCs/>
          <w:szCs w:val="20"/>
        </w:rPr>
        <w:t>10</w:t>
      </w:r>
      <w:r w:rsidR="003F41D4" w:rsidRPr="003F41D4">
        <w:rPr>
          <w:bCs/>
          <w:iCs/>
          <w:szCs w:val="20"/>
        </w:rPr>
        <w:t xml:space="preserve"> - </w:t>
      </w:r>
      <w:r w:rsidRPr="003F41D4">
        <w:rPr>
          <w:bCs/>
          <w:szCs w:val="20"/>
        </w:rPr>
        <w:t>дымовая</w:t>
      </w:r>
      <w:r w:rsidR="003F41D4" w:rsidRPr="003F41D4">
        <w:rPr>
          <w:bCs/>
          <w:szCs w:val="20"/>
        </w:rPr>
        <w:t xml:space="preserve"> </w:t>
      </w:r>
      <w:r w:rsidRPr="003F41D4">
        <w:rPr>
          <w:bCs/>
          <w:szCs w:val="20"/>
        </w:rPr>
        <w:t>труба</w:t>
      </w:r>
      <w:r w:rsidR="003F41D4" w:rsidRPr="003F41D4">
        <w:rPr>
          <w:bCs/>
          <w:szCs w:val="20"/>
        </w:rPr>
        <w:t>.</w:t>
      </w:r>
    </w:p>
    <w:p w:rsidR="003F41D4" w:rsidRP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szCs w:val="20"/>
        </w:rPr>
      </w:pP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Вследствие</w:t>
      </w:r>
      <w:r w:rsidR="003F41D4" w:rsidRPr="003F41D4">
        <w:t xml:space="preserve"> </w:t>
      </w:r>
      <w:r w:rsidRPr="003F41D4">
        <w:t>высокого</w:t>
      </w:r>
      <w:r w:rsidR="003F41D4" w:rsidRPr="003F41D4">
        <w:t xml:space="preserve"> </w:t>
      </w:r>
      <w:r w:rsidRPr="003F41D4">
        <w:t>содержания</w:t>
      </w:r>
      <w:r w:rsidR="003F41D4" w:rsidRPr="003F41D4">
        <w:t xml:space="preserve"> </w:t>
      </w:r>
      <w:r w:rsidRPr="003F41D4">
        <w:t>СО</w:t>
      </w:r>
      <w:r w:rsidRPr="003F41D4">
        <w:rPr>
          <w:vertAlign w:val="subscript"/>
        </w:rPr>
        <w:t>2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богатых</w:t>
      </w:r>
      <w:r w:rsidR="003F41D4" w:rsidRPr="003F41D4">
        <w:t xml:space="preserve"> </w:t>
      </w:r>
      <w:r w:rsidRPr="003F41D4">
        <w:t>газах</w:t>
      </w:r>
      <w:r w:rsidR="003F41D4" w:rsidRPr="003F41D4">
        <w:t xml:space="preserve"> </w:t>
      </w:r>
      <w:r w:rsidRPr="003F41D4">
        <w:t>содержащаяся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них</w:t>
      </w:r>
      <w:r w:rsidR="003F41D4" w:rsidRPr="003F41D4">
        <w:t xml:space="preserve"> </w:t>
      </w:r>
      <w:r w:rsidRPr="003F41D4">
        <w:t>пыль</w:t>
      </w:r>
      <w:r w:rsidR="003F41D4" w:rsidRPr="003F41D4">
        <w:t xml:space="preserve"> </w:t>
      </w:r>
      <w:r w:rsidRPr="003F41D4">
        <w:t>свинца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цинка</w:t>
      </w:r>
      <w:r w:rsidR="003F41D4" w:rsidRPr="003F41D4">
        <w:t xml:space="preserve"> </w:t>
      </w:r>
      <w:r w:rsidRPr="003F41D4">
        <w:t>представляет</w:t>
      </w:r>
      <w:r w:rsidR="003F41D4" w:rsidRPr="003F41D4">
        <w:t xml:space="preserve"> </w:t>
      </w:r>
      <w:r w:rsidRPr="003F41D4">
        <w:t>собой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значительной</w:t>
      </w:r>
      <w:r w:rsidR="003F41D4" w:rsidRPr="003F41D4">
        <w:t xml:space="preserve"> </w:t>
      </w:r>
      <w:r w:rsidRPr="003F41D4">
        <w:t>степени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оксиды,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сульфаты,</w:t>
      </w:r>
      <w:r w:rsidR="003F41D4" w:rsidRPr="003F41D4">
        <w:t xml:space="preserve"> </w:t>
      </w:r>
      <w:r w:rsidRPr="003F41D4">
        <w:t>характеризующиеся</w:t>
      </w:r>
      <w:r w:rsidR="003F41D4" w:rsidRPr="003F41D4">
        <w:t xml:space="preserve"> </w:t>
      </w:r>
      <w:r w:rsidRPr="003F41D4">
        <w:t>более</w:t>
      </w:r>
      <w:r w:rsidR="003F41D4" w:rsidRPr="003F41D4">
        <w:t xml:space="preserve"> </w:t>
      </w:r>
      <w:r w:rsidRPr="003F41D4">
        <w:t>высокой</w:t>
      </w:r>
      <w:r w:rsidR="003F41D4" w:rsidRPr="003F41D4">
        <w:t xml:space="preserve"> </w:t>
      </w:r>
      <w:r w:rsidRPr="003F41D4">
        <w:t>электропроводностью</w:t>
      </w:r>
      <w:r w:rsidR="003F41D4" w:rsidRPr="003F41D4">
        <w:t xml:space="preserve">. </w:t>
      </w:r>
      <w:r w:rsidRPr="003F41D4">
        <w:t>В</w:t>
      </w:r>
      <w:r w:rsidR="003F41D4" w:rsidRPr="003F41D4">
        <w:t xml:space="preserve"> </w:t>
      </w:r>
      <w:r w:rsidRPr="003F41D4">
        <w:t>связи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этим</w:t>
      </w:r>
      <w:r w:rsidR="003F41D4" w:rsidRPr="003F41D4">
        <w:t xml:space="preserve"> </w:t>
      </w:r>
      <w:r w:rsidRPr="003F41D4">
        <w:t>работа</w:t>
      </w:r>
      <w:r w:rsidR="003F41D4" w:rsidRPr="003F41D4">
        <w:t xml:space="preserve"> </w:t>
      </w:r>
      <w:r w:rsidRPr="003F41D4">
        <w:t>электрофильтров</w:t>
      </w:r>
      <w:r w:rsidR="003F41D4" w:rsidRPr="003F41D4">
        <w:t xml:space="preserve"> </w:t>
      </w:r>
      <w:r w:rsidRPr="003F41D4">
        <w:t>несколько</w:t>
      </w:r>
      <w:r w:rsidR="003F41D4" w:rsidRPr="003F41D4">
        <w:t xml:space="preserve"> </w:t>
      </w:r>
      <w:r w:rsidRPr="003F41D4">
        <w:t>облегчается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допустимая</w:t>
      </w:r>
      <w:r w:rsidR="003F41D4" w:rsidRPr="003F41D4">
        <w:t xml:space="preserve"> </w:t>
      </w:r>
      <w:r w:rsidRPr="003F41D4">
        <w:t>температура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ними</w:t>
      </w:r>
      <w:r w:rsidR="003F41D4" w:rsidRPr="003F41D4">
        <w:t xml:space="preserve"> </w:t>
      </w:r>
      <w:r w:rsidRPr="003F41D4">
        <w:t>поднимается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100</w:t>
      </w:r>
      <w:r w:rsidR="003F41D4" w:rsidRPr="003F41D4">
        <w:t>-</w:t>
      </w:r>
      <w:r w:rsidR="00260D8A" w:rsidRPr="003F41D4">
        <w:t>110</w:t>
      </w:r>
      <w:r w:rsidR="003F41D4" w:rsidRPr="003F41D4">
        <w:t>°</w:t>
      </w:r>
      <w:r w:rsidRPr="003F41D4">
        <w:t>С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одновременным</w:t>
      </w:r>
      <w:r w:rsidR="003F41D4" w:rsidRPr="003F41D4">
        <w:t xml:space="preserve"> </w:t>
      </w:r>
      <w:r w:rsidRPr="003F41D4">
        <w:t>снижением</w:t>
      </w:r>
      <w:r w:rsidR="003F41D4" w:rsidRPr="003F41D4">
        <w:t xml:space="preserve"> </w:t>
      </w:r>
      <w:r w:rsidRPr="003F41D4">
        <w:t>влажности</w:t>
      </w:r>
      <w:r w:rsidR="003F41D4" w:rsidRPr="003F41D4">
        <w:t xml:space="preserve">. </w:t>
      </w:r>
      <w:r w:rsidRPr="003F41D4">
        <w:t>Однако,</w:t>
      </w:r>
      <w:r w:rsidR="003F41D4" w:rsidRPr="003F41D4">
        <w:t xml:space="preserve"> </w:t>
      </w:r>
      <w:r w:rsidRPr="003F41D4">
        <w:t>как</w:t>
      </w:r>
      <w:r w:rsidR="003F41D4" w:rsidRPr="003F41D4">
        <w:t xml:space="preserve"> </w:t>
      </w:r>
      <w:r w:rsidRPr="003F41D4">
        <w:t>показала</w:t>
      </w:r>
      <w:r w:rsidR="003F41D4" w:rsidRPr="003F41D4">
        <w:t xml:space="preserve"> </w:t>
      </w:r>
      <w:r w:rsidRPr="003F41D4">
        <w:t>практика,</w:t>
      </w:r>
      <w:r w:rsidR="003F41D4" w:rsidRPr="003F41D4">
        <w:t xml:space="preserve"> </w:t>
      </w:r>
      <w:r w:rsidRPr="003F41D4">
        <w:t>скорость</w:t>
      </w:r>
      <w:r w:rsidR="003F41D4" w:rsidRPr="003F41D4">
        <w:t xml:space="preserve"> </w:t>
      </w:r>
      <w:r w:rsidRPr="003F41D4">
        <w:t>поступающего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электрофильтр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повышенным</w:t>
      </w:r>
      <w:r w:rsidR="003F41D4" w:rsidRPr="003F41D4">
        <w:t xml:space="preserve"> </w:t>
      </w:r>
      <w:r w:rsidRPr="003F41D4">
        <w:t>содержанием</w:t>
      </w:r>
      <w:r w:rsidR="003F41D4" w:rsidRPr="003F41D4">
        <w:t xml:space="preserve"> </w:t>
      </w:r>
      <w:r w:rsidRPr="003F41D4">
        <w:t>СО</w:t>
      </w:r>
      <w:r w:rsidRPr="003F41D4">
        <w:rPr>
          <w:vertAlign w:val="subscript"/>
        </w:rPr>
        <w:t>2</w:t>
      </w:r>
      <w:r w:rsidR="003F41D4">
        <w:t xml:space="preserve"> (</w:t>
      </w:r>
      <w:r w:rsidRPr="003F41D4">
        <w:t>5</w:t>
      </w:r>
      <w:r w:rsidR="003F41D4" w:rsidRPr="003F41D4">
        <w:t>-</w:t>
      </w:r>
      <w:r w:rsidRPr="003F41D4">
        <w:t>6%</w:t>
      </w:r>
      <w:r w:rsidR="003F41D4" w:rsidRPr="003F41D4">
        <w:t xml:space="preserve">) </w:t>
      </w:r>
      <w:r w:rsidRPr="003F41D4">
        <w:t>не</w:t>
      </w:r>
      <w:r w:rsidR="003F41D4" w:rsidRPr="003F41D4">
        <w:t xml:space="preserve"> </w:t>
      </w:r>
      <w:r w:rsidRPr="003F41D4">
        <w:t>должна</w:t>
      </w:r>
      <w:r w:rsidR="003F41D4" w:rsidRPr="003F41D4">
        <w:t xml:space="preserve"> </w:t>
      </w:r>
      <w:r w:rsidRPr="003F41D4">
        <w:t>превышать</w:t>
      </w:r>
      <w:r w:rsidR="003F41D4" w:rsidRPr="003F41D4">
        <w:t xml:space="preserve"> </w:t>
      </w:r>
      <w:r w:rsidRPr="003F41D4">
        <w:t>0,3</w:t>
      </w:r>
      <w:r w:rsidR="003F41D4" w:rsidRPr="003F41D4">
        <w:t>-</w:t>
      </w:r>
      <w:r w:rsidRPr="003F41D4">
        <w:t>0,5</w:t>
      </w:r>
      <w:r w:rsidR="003F41D4" w:rsidRPr="003F41D4">
        <w:t xml:space="preserve"> </w:t>
      </w:r>
      <w:r w:rsidRPr="003F41D4">
        <w:t>м/с</w:t>
      </w:r>
      <w:r w:rsidR="003F41D4" w:rsidRPr="003F41D4"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этой</w:t>
      </w:r>
      <w:r w:rsidR="003F41D4" w:rsidRPr="003F41D4">
        <w:t xml:space="preserve"> </w:t>
      </w:r>
      <w:r w:rsidRPr="003F41D4">
        <w:t>скорости</w:t>
      </w:r>
      <w:r w:rsidR="003F41D4" w:rsidRPr="003F41D4">
        <w:t xml:space="preserve"> </w:t>
      </w:r>
      <w:r w:rsidRPr="003F41D4">
        <w:t>запыленность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после</w:t>
      </w:r>
      <w:r w:rsidR="003F41D4" w:rsidRPr="003F41D4">
        <w:t xml:space="preserve"> </w:t>
      </w:r>
      <w:r w:rsidRPr="003F41D4">
        <w:t>электрофильтра</w:t>
      </w:r>
      <w:r w:rsidR="003F41D4" w:rsidRPr="003F41D4">
        <w:t xml:space="preserve"> </w:t>
      </w:r>
      <w:r w:rsidRPr="003F41D4">
        <w:t>находится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пределах</w:t>
      </w:r>
      <w:r w:rsidR="003F41D4" w:rsidRPr="003F41D4">
        <w:t xml:space="preserve"> </w:t>
      </w:r>
      <w:r w:rsidRPr="003F41D4">
        <w:t>0,03</w:t>
      </w:r>
      <w:r w:rsidR="003F41D4" w:rsidRPr="003F41D4">
        <w:t>-</w:t>
      </w:r>
      <w:r w:rsidRPr="003F41D4">
        <w:t>0,1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 xml:space="preserve">. </w:t>
      </w:r>
      <w:r w:rsidRPr="003F41D4">
        <w:t>Дальнейшее</w:t>
      </w:r>
      <w:r w:rsidR="003F41D4" w:rsidRPr="003F41D4">
        <w:t xml:space="preserve"> </w:t>
      </w:r>
      <w:r w:rsidRPr="003F41D4">
        <w:t>снижение</w:t>
      </w:r>
      <w:r w:rsidR="003F41D4" w:rsidRPr="003F41D4">
        <w:t xml:space="preserve"> </w:t>
      </w:r>
      <w:r w:rsidRPr="003F41D4">
        <w:t>запыленности</w:t>
      </w:r>
      <w:r w:rsidR="003F41D4" w:rsidRPr="003F41D4">
        <w:t xml:space="preserve"> </w:t>
      </w:r>
      <w:r w:rsidRPr="003F41D4">
        <w:t>осуществляется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мокрых</w:t>
      </w:r>
      <w:r w:rsidR="003F41D4" w:rsidRPr="003F41D4">
        <w:t xml:space="preserve"> </w:t>
      </w:r>
      <w:r w:rsidRPr="003F41D4">
        <w:t>электрофильтрах</w:t>
      </w:r>
      <w:r w:rsidR="003F41D4" w:rsidRPr="003F41D4">
        <w:t xml:space="preserve"> </w:t>
      </w:r>
      <w:r w:rsidRPr="003F41D4">
        <w:t>сернокислотного</w:t>
      </w:r>
      <w:r w:rsidR="003F41D4" w:rsidRPr="003F41D4">
        <w:t xml:space="preserve"> </w:t>
      </w:r>
      <w:r w:rsidRPr="003F41D4">
        <w:t>цеха</w:t>
      </w:r>
      <w:r w:rsidR="003F41D4" w:rsidRPr="003F41D4"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Электрофильтр</w:t>
      </w:r>
      <w:r w:rsidR="003F41D4" w:rsidRPr="003F41D4">
        <w:t xml:space="preserve"> </w:t>
      </w:r>
      <w:r w:rsidRPr="003F41D4">
        <w:t>имеет</w:t>
      </w:r>
      <w:r w:rsidR="003F41D4" w:rsidRPr="003F41D4">
        <w:t xml:space="preserve"> </w:t>
      </w:r>
      <w:r w:rsidRPr="003F41D4">
        <w:t>С-образные</w:t>
      </w:r>
      <w:r w:rsidR="003F41D4" w:rsidRPr="003F41D4">
        <w:t xml:space="preserve"> </w:t>
      </w:r>
      <w:r w:rsidRPr="003F41D4">
        <w:t>осадительные</w:t>
      </w:r>
      <w:r w:rsidR="003F41D4" w:rsidRPr="003F41D4">
        <w:t xml:space="preserve"> </w:t>
      </w:r>
      <w:r w:rsidRPr="003F41D4">
        <w:t>электроды</w:t>
      </w:r>
      <w:r w:rsidR="003F41D4" w:rsidRPr="003F41D4">
        <w:t xml:space="preserve"> </w:t>
      </w:r>
      <w:r w:rsidRPr="003F41D4">
        <w:t>длиной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5 м"/>
        </w:smartTagPr>
        <w:r w:rsidRPr="003F41D4">
          <w:t>5</w:t>
        </w:r>
        <w:r w:rsidR="003F41D4" w:rsidRPr="003F41D4">
          <w:t xml:space="preserve"> </w:t>
        </w:r>
        <w:r w:rsidRPr="003F41D4">
          <w:t>м</w:t>
        </w:r>
      </w:smartTag>
      <w:r w:rsidRPr="003F41D4">
        <w:t>,</w:t>
      </w:r>
      <w:r w:rsidR="003F41D4" w:rsidRPr="003F41D4">
        <w:t xml:space="preserve"> </w:t>
      </w:r>
      <w:r w:rsidRPr="003F41D4">
        <w:t>шириной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400 мм"/>
        </w:smartTagPr>
        <w:r w:rsidRPr="003F41D4">
          <w:t>400</w:t>
        </w:r>
        <w:r w:rsidR="003F41D4" w:rsidRPr="003F41D4">
          <w:t xml:space="preserve"> </w:t>
        </w:r>
        <w:r w:rsidRPr="003F41D4">
          <w:t>мм</w:t>
        </w:r>
      </w:smartTag>
      <w:r w:rsidRPr="003F41D4">
        <w:t>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игольчатые</w:t>
      </w:r>
      <w:r w:rsidR="003F41D4" w:rsidRPr="003F41D4">
        <w:t xml:space="preserve"> </w:t>
      </w:r>
      <w:r w:rsidRPr="003F41D4">
        <w:t>коронирующие</w:t>
      </w:r>
      <w:r w:rsidR="003F41D4" w:rsidRPr="003F41D4">
        <w:t xml:space="preserve"> </w:t>
      </w:r>
      <w:r w:rsidRPr="003F41D4">
        <w:t>электроды,</w:t>
      </w:r>
      <w:r w:rsidR="003F41D4" w:rsidRPr="003F41D4">
        <w:t xml:space="preserve"> </w:t>
      </w:r>
      <w:r w:rsidRPr="003F41D4">
        <w:t>среднее</w:t>
      </w:r>
      <w:r w:rsidR="003F41D4" w:rsidRPr="003F41D4">
        <w:t xml:space="preserve"> </w:t>
      </w:r>
      <w:r w:rsidRPr="003F41D4">
        <w:t>напряжение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которых</w:t>
      </w:r>
      <w:r w:rsidR="003F41D4" w:rsidRPr="003F41D4">
        <w:t xml:space="preserve"> </w:t>
      </w:r>
      <w:r w:rsidRPr="003F41D4">
        <w:t>60</w:t>
      </w:r>
      <w:r w:rsidR="003F41D4" w:rsidRPr="003F41D4">
        <w:t xml:space="preserve"> </w:t>
      </w:r>
      <w:r w:rsidRPr="003F41D4">
        <w:t>кВ,</w:t>
      </w:r>
      <w:r w:rsidR="003F41D4" w:rsidRPr="003F41D4">
        <w:t xml:space="preserve"> </w:t>
      </w:r>
      <w:r w:rsidRPr="003F41D4">
        <w:t>плотность</w:t>
      </w:r>
      <w:r w:rsidR="003F41D4" w:rsidRPr="003F41D4">
        <w:t xml:space="preserve"> </w:t>
      </w:r>
      <w:r w:rsidRPr="003F41D4">
        <w:t>тока</w:t>
      </w:r>
      <w:r w:rsidR="003F41D4" w:rsidRPr="003F41D4">
        <w:t xml:space="preserve"> </w:t>
      </w:r>
      <w:r w:rsidRPr="003F41D4">
        <w:t>0,41</w:t>
      </w:r>
      <w:r w:rsidR="003F41D4" w:rsidRPr="003F41D4">
        <w:t xml:space="preserve"> </w:t>
      </w:r>
      <w:r w:rsidRPr="003F41D4">
        <w:t>мА/м</w:t>
      </w:r>
      <w:r w:rsidRPr="003F41D4">
        <w:rPr>
          <w:vertAlign w:val="superscript"/>
        </w:rPr>
        <w:t>2</w:t>
      </w:r>
      <w:r w:rsidRPr="003F41D4">
        <w:t>,</w:t>
      </w:r>
      <w:r w:rsidR="003F41D4" w:rsidRPr="003F41D4">
        <w:t xml:space="preserve"> </w:t>
      </w:r>
      <w:r w:rsidRPr="003F41D4">
        <w:t>линейная</w:t>
      </w:r>
      <w:r w:rsidR="003F41D4" w:rsidRPr="003F41D4">
        <w:t xml:space="preserve"> </w:t>
      </w:r>
      <w:r w:rsidRPr="003F41D4">
        <w:t>плотность</w:t>
      </w:r>
      <w:r w:rsidR="003F41D4" w:rsidRPr="003F41D4">
        <w:t xml:space="preserve"> </w:t>
      </w:r>
      <w:r w:rsidRPr="003F41D4">
        <w:t>тока</w:t>
      </w:r>
      <w:r w:rsidR="003F41D4" w:rsidRPr="003F41D4">
        <w:t xml:space="preserve"> </w:t>
      </w:r>
      <w:r w:rsidRPr="003F41D4">
        <w:t>0,088</w:t>
      </w:r>
      <w:r w:rsidR="003F41D4" w:rsidRPr="003F41D4">
        <w:t xml:space="preserve"> </w:t>
      </w:r>
      <w:r w:rsidRPr="003F41D4">
        <w:t>мА/м</w:t>
      </w:r>
      <w:r w:rsidR="003F41D4" w:rsidRPr="003F41D4">
        <w:t xml:space="preserve">. </w:t>
      </w:r>
      <w:r w:rsidRPr="003F41D4">
        <w:t>Скрубберы,</w:t>
      </w:r>
      <w:r w:rsidR="003F41D4" w:rsidRPr="003F41D4">
        <w:t xml:space="preserve"> </w:t>
      </w:r>
      <w:r w:rsidRPr="003F41D4">
        <w:t>размещенные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электрофильтрами,</w:t>
      </w:r>
      <w:r w:rsidR="003F41D4" w:rsidRPr="003F41D4">
        <w:t xml:space="preserve"> </w:t>
      </w:r>
      <w:r w:rsidRPr="003F41D4">
        <w:t>имеют</w:t>
      </w:r>
      <w:r w:rsidR="003F41D4" w:rsidRPr="003F41D4">
        <w:t xml:space="preserve"> </w:t>
      </w:r>
      <w:r w:rsidRPr="003F41D4">
        <w:t>верхний</w:t>
      </w:r>
      <w:r w:rsidR="003F41D4" w:rsidRPr="003F41D4">
        <w:t xml:space="preserve"> </w:t>
      </w:r>
      <w:r w:rsidRPr="003F41D4">
        <w:t>подвод</w:t>
      </w:r>
      <w:r w:rsidR="003F41D4" w:rsidRPr="003F41D4">
        <w:t xml:space="preserve"> </w:t>
      </w:r>
      <w:r w:rsidRPr="003F41D4">
        <w:t>газа,</w:t>
      </w:r>
      <w:r w:rsidR="003F41D4" w:rsidRPr="003F41D4">
        <w:t xml:space="preserve"> </w:t>
      </w:r>
      <w:r w:rsidRPr="003F41D4">
        <w:t>диаметр</w:t>
      </w:r>
      <w:r w:rsidR="003F41D4" w:rsidRPr="003F41D4">
        <w:t xml:space="preserve"> </w:t>
      </w:r>
      <w:r w:rsidRPr="003F41D4">
        <w:t>6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высоту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4,5 м"/>
        </w:smartTagPr>
        <w:r w:rsidRPr="003F41D4">
          <w:t>14,5</w:t>
        </w:r>
        <w:r w:rsidR="003F41D4" w:rsidRPr="003F41D4">
          <w:t xml:space="preserve"> </w:t>
        </w:r>
        <w:r w:rsidRPr="003F41D4">
          <w:t>м</w:t>
        </w:r>
      </w:smartTag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работают</w:t>
      </w:r>
      <w:r w:rsidR="003F41D4" w:rsidRPr="003F41D4">
        <w:t xml:space="preserve"> </w:t>
      </w:r>
      <w:r w:rsidRPr="003F41D4">
        <w:t>со</w:t>
      </w:r>
      <w:r w:rsidR="003F41D4" w:rsidRPr="003F41D4">
        <w:t xml:space="preserve"> </w:t>
      </w:r>
      <w:r w:rsidRPr="003F41D4">
        <w:t>скоростью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0,5</w:t>
      </w:r>
      <w:r w:rsidR="003F41D4" w:rsidRPr="003F41D4">
        <w:t xml:space="preserve"> </w:t>
      </w:r>
      <w:r w:rsidRPr="003F41D4">
        <w:t>м/с</w:t>
      </w:r>
      <w:r w:rsidR="003F41D4" w:rsidRPr="003F41D4"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Бедные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очищают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</w:t>
      </w:r>
      <w:r w:rsidR="003F41D4">
        <w:t xml:space="preserve"> (</w:t>
      </w:r>
      <w:r w:rsidRPr="003F41D4">
        <w:t>температура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фильтрами</w:t>
      </w:r>
      <w:r w:rsidR="003F41D4" w:rsidRPr="003F41D4">
        <w:t xml:space="preserve"> </w:t>
      </w:r>
      <w:r w:rsidRPr="003F41D4">
        <w:t>95</w:t>
      </w:r>
      <w:r w:rsidR="003F41D4" w:rsidRPr="003F41D4">
        <w:t>°</w:t>
      </w:r>
      <w:r w:rsidRPr="003F41D4">
        <w:t>С</w:t>
      </w:r>
      <w:r w:rsidR="003F41D4" w:rsidRPr="003F41D4">
        <w:t xml:space="preserve">; </w:t>
      </w:r>
      <w:r w:rsidRPr="003F41D4">
        <w:t>концентрация</w:t>
      </w:r>
      <w:r w:rsidR="003F41D4" w:rsidRPr="003F41D4">
        <w:t xml:space="preserve"> </w:t>
      </w:r>
      <w:r w:rsidR="00260D8A" w:rsidRPr="003F41D4">
        <w:t>п</w:t>
      </w:r>
      <w:r w:rsidRPr="003F41D4">
        <w:t>ыли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фильтрами</w:t>
      </w:r>
      <w:r w:rsidR="003F41D4" w:rsidRPr="003F41D4">
        <w:t xml:space="preserve"> </w:t>
      </w:r>
      <w:r w:rsidRPr="003F41D4">
        <w:t>4,0</w:t>
      </w:r>
      <w:r w:rsidR="003F41D4" w:rsidRPr="003F41D4">
        <w:t xml:space="preserve">, </w:t>
      </w:r>
      <w:r w:rsidRPr="003F41D4">
        <w:t>после</w:t>
      </w:r>
      <w:r w:rsidR="003F41D4" w:rsidRPr="003F41D4">
        <w:t xml:space="preserve"> </w:t>
      </w:r>
      <w:r w:rsidRPr="003F41D4">
        <w:t>них</w:t>
      </w:r>
      <w:r w:rsidR="003F41D4" w:rsidRPr="003F41D4">
        <w:t xml:space="preserve"> </w:t>
      </w:r>
      <w:r w:rsidRPr="003F41D4">
        <w:t>0,037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).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3F41D4">
        <w:rPr>
          <w:b/>
          <w:bCs/>
        </w:rPr>
        <w:t>Очистка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отходящих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газов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шахтных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печей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для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выплавки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чернового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свинца</w:t>
      </w:r>
      <w:r w:rsidR="003F41D4" w:rsidRPr="003F41D4">
        <w:rPr>
          <w:b/>
          <w:bCs/>
        </w:rPr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Газы</w:t>
      </w:r>
      <w:r w:rsidR="003F41D4" w:rsidRPr="003F41D4">
        <w:t xml:space="preserve"> </w:t>
      </w:r>
      <w:r w:rsidRPr="003F41D4">
        <w:t>шахт</w:t>
      </w:r>
      <w:r w:rsidR="00260D8A" w:rsidRPr="003F41D4">
        <w:t>ных</w:t>
      </w:r>
      <w:r w:rsidR="003F41D4" w:rsidRPr="003F41D4">
        <w:t xml:space="preserve"> </w:t>
      </w:r>
      <w:r w:rsidR="00260D8A" w:rsidRPr="003F41D4">
        <w:t>печей</w:t>
      </w:r>
      <w:r w:rsidR="003F41D4" w:rsidRPr="003F41D4">
        <w:t xml:space="preserve"> </w:t>
      </w:r>
      <w:r w:rsidR="00260D8A" w:rsidRPr="003F41D4">
        <w:t>имеют</w:t>
      </w:r>
      <w:r w:rsidR="003F41D4" w:rsidRPr="003F41D4">
        <w:t xml:space="preserve"> </w:t>
      </w:r>
      <w:r w:rsidR="00260D8A" w:rsidRPr="003F41D4">
        <w:t>температуру</w:t>
      </w:r>
      <w:r w:rsidR="003F41D4" w:rsidRPr="003F41D4">
        <w:t xml:space="preserve"> </w:t>
      </w:r>
      <w:r w:rsidR="00260D8A" w:rsidRPr="003F41D4">
        <w:t>200</w:t>
      </w:r>
      <w:r w:rsidR="003F41D4" w:rsidRPr="003F41D4">
        <w:t>-</w:t>
      </w:r>
      <w:r w:rsidRPr="003F41D4">
        <w:t>300</w:t>
      </w:r>
      <w:r w:rsidR="003F41D4" w:rsidRPr="003F41D4">
        <w:t>°</w:t>
      </w:r>
      <w:r w:rsidRPr="003F41D4">
        <w:t>С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следующий</w:t>
      </w:r>
      <w:r w:rsidR="003F41D4" w:rsidRPr="003F41D4">
        <w:t xml:space="preserve"> </w:t>
      </w:r>
      <w:r w:rsidRPr="003F41D4">
        <w:t>химический</w:t>
      </w:r>
      <w:r w:rsidR="003F41D4" w:rsidRPr="003F41D4">
        <w:t xml:space="preserve"> </w:t>
      </w:r>
      <w:r w:rsidRPr="003F41D4">
        <w:t>состав,</w:t>
      </w:r>
      <w:r w:rsidR="003F41D4" w:rsidRPr="003F41D4">
        <w:t xml:space="preserve"> </w:t>
      </w:r>
      <w:r w:rsidRPr="003F41D4">
        <w:t>%</w:t>
      </w:r>
      <w:r w:rsidR="003F41D4">
        <w:t xml:space="preserve"> (</w:t>
      </w:r>
      <w:r w:rsidRPr="003F41D4">
        <w:t>объемн</w:t>
      </w:r>
      <w:r w:rsidR="003F41D4" w:rsidRPr="003F41D4">
        <w:t xml:space="preserve">.): </w:t>
      </w:r>
      <w:r w:rsidRPr="003F41D4">
        <w:t>15</w:t>
      </w:r>
      <w:r w:rsidR="003F41D4" w:rsidRPr="003F41D4">
        <w:t xml:space="preserve"> </w:t>
      </w:r>
      <w:r w:rsidRPr="003F41D4">
        <w:t>СО</w:t>
      </w:r>
      <w:r w:rsidRPr="003F41D4">
        <w:rPr>
          <w:vertAlign w:val="subscript"/>
        </w:rPr>
        <w:t>2</w:t>
      </w:r>
      <w:r w:rsidR="003F41D4" w:rsidRPr="003F41D4">
        <w:t xml:space="preserve">; </w:t>
      </w:r>
      <w:r w:rsidRPr="003F41D4">
        <w:t>16</w:t>
      </w:r>
      <w:r w:rsidR="003F41D4" w:rsidRPr="003F41D4">
        <w:t xml:space="preserve"> </w:t>
      </w:r>
      <w:r w:rsidRPr="003F41D4">
        <w:t>СО</w:t>
      </w:r>
      <w:r w:rsidR="003F41D4" w:rsidRPr="003F41D4">
        <w:t xml:space="preserve">; </w:t>
      </w:r>
      <w:r w:rsidRPr="003F41D4">
        <w:t>1</w:t>
      </w:r>
      <w:r w:rsidR="003F41D4" w:rsidRPr="003F41D4">
        <w:t xml:space="preserve"> </w:t>
      </w:r>
      <w:r w:rsidR="00260D8A" w:rsidRPr="003F41D4">
        <w:t>О</w:t>
      </w:r>
      <w:r w:rsidRPr="003F41D4">
        <w:rPr>
          <w:vertAlign w:val="subscript"/>
        </w:rPr>
        <w:t>2</w:t>
      </w:r>
      <w:r w:rsidR="003F41D4" w:rsidRPr="003F41D4">
        <w:t xml:space="preserve">; </w:t>
      </w:r>
      <w:r w:rsidR="00260D8A" w:rsidRPr="003F41D4">
        <w:t>0,05</w:t>
      </w:r>
      <w:r w:rsidR="003F41D4" w:rsidRPr="003F41D4">
        <w:t>-</w:t>
      </w:r>
      <w:r w:rsidRPr="003F41D4">
        <w:t>0,1</w:t>
      </w:r>
      <w:r w:rsidR="003F41D4" w:rsidRPr="003F41D4">
        <w:t xml:space="preserve"> </w:t>
      </w:r>
      <w:r w:rsidRPr="003F41D4">
        <w:rPr>
          <w:lang w:val="en-US"/>
        </w:rPr>
        <w:t>SO</w:t>
      </w:r>
      <w:r w:rsidRPr="003F41D4">
        <w:rPr>
          <w:vertAlign w:val="subscript"/>
        </w:rPr>
        <w:t>2</w:t>
      </w:r>
      <w:r w:rsidR="003F41D4" w:rsidRPr="003F41D4">
        <w:t xml:space="preserve">. </w:t>
      </w:r>
      <w:r w:rsidR="00260D8A" w:rsidRPr="003F41D4">
        <w:t>Запыленность</w:t>
      </w:r>
      <w:r w:rsidR="003F41D4" w:rsidRPr="003F41D4">
        <w:t xml:space="preserve"> </w:t>
      </w:r>
      <w:r w:rsidR="00260D8A" w:rsidRPr="003F41D4">
        <w:t>газов</w:t>
      </w:r>
      <w:r w:rsidR="003F41D4" w:rsidRPr="003F41D4">
        <w:t xml:space="preserve"> </w:t>
      </w:r>
      <w:r w:rsidR="00260D8A" w:rsidRPr="003F41D4">
        <w:t>8</w:t>
      </w:r>
      <w:r w:rsidR="003F41D4" w:rsidRPr="003F41D4">
        <w:t>-</w:t>
      </w:r>
      <w:r w:rsidRPr="003F41D4">
        <w:t>17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сред</w:t>
      </w:r>
      <w:r w:rsidR="00260D8A" w:rsidRPr="003F41D4">
        <w:t>нем</w:t>
      </w:r>
      <w:r w:rsidR="003F41D4" w:rsidRPr="003F41D4">
        <w:t xml:space="preserve"> </w:t>
      </w:r>
      <w:r w:rsidR="00260D8A" w:rsidRPr="003F41D4">
        <w:t>размере</w:t>
      </w:r>
      <w:r w:rsidR="003F41D4" w:rsidRPr="003F41D4">
        <w:t xml:space="preserve"> </w:t>
      </w:r>
      <w:r w:rsidR="00260D8A" w:rsidRPr="003F41D4">
        <w:t>частиц</w:t>
      </w:r>
      <w:r w:rsidR="003F41D4" w:rsidRPr="003F41D4">
        <w:t xml:space="preserve"> </w:t>
      </w:r>
      <w:r w:rsidR="00260D8A" w:rsidRPr="003F41D4">
        <w:t>0,6</w:t>
      </w:r>
      <w:r w:rsidR="003F41D4" w:rsidRPr="003F41D4">
        <w:t>-</w:t>
      </w:r>
      <w:r w:rsidRPr="003F41D4">
        <w:t>0,8</w:t>
      </w:r>
      <w:r w:rsidR="003F41D4" w:rsidRPr="003F41D4">
        <w:t xml:space="preserve"> </w:t>
      </w:r>
      <w:r w:rsidRPr="003F41D4">
        <w:t>мкм</w:t>
      </w:r>
      <w:r w:rsidR="003F41D4" w:rsidRPr="003F41D4">
        <w:t xml:space="preserve">. </w:t>
      </w:r>
      <w:r w:rsidRPr="003F41D4">
        <w:t>В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шахтных</w:t>
      </w:r>
      <w:r w:rsidR="003F41D4" w:rsidRPr="003F41D4">
        <w:t xml:space="preserve"> </w:t>
      </w:r>
      <w:r w:rsidRPr="003F41D4">
        <w:t>пече</w:t>
      </w:r>
      <w:r w:rsidR="00260D8A" w:rsidRPr="003F41D4">
        <w:t>й</w:t>
      </w:r>
      <w:r w:rsidR="003F41D4" w:rsidRPr="003F41D4">
        <w:t xml:space="preserve"> </w:t>
      </w:r>
      <w:r w:rsidR="00260D8A" w:rsidRPr="003F41D4">
        <w:t>содержится</w:t>
      </w:r>
      <w:r w:rsidR="003F41D4" w:rsidRPr="003F41D4">
        <w:t>,</w:t>
      </w:r>
      <w:r w:rsidR="00260D8A" w:rsidRPr="003F41D4">
        <w:t>%</w:t>
      </w:r>
      <w:r w:rsidR="003F41D4">
        <w:t xml:space="preserve"> (</w:t>
      </w:r>
      <w:r w:rsidR="00260D8A" w:rsidRPr="003F41D4">
        <w:t>по</w:t>
      </w:r>
      <w:r w:rsidR="003F41D4" w:rsidRPr="003F41D4">
        <w:t xml:space="preserve"> </w:t>
      </w:r>
      <w:r w:rsidR="00260D8A" w:rsidRPr="003F41D4">
        <w:t>массе</w:t>
      </w:r>
      <w:r w:rsidR="003F41D4" w:rsidRPr="003F41D4">
        <w:t xml:space="preserve">): </w:t>
      </w:r>
      <w:r w:rsidR="00260D8A" w:rsidRPr="003F41D4">
        <w:t>55</w:t>
      </w:r>
      <w:r w:rsidR="003F41D4" w:rsidRPr="003F41D4">
        <w:t>-</w:t>
      </w:r>
      <w:r w:rsidRPr="003F41D4">
        <w:t>65</w:t>
      </w:r>
      <w:r w:rsidR="003F41D4" w:rsidRPr="003F41D4">
        <w:t xml:space="preserve"> </w:t>
      </w:r>
      <w:r w:rsidRPr="003F41D4">
        <w:t>Р</w:t>
      </w:r>
      <w:r w:rsidR="00260D8A" w:rsidRPr="003F41D4">
        <w:rPr>
          <w:lang w:val="en-US"/>
        </w:rPr>
        <w:t>b</w:t>
      </w:r>
      <w:r w:rsidR="003F41D4" w:rsidRPr="003F41D4">
        <w:t xml:space="preserve">; </w:t>
      </w:r>
      <w:r w:rsidRPr="003F41D4">
        <w:t>12</w:t>
      </w:r>
      <w:r w:rsidR="003F41D4" w:rsidRPr="003F41D4">
        <w:t>-</w:t>
      </w:r>
      <w:r w:rsidRPr="003F41D4">
        <w:t>20</w:t>
      </w:r>
      <w:r w:rsidR="003F41D4" w:rsidRPr="003F41D4">
        <w:t xml:space="preserve"> </w:t>
      </w:r>
      <w:r w:rsidRPr="003F41D4">
        <w:rPr>
          <w:lang w:val="en-US"/>
        </w:rPr>
        <w:t>Zn</w:t>
      </w:r>
      <w:r w:rsidR="003F41D4" w:rsidRPr="003F41D4">
        <w:t xml:space="preserve">; </w:t>
      </w:r>
      <w:r w:rsidRPr="003F41D4">
        <w:t>1</w:t>
      </w:r>
      <w:r w:rsidR="003F41D4" w:rsidRPr="003F41D4">
        <w:t>-</w:t>
      </w:r>
      <w:r w:rsidRPr="003F41D4">
        <w:t>3</w:t>
      </w:r>
      <w:r w:rsidR="003F41D4" w:rsidRPr="003F41D4">
        <w:t xml:space="preserve"> </w:t>
      </w:r>
      <w:r w:rsidRPr="003F41D4">
        <w:rPr>
          <w:lang w:val="en-US"/>
        </w:rPr>
        <w:t>Cd</w:t>
      </w:r>
      <w:r w:rsidR="003F41D4" w:rsidRPr="003F41D4">
        <w:t xml:space="preserve">; </w:t>
      </w:r>
      <w:r w:rsidRPr="003F41D4">
        <w:t>0,4</w:t>
      </w:r>
      <w:r w:rsidR="003F41D4" w:rsidRPr="003F41D4">
        <w:t xml:space="preserve"> </w:t>
      </w:r>
      <w:r w:rsidRPr="003F41D4">
        <w:rPr>
          <w:lang w:val="en-US"/>
        </w:rPr>
        <w:t>As</w:t>
      </w:r>
      <w:r w:rsidR="003F41D4" w:rsidRPr="003F41D4">
        <w:t xml:space="preserve">; </w:t>
      </w:r>
      <w:r w:rsidRPr="003F41D4">
        <w:t>0,1</w:t>
      </w:r>
      <w:r w:rsidR="003F41D4" w:rsidRPr="003F41D4">
        <w:t>-</w:t>
      </w:r>
      <w:r w:rsidRPr="003F41D4">
        <w:t>0,2</w:t>
      </w:r>
      <w:r w:rsidR="003F41D4" w:rsidRPr="003F41D4">
        <w:t xml:space="preserve"> </w:t>
      </w:r>
      <w:r w:rsidRPr="003F41D4">
        <w:rPr>
          <w:lang w:val="en-US"/>
        </w:rPr>
        <w:t>Sb</w:t>
      </w:r>
      <w:r w:rsidR="003F41D4" w:rsidRPr="003F41D4">
        <w:t xml:space="preserve">; </w:t>
      </w:r>
      <w:r w:rsidRPr="003F41D4">
        <w:t>6</w:t>
      </w:r>
      <w:r w:rsidR="003F41D4" w:rsidRPr="003F41D4">
        <w:t>-</w:t>
      </w:r>
      <w:r w:rsidRPr="003F41D4">
        <w:t>8</w:t>
      </w:r>
      <w:r w:rsidR="003F41D4" w:rsidRPr="003F41D4">
        <w:t xml:space="preserve"> </w:t>
      </w:r>
      <w:r w:rsidRPr="003F41D4">
        <w:rPr>
          <w:lang w:val="en-US"/>
        </w:rPr>
        <w:t>S</w:t>
      </w:r>
      <w:r w:rsidR="003F41D4" w:rsidRPr="003F41D4">
        <w:t xml:space="preserve">; </w:t>
      </w:r>
      <w:r w:rsidRPr="003F41D4">
        <w:t>0,4</w:t>
      </w:r>
      <w:r w:rsidR="003F41D4" w:rsidRPr="003F41D4">
        <w:t>-</w:t>
      </w:r>
      <w:r w:rsidRPr="003F41D4">
        <w:t>0,8</w:t>
      </w:r>
      <w:r w:rsidR="003F41D4" w:rsidRPr="003F41D4">
        <w:t xml:space="preserve"> </w:t>
      </w:r>
      <w:r w:rsidRPr="003F41D4">
        <w:rPr>
          <w:lang w:val="en-US"/>
        </w:rPr>
        <w:t>Cl</w:t>
      </w:r>
      <w:r w:rsidR="003F41D4" w:rsidRPr="003F41D4"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При</w:t>
      </w:r>
      <w:r w:rsidR="003F41D4" w:rsidRPr="003F41D4">
        <w:t xml:space="preserve"> </w:t>
      </w:r>
      <w:r w:rsidRPr="003F41D4">
        <w:t>расстройстве</w:t>
      </w:r>
      <w:r w:rsidR="003F41D4" w:rsidRPr="003F41D4">
        <w:t xml:space="preserve"> </w:t>
      </w:r>
      <w:r w:rsidRPr="003F41D4">
        <w:t>нормального</w:t>
      </w:r>
      <w:r w:rsidR="003F41D4" w:rsidRPr="003F41D4">
        <w:t xml:space="preserve"> </w:t>
      </w:r>
      <w:r w:rsidRPr="003F41D4">
        <w:t>хода</w:t>
      </w:r>
      <w:r w:rsidR="003F41D4" w:rsidRPr="003F41D4">
        <w:t xml:space="preserve"> </w:t>
      </w:r>
      <w:r w:rsidRPr="003F41D4">
        <w:t>печи</w:t>
      </w:r>
      <w:r w:rsidR="003F41D4" w:rsidRPr="003F41D4">
        <w:t xml:space="preserve"> </w:t>
      </w:r>
      <w:r w:rsidRPr="003F41D4">
        <w:t>температура</w:t>
      </w:r>
      <w:r w:rsidR="003F41D4" w:rsidRPr="003F41D4">
        <w:t xml:space="preserve"> </w:t>
      </w:r>
      <w:r w:rsidRPr="003F41D4">
        <w:t>отходящих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может</w:t>
      </w:r>
      <w:r w:rsidR="003F41D4" w:rsidRPr="003F41D4">
        <w:t xml:space="preserve"> </w:t>
      </w:r>
      <w:r w:rsidRPr="003F41D4">
        <w:t>воз</w:t>
      </w:r>
      <w:r w:rsidR="00260D8A" w:rsidRPr="003F41D4">
        <w:t>растать</w:t>
      </w:r>
      <w:r w:rsidR="003F41D4" w:rsidRPr="003F41D4">
        <w:t xml:space="preserve"> </w:t>
      </w:r>
      <w:r w:rsidR="00260D8A" w:rsidRPr="003F41D4">
        <w:t>до</w:t>
      </w:r>
      <w:r w:rsidR="003F41D4" w:rsidRPr="003F41D4">
        <w:t xml:space="preserve"> </w:t>
      </w:r>
      <w:r w:rsidR="00260D8A" w:rsidRPr="003F41D4">
        <w:t>800</w:t>
      </w:r>
      <w:r w:rsidR="003F41D4" w:rsidRPr="003F41D4">
        <w:t>-</w:t>
      </w:r>
      <w:r w:rsidRPr="003F41D4">
        <w:t>1000</w:t>
      </w:r>
      <w:r w:rsidR="003F41D4" w:rsidRPr="003F41D4">
        <w:t>°</w:t>
      </w:r>
      <w:r w:rsidRPr="003F41D4">
        <w:t>С,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запыленность</w:t>
      </w:r>
      <w:r w:rsidR="003F41D4" w:rsidRPr="003F41D4">
        <w:t xml:space="preserve"> </w:t>
      </w:r>
      <w:r w:rsidRPr="003F41D4">
        <w:t>увеличивается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100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более</w:t>
      </w:r>
      <w:r w:rsidR="003F41D4" w:rsidRPr="003F41D4"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Высокая</w:t>
      </w:r>
      <w:r w:rsidR="003F41D4" w:rsidRPr="003F41D4">
        <w:t xml:space="preserve"> </w:t>
      </w:r>
      <w:r w:rsidR="00260D8A" w:rsidRPr="003F41D4">
        <w:t>дисперсность</w:t>
      </w:r>
      <w:r w:rsidR="003F41D4" w:rsidRPr="003F41D4">
        <w:t xml:space="preserve"> </w:t>
      </w:r>
      <w:r w:rsidR="00260D8A" w:rsidRPr="003F41D4">
        <w:t>п</w:t>
      </w:r>
      <w:r w:rsidRPr="003F41D4">
        <w:t>ыли</w:t>
      </w:r>
      <w:r w:rsidR="003F41D4" w:rsidRPr="003F41D4">
        <w:t xml:space="preserve"> </w:t>
      </w:r>
      <w:r w:rsidRPr="003F41D4">
        <w:t>шахтных</w:t>
      </w:r>
      <w:r w:rsidR="003F41D4" w:rsidRPr="003F41D4">
        <w:t xml:space="preserve"> </w:t>
      </w:r>
      <w:r w:rsidRPr="003F41D4">
        <w:t>печей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значительная</w:t>
      </w:r>
      <w:r w:rsidR="003F41D4" w:rsidRPr="003F41D4">
        <w:t xml:space="preserve"> </w:t>
      </w:r>
      <w:r w:rsidRPr="003F41D4">
        <w:t>запыленность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обусловливают</w:t>
      </w:r>
      <w:r w:rsidR="003F41D4" w:rsidRPr="003F41D4">
        <w:t xml:space="preserve"> </w:t>
      </w:r>
      <w:r w:rsidRPr="003F41D4">
        <w:t>необходимость</w:t>
      </w:r>
      <w:r w:rsidR="003F41D4" w:rsidRPr="003F41D4">
        <w:t xml:space="preserve"> </w:t>
      </w:r>
      <w:r w:rsidRPr="003F41D4">
        <w:t>применения</w:t>
      </w:r>
      <w:r w:rsidR="003F41D4" w:rsidRPr="003F41D4">
        <w:t xml:space="preserve"> </w:t>
      </w:r>
      <w:r w:rsidRPr="003F41D4">
        <w:t>ступенчатой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установки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качестве</w:t>
      </w:r>
      <w:r w:rsidR="003F41D4" w:rsidRPr="003F41D4">
        <w:t xml:space="preserve"> </w:t>
      </w:r>
      <w:r w:rsidRPr="003F41D4">
        <w:t>аппаратов</w:t>
      </w:r>
      <w:r w:rsidR="003F41D4" w:rsidRPr="003F41D4">
        <w:t xml:space="preserve"> </w:t>
      </w:r>
      <w:r w:rsidRPr="003F41D4">
        <w:t>тонкой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пылеуловителей</w:t>
      </w:r>
      <w:r w:rsidR="003F41D4" w:rsidRPr="003F41D4">
        <w:t xml:space="preserve"> </w:t>
      </w:r>
      <w:r w:rsidRPr="003F41D4">
        <w:t>наиболее</w:t>
      </w:r>
      <w:r w:rsidR="003F41D4" w:rsidRPr="003F41D4">
        <w:t xml:space="preserve"> </w:t>
      </w:r>
      <w:r w:rsidRPr="003F41D4">
        <w:t>совершенных</w:t>
      </w:r>
      <w:r w:rsidR="003F41D4" w:rsidRPr="003F41D4">
        <w:t xml:space="preserve"> </w:t>
      </w:r>
      <w:r w:rsidRPr="003F41D4">
        <w:t>типов</w:t>
      </w:r>
      <w:r w:rsidR="003F41D4" w:rsidRPr="003F41D4">
        <w:t xml:space="preserve">. </w:t>
      </w:r>
      <w:r w:rsidRPr="003F41D4">
        <w:t>Низкое</w:t>
      </w:r>
      <w:r w:rsidR="003F41D4" w:rsidRPr="003F41D4">
        <w:t xml:space="preserve"> </w:t>
      </w:r>
      <w:r w:rsidRPr="003F41D4">
        <w:t>содержание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газах</w:t>
      </w:r>
      <w:r w:rsidR="003F41D4" w:rsidRPr="003F41D4">
        <w:t xml:space="preserve"> </w:t>
      </w:r>
      <w:r w:rsidRPr="003F41D4">
        <w:t>сернистого</w:t>
      </w:r>
      <w:r w:rsidR="003F41D4" w:rsidRPr="003F41D4">
        <w:t xml:space="preserve"> </w:t>
      </w:r>
      <w:r w:rsidRPr="003F41D4">
        <w:t>ангидрида</w:t>
      </w:r>
      <w:r w:rsidR="003F41D4" w:rsidRPr="003F41D4">
        <w:t xml:space="preserve"> </w:t>
      </w:r>
      <w:r w:rsidRPr="003F41D4">
        <w:t>допускает</w:t>
      </w:r>
      <w:r w:rsidR="003F41D4" w:rsidRPr="003F41D4">
        <w:t xml:space="preserve"> </w:t>
      </w:r>
      <w:r w:rsidRPr="003F41D4">
        <w:t>применение</w:t>
      </w:r>
      <w:r w:rsidR="003F41D4" w:rsidRPr="003F41D4">
        <w:t xml:space="preserve"> </w:t>
      </w:r>
      <w:r w:rsidRPr="003F41D4">
        <w:t>наряду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сухими</w:t>
      </w:r>
      <w:r w:rsidR="003F41D4" w:rsidRPr="003F41D4">
        <w:t xml:space="preserve"> </w:t>
      </w:r>
      <w:r w:rsidRPr="003F41D4">
        <w:t>мокрых</w:t>
      </w:r>
      <w:r w:rsidR="003F41D4" w:rsidRPr="003F41D4">
        <w:t xml:space="preserve"> </w:t>
      </w:r>
      <w:r w:rsidRPr="003F41D4">
        <w:t>газоочистных</w:t>
      </w:r>
      <w:r w:rsidR="003F41D4" w:rsidRPr="003F41D4">
        <w:t xml:space="preserve"> </w:t>
      </w:r>
      <w:r w:rsidRPr="003F41D4">
        <w:t>аппаратов</w:t>
      </w:r>
      <w:r w:rsidR="003F41D4" w:rsidRPr="003F41D4">
        <w:t>.</w:t>
      </w: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практике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шахтных</w:t>
      </w:r>
      <w:r w:rsidR="003F41D4" w:rsidRPr="003F41D4">
        <w:t xml:space="preserve"> </w:t>
      </w:r>
      <w:r w:rsidRPr="003F41D4">
        <w:t>печей</w:t>
      </w:r>
      <w:r w:rsidR="003F41D4" w:rsidRPr="003F41D4">
        <w:t xml:space="preserve"> </w:t>
      </w:r>
      <w:r w:rsidRPr="003F41D4">
        <w:t>применяют</w:t>
      </w:r>
      <w:r w:rsidR="003F41D4" w:rsidRPr="003F41D4">
        <w:t xml:space="preserve"> </w:t>
      </w:r>
      <w:r w:rsidRPr="003F41D4">
        <w:t>схемы,</w:t>
      </w:r>
      <w:r w:rsidR="003F41D4" w:rsidRPr="003F41D4">
        <w:t xml:space="preserve"> </w:t>
      </w:r>
      <w:r w:rsidRPr="003F41D4">
        <w:t>показанные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рис</w:t>
      </w:r>
      <w:r w:rsidR="003F41D4">
        <w:t xml:space="preserve">.1.3 </w:t>
      </w:r>
      <w:r w:rsidRPr="003F41D4">
        <w:t>Во</w:t>
      </w:r>
      <w:r w:rsidR="003F41D4" w:rsidRPr="003F41D4">
        <w:t xml:space="preserve"> </w:t>
      </w:r>
      <w:r w:rsidRPr="003F41D4">
        <w:t>всех</w:t>
      </w:r>
      <w:r w:rsidR="003F41D4" w:rsidRPr="003F41D4">
        <w:t xml:space="preserve"> </w:t>
      </w:r>
      <w:r w:rsidRPr="003F41D4">
        <w:t>случаях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качестве</w:t>
      </w:r>
      <w:r w:rsidR="003F41D4" w:rsidRPr="003F41D4">
        <w:t xml:space="preserve"> </w:t>
      </w:r>
      <w:r w:rsidRPr="003F41D4">
        <w:t>аппаратов</w:t>
      </w:r>
      <w:r w:rsidR="003F41D4" w:rsidRPr="003F41D4">
        <w:t xml:space="preserve"> </w:t>
      </w:r>
      <w:r w:rsidRPr="003F41D4">
        <w:t>грубой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непосредственно</w:t>
      </w:r>
      <w:r w:rsidR="003F41D4" w:rsidRPr="003F41D4">
        <w:t xml:space="preserve"> </w:t>
      </w:r>
      <w:r w:rsidRPr="003F41D4">
        <w:t>у</w:t>
      </w:r>
      <w:r w:rsidR="003F41D4" w:rsidRPr="003F41D4">
        <w:t xml:space="preserve"> </w:t>
      </w:r>
      <w:r w:rsidRPr="003F41D4">
        <w:t>печей</w:t>
      </w:r>
      <w:r w:rsidR="003F41D4" w:rsidRPr="003F41D4">
        <w:t xml:space="preserve"> </w:t>
      </w:r>
      <w:r w:rsidRPr="003F41D4">
        <w:t>устанавливают</w:t>
      </w:r>
      <w:r w:rsidR="003F41D4" w:rsidRPr="003F41D4">
        <w:t xml:space="preserve"> </w:t>
      </w:r>
      <w:r w:rsidRPr="003F41D4">
        <w:t>циклоны,</w:t>
      </w:r>
      <w:r w:rsidR="003F41D4" w:rsidRPr="003F41D4">
        <w:t xml:space="preserve"> </w:t>
      </w:r>
      <w:r w:rsidRPr="003F41D4">
        <w:t>осаждающие</w:t>
      </w:r>
      <w:r w:rsidR="003F41D4" w:rsidRPr="003F41D4">
        <w:t xml:space="preserve"> </w:t>
      </w:r>
      <w:r w:rsidRPr="003F41D4">
        <w:t>крупную</w:t>
      </w:r>
      <w:r w:rsidR="003F41D4" w:rsidRPr="003F41D4">
        <w:t xml:space="preserve"> </w:t>
      </w:r>
      <w:r w:rsidRPr="003F41D4">
        <w:t>пыль,</w:t>
      </w:r>
      <w:r w:rsidR="003F41D4" w:rsidRPr="003F41D4">
        <w:t xml:space="preserve"> </w:t>
      </w:r>
      <w:r w:rsidRPr="003F41D4">
        <w:t>что</w:t>
      </w:r>
      <w:r w:rsidR="003F41D4" w:rsidRPr="003F41D4">
        <w:t xml:space="preserve"> </w:t>
      </w:r>
      <w:r w:rsidRPr="003F41D4">
        <w:t>предотвращает</w:t>
      </w:r>
      <w:r w:rsidR="003F41D4" w:rsidRPr="003F41D4">
        <w:t xml:space="preserve"> </w:t>
      </w:r>
      <w:r w:rsidRPr="003F41D4">
        <w:t>засорение</w:t>
      </w:r>
      <w:r w:rsidR="003F41D4" w:rsidRPr="003F41D4">
        <w:t xml:space="preserve"> </w:t>
      </w:r>
      <w:r w:rsidRPr="003F41D4">
        <w:t>его</w:t>
      </w:r>
      <w:r w:rsidR="003F41D4" w:rsidRPr="003F41D4">
        <w:t xml:space="preserve"> </w:t>
      </w:r>
      <w:r w:rsidRPr="003F41D4">
        <w:t>длинных</w:t>
      </w:r>
      <w:r w:rsidR="003F41D4" w:rsidRPr="003F41D4">
        <w:t xml:space="preserve"> </w:t>
      </w:r>
      <w:r w:rsidRPr="003F41D4">
        <w:t>газоходов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учетом</w:t>
      </w:r>
      <w:r w:rsidR="003F41D4" w:rsidRPr="003F41D4">
        <w:t xml:space="preserve"> </w:t>
      </w:r>
      <w:r w:rsidRPr="003F41D4">
        <w:t>присосов</w:t>
      </w:r>
      <w:r w:rsidR="003F41D4" w:rsidRPr="003F41D4">
        <w:t xml:space="preserve"> </w:t>
      </w:r>
      <w:r w:rsidRPr="003F41D4">
        <w:t>воздуха</w:t>
      </w:r>
      <w:r w:rsidR="003F41D4" w:rsidRPr="003F41D4">
        <w:t xml:space="preserve"> </w:t>
      </w:r>
      <w:r w:rsidRPr="003F41D4">
        <w:t>снижает</w:t>
      </w:r>
      <w:r w:rsidR="003F41D4" w:rsidRPr="003F41D4">
        <w:t xml:space="preserve"> </w:t>
      </w:r>
      <w:r w:rsidRPr="003F41D4">
        <w:t>запыленность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аппара</w:t>
      </w:r>
      <w:r w:rsidR="00260D8A" w:rsidRPr="003F41D4">
        <w:t>тами</w:t>
      </w:r>
      <w:r w:rsidR="003F41D4" w:rsidRPr="003F41D4">
        <w:t xml:space="preserve"> </w:t>
      </w:r>
      <w:r w:rsidR="00260D8A" w:rsidRPr="003F41D4">
        <w:t>тонкой</w:t>
      </w:r>
      <w:r w:rsidR="003F41D4" w:rsidRPr="003F41D4">
        <w:t xml:space="preserve"> </w:t>
      </w:r>
      <w:r w:rsidR="00260D8A" w:rsidRPr="003F41D4">
        <w:t>очистки</w:t>
      </w:r>
      <w:r w:rsidR="003F41D4" w:rsidRPr="003F41D4">
        <w:t xml:space="preserve"> </w:t>
      </w:r>
      <w:r w:rsidR="00260D8A" w:rsidRPr="003F41D4">
        <w:t>до</w:t>
      </w:r>
      <w:r w:rsidR="003F41D4" w:rsidRPr="003F41D4">
        <w:t xml:space="preserve"> </w:t>
      </w:r>
      <w:r w:rsidR="00260D8A" w:rsidRPr="003F41D4">
        <w:t>3</w:t>
      </w:r>
      <w:r w:rsidR="003F41D4" w:rsidRPr="003F41D4">
        <w:t>-</w:t>
      </w:r>
      <w:r w:rsidRPr="003F41D4">
        <w:t>6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 xml:space="preserve">. </w:t>
      </w:r>
      <w:r w:rsidRPr="003F41D4">
        <w:t>Следующим</w:t>
      </w:r>
      <w:r w:rsidR="003F41D4" w:rsidRPr="003F41D4">
        <w:t xml:space="preserve"> </w:t>
      </w:r>
      <w:r w:rsidRPr="003F41D4">
        <w:t>аппаратом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сухих</w:t>
      </w:r>
      <w:r w:rsidR="003F41D4" w:rsidRPr="003F41D4">
        <w:t xml:space="preserve"> </w:t>
      </w:r>
      <w:r w:rsidRPr="003F41D4">
        <w:t>схемах</w:t>
      </w:r>
      <w:r w:rsidR="003F41D4" w:rsidRPr="003F41D4">
        <w:t xml:space="preserve"> </w:t>
      </w:r>
      <w:r w:rsidRPr="003F41D4">
        <w:t>является</w:t>
      </w:r>
      <w:r w:rsidR="003F41D4" w:rsidRPr="003F41D4">
        <w:t xml:space="preserve"> </w:t>
      </w:r>
      <w:r w:rsidRPr="003F41D4">
        <w:t>испарительный</w:t>
      </w:r>
      <w:r w:rsidR="003F41D4" w:rsidRPr="003F41D4">
        <w:t xml:space="preserve"> </w:t>
      </w:r>
      <w:r w:rsidRPr="003F41D4">
        <w:t>скруббер,</w:t>
      </w:r>
      <w:r w:rsidR="003F41D4" w:rsidRPr="003F41D4">
        <w:t xml:space="preserve"> </w:t>
      </w:r>
      <w:r w:rsidRPr="003F41D4">
        <w:t>позволяющий</w:t>
      </w:r>
      <w:r w:rsidR="003F41D4" w:rsidRPr="003F41D4">
        <w:t xml:space="preserve"> </w:t>
      </w:r>
      <w:r w:rsidRPr="003F41D4">
        <w:t>снижать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регулировать</w:t>
      </w:r>
      <w:r w:rsidR="003F41D4" w:rsidRPr="003F41D4">
        <w:t xml:space="preserve"> </w:t>
      </w:r>
      <w:r w:rsidRPr="003F41D4">
        <w:t>температуру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сухими</w:t>
      </w:r>
      <w:r w:rsidR="003F41D4" w:rsidRPr="003F41D4">
        <w:t xml:space="preserve"> </w:t>
      </w:r>
      <w:r w:rsidRPr="003F41D4">
        <w:t>электрофильтрами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рукавными</w:t>
      </w:r>
      <w:r w:rsidR="003F41D4" w:rsidRPr="003F41D4">
        <w:t xml:space="preserve"> </w:t>
      </w:r>
      <w:r w:rsidRPr="003F41D4">
        <w:t>фильтрами</w:t>
      </w:r>
      <w:r w:rsidR="003F41D4" w:rsidRPr="003F41D4">
        <w:t>.</w:t>
      </w:r>
    </w:p>
    <w:p w:rsidR="003F41D4" w:rsidRP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809F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27" type="#_x0000_t75" style="width:314.25pt;height:97.5pt">
            <v:imagedata r:id="rId8" o:title=""/>
          </v:shape>
        </w:pict>
      </w:r>
    </w:p>
    <w:p w:rsidR="003F41D4" w:rsidRPr="003F41D4" w:rsidRDefault="00A809F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szCs w:val="20"/>
        </w:rPr>
      </w:pPr>
      <w:r w:rsidRPr="003F41D4">
        <w:rPr>
          <w:b/>
          <w:szCs w:val="20"/>
        </w:rPr>
        <w:t>Рис</w:t>
      </w:r>
      <w:r w:rsidR="003F41D4">
        <w:rPr>
          <w:b/>
          <w:szCs w:val="20"/>
        </w:rPr>
        <w:t xml:space="preserve">.1.3 </w:t>
      </w:r>
      <w:r w:rsidRPr="003F41D4">
        <w:rPr>
          <w:b/>
          <w:szCs w:val="20"/>
        </w:rPr>
        <w:t>Схемы,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применяемые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для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обеспыливания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газов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шахтных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печей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выплавки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чернового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свинца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с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тонкой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очисткой</w:t>
      </w:r>
      <w:r w:rsidR="003F41D4" w:rsidRPr="003F41D4">
        <w:rPr>
          <w:b/>
          <w:szCs w:val="20"/>
        </w:rPr>
        <w:t xml:space="preserve">: </w:t>
      </w:r>
      <w:r w:rsidRPr="003F41D4">
        <w:rPr>
          <w:b/>
          <w:i/>
          <w:iCs/>
          <w:szCs w:val="20"/>
        </w:rPr>
        <w:t>а</w:t>
      </w:r>
      <w:r w:rsidR="003F41D4" w:rsidRPr="003F41D4">
        <w:rPr>
          <w:b/>
          <w:i/>
          <w:iCs/>
          <w:szCs w:val="20"/>
        </w:rPr>
        <w:t xml:space="preserve"> - </w:t>
      </w:r>
      <w:r w:rsidRPr="003F41D4">
        <w:rPr>
          <w:b/>
          <w:szCs w:val="20"/>
        </w:rPr>
        <w:t>в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сухих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электрофильтрах</w:t>
      </w:r>
      <w:r w:rsidR="003F41D4" w:rsidRPr="003F41D4">
        <w:rPr>
          <w:b/>
          <w:szCs w:val="20"/>
        </w:rPr>
        <w:t xml:space="preserve">; </w:t>
      </w:r>
      <w:r w:rsidRPr="003F41D4">
        <w:rPr>
          <w:b/>
          <w:i/>
          <w:iCs/>
          <w:szCs w:val="20"/>
        </w:rPr>
        <w:t>б</w:t>
      </w:r>
      <w:r w:rsidR="003F41D4" w:rsidRPr="003F41D4">
        <w:rPr>
          <w:b/>
          <w:i/>
          <w:iCs/>
          <w:szCs w:val="20"/>
        </w:rPr>
        <w:t xml:space="preserve"> - </w:t>
      </w:r>
      <w:r w:rsidRPr="003F41D4">
        <w:rPr>
          <w:b/>
          <w:szCs w:val="20"/>
        </w:rPr>
        <w:t>в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рукавных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фильтрах</w:t>
      </w:r>
      <w:r w:rsidR="003F41D4" w:rsidRPr="003F41D4">
        <w:rPr>
          <w:b/>
          <w:szCs w:val="20"/>
        </w:rPr>
        <w:t xml:space="preserve">; </w:t>
      </w:r>
      <w:r w:rsidRPr="003F41D4">
        <w:rPr>
          <w:b/>
          <w:i/>
          <w:szCs w:val="20"/>
        </w:rPr>
        <w:t>в</w:t>
      </w:r>
      <w:r w:rsidR="003F41D4" w:rsidRPr="003F41D4">
        <w:rPr>
          <w:b/>
          <w:i/>
          <w:iCs/>
          <w:szCs w:val="20"/>
        </w:rPr>
        <w:t xml:space="preserve"> - </w:t>
      </w:r>
      <w:r w:rsidRPr="003F41D4">
        <w:rPr>
          <w:b/>
          <w:szCs w:val="20"/>
        </w:rPr>
        <w:t>в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мокрых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электрофильтрах</w:t>
      </w:r>
      <w:r w:rsidR="003F41D4" w:rsidRPr="003F41D4">
        <w:rPr>
          <w:b/>
          <w:szCs w:val="20"/>
        </w:rPr>
        <w:t xml:space="preserve">; </w:t>
      </w:r>
      <w:r w:rsidRPr="003F41D4">
        <w:rPr>
          <w:b/>
          <w:i/>
          <w:iCs/>
          <w:szCs w:val="20"/>
        </w:rPr>
        <w:t>г</w:t>
      </w:r>
      <w:r w:rsidR="003F41D4" w:rsidRPr="003F41D4">
        <w:rPr>
          <w:b/>
          <w:i/>
          <w:iCs/>
          <w:szCs w:val="20"/>
        </w:rPr>
        <w:t xml:space="preserve"> - </w:t>
      </w:r>
      <w:r w:rsidRPr="003F41D4">
        <w:rPr>
          <w:b/>
          <w:szCs w:val="20"/>
        </w:rPr>
        <w:t>в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скрубберах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Вентури</w:t>
      </w:r>
      <w:r w:rsidR="003F41D4" w:rsidRPr="003F41D4">
        <w:rPr>
          <w:b/>
          <w:szCs w:val="20"/>
        </w:rPr>
        <w:t>.</w:t>
      </w:r>
    </w:p>
    <w:p w:rsidR="003F41D4" w:rsidRPr="003F41D4" w:rsidRDefault="00A809F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3F41D4">
        <w:rPr>
          <w:szCs w:val="20"/>
        </w:rPr>
        <w:t>1</w:t>
      </w:r>
      <w:r w:rsidR="003F41D4" w:rsidRPr="003F41D4">
        <w:rPr>
          <w:iCs/>
          <w:szCs w:val="20"/>
        </w:rPr>
        <w:t xml:space="preserve"> - </w:t>
      </w:r>
      <w:r w:rsidRPr="003F41D4">
        <w:rPr>
          <w:szCs w:val="20"/>
        </w:rPr>
        <w:t>шахтная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печь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2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циклон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3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полый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скруббер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4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сухой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электрофильтр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5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вентилятор</w:t>
      </w:r>
      <w:r w:rsidR="003F41D4" w:rsidRPr="003F41D4">
        <w:rPr>
          <w:szCs w:val="20"/>
        </w:rPr>
        <w:t xml:space="preserve">; </w:t>
      </w:r>
      <w:r w:rsidRPr="003F41D4">
        <w:rPr>
          <w:iCs/>
          <w:szCs w:val="20"/>
        </w:rPr>
        <w:t>6</w:t>
      </w:r>
      <w:r w:rsidR="003F41D4" w:rsidRPr="003F41D4">
        <w:rPr>
          <w:iCs/>
          <w:szCs w:val="20"/>
        </w:rPr>
        <w:t xml:space="preserve"> - </w:t>
      </w:r>
      <w:r w:rsidRPr="003F41D4">
        <w:rPr>
          <w:szCs w:val="20"/>
        </w:rPr>
        <w:t>рукавный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фильтр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7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мокрый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электрофильтр</w:t>
      </w:r>
      <w:r w:rsidR="003F41D4" w:rsidRPr="003F41D4">
        <w:rPr>
          <w:szCs w:val="20"/>
        </w:rPr>
        <w:t xml:space="preserve">; </w:t>
      </w:r>
      <w:r w:rsidRPr="003F41D4">
        <w:rPr>
          <w:iCs/>
          <w:szCs w:val="20"/>
        </w:rPr>
        <w:t>8</w:t>
      </w:r>
      <w:r w:rsidR="003F41D4" w:rsidRPr="003F41D4">
        <w:rPr>
          <w:iCs/>
          <w:szCs w:val="20"/>
        </w:rPr>
        <w:t xml:space="preserve"> - </w:t>
      </w:r>
      <w:r w:rsidRPr="003F41D4">
        <w:rPr>
          <w:szCs w:val="20"/>
        </w:rPr>
        <w:t>труба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Вентури</w:t>
      </w:r>
      <w:r w:rsidR="003F41D4" w:rsidRPr="003F41D4">
        <w:rPr>
          <w:szCs w:val="20"/>
        </w:rPr>
        <w:t xml:space="preserve">; </w:t>
      </w:r>
      <w:r w:rsidRPr="003F41D4">
        <w:rPr>
          <w:iCs/>
          <w:szCs w:val="20"/>
        </w:rPr>
        <w:t>9</w:t>
      </w:r>
      <w:r w:rsidR="003F41D4" w:rsidRPr="003F41D4">
        <w:rPr>
          <w:iCs/>
          <w:szCs w:val="20"/>
        </w:rPr>
        <w:t xml:space="preserve"> - </w:t>
      </w:r>
      <w:r w:rsidRPr="003F41D4">
        <w:rPr>
          <w:szCs w:val="20"/>
        </w:rPr>
        <w:t>каплеуловитель</w:t>
      </w:r>
      <w:r w:rsidR="003F41D4" w:rsidRPr="003F41D4">
        <w:rPr>
          <w:szCs w:val="20"/>
        </w:rPr>
        <w:t xml:space="preserve">; </w:t>
      </w:r>
      <w:r w:rsidRPr="003F41D4">
        <w:rPr>
          <w:iCs/>
          <w:szCs w:val="20"/>
        </w:rPr>
        <w:t>10</w:t>
      </w:r>
      <w:r w:rsidR="003F41D4" w:rsidRPr="003F41D4">
        <w:rPr>
          <w:iCs/>
          <w:szCs w:val="20"/>
        </w:rPr>
        <w:t xml:space="preserve"> - </w:t>
      </w:r>
      <w:r w:rsidRPr="003F41D4">
        <w:rPr>
          <w:szCs w:val="20"/>
        </w:rPr>
        <w:t>подсос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воздуха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11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дымовая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труба</w:t>
      </w:r>
      <w:r w:rsidR="003F41D4" w:rsidRPr="003F41D4">
        <w:rPr>
          <w:szCs w:val="20"/>
        </w:rPr>
        <w:t>.</w:t>
      </w:r>
    </w:p>
    <w:p w:rsid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схеме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сухими</w:t>
      </w:r>
      <w:r w:rsidR="003F41D4" w:rsidRPr="003F41D4">
        <w:t xml:space="preserve"> </w:t>
      </w:r>
      <w:r w:rsidRPr="003F41D4">
        <w:t>электрофильтрами</w:t>
      </w:r>
      <w:r w:rsidR="003F41D4">
        <w:t xml:space="preserve"> (</w:t>
      </w:r>
      <w:r w:rsidRPr="003F41D4">
        <w:t>рис</w:t>
      </w:r>
      <w:r w:rsidR="003F41D4">
        <w:t>.1.3</w:t>
      </w:r>
      <w:r w:rsidRPr="003F41D4">
        <w:t>,</w:t>
      </w:r>
      <w:r w:rsidR="003F41D4" w:rsidRPr="003F41D4">
        <w:t xml:space="preserve"> </w:t>
      </w:r>
      <w:r w:rsidRPr="003F41D4">
        <w:rPr>
          <w:iCs/>
        </w:rPr>
        <w:t>а</w:t>
      </w:r>
      <w:r w:rsidR="003F41D4" w:rsidRPr="003F41D4">
        <w:rPr>
          <w:iCs/>
        </w:rPr>
        <w:t xml:space="preserve">) </w:t>
      </w:r>
      <w:r w:rsidRPr="003F41D4">
        <w:t>вследствие</w:t>
      </w:r>
      <w:r w:rsidR="003F41D4" w:rsidRPr="003F41D4">
        <w:t xml:space="preserve"> </w:t>
      </w:r>
      <w:r w:rsidRPr="003F41D4">
        <w:t>значительного</w:t>
      </w:r>
      <w:r w:rsidR="003F41D4" w:rsidRPr="003F41D4">
        <w:t xml:space="preserve"> </w:t>
      </w:r>
      <w:r w:rsidRPr="003F41D4">
        <w:t>удельного</w:t>
      </w:r>
      <w:r w:rsidR="003F41D4" w:rsidRPr="003F41D4">
        <w:t xml:space="preserve"> </w:t>
      </w:r>
      <w:r w:rsidRPr="003F41D4">
        <w:t>сопротивления</w:t>
      </w:r>
      <w:r w:rsidR="003F41D4" w:rsidRPr="003F41D4">
        <w:t xml:space="preserve"> </w:t>
      </w:r>
      <w:r w:rsidRPr="003F41D4">
        <w:t>пылей</w:t>
      </w:r>
      <w:r w:rsidR="003F41D4" w:rsidRPr="003F41D4">
        <w:t xml:space="preserve"> </w:t>
      </w:r>
      <w:r w:rsidRPr="003F41D4">
        <w:t>шахтных</w:t>
      </w:r>
      <w:r w:rsidR="003F41D4" w:rsidRPr="003F41D4">
        <w:t xml:space="preserve"> </w:t>
      </w:r>
      <w:r w:rsidRPr="003F41D4">
        <w:t>печей</w:t>
      </w:r>
      <w:r w:rsidR="003F41D4">
        <w:t xml:space="preserve"> (</w:t>
      </w:r>
      <w:r w:rsidRPr="003F41D4">
        <w:t>УЭ</w:t>
      </w:r>
      <w:r w:rsidR="00260D8A" w:rsidRPr="003F41D4">
        <w:t>С</w:t>
      </w:r>
      <w:r w:rsidR="003F41D4" w:rsidRPr="003F41D4">
        <w:t xml:space="preserve"> </w:t>
      </w:r>
      <w:r w:rsidR="00260D8A" w:rsidRPr="003F41D4">
        <w:t>&gt;</w:t>
      </w:r>
      <w:r w:rsidR="003F41D4" w:rsidRPr="003F41D4">
        <w:t xml:space="preserve"> </w:t>
      </w:r>
      <w:r w:rsidRPr="003F41D4">
        <w:t>10</w:t>
      </w:r>
      <w:r w:rsidRPr="003F41D4">
        <w:rPr>
          <w:vertAlign w:val="superscript"/>
        </w:rPr>
        <w:t>11</w:t>
      </w:r>
      <w:r w:rsidR="003F41D4" w:rsidRPr="003F41D4">
        <w:t xml:space="preserve"> </w:t>
      </w:r>
      <w:r w:rsidR="00260D8A" w:rsidRPr="003F41D4">
        <w:t>Ом·</w:t>
      </w:r>
      <w:r w:rsidRPr="003F41D4">
        <w:t>см</w:t>
      </w:r>
      <w:r w:rsidR="003F41D4" w:rsidRPr="003F41D4">
        <w:t xml:space="preserve">) </w:t>
      </w:r>
      <w:r w:rsidRPr="003F41D4">
        <w:t>из-за</w:t>
      </w:r>
      <w:r w:rsidR="003F41D4" w:rsidRPr="003F41D4">
        <w:t xml:space="preserve"> </w:t>
      </w:r>
      <w:r w:rsidRPr="003F41D4">
        <w:t>высокого</w:t>
      </w:r>
      <w:r w:rsidR="003F41D4" w:rsidRPr="003F41D4">
        <w:t xml:space="preserve"> </w:t>
      </w:r>
      <w:r w:rsidRPr="003F41D4">
        <w:t>содержания</w:t>
      </w:r>
      <w:r w:rsidR="003F41D4" w:rsidRPr="003F41D4">
        <w:t xml:space="preserve"> </w:t>
      </w:r>
      <w:r w:rsidRPr="003F41D4">
        <w:rPr>
          <w:lang w:val="en-US"/>
        </w:rPr>
        <w:t>PbO</w:t>
      </w:r>
      <w:r w:rsidRPr="003F41D4">
        <w:t>,</w:t>
      </w:r>
      <w:r w:rsidR="003F41D4" w:rsidRPr="003F41D4">
        <w:t xml:space="preserve"> </w:t>
      </w:r>
      <w:r w:rsidRPr="003F41D4">
        <w:rPr>
          <w:lang w:val="en-US"/>
        </w:rPr>
        <w:t>ZnO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lang w:val="en-US"/>
        </w:rPr>
        <w:t>PbS</w:t>
      </w:r>
      <w:r w:rsidR="003F41D4" w:rsidRPr="003F41D4">
        <w:t xml:space="preserve"> </w:t>
      </w:r>
      <w:r w:rsidRPr="003F41D4">
        <w:t>охлаждение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увлажнение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скруббере</w:t>
      </w:r>
      <w:r w:rsidR="003F41D4" w:rsidRPr="003F41D4">
        <w:t xml:space="preserve"> </w:t>
      </w:r>
      <w:r w:rsidRPr="003F41D4">
        <w:t>являются</w:t>
      </w:r>
      <w:r w:rsidR="003F41D4" w:rsidRPr="003F41D4">
        <w:t xml:space="preserve"> </w:t>
      </w:r>
      <w:r w:rsidRPr="003F41D4">
        <w:t>непременным</w:t>
      </w:r>
      <w:r w:rsidR="003F41D4" w:rsidRPr="003F41D4">
        <w:t xml:space="preserve"> </w:t>
      </w:r>
      <w:r w:rsidRPr="003F41D4">
        <w:t>условием</w:t>
      </w:r>
      <w:r w:rsidR="003F41D4" w:rsidRPr="003F41D4">
        <w:t xml:space="preserve"> </w:t>
      </w:r>
      <w:r w:rsidRPr="003F41D4">
        <w:t>эффективной</w:t>
      </w:r>
      <w:r w:rsidR="003F41D4" w:rsidRPr="003F41D4">
        <w:t xml:space="preserve"> </w:t>
      </w:r>
      <w:r w:rsidRPr="003F41D4">
        <w:t>работы</w:t>
      </w:r>
      <w:r w:rsidR="003F41D4" w:rsidRPr="003F41D4">
        <w:t xml:space="preserve"> </w:t>
      </w:r>
      <w:r w:rsidRPr="003F41D4">
        <w:t>сухих</w:t>
      </w:r>
      <w:r w:rsidR="003F41D4" w:rsidRPr="003F41D4">
        <w:t xml:space="preserve"> </w:t>
      </w:r>
      <w:r w:rsidRPr="003F41D4">
        <w:t>электрофильтров</w:t>
      </w:r>
      <w:r w:rsidR="003F41D4" w:rsidRPr="003F41D4">
        <w:t xml:space="preserve">. </w:t>
      </w:r>
      <w:r w:rsidRPr="003F41D4">
        <w:t>Перед</w:t>
      </w:r>
      <w:r w:rsidR="003F41D4" w:rsidRPr="003F41D4">
        <w:t xml:space="preserve"> </w:t>
      </w:r>
      <w:r w:rsidRPr="003F41D4">
        <w:t>рукавными</w:t>
      </w:r>
      <w:r w:rsidR="003F41D4" w:rsidRPr="003F41D4">
        <w:t xml:space="preserve"> </w:t>
      </w:r>
      <w:r w:rsidRPr="003F41D4">
        <w:t>фильтрами</w:t>
      </w:r>
      <w:r w:rsidR="003F41D4">
        <w:t xml:space="preserve"> (</w:t>
      </w:r>
      <w:r w:rsidRPr="003F41D4">
        <w:t>рис</w:t>
      </w:r>
      <w:r w:rsidR="003F41D4">
        <w:t>.1.3</w:t>
      </w:r>
      <w:r w:rsidRPr="003F41D4">
        <w:t>,</w:t>
      </w:r>
      <w:r w:rsidR="003F41D4" w:rsidRPr="003F41D4">
        <w:t xml:space="preserve"> </w:t>
      </w:r>
      <w:r w:rsidR="00A809F9" w:rsidRPr="003F41D4">
        <w:t>б</w:t>
      </w:r>
      <w:r w:rsidR="003F41D4" w:rsidRPr="003F41D4">
        <w:t xml:space="preserve">) </w:t>
      </w:r>
      <w:r w:rsidRPr="003F41D4">
        <w:t>скруббер</w:t>
      </w:r>
      <w:r w:rsidR="003F41D4" w:rsidRPr="003F41D4">
        <w:t xml:space="preserve"> </w:t>
      </w:r>
      <w:r w:rsidRPr="003F41D4">
        <w:t>должен</w:t>
      </w:r>
      <w:r w:rsidR="003F41D4" w:rsidRPr="003F41D4">
        <w:t xml:space="preserve"> </w:t>
      </w:r>
      <w:r w:rsidRPr="003F41D4">
        <w:t>обязательно</w:t>
      </w:r>
      <w:r w:rsidR="003F41D4" w:rsidRPr="003F41D4">
        <w:t xml:space="preserve"> </w:t>
      </w:r>
      <w:r w:rsidRPr="003F41D4">
        <w:t>работать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режиме</w:t>
      </w:r>
      <w:r w:rsidR="003F41D4" w:rsidRPr="003F41D4">
        <w:t xml:space="preserve"> </w:t>
      </w:r>
      <w:r w:rsidRPr="003F41D4">
        <w:t>полного</w:t>
      </w:r>
      <w:r w:rsidR="003F41D4" w:rsidRPr="003F41D4">
        <w:t xml:space="preserve"> </w:t>
      </w:r>
      <w:r w:rsidRPr="003F41D4">
        <w:t>испарения,</w:t>
      </w:r>
      <w:r w:rsidR="003F41D4" w:rsidRPr="003F41D4">
        <w:t xml:space="preserve"> </w:t>
      </w:r>
      <w:r w:rsidRPr="003F41D4">
        <w:t>чтобы</w:t>
      </w:r>
      <w:r w:rsidR="003F41D4" w:rsidRPr="003F41D4">
        <w:t xml:space="preserve"> </w:t>
      </w:r>
      <w:r w:rsidRPr="003F41D4">
        <w:t>предотвратить</w:t>
      </w:r>
      <w:r w:rsidR="003F41D4" w:rsidRPr="003F41D4">
        <w:t xml:space="preserve"> </w:t>
      </w:r>
      <w:r w:rsidRPr="003F41D4">
        <w:t>попадание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рукавный</w:t>
      </w:r>
      <w:r w:rsidR="003F41D4" w:rsidRPr="003F41D4">
        <w:t xml:space="preserve"> </w:t>
      </w:r>
      <w:r w:rsidRPr="003F41D4">
        <w:t>фильтр</w:t>
      </w:r>
      <w:r w:rsidR="003F41D4" w:rsidRPr="003F41D4">
        <w:t xml:space="preserve"> </w:t>
      </w:r>
      <w:r w:rsidRPr="003F41D4">
        <w:t>капельной</w:t>
      </w:r>
      <w:r w:rsidR="003F41D4" w:rsidRPr="003F41D4">
        <w:t xml:space="preserve"> </w:t>
      </w:r>
      <w:r w:rsidRPr="003F41D4">
        <w:t>влаги</w:t>
      </w:r>
      <w:r w:rsidR="003F41D4" w:rsidRPr="003F41D4">
        <w:t xml:space="preserve">. </w:t>
      </w:r>
      <w:r w:rsidRPr="003F41D4">
        <w:t>Вследствие</w:t>
      </w:r>
      <w:r w:rsidR="003F41D4" w:rsidRPr="003F41D4">
        <w:t xml:space="preserve"> </w:t>
      </w:r>
      <w:r w:rsidRPr="003F41D4">
        <w:t>этого</w:t>
      </w:r>
      <w:r w:rsidR="003F41D4" w:rsidRPr="003F41D4">
        <w:t xml:space="preserve"> </w:t>
      </w:r>
      <w:r w:rsidRPr="003F41D4">
        <w:t>тонкое</w:t>
      </w:r>
      <w:r w:rsidR="003F41D4" w:rsidRPr="003F41D4">
        <w:t xml:space="preserve"> </w:t>
      </w:r>
      <w:r w:rsidRPr="003F41D4">
        <w:t>регулирование</w:t>
      </w:r>
      <w:r w:rsidR="003F41D4" w:rsidRPr="003F41D4">
        <w:t xml:space="preserve"> </w:t>
      </w:r>
      <w:r w:rsidRPr="003F41D4">
        <w:t>температуры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рукавным</w:t>
      </w:r>
      <w:r w:rsidR="003F41D4" w:rsidRPr="003F41D4">
        <w:t xml:space="preserve"> </w:t>
      </w:r>
      <w:r w:rsidRPr="003F41D4">
        <w:t>фильтром</w:t>
      </w:r>
      <w:r w:rsidR="003F41D4" w:rsidRPr="003F41D4">
        <w:t xml:space="preserve"> </w:t>
      </w:r>
      <w:r w:rsidRPr="003F41D4">
        <w:t>осуществляют</w:t>
      </w:r>
      <w:r w:rsidR="003F41D4" w:rsidRPr="003F41D4">
        <w:t xml:space="preserve"> </w:t>
      </w:r>
      <w:r w:rsidRPr="003F41D4">
        <w:t>подсосом</w:t>
      </w:r>
      <w:r w:rsidR="003F41D4" w:rsidRPr="003F41D4">
        <w:t xml:space="preserve"> </w:t>
      </w:r>
      <w:r w:rsidRPr="003F41D4">
        <w:t>атмосферного</w:t>
      </w:r>
      <w:r w:rsidR="003F41D4" w:rsidRPr="003F41D4">
        <w:t xml:space="preserve"> </w:t>
      </w:r>
      <w:r w:rsidRPr="003F41D4">
        <w:t>воздуха</w:t>
      </w:r>
      <w:r w:rsidR="003F41D4" w:rsidRPr="003F41D4"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схемах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аппаратами</w:t>
      </w:r>
      <w:r w:rsidR="003F41D4" w:rsidRPr="003F41D4">
        <w:t xml:space="preserve"> </w:t>
      </w:r>
      <w:r w:rsidRPr="003F41D4">
        <w:t>тонкой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мокрого</w:t>
      </w:r>
      <w:r w:rsidR="003F41D4" w:rsidRPr="003F41D4">
        <w:t xml:space="preserve"> </w:t>
      </w:r>
      <w:r w:rsidRPr="003F41D4">
        <w:t>типа,</w:t>
      </w:r>
      <w:r w:rsidR="003F41D4" w:rsidRPr="003F41D4">
        <w:t xml:space="preserve"> </w:t>
      </w:r>
      <w:r w:rsidRPr="003F41D4">
        <w:t>где</w:t>
      </w:r>
      <w:r w:rsidR="003F41D4" w:rsidRPr="003F41D4">
        <w:t xml:space="preserve"> </w:t>
      </w:r>
      <w:r w:rsidRPr="003F41D4">
        <w:t>используют</w:t>
      </w:r>
      <w:r w:rsidR="003F41D4" w:rsidRPr="003F41D4">
        <w:t xml:space="preserve"> </w:t>
      </w:r>
      <w:r w:rsidRPr="003F41D4">
        <w:t>мокрые</w:t>
      </w:r>
      <w:r w:rsidR="003F41D4" w:rsidRPr="003F41D4">
        <w:t xml:space="preserve"> </w:t>
      </w:r>
      <w:r w:rsidRPr="003F41D4">
        <w:t>электрофильтры</w:t>
      </w:r>
      <w:r w:rsidR="003F41D4">
        <w:t xml:space="preserve"> (</w:t>
      </w:r>
      <w:r w:rsidRPr="003F41D4">
        <w:t>рис</w:t>
      </w:r>
      <w:r w:rsidR="003F41D4">
        <w:t>.1.3</w:t>
      </w:r>
      <w:r w:rsidRPr="003F41D4">
        <w:t>,</w:t>
      </w:r>
      <w:r w:rsidR="003F41D4" w:rsidRPr="003F41D4"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) </w:t>
      </w:r>
      <w:r w:rsidRPr="003F41D4">
        <w:t>или</w:t>
      </w:r>
      <w:r w:rsidR="003F41D4" w:rsidRPr="003F41D4">
        <w:t xml:space="preserve"> </w:t>
      </w:r>
      <w:r w:rsidRPr="003F41D4">
        <w:t>скрубберы</w:t>
      </w:r>
      <w:r w:rsidR="003F41D4" w:rsidRPr="003F41D4">
        <w:t xml:space="preserve"> </w:t>
      </w:r>
      <w:r w:rsidRPr="003F41D4">
        <w:t>Вентури</w:t>
      </w:r>
      <w:r w:rsidR="003F41D4">
        <w:t xml:space="preserve"> (</w:t>
      </w:r>
      <w:r w:rsidRPr="003F41D4">
        <w:t>рис</w:t>
      </w:r>
      <w:r w:rsidR="003F41D4">
        <w:t>.1.3</w:t>
      </w:r>
      <w:r w:rsidRPr="003F41D4">
        <w:t>,</w:t>
      </w:r>
      <w:r w:rsidR="003F41D4" w:rsidRPr="003F41D4">
        <w:t xml:space="preserve"> </w:t>
      </w:r>
      <w:r w:rsidRPr="003F41D4">
        <w:t>г</w:t>
      </w:r>
      <w:r w:rsidR="003F41D4" w:rsidRPr="003F41D4">
        <w:t xml:space="preserve">), </w:t>
      </w:r>
      <w:r w:rsidRPr="003F41D4">
        <w:t>в</w:t>
      </w:r>
      <w:r w:rsidR="003F41D4" w:rsidRPr="003F41D4">
        <w:t xml:space="preserve"> </w:t>
      </w:r>
      <w:r w:rsidRPr="003F41D4">
        <w:t>установке</w:t>
      </w:r>
      <w:r w:rsidR="003F41D4" w:rsidRPr="003F41D4">
        <w:t xml:space="preserve"> </w:t>
      </w:r>
      <w:r w:rsidRPr="003F41D4">
        <w:t>форсуночного</w:t>
      </w:r>
      <w:r w:rsidR="003F41D4" w:rsidRPr="003F41D4">
        <w:t xml:space="preserve"> </w:t>
      </w:r>
      <w:r w:rsidRPr="003F41D4">
        <w:t>скруббера</w:t>
      </w:r>
      <w:r w:rsidR="003F41D4" w:rsidRPr="003F41D4">
        <w:t xml:space="preserve"> </w:t>
      </w:r>
      <w:r w:rsidRPr="003F41D4">
        <w:t>нет</w:t>
      </w:r>
      <w:r w:rsidR="003F41D4" w:rsidRPr="003F41D4">
        <w:t xml:space="preserve"> </w:t>
      </w:r>
      <w:r w:rsidRPr="003F41D4">
        <w:t>необходимости,</w:t>
      </w:r>
      <w:r w:rsidR="003F41D4" w:rsidRPr="003F41D4">
        <w:t xml:space="preserve"> </w:t>
      </w:r>
      <w:r w:rsidRPr="003F41D4">
        <w:t>однако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многих</w:t>
      </w:r>
      <w:r w:rsidR="003F41D4" w:rsidRPr="003F41D4">
        <w:t xml:space="preserve"> </w:t>
      </w:r>
      <w:r w:rsidRPr="003F41D4">
        <w:t>установках</w:t>
      </w:r>
      <w:r w:rsidR="003F41D4" w:rsidRPr="003F41D4">
        <w:t xml:space="preserve"> </w:t>
      </w:r>
      <w:r w:rsidRPr="003F41D4">
        <w:t>такие</w:t>
      </w:r>
      <w:r w:rsidR="003F41D4" w:rsidRPr="003F41D4">
        <w:t xml:space="preserve"> </w:t>
      </w:r>
      <w:r w:rsidRPr="003F41D4">
        <w:t>скрубберы</w:t>
      </w:r>
      <w:r w:rsidR="003F41D4" w:rsidRPr="003F41D4">
        <w:t xml:space="preserve"> </w:t>
      </w:r>
      <w:r w:rsidRPr="003F41D4">
        <w:t>все</w:t>
      </w:r>
      <w:r w:rsidR="003F41D4" w:rsidRPr="003F41D4">
        <w:t xml:space="preserve"> </w:t>
      </w:r>
      <w:r w:rsidRPr="003F41D4">
        <w:t>же</w:t>
      </w:r>
      <w:r w:rsidR="003F41D4" w:rsidRPr="003F41D4">
        <w:t xml:space="preserve"> </w:t>
      </w:r>
      <w:r w:rsidRPr="003F41D4">
        <w:t>имеются</w:t>
      </w:r>
      <w:r w:rsidR="003F41D4" w:rsidRPr="003F41D4">
        <w:t>.</w:t>
      </w: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На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заводах</w:t>
      </w:r>
      <w:r w:rsidR="003F41D4" w:rsidRPr="003F41D4">
        <w:t xml:space="preserve"> </w:t>
      </w:r>
      <w:r w:rsidRPr="003F41D4">
        <w:t>наиболее</w:t>
      </w:r>
      <w:r w:rsidR="003F41D4" w:rsidRPr="003F41D4">
        <w:t xml:space="preserve"> </w:t>
      </w:r>
      <w:r w:rsidRPr="003F41D4">
        <w:t>распространена</w:t>
      </w:r>
      <w:r w:rsidR="003F41D4" w:rsidRPr="003F41D4">
        <w:t xml:space="preserve"> </w:t>
      </w:r>
      <w:r w:rsidRPr="003F41D4">
        <w:t>схема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рукавными</w:t>
      </w:r>
      <w:r w:rsidR="003F41D4" w:rsidRPr="003F41D4">
        <w:t xml:space="preserve"> </w:t>
      </w:r>
      <w:r w:rsidRPr="003F41D4">
        <w:t>фильтрами</w:t>
      </w:r>
      <w:r w:rsidR="003F41D4">
        <w:t xml:space="preserve"> (</w:t>
      </w:r>
      <w:r w:rsidRPr="003F41D4">
        <w:t>рис</w:t>
      </w:r>
      <w:r w:rsidR="003F41D4">
        <w:t>.1.3</w:t>
      </w:r>
      <w:r w:rsidRPr="003F41D4">
        <w:t>,</w:t>
      </w:r>
      <w:r w:rsidR="003F41D4" w:rsidRPr="003F41D4">
        <w:t xml:space="preserve"> </w:t>
      </w:r>
      <w:r w:rsidR="00A809F9" w:rsidRPr="003F41D4">
        <w:t>б</w:t>
      </w:r>
      <w:r w:rsidR="003F41D4" w:rsidRPr="003F41D4">
        <w:t xml:space="preserve">), </w:t>
      </w:r>
      <w:r w:rsidRPr="003F41D4">
        <w:t>при</w:t>
      </w:r>
      <w:r w:rsidR="003F41D4" w:rsidRPr="003F41D4">
        <w:t xml:space="preserve"> </w:t>
      </w:r>
      <w:r w:rsidRPr="003F41D4">
        <w:t>применении</w:t>
      </w:r>
      <w:r w:rsidR="003F41D4" w:rsidRPr="003F41D4">
        <w:t xml:space="preserve"> </w:t>
      </w:r>
      <w:r w:rsidRPr="003F41D4">
        <w:t>которой</w:t>
      </w:r>
      <w:r w:rsidR="003F41D4" w:rsidRPr="003F41D4">
        <w:t xml:space="preserve"> </w:t>
      </w:r>
      <w:r w:rsidRPr="003F41D4">
        <w:t>остаточная</w:t>
      </w:r>
      <w:r w:rsidR="003F41D4" w:rsidRPr="003F41D4">
        <w:t xml:space="preserve"> </w:t>
      </w:r>
      <w:r w:rsidRPr="003F41D4">
        <w:t>запыленность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превышает</w:t>
      </w:r>
      <w:r w:rsidR="003F41D4" w:rsidRPr="003F41D4">
        <w:t xml:space="preserve"> </w:t>
      </w:r>
      <w:r w:rsidRPr="003F41D4">
        <w:t>0,02</w:t>
      </w:r>
      <w:r w:rsidR="003F41D4" w:rsidRPr="003F41D4">
        <w:t>-</w:t>
      </w:r>
      <w:r w:rsidRPr="003F41D4">
        <w:t>0,04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 xml:space="preserve">. 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Эксплуатационные</w:t>
      </w:r>
      <w:r w:rsidR="003F41D4" w:rsidRPr="003F41D4">
        <w:t xml:space="preserve"> </w:t>
      </w:r>
      <w:r w:rsidRPr="003F41D4">
        <w:t>показатели,</w:t>
      </w:r>
      <w:r w:rsidR="003F41D4" w:rsidRPr="003F41D4">
        <w:t xml:space="preserve"> </w:t>
      </w:r>
      <w:r w:rsidRPr="003F41D4">
        <w:t>полученные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очистке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</w:t>
      </w:r>
      <w:r w:rsidR="003F41D4">
        <w:t xml:space="preserve"> (</w:t>
      </w:r>
      <w:r w:rsidRPr="003F41D4">
        <w:t>ткань</w:t>
      </w:r>
      <w:r w:rsidR="003F41D4" w:rsidRPr="003F41D4">
        <w:t xml:space="preserve"> </w:t>
      </w:r>
      <w:r w:rsidRPr="003F41D4">
        <w:t>ЦМ</w:t>
      </w:r>
      <w:r w:rsidR="003F41D4" w:rsidRPr="003F41D4">
        <w:t xml:space="preserve">), </w:t>
      </w:r>
      <w:r w:rsidRPr="003F41D4">
        <w:t>приведены</w:t>
      </w:r>
      <w:r w:rsidR="003F41D4" w:rsidRPr="003F41D4">
        <w:t xml:space="preserve"> </w:t>
      </w:r>
      <w:r w:rsidRPr="003F41D4">
        <w:t>ниже</w:t>
      </w:r>
      <w:r w:rsidR="003F41D4" w:rsidRPr="003F41D4">
        <w:t>:</w:t>
      </w:r>
    </w:p>
    <w:p w:rsid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Температура</w:t>
      </w:r>
      <w:r w:rsidR="003F41D4" w:rsidRPr="003F41D4">
        <w:t xml:space="preserve"> </w:t>
      </w:r>
      <w:r w:rsidRPr="003F41D4">
        <w:t>газов,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3F41D4" w:rsidRPr="003F41D4">
        <w:t>°</w:t>
      </w:r>
      <w:r w:rsidRPr="003F41D4">
        <w:t>С</w:t>
      </w:r>
      <w:r w:rsidR="003F41D4" w:rsidRPr="003F41D4">
        <w:t>: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пер</w:t>
      </w:r>
      <w:r w:rsidR="002B6E1C" w:rsidRPr="003F41D4">
        <w:t>ед</w:t>
      </w:r>
      <w:r w:rsidR="003F41D4" w:rsidRPr="003F41D4">
        <w:t xml:space="preserve"> </w:t>
      </w:r>
      <w:r w:rsidR="002B6E1C" w:rsidRPr="003F41D4">
        <w:t>скруббером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3F41D4">
        <w:tab/>
      </w:r>
      <w:r w:rsidRPr="003F41D4">
        <w:t>250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после</w:t>
      </w:r>
      <w:r w:rsidR="003F41D4" w:rsidRPr="003F41D4">
        <w:t xml:space="preserve"> </w:t>
      </w:r>
      <w:r w:rsidRPr="003F41D4">
        <w:t>скруббера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3F41D4">
        <w:tab/>
      </w:r>
      <w:r w:rsidRPr="003F41D4">
        <w:t>110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Газовая</w:t>
      </w:r>
      <w:r w:rsidR="003F41D4" w:rsidRPr="003F41D4">
        <w:t xml:space="preserve"> </w:t>
      </w:r>
      <w:r w:rsidRPr="003F41D4">
        <w:t>нагрузка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фильтр,</w:t>
      </w:r>
      <w:r w:rsidR="003F41D4" w:rsidRPr="003F41D4">
        <w:t xml:space="preserve"> </w:t>
      </w:r>
      <w:r w:rsidRPr="003F41D4">
        <w:t>м</w:t>
      </w:r>
      <w:r w:rsidR="002B6E1C" w:rsidRPr="003F41D4">
        <w:rPr>
          <w:vertAlign w:val="superscript"/>
        </w:rPr>
        <w:t>3</w:t>
      </w:r>
      <w:r w:rsidRPr="003F41D4">
        <w:t>/</w:t>
      </w:r>
      <w:r w:rsidR="003F41D4">
        <w:t xml:space="preserve"> (</w:t>
      </w:r>
      <w:r w:rsidRPr="003F41D4">
        <w:t>м</w:t>
      </w:r>
      <w:r w:rsidR="002B6E1C" w:rsidRPr="003F41D4">
        <w:rPr>
          <w:vertAlign w:val="superscript"/>
        </w:rPr>
        <w:t>2</w:t>
      </w:r>
      <w:r w:rsidR="002B6E1C" w:rsidRPr="003F41D4">
        <w:t>·</w:t>
      </w:r>
      <w:r w:rsidRPr="003F41D4">
        <w:t>мин</w:t>
      </w:r>
      <w:r w:rsidR="003F41D4" w:rsidRPr="003F41D4">
        <w:t xml:space="preserve">) </w:t>
      </w:r>
      <w:r w:rsidR="003F41D4">
        <w:tab/>
      </w:r>
      <w:r w:rsidR="003F41D4">
        <w:tab/>
      </w:r>
      <w:r w:rsidRPr="003F41D4">
        <w:t>1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Гидравлическое</w:t>
      </w:r>
      <w:r w:rsidR="003F41D4" w:rsidRPr="003F41D4">
        <w:t xml:space="preserve"> </w:t>
      </w:r>
      <w:r w:rsidRPr="003F41D4">
        <w:t>сопротивление</w:t>
      </w:r>
      <w:r w:rsidR="003F41D4" w:rsidRPr="003F41D4">
        <w:t xml:space="preserve"> </w:t>
      </w:r>
      <w:r w:rsidRPr="003F41D4">
        <w:t>ткани,</w:t>
      </w:r>
      <w:r w:rsidR="003F41D4" w:rsidRPr="003F41D4">
        <w:t xml:space="preserve"> </w:t>
      </w:r>
      <w:r w:rsidRPr="003F41D4">
        <w:t>кПа</w:t>
      </w:r>
      <w:r w:rsidR="003F41D4" w:rsidRPr="003F41D4">
        <w:t xml:space="preserve"> </w:t>
      </w:r>
      <w:r w:rsidR="003F41D4">
        <w:tab/>
      </w:r>
      <w:r w:rsidRPr="003F41D4">
        <w:t>1,0</w:t>
      </w:r>
      <w:r w:rsidR="003F41D4" w:rsidRPr="003F41D4">
        <w:t>-</w:t>
      </w:r>
      <w:r w:rsidRPr="003F41D4">
        <w:t>1,2</w:t>
      </w:r>
    </w:p>
    <w:p w:rsid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Концентрация,</w:t>
      </w:r>
      <w:r w:rsidR="003F41D4" w:rsidRPr="003F41D4">
        <w:t xml:space="preserve"> </w:t>
      </w:r>
      <w:r w:rsidRPr="003F41D4">
        <w:t>г/м</w:t>
      </w:r>
      <w:r w:rsidR="002B6E1C" w:rsidRPr="003F41D4">
        <w:rPr>
          <w:vertAlign w:val="superscript"/>
        </w:rPr>
        <w:t>3</w:t>
      </w:r>
      <w:r w:rsidR="003F41D4" w:rsidRPr="003F41D4">
        <w:t>: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перед</w:t>
      </w:r>
      <w:r w:rsidR="003F41D4" w:rsidRPr="003F41D4">
        <w:t xml:space="preserve"> </w:t>
      </w:r>
      <w:r w:rsidRPr="003F41D4">
        <w:t>циклонами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="003F41D4">
        <w:tab/>
      </w:r>
      <w:r w:rsidRPr="003F41D4">
        <w:t>8,0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на</w:t>
      </w:r>
      <w:r w:rsidR="003F41D4" w:rsidRPr="003F41D4">
        <w:t xml:space="preserve"> </w:t>
      </w:r>
      <w:r w:rsidRPr="003F41D4">
        <w:t>входе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рукавный</w:t>
      </w:r>
      <w:r w:rsidR="003F41D4" w:rsidRPr="003F41D4">
        <w:t xml:space="preserve"> </w:t>
      </w:r>
      <w:r w:rsidRPr="003F41D4">
        <w:t>фильтр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="003F41D4">
        <w:tab/>
      </w:r>
      <w:r w:rsidRPr="003F41D4">
        <w:t>3,5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на</w:t>
      </w:r>
      <w:r w:rsidR="003F41D4" w:rsidRPr="003F41D4">
        <w:t xml:space="preserve"> </w:t>
      </w:r>
      <w:r w:rsidRPr="003F41D4">
        <w:t>выходе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рукавного</w:t>
      </w:r>
      <w:r w:rsidR="003F41D4" w:rsidRPr="003F41D4">
        <w:t xml:space="preserve"> </w:t>
      </w:r>
      <w:r w:rsidRPr="003F41D4">
        <w:t>фильтра</w:t>
      </w:r>
      <w:r w:rsidR="003F41D4" w:rsidRPr="003F41D4">
        <w:t xml:space="preserve"> </w:t>
      </w:r>
      <w:r w:rsidR="003F41D4">
        <w:tab/>
      </w:r>
      <w:r w:rsidR="003F41D4">
        <w:tab/>
      </w:r>
      <w:r w:rsidR="003F41D4">
        <w:tab/>
      </w:r>
      <w:r w:rsidRPr="003F41D4">
        <w:t>0,02</w:t>
      </w:r>
    </w:p>
    <w:p w:rsid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Регенерация</w:t>
      </w:r>
      <w:r w:rsidR="003F41D4" w:rsidRPr="003F41D4">
        <w:t xml:space="preserve"> </w:t>
      </w:r>
      <w:r w:rsidRPr="003F41D4">
        <w:t>осуществляется</w:t>
      </w:r>
      <w:r w:rsidR="003F41D4" w:rsidRPr="003F41D4">
        <w:t xml:space="preserve"> </w:t>
      </w:r>
      <w:r w:rsidRPr="003F41D4">
        <w:t>обратной</w:t>
      </w:r>
      <w:r w:rsidR="003F41D4" w:rsidRPr="003F41D4">
        <w:t xml:space="preserve"> </w:t>
      </w:r>
      <w:r w:rsidRPr="003F41D4">
        <w:t>продувкой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встряхиванием</w:t>
      </w:r>
      <w:r w:rsidR="003F41D4" w:rsidRPr="003F41D4"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настоящее</w:t>
      </w:r>
      <w:r w:rsidR="003F41D4" w:rsidRPr="003F41D4">
        <w:t xml:space="preserve"> </w:t>
      </w:r>
      <w:r w:rsidRPr="003F41D4">
        <w:t>время</w:t>
      </w:r>
      <w:r w:rsidR="003F41D4" w:rsidRPr="003F41D4">
        <w:t xml:space="preserve"> </w:t>
      </w:r>
      <w:r w:rsidRPr="003F41D4">
        <w:t>охотно</w:t>
      </w:r>
      <w:r w:rsidR="003F41D4" w:rsidRPr="003F41D4">
        <w:t xml:space="preserve"> </w:t>
      </w:r>
      <w:r w:rsidRPr="003F41D4">
        <w:t>применяют</w:t>
      </w:r>
      <w:r w:rsidR="003F41D4" w:rsidRPr="003F41D4">
        <w:t xml:space="preserve"> </w:t>
      </w:r>
      <w:r w:rsidRPr="003F41D4">
        <w:t>схему</w:t>
      </w:r>
      <w:r w:rsidR="003F41D4" w:rsidRPr="003F41D4">
        <w:t xml:space="preserve"> </w:t>
      </w:r>
      <w:r w:rsidRPr="003F41D4">
        <w:t>со</w:t>
      </w:r>
      <w:r w:rsidR="003F41D4" w:rsidRPr="003F41D4">
        <w:t xml:space="preserve"> </w:t>
      </w:r>
      <w:r w:rsidRPr="003F41D4">
        <w:t>скрубберами</w:t>
      </w:r>
      <w:r w:rsidR="003F41D4" w:rsidRPr="003F41D4">
        <w:t xml:space="preserve"> </w:t>
      </w:r>
      <w:r w:rsidRPr="003F41D4">
        <w:t>Вентури</w:t>
      </w:r>
      <w:r w:rsidR="003F41D4" w:rsidRPr="003F41D4">
        <w:t xml:space="preserve"> </w:t>
      </w:r>
      <w:r w:rsidRPr="003F41D4">
        <w:t>из-за</w:t>
      </w:r>
      <w:r w:rsidR="003F41D4" w:rsidRPr="003F41D4">
        <w:t xml:space="preserve"> </w:t>
      </w:r>
      <w:r w:rsidRPr="003F41D4">
        <w:t>ее</w:t>
      </w:r>
      <w:r w:rsidR="003F41D4" w:rsidRPr="003F41D4">
        <w:t xml:space="preserve"> </w:t>
      </w:r>
      <w:r w:rsidRPr="003F41D4">
        <w:t>низких</w:t>
      </w:r>
      <w:r w:rsidR="003F41D4" w:rsidRPr="003F41D4">
        <w:t xml:space="preserve"> </w:t>
      </w:r>
      <w:r w:rsidRPr="003F41D4">
        <w:t>капитальных</w:t>
      </w:r>
      <w:r w:rsidR="003F41D4" w:rsidRPr="003F41D4">
        <w:t xml:space="preserve"> </w:t>
      </w:r>
      <w:r w:rsidRPr="003F41D4">
        <w:t>затрат,</w:t>
      </w:r>
      <w:r w:rsidR="003F41D4" w:rsidRPr="003F41D4">
        <w:t xml:space="preserve"> </w:t>
      </w:r>
      <w:r w:rsidRPr="003F41D4">
        <w:t>компактности</w:t>
      </w:r>
      <w:r w:rsidR="003F41D4" w:rsidRPr="003F41D4">
        <w:t xml:space="preserve"> </w:t>
      </w:r>
      <w:r w:rsidRPr="003F41D4">
        <w:t>установки,</w:t>
      </w:r>
      <w:r w:rsidR="003F41D4" w:rsidRPr="003F41D4">
        <w:t xml:space="preserve"> </w:t>
      </w:r>
      <w:r w:rsidRPr="003F41D4">
        <w:t>простоты</w:t>
      </w:r>
      <w:r w:rsidR="003F41D4" w:rsidRPr="003F41D4">
        <w:t xml:space="preserve"> </w:t>
      </w:r>
      <w:r w:rsidRPr="003F41D4">
        <w:t>эксплуатации,</w:t>
      </w:r>
      <w:r w:rsidR="003F41D4" w:rsidRPr="003F41D4">
        <w:t xml:space="preserve"> </w:t>
      </w:r>
      <w:r w:rsidRPr="003F41D4">
        <w:t>возможности</w:t>
      </w:r>
      <w:r w:rsidR="003F41D4" w:rsidRPr="003F41D4">
        <w:t xml:space="preserve"> </w:t>
      </w:r>
      <w:r w:rsidRPr="003F41D4">
        <w:t>осуществления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месте</w:t>
      </w:r>
      <w:r w:rsidR="003F41D4" w:rsidRPr="003F41D4">
        <w:t xml:space="preserve"> </w:t>
      </w:r>
      <w:r w:rsidRPr="003F41D4">
        <w:t>гидрометаллургической</w:t>
      </w:r>
      <w:r w:rsidR="003F41D4" w:rsidRPr="003F41D4">
        <w:t xml:space="preserve"> </w:t>
      </w:r>
      <w:r w:rsidRPr="003F41D4">
        <w:t>переработки</w:t>
      </w:r>
      <w:r w:rsidR="003F41D4" w:rsidRPr="003F41D4">
        <w:t xml:space="preserve"> </w:t>
      </w:r>
      <w:r w:rsidRPr="003F41D4">
        <w:t>уловленной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. </w:t>
      </w:r>
      <w:r w:rsidRPr="003F41D4">
        <w:t>Однако</w:t>
      </w:r>
      <w:r w:rsidR="003F41D4" w:rsidRPr="003F41D4">
        <w:t xml:space="preserve"> </w:t>
      </w:r>
      <w:r w:rsidRPr="003F41D4">
        <w:t>запыленность</w:t>
      </w:r>
      <w:r w:rsidR="003F41D4" w:rsidRPr="003F41D4">
        <w:t xml:space="preserve"> </w:t>
      </w:r>
      <w:r w:rsidRPr="003F41D4">
        <w:t>уходящих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этом</w:t>
      </w:r>
      <w:r w:rsidR="003F41D4" w:rsidRPr="003F41D4">
        <w:t xml:space="preserve"> </w:t>
      </w:r>
      <w:r w:rsidRPr="003F41D4">
        <w:t>случае,</w:t>
      </w:r>
      <w:r w:rsidR="003F41D4" w:rsidRPr="003F41D4">
        <w:t xml:space="preserve"> </w:t>
      </w:r>
      <w:r w:rsidRPr="003F41D4">
        <w:t>как</w:t>
      </w:r>
      <w:r w:rsidR="003F41D4" w:rsidRPr="003F41D4">
        <w:t xml:space="preserve"> </w:t>
      </w:r>
      <w:r w:rsidRPr="003F41D4">
        <w:t>правило,</w:t>
      </w:r>
      <w:r w:rsidR="003F41D4" w:rsidRPr="003F41D4">
        <w:t xml:space="preserve"> </w:t>
      </w:r>
      <w:r w:rsidRPr="003F41D4">
        <w:t>несколько</w:t>
      </w:r>
      <w:r w:rsidR="003F41D4" w:rsidRPr="003F41D4">
        <w:t xml:space="preserve"> </w:t>
      </w:r>
      <w:r w:rsidRPr="003F41D4">
        <w:t>выше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составляет</w:t>
      </w:r>
      <w:r w:rsidR="003F41D4" w:rsidRPr="003F41D4">
        <w:t xml:space="preserve"> </w:t>
      </w:r>
      <w:r w:rsidRPr="003F41D4">
        <w:t>обычно</w:t>
      </w:r>
      <w:r w:rsidR="003F41D4" w:rsidRPr="003F41D4">
        <w:t xml:space="preserve"> </w:t>
      </w:r>
      <w:r w:rsidRPr="003F41D4">
        <w:t>0,10</w:t>
      </w:r>
      <w:r w:rsidR="003F41D4" w:rsidRPr="003F41D4">
        <w:t>-</w:t>
      </w:r>
      <w:r w:rsidRPr="003F41D4">
        <w:t>0</w:t>
      </w:r>
      <w:r w:rsidR="003F41D4">
        <w:t xml:space="preserve">,20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.</w:t>
      </w:r>
    </w:p>
    <w:p w:rsidR="000A035F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rPr>
          <w:b/>
          <w:bCs/>
        </w:rPr>
        <w:t>Очистка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газов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купеляционных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печей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и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шлаковозгоночных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установок</w:t>
      </w:r>
      <w:r w:rsidR="0079140D">
        <w:rPr>
          <w:b/>
          <w:bCs/>
        </w:rPr>
        <w:t>.</w:t>
      </w:r>
    </w:p>
    <w:p w:rsid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Отходящие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купеляционных</w:t>
      </w:r>
      <w:r w:rsidR="003F41D4" w:rsidRPr="003F41D4">
        <w:t xml:space="preserve"> </w:t>
      </w:r>
      <w:r w:rsidRPr="003F41D4">
        <w:t>печей</w:t>
      </w:r>
      <w:r w:rsidR="003F41D4" w:rsidRPr="003F41D4">
        <w:t xml:space="preserve"> </w:t>
      </w:r>
      <w:r w:rsidRPr="003F41D4">
        <w:t>имеют</w:t>
      </w:r>
      <w:r w:rsidR="003F41D4" w:rsidRPr="003F41D4">
        <w:t xml:space="preserve"> </w:t>
      </w:r>
      <w:r w:rsidRPr="003F41D4">
        <w:t>температуру</w:t>
      </w:r>
      <w:r w:rsidR="003F41D4" w:rsidRPr="003F41D4">
        <w:t xml:space="preserve"> </w:t>
      </w:r>
      <w:r w:rsidRPr="003F41D4">
        <w:t>900</w:t>
      </w:r>
      <w:r w:rsidR="003F41D4" w:rsidRPr="003F41D4">
        <w:t>-</w:t>
      </w:r>
      <w:r w:rsidRPr="003F41D4">
        <w:t>1000</w:t>
      </w:r>
      <w:r w:rsidR="003F41D4" w:rsidRPr="003F41D4">
        <w:t>°</w:t>
      </w:r>
      <w:r w:rsidRPr="003F41D4">
        <w:t>С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содержат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16</w:t>
      </w:r>
      <w:r w:rsidR="003F41D4" w:rsidRPr="003F41D4">
        <w:t>-</w:t>
      </w:r>
      <w:r w:rsidRPr="003F41D4">
        <w:t>18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Pr="003F41D4">
        <w:t>СО</w:t>
      </w:r>
      <w:r w:rsidRPr="003F41D4">
        <w:rPr>
          <w:vertAlign w:val="subscript"/>
        </w:rPr>
        <w:t>2</w:t>
      </w:r>
      <w:r w:rsidR="003F41D4" w:rsidRPr="003F41D4">
        <w:t xml:space="preserve">. </w:t>
      </w:r>
      <w:r w:rsidRPr="003F41D4">
        <w:t>Запыленность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пылеуловителями</w:t>
      </w:r>
      <w:r w:rsidR="003F41D4" w:rsidRPr="003F41D4">
        <w:t xml:space="preserve"> </w:t>
      </w:r>
      <w:r w:rsidRPr="003F41D4">
        <w:t>тонкой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равна</w:t>
      </w:r>
      <w:r w:rsidR="003F41D4" w:rsidRPr="003F41D4">
        <w:t xml:space="preserve"> </w:t>
      </w:r>
      <w:r w:rsidRPr="003F41D4">
        <w:t>3</w:t>
      </w:r>
      <w:r w:rsidR="003F41D4" w:rsidRPr="003F41D4">
        <w:t>-</w:t>
      </w:r>
      <w:r w:rsidRPr="003F41D4">
        <w:t>6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Pr="003F41D4">
        <w:t>,</w:t>
      </w:r>
      <w:r w:rsidR="003F41D4" w:rsidRPr="003F41D4">
        <w:t xml:space="preserve"> </w:t>
      </w:r>
      <w:r w:rsidRPr="003F41D4">
        <w:t>средний</w:t>
      </w:r>
      <w:r w:rsidR="003F41D4" w:rsidRPr="003F41D4">
        <w:t xml:space="preserve"> </w:t>
      </w:r>
      <w:r w:rsidRPr="003F41D4">
        <w:t>размер</w:t>
      </w:r>
      <w:r w:rsidR="003F41D4" w:rsidRPr="003F41D4">
        <w:t xml:space="preserve"> </w:t>
      </w:r>
      <w:r w:rsidRPr="003F41D4">
        <w:t>частиц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1,75</w:t>
      </w:r>
      <w:r w:rsidR="003F41D4" w:rsidRPr="003F41D4">
        <w:t xml:space="preserve"> </w:t>
      </w:r>
      <w:r w:rsidRPr="003F41D4">
        <w:t>мкм</w:t>
      </w:r>
      <w:r w:rsidR="003F41D4" w:rsidRPr="003F41D4">
        <w:t xml:space="preserve">. </w:t>
      </w:r>
      <w:r w:rsidRPr="003F41D4">
        <w:t>Пыль</w:t>
      </w:r>
      <w:r w:rsidR="003F41D4" w:rsidRPr="003F41D4">
        <w:t xml:space="preserve"> </w:t>
      </w:r>
      <w:r w:rsidRPr="003F41D4">
        <w:t>содержит</w:t>
      </w:r>
      <w:r w:rsidR="003F41D4" w:rsidRPr="003F41D4">
        <w:t xml:space="preserve"> </w:t>
      </w:r>
      <w:r w:rsidRPr="003F41D4">
        <w:t>60</w:t>
      </w:r>
      <w:r w:rsidR="003F41D4" w:rsidRPr="003F41D4">
        <w:t>-</w:t>
      </w:r>
      <w:r w:rsidRPr="003F41D4">
        <w:t>70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Pr="003F41D4">
        <w:t>Р</w:t>
      </w:r>
      <w:r w:rsidR="002B6E1C" w:rsidRPr="003F41D4">
        <w:rPr>
          <w:lang w:val="en-US"/>
        </w:rPr>
        <w:t>b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20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Pr="003F41D4">
        <w:rPr>
          <w:lang w:val="en-US"/>
        </w:rPr>
        <w:t>Zn</w:t>
      </w:r>
      <w:r w:rsidR="003F41D4" w:rsidRPr="003F41D4">
        <w:t xml:space="preserve">. </w:t>
      </w:r>
      <w:r w:rsidRPr="003F41D4">
        <w:t>Очистку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осуществляют</w:t>
      </w:r>
      <w:r w:rsidR="003F41D4" w:rsidRPr="003F41D4">
        <w:t xml:space="preserve"> </w:t>
      </w:r>
      <w:r w:rsidRPr="003F41D4">
        <w:t>обычно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</w:t>
      </w:r>
      <w:r w:rsidR="003F41D4" w:rsidRPr="003F41D4">
        <w:t xml:space="preserve">. </w:t>
      </w:r>
      <w:r w:rsidRPr="003F41D4">
        <w:t>Перед</w:t>
      </w:r>
      <w:r w:rsidR="003F41D4" w:rsidRPr="003F41D4">
        <w:t xml:space="preserve"> </w:t>
      </w:r>
      <w:r w:rsidRPr="003F41D4">
        <w:t>очисткой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охлаждают</w:t>
      </w:r>
      <w:r w:rsidR="003F41D4" w:rsidRPr="003F41D4">
        <w:t xml:space="preserve"> </w:t>
      </w:r>
      <w:r w:rsidRPr="003F41D4">
        <w:t>сначала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поверхностных</w:t>
      </w:r>
      <w:r w:rsidR="003F41D4" w:rsidRPr="003F41D4">
        <w:t xml:space="preserve"> </w:t>
      </w:r>
      <w:r w:rsidRPr="003F41D4">
        <w:t>холодильниках,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затем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фильтрами</w:t>
      </w:r>
      <w:r w:rsidR="003F41D4" w:rsidRPr="003F41D4">
        <w:t xml:space="preserve"> </w:t>
      </w:r>
      <w:r w:rsidRPr="003F41D4">
        <w:t>подсосом</w:t>
      </w:r>
      <w:r w:rsidR="003F41D4" w:rsidRPr="003F41D4">
        <w:t xml:space="preserve"> </w:t>
      </w:r>
      <w:r w:rsidRPr="003F41D4">
        <w:t>атмосферного</w:t>
      </w:r>
      <w:r w:rsidR="003F41D4" w:rsidRPr="003F41D4">
        <w:t xml:space="preserve"> </w:t>
      </w:r>
      <w:r w:rsidRPr="003F41D4">
        <w:t>воздуха</w:t>
      </w:r>
      <w:r w:rsidR="003F41D4">
        <w:t xml:space="preserve"> (</w:t>
      </w:r>
      <w:r w:rsidRPr="003F41D4">
        <w:t>рис</w:t>
      </w:r>
      <w:r w:rsidR="003F41D4">
        <w:t>.1.4</w:t>
      </w:r>
      <w:r w:rsidRPr="003F41D4">
        <w:t>,</w:t>
      </w:r>
      <w:r w:rsidR="003F41D4" w:rsidRPr="003F41D4">
        <w:t xml:space="preserve"> </w:t>
      </w:r>
      <w:r w:rsidRPr="003F41D4">
        <w:t>а</w:t>
      </w:r>
      <w:r w:rsidR="003F41D4" w:rsidRPr="003F41D4">
        <w:t>).</w:t>
      </w:r>
    </w:p>
    <w:p w:rsidR="00D8688D" w:rsidRPr="003F41D4" w:rsidRDefault="00D8688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809F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28" type="#_x0000_t75" style="width:179.25pt;height:112.5pt">
            <v:imagedata r:id="rId9" o:title=""/>
          </v:shape>
        </w:pict>
      </w:r>
    </w:p>
    <w:p w:rsidR="003F41D4" w:rsidRPr="003F41D4" w:rsidRDefault="00A809F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szCs w:val="20"/>
        </w:rPr>
      </w:pPr>
      <w:r w:rsidRPr="003F41D4">
        <w:rPr>
          <w:b/>
          <w:szCs w:val="20"/>
        </w:rPr>
        <w:t>Рис</w:t>
      </w:r>
      <w:r w:rsidR="003F41D4">
        <w:rPr>
          <w:b/>
          <w:szCs w:val="20"/>
        </w:rPr>
        <w:t xml:space="preserve">.1.4 </w:t>
      </w:r>
      <w:r w:rsidRPr="003F41D4">
        <w:rPr>
          <w:b/>
          <w:szCs w:val="20"/>
        </w:rPr>
        <w:t>Схема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очистки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газов</w:t>
      </w:r>
      <w:r w:rsidR="003F41D4" w:rsidRPr="003F41D4">
        <w:rPr>
          <w:b/>
          <w:szCs w:val="20"/>
        </w:rPr>
        <w:t xml:space="preserve">: </w:t>
      </w:r>
      <w:r w:rsidRPr="003F41D4">
        <w:rPr>
          <w:b/>
          <w:i/>
          <w:iCs/>
          <w:szCs w:val="20"/>
        </w:rPr>
        <w:t>а</w:t>
      </w:r>
      <w:r w:rsidR="003F41D4" w:rsidRPr="003F41D4">
        <w:rPr>
          <w:b/>
          <w:i/>
          <w:iCs/>
          <w:szCs w:val="20"/>
        </w:rPr>
        <w:t xml:space="preserve"> - </w:t>
      </w:r>
      <w:r w:rsidRPr="003F41D4">
        <w:rPr>
          <w:b/>
          <w:szCs w:val="20"/>
        </w:rPr>
        <w:t>купеляционной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печи</w:t>
      </w:r>
      <w:r w:rsidR="003F41D4" w:rsidRPr="003F41D4">
        <w:rPr>
          <w:b/>
          <w:szCs w:val="20"/>
        </w:rPr>
        <w:t xml:space="preserve">; </w:t>
      </w:r>
      <w:r w:rsidRPr="003F41D4">
        <w:rPr>
          <w:b/>
          <w:i/>
          <w:iCs/>
          <w:szCs w:val="20"/>
        </w:rPr>
        <w:t>б</w:t>
      </w:r>
      <w:r w:rsidR="003F41D4" w:rsidRPr="003F41D4">
        <w:rPr>
          <w:b/>
          <w:i/>
          <w:iCs/>
          <w:szCs w:val="20"/>
        </w:rPr>
        <w:t xml:space="preserve"> - </w:t>
      </w:r>
      <w:r w:rsidRPr="003F41D4">
        <w:rPr>
          <w:b/>
          <w:szCs w:val="20"/>
        </w:rPr>
        <w:t>шлаковозгоночной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установки</w:t>
      </w:r>
      <w:r w:rsidR="003F41D4" w:rsidRPr="003F41D4">
        <w:rPr>
          <w:b/>
          <w:szCs w:val="20"/>
        </w:rPr>
        <w:t>.</w:t>
      </w:r>
    </w:p>
    <w:p w:rsidR="003F41D4" w:rsidRPr="003F41D4" w:rsidRDefault="000B1097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3F41D4">
        <w:rPr>
          <w:szCs w:val="20"/>
        </w:rPr>
        <w:t>1</w:t>
      </w:r>
      <w:r w:rsidR="003F41D4" w:rsidRPr="003F41D4">
        <w:rPr>
          <w:szCs w:val="20"/>
        </w:rPr>
        <w:t xml:space="preserve"> - </w:t>
      </w:r>
      <w:r w:rsidR="00A809F9" w:rsidRPr="003F41D4">
        <w:rPr>
          <w:szCs w:val="20"/>
        </w:rPr>
        <w:t>печь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2</w:t>
      </w:r>
      <w:r w:rsidR="003F41D4" w:rsidRPr="003F41D4">
        <w:rPr>
          <w:szCs w:val="20"/>
        </w:rPr>
        <w:t xml:space="preserve"> - </w:t>
      </w:r>
      <w:r w:rsidR="00A809F9" w:rsidRPr="003F41D4">
        <w:rPr>
          <w:szCs w:val="20"/>
        </w:rPr>
        <w:t>поверхностный</w:t>
      </w:r>
      <w:r w:rsidR="003F41D4" w:rsidRPr="003F41D4">
        <w:rPr>
          <w:szCs w:val="20"/>
        </w:rPr>
        <w:t xml:space="preserve"> </w:t>
      </w:r>
      <w:r w:rsidR="00A809F9" w:rsidRPr="003F41D4">
        <w:rPr>
          <w:szCs w:val="20"/>
        </w:rPr>
        <w:t>охладитель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3</w:t>
      </w:r>
      <w:r w:rsidR="003F41D4" w:rsidRPr="003F41D4">
        <w:rPr>
          <w:szCs w:val="20"/>
        </w:rPr>
        <w:t xml:space="preserve"> - </w:t>
      </w:r>
      <w:r w:rsidR="00A809F9" w:rsidRPr="003F41D4">
        <w:rPr>
          <w:szCs w:val="20"/>
        </w:rPr>
        <w:t>рукавный</w:t>
      </w:r>
      <w:r w:rsidR="003F41D4" w:rsidRPr="003F41D4">
        <w:rPr>
          <w:szCs w:val="20"/>
        </w:rPr>
        <w:t xml:space="preserve"> </w:t>
      </w:r>
      <w:r w:rsidR="00A809F9" w:rsidRPr="003F41D4">
        <w:rPr>
          <w:szCs w:val="20"/>
        </w:rPr>
        <w:t>фильтр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4</w:t>
      </w:r>
      <w:r w:rsidR="003F41D4" w:rsidRPr="003F41D4">
        <w:rPr>
          <w:szCs w:val="20"/>
        </w:rPr>
        <w:t xml:space="preserve"> - </w:t>
      </w:r>
      <w:r w:rsidR="00A809F9" w:rsidRPr="003F41D4">
        <w:rPr>
          <w:szCs w:val="20"/>
        </w:rPr>
        <w:t>подсос</w:t>
      </w:r>
      <w:r w:rsidR="003F41D4" w:rsidRPr="003F41D4">
        <w:rPr>
          <w:szCs w:val="20"/>
        </w:rPr>
        <w:t xml:space="preserve"> </w:t>
      </w:r>
      <w:r w:rsidR="00A809F9" w:rsidRPr="003F41D4">
        <w:rPr>
          <w:szCs w:val="20"/>
        </w:rPr>
        <w:t>воздуха</w:t>
      </w:r>
      <w:r w:rsidR="003F41D4" w:rsidRPr="003F41D4">
        <w:rPr>
          <w:szCs w:val="20"/>
        </w:rPr>
        <w:t xml:space="preserve">; </w:t>
      </w:r>
      <w:r w:rsidR="00A809F9" w:rsidRPr="003F41D4">
        <w:rPr>
          <w:szCs w:val="20"/>
        </w:rPr>
        <w:t>5</w:t>
      </w:r>
      <w:r w:rsidR="003F41D4" w:rsidRPr="003F41D4">
        <w:rPr>
          <w:szCs w:val="20"/>
        </w:rPr>
        <w:t xml:space="preserve"> - </w:t>
      </w:r>
      <w:r w:rsidR="00A809F9" w:rsidRPr="003F41D4">
        <w:rPr>
          <w:szCs w:val="20"/>
        </w:rPr>
        <w:t>котел-утилизатор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6</w:t>
      </w:r>
      <w:r w:rsidR="003F41D4" w:rsidRPr="003F41D4">
        <w:rPr>
          <w:szCs w:val="20"/>
        </w:rPr>
        <w:t xml:space="preserve"> - </w:t>
      </w:r>
      <w:r w:rsidR="00A809F9" w:rsidRPr="003F41D4">
        <w:rPr>
          <w:szCs w:val="20"/>
        </w:rPr>
        <w:t>дымосос</w:t>
      </w:r>
      <w:r w:rsidR="003F41D4" w:rsidRPr="003F41D4">
        <w:rPr>
          <w:szCs w:val="20"/>
        </w:rPr>
        <w:t xml:space="preserve">; </w:t>
      </w:r>
      <w:r w:rsidR="00A809F9" w:rsidRPr="003F41D4">
        <w:rPr>
          <w:szCs w:val="20"/>
        </w:rPr>
        <w:t>7</w:t>
      </w:r>
      <w:r w:rsidR="003F41D4" w:rsidRPr="003F41D4">
        <w:rPr>
          <w:szCs w:val="20"/>
        </w:rPr>
        <w:t xml:space="preserve"> - </w:t>
      </w:r>
      <w:r w:rsidR="00A809F9" w:rsidRPr="003F41D4">
        <w:rPr>
          <w:szCs w:val="20"/>
        </w:rPr>
        <w:t>дымовая</w:t>
      </w:r>
      <w:r w:rsidR="003F41D4" w:rsidRPr="003F41D4">
        <w:rPr>
          <w:szCs w:val="20"/>
        </w:rPr>
        <w:t xml:space="preserve"> </w:t>
      </w:r>
      <w:r w:rsidR="00A809F9" w:rsidRPr="003F41D4">
        <w:rPr>
          <w:szCs w:val="20"/>
        </w:rPr>
        <w:t>труба</w:t>
      </w:r>
      <w:r w:rsidR="003F41D4" w:rsidRPr="003F41D4">
        <w:rPr>
          <w:szCs w:val="20"/>
        </w:rPr>
        <w:t>.</w:t>
      </w:r>
    </w:p>
    <w:p w:rsidR="00D8688D" w:rsidRDefault="00D8688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Температура</w:t>
      </w:r>
      <w:r w:rsidR="003F41D4" w:rsidRPr="003F41D4">
        <w:t xml:space="preserve"> </w:t>
      </w:r>
      <w:r w:rsidRPr="003F41D4">
        <w:t>отходящих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шлаковозгоночных</w:t>
      </w:r>
      <w:r w:rsidR="003F41D4" w:rsidRPr="003F41D4">
        <w:t xml:space="preserve"> </w:t>
      </w:r>
      <w:r w:rsidRPr="003F41D4">
        <w:t>установках</w:t>
      </w:r>
      <w:r w:rsidR="003F41D4" w:rsidRPr="003F41D4">
        <w:t xml:space="preserve"> </w:t>
      </w:r>
      <w:r w:rsidRPr="003F41D4">
        <w:t>достигает</w:t>
      </w:r>
      <w:r w:rsidR="003F41D4" w:rsidRPr="003F41D4">
        <w:t xml:space="preserve"> </w:t>
      </w:r>
      <w:r w:rsidRPr="003F41D4">
        <w:t>1200</w:t>
      </w:r>
      <w:r w:rsidR="003F41D4" w:rsidRPr="003F41D4">
        <w:t>°</w:t>
      </w:r>
      <w:r w:rsidRPr="003F41D4">
        <w:t>С</w:t>
      </w:r>
      <w:r w:rsidR="003F41D4" w:rsidRPr="003F41D4">
        <w:t xml:space="preserve">. </w:t>
      </w:r>
      <w:r w:rsidRPr="003F41D4">
        <w:t>Газы,</w:t>
      </w:r>
      <w:r w:rsidR="003F41D4" w:rsidRPr="003F41D4">
        <w:t xml:space="preserve"> </w:t>
      </w:r>
      <w:r w:rsidRPr="003F41D4">
        <w:t>поступающие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очистку,</w:t>
      </w:r>
      <w:r w:rsidR="003F41D4" w:rsidRPr="003F41D4">
        <w:t xml:space="preserve"> </w:t>
      </w:r>
      <w:r w:rsidRPr="003F41D4">
        <w:t>содержат</w:t>
      </w:r>
      <w:r w:rsidR="003F41D4" w:rsidRPr="003F41D4">
        <w:t xml:space="preserve"> </w:t>
      </w:r>
      <w:r w:rsidRPr="003F41D4">
        <w:t>6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Pr="003F41D4">
        <w:t>СО</w:t>
      </w:r>
      <w:r w:rsidRPr="003F41D4">
        <w:rPr>
          <w:vertAlign w:val="subscript"/>
        </w:rPr>
        <w:t>2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15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="002B6E1C" w:rsidRPr="003F41D4">
        <w:t>О</w:t>
      </w:r>
      <w:r w:rsidRPr="003F41D4">
        <w:rPr>
          <w:vertAlign w:val="subscript"/>
        </w:rPr>
        <w:t>2</w:t>
      </w:r>
      <w:r w:rsidR="003F41D4" w:rsidRPr="003F41D4">
        <w:t xml:space="preserve">. </w:t>
      </w:r>
      <w:r w:rsidRPr="003F41D4">
        <w:t>Газы</w:t>
      </w:r>
      <w:r w:rsidR="003F41D4" w:rsidRPr="003F41D4">
        <w:t xml:space="preserve"> </w:t>
      </w:r>
      <w:r w:rsidRPr="003F41D4">
        <w:t>шлаковозгоночных</w:t>
      </w:r>
      <w:r w:rsidR="003F41D4" w:rsidRPr="003F41D4">
        <w:t xml:space="preserve"> </w:t>
      </w:r>
      <w:r w:rsidRPr="003F41D4">
        <w:t>установок</w:t>
      </w:r>
      <w:r w:rsidR="003F41D4" w:rsidRPr="003F41D4">
        <w:t xml:space="preserve"> </w:t>
      </w:r>
      <w:r w:rsidRPr="003F41D4">
        <w:t>характеризуются</w:t>
      </w:r>
      <w:r w:rsidR="003F41D4" w:rsidRPr="003F41D4">
        <w:t xml:space="preserve"> </w:t>
      </w:r>
      <w:r w:rsidRPr="003F41D4">
        <w:t>высокой</w:t>
      </w:r>
      <w:r w:rsidR="003F41D4" w:rsidRPr="003F41D4">
        <w:t xml:space="preserve"> </w:t>
      </w:r>
      <w:r w:rsidRPr="003F41D4">
        <w:t>запыленностью</w:t>
      </w:r>
      <w:r w:rsidR="003F41D4">
        <w:t xml:space="preserve"> (</w:t>
      </w:r>
      <w:r w:rsidRPr="003F41D4">
        <w:t>100</w:t>
      </w:r>
      <w:r w:rsidR="003F41D4" w:rsidRPr="003F41D4">
        <w:t>-</w:t>
      </w:r>
      <w:r w:rsidRPr="003F41D4">
        <w:t>150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 xml:space="preserve">) </w:t>
      </w:r>
      <w:r w:rsidRPr="003F41D4">
        <w:t>при</w:t>
      </w:r>
      <w:r w:rsidR="003F41D4" w:rsidRPr="003F41D4">
        <w:t xml:space="preserve"> </w:t>
      </w:r>
      <w:r w:rsidRPr="003F41D4">
        <w:t>среднем</w:t>
      </w:r>
      <w:r w:rsidR="003F41D4" w:rsidRPr="003F41D4">
        <w:t xml:space="preserve"> </w:t>
      </w:r>
      <w:r w:rsidRPr="003F41D4">
        <w:t>диаметре</w:t>
      </w:r>
      <w:r w:rsidR="003F41D4" w:rsidRPr="003F41D4">
        <w:t xml:space="preserve"> </w:t>
      </w:r>
      <w:r w:rsidRPr="003F41D4">
        <w:t>частиц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1,5</w:t>
      </w:r>
      <w:r w:rsidR="003F41D4" w:rsidRPr="003F41D4">
        <w:t xml:space="preserve"> </w:t>
      </w:r>
      <w:r w:rsidRPr="003F41D4">
        <w:t>мкм</w:t>
      </w:r>
      <w:r w:rsidR="003F41D4" w:rsidRPr="003F41D4">
        <w:t xml:space="preserve">. </w:t>
      </w:r>
      <w:r w:rsidRPr="003F41D4">
        <w:t>В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шлаковозгоночных</w:t>
      </w:r>
      <w:r w:rsidR="003F41D4" w:rsidRPr="003F41D4">
        <w:t xml:space="preserve"> </w:t>
      </w:r>
      <w:r w:rsidRPr="003F41D4">
        <w:t>установок</w:t>
      </w:r>
      <w:r w:rsidR="003F41D4" w:rsidRPr="003F41D4">
        <w:t xml:space="preserve"> </w:t>
      </w:r>
      <w:r w:rsidRPr="003F41D4">
        <w:t>содержится,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: </w:t>
      </w:r>
      <w:r w:rsidRPr="003F41D4">
        <w:t>20</w:t>
      </w:r>
      <w:r w:rsidR="003F41D4" w:rsidRPr="003F41D4">
        <w:t xml:space="preserve"> </w:t>
      </w:r>
      <w:r w:rsidRPr="003F41D4">
        <w:t>Р</w:t>
      </w:r>
      <w:r w:rsidR="002B6E1C" w:rsidRPr="003F41D4">
        <w:rPr>
          <w:lang w:val="en-US"/>
        </w:rPr>
        <w:t>b</w:t>
      </w:r>
      <w:r w:rsidR="003F41D4" w:rsidRPr="003F41D4">
        <w:t xml:space="preserve">; </w:t>
      </w:r>
      <w:r w:rsidRPr="003F41D4">
        <w:t>50</w:t>
      </w:r>
      <w:r w:rsidR="003F41D4" w:rsidRPr="003F41D4">
        <w:t xml:space="preserve"> </w:t>
      </w:r>
      <w:r w:rsidRPr="003F41D4">
        <w:rPr>
          <w:lang w:val="en-US"/>
        </w:rPr>
        <w:t>Zn</w:t>
      </w:r>
      <w:r w:rsidR="003F41D4" w:rsidRPr="003F41D4">
        <w:t xml:space="preserve">; </w:t>
      </w:r>
      <w:r w:rsidRPr="003F41D4">
        <w:t>2</w:t>
      </w:r>
      <w:r w:rsidR="003F41D4" w:rsidRPr="003F41D4">
        <w:t xml:space="preserve"> </w:t>
      </w:r>
      <w:r w:rsidRPr="003F41D4">
        <w:rPr>
          <w:lang w:val="en-US"/>
        </w:rPr>
        <w:t>As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0,11</w:t>
      </w:r>
      <w:r w:rsidR="003F41D4" w:rsidRPr="003F41D4">
        <w:t xml:space="preserve"> </w:t>
      </w:r>
      <w:r w:rsidRPr="003F41D4">
        <w:rPr>
          <w:lang w:val="en-US"/>
        </w:rPr>
        <w:t>Sb</w:t>
      </w:r>
      <w:r w:rsidR="003F41D4" w:rsidRPr="003F41D4"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связи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высокой</w:t>
      </w:r>
      <w:r w:rsidR="003F41D4" w:rsidRPr="003F41D4">
        <w:t xml:space="preserve"> </w:t>
      </w:r>
      <w:r w:rsidRPr="003F41D4">
        <w:t>температурой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газоотводящий</w:t>
      </w:r>
      <w:r w:rsidR="003F41D4" w:rsidRPr="003F41D4">
        <w:t xml:space="preserve"> </w:t>
      </w:r>
      <w:r w:rsidRPr="003F41D4">
        <w:t>тракт</w:t>
      </w:r>
      <w:r w:rsidR="003F41D4" w:rsidRPr="003F41D4">
        <w:t xml:space="preserve"> </w:t>
      </w:r>
      <w:r w:rsidRPr="003F41D4">
        <w:t>включает</w:t>
      </w:r>
      <w:r w:rsidR="003F41D4" w:rsidRPr="003F41D4">
        <w:t xml:space="preserve"> </w:t>
      </w:r>
      <w:r w:rsidRPr="003F41D4">
        <w:t>котел-утилизатор,</w:t>
      </w:r>
      <w:r w:rsidR="003F41D4" w:rsidRPr="003F41D4">
        <w:t xml:space="preserve"> </w:t>
      </w:r>
      <w:r w:rsidRPr="003F41D4">
        <w:t>устанавливаемый</w:t>
      </w:r>
      <w:r w:rsidR="003F41D4" w:rsidRPr="003F41D4">
        <w:t xml:space="preserve"> </w:t>
      </w:r>
      <w:r w:rsidRPr="003F41D4">
        <w:t>непосредственно</w:t>
      </w:r>
      <w:r w:rsidR="003F41D4" w:rsidRPr="003F41D4">
        <w:t xml:space="preserve"> </w:t>
      </w:r>
      <w:r w:rsidRPr="003F41D4">
        <w:t>за</w:t>
      </w:r>
      <w:r w:rsidR="003F41D4" w:rsidRPr="003F41D4">
        <w:t xml:space="preserve"> </w:t>
      </w:r>
      <w:r w:rsidRPr="003F41D4">
        <w:t>печью</w:t>
      </w:r>
      <w:r w:rsidR="003F41D4">
        <w:t xml:space="preserve"> (</w:t>
      </w:r>
      <w:r w:rsidRPr="003F41D4">
        <w:t>рис</w:t>
      </w:r>
      <w:r w:rsidR="003F41D4">
        <w:t>.1.4</w:t>
      </w:r>
      <w:r w:rsidRPr="003F41D4">
        <w:t>,</w:t>
      </w:r>
      <w:r w:rsidR="003F41D4" w:rsidRPr="003F41D4">
        <w:t xml:space="preserve"> </w:t>
      </w:r>
      <w:r w:rsidR="000B1097" w:rsidRPr="003F41D4">
        <w:t>б</w:t>
      </w:r>
      <w:r w:rsidR="003F41D4" w:rsidRPr="003F41D4">
        <w:t xml:space="preserve">), </w:t>
      </w:r>
      <w:r w:rsidRPr="003F41D4">
        <w:t>в</w:t>
      </w:r>
      <w:r w:rsidR="003F41D4" w:rsidRPr="003F41D4">
        <w:t xml:space="preserve"> </w:t>
      </w:r>
      <w:r w:rsidRPr="003F41D4">
        <w:t>котором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охлаждаются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300</w:t>
      </w:r>
      <w:r w:rsidR="003F41D4" w:rsidRPr="003F41D4">
        <w:t>-</w:t>
      </w:r>
      <w:r w:rsidRPr="003F41D4">
        <w:t>400</w:t>
      </w:r>
      <w:r w:rsidR="003F41D4" w:rsidRPr="003F41D4">
        <w:t>°</w:t>
      </w:r>
      <w:r w:rsidRPr="003F41D4">
        <w:t>С</w:t>
      </w:r>
      <w:r w:rsidR="003F41D4" w:rsidRPr="003F41D4">
        <w:t xml:space="preserve">. </w:t>
      </w:r>
      <w:r w:rsidRPr="003F41D4">
        <w:t>Одновременно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котле-утилизаторе</w:t>
      </w:r>
      <w:r w:rsidR="003F41D4" w:rsidRPr="003F41D4">
        <w:t xml:space="preserve"> </w:t>
      </w:r>
      <w:r w:rsidRPr="003F41D4">
        <w:t>оседает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значительное</w:t>
      </w:r>
      <w:r w:rsidR="003F41D4" w:rsidRPr="003F41D4">
        <w:t xml:space="preserve"> </w:t>
      </w:r>
      <w:r w:rsidRPr="003F41D4">
        <w:t>количество</w:t>
      </w:r>
      <w:r w:rsidR="003F41D4" w:rsidRPr="003F41D4">
        <w:t xml:space="preserve"> </w:t>
      </w:r>
      <w:r w:rsidRPr="003F41D4">
        <w:t>пыли,</w:t>
      </w:r>
      <w:r w:rsidR="003F41D4" w:rsidRPr="003F41D4">
        <w:t xml:space="preserve"> </w:t>
      </w:r>
      <w:r w:rsidRPr="003F41D4">
        <w:t>концентрация</w:t>
      </w:r>
      <w:r w:rsidR="003F41D4" w:rsidRPr="003F41D4">
        <w:t xml:space="preserve"> </w:t>
      </w:r>
      <w:r w:rsidRPr="003F41D4">
        <w:t>которой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выходе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него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превышает</w:t>
      </w:r>
      <w:r w:rsidR="003F41D4" w:rsidRPr="003F41D4">
        <w:t xml:space="preserve"> </w:t>
      </w:r>
      <w:r w:rsidRPr="003F41D4">
        <w:t>20</w:t>
      </w:r>
      <w:r w:rsidR="003F41D4" w:rsidRPr="003F41D4">
        <w:t>-</w:t>
      </w:r>
      <w:r w:rsidRPr="003F41D4">
        <w:t>40</w:t>
      </w:r>
      <w:r w:rsidR="003F41D4" w:rsidRPr="003F41D4">
        <w:t xml:space="preserve"> </w:t>
      </w:r>
      <w:r w:rsidRPr="003F41D4">
        <w:t>мг/м</w:t>
      </w:r>
      <w:r w:rsidRPr="003F41D4">
        <w:rPr>
          <w:vertAlign w:val="superscript"/>
        </w:rPr>
        <w:t>3</w:t>
      </w:r>
      <w:r w:rsidR="003F41D4" w:rsidRPr="003F41D4">
        <w:t xml:space="preserve">. </w:t>
      </w:r>
      <w:r w:rsidRPr="003F41D4">
        <w:t>Так</w:t>
      </w:r>
      <w:r w:rsidR="003F41D4" w:rsidRPr="003F41D4">
        <w:t xml:space="preserve"> </w:t>
      </w:r>
      <w:r w:rsidRPr="003F41D4">
        <w:t>как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шлаковозгоночных</w:t>
      </w:r>
      <w:r w:rsidR="003F41D4" w:rsidRPr="003F41D4">
        <w:t xml:space="preserve"> </w:t>
      </w:r>
      <w:r w:rsidRPr="003F41D4">
        <w:t>установок</w:t>
      </w:r>
      <w:r w:rsidR="003F41D4" w:rsidRPr="003F41D4">
        <w:t xml:space="preserve"> </w:t>
      </w:r>
      <w:r w:rsidRPr="003F41D4">
        <w:t>чаще</w:t>
      </w:r>
      <w:r w:rsidR="003F41D4" w:rsidRPr="003F41D4">
        <w:t xml:space="preserve"> </w:t>
      </w:r>
      <w:r w:rsidRPr="003F41D4">
        <w:t>всего</w:t>
      </w:r>
      <w:r w:rsidR="003F41D4" w:rsidRPr="003F41D4">
        <w:t xml:space="preserve"> </w:t>
      </w:r>
      <w:r w:rsidRPr="003F41D4">
        <w:t>очищают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фильтрах,</w:t>
      </w:r>
      <w:r w:rsidR="003F41D4" w:rsidRPr="003F41D4">
        <w:t xml:space="preserve"> </w:t>
      </w:r>
      <w:r w:rsidRPr="003F41D4">
        <w:t>то</w:t>
      </w:r>
      <w:r w:rsidR="003F41D4" w:rsidRPr="003F41D4">
        <w:t xml:space="preserve"> </w:t>
      </w:r>
      <w:r w:rsidRPr="003F41D4">
        <w:t>после</w:t>
      </w:r>
      <w:r w:rsidR="003F41D4" w:rsidRPr="003F41D4">
        <w:t xml:space="preserve"> </w:t>
      </w:r>
      <w:r w:rsidRPr="003F41D4">
        <w:t>котла-утилизатора</w:t>
      </w:r>
      <w:r w:rsidR="003F41D4" w:rsidRPr="003F41D4">
        <w:t xml:space="preserve"> </w:t>
      </w:r>
      <w:r w:rsidRPr="003F41D4">
        <w:t>устанавливают</w:t>
      </w:r>
      <w:r w:rsidR="003F41D4" w:rsidRPr="003F41D4">
        <w:t xml:space="preserve"> </w:t>
      </w:r>
      <w:r w:rsidRPr="003F41D4">
        <w:t>поверхностный</w:t>
      </w:r>
      <w:r w:rsidR="003F41D4" w:rsidRPr="003F41D4">
        <w:t xml:space="preserve"> </w:t>
      </w:r>
      <w:r w:rsidRPr="003F41D4">
        <w:t>холодильник,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котором</w:t>
      </w:r>
      <w:r w:rsidR="003F41D4" w:rsidRPr="003F41D4">
        <w:t xml:space="preserve"> </w:t>
      </w:r>
      <w:r w:rsidRPr="003F41D4">
        <w:t>газ</w:t>
      </w:r>
      <w:r w:rsidR="003F41D4" w:rsidRPr="003F41D4">
        <w:t xml:space="preserve"> </w:t>
      </w:r>
      <w:r w:rsidRPr="003F41D4">
        <w:t>дополнительно</w:t>
      </w:r>
      <w:r w:rsidR="003F41D4" w:rsidRPr="003F41D4">
        <w:t xml:space="preserve"> </w:t>
      </w:r>
      <w:r w:rsidRPr="003F41D4">
        <w:t>охлаждается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температуры,</w:t>
      </w:r>
      <w:r w:rsidR="003F41D4" w:rsidRPr="003F41D4">
        <w:t xml:space="preserve"> </w:t>
      </w:r>
      <w:r w:rsidRPr="003F41D4">
        <w:t>которую</w:t>
      </w:r>
      <w:r w:rsidR="003F41D4" w:rsidRPr="003F41D4">
        <w:t xml:space="preserve"> </w:t>
      </w:r>
      <w:r w:rsidRPr="003F41D4">
        <w:t>выдерживает</w:t>
      </w:r>
      <w:r w:rsidR="003F41D4" w:rsidRPr="003F41D4">
        <w:t xml:space="preserve"> </w:t>
      </w:r>
      <w:r w:rsidRPr="003F41D4">
        <w:t>фильтровальная</w:t>
      </w:r>
      <w:r w:rsidR="003F41D4" w:rsidRPr="003F41D4">
        <w:t xml:space="preserve"> </w:t>
      </w:r>
      <w:r w:rsidRPr="003F41D4">
        <w:t>ткань</w:t>
      </w:r>
      <w:r w:rsidR="003F41D4" w:rsidRPr="003F41D4">
        <w:t xml:space="preserve">. </w:t>
      </w:r>
      <w:r w:rsidRPr="003F41D4">
        <w:t>Регулирование</w:t>
      </w:r>
      <w:r w:rsidR="003F41D4" w:rsidRPr="003F41D4">
        <w:t xml:space="preserve"> </w:t>
      </w:r>
      <w:r w:rsidRPr="003F41D4">
        <w:t>температуры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входом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фильтр</w:t>
      </w:r>
      <w:r w:rsidR="003F41D4" w:rsidRPr="003F41D4">
        <w:t xml:space="preserve"> </w:t>
      </w:r>
      <w:r w:rsidRPr="003F41D4">
        <w:t>осуществляется</w:t>
      </w:r>
      <w:r w:rsidR="003F41D4" w:rsidRPr="003F41D4">
        <w:t xml:space="preserve"> </w:t>
      </w:r>
      <w:r w:rsidRPr="003F41D4">
        <w:t>подсосом</w:t>
      </w:r>
      <w:r w:rsidR="003F41D4" w:rsidRPr="003F41D4">
        <w:t xml:space="preserve"> </w:t>
      </w:r>
      <w:r w:rsidRPr="003F41D4">
        <w:t>атмосферного</w:t>
      </w:r>
      <w:r w:rsidR="003F41D4" w:rsidRPr="003F41D4">
        <w:t xml:space="preserve"> </w:t>
      </w:r>
      <w:r w:rsidRPr="003F41D4">
        <w:t>воздуха</w:t>
      </w:r>
      <w:r w:rsidR="003F41D4" w:rsidRPr="003F41D4">
        <w:t xml:space="preserve">. </w:t>
      </w:r>
      <w:r w:rsidRPr="003F41D4">
        <w:t>Запыленность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за</w:t>
      </w:r>
      <w:r w:rsidR="003F41D4" w:rsidRPr="003F41D4">
        <w:t xml:space="preserve"> </w:t>
      </w:r>
      <w:r w:rsidRPr="003F41D4">
        <w:t>ру</w:t>
      </w:r>
      <w:r w:rsidR="002B6E1C" w:rsidRPr="003F41D4">
        <w:t>кавными</w:t>
      </w:r>
      <w:r w:rsidR="003F41D4" w:rsidRPr="003F41D4">
        <w:t xml:space="preserve"> </w:t>
      </w:r>
      <w:r w:rsidR="002B6E1C" w:rsidRPr="003F41D4">
        <w:t>фильт</w:t>
      </w:r>
      <w:r w:rsidRPr="003F41D4">
        <w:t>рами</w:t>
      </w:r>
      <w:r w:rsidR="003F41D4" w:rsidRPr="003F41D4">
        <w:t xml:space="preserve"> </w:t>
      </w:r>
      <w:r w:rsidRPr="003F41D4">
        <w:t>обычно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превышает</w:t>
      </w:r>
      <w:r w:rsidR="003F41D4" w:rsidRPr="003F41D4">
        <w:t xml:space="preserve"> </w:t>
      </w:r>
      <w:r w:rsidRPr="003F41D4">
        <w:t>0,02</w:t>
      </w:r>
      <w:r w:rsidR="003F41D4" w:rsidRPr="003F41D4">
        <w:t>-</w:t>
      </w:r>
      <w:r w:rsidRPr="003F41D4">
        <w:t>0,04</w:t>
      </w:r>
      <w:r w:rsidR="003F41D4" w:rsidRPr="003F41D4">
        <w:t xml:space="preserve"> </w:t>
      </w:r>
      <w:r w:rsidRPr="003F41D4">
        <w:t>г/м</w:t>
      </w:r>
      <w:r w:rsidR="002B6E1C" w:rsidRPr="003F41D4">
        <w:rPr>
          <w:vertAlign w:val="superscript"/>
        </w:rPr>
        <w:t>3</w:t>
      </w:r>
      <w:r w:rsidR="003F41D4" w:rsidRPr="003F41D4"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3F41D4">
        <w:rPr>
          <w:b/>
          <w:bCs/>
        </w:rPr>
        <w:t>Очистка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газов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при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переработке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вторичного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свинцового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сырья</w:t>
      </w:r>
      <w:r w:rsidR="003F41D4" w:rsidRPr="003F41D4">
        <w:rPr>
          <w:b/>
          <w:bCs/>
        </w:rPr>
        <w:t>.</w:t>
      </w:r>
    </w:p>
    <w:p w:rsidR="003F41D4" w:rsidRPr="003F41D4" w:rsidRDefault="000A035F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Значительную</w:t>
      </w:r>
      <w:r w:rsidR="003F41D4" w:rsidRPr="003F41D4">
        <w:t xml:space="preserve"> </w:t>
      </w:r>
      <w:r w:rsidRPr="003F41D4">
        <w:t>долю</w:t>
      </w:r>
      <w:r w:rsidR="003F41D4" w:rsidRPr="003F41D4">
        <w:t xml:space="preserve"> </w:t>
      </w:r>
      <w:r w:rsidRPr="003F41D4">
        <w:t>во</w:t>
      </w:r>
      <w:r w:rsidR="003F41D4" w:rsidRPr="003F41D4">
        <w:t xml:space="preserve"> </w:t>
      </w:r>
      <w:r w:rsidRPr="003F41D4">
        <w:t>вторичном</w:t>
      </w:r>
      <w:r w:rsidR="003F41D4" w:rsidRPr="003F41D4">
        <w:t xml:space="preserve"> </w:t>
      </w:r>
      <w:r w:rsidRPr="003F41D4">
        <w:t>сырье</w:t>
      </w:r>
      <w:r w:rsidR="003F41D4" w:rsidRPr="003F41D4">
        <w:t xml:space="preserve"> </w:t>
      </w:r>
      <w:r w:rsidRPr="003F41D4">
        <w:t>составляет</w:t>
      </w:r>
      <w:r w:rsidR="003F41D4" w:rsidRPr="003F41D4">
        <w:t xml:space="preserve"> </w:t>
      </w:r>
      <w:r w:rsidRPr="003F41D4">
        <w:t>аккумуляторный</w:t>
      </w:r>
      <w:r w:rsidR="003F41D4" w:rsidRPr="003F41D4">
        <w:t xml:space="preserve"> </w:t>
      </w:r>
      <w:r w:rsidRPr="003F41D4">
        <w:t>лом</w:t>
      </w:r>
      <w:r w:rsidR="003F41D4" w:rsidRPr="003F41D4">
        <w:t xml:space="preserve">. </w:t>
      </w:r>
      <w:r w:rsidRPr="003F41D4">
        <w:t>Технологический</w:t>
      </w:r>
      <w:r w:rsidR="003F41D4" w:rsidRPr="003F41D4">
        <w:t xml:space="preserve"> </w:t>
      </w:r>
      <w:r w:rsidRPr="003F41D4">
        <w:t>процесс</w:t>
      </w:r>
      <w:r w:rsidR="003F41D4" w:rsidRPr="003F41D4">
        <w:t xml:space="preserve"> </w:t>
      </w:r>
      <w:r w:rsidRPr="003F41D4">
        <w:t>переработки</w:t>
      </w:r>
      <w:r w:rsidR="003F41D4" w:rsidRPr="003F41D4">
        <w:t xml:space="preserve"> </w:t>
      </w:r>
      <w:r w:rsidRPr="003F41D4">
        <w:t>вторичного</w:t>
      </w:r>
      <w:r w:rsidR="003F41D4" w:rsidRPr="003F41D4">
        <w:t xml:space="preserve"> </w:t>
      </w:r>
      <w:r w:rsidRPr="003F41D4">
        <w:t>сырья</w:t>
      </w:r>
      <w:r w:rsidR="003F41D4" w:rsidRPr="003F41D4">
        <w:t xml:space="preserve"> </w:t>
      </w:r>
      <w:r w:rsidRPr="003F41D4">
        <w:t>включает</w:t>
      </w:r>
      <w:r w:rsidR="003F41D4" w:rsidRPr="003F41D4">
        <w:t xml:space="preserve"> </w:t>
      </w:r>
      <w:r w:rsidRPr="003F41D4">
        <w:t>агломерацию</w:t>
      </w:r>
      <w:r w:rsidR="003F41D4" w:rsidRPr="003F41D4">
        <w:t xml:space="preserve"> </w:t>
      </w:r>
      <w:r w:rsidRPr="003F41D4">
        <w:t>мелочи</w:t>
      </w:r>
      <w:r w:rsidR="003F41D4" w:rsidRPr="003F41D4">
        <w:t xml:space="preserve"> </w:t>
      </w:r>
      <w:r w:rsidRPr="003F41D4">
        <w:t>сырья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плавку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шахтной</w:t>
      </w:r>
      <w:r w:rsidR="003F41D4" w:rsidRPr="003F41D4">
        <w:t xml:space="preserve"> </w:t>
      </w:r>
      <w:r w:rsidRPr="003F41D4">
        <w:t>печи</w:t>
      </w:r>
      <w:r w:rsidR="003F41D4" w:rsidRPr="003F41D4">
        <w:t xml:space="preserve">. </w:t>
      </w:r>
      <w:r w:rsidRPr="003F41D4">
        <w:t>Шихта</w:t>
      </w:r>
      <w:r w:rsidR="003F41D4" w:rsidRPr="003F41D4">
        <w:t xml:space="preserve"> </w:t>
      </w:r>
      <w:r w:rsidRPr="003F41D4">
        <w:t>шахтной</w:t>
      </w:r>
      <w:r w:rsidR="003F41D4" w:rsidRPr="003F41D4">
        <w:t xml:space="preserve"> </w:t>
      </w:r>
      <w:r w:rsidRPr="003F41D4">
        <w:t>печи</w:t>
      </w:r>
      <w:r w:rsidR="003F41D4" w:rsidRPr="003F41D4">
        <w:t xml:space="preserve"> </w:t>
      </w:r>
      <w:r w:rsidRPr="003F41D4">
        <w:t>состоит</w:t>
      </w:r>
      <w:r w:rsidR="003F41D4" w:rsidRPr="003F41D4">
        <w:t xml:space="preserve"> </w:t>
      </w:r>
      <w:r w:rsidRPr="003F41D4">
        <w:t>обычно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35</w:t>
      </w:r>
      <w:r w:rsidR="003F41D4" w:rsidRPr="003F41D4">
        <w:t>-</w:t>
      </w:r>
      <w:r w:rsidRPr="003F41D4">
        <w:t>55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Pr="003F41D4">
        <w:t>агломерата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45</w:t>
      </w:r>
      <w:r w:rsidR="003F41D4" w:rsidRPr="003F41D4">
        <w:t>-</w:t>
      </w:r>
      <w:r w:rsidRPr="003F41D4">
        <w:t>55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Pr="003F41D4">
        <w:t>аккумуляторного</w:t>
      </w:r>
      <w:r w:rsidR="003F41D4" w:rsidRPr="003F41D4">
        <w:t xml:space="preserve"> </w:t>
      </w:r>
      <w:r w:rsidRPr="003F41D4">
        <w:t>лома</w:t>
      </w:r>
      <w:r w:rsidR="003F41D4" w:rsidRPr="003F41D4">
        <w:t xml:space="preserve">. </w:t>
      </w:r>
      <w:r w:rsidRPr="003F41D4">
        <w:t>Газы</w:t>
      </w:r>
      <w:r w:rsidR="003F41D4" w:rsidRPr="003F41D4">
        <w:t xml:space="preserve"> </w:t>
      </w:r>
      <w:r w:rsidRPr="003F41D4">
        <w:t>шахтной</w:t>
      </w:r>
      <w:r w:rsidR="003F41D4" w:rsidRPr="003F41D4">
        <w:t xml:space="preserve"> </w:t>
      </w:r>
      <w:r w:rsidRPr="003F41D4">
        <w:t>печи</w:t>
      </w:r>
      <w:r w:rsidR="003F41D4" w:rsidRPr="003F41D4">
        <w:t xml:space="preserve"> </w:t>
      </w:r>
      <w:r w:rsidRPr="003F41D4">
        <w:t>содержат</w:t>
      </w:r>
      <w:r w:rsidR="003F41D4" w:rsidRPr="003F41D4">
        <w:t xml:space="preserve"> </w:t>
      </w:r>
      <w:r w:rsidRPr="003F41D4">
        <w:t>0,25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Pr="003F41D4">
        <w:rPr>
          <w:lang w:val="en-US"/>
        </w:rPr>
        <w:t>SO</w:t>
      </w:r>
      <w:r w:rsidRPr="003F41D4">
        <w:rPr>
          <w:vertAlign w:val="subscript"/>
        </w:rPr>
        <w:t>2</w:t>
      </w:r>
      <w:r w:rsidRPr="003F41D4">
        <w:t>,</w:t>
      </w:r>
      <w:r w:rsidR="003F41D4" w:rsidRPr="003F41D4">
        <w:t xml:space="preserve"> </w:t>
      </w:r>
      <w:r w:rsidRPr="003F41D4">
        <w:t>0,001%</w:t>
      </w:r>
      <w:r w:rsidR="003F41D4" w:rsidRPr="003F41D4">
        <w:t xml:space="preserve"> </w:t>
      </w:r>
      <w:r w:rsidRPr="003F41D4">
        <w:rPr>
          <w:lang w:val="en-US"/>
        </w:rPr>
        <w:t>SO</w:t>
      </w:r>
      <w:r w:rsidR="00EE4F22" w:rsidRPr="003F41D4">
        <w:rPr>
          <w:vertAlign w:val="subscript"/>
        </w:rPr>
        <w:t>3</w:t>
      </w:r>
      <w:r w:rsidR="00EE4F22" w:rsidRPr="003F41D4">
        <w:t>,</w:t>
      </w:r>
      <w:r w:rsidR="003F41D4" w:rsidRPr="003F41D4">
        <w:t xml:space="preserve"> </w:t>
      </w:r>
      <w:r w:rsidRPr="003F41D4">
        <w:t>~75</w:t>
      </w:r>
      <w:r w:rsidR="003F41D4" w:rsidRPr="003F41D4">
        <w:t xml:space="preserve"> </w:t>
      </w:r>
      <w:r w:rsidRPr="003F41D4">
        <w:t>мг/м</w:t>
      </w:r>
      <w:r w:rsidRPr="003F41D4">
        <w:rPr>
          <w:vertAlign w:val="superscript"/>
        </w:rPr>
        <w:t>3</w:t>
      </w:r>
      <w:r w:rsidR="003F41D4" w:rsidRPr="003F41D4">
        <w:t xml:space="preserve"> </w:t>
      </w:r>
      <w:r w:rsidRPr="003F41D4">
        <w:t>фенолов,</w:t>
      </w:r>
      <w:r w:rsidR="003F41D4" w:rsidRPr="003F41D4">
        <w:t xml:space="preserve"> </w:t>
      </w:r>
      <w:r w:rsidRPr="003F41D4">
        <w:t>НС</w:t>
      </w:r>
      <w:r w:rsidR="00EE4F22" w:rsidRPr="003F41D4">
        <w:rPr>
          <w:lang w:val="en-US"/>
        </w:rPr>
        <w:t>l</w:t>
      </w:r>
      <w:r w:rsidRPr="003F41D4">
        <w:t>,</w:t>
      </w:r>
      <w:r w:rsidR="003F41D4" w:rsidRPr="003F41D4">
        <w:t xml:space="preserve"> </w:t>
      </w:r>
      <w:r w:rsidRPr="003F41D4">
        <w:rPr>
          <w:lang w:val="en-US"/>
        </w:rPr>
        <w:t>HF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другие</w:t>
      </w:r>
      <w:r w:rsidR="003F41D4" w:rsidRPr="003F41D4">
        <w:t xml:space="preserve"> </w:t>
      </w:r>
      <w:r w:rsidRPr="003F41D4">
        <w:t>газообразные</w:t>
      </w:r>
      <w:r w:rsidR="003F41D4" w:rsidRPr="003F41D4">
        <w:t xml:space="preserve"> </w:t>
      </w:r>
      <w:r w:rsidRPr="003F41D4">
        <w:t>компоненты,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1,6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 xml:space="preserve"> </w:t>
      </w:r>
      <w:r w:rsidRPr="003F41D4">
        <w:t>смолистых</w:t>
      </w:r>
      <w:r w:rsidR="003F41D4" w:rsidRPr="003F41D4">
        <w:t xml:space="preserve"> </w:t>
      </w:r>
      <w:r w:rsidRPr="003F41D4">
        <w:t>веществ</w:t>
      </w:r>
      <w:r w:rsidR="003F41D4" w:rsidRPr="003F41D4">
        <w:t xml:space="preserve">. </w:t>
      </w:r>
      <w:r w:rsidRPr="003F41D4">
        <w:t>Температура</w:t>
      </w:r>
      <w:r w:rsidR="003F41D4" w:rsidRPr="003F41D4">
        <w:t xml:space="preserve"> </w:t>
      </w:r>
      <w:r w:rsidRPr="003F41D4">
        <w:t>отходящих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шахтной</w:t>
      </w:r>
      <w:r w:rsidR="003F41D4" w:rsidRPr="003F41D4">
        <w:t xml:space="preserve"> </w:t>
      </w:r>
      <w:r w:rsidRPr="003F41D4">
        <w:t>печи</w:t>
      </w:r>
      <w:r w:rsidR="003F41D4" w:rsidRPr="003F41D4">
        <w:t xml:space="preserve"> </w:t>
      </w:r>
      <w:r w:rsidRPr="003F41D4">
        <w:t>150</w:t>
      </w:r>
      <w:r w:rsidR="003F41D4" w:rsidRPr="003F41D4">
        <w:t>-</w:t>
      </w:r>
      <w:r w:rsidRPr="003F41D4">
        <w:t>200</w:t>
      </w:r>
      <w:r w:rsidR="003F41D4" w:rsidRPr="003F41D4">
        <w:t>°</w:t>
      </w:r>
      <w:r w:rsidRPr="003F41D4">
        <w:t>С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запыленности</w:t>
      </w:r>
      <w:r w:rsidR="003F41D4" w:rsidRPr="003F41D4">
        <w:t xml:space="preserve"> </w:t>
      </w:r>
      <w:r w:rsidRPr="003F41D4">
        <w:t>15</w:t>
      </w:r>
      <w:r w:rsidR="003F41D4" w:rsidRPr="003F41D4">
        <w:t>-</w:t>
      </w:r>
      <w:r w:rsidRPr="003F41D4">
        <w:t>20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точке</w:t>
      </w:r>
      <w:r w:rsidR="003F41D4" w:rsidRPr="003F41D4">
        <w:t xml:space="preserve"> </w:t>
      </w:r>
      <w:r w:rsidRPr="003F41D4">
        <w:t>росы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40</w:t>
      </w:r>
      <w:r w:rsidR="003F41D4" w:rsidRPr="003F41D4">
        <w:t>°</w:t>
      </w:r>
      <w:r w:rsidRPr="003F41D4">
        <w:t>С</w:t>
      </w:r>
      <w:r w:rsidR="003F41D4" w:rsidRPr="003F41D4">
        <w:t xml:space="preserve">. </w:t>
      </w:r>
      <w:r w:rsidRPr="003F41D4">
        <w:t>Химический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пыли,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: </w:t>
      </w:r>
      <w:r w:rsidRPr="003F41D4">
        <w:t>56,0</w:t>
      </w:r>
      <w:r w:rsidR="003F41D4" w:rsidRPr="003F41D4">
        <w:t xml:space="preserve"> </w:t>
      </w:r>
      <w:r w:rsidRPr="003F41D4">
        <w:t>Р</w:t>
      </w:r>
      <w:r w:rsidR="00EE4F22" w:rsidRPr="003F41D4">
        <w:rPr>
          <w:lang w:val="en-US"/>
        </w:rPr>
        <w:t>b</w:t>
      </w:r>
      <w:r w:rsidR="003F41D4" w:rsidRPr="003F41D4">
        <w:t xml:space="preserve">; </w:t>
      </w:r>
      <w:r w:rsidRPr="003F41D4">
        <w:t>1,0</w:t>
      </w:r>
      <w:r w:rsidR="003F41D4" w:rsidRPr="003F41D4">
        <w:t xml:space="preserve"> </w:t>
      </w:r>
      <w:r w:rsidRPr="003F41D4">
        <w:rPr>
          <w:lang w:val="en-US"/>
        </w:rPr>
        <w:t>Zn</w:t>
      </w:r>
      <w:r w:rsidR="003F41D4" w:rsidRPr="003F41D4">
        <w:t xml:space="preserve">; </w:t>
      </w:r>
      <w:r w:rsidRPr="003F41D4">
        <w:t>2,0</w:t>
      </w:r>
      <w:r w:rsidR="003F41D4" w:rsidRPr="003F41D4">
        <w:t xml:space="preserve"> </w:t>
      </w:r>
      <w:r w:rsidRPr="003F41D4">
        <w:t>С</w:t>
      </w:r>
      <w:r w:rsidR="00EE4F22" w:rsidRPr="003F41D4">
        <w:rPr>
          <w:lang w:val="en-US"/>
        </w:rPr>
        <w:t>u</w:t>
      </w:r>
      <w:r w:rsidR="003F41D4" w:rsidRPr="003F41D4">
        <w:t xml:space="preserve">; </w:t>
      </w:r>
      <w:r w:rsidRPr="003F41D4">
        <w:t>3,7</w:t>
      </w:r>
      <w:r w:rsidR="003F41D4" w:rsidRPr="003F41D4">
        <w:t xml:space="preserve"> </w:t>
      </w:r>
      <w:r w:rsidR="00EE4F22" w:rsidRPr="003F41D4">
        <w:rPr>
          <w:lang w:val="en-US"/>
        </w:rPr>
        <w:t>S</w:t>
      </w:r>
      <w:r w:rsidR="00EE4F22" w:rsidRPr="003F41D4">
        <w:rPr>
          <w:vertAlign w:val="subscript"/>
        </w:rPr>
        <w:t>общ</w:t>
      </w:r>
      <w:r w:rsidR="003F41D4" w:rsidRPr="003F41D4">
        <w:t xml:space="preserve">; </w:t>
      </w:r>
      <w:r w:rsidRPr="003F41D4">
        <w:t>11,6</w:t>
      </w:r>
      <w:r w:rsidR="003F41D4" w:rsidRPr="003F41D4">
        <w:t xml:space="preserve"> </w:t>
      </w:r>
      <w:r w:rsidRPr="003F41D4">
        <w:t>органических</w:t>
      </w:r>
      <w:r w:rsidR="003F41D4" w:rsidRPr="003F41D4">
        <w:t xml:space="preserve"> </w:t>
      </w:r>
      <w:r w:rsidRPr="003F41D4">
        <w:t>веществ</w:t>
      </w:r>
      <w:r w:rsidR="003F41D4" w:rsidRPr="003F41D4">
        <w:t xml:space="preserve">. </w:t>
      </w:r>
      <w:r w:rsidRPr="003F41D4">
        <w:t>Очистку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можно</w:t>
      </w:r>
      <w:r w:rsidR="003F41D4" w:rsidRPr="003F41D4">
        <w:t xml:space="preserve"> </w:t>
      </w:r>
      <w:r w:rsidRPr="003F41D4">
        <w:t>производить</w:t>
      </w:r>
      <w:r w:rsidR="003F41D4" w:rsidRPr="003F41D4">
        <w:t xml:space="preserve"> </w:t>
      </w:r>
      <w:r w:rsidRPr="003F41D4">
        <w:t>как</w:t>
      </w:r>
      <w:r w:rsidR="003F41D4" w:rsidRPr="003F41D4">
        <w:t xml:space="preserve"> </w:t>
      </w:r>
      <w:r w:rsidRPr="003F41D4">
        <w:t>сухим,</w:t>
      </w:r>
      <w:r w:rsidR="003F41D4" w:rsidRPr="003F41D4">
        <w:t xml:space="preserve"> </w:t>
      </w:r>
      <w:r w:rsidRPr="003F41D4">
        <w:t>так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мокрым</w:t>
      </w:r>
      <w:r w:rsidR="003F41D4" w:rsidRPr="003F41D4">
        <w:t xml:space="preserve"> </w:t>
      </w:r>
      <w:r w:rsidRPr="003F41D4">
        <w:t>способом</w:t>
      </w:r>
      <w:r w:rsidR="003F41D4" w:rsidRPr="003F41D4"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сухой</w:t>
      </w:r>
      <w:r w:rsidR="003F41D4" w:rsidRPr="003F41D4">
        <w:t xml:space="preserve"> </w:t>
      </w:r>
      <w:r w:rsidRPr="003F41D4">
        <w:t>очистке</w:t>
      </w:r>
      <w:r w:rsidR="003F41D4" w:rsidRPr="003F41D4">
        <w:t xml:space="preserve"> </w:t>
      </w:r>
      <w:r w:rsidRPr="003F41D4">
        <w:t>технологические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смешивают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вентиляционными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очищают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</w:t>
      </w:r>
      <w:r w:rsidR="003F41D4" w:rsidRPr="003F41D4"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мокрой</w:t>
      </w:r>
      <w:r w:rsidR="003F41D4" w:rsidRPr="003F41D4">
        <w:t xml:space="preserve"> </w:t>
      </w:r>
      <w:r w:rsidRPr="003F41D4">
        <w:t>тонкой</w:t>
      </w:r>
      <w:r w:rsidR="003F41D4" w:rsidRPr="003F41D4">
        <w:t xml:space="preserve"> </w:t>
      </w:r>
      <w:r w:rsidRPr="003F41D4">
        <w:t>очистке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шахтной</w:t>
      </w:r>
      <w:r w:rsidR="003F41D4" w:rsidRPr="003F41D4">
        <w:t xml:space="preserve"> </w:t>
      </w:r>
      <w:r w:rsidRPr="003F41D4">
        <w:t>печи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агломерационной</w:t>
      </w:r>
      <w:r w:rsidR="003F41D4" w:rsidRPr="003F41D4">
        <w:t xml:space="preserve"> </w:t>
      </w:r>
      <w:r w:rsidRPr="003F41D4">
        <w:t>машины</w:t>
      </w:r>
      <w:r w:rsidR="003F41D4" w:rsidRPr="003F41D4">
        <w:t xml:space="preserve"> </w:t>
      </w:r>
      <w:r w:rsidRPr="003F41D4">
        <w:t>очищают</w:t>
      </w:r>
      <w:r w:rsidR="003F41D4" w:rsidRPr="003F41D4">
        <w:t xml:space="preserve"> </w:t>
      </w:r>
      <w:r w:rsidRPr="003F41D4">
        <w:t>раздельно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схеме</w:t>
      </w:r>
      <w:r w:rsidR="003F41D4" w:rsidRPr="003F41D4">
        <w:t xml:space="preserve">: </w:t>
      </w:r>
      <w:r w:rsidRPr="003F41D4">
        <w:t>полый</w:t>
      </w:r>
      <w:r w:rsidR="003F41D4" w:rsidRPr="003F41D4">
        <w:t xml:space="preserve"> </w:t>
      </w:r>
      <w:r w:rsidRPr="003F41D4">
        <w:t>скруббер</w:t>
      </w:r>
      <w:r w:rsidR="003F41D4" w:rsidRPr="003F41D4">
        <w:t xml:space="preserve"> - </w:t>
      </w:r>
      <w:r w:rsidRPr="003F41D4">
        <w:t>скруббер</w:t>
      </w:r>
      <w:r w:rsidR="003F41D4" w:rsidRPr="003F41D4">
        <w:t xml:space="preserve"> </w:t>
      </w:r>
      <w:r w:rsidRPr="003F41D4">
        <w:t>Вентури</w:t>
      </w:r>
      <w:r w:rsidR="003F41D4" w:rsidRPr="003F41D4">
        <w:t xml:space="preserve"> - </w:t>
      </w:r>
      <w:r w:rsidRPr="003F41D4">
        <w:t>вентилятор</w:t>
      </w:r>
      <w:r w:rsidR="003F41D4" w:rsidRPr="003F41D4">
        <w:t xml:space="preserve"> - </w:t>
      </w:r>
      <w:r w:rsidRPr="003F41D4">
        <w:t>мокрый</w:t>
      </w:r>
      <w:r w:rsidR="003F41D4" w:rsidRPr="003F41D4">
        <w:t xml:space="preserve"> </w:t>
      </w:r>
      <w:r w:rsidRPr="003F41D4">
        <w:t>электрофильтр</w:t>
      </w:r>
      <w:r w:rsidR="003F41D4" w:rsidRPr="003F41D4">
        <w:t xml:space="preserve"> - </w:t>
      </w:r>
      <w:r w:rsidRPr="003F41D4">
        <w:t>дымосос</w:t>
      </w:r>
      <w:r w:rsidR="003F41D4" w:rsidRPr="003F41D4">
        <w:t xml:space="preserve">. </w:t>
      </w:r>
      <w:r w:rsidRPr="003F41D4">
        <w:t>Наросты</w:t>
      </w:r>
      <w:r w:rsidR="003F41D4" w:rsidRPr="003F41D4">
        <w:t xml:space="preserve"> </w:t>
      </w:r>
      <w:r w:rsidRPr="003F41D4">
        <w:t>смолистых</w:t>
      </w:r>
      <w:r w:rsidR="003F41D4" w:rsidRPr="003F41D4">
        <w:t xml:space="preserve"> </w:t>
      </w:r>
      <w:r w:rsidRPr="003F41D4">
        <w:t>веществ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пылью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коронирующих</w:t>
      </w:r>
      <w:r w:rsidR="003F41D4" w:rsidRPr="003F41D4">
        <w:t xml:space="preserve"> </w:t>
      </w:r>
      <w:r w:rsidRPr="003F41D4">
        <w:t>электродах</w:t>
      </w:r>
      <w:r w:rsidR="003F41D4" w:rsidRPr="003F41D4">
        <w:t xml:space="preserve"> </w:t>
      </w:r>
      <w:r w:rsidRPr="003F41D4">
        <w:t>осложняют</w:t>
      </w:r>
      <w:r w:rsidR="003F41D4" w:rsidRPr="003F41D4">
        <w:t xml:space="preserve"> </w:t>
      </w:r>
      <w:r w:rsidRPr="003F41D4">
        <w:t>эксплуатацию</w:t>
      </w:r>
      <w:r w:rsidR="003F41D4" w:rsidRPr="003F41D4">
        <w:t xml:space="preserve"> </w:t>
      </w:r>
      <w:r w:rsidRPr="003F41D4">
        <w:t>электрофильтров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ухудшают</w:t>
      </w:r>
      <w:r w:rsidR="003F41D4" w:rsidRPr="003F41D4">
        <w:t xml:space="preserve"> </w:t>
      </w:r>
      <w:r w:rsidRPr="003F41D4">
        <w:t>качество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. </w:t>
      </w:r>
      <w:r w:rsidRPr="003F41D4">
        <w:t>Выполнение</w:t>
      </w:r>
      <w:r w:rsidR="003F41D4" w:rsidRPr="003F41D4">
        <w:t xml:space="preserve"> </w:t>
      </w:r>
      <w:r w:rsidRPr="003F41D4">
        <w:t>системы</w:t>
      </w:r>
      <w:r w:rsidR="003F41D4" w:rsidRPr="003F41D4">
        <w:t xml:space="preserve"> </w:t>
      </w:r>
      <w:r w:rsidRPr="003F41D4">
        <w:t>электродов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титана</w:t>
      </w:r>
      <w:r w:rsidR="003F41D4" w:rsidRPr="003F41D4">
        <w:t xml:space="preserve"> </w:t>
      </w:r>
      <w:r w:rsidRPr="003F41D4">
        <w:t>позволяет</w:t>
      </w:r>
      <w:r w:rsidR="003F41D4" w:rsidRPr="003F41D4">
        <w:t xml:space="preserve"> </w:t>
      </w:r>
      <w:r w:rsidRPr="003F41D4">
        <w:t>очищать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поверхности</w:t>
      </w:r>
      <w:r w:rsidR="003F41D4" w:rsidRPr="003F41D4">
        <w:t xml:space="preserve"> </w:t>
      </w:r>
      <w:r w:rsidRPr="003F41D4">
        <w:t>промывкой</w:t>
      </w:r>
      <w:r w:rsidR="003F41D4" w:rsidRPr="003F41D4"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циркуляции</w:t>
      </w:r>
      <w:r w:rsidR="003F41D4" w:rsidRPr="003F41D4">
        <w:t xml:space="preserve"> </w:t>
      </w:r>
      <w:r w:rsidRPr="003F41D4">
        <w:t>растворов,</w:t>
      </w:r>
      <w:r w:rsidR="003F41D4" w:rsidRPr="003F41D4">
        <w:t xml:space="preserve"> </w:t>
      </w:r>
      <w:r w:rsidRPr="003F41D4">
        <w:t>подаваемых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скрубберы,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них</w:t>
      </w:r>
      <w:r w:rsidR="003F41D4" w:rsidRPr="003F41D4">
        <w:t xml:space="preserve"> </w:t>
      </w:r>
      <w:r w:rsidRPr="003F41D4">
        <w:t>накапливаются</w:t>
      </w:r>
      <w:r w:rsidR="003F41D4" w:rsidRPr="003F41D4">
        <w:t xml:space="preserve"> </w:t>
      </w:r>
      <w:r w:rsidRPr="003F41D4">
        <w:t>фенолы</w:t>
      </w:r>
      <w:r w:rsidR="003F41D4" w:rsidRPr="003F41D4">
        <w:t xml:space="preserve">. </w:t>
      </w:r>
      <w:r w:rsidRPr="003F41D4">
        <w:t>Для</w:t>
      </w:r>
      <w:r w:rsidR="003F41D4" w:rsidRPr="003F41D4">
        <w:t xml:space="preserve"> </w:t>
      </w:r>
      <w:r w:rsidRPr="003F41D4">
        <w:t>улучшения</w:t>
      </w:r>
      <w:r w:rsidR="003F41D4" w:rsidRPr="003F41D4">
        <w:t xml:space="preserve"> </w:t>
      </w:r>
      <w:r w:rsidRPr="003F41D4">
        <w:t>качества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целесообразна</w:t>
      </w:r>
      <w:r w:rsidR="003F41D4" w:rsidRPr="003F41D4">
        <w:t xml:space="preserve"> </w:t>
      </w:r>
      <w:r w:rsidRPr="003F41D4">
        <w:t>подготовка</w:t>
      </w:r>
      <w:r w:rsidR="003F41D4" w:rsidRPr="003F41D4">
        <w:t xml:space="preserve"> </w:t>
      </w:r>
      <w:r w:rsidRPr="003F41D4">
        <w:t>сырья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удалением</w:t>
      </w:r>
      <w:r w:rsidR="003F41D4" w:rsidRPr="003F41D4">
        <w:t xml:space="preserve"> </w:t>
      </w:r>
      <w:r w:rsidRPr="003F41D4">
        <w:t>пластмассовых</w:t>
      </w:r>
      <w:r w:rsidR="003F41D4" w:rsidRPr="003F41D4">
        <w:t xml:space="preserve"> </w:t>
      </w:r>
      <w:r w:rsidRPr="003F41D4">
        <w:t>коробок</w:t>
      </w:r>
      <w:r w:rsidR="003F41D4" w:rsidRPr="003F41D4">
        <w:t xml:space="preserve"> </w:t>
      </w:r>
      <w:r w:rsidRPr="003F41D4">
        <w:t>аккумуляторов</w:t>
      </w:r>
      <w:r w:rsidR="003F41D4" w:rsidRPr="003F41D4">
        <w:t xml:space="preserve">. </w:t>
      </w:r>
      <w:r w:rsidRPr="003F41D4">
        <w:t>Возможна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организация</w:t>
      </w:r>
      <w:r w:rsidR="003F41D4" w:rsidRPr="003F41D4">
        <w:t xml:space="preserve"> </w:t>
      </w:r>
      <w:r w:rsidRPr="003F41D4">
        <w:t>дожигания</w:t>
      </w:r>
      <w:r w:rsidR="003F41D4" w:rsidRPr="003F41D4">
        <w:t xml:space="preserve"> </w:t>
      </w:r>
      <w:r w:rsidRPr="003F41D4">
        <w:t>смолистых</w:t>
      </w:r>
      <w:r w:rsidR="003F41D4" w:rsidRPr="003F41D4">
        <w:t xml:space="preserve"> </w:t>
      </w:r>
      <w:r w:rsidRPr="003F41D4">
        <w:t>веществ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газах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выходе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металлургических</w:t>
      </w:r>
      <w:r w:rsidR="003F41D4" w:rsidRPr="003F41D4">
        <w:t xml:space="preserve"> </w:t>
      </w:r>
      <w:r w:rsidRPr="003F41D4">
        <w:t>агрегатов</w:t>
      </w:r>
      <w:r w:rsidR="003F41D4" w:rsidRPr="003F41D4">
        <w:t>.</w:t>
      </w:r>
    </w:p>
    <w:p w:rsidR="00D8688D" w:rsidRDefault="00D8688D" w:rsidP="003F41D4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5" w:name="_Toc90521185"/>
    </w:p>
    <w:p w:rsidR="003F41D4" w:rsidRDefault="00365823" w:rsidP="00D8688D">
      <w:pPr>
        <w:pStyle w:val="1"/>
      </w:pPr>
      <w:bookmarkStart w:id="6" w:name="_Toc290932244"/>
      <w:r w:rsidRPr="003F41D4">
        <w:t>2</w:t>
      </w:r>
      <w:r w:rsidR="003F41D4" w:rsidRPr="003F41D4">
        <w:t xml:space="preserve">. </w:t>
      </w:r>
      <w:r w:rsidRPr="003F41D4">
        <w:t>Пылеулавливающее</w:t>
      </w:r>
      <w:r w:rsidR="003F41D4" w:rsidRPr="003F41D4">
        <w:t xml:space="preserve"> </w:t>
      </w:r>
      <w:r w:rsidRPr="003F41D4">
        <w:t>оборудование</w:t>
      </w:r>
      <w:bookmarkEnd w:id="5"/>
      <w:bookmarkEnd w:id="6"/>
    </w:p>
    <w:p w:rsidR="00D8688D" w:rsidRPr="00D8688D" w:rsidRDefault="00D8688D" w:rsidP="00D8688D">
      <w:pPr>
        <w:rPr>
          <w:lang w:eastAsia="en-US"/>
        </w:rPr>
      </w:pP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 w:rsidRPr="003F41D4">
        <w:rPr>
          <w:b/>
          <w:bCs/>
          <w:iCs/>
        </w:rPr>
        <w:t>Предварительное</w:t>
      </w:r>
      <w:r w:rsidR="003F41D4" w:rsidRPr="003F41D4">
        <w:rPr>
          <w:b/>
          <w:bCs/>
          <w:iCs/>
        </w:rPr>
        <w:t xml:space="preserve"> </w:t>
      </w:r>
      <w:r w:rsidRPr="003F41D4">
        <w:rPr>
          <w:b/>
          <w:bCs/>
          <w:iCs/>
        </w:rPr>
        <w:t>охлаждение</w:t>
      </w:r>
      <w:r w:rsidR="003F41D4" w:rsidRPr="003F41D4">
        <w:rPr>
          <w:b/>
          <w:bCs/>
          <w:iCs/>
        </w:rPr>
        <w:t xml:space="preserve"> </w:t>
      </w:r>
      <w:r w:rsidRPr="003F41D4">
        <w:rPr>
          <w:b/>
          <w:bCs/>
          <w:iCs/>
        </w:rPr>
        <w:t>и</w:t>
      </w:r>
      <w:r w:rsidR="003F41D4" w:rsidRPr="003F41D4">
        <w:rPr>
          <w:b/>
          <w:bCs/>
          <w:iCs/>
        </w:rPr>
        <w:t xml:space="preserve"> </w:t>
      </w:r>
      <w:r w:rsidRPr="003F41D4">
        <w:rPr>
          <w:b/>
          <w:bCs/>
          <w:iCs/>
        </w:rPr>
        <w:t>грубая</w:t>
      </w:r>
      <w:r w:rsidR="003F41D4" w:rsidRPr="003F41D4">
        <w:rPr>
          <w:b/>
          <w:bCs/>
          <w:iCs/>
        </w:rPr>
        <w:t xml:space="preserve"> </w:t>
      </w:r>
      <w:r w:rsidRPr="003F41D4">
        <w:rPr>
          <w:b/>
          <w:bCs/>
          <w:iCs/>
        </w:rPr>
        <w:t>очистка</w:t>
      </w:r>
      <w:r w:rsidR="003F41D4" w:rsidRPr="003F41D4">
        <w:rPr>
          <w:b/>
          <w:bCs/>
          <w:iCs/>
        </w:rPr>
        <w:t xml:space="preserve"> </w:t>
      </w:r>
      <w:r w:rsidRPr="003F41D4">
        <w:rPr>
          <w:b/>
          <w:bCs/>
          <w:iCs/>
        </w:rPr>
        <w:t>газов</w:t>
      </w:r>
      <w:r w:rsidR="003F41D4" w:rsidRPr="003F41D4">
        <w:rPr>
          <w:b/>
          <w:bCs/>
          <w:iCs/>
        </w:rPr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Отходящие</w:t>
      </w:r>
      <w:r w:rsidR="003F41D4" w:rsidRPr="003F41D4">
        <w:t xml:space="preserve"> </w:t>
      </w:r>
      <w:r w:rsidRPr="003F41D4">
        <w:t>технологические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большинства</w:t>
      </w:r>
      <w:r w:rsidR="003F41D4" w:rsidRPr="003F41D4">
        <w:t xml:space="preserve"> </w:t>
      </w:r>
      <w:r w:rsidRPr="003F41D4">
        <w:t>металлургических</w:t>
      </w:r>
      <w:r w:rsidR="003F41D4" w:rsidRPr="003F41D4">
        <w:t xml:space="preserve"> </w:t>
      </w:r>
      <w:r w:rsidRPr="003F41D4">
        <w:t>операций</w:t>
      </w:r>
      <w:r w:rsidR="003F41D4" w:rsidRPr="003F41D4">
        <w:t xml:space="preserve"> </w:t>
      </w:r>
      <w:r w:rsidRPr="003F41D4">
        <w:t>получения</w:t>
      </w:r>
      <w:r w:rsidR="003F41D4" w:rsidRPr="003F41D4">
        <w:t xml:space="preserve"> </w:t>
      </w:r>
      <w:r w:rsidRPr="003F41D4">
        <w:t>свинца</w:t>
      </w:r>
      <w:r w:rsidR="003F41D4" w:rsidRPr="003F41D4">
        <w:t xml:space="preserve"> </w:t>
      </w:r>
      <w:r w:rsidRPr="003F41D4">
        <w:t>имеют</w:t>
      </w:r>
      <w:r w:rsidR="003F41D4" w:rsidRPr="003F41D4">
        <w:t xml:space="preserve"> </w:t>
      </w:r>
      <w:r w:rsidRPr="003F41D4">
        <w:t>высокую</w:t>
      </w:r>
      <w:r w:rsidR="003F41D4" w:rsidRPr="003F41D4">
        <w:t xml:space="preserve"> </w:t>
      </w:r>
      <w:r w:rsidRPr="003F41D4">
        <w:t>температуру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запыленность,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позволяющие</w:t>
      </w:r>
      <w:r w:rsidR="003F41D4" w:rsidRPr="003F41D4">
        <w:t xml:space="preserve"> </w:t>
      </w:r>
      <w:r w:rsidRPr="003F41D4">
        <w:t>направлять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непосредственно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тонкую</w:t>
      </w:r>
      <w:r w:rsidR="003F41D4" w:rsidRPr="003F41D4">
        <w:t xml:space="preserve"> </w:t>
      </w:r>
      <w:r w:rsidRPr="003F41D4">
        <w:t>очистку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Предварительное</w:t>
      </w:r>
      <w:r w:rsidR="003F41D4" w:rsidRPr="003F41D4">
        <w:t xml:space="preserve"> </w:t>
      </w:r>
      <w:r w:rsidRPr="003F41D4">
        <w:t>охлаждение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осуществляется</w:t>
      </w:r>
      <w:r w:rsidR="003F41D4" w:rsidRPr="003F41D4">
        <w:t xml:space="preserve"> </w:t>
      </w:r>
      <w:r w:rsidRPr="003F41D4">
        <w:t>смешением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холодным</w:t>
      </w:r>
      <w:r w:rsidR="003F41D4" w:rsidRPr="003F41D4">
        <w:t xml:space="preserve"> </w:t>
      </w:r>
      <w:r w:rsidRPr="003F41D4">
        <w:t>воздухом,</w:t>
      </w:r>
      <w:r w:rsidR="003F41D4" w:rsidRPr="003F41D4">
        <w:t xml:space="preserve"> </w:t>
      </w:r>
      <w:r w:rsidRPr="003F41D4">
        <w:t>введением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газовый</w:t>
      </w:r>
      <w:r w:rsidR="003F41D4" w:rsidRPr="003F41D4">
        <w:t xml:space="preserve"> </w:t>
      </w:r>
      <w:r w:rsidRPr="003F41D4">
        <w:t>поток</w:t>
      </w:r>
      <w:r w:rsidR="003F41D4" w:rsidRPr="003F41D4">
        <w:t xml:space="preserve"> </w:t>
      </w:r>
      <w:r w:rsidRPr="003F41D4">
        <w:t>воды,</w:t>
      </w:r>
      <w:r w:rsidR="003F41D4" w:rsidRPr="003F41D4">
        <w:t xml:space="preserve"> </w:t>
      </w:r>
      <w:r w:rsidRPr="003F41D4">
        <w:t>использованием</w:t>
      </w:r>
      <w:r w:rsidR="003F41D4" w:rsidRPr="003F41D4">
        <w:t xml:space="preserve"> </w:t>
      </w:r>
      <w:r w:rsidRPr="003F41D4">
        <w:t>газовых</w:t>
      </w:r>
      <w:r w:rsidR="003F41D4" w:rsidRPr="003F41D4">
        <w:t xml:space="preserve"> </w:t>
      </w:r>
      <w:r w:rsidRPr="003F41D4">
        <w:t>холодильников</w:t>
      </w:r>
      <w:r w:rsidR="003F41D4">
        <w:t xml:space="preserve"> (</w:t>
      </w:r>
      <w:r w:rsidRPr="003F41D4">
        <w:t>кулеров,</w:t>
      </w:r>
      <w:r w:rsidR="003F41D4" w:rsidRPr="003F41D4">
        <w:t xml:space="preserve"> </w:t>
      </w:r>
      <w:r w:rsidRPr="003F41D4">
        <w:t>стояков</w:t>
      </w:r>
      <w:r w:rsidR="003F41D4" w:rsidRPr="003F41D4">
        <w:t xml:space="preserve">), </w:t>
      </w:r>
      <w:r w:rsidRPr="003F41D4">
        <w:t>теплоутилизирующих</w:t>
      </w:r>
      <w:r w:rsidR="003F41D4" w:rsidRPr="003F41D4">
        <w:t xml:space="preserve"> </w:t>
      </w:r>
      <w:r w:rsidRPr="003F41D4">
        <w:t>аппаратов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Наличие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заводах</w:t>
      </w:r>
      <w:r w:rsidR="003F41D4" w:rsidRPr="003F41D4">
        <w:t xml:space="preserve"> </w:t>
      </w:r>
      <w:r w:rsidRPr="003F41D4">
        <w:t>значительных</w:t>
      </w:r>
      <w:r w:rsidR="003F41D4" w:rsidRPr="003F41D4">
        <w:t xml:space="preserve"> </w:t>
      </w:r>
      <w:r w:rsidRPr="003F41D4">
        <w:t>объемов</w:t>
      </w:r>
      <w:r w:rsidR="003F41D4" w:rsidRPr="003F41D4">
        <w:t xml:space="preserve"> </w:t>
      </w:r>
      <w:r w:rsidRPr="003F41D4">
        <w:t>холодных</w:t>
      </w:r>
      <w:r w:rsidR="003F41D4" w:rsidRPr="003F41D4">
        <w:t xml:space="preserve"> </w:t>
      </w:r>
      <w:r w:rsidRPr="003F41D4">
        <w:t>вентиляционных</w:t>
      </w:r>
      <w:r w:rsidR="003F41D4" w:rsidRPr="003F41D4">
        <w:t xml:space="preserve"> </w:t>
      </w:r>
      <w:r w:rsidRPr="003F41D4">
        <w:t>газов,</w:t>
      </w:r>
      <w:r w:rsidR="003F41D4" w:rsidRPr="003F41D4">
        <w:t xml:space="preserve"> </w:t>
      </w:r>
      <w:r w:rsidRPr="003F41D4">
        <w:t>подлежащих</w:t>
      </w:r>
      <w:r w:rsidR="003F41D4" w:rsidRPr="003F41D4">
        <w:t xml:space="preserve"> </w:t>
      </w:r>
      <w:r w:rsidRPr="003F41D4">
        <w:t>очистке,</w:t>
      </w:r>
      <w:r w:rsidR="003F41D4" w:rsidRPr="003F41D4">
        <w:t xml:space="preserve"> </w:t>
      </w:r>
      <w:r w:rsidRPr="003F41D4">
        <w:t>определяет</w:t>
      </w:r>
      <w:r w:rsidR="003F41D4" w:rsidRPr="003F41D4">
        <w:t xml:space="preserve"> </w:t>
      </w:r>
      <w:r w:rsidRPr="003F41D4">
        <w:t>целесообразность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смешения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высокотемпературными</w:t>
      </w:r>
      <w:r w:rsidR="003F41D4" w:rsidRPr="003F41D4">
        <w:t xml:space="preserve"> </w:t>
      </w:r>
      <w:r w:rsidRPr="003F41D4">
        <w:t>технологическими</w:t>
      </w:r>
      <w:r w:rsidR="003F41D4" w:rsidRPr="003F41D4">
        <w:t xml:space="preserve"> </w:t>
      </w:r>
      <w:r w:rsidRPr="003F41D4">
        <w:t>газами</w:t>
      </w:r>
      <w:r w:rsidR="003F41D4" w:rsidRPr="003F41D4">
        <w:t xml:space="preserve">. </w:t>
      </w:r>
      <w:r w:rsidRPr="003F41D4">
        <w:t>Зачастую</w:t>
      </w:r>
      <w:r w:rsidR="003F41D4" w:rsidRPr="003F41D4">
        <w:t xml:space="preserve"> </w:t>
      </w:r>
      <w:r w:rsidRPr="003F41D4">
        <w:t>этого</w:t>
      </w:r>
      <w:r w:rsidR="003F41D4" w:rsidRPr="003F41D4">
        <w:t xml:space="preserve"> </w:t>
      </w:r>
      <w:r w:rsidRPr="003F41D4">
        <w:t>достаточно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снижения</w:t>
      </w:r>
      <w:r w:rsidR="003F41D4" w:rsidRPr="003F41D4">
        <w:t xml:space="preserve"> </w:t>
      </w:r>
      <w:r w:rsidRPr="003F41D4">
        <w:t>температуры</w:t>
      </w:r>
      <w:r w:rsidR="003F41D4" w:rsidRPr="003F41D4">
        <w:t xml:space="preserve"> </w:t>
      </w:r>
      <w:r w:rsidRPr="003F41D4">
        <w:t>технологических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требуемых</w:t>
      </w:r>
      <w:r w:rsidR="003F41D4" w:rsidRPr="003F41D4">
        <w:t xml:space="preserve"> </w:t>
      </w:r>
      <w:r w:rsidRPr="003F41D4">
        <w:t>пределов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одновременного</w:t>
      </w:r>
      <w:r w:rsidR="003F41D4" w:rsidRPr="003F41D4">
        <w:t xml:space="preserve"> </w:t>
      </w:r>
      <w:r w:rsidRPr="003F41D4">
        <w:t>устранения</w:t>
      </w:r>
      <w:r w:rsidR="003F41D4" w:rsidRPr="003F41D4">
        <w:t xml:space="preserve"> </w:t>
      </w:r>
      <w:r w:rsidRPr="003F41D4">
        <w:t>конденсации</w:t>
      </w:r>
      <w:r w:rsidR="003F41D4" w:rsidRPr="003F41D4">
        <w:t xml:space="preserve"> </w:t>
      </w:r>
      <w:r w:rsidRPr="003F41D4">
        <w:t>влаги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очистке</w:t>
      </w:r>
      <w:r w:rsidR="003F41D4" w:rsidRPr="003F41D4">
        <w:t xml:space="preserve"> </w:t>
      </w:r>
      <w:r w:rsidRPr="003F41D4">
        <w:t>вентиляционных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. </w:t>
      </w:r>
      <w:r w:rsidRPr="003F41D4">
        <w:t>Но</w:t>
      </w:r>
      <w:r w:rsidR="003F41D4" w:rsidRPr="003F41D4">
        <w:t xml:space="preserve"> </w:t>
      </w:r>
      <w:r w:rsidRPr="003F41D4">
        <w:t>такой</w:t>
      </w:r>
      <w:r w:rsidR="003F41D4" w:rsidRPr="003F41D4">
        <w:t xml:space="preserve"> </w:t>
      </w:r>
      <w:r w:rsidRPr="003F41D4">
        <w:t>схеме</w:t>
      </w:r>
      <w:r w:rsidR="003F41D4" w:rsidRPr="003F41D4">
        <w:t xml:space="preserve"> </w:t>
      </w:r>
      <w:r w:rsidRPr="003F41D4">
        <w:t>организована</w:t>
      </w:r>
      <w:r w:rsidR="003F41D4" w:rsidRPr="003F41D4">
        <w:t xml:space="preserve"> </w:t>
      </w:r>
      <w:r w:rsidRPr="003F41D4">
        <w:t>очистка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практически</w:t>
      </w:r>
      <w:r w:rsidR="003F41D4" w:rsidRPr="003F41D4">
        <w:t xml:space="preserve"> </w:t>
      </w:r>
      <w:r w:rsidRPr="003F41D4">
        <w:t>всех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заводов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Разбавление</w:t>
      </w:r>
      <w:r w:rsidR="003F41D4" w:rsidRPr="003F41D4">
        <w:t xml:space="preserve"> </w:t>
      </w:r>
      <w:r w:rsidRPr="003F41D4">
        <w:t>технологических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атмосферным</w:t>
      </w:r>
      <w:r w:rsidR="003F41D4" w:rsidRPr="003F41D4">
        <w:t xml:space="preserve"> </w:t>
      </w:r>
      <w:r w:rsidRPr="003F41D4">
        <w:t>воздухом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связи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увеличением</w:t>
      </w:r>
      <w:r w:rsidR="003F41D4" w:rsidRPr="003F41D4">
        <w:t xml:space="preserve"> </w:t>
      </w:r>
      <w:r w:rsidRPr="003F41D4">
        <w:t>объема</w:t>
      </w:r>
      <w:r w:rsidR="003F41D4" w:rsidRPr="003F41D4">
        <w:t xml:space="preserve"> </w:t>
      </w:r>
      <w:r w:rsidRPr="003F41D4">
        <w:t>очищаемых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производится</w:t>
      </w:r>
      <w:r w:rsidR="003F41D4" w:rsidRPr="003F41D4">
        <w:t xml:space="preserve"> </w:t>
      </w:r>
      <w:r w:rsidRPr="003F41D4">
        <w:t>только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тех</w:t>
      </w:r>
      <w:r w:rsidR="003F41D4" w:rsidRPr="003F41D4">
        <w:t xml:space="preserve"> </w:t>
      </w:r>
      <w:r w:rsidRPr="003F41D4">
        <w:t>случаях,</w:t>
      </w:r>
      <w:r w:rsidR="003F41D4" w:rsidRPr="003F41D4">
        <w:t xml:space="preserve"> </w:t>
      </w:r>
      <w:r w:rsidRPr="003F41D4">
        <w:t>когда</w:t>
      </w:r>
      <w:r w:rsidR="003F41D4" w:rsidRPr="003F41D4">
        <w:t xml:space="preserve"> </w:t>
      </w:r>
      <w:r w:rsidRPr="003F41D4">
        <w:t>нет</w:t>
      </w:r>
      <w:r w:rsidR="003F41D4" w:rsidRPr="003F41D4">
        <w:t xml:space="preserve"> </w:t>
      </w:r>
      <w:r w:rsidRPr="003F41D4">
        <w:t>других</w:t>
      </w:r>
      <w:r w:rsidR="003F41D4" w:rsidRPr="003F41D4">
        <w:t xml:space="preserve"> </w:t>
      </w:r>
      <w:r w:rsidRPr="003F41D4">
        <w:t>возможностей</w:t>
      </w:r>
      <w:r w:rsidR="003F41D4" w:rsidRPr="003F41D4">
        <w:t xml:space="preserve"> </w:t>
      </w:r>
      <w:r w:rsidRPr="003F41D4">
        <w:t>снижения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температуры</w:t>
      </w:r>
      <w:r w:rsidR="003F41D4" w:rsidRPr="003F41D4">
        <w:t xml:space="preserve"> </w:t>
      </w:r>
      <w:r w:rsidRPr="003F41D4">
        <w:t>или</w:t>
      </w:r>
      <w:r w:rsidR="003F41D4" w:rsidRPr="003F41D4">
        <w:t xml:space="preserve"> </w:t>
      </w:r>
      <w:r w:rsidRPr="003F41D4">
        <w:t>нежелательно</w:t>
      </w:r>
      <w:r w:rsidR="003F41D4" w:rsidRPr="003F41D4">
        <w:t xml:space="preserve"> </w:t>
      </w:r>
      <w:r w:rsidRPr="003F41D4">
        <w:t>смешение</w:t>
      </w:r>
      <w:r w:rsidR="003F41D4" w:rsidRPr="003F41D4">
        <w:t xml:space="preserve"> </w:t>
      </w:r>
      <w:r w:rsidRPr="003F41D4">
        <w:t>пылей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="003F41D4">
        <w:t>т.д.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Непосредственный</w:t>
      </w:r>
      <w:r w:rsidR="003F41D4" w:rsidRPr="003F41D4">
        <w:t xml:space="preserve"> </w:t>
      </w:r>
      <w:r w:rsidRPr="003F41D4">
        <w:t>ввод</w:t>
      </w:r>
      <w:r w:rsidR="003F41D4" w:rsidRPr="003F41D4">
        <w:t xml:space="preserve"> </w:t>
      </w:r>
      <w:r w:rsidRPr="003F41D4">
        <w:t>воды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охлаждения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заводах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связи</w:t>
      </w:r>
      <w:r w:rsidR="003F41D4" w:rsidRPr="003F41D4">
        <w:t xml:space="preserve"> </w:t>
      </w:r>
      <w:r w:rsidRPr="003F41D4">
        <w:t>со</w:t>
      </w:r>
      <w:r w:rsidR="003F41D4" w:rsidRPr="003F41D4">
        <w:t xml:space="preserve"> </w:t>
      </w:r>
      <w:r w:rsidRPr="003F41D4">
        <w:t>сложностью</w:t>
      </w:r>
      <w:r w:rsidR="003F41D4" w:rsidRPr="003F41D4">
        <w:t xml:space="preserve"> </w:t>
      </w:r>
      <w:r w:rsidRPr="003F41D4">
        <w:t>тонкой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высоким</w:t>
      </w:r>
      <w:r w:rsidR="003F41D4" w:rsidRPr="003F41D4">
        <w:t xml:space="preserve"> </w:t>
      </w:r>
      <w:r w:rsidRPr="003F41D4">
        <w:t>влагосодержанием</w:t>
      </w:r>
      <w:r w:rsidR="003F41D4" w:rsidRPr="003F41D4">
        <w:t xml:space="preserve"> </w:t>
      </w:r>
      <w:r w:rsidRPr="003F41D4">
        <w:t>применяется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ограниченно,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основном</w:t>
      </w:r>
      <w:r w:rsidR="003F41D4" w:rsidRPr="003F41D4">
        <w:t xml:space="preserve"> </w:t>
      </w:r>
      <w:r w:rsidRPr="003F41D4">
        <w:t>же</w:t>
      </w:r>
      <w:r w:rsidR="003F41D4" w:rsidRPr="003F41D4">
        <w:t xml:space="preserve"> </w:t>
      </w:r>
      <w:r w:rsidRPr="003F41D4">
        <w:t>используется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предварительной</w:t>
      </w:r>
      <w:r w:rsidR="003F41D4" w:rsidRPr="003F41D4">
        <w:t xml:space="preserve"> </w:t>
      </w:r>
      <w:r w:rsidRPr="003F41D4">
        <w:t>подготовки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очисткой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сухих</w:t>
      </w:r>
      <w:r w:rsidR="003F41D4" w:rsidRPr="003F41D4">
        <w:t xml:space="preserve"> </w:t>
      </w:r>
      <w:r w:rsidRPr="003F41D4">
        <w:t>электрофильтрах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высокоомной</w:t>
      </w:r>
      <w:r w:rsidR="003F41D4" w:rsidRPr="003F41D4">
        <w:t xml:space="preserve"> </w:t>
      </w:r>
      <w:r w:rsidRPr="003F41D4">
        <w:t>пыли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Поверхностные</w:t>
      </w:r>
      <w:r w:rsidR="003F41D4" w:rsidRPr="003F41D4">
        <w:t xml:space="preserve"> </w:t>
      </w:r>
      <w:r w:rsidRPr="003F41D4">
        <w:t>газовые</w:t>
      </w:r>
      <w:r w:rsidR="003F41D4" w:rsidRPr="003F41D4">
        <w:t xml:space="preserve"> </w:t>
      </w:r>
      <w:r w:rsidRPr="003F41D4">
        <w:t>холодильники</w:t>
      </w:r>
      <w:r w:rsidR="003F41D4" w:rsidRPr="003F41D4">
        <w:t xml:space="preserve"> </w:t>
      </w:r>
      <w:r w:rsidRPr="003F41D4">
        <w:t>используются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охлаждения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печей</w:t>
      </w:r>
      <w:r w:rsidR="003F41D4">
        <w:t xml:space="preserve"> (</w:t>
      </w:r>
      <w:r w:rsidRPr="003F41D4">
        <w:t>водо</w:t>
      </w:r>
      <w:r w:rsidR="003F41D4" w:rsidRPr="003F41D4">
        <w:t xml:space="preserve">- </w:t>
      </w:r>
      <w:r w:rsidRPr="003F41D4">
        <w:t>или</w:t>
      </w:r>
      <w:r w:rsidR="003F41D4" w:rsidRPr="003F41D4">
        <w:t xml:space="preserve"> </w:t>
      </w:r>
      <w:r w:rsidRPr="003F41D4">
        <w:t>воздухоохлаждаемые</w:t>
      </w:r>
      <w:r w:rsidR="003F41D4" w:rsidRPr="003F41D4">
        <w:t xml:space="preserve"> </w:t>
      </w:r>
      <w:r w:rsidRPr="003F41D4">
        <w:t>стояки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циклоны</w:t>
      </w:r>
      <w:r w:rsidR="003F41D4" w:rsidRPr="003F41D4">
        <w:t xml:space="preserve">), </w:t>
      </w:r>
      <w:r w:rsidRPr="003F41D4">
        <w:t>вельц-печей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бедных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агломерации</w:t>
      </w:r>
      <w:r w:rsidR="003F41D4">
        <w:t xml:space="preserve"> (</w:t>
      </w:r>
      <w:r w:rsidRPr="003F41D4">
        <w:t>кулера,</w:t>
      </w:r>
      <w:r w:rsidR="003F41D4" w:rsidRPr="003F41D4">
        <w:t xml:space="preserve"> </w:t>
      </w:r>
      <w:r w:rsidRPr="003F41D4">
        <w:t>поверхностные</w:t>
      </w:r>
      <w:r w:rsidR="003F41D4" w:rsidRPr="003F41D4">
        <w:t xml:space="preserve"> </w:t>
      </w:r>
      <w:r w:rsidRPr="003F41D4">
        <w:t>холодильники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принудительной</w:t>
      </w:r>
      <w:r w:rsidR="003F41D4" w:rsidRPr="003F41D4">
        <w:t xml:space="preserve"> </w:t>
      </w:r>
      <w:r w:rsidRPr="003F41D4">
        <w:t>подачей</w:t>
      </w:r>
      <w:r w:rsidR="003F41D4" w:rsidRPr="003F41D4">
        <w:t xml:space="preserve"> </w:t>
      </w:r>
      <w:r w:rsidRPr="003F41D4">
        <w:t>воздуха</w:t>
      </w:r>
      <w:r w:rsidR="003F41D4" w:rsidRPr="003F41D4">
        <w:t xml:space="preserve">); </w:t>
      </w:r>
      <w:r w:rsidRPr="003F41D4">
        <w:t>температура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них</w:t>
      </w:r>
      <w:r w:rsidR="003F41D4" w:rsidRPr="003F41D4">
        <w:t xml:space="preserve"> </w:t>
      </w:r>
      <w:r w:rsidRPr="003F41D4">
        <w:t>снижается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200-350°С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улавливается</w:t>
      </w:r>
      <w:r w:rsidR="003F41D4" w:rsidRPr="003F41D4">
        <w:t xml:space="preserve"> </w:t>
      </w:r>
      <w:r w:rsidRPr="003F41D4">
        <w:t>10-30</w:t>
      </w:r>
      <w:r w:rsidR="003F41D4" w:rsidRPr="003F41D4">
        <w:t xml:space="preserve"> </w:t>
      </w:r>
      <w:r w:rsidRPr="003F41D4">
        <w:rPr>
          <w:iCs/>
        </w:rPr>
        <w:t>%</w:t>
      </w:r>
      <w:r w:rsidR="003F41D4" w:rsidRPr="003F41D4">
        <w:rPr>
          <w:iCs/>
        </w:rPr>
        <w:t xml:space="preserve"> </w:t>
      </w:r>
      <w:r w:rsidRPr="003F41D4">
        <w:t>выносимой</w:t>
      </w:r>
      <w:r w:rsidR="003F41D4" w:rsidRPr="003F41D4">
        <w:t xml:space="preserve"> </w:t>
      </w:r>
      <w:r w:rsidRPr="003F41D4">
        <w:t>пыли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Из</w:t>
      </w:r>
      <w:r w:rsidR="003F41D4" w:rsidRPr="003F41D4">
        <w:t xml:space="preserve"> </w:t>
      </w:r>
      <w:r w:rsidRPr="003F41D4">
        <w:t>аппаратов</w:t>
      </w:r>
      <w:r w:rsidR="003F41D4" w:rsidRPr="003F41D4">
        <w:t xml:space="preserve"> </w:t>
      </w:r>
      <w:r w:rsidRPr="003F41D4">
        <w:t>грубой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предприятиях</w:t>
      </w:r>
      <w:r w:rsidR="003F41D4" w:rsidRPr="003F41D4">
        <w:t xml:space="preserve"> </w:t>
      </w:r>
      <w:r w:rsidRPr="003F41D4">
        <w:t>подотрасли</w:t>
      </w:r>
      <w:r w:rsidR="003F41D4" w:rsidRPr="003F41D4">
        <w:t xml:space="preserve"> </w:t>
      </w:r>
      <w:r w:rsidRPr="003F41D4">
        <w:t>преимущественно</w:t>
      </w:r>
      <w:r w:rsidR="003F41D4" w:rsidRPr="003F41D4">
        <w:t xml:space="preserve"> </w:t>
      </w:r>
      <w:r w:rsidRPr="003F41D4">
        <w:t>распространены</w:t>
      </w:r>
      <w:r w:rsidR="003F41D4" w:rsidRPr="003F41D4">
        <w:t xml:space="preserve"> </w:t>
      </w:r>
      <w:r w:rsidRPr="003F41D4">
        <w:t>циклоны</w:t>
      </w:r>
      <w:r w:rsidR="003F41D4" w:rsidRPr="003F41D4">
        <w:t xml:space="preserve"> </w:t>
      </w:r>
      <w:r w:rsidRPr="003F41D4">
        <w:t>типов</w:t>
      </w:r>
      <w:r w:rsidR="003F41D4" w:rsidRPr="003F41D4">
        <w:t xml:space="preserve"> </w:t>
      </w:r>
      <w:r w:rsidRPr="003F41D4">
        <w:t>ЦН-24,</w:t>
      </w:r>
      <w:r w:rsidR="003F41D4" w:rsidRPr="003F41D4">
        <w:t xml:space="preserve"> </w:t>
      </w:r>
      <w:r w:rsidRPr="003F41D4">
        <w:t>ЦН-15,</w:t>
      </w:r>
      <w:r w:rsidR="003F41D4" w:rsidRPr="003F41D4">
        <w:t xml:space="preserve"> </w:t>
      </w:r>
      <w:r w:rsidRPr="003F41D4">
        <w:t>СИОТ,</w:t>
      </w:r>
      <w:r w:rsidR="003F41D4" w:rsidRPr="003F41D4">
        <w:t xml:space="preserve"> </w:t>
      </w:r>
      <w:r w:rsidRPr="003F41D4">
        <w:t>ЛИОТ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др</w:t>
      </w:r>
      <w:r w:rsidR="003F41D4" w:rsidRPr="003F41D4">
        <w:t xml:space="preserve">., </w:t>
      </w:r>
      <w:r w:rsidRPr="003F41D4">
        <w:t>что</w:t>
      </w:r>
      <w:r w:rsidR="003F41D4" w:rsidRPr="003F41D4">
        <w:t xml:space="preserve"> </w:t>
      </w:r>
      <w:r w:rsidRPr="003F41D4">
        <w:t>обусловлено</w:t>
      </w:r>
      <w:r w:rsidR="003F41D4" w:rsidRPr="003F41D4">
        <w:t xml:space="preserve"> </w:t>
      </w:r>
      <w:r w:rsidRPr="003F41D4">
        <w:t>простотой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конструкции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обслуживания,</w:t>
      </w:r>
      <w:r w:rsidR="003F41D4" w:rsidRPr="003F41D4">
        <w:t xml:space="preserve"> </w:t>
      </w:r>
      <w:r w:rsidRPr="003F41D4">
        <w:t>малыми</w:t>
      </w:r>
      <w:r w:rsidR="003F41D4" w:rsidRPr="003F41D4">
        <w:t xml:space="preserve"> </w:t>
      </w:r>
      <w:r w:rsidRPr="003F41D4">
        <w:t>размерами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большой</w:t>
      </w:r>
      <w:r w:rsidR="003F41D4" w:rsidRPr="003F41D4">
        <w:t xml:space="preserve"> </w:t>
      </w:r>
      <w:r w:rsidRPr="003F41D4">
        <w:t>пропускной</w:t>
      </w:r>
      <w:r w:rsidR="003F41D4" w:rsidRPr="003F41D4">
        <w:t xml:space="preserve"> </w:t>
      </w:r>
      <w:r w:rsidRPr="003F41D4">
        <w:t>способности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газу,</w:t>
      </w:r>
      <w:r w:rsidR="003F41D4" w:rsidRPr="003F41D4">
        <w:t xml:space="preserve"> </w:t>
      </w:r>
      <w:r w:rsidRPr="003F41D4">
        <w:t>надежностью</w:t>
      </w:r>
      <w:r w:rsidR="003F41D4" w:rsidRPr="003F41D4">
        <w:t xml:space="preserve"> </w:t>
      </w:r>
      <w:r w:rsidRPr="003F41D4">
        <w:t>работы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широком</w:t>
      </w:r>
      <w:r w:rsidR="003F41D4" w:rsidRPr="003F41D4">
        <w:t xml:space="preserve"> </w:t>
      </w:r>
      <w:r w:rsidRPr="003F41D4">
        <w:t>диапазоне</w:t>
      </w:r>
      <w:r w:rsidR="003F41D4" w:rsidRPr="003F41D4">
        <w:t xml:space="preserve"> </w:t>
      </w:r>
      <w:r w:rsidRPr="003F41D4">
        <w:t>температур</w:t>
      </w:r>
      <w:r w:rsidR="003F41D4" w:rsidRPr="003F41D4">
        <w:t xml:space="preserve">. </w:t>
      </w:r>
      <w:r w:rsidRPr="003F41D4">
        <w:t>Эффективность</w:t>
      </w:r>
      <w:r w:rsidR="003F41D4" w:rsidRPr="003F41D4">
        <w:t xml:space="preserve"> </w:t>
      </w:r>
      <w:r w:rsidRPr="003F41D4">
        <w:t>улавливания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них</w:t>
      </w:r>
      <w:r w:rsidR="003F41D4" w:rsidRPr="003F41D4">
        <w:t xml:space="preserve"> </w:t>
      </w:r>
      <w:r w:rsidRPr="003F41D4">
        <w:t>колеблется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50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90</w:t>
      </w:r>
      <w:r w:rsidR="003F41D4" w:rsidRPr="003F41D4">
        <w:t xml:space="preserve"> </w:t>
      </w:r>
      <w:r w:rsidRPr="003F41D4">
        <w:rPr>
          <w:iCs/>
        </w:rPr>
        <w:t>%</w:t>
      </w:r>
      <w:r w:rsidR="003F41D4" w:rsidRPr="003F41D4">
        <w:rPr>
          <w:iCs/>
        </w:rPr>
        <w:t xml:space="preserve"> </w:t>
      </w:r>
      <w:r w:rsidRPr="003F41D4">
        <w:t>и</w:t>
      </w:r>
      <w:r w:rsidR="003F41D4" w:rsidRPr="003F41D4">
        <w:t xml:space="preserve"> </w:t>
      </w:r>
      <w:r w:rsidRPr="003F41D4">
        <w:t>зависит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начальной</w:t>
      </w:r>
      <w:r w:rsidR="003F41D4" w:rsidRPr="003F41D4">
        <w:t xml:space="preserve"> </w:t>
      </w:r>
      <w:r w:rsidRPr="003F41D4">
        <w:t>запыленности</w:t>
      </w:r>
      <w:r w:rsidR="003F41D4" w:rsidRPr="003F41D4">
        <w:t xml:space="preserve"> </w:t>
      </w:r>
      <w:r w:rsidRPr="003F41D4">
        <w:t>газов,</w:t>
      </w:r>
      <w:r w:rsidR="003F41D4" w:rsidRPr="003F41D4">
        <w:t xml:space="preserve"> </w:t>
      </w:r>
      <w:r w:rsidRPr="003F41D4">
        <w:t>подсосов</w:t>
      </w:r>
      <w:r w:rsidR="003F41D4" w:rsidRPr="003F41D4">
        <w:t xml:space="preserve"> </w:t>
      </w:r>
      <w:r w:rsidRPr="003F41D4">
        <w:t>атмосферного</w:t>
      </w:r>
      <w:r w:rsidR="003F41D4" w:rsidRPr="003F41D4">
        <w:t xml:space="preserve"> </w:t>
      </w:r>
      <w:r w:rsidRPr="003F41D4">
        <w:t>воздуха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Батарейные</w:t>
      </w:r>
      <w:r w:rsidR="003F41D4" w:rsidRPr="003F41D4">
        <w:t xml:space="preserve"> </w:t>
      </w:r>
      <w:r w:rsidRPr="003F41D4">
        <w:t>циклоны</w:t>
      </w:r>
      <w:r w:rsidR="003F41D4" w:rsidRPr="003F41D4">
        <w:t xml:space="preserve"> </w:t>
      </w:r>
      <w:r w:rsidRPr="003F41D4">
        <w:t>применяются</w:t>
      </w:r>
      <w:r w:rsidR="003F41D4" w:rsidRPr="003F41D4">
        <w:t xml:space="preserve"> </w:t>
      </w:r>
      <w:r w:rsidRPr="003F41D4">
        <w:t>относительно</w:t>
      </w:r>
      <w:r w:rsidR="003F41D4" w:rsidRPr="003F41D4">
        <w:t xml:space="preserve"> </w:t>
      </w:r>
      <w:r w:rsidRPr="003F41D4">
        <w:t>редко</w:t>
      </w:r>
      <w:r w:rsidR="003F41D4" w:rsidRPr="003F41D4">
        <w:t xml:space="preserve"> </w:t>
      </w:r>
      <w:r w:rsidRPr="003F41D4">
        <w:t>из-за</w:t>
      </w:r>
      <w:r w:rsidR="003F41D4" w:rsidRPr="003F41D4">
        <w:t xml:space="preserve"> </w:t>
      </w:r>
      <w:r w:rsidRPr="003F41D4">
        <w:t>подверженности</w:t>
      </w:r>
      <w:r w:rsidR="003F41D4" w:rsidRPr="003F41D4">
        <w:t xml:space="preserve"> </w:t>
      </w:r>
      <w:r w:rsidRPr="003F41D4">
        <w:t>забиванию</w:t>
      </w:r>
      <w:r w:rsidR="003F41D4" w:rsidRPr="003F41D4">
        <w:t xml:space="preserve"> </w:t>
      </w:r>
      <w:r w:rsidRPr="003F41D4">
        <w:t>пылью</w:t>
      </w:r>
      <w:r w:rsidR="003F41D4" w:rsidRPr="003F41D4">
        <w:t xml:space="preserve"> </w:t>
      </w:r>
      <w:r w:rsidRPr="003F41D4">
        <w:t>циклонных</w:t>
      </w:r>
      <w:r w:rsidR="003F41D4" w:rsidRPr="003F41D4">
        <w:t xml:space="preserve"> </w:t>
      </w:r>
      <w:r w:rsidRPr="003F41D4">
        <w:t>элементов</w:t>
      </w:r>
      <w:r w:rsidR="003F41D4" w:rsidRPr="003F41D4">
        <w:t xml:space="preserve"> </w:t>
      </w:r>
      <w:r w:rsidRPr="003F41D4">
        <w:t>малого</w:t>
      </w:r>
      <w:r w:rsidR="003F41D4" w:rsidRPr="003F41D4">
        <w:t xml:space="preserve"> </w:t>
      </w:r>
      <w:r w:rsidRPr="003F41D4">
        <w:t>диаметра,</w:t>
      </w:r>
      <w:r w:rsidR="003F41D4" w:rsidRPr="003F41D4">
        <w:t xml:space="preserve"> </w:t>
      </w:r>
      <w:r w:rsidRPr="003F41D4">
        <w:t>что</w:t>
      </w:r>
      <w:r w:rsidR="003F41D4" w:rsidRPr="003F41D4">
        <w:t xml:space="preserve"> </w:t>
      </w:r>
      <w:r w:rsidRPr="003F41D4">
        <w:t>создает</w:t>
      </w:r>
      <w:r w:rsidR="003F41D4" w:rsidRPr="003F41D4">
        <w:t xml:space="preserve"> </w:t>
      </w:r>
      <w:r w:rsidRPr="003F41D4">
        <w:t>неравномерную</w:t>
      </w:r>
      <w:r w:rsidR="003F41D4" w:rsidRPr="003F41D4">
        <w:t xml:space="preserve"> </w:t>
      </w:r>
      <w:r w:rsidRPr="003F41D4">
        <w:t>газовую</w:t>
      </w:r>
      <w:r w:rsidR="003F41D4" w:rsidRPr="003F41D4">
        <w:t xml:space="preserve"> </w:t>
      </w:r>
      <w:r w:rsidRPr="003F41D4">
        <w:t>нагрузку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отдельным</w:t>
      </w:r>
      <w:r w:rsidR="003F41D4" w:rsidRPr="003F41D4">
        <w:t xml:space="preserve"> </w:t>
      </w:r>
      <w:r w:rsidRPr="003F41D4">
        <w:t>элементам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снижает</w:t>
      </w:r>
      <w:r w:rsidR="003F41D4" w:rsidRPr="003F41D4">
        <w:t xml:space="preserve"> </w:t>
      </w:r>
      <w:r w:rsidRPr="003F41D4">
        <w:t>общую</w:t>
      </w:r>
      <w:r w:rsidR="003F41D4" w:rsidRPr="003F41D4">
        <w:t xml:space="preserve"> </w:t>
      </w:r>
      <w:r w:rsidRPr="003F41D4">
        <w:t>эффективность</w:t>
      </w:r>
      <w:r w:rsidR="003F41D4" w:rsidRPr="003F41D4">
        <w:t xml:space="preserve"> </w:t>
      </w:r>
      <w:r w:rsidRPr="003F41D4">
        <w:t>очистки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Ограниченное</w:t>
      </w:r>
      <w:r w:rsidR="003F41D4" w:rsidRPr="003F41D4">
        <w:t xml:space="preserve"> </w:t>
      </w:r>
      <w:r w:rsidRPr="003F41D4">
        <w:t>применение</w:t>
      </w:r>
      <w:r w:rsidR="003F41D4" w:rsidRPr="003F41D4">
        <w:t xml:space="preserve"> </w:t>
      </w:r>
      <w:r w:rsidRPr="003F41D4">
        <w:t>пылеосадительных</w:t>
      </w:r>
      <w:r w:rsidR="003F41D4" w:rsidRPr="003F41D4">
        <w:t xml:space="preserve"> </w:t>
      </w:r>
      <w:r w:rsidRPr="003F41D4">
        <w:t>камер</w:t>
      </w:r>
      <w:r w:rsidR="003F41D4" w:rsidRPr="003F41D4">
        <w:t xml:space="preserve"> </w:t>
      </w:r>
      <w:r w:rsidRPr="003F41D4">
        <w:t>связано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низкой</w:t>
      </w:r>
      <w:r w:rsidR="003F41D4" w:rsidRPr="003F41D4">
        <w:t xml:space="preserve"> </w:t>
      </w:r>
      <w:r w:rsidRPr="003F41D4">
        <w:t>эффективностью</w:t>
      </w:r>
      <w:r w:rsidR="003F41D4" w:rsidRPr="003F41D4">
        <w:t xml:space="preserve"> </w:t>
      </w:r>
      <w:r w:rsidRPr="003F41D4">
        <w:t>осаждения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них</w:t>
      </w:r>
      <w:r w:rsidR="003F41D4" w:rsidRPr="003F41D4">
        <w:t xml:space="preserve"> </w:t>
      </w:r>
      <w:r w:rsidRPr="003F41D4">
        <w:t>пыли</w:t>
      </w:r>
      <w:r w:rsidR="003F41D4">
        <w:t xml:space="preserve"> (</w:t>
      </w:r>
      <w:r w:rsidRPr="003F41D4">
        <w:t>не</w:t>
      </w:r>
      <w:r w:rsidR="003F41D4" w:rsidRPr="003F41D4">
        <w:t xml:space="preserve"> </w:t>
      </w:r>
      <w:r w:rsidRPr="003F41D4">
        <w:t>более</w:t>
      </w:r>
      <w:r w:rsidR="003F41D4" w:rsidRPr="003F41D4">
        <w:t xml:space="preserve"> </w:t>
      </w:r>
      <w:r w:rsidRPr="003F41D4">
        <w:t>3-10</w:t>
      </w:r>
      <w:r w:rsidR="003F41D4" w:rsidRPr="003F41D4">
        <w:t xml:space="preserve"> </w:t>
      </w:r>
      <w:r w:rsidRPr="003F41D4">
        <w:rPr>
          <w:iCs/>
        </w:rPr>
        <w:t>%</w:t>
      </w:r>
      <w:r w:rsidR="003F41D4" w:rsidRPr="003F41D4">
        <w:rPr>
          <w:iCs/>
        </w:rPr>
        <w:t>,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основном</w:t>
      </w:r>
      <w:r w:rsidR="003F41D4" w:rsidRPr="003F41D4">
        <w:t xml:space="preserve"> </w:t>
      </w:r>
      <w:r w:rsidRPr="003F41D4">
        <w:t>грубых</w:t>
      </w:r>
      <w:r w:rsidR="003F41D4" w:rsidRPr="003F41D4">
        <w:t xml:space="preserve"> </w:t>
      </w:r>
      <w:r w:rsidRPr="003F41D4">
        <w:t>фракций</w:t>
      </w:r>
      <w:r w:rsidR="003F41D4" w:rsidRPr="003F41D4">
        <w:t xml:space="preserve"> </w:t>
      </w:r>
      <w:r w:rsidRPr="003F41D4">
        <w:t>20-40</w:t>
      </w:r>
      <w:r w:rsidR="003F41D4" w:rsidRPr="003F41D4">
        <w:t xml:space="preserve"> </w:t>
      </w:r>
      <w:r w:rsidRPr="003F41D4">
        <w:t>мкм</w:t>
      </w:r>
      <w:r w:rsidR="003F41D4" w:rsidRPr="003F41D4">
        <w:t xml:space="preserve">), </w:t>
      </w:r>
      <w:r w:rsidRPr="003F41D4">
        <w:t>потребностью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больших</w:t>
      </w:r>
      <w:r w:rsidR="003F41D4" w:rsidRPr="003F41D4">
        <w:t xml:space="preserve"> </w:t>
      </w:r>
      <w:r w:rsidRPr="003F41D4">
        <w:t>площадях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объемах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установки,</w:t>
      </w:r>
      <w:r w:rsidR="003F41D4" w:rsidRPr="003F41D4">
        <w:t xml:space="preserve"> </w:t>
      </w:r>
      <w:r w:rsidRPr="003F41D4">
        <w:t>трудностью</w:t>
      </w:r>
      <w:r w:rsidR="003F41D4" w:rsidRPr="003F41D4">
        <w:t xml:space="preserve"> </w:t>
      </w:r>
      <w:r w:rsidRPr="003F41D4">
        <w:t>удаления</w:t>
      </w:r>
      <w:r w:rsidR="003F41D4" w:rsidRPr="003F41D4">
        <w:t xml:space="preserve"> </w:t>
      </w:r>
      <w:r w:rsidRPr="003F41D4">
        <w:t>уловленной</w:t>
      </w:r>
      <w:r w:rsidR="003F41D4" w:rsidRPr="003F41D4">
        <w:t xml:space="preserve"> </w:t>
      </w:r>
      <w:r w:rsidRPr="003F41D4">
        <w:t>пыли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rPr>
          <w:b/>
        </w:rPr>
        <w:t>Циклоны</w:t>
      </w:r>
      <w:r w:rsidR="003F41D4" w:rsidRPr="003F41D4">
        <w:rPr>
          <w:b/>
        </w:rPr>
        <w:t xml:space="preserve"> </w:t>
      </w:r>
      <w:r w:rsidRPr="003F41D4">
        <w:rPr>
          <w:b/>
        </w:rPr>
        <w:t>ЦН-15</w:t>
      </w:r>
      <w:r w:rsidR="003F41D4" w:rsidRPr="003F41D4">
        <w:rPr>
          <w:b/>
        </w:rPr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Циклонные</w:t>
      </w:r>
      <w:r w:rsidR="003F41D4" w:rsidRPr="003F41D4">
        <w:t xml:space="preserve"> </w:t>
      </w:r>
      <w:r w:rsidRPr="003F41D4">
        <w:t>аппараты</w:t>
      </w:r>
      <w:r w:rsidR="003F41D4" w:rsidRPr="003F41D4">
        <w:t xml:space="preserve"> </w:t>
      </w:r>
      <w:r w:rsidRPr="003F41D4">
        <w:t>благодаря</w:t>
      </w:r>
      <w:r w:rsidR="003F41D4" w:rsidRPr="003F41D4">
        <w:t xml:space="preserve"> </w:t>
      </w:r>
      <w:r w:rsidRPr="003F41D4">
        <w:t>дешевизне,</w:t>
      </w:r>
      <w:r w:rsidR="003F41D4" w:rsidRPr="003F41D4">
        <w:t xml:space="preserve"> </w:t>
      </w:r>
      <w:r w:rsidRPr="003F41D4">
        <w:t>простоте</w:t>
      </w:r>
      <w:r w:rsidR="003F41D4" w:rsidRPr="003F41D4">
        <w:t xml:space="preserve"> </w:t>
      </w:r>
      <w:r w:rsidRPr="003F41D4">
        <w:t>устройства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обслуживания,</w:t>
      </w:r>
      <w:r w:rsidR="003F41D4" w:rsidRPr="003F41D4">
        <w:t xml:space="preserve"> </w:t>
      </w:r>
      <w:r w:rsidRPr="003F41D4">
        <w:t>сравнительно</w:t>
      </w:r>
      <w:r w:rsidR="003F41D4" w:rsidRPr="003F41D4">
        <w:t xml:space="preserve"> </w:t>
      </w:r>
      <w:r w:rsidRPr="003F41D4">
        <w:t>небольшому</w:t>
      </w:r>
      <w:r w:rsidR="003F41D4" w:rsidRPr="003F41D4">
        <w:t xml:space="preserve"> </w:t>
      </w:r>
      <w:r w:rsidRPr="003F41D4">
        <w:t>сопротивлению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высокой</w:t>
      </w:r>
      <w:r w:rsidR="003F41D4" w:rsidRPr="003F41D4">
        <w:t xml:space="preserve"> </w:t>
      </w:r>
      <w:r w:rsidRPr="003F41D4">
        <w:t>производительности,</w:t>
      </w:r>
      <w:r w:rsidR="003F41D4" w:rsidRPr="003F41D4">
        <w:t xml:space="preserve"> </w:t>
      </w:r>
      <w:r w:rsidRPr="003F41D4">
        <w:t>являются</w:t>
      </w:r>
      <w:r w:rsidR="003F41D4" w:rsidRPr="003F41D4">
        <w:t xml:space="preserve"> </w:t>
      </w:r>
      <w:r w:rsidRPr="003F41D4">
        <w:t>наиболее</w:t>
      </w:r>
      <w:r w:rsidR="003F41D4" w:rsidRPr="003F41D4">
        <w:t xml:space="preserve"> </w:t>
      </w:r>
      <w:r w:rsidRPr="003F41D4">
        <w:t>распространенным</w:t>
      </w:r>
      <w:r w:rsidR="003F41D4" w:rsidRPr="003F41D4">
        <w:t xml:space="preserve"> </w:t>
      </w:r>
      <w:r w:rsidRPr="003F41D4">
        <w:t>типом</w:t>
      </w:r>
      <w:r w:rsidR="003F41D4" w:rsidRPr="003F41D4">
        <w:t xml:space="preserve"> </w:t>
      </w:r>
      <w:r w:rsidRPr="003F41D4">
        <w:t>сухого</w:t>
      </w:r>
      <w:r w:rsidR="003F41D4" w:rsidRPr="003F41D4">
        <w:t xml:space="preserve"> </w:t>
      </w:r>
      <w:r w:rsidRPr="003F41D4">
        <w:t>механического</w:t>
      </w:r>
      <w:r w:rsidR="003F41D4" w:rsidRPr="003F41D4">
        <w:t xml:space="preserve"> </w:t>
      </w:r>
      <w:r w:rsidRPr="003F41D4">
        <w:t>пылеуловителя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Циклонные</w:t>
      </w:r>
      <w:r w:rsidR="003F41D4" w:rsidRPr="003F41D4">
        <w:t xml:space="preserve"> </w:t>
      </w:r>
      <w:r w:rsidRPr="003F41D4">
        <w:t>пылеуловители</w:t>
      </w:r>
      <w:r w:rsidR="003F41D4" w:rsidRPr="003F41D4">
        <w:t xml:space="preserve"> </w:t>
      </w:r>
      <w:r w:rsidRPr="003F41D4">
        <w:t>имеют</w:t>
      </w:r>
      <w:r w:rsidR="003F41D4" w:rsidRPr="003F41D4">
        <w:t xml:space="preserve"> </w:t>
      </w:r>
      <w:r w:rsidRPr="003F41D4">
        <w:t>следующие</w:t>
      </w:r>
      <w:r w:rsidR="003F41D4" w:rsidRPr="003F41D4">
        <w:t xml:space="preserve"> </w:t>
      </w:r>
      <w:r w:rsidRPr="003F41D4">
        <w:t>преимущества</w:t>
      </w:r>
      <w:r w:rsidR="003F41D4" w:rsidRPr="003F41D4">
        <w:t>:</w:t>
      </w:r>
    </w:p>
    <w:p w:rsid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1</w:t>
      </w:r>
      <w:r w:rsidR="003F41D4" w:rsidRPr="003F41D4">
        <w:t xml:space="preserve">) </w:t>
      </w:r>
      <w:r w:rsidRPr="003F41D4">
        <w:t>отсутствие</w:t>
      </w:r>
      <w:r w:rsidR="003F41D4" w:rsidRPr="003F41D4">
        <w:t xml:space="preserve"> </w:t>
      </w:r>
      <w:r w:rsidRPr="003F41D4">
        <w:t>движущихся</w:t>
      </w:r>
      <w:r w:rsidR="003F41D4" w:rsidRPr="003F41D4">
        <w:t xml:space="preserve"> </w:t>
      </w:r>
      <w:r w:rsidRPr="003F41D4">
        <w:t>частей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аппарате</w:t>
      </w:r>
      <w:r w:rsidR="003F41D4" w:rsidRPr="003F41D4">
        <w:t>;</w:t>
      </w:r>
    </w:p>
    <w:p w:rsidR="002E3B3C" w:rsidRPr="002E3B3C" w:rsidRDefault="002E3B3C" w:rsidP="002E3B3C">
      <w:pPr>
        <w:pStyle w:val="af5"/>
      </w:pPr>
      <w:r w:rsidRPr="002E3B3C">
        <w:t>свинцовая пыль очистка выброс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2</w:t>
      </w:r>
      <w:r w:rsidR="003F41D4" w:rsidRPr="003F41D4">
        <w:t xml:space="preserve">) </w:t>
      </w:r>
      <w:r w:rsidRPr="003F41D4">
        <w:t>надежное</w:t>
      </w:r>
      <w:r w:rsidR="003F41D4" w:rsidRPr="003F41D4">
        <w:t xml:space="preserve"> </w:t>
      </w:r>
      <w:r w:rsidRPr="003F41D4">
        <w:t>функционирование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температурах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вплоть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500</w:t>
      </w:r>
      <w:r w:rsidR="003F41D4" w:rsidRPr="003F41D4">
        <w:t>°</w:t>
      </w:r>
      <w:r w:rsidRPr="003F41D4">
        <w:t>С</w:t>
      </w:r>
      <w:r w:rsidR="003F41D4" w:rsidRPr="003F41D4">
        <w:t xml:space="preserve"> </w:t>
      </w:r>
      <w:r w:rsidRPr="003F41D4">
        <w:t>без</w:t>
      </w:r>
      <w:r w:rsidR="003F41D4" w:rsidRPr="003F41D4">
        <w:t xml:space="preserve"> </w:t>
      </w:r>
      <w:r w:rsidRPr="003F41D4">
        <w:t>каких-либо</w:t>
      </w:r>
      <w:r w:rsidR="003F41D4" w:rsidRPr="003F41D4">
        <w:t xml:space="preserve"> </w:t>
      </w:r>
      <w:r w:rsidRPr="003F41D4">
        <w:t>конструктивных</w:t>
      </w:r>
      <w:r w:rsidR="003F41D4" w:rsidRPr="003F41D4">
        <w:t xml:space="preserve"> </w:t>
      </w:r>
      <w:r w:rsidRPr="003F41D4">
        <w:t>изменений</w:t>
      </w:r>
      <w:r w:rsidR="003F41D4">
        <w:t xml:space="preserve"> (</w:t>
      </w:r>
      <w:r w:rsidRPr="003F41D4">
        <w:t>если</w:t>
      </w:r>
      <w:r w:rsidR="003F41D4" w:rsidRPr="003F41D4">
        <w:t xml:space="preserve"> </w:t>
      </w:r>
      <w:r w:rsidRPr="003F41D4">
        <w:t>предусматривается</w:t>
      </w:r>
      <w:r w:rsidR="003F41D4" w:rsidRPr="003F41D4">
        <w:t xml:space="preserve"> </w:t>
      </w:r>
      <w:r w:rsidRPr="003F41D4">
        <w:t>применение</w:t>
      </w:r>
      <w:r w:rsidR="003F41D4" w:rsidRPr="003F41D4">
        <w:t xml:space="preserve"> </w:t>
      </w:r>
      <w:r w:rsidRPr="003F41D4">
        <w:t>более</w:t>
      </w:r>
      <w:r w:rsidR="003F41D4" w:rsidRPr="003F41D4">
        <w:t xml:space="preserve"> </w:t>
      </w:r>
      <w:r w:rsidRPr="003F41D4">
        <w:t>высоких</w:t>
      </w:r>
      <w:r w:rsidR="003F41D4" w:rsidRPr="003F41D4">
        <w:t xml:space="preserve"> </w:t>
      </w:r>
      <w:r w:rsidRPr="003F41D4">
        <w:t>температур,</w:t>
      </w:r>
      <w:r w:rsidR="003F41D4" w:rsidRPr="003F41D4">
        <w:t xml:space="preserve"> </w:t>
      </w:r>
      <w:r w:rsidRPr="003F41D4">
        <w:t>то</w:t>
      </w:r>
      <w:r w:rsidR="003F41D4" w:rsidRPr="003F41D4">
        <w:t xml:space="preserve"> </w:t>
      </w:r>
      <w:r w:rsidRPr="003F41D4">
        <w:t>аппараты</w:t>
      </w:r>
      <w:r w:rsidR="003F41D4" w:rsidRPr="003F41D4">
        <w:t xml:space="preserve"> </w:t>
      </w:r>
      <w:r w:rsidRPr="003F41D4">
        <w:t>можно</w:t>
      </w:r>
      <w:r w:rsidR="003F41D4" w:rsidRPr="003F41D4">
        <w:t xml:space="preserve"> </w:t>
      </w:r>
      <w:r w:rsidRPr="003F41D4">
        <w:t>изготовлять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специальных</w:t>
      </w:r>
      <w:r w:rsidR="003F41D4" w:rsidRPr="003F41D4">
        <w:t xml:space="preserve"> </w:t>
      </w:r>
      <w:r w:rsidRPr="003F41D4">
        <w:t>материалов</w:t>
      </w:r>
      <w:r w:rsidR="003F41D4" w:rsidRPr="003F41D4">
        <w:t>);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3</w:t>
      </w:r>
      <w:r w:rsidR="003F41D4" w:rsidRPr="003F41D4">
        <w:t xml:space="preserve">) </w:t>
      </w:r>
      <w:r w:rsidRPr="003F41D4">
        <w:t>возможность</w:t>
      </w:r>
      <w:r w:rsidR="003F41D4" w:rsidRPr="003F41D4">
        <w:t xml:space="preserve"> </w:t>
      </w:r>
      <w:r w:rsidRPr="003F41D4">
        <w:t>улавливания</w:t>
      </w:r>
      <w:r w:rsidR="003F41D4" w:rsidRPr="003F41D4">
        <w:t xml:space="preserve"> </w:t>
      </w:r>
      <w:r w:rsidRPr="003F41D4">
        <w:t>абразивных</w:t>
      </w:r>
      <w:r w:rsidR="003F41D4" w:rsidRPr="003F41D4">
        <w:t xml:space="preserve"> </w:t>
      </w:r>
      <w:r w:rsidRPr="003F41D4">
        <w:t>материалов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защите</w:t>
      </w:r>
      <w:r w:rsidR="003F41D4" w:rsidRPr="003F41D4">
        <w:t xml:space="preserve"> </w:t>
      </w:r>
      <w:r w:rsidRPr="003F41D4">
        <w:t>внутренних</w:t>
      </w:r>
      <w:r w:rsidR="003F41D4" w:rsidRPr="003F41D4">
        <w:t xml:space="preserve"> </w:t>
      </w:r>
      <w:r w:rsidRPr="003F41D4">
        <w:t>поверхностей</w:t>
      </w:r>
      <w:r w:rsidR="003F41D4" w:rsidRPr="003F41D4">
        <w:t xml:space="preserve"> </w:t>
      </w:r>
      <w:r w:rsidRPr="003F41D4">
        <w:t>циклонов</w:t>
      </w:r>
      <w:r w:rsidR="003F41D4" w:rsidRPr="003F41D4">
        <w:t xml:space="preserve"> </w:t>
      </w:r>
      <w:r w:rsidRPr="003F41D4">
        <w:t>специальными</w:t>
      </w:r>
      <w:r w:rsidR="003F41D4" w:rsidRPr="003F41D4">
        <w:t xml:space="preserve"> </w:t>
      </w:r>
      <w:r w:rsidRPr="003F41D4">
        <w:t>покрытиями</w:t>
      </w:r>
      <w:r w:rsidR="003F41D4" w:rsidRPr="003F41D4">
        <w:t>;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4</w:t>
      </w:r>
      <w:r w:rsidR="003F41D4" w:rsidRPr="003F41D4">
        <w:t xml:space="preserve">) </w:t>
      </w:r>
      <w:r w:rsidRPr="003F41D4">
        <w:t>пыль</w:t>
      </w:r>
      <w:r w:rsidR="003F41D4" w:rsidRPr="003F41D4">
        <w:t xml:space="preserve"> </w:t>
      </w:r>
      <w:r w:rsidRPr="003F41D4">
        <w:t>улавливается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сухом</w:t>
      </w:r>
      <w:r w:rsidR="003F41D4" w:rsidRPr="003F41D4">
        <w:t xml:space="preserve"> </w:t>
      </w:r>
      <w:r w:rsidRPr="003F41D4">
        <w:t>виде</w:t>
      </w:r>
      <w:r w:rsidR="003F41D4" w:rsidRPr="003F41D4">
        <w:t>;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5</w:t>
      </w:r>
      <w:r w:rsidR="003F41D4" w:rsidRPr="003F41D4">
        <w:t xml:space="preserve">) </w:t>
      </w:r>
      <w:r w:rsidRPr="003F41D4">
        <w:t>гидравлическое</w:t>
      </w:r>
      <w:r w:rsidR="003F41D4" w:rsidRPr="003F41D4">
        <w:t xml:space="preserve"> </w:t>
      </w:r>
      <w:r w:rsidRPr="003F41D4">
        <w:t>сопротивление</w:t>
      </w:r>
      <w:r w:rsidR="003F41D4" w:rsidRPr="003F41D4">
        <w:t xml:space="preserve"> </w:t>
      </w:r>
      <w:r w:rsidRPr="003F41D4">
        <w:t>аппаратов</w:t>
      </w:r>
      <w:r w:rsidR="003F41D4" w:rsidRPr="003F41D4">
        <w:t xml:space="preserve"> </w:t>
      </w:r>
      <w:r w:rsidRPr="003F41D4">
        <w:t>почти</w:t>
      </w:r>
      <w:r w:rsidR="003F41D4" w:rsidRPr="003F41D4">
        <w:t xml:space="preserve"> </w:t>
      </w:r>
      <w:r w:rsidRPr="003F41D4">
        <w:t>постоянно</w:t>
      </w:r>
      <w:r w:rsidR="003F41D4" w:rsidRPr="003F41D4">
        <w:t>;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6</w:t>
      </w:r>
      <w:r w:rsidR="003F41D4" w:rsidRPr="003F41D4">
        <w:t xml:space="preserve">) </w:t>
      </w:r>
      <w:r w:rsidRPr="003F41D4">
        <w:t>аппараты</w:t>
      </w:r>
      <w:r w:rsidR="003F41D4" w:rsidRPr="003F41D4">
        <w:t xml:space="preserve"> </w:t>
      </w:r>
      <w:r w:rsidRPr="003F41D4">
        <w:t>успешно</w:t>
      </w:r>
      <w:r w:rsidR="003F41D4" w:rsidRPr="003F41D4">
        <w:t xml:space="preserve"> </w:t>
      </w:r>
      <w:r w:rsidRPr="003F41D4">
        <w:t>работают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высоких</w:t>
      </w:r>
      <w:r w:rsidR="003F41D4" w:rsidRPr="003F41D4">
        <w:t xml:space="preserve"> </w:t>
      </w:r>
      <w:r w:rsidRPr="003F41D4">
        <w:t>давлениях</w:t>
      </w:r>
      <w:r w:rsidR="003F41D4" w:rsidRPr="003F41D4">
        <w:t xml:space="preserve"> </w:t>
      </w:r>
      <w:r w:rsidRPr="003F41D4">
        <w:t>газов</w:t>
      </w:r>
      <w:r w:rsidR="003F41D4" w:rsidRPr="003F41D4">
        <w:t>;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7</w:t>
      </w:r>
      <w:r w:rsidR="003F41D4" w:rsidRPr="003F41D4">
        <w:t xml:space="preserve">) </w:t>
      </w:r>
      <w:r w:rsidRPr="003F41D4">
        <w:t>пылеуловители</w:t>
      </w:r>
      <w:r w:rsidR="003F41D4" w:rsidRPr="003F41D4">
        <w:t xml:space="preserve"> </w:t>
      </w:r>
      <w:r w:rsidRPr="003F41D4">
        <w:t>весьма</w:t>
      </w:r>
      <w:r w:rsidR="003F41D4" w:rsidRPr="003F41D4">
        <w:t xml:space="preserve"> </w:t>
      </w:r>
      <w:r w:rsidRPr="003F41D4">
        <w:t>просты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изготовлении</w:t>
      </w:r>
      <w:r w:rsidR="003F41D4" w:rsidRPr="003F41D4">
        <w:t>;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8</w:t>
      </w:r>
      <w:r w:rsidR="003F41D4" w:rsidRPr="003F41D4">
        <w:t xml:space="preserve">) </w:t>
      </w:r>
      <w:r w:rsidRPr="003F41D4">
        <w:t>рост</w:t>
      </w:r>
      <w:r w:rsidR="003F41D4" w:rsidRPr="003F41D4">
        <w:t xml:space="preserve"> </w:t>
      </w:r>
      <w:r w:rsidRPr="003F41D4">
        <w:t>запыленности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приводит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 </w:t>
      </w:r>
      <w:r w:rsidRPr="003F41D4">
        <w:t>снижению</w:t>
      </w:r>
      <w:r w:rsidR="003F41D4" w:rsidRPr="003F41D4">
        <w:t xml:space="preserve"> </w:t>
      </w:r>
      <w:r w:rsidRPr="003F41D4">
        <w:t>фракционной</w:t>
      </w:r>
      <w:r w:rsidR="003F41D4" w:rsidRPr="003F41D4">
        <w:t xml:space="preserve"> </w:t>
      </w:r>
      <w:r w:rsidRPr="003F41D4">
        <w:t>эффективности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. </w:t>
      </w:r>
      <w:r w:rsidRPr="003F41D4">
        <w:t>Правильно</w:t>
      </w:r>
      <w:r w:rsidR="003F41D4" w:rsidRPr="003F41D4">
        <w:t xml:space="preserve"> </w:t>
      </w:r>
      <w:r w:rsidRPr="003F41D4">
        <w:t>спроектированные</w:t>
      </w:r>
      <w:r w:rsidR="003F41D4" w:rsidRPr="003F41D4">
        <w:t xml:space="preserve"> </w:t>
      </w:r>
      <w:r w:rsidRPr="003F41D4">
        <w:t>циклоны</w:t>
      </w:r>
      <w:r w:rsidR="003F41D4" w:rsidRPr="003F41D4">
        <w:t xml:space="preserve"> </w:t>
      </w:r>
      <w:r w:rsidRPr="003F41D4">
        <w:t>могут</w:t>
      </w:r>
      <w:r w:rsidR="003F41D4" w:rsidRPr="003F41D4">
        <w:t xml:space="preserve"> </w:t>
      </w:r>
      <w:r w:rsidRPr="003F41D4">
        <w:t>эксплуатироваться</w:t>
      </w:r>
      <w:r w:rsidR="003F41D4" w:rsidRPr="003F41D4">
        <w:t xml:space="preserve"> </w:t>
      </w:r>
      <w:r w:rsidRPr="003F41D4">
        <w:t>надежно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течение</w:t>
      </w:r>
      <w:r w:rsidR="003F41D4" w:rsidRPr="003F41D4">
        <w:t xml:space="preserve"> </w:t>
      </w:r>
      <w:r w:rsidRPr="003F41D4">
        <w:t>многих</w:t>
      </w:r>
      <w:r w:rsidR="003F41D4" w:rsidRPr="003F41D4">
        <w:t xml:space="preserve"> </w:t>
      </w:r>
      <w:r w:rsidRPr="003F41D4">
        <w:t>лет</w:t>
      </w:r>
      <w:r w:rsidR="003F41D4" w:rsidRPr="003F41D4">
        <w:t xml:space="preserve">. </w:t>
      </w:r>
      <w:r w:rsidRPr="003F41D4">
        <w:t>Вместе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тем</w:t>
      </w:r>
      <w:r w:rsidR="003F41D4" w:rsidRPr="003F41D4">
        <w:t xml:space="preserve"> </w:t>
      </w:r>
      <w:r w:rsidRPr="003F41D4">
        <w:t>необходимо</w:t>
      </w:r>
      <w:r w:rsidR="003F41D4" w:rsidRPr="003F41D4">
        <w:t xml:space="preserve"> </w:t>
      </w:r>
      <w:r w:rsidRPr="003F41D4">
        <w:t>иметь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виду,</w:t>
      </w:r>
      <w:r w:rsidR="003F41D4" w:rsidRPr="003F41D4">
        <w:t xml:space="preserve"> </w:t>
      </w:r>
      <w:r w:rsidRPr="003F41D4">
        <w:t>что</w:t>
      </w:r>
      <w:r w:rsidR="003F41D4" w:rsidRPr="003F41D4">
        <w:t xml:space="preserve"> </w:t>
      </w:r>
      <w:r w:rsidRPr="003F41D4">
        <w:t>гидравлическое</w:t>
      </w:r>
      <w:r w:rsidR="003F41D4" w:rsidRPr="003F41D4">
        <w:t xml:space="preserve"> </w:t>
      </w:r>
      <w:r w:rsidRPr="003F41D4">
        <w:t>сопротивление</w:t>
      </w:r>
      <w:r w:rsidR="003F41D4" w:rsidRPr="003F41D4">
        <w:t xml:space="preserve"> </w:t>
      </w:r>
      <w:r w:rsidRPr="003F41D4">
        <w:t>высокоэффективных</w:t>
      </w:r>
      <w:r w:rsidR="003F41D4" w:rsidRPr="003F41D4">
        <w:t xml:space="preserve"> </w:t>
      </w:r>
      <w:r w:rsidRPr="003F41D4">
        <w:t>циклонов</w:t>
      </w:r>
      <w:r w:rsidR="003F41D4" w:rsidRPr="003F41D4">
        <w:t xml:space="preserve"> </w:t>
      </w:r>
      <w:r w:rsidRPr="003F41D4">
        <w:t>достигает</w:t>
      </w:r>
      <w:r w:rsidR="003F41D4" w:rsidRPr="003F41D4">
        <w:t xml:space="preserve"> </w:t>
      </w:r>
      <w:r w:rsidRPr="003F41D4">
        <w:t>1250-1500</w:t>
      </w:r>
      <w:r w:rsidR="003F41D4" w:rsidRPr="003F41D4">
        <w:t xml:space="preserve"> </w:t>
      </w:r>
      <w:r w:rsidRPr="003F41D4">
        <w:t>Па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частицы</w:t>
      </w:r>
      <w:r w:rsidR="003F41D4" w:rsidRPr="003F41D4">
        <w:t xml:space="preserve"> </w:t>
      </w:r>
      <w:r w:rsidRPr="003F41D4">
        <w:t>размером</w:t>
      </w:r>
      <w:r w:rsidR="003F41D4" w:rsidRPr="003F41D4">
        <w:t xml:space="preserve"> </w:t>
      </w:r>
      <w:r w:rsidRPr="003F41D4">
        <w:t>менее</w:t>
      </w:r>
      <w:r w:rsidR="003F41D4" w:rsidRPr="003F41D4">
        <w:t xml:space="preserve"> </w:t>
      </w:r>
      <w:r w:rsidRPr="003F41D4">
        <w:t>5-15</w:t>
      </w:r>
      <w:r w:rsidR="003F41D4" w:rsidRPr="003F41D4">
        <w:t xml:space="preserve"> </w:t>
      </w:r>
      <w:r w:rsidRPr="003F41D4">
        <w:t>мкм</w:t>
      </w:r>
      <w:r w:rsidR="003F41D4" w:rsidRPr="003F41D4">
        <w:t xml:space="preserve"> </w:t>
      </w:r>
      <w:r w:rsidRPr="003F41D4">
        <w:t>улавливаются</w:t>
      </w:r>
      <w:r w:rsidR="003F41D4" w:rsidRPr="003F41D4">
        <w:t xml:space="preserve"> </w:t>
      </w:r>
      <w:r w:rsidRPr="003F41D4">
        <w:t>циклонами</w:t>
      </w:r>
      <w:r w:rsidR="003F41D4" w:rsidRPr="003F41D4">
        <w:t xml:space="preserve"> </w:t>
      </w:r>
      <w:r w:rsidRPr="003F41D4">
        <w:t>плохо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Выделение</w:t>
      </w:r>
      <w:r w:rsidR="003F41D4" w:rsidRPr="003F41D4">
        <w:t xml:space="preserve"> </w:t>
      </w:r>
      <w:r w:rsidRPr="003F41D4">
        <w:t>частиц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газового</w:t>
      </w:r>
      <w:r w:rsidR="003F41D4" w:rsidRPr="003F41D4">
        <w:t xml:space="preserve"> </w:t>
      </w:r>
      <w:r w:rsidRPr="003F41D4">
        <w:t>потока</w:t>
      </w:r>
      <w:r w:rsidR="003F41D4" w:rsidRPr="003F41D4">
        <w:t xml:space="preserve"> </w:t>
      </w:r>
      <w:r w:rsidRPr="003F41D4">
        <w:t>происходит</w:t>
      </w:r>
      <w:r w:rsidR="003F41D4" w:rsidRPr="003F41D4">
        <w:t xml:space="preserve"> </w:t>
      </w:r>
      <w:r w:rsidRPr="003F41D4">
        <w:t>за</w:t>
      </w:r>
      <w:r w:rsidR="003F41D4" w:rsidRPr="003F41D4">
        <w:t xml:space="preserve"> </w:t>
      </w:r>
      <w:r w:rsidRPr="003F41D4">
        <w:t>счет</w:t>
      </w:r>
      <w:r w:rsidR="003F41D4" w:rsidRPr="003F41D4">
        <w:t xml:space="preserve"> </w:t>
      </w:r>
      <w:r w:rsidRPr="003F41D4">
        <w:t>центробежных</w:t>
      </w:r>
      <w:r w:rsidR="003F41D4" w:rsidRPr="003F41D4">
        <w:t xml:space="preserve"> </w:t>
      </w:r>
      <w:r w:rsidRPr="003F41D4">
        <w:t>сил,</w:t>
      </w:r>
      <w:r w:rsidR="003F41D4" w:rsidRPr="003F41D4">
        <w:t xml:space="preserve"> </w:t>
      </w:r>
      <w:r w:rsidRPr="003F41D4">
        <w:t>возникающих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вращении</w:t>
      </w:r>
      <w:r w:rsidR="003F41D4" w:rsidRPr="003F41D4">
        <w:t xml:space="preserve"> </w:t>
      </w:r>
      <w:r w:rsidRPr="003F41D4">
        <w:t>запыленного</w:t>
      </w:r>
      <w:r w:rsidR="003F41D4" w:rsidRPr="003F41D4">
        <w:t xml:space="preserve"> </w:t>
      </w:r>
      <w:r w:rsidRPr="003F41D4">
        <w:t>потока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циклоне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изменении</w:t>
      </w:r>
      <w:r w:rsidR="003F41D4" w:rsidRPr="003F41D4">
        <w:t xml:space="preserve"> </w:t>
      </w:r>
      <w:r w:rsidRPr="003F41D4">
        <w:t>направления</w:t>
      </w:r>
      <w:r w:rsidR="003F41D4" w:rsidRPr="003F41D4">
        <w:t xml:space="preserve"> </w:t>
      </w:r>
      <w:r w:rsidRPr="003F41D4">
        <w:t>потока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выходе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выхлопную</w:t>
      </w:r>
      <w:r w:rsidR="003F41D4" w:rsidRPr="003F41D4">
        <w:t xml:space="preserve"> </w:t>
      </w:r>
      <w:r w:rsidRPr="003F41D4">
        <w:t>трубу</w:t>
      </w:r>
      <w:r w:rsidR="003F41D4" w:rsidRPr="003F41D4">
        <w:t xml:space="preserve">. </w:t>
      </w:r>
      <w:r w:rsidRPr="003F41D4">
        <w:t>Вращение</w:t>
      </w:r>
      <w:r w:rsidR="003F41D4" w:rsidRPr="003F41D4">
        <w:t xml:space="preserve"> </w:t>
      </w:r>
      <w:r w:rsidRPr="003F41D4">
        <w:t>потоку</w:t>
      </w:r>
      <w:r w:rsidR="003F41D4" w:rsidRPr="003F41D4">
        <w:t xml:space="preserve"> </w:t>
      </w:r>
      <w:r w:rsidRPr="003F41D4">
        <w:t>сообщается</w:t>
      </w:r>
      <w:r w:rsidR="003F41D4" w:rsidRPr="003F41D4">
        <w:t xml:space="preserve"> </w:t>
      </w:r>
      <w:r w:rsidRPr="003F41D4">
        <w:t>путем</w:t>
      </w:r>
      <w:r w:rsidR="003F41D4" w:rsidRPr="003F41D4">
        <w:t xml:space="preserve"> </w:t>
      </w:r>
      <w:r w:rsidRPr="003F41D4">
        <w:t>ввода</w:t>
      </w:r>
      <w:r w:rsidR="003F41D4" w:rsidRPr="003F41D4">
        <w:t xml:space="preserve"> </w:t>
      </w:r>
      <w:r w:rsidRPr="003F41D4">
        <w:t>его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аппарат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большой</w:t>
      </w:r>
      <w:r w:rsidR="003F41D4" w:rsidRPr="003F41D4">
        <w:t xml:space="preserve"> </w:t>
      </w:r>
      <w:r w:rsidRPr="003F41D4">
        <w:t>скоростью</w:t>
      </w:r>
      <w:r w:rsidR="003F41D4" w:rsidRPr="003F41D4">
        <w:t xml:space="preserve"> </w:t>
      </w:r>
      <w:r w:rsidRPr="003F41D4">
        <w:t>либо</w:t>
      </w:r>
      <w:r w:rsidR="003F41D4" w:rsidRPr="003F41D4">
        <w:t xml:space="preserve"> </w:t>
      </w:r>
      <w:r w:rsidRPr="003F41D4">
        <w:t>через</w:t>
      </w:r>
      <w:r w:rsidR="003F41D4" w:rsidRPr="003F41D4">
        <w:t xml:space="preserve"> </w:t>
      </w:r>
      <w:r w:rsidRPr="003F41D4">
        <w:t>улиточный</w:t>
      </w:r>
      <w:r w:rsidR="003F41D4" w:rsidRPr="003F41D4">
        <w:t xml:space="preserve"> </w:t>
      </w:r>
      <w:r w:rsidRPr="003F41D4">
        <w:t>вход,</w:t>
      </w:r>
      <w:r w:rsidR="003F41D4" w:rsidRPr="003F41D4">
        <w:t xml:space="preserve"> </w:t>
      </w:r>
      <w:r w:rsidRPr="003F41D4">
        <w:t>либо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касательной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 </w:t>
      </w:r>
      <w:r w:rsidRPr="003F41D4">
        <w:t>стенке</w:t>
      </w:r>
      <w:r w:rsidR="003F41D4" w:rsidRPr="003F41D4">
        <w:t xml:space="preserve"> </w:t>
      </w:r>
      <w:r w:rsidRPr="003F41D4">
        <w:t>корпуса</w:t>
      </w:r>
      <w:r w:rsidR="003F41D4" w:rsidRPr="003F41D4">
        <w:t xml:space="preserve"> </w:t>
      </w:r>
      <w:r w:rsidRPr="003F41D4">
        <w:t>или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помощью</w:t>
      </w:r>
      <w:r w:rsidR="003F41D4" w:rsidRPr="003F41D4">
        <w:t xml:space="preserve"> </w:t>
      </w:r>
      <w:r w:rsidRPr="003F41D4">
        <w:t>закручивающего</w:t>
      </w:r>
      <w:r w:rsidR="003F41D4" w:rsidRPr="003F41D4">
        <w:t xml:space="preserve"> </w:t>
      </w:r>
      <w:r w:rsidRPr="003F41D4">
        <w:t>устройства</w:t>
      </w:r>
      <w:r w:rsidR="003F41D4" w:rsidRPr="003F41D4">
        <w:t xml:space="preserve">. </w:t>
      </w:r>
      <w:r w:rsidRPr="003F41D4">
        <w:t>Корпус</w:t>
      </w:r>
      <w:r w:rsidR="003F41D4" w:rsidRPr="003F41D4">
        <w:t xml:space="preserve"> </w:t>
      </w:r>
      <w:r w:rsidRPr="003F41D4">
        <w:t>бывает</w:t>
      </w:r>
      <w:r w:rsidR="003F41D4" w:rsidRPr="003F41D4">
        <w:t xml:space="preserve"> </w:t>
      </w:r>
      <w:r w:rsidRPr="003F41D4">
        <w:t>либо</w:t>
      </w:r>
      <w:r w:rsidR="003F41D4" w:rsidRPr="003F41D4">
        <w:t xml:space="preserve"> </w:t>
      </w:r>
      <w:r w:rsidRPr="003F41D4">
        <w:t>цилиндрическим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конической</w:t>
      </w:r>
      <w:r w:rsidR="003F41D4" w:rsidRPr="003F41D4">
        <w:t xml:space="preserve"> </w:t>
      </w:r>
      <w:r w:rsidRPr="003F41D4">
        <w:t>нижней</w:t>
      </w:r>
      <w:r w:rsidR="003F41D4" w:rsidRPr="003F41D4">
        <w:t xml:space="preserve"> </w:t>
      </w:r>
      <w:r w:rsidRPr="003F41D4">
        <w:t>частью,</w:t>
      </w:r>
      <w:r w:rsidR="003F41D4" w:rsidRPr="003F41D4">
        <w:t xml:space="preserve"> </w:t>
      </w:r>
      <w:r w:rsidRPr="003F41D4">
        <w:t>либо</w:t>
      </w:r>
      <w:r w:rsidR="003F41D4" w:rsidRPr="003F41D4">
        <w:t xml:space="preserve"> </w:t>
      </w:r>
      <w:r w:rsidRPr="003F41D4">
        <w:t>коническим</w:t>
      </w:r>
      <w:r w:rsidR="003F41D4" w:rsidRPr="003F41D4">
        <w:t xml:space="preserve"> </w:t>
      </w:r>
      <w:r w:rsidRPr="003F41D4">
        <w:t>полностью</w:t>
      </w:r>
      <w:r w:rsidR="003F41D4" w:rsidRPr="003F41D4">
        <w:t xml:space="preserve">. </w:t>
      </w:r>
      <w:r w:rsidRPr="003F41D4">
        <w:t>Пыль,</w:t>
      </w:r>
      <w:r w:rsidR="003F41D4" w:rsidRPr="003F41D4">
        <w:t xml:space="preserve"> </w:t>
      </w:r>
      <w:r w:rsidRPr="003F41D4">
        <w:t>выделяемая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вращении</w:t>
      </w:r>
      <w:r w:rsidR="003F41D4" w:rsidRPr="003F41D4">
        <w:t xml:space="preserve"> </w:t>
      </w:r>
      <w:r w:rsidRPr="003F41D4">
        <w:t>потока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стенки</w:t>
      </w:r>
      <w:r w:rsidR="003F41D4" w:rsidRPr="003F41D4">
        <w:t xml:space="preserve"> </w:t>
      </w:r>
      <w:r w:rsidRPr="003F41D4">
        <w:t>корпуса,</w:t>
      </w:r>
      <w:r w:rsidR="003F41D4" w:rsidRPr="003F41D4">
        <w:t xml:space="preserve"> </w:t>
      </w:r>
      <w:r w:rsidRPr="003F41D4">
        <w:t>далее</w:t>
      </w:r>
      <w:r w:rsidR="003F41D4" w:rsidRPr="003F41D4">
        <w:t xml:space="preserve"> </w:t>
      </w:r>
      <w:r w:rsidRPr="003F41D4">
        <w:t>выводится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бункер</w:t>
      </w:r>
      <w:r w:rsidR="003F41D4" w:rsidRPr="003F41D4">
        <w:t xml:space="preserve"> </w:t>
      </w:r>
      <w:r w:rsidRPr="003F41D4">
        <w:t>через</w:t>
      </w:r>
      <w:r w:rsidR="003F41D4" w:rsidRPr="003F41D4">
        <w:t xml:space="preserve"> </w:t>
      </w:r>
      <w:r w:rsidRPr="003F41D4">
        <w:t>пылевыпускное</w:t>
      </w:r>
      <w:r w:rsidR="003F41D4" w:rsidRPr="003F41D4">
        <w:t xml:space="preserve"> </w:t>
      </w:r>
      <w:r w:rsidRPr="003F41D4">
        <w:t>отверстие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суженном</w:t>
      </w:r>
      <w:r w:rsidR="003F41D4" w:rsidRPr="003F41D4">
        <w:t xml:space="preserve"> </w:t>
      </w:r>
      <w:r w:rsidRPr="003F41D4">
        <w:t>конце</w:t>
      </w:r>
      <w:r w:rsidR="003F41D4" w:rsidRPr="003F41D4">
        <w:t xml:space="preserve"> </w:t>
      </w:r>
      <w:r w:rsidRPr="003F41D4">
        <w:t>конической</w:t>
      </w:r>
      <w:r w:rsidR="003F41D4" w:rsidRPr="003F41D4">
        <w:t xml:space="preserve"> </w:t>
      </w:r>
      <w:r w:rsidRPr="003F41D4">
        <w:t>части,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очищенный</w:t>
      </w:r>
      <w:r w:rsidR="003F41D4" w:rsidRPr="003F41D4">
        <w:t xml:space="preserve"> </w:t>
      </w:r>
      <w:r w:rsidRPr="003F41D4">
        <w:t>газ</w:t>
      </w:r>
      <w:r w:rsidR="003F41D4" w:rsidRPr="003F41D4">
        <w:t xml:space="preserve"> </w:t>
      </w:r>
      <w:r w:rsidRPr="003F41D4">
        <w:t>выходит</w:t>
      </w:r>
      <w:r w:rsidR="003F41D4" w:rsidRPr="003F41D4">
        <w:t xml:space="preserve"> </w:t>
      </w:r>
      <w:r w:rsidRPr="003F41D4">
        <w:t>вверх</w:t>
      </w:r>
      <w:r w:rsidR="003F41D4" w:rsidRPr="003F41D4">
        <w:t xml:space="preserve"> </w:t>
      </w:r>
      <w:r w:rsidRPr="003F41D4">
        <w:t>через</w:t>
      </w:r>
      <w:r w:rsidR="003F41D4" w:rsidRPr="003F41D4">
        <w:t xml:space="preserve"> </w:t>
      </w:r>
      <w:r w:rsidRPr="003F41D4">
        <w:t>выхлопную</w:t>
      </w:r>
      <w:r w:rsidR="003F41D4" w:rsidRPr="003F41D4">
        <w:t xml:space="preserve"> </w:t>
      </w:r>
      <w:r w:rsidRPr="003F41D4">
        <w:t>трубу,</w:t>
      </w:r>
      <w:r w:rsidR="003F41D4" w:rsidRPr="003F41D4">
        <w:t xml:space="preserve"> </w:t>
      </w:r>
      <w:r w:rsidRPr="003F41D4">
        <w:t>концентрически</w:t>
      </w:r>
      <w:r w:rsidR="003F41D4" w:rsidRPr="003F41D4">
        <w:t xml:space="preserve"> </w:t>
      </w:r>
      <w:r w:rsidRPr="003F41D4">
        <w:t>установленную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корпусе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Эффективность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циклоне</w:t>
      </w:r>
      <w:r w:rsidR="003F41D4" w:rsidRPr="003F41D4">
        <w:t xml:space="preserve"> </w:t>
      </w:r>
      <w:r w:rsidRPr="003F41D4">
        <w:t>определяется</w:t>
      </w:r>
      <w:r w:rsidR="003F41D4" w:rsidRPr="003F41D4">
        <w:t xml:space="preserve"> </w:t>
      </w:r>
      <w:r w:rsidRPr="003F41D4">
        <w:t>крупностью</w:t>
      </w:r>
      <w:r w:rsidR="003F41D4" w:rsidRPr="003F41D4">
        <w:t xml:space="preserve"> </w:t>
      </w:r>
      <w:r w:rsidRPr="003F41D4">
        <w:t>улавливаемых</w:t>
      </w:r>
      <w:r w:rsidR="003F41D4" w:rsidRPr="003F41D4">
        <w:t xml:space="preserve"> </w:t>
      </w:r>
      <w:r w:rsidRPr="003F41D4">
        <w:t>частиц,</w:t>
      </w:r>
      <w:r w:rsidR="003F41D4" w:rsidRPr="003F41D4">
        <w:t xml:space="preserve"> </w:t>
      </w:r>
      <w:r w:rsidR="003F41D4">
        <w:t>т.е.</w:t>
      </w:r>
      <w:r w:rsidR="003F41D4" w:rsidRPr="003F41D4">
        <w:t xml:space="preserve"> </w:t>
      </w:r>
      <w:r w:rsidRPr="003F41D4">
        <w:t>дисперсным</w:t>
      </w:r>
      <w:r w:rsidR="003F41D4" w:rsidRPr="003F41D4">
        <w:t xml:space="preserve"> </w:t>
      </w:r>
      <w:r w:rsidRPr="003F41D4">
        <w:t>составом</w:t>
      </w:r>
      <w:r w:rsidR="003F41D4" w:rsidRPr="003F41D4">
        <w:t xml:space="preserve"> </w:t>
      </w:r>
      <w:r w:rsidRPr="003F41D4">
        <w:t>пыли,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плотностью,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вязкостью</w:t>
      </w:r>
      <w:r w:rsidR="003F41D4" w:rsidRPr="003F41D4">
        <w:t xml:space="preserve"> </w:t>
      </w:r>
      <w:r w:rsidRPr="003F41D4">
        <w:t>очищаемого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; </w:t>
      </w:r>
      <w:r w:rsidRPr="003F41D4">
        <w:t>кроме</w:t>
      </w:r>
      <w:r w:rsidR="003F41D4" w:rsidRPr="003F41D4">
        <w:t xml:space="preserve"> </w:t>
      </w:r>
      <w:r w:rsidRPr="003F41D4">
        <w:t>того,</w:t>
      </w:r>
      <w:r w:rsidR="003F41D4" w:rsidRPr="003F41D4">
        <w:t xml:space="preserve"> </w:t>
      </w:r>
      <w:r w:rsidRPr="003F41D4">
        <w:t>она</w:t>
      </w:r>
      <w:r w:rsidR="003F41D4" w:rsidRPr="003F41D4">
        <w:t xml:space="preserve"> </w:t>
      </w:r>
      <w:r w:rsidRPr="003F41D4">
        <w:t>зависит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диаметра</w:t>
      </w:r>
      <w:r w:rsidR="003F41D4" w:rsidRPr="003F41D4">
        <w:t xml:space="preserve"> </w:t>
      </w:r>
      <w:r w:rsidRPr="003F41D4">
        <w:t>циклона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скорости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нем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Существуют</w:t>
      </w:r>
      <w:r w:rsidR="003F41D4" w:rsidRPr="003F41D4">
        <w:t xml:space="preserve"> </w:t>
      </w:r>
      <w:r w:rsidRPr="003F41D4">
        <w:t>три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цилиндрических</w:t>
      </w:r>
      <w:r w:rsidR="003F41D4" w:rsidRPr="003F41D4">
        <w:t xml:space="preserve"> </w:t>
      </w:r>
      <w:r w:rsidRPr="003F41D4">
        <w:t>циклонов</w:t>
      </w:r>
      <w:r w:rsidR="003F41D4" w:rsidRPr="003F41D4">
        <w:t xml:space="preserve"> </w:t>
      </w:r>
      <w:r w:rsidRPr="003F41D4">
        <w:t>конструкции</w:t>
      </w:r>
      <w:r w:rsidR="003F41D4" w:rsidRPr="003F41D4">
        <w:t xml:space="preserve"> </w:t>
      </w:r>
      <w:r w:rsidRPr="003F41D4">
        <w:t>НИИОгаза</w:t>
      </w:r>
      <w:r w:rsidR="003F41D4" w:rsidRPr="003F41D4">
        <w:t xml:space="preserve"> </w:t>
      </w:r>
      <w:r w:rsidRPr="003F41D4">
        <w:t>основной</w:t>
      </w:r>
      <w:r w:rsidR="003F41D4" w:rsidRPr="003F41D4">
        <w:t xml:space="preserve"> </w:t>
      </w:r>
      <w:r w:rsidRPr="003F41D4">
        <w:t>серии</w:t>
      </w:r>
      <w:r w:rsidR="003F41D4" w:rsidRPr="003F41D4">
        <w:t xml:space="preserve"> </w:t>
      </w:r>
      <w:r w:rsidRPr="003F41D4">
        <w:t>ЦН,</w:t>
      </w:r>
      <w:r w:rsidR="003F41D4" w:rsidRPr="003F41D4">
        <w:t xml:space="preserve"> </w:t>
      </w:r>
      <w:r w:rsidRPr="003F41D4">
        <w:t>различающиеся</w:t>
      </w:r>
      <w:r w:rsidR="003F41D4" w:rsidRPr="003F41D4">
        <w:t xml:space="preserve"> </w:t>
      </w:r>
      <w:r w:rsidRPr="003F41D4">
        <w:t>между</w:t>
      </w:r>
      <w:r w:rsidR="003F41D4" w:rsidRPr="003F41D4">
        <w:t xml:space="preserve"> </w:t>
      </w:r>
      <w:r w:rsidRPr="003F41D4">
        <w:t>собой</w:t>
      </w:r>
      <w:r w:rsidR="003F41D4" w:rsidRPr="003F41D4">
        <w:t xml:space="preserve"> </w:t>
      </w:r>
      <w:r w:rsidRPr="003F41D4">
        <w:t>углом</w:t>
      </w:r>
      <w:r w:rsidR="003F41D4" w:rsidRPr="003F41D4">
        <w:t xml:space="preserve"> </w:t>
      </w:r>
      <w:r w:rsidRPr="003F41D4">
        <w:t>наклона</w:t>
      </w:r>
      <w:r w:rsidR="003F41D4" w:rsidRPr="003F41D4">
        <w:t xml:space="preserve"> </w:t>
      </w:r>
      <w:r w:rsidRPr="003F41D4">
        <w:t>входного</w:t>
      </w:r>
      <w:r w:rsidR="003F41D4" w:rsidRPr="003F41D4">
        <w:t xml:space="preserve"> </w:t>
      </w:r>
      <w:r w:rsidRPr="003F41D4">
        <w:t>патрубка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 </w:t>
      </w:r>
      <w:r w:rsidRPr="003F41D4">
        <w:t>горизонту</w:t>
      </w:r>
      <w:r w:rsidR="003F41D4" w:rsidRPr="003F41D4">
        <w:t>: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а</w:t>
      </w:r>
      <w:r w:rsidR="003F41D4" w:rsidRPr="003F41D4">
        <w:t xml:space="preserve">) </w:t>
      </w:r>
      <w:r w:rsidRPr="003F41D4">
        <w:t>ЦН-15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углом</w:t>
      </w:r>
      <w:r w:rsidR="003F41D4" w:rsidRPr="003F41D4">
        <w:t xml:space="preserve"> </w:t>
      </w:r>
      <w:r w:rsidRPr="003F41D4">
        <w:t>наклона</w:t>
      </w:r>
      <w:r w:rsidR="003F41D4" w:rsidRPr="003F41D4">
        <w:t xml:space="preserve"> </w:t>
      </w:r>
      <w:r w:rsidRPr="003F41D4">
        <w:t>15°,</w:t>
      </w:r>
      <w:r w:rsidR="003F41D4" w:rsidRPr="003F41D4">
        <w:t xml:space="preserve"> </w:t>
      </w:r>
      <w:r w:rsidRPr="003F41D4">
        <w:t>нормальный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укороченный</w:t>
      </w:r>
      <w:r w:rsidR="003F41D4">
        <w:t xml:space="preserve"> (</w:t>
      </w:r>
      <w:r w:rsidRPr="003F41D4">
        <w:t>ЦН-15у</w:t>
      </w:r>
      <w:r w:rsidR="003F41D4" w:rsidRPr="003F41D4">
        <w:t>);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б</w:t>
      </w:r>
      <w:r w:rsidR="003F41D4" w:rsidRPr="003F41D4">
        <w:t xml:space="preserve">) </w:t>
      </w:r>
      <w:r w:rsidRPr="003F41D4">
        <w:t>ЦН-11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углом</w:t>
      </w:r>
      <w:r w:rsidR="003F41D4" w:rsidRPr="003F41D4">
        <w:t xml:space="preserve"> </w:t>
      </w:r>
      <w:r w:rsidRPr="003F41D4">
        <w:t>наклона</w:t>
      </w:r>
      <w:r w:rsidR="003F41D4" w:rsidRPr="003F41D4">
        <w:t xml:space="preserve"> </w:t>
      </w:r>
      <w:r w:rsidRPr="003F41D4">
        <w:t>11°,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повышенной</w:t>
      </w:r>
      <w:r w:rsidR="003F41D4" w:rsidRPr="003F41D4">
        <w:t xml:space="preserve"> </w:t>
      </w:r>
      <w:r w:rsidRPr="003F41D4">
        <w:t>эффективностью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большем</w:t>
      </w:r>
      <w:r w:rsidR="003F41D4" w:rsidRPr="003F41D4">
        <w:t xml:space="preserve"> </w:t>
      </w:r>
      <w:r w:rsidRPr="003F41D4">
        <w:t>гидравлическом</w:t>
      </w:r>
      <w:r w:rsidR="003F41D4" w:rsidRPr="003F41D4">
        <w:t xml:space="preserve"> </w:t>
      </w:r>
      <w:r w:rsidRPr="003F41D4">
        <w:t>сопротивлении</w:t>
      </w:r>
      <w:r w:rsidR="003F41D4" w:rsidRPr="003F41D4">
        <w:t>;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) </w:t>
      </w:r>
      <w:r w:rsidRPr="003F41D4">
        <w:t>ЦН-24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углом</w:t>
      </w:r>
      <w:r w:rsidR="003F41D4" w:rsidRPr="003F41D4">
        <w:t xml:space="preserve"> </w:t>
      </w:r>
      <w:r w:rsidRPr="003F41D4">
        <w:t>наклона</w:t>
      </w:r>
      <w:r w:rsidR="003F41D4" w:rsidRPr="003F41D4">
        <w:t xml:space="preserve"> </w:t>
      </w:r>
      <w:r w:rsidRPr="003F41D4">
        <w:t>24°,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повышенной</w:t>
      </w:r>
      <w:r w:rsidR="003F41D4" w:rsidRPr="003F41D4">
        <w:t xml:space="preserve"> </w:t>
      </w:r>
      <w:r w:rsidRPr="003F41D4">
        <w:t>пропускной</w:t>
      </w:r>
      <w:r w:rsidR="003F41D4" w:rsidRPr="003F41D4">
        <w:t xml:space="preserve"> </w:t>
      </w:r>
      <w:r w:rsidRPr="003F41D4">
        <w:t>способностью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меньшей</w:t>
      </w:r>
      <w:r w:rsidR="003F41D4" w:rsidRPr="003F41D4">
        <w:t xml:space="preserve"> </w:t>
      </w:r>
      <w:r w:rsidRPr="003F41D4">
        <w:t>эффективности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сниженном</w:t>
      </w:r>
      <w:r w:rsidR="003F41D4" w:rsidRPr="003F41D4">
        <w:t xml:space="preserve"> </w:t>
      </w:r>
      <w:r w:rsidRPr="003F41D4">
        <w:t>гидравлическом</w:t>
      </w:r>
      <w:r w:rsidR="003F41D4" w:rsidRPr="003F41D4">
        <w:t xml:space="preserve"> </w:t>
      </w:r>
      <w:r w:rsidRPr="003F41D4">
        <w:t>сопротивлении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Наибольшее</w:t>
      </w:r>
      <w:r w:rsidR="003F41D4" w:rsidRPr="003F41D4">
        <w:t xml:space="preserve"> </w:t>
      </w:r>
      <w:r w:rsidRPr="003F41D4">
        <w:t>распространение</w:t>
      </w:r>
      <w:r w:rsidR="003F41D4" w:rsidRPr="003F41D4">
        <w:t xml:space="preserve"> </w:t>
      </w:r>
      <w:r w:rsidRPr="003F41D4">
        <w:t>получили</w:t>
      </w:r>
      <w:r w:rsidR="003F41D4" w:rsidRPr="003F41D4">
        <w:t xml:space="preserve"> </w:t>
      </w:r>
      <w:r w:rsidRPr="003F41D4">
        <w:t>циклоны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ЦН-15,</w:t>
      </w:r>
      <w:r w:rsidR="003F41D4" w:rsidRPr="003F41D4">
        <w:t xml:space="preserve"> </w:t>
      </w:r>
      <w:r w:rsidRPr="003F41D4">
        <w:t>которые</w:t>
      </w:r>
      <w:r w:rsidR="003F41D4" w:rsidRPr="003F41D4">
        <w:t xml:space="preserve"> </w:t>
      </w:r>
      <w:r w:rsidRPr="003F41D4">
        <w:t>обеспечивают</w:t>
      </w:r>
      <w:r w:rsidR="003F41D4" w:rsidRPr="003F41D4">
        <w:t xml:space="preserve"> </w:t>
      </w:r>
      <w:r w:rsidRPr="003F41D4">
        <w:t>достаточно</w:t>
      </w:r>
      <w:r w:rsidR="003F41D4" w:rsidRPr="003F41D4">
        <w:t xml:space="preserve"> </w:t>
      </w:r>
      <w:r w:rsidRPr="003F41D4">
        <w:t>высокую</w:t>
      </w:r>
      <w:r w:rsidR="003F41D4" w:rsidRPr="003F41D4">
        <w:t xml:space="preserve"> </w:t>
      </w:r>
      <w:r w:rsidRPr="003F41D4">
        <w:t>эффективность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умеренном</w:t>
      </w:r>
      <w:r w:rsidR="003F41D4" w:rsidRPr="003F41D4">
        <w:t xml:space="preserve"> </w:t>
      </w:r>
      <w:r w:rsidRPr="003F41D4">
        <w:t>гидравлическом</w:t>
      </w:r>
      <w:r w:rsidR="003F41D4" w:rsidRPr="003F41D4">
        <w:t xml:space="preserve"> </w:t>
      </w:r>
      <w:r w:rsidRPr="003F41D4">
        <w:t>сопротивлении</w:t>
      </w:r>
      <w:r w:rsidR="003F41D4" w:rsidRPr="003F41D4">
        <w:t xml:space="preserve">. </w:t>
      </w:r>
      <w:r w:rsidR="005511B2" w:rsidRPr="003F41D4">
        <w:t>Они</w:t>
      </w:r>
      <w:r w:rsidR="003F41D4" w:rsidRPr="003F41D4">
        <w:t xml:space="preserve"> </w:t>
      </w:r>
      <w:r w:rsidR="005511B2" w:rsidRPr="003F41D4">
        <w:t>п</w:t>
      </w:r>
      <w:r w:rsidRPr="003F41D4">
        <w:t>редназначены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сухой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газов,</w:t>
      </w:r>
      <w:r w:rsidR="003F41D4" w:rsidRPr="003F41D4">
        <w:t xml:space="preserve"> </w:t>
      </w:r>
      <w:r w:rsidRPr="003F41D4">
        <w:t>выделяющихся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некоторых</w:t>
      </w:r>
      <w:r w:rsidR="003F41D4" w:rsidRPr="003F41D4">
        <w:t xml:space="preserve"> </w:t>
      </w:r>
      <w:r w:rsidRPr="003F41D4">
        <w:t>технологических</w:t>
      </w:r>
      <w:r w:rsidR="003F41D4" w:rsidRPr="003F41D4">
        <w:t xml:space="preserve"> </w:t>
      </w:r>
      <w:r w:rsidRPr="003F41D4">
        <w:t>процессах</w:t>
      </w:r>
      <w:r w:rsidR="003F41D4">
        <w:t xml:space="preserve"> (</w:t>
      </w:r>
      <w:r w:rsidRPr="003F41D4">
        <w:t>сушка,</w:t>
      </w:r>
      <w:r w:rsidR="003F41D4" w:rsidRPr="003F41D4">
        <w:t xml:space="preserve"> </w:t>
      </w:r>
      <w:r w:rsidRPr="003F41D4">
        <w:t>обжиг,</w:t>
      </w:r>
      <w:r w:rsidR="003F41D4" w:rsidRPr="003F41D4">
        <w:t xml:space="preserve"> </w:t>
      </w:r>
      <w:r w:rsidRPr="003F41D4">
        <w:t>агломерация,</w:t>
      </w:r>
      <w:r w:rsidR="003F41D4" w:rsidRPr="003F41D4">
        <w:t xml:space="preserve"> </w:t>
      </w:r>
      <w:r w:rsidRPr="003F41D4">
        <w:t>сжигание</w:t>
      </w:r>
      <w:r w:rsidR="003F41D4" w:rsidRPr="003F41D4">
        <w:t xml:space="preserve"> </w:t>
      </w:r>
      <w:r w:rsidRPr="003F41D4">
        <w:t>топлива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="003F41D4">
        <w:t>т.д.</w:t>
      </w:r>
      <w:r w:rsidR="003F41D4" w:rsidRPr="003F41D4">
        <w:t xml:space="preserve">), </w:t>
      </w:r>
      <w:r w:rsidRPr="003F41D4">
        <w:t>а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аспирационного</w:t>
      </w:r>
      <w:r w:rsidR="003F41D4" w:rsidRPr="003F41D4">
        <w:t xml:space="preserve"> </w:t>
      </w:r>
      <w:r w:rsidRPr="003F41D4">
        <w:t>воздуха</w:t>
      </w:r>
      <w:r w:rsidR="003F41D4" w:rsidRPr="003F41D4">
        <w:t xml:space="preserve">. </w:t>
      </w:r>
      <w:r w:rsidRPr="003F41D4">
        <w:t>Применяются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предприятиях</w:t>
      </w:r>
      <w:r w:rsidR="003F41D4" w:rsidRPr="003F41D4">
        <w:t xml:space="preserve"> </w:t>
      </w:r>
      <w:r w:rsidRPr="003F41D4">
        <w:t>черной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цветной</w:t>
      </w:r>
      <w:r w:rsidR="003F41D4" w:rsidRPr="003F41D4">
        <w:t xml:space="preserve"> </w:t>
      </w:r>
      <w:r w:rsidRPr="003F41D4">
        <w:t>металлургии,</w:t>
      </w:r>
      <w:r w:rsidR="003F41D4" w:rsidRPr="003F41D4">
        <w:t xml:space="preserve"> </w:t>
      </w:r>
      <w:r w:rsidRPr="003F41D4">
        <w:t>химической,</w:t>
      </w:r>
      <w:r w:rsidR="003F41D4" w:rsidRPr="003F41D4">
        <w:t xml:space="preserve"> </w:t>
      </w:r>
      <w:r w:rsidRPr="003F41D4">
        <w:t>нефтяной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машиностроительной</w:t>
      </w:r>
      <w:r w:rsidR="003F41D4" w:rsidRPr="003F41D4">
        <w:t xml:space="preserve"> </w:t>
      </w:r>
      <w:r w:rsidRPr="003F41D4">
        <w:t>промышленности,</w:t>
      </w:r>
      <w:r w:rsidR="003F41D4" w:rsidRPr="003F41D4">
        <w:t xml:space="preserve"> </w:t>
      </w:r>
      <w:r w:rsidRPr="003F41D4">
        <w:t>промышленности</w:t>
      </w:r>
      <w:r w:rsidR="003F41D4" w:rsidRPr="003F41D4">
        <w:t xml:space="preserve"> </w:t>
      </w:r>
      <w:r w:rsidRPr="003F41D4">
        <w:t>строительных</w:t>
      </w:r>
      <w:r w:rsidR="003F41D4" w:rsidRPr="003F41D4">
        <w:t xml:space="preserve"> </w:t>
      </w:r>
      <w:r w:rsidRPr="003F41D4">
        <w:t>материалов,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энергетике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="003F41D4">
        <w:t>т.д.</w:t>
      </w:r>
      <w:r w:rsidR="003F41D4" w:rsidRPr="003F41D4">
        <w:t xml:space="preserve"> </w:t>
      </w:r>
      <w:r w:rsidRPr="003F41D4">
        <w:t>Применение</w:t>
      </w:r>
      <w:r w:rsidR="003F41D4" w:rsidRPr="003F41D4">
        <w:t xml:space="preserve"> </w:t>
      </w:r>
      <w:r w:rsidRPr="003F41D4">
        <w:t>циклонов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ЦН-15</w:t>
      </w:r>
      <w:r w:rsidR="003F41D4" w:rsidRPr="003F41D4">
        <w:t xml:space="preserve"> </w:t>
      </w:r>
      <w:r w:rsidRPr="003F41D4">
        <w:t>недопустимо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условиях</w:t>
      </w:r>
      <w:r w:rsidR="003F41D4" w:rsidRPr="003F41D4">
        <w:t xml:space="preserve"> </w:t>
      </w:r>
      <w:r w:rsidRPr="003F41D4">
        <w:t>взрывоопасных</w:t>
      </w:r>
      <w:r w:rsidR="003F41D4" w:rsidRPr="003F41D4">
        <w:t xml:space="preserve"> </w:t>
      </w:r>
      <w:r w:rsidRPr="003F41D4">
        <w:t>сред</w:t>
      </w:r>
      <w:r w:rsidR="003F41D4" w:rsidRPr="003F41D4">
        <w:t xml:space="preserve">; </w:t>
      </w:r>
      <w:r w:rsidRPr="003F41D4">
        <w:t>не</w:t>
      </w:r>
      <w:r w:rsidR="003F41D4" w:rsidRPr="003F41D4">
        <w:t xml:space="preserve"> </w:t>
      </w:r>
      <w:r w:rsidRPr="003F41D4">
        <w:t>рекомендуется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применять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улавливания</w:t>
      </w:r>
      <w:r w:rsidR="003F41D4" w:rsidRPr="003F41D4">
        <w:t xml:space="preserve"> </w:t>
      </w:r>
      <w:r w:rsidRPr="003F41D4">
        <w:t>сильнослипающихся</w:t>
      </w:r>
      <w:r w:rsidR="003F41D4" w:rsidRPr="003F41D4">
        <w:t xml:space="preserve"> </w:t>
      </w:r>
      <w:r w:rsidRPr="003F41D4">
        <w:t>пылей,</w:t>
      </w:r>
      <w:r w:rsidR="003F41D4" w:rsidRPr="003F41D4">
        <w:t xml:space="preserve"> </w:t>
      </w:r>
      <w:r w:rsidRPr="003F41D4">
        <w:t>особенно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малых</w:t>
      </w:r>
      <w:r w:rsidR="003F41D4" w:rsidRPr="003F41D4">
        <w:t xml:space="preserve"> </w:t>
      </w:r>
      <w:r w:rsidRPr="003F41D4">
        <w:t>диаметрах</w:t>
      </w:r>
      <w:r w:rsidR="003F41D4" w:rsidRPr="003F41D4">
        <w:t xml:space="preserve"> </w:t>
      </w:r>
      <w:r w:rsidRPr="003F41D4">
        <w:t>циклонов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производительности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газу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условий</w:t>
      </w:r>
      <w:r w:rsidR="003F41D4" w:rsidRPr="003F41D4">
        <w:t xml:space="preserve"> </w:t>
      </w:r>
      <w:r w:rsidRPr="003F41D4">
        <w:t>применения</w:t>
      </w:r>
      <w:r w:rsidR="003F41D4" w:rsidRPr="003F41D4">
        <w:t xml:space="preserve"> </w:t>
      </w:r>
      <w:r w:rsidRPr="003F41D4">
        <w:t>циклоны</w:t>
      </w:r>
      <w:r w:rsidR="003F41D4" w:rsidRPr="003F41D4">
        <w:t xml:space="preserve"> </w:t>
      </w:r>
      <w:r w:rsidRPr="003F41D4">
        <w:t>изготовляют</w:t>
      </w:r>
      <w:r w:rsidR="003F41D4" w:rsidRPr="003F41D4">
        <w:t xml:space="preserve"> </w:t>
      </w:r>
      <w:r w:rsidRPr="003F41D4">
        <w:t>одиночного</w:t>
      </w:r>
      <w:r w:rsidR="003F41D4" w:rsidRPr="003F41D4">
        <w:t xml:space="preserve"> </w:t>
      </w:r>
      <w:r w:rsidRPr="003F41D4">
        <w:t>исполнения</w:t>
      </w:r>
      <w:r w:rsidR="003F41D4">
        <w:t xml:space="preserve"> (</w:t>
      </w:r>
      <w:r w:rsidRPr="003F41D4">
        <w:t>внутренний</w:t>
      </w:r>
      <w:r w:rsidR="003F41D4" w:rsidRPr="003F41D4">
        <w:t xml:space="preserve"> </w:t>
      </w:r>
      <w:r w:rsidRPr="003F41D4">
        <w:t>диаметр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300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400 мм"/>
        </w:smartTagPr>
        <w:r w:rsidRPr="003F41D4">
          <w:t>1400</w:t>
        </w:r>
        <w:r w:rsidR="003F41D4" w:rsidRPr="003F41D4">
          <w:t xml:space="preserve"> </w:t>
        </w:r>
        <w:r w:rsidRPr="003F41D4">
          <w:t>мм</w:t>
        </w:r>
      </w:smartTag>
      <w:r w:rsidR="003F41D4" w:rsidRPr="003F41D4">
        <w:t xml:space="preserve">) </w:t>
      </w:r>
      <w:r w:rsidRPr="003F41D4">
        <w:t>или</w:t>
      </w:r>
      <w:r w:rsidR="003F41D4" w:rsidRPr="003F41D4">
        <w:t xml:space="preserve"> </w:t>
      </w:r>
      <w:r w:rsidRPr="003F41D4">
        <w:t>группового</w:t>
      </w:r>
      <w:r w:rsidR="003F41D4" w:rsidRPr="003F41D4">
        <w:t xml:space="preserve"> </w:t>
      </w:r>
      <w:r w:rsidRPr="003F41D4">
        <w:t>исполнения</w:t>
      </w:r>
      <w:r w:rsidR="003F41D4" w:rsidRPr="003F41D4">
        <w:t xml:space="preserve"> - </w:t>
      </w:r>
      <w:r w:rsidRPr="003F41D4">
        <w:t>из</w:t>
      </w:r>
      <w:r w:rsidR="003F41D4" w:rsidRPr="003F41D4">
        <w:t xml:space="preserve"> </w:t>
      </w:r>
      <w:r w:rsidRPr="003F41D4">
        <w:t>двух,</w:t>
      </w:r>
      <w:r w:rsidR="003F41D4" w:rsidRPr="003F41D4">
        <w:t xml:space="preserve"> </w:t>
      </w:r>
      <w:r w:rsidRPr="003F41D4">
        <w:t>четырех,</w:t>
      </w:r>
      <w:r w:rsidR="003F41D4" w:rsidRPr="003F41D4">
        <w:t xml:space="preserve"> </w:t>
      </w:r>
      <w:r w:rsidRPr="003F41D4">
        <w:t>шести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восьми</w:t>
      </w:r>
      <w:r w:rsidR="003F41D4" w:rsidRPr="003F41D4">
        <w:t xml:space="preserve"> </w:t>
      </w:r>
      <w:r w:rsidRPr="003F41D4">
        <w:t>циклонов</w:t>
      </w:r>
      <w:r w:rsidR="003F41D4" w:rsidRPr="003F41D4">
        <w:t xml:space="preserve"> </w:t>
      </w:r>
      <w:r w:rsidRPr="003F41D4">
        <w:t>одинакового</w:t>
      </w:r>
      <w:r w:rsidR="003F41D4" w:rsidRPr="003F41D4">
        <w:t xml:space="preserve"> </w:t>
      </w:r>
      <w:r w:rsidRPr="003F41D4">
        <w:t>внутреннего</w:t>
      </w:r>
      <w:r w:rsidR="003F41D4" w:rsidRPr="003F41D4">
        <w:t xml:space="preserve"> </w:t>
      </w:r>
      <w:r w:rsidRPr="003F41D4">
        <w:t>диаметра</w:t>
      </w:r>
      <w:r w:rsidR="003F41D4">
        <w:t xml:space="preserve"> (</w:t>
      </w:r>
      <w:r w:rsidRPr="003F41D4">
        <w:t>от</w:t>
      </w:r>
      <w:r w:rsidR="003F41D4" w:rsidRPr="003F41D4">
        <w:t xml:space="preserve"> </w:t>
      </w:r>
      <w:r w:rsidRPr="003F41D4">
        <w:t>300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000 мм"/>
        </w:smartTagPr>
        <w:r w:rsidRPr="003F41D4">
          <w:t>1000</w:t>
        </w:r>
        <w:r w:rsidR="003F41D4" w:rsidRPr="003F41D4">
          <w:t xml:space="preserve"> </w:t>
        </w:r>
        <w:r w:rsidRPr="003F41D4">
          <w:t>мм</w:t>
        </w:r>
      </w:smartTag>
      <w:r w:rsidR="003F41D4" w:rsidRPr="003F41D4">
        <w:t>).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Циклоны</w:t>
      </w:r>
      <w:r w:rsidR="003F41D4" w:rsidRPr="003F41D4">
        <w:t xml:space="preserve"> </w:t>
      </w:r>
      <w:r w:rsidRPr="003F41D4">
        <w:t>группового</w:t>
      </w:r>
      <w:r w:rsidR="003F41D4" w:rsidRPr="003F41D4">
        <w:t xml:space="preserve"> </w:t>
      </w:r>
      <w:r w:rsidRPr="003F41D4">
        <w:t>исполнения</w:t>
      </w:r>
      <w:r w:rsidR="003F41D4" w:rsidRPr="003F41D4">
        <w:t xml:space="preserve"> </w:t>
      </w:r>
      <w:r w:rsidRPr="003F41D4">
        <w:t>изготовляют</w:t>
      </w:r>
      <w:r w:rsidR="003F41D4" w:rsidRPr="003F41D4">
        <w:t xml:space="preserve"> </w:t>
      </w:r>
      <w:r w:rsidRPr="003F41D4">
        <w:t>с</w:t>
      </w:r>
      <w:r w:rsidR="003F41D4">
        <w:t xml:space="preserve"> "</w:t>
      </w:r>
      <w:r w:rsidRPr="003F41D4">
        <w:t>левым</w:t>
      </w:r>
      <w:r w:rsidR="003F41D4">
        <w:t xml:space="preserve">" </w:t>
      </w:r>
      <w:r w:rsidRPr="003F41D4">
        <w:t>и</w:t>
      </w:r>
      <w:r w:rsidR="003F41D4">
        <w:t xml:space="preserve"> "</w:t>
      </w:r>
      <w:r w:rsidRPr="003F41D4">
        <w:t>правым</w:t>
      </w:r>
      <w:r w:rsidR="003F41D4">
        <w:t xml:space="preserve">" </w:t>
      </w:r>
      <w:r w:rsidRPr="003F41D4">
        <w:t>вращением</w:t>
      </w:r>
      <w:r w:rsidR="003F41D4" w:rsidRPr="003F41D4">
        <w:t xml:space="preserve"> </w:t>
      </w:r>
      <w:r w:rsidRPr="003F41D4">
        <w:t>газового</w:t>
      </w:r>
      <w:r w:rsidR="003F41D4" w:rsidRPr="003F41D4">
        <w:t xml:space="preserve"> </w:t>
      </w:r>
      <w:r w:rsidRPr="003F41D4">
        <w:t>потока,</w:t>
      </w:r>
      <w:r w:rsidR="003F41D4" w:rsidRPr="003F41D4">
        <w:t xml:space="preserve"> </w:t>
      </w:r>
      <w:r w:rsidRPr="003F41D4">
        <w:t>одиночные</w:t>
      </w:r>
      <w:r w:rsidR="003F41D4" w:rsidRPr="003F41D4">
        <w:t xml:space="preserve"> - </w:t>
      </w:r>
      <w:r w:rsidRPr="003F41D4">
        <w:t>только</w:t>
      </w:r>
      <w:r w:rsidR="003F41D4" w:rsidRPr="003F41D4">
        <w:t xml:space="preserve"> </w:t>
      </w:r>
      <w:r w:rsidRPr="003F41D4">
        <w:t>с</w:t>
      </w:r>
      <w:r w:rsidR="003F41D4">
        <w:t xml:space="preserve"> "</w:t>
      </w:r>
      <w:r w:rsidRPr="003F41D4">
        <w:t>правым</w:t>
      </w:r>
      <w:r w:rsidR="003F41D4">
        <w:t xml:space="preserve">" </w:t>
      </w:r>
      <w:r w:rsidRPr="003F41D4">
        <w:t>вращением</w:t>
      </w:r>
      <w:r w:rsidR="003F41D4" w:rsidRPr="003F41D4">
        <w:t>.</w:t>
      </w:r>
    </w:p>
    <w:p w:rsid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компоновки</w:t>
      </w:r>
      <w:r w:rsidR="003F41D4" w:rsidRPr="003F41D4">
        <w:t xml:space="preserve"> </w:t>
      </w:r>
      <w:r w:rsidRPr="003F41D4">
        <w:t>групповые</w:t>
      </w:r>
      <w:r w:rsidR="003F41D4" w:rsidRPr="003F41D4">
        <w:t xml:space="preserve"> </w:t>
      </w:r>
      <w:r w:rsidRPr="003F41D4">
        <w:t>циклоны</w:t>
      </w:r>
      <w:r w:rsidR="003F41D4" w:rsidRPr="003F41D4">
        <w:t xml:space="preserve"> </w:t>
      </w:r>
      <w:r w:rsidRPr="003F41D4">
        <w:t>могут</w:t>
      </w:r>
      <w:r w:rsidR="003F41D4" w:rsidRPr="003F41D4">
        <w:t xml:space="preserve"> </w:t>
      </w:r>
      <w:r w:rsidRPr="003F41D4">
        <w:t>быть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камерой</w:t>
      </w:r>
      <w:r w:rsidR="003F41D4" w:rsidRPr="003F41D4">
        <w:t xml:space="preserve"> </w:t>
      </w:r>
      <w:r w:rsidRPr="003F41D4">
        <w:t>очищенного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виде</w:t>
      </w:r>
      <w:r w:rsidR="003F41D4">
        <w:t xml:space="preserve"> "</w:t>
      </w:r>
      <w:r w:rsidRPr="003F41D4">
        <w:t>улитки</w:t>
      </w:r>
      <w:r w:rsidR="003F41D4">
        <w:t xml:space="preserve">" </w:t>
      </w:r>
      <w:r w:rsidRPr="003F41D4">
        <w:t>ил</w:t>
      </w:r>
      <w:r w:rsidR="005511B2" w:rsidRPr="003F41D4">
        <w:t>и</w:t>
      </w:r>
      <w:r w:rsidR="003F41D4" w:rsidRPr="003F41D4">
        <w:t xml:space="preserve"> </w:t>
      </w:r>
      <w:r w:rsidR="005511B2" w:rsidRPr="003F41D4">
        <w:t>в</w:t>
      </w:r>
      <w:r w:rsidR="003F41D4" w:rsidRPr="003F41D4">
        <w:t xml:space="preserve"> </w:t>
      </w:r>
      <w:r w:rsidR="005511B2" w:rsidRPr="003F41D4">
        <w:t>виде</w:t>
      </w:r>
      <w:r w:rsidR="003F41D4" w:rsidRPr="003F41D4">
        <w:t xml:space="preserve"> </w:t>
      </w:r>
      <w:r w:rsidR="005511B2" w:rsidRPr="003F41D4">
        <w:t>сборника,</w:t>
      </w:r>
      <w:r w:rsidR="003F41D4" w:rsidRPr="003F41D4">
        <w:t xml:space="preserve"> </w:t>
      </w:r>
      <w:r w:rsidR="005511B2" w:rsidRPr="003F41D4">
        <w:t>а</w:t>
      </w:r>
      <w:r w:rsidR="003F41D4" w:rsidRPr="003F41D4">
        <w:t xml:space="preserve"> </w:t>
      </w:r>
      <w:r w:rsidR="005511B2" w:rsidRPr="003F41D4">
        <w:t>одиночные</w:t>
      </w:r>
      <w:r w:rsidR="003F41D4" w:rsidRPr="003F41D4">
        <w:t xml:space="preserve"> - </w:t>
      </w:r>
      <w:r w:rsidRPr="003F41D4">
        <w:t>только</w:t>
      </w:r>
      <w:r w:rsidR="003F41D4" w:rsidRPr="003F41D4">
        <w:t xml:space="preserve"> </w:t>
      </w:r>
      <w:r w:rsidRPr="003F41D4">
        <w:t>с</w:t>
      </w:r>
      <w:r w:rsidR="003F41D4">
        <w:t xml:space="preserve"> "</w:t>
      </w:r>
      <w:r w:rsidRPr="003F41D4">
        <w:t>улиткой</w:t>
      </w:r>
      <w:r w:rsidR="003F41D4">
        <w:t>"</w:t>
      </w:r>
      <w:r w:rsidR="003F41D4" w:rsidRPr="003F41D4">
        <w:t>.</w:t>
      </w:r>
    </w:p>
    <w:p w:rsidR="00D8688D" w:rsidRPr="003F41D4" w:rsidRDefault="00D8688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D5A50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29" type="#_x0000_t75" style="width:162pt;height:330.75pt">
            <v:imagedata r:id="rId10" o:title="" cropright="26121f"/>
          </v:shape>
        </w:pict>
      </w:r>
    </w:p>
    <w:p w:rsidR="003F41D4" w:rsidRPr="003F41D4" w:rsidRDefault="00FE2748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szCs w:val="20"/>
        </w:rPr>
      </w:pPr>
      <w:r w:rsidRPr="003F41D4">
        <w:rPr>
          <w:b/>
          <w:szCs w:val="20"/>
        </w:rPr>
        <w:t>Рис</w:t>
      </w:r>
      <w:r w:rsidR="003F41D4">
        <w:rPr>
          <w:b/>
          <w:szCs w:val="20"/>
        </w:rPr>
        <w:t xml:space="preserve">.2.1 </w:t>
      </w:r>
      <w:r w:rsidRPr="003F41D4">
        <w:rPr>
          <w:b/>
          <w:szCs w:val="20"/>
        </w:rPr>
        <w:t>Циклон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типа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ЦН</w:t>
      </w:r>
      <w:r w:rsidR="003F41D4" w:rsidRPr="003F41D4">
        <w:rPr>
          <w:b/>
          <w:szCs w:val="20"/>
        </w:rPr>
        <w:t xml:space="preserve"> - </w:t>
      </w:r>
      <w:r w:rsidRPr="003F41D4">
        <w:rPr>
          <w:b/>
          <w:szCs w:val="20"/>
        </w:rPr>
        <w:t>15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х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1УП</w:t>
      </w:r>
      <w:r w:rsidR="003F41D4" w:rsidRPr="003F41D4">
        <w:rPr>
          <w:b/>
          <w:szCs w:val="20"/>
        </w:rPr>
        <w:t>.</w:t>
      </w:r>
    </w:p>
    <w:p w:rsidR="003F41D4" w:rsidRPr="003F41D4" w:rsidRDefault="00FE2748" w:rsidP="003F41D4">
      <w:pPr>
        <w:tabs>
          <w:tab w:val="left" w:pos="726"/>
        </w:tabs>
        <w:rPr>
          <w:szCs w:val="20"/>
        </w:rPr>
      </w:pPr>
      <w:r w:rsidRPr="003F41D4">
        <w:rPr>
          <w:szCs w:val="20"/>
        </w:rPr>
        <w:t>1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коническая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часть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циклона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2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цилиндрическая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часть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циклона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3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винтообразная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крышка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4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камера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очищенного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газа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5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патрубок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входа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запыленного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газа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6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выхлопная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труба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7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бункер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8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люк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9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опорный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пояс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10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патрубок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выхода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пыли</w:t>
      </w:r>
      <w:r w:rsidR="003F41D4" w:rsidRPr="003F41D4">
        <w:rPr>
          <w:szCs w:val="20"/>
        </w:rPr>
        <w:t>.</w:t>
      </w:r>
    </w:p>
    <w:p w:rsidR="00D8688D" w:rsidRDefault="00D8688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Бункеры</w:t>
      </w:r>
      <w:r w:rsidR="003F41D4" w:rsidRPr="003F41D4">
        <w:t xml:space="preserve"> </w:t>
      </w:r>
      <w:r w:rsidRPr="003F41D4">
        <w:t>циклонов</w:t>
      </w:r>
      <w:r w:rsidR="003F41D4" w:rsidRPr="003F41D4">
        <w:t xml:space="preserve"> - </w:t>
      </w:r>
      <w:r w:rsidRPr="003F41D4">
        <w:t>пирамидальной</w:t>
      </w:r>
      <w:r w:rsidR="003F41D4" w:rsidRPr="003F41D4">
        <w:t xml:space="preserve"> </w:t>
      </w:r>
      <w:r w:rsidRPr="003F41D4">
        <w:t>формы</w:t>
      </w:r>
      <w:r w:rsidR="003F41D4" w:rsidRPr="003F41D4"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работе</w:t>
      </w:r>
      <w:r w:rsidR="003F41D4" w:rsidRPr="003F41D4">
        <w:t xml:space="preserve"> </w:t>
      </w:r>
      <w:r w:rsidRPr="003F41D4">
        <w:t>циклонов</w:t>
      </w:r>
      <w:r w:rsidR="003F41D4" w:rsidRPr="003F41D4">
        <w:t xml:space="preserve"> </w:t>
      </w:r>
      <w:r w:rsidRPr="003F41D4">
        <w:t>должна</w:t>
      </w:r>
      <w:r w:rsidR="003F41D4" w:rsidRPr="003F41D4">
        <w:t xml:space="preserve"> </w:t>
      </w:r>
      <w:r w:rsidRPr="003F41D4">
        <w:t>быть</w:t>
      </w:r>
      <w:r w:rsidR="003F41D4" w:rsidRPr="003F41D4">
        <w:t xml:space="preserve"> </w:t>
      </w:r>
      <w:r w:rsidRPr="003F41D4">
        <w:t>обеспечена</w:t>
      </w:r>
      <w:r w:rsidR="003F41D4" w:rsidRPr="003F41D4">
        <w:t xml:space="preserve"> </w:t>
      </w:r>
      <w:r w:rsidRPr="003F41D4">
        <w:t>непрерывная</w:t>
      </w:r>
      <w:r w:rsidR="003F41D4" w:rsidRPr="003F41D4">
        <w:t xml:space="preserve"> </w:t>
      </w:r>
      <w:r w:rsidRPr="003F41D4">
        <w:t>выгрузка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этом</w:t>
      </w:r>
      <w:r w:rsidR="003F41D4" w:rsidRPr="003F41D4">
        <w:t xml:space="preserve"> </w:t>
      </w:r>
      <w:r w:rsidRPr="003F41D4">
        <w:t>уровень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бункерах</w:t>
      </w:r>
      <w:r w:rsidR="003F41D4" w:rsidRPr="003F41D4">
        <w:t xml:space="preserve"> </w:t>
      </w:r>
      <w:r w:rsidRPr="003F41D4">
        <w:t>должен</w:t>
      </w:r>
      <w:r w:rsidR="003F41D4" w:rsidRPr="003F41D4">
        <w:t xml:space="preserve"> </w:t>
      </w:r>
      <w:r w:rsidRPr="003F41D4">
        <w:t>быть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выше</w:t>
      </w:r>
      <w:r w:rsidR="003F41D4" w:rsidRPr="003F41D4">
        <w:t xml:space="preserve"> </w:t>
      </w:r>
      <w:r w:rsidRPr="003F41D4">
        <w:t>плоскости,</w:t>
      </w:r>
      <w:r w:rsidR="003F41D4" w:rsidRPr="003F41D4">
        <w:t xml:space="preserve"> </w:t>
      </w:r>
      <w:r w:rsidRPr="003F41D4">
        <w:t>расположенной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крышки</w:t>
      </w:r>
      <w:r w:rsidR="003F41D4" w:rsidRPr="003F41D4">
        <w:t xml:space="preserve"> </w:t>
      </w:r>
      <w:r w:rsidRPr="003F41D4">
        <w:t>бункера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0,5</w:t>
      </w:r>
      <w:r w:rsidR="003F41D4" w:rsidRPr="003F41D4">
        <w:t xml:space="preserve"> </w:t>
      </w:r>
      <w:r w:rsidRPr="003F41D4">
        <w:t>диаметра</w:t>
      </w:r>
      <w:r w:rsidR="003F41D4" w:rsidRPr="003F41D4">
        <w:t xml:space="preserve"> </w:t>
      </w:r>
      <w:r w:rsidRPr="003F41D4">
        <w:t>циклона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технической</w:t>
      </w:r>
      <w:r w:rsidR="003F41D4" w:rsidRPr="003F41D4">
        <w:t xml:space="preserve"> </w:t>
      </w:r>
      <w:r w:rsidRPr="003F41D4">
        <w:t>характеристике</w:t>
      </w:r>
      <w:r w:rsidR="003F41D4" w:rsidRPr="003F41D4">
        <w:t xml:space="preserve"> </w:t>
      </w:r>
      <w:r w:rsidRPr="003F41D4">
        <w:t>приведены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t>производительности,</w:t>
      </w:r>
      <w:r w:rsidR="003F41D4" w:rsidRPr="003F41D4">
        <w:t xml:space="preserve"> </w:t>
      </w:r>
      <w:r w:rsidRPr="003F41D4">
        <w:t>отнесенные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 </w:t>
      </w:r>
      <w:r w:rsidRPr="003F41D4">
        <w:t>скорости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цилиндрической</w:t>
      </w:r>
      <w:r w:rsidR="003F41D4" w:rsidRPr="003F41D4">
        <w:t xml:space="preserve"> </w:t>
      </w:r>
      <w:r w:rsidRPr="003F41D4">
        <w:t>части</w:t>
      </w:r>
      <w:r w:rsidR="003F41D4" w:rsidRPr="003F41D4">
        <w:t xml:space="preserve"> </w:t>
      </w:r>
      <w:r w:rsidRPr="003F41D4">
        <w:t>циклона</w:t>
      </w:r>
      <w:r w:rsidR="003F41D4" w:rsidRPr="003F41D4">
        <w:t xml:space="preserve"> </w:t>
      </w:r>
      <w:r w:rsidR="005511B2" w:rsidRPr="003F41D4">
        <w:rPr>
          <w:i/>
          <w:lang w:val="en-US"/>
        </w:rPr>
        <w:t>w</w:t>
      </w:r>
      <w:r w:rsidR="003F41D4" w:rsidRPr="003F41D4">
        <w:t xml:space="preserve"> </w:t>
      </w:r>
      <w:r w:rsidRPr="003F41D4">
        <w:t>=</w:t>
      </w:r>
      <w:r w:rsidR="003F41D4" w:rsidRPr="003F41D4">
        <w:t xml:space="preserve"> </w:t>
      </w:r>
      <w:r w:rsidRPr="003F41D4">
        <w:t>2,5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3,5</w:t>
      </w:r>
      <w:r w:rsidR="003F41D4" w:rsidRPr="003F41D4">
        <w:t xml:space="preserve"> </w:t>
      </w:r>
      <w:r w:rsidRPr="003F41D4">
        <w:t>м/с</w:t>
      </w:r>
      <w:r w:rsidR="003F41D4" w:rsidRPr="003F41D4">
        <w:t xml:space="preserve">. </w:t>
      </w:r>
      <w:r w:rsidRPr="003F41D4">
        <w:t>В</w:t>
      </w:r>
      <w:r w:rsidR="003F41D4" w:rsidRPr="003F41D4">
        <w:t xml:space="preserve"> </w:t>
      </w:r>
      <w:r w:rsidRPr="003F41D4">
        <w:t>обычных</w:t>
      </w:r>
      <w:r w:rsidR="003F41D4" w:rsidRPr="003F41D4">
        <w:t xml:space="preserve"> </w:t>
      </w:r>
      <w:r w:rsidRPr="003F41D4">
        <w:t>условиях</w:t>
      </w:r>
      <w:r w:rsidR="003F41D4" w:rsidRPr="003F41D4">
        <w:t xml:space="preserve"> </w:t>
      </w:r>
      <w:r w:rsidRPr="003F41D4">
        <w:t>оптимальной</w:t>
      </w:r>
      <w:r w:rsidR="003F41D4" w:rsidRPr="003F41D4">
        <w:t xml:space="preserve"> </w:t>
      </w:r>
      <w:r w:rsidRPr="003F41D4">
        <w:t>считается</w:t>
      </w:r>
      <w:r w:rsidR="003F41D4" w:rsidRPr="003F41D4">
        <w:t xml:space="preserve"> </w:t>
      </w:r>
      <w:r w:rsidRPr="003F41D4">
        <w:t>скорость</w:t>
      </w:r>
      <w:r w:rsidR="003F41D4" w:rsidRPr="003F41D4">
        <w:t xml:space="preserve"> </w:t>
      </w:r>
      <w:r w:rsidRPr="003F41D4">
        <w:t>3,5</w:t>
      </w:r>
      <w:r w:rsidR="003F41D4" w:rsidRPr="003F41D4">
        <w:t xml:space="preserve"> </w:t>
      </w:r>
      <w:r w:rsidRPr="003F41D4">
        <w:t>м/с</w:t>
      </w:r>
      <w:r w:rsidR="003F41D4" w:rsidRPr="003F41D4">
        <w:t xml:space="preserve">. </w:t>
      </w:r>
      <w:r w:rsidRPr="003F41D4">
        <w:t>Скорость</w:t>
      </w:r>
      <w:r w:rsidR="003F41D4" w:rsidRPr="003F41D4">
        <w:t xml:space="preserve"> </w:t>
      </w:r>
      <w:r w:rsidRPr="003F41D4">
        <w:t>2,5</w:t>
      </w:r>
      <w:r w:rsidR="003F41D4" w:rsidRPr="003F41D4">
        <w:t xml:space="preserve"> </w:t>
      </w:r>
      <w:r w:rsidRPr="003F41D4">
        <w:t>м/с</w:t>
      </w:r>
      <w:r w:rsidR="003F41D4" w:rsidRPr="003F41D4">
        <w:t xml:space="preserve"> </w:t>
      </w:r>
      <w:r w:rsidRPr="003F41D4">
        <w:t>рекомендуется</w:t>
      </w:r>
      <w:r w:rsidR="003F41D4" w:rsidRPr="003F41D4">
        <w:t xml:space="preserve"> </w:t>
      </w:r>
      <w:r w:rsidRPr="003F41D4">
        <w:t>принимать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работе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абразивной</w:t>
      </w:r>
      <w:r w:rsidR="003F41D4" w:rsidRPr="003F41D4">
        <w:t xml:space="preserve"> </w:t>
      </w:r>
      <w:r w:rsidRPr="003F41D4">
        <w:t>пылью</w:t>
      </w:r>
      <w:r w:rsidR="003F41D4" w:rsidRPr="003F41D4">
        <w:t>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температуры</w:t>
      </w:r>
      <w:r w:rsidR="003F41D4" w:rsidRPr="003F41D4">
        <w:t xml:space="preserve"> </w:t>
      </w:r>
      <w:r w:rsidRPr="003F41D4">
        <w:t>окружающей</w:t>
      </w:r>
      <w:r w:rsidR="003F41D4" w:rsidRPr="003F41D4">
        <w:t xml:space="preserve"> </w:t>
      </w:r>
      <w:r w:rsidRPr="003F41D4">
        <w:t>среды</w:t>
      </w:r>
      <w:r w:rsidR="003F41D4" w:rsidRPr="003F41D4">
        <w:t xml:space="preserve"> </w:t>
      </w:r>
      <w:r w:rsidRPr="003F41D4">
        <w:t>циклоны</w:t>
      </w:r>
      <w:r w:rsidR="003F41D4" w:rsidRPr="003F41D4">
        <w:t xml:space="preserve"> </w:t>
      </w:r>
      <w:r w:rsidRPr="003F41D4">
        <w:t>изготовляют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углеродистой</w:t>
      </w:r>
      <w:r w:rsidR="003F41D4" w:rsidRPr="003F41D4">
        <w:t xml:space="preserve"> </w:t>
      </w:r>
      <w:r w:rsidRPr="003F41D4">
        <w:t>стали</w:t>
      </w:r>
      <w:r w:rsidR="003F41D4">
        <w:t xml:space="preserve"> (</w:t>
      </w:r>
      <w:r w:rsidRPr="003F41D4">
        <w:t>при</w:t>
      </w:r>
      <w:r w:rsidR="003F41D4" w:rsidRPr="003F41D4">
        <w:t xml:space="preserve"> </w:t>
      </w:r>
      <w:r w:rsidRPr="003F41D4">
        <w:t>температуре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- </w:t>
      </w:r>
      <w:r w:rsidRPr="003F41D4">
        <w:t>40°</w:t>
      </w:r>
      <w:r w:rsidR="003F41D4" w:rsidRPr="003F41D4">
        <w:t xml:space="preserve"> </w:t>
      </w:r>
      <w:r w:rsidRPr="003F41D4">
        <w:t>С</w:t>
      </w:r>
      <w:r w:rsidR="003F41D4" w:rsidRPr="003F41D4">
        <w:t>):</w:t>
      </w:r>
      <w:r w:rsidR="003F41D4" w:rsidRPr="003F41D4">
        <w:rPr>
          <w:vertAlign w:val="superscript"/>
        </w:rPr>
        <w:t xml:space="preserve"> </w:t>
      </w:r>
      <w:r w:rsidRPr="003F41D4">
        <w:t>и</w:t>
      </w:r>
      <w:r w:rsidR="003F41D4" w:rsidRPr="003F41D4">
        <w:t xml:space="preserve"> </w:t>
      </w:r>
      <w:r w:rsidRPr="003F41D4">
        <w:t>низколегированной</w:t>
      </w:r>
      <w:r w:rsidR="003F41D4" w:rsidRPr="003F41D4">
        <w:t xml:space="preserve"> </w:t>
      </w:r>
      <w:r w:rsidRPr="003F41D4">
        <w:t>стали</w:t>
      </w:r>
      <w:r w:rsidR="003F41D4">
        <w:t xml:space="preserve"> (</w:t>
      </w:r>
      <w:r w:rsidRPr="003F41D4">
        <w:t>при</w:t>
      </w:r>
      <w:r w:rsidR="003F41D4" w:rsidRPr="003F41D4">
        <w:t xml:space="preserve"> </w:t>
      </w:r>
      <w:r w:rsidRPr="003F41D4">
        <w:t>температуре</w:t>
      </w:r>
      <w:r w:rsidR="003F41D4" w:rsidRPr="003F41D4">
        <w:t xml:space="preserve"> </w:t>
      </w:r>
      <w:r w:rsidRPr="003F41D4">
        <w:t>ниже</w:t>
      </w:r>
      <w:r w:rsidR="003F41D4" w:rsidRPr="003F41D4">
        <w:t xml:space="preserve"> - </w:t>
      </w:r>
      <w:r w:rsidRPr="003F41D4">
        <w:t>40°</w:t>
      </w:r>
      <w:r w:rsidR="003F41D4" w:rsidRPr="003F41D4">
        <w:t xml:space="preserve"> </w:t>
      </w:r>
      <w:r w:rsidRPr="003F41D4">
        <w:t>С</w:t>
      </w:r>
      <w:r w:rsidR="003F41D4" w:rsidRPr="003F41D4">
        <w:t>).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Изготовление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поставка</w:t>
      </w:r>
      <w:r w:rsidR="003F41D4" w:rsidRPr="003F41D4">
        <w:t xml:space="preserve"> - </w:t>
      </w:r>
      <w:r w:rsidRPr="003F41D4">
        <w:t>по</w:t>
      </w:r>
      <w:r w:rsidR="003F41D4" w:rsidRPr="003F41D4">
        <w:t xml:space="preserve"> </w:t>
      </w:r>
      <w:r w:rsidRPr="003F41D4">
        <w:t>ОСТ</w:t>
      </w:r>
      <w:r w:rsidR="003F41D4" w:rsidRPr="003F41D4">
        <w:t xml:space="preserve"> </w:t>
      </w:r>
      <w:r w:rsidRPr="003F41D4">
        <w:t>26-14-1268</w:t>
      </w:r>
      <w:r w:rsidR="005511B2" w:rsidRPr="003F41D4">
        <w:t>-</w:t>
      </w:r>
      <w:r w:rsidRPr="003F41D4">
        <w:t>75</w:t>
      </w:r>
      <w:r w:rsidR="003F41D4" w:rsidRPr="003F41D4">
        <w:t>.</w:t>
      </w:r>
    </w:p>
    <w:p w:rsidR="003F41D4" w:rsidRPr="003F41D4" w:rsidRDefault="005511B2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3F41D4">
        <w:rPr>
          <w:i/>
        </w:rPr>
        <w:t>Основные</w:t>
      </w:r>
      <w:r w:rsidR="003F41D4" w:rsidRPr="003F41D4">
        <w:rPr>
          <w:i/>
        </w:rPr>
        <w:t xml:space="preserve"> </w:t>
      </w:r>
      <w:r w:rsidRPr="003F41D4">
        <w:rPr>
          <w:i/>
        </w:rPr>
        <w:t>параметры</w:t>
      </w:r>
      <w:r w:rsidR="003F41D4" w:rsidRPr="003F41D4">
        <w:rPr>
          <w:i/>
        </w:rPr>
        <w:t>:</w:t>
      </w:r>
    </w:p>
    <w:p w:rsidR="00D8688D" w:rsidRDefault="00D8688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Массовая</w:t>
      </w:r>
      <w:r w:rsidR="003F41D4" w:rsidRPr="003F41D4">
        <w:t xml:space="preserve"> </w:t>
      </w:r>
      <w:r w:rsidRPr="003F41D4">
        <w:t>концентрация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очищаемом</w:t>
      </w:r>
      <w:r w:rsidR="003F41D4" w:rsidRPr="003F41D4">
        <w:t xml:space="preserve"> </w:t>
      </w:r>
      <w:r w:rsidRPr="003F41D4">
        <w:t>газе,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: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для</w:t>
      </w:r>
      <w:r w:rsidR="003F41D4" w:rsidRPr="003F41D4">
        <w:t xml:space="preserve"> </w:t>
      </w:r>
      <w:r w:rsidRPr="003F41D4">
        <w:t>слабослипающихся</w:t>
      </w:r>
      <w:r w:rsidR="003F41D4" w:rsidRPr="003F41D4">
        <w:t xml:space="preserve"> </w:t>
      </w:r>
      <w:r w:rsidRPr="003F41D4">
        <w:t>пылей</w:t>
      </w:r>
      <w:r w:rsidR="003F41D4" w:rsidRPr="003F41D4">
        <w:t xml:space="preserve"> </w:t>
      </w:r>
      <w:r w:rsidR="005511B2" w:rsidRPr="003F41D4">
        <w:t>н</w:t>
      </w:r>
      <w:r w:rsidRPr="003F41D4">
        <w:t>е</w:t>
      </w:r>
      <w:r w:rsidR="003F41D4" w:rsidRPr="003F41D4">
        <w:t xml:space="preserve"> </w:t>
      </w:r>
      <w:r w:rsidRPr="003F41D4">
        <w:t>более</w:t>
      </w:r>
      <w:r w:rsidR="003F41D4" w:rsidRPr="003F41D4">
        <w:t xml:space="preserve"> </w:t>
      </w:r>
      <w:r w:rsidR="00D8688D">
        <w:tab/>
      </w:r>
      <w:r w:rsidR="00D8688D">
        <w:tab/>
      </w:r>
      <w:r w:rsidR="00D8688D">
        <w:tab/>
      </w:r>
      <w:r w:rsidR="00D8688D">
        <w:tab/>
      </w:r>
      <w:r w:rsidRPr="003F41D4">
        <w:t>1000</w:t>
      </w:r>
    </w:p>
    <w:p w:rsidR="00EF44EE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для</w:t>
      </w:r>
      <w:r w:rsidR="003F41D4" w:rsidRPr="003F41D4">
        <w:t xml:space="preserve"> </w:t>
      </w:r>
      <w:r w:rsidRPr="003F41D4">
        <w:t>среднеслипающихся</w:t>
      </w:r>
      <w:r w:rsidR="003F41D4" w:rsidRPr="003F41D4">
        <w:t xml:space="preserve"> </w:t>
      </w:r>
      <w:r w:rsidRPr="003F41D4">
        <w:t>пылей</w:t>
      </w:r>
      <w:r w:rsidR="003F41D4" w:rsidRPr="003F41D4">
        <w:t xml:space="preserve"> </w:t>
      </w:r>
      <w:r w:rsidR="00D8688D">
        <w:tab/>
      </w:r>
      <w:r w:rsidR="00D8688D">
        <w:tab/>
      </w:r>
      <w:r w:rsidR="00D8688D">
        <w:tab/>
      </w:r>
      <w:r w:rsidR="00D8688D">
        <w:tab/>
      </w:r>
      <w:r w:rsidR="00D8688D">
        <w:tab/>
      </w:r>
      <w:r w:rsidRPr="003F41D4">
        <w:t>250</w:t>
      </w:r>
    </w:p>
    <w:p w:rsidR="005511B2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Температура</w:t>
      </w:r>
      <w:r w:rsidR="003F41D4" w:rsidRPr="003F41D4">
        <w:t xml:space="preserve"> </w:t>
      </w:r>
      <w:r w:rsidRPr="003F41D4">
        <w:t>очищаемого</w:t>
      </w:r>
      <w:r w:rsidR="003F41D4" w:rsidRPr="003F41D4">
        <w:t xml:space="preserve"> </w:t>
      </w:r>
      <w:r w:rsidRPr="003F41D4">
        <w:t>газа</w:t>
      </w:r>
      <w:r w:rsidR="005511B2" w:rsidRPr="003F41D4">
        <w:t>,</w:t>
      </w:r>
      <w:r w:rsidR="003F41D4" w:rsidRPr="003F41D4">
        <w:t xml:space="preserve"> </w:t>
      </w:r>
      <w:r w:rsidR="005511B2" w:rsidRPr="003F41D4">
        <w:t>º</w:t>
      </w:r>
      <w:r w:rsidRPr="003F41D4">
        <w:t>С</w:t>
      </w:r>
      <w:r w:rsidR="003F41D4" w:rsidRPr="003F41D4">
        <w:t xml:space="preserve"> </w:t>
      </w:r>
      <w:r w:rsidR="005511B2" w:rsidRPr="003F41D4">
        <w:t>н</w:t>
      </w:r>
      <w:r w:rsidRPr="003F41D4">
        <w:t>е</w:t>
      </w:r>
      <w:r w:rsidR="003F41D4" w:rsidRPr="003F41D4">
        <w:t xml:space="preserve"> </w:t>
      </w:r>
      <w:r w:rsidRPr="003F41D4">
        <w:t>более</w:t>
      </w:r>
      <w:r w:rsidR="003F41D4" w:rsidRPr="003F41D4">
        <w:t xml:space="preserve"> </w:t>
      </w:r>
      <w:r w:rsidR="00D8688D">
        <w:tab/>
      </w:r>
      <w:r w:rsidR="00D8688D">
        <w:tab/>
      </w:r>
      <w:r w:rsidR="00D8688D">
        <w:tab/>
      </w:r>
      <w:r w:rsidRPr="003F41D4">
        <w:t>400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Давление</w:t>
      </w:r>
      <w:r w:rsidR="003F41D4">
        <w:t xml:space="preserve"> (</w:t>
      </w:r>
      <w:r w:rsidRPr="003F41D4">
        <w:t>разрежение</w:t>
      </w:r>
      <w:r w:rsidR="003F41D4" w:rsidRPr="003F41D4">
        <w:t xml:space="preserve">), </w:t>
      </w:r>
      <w:r w:rsidRPr="003F41D4">
        <w:t>кПа</w:t>
      </w:r>
      <w:r w:rsidR="003F41D4">
        <w:t xml:space="preserve"> (</w:t>
      </w:r>
      <w:r w:rsidRPr="003F41D4">
        <w:t>кгс</w:t>
      </w:r>
      <w:r w:rsidR="005511B2" w:rsidRPr="003F41D4">
        <w:t>/</w:t>
      </w:r>
      <w:r w:rsidRPr="003F41D4">
        <w:t>м</w:t>
      </w:r>
      <w:r w:rsidRPr="003F41D4">
        <w:rPr>
          <w:vertAlign w:val="superscript"/>
        </w:rPr>
        <w:t>2</w:t>
      </w:r>
      <w:r w:rsidR="003F41D4" w:rsidRPr="003F41D4">
        <w:t xml:space="preserve">) </w:t>
      </w:r>
      <w:r w:rsidR="005511B2" w:rsidRPr="003F41D4">
        <w:t>н</w:t>
      </w:r>
      <w:r w:rsidRPr="003F41D4">
        <w:t>е</w:t>
      </w:r>
      <w:r w:rsidR="003F41D4" w:rsidRPr="003F41D4">
        <w:t xml:space="preserve"> </w:t>
      </w:r>
      <w:r w:rsidRPr="003F41D4">
        <w:t>более</w:t>
      </w:r>
      <w:r w:rsidR="003F41D4" w:rsidRPr="003F41D4">
        <w:t xml:space="preserve"> </w:t>
      </w:r>
      <w:r w:rsidR="00D8688D">
        <w:tab/>
      </w:r>
      <w:r w:rsidR="00D8688D">
        <w:tab/>
      </w:r>
      <w:r w:rsidR="00D8688D">
        <w:tab/>
      </w:r>
      <w:r w:rsidRPr="003F41D4">
        <w:t>5</w:t>
      </w:r>
      <w:r w:rsidR="003F41D4">
        <w:t xml:space="preserve"> (</w:t>
      </w:r>
      <w:r w:rsidRPr="003F41D4">
        <w:t>500</w:t>
      </w:r>
      <w:r w:rsidR="003F41D4" w:rsidRPr="003F41D4">
        <w:t>)</w:t>
      </w:r>
    </w:p>
    <w:p w:rsidR="00D8688D" w:rsidRDefault="00D8688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Коэффициент</w:t>
      </w:r>
      <w:r w:rsidR="003F41D4" w:rsidRPr="003F41D4">
        <w:t xml:space="preserve"> </w:t>
      </w:r>
      <w:r w:rsidRPr="003F41D4">
        <w:t>гидравлического</w:t>
      </w:r>
      <w:r w:rsidR="003F41D4" w:rsidRPr="003F41D4">
        <w:t xml:space="preserve"> </w:t>
      </w:r>
      <w:r w:rsidRPr="003F41D4">
        <w:t>сопротивления</w:t>
      </w:r>
      <w:r w:rsidR="003F41D4" w:rsidRPr="003F41D4">
        <w:t xml:space="preserve"> </w:t>
      </w:r>
      <w:r w:rsidRPr="003F41D4">
        <w:t>циклонов</w:t>
      </w:r>
      <w:r w:rsidR="003F41D4" w:rsidRPr="003F41D4">
        <w:t>: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для</w:t>
      </w:r>
      <w:r w:rsidR="003F41D4" w:rsidRPr="003F41D4">
        <w:t xml:space="preserve"> </w:t>
      </w:r>
      <w:r w:rsidRPr="003F41D4">
        <w:t>одиночного</w:t>
      </w:r>
      <w:r w:rsidR="003F41D4" w:rsidRPr="003F41D4">
        <w:t xml:space="preserve"> </w:t>
      </w:r>
      <w:r w:rsidRPr="003F41D4">
        <w:t>исполнения</w:t>
      </w:r>
      <w:r w:rsidR="00D8688D">
        <w:tab/>
      </w:r>
      <w:r w:rsidR="00D8688D">
        <w:tab/>
      </w:r>
      <w:r w:rsidR="003F41D4" w:rsidRPr="003F41D4">
        <w:t xml:space="preserve"> </w:t>
      </w:r>
      <w:r w:rsidRPr="003F41D4">
        <w:t>147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для</w:t>
      </w:r>
      <w:r w:rsidR="003F41D4" w:rsidRPr="003F41D4">
        <w:t xml:space="preserve"> </w:t>
      </w:r>
      <w:r w:rsidRPr="003F41D4">
        <w:t>группового</w:t>
      </w:r>
      <w:r w:rsidR="003F41D4" w:rsidRPr="003F41D4">
        <w:t xml:space="preserve"> </w:t>
      </w:r>
      <w:r w:rsidRPr="003F41D4">
        <w:t>исполнения</w:t>
      </w:r>
      <w:r w:rsidR="003F41D4" w:rsidRPr="003F41D4">
        <w:t>: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с</w:t>
      </w:r>
      <w:r w:rsidR="003F41D4">
        <w:t xml:space="preserve"> "</w:t>
      </w:r>
      <w:r w:rsidRPr="003F41D4">
        <w:t>улиткой</w:t>
      </w:r>
      <w:r w:rsidR="003F41D4">
        <w:t xml:space="preserve">" </w:t>
      </w:r>
      <w:r w:rsidR="00D8688D">
        <w:tab/>
      </w:r>
      <w:r w:rsidR="00D8688D">
        <w:tab/>
      </w:r>
      <w:r w:rsidR="00D8688D">
        <w:tab/>
      </w:r>
      <w:r w:rsidR="00D8688D">
        <w:tab/>
      </w:r>
      <w:r w:rsidRPr="003F41D4">
        <w:t>175</w:t>
      </w:r>
    </w:p>
    <w:p w:rsidR="003F41D4" w:rsidRPr="003F41D4" w:rsidRDefault="00EF44EE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t>со</w:t>
      </w:r>
      <w:r w:rsidR="003F41D4" w:rsidRPr="003F41D4">
        <w:t xml:space="preserve"> </w:t>
      </w:r>
      <w:r w:rsidRPr="003F41D4">
        <w:t>сборником</w:t>
      </w:r>
      <w:r w:rsidR="003F41D4" w:rsidRPr="003F41D4">
        <w:t xml:space="preserve"> </w:t>
      </w:r>
      <w:r w:rsidR="00D8688D">
        <w:tab/>
      </w:r>
      <w:r w:rsidR="00D8688D">
        <w:tab/>
      </w:r>
      <w:r w:rsidR="00D8688D">
        <w:tab/>
      </w:r>
      <w:r w:rsidR="00D8688D">
        <w:tab/>
      </w:r>
      <w:r w:rsidRPr="003F41D4">
        <w:t>182</w:t>
      </w:r>
    </w:p>
    <w:p w:rsidR="00D8688D" w:rsidRDefault="00D8688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iCs/>
        </w:rPr>
      </w:pPr>
    </w:p>
    <w:p w:rsidR="00BD5A50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rPr>
          <w:b/>
          <w:iCs/>
        </w:rPr>
        <w:t>Оборудование</w:t>
      </w:r>
      <w:r w:rsidR="003F41D4" w:rsidRPr="003F41D4">
        <w:rPr>
          <w:b/>
          <w:iCs/>
        </w:rPr>
        <w:t xml:space="preserve"> </w:t>
      </w:r>
      <w:r w:rsidRPr="003F41D4">
        <w:rPr>
          <w:b/>
          <w:iCs/>
        </w:rPr>
        <w:t>для</w:t>
      </w:r>
      <w:r w:rsidR="003F41D4" w:rsidRPr="003F41D4">
        <w:rPr>
          <w:b/>
          <w:iCs/>
        </w:rPr>
        <w:t xml:space="preserve"> </w:t>
      </w:r>
      <w:r w:rsidRPr="003F41D4">
        <w:rPr>
          <w:b/>
          <w:iCs/>
        </w:rPr>
        <w:t>тонкой</w:t>
      </w:r>
      <w:r w:rsidR="003F41D4" w:rsidRPr="003F41D4">
        <w:rPr>
          <w:b/>
          <w:iCs/>
        </w:rPr>
        <w:t xml:space="preserve"> </w:t>
      </w:r>
      <w:r w:rsidRPr="003F41D4">
        <w:rPr>
          <w:b/>
        </w:rPr>
        <w:t>очистки</w:t>
      </w:r>
      <w:r w:rsidR="003F41D4" w:rsidRPr="003F41D4">
        <w:rPr>
          <w:b/>
        </w:rPr>
        <w:t xml:space="preserve"> </w:t>
      </w:r>
      <w:r w:rsidRPr="003F41D4">
        <w:rPr>
          <w:b/>
          <w:iCs/>
        </w:rPr>
        <w:t>газов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Дальнейшая</w:t>
      </w:r>
      <w:r w:rsidR="003F41D4" w:rsidRPr="003F41D4">
        <w:t xml:space="preserve"> </w:t>
      </w:r>
      <w:r w:rsidRPr="003F41D4">
        <w:t>очистка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производится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аппаратах</w:t>
      </w:r>
      <w:r w:rsidR="003F41D4" w:rsidRPr="003F41D4">
        <w:t xml:space="preserve"> </w:t>
      </w:r>
      <w:r w:rsidRPr="003F41D4">
        <w:t>тонкой</w:t>
      </w:r>
      <w:r w:rsidR="003F41D4" w:rsidRPr="003F41D4">
        <w:t xml:space="preserve"> </w:t>
      </w:r>
      <w:r w:rsidRPr="003F41D4">
        <w:t>очистки,</w:t>
      </w:r>
      <w:r w:rsidR="003F41D4" w:rsidRPr="003F41D4">
        <w:t xml:space="preserve"> </w:t>
      </w:r>
      <w:r w:rsidRPr="003F41D4">
        <w:t>которые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способу</w:t>
      </w:r>
      <w:r w:rsidR="003F41D4" w:rsidRPr="003F41D4">
        <w:t xml:space="preserve"> </w:t>
      </w:r>
      <w:r w:rsidRPr="003F41D4">
        <w:t>осаждения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делятся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мокрые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сухие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b/>
        </w:rPr>
        <w:t>Аппараты</w:t>
      </w:r>
      <w:r w:rsidR="003F41D4" w:rsidRPr="003F41D4">
        <w:rPr>
          <w:b/>
        </w:rPr>
        <w:t xml:space="preserve"> </w:t>
      </w:r>
      <w:r w:rsidRPr="003F41D4">
        <w:rPr>
          <w:b/>
        </w:rPr>
        <w:t>мокрого</w:t>
      </w:r>
      <w:r w:rsidR="003F41D4" w:rsidRPr="003F41D4">
        <w:rPr>
          <w:b/>
        </w:rPr>
        <w:t xml:space="preserve"> </w:t>
      </w:r>
      <w:r w:rsidRPr="003F41D4">
        <w:rPr>
          <w:b/>
        </w:rPr>
        <w:t>пылеулавливания</w:t>
      </w:r>
      <w:r w:rsidR="003F41D4" w:rsidRPr="003F41D4">
        <w:t xml:space="preserve">. </w:t>
      </w:r>
      <w:r w:rsidRPr="003F41D4">
        <w:t>Применение</w:t>
      </w:r>
      <w:r w:rsidR="003F41D4" w:rsidRPr="003F41D4">
        <w:t xml:space="preserve"> </w:t>
      </w:r>
      <w:r w:rsidRPr="003F41D4">
        <w:t>мокрого</w:t>
      </w:r>
      <w:r w:rsidR="003F41D4" w:rsidRPr="003F41D4">
        <w:t xml:space="preserve"> </w:t>
      </w:r>
      <w:r w:rsidRPr="003F41D4">
        <w:t>способа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заводов</w:t>
      </w:r>
      <w:r w:rsidR="003F41D4" w:rsidRPr="003F41D4">
        <w:t xml:space="preserve"> </w:t>
      </w:r>
      <w:r w:rsidRPr="003F41D4">
        <w:t>ограничено</w:t>
      </w:r>
      <w:r w:rsidR="003F41D4" w:rsidRPr="003F41D4">
        <w:t xml:space="preserve"> </w:t>
      </w:r>
      <w:r w:rsidRPr="003F41D4">
        <w:t>недостаточной</w:t>
      </w:r>
      <w:r w:rsidR="003F41D4" w:rsidRPr="003F41D4">
        <w:t xml:space="preserve"> </w:t>
      </w:r>
      <w:r w:rsidRPr="003F41D4">
        <w:t>эффективностью</w:t>
      </w:r>
      <w:r w:rsidR="003F41D4" w:rsidRPr="003F41D4">
        <w:t xml:space="preserve"> </w:t>
      </w:r>
      <w:r w:rsidRPr="003F41D4">
        <w:t>улавливания</w:t>
      </w:r>
      <w:r w:rsidR="003F41D4" w:rsidRPr="003F41D4">
        <w:t xml:space="preserve"> </w:t>
      </w:r>
      <w:r w:rsidRPr="003F41D4">
        <w:t>тонкодисперсных</w:t>
      </w:r>
      <w:r w:rsidR="003F41D4" w:rsidRPr="003F41D4">
        <w:t xml:space="preserve"> </w:t>
      </w:r>
      <w:r w:rsidRPr="003F41D4">
        <w:t>пылей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высокими</w:t>
      </w:r>
      <w:r w:rsidR="003F41D4" w:rsidRPr="003F41D4">
        <w:t xml:space="preserve"> </w:t>
      </w:r>
      <w:r w:rsidRPr="003F41D4">
        <w:t>расходами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эксплуатацию</w:t>
      </w:r>
      <w:r w:rsidR="003F41D4" w:rsidRPr="003F41D4">
        <w:t xml:space="preserve"> </w:t>
      </w:r>
      <w:r w:rsidRPr="003F41D4">
        <w:t>оборудования</w:t>
      </w:r>
      <w:r w:rsidR="003F41D4" w:rsidRPr="003F41D4">
        <w:t xml:space="preserve">. </w:t>
      </w:r>
      <w:r w:rsidRPr="003F41D4">
        <w:t>Последнее</w:t>
      </w:r>
      <w:r w:rsidR="003F41D4" w:rsidRPr="003F41D4">
        <w:t xml:space="preserve"> </w:t>
      </w:r>
      <w:r w:rsidRPr="003F41D4">
        <w:t>обусловлено</w:t>
      </w:r>
      <w:r w:rsidR="003F41D4" w:rsidRPr="003F41D4">
        <w:t xml:space="preserve"> </w:t>
      </w:r>
      <w:r w:rsidRPr="003F41D4">
        <w:t>следующими</w:t>
      </w:r>
      <w:r w:rsidR="003F41D4" w:rsidRPr="003F41D4">
        <w:t xml:space="preserve"> </w:t>
      </w:r>
      <w:r w:rsidRPr="003F41D4">
        <w:t>трудностями</w:t>
      </w:r>
      <w:r w:rsidR="003F41D4" w:rsidRPr="003F41D4">
        <w:t>: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наличие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газах</w:t>
      </w:r>
      <w:r w:rsidR="003F41D4" w:rsidRPr="003F41D4">
        <w:t xml:space="preserve"> </w:t>
      </w:r>
      <w:r w:rsidRPr="003F41D4">
        <w:t>агрессивных</w:t>
      </w:r>
      <w:r w:rsidR="003F41D4" w:rsidRPr="003F41D4">
        <w:t xml:space="preserve"> </w:t>
      </w:r>
      <w:r w:rsidRPr="003F41D4">
        <w:t>компонентов</w:t>
      </w:r>
      <w:r w:rsidR="003F41D4" w:rsidRPr="003F41D4">
        <w:t xml:space="preserve"> </w:t>
      </w:r>
      <w:r w:rsidRPr="003F41D4">
        <w:t>вызывает</w:t>
      </w:r>
      <w:r w:rsidR="003F41D4" w:rsidRPr="003F41D4">
        <w:t xml:space="preserve"> </w:t>
      </w:r>
      <w:r w:rsidRPr="003F41D4">
        <w:t>необходимость</w:t>
      </w:r>
      <w:r w:rsidR="003F41D4" w:rsidRPr="003F41D4">
        <w:t xml:space="preserve"> </w:t>
      </w:r>
      <w:r w:rsidRPr="003F41D4">
        <w:t>антикоррозионной</w:t>
      </w:r>
      <w:r w:rsidR="003F41D4" w:rsidRPr="003F41D4">
        <w:t xml:space="preserve"> </w:t>
      </w:r>
      <w:r w:rsidRPr="003F41D4">
        <w:t>защиты</w:t>
      </w:r>
      <w:r w:rsidR="003F41D4" w:rsidRPr="003F41D4">
        <w:t xml:space="preserve"> </w:t>
      </w:r>
      <w:r w:rsidRPr="003F41D4">
        <w:t>оборудования</w:t>
      </w:r>
      <w:r w:rsidR="003F41D4" w:rsidRPr="003F41D4">
        <w:t>;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нейтрализация</w:t>
      </w:r>
      <w:r w:rsidR="003F41D4" w:rsidRPr="003F41D4">
        <w:t xml:space="preserve"> </w:t>
      </w:r>
      <w:r w:rsidRPr="003F41D4">
        <w:t>кислой</w:t>
      </w:r>
      <w:r w:rsidR="003F41D4" w:rsidRPr="003F41D4">
        <w:t xml:space="preserve"> </w:t>
      </w:r>
      <w:r w:rsidRPr="003F41D4">
        <w:t>среды</w:t>
      </w:r>
      <w:r w:rsidR="003F41D4" w:rsidRPr="003F41D4">
        <w:t xml:space="preserve"> </w:t>
      </w:r>
      <w:r w:rsidRPr="003F41D4">
        <w:t>значительно</w:t>
      </w:r>
      <w:r w:rsidR="003F41D4" w:rsidRPr="003F41D4">
        <w:t xml:space="preserve"> </w:t>
      </w:r>
      <w:r w:rsidRPr="003F41D4">
        <w:t>усложняет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удорожает</w:t>
      </w:r>
      <w:r w:rsidR="003F41D4" w:rsidRPr="003F41D4">
        <w:t xml:space="preserve"> </w:t>
      </w:r>
      <w:r w:rsidRPr="003F41D4">
        <w:t>процесс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>;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газоходы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внутренние</w:t>
      </w:r>
      <w:r w:rsidR="003F41D4" w:rsidRPr="003F41D4">
        <w:t xml:space="preserve"> </w:t>
      </w:r>
      <w:r w:rsidRPr="003F41D4">
        <w:t>поверхности</w:t>
      </w:r>
      <w:r w:rsidR="003F41D4" w:rsidRPr="003F41D4">
        <w:t xml:space="preserve"> </w:t>
      </w:r>
      <w:r w:rsidRPr="003F41D4">
        <w:t>аппаратов</w:t>
      </w:r>
      <w:r w:rsidR="003F41D4" w:rsidRPr="003F41D4">
        <w:t xml:space="preserve"> </w:t>
      </w:r>
      <w:r w:rsidRPr="003F41D4">
        <w:t>постепенно</w:t>
      </w:r>
      <w:r w:rsidR="003F41D4" w:rsidRPr="003F41D4">
        <w:t xml:space="preserve"> </w:t>
      </w:r>
      <w:r w:rsidRPr="003F41D4">
        <w:t>зарастают</w:t>
      </w:r>
      <w:r w:rsidR="003F41D4" w:rsidRPr="003F41D4">
        <w:t xml:space="preserve"> </w:t>
      </w:r>
      <w:r w:rsidRPr="003F41D4">
        <w:t>отложениями</w:t>
      </w:r>
      <w:r w:rsidR="003F41D4" w:rsidRPr="003F41D4">
        <w:t xml:space="preserve"> </w:t>
      </w:r>
      <w:r w:rsidRPr="003F41D4">
        <w:t>влажных</w:t>
      </w:r>
      <w:r w:rsidR="003F41D4" w:rsidRPr="003F41D4">
        <w:t xml:space="preserve"> </w:t>
      </w:r>
      <w:r w:rsidRPr="003F41D4">
        <w:t>пылей,</w:t>
      </w:r>
      <w:r w:rsidR="003F41D4" w:rsidRPr="003F41D4">
        <w:t xml:space="preserve"> </w:t>
      </w:r>
      <w:r w:rsidRPr="003F41D4">
        <w:t>выделившихся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газового</w:t>
      </w:r>
      <w:r w:rsidR="003F41D4" w:rsidRPr="003F41D4">
        <w:t xml:space="preserve"> </w:t>
      </w:r>
      <w:r w:rsidRPr="003F41D4">
        <w:t>потока</w:t>
      </w:r>
      <w:r w:rsidR="003F41D4" w:rsidRPr="003F41D4">
        <w:t>;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для</w:t>
      </w:r>
      <w:r w:rsidR="003F41D4" w:rsidRPr="003F41D4">
        <w:t xml:space="preserve"> </w:t>
      </w:r>
      <w:r w:rsidRPr="003F41D4">
        <w:t>получения</w:t>
      </w:r>
      <w:r w:rsidR="003F41D4" w:rsidRPr="003F41D4">
        <w:t xml:space="preserve"> </w:t>
      </w:r>
      <w:r w:rsidRPr="003F41D4">
        <w:t>шлама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пульпы</w:t>
      </w:r>
      <w:r w:rsidR="003F41D4" w:rsidRPr="003F41D4">
        <w:t xml:space="preserve"> </w:t>
      </w:r>
      <w:r w:rsidRPr="003F41D4">
        <w:t>мокрых</w:t>
      </w:r>
      <w:r w:rsidR="003F41D4" w:rsidRPr="003F41D4">
        <w:t xml:space="preserve"> </w:t>
      </w:r>
      <w:r w:rsidRPr="003F41D4">
        <w:t>пылеуловителей</w:t>
      </w:r>
      <w:r w:rsidR="003F41D4" w:rsidRPr="003F41D4">
        <w:t xml:space="preserve"> </w:t>
      </w:r>
      <w:r w:rsidRPr="003F41D4">
        <w:t>необходимо</w:t>
      </w:r>
      <w:r w:rsidR="003F41D4" w:rsidRPr="003F41D4">
        <w:t xml:space="preserve"> </w:t>
      </w:r>
      <w:r w:rsidRPr="003F41D4">
        <w:t>дополнительное</w:t>
      </w:r>
      <w:r w:rsidR="003F41D4" w:rsidRPr="003F41D4">
        <w:t xml:space="preserve"> </w:t>
      </w:r>
      <w:r w:rsidRPr="003F41D4">
        <w:t>громоздкое</w:t>
      </w:r>
      <w:r w:rsidR="003F41D4" w:rsidRPr="003F41D4">
        <w:t xml:space="preserve"> </w:t>
      </w:r>
      <w:r w:rsidRPr="003F41D4">
        <w:t>оборудование</w:t>
      </w:r>
      <w:r w:rsidR="003F41D4">
        <w:t xml:space="preserve"> (</w:t>
      </w:r>
      <w:r w:rsidRPr="003F41D4">
        <w:t>отстойники,</w:t>
      </w:r>
      <w:r w:rsidR="003F41D4" w:rsidRPr="003F41D4">
        <w:t xml:space="preserve"> </w:t>
      </w:r>
      <w:r w:rsidRPr="003F41D4">
        <w:t>насосы,</w:t>
      </w:r>
      <w:r w:rsidR="003F41D4" w:rsidRPr="003F41D4">
        <w:t xml:space="preserve"> </w:t>
      </w:r>
      <w:r w:rsidRPr="003F41D4">
        <w:t>фильтр-прессы,</w:t>
      </w:r>
      <w:r w:rsidR="003F41D4" w:rsidRPr="003F41D4">
        <w:t xml:space="preserve"> </w:t>
      </w:r>
      <w:r w:rsidRPr="003F41D4">
        <w:t>транспорт</w:t>
      </w:r>
      <w:r w:rsidR="003F41D4" w:rsidRPr="003F41D4">
        <w:t xml:space="preserve"> </w:t>
      </w:r>
      <w:r w:rsidRPr="003F41D4">
        <w:t>шлама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сушка</w:t>
      </w:r>
      <w:r w:rsidR="003F41D4" w:rsidRPr="003F41D4">
        <w:t xml:space="preserve"> </w:t>
      </w:r>
      <w:r w:rsidRPr="003F41D4">
        <w:t>его</w:t>
      </w:r>
      <w:r w:rsidR="003F41D4" w:rsidRPr="003F41D4">
        <w:t>);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выброс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атмосферу</w:t>
      </w:r>
      <w:r w:rsidR="003F41D4" w:rsidRPr="003F41D4">
        <w:t xml:space="preserve"> </w:t>
      </w:r>
      <w:r w:rsidRPr="003F41D4">
        <w:t>низкотемпературных,</w:t>
      </w:r>
      <w:r w:rsidR="003F41D4" w:rsidRPr="003F41D4">
        <w:t xml:space="preserve"> </w:t>
      </w:r>
      <w:r w:rsidRPr="003F41D4">
        <w:t>кислых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влажных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требует</w:t>
      </w:r>
      <w:r w:rsidR="003F41D4" w:rsidRPr="003F41D4">
        <w:t xml:space="preserve"> </w:t>
      </w:r>
      <w:r w:rsidRPr="003F41D4">
        <w:t>дополнительных</w:t>
      </w:r>
      <w:r w:rsidR="003F41D4" w:rsidRPr="003F41D4">
        <w:t xml:space="preserve"> </w:t>
      </w:r>
      <w:r w:rsidRPr="003F41D4">
        <w:t>мероприятий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эффективному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рассеиванию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атмосфере</w:t>
      </w:r>
      <w:r w:rsidR="003F41D4" w:rsidRPr="003F41D4">
        <w:t>;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при</w:t>
      </w:r>
      <w:r w:rsidR="003F41D4" w:rsidRPr="003F41D4">
        <w:t xml:space="preserve"> </w:t>
      </w:r>
      <w:r w:rsidRPr="003F41D4">
        <w:t>фильтрации</w:t>
      </w:r>
      <w:r w:rsidR="003F41D4" w:rsidRPr="003F41D4">
        <w:t xml:space="preserve"> </w:t>
      </w:r>
      <w:r w:rsidRPr="003F41D4">
        <w:t>пульпы</w:t>
      </w:r>
      <w:r w:rsidR="003F41D4" w:rsidRPr="003F41D4">
        <w:t xml:space="preserve"> </w:t>
      </w:r>
      <w:r w:rsidRPr="003F41D4">
        <w:t>образуются</w:t>
      </w:r>
      <w:r w:rsidR="003F41D4" w:rsidRPr="003F41D4">
        <w:t xml:space="preserve"> </w:t>
      </w:r>
      <w:r w:rsidRPr="003F41D4">
        <w:t>сливы,</w:t>
      </w:r>
      <w:r w:rsidR="003F41D4" w:rsidRPr="003F41D4">
        <w:t xml:space="preserve"> </w:t>
      </w:r>
      <w:r w:rsidRPr="003F41D4">
        <w:t>которые</w:t>
      </w:r>
      <w:r w:rsidR="003F41D4" w:rsidRPr="003F41D4">
        <w:t xml:space="preserve"> </w:t>
      </w:r>
      <w:r w:rsidRPr="003F41D4">
        <w:t>увеличивают</w:t>
      </w:r>
      <w:r w:rsidR="003F41D4" w:rsidRPr="003F41D4">
        <w:t xml:space="preserve"> </w:t>
      </w:r>
      <w:r w:rsidRPr="003F41D4">
        <w:t>общее</w:t>
      </w:r>
      <w:r w:rsidR="003F41D4" w:rsidRPr="003F41D4">
        <w:t xml:space="preserve"> </w:t>
      </w:r>
      <w:r w:rsidRPr="003F41D4">
        <w:t>количество</w:t>
      </w:r>
      <w:r w:rsidR="003F41D4" w:rsidRPr="003F41D4">
        <w:t xml:space="preserve"> </w:t>
      </w:r>
      <w:r w:rsidRPr="003F41D4">
        <w:t>сточных</w:t>
      </w:r>
      <w:r w:rsidR="003F41D4" w:rsidRPr="003F41D4">
        <w:t xml:space="preserve"> </w:t>
      </w:r>
      <w:r w:rsidRPr="003F41D4">
        <w:t>вод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заводах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связи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необеспечением</w:t>
      </w:r>
      <w:r w:rsidR="003F41D4" w:rsidRPr="003F41D4">
        <w:t xml:space="preserve"> </w:t>
      </w:r>
      <w:r w:rsidRPr="003F41D4">
        <w:t>из-за</w:t>
      </w:r>
      <w:r w:rsidR="003F41D4" w:rsidRPr="003F41D4">
        <w:t xml:space="preserve"> </w:t>
      </w:r>
      <w:r w:rsidRPr="003F41D4">
        <w:t>перечисленных</w:t>
      </w:r>
      <w:r w:rsidR="003F41D4" w:rsidRPr="003F41D4">
        <w:t xml:space="preserve"> </w:t>
      </w:r>
      <w:r w:rsidRPr="003F41D4">
        <w:t>недостатков</w:t>
      </w:r>
      <w:r w:rsidR="003F41D4" w:rsidRPr="003F41D4">
        <w:t xml:space="preserve"> </w:t>
      </w:r>
      <w:r w:rsidRPr="003F41D4">
        <w:t>необходимой</w:t>
      </w:r>
      <w:r w:rsidR="003F41D4" w:rsidRPr="003F41D4">
        <w:t xml:space="preserve"> </w:t>
      </w:r>
      <w:r w:rsidRPr="003F41D4">
        <w:t>полноты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заводах</w:t>
      </w:r>
      <w:r w:rsidR="003F41D4" w:rsidRPr="003F41D4">
        <w:t xml:space="preserve"> </w:t>
      </w:r>
      <w:r w:rsidRPr="003F41D4">
        <w:t>мокрые</w:t>
      </w:r>
      <w:r w:rsidR="003F41D4" w:rsidRPr="003F41D4">
        <w:t xml:space="preserve"> </w:t>
      </w:r>
      <w:r w:rsidRPr="003F41D4">
        <w:t>пылеуловители</w:t>
      </w:r>
      <w:r w:rsidR="003F41D4" w:rsidRPr="003F41D4">
        <w:t xml:space="preserve"> </w:t>
      </w:r>
      <w:r w:rsidRPr="003F41D4">
        <w:t>применяются</w:t>
      </w:r>
      <w:r w:rsidR="003F41D4" w:rsidRPr="003F41D4">
        <w:t xml:space="preserve"> </w:t>
      </w:r>
      <w:r w:rsidRPr="003F41D4">
        <w:t>лишь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случаях,</w:t>
      </w:r>
      <w:r w:rsidR="003F41D4" w:rsidRPr="003F41D4">
        <w:t xml:space="preserve"> </w:t>
      </w:r>
      <w:r w:rsidRPr="003F41D4">
        <w:t>когда</w:t>
      </w:r>
      <w:r w:rsidR="003F41D4" w:rsidRPr="003F41D4">
        <w:t xml:space="preserve"> </w:t>
      </w:r>
      <w:r w:rsidRPr="003F41D4">
        <w:t>сухая</w:t>
      </w:r>
      <w:r w:rsidR="003F41D4" w:rsidRPr="003F41D4">
        <w:t xml:space="preserve"> </w:t>
      </w:r>
      <w:r w:rsidRPr="003F41D4">
        <w:t>очистка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трудноосуществима</w:t>
      </w:r>
      <w:r w:rsidR="003F41D4" w:rsidRPr="003F41D4">
        <w:t xml:space="preserve">. </w:t>
      </w:r>
      <w:r w:rsidRPr="003F41D4">
        <w:t>Мокрые</w:t>
      </w:r>
      <w:r w:rsidR="003F41D4" w:rsidRPr="003F41D4">
        <w:t xml:space="preserve"> </w:t>
      </w:r>
      <w:r w:rsidRPr="003F41D4">
        <w:t>пылеуловители</w:t>
      </w:r>
      <w:r w:rsidR="003F41D4" w:rsidRPr="003F41D4">
        <w:t xml:space="preserve"> </w:t>
      </w:r>
      <w:r w:rsidRPr="003F41D4">
        <w:t>используются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стадии</w:t>
      </w:r>
      <w:r w:rsidR="003F41D4" w:rsidRPr="003F41D4">
        <w:t xml:space="preserve"> </w:t>
      </w:r>
      <w:r w:rsidRPr="003F41D4">
        <w:t>доочистки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подготовки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перед</w:t>
      </w:r>
      <w:r w:rsidR="003F41D4" w:rsidRPr="003F41D4">
        <w:t xml:space="preserve"> </w:t>
      </w:r>
      <w:r w:rsidRPr="003F41D4">
        <w:t>утилизацией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них</w:t>
      </w:r>
      <w:r w:rsidR="003F41D4" w:rsidRPr="003F41D4">
        <w:t xml:space="preserve"> </w:t>
      </w:r>
      <w:r w:rsidRPr="003F41D4">
        <w:t>серы,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переделах,</w:t>
      </w:r>
      <w:r w:rsidR="003F41D4" w:rsidRPr="003F41D4">
        <w:t xml:space="preserve"> </w:t>
      </w:r>
      <w:r w:rsidRPr="003F41D4">
        <w:t>где</w:t>
      </w:r>
      <w:r w:rsidR="003F41D4" w:rsidRPr="003F41D4">
        <w:t xml:space="preserve"> </w:t>
      </w:r>
      <w:r w:rsidRPr="003F41D4">
        <w:t>образуются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высоким</w:t>
      </w:r>
      <w:r w:rsidR="003F41D4" w:rsidRPr="003F41D4">
        <w:t xml:space="preserve"> </w:t>
      </w:r>
      <w:r w:rsidRPr="003F41D4">
        <w:t>влагосодержанием,</w:t>
      </w:r>
      <w:r w:rsidR="003F41D4" w:rsidRPr="003F41D4">
        <w:t xml:space="preserve"> </w:t>
      </w:r>
      <w:r w:rsidRPr="003F41D4">
        <w:t>сильнослипающимися</w:t>
      </w:r>
      <w:r w:rsidR="003F41D4" w:rsidRPr="003F41D4">
        <w:t xml:space="preserve"> </w:t>
      </w:r>
      <w:r w:rsidRPr="003F41D4">
        <w:t>пылями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взрывоопасные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мировой</w:t>
      </w:r>
      <w:r w:rsidR="003F41D4" w:rsidRPr="003F41D4">
        <w:t xml:space="preserve"> </w:t>
      </w:r>
      <w:r w:rsidRPr="003F41D4">
        <w:t>практике</w:t>
      </w:r>
      <w:r w:rsidR="003F41D4" w:rsidRPr="003F41D4">
        <w:t xml:space="preserve"> </w:t>
      </w:r>
      <w:r w:rsidRPr="003F41D4">
        <w:t>производства</w:t>
      </w:r>
      <w:r w:rsidR="003F41D4" w:rsidRPr="003F41D4">
        <w:t xml:space="preserve"> </w:t>
      </w:r>
      <w:r w:rsidRPr="003F41D4">
        <w:t>свинца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цинка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известных</w:t>
      </w:r>
      <w:r w:rsidR="003F41D4" w:rsidRPr="003F41D4">
        <w:t xml:space="preserve"> </w:t>
      </w:r>
      <w:r w:rsidRPr="003F41D4">
        <w:t>мокрых</w:t>
      </w:r>
      <w:r w:rsidR="003F41D4" w:rsidRPr="003F41D4">
        <w:t xml:space="preserve"> </w:t>
      </w:r>
      <w:r w:rsidRPr="003F41D4">
        <w:t>пылеуловителей</w:t>
      </w:r>
      <w:r w:rsidR="003F41D4" w:rsidRPr="003F41D4">
        <w:t xml:space="preserve"> </w:t>
      </w:r>
      <w:r w:rsidRPr="003F41D4">
        <w:t>используются</w:t>
      </w:r>
      <w:r w:rsidR="003F41D4" w:rsidRPr="003F41D4">
        <w:t xml:space="preserve"> </w:t>
      </w:r>
      <w:r w:rsidRPr="003F41D4">
        <w:t>различные</w:t>
      </w:r>
      <w:r w:rsidR="003F41D4" w:rsidRPr="003F41D4">
        <w:t xml:space="preserve"> </w:t>
      </w:r>
      <w:r w:rsidRPr="003F41D4">
        <w:t>типы</w:t>
      </w:r>
      <w:r w:rsidR="003F41D4" w:rsidRPr="003F41D4">
        <w:t xml:space="preserve"> </w:t>
      </w:r>
      <w:r w:rsidRPr="003F41D4">
        <w:t>скрубберов</w:t>
      </w:r>
      <w:r w:rsidR="003F41D4" w:rsidRPr="003F41D4">
        <w:t xml:space="preserve"> - </w:t>
      </w:r>
      <w:r w:rsidRPr="003F41D4">
        <w:t>полые,</w:t>
      </w:r>
      <w:r w:rsidR="003F41D4" w:rsidRPr="003F41D4">
        <w:t xml:space="preserve"> </w:t>
      </w:r>
      <w:r w:rsidRPr="003F41D4">
        <w:t>насадочныё,</w:t>
      </w:r>
      <w:r w:rsidR="003F41D4" w:rsidRPr="003F41D4">
        <w:t xml:space="preserve"> </w:t>
      </w:r>
      <w:r w:rsidRPr="003F41D4">
        <w:t>ударно-инерционные</w:t>
      </w:r>
      <w:r w:rsidR="003F41D4">
        <w:t xml:space="preserve"> (</w:t>
      </w:r>
      <w:r w:rsidRPr="003F41D4">
        <w:t>Дойля</w:t>
      </w:r>
      <w:r w:rsidR="003F41D4" w:rsidRPr="003F41D4">
        <w:t xml:space="preserve">), </w:t>
      </w:r>
      <w:r w:rsidRPr="003F41D4">
        <w:t>турбулентно-скоростные</w:t>
      </w:r>
      <w:r w:rsidR="003F41D4">
        <w:t xml:space="preserve"> (</w:t>
      </w:r>
      <w:r w:rsidRPr="003F41D4">
        <w:t>Вентури</w:t>
      </w:r>
      <w:r w:rsidR="003F41D4" w:rsidRPr="003F41D4">
        <w:t xml:space="preserve">) </w:t>
      </w:r>
      <w:r w:rsidRPr="003F41D4">
        <w:t>и</w:t>
      </w:r>
      <w:r w:rsidR="003F41D4" w:rsidRPr="003F41D4">
        <w:t xml:space="preserve"> </w:t>
      </w:r>
      <w:r w:rsidRPr="003F41D4">
        <w:t>мокрые</w:t>
      </w:r>
      <w:r w:rsidR="003F41D4" w:rsidRPr="003F41D4">
        <w:t xml:space="preserve"> </w:t>
      </w:r>
      <w:r w:rsidRPr="003F41D4">
        <w:t>электрофильтры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Полые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насадочные</w:t>
      </w:r>
      <w:r w:rsidR="003F41D4" w:rsidRPr="003F41D4">
        <w:t xml:space="preserve"> </w:t>
      </w:r>
      <w:r w:rsidRPr="003F41D4">
        <w:t>скрубберы</w:t>
      </w:r>
      <w:r w:rsidR="003F41D4" w:rsidRPr="003F41D4">
        <w:t xml:space="preserve"> </w:t>
      </w:r>
      <w:r w:rsidRPr="003F41D4">
        <w:t>применяются</w:t>
      </w:r>
      <w:r w:rsidR="003F41D4" w:rsidRPr="003F41D4">
        <w:t xml:space="preserve"> </w:t>
      </w:r>
      <w:r w:rsidRPr="003F41D4">
        <w:t>преимущественно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охлаждения,</w:t>
      </w:r>
      <w:r w:rsidR="003F41D4" w:rsidRPr="003F41D4">
        <w:t xml:space="preserve"> </w:t>
      </w:r>
      <w:r w:rsidRPr="003F41D4">
        <w:t>увлажнения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предварительной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: </w:t>
      </w:r>
      <w:r w:rsidRPr="003F41D4">
        <w:t>частицы</w:t>
      </w:r>
      <w:r w:rsidR="003F41D4" w:rsidRPr="003F41D4">
        <w:t xml:space="preserve"> </w:t>
      </w:r>
      <w:r w:rsidRPr="003F41D4">
        <w:t>размером</w:t>
      </w:r>
      <w:r w:rsidR="003F41D4" w:rsidRPr="003F41D4">
        <w:t xml:space="preserve"> </w:t>
      </w:r>
      <w:r w:rsidRPr="003F41D4">
        <w:t>более</w:t>
      </w:r>
      <w:r w:rsidR="003F41D4" w:rsidRPr="003F41D4">
        <w:t xml:space="preserve"> </w:t>
      </w:r>
      <w:r w:rsidRPr="003F41D4">
        <w:t>5</w:t>
      </w:r>
      <w:r w:rsidR="003F41D4" w:rsidRPr="003F41D4">
        <w:t xml:space="preserve"> </w:t>
      </w:r>
      <w:r w:rsidRPr="003F41D4">
        <w:t>мкм</w:t>
      </w:r>
      <w:r w:rsidR="003F41D4" w:rsidRPr="003F41D4">
        <w:t xml:space="preserve"> </w:t>
      </w:r>
      <w:r w:rsidRPr="003F41D4">
        <w:t>улавливаются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70</w:t>
      </w:r>
      <w:r w:rsidR="003F41D4" w:rsidRPr="003F41D4">
        <w:t xml:space="preserve"> </w:t>
      </w:r>
      <w:r w:rsidRPr="003F41D4">
        <w:rPr>
          <w:iCs/>
        </w:rPr>
        <w:t>%</w:t>
      </w:r>
      <w:r w:rsidR="003F41D4" w:rsidRPr="003F41D4">
        <w:rPr>
          <w:iCs/>
        </w:rPr>
        <w:t xml:space="preserve"> </w:t>
      </w:r>
      <w:r w:rsidRPr="003F41D4">
        <w:t>в</w:t>
      </w:r>
      <w:r w:rsidR="003F41D4" w:rsidRPr="003F41D4">
        <w:t xml:space="preserve"> </w:t>
      </w:r>
      <w:r w:rsidRPr="003F41D4">
        <w:t>полом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80-90</w:t>
      </w:r>
      <w:r w:rsidR="003F41D4" w:rsidRPr="003F41D4">
        <w:t xml:space="preserve"> </w:t>
      </w:r>
      <w:r w:rsidRPr="003F41D4">
        <w:rPr>
          <w:iCs/>
        </w:rPr>
        <w:t>%</w:t>
      </w:r>
      <w:r w:rsidR="003F41D4" w:rsidRPr="003F41D4">
        <w:rPr>
          <w:iCs/>
        </w:rPr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насадочном</w:t>
      </w:r>
      <w:r w:rsidR="003F41D4" w:rsidRPr="003F41D4">
        <w:t xml:space="preserve">. </w:t>
      </w:r>
      <w:r w:rsidRPr="003F41D4">
        <w:t>Скрубберы</w:t>
      </w:r>
      <w:r w:rsidR="003F41D4" w:rsidRPr="003F41D4">
        <w:t xml:space="preserve"> </w:t>
      </w:r>
      <w:r w:rsidRPr="003F41D4">
        <w:t>Дойля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Вентури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мокрым</w:t>
      </w:r>
      <w:r w:rsidR="003F41D4" w:rsidRPr="003F41D4">
        <w:t xml:space="preserve"> </w:t>
      </w:r>
      <w:r w:rsidRPr="003F41D4">
        <w:t>циклоном</w:t>
      </w:r>
      <w:r w:rsidR="003F41D4" w:rsidRPr="003F41D4">
        <w:t xml:space="preserve"> </w:t>
      </w:r>
      <w:r w:rsidRPr="003F41D4">
        <w:t>за</w:t>
      </w:r>
      <w:r w:rsidR="003F41D4" w:rsidRPr="003F41D4">
        <w:t xml:space="preserve"> </w:t>
      </w:r>
      <w:r w:rsidRPr="003F41D4">
        <w:t>ним</w:t>
      </w:r>
      <w:r w:rsidR="003F41D4" w:rsidRPr="003F41D4">
        <w:t xml:space="preserve"> </w:t>
      </w:r>
      <w:r w:rsidRPr="003F41D4">
        <w:t>обеспечивают</w:t>
      </w:r>
      <w:r w:rsidR="003F41D4" w:rsidRPr="003F41D4">
        <w:t xml:space="preserve"> </w:t>
      </w:r>
      <w:r w:rsidRPr="003F41D4">
        <w:t>улавливание</w:t>
      </w:r>
      <w:r w:rsidR="003F41D4" w:rsidRPr="003F41D4">
        <w:t xml:space="preserve"> </w:t>
      </w:r>
      <w:r w:rsidRPr="003F41D4">
        <w:t>тонкодисперсных</w:t>
      </w:r>
      <w:r w:rsidR="003F41D4" w:rsidRPr="003F41D4">
        <w:t xml:space="preserve"> </w:t>
      </w:r>
      <w:r w:rsidRPr="003F41D4">
        <w:t>возгонов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90-98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. </w:t>
      </w:r>
      <w:r w:rsidRPr="003F41D4">
        <w:t>Однако</w:t>
      </w:r>
      <w:r w:rsidR="003F41D4" w:rsidRPr="003F41D4">
        <w:t xml:space="preserve"> </w:t>
      </w:r>
      <w:r w:rsidRPr="003F41D4">
        <w:t>существенным</w:t>
      </w:r>
      <w:r w:rsidR="003F41D4" w:rsidRPr="003F41D4">
        <w:t xml:space="preserve"> </w:t>
      </w:r>
      <w:r w:rsidRPr="003F41D4">
        <w:t>недостатком</w:t>
      </w:r>
      <w:r w:rsidR="003F41D4" w:rsidRPr="003F41D4">
        <w:t xml:space="preserve"> </w:t>
      </w:r>
      <w:r w:rsidRPr="003F41D4">
        <w:t>скоростных</w:t>
      </w:r>
      <w:r w:rsidR="003F41D4" w:rsidRPr="003F41D4">
        <w:t xml:space="preserve"> </w:t>
      </w:r>
      <w:r w:rsidRPr="003F41D4">
        <w:t>мокрых</w:t>
      </w:r>
      <w:r w:rsidR="003F41D4" w:rsidRPr="003F41D4">
        <w:t xml:space="preserve"> </w:t>
      </w:r>
      <w:r w:rsidRPr="003F41D4">
        <w:t>пылеуловителей</w:t>
      </w:r>
      <w:r w:rsidR="003F41D4">
        <w:t xml:space="preserve"> (</w:t>
      </w:r>
      <w:r w:rsidRPr="003F41D4">
        <w:t>труб</w:t>
      </w:r>
      <w:r w:rsidR="003F41D4" w:rsidRPr="003F41D4">
        <w:t xml:space="preserve"> </w:t>
      </w:r>
      <w:r w:rsidRPr="003F41D4">
        <w:t>Вентури</w:t>
      </w:r>
      <w:r w:rsidR="003F41D4" w:rsidRPr="003F41D4">
        <w:t xml:space="preserve">) </w:t>
      </w:r>
      <w:r w:rsidRPr="003F41D4">
        <w:t>являются</w:t>
      </w:r>
      <w:r w:rsidR="003F41D4" w:rsidRPr="003F41D4">
        <w:t xml:space="preserve"> </w:t>
      </w:r>
      <w:r w:rsidRPr="003F41D4">
        <w:t>высокое</w:t>
      </w:r>
      <w:r w:rsidR="003F41D4" w:rsidRPr="003F41D4">
        <w:t xml:space="preserve"> </w:t>
      </w:r>
      <w:r w:rsidRPr="003F41D4">
        <w:t>гидравлическое</w:t>
      </w:r>
      <w:r w:rsidR="003F41D4" w:rsidRPr="003F41D4">
        <w:t xml:space="preserve"> </w:t>
      </w:r>
      <w:r w:rsidRPr="003F41D4">
        <w:t>сопротивление</w:t>
      </w:r>
      <w:r w:rsidR="003F41D4">
        <w:t xml:space="preserve"> (</w:t>
      </w:r>
      <w:r w:rsidRPr="003F41D4">
        <w:t>4,0-8,0</w:t>
      </w:r>
      <w:r w:rsidR="003F41D4" w:rsidRPr="003F41D4">
        <w:t xml:space="preserve"> </w:t>
      </w:r>
      <w:r w:rsidRPr="003F41D4">
        <w:t>кПа</w:t>
      </w:r>
      <w:r w:rsidR="003F41D4" w:rsidRPr="003F41D4">
        <w:t xml:space="preserve">) </w:t>
      </w:r>
      <w:r w:rsidRPr="003F41D4">
        <w:t>и</w:t>
      </w:r>
      <w:r w:rsidR="003F41D4" w:rsidRPr="003F41D4">
        <w:t xml:space="preserve"> </w:t>
      </w:r>
      <w:r w:rsidRPr="003F41D4">
        <w:t>невысокая</w:t>
      </w:r>
      <w:r w:rsidR="003F41D4" w:rsidRPr="003F41D4">
        <w:t xml:space="preserve"> </w:t>
      </w:r>
      <w:r w:rsidRPr="003F41D4">
        <w:t>допустимая</w:t>
      </w:r>
      <w:r w:rsidR="003F41D4" w:rsidRPr="003F41D4">
        <w:t xml:space="preserve"> </w:t>
      </w:r>
      <w:r w:rsidRPr="003F41D4">
        <w:t>входная</w:t>
      </w:r>
      <w:r w:rsidR="003F41D4" w:rsidRPr="003F41D4">
        <w:t xml:space="preserve"> </w:t>
      </w:r>
      <w:r w:rsidRPr="003F41D4">
        <w:t>запыленность</w:t>
      </w:r>
      <w:r w:rsidR="003F41D4" w:rsidRPr="003F41D4">
        <w:t xml:space="preserve"> </w:t>
      </w:r>
      <w:r w:rsidRPr="003F41D4">
        <w:t>газового</w:t>
      </w:r>
      <w:r w:rsidR="003F41D4" w:rsidRPr="003F41D4">
        <w:t xml:space="preserve"> </w:t>
      </w:r>
      <w:r w:rsidRPr="003F41D4">
        <w:t>потока</w:t>
      </w:r>
      <w:r w:rsidR="003F41D4">
        <w:t xml:space="preserve"> (</w:t>
      </w:r>
      <w:r w:rsidRPr="003F41D4">
        <w:t>до</w:t>
      </w:r>
      <w:r w:rsidR="003F41D4" w:rsidRPr="003F41D4">
        <w:t xml:space="preserve"> </w:t>
      </w:r>
      <w:r w:rsidRPr="003F41D4">
        <w:t>20</w:t>
      </w:r>
      <w:r w:rsidR="003F41D4" w:rsidRPr="003F41D4">
        <w:t xml:space="preserve"> </w:t>
      </w:r>
      <w:r w:rsidRPr="003F41D4">
        <w:t>г/нм</w:t>
      </w:r>
      <w:r w:rsidRPr="003F41D4">
        <w:rPr>
          <w:vertAlign w:val="superscript"/>
        </w:rPr>
        <w:t>3</w:t>
      </w:r>
      <w:r w:rsidR="003F41D4" w:rsidRPr="003F41D4">
        <w:t>).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Мокрые</w:t>
      </w:r>
      <w:r w:rsidR="003F41D4" w:rsidRPr="003F41D4">
        <w:t xml:space="preserve"> </w:t>
      </w:r>
      <w:r w:rsidRPr="003F41D4">
        <w:t>электрофильтры</w:t>
      </w:r>
      <w:r w:rsidR="003F41D4">
        <w:t xml:space="preserve"> (</w:t>
      </w:r>
      <w:r w:rsidRPr="003F41D4">
        <w:t>трубчатые,</w:t>
      </w:r>
      <w:r w:rsidR="003F41D4" w:rsidRPr="003F41D4">
        <w:t xml:space="preserve"> </w:t>
      </w:r>
      <w:r w:rsidRPr="003F41D4">
        <w:t>сотовые</w:t>
      </w:r>
      <w:r w:rsidR="003F41D4" w:rsidRPr="003F41D4">
        <w:t xml:space="preserve"> </w:t>
      </w:r>
      <w:r w:rsidRPr="003F41D4">
        <w:t>или</w:t>
      </w:r>
      <w:r w:rsidR="003F41D4" w:rsidRPr="003F41D4">
        <w:t xml:space="preserve"> </w:t>
      </w:r>
      <w:r w:rsidRPr="003F41D4">
        <w:t>пластинчатые</w:t>
      </w:r>
      <w:r w:rsidR="003F41D4" w:rsidRPr="003F41D4">
        <w:t xml:space="preserve"> </w:t>
      </w:r>
      <w:r w:rsidRPr="003F41D4">
        <w:t>вертикального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) </w:t>
      </w:r>
      <w:r w:rsidRPr="003F41D4">
        <w:t>являются</w:t>
      </w:r>
      <w:r w:rsidR="003F41D4" w:rsidRPr="003F41D4">
        <w:t xml:space="preserve"> </w:t>
      </w:r>
      <w:r w:rsidRPr="003F41D4">
        <w:t>высокоэффективными</w:t>
      </w:r>
      <w:r w:rsidR="003F41D4" w:rsidRPr="003F41D4">
        <w:t xml:space="preserve"> </w:t>
      </w:r>
      <w:r w:rsidRPr="003F41D4">
        <w:t>аппаратами,</w:t>
      </w:r>
      <w:r w:rsidR="003F41D4" w:rsidRPr="003F41D4">
        <w:t xml:space="preserve"> </w:t>
      </w:r>
      <w:r w:rsidRPr="003F41D4">
        <w:t>однако</w:t>
      </w:r>
      <w:r w:rsidR="003F41D4" w:rsidRPr="003F41D4">
        <w:t xml:space="preserve"> </w:t>
      </w:r>
      <w:r w:rsidRPr="003F41D4">
        <w:t>вышеуказанные</w:t>
      </w:r>
      <w:r w:rsidR="003F41D4" w:rsidRPr="003F41D4">
        <w:t xml:space="preserve"> </w:t>
      </w:r>
      <w:r w:rsidRPr="003F41D4">
        <w:t>недостатки</w:t>
      </w:r>
      <w:r w:rsidR="003F41D4" w:rsidRPr="003F41D4">
        <w:t xml:space="preserve"> </w:t>
      </w:r>
      <w:r w:rsidRPr="003F41D4">
        <w:t>мокрого</w:t>
      </w:r>
      <w:r w:rsidR="003F41D4" w:rsidRPr="003F41D4">
        <w:t xml:space="preserve"> </w:t>
      </w:r>
      <w:r w:rsidRPr="003F41D4">
        <w:t>пылеулавливания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ограничивают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применение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производстве</w:t>
      </w:r>
      <w:r w:rsidR="003F41D4" w:rsidRPr="003F41D4">
        <w:t xml:space="preserve"> </w:t>
      </w:r>
      <w:r w:rsidRPr="003F41D4">
        <w:t>свинца</w:t>
      </w:r>
      <w:r w:rsidR="003F41D4" w:rsidRPr="003F41D4">
        <w:t xml:space="preserve">. </w:t>
      </w:r>
      <w:r w:rsidRPr="003F41D4">
        <w:t>В</w:t>
      </w:r>
      <w:r w:rsidR="003F41D4" w:rsidRPr="003F41D4">
        <w:t xml:space="preserve"> </w:t>
      </w:r>
      <w:r w:rsidRPr="003F41D4">
        <w:t>сочетании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предварительно</w:t>
      </w:r>
      <w:r w:rsidR="003F41D4" w:rsidRPr="003F41D4">
        <w:t xml:space="preserve"> </w:t>
      </w:r>
      <w:r w:rsidRPr="003F41D4">
        <w:t>установленными</w:t>
      </w:r>
      <w:r w:rsidR="003F41D4" w:rsidRPr="003F41D4">
        <w:t xml:space="preserve"> </w:t>
      </w:r>
      <w:r w:rsidRPr="003F41D4">
        <w:t>скрубберами</w:t>
      </w:r>
      <w:r w:rsidR="003F41D4" w:rsidRPr="003F41D4">
        <w:t xml:space="preserve"> </w:t>
      </w:r>
      <w:r w:rsidRPr="003F41D4">
        <w:t>или</w:t>
      </w:r>
      <w:r w:rsidR="003F41D4" w:rsidRPr="003F41D4">
        <w:t xml:space="preserve"> </w:t>
      </w:r>
      <w:r w:rsidRPr="003F41D4">
        <w:t>комбинированные</w:t>
      </w:r>
      <w:r w:rsidR="003F41D4" w:rsidRPr="003F41D4">
        <w:t xml:space="preserve"> </w:t>
      </w:r>
      <w:r w:rsidRPr="003F41D4">
        <w:t>скруббер-электрофильтры</w:t>
      </w:r>
      <w:r w:rsidR="003F41D4" w:rsidRPr="003F41D4">
        <w:t xml:space="preserve"> </w:t>
      </w:r>
      <w:r w:rsidRPr="003F41D4">
        <w:t>применяются</w:t>
      </w:r>
      <w:r w:rsidR="003F41D4" w:rsidRPr="003F41D4">
        <w:t xml:space="preserve"> </w:t>
      </w:r>
      <w:r w:rsidRPr="003F41D4">
        <w:t>практически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всех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цинковых</w:t>
      </w:r>
      <w:r w:rsidR="003F41D4" w:rsidRPr="003F41D4">
        <w:t xml:space="preserve"> </w:t>
      </w:r>
      <w:r w:rsidRPr="003F41D4">
        <w:t>заводах,</w:t>
      </w:r>
      <w:r w:rsidR="003F41D4" w:rsidRPr="003F41D4">
        <w:t xml:space="preserve"> </w:t>
      </w:r>
      <w:r w:rsidRPr="003F41D4">
        <w:t>где</w:t>
      </w:r>
      <w:r w:rsidR="003F41D4" w:rsidRPr="003F41D4">
        <w:t xml:space="preserve"> </w:t>
      </w:r>
      <w:r w:rsidRPr="003F41D4">
        <w:t>серосодержащие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используются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производства</w:t>
      </w:r>
      <w:r w:rsidR="003F41D4" w:rsidRPr="003F41D4">
        <w:t xml:space="preserve"> </w:t>
      </w:r>
      <w:r w:rsidRPr="003F41D4">
        <w:t>серной</w:t>
      </w:r>
      <w:r w:rsidR="003F41D4" w:rsidRPr="003F41D4">
        <w:t xml:space="preserve"> </w:t>
      </w:r>
      <w:r w:rsidRPr="003F41D4">
        <w:t>кислоты,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также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качестве</w:t>
      </w:r>
      <w:r w:rsidR="003F41D4" w:rsidRPr="003F41D4">
        <w:t xml:space="preserve"> </w:t>
      </w:r>
      <w:r w:rsidRPr="003F41D4">
        <w:t>аппаратов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доочистки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улавливания</w:t>
      </w:r>
      <w:r w:rsidR="003F41D4" w:rsidRPr="003F41D4">
        <w:t xml:space="preserve"> </w:t>
      </w:r>
      <w:r w:rsidRPr="003F41D4">
        <w:t>селена,</w:t>
      </w:r>
      <w:r w:rsidR="003F41D4" w:rsidRPr="003F41D4">
        <w:t xml:space="preserve"> </w:t>
      </w:r>
      <w:r w:rsidRPr="003F41D4">
        <w:t>фтора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тумана</w:t>
      </w:r>
      <w:r w:rsidR="003F41D4" w:rsidRPr="003F41D4">
        <w:t xml:space="preserve"> </w:t>
      </w:r>
      <w:r w:rsidRPr="003F41D4">
        <w:t>серкой</w:t>
      </w:r>
      <w:r w:rsidR="003F41D4" w:rsidRPr="003F41D4">
        <w:t xml:space="preserve"> </w:t>
      </w:r>
      <w:r w:rsidRPr="003F41D4">
        <w:t>кислоты,</w:t>
      </w:r>
      <w:r w:rsidR="003F41D4" w:rsidRPr="003F41D4">
        <w:t xml:space="preserve"> </w:t>
      </w:r>
      <w:r w:rsidRPr="003F41D4">
        <w:t>соединений</w:t>
      </w:r>
      <w:r w:rsidR="003F41D4" w:rsidRPr="003F41D4">
        <w:t xml:space="preserve"> </w:t>
      </w:r>
      <w:r w:rsidRPr="003F41D4">
        <w:t>мышьяка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b/>
        </w:rPr>
        <w:t>Сухие</w:t>
      </w:r>
      <w:r w:rsidR="003F41D4" w:rsidRPr="003F41D4">
        <w:rPr>
          <w:b/>
        </w:rPr>
        <w:t xml:space="preserve"> </w:t>
      </w:r>
      <w:r w:rsidRPr="003F41D4">
        <w:rPr>
          <w:b/>
        </w:rPr>
        <w:t>пылеуловители</w:t>
      </w:r>
      <w:r w:rsidR="003F41D4" w:rsidRPr="003F41D4">
        <w:rPr>
          <w:b/>
        </w:rPr>
        <w:t xml:space="preserve">. </w:t>
      </w:r>
      <w:r w:rsidRPr="003F41D4">
        <w:t>Специфичность</w:t>
      </w:r>
      <w:r w:rsidR="003F41D4" w:rsidRPr="003F41D4">
        <w:t xml:space="preserve"> </w:t>
      </w:r>
      <w:r w:rsidRPr="003F41D4">
        <w:t>свойств</w:t>
      </w:r>
      <w:r w:rsidR="003F41D4" w:rsidRPr="003F41D4">
        <w:t xml:space="preserve"> </w:t>
      </w:r>
      <w:r w:rsidRPr="003F41D4">
        <w:t>аэрозолей,</w:t>
      </w:r>
      <w:r w:rsidR="003F41D4" w:rsidRPr="003F41D4">
        <w:t xml:space="preserve"> </w:t>
      </w:r>
      <w:r w:rsidRPr="003F41D4">
        <w:t>выделяющихся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получении</w:t>
      </w:r>
      <w:r w:rsidR="003F41D4" w:rsidRPr="003F41D4">
        <w:t xml:space="preserve"> </w:t>
      </w:r>
      <w:r w:rsidRPr="003F41D4">
        <w:t>свинца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цинка</w:t>
      </w:r>
      <w:r w:rsidR="003F41D4" w:rsidRPr="003F41D4">
        <w:t xml:space="preserve"> </w:t>
      </w:r>
      <w:r w:rsidRPr="003F41D4">
        <w:t>существующими</w:t>
      </w:r>
      <w:r w:rsidR="003F41D4" w:rsidRPr="003F41D4">
        <w:t xml:space="preserve"> </w:t>
      </w:r>
      <w:r w:rsidRPr="003F41D4">
        <w:t>методами,</w:t>
      </w:r>
      <w:r w:rsidR="003F41D4" w:rsidRPr="003F41D4">
        <w:t xml:space="preserve"> </w:t>
      </w:r>
      <w:r w:rsidRPr="003F41D4">
        <w:t>предопределило</w:t>
      </w:r>
      <w:r w:rsidR="003F41D4" w:rsidRPr="003F41D4">
        <w:t xml:space="preserve"> </w:t>
      </w:r>
      <w:r w:rsidRPr="003F41D4">
        <w:t>главным</w:t>
      </w:r>
      <w:r w:rsidR="003F41D4" w:rsidRPr="003F41D4">
        <w:t xml:space="preserve"> </w:t>
      </w:r>
      <w:r w:rsidRPr="003F41D4">
        <w:t>образом</w:t>
      </w:r>
      <w:r w:rsidR="003F41D4" w:rsidRPr="003F41D4">
        <w:t xml:space="preserve"> </w:t>
      </w:r>
      <w:r w:rsidRPr="003F41D4">
        <w:t>применение</w:t>
      </w:r>
      <w:r w:rsidR="003F41D4" w:rsidRPr="003F41D4">
        <w:t xml:space="preserve"> </w:t>
      </w:r>
      <w:r w:rsidRPr="003F41D4">
        <w:t>сухих</w:t>
      </w:r>
      <w:r w:rsidR="003F41D4" w:rsidRPr="003F41D4">
        <w:t xml:space="preserve"> </w:t>
      </w:r>
      <w:r w:rsidRPr="003F41D4">
        <w:t>аппаратов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тонкого,</w:t>
      </w:r>
      <w:r w:rsidR="003F41D4" w:rsidRPr="003F41D4">
        <w:t xml:space="preserve"> </w:t>
      </w:r>
      <w:r w:rsidRPr="003F41D4">
        <w:t>пылеулавливания</w:t>
      </w:r>
      <w:r w:rsidR="003F41D4" w:rsidRPr="003F41D4">
        <w:t xml:space="preserve"> - </w:t>
      </w:r>
      <w:r w:rsidRPr="003F41D4">
        <w:t>электрофильтров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тканевых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фильтров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  <w:r w:rsidRPr="003F41D4">
        <w:rPr>
          <w:b/>
          <w:bCs/>
          <w:i/>
        </w:rPr>
        <w:t>Очистка</w:t>
      </w:r>
      <w:r w:rsidR="003F41D4" w:rsidRPr="003F41D4">
        <w:rPr>
          <w:b/>
          <w:bCs/>
          <w:i/>
        </w:rPr>
        <w:t xml:space="preserve"> </w:t>
      </w:r>
      <w:r w:rsidRPr="003F41D4">
        <w:rPr>
          <w:b/>
          <w:bCs/>
          <w:i/>
          <w:iCs/>
        </w:rPr>
        <w:t>газов</w:t>
      </w:r>
      <w:r w:rsidR="003F41D4" w:rsidRPr="003F41D4">
        <w:rPr>
          <w:b/>
          <w:bCs/>
          <w:i/>
          <w:iCs/>
        </w:rPr>
        <w:t xml:space="preserve"> </w:t>
      </w:r>
      <w:r w:rsidRPr="003F41D4">
        <w:rPr>
          <w:b/>
          <w:bCs/>
          <w:i/>
          <w:iCs/>
        </w:rPr>
        <w:t>от</w:t>
      </w:r>
      <w:r w:rsidR="003F41D4" w:rsidRPr="003F41D4">
        <w:rPr>
          <w:b/>
          <w:bCs/>
          <w:i/>
          <w:iCs/>
        </w:rPr>
        <w:t xml:space="preserve"> </w:t>
      </w:r>
      <w:r w:rsidRPr="003F41D4">
        <w:rPr>
          <w:b/>
          <w:bCs/>
          <w:i/>
          <w:iCs/>
        </w:rPr>
        <w:t>пыли</w:t>
      </w:r>
      <w:r w:rsidR="003F41D4" w:rsidRPr="003F41D4">
        <w:rPr>
          <w:b/>
          <w:bCs/>
          <w:i/>
          <w:iCs/>
        </w:rPr>
        <w:t xml:space="preserve"> </w:t>
      </w:r>
      <w:r w:rsidRPr="003F41D4">
        <w:rPr>
          <w:b/>
          <w:bCs/>
          <w:i/>
          <w:iCs/>
        </w:rPr>
        <w:t>электрофильтрами</w:t>
      </w:r>
      <w:r w:rsidR="003F41D4" w:rsidRPr="003F41D4">
        <w:rPr>
          <w:b/>
          <w:bCs/>
          <w:i/>
          <w:iCs/>
        </w:rPr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Электрофильтры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настоящее</w:t>
      </w:r>
      <w:r w:rsidR="003F41D4" w:rsidRPr="003F41D4">
        <w:t xml:space="preserve"> </w:t>
      </w:r>
      <w:r w:rsidRPr="003F41D4">
        <w:t>время</w:t>
      </w:r>
      <w:r w:rsidR="003F41D4" w:rsidRPr="003F41D4">
        <w:t xml:space="preserve"> </w:t>
      </w:r>
      <w:r w:rsidRPr="003F41D4">
        <w:t>становятся</w:t>
      </w:r>
      <w:r w:rsidR="003F41D4" w:rsidRPr="003F41D4">
        <w:t xml:space="preserve"> </w:t>
      </w:r>
      <w:r w:rsidRPr="003F41D4">
        <w:t>неотъемлемой</w:t>
      </w:r>
      <w:r w:rsidR="003F41D4" w:rsidRPr="003F41D4">
        <w:t xml:space="preserve"> </w:t>
      </w:r>
      <w:r w:rsidRPr="003F41D4">
        <w:t>частью</w:t>
      </w:r>
      <w:r w:rsidR="003F41D4" w:rsidRPr="003F41D4">
        <w:t xml:space="preserve"> </w:t>
      </w:r>
      <w:r w:rsidRPr="003F41D4">
        <w:t>основного</w:t>
      </w:r>
      <w:r w:rsidR="003F41D4" w:rsidRPr="003F41D4">
        <w:t xml:space="preserve"> </w:t>
      </w:r>
      <w:r w:rsidRPr="003F41D4">
        <w:t>технологического</w:t>
      </w:r>
      <w:r w:rsidR="003F41D4" w:rsidRPr="003F41D4">
        <w:t xml:space="preserve"> </w:t>
      </w:r>
      <w:r w:rsidRPr="003F41D4">
        <w:t>оборудования</w:t>
      </w:r>
      <w:r w:rsidR="003F41D4" w:rsidRPr="003F41D4">
        <w:t xml:space="preserve"> </w:t>
      </w:r>
      <w:r w:rsidRPr="003F41D4">
        <w:t>цветной</w:t>
      </w:r>
      <w:r w:rsidR="003F41D4" w:rsidRPr="003F41D4">
        <w:t xml:space="preserve"> </w:t>
      </w:r>
      <w:r w:rsidRPr="003F41D4">
        <w:t>металлургии</w:t>
      </w:r>
      <w:r w:rsidR="003F41D4" w:rsidRPr="003F41D4">
        <w:t xml:space="preserve">. </w:t>
      </w:r>
      <w:r w:rsidRPr="003F41D4">
        <w:t>Они</w:t>
      </w:r>
      <w:r w:rsidR="003F41D4" w:rsidRPr="003F41D4">
        <w:t xml:space="preserve"> </w:t>
      </w:r>
      <w:r w:rsidRPr="003F41D4">
        <w:t>хорошо</w:t>
      </w:r>
      <w:r w:rsidR="003F41D4" w:rsidRPr="003F41D4">
        <w:t xml:space="preserve"> </w:t>
      </w:r>
      <w:r w:rsidRPr="003F41D4">
        <w:t>улавливают</w:t>
      </w:r>
      <w:r w:rsidR="003F41D4" w:rsidRPr="003F41D4">
        <w:t xml:space="preserve"> </w:t>
      </w:r>
      <w:r w:rsidRPr="003F41D4">
        <w:t>как</w:t>
      </w:r>
      <w:r w:rsidR="003F41D4" w:rsidRPr="003F41D4">
        <w:t xml:space="preserve"> </w:t>
      </w:r>
      <w:r w:rsidRPr="003F41D4">
        <w:t>крупные,</w:t>
      </w:r>
      <w:r w:rsidR="003F41D4" w:rsidRPr="003F41D4">
        <w:t xml:space="preserve"> </w:t>
      </w:r>
      <w:r w:rsidRPr="003F41D4">
        <w:t>так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тонкие</w:t>
      </w:r>
      <w:r w:rsidR="003F41D4" w:rsidRPr="003F41D4">
        <w:t xml:space="preserve"> </w:t>
      </w:r>
      <w:r w:rsidRPr="003F41D4">
        <w:t>частицы</w:t>
      </w:r>
      <w:r w:rsidR="003F41D4" w:rsidRPr="003F41D4"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электроочистке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можно</w:t>
      </w:r>
      <w:r w:rsidR="003F41D4" w:rsidRPr="003F41D4">
        <w:t xml:space="preserve"> </w:t>
      </w:r>
      <w:r w:rsidRPr="003F41D4">
        <w:t>получить</w:t>
      </w:r>
      <w:r w:rsidR="003F41D4" w:rsidRPr="003F41D4">
        <w:t xml:space="preserve"> </w:t>
      </w:r>
      <w:r w:rsidRPr="003F41D4">
        <w:t>любую</w:t>
      </w:r>
      <w:r w:rsidR="003F41D4" w:rsidRPr="003F41D4">
        <w:t xml:space="preserve"> </w:t>
      </w:r>
      <w:r w:rsidRPr="003F41D4">
        <w:t>желаемую</w:t>
      </w:r>
      <w:r w:rsidR="003F41D4" w:rsidRPr="003F41D4">
        <w:t xml:space="preserve"> </w:t>
      </w:r>
      <w:r w:rsidRPr="003F41D4">
        <w:t>степень</w:t>
      </w:r>
      <w:r w:rsidR="003F41D4" w:rsidRPr="003F41D4">
        <w:t xml:space="preserve"> </w:t>
      </w:r>
      <w:r w:rsidRPr="003F41D4">
        <w:t>улавливания,</w:t>
      </w:r>
      <w:r w:rsidR="003F41D4" w:rsidRPr="003F41D4">
        <w:t xml:space="preserve"> </w:t>
      </w:r>
      <w:r w:rsidRPr="003F41D4">
        <w:t>целесообразность</w:t>
      </w:r>
      <w:r w:rsidR="003F41D4" w:rsidRPr="003F41D4">
        <w:t xml:space="preserve"> </w:t>
      </w:r>
      <w:r w:rsidRPr="003F41D4">
        <w:t>которой</w:t>
      </w:r>
      <w:r w:rsidR="003F41D4" w:rsidRPr="003F41D4">
        <w:t xml:space="preserve"> </w:t>
      </w:r>
      <w:r w:rsidRPr="003F41D4">
        <w:t>определяется</w:t>
      </w:r>
      <w:r w:rsidR="003F41D4" w:rsidRPr="003F41D4">
        <w:t xml:space="preserve"> </w:t>
      </w:r>
      <w:r w:rsidRPr="003F41D4">
        <w:t>только</w:t>
      </w:r>
      <w:r w:rsidR="003F41D4" w:rsidRPr="003F41D4">
        <w:t xml:space="preserve"> </w:t>
      </w:r>
      <w:r w:rsidRPr="003F41D4">
        <w:t>экономическими</w:t>
      </w:r>
      <w:r w:rsidR="003F41D4" w:rsidRPr="003F41D4">
        <w:t xml:space="preserve"> </w:t>
      </w:r>
      <w:r w:rsidRPr="003F41D4">
        <w:t>показателями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</w:t>
      </w:r>
      <w:r w:rsidR="003F41D4" w:rsidRPr="003F41D4">
        <w:t xml:space="preserve"> </w:t>
      </w:r>
      <w:r w:rsidRPr="003F41D4">
        <w:t>ряде</w:t>
      </w:r>
      <w:r w:rsidR="003F41D4" w:rsidRPr="003F41D4">
        <w:t xml:space="preserve"> </w:t>
      </w:r>
      <w:r w:rsidRPr="003F41D4">
        <w:t>случаев</w:t>
      </w:r>
      <w:r w:rsidR="003F41D4" w:rsidRPr="003F41D4">
        <w:t xml:space="preserve"> </w:t>
      </w:r>
      <w:r w:rsidRPr="003F41D4">
        <w:t>злектроочистка</w:t>
      </w:r>
      <w:r w:rsidR="003F41D4" w:rsidRPr="003F41D4">
        <w:t xml:space="preserve"> </w:t>
      </w:r>
      <w:r w:rsidRPr="003F41D4">
        <w:t>является</w:t>
      </w:r>
      <w:r w:rsidR="003F41D4" w:rsidRPr="003F41D4">
        <w:t xml:space="preserve"> </w:t>
      </w:r>
      <w:r w:rsidRPr="003F41D4">
        <w:t>единственно</w:t>
      </w:r>
      <w:r w:rsidR="003F41D4" w:rsidRPr="003F41D4">
        <w:t xml:space="preserve"> </w:t>
      </w:r>
      <w:r w:rsidRPr="003F41D4">
        <w:t>возможным</w:t>
      </w:r>
      <w:r w:rsidR="003F41D4" w:rsidRPr="003F41D4">
        <w:t xml:space="preserve"> </w:t>
      </w:r>
      <w:r w:rsidRPr="003F41D4">
        <w:t>способом</w:t>
      </w:r>
      <w:r w:rsidR="003F41D4" w:rsidRPr="003F41D4">
        <w:t xml:space="preserve">. </w:t>
      </w:r>
      <w:r w:rsidRPr="003F41D4">
        <w:t>Электрофильтр</w:t>
      </w:r>
      <w:r w:rsidR="003F41D4" w:rsidRPr="003F41D4">
        <w:t xml:space="preserve"> </w:t>
      </w:r>
      <w:r w:rsidRPr="003F41D4">
        <w:t>может</w:t>
      </w:r>
      <w:r w:rsidR="003F41D4" w:rsidRPr="003F41D4">
        <w:t xml:space="preserve"> </w:t>
      </w:r>
      <w:r w:rsidRPr="003F41D4">
        <w:t>работать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давлениях</w:t>
      </w:r>
      <w:r w:rsidR="003F41D4" w:rsidRPr="003F41D4">
        <w:t xml:space="preserve"> </w:t>
      </w:r>
      <w:r w:rsidRPr="003F41D4">
        <w:t>как</w:t>
      </w:r>
      <w:r w:rsidR="003F41D4" w:rsidRPr="003F41D4">
        <w:t xml:space="preserve"> </w:t>
      </w:r>
      <w:r w:rsidRPr="003F41D4">
        <w:t>выше</w:t>
      </w:r>
      <w:r w:rsidR="003F41D4" w:rsidRPr="003F41D4">
        <w:t xml:space="preserve"> </w:t>
      </w:r>
      <w:r w:rsidRPr="003F41D4">
        <w:t>атмосферного,</w:t>
      </w:r>
      <w:r w:rsidR="003F41D4" w:rsidRPr="003F41D4">
        <w:t xml:space="preserve"> </w:t>
      </w:r>
      <w:r w:rsidRPr="003F41D4">
        <w:t>так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ниже</w:t>
      </w:r>
      <w:r w:rsidR="003F41D4" w:rsidRPr="003F41D4">
        <w:t xml:space="preserve">. </w:t>
      </w:r>
      <w:r w:rsidRPr="003F41D4">
        <w:t>Температура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может</w:t>
      </w:r>
      <w:r w:rsidR="003F41D4" w:rsidRPr="003F41D4">
        <w:t xml:space="preserve"> </w:t>
      </w:r>
      <w:r w:rsidRPr="003F41D4">
        <w:t>достигать</w:t>
      </w:r>
      <w:r w:rsidR="003F41D4" w:rsidRPr="003F41D4">
        <w:t xml:space="preserve"> </w:t>
      </w:r>
      <w:r w:rsidRPr="003F41D4">
        <w:t>500</w:t>
      </w:r>
      <w:r w:rsidR="003F41D4" w:rsidRPr="003F41D4">
        <w:t>°</w:t>
      </w:r>
      <w:r w:rsidRPr="003F41D4">
        <w:t>С</w:t>
      </w:r>
      <w:r w:rsidR="003F41D4" w:rsidRPr="003F41D4">
        <w:t xml:space="preserve">. </w:t>
      </w:r>
      <w:r w:rsidRPr="003F41D4">
        <w:t>Процесс</w:t>
      </w:r>
      <w:r w:rsidR="003F41D4" w:rsidRPr="003F41D4">
        <w:t xml:space="preserve"> </w:t>
      </w:r>
      <w:r w:rsidRPr="003F41D4">
        <w:t>электроочистки</w:t>
      </w:r>
      <w:r w:rsidR="003F41D4" w:rsidRPr="003F41D4">
        <w:t xml:space="preserve"> </w:t>
      </w:r>
      <w:r w:rsidRPr="003F41D4">
        <w:t>поддается</w:t>
      </w:r>
      <w:r w:rsidR="003F41D4" w:rsidRPr="003F41D4">
        <w:t xml:space="preserve"> </w:t>
      </w:r>
      <w:r w:rsidRPr="003F41D4">
        <w:t>полной</w:t>
      </w:r>
      <w:r w:rsidR="003F41D4" w:rsidRPr="003F41D4">
        <w:t xml:space="preserve"> </w:t>
      </w:r>
      <w:r w:rsidRPr="003F41D4">
        <w:t>автоматизации</w:t>
      </w:r>
      <w:r w:rsidR="003F41D4" w:rsidRPr="003F41D4">
        <w:t xml:space="preserve">. </w:t>
      </w:r>
      <w:r w:rsidRPr="003F41D4">
        <w:t>С</w:t>
      </w:r>
      <w:r w:rsidR="003F41D4" w:rsidRPr="003F41D4">
        <w:t xml:space="preserve"> </w:t>
      </w:r>
      <w:r w:rsidRPr="003F41D4">
        <w:t>помощью</w:t>
      </w:r>
      <w:r w:rsidR="003F41D4" w:rsidRPr="003F41D4">
        <w:t xml:space="preserve"> </w:t>
      </w:r>
      <w:r w:rsidRPr="003F41D4">
        <w:t>электрофильтров</w:t>
      </w:r>
      <w:r w:rsidR="003F41D4" w:rsidRPr="003F41D4">
        <w:t xml:space="preserve"> </w:t>
      </w:r>
      <w:r w:rsidRPr="003F41D4">
        <w:t>можно</w:t>
      </w:r>
      <w:r w:rsidR="003F41D4" w:rsidRPr="003F41D4">
        <w:t xml:space="preserve"> </w:t>
      </w:r>
      <w:r w:rsidRPr="003F41D4">
        <w:t>очищать</w:t>
      </w:r>
      <w:r w:rsidR="003F41D4" w:rsidRPr="003F41D4">
        <w:t xml:space="preserve"> </w:t>
      </w:r>
      <w:r w:rsidRPr="003F41D4">
        <w:t>большие</w:t>
      </w:r>
      <w:r w:rsidR="003F41D4" w:rsidRPr="003F41D4">
        <w:t xml:space="preserve"> </w:t>
      </w:r>
      <w:r w:rsidRPr="003F41D4">
        <w:t>объемы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. </w:t>
      </w:r>
      <w:r w:rsidRPr="003F41D4">
        <w:t>Эксплуатационные</w:t>
      </w:r>
      <w:r w:rsidR="003F41D4" w:rsidRPr="003F41D4">
        <w:t xml:space="preserve"> </w:t>
      </w:r>
      <w:r w:rsidRPr="003F41D4">
        <w:t>затраты</w:t>
      </w:r>
      <w:r w:rsidR="003F41D4" w:rsidRPr="003F41D4">
        <w:t xml:space="preserve"> </w:t>
      </w:r>
      <w:r w:rsidRPr="003F41D4">
        <w:t>обычно</w:t>
      </w:r>
      <w:r w:rsidR="003F41D4" w:rsidRPr="003F41D4">
        <w:t xml:space="preserve"> </w:t>
      </w:r>
      <w:r w:rsidRPr="003F41D4">
        <w:t>ниже,</w:t>
      </w:r>
      <w:r w:rsidR="003F41D4" w:rsidRPr="003F41D4">
        <w:t xml:space="preserve"> </w:t>
      </w:r>
      <w:r w:rsidRPr="003F41D4">
        <w:t>чем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других</w:t>
      </w:r>
      <w:r w:rsidR="003F41D4" w:rsidRPr="003F41D4">
        <w:t xml:space="preserve"> </w:t>
      </w:r>
      <w:r w:rsidRPr="003F41D4">
        <w:t>способах</w:t>
      </w:r>
      <w:r w:rsidR="003F41D4" w:rsidRPr="003F41D4">
        <w:t xml:space="preserve"> </w:t>
      </w:r>
      <w:r w:rsidRPr="003F41D4">
        <w:t>достижения</w:t>
      </w:r>
      <w:r w:rsidR="003F41D4" w:rsidRPr="003F41D4">
        <w:t xml:space="preserve"> </w:t>
      </w:r>
      <w:r w:rsidRPr="003F41D4">
        <w:t>аналогичной</w:t>
      </w:r>
      <w:r w:rsidR="003F41D4" w:rsidRPr="003F41D4">
        <w:t xml:space="preserve"> </w:t>
      </w:r>
      <w:r w:rsidRPr="003F41D4">
        <w:t>эффективности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Электрофильтры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качестве</w:t>
      </w:r>
      <w:r w:rsidR="003F41D4" w:rsidRPr="003F41D4">
        <w:t xml:space="preserve"> </w:t>
      </w:r>
      <w:r w:rsidRPr="003F41D4">
        <w:t>второй</w:t>
      </w:r>
      <w:r w:rsidR="003F41D4" w:rsidRPr="003F41D4">
        <w:t xml:space="preserve"> </w:t>
      </w:r>
      <w:r w:rsidRPr="003F41D4">
        <w:t>ступени</w:t>
      </w:r>
      <w:r w:rsidR="003F41D4" w:rsidRPr="003F41D4">
        <w:t xml:space="preserve"> </w:t>
      </w:r>
      <w:r w:rsidRPr="003F41D4">
        <w:t>установлены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основном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богатых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сернистому</w:t>
      </w:r>
      <w:r w:rsidR="003F41D4" w:rsidRPr="003F41D4">
        <w:t xml:space="preserve"> </w:t>
      </w:r>
      <w:r w:rsidRPr="003F41D4">
        <w:t>ангидриду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агломерации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дутьем</w:t>
      </w:r>
      <w:r w:rsidR="003F41D4" w:rsidRPr="003F41D4">
        <w:t xml:space="preserve"> </w:t>
      </w:r>
      <w:r w:rsidRPr="003F41D4">
        <w:t>снизу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шихт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Производство</w:t>
      </w:r>
      <w:r w:rsidR="003F41D4" w:rsidRPr="003F41D4">
        <w:t xml:space="preserve"> </w:t>
      </w:r>
      <w:r w:rsidRPr="003F41D4">
        <w:t>свинца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сравнению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другими</w:t>
      </w:r>
      <w:r w:rsidR="003F41D4" w:rsidRPr="003F41D4">
        <w:t xml:space="preserve"> </w:t>
      </w:r>
      <w:r w:rsidRPr="003F41D4">
        <w:t>отраслями</w:t>
      </w:r>
      <w:r w:rsidR="003F41D4" w:rsidRPr="003F41D4">
        <w:t xml:space="preserve"> </w:t>
      </w:r>
      <w:r w:rsidRPr="003F41D4">
        <w:t>имеет</w:t>
      </w:r>
      <w:r w:rsidR="003F41D4" w:rsidRPr="003F41D4">
        <w:t xml:space="preserve"> </w:t>
      </w:r>
      <w:r w:rsidRPr="003F41D4">
        <w:t>ряд</w:t>
      </w:r>
      <w:r w:rsidR="003F41D4" w:rsidRPr="003F41D4">
        <w:t xml:space="preserve"> </w:t>
      </w:r>
      <w:r w:rsidRPr="003F41D4">
        <w:t>характерных</w:t>
      </w:r>
      <w:r w:rsidR="003F41D4" w:rsidRPr="003F41D4">
        <w:t xml:space="preserve"> </w:t>
      </w:r>
      <w:r w:rsidRPr="003F41D4">
        <w:t>особенностей,</w:t>
      </w:r>
      <w:r w:rsidR="003F41D4" w:rsidRPr="003F41D4">
        <w:t xml:space="preserve"> </w:t>
      </w:r>
      <w:r w:rsidRPr="003F41D4">
        <w:t>усложняющих</w:t>
      </w:r>
      <w:r w:rsidR="003F41D4" w:rsidRPr="003F41D4">
        <w:t xml:space="preserve"> </w:t>
      </w:r>
      <w:r w:rsidRPr="003F41D4">
        <w:t>эксплуатацию</w:t>
      </w:r>
      <w:r w:rsidR="003F41D4" w:rsidRPr="003F41D4">
        <w:t xml:space="preserve"> </w:t>
      </w:r>
      <w:r w:rsidRPr="003F41D4">
        <w:t>электрофильтров</w:t>
      </w:r>
      <w:r w:rsidR="003F41D4" w:rsidRPr="003F41D4">
        <w:t xml:space="preserve">. </w:t>
      </w:r>
      <w:r w:rsidRPr="003F41D4">
        <w:t>Так,</w:t>
      </w:r>
      <w:r w:rsidR="003F41D4" w:rsidRPr="003F41D4">
        <w:t xml:space="preserve"> </w:t>
      </w:r>
      <w:r w:rsidRPr="003F41D4">
        <w:t>тонкий</w:t>
      </w:r>
      <w:r w:rsidR="003F41D4" w:rsidRPr="003F41D4">
        <w:t xml:space="preserve"> </w:t>
      </w:r>
      <w:r w:rsidRPr="003F41D4">
        <w:t>фракционный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улавливаемых</w:t>
      </w:r>
      <w:r w:rsidR="003F41D4" w:rsidRPr="003F41D4">
        <w:t xml:space="preserve"> </w:t>
      </w:r>
      <w:r w:rsidRPr="003F41D4">
        <w:t>пылей</w:t>
      </w:r>
      <w:r w:rsidR="003F41D4">
        <w:t xml:space="preserve"> (</w:t>
      </w:r>
      <w:r w:rsidRPr="003F41D4">
        <w:t>1-3</w:t>
      </w:r>
      <w:r w:rsidR="003F41D4" w:rsidRPr="003F41D4">
        <w:t xml:space="preserve"> </w:t>
      </w:r>
      <w:r w:rsidRPr="003F41D4">
        <w:t>мкм</w:t>
      </w:r>
      <w:r w:rsidR="003F41D4" w:rsidRPr="003F41D4">
        <w:t xml:space="preserve">) </w:t>
      </w:r>
      <w:r w:rsidRPr="003F41D4">
        <w:t>приводит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 </w:t>
      </w:r>
      <w:r w:rsidRPr="003F41D4">
        <w:t>снижению</w:t>
      </w:r>
      <w:r w:rsidR="003F41D4" w:rsidRPr="003F41D4">
        <w:t xml:space="preserve"> </w:t>
      </w:r>
      <w:r w:rsidRPr="003F41D4">
        <w:t>скорости</w:t>
      </w:r>
      <w:r w:rsidR="003F41D4" w:rsidRPr="003F41D4">
        <w:t xml:space="preserve"> </w:t>
      </w:r>
      <w:r w:rsidRPr="003F41D4">
        <w:t>электроосаждения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интенсивному</w:t>
      </w:r>
      <w:r w:rsidR="003F41D4" w:rsidRPr="003F41D4">
        <w:t xml:space="preserve"> </w:t>
      </w:r>
      <w:r w:rsidRPr="003F41D4">
        <w:t>загрязнению</w:t>
      </w:r>
      <w:r w:rsidR="003F41D4" w:rsidRPr="003F41D4">
        <w:t xml:space="preserve"> </w:t>
      </w:r>
      <w:r w:rsidRPr="003F41D4">
        <w:t>коронирующих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осадительных</w:t>
      </w:r>
      <w:r w:rsidR="003F41D4" w:rsidRPr="003F41D4">
        <w:t xml:space="preserve"> </w:t>
      </w:r>
      <w:r w:rsidRPr="003F41D4">
        <w:t>электродов</w:t>
      </w:r>
      <w:r w:rsidR="003F41D4" w:rsidRPr="003F41D4">
        <w:t xml:space="preserve">. </w:t>
      </w:r>
      <w:r w:rsidRPr="003F41D4">
        <w:t>Обеспечение</w:t>
      </w:r>
      <w:r w:rsidR="003F41D4" w:rsidRPr="003F41D4">
        <w:t xml:space="preserve"> </w:t>
      </w:r>
      <w:r w:rsidRPr="003F41D4">
        <w:t>КПД</w:t>
      </w:r>
      <w:r w:rsidR="003F41D4" w:rsidRPr="003F41D4">
        <w:t xml:space="preserve"> </w:t>
      </w:r>
      <w:r w:rsidRPr="003F41D4">
        <w:t>электрофильтров</w:t>
      </w:r>
      <w:r w:rsidR="003F41D4" w:rsidRPr="003F41D4">
        <w:t xml:space="preserve"> </w:t>
      </w:r>
      <w:r w:rsidRPr="003F41D4">
        <w:t>более</w:t>
      </w:r>
      <w:r w:rsidR="003F41D4" w:rsidRPr="003F41D4">
        <w:t xml:space="preserve"> </w:t>
      </w:r>
      <w:r w:rsidRPr="003F41D4">
        <w:t>99</w:t>
      </w:r>
      <w:r w:rsidR="003F41D4" w:rsidRPr="003F41D4">
        <w:t xml:space="preserve"> </w:t>
      </w:r>
      <w:r w:rsidRPr="003F41D4">
        <w:rPr>
          <w:iCs/>
        </w:rPr>
        <w:t>%</w:t>
      </w:r>
      <w:r w:rsidR="003F41D4" w:rsidRPr="003F41D4">
        <w:rPr>
          <w:iCs/>
        </w:rPr>
        <w:t xml:space="preserve"> </w:t>
      </w:r>
      <w:r w:rsidRPr="003F41D4">
        <w:t>требует</w:t>
      </w:r>
      <w:r w:rsidR="003F41D4" w:rsidRPr="003F41D4">
        <w:t xml:space="preserve"> </w:t>
      </w:r>
      <w:r w:rsidRPr="003F41D4">
        <w:t>значительного</w:t>
      </w:r>
      <w:r w:rsidR="003F41D4" w:rsidRPr="003F41D4">
        <w:t xml:space="preserve"> </w:t>
      </w:r>
      <w:r w:rsidRPr="003F41D4">
        <w:t>уменьшения</w:t>
      </w:r>
      <w:r w:rsidR="003F41D4" w:rsidRPr="003F41D4">
        <w:t xml:space="preserve"> </w:t>
      </w:r>
      <w:r w:rsidRPr="003F41D4">
        <w:t>скорости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них</w:t>
      </w:r>
      <w:r w:rsidR="003F41D4">
        <w:t xml:space="preserve"> (</w:t>
      </w:r>
      <w:r w:rsidRPr="003F41D4">
        <w:t>до</w:t>
      </w:r>
      <w:r w:rsidR="003F41D4" w:rsidRPr="003F41D4">
        <w:t xml:space="preserve"> </w:t>
      </w:r>
      <w:r w:rsidRPr="003F41D4">
        <w:t>0,2-0,6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допустимой</w:t>
      </w:r>
      <w:r w:rsidR="003F41D4" w:rsidRPr="003F41D4">
        <w:t xml:space="preserve"> </w:t>
      </w:r>
      <w:r w:rsidRPr="003F41D4">
        <w:t>1-1,6</w:t>
      </w:r>
      <w:r w:rsidR="003F41D4" w:rsidRPr="003F41D4">
        <w:t xml:space="preserve"> </w:t>
      </w:r>
      <w:r w:rsidRPr="003F41D4">
        <w:t>м/с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других</w:t>
      </w:r>
      <w:r w:rsidR="003F41D4" w:rsidRPr="003F41D4">
        <w:t xml:space="preserve"> </w:t>
      </w:r>
      <w:r w:rsidRPr="003F41D4">
        <w:t>производств</w:t>
      </w:r>
      <w:r w:rsidR="003F41D4" w:rsidRPr="003F41D4">
        <w:t xml:space="preserve">). </w:t>
      </w:r>
      <w:r w:rsidRPr="003F41D4">
        <w:t>Большое</w:t>
      </w:r>
      <w:r w:rsidR="003F41D4" w:rsidRPr="003F41D4">
        <w:t xml:space="preserve"> </w:t>
      </w:r>
      <w:r w:rsidRPr="003F41D4">
        <w:t>удельное</w:t>
      </w:r>
      <w:r w:rsidR="003F41D4" w:rsidRPr="003F41D4">
        <w:t xml:space="preserve"> </w:t>
      </w:r>
      <w:r w:rsidRPr="003F41D4">
        <w:t>электрическое</w:t>
      </w:r>
      <w:r w:rsidR="003F41D4" w:rsidRPr="003F41D4">
        <w:t xml:space="preserve"> </w:t>
      </w:r>
      <w:r w:rsidRPr="003F41D4">
        <w:t>сопротивление</w:t>
      </w:r>
      <w:r w:rsidR="003F41D4" w:rsidRPr="003F41D4">
        <w:t xml:space="preserve"> </w:t>
      </w:r>
      <w:r w:rsidRPr="003F41D4">
        <w:t>пылей,</w:t>
      </w:r>
      <w:r w:rsidR="003F41D4" w:rsidRPr="003F41D4">
        <w:t xml:space="preserve"> </w:t>
      </w:r>
      <w:r w:rsidRPr="003F41D4">
        <w:t>обусловливающее</w:t>
      </w:r>
      <w:r w:rsidR="003F41D4" w:rsidRPr="003F41D4">
        <w:t xml:space="preserve"> </w:t>
      </w:r>
      <w:r w:rsidRPr="003F41D4">
        <w:t>явление</w:t>
      </w:r>
      <w:r w:rsidR="003F41D4" w:rsidRPr="003F41D4">
        <w:t xml:space="preserve"> </w:t>
      </w:r>
      <w:r w:rsidRPr="003F41D4">
        <w:t>обратной</w:t>
      </w:r>
      <w:r w:rsidR="003F41D4" w:rsidRPr="003F41D4">
        <w:t xml:space="preserve"> </w:t>
      </w:r>
      <w:r w:rsidRPr="003F41D4">
        <w:t>короны,</w:t>
      </w:r>
      <w:r w:rsidR="003F41D4" w:rsidRPr="003F41D4">
        <w:t xml:space="preserve"> </w:t>
      </w:r>
      <w:r w:rsidRPr="003F41D4">
        <w:t>дополнительно</w:t>
      </w:r>
      <w:r w:rsidR="003F41D4" w:rsidRPr="003F41D4">
        <w:t xml:space="preserve"> </w:t>
      </w:r>
      <w:r w:rsidRPr="003F41D4">
        <w:t>затрудняет</w:t>
      </w:r>
      <w:r w:rsidR="003F41D4" w:rsidRPr="003F41D4">
        <w:t xml:space="preserve"> </w:t>
      </w:r>
      <w:r w:rsidRPr="003F41D4">
        <w:t>электрическую</w:t>
      </w:r>
      <w:r w:rsidR="003F41D4" w:rsidRPr="003F41D4">
        <w:t xml:space="preserve"> </w:t>
      </w:r>
      <w:r w:rsidRPr="003F41D4">
        <w:t>очистку</w:t>
      </w:r>
      <w:r w:rsidR="003F41D4" w:rsidRPr="003F41D4">
        <w:t xml:space="preserve"> </w:t>
      </w:r>
      <w:r w:rsidRPr="003F41D4">
        <w:t>газов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Высокие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t>точки</w:t>
      </w:r>
      <w:r w:rsidR="003F41D4" w:rsidRPr="003F41D4">
        <w:t xml:space="preserve"> </w:t>
      </w:r>
      <w:r w:rsidRPr="003F41D4">
        <w:t>росы</w:t>
      </w:r>
      <w:r w:rsidR="003F41D4" w:rsidRPr="003F41D4">
        <w:t xml:space="preserve"> </w:t>
      </w:r>
      <w:r w:rsidRPr="003F41D4">
        <w:t>очищаемых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предъявляют</w:t>
      </w:r>
      <w:r w:rsidR="003F41D4" w:rsidRPr="003F41D4">
        <w:t xml:space="preserve"> </w:t>
      </w:r>
      <w:r w:rsidRPr="003F41D4">
        <w:t>особые</w:t>
      </w:r>
      <w:r w:rsidR="003F41D4" w:rsidRPr="003F41D4">
        <w:t xml:space="preserve"> </w:t>
      </w:r>
      <w:r w:rsidRPr="003F41D4">
        <w:t>требования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 </w:t>
      </w:r>
      <w:r w:rsidRPr="003F41D4">
        <w:t>конструктивным</w:t>
      </w:r>
      <w:r w:rsidR="003F41D4" w:rsidRPr="003F41D4">
        <w:t xml:space="preserve"> </w:t>
      </w:r>
      <w:r w:rsidRPr="003F41D4">
        <w:t>материалам</w:t>
      </w:r>
      <w:r w:rsidR="003F41D4" w:rsidRPr="003F41D4">
        <w:t xml:space="preserve"> </w:t>
      </w:r>
      <w:r w:rsidRPr="003F41D4">
        <w:t>электрофильтров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При</w:t>
      </w:r>
      <w:r w:rsidR="003F41D4" w:rsidRPr="003F41D4">
        <w:t xml:space="preserve"> </w:t>
      </w:r>
      <w:r w:rsidRPr="003F41D4">
        <w:t>значительных</w:t>
      </w:r>
      <w:r w:rsidR="003F41D4" w:rsidRPr="003F41D4">
        <w:t xml:space="preserve"> </w:t>
      </w:r>
      <w:r w:rsidRPr="003F41D4">
        <w:t>концентрациях</w:t>
      </w:r>
      <w:r w:rsidR="003F41D4" w:rsidRPr="003F41D4">
        <w:t xml:space="preserve"> </w:t>
      </w:r>
      <w:r w:rsidRPr="003F41D4">
        <w:t>пыли</w:t>
      </w:r>
      <w:r w:rsidR="003F41D4">
        <w:t xml:space="preserve"> (</w:t>
      </w:r>
      <w:r w:rsidRPr="003F41D4">
        <w:t>более</w:t>
      </w:r>
      <w:r w:rsidR="003F41D4" w:rsidRPr="003F41D4">
        <w:t xml:space="preserve"> </w:t>
      </w:r>
      <w:r w:rsidRPr="003F41D4">
        <w:t>100</w:t>
      </w:r>
      <w:r w:rsidR="003F41D4" w:rsidRPr="003F41D4">
        <w:t xml:space="preserve"> </w:t>
      </w:r>
      <w:r w:rsidRPr="003F41D4">
        <w:t>г/нм</w:t>
      </w:r>
      <w:r w:rsidRPr="003F41D4">
        <w:rPr>
          <w:vertAlign w:val="superscript"/>
        </w:rPr>
        <w:t>3</w:t>
      </w:r>
      <w:r w:rsidR="003F41D4" w:rsidRPr="003F41D4">
        <w:t xml:space="preserve">) </w:t>
      </w:r>
      <w:r w:rsidRPr="003F41D4">
        <w:t>возникает</w:t>
      </w:r>
      <w:r w:rsidR="003F41D4">
        <w:t xml:space="preserve"> "</w:t>
      </w:r>
      <w:r w:rsidRPr="003F41D4">
        <w:t>запирание</w:t>
      </w:r>
      <w:r w:rsidR="003F41D4" w:rsidRPr="003F41D4">
        <w:t xml:space="preserve"> </w:t>
      </w:r>
      <w:r w:rsidRPr="003F41D4">
        <w:t>короны</w:t>
      </w:r>
      <w:r w:rsidR="003F41D4">
        <w:t>"</w:t>
      </w:r>
      <w:r w:rsidRPr="003F41D4">
        <w:t>,</w:t>
      </w:r>
      <w:r w:rsidR="003F41D4" w:rsidRPr="003F41D4">
        <w:t xml:space="preserve"> </w:t>
      </w:r>
      <w:r w:rsidRPr="003F41D4">
        <w:t>когда</w:t>
      </w:r>
      <w:r w:rsidR="003F41D4" w:rsidRPr="003F41D4">
        <w:t xml:space="preserve"> </w:t>
      </w:r>
      <w:r w:rsidRPr="003F41D4">
        <w:t>электрическая</w:t>
      </w:r>
      <w:r w:rsidR="003F41D4" w:rsidRPr="003F41D4">
        <w:t xml:space="preserve"> </w:t>
      </w:r>
      <w:r w:rsidRPr="003F41D4">
        <w:t>очистка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вообще</w:t>
      </w:r>
      <w:r w:rsidR="003F41D4" w:rsidRPr="003F41D4">
        <w:t xml:space="preserve"> </w:t>
      </w:r>
      <w:r w:rsidRPr="003F41D4">
        <w:t>становится</w:t>
      </w:r>
      <w:r w:rsidR="003F41D4" w:rsidRPr="003F41D4">
        <w:t xml:space="preserve"> </w:t>
      </w:r>
      <w:r w:rsidRPr="003F41D4">
        <w:t>нерациональной,</w:t>
      </w:r>
      <w:r w:rsidR="003F41D4" w:rsidRPr="003F41D4">
        <w:t xml:space="preserve"> </w:t>
      </w:r>
      <w:r w:rsidRPr="003F41D4">
        <w:t>если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предусматривать</w:t>
      </w:r>
      <w:r w:rsidR="003F41D4" w:rsidRPr="003F41D4">
        <w:t xml:space="preserve"> </w:t>
      </w:r>
      <w:r w:rsidRPr="003F41D4">
        <w:t>специальных</w:t>
      </w:r>
      <w:r w:rsidR="003F41D4" w:rsidRPr="003F41D4">
        <w:t xml:space="preserve"> </w:t>
      </w:r>
      <w:r w:rsidRPr="003F41D4">
        <w:t>конструктивных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аппаратурных</w:t>
      </w:r>
      <w:r w:rsidR="003F41D4" w:rsidRPr="003F41D4">
        <w:t xml:space="preserve"> </w:t>
      </w:r>
      <w:r w:rsidRPr="003F41D4">
        <w:t>решений</w:t>
      </w:r>
      <w:r w:rsidR="003F41D4" w:rsidRPr="003F41D4">
        <w:t>.</w:t>
      </w:r>
    </w:p>
    <w:p w:rsidR="003F41D4" w:rsidRPr="003F41D4" w:rsidRDefault="00BD5A50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  <w:i/>
          <w:iCs/>
        </w:rPr>
      </w:pPr>
      <w:r w:rsidRPr="003F41D4">
        <w:rPr>
          <w:b/>
          <w:bCs/>
          <w:i/>
        </w:rPr>
        <w:t>Очистка</w:t>
      </w:r>
      <w:r w:rsidR="003F41D4" w:rsidRPr="003F41D4">
        <w:rPr>
          <w:b/>
          <w:bCs/>
          <w:i/>
        </w:rPr>
        <w:t xml:space="preserve"> </w:t>
      </w:r>
      <w:r w:rsidRPr="003F41D4">
        <w:rPr>
          <w:b/>
          <w:bCs/>
          <w:i/>
        </w:rPr>
        <w:t>газов</w:t>
      </w:r>
      <w:r w:rsidR="003F41D4" w:rsidRPr="003F41D4">
        <w:rPr>
          <w:b/>
          <w:bCs/>
          <w:i/>
        </w:rPr>
        <w:t xml:space="preserve"> </w:t>
      </w:r>
      <w:r w:rsidRPr="003F41D4">
        <w:rPr>
          <w:b/>
          <w:bCs/>
          <w:i/>
          <w:iCs/>
        </w:rPr>
        <w:t>в</w:t>
      </w:r>
      <w:r w:rsidR="003F41D4" w:rsidRPr="003F41D4">
        <w:rPr>
          <w:b/>
          <w:bCs/>
          <w:i/>
          <w:iCs/>
        </w:rPr>
        <w:t xml:space="preserve"> </w:t>
      </w:r>
      <w:r w:rsidRPr="003F41D4">
        <w:rPr>
          <w:b/>
          <w:bCs/>
          <w:i/>
          <w:iCs/>
        </w:rPr>
        <w:t>рукавных</w:t>
      </w:r>
      <w:r w:rsidR="003F41D4" w:rsidRPr="003F41D4">
        <w:rPr>
          <w:b/>
          <w:bCs/>
          <w:i/>
          <w:iCs/>
        </w:rPr>
        <w:t xml:space="preserve"> </w:t>
      </w:r>
      <w:r w:rsidRPr="003F41D4">
        <w:rPr>
          <w:b/>
          <w:bCs/>
          <w:i/>
          <w:iCs/>
        </w:rPr>
        <w:t>фильтрах</w:t>
      </w:r>
      <w:r w:rsidR="003F41D4" w:rsidRPr="003F41D4">
        <w:rPr>
          <w:b/>
          <w:bCs/>
          <w:i/>
          <w:iCs/>
        </w:rPr>
        <w:t>.</w:t>
      </w:r>
    </w:p>
    <w:p w:rsidR="003F41D4" w:rsidRPr="003F41D4" w:rsidRDefault="00FE2748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Широкое</w:t>
      </w:r>
      <w:r w:rsidR="003F41D4" w:rsidRPr="003F41D4">
        <w:t xml:space="preserve"> </w:t>
      </w:r>
      <w:r w:rsidRPr="003F41D4">
        <w:t>распространение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тонкой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фильтров</w:t>
      </w:r>
      <w:r w:rsidR="003F41D4" w:rsidRPr="003F41D4">
        <w:t xml:space="preserve"> </w:t>
      </w:r>
      <w:r w:rsidRPr="003F41D4">
        <w:t>обусловлено</w:t>
      </w:r>
      <w:r w:rsidR="003F41D4" w:rsidRPr="003F41D4">
        <w:t xml:space="preserve"> </w:t>
      </w:r>
      <w:r w:rsidRPr="003F41D4">
        <w:t>надежностью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работы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обеспечении</w:t>
      </w:r>
      <w:r w:rsidR="003F41D4" w:rsidRPr="003F41D4">
        <w:t xml:space="preserve"> </w:t>
      </w:r>
      <w:r w:rsidRPr="003F41D4">
        <w:t>высокой,</w:t>
      </w:r>
      <w:r w:rsidR="003F41D4" w:rsidRPr="003F41D4">
        <w:t xml:space="preserve"> </w:t>
      </w:r>
      <w:r w:rsidRPr="003F41D4">
        <w:t>близкой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 </w:t>
      </w:r>
      <w:r w:rsidRPr="003F41D4">
        <w:t>100</w:t>
      </w:r>
      <w:r w:rsidR="003F41D4" w:rsidRPr="003F41D4">
        <w:t xml:space="preserve"> </w:t>
      </w:r>
      <w:r w:rsidRPr="003F41D4">
        <w:rPr>
          <w:iCs/>
        </w:rPr>
        <w:t>%</w:t>
      </w:r>
      <w:r w:rsidR="003F41D4" w:rsidRPr="003F41D4">
        <w:rPr>
          <w:iCs/>
        </w:rPr>
        <w:t xml:space="preserve"> </w:t>
      </w:r>
      <w:r w:rsidRPr="003F41D4">
        <w:t>степени</w:t>
      </w:r>
      <w:r w:rsidR="003F41D4" w:rsidRPr="003F41D4">
        <w:t xml:space="preserve"> </w:t>
      </w:r>
      <w:r w:rsidRPr="003F41D4">
        <w:t>улавливания</w:t>
      </w:r>
      <w:r w:rsidR="003F41D4" w:rsidRPr="003F41D4">
        <w:t xml:space="preserve"> </w:t>
      </w:r>
      <w:r w:rsidRPr="003F41D4">
        <w:t>пыли,</w:t>
      </w:r>
      <w:r w:rsidR="003F41D4" w:rsidRPr="003F41D4">
        <w:t xml:space="preserve"> </w:t>
      </w:r>
      <w:r w:rsidRPr="003F41D4">
        <w:t>простотой</w:t>
      </w:r>
      <w:r w:rsidR="003F41D4" w:rsidRPr="003F41D4">
        <w:t xml:space="preserve"> </w:t>
      </w:r>
      <w:r w:rsidRPr="003F41D4">
        <w:t>обслуживания,</w:t>
      </w:r>
      <w:r w:rsidR="003F41D4" w:rsidRPr="003F41D4">
        <w:t xml:space="preserve"> </w:t>
      </w:r>
      <w:r w:rsidRPr="003F41D4">
        <w:t>высокой</w:t>
      </w:r>
      <w:r w:rsidR="003F41D4" w:rsidRPr="003F41D4">
        <w:t xml:space="preserve"> </w:t>
      </w:r>
      <w:r w:rsidRPr="003F41D4">
        <w:t>степенью</w:t>
      </w:r>
      <w:r w:rsidR="003F41D4" w:rsidRPr="003F41D4">
        <w:t xml:space="preserve"> </w:t>
      </w:r>
      <w:r w:rsidRPr="003F41D4">
        <w:t>автоматизации</w:t>
      </w:r>
      <w:r w:rsidR="003F41D4" w:rsidRPr="003F41D4">
        <w:t xml:space="preserve"> </w:t>
      </w:r>
      <w:r w:rsidRPr="003F41D4">
        <w:t>управления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работой</w:t>
      </w:r>
      <w:r w:rsidR="003F41D4" w:rsidRPr="003F41D4">
        <w:t>.</w:t>
      </w:r>
    </w:p>
    <w:p w:rsidR="00D8688D" w:rsidRDefault="00D8688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D8688D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AC688C" w:rsidRPr="003F41D4">
        <w:t>Таблица</w:t>
      </w:r>
      <w:r w:rsidR="003F41D4" w:rsidRPr="003F41D4">
        <w:t xml:space="preserve"> </w:t>
      </w:r>
      <w:r w:rsidR="00AC688C" w:rsidRPr="003F41D4">
        <w:t>2</w:t>
      </w:r>
      <w:r w:rsidR="003F41D4">
        <w:t>.1</w:t>
      </w:r>
      <w:r w:rsidR="003F41D4" w:rsidRPr="003F41D4">
        <w:t>.</w:t>
      </w:r>
    </w:p>
    <w:p w:rsidR="00AC688C" w:rsidRPr="003F41D4" w:rsidRDefault="00AC688C" w:rsidP="00D8688D">
      <w:pPr>
        <w:shd w:val="clear" w:color="auto" w:fill="FFFFFF"/>
        <w:tabs>
          <w:tab w:val="left" w:pos="726"/>
        </w:tabs>
        <w:autoSpaceDE w:val="0"/>
        <w:autoSpaceDN w:val="0"/>
        <w:adjustRightInd w:val="0"/>
        <w:ind w:left="709" w:firstLine="0"/>
      </w:pPr>
      <w:r w:rsidRPr="003F41D4">
        <w:rPr>
          <w:b/>
          <w:bCs/>
        </w:rPr>
        <w:t>Эксплуатационные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показатели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установок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рукавных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фильтров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в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цветной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металлургии</w:t>
      </w:r>
      <w:r w:rsidR="003F41D4" w:rsidRPr="003F41D4">
        <w:rPr>
          <w:b/>
          <w:bCs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732"/>
        <w:gridCol w:w="1540"/>
        <w:gridCol w:w="1260"/>
        <w:gridCol w:w="1260"/>
        <w:gridCol w:w="840"/>
        <w:gridCol w:w="963"/>
      </w:tblGrid>
      <w:tr w:rsidR="00AC688C" w:rsidRPr="003F41D4" w:rsidTr="00946C5A">
        <w:trPr>
          <w:trHeight w:val="497"/>
          <w:jc w:val="center"/>
        </w:trPr>
        <w:tc>
          <w:tcPr>
            <w:tcW w:w="1497" w:type="dxa"/>
            <w:vMerge w:val="restart"/>
            <w:shd w:val="clear" w:color="auto" w:fill="auto"/>
            <w:textDirection w:val="btLr"/>
          </w:tcPr>
          <w:p w:rsidR="00AC688C" w:rsidRPr="003F41D4" w:rsidRDefault="00AC688C" w:rsidP="00946C5A">
            <w:pPr>
              <w:pStyle w:val="af8"/>
              <w:ind w:left="113" w:right="113"/>
            </w:pPr>
            <w:r w:rsidRPr="003F41D4">
              <w:t>Завод</w:t>
            </w:r>
          </w:p>
        </w:tc>
        <w:tc>
          <w:tcPr>
            <w:tcW w:w="1732" w:type="dxa"/>
            <w:vMerge w:val="restart"/>
            <w:shd w:val="clear" w:color="auto" w:fill="auto"/>
            <w:textDirection w:val="btLr"/>
          </w:tcPr>
          <w:p w:rsidR="0079140D" w:rsidRDefault="00AC688C" w:rsidP="00946C5A">
            <w:pPr>
              <w:pStyle w:val="af8"/>
              <w:ind w:left="113" w:right="113"/>
            </w:pPr>
            <w:r w:rsidRPr="003F41D4">
              <w:t>Источник</w:t>
            </w:r>
            <w:r w:rsidR="003F41D4" w:rsidRPr="003F41D4">
              <w:t xml:space="preserve"> </w:t>
            </w:r>
          </w:p>
          <w:p w:rsidR="00AC688C" w:rsidRPr="003F41D4" w:rsidRDefault="00AC688C" w:rsidP="00946C5A">
            <w:pPr>
              <w:pStyle w:val="af8"/>
              <w:ind w:left="113" w:right="113"/>
            </w:pPr>
            <w:r w:rsidRPr="003F41D4">
              <w:t>очищаемых</w:t>
            </w:r>
            <w:r w:rsidR="003F41D4" w:rsidRPr="003F41D4">
              <w:t xml:space="preserve"> </w:t>
            </w:r>
            <w:r w:rsidRPr="003F41D4">
              <w:t>газов</w:t>
            </w:r>
          </w:p>
        </w:tc>
        <w:tc>
          <w:tcPr>
            <w:tcW w:w="1540" w:type="dxa"/>
            <w:vMerge w:val="restart"/>
            <w:shd w:val="clear" w:color="auto" w:fill="auto"/>
            <w:textDirection w:val="btLr"/>
          </w:tcPr>
          <w:p w:rsidR="00AC688C" w:rsidRPr="003F41D4" w:rsidRDefault="00AC688C" w:rsidP="00946C5A">
            <w:pPr>
              <w:pStyle w:val="af8"/>
              <w:ind w:left="113" w:right="113"/>
            </w:pPr>
            <w:r w:rsidRPr="003F41D4">
              <w:t>Тип</w:t>
            </w:r>
            <w:r w:rsidR="003F41D4" w:rsidRPr="003F41D4">
              <w:t xml:space="preserve"> </w:t>
            </w:r>
            <w:r w:rsidRPr="003F41D4">
              <w:t>фильтра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Температура</w:t>
            </w:r>
            <w:r w:rsidR="003F41D4" w:rsidRPr="003F41D4">
              <w:t xml:space="preserve"> </w:t>
            </w:r>
            <w:r w:rsidRPr="003F41D4">
              <w:t>газов,</w:t>
            </w:r>
            <w:r w:rsidR="003F41D4" w:rsidRPr="003F41D4">
              <w:t>°</w:t>
            </w:r>
            <w:r w:rsidRPr="003F41D4">
              <w:t>С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AC688C" w:rsidRPr="003F41D4" w:rsidRDefault="00AC688C" w:rsidP="00946C5A">
            <w:pPr>
              <w:pStyle w:val="af8"/>
              <w:ind w:left="113" w:right="113"/>
            </w:pPr>
            <w:r w:rsidRPr="003F41D4">
              <w:t>Степень</w:t>
            </w:r>
            <w:r w:rsidR="003F41D4" w:rsidRPr="003F41D4">
              <w:t xml:space="preserve"> </w:t>
            </w:r>
            <w:r w:rsidRPr="003F41D4">
              <w:t>улавливания,</w:t>
            </w:r>
            <w:r w:rsidR="003F41D4" w:rsidRPr="003F41D4">
              <w:t xml:space="preserve"> </w:t>
            </w:r>
            <w:r w:rsidRPr="003F41D4">
              <w:t>%</w:t>
            </w:r>
          </w:p>
        </w:tc>
        <w:tc>
          <w:tcPr>
            <w:tcW w:w="963" w:type="dxa"/>
            <w:vMerge w:val="restart"/>
            <w:shd w:val="clear" w:color="auto" w:fill="auto"/>
            <w:textDirection w:val="btLr"/>
          </w:tcPr>
          <w:p w:rsidR="00AC688C" w:rsidRPr="003F41D4" w:rsidRDefault="00AC688C" w:rsidP="00946C5A">
            <w:pPr>
              <w:pStyle w:val="af8"/>
              <w:ind w:left="113" w:right="113"/>
            </w:pPr>
            <w:r w:rsidRPr="003F41D4">
              <w:t>Скорость</w:t>
            </w:r>
            <w:r w:rsidR="003F41D4" w:rsidRPr="003F41D4">
              <w:t xml:space="preserve"> </w:t>
            </w:r>
            <w:r w:rsidRPr="003F41D4">
              <w:t>фильтрации,</w:t>
            </w:r>
            <w:r w:rsidR="003F41D4" w:rsidRPr="003F41D4">
              <w:t xml:space="preserve"> </w:t>
            </w:r>
            <w:r w:rsidRPr="003F41D4">
              <w:t>м</w:t>
            </w:r>
            <w:r w:rsidRPr="00946C5A">
              <w:rPr>
                <w:vertAlign w:val="superscript"/>
              </w:rPr>
              <w:t>3</w:t>
            </w:r>
            <w:r w:rsidRPr="003F41D4">
              <w:t>/</w:t>
            </w:r>
            <w:r w:rsidR="003F41D4">
              <w:t xml:space="preserve"> (</w:t>
            </w:r>
            <w:r w:rsidRPr="003F41D4">
              <w:t>м</w:t>
            </w:r>
            <w:r w:rsidRPr="00946C5A">
              <w:rPr>
                <w:vertAlign w:val="superscript"/>
              </w:rPr>
              <w:t>3</w:t>
            </w:r>
            <w:r w:rsidRPr="003F41D4">
              <w:t>·мин</w:t>
            </w:r>
            <w:r w:rsidR="003F41D4" w:rsidRPr="003F41D4">
              <w:t xml:space="preserve">) </w:t>
            </w:r>
          </w:p>
        </w:tc>
      </w:tr>
      <w:tr w:rsidR="00AC688C" w:rsidRPr="003F41D4" w:rsidTr="00946C5A">
        <w:trPr>
          <w:trHeight w:val="1431"/>
          <w:jc w:val="center"/>
        </w:trPr>
        <w:tc>
          <w:tcPr>
            <w:tcW w:w="1497" w:type="dxa"/>
            <w:vMerge/>
            <w:shd w:val="clear" w:color="auto" w:fill="auto"/>
          </w:tcPr>
          <w:p w:rsidR="00AC688C" w:rsidRPr="003F41D4" w:rsidRDefault="00AC688C" w:rsidP="00D8688D">
            <w:pPr>
              <w:pStyle w:val="af8"/>
            </w:pPr>
          </w:p>
        </w:tc>
        <w:tc>
          <w:tcPr>
            <w:tcW w:w="1732" w:type="dxa"/>
            <w:vMerge/>
            <w:shd w:val="clear" w:color="auto" w:fill="auto"/>
          </w:tcPr>
          <w:p w:rsidR="00AC688C" w:rsidRPr="003F41D4" w:rsidRDefault="00AC688C" w:rsidP="00D8688D">
            <w:pPr>
              <w:pStyle w:val="af8"/>
            </w:pPr>
          </w:p>
        </w:tc>
        <w:tc>
          <w:tcPr>
            <w:tcW w:w="1540" w:type="dxa"/>
            <w:vMerge/>
            <w:shd w:val="clear" w:color="auto" w:fill="auto"/>
          </w:tcPr>
          <w:p w:rsidR="00AC688C" w:rsidRPr="003F41D4" w:rsidRDefault="00AC688C" w:rsidP="00D8688D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на</w:t>
            </w:r>
            <w:r w:rsidR="003F41D4" w:rsidRPr="003F41D4">
              <w:t xml:space="preserve"> </w:t>
            </w:r>
            <w:r w:rsidRPr="003F41D4">
              <w:t>входе</w:t>
            </w:r>
            <w:r w:rsidR="003F41D4" w:rsidRPr="003F41D4">
              <w:t xml:space="preserve"> </w:t>
            </w:r>
            <w:r w:rsidRPr="003F41D4">
              <w:t>в</w:t>
            </w:r>
            <w:r w:rsidR="003F41D4" w:rsidRPr="003F41D4">
              <w:t xml:space="preserve"> </w:t>
            </w:r>
            <w:r w:rsidRPr="003F41D4">
              <w:t>фильтр</w:t>
            </w:r>
          </w:p>
        </w:tc>
        <w:tc>
          <w:tcPr>
            <w:tcW w:w="1260" w:type="dxa"/>
            <w:shd w:val="clear" w:color="auto" w:fill="auto"/>
          </w:tcPr>
          <w:p w:rsidR="00D8688D" w:rsidRDefault="00AC688C" w:rsidP="00D8688D">
            <w:pPr>
              <w:pStyle w:val="af8"/>
            </w:pPr>
            <w:r w:rsidRPr="003F41D4">
              <w:t>на</w:t>
            </w:r>
            <w:r w:rsidR="003F41D4" w:rsidRPr="003F41D4">
              <w:t xml:space="preserve"> </w:t>
            </w:r>
            <w:r w:rsidRPr="003F41D4">
              <w:t>выходе</w:t>
            </w:r>
            <w:r w:rsidR="003F41D4" w:rsidRPr="003F41D4">
              <w:t xml:space="preserve"> </w:t>
            </w:r>
            <w:r w:rsidRPr="003F41D4">
              <w:t>из</w:t>
            </w:r>
            <w:r w:rsidR="003F41D4" w:rsidRPr="003F41D4">
              <w:t xml:space="preserve"> </w:t>
            </w:r>
          </w:p>
          <w:p w:rsidR="00AC688C" w:rsidRPr="003F41D4" w:rsidRDefault="00AC688C" w:rsidP="00D8688D">
            <w:pPr>
              <w:pStyle w:val="af8"/>
            </w:pPr>
            <w:r w:rsidRPr="003F41D4">
              <w:t>фильтра</w:t>
            </w:r>
          </w:p>
        </w:tc>
        <w:tc>
          <w:tcPr>
            <w:tcW w:w="840" w:type="dxa"/>
            <w:vMerge/>
            <w:shd w:val="clear" w:color="auto" w:fill="auto"/>
          </w:tcPr>
          <w:p w:rsidR="00AC688C" w:rsidRPr="003F41D4" w:rsidRDefault="00AC688C" w:rsidP="00D8688D">
            <w:pPr>
              <w:pStyle w:val="af8"/>
            </w:pPr>
          </w:p>
        </w:tc>
        <w:tc>
          <w:tcPr>
            <w:tcW w:w="963" w:type="dxa"/>
            <w:vMerge/>
            <w:shd w:val="clear" w:color="auto" w:fill="auto"/>
          </w:tcPr>
          <w:p w:rsidR="00AC688C" w:rsidRPr="003F41D4" w:rsidRDefault="00AC688C" w:rsidP="00D8688D">
            <w:pPr>
              <w:pStyle w:val="af8"/>
            </w:pPr>
          </w:p>
        </w:tc>
      </w:tr>
      <w:tr w:rsidR="00AC688C" w:rsidRPr="003F41D4" w:rsidTr="00946C5A">
        <w:trPr>
          <w:trHeight w:val="634"/>
          <w:jc w:val="center"/>
        </w:trPr>
        <w:tc>
          <w:tcPr>
            <w:tcW w:w="1497" w:type="dxa"/>
            <w:vMerge w:val="restart"/>
            <w:shd w:val="clear" w:color="auto" w:fill="auto"/>
          </w:tcPr>
          <w:p w:rsidR="003F41D4" w:rsidRPr="003F41D4" w:rsidRDefault="00AC688C" w:rsidP="00D8688D">
            <w:pPr>
              <w:pStyle w:val="af8"/>
            </w:pPr>
            <w:r w:rsidRPr="003F41D4">
              <w:t>Свинцовый</w:t>
            </w:r>
            <w:r w:rsidR="003F41D4" w:rsidRPr="003F41D4">
              <w:t xml:space="preserve"> </w:t>
            </w:r>
            <w:r w:rsidRPr="003F41D4">
              <w:t>А</w:t>
            </w:r>
          </w:p>
          <w:p w:rsidR="00AC688C" w:rsidRPr="003F41D4" w:rsidRDefault="00AC688C" w:rsidP="00D8688D">
            <w:pPr>
              <w:pStyle w:val="af8"/>
            </w:pPr>
          </w:p>
        </w:tc>
        <w:tc>
          <w:tcPr>
            <w:tcW w:w="1732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Спекательные</w:t>
            </w:r>
            <w:r w:rsidR="003F41D4" w:rsidRPr="003F41D4">
              <w:t xml:space="preserve"> </w:t>
            </w:r>
            <w:r w:rsidRPr="003F41D4">
              <w:t>машины</w:t>
            </w:r>
            <w:r w:rsidR="003F41D4" w:rsidRPr="003F41D4">
              <w:t xml:space="preserve"> </w:t>
            </w:r>
            <w:r w:rsidRPr="003F41D4">
              <w:t>с</w:t>
            </w:r>
            <w:r w:rsidR="003F41D4" w:rsidRPr="003F41D4">
              <w:t xml:space="preserve"> </w:t>
            </w:r>
            <w:r w:rsidRPr="003F41D4">
              <w:t>дутьем</w:t>
            </w:r>
            <w:r w:rsidR="003F41D4" w:rsidRPr="003F41D4">
              <w:t xml:space="preserve"> </w:t>
            </w:r>
            <w:r w:rsidRPr="003F41D4">
              <w:t>снизу</w:t>
            </w:r>
          </w:p>
        </w:tc>
        <w:tc>
          <w:tcPr>
            <w:tcW w:w="15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РФГ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80</w:t>
            </w:r>
            <w:r w:rsidR="003F41D4" w:rsidRPr="003F41D4">
              <w:t>-</w:t>
            </w:r>
            <w:r w:rsidRPr="003F41D4">
              <w:t>100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50</w:t>
            </w:r>
            <w:r w:rsidR="003F41D4" w:rsidRPr="003F41D4">
              <w:t>-</w:t>
            </w:r>
            <w:r w:rsidRPr="003F41D4">
              <w:t>80</w:t>
            </w:r>
          </w:p>
        </w:tc>
        <w:tc>
          <w:tcPr>
            <w:tcW w:w="8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99,0</w:t>
            </w:r>
          </w:p>
        </w:tc>
        <w:tc>
          <w:tcPr>
            <w:tcW w:w="963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0,7</w:t>
            </w:r>
          </w:p>
        </w:tc>
      </w:tr>
      <w:tr w:rsidR="00AC688C" w:rsidRPr="003F41D4" w:rsidTr="00946C5A">
        <w:trPr>
          <w:trHeight w:val="446"/>
          <w:jc w:val="center"/>
        </w:trPr>
        <w:tc>
          <w:tcPr>
            <w:tcW w:w="1497" w:type="dxa"/>
            <w:vMerge/>
            <w:shd w:val="clear" w:color="auto" w:fill="auto"/>
          </w:tcPr>
          <w:p w:rsidR="00AC688C" w:rsidRPr="003F41D4" w:rsidRDefault="00AC688C" w:rsidP="00D8688D">
            <w:pPr>
              <w:pStyle w:val="af8"/>
            </w:pPr>
          </w:p>
        </w:tc>
        <w:tc>
          <w:tcPr>
            <w:tcW w:w="1732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Купеляционные</w:t>
            </w:r>
            <w:r w:rsidR="003F41D4" w:rsidRPr="003F41D4">
              <w:t xml:space="preserve"> </w:t>
            </w:r>
            <w:r w:rsidRPr="003F41D4">
              <w:t>печи</w:t>
            </w:r>
          </w:p>
        </w:tc>
        <w:tc>
          <w:tcPr>
            <w:tcW w:w="15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РФГ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90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60</w:t>
            </w:r>
          </w:p>
        </w:tc>
        <w:tc>
          <w:tcPr>
            <w:tcW w:w="8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98</w:t>
            </w:r>
            <w:r w:rsidR="003F41D4" w:rsidRPr="003F41D4">
              <w:t>-</w:t>
            </w:r>
            <w:r w:rsidRPr="003F41D4">
              <w:t>99</w:t>
            </w:r>
          </w:p>
        </w:tc>
        <w:tc>
          <w:tcPr>
            <w:tcW w:w="963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0,9</w:t>
            </w:r>
            <w:r w:rsidR="003F41D4" w:rsidRPr="003F41D4">
              <w:t>-</w:t>
            </w:r>
            <w:r w:rsidRPr="003F41D4">
              <w:t>0,95</w:t>
            </w:r>
          </w:p>
        </w:tc>
      </w:tr>
      <w:tr w:rsidR="00AC688C" w:rsidRPr="003F41D4" w:rsidTr="00946C5A">
        <w:trPr>
          <w:trHeight w:val="394"/>
          <w:jc w:val="center"/>
        </w:trPr>
        <w:tc>
          <w:tcPr>
            <w:tcW w:w="1497" w:type="dxa"/>
            <w:vMerge w:val="restart"/>
            <w:shd w:val="clear" w:color="auto" w:fill="auto"/>
          </w:tcPr>
          <w:p w:rsidR="003F41D4" w:rsidRPr="003F41D4" w:rsidRDefault="00AC688C" w:rsidP="00D8688D">
            <w:pPr>
              <w:pStyle w:val="af8"/>
            </w:pPr>
            <w:r w:rsidRPr="003F41D4">
              <w:t>Свинцовый</w:t>
            </w:r>
            <w:r w:rsidR="003F41D4" w:rsidRPr="003F41D4">
              <w:t xml:space="preserve"> </w:t>
            </w:r>
            <w:r w:rsidRPr="003F41D4">
              <w:t>Б</w:t>
            </w:r>
          </w:p>
          <w:p w:rsidR="00AC688C" w:rsidRPr="003F41D4" w:rsidRDefault="00AC688C" w:rsidP="00D8688D">
            <w:pPr>
              <w:pStyle w:val="af8"/>
            </w:pPr>
          </w:p>
        </w:tc>
        <w:tc>
          <w:tcPr>
            <w:tcW w:w="1732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Шахтные</w:t>
            </w:r>
            <w:r w:rsidR="003F41D4" w:rsidRPr="003F41D4">
              <w:t xml:space="preserve"> </w:t>
            </w:r>
            <w:r w:rsidRPr="003F41D4">
              <w:t>печи</w:t>
            </w:r>
          </w:p>
        </w:tc>
        <w:tc>
          <w:tcPr>
            <w:tcW w:w="15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РФГ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85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50</w:t>
            </w:r>
            <w:r w:rsidR="003F41D4" w:rsidRPr="003F41D4">
              <w:t>-</w:t>
            </w:r>
            <w:r w:rsidRPr="003F41D4">
              <w:t>60</w:t>
            </w:r>
          </w:p>
        </w:tc>
        <w:tc>
          <w:tcPr>
            <w:tcW w:w="8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98,4</w:t>
            </w:r>
          </w:p>
        </w:tc>
        <w:tc>
          <w:tcPr>
            <w:tcW w:w="963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1,0</w:t>
            </w:r>
          </w:p>
        </w:tc>
      </w:tr>
      <w:tr w:rsidR="00AC688C" w:rsidRPr="003F41D4" w:rsidTr="00946C5A">
        <w:trPr>
          <w:trHeight w:val="446"/>
          <w:jc w:val="center"/>
        </w:trPr>
        <w:tc>
          <w:tcPr>
            <w:tcW w:w="1497" w:type="dxa"/>
            <w:vMerge/>
            <w:shd w:val="clear" w:color="auto" w:fill="auto"/>
          </w:tcPr>
          <w:p w:rsidR="00AC688C" w:rsidRPr="003F41D4" w:rsidRDefault="00AC688C" w:rsidP="00D8688D">
            <w:pPr>
              <w:pStyle w:val="af8"/>
            </w:pPr>
          </w:p>
        </w:tc>
        <w:tc>
          <w:tcPr>
            <w:tcW w:w="1732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Шлаковозгонка</w:t>
            </w:r>
          </w:p>
        </w:tc>
        <w:tc>
          <w:tcPr>
            <w:tcW w:w="15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РФГ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130</w:t>
            </w:r>
            <w:r w:rsidR="003F41D4" w:rsidRPr="003F41D4">
              <w:t>-</w:t>
            </w:r>
            <w:r w:rsidRPr="003F41D4">
              <w:t>140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3F41D4" w:rsidP="00D8688D">
            <w:pPr>
              <w:pStyle w:val="af8"/>
            </w:pPr>
            <w:r w:rsidRPr="003F41D4">
              <w:t>-</w:t>
            </w:r>
          </w:p>
        </w:tc>
        <w:tc>
          <w:tcPr>
            <w:tcW w:w="8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99,9</w:t>
            </w:r>
          </w:p>
        </w:tc>
        <w:tc>
          <w:tcPr>
            <w:tcW w:w="963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1,0</w:t>
            </w:r>
          </w:p>
        </w:tc>
      </w:tr>
      <w:tr w:rsidR="00AC688C" w:rsidRPr="003F41D4" w:rsidTr="00946C5A">
        <w:trPr>
          <w:trHeight w:val="394"/>
          <w:jc w:val="center"/>
        </w:trPr>
        <w:tc>
          <w:tcPr>
            <w:tcW w:w="1497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Свинцовый</w:t>
            </w:r>
            <w:r w:rsidR="003F41D4" w:rsidRPr="003F41D4">
              <w:t xml:space="preserve"> </w:t>
            </w:r>
            <w:r w:rsidRPr="003F41D4">
              <w:t>В</w:t>
            </w:r>
          </w:p>
        </w:tc>
        <w:tc>
          <w:tcPr>
            <w:tcW w:w="1732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Горны</w:t>
            </w:r>
          </w:p>
        </w:tc>
        <w:tc>
          <w:tcPr>
            <w:tcW w:w="15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Мешочный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85</w:t>
            </w:r>
            <w:r w:rsidR="003F41D4" w:rsidRPr="003F41D4">
              <w:t>-</w:t>
            </w:r>
            <w:r w:rsidRPr="003F41D4">
              <w:t>95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42</w:t>
            </w:r>
            <w:r w:rsidR="003F41D4" w:rsidRPr="003F41D4">
              <w:t>-</w:t>
            </w:r>
            <w:r w:rsidRPr="003F41D4">
              <w:t>45</w:t>
            </w:r>
          </w:p>
        </w:tc>
        <w:tc>
          <w:tcPr>
            <w:tcW w:w="8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99,9</w:t>
            </w:r>
          </w:p>
        </w:tc>
        <w:tc>
          <w:tcPr>
            <w:tcW w:w="963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0,24</w:t>
            </w:r>
          </w:p>
        </w:tc>
      </w:tr>
      <w:tr w:rsidR="00AC688C" w:rsidRPr="003F41D4" w:rsidTr="00946C5A">
        <w:trPr>
          <w:trHeight w:val="446"/>
          <w:jc w:val="center"/>
        </w:trPr>
        <w:tc>
          <w:tcPr>
            <w:tcW w:w="1497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Свинцовый</w:t>
            </w:r>
            <w:r w:rsidR="003F41D4" w:rsidRPr="003F41D4">
              <w:t xml:space="preserve"> </w:t>
            </w:r>
            <w:r w:rsidRPr="003F41D4">
              <w:t>А</w:t>
            </w:r>
          </w:p>
        </w:tc>
        <w:tc>
          <w:tcPr>
            <w:tcW w:w="1732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То</w:t>
            </w:r>
            <w:r w:rsidR="003F41D4" w:rsidRPr="003F41D4">
              <w:t xml:space="preserve"> </w:t>
            </w:r>
            <w:r w:rsidRPr="003F41D4">
              <w:t>же</w:t>
            </w:r>
          </w:p>
        </w:tc>
        <w:tc>
          <w:tcPr>
            <w:tcW w:w="15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Со</w:t>
            </w:r>
            <w:r w:rsidR="003F41D4" w:rsidRPr="003F41D4">
              <w:t xml:space="preserve"> </w:t>
            </w:r>
            <w:r w:rsidRPr="003F41D4">
              <w:t>струйной</w:t>
            </w:r>
            <w:r w:rsidR="003F41D4" w:rsidRPr="003F41D4">
              <w:t xml:space="preserve"> </w:t>
            </w:r>
            <w:r w:rsidRPr="003F41D4">
              <w:t>продувкой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3F41D4" w:rsidP="00D8688D">
            <w:pPr>
              <w:pStyle w:val="af8"/>
            </w:pPr>
            <w:r w:rsidRPr="003F41D4">
              <w:t>-</w:t>
            </w:r>
          </w:p>
        </w:tc>
        <w:tc>
          <w:tcPr>
            <w:tcW w:w="1260" w:type="dxa"/>
            <w:shd w:val="clear" w:color="auto" w:fill="auto"/>
          </w:tcPr>
          <w:p w:rsidR="00AC688C" w:rsidRPr="003F41D4" w:rsidRDefault="003F41D4" w:rsidP="00D8688D">
            <w:pPr>
              <w:pStyle w:val="af8"/>
            </w:pPr>
            <w:r w:rsidRPr="003F41D4">
              <w:t>-</w:t>
            </w:r>
          </w:p>
        </w:tc>
        <w:tc>
          <w:tcPr>
            <w:tcW w:w="840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90</w:t>
            </w:r>
            <w:r w:rsidR="003F41D4" w:rsidRPr="003F41D4">
              <w:t>-</w:t>
            </w:r>
            <w:r w:rsidRPr="003F41D4">
              <w:t>92</w:t>
            </w:r>
          </w:p>
        </w:tc>
        <w:tc>
          <w:tcPr>
            <w:tcW w:w="963" w:type="dxa"/>
            <w:shd w:val="clear" w:color="auto" w:fill="auto"/>
          </w:tcPr>
          <w:p w:rsidR="00AC688C" w:rsidRPr="003F41D4" w:rsidRDefault="00AC688C" w:rsidP="00D8688D">
            <w:pPr>
              <w:pStyle w:val="af8"/>
            </w:pPr>
            <w:r w:rsidRPr="003F41D4">
              <w:t>7</w:t>
            </w:r>
          </w:p>
        </w:tc>
      </w:tr>
    </w:tbl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FE2748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На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заводах</w:t>
      </w:r>
      <w:r w:rsidR="003F41D4" w:rsidRPr="003F41D4">
        <w:t xml:space="preserve"> </w:t>
      </w:r>
      <w:r w:rsidRPr="003F41D4">
        <w:t>рукавные</w:t>
      </w:r>
      <w:r w:rsidR="003F41D4" w:rsidRPr="003F41D4">
        <w:t xml:space="preserve"> </w:t>
      </w:r>
      <w:r w:rsidRPr="003F41D4">
        <w:t>фильтры</w:t>
      </w:r>
      <w:r w:rsidR="003F41D4" w:rsidRPr="003F41D4">
        <w:t xml:space="preserve"> </w:t>
      </w:r>
      <w:r w:rsidRPr="003F41D4">
        <w:t>используются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улавливания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шихтоподготовки,</w:t>
      </w:r>
      <w:r w:rsidR="003F41D4" w:rsidRPr="003F41D4">
        <w:t xml:space="preserve"> </w:t>
      </w:r>
      <w:r w:rsidRPr="003F41D4">
        <w:t>агломерации,</w:t>
      </w:r>
      <w:r w:rsidR="003F41D4" w:rsidRPr="003F41D4">
        <w:t xml:space="preserve"> </w:t>
      </w:r>
      <w:r w:rsidRPr="003F41D4">
        <w:t>шахтной</w:t>
      </w:r>
      <w:r w:rsidR="003F41D4" w:rsidRPr="003F41D4">
        <w:t xml:space="preserve"> </w:t>
      </w:r>
      <w:r w:rsidRPr="003F41D4">
        <w:t>плавки,</w:t>
      </w:r>
      <w:r w:rsidR="003F41D4" w:rsidRPr="003F41D4">
        <w:t xml:space="preserve"> </w:t>
      </w:r>
      <w:r w:rsidRPr="003F41D4">
        <w:t>шлаковозгонки,</w:t>
      </w:r>
      <w:r w:rsidR="003F41D4" w:rsidRPr="003F41D4">
        <w:t xml:space="preserve"> </w:t>
      </w:r>
      <w:r w:rsidRPr="003F41D4">
        <w:t>конвертирования,</w:t>
      </w:r>
      <w:r w:rsidR="003F41D4" w:rsidRPr="003F41D4">
        <w:t xml:space="preserve"> </w:t>
      </w:r>
      <w:r w:rsidRPr="003F41D4">
        <w:t>рафинирования,</w:t>
      </w:r>
      <w:r w:rsidR="003F41D4" w:rsidRPr="003F41D4">
        <w:t xml:space="preserve"> </w:t>
      </w:r>
      <w:r w:rsidRPr="003F41D4">
        <w:t>переработки</w:t>
      </w:r>
      <w:r w:rsidR="003F41D4" w:rsidRPr="003F41D4">
        <w:t xml:space="preserve"> </w:t>
      </w:r>
      <w:r w:rsidRPr="003F41D4">
        <w:t>шликеров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пылей</w:t>
      </w:r>
      <w:r w:rsidR="003F41D4" w:rsidRPr="003F41D4">
        <w:t xml:space="preserve">. </w:t>
      </w:r>
      <w:r w:rsidRPr="003F41D4">
        <w:t>На</w:t>
      </w:r>
      <w:r w:rsidR="003F41D4" w:rsidRPr="003F41D4">
        <w:t xml:space="preserve"> </w:t>
      </w:r>
      <w:r w:rsidRPr="003F41D4">
        <w:t>ряде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заводов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</w:t>
      </w:r>
      <w:r w:rsidR="003F41D4" w:rsidRPr="003F41D4">
        <w:t xml:space="preserve"> </w:t>
      </w:r>
      <w:r w:rsidRPr="003F41D4">
        <w:t>очищаются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отдельных</w:t>
      </w:r>
      <w:r w:rsidR="003F41D4" w:rsidRPr="003F41D4">
        <w:t xml:space="preserve"> </w:t>
      </w:r>
      <w:r w:rsidRPr="003F41D4">
        <w:t>переделов,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других</w:t>
      </w:r>
      <w:r w:rsidR="003F41D4" w:rsidRPr="003F41D4">
        <w:t xml:space="preserve"> - </w:t>
      </w:r>
      <w:r w:rsidRPr="003F41D4">
        <w:t>газы</w:t>
      </w:r>
      <w:r w:rsidR="003F41D4" w:rsidRPr="003F41D4">
        <w:t xml:space="preserve"> </w:t>
      </w:r>
      <w:r w:rsidRPr="003F41D4">
        <w:t>почти</w:t>
      </w:r>
      <w:r w:rsidR="003F41D4" w:rsidRPr="003F41D4">
        <w:t xml:space="preserve"> </w:t>
      </w:r>
      <w:r w:rsidRPr="003F41D4">
        <w:t>всех</w:t>
      </w:r>
      <w:r w:rsidR="003F41D4" w:rsidRPr="003F41D4">
        <w:t xml:space="preserve"> </w:t>
      </w:r>
      <w:r w:rsidRPr="003F41D4">
        <w:t>переделов,</w:t>
      </w:r>
      <w:r w:rsidR="003F41D4" w:rsidRPr="003F41D4">
        <w:t xml:space="preserve"> </w:t>
      </w:r>
      <w:r w:rsidRPr="003F41D4">
        <w:t>причем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большинстве</w:t>
      </w:r>
      <w:r w:rsidR="003F41D4" w:rsidRPr="003F41D4">
        <w:t xml:space="preserve"> </w:t>
      </w:r>
      <w:r w:rsidRPr="003F41D4">
        <w:t>случаев</w:t>
      </w:r>
      <w:r w:rsidR="003F41D4" w:rsidRPr="003F41D4">
        <w:t xml:space="preserve"> </w:t>
      </w:r>
      <w:r w:rsidRPr="003F41D4">
        <w:t>технологические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смешиваются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вентиляционными</w:t>
      </w:r>
      <w:r w:rsidR="003F41D4" w:rsidRPr="003F41D4">
        <w:t>.</w:t>
      </w:r>
    </w:p>
    <w:p w:rsidR="003F41D4" w:rsidRPr="003F41D4" w:rsidRDefault="00FE2748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На</w:t>
      </w:r>
      <w:r w:rsidR="003F41D4" w:rsidRPr="003F41D4">
        <w:t xml:space="preserve"> </w:t>
      </w:r>
      <w:r w:rsidRPr="003F41D4">
        <w:t>данный</w:t>
      </w:r>
      <w:r w:rsidR="003F41D4" w:rsidRPr="003F41D4">
        <w:t xml:space="preserve"> </w:t>
      </w:r>
      <w:r w:rsidRPr="003F41D4">
        <w:t>момент</w:t>
      </w:r>
      <w:r w:rsidR="003F41D4" w:rsidRPr="003F41D4">
        <w:t xml:space="preserve"> </w:t>
      </w:r>
      <w:r w:rsidRPr="003F41D4">
        <w:t>наиболее</w:t>
      </w:r>
      <w:r w:rsidR="003F41D4" w:rsidRPr="003F41D4">
        <w:t xml:space="preserve"> </w:t>
      </w:r>
      <w:r w:rsidRPr="003F41D4">
        <w:t>распространенными</w:t>
      </w:r>
      <w:r w:rsidR="003F41D4" w:rsidRPr="003F41D4">
        <w:t xml:space="preserve"> </w:t>
      </w:r>
      <w:r w:rsidRPr="003F41D4">
        <w:t>являются</w:t>
      </w:r>
      <w:r w:rsidR="003F41D4" w:rsidRPr="003F41D4">
        <w:t xml:space="preserve"> </w:t>
      </w:r>
      <w:r w:rsidRPr="003F41D4">
        <w:t>рукавные</w:t>
      </w:r>
      <w:r w:rsidR="003F41D4" w:rsidRPr="003F41D4">
        <w:t xml:space="preserve"> </w:t>
      </w:r>
      <w:r w:rsidRPr="003F41D4">
        <w:t>фильтры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ФРКИ,</w:t>
      </w:r>
      <w:r w:rsidR="003F41D4" w:rsidRPr="003F41D4">
        <w:t xml:space="preserve"> </w:t>
      </w:r>
      <w:r w:rsidRPr="003F41D4">
        <w:t>ФРКДИ,</w:t>
      </w:r>
      <w:r w:rsidR="003F41D4" w:rsidRPr="003F41D4">
        <w:t xml:space="preserve"> </w:t>
      </w:r>
      <w:r w:rsidRPr="003F41D4">
        <w:t>ФРО,</w:t>
      </w:r>
      <w:r w:rsidR="003F41D4" w:rsidRPr="003F41D4">
        <w:t xml:space="preserve"> </w:t>
      </w:r>
      <w:r w:rsidRPr="003F41D4">
        <w:t>УРФМ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др</w:t>
      </w:r>
      <w:r w:rsidR="003F41D4" w:rsidRPr="003F41D4">
        <w:t>.</w:t>
      </w:r>
    </w:p>
    <w:p w:rsidR="003F41D4" w:rsidRPr="003F41D4" w:rsidRDefault="00FE2748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b/>
          <w:i/>
        </w:rPr>
        <w:t>Рукавные</w:t>
      </w:r>
      <w:r w:rsidR="003F41D4" w:rsidRPr="003F41D4">
        <w:rPr>
          <w:b/>
          <w:i/>
        </w:rPr>
        <w:t xml:space="preserve"> </w:t>
      </w:r>
      <w:r w:rsidRPr="003F41D4">
        <w:rPr>
          <w:b/>
          <w:i/>
        </w:rPr>
        <w:t>фильтры</w:t>
      </w:r>
      <w:r w:rsidR="003F41D4" w:rsidRPr="003F41D4">
        <w:rPr>
          <w:b/>
          <w:i/>
        </w:rPr>
        <w:t xml:space="preserve"> </w:t>
      </w:r>
      <w:r w:rsidRPr="003F41D4">
        <w:rPr>
          <w:b/>
          <w:i/>
        </w:rPr>
        <w:t>типа</w:t>
      </w:r>
      <w:r w:rsidR="003F41D4" w:rsidRPr="003F41D4">
        <w:rPr>
          <w:b/>
          <w:i/>
        </w:rPr>
        <w:t xml:space="preserve"> </w:t>
      </w:r>
      <w:r w:rsidRPr="003F41D4">
        <w:rPr>
          <w:b/>
          <w:i/>
        </w:rPr>
        <w:t>ФРКИ</w:t>
      </w:r>
      <w:r w:rsidR="003F41D4" w:rsidRPr="003F41D4">
        <w:rPr>
          <w:b/>
          <w:i/>
        </w:rPr>
        <w:t xml:space="preserve">. </w:t>
      </w:r>
      <w:r w:rsidRPr="003F41D4">
        <w:t>Предназначены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высокоэффективной</w:t>
      </w:r>
      <w:r w:rsidR="003F41D4" w:rsidRPr="003F41D4">
        <w:t xml:space="preserve"> </w:t>
      </w:r>
      <w:r w:rsidRPr="003F41D4">
        <w:t>очистки</w:t>
      </w:r>
      <w:r w:rsidR="003F41D4">
        <w:t xml:space="preserve"> (</w:t>
      </w:r>
      <w:r w:rsidRPr="003F41D4">
        <w:t>степень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99%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выше</w:t>
      </w:r>
      <w:r w:rsidR="003F41D4" w:rsidRPr="003F41D4">
        <w:t xml:space="preserve">) </w:t>
      </w:r>
      <w:r w:rsidRPr="003F41D4">
        <w:t>запыленных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температурой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60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130</w:t>
      </w:r>
      <w:r w:rsidR="003F41D4" w:rsidRPr="003F41D4">
        <w:rPr>
          <w:vertAlign w:val="superscript"/>
        </w:rPr>
        <w:t xml:space="preserve"> </w:t>
      </w:r>
      <w:r w:rsidRPr="003F41D4">
        <w:t>ºС,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являющихся</w:t>
      </w:r>
      <w:r w:rsidR="003F41D4" w:rsidRPr="003F41D4">
        <w:t xml:space="preserve"> </w:t>
      </w:r>
      <w:r w:rsidRPr="003F41D4">
        <w:t>токсичными,</w:t>
      </w:r>
      <w:r w:rsidR="003F41D4" w:rsidRPr="003F41D4">
        <w:t xml:space="preserve"> </w:t>
      </w:r>
      <w:r w:rsidRPr="003F41D4">
        <w:t>агрессивными,</w:t>
      </w:r>
      <w:r w:rsidR="003F41D4" w:rsidRPr="003F41D4">
        <w:t xml:space="preserve"> </w:t>
      </w:r>
      <w:r w:rsidRPr="003F41D4">
        <w:t>пожаро</w:t>
      </w:r>
      <w:r w:rsidR="003F41D4" w:rsidRPr="003F41D4">
        <w:t xml:space="preserve">- </w:t>
      </w:r>
      <w:r w:rsidRPr="003F41D4">
        <w:t>и</w:t>
      </w:r>
      <w:r w:rsidR="003F41D4" w:rsidRPr="003F41D4">
        <w:t xml:space="preserve"> </w:t>
      </w:r>
      <w:r w:rsidRPr="003F41D4">
        <w:t>взрывоопасными</w:t>
      </w:r>
      <w:r w:rsidR="003F41D4" w:rsidRPr="003F41D4">
        <w:t>.</w:t>
      </w:r>
    </w:p>
    <w:p w:rsidR="003F41D4" w:rsidRPr="003F41D4" w:rsidRDefault="00FE2748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Фильтр</w:t>
      </w:r>
      <w:r w:rsidR="003F41D4" w:rsidRPr="003F41D4">
        <w:t xml:space="preserve"> </w:t>
      </w:r>
      <w:r w:rsidRPr="003F41D4">
        <w:t>состоит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корпуса,</w:t>
      </w:r>
      <w:r w:rsidR="003F41D4" w:rsidRPr="003F41D4">
        <w:t xml:space="preserve"> </w:t>
      </w:r>
      <w:r w:rsidRPr="003F41D4">
        <w:t>разделенного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камеры</w:t>
      </w:r>
      <w:r w:rsidR="003F41D4" w:rsidRPr="003F41D4">
        <w:t xml:space="preserve"> </w:t>
      </w:r>
      <w:r w:rsidRPr="003F41D4">
        <w:t>неочищенного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очищенного</w:t>
      </w:r>
      <w:r w:rsidR="003F41D4" w:rsidRPr="003F41D4">
        <w:t xml:space="preserve"> </w:t>
      </w:r>
      <w:r w:rsidRPr="003F41D4">
        <w:t>газов,</w:t>
      </w:r>
      <w:r w:rsidR="003F41D4" w:rsidRPr="003F41D4">
        <w:t xml:space="preserve"> </w:t>
      </w:r>
      <w:r w:rsidRPr="003F41D4">
        <w:t>фильтровальных</w:t>
      </w:r>
      <w:r w:rsidR="003F41D4" w:rsidRPr="003F41D4">
        <w:t xml:space="preserve"> </w:t>
      </w:r>
      <w:r w:rsidRPr="003F41D4">
        <w:t>элементов</w:t>
      </w:r>
      <w:r w:rsidR="003F41D4">
        <w:t xml:space="preserve"> (</w:t>
      </w:r>
      <w:r w:rsidRPr="003F41D4">
        <w:t>каркасного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), </w:t>
      </w:r>
      <w:r w:rsidRPr="003F41D4">
        <w:t>клапанной</w:t>
      </w:r>
      <w:r w:rsidR="003F41D4" w:rsidRPr="003F41D4">
        <w:t xml:space="preserve"> </w:t>
      </w:r>
      <w:r w:rsidRPr="003F41D4">
        <w:t>секции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управляющими</w:t>
      </w:r>
      <w:r w:rsidR="003F41D4" w:rsidRPr="003F41D4">
        <w:t xml:space="preserve"> </w:t>
      </w:r>
      <w:r w:rsidRPr="003F41D4">
        <w:t>электромагнитами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устройством</w:t>
      </w:r>
      <w:r w:rsidR="003F41D4" w:rsidRPr="003F41D4">
        <w:t xml:space="preserve"> </w:t>
      </w:r>
      <w:r w:rsidRPr="003F41D4">
        <w:t>управления</w:t>
      </w:r>
      <w:r w:rsidR="003F41D4" w:rsidRPr="003F41D4">
        <w:t xml:space="preserve"> </w:t>
      </w:r>
      <w:r w:rsidRPr="003F41D4">
        <w:t>регенерацией,</w:t>
      </w:r>
      <w:r w:rsidR="003F41D4" w:rsidRPr="003F41D4">
        <w:t xml:space="preserve"> </w:t>
      </w:r>
      <w:r w:rsidRPr="003F41D4">
        <w:t>бункеров</w:t>
      </w:r>
      <w:r w:rsidR="003F41D4" w:rsidRPr="003F41D4">
        <w:t>.</w:t>
      </w:r>
    </w:p>
    <w:p w:rsidR="003F41D4" w:rsidRDefault="00FE2748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Неочищенный</w:t>
      </w:r>
      <w:r w:rsidR="003F41D4" w:rsidRPr="003F41D4">
        <w:t xml:space="preserve"> </w:t>
      </w:r>
      <w:r w:rsidRPr="003F41D4">
        <w:t>газ</w:t>
      </w:r>
      <w:r w:rsidR="003F41D4" w:rsidRPr="003F41D4">
        <w:t xml:space="preserve"> </w:t>
      </w:r>
      <w:r w:rsidRPr="003F41D4">
        <w:t>через</w:t>
      </w:r>
      <w:r w:rsidR="003F41D4" w:rsidRPr="003F41D4">
        <w:t xml:space="preserve"> </w:t>
      </w:r>
      <w:r w:rsidRPr="003F41D4">
        <w:t>бункер</w:t>
      </w:r>
      <w:r w:rsidR="003F41D4" w:rsidRPr="003F41D4">
        <w:t xml:space="preserve"> </w:t>
      </w:r>
      <w:r w:rsidRPr="003F41D4">
        <w:t>направляется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камеру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далее</w:t>
      </w:r>
      <w:r w:rsidR="003F41D4" w:rsidRPr="003F41D4">
        <w:t xml:space="preserve"> - </w:t>
      </w:r>
      <w:r w:rsidRPr="003F41D4">
        <w:t>через</w:t>
      </w:r>
      <w:r w:rsidR="003F41D4" w:rsidRPr="003F41D4">
        <w:t xml:space="preserve"> </w:t>
      </w:r>
      <w:r w:rsidRPr="003F41D4">
        <w:t>фильтрующую</w:t>
      </w:r>
      <w:r w:rsidR="003F41D4" w:rsidRPr="003F41D4">
        <w:t xml:space="preserve"> </w:t>
      </w:r>
      <w:r w:rsidRPr="003F41D4">
        <w:t>ткань</w:t>
      </w:r>
      <w:r w:rsidR="003F41D4" w:rsidRPr="003F41D4">
        <w:t xml:space="preserve"> </w:t>
      </w:r>
      <w:r w:rsidRPr="003F41D4">
        <w:t>закрытых</w:t>
      </w:r>
      <w:r w:rsidR="003F41D4" w:rsidRPr="003F41D4">
        <w:t xml:space="preserve"> </w:t>
      </w:r>
      <w:r w:rsidRPr="003F41D4">
        <w:t>снизу</w:t>
      </w:r>
      <w:r w:rsidR="003F41D4" w:rsidRPr="003F41D4">
        <w:t xml:space="preserve"> </w:t>
      </w:r>
      <w:r w:rsidRPr="003F41D4">
        <w:t>рукавов</w:t>
      </w:r>
      <w:r w:rsidR="003F41D4" w:rsidRPr="003F41D4">
        <w:t xml:space="preserve">. </w:t>
      </w:r>
      <w:r w:rsidRPr="003F41D4">
        <w:t>Пыль</w:t>
      </w:r>
      <w:r w:rsidR="003F41D4" w:rsidRPr="003F41D4">
        <w:t xml:space="preserve"> </w:t>
      </w:r>
      <w:r w:rsidRPr="003F41D4">
        <w:t>задерживается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фильтрующей</w:t>
      </w:r>
      <w:r w:rsidR="003F41D4" w:rsidRPr="003F41D4">
        <w:t xml:space="preserve"> </w:t>
      </w:r>
      <w:r w:rsidRPr="003F41D4">
        <w:t>ткани,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очищенные</w:t>
      </w:r>
      <w:r w:rsidR="003F41D4" w:rsidRPr="003F41D4">
        <w:t xml:space="preserve"> </w:t>
      </w:r>
      <w:r w:rsidRPr="003F41D4">
        <w:t>газы</w:t>
      </w:r>
      <w:r w:rsidR="003F41D4" w:rsidRPr="003F41D4">
        <w:t xml:space="preserve"> </w:t>
      </w:r>
      <w:r w:rsidRPr="003F41D4">
        <w:t>удаляются</w:t>
      </w:r>
      <w:r w:rsidR="003F41D4" w:rsidRPr="003F41D4">
        <w:t xml:space="preserve"> </w:t>
      </w:r>
      <w:r w:rsidRPr="003F41D4">
        <w:t>через</w:t>
      </w:r>
      <w:r w:rsidR="003F41D4" w:rsidRPr="003F41D4">
        <w:t xml:space="preserve"> </w:t>
      </w:r>
      <w:r w:rsidRPr="003F41D4">
        <w:t>верхние</w:t>
      </w:r>
      <w:r w:rsidR="003F41D4" w:rsidRPr="003F41D4">
        <w:t xml:space="preserve"> </w:t>
      </w:r>
      <w:r w:rsidRPr="003F41D4">
        <w:t>открытые</w:t>
      </w:r>
      <w:r w:rsidR="003F41D4" w:rsidRPr="003F41D4">
        <w:t xml:space="preserve"> </w:t>
      </w:r>
      <w:r w:rsidRPr="003F41D4">
        <w:t>конусы</w:t>
      </w:r>
      <w:r w:rsidR="003F41D4" w:rsidRPr="003F41D4">
        <w:t xml:space="preserve"> </w:t>
      </w:r>
      <w:r w:rsidRPr="003F41D4">
        <w:t>рукавов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камеру</w:t>
      </w:r>
      <w:r w:rsidR="003F41D4" w:rsidRPr="003F41D4">
        <w:t xml:space="preserve"> </w:t>
      </w:r>
      <w:r w:rsidRPr="003F41D4">
        <w:t>очищенного</w:t>
      </w:r>
      <w:r w:rsidR="003F41D4" w:rsidRPr="003F41D4">
        <w:t xml:space="preserve"> </w:t>
      </w:r>
      <w:r w:rsidRPr="003F41D4">
        <w:t>газа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AC688C" w:rsidRPr="003F41D4" w:rsidRDefault="007B77F1" w:rsidP="003F41D4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030" type="#_x0000_t75" style="width:352.5pt;height:213.75pt">
            <v:imagedata r:id="rId11" o:title=""/>
          </v:shape>
        </w:pict>
      </w:r>
    </w:p>
    <w:p w:rsidR="003F41D4" w:rsidRPr="003F41D4" w:rsidRDefault="00AC688C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szCs w:val="20"/>
        </w:rPr>
      </w:pPr>
      <w:r w:rsidRPr="003F41D4">
        <w:rPr>
          <w:b/>
          <w:szCs w:val="20"/>
        </w:rPr>
        <w:t>Рис</w:t>
      </w:r>
      <w:r w:rsidR="003F41D4">
        <w:rPr>
          <w:b/>
          <w:szCs w:val="20"/>
        </w:rPr>
        <w:t xml:space="preserve">.2.2 </w:t>
      </w:r>
      <w:r w:rsidRPr="003F41D4">
        <w:rPr>
          <w:b/>
          <w:szCs w:val="20"/>
        </w:rPr>
        <w:t>Рукавный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фильтр</w:t>
      </w:r>
      <w:r w:rsidR="003F41D4" w:rsidRPr="003F41D4">
        <w:rPr>
          <w:b/>
          <w:szCs w:val="20"/>
        </w:rPr>
        <w:t xml:space="preserve"> </w:t>
      </w:r>
      <w:r w:rsidRPr="003F41D4">
        <w:rPr>
          <w:b/>
          <w:szCs w:val="20"/>
        </w:rPr>
        <w:t>ФРКИ-360</w:t>
      </w:r>
      <w:r w:rsidR="003F41D4" w:rsidRPr="003F41D4">
        <w:rPr>
          <w:b/>
          <w:szCs w:val="20"/>
        </w:rPr>
        <w:t>:</w:t>
      </w:r>
    </w:p>
    <w:p w:rsidR="003F41D4" w:rsidRPr="003F41D4" w:rsidRDefault="00AC688C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3F41D4">
        <w:rPr>
          <w:szCs w:val="20"/>
        </w:rPr>
        <w:t>1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рукав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2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крышка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3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клапанная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секция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4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коллектор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продувочного</w:t>
      </w:r>
      <w:r w:rsidR="003F41D4" w:rsidRPr="003F41D4">
        <w:rPr>
          <w:szCs w:val="20"/>
        </w:rPr>
        <w:t xml:space="preserve"> </w:t>
      </w:r>
      <w:r w:rsidRPr="003F41D4">
        <w:rPr>
          <w:szCs w:val="20"/>
        </w:rPr>
        <w:t>газа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5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корпус</w:t>
      </w:r>
      <w:r w:rsidR="003F41D4" w:rsidRPr="003F41D4">
        <w:rPr>
          <w:szCs w:val="20"/>
        </w:rPr>
        <w:t>;</w:t>
      </w:r>
    </w:p>
    <w:p w:rsidR="003F41D4" w:rsidRPr="003F41D4" w:rsidRDefault="00AC688C" w:rsidP="003F41D4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3F41D4">
        <w:rPr>
          <w:szCs w:val="20"/>
        </w:rPr>
        <w:t>6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бункер</w:t>
      </w:r>
      <w:r w:rsidR="003F41D4" w:rsidRPr="003F41D4">
        <w:rPr>
          <w:szCs w:val="20"/>
        </w:rPr>
        <w:t xml:space="preserve">; </w:t>
      </w:r>
      <w:r w:rsidRPr="003F41D4">
        <w:rPr>
          <w:szCs w:val="20"/>
        </w:rPr>
        <w:t>7</w:t>
      </w:r>
      <w:r w:rsidR="003F41D4" w:rsidRPr="003F41D4">
        <w:rPr>
          <w:szCs w:val="20"/>
        </w:rPr>
        <w:t xml:space="preserve"> - </w:t>
      </w:r>
      <w:r w:rsidRPr="003F41D4">
        <w:rPr>
          <w:szCs w:val="20"/>
        </w:rPr>
        <w:t>люк</w:t>
      </w:r>
      <w:r w:rsidR="003F41D4" w:rsidRPr="003F41D4">
        <w:rPr>
          <w:szCs w:val="20"/>
        </w:rPr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AC688C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Пример</w:t>
      </w:r>
      <w:r w:rsidR="003F41D4" w:rsidRPr="003F41D4">
        <w:t xml:space="preserve"> </w:t>
      </w:r>
      <w:r w:rsidRPr="003F41D4">
        <w:t>рукавного</w:t>
      </w:r>
      <w:r w:rsidR="003F41D4" w:rsidRPr="003F41D4">
        <w:t xml:space="preserve"> </w:t>
      </w:r>
      <w:r w:rsidRPr="003F41D4">
        <w:t>фильтра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ФРКИ</w:t>
      </w:r>
      <w:r w:rsidR="003F41D4" w:rsidRPr="003F41D4">
        <w:t xml:space="preserve"> </w:t>
      </w:r>
      <w:r w:rsidRPr="003F41D4">
        <w:t>представлен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рис</w:t>
      </w:r>
      <w:r w:rsidR="003F41D4">
        <w:t>.2.2</w:t>
      </w:r>
      <w:r w:rsidR="003F41D4" w:rsidRPr="003F41D4">
        <w:t>.</w:t>
      </w:r>
    </w:p>
    <w:p w:rsidR="003F41D4" w:rsidRPr="003F41D4" w:rsidRDefault="00AC688C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Регенерация</w:t>
      </w:r>
      <w:r w:rsidR="003F41D4" w:rsidRPr="003F41D4">
        <w:t xml:space="preserve"> </w:t>
      </w:r>
      <w:r w:rsidRPr="003F41D4">
        <w:t>фильтровальных</w:t>
      </w:r>
      <w:r w:rsidR="003F41D4" w:rsidRPr="003F41D4">
        <w:t xml:space="preserve"> </w:t>
      </w:r>
      <w:r w:rsidRPr="003F41D4">
        <w:t>рукавов</w:t>
      </w:r>
      <w:r w:rsidR="003F41D4" w:rsidRPr="003F41D4">
        <w:t xml:space="preserve"> </w:t>
      </w:r>
      <w:r w:rsidRPr="003F41D4">
        <w:t>осуществляется</w:t>
      </w:r>
      <w:r w:rsidR="003F41D4" w:rsidRPr="003F41D4">
        <w:t xml:space="preserve"> </w:t>
      </w:r>
      <w:r w:rsidRPr="003F41D4">
        <w:t>периодически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заданному</w:t>
      </w:r>
      <w:r w:rsidR="003F41D4" w:rsidRPr="003F41D4">
        <w:t xml:space="preserve"> </w:t>
      </w:r>
      <w:r w:rsidRPr="003F41D4">
        <w:t>циклу</w:t>
      </w:r>
      <w:r w:rsidR="003F41D4" w:rsidRPr="003F41D4">
        <w:t xml:space="preserve"> </w:t>
      </w:r>
      <w:r w:rsidRPr="003F41D4">
        <w:t>без</w:t>
      </w:r>
      <w:r w:rsidR="003F41D4" w:rsidRPr="003F41D4">
        <w:t xml:space="preserve"> </w:t>
      </w:r>
      <w:r w:rsidRPr="003F41D4">
        <w:t>отключения</w:t>
      </w:r>
      <w:r w:rsidR="003F41D4" w:rsidRPr="003F41D4">
        <w:t xml:space="preserve"> </w:t>
      </w:r>
      <w:r w:rsidRPr="003F41D4">
        <w:t>секций</w:t>
      </w:r>
      <w:r w:rsidR="003F41D4" w:rsidRPr="003F41D4">
        <w:t xml:space="preserve"> </w:t>
      </w:r>
      <w:r w:rsidRPr="003F41D4">
        <w:t>односторонней</w:t>
      </w:r>
      <w:r w:rsidR="003F41D4" w:rsidRPr="003F41D4">
        <w:t xml:space="preserve"> </w:t>
      </w:r>
      <w:r w:rsidRPr="003F41D4">
        <w:t>импульсной</w:t>
      </w:r>
      <w:r w:rsidR="003F41D4" w:rsidRPr="003F41D4">
        <w:t xml:space="preserve"> </w:t>
      </w:r>
      <w:r w:rsidRPr="003F41D4">
        <w:t>продувки</w:t>
      </w:r>
      <w:r w:rsidR="003F41D4" w:rsidRPr="003F41D4">
        <w:t xml:space="preserve"> </w:t>
      </w:r>
      <w:r w:rsidRPr="003F41D4">
        <w:t>сжатым</w:t>
      </w:r>
      <w:r w:rsidR="003F41D4" w:rsidRPr="003F41D4">
        <w:t xml:space="preserve"> </w:t>
      </w:r>
      <w:r w:rsidRPr="003F41D4">
        <w:t>воздухом,</w:t>
      </w:r>
      <w:r w:rsidR="003F41D4" w:rsidRPr="003F41D4">
        <w:t xml:space="preserve"> </w:t>
      </w:r>
      <w:r w:rsidRPr="003F41D4">
        <w:t>поступающим</w:t>
      </w:r>
      <w:r w:rsidR="003F41D4" w:rsidRPr="003F41D4">
        <w:t xml:space="preserve"> </w:t>
      </w:r>
      <w:r w:rsidRPr="003F41D4">
        <w:t>внутрь</w:t>
      </w:r>
      <w:r w:rsidR="003F41D4" w:rsidRPr="003F41D4">
        <w:t xml:space="preserve"> </w:t>
      </w:r>
      <w:r w:rsidRPr="003F41D4">
        <w:t>рукавов</w:t>
      </w:r>
      <w:r w:rsidR="003F41D4" w:rsidRPr="003F41D4">
        <w:t xml:space="preserve"> </w:t>
      </w:r>
      <w:r w:rsidRPr="003F41D4">
        <w:t>сверху</w:t>
      </w:r>
      <w:r w:rsidR="003F41D4" w:rsidRPr="003F41D4">
        <w:t xml:space="preserve"> </w:t>
      </w:r>
      <w:r w:rsidRPr="003F41D4">
        <w:t>через</w:t>
      </w:r>
      <w:r w:rsidR="003F41D4" w:rsidRPr="003F41D4">
        <w:t xml:space="preserve"> </w:t>
      </w:r>
      <w:r w:rsidRPr="003F41D4">
        <w:t>отверстия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продувочных</w:t>
      </w:r>
      <w:r w:rsidR="003F41D4" w:rsidRPr="003F41D4">
        <w:t xml:space="preserve"> </w:t>
      </w:r>
      <w:r w:rsidRPr="003F41D4">
        <w:t>коллекторах</w:t>
      </w:r>
      <w:r w:rsidR="003F41D4" w:rsidRPr="003F41D4">
        <w:t xml:space="preserve">. </w:t>
      </w:r>
      <w:r w:rsidRPr="003F41D4">
        <w:t>Длительность</w:t>
      </w:r>
      <w:r w:rsidR="003F41D4" w:rsidRPr="003F41D4">
        <w:t xml:space="preserve"> </w:t>
      </w:r>
      <w:r w:rsidRPr="003F41D4">
        <w:t>импульсов</w:t>
      </w:r>
      <w:r w:rsidR="003F41D4" w:rsidRPr="003F41D4">
        <w:t xml:space="preserve"> - </w:t>
      </w:r>
      <w:r w:rsidRPr="003F41D4">
        <w:t>0,1-0,2</w:t>
      </w:r>
      <w:r w:rsidR="003F41D4" w:rsidRPr="003F41D4">
        <w:t xml:space="preserve"> </w:t>
      </w:r>
      <w:r w:rsidRPr="003F41D4">
        <w:t>с</w:t>
      </w:r>
      <w:r w:rsidR="003F41D4" w:rsidRPr="003F41D4">
        <w:t>.</w:t>
      </w:r>
    </w:p>
    <w:p w:rsidR="003F41D4" w:rsidRPr="003F41D4" w:rsidRDefault="00B93D13" w:rsidP="003F41D4">
      <w:pPr>
        <w:tabs>
          <w:tab w:val="left" w:pos="726"/>
        </w:tabs>
      </w:pPr>
      <w:r>
        <w:br w:type="page"/>
      </w:r>
      <w:r w:rsidR="001E55E3" w:rsidRPr="003F41D4">
        <w:t>Таблица</w:t>
      </w:r>
      <w:r w:rsidR="003F41D4" w:rsidRPr="003F41D4">
        <w:t xml:space="preserve"> </w:t>
      </w:r>
      <w:r w:rsidR="001E55E3" w:rsidRPr="003F41D4">
        <w:t>2</w:t>
      </w:r>
      <w:r w:rsidR="003F41D4">
        <w:t>.2</w:t>
      </w:r>
      <w:r w:rsidR="003F41D4" w:rsidRPr="003F41D4">
        <w:t>.</w:t>
      </w:r>
    </w:p>
    <w:p w:rsidR="001E55E3" w:rsidRPr="003F41D4" w:rsidRDefault="001E55E3" w:rsidP="003F41D4">
      <w:pPr>
        <w:tabs>
          <w:tab w:val="left" w:pos="726"/>
        </w:tabs>
        <w:rPr>
          <w:b/>
        </w:rPr>
      </w:pPr>
      <w:r w:rsidRPr="003F41D4">
        <w:rPr>
          <w:b/>
        </w:rPr>
        <w:t>Техническая</w:t>
      </w:r>
      <w:r w:rsidR="003F41D4" w:rsidRPr="003F41D4">
        <w:rPr>
          <w:b/>
        </w:rPr>
        <w:t xml:space="preserve"> </w:t>
      </w:r>
      <w:r w:rsidRPr="003F41D4">
        <w:rPr>
          <w:b/>
        </w:rPr>
        <w:t>характеристика</w:t>
      </w:r>
      <w:r w:rsidR="003F41D4" w:rsidRPr="003F41D4">
        <w:rPr>
          <w:b/>
        </w:rPr>
        <w:t xml:space="preserve"> </w:t>
      </w:r>
      <w:r w:rsidRPr="003F41D4">
        <w:rPr>
          <w:b/>
        </w:rPr>
        <w:t>рукавных</w:t>
      </w:r>
      <w:r w:rsidR="003F41D4" w:rsidRPr="003F41D4">
        <w:rPr>
          <w:b/>
        </w:rPr>
        <w:t xml:space="preserve"> </w:t>
      </w:r>
      <w:r w:rsidRPr="003F41D4">
        <w:rPr>
          <w:b/>
        </w:rPr>
        <w:t>фильтров</w:t>
      </w:r>
      <w:r w:rsidR="003F41D4" w:rsidRPr="003F41D4">
        <w:rPr>
          <w:b/>
        </w:rPr>
        <w:t xml:space="preserve"> </w:t>
      </w:r>
      <w:r w:rsidRPr="003F41D4">
        <w:rPr>
          <w:b/>
        </w:rPr>
        <w:t>ФРКИ</w:t>
      </w:r>
      <w:r w:rsidR="003F41D4" w:rsidRPr="003F41D4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1344"/>
        <w:gridCol w:w="1345"/>
        <w:gridCol w:w="1345"/>
        <w:gridCol w:w="1345"/>
        <w:gridCol w:w="1345"/>
      </w:tblGrid>
      <w:tr w:rsidR="001E55E3" w:rsidRPr="003F41D4" w:rsidTr="00946C5A">
        <w:trPr>
          <w:trHeight w:val="346"/>
          <w:jc w:val="center"/>
        </w:trPr>
        <w:tc>
          <w:tcPr>
            <w:tcW w:w="2491" w:type="dxa"/>
            <w:vMerge w:val="restart"/>
            <w:shd w:val="clear" w:color="auto" w:fill="auto"/>
          </w:tcPr>
          <w:p w:rsidR="003F41D4" w:rsidRPr="003F41D4" w:rsidRDefault="001E55E3" w:rsidP="00B93D13">
            <w:pPr>
              <w:pStyle w:val="af8"/>
            </w:pPr>
            <w:r w:rsidRPr="003F41D4">
              <w:t>Показатель</w:t>
            </w:r>
          </w:p>
          <w:p w:rsidR="001E55E3" w:rsidRPr="003F41D4" w:rsidRDefault="001E55E3" w:rsidP="00B93D13">
            <w:pPr>
              <w:pStyle w:val="af8"/>
            </w:pPr>
          </w:p>
        </w:tc>
        <w:tc>
          <w:tcPr>
            <w:tcW w:w="7049" w:type="dxa"/>
            <w:gridSpan w:val="5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Типоразмер</w:t>
            </w:r>
            <w:r w:rsidR="003F41D4" w:rsidRPr="003F41D4">
              <w:t xml:space="preserve"> </w:t>
            </w:r>
            <w:r w:rsidRPr="003F41D4">
              <w:t>фильтра</w:t>
            </w:r>
          </w:p>
        </w:tc>
      </w:tr>
      <w:tr w:rsidR="001E55E3" w:rsidRPr="003F41D4" w:rsidTr="00946C5A">
        <w:trPr>
          <w:trHeight w:val="209"/>
          <w:jc w:val="center"/>
        </w:trPr>
        <w:tc>
          <w:tcPr>
            <w:tcW w:w="2491" w:type="dxa"/>
            <w:vMerge/>
            <w:shd w:val="clear" w:color="auto" w:fill="auto"/>
          </w:tcPr>
          <w:p w:rsidR="001E55E3" w:rsidRPr="003F41D4" w:rsidRDefault="001E55E3" w:rsidP="00B93D13">
            <w:pPr>
              <w:pStyle w:val="af8"/>
            </w:pP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ФРКИ-30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ФРКИ-60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ФРКИ-90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ФРКИ-180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ФРКИ-360</w:t>
            </w:r>
          </w:p>
        </w:tc>
      </w:tr>
      <w:tr w:rsidR="001E55E3" w:rsidRPr="003F41D4" w:rsidTr="00946C5A">
        <w:trPr>
          <w:trHeight w:val="197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Код</w:t>
            </w:r>
            <w:r w:rsidR="003F41D4" w:rsidRPr="003F41D4">
              <w:t xml:space="preserve"> </w:t>
            </w:r>
            <w:r w:rsidRPr="003F41D4">
              <w:t>ОКП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364631</w:t>
            </w:r>
            <w:r w:rsidR="003F41D4" w:rsidRPr="003F41D4">
              <w:t xml:space="preserve"> </w:t>
            </w:r>
            <w:r w:rsidRPr="003F41D4">
              <w:t>1001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364631</w:t>
            </w:r>
            <w:r w:rsidR="003F41D4" w:rsidRPr="003F41D4">
              <w:t xml:space="preserve"> </w:t>
            </w:r>
            <w:r w:rsidRPr="003F41D4">
              <w:t>1002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364631</w:t>
            </w:r>
            <w:r w:rsidR="003F41D4" w:rsidRPr="003F41D4">
              <w:t xml:space="preserve"> </w:t>
            </w:r>
            <w:r w:rsidRPr="003F41D4">
              <w:t>1003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364631</w:t>
            </w:r>
            <w:r w:rsidR="003F41D4" w:rsidRPr="003F41D4">
              <w:t xml:space="preserve"> </w:t>
            </w:r>
            <w:r w:rsidRPr="003F41D4">
              <w:t>1005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364631</w:t>
            </w:r>
            <w:r w:rsidR="003F41D4" w:rsidRPr="003F41D4">
              <w:t xml:space="preserve"> </w:t>
            </w:r>
            <w:r w:rsidRPr="003F41D4">
              <w:t>1006</w:t>
            </w:r>
          </w:p>
        </w:tc>
      </w:tr>
      <w:tr w:rsidR="001E55E3" w:rsidRPr="003F41D4" w:rsidTr="00946C5A">
        <w:trPr>
          <w:trHeight w:val="449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Площадь</w:t>
            </w:r>
            <w:r w:rsidR="003F41D4" w:rsidRPr="003F41D4">
              <w:t xml:space="preserve"> </w:t>
            </w:r>
            <w:r w:rsidRPr="003F41D4">
              <w:t>фильтрующей</w:t>
            </w:r>
            <w:r w:rsidR="003F41D4" w:rsidRPr="003F41D4">
              <w:t xml:space="preserve"> </w:t>
            </w:r>
            <w:r w:rsidRPr="003F41D4">
              <w:t>поверхности,</w:t>
            </w:r>
            <w:r w:rsidR="003F41D4" w:rsidRPr="003F41D4">
              <w:t xml:space="preserve"> </w:t>
            </w:r>
            <w:r w:rsidRPr="003F41D4">
              <w:t>м</w:t>
            </w:r>
            <w:r w:rsidRPr="00946C5A">
              <w:rPr>
                <w:vertAlign w:val="superscript"/>
              </w:rPr>
              <w:t>2</w:t>
            </w:r>
            <w:r w:rsidRPr="003F41D4">
              <w:t>,</w:t>
            </w:r>
            <w:r w:rsidR="003F41D4" w:rsidRPr="003F41D4">
              <w:t xml:space="preserve"> </w:t>
            </w:r>
            <w:r w:rsidRPr="003F41D4">
              <w:t>не</w:t>
            </w:r>
            <w:r w:rsidR="003F41D4" w:rsidRPr="003F41D4">
              <w:t xml:space="preserve"> </w:t>
            </w:r>
            <w:r w:rsidRPr="003F41D4">
              <w:t>более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60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90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180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360</w:t>
            </w:r>
          </w:p>
        </w:tc>
      </w:tr>
      <w:tr w:rsidR="001E55E3" w:rsidRPr="003F41D4" w:rsidTr="00946C5A">
        <w:trPr>
          <w:trHeight w:val="211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Количество</w:t>
            </w:r>
            <w:r w:rsidR="003F41D4" w:rsidRPr="003F41D4">
              <w:t xml:space="preserve"> </w:t>
            </w:r>
            <w:r w:rsidRPr="003F41D4">
              <w:t>рукавов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36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72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108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144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288</w:t>
            </w:r>
          </w:p>
        </w:tc>
      </w:tr>
      <w:tr w:rsidR="001E55E3" w:rsidRPr="003F41D4" w:rsidTr="00946C5A">
        <w:trPr>
          <w:trHeight w:val="223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Диаметр</w:t>
            </w:r>
            <w:r w:rsidR="003F41D4" w:rsidRPr="003F41D4">
              <w:t xml:space="preserve"> </w:t>
            </w:r>
            <w:r w:rsidRPr="003F41D4">
              <w:t>рукава,</w:t>
            </w:r>
            <w:r w:rsidR="003F41D4" w:rsidRPr="003F41D4">
              <w:t xml:space="preserve"> </w:t>
            </w:r>
            <w:r w:rsidRPr="003F41D4">
              <w:t>мм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135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135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135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135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135</w:t>
            </w:r>
          </w:p>
        </w:tc>
      </w:tr>
      <w:tr w:rsidR="001E55E3" w:rsidRPr="003F41D4" w:rsidTr="00946C5A">
        <w:trPr>
          <w:trHeight w:val="211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Высота</w:t>
            </w:r>
            <w:r w:rsidR="003F41D4" w:rsidRPr="003F41D4">
              <w:t xml:space="preserve"> </w:t>
            </w:r>
            <w:r w:rsidRPr="003F41D4">
              <w:t>рукава,</w:t>
            </w:r>
            <w:r w:rsidR="003F41D4" w:rsidRPr="003F41D4">
              <w:t xml:space="preserve"> </w:t>
            </w:r>
            <w:r w:rsidRPr="003F41D4">
              <w:t>м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</w:t>
            </w:r>
          </w:p>
        </w:tc>
      </w:tr>
      <w:tr w:rsidR="001E55E3" w:rsidRPr="003F41D4" w:rsidTr="00946C5A">
        <w:trPr>
          <w:trHeight w:val="209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Количество</w:t>
            </w:r>
            <w:r w:rsidR="003F41D4" w:rsidRPr="003F41D4">
              <w:t xml:space="preserve"> </w:t>
            </w:r>
            <w:r w:rsidRPr="003F41D4">
              <w:t>электромагнитов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6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9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12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24</w:t>
            </w:r>
          </w:p>
        </w:tc>
      </w:tr>
      <w:tr w:rsidR="001E55E3" w:rsidRPr="003F41D4" w:rsidTr="00946C5A">
        <w:trPr>
          <w:trHeight w:val="406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Количество</w:t>
            </w:r>
            <w:r w:rsidR="003F41D4" w:rsidRPr="003F41D4">
              <w:t xml:space="preserve"> </w:t>
            </w:r>
            <w:r w:rsidRPr="003F41D4">
              <w:t>мембранных</w:t>
            </w:r>
            <w:r w:rsidR="003F41D4" w:rsidRPr="003F41D4">
              <w:t xml:space="preserve"> </w:t>
            </w:r>
            <w:r w:rsidRPr="003F41D4">
              <w:t>клапанов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6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12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18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24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48</w:t>
            </w:r>
          </w:p>
        </w:tc>
      </w:tr>
      <w:tr w:rsidR="001E55E3" w:rsidRPr="003F41D4" w:rsidTr="00946C5A">
        <w:trPr>
          <w:trHeight w:val="240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Количество</w:t>
            </w:r>
            <w:r w:rsidR="003F41D4" w:rsidRPr="003F41D4">
              <w:t xml:space="preserve"> </w:t>
            </w:r>
            <w:r w:rsidRPr="003F41D4">
              <w:t>секций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4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8</w:t>
            </w:r>
          </w:p>
        </w:tc>
      </w:tr>
      <w:tr w:rsidR="001E55E3" w:rsidRPr="003F41D4" w:rsidTr="00946C5A">
        <w:trPr>
          <w:trHeight w:val="434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Удельная</w:t>
            </w:r>
            <w:r w:rsidR="003F41D4" w:rsidRPr="003F41D4">
              <w:t xml:space="preserve"> </w:t>
            </w:r>
            <w:r w:rsidRPr="003F41D4">
              <w:t>газовая</w:t>
            </w:r>
            <w:r w:rsidR="003F41D4" w:rsidRPr="003F41D4">
              <w:t xml:space="preserve"> </w:t>
            </w:r>
            <w:r w:rsidRPr="003F41D4">
              <w:t>нагрузка,</w:t>
            </w:r>
            <w:r w:rsidR="003F41D4" w:rsidRPr="003F41D4">
              <w:t xml:space="preserve"> </w:t>
            </w:r>
            <w:r w:rsidRPr="003F41D4">
              <w:t>м</w:t>
            </w:r>
            <w:r w:rsidRPr="00946C5A">
              <w:rPr>
                <w:vertAlign w:val="superscript"/>
              </w:rPr>
              <w:t>3</w:t>
            </w:r>
            <w:r w:rsidRPr="003F41D4">
              <w:t>/м</w:t>
            </w:r>
            <w:r w:rsidRPr="00946C5A">
              <w:rPr>
                <w:vertAlign w:val="superscript"/>
              </w:rPr>
              <w:t>2</w:t>
            </w:r>
            <w:r w:rsidR="003F41D4" w:rsidRPr="003F41D4">
              <w:t xml:space="preserve"> </w:t>
            </w:r>
            <w:r w:rsidRPr="003F41D4">
              <w:t>мин,</w:t>
            </w:r>
            <w:r w:rsidR="003F41D4" w:rsidRPr="003F41D4">
              <w:t xml:space="preserve"> </w:t>
            </w:r>
            <w:r w:rsidRPr="003F41D4">
              <w:t>не</w:t>
            </w:r>
            <w:r w:rsidR="003F41D4" w:rsidRPr="003F41D4">
              <w:t xml:space="preserve"> </w:t>
            </w:r>
            <w:r w:rsidRPr="003F41D4">
              <w:t>более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1,8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1,8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1,8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1,8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1,8</w:t>
            </w:r>
          </w:p>
        </w:tc>
      </w:tr>
      <w:tr w:rsidR="001E55E3" w:rsidRPr="003F41D4" w:rsidTr="00946C5A">
        <w:trPr>
          <w:trHeight w:val="420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Допустимая</w:t>
            </w:r>
            <w:r w:rsidR="003F41D4" w:rsidRPr="003F41D4">
              <w:t xml:space="preserve"> </w:t>
            </w:r>
            <w:r w:rsidRPr="003F41D4">
              <w:t>запыленность</w:t>
            </w:r>
            <w:r w:rsidR="003F41D4" w:rsidRPr="003F41D4">
              <w:t xml:space="preserve"> </w:t>
            </w:r>
            <w:r w:rsidRPr="003F41D4">
              <w:t>газа,</w:t>
            </w:r>
            <w:r w:rsidR="003F41D4" w:rsidRPr="003F41D4">
              <w:t xml:space="preserve"> </w:t>
            </w:r>
            <w:r w:rsidRPr="003F41D4">
              <w:t>г/м</w:t>
            </w:r>
            <w:r w:rsidRPr="00946C5A">
              <w:rPr>
                <w:vertAlign w:val="superscript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20</w:t>
            </w:r>
          </w:p>
        </w:tc>
      </w:tr>
      <w:tr w:rsidR="001E55E3" w:rsidRPr="003F41D4" w:rsidTr="00946C5A">
        <w:trPr>
          <w:trHeight w:val="420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Гидравлическое</w:t>
            </w:r>
            <w:r w:rsidR="003F41D4" w:rsidRPr="003F41D4">
              <w:t xml:space="preserve"> </w:t>
            </w:r>
            <w:r w:rsidRPr="003F41D4">
              <w:t>сопротивление,</w:t>
            </w:r>
            <w:r w:rsidR="003F41D4" w:rsidRPr="003F41D4">
              <w:t xml:space="preserve"> </w:t>
            </w:r>
            <w:r w:rsidRPr="003F41D4">
              <w:t>кПа</w:t>
            </w:r>
            <w:r w:rsidR="003F41D4">
              <w:t xml:space="preserve"> (</w:t>
            </w:r>
            <w:r w:rsidRPr="003F41D4">
              <w:t>кгс/м</w:t>
            </w:r>
            <w:r w:rsidRPr="00946C5A">
              <w:rPr>
                <w:vertAlign w:val="superscript"/>
              </w:rPr>
              <w:t>2</w:t>
            </w:r>
            <w:r w:rsidR="003F41D4" w:rsidRPr="003F41D4">
              <w:t xml:space="preserve">) 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1,2</w:t>
            </w:r>
            <w:r w:rsidR="003F41D4" w:rsidRPr="003F41D4">
              <w:t>-</w:t>
            </w:r>
            <w:r w:rsidRPr="003F41D4">
              <w:t>2</w:t>
            </w:r>
            <w:r w:rsidR="003F41D4">
              <w:t xml:space="preserve"> (</w:t>
            </w:r>
            <w:r w:rsidRPr="003F41D4">
              <w:t>120</w:t>
            </w:r>
            <w:r w:rsidR="003F41D4" w:rsidRPr="003F41D4">
              <w:t>-</w:t>
            </w:r>
            <w:r w:rsidRPr="003F41D4">
              <w:t>200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1,2</w:t>
            </w:r>
            <w:r w:rsidR="003F41D4" w:rsidRPr="003F41D4">
              <w:t>-</w:t>
            </w:r>
            <w:r w:rsidRPr="003F41D4">
              <w:t>2</w:t>
            </w:r>
            <w:r w:rsidR="003F41D4">
              <w:t xml:space="preserve"> (</w:t>
            </w:r>
            <w:r w:rsidRPr="003F41D4">
              <w:t>120</w:t>
            </w:r>
            <w:r w:rsidR="003F41D4" w:rsidRPr="003F41D4">
              <w:t>-</w:t>
            </w:r>
            <w:r w:rsidRPr="003F41D4">
              <w:t>200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1,2</w:t>
            </w:r>
            <w:r w:rsidR="003F41D4" w:rsidRPr="003F41D4">
              <w:t>-</w:t>
            </w:r>
            <w:r w:rsidRPr="003F41D4">
              <w:t>2</w:t>
            </w:r>
            <w:r w:rsidR="003F41D4">
              <w:t xml:space="preserve"> (</w:t>
            </w:r>
            <w:r w:rsidRPr="003F41D4">
              <w:t>120</w:t>
            </w:r>
            <w:r w:rsidR="003F41D4" w:rsidRPr="003F41D4">
              <w:t>-</w:t>
            </w:r>
            <w:r w:rsidRPr="003F41D4">
              <w:t>200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1,2</w:t>
            </w:r>
            <w:r w:rsidR="003F41D4" w:rsidRPr="003F41D4">
              <w:t>-</w:t>
            </w:r>
            <w:r w:rsidRPr="003F41D4">
              <w:t>2</w:t>
            </w:r>
            <w:r w:rsidR="003F41D4">
              <w:t xml:space="preserve"> (</w:t>
            </w:r>
            <w:r w:rsidRPr="003F41D4">
              <w:t>120</w:t>
            </w:r>
            <w:r w:rsidR="003F41D4" w:rsidRPr="003F41D4">
              <w:t>-</w:t>
            </w:r>
            <w:r w:rsidRPr="003F41D4">
              <w:t>200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1,2-2</w:t>
            </w:r>
            <w:r w:rsidR="003F41D4">
              <w:t xml:space="preserve"> (</w:t>
            </w:r>
            <w:r w:rsidRPr="003F41D4">
              <w:t>120</w:t>
            </w:r>
            <w:r w:rsidR="003F41D4" w:rsidRPr="003F41D4">
              <w:t>-</w:t>
            </w:r>
            <w:r w:rsidRPr="003F41D4">
              <w:t>200</w:t>
            </w:r>
            <w:r w:rsidR="003F41D4" w:rsidRPr="003F41D4">
              <w:t xml:space="preserve">) </w:t>
            </w:r>
          </w:p>
        </w:tc>
      </w:tr>
      <w:tr w:rsidR="001E55E3" w:rsidRPr="003F41D4" w:rsidTr="00946C5A">
        <w:trPr>
          <w:trHeight w:val="437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Давление</w:t>
            </w:r>
            <w:r w:rsidR="003F41D4" w:rsidRPr="003F41D4">
              <w:t xml:space="preserve"> </w:t>
            </w:r>
            <w:r w:rsidRPr="003F41D4">
              <w:t>продувочного</w:t>
            </w:r>
            <w:r w:rsidR="003F41D4" w:rsidRPr="003F41D4">
              <w:t xml:space="preserve"> </w:t>
            </w:r>
            <w:r w:rsidRPr="003F41D4">
              <w:t>воздуха,</w:t>
            </w:r>
            <w:r w:rsidR="003F41D4" w:rsidRPr="003F41D4">
              <w:t xml:space="preserve"> </w:t>
            </w:r>
            <w:r w:rsidRPr="003F41D4">
              <w:t>МПа</w:t>
            </w:r>
            <w:r w:rsidR="003F41D4">
              <w:t xml:space="preserve"> (</w:t>
            </w:r>
            <w:r w:rsidRPr="003F41D4">
              <w:t>кгс/см</w:t>
            </w:r>
            <w:r w:rsidRPr="00946C5A">
              <w:rPr>
                <w:vertAlign w:val="superscript"/>
              </w:rPr>
              <w:t>2</w:t>
            </w:r>
            <w:r w:rsidR="003F41D4" w:rsidRPr="003F41D4">
              <w:t xml:space="preserve">) 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03</w:t>
            </w:r>
            <w:r w:rsidR="003F41D4">
              <w:t xml:space="preserve"> (</w:t>
            </w:r>
            <w:r w:rsidRPr="003F41D4">
              <w:t>3</w:t>
            </w:r>
            <w:r w:rsidR="003F41D4" w:rsidRPr="003F41D4">
              <w:t xml:space="preserve">) - </w:t>
            </w:r>
            <w:r w:rsidRPr="003F41D4">
              <w:t>0,6</w:t>
            </w:r>
            <w:r w:rsidR="003F41D4">
              <w:t xml:space="preserve"> (</w:t>
            </w:r>
            <w:r w:rsidRPr="003F41D4">
              <w:t>6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03</w:t>
            </w:r>
            <w:r w:rsidR="003F41D4">
              <w:t xml:space="preserve"> (</w:t>
            </w:r>
            <w:r w:rsidRPr="003F41D4">
              <w:t>3</w:t>
            </w:r>
            <w:r w:rsidR="003F41D4" w:rsidRPr="003F41D4">
              <w:t xml:space="preserve">) - </w:t>
            </w:r>
            <w:r w:rsidRPr="003F41D4">
              <w:t>0,6</w:t>
            </w:r>
            <w:r w:rsidR="003F41D4">
              <w:t xml:space="preserve"> (</w:t>
            </w:r>
            <w:r w:rsidRPr="003F41D4">
              <w:t>6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03</w:t>
            </w:r>
            <w:r w:rsidR="003F41D4">
              <w:t xml:space="preserve"> (</w:t>
            </w:r>
            <w:r w:rsidRPr="003F41D4">
              <w:t>3</w:t>
            </w:r>
            <w:r w:rsidR="003F41D4" w:rsidRPr="003F41D4">
              <w:t xml:space="preserve">) - </w:t>
            </w:r>
            <w:r w:rsidRPr="003F41D4">
              <w:t>0,6</w:t>
            </w:r>
            <w:r w:rsidR="003F41D4">
              <w:t xml:space="preserve"> (</w:t>
            </w:r>
            <w:r w:rsidRPr="003F41D4">
              <w:t>6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03</w:t>
            </w:r>
            <w:r w:rsidR="003F41D4">
              <w:t xml:space="preserve"> (</w:t>
            </w:r>
            <w:r w:rsidRPr="003F41D4">
              <w:t>3</w:t>
            </w:r>
            <w:r w:rsidR="003F41D4" w:rsidRPr="003F41D4">
              <w:t xml:space="preserve">) - </w:t>
            </w:r>
            <w:r w:rsidRPr="003F41D4">
              <w:t>0,6</w:t>
            </w:r>
            <w:r w:rsidR="003F41D4">
              <w:t xml:space="preserve"> (</w:t>
            </w:r>
            <w:r w:rsidRPr="003F41D4">
              <w:t>6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03</w:t>
            </w:r>
            <w:r w:rsidR="003F41D4">
              <w:t xml:space="preserve"> (</w:t>
            </w:r>
            <w:r w:rsidRPr="003F41D4">
              <w:t>3</w:t>
            </w:r>
            <w:r w:rsidR="003F41D4" w:rsidRPr="003F41D4">
              <w:t xml:space="preserve">) - </w:t>
            </w:r>
            <w:r w:rsidRPr="003F41D4">
              <w:t>0,6</w:t>
            </w:r>
            <w:r w:rsidR="003F41D4">
              <w:t xml:space="preserve"> (</w:t>
            </w:r>
            <w:r w:rsidRPr="003F41D4">
              <w:t>6</w:t>
            </w:r>
            <w:r w:rsidR="003F41D4" w:rsidRPr="003F41D4">
              <w:t xml:space="preserve">) </w:t>
            </w:r>
          </w:p>
        </w:tc>
      </w:tr>
      <w:tr w:rsidR="001E55E3" w:rsidRPr="003F41D4" w:rsidTr="00946C5A">
        <w:trPr>
          <w:trHeight w:val="420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Наибольший</w:t>
            </w:r>
            <w:r w:rsidR="003F41D4" w:rsidRPr="003F41D4">
              <w:t xml:space="preserve"> </w:t>
            </w:r>
            <w:r w:rsidRPr="003F41D4">
              <w:t>расход</w:t>
            </w:r>
            <w:r w:rsidR="003F41D4" w:rsidRPr="003F41D4">
              <w:t xml:space="preserve"> </w:t>
            </w:r>
            <w:r w:rsidRPr="003F41D4">
              <w:t>сжатого</w:t>
            </w:r>
            <w:r w:rsidR="003F41D4" w:rsidRPr="003F41D4">
              <w:t xml:space="preserve"> </w:t>
            </w:r>
            <w:r w:rsidRPr="003F41D4">
              <w:t>воздуха,</w:t>
            </w:r>
            <w:r w:rsidR="003F41D4" w:rsidRPr="003F41D4">
              <w:t xml:space="preserve"> </w:t>
            </w:r>
            <w:r w:rsidRPr="003F41D4">
              <w:t>м</w:t>
            </w:r>
            <w:r w:rsidRPr="00946C5A">
              <w:rPr>
                <w:vertAlign w:val="superscript"/>
              </w:rPr>
              <w:t>3</w:t>
            </w:r>
            <w:r w:rsidRPr="003F41D4">
              <w:t>/ч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30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60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120</w:t>
            </w:r>
          </w:p>
        </w:tc>
      </w:tr>
      <w:tr w:rsidR="001E55E3" w:rsidRPr="003F41D4" w:rsidTr="00946C5A">
        <w:trPr>
          <w:trHeight w:val="614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Допустимое</w:t>
            </w:r>
            <w:r w:rsidR="003F41D4" w:rsidRPr="003F41D4">
              <w:t xml:space="preserve"> </w:t>
            </w:r>
            <w:r w:rsidRPr="003F41D4">
              <w:t>давление</w:t>
            </w:r>
            <w:r w:rsidR="003F41D4">
              <w:t xml:space="preserve"> (</w:t>
            </w:r>
            <w:r w:rsidRPr="003F41D4">
              <w:t>разрежение</w:t>
            </w:r>
            <w:r w:rsidR="003F41D4" w:rsidRPr="003F41D4">
              <w:t xml:space="preserve">) </w:t>
            </w:r>
            <w:r w:rsidRPr="003F41D4">
              <w:t>внутри</w:t>
            </w:r>
            <w:r w:rsidR="003F41D4" w:rsidRPr="003F41D4">
              <w:t xml:space="preserve"> </w:t>
            </w:r>
            <w:r w:rsidRPr="003F41D4">
              <w:t>аппарата,</w:t>
            </w:r>
            <w:r w:rsidR="003F41D4" w:rsidRPr="003F41D4">
              <w:t xml:space="preserve"> </w:t>
            </w:r>
            <w:r w:rsidRPr="003F41D4">
              <w:t>кПа</w:t>
            </w:r>
            <w:r w:rsidR="003F41D4">
              <w:t xml:space="preserve"> (</w:t>
            </w:r>
            <w:r w:rsidRPr="003F41D4">
              <w:t>кгс/м</w:t>
            </w:r>
            <w:r w:rsidRPr="00946C5A">
              <w:rPr>
                <w:vertAlign w:val="superscript"/>
              </w:rPr>
              <w:t>2</w:t>
            </w:r>
            <w:r w:rsidR="003F41D4" w:rsidRPr="003F41D4">
              <w:t xml:space="preserve">) 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5</w:t>
            </w:r>
            <w:r w:rsidR="003F41D4">
              <w:t xml:space="preserve"> (</w:t>
            </w:r>
            <w:r w:rsidRPr="003F41D4">
              <w:t>500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5</w:t>
            </w:r>
            <w:r w:rsidR="003F41D4">
              <w:t xml:space="preserve"> (</w:t>
            </w:r>
            <w:r w:rsidRPr="003F41D4">
              <w:t>500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5</w:t>
            </w:r>
            <w:r w:rsidR="003F41D4">
              <w:t xml:space="preserve"> (</w:t>
            </w:r>
            <w:r w:rsidRPr="003F41D4">
              <w:t>500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5</w:t>
            </w:r>
            <w:r w:rsidR="003F41D4">
              <w:t xml:space="preserve"> (</w:t>
            </w:r>
            <w:r w:rsidRPr="003F41D4">
              <w:t>500</w:t>
            </w:r>
            <w:r w:rsidR="003F41D4" w:rsidRPr="003F41D4">
              <w:t xml:space="preserve">) 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5</w:t>
            </w:r>
            <w:r w:rsidR="003F41D4">
              <w:t xml:space="preserve"> (</w:t>
            </w:r>
            <w:r w:rsidRPr="003F41D4">
              <w:t>500</w:t>
            </w:r>
            <w:r w:rsidR="003F41D4" w:rsidRPr="003F41D4">
              <w:t xml:space="preserve">) </w:t>
            </w:r>
          </w:p>
        </w:tc>
      </w:tr>
      <w:tr w:rsidR="001E55E3" w:rsidRPr="003F41D4" w:rsidTr="00946C5A">
        <w:trPr>
          <w:trHeight w:val="240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Размер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L</w:t>
            </w:r>
            <w:r w:rsidRPr="00946C5A">
              <w:rPr>
                <w:vertAlign w:val="subscript"/>
                <w:lang w:val="en-US"/>
              </w:rPr>
              <w:t>1</w:t>
            </w:r>
            <w:r w:rsidRPr="003F41D4">
              <w:t>,</w:t>
            </w:r>
            <w:r w:rsidR="003F41D4" w:rsidRPr="003F41D4">
              <w:t xml:space="preserve"> </w:t>
            </w:r>
            <w:r w:rsidRPr="003F41D4">
              <w:t>мм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1300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2700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4000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5300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5300</w:t>
            </w:r>
          </w:p>
        </w:tc>
      </w:tr>
      <w:tr w:rsidR="001E55E3" w:rsidRPr="003F41D4" w:rsidTr="00946C5A">
        <w:trPr>
          <w:trHeight w:val="826"/>
          <w:jc w:val="center"/>
        </w:trPr>
        <w:tc>
          <w:tcPr>
            <w:tcW w:w="2491" w:type="dxa"/>
            <w:shd w:val="clear" w:color="auto" w:fill="auto"/>
          </w:tcPr>
          <w:p w:rsidR="003F41D4" w:rsidRPr="003F41D4" w:rsidRDefault="001E55E3" w:rsidP="00B93D13">
            <w:pPr>
              <w:pStyle w:val="af8"/>
            </w:pPr>
            <w:r w:rsidRPr="003F41D4">
              <w:t>Габаритные</w:t>
            </w:r>
            <w:r w:rsidR="003F41D4" w:rsidRPr="003F41D4">
              <w:t xml:space="preserve"> </w:t>
            </w:r>
            <w:r w:rsidRPr="003F41D4">
              <w:t>размеры,</w:t>
            </w:r>
            <w:r w:rsidR="003F41D4" w:rsidRPr="003F41D4">
              <w:t xml:space="preserve"> </w:t>
            </w:r>
            <w:r w:rsidRPr="003F41D4">
              <w:t>мм</w:t>
            </w:r>
            <w:r w:rsidR="003F41D4" w:rsidRPr="003F41D4">
              <w:t>:</w:t>
            </w:r>
          </w:p>
          <w:p w:rsidR="001E55E3" w:rsidRPr="00946C5A" w:rsidRDefault="001E55E3" w:rsidP="00B93D13">
            <w:pPr>
              <w:pStyle w:val="af8"/>
              <w:rPr>
                <w:iCs/>
              </w:rPr>
            </w:pPr>
            <w:r w:rsidRPr="003F41D4">
              <w:t>длина</w:t>
            </w:r>
            <w:r w:rsidR="003F41D4" w:rsidRPr="003F41D4">
              <w:t xml:space="preserve"> </w:t>
            </w:r>
            <w:r w:rsidRPr="00946C5A">
              <w:rPr>
                <w:iCs/>
                <w:lang w:val="en-US"/>
              </w:rPr>
              <w:t>L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ширина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высота</w:t>
            </w:r>
          </w:p>
        </w:tc>
        <w:tc>
          <w:tcPr>
            <w:tcW w:w="1409" w:type="dxa"/>
            <w:shd w:val="clear" w:color="auto" w:fill="auto"/>
          </w:tcPr>
          <w:p w:rsidR="003F41D4" w:rsidRPr="003F41D4" w:rsidRDefault="003F41D4" w:rsidP="00B93D13">
            <w:pPr>
              <w:pStyle w:val="af8"/>
            </w:pPr>
          </w:p>
          <w:p w:rsidR="001E55E3" w:rsidRPr="003F41D4" w:rsidRDefault="001E55E3" w:rsidP="00B93D13">
            <w:pPr>
              <w:pStyle w:val="af8"/>
            </w:pPr>
            <w:r w:rsidRPr="003F41D4">
              <w:t>1460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2030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3595</w:t>
            </w:r>
          </w:p>
        </w:tc>
        <w:tc>
          <w:tcPr>
            <w:tcW w:w="1410" w:type="dxa"/>
            <w:shd w:val="clear" w:color="auto" w:fill="auto"/>
          </w:tcPr>
          <w:p w:rsidR="003F41D4" w:rsidRPr="003F41D4" w:rsidRDefault="003F41D4" w:rsidP="00B93D13">
            <w:pPr>
              <w:pStyle w:val="af8"/>
            </w:pPr>
          </w:p>
          <w:p w:rsidR="001E55E3" w:rsidRPr="003F41D4" w:rsidRDefault="001E55E3" w:rsidP="00B93D13">
            <w:pPr>
              <w:pStyle w:val="af8"/>
            </w:pPr>
            <w:r w:rsidRPr="003F41D4">
              <w:t>2820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2030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3595</w:t>
            </w:r>
          </w:p>
        </w:tc>
        <w:tc>
          <w:tcPr>
            <w:tcW w:w="1410" w:type="dxa"/>
            <w:shd w:val="clear" w:color="auto" w:fill="auto"/>
          </w:tcPr>
          <w:p w:rsidR="003F41D4" w:rsidRPr="003F41D4" w:rsidRDefault="003F41D4" w:rsidP="00B93D13">
            <w:pPr>
              <w:pStyle w:val="af8"/>
            </w:pPr>
          </w:p>
          <w:p w:rsidR="001E55E3" w:rsidRPr="003F41D4" w:rsidRDefault="001E55E3" w:rsidP="00B93D13">
            <w:pPr>
              <w:pStyle w:val="af8"/>
            </w:pPr>
            <w:r w:rsidRPr="003F41D4">
              <w:t>4140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2030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3595</w:t>
            </w:r>
          </w:p>
        </w:tc>
        <w:tc>
          <w:tcPr>
            <w:tcW w:w="1410" w:type="dxa"/>
            <w:shd w:val="clear" w:color="auto" w:fill="auto"/>
          </w:tcPr>
          <w:p w:rsidR="003F41D4" w:rsidRPr="003F41D4" w:rsidRDefault="003F41D4" w:rsidP="00B93D13">
            <w:pPr>
              <w:pStyle w:val="af8"/>
            </w:pPr>
          </w:p>
          <w:p w:rsidR="001E55E3" w:rsidRPr="003F41D4" w:rsidRDefault="001E55E3" w:rsidP="00B93D13">
            <w:pPr>
              <w:pStyle w:val="af8"/>
            </w:pPr>
            <w:r w:rsidRPr="003F41D4">
              <w:t>5480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2030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4520</w:t>
            </w:r>
          </w:p>
        </w:tc>
        <w:tc>
          <w:tcPr>
            <w:tcW w:w="1410" w:type="dxa"/>
            <w:shd w:val="clear" w:color="auto" w:fill="auto"/>
          </w:tcPr>
          <w:p w:rsidR="003F41D4" w:rsidRPr="003F41D4" w:rsidRDefault="003F41D4" w:rsidP="00B93D13">
            <w:pPr>
              <w:pStyle w:val="af8"/>
            </w:pPr>
          </w:p>
          <w:p w:rsidR="001E55E3" w:rsidRPr="003F41D4" w:rsidRDefault="001E55E3" w:rsidP="00B93D13">
            <w:pPr>
              <w:pStyle w:val="af8"/>
            </w:pPr>
            <w:r w:rsidRPr="003F41D4">
              <w:t>5850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4340</w:t>
            </w:r>
          </w:p>
          <w:p w:rsidR="001E55E3" w:rsidRPr="003F41D4" w:rsidRDefault="001E55E3" w:rsidP="00B93D13">
            <w:pPr>
              <w:pStyle w:val="af8"/>
            </w:pPr>
            <w:r w:rsidRPr="003F41D4">
              <w:t>4880</w:t>
            </w:r>
          </w:p>
        </w:tc>
      </w:tr>
      <w:tr w:rsidR="001E55E3" w:rsidRPr="003F41D4" w:rsidTr="00946C5A">
        <w:trPr>
          <w:trHeight w:val="300"/>
          <w:jc w:val="center"/>
        </w:trPr>
        <w:tc>
          <w:tcPr>
            <w:tcW w:w="2491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Масса</w:t>
            </w:r>
            <w:r w:rsidR="003F41D4" w:rsidRPr="003F41D4">
              <w:t xml:space="preserve"> </w:t>
            </w:r>
            <w:r w:rsidRPr="003F41D4">
              <w:t>с</w:t>
            </w:r>
            <w:r w:rsidR="003F41D4" w:rsidRPr="003F41D4">
              <w:t xml:space="preserve"> </w:t>
            </w:r>
            <w:r w:rsidRPr="003F41D4">
              <w:t>рукавами,</w:t>
            </w:r>
            <w:r w:rsidR="003F41D4" w:rsidRPr="003F41D4">
              <w:t xml:space="preserve"> </w:t>
            </w:r>
            <w:r w:rsidRPr="003F41D4">
              <w:t>т,</w:t>
            </w:r>
            <w:r w:rsidR="003F41D4" w:rsidRPr="003F41D4">
              <w:t xml:space="preserve"> </w:t>
            </w:r>
            <w:r w:rsidRPr="003F41D4">
              <w:t>не</w:t>
            </w:r>
            <w:r w:rsidR="003F41D4" w:rsidRPr="003F41D4">
              <w:t xml:space="preserve"> </w:t>
            </w:r>
            <w:r w:rsidRPr="003F41D4">
              <w:t>более</w:t>
            </w:r>
          </w:p>
        </w:tc>
        <w:tc>
          <w:tcPr>
            <w:tcW w:w="1409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1,28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2,06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2,99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4,58</w:t>
            </w:r>
          </w:p>
        </w:tc>
        <w:tc>
          <w:tcPr>
            <w:tcW w:w="1410" w:type="dxa"/>
            <w:shd w:val="clear" w:color="auto" w:fill="auto"/>
          </w:tcPr>
          <w:p w:rsidR="001E55E3" w:rsidRPr="003F41D4" w:rsidRDefault="001E55E3" w:rsidP="00B93D13">
            <w:pPr>
              <w:pStyle w:val="af8"/>
            </w:pPr>
            <w:r w:rsidRPr="003F41D4">
              <w:t>9,86</w:t>
            </w:r>
          </w:p>
        </w:tc>
      </w:tr>
    </w:tbl>
    <w:p w:rsidR="001E55E3" w:rsidRPr="003F41D4" w:rsidRDefault="001E55E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E55E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Система</w:t>
      </w:r>
      <w:r w:rsidR="003F41D4" w:rsidRPr="003F41D4">
        <w:t xml:space="preserve"> </w:t>
      </w:r>
      <w:r w:rsidRPr="003F41D4">
        <w:t>регенерации</w:t>
      </w:r>
      <w:r w:rsidR="003F41D4" w:rsidRPr="003F41D4">
        <w:t xml:space="preserve"> </w:t>
      </w:r>
      <w:r w:rsidRPr="003F41D4">
        <w:t>рассчитана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использование</w:t>
      </w:r>
      <w:r w:rsidR="003F41D4" w:rsidRPr="003F41D4">
        <w:t xml:space="preserve"> </w:t>
      </w:r>
      <w:r w:rsidRPr="003F41D4">
        <w:t>сжатого</w:t>
      </w:r>
      <w:r w:rsidR="003F41D4" w:rsidRPr="003F41D4">
        <w:t xml:space="preserve"> </w:t>
      </w:r>
      <w:r w:rsidRPr="003F41D4">
        <w:t>воздуха</w:t>
      </w:r>
      <w:r w:rsidR="003F41D4" w:rsidRPr="003F41D4">
        <w:t xml:space="preserve"> </w:t>
      </w:r>
      <w:r w:rsidRPr="003F41D4">
        <w:t>давлением</w:t>
      </w:r>
      <w:r w:rsidR="003F41D4" w:rsidRPr="003F41D4">
        <w:t xml:space="preserve"> </w:t>
      </w:r>
      <w:r w:rsidRPr="003F41D4">
        <w:t>0,6</w:t>
      </w:r>
      <w:r w:rsidR="003F41D4" w:rsidRPr="003F41D4">
        <w:t xml:space="preserve"> </w:t>
      </w:r>
      <w:r w:rsidRPr="003F41D4">
        <w:t>МПа</w:t>
      </w:r>
      <w:r w:rsidR="003F41D4">
        <w:t xml:space="preserve"> (</w:t>
      </w:r>
      <w:r w:rsidRPr="003F41D4">
        <w:t>6</w:t>
      </w:r>
      <w:r w:rsidR="003F41D4" w:rsidRPr="003F41D4">
        <w:t xml:space="preserve"> </w:t>
      </w:r>
      <w:r w:rsidRPr="003F41D4">
        <w:t>кгс/см</w:t>
      </w:r>
      <w:r w:rsidRPr="003F41D4">
        <w:rPr>
          <w:vertAlign w:val="superscript"/>
        </w:rPr>
        <w:t>2</w:t>
      </w:r>
      <w:r w:rsidR="003F41D4" w:rsidRPr="003F41D4">
        <w:t xml:space="preserve">). </w:t>
      </w:r>
      <w:r w:rsidRPr="003F41D4">
        <w:t>В</w:t>
      </w:r>
      <w:r w:rsidR="003F41D4" w:rsidRPr="003F41D4">
        <w:t xml:space="preserve"> </w:t>
      </w:r>
      <w:r w:rsidRPr="003F41D4">
        <w:t>случае</w:t>
      </w:r>
      <w:r w:rsidR="003F41D4" w:rsidRPr="003F41D4">
        <w:t xml:space="preserve"> </w:t>
      </w:r>
      <w:r w:rsidRPr="003F41D4">
        <w:t>эксплуатации</w:t>
      </w:r>
      <w:r w:rsidR="003F41D4" w:rsidRPr="003F41D4">
        <w:t xml:space="preserve"> </w:t>
      </w:r>
      <w:r w:rsidRPr="003F41D4">
        <w:t>фильтров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пониженном</w:t>
      </w:r>
      <w:r w:rsidR="003F41D4" w:rsidRPr="003F41D4">
        <w:t xml:space="preserve"> </w:t>
      </w:r>
      <w:r w:rsidRPr="003F41D4">
        <w:t>давлении</w:t>
      </w:r>
      <w:r w:rsidR="003F41D4" w:rsidRPr="003F41D4">
        <w:t xml:space="preserve"> </w:t>
      </w:r>
      <w:r w:rsidRPr="003F41D4">
        <w:t>сопловые</w:t>
      </w:r>
      <w:r w:rsidR="003F41D4" w:rsidRPr="003F41D4">
        <w:t xml:space="preserve"> </w:t>
      </w:r>
      <w:r w:rsidRPr="003F41D4">
        <w:t>отверстия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раздающих</w:t>
      </w:r>
      <w:r w:rsidR="003F41D4" w:rsidRPr="003F41D4">
        <w:t xml:space="preserve"> </w:t>
      </w:r>
      <w:r w:rsidRPr="003F41D4">
        <w:t>трубах</w:t>
      </w:r>
      <w:r w:rsidR="003F41D4" w:rsidRPr="003F41D4">
        <w:t xml:space="preserve"> </w:t>
      </w:r>
      <w:r w:rsidRPr="003F41D4">
        <w:t>рассверливают</w:t>
      </w:r>
      <w:r w:rsidR="003F41D4" w:rsidRPr="003F41D4">
        <w:t xml:space="preserve"> </w:t>
      </w:r>
      <w:r w:rsidRPr="003F41D4">
        <w:t>согласно</w:t>
      </w:r>
      <w:r w:rsidR="003F41D4" w:rsidRPr="003F41D4">
        <w:t xml:space="preserve"> </w:t>
      </w:r>
      <w:r w:rsidRPr="003F41D4">
        <w:t>таблице,</w:t>
      </w:r>
      <w:r w:rsidR="003F41D4" w:rsidRPr="003F41D4">
        <w:t xml:space="preserve"> </w:t>
      </w:r>
      <w:r w:rsidRPr="003F41D4">
        <w:t>включенной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инструкцию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эксплуатации</w:t>
      </w:r>
      <w:r w:rsidR="003F41D4" w:rsidRPr="003F41D4">
        <w:t xml:space="preserve">. </w:t>
      </w:r>
      <w:r w:rsidRPr="003F41D4">
        <w:t>Техническая</w:t>
      </w:r>
      <w:r w:rsidR="003F41D4" w:rsidRPr="003F41D4">
        <w:t xml:space="preserve"> </w:t>
      </w:r>
      <w:r w:rsidRPr="003F41D4">
        <w:t>характеристика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фильтров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ФРКИ</w:t>
      </w:r>
      <w:r w:rsidR="003F41D4" w:rsidRPr="003F41D4">
        <w:t xml:space="preserve"> </w:t>
      </w:r>
      <w:r w:rsidRPr="003F41D4">
        <w:t>представлена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таблице</w:t>
      </w:r>
      <w:r w:rsidR="003F41D4" w:rsidRPr="003F41D4">
        <w:t xml:space="preserve"> </w:t>
      </w:r>
      <w:r w:rsidRPr="003F41D4">
        <w:t>2</w:t>
      </w:r>
      <w:r w:rsidR="003F41D4">
        <w:t>.2</w:t>
      </w:r>
      <w:r w:rsidR="003F41D4" w:rsidRPr="003F41D4">
        <w:t>.</w:t>
      </w:r>
    </w:p>
    <w:p w:rsidR="00B93D13" w:rsidRDefault="00B93D13" w:rsidP="003F41D4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7" w:name="_Toc90521186"/>
    </w:p>
    <w:p w:rsidR="003F41D4" w:rsidRDefault="00021CFF" w:rsidP="00B93D13">
      <w:pPr>
        <w:pStyle w:val="1"/>
      </w:pPr>
      <w:bookmarkStart w:id="8" w:name="_Toc290932245"/>
      <w:r w:rsidRPr="003F41D4">
        <w:t>3</w:t>
      </w:r>
      <w:r w:rsidR="003F41D4" w:rsidRPr="003F41D4">
        <w:t xml:space="preserve">. </w:t>
      </w:r>
      <w:r w:rsidR="00BF36C0" w:rsidRPr="003F41D4">
        <w:t>Расчет</w:t>
      </w:r>
      <w:r w:rsidR="003F41D4" w:rsidRPr="003F41D4">
        <w:t xml:space="preserve"> </w:t>
      </w:r>
      <w:r w:rsidR="00BF36C0" w:rsidRPr="003F41D4">
        <w:t>размеров</w:t>
      </w:r>
      <w:r w:rsidR="003F41D4" w:rsidRPr="003F41D4">
        <w:t xml:space="preserve"> </w:t>
      </w:r>
      <w:r w:rsidR="00BF36C0" w:rsidRPr="003F41D4">
        <w:t>аппаратов,</w:t>
      </w:r>
      <w:r w:rsidR="003F41D4" w:rsidRPr="003F41D4">
        <w:t xml:space="preserve"> </w:t>
      </w:r>
      <w:r w:rsidR="00BF36C0" w:rsidRPr="003F41D4">
        <w:t>используемых</w:t>
      </w:r>
      <w:r w:rsidR="003F41D4" w:rsidRPr="003F41D4">
        <w:t xml:space="preserve"> </w:t>
      </w:r>
      <w:r w:rsidR="00BF36C0" w:rsidRPr="003F41D4">
        <w:t>для</w:t>
      </w:r>
      <w:r w:rsidR="003F41D4" w:rsidRPr="003F41D4">
        <w:t xml:space="preserve"> </w:t>
      </w:r>
      <w:r w:rsidR="00BF36C0" w:rsidRPr="003F41D4">
        <w:t>очистки</w:t>
      </w:r>
      <w:r w:rsidR="003F41D4" w:rsidRPr="003F41D4">
        <w:t xml:space="preserve"> </w:t>
      </w:r>
      <w:r w:rsidR="00BF36C0" w:rsidRPr="003F41D4">
        <w:t>выбросов</w:t>
      </w:r>
      <w:r w:rsidR="003F41D4" w:rsidRPr="003F41D4">
        <w:t xml:space="preserve"> </w:t>
      </w:r>
      <w:r w:rsidR="00BF36C0" w:rsidRPr="003F41D4">
        <w:t>от</w:t>
      </w:r>
      <w:r w:rsidR="003F41D4" w:rsidRPr="003F41D4">
        <w:t xml:space="preserve"> </w:t>
      </w:r>
      <w:r w:rsidR="00BF36C0" w:rsidRPr="003F41D4">
        <w:t>свинцовой</w:t>
      </w:r>
      <w:r w:rsidR="003F41D4" w:rsidRPr="003F41D4">
        <w:t xml:space="preserve"> </w:t>
      </w:r>
      <w:r w:rsidR="00BF36C0" w:rsidRPr="003F41D4">
        <w:t>пыли</w:t>
      </w:r>
      <w:bookmarkEnd w:id="7"/>
      <w:bookmarkEnd w:id="8"/>
    </w:p>
    <w:p w:rsidR="00B93D13" w:rsidRPr="00B93D13" w:rsidRDefault="00B93D13" w:rsidP="00B93D13">
      <w:pPr>
        <w:rPr>
          <w:lang w:eastAsia="en-US"/>
        </w:rPr>
      </w:pPr>
    </w:p>
    <w:p w:rsidR="0075761B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Дано</w:t>
      </w:r>
      <w:r w:rsidR="003F41D4" w:rsidRPr="003F41D4"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3"/>
        <w:gridCol w:w="1625"/>
        <w:gridCol w:w="1483"/>
        <w:gridCol w:w="1771"/>
      </w:tblGrid>
      <w:tr w:rsidR="0075761B" w:rsidRPr="003F41D4" w:rsidTr="00946C5A">
        <w:trPr>
          <w:jc w:val="center"/>
        </w:trPr>
        <w:tc>
          <w:tcPr>
            <w:tcW w:w="4431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Плотность</w:t>
            </w:r>
            <w:r w:rsidR="003F41D4" w:rsidRPr="003F41D4">
              <w:t xml:space="preserve"> </w:t>
            </w:r>
            <w:r w:rsidRPr="003F41D4">
              <w:t>частиц</w:t>
            </w:r>
            <w:r w:rsidR="003F41D4" w:rsidRPr="003F41D4">
              <w:t xml:space="preserve"> </w:t>
            </w:r>
            <w:r w:rsidRPr="003F41D4">
              <w:t>пыли</w:t>
            </w:r>
          </w:p>
        </w:tc>
        <w:tc>
          <w:tcPr>
            <w:tcW w:w="1709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ρ</w:t>
            </w:r>
          </w:p>
        </w:tc>
        <w:tc>
          <w:tcPr>
            <w:tcW w:w="1563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кг/м</w:t>
            </w:r>
            <w:r w:rsidRPr="00946C5A">
              <w:rPr>
                <w:vertAlign w:val="superscript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5400</w:t>
            </w:r>
          </w:p>
        </w:tc>
      </w:tr>
      <w:tr w:rsidR="0075761B" w:rsidRPr="003F41D4" w:rsidTr="00946C5A">
        <w:trPr>
          <w:jc w:val="center"/>
        </w:trPr>
        <w:tc>
          <w:tcPr>
            <w:tcW w:w="4431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Объемный</w:t>
            </w:r>
            <w:r w:rsidR="003F41D4" w:rsidRPr="003F41D4">
              <w:t xml:space="preserve"> </w:t>
            </w:r>
            <w:r w:rsidRPr="003F41D4">
              <w:t>расход</w:t>
            </w:r>
          </w:p>
        </w:tc>
        <w:tc>
          <w:tcPr>
            <w:tcW w:w="1709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946C5A">
              <w:rPr>
                <w:lang w:val="en-US"/>
              </w:rPr>
              <w:t>q</w:t>
            </w:r>
          </w:p>
        </w:tc>
        <w:tc>
          <w:tcPr>
            <w:tcW w:w="1563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м</w:t>
            </w:r>
            <w:r w:rsidRPr="00946C5A">
              <w:rPr>
                <w:vertAlign w:val="superscript"/>
              </w:rPr>
              <w:t>3</w:t>
            </w:r>
            <w:r w:rsidRPr="003F41D4">
              <w:t>/ч</w:t>
            </w:r>
          </w:p>
        </w:tc>
        <w:tc>
          <w:tcPr>
            <w:tcW w:w="1868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28000</w:t>
            </w:r>
          </w:p>
        </w:tc>
      </w:tr>
      <w:tr w:rsidR="0075761B" w:rsidRPr="003F41D4" w:rsidTr="00946C5A">
        <w:trPr>
          <w:jc w:val="center"/>
        </w:trPr>
        <w:tc>
          <w:tcPr>
            <w:tcW w:w="4431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Гранулометрический</w:t>
            </w:r>
            <w:r w:rsidR="003F41D4" w:rsidRPr="003F41D4">
              <w:t xml:space="preserve"> </w:t>
            </w:r>
            <w:r w:rsidRPr="003F41D4">
              <w:t>состав</w:t>
            </w:r>
            <w:r w:rsidR="003F41D4" w:rsidRPr="003F41D4">
              <w:t xml:space="preserve"> </w:t>
            </w:r>
            <w:r w:rsidRPr="003F41D4">
              <w:t>пыли</w:t>
            </w:r>
          </w:p>
        </w:tc>
        <w:tc>
          <w:tcPr>
            <w:tcW w:w="1709" w:type="dxa"/>
            <w:shd w:val="clear" w:color="auto" w:fill="auto"/>
          </w:tcPr>
          <w:p w:rsidR="0075761B" w:rsidRPr="003F41D4" w:rsidRDefault="003F41D4" w:rsidP="00B93D13">
            <w:pPr>
              <w:pStyle w:val="af8"/>
            </w:pPr>
            <w:r w:rsidRPr="003F41D4">
              <w:t>--</w:t>
            </w:r>
          </w:p>
        </w:tc>
        <w:tc>
          <w:tcPr>
            <w:tcW w:w="1563" w:type="dxa"/>
            <w:shd w:val="clear" w:color="auto" w:fill="auto"/>
          </w:tcPr>
          <w:p w:rsidR="0075761B" w:rsidRPr="003F41D4" w:rsidRDefault="003F41D4" w:rsidP="00B93D13">
            <w:pPr>
              <w:pStyle w:val="af8"/>
            </w:pPr>
            <w:r w:rsidRPr="003F41D4">
              <w:t>--</w:t>
            </w:r>
          </w:p>
        </w:tc>
        <w:tc>
          <w:tcPr>
            <w:tcW w:w="1868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85%</w:t>
            </w:r>
            <w:r w:rsidR="003F41D4" w:rsidRPr="003F41D4">
              <w:t xml:space="preserve"> - </w:t>
            </w:r>
            <w:r w:rsidRPr="003F41D4">
              <w:t>8</w:t>
            </w:r>
          </w:p>
          <w:p w:rsidR="0075761B" w:rsidRPr="003F41D4" w:rsidRDefault="0075761B" w:rsidP="00B93D13">
            <w:pPr>
              <w:pStyle w:val="af8"/>
            </w:pPr>
            <w:r w:rsidRPr="003F41D4">
              <w:t>15%</w:t>
            </w:r>
            <w:r w:rsidR="003F41D4" w:rsidRPr="003F41D4">
              <w:t xml:space="preserve"> - </w:t>
            </w:r>
            <w:r w:rsidRPr="003F41D4">
              <w:t>0,8</w:t>
            </w:r>
          </w:p>
        </w:tc>
      </w:tr>
      <w:tr w:rsidR="0075761B" w:rsidRPr="003F41D4" w:rsidTr="00946C5A">
        <w:trPr>
          <w:jc w:val="center"/>
        </w:trPr>
        <w:tc>
          <w:tcPr>
            <w:tcW w:w="4431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Концентрация</w:t>
            </w:r>
            <w:r w:rsidR="003F41D4" w:rsidRPr="003F41D4">
              <w:t xml:space="preserve"> </w:t>
            </w:r>
            <w:r w:rsidRPr="003F41D4">
              <w:t>пыли</w:t>
            </w:r>
            <w:r w:rsidR="003F41D4" w:rsidRPr="003F41D4">
              <w:t xml:space="preserve"> </w:t>
            </w:r>
            <w:r w:rsidRPr="003F41D4">
              <w:t>на</w:t>
            </w:r>
            <w:r w:rsidR="003F41D4" w:rsidRPr="003F41D4">
              <w:t xml:space="preserve"> </w:t>
            </w:r>
            <w:r w:rsidRPr="003F41D4">
              <w:t>входе</w:t>
            </w:r>
            <w:r w:rsidR="003F41D4" w:rsidRPr="003F41D4">
              <w:t xml:space="preserve"> </w:t>
            </w:r>
            <w:r w:rsidRPr="003F41D4">
              <w:t>в</w:t>
            </w:r>
            <w:r w:rsidR="003F41D4" w:rsidRPr="003F41D4">
              <w:t xml:space="preserve"> </w:t>
            </w:r>
            <w:r w:rsidRPr="003F41D4">
              <w:t>очистительный</w:t>
            </w:r>
            <w:r w:rsidR="003F41D4" w:rsidRPr="003F41D4">
              <w:t xml:space="preserve"> </w:t>
            </w:r>
            <w:r w:rsidRPr="003F41D4">
              <w:t>аппарат</w:t>
            </w:r>
          </w:p>
        </w:tc>
        <w:tc>
          <w:tcPr>
            <w:tcW w:w="1709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С</w:t>
            </w:r>
          </w:p>
        </w:tc>
        <w:tc>
          <w:tcPr>
            <w:tcW w:w="1563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г/м</w:t>
            </w:r>
            <w:r w:rsidRPr="00946C5A">
              <w:rPr>
                <w:vertAlign w:val="superscript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14</w:t>
            </w:r>
          </w:p>
        </w:tc>
      </w:tr>
      <w:tr w:rsidR="0075761B" w:rsidRPr="003F41D4" w:rsidTr="00946C5A">
        <w:trPr>
          <w:jc w:val="center"/>
        </w:trPr>
        <w:tc>
          <w:tcPr>
            <w:tcW w:w="4431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Температура</w:t>
            </w:r>
            <w:r w:rsidR="003F41D4" w:rsidRPr="003F41D4">
              <w:t xml:space="preserve"> </w:t>
            </w:r>
            <w:r w:rsidRPr="003F41D4">
              <w:t>газовой</w:t>
            </w:r>
            <w:r w:rsidR="003F41D4" w:rsidRPr="003F41D4">
              <w:t xml:space="preserve"> </w:t>
            </w:r>
            <w:r w:rsidRPr="003F41D4">
              <w:t>смеси</w:t>
            </w:r>
          </w:p>
        </w:tc>
        <w:tc>
          <w:tcPr>
            <w:tcW w:w="1709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Т</w:t>
            </w:r>
          </w:p>
        </w:tc>
        <w:tc>
          <w:tcPr>
            <w:tcW w:w="1563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°С</w:t>
            </w:r>
          </w:p>
        </w:tc>
        <w:tc>
          <w:tcPr>
            <w:tcW w:w="1868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135</w:t>
            </w:r>
          </w:p>
        </w:tc>
      </w:tr>
      <w:tr w:rsidR="0075761B" w:rsidRPr="003F41D4" w:rsidTr="00946C5A">
        <w:trPr>
          <w:jc w:val="center"/>
        </w:trPr>
        <w:tc>
          <w:tcPr>
            <w:tcW w:w="4431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Состав</w:t>
            </w:r>
            <w:r w:rsidR="003F41D4" w:rsidRPr="003F41D4">
              <w:t xml:space="preserve"> </w:t>
            </w:r>
            <w:r w:rsidRPr="003F41D4">
              <w:t>газовой</w:t>
            </w:r>
            <w:r w:rsidR="003F41D4" w:rsidRPr="003F41D4">
              <w:t xml:space="preserve"> </w:t>
            </w:r>
            <w:r w:rsidRPr="003F41D4">
              <w:t>смеси</w:t>
            </w:r>
          </w:p>
        </w:tc>
        <w:tc>
          <w:tcPr>
            <w:tcW w:w="1709" w:type="dxa"/>
            <w:shd w:val="clear" w:color="auto" w:fill="auto"/>
          </w:tcPr>
          <w:p w:rsidR="0075761B" w:rsidRPr="003F41D4" w:rsidRDefault="003F41D4" w:rsidP="00B93D13">
            <w:pPr>
              <w:pStyle w:val="af8"/>
            </w:pPr>
            <w:r w:rsidRPr="003F41D4">
              <w:t>--</w:t>
            </w:r>
          </w:p>
        </w:tc>
        <w:tc>
          <w:tcPr>
            <w:tcW w:w="1563" w:type="dxa"/>
            <w:shd w:val="clear" w:color="auto" w:fill="auto"/>
          </w:tcPr>
          <w:p w:rsidR="0075761B" w:rsidRPr="003F41D4" w:rsidRDefault="003F41D4" w:rsidP="00B93D13">
            <w:pPr>
              <w:pStyle w:val="af8"/>
            </w:pPr>
            <w:r w:rsidRPr="003F41D4">
              <w:t>--</w:t>
            </w:r>
          </w:p>
        </w:tc>
        <w:tc>
          <w:tcPr>
            <w:tcW w:w="1868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воздух</w:t>
            </w:r>
            <w:r w:rsidR="003F41D4" w:rsidRPr="003F41D4">
              <w:t xml:space="preserve"> </w:t>
            </w:r>
            <w:r w:rsidRPr="003F41D4">
              <w:t>+</w:t>
            </w:r>
            <w:r w:rsidR="003F41D4" w:rsidRPr="003F41D4">
              <w:t xml:space="preserve"> </w:t>
            </w:r>
            <w:r w:rsidRPr="003F41D4">
              <w:t>2%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SO</w:t>
            </w:r>
            <w:r w:rsidRPr="00946C5A">
              <w:rPr>
                <w:vertAlign w:val="subscript"/>
              </w:rPr>
              <w:t>2</w:t>
            </w:r>
          </w:p>
        </w:tc>
      </w:tr>
      <w:tr w:rsidR="0075761B" w:rsidRPr="003F41D4" w:rsidTr="00946C5A">
        <w:trPr>
          <w:jc w:val="center"/>
        </w:trPr>
        <w:tc>
          <w:tcPr>
            <w:tcW w:w="4431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ПДК</w:t>
            </w:r>
            <w:r w:rsidR="003F41D4" w:rsidRPr="003F41D4">
              <w:t xml:space="preserve"> </w:t>
            </w:r>
            <w:r w:rsidRPr="003F41D4">
              <w:t>свинца</w:t>
            </w:r>
          </w:p>
        </w:tc>
        <w:tc>
          <w:tcPr>
            <w:tcW w:w="1709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ПДК</w:t>
            </w:r>
            <w:r w:rsidRPr="00946C5A">
              <w:rPr>
                <w:vertAlign w:val="subscript"/>
              </w:rPr>
              <w:t>РЬ</w:t>
            </w:r>
          </w:p>
        </w:tc>
        <w:tc>
          <w:tcPr>
            <w:tcW w:w="1563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мг/м</w:t>
            </w:r>
            <w:r w:rsidRPr="00946C5A">
              <w:rPr>
                <w:vertAlign w:val="superscript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:rsidR="0075761B" w:rsidRPr="003F41D4" w:rsidRDefault="0075761B" w:rsidP="00B93D13">
            <w:pPr>
              <w:pStyle w:val="af8"/>
            </w:pPr>
            <w:r w:rsidRPr="003F41D4">
              <w:t>0,01</w:t>
            </w:r>
          </w:p>
        </w:tc>
      </w:tr>
    </w:tbl>
    <w:p w:rsidR="0075761B" w:rsidRPr="003F41D4" w:rsidRDefault="0075761B" w:rsidP="003F41D4">
      <w:pPr>
        <w:shd w:val="clear" w:color="auto" w:fill="FFFFFF"/>
        <w:tabs>
          <w:tab w:val="left" w:pos="726"/>
        </w:tabs>
        <w:rPr>
          <w:b/>
          <w:b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  <w:rPr>
          <w:b/>
          <w:bCs/>
        </w:rPr>
      </w:pPr>
      <w:r w:rsidRPr="003F41D4">
        <w:rPr>
          <w:b/>
          <w:bCs/>
        </w:rPr>
        <w:t>Расчет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циклона</w:t>
      </w:r>
      <w:r w:rsidR="003F41D4">
        <w:rPr>
          <w:b/>
          <w:bCs/>
        </w:rPr>
        <w:t xml:space="preserve"> (</w:t>
      </w:r>
      <w:r w:rsidRPr="003F41D4">
        <w:rPr>
          <w:b/>
          <w:bCs/>
        </w:rPr>
        <w:t>ЦН</w:t>
      </w:r>
      <w:r w:rsidR="003F41D4" w:rsidRPr="003F41D4">
        <w:rPr>
          <w:b/>
          <w:bCs/>
        </w:rPr>
        <w:t xml:space="preserve"> - </w:t>
      </w:r>
      <w:r w:rsidRPr="003F41D4">
        <w:rPr>
          <w:b/>
          <w:bCs/>
        </w:rPr>
        <w:t>15</w:t>
      </w:r>
      <w:r w:rsidR="003F41D4" w:rsidRPr="003F41D4">
        <w:rPr>
          <w:b/>
          <w:bCs/>
        </w:rPr>
        <w:t>).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1</w:t>
      </w:r>
      <w:r w:rsidR="003F41D4" w:rsidRPr="003F41D4">
        <w:t xml:space="preserve">. </w:t>
      </w:r>
      <w:r w:rsidRPr="003F41D4">
        <w:t>Расчет</w:t>
      </w:r>
      <w:r w:rsidR="003F41D4" w:rsidRPr="003F41D4">
        <w:t xml:space="preserve"> </w:t>
      </w:r>
      <w:r w:rsidRPr="003F41D4">
        <w:t>диаметра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м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31" type="#_x0000_t75" style="width:120.75pt;height:38.25pt">
            <v:imagedata r:id="rId12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  <w:lang w:val="en-US"/>
        </w:rPr>
        <w:t>q</w:t>
      </w:r>
      <w:r w:rsidR="003F41D4" w:rsidRPr="003F41D4">
        <w:rPr>
          <w:i/>
          <w:iCs/>
        </w:rPr>
        <w:t xml:space="preserve"> - </w:t>
      </w:r>
      <w:r w:rsidRPr="003F41D4">
        <w:t>объем</w:t>
      </w:r>
      <w:r w:rsidR="003F41D4" w:rsidRPr="003F41D4">
        <w:t xml:space="preserve"> </w:t>
      </w:r>
      <w:r w:rsidRPr="003F41D4">
        <w:t>выбросов</w:t>
      </w:r>
      <w:r w:rsidR="003F41D4" w:rsidRPr="003F41D4">
        <w:t xml:space="preserve"> </w:t>
      </w:r>
      <w:r w:rsidRPr="003F41D4">
        <w:t>предприятия,</w:t>
      </w:r>
      <w:r w:rsidR="003F41D4" w:rsidRPr="003F41D4">
        <w:t xml:space="preserve"> </w:t>
      </w:r>
      <w:r w:rsidRPr="003F41D4">
        <w:t>м</w:t>
      </w:r>
      <w:r w:rsidRPr="003F41D4">
        <w:rPr>
          <w:vertAlign w:val="superscript"/>
        </w:rPr>
        <w:t>3</w:t>
      </w:r>
      <w:r w:rsidRPr="003F41D4">
        <w:t>/ч</w:t>
      </w:r>
      <w:r w:rsidR="003F41D4" w:rsidRPr="003F41D4">
        <w:t>;</w:t>
      </w:r>
    </w:p>
    <w:p w:rsidR="003F41D4" w:rsidRPr="003F41D4" w:rsidRDefault="009B66A2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  <w:lang w:val="en-US"/>
        </w:rPr>
        <w:t>w</w:t>
      </w:r>
      <w:r w:rsidRPr="003F41D4">
        <w:rPr>
          <w:i/>
          <w:iCs/>
          <w:vertAlign w:val="subscript"/>
        </w:rPr>
        <w:t>опт</w:t>
      </w:r>
      <w:r w:rsidR="003F41D4">
        <w:rPr>
          <w:i/>
          <w:iCs/>
          <w:vertAlign w:val="subscript"/>
        </w:rPr>
        <w:t xml:space="preserve">. - </w:t>
      </w:r>
      <w:r w:rsidR="0075761B" w:rsidRPr="003F41D4">
        <w:t>оптимальная</w:t>
      </w:r>
      <w:r w:rsidR="003F41D4" w:rsidRPr="003F41D4">
        <w:t xml:space="preserve"> </w:t>
      </w:r>
      <w:r w:rsidR="0075761B" w:rsidRPr="003F41D4">
        <w:t>скорость</w:t>
      </w:r>
      <w:r w:rsidR="003F41D4" w:rsidRPr="003F41D4">
        <w:t xml:space="preserve"> </w:t>
      </w:r>
      <w:r w:rsidR="0075761B" w:rsidRPr="003F41D4">
        <w:t>в</w:t>
      </w:r>
      <w:r w:rsidR="003F41D4" w:rsidRPr="003F41D4">
        <w:t xml:space="preserve"> </w:t>
      </w:r>
      <w:r w:rsidR="0075761B" w:rsidRPr="003F41D4">
        <w:t>рабочем</w:t>
      </w:r>
      <w:r w:rsidR="003F41D4" w:rsidRPr="003F41D4">
        <w:t xml:space="preserve"> </w:t>
      </w:r>
      <w:r w:rsidR="0075761B" w:rsidRPr="003F41D4">
        <w:t>сечении</w:t>
      </w:r>
      <w:r w:rsidR="003F41D4" w:rsidRPr="003F41D4">
        <w:t xml:space="preserve"> </w:t>
      </w:r>
      <w:r w:rsidR="0075761B" w:rsidRPr="003F41D4">
        <w:t>выбранного</w:t>
      </w:r>
      <w:r w:rsidR="003F41D4" w:rsidRPr="003F41D4">
        <w:t xml:space="preserve"> </w:t>
      </w:r>
      <w:r w:rsidR="0075761B" w:rsidRPr="003F41D4">
        <w:t>циклона,</w:t>
      </w:r>
      <w:r w:rsidR="003F41D4" w:rsidRPr="003F41D4">
        <w:t xml:space="preserve"> </w:t>
      </w:r>
      <w:r w:rsidR="0075761B" w:rsidRPr="003F41D4">
        <w:t>м/с</w:t>
      </w:r>
      <w:r w:rsidR="003F41D4">
        <w:t xml:space="preserve"> (</w:t>
      </w:r>
      <w:r w:rsidR="0075761B" w:rsidRPr="003F41D4">
        <w:rPr>
          <w:i/>
          <w:iCs/>
          <w:lang w:val="en-US"/>
        </w:rPr>
        <w:t>w</w:t>
      </w:r>
      <w:r w:rsidR="0075761B" w:rsidRPr="003F41D4">
        <w:rPr>
          <w:i/>
          <w:iCs/>
          <w:vertAlign w:val="subscript"/>
          <w:lang w:val="en-US"/>
        </w:rPr>
        <w:t>onm</w:t>
      </w:r>
      <w:r w:rsidR="003F41D4" w:rsidRPr="003F41D4">
        <w:rPr>
          <w:i/>
          <w:iCs/>
        </w:rPr>
        <w:t xml:space="preserve"> </w:t>
      </w:r>
      <w:r w:rsidR="0075761B" w:rsidRPr="003F41D4">
        <w:t>=</w:t>
      </w:r>
      <w:r w:rsidR="003F41D4" w:rsidRPr="003F41D4">
        <w:t xml:space="preserve"> </w:t>
      </w:r>
      <w:r w:rsidR="007A44AD" w:rsidRPr="003F41D4">
        <w:t>3</w:t>
      </w:r>
      <w:r w:rsidR="0075761B" w:rsidRPr="003F41D4">
        <w:t>,5</w:t>
      </w:r>
      <w:r w:rsidR="003F41D4" w:rsidRPr="003F41D4">
        <w:t xml:space="preserve"> </w:t>
      </w:r>
      <w:r w:rsidR="0075761B" w:rsidRPr="003F41D4">
        <w:t>м/с</w:t>
      </w:r>
      <w:r w:rsidR="003F41D4" w:rsidRPr="003F41D4">
        <w:t>);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</w:rPr>
        <w:t>п</w:t>
      </w:r>
      <w:r w:rsidR="003F41D4" w:rsidRPr="003F41D4">
        <w:rPr>
          <w:i/>
          <w:iCs/>
        </w:rPr>
        <w:t xml:space="preserve"> - </w:t>
      </w:r>
      <w:r w:rsidRPr="003F41D4">
        <w:t>число</w:t>
      </w:r>
      <w:r w:rsidR="003F41D4" w:rsidRPr="003F41D4">
        <w:t xml:space="preserve"> </w:t>
      </w:r>
      <w:r w:rsidRPr="003F41D4">
        <w:t>одиночных</w:t>
      </w:r>
      <w:r w:rsidR="003F41D4" w:rsidRPr="003F41D4">
        <w:t xml:space="preserve"> </w:t>
      </w:r>
      <w:r w:rsidRPr="003F41D4">
        <w:t>циклонов,</w:t>
      </w:r>
      <w:r w:rsidR="003F41D4" w:rsidRPr="003F41D4">
        <w:t xml:space="preserve"> </w:t>
      </w:r>
      <w:r w:rsidRPr="003F41D4">
        <w:t>шт</w:t>
      </w:r>
      <w:r w:rsidR="003F41D4">
        <w:t xml:space="preserve"> (</w:t>
      </w:r>
      <w:r w:rsidRPr="003F41D4">
        <w:rPr>
          <w:i/>
          <w:iCs/>
        </w:rPr>
        <w:t>п</w:t>
      </w:r>
      <w:r w:rsidR="003F41D4" w:rsidRPr="003F41D4">
        <w:rPr>
          <w:i/>
          <w:iCs/>
        </w:rPr>
        <w:t xml:space="preserve"> </w:t>
      </w:r>
      <w:r w:rsidRPr="003F41D4">
        <w:rPr>
          <w:i/>
          <w:iCs/>
        </w:rPr>
        <w:t>=</w:t>
      </w:r>
      <w:r w:rsidR="003F41D4" w:rsidRPr="003F41D4">
        <w:rPr>
          <w:i/>
          <w:iCs/>
        </w:rPr>
        <w:t xml:space="preserve"> </w:t>
      </w:r>
      <w:r w:rsidR="009B66A2" w:rsidRPr="003F41D4">
        <w:t>2</w:t>
      </w:r>
      <w:r w:rsidR="003F41D4" w:rsidRPr="003F41D4">
        <w:t>).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32" type="#_x0000_t75" style="width:183.75pt;height:36.75pt">
            <v:imagedata r:id="rId13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Default="0075761B" w:rsidP="003F41D4">
      <w:pPr>
        <w:shd w:val="clear" w:color="auto" w:fill="FFFFFF"/>
        <w:tabs>
          <w:tab w:val="left" w:pos="726"/>
        </w:tabs>
        <w:rPr>
          <w:i/>
          <w:iCs/>
        </w:rPr>
      </w:pPr>
      <w:r w:rsidRPr="003F41D4">
        <w:t>Полученное</w:t>
      </w:r>
      <w:r w:rsidR="003F41D4" w:rsidRPr="003F41D4">
        <w:t xml:space="preserve"> </w:t>
      </w:r>
      <w:r w:rsidRPr="003F41D4">
        <w:t>значение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pac</w:t>
      </w:r>
      <w:r w:rsidRPr="003F41D4">
        <w:rPr>
          <w:i/>
          <w:iCs/>
          <w:vertAlign w:val="subscript"/>
        </w:rPr>
        <w:t>ч</w:t>
      </w:r>
      <w:r w:rsidR="003F41D4" w:rsidRPr="003F41D4">
        <w:rPr>
          <w:i/>
          <w:iCs/>
        </w:rPr>
        <w:t xml:space="preserve"> </w:t>
      </w:r>
      <w:r w:rsidRPr="003F41D4">
        <w:t>округляем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ближайшего</w:t>
      </w:r>
      <w:r w:rsidR="003F41D4" w:rsidRPr="003F41D4">
        <w:t xml:space="preserve"> </w:t>
      </w:r>
      <w:r w:rsidRPr="003F41D4">
        <w:t>типового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</w:rPr>
        <w:t>вн</w:t>
      </w:r>
      <w:r w:rsidR="003F41D4" w:rsidRPr="003F41D4">
        <w:rPr>
          <w:i/>
          <w:iCs/>
        </w:rPr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rPr>
          <w:i/>
          <w:i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lang w:val="en-US"/>
        </w:rPr>
        <w:t>D</w:t>
      </w:r>
      <w:r w:rsidRPr="003F41D4">
        <w:rPr>
          <w:i/>
          <w:vertAlign w:val="subscript"/>
        </w:rPr>
        <w:t>вн</w:t>
      </w:r>
      <w:r w:rsidR="003F41D4" w:rsidRPr="003F41D4">
        <w:rPr>
          <w:vertAlign w:val="subscript"/>
        </w:rPr>
        <w:t xml:space="preserve">. </w:t>
      </w:r>
      <w:r w:rsidRPr="003F41D4">
        <w:t>=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,2 м"/>
        </w:smartTagPr>
        <w:r w:rsidRPr="003F41D4">
          <w:t>1,2</w:t>
        </w:r>
        <w:r w:rsidR="003F41D4" w:rsidRPr="003F41D4">
          <w:t xml:space="preserve"> </w:t>
        </w:r>
        <w:r w:rsidRPr="003F41D4">
          <w:t>м</w:t>
        </w:r>
      </w:smartTag>
      <w:r w:rsidR="003F41D4" w:rsidRPr="003F41D4"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2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действительной</w:t>
      </w:r>
      <w:r w:rsidR="003F41D4" w:rsidRPr="003F41D4">
        <w:t xml:space="preserve"> </w:t>
      </w:r>
      <w:r w:rsidRPr="003F41D4">
        <w:t>скорости</w:t>
      </w:r>
      <w:r w:rsidR="003F41D4" w:rsidRPr="003F41D4">
        <w:t xml:space="preserve"> </w:t>
      </w:r>
      <w:r w:rsidRPr="003F41D4">
        <w:t>движения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циклоне,</w:t>
      </w:r>
      <w:r w:rsidR="003F41D4" w:rsidRPr="003F41D4">
        <w:t xml:space="preserve"> </w:t>
      </w:r>
      <w:r w:rsidRPr="003F41D4">
        <w:t>м/с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33" type="#_x0000_t75" style="width:99pt;height:36pt">
            <v:imagedata r:id="rId14" o:title=""/>
          </v:shape>
        </w:pict>
      </w:r>
      <w:r w:rsidR="0075761B" w:rsidRPr="003F41D4">
        <w:rPr>
          <w:iCs/>
        </w:rPr>
        <w:t>,</w:t>
      </w:r>
      <w:r>
        <w:rPr>
          <w:iCs/>
        </w:rPr>
        <w:pict>
          <v:shape id="_x0000_i1034" type="#_x0000_t75" style="width:177.75pt;height:33pt">
            <v:imagedata r:id="rId15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Так</w:t>
      </w:r>
      <w:r w:rsidR="003F41D4" w:rsidRPr="003F41D4">
        <w:t xml:space="preserve"> </w:t>
      </w:r>
      <w:r w:rsidRPr="003F41D4">
        <w:t>как</w:t>
      </w:r>
      <w:r w:rsidR="003F41D4" w:rsidRPr="003F41D4">
        <w:t xml:space="preserve"> </w:t>
      </w:r>
      <w:r w:rsidRPr="003F41D4">
        <w:t>значение</w:t>
      </w:r>
      <w:r w:rsidR="003F41D4" w:rsidRPr="003F41D4">
        <w:t xml:space="preserve"> </w:t>
      </w:r>
      <w:r w:rsidRPr="003F41D4">
        <w:t>действительной</w:t>
      </w:r>
      <w:r w:rsidR="003F41D4" w:rsidRPr="003F41D4">
        <w:t xml:space="preserve"> </w:t>
      </w:r>
      <w:r w:rsidRPr="003F41D4">
        <w:t>скорости</w:t>
      </w:r>
      <w:r w:rsidR="003F41D4" w:rsidRPr="003F41D4">
        <w:t xml:space="preserve"> </w:t>
      </w:r>
      <w:r w:rsidRPr="003F41D4">
        <w:t>отличается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оптимальной</w:t>
      </w:r>
      <w:r w:rsidR="003F41D4" w:rsidRPr="003F41D4">
        <w:t xml:space="preserve"> </w:t>
      </w:r>
      <w:r w:rsidRPr="003F41D4">
        <w:t>не</w:t>
      </w:r>
      <w:r w:rsidR="003F41D4" w:rsidRPr="003F41D4">
        <w:t xml:space="preserve"> </w:t>
      </w:r>
      <w:r w:rsidRPr="003F41D4">
        <w:t>более</w:t>
      </w:r>
      <w:r w:rsidR="003F41D4" w:rsidRPr="003F41D4">
        <w:t xml:space="preserve"> </w:t>
      </w:r>
      <w:r w:rsidRPr="003F41D4">
        <w:t>чем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15%,</w:t>
      </w:r>
      <w:r w:rsidR="003F41D4" w:rsidRPr="003F41D4">
        <w:t xml:space="preserve"> </w:t>
      </w:r>
      <w:r w:rsidRPr="003F41D4">
        <w:t>то</w:t>
      </w:r>
      <w:r w:rsidR="003F41D4" w:rsidRPr="003F41D4">
        <w:t xml:space="preserve"> </w:t>
      </w:r>
      <w:r w:rsidRPr="003F41D4">
        <w:t>диаметр</w:t>
      </w:r>
      <w:r w:rsidR="003F41D4" w:rsidRPr="003F41D4">
        <w:t xml:space="preserve"> </w:t>
      </w:r>
      <w:r w:rsidRPr="003F41D4">
        <w:t>циклона</w:t>
      </w:r>
      <w:r w:rsidR="003F41D4" w:rsidRPr="003F41D4">
        <w:t xml:space="preserve"> </w:t>
      </w:r>
      <w:r w:rsidRPr="003F41D4">
        <w:t>выбран</w:t>
      </w:r>
      <w:r w:rsidR="003F41D4" w:rsidRPr="003F41D4">
        <w:t xml:space="preserve"> </w:t>
      </w:r>
      <w:r w:rsidRPr="003F41D4">
        <w:t>правильно</w:t>
      </w:r>
      <w:r w:rsidR="003F41D4" w:rsidRPr="003F41D4">
        <w:t>.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3</w:t>
      </w:r>
      <w:r w:rsidR="003F41D4" w:rsidRPr="003F41D4">
        <w:t xml:space="preserve">. </w:t>
      </w:r>
      <w:r w:rsidRPr="003F41D4">
        <w:t>Расчет</w:t>
      </w:r>
      <w:r w:rsidR="003F41D4" w:rsidRPr="003F41D4">
        <w:t xml:space="preserve"> </w:t>
      </w:r>
      <w:r w:rsidRPr="003F41D4">
        <w:t>коэффициента</w:t>
      </w:r>
      <w:r w:rsidR="003F41D4" w:rsidRPr="003F41D4">
        <w:t xml:space="preserve"> </w:t>
      </w:r>
      <w:r w:rsidRPr="003F41D4">
        <w:t>гидравлического</w:t>
      </w:r>
      <w:r w:rsidR="003F41D4" w:rsidRPr="003F41D4">
        <w:t xml:space="preserve"> </w:t>
      </w:r>
      <w:r w:rsidRPr="003F41D4">
        <w:t>сопротивления</w:t>
      </w:r>
      <w:r w:rsidR="003F41D4" w:rsidRPr="003F41D4">
        <w:t xml:space="preserve"> </w:t>
      </w:r>
      <w:r w:rsidRPr="003F41D4">
        <w:t>одиночного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Па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35" type="#_x0000_t75" style="width:74.25pt;height:18pt">
            <v:imagedata r:id="rId16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</w:rPr>
        <w:t>k</w:t>
      </w:r>
      <w:r w:rsidRPr="003F41D4">
        <w:rPr>
          <w:i/>
          <w:iCs/>
          <w:vertAlign w:val="subscript"/>
        </w:rPr>
        <w:t>1</w:t>
      </w:r>
      <w:r w:rsidR="003F41D4" w:rsidRPr="003F41D4">
        <w:rPr>
          <w:i/>
          <w:iCs/>
        </w:rPr>
        <w:t xml:space="preserve"> - </w:t>
      </w:r>
      <w:r w:rsidRPr="003F41D4">
        <w:t>поправочный</w:t>
      </w:r>
      <w:r w:rsidR="003F41D4" w:rsidRPr="003F41D4">
        <w:t xml:space="preserve"> </w:t>
      </w:r>
      <w:r w:rsidRPr="003F41D4">
        <w:t>коэффициент,</w:t>
      </w:r>
      <w:r w:rsidR="003F41D4" w:rsidRPr="003F41D4">
        <w:t xml:space="preserve"> </w:t>
      </w:r>
      <w:r w:rsidRPr="003F41D4">
        <w:t>принимается</w:t>
      </w:r>
      <w:r w:rsidR="003F41D4" w:rsidRPr="003F41D4">
        <w:t xml:space="preserve"> </w:t>
      </w:r>
      <w:r w:rsidRPr="003F41D4">
        <w:t>интерполяцией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диаметра</w:t>
      </w:r>
      <w:r w:rsidR="003F41D4" w:rsidRPr="003F41D4">
        <w:t xml:space="preserve"> </w:t>
      </w:r>
      <w:r w:rsidRPr="003F41D4">
        <w:t>циклона</w:t>
      </w:r>
      <w:r w:rsidR="003F41D4" w:rsidRPr="003F41D4">
        <w:t>.</w:t>
      </w:r>
      <w:r w:rsidR="003F41D4">
        <w:t xml:space="preserve"> (</w:t>
      </w:r>
      <w:r w:rsidRPr="003F41D4">
        <w:t>При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e</w:t>
      </w:r>
      <w:r w:rsidRPr="003F41D4">
        <w:rPr>
          <w:i/>
          <w:iCs/>
          <w:vertAlign w:val="subscript"/>
        </w:rPr>
        <w:t>н</w:t>
      </w:r>
      <w:r w:rsidR="003F41D4" w:rsidRPr="003F41D4">
        <w:rPr>
          <w:i/>
          <w:iCs/>
        </w:rPr>
        <w:t xml:space="preserve"> </w:t>
      </w:r>
      <w:r w:rsidRPr="003F41D4">
        <w:rPr>
          <w:i/>
          <w:iCs/>
        </w:rPr>
        <w:t>&gt;</w:t>
      </w:r>
      <w:r w:rsidR="003F41D4" w:rsidRPr="003F41D4">
        <w:rPr>
          <w:i/>
          <w:iCs/>
        </w:rPr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3F41D4">
          <w:t>500</w:t>
        </w:r>
        <w:r w:rsidR="003F41D4" w:rsidRPr="003F41D4">
          <w:t xml:space="preserve"> </w:t>
        </w:r>
        <w:r w:rsidRPr="003F41D4">
          <w:t>мм</w:t>
        </w:r>
      </w:smartTag>
      <w:r w:rsidR="003F41D4" w:rsidRPr="003F41D4">
        <w:t xml:space="preserve"> </w:t>
      </w:r>
      <w:r w:rsidRPr="003F41D4">
        <w:rPr>
          <w:i/>
          <w:lang w:val="en-US"/>
        </w:rPr>
        <w:t>k</w:t>
      </w:r>
      <w:r w:rsidRPr="003F41D4">
        <w:rPr>
          <w:i/>
          <w:vertAlign w:val="subscript"/>
        </w:rPr>
        <w:t>1</w:t>
      </w:r>
      <w:r w:rsidR="003F41D4" w:rsidRPr="003F41D4">
        <w:rPr>
          <w:i/>
          <w:iCs/>
        </w:rPr>
        <w:t xml:space="preserve"> </w:t>
      </w:r>
      <w:r w:rsidRPr="003F41D4">
        <w:rPr>
          <w:i/>
          <w:iCs/>
        </w:rPr>
        <w:t>=</w:t>
      </w:r>
      <w:r w:rsidR="003F41D4" w:rsidRPr="003F41D4">
        <w:rPr>
          <w:i/>
          <w:iCs/>
        </w:rPr>
        <w:t xml:space="preserve"> </w:t>
      </w:r>
      <w:r w:rsidRPr="003F41D4">
        <w:t>1</w:t>
      </w:r>
      <w:r w:rsidR="003F41D4" w:rsidRPr="003F41D4">
        <w:t>);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lang w:val="en-US"/>
        </w:rPr>
        <w:t>k</w:t>
      </w:r>
      <w:r w:rsidRPr="003F41D4">
        <w:rPr>
          <w:i/>
          <w:vertAlign w:val="subscript"/>
        </w:rPr>
        <w:t>2</w:t>
      </w:r>
      <w:r w:rsidR="003F41D4" w:rsidRPr="003F41D4">
        <w:t xml:space="preserve"> - </w:t>
      </w:r>
      <w:r w:rsidRPr="003F41D4">
        <w:t>поправочный</w:t>
      </w:r>
      <w:r w:rsidR="003F41D4" w:rsidRPr="003F41D4">
        <w:t xml:space="preserve"> </w:t>
      </w:r>
      <w:r w:rsidRPr="003F41D4">
        <w:t>коэффициент,</w:t>
      </w:r>
      <w:r w:rsidR="003F41D4" w:rsidRPr="003F41D4">
        <w:t xml:space="preserve"> </w:t>
      </w:r>
      <w:r w:rsidRPr="003F41D4">
        <w:t>принимается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запыленности</w:t>
      </w:r>
      <w:r w:rsidR="003F41D4" w:rsidRPr="003F41D4">
        <w:t xml:space="preserve"> </w:t>
      </w:r>
      <w:r w:rsidRPr="003F41D4">
        <w:t>газа</w:t>
      </w:r>
      <w:r w:rsidR="003F41D4">
        <w:t xml:space="preserve"> (</w:t>
      </w:r>
      <w:r w:rsidRPr="003F41D4">
        <w:rPr>
          <w:i/>
          <w:lang w:val="en-US"/>
        </w:rPr>
        <w:t>k</w:t>
      </w:r>
      <w:r w:rsidRPr="003F41D4">
        <w:rPr>
          <w:i/>
          <w:vertAlign w:val="subscript"/>
        </w:rPr>
        <w:t>2</w:t>
      </w:r>
      <w:r w:rsidR="003F41D4" w:rsidRPr="003F41D4">
        <w:t xml:space="preserve"> </w:t>
      </w:r>
      <w:r w:rsidRPr="003F41D4">
        <w:t>=</w:t>
      </w:r>
      <w:r w:rsidR="003F41D4" w:rsidRPr="003F41D4">
        <w:t xml:space="preserve"> </w:t>
      </w:r>
      <w:r w:rsidRPr="003F41D4">
        <w:t>0,93</w:t>
      </w:r>
      <w:r w:rsidR="003F41D4" w:rsidRPr="003F41D4">
        <w:t>);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</w:rPr>
        <w:t>ξ</w:t>
      </w:r>
      <w:r w:rsidRPr="003F41D4">
        <w:rPr>
          <w:i/>
          <w:vertAlign w:val="subscript"/>
        </w:rPr>
        <w:t>500</w:t>
      </w:r>
      <w:r w:rsidR="003F41D4" w:rsidRPr="003F41D4">
        <w:t xml:space="preserve"> - </w:t>
      </w:r>
      <w:r w:rsidRPr="003F41D4">
        <w:t>коэффициент</w:t>
      </w:r>
      <w:r w:rsidR="003F41D4" w:rsidRPr="003F41D4">
        <w:t xml:space="preserve"> </w:t>
      </w:r>
      <w:r w:rsidRPr="003F41D4">
        <w:t>гидравлического</w:t>
      </w:r>
      <w:r w:rsidR="003F41D4" w:rsidRPr="003F41D4">
        <w:t xml:space="preserve"> </w:t>
      </w:r>
      <w:r w:rsidRPr="003F41D4">
        <w:t>сопротивления</w:t>
      </w:r>
      <w:r w:rsidR="003F41D4" w:rsidRPr="003F41D4">
        <w:t xml:space="preserve"> </w:t>
      </w:r>
      <w:r w:rsidRPr="003F41D4">
        <w:t>одиночного</w:t>
      </w:r>
      <w:r w:rsidR="003F41D4" w:rsidRPr="003F41D4">
        <w:t xml:space="preserve"> </w:t>
      </w:r>
      <w:r w:rsidRPr="003F41D4">
        <w:t>циклона</w:t>
      </w:r>
      <w:r w:rsidR="003F41D4" w:rsidRPr="003F41D4">
        <w:t xml:space="preserve"> </w:t>
      </w:r>
      <w:r w:rsidRPr="003F41D4">
        <w:t>диаметром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3F41D4">
          <w:t>500</w:t>
        </w:r>
        <w:r w:rsidR="003F41D4" w:rsidRPr="003F41D4">
          <w:t xml:space="preserve"> </w:t>
        </w:r>
        <w:r w:rsidRPr="003F41D4">
          <w:t>мм</w:t>
        </w:r>
      </w:smartTag>
      <w:r w:rsidR="003F41D4" w:rsidRPr="003F41D4"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удалении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воздуховоду</w:t>
      </w:r>
      <w:r w:rsidR="003F41D4" w:rsidRPr="003F41D4">
        <w:t xml:space="preserve"> </w:t>
      </w:r>
      <w:r w:rsidRPr="003F41D4">
        <w:rPr>
          <w:i/>
        </w:rPr>
        <w:t>ξ</w:t>
      </w:r>
      <w:r w:rsidRPr="003F41D4">
        <w:rPr>
          <w:i/>
          <w:vertAlign w:val="subscript"/>
        </w:rPr>
        <w:t>500</w:t>
      </w:r>
      <w:r w:rsidR="003F41D4" w:rsidRPr="003F41D4">
        <w:rPr>
          <w:i/>
          <w:vertAlign w:val="subscript"/>
        </w:rPr>
        <w:t xml:space="preserve"> </w:t>
      </w:r>
      <w:r w:rsidRPr="003F41D4">
        <w:t>принимается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вида</w:t>
      </w:r>
      <w:r w:rsidR="003F41D4" w:rsidRPr="003F41D4">
        <w:t xml:space="preserve"> </w:t>
      </w:r>
      <w:r w:rsidRPr="003F41D4">
        <w:t>выбранного</w:t>
      </w:r>
      <w:r w:rsidR="003F41D4" w:rsidRPr="003F41D4">
        <w:t xml:space="preserve"> </w:t>
      </w:r>
      <w:r w:rsidRPr="003F41D4">
        <w:t>циклона</w:t>
      </w:r>
      <w:r w:rsidR="003F41D4">
        <w:t xml:space="preserve"> (</w:t>
      </w:r>
      <w:r w:rsidRPr="003F41D4">
        <w:rPr>
          <w:i/>
        </w:rPr>
        <w:t>ξ</w:t>
      </w:r>
      <w:r w:rsidRPr="003F41D4">
        <w:rPr>
          <w:i/>
          <w:vertAlign w:val="subscript"/>
        </w:rPr>
        <w:t>500</w:t>
      </w:r>
      <w:r w:rsidR="003F41D4" w:rsidRPr="003F41D4">
        <w:rPr>
          <w:i/>
          <w:vertAlign w:val="subscript"/>
        </w:rPr>
        <w:t xml:space="preserve"> </w:t>
      </w:r>
      <w:r w:rsidRPr="003F41D4">
        <w:t>=</w:t>
      </w:r>
      <w:r w:rsidR="003F41D4" w:rsidRPr="003F41D4">
        <w:rPr>
          <w:iCs/>
        </w:rPr>
        <w:t xml:space="preserve"> </w:t>
      </w:r>
      <w:r w:rsidRPr="003F41D4">
        <w:rPr>
          <w:iCs/>
        </w:rPr>
        <w:t>15</w:t>
      </w:r>
      <w:r w:rsidRPr="003F41D4">
        <w:t>5</w:t>
      </w:r>
      <w:r w:rsidR="003F41D4" w:rsidRPr="003F41D4">
        <w:t>).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36" type="#_x0000_t75" style="width:138pt;height:15.75pt">
            <v:imagedata r:id="rId17" o:title=""/>
          </v:shape>
        </w:pict>
      </w:r>
      <w:r w:rsidR="003F41D4" w:rsidRPr="003F41D4">
        <w:rPr>
          <w:iCs/>
        </w:rPr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4</w:t>
      </w:r>
      <w:r w:rsidR="003F41D4" w:rsidRPr="003F41D4">
        <w:t xml:space="preserve">. </w:t>
      </w:r>
      <w:r w:rsidRPr="003F41D4">
        <w:t>Расчет</w:t>
      </w:r>
      <w:r w:rsidR="003F41D4" w:rsidRPr="003F41D4">
        <w:t xml:space="preserve"> </w:t>
      </w:r>
      <w:r w:rsidRPr="003F41D4">
        <w:t>гидравлического</w:t>
      </w:r>
      <w:r w:rsidR="003F41D4" w:rsidRPr="003F41D4">
        <w:t xml:space="preserve"> </w:t>
      </w:r>
      <w:r w:rsidRPr="003F41D4">
        <w:t>сопротивления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Па</w:t>
      </w:r>
      <w:r w:rsidR="003F41D4" w:rsidRPr="003F41D4"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37" type="#_x0000_t75" style="width:75pt;height:33pt">
            <v:imagedata r:id="rId18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где</w:t>
      </w:r>
      <w:r w:rsidR="003F41D4" w:rsidRPr="003F41D4">
        <w:t xml:space="preserve"> </w:t>
      </w:r>
      <w:r w:rsidRPr="003F41D4">
        <w:rPr>
          <w:i/>
        </w:rPr>
        <w:t>ρ</w:t>
      </w:r>
      <w:r w:rsidR="003F41D4" w:rsidRPr="003F41D4">
        <w:rPr>
          <w:i/>
          <w:iCs/>
        </w:rPr>
        <w:t xml:space="preserve"> - </w:t>
      </w:r>
      <w:r w:rsidRPr="003F41D4">
        <w:t>плотность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заданной</w:t>
      </w:r>
      <w:r w:rsidR="003F41D4" w:rsidRPr="003F41D4">
        <w:t xml:space="preserve"> </w:t>
      </w:r>
      <w:r w:rsidRPr="003F41D4">
        <w:t>температуре,</w:t>
      </w:r>
      <w:r w:rsidR="003F41D4" w:rsidRPr="003F41D4">
        <w:t xml:space="preserve"> </w:t>
      </w:r>
      <w:r w:rsidRPr="003F41D4">
        <w:t>кг/м</w:t>
      </w:r>
      <w:r w:rsidRPr="003F41D4">
        <w:rPr>
          <w:vertAlign w:val="superscript"/>
        </w:rPr>
        <w:t>3</w:t>
      </w:r>
      <w:r w:rsidR="003F41D4" w:rsidRPr="003F41D4">
        <w:t>.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Используя</w:t>
      </w:r>
      <w:r w:rsidR="003F41D4" w:rsidRPr="003F41D4">
        <w:t xml:space="preserve"> </w:t>
      </w:r>
      <w:r w:rsidRPr="003F41D4">
        <w:t>правило</w:t>
      </w:r>
      <w:r w:rsidR="003F41D4" w:rsidRPr="003F41D4">
        <w:t xml:space="preserve"> </w:t>
      </w:r>
      <w:r w:rsidRPr="003F41D4">
        <w:t>аддитивности,</w:t>
      </w:r>
      <w:r w:rsidR="003F41D4" w:rsidRPr="003F41D4">
        <w:t xml:space="preserve"> </w:t>
      </w:r>
      <w:r w:rsidRPr="003F41D4">
        <w:t>подсчитываем</w:t>
      </w:r>
      <w:r w:rsidR="003F41D4" w:rsidRPr="003F41D4">
        <w:t xml:space="preserve"> </w:t>
      </w:r>
      <w:r w:rsidRPr="003F41D4">
        <w:t>плотность</w:t>
      </w:r>
      <w:r w:rsidR="003F41D4" w:rsidRPr="003F41D4">
        <w:t xml:space="preserve"> </w:t>
      </w:r>
      <w:r w:rsidRPr="003F41D4">
        <w:t>газовой</w:t>
      </w:r>
      <w:r w:rsidR="003F41D4" w:rsidRPr="003F41D4">
        <w:t xml:space="preserve"> </w:t>
      </w:r>
      <w:r w:rsidRPr="003F41D4">
        <w:t>смеси</w:t>
      </w:r>
      <w:r w:rsidR="003F41D4" w:rsidRPr="003F41D4">
        <w:t xml:space="preserve"> </w:t>
      </w:r>
      <w:r w:rsidRPr="003F41D4">
        <w:t>заданного</w:t>
      </w:r>
      <w:r w:rsidR="003F41D4" w:rsidRPr="003F41D4">
        <w:t xml:space="preserve"> </w:t>
      </w:r>
      <w:r w:rsidRPr="003F41D4">
        <w:t>состава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нормальных</w:t>
      </w:r>
      <w:r w:rsidR="003F41D4" w:rsidRPr="003F41D4">
        <w:t xml:space="preserve"> </w:t>
      </w:r>
      <w:r w:rsidRPr="003F41D4">
        <w:t>условиях</w:t>
      </w:r>
      <w:r w:rsidR="003F41D4" w:rsidRPr="003F41D4">
        <w:t xml:space="preserve"> </w:t>
      </w:r>
      <w:r w:rsidRPr="003F41D4">
        <w:rPr>
          <w:i/>
        </w:rPr>
        <w:t>ρ</w:t>
      </w:r>
      <w:r w:rsidRPr="003F41D4">
        <w:rPr>
          <w:i/>
          <w:vertAlign w:val="subscript"/>
        </w:rPr>
        <w:t>о</w:t>
      </w:r>
      <w:r w:rsidRPr="003F41D4">
        <w:t>,</w:t>
      </w:r>
      <w:r w:rsidR="003F41D4" w:rsidRPr="003F41D4">
        <w:t xml:space="preserve"> </w:t>
      </w:r>
      <w:r w:rsidRPr="003F41D4">
        <w:t>кг/м</w:t>
      </w:r>
      <w:r w:rsidRPr="003F41D4">
        <w:rPr>
          <w:vertAlign w:val="superscript"/>
        </w:rPr>
        <w:t>3</w:t>
      </w:r>
      <w:r w:rsidR="003F41D4" w:rsidRPr="003F41D4">
        <w:t>: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38" type="#_x0000_t75" style="width:84pt;height:20.25pt">
            <v:imagedata r:id="rId19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  <w:rPr>
          <w:iCs/>
        </w:rPr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  <w:lang w:val="en-US"/>
        </w:rPr>
        <w:t>r</w:t>
      </w:r>
      <w:r w:rsidRPr="003F41D4">
        <w:rPr>
          <w:i/>
          <w:iCs/>
          <w:vertAlign w:val="subscript"/>
          <w:lang w:val="en-US"/>
        </w:rPr>
        <w:t>i</w:t>
      </w:r>
      <w:r w:rsidR="003F41D4" w:rsidRPr="003F41D4">
        <w:rPr>
          <w:i/>
          <w:iCs/>
          <w:vertAlign w:val="superscript"/>
        </w:rPr>
        <w:t xml:space="preserve"> - </w:t>
      </w:r>
      <w:r w:rsidRPr="003F41D4">
        <w:rPr>
          <w:iCs/>
        </w:rPr>
        <w:t>объемная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доля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газа,</w:t>
      </w:r>
      <w:r w:rsidR="003F41D4" w:rsidRPr="003F41D4">
        <w:rPr>
          <w:iCs/>
        </w:rPr>
        <w:t xml:space="preserve"> </w:t>
      </w:r>
      <w:r w:rsidRPr="003F41D4">
        <w:rPr>
          <w:iCs/>
        </w:rPr>
        <w:t>входящего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состав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смеси</w:t>
      </w:r>
      <w:r w:rsidR="003F41D4" w:rsidRPr="003F41D4">
        <w:rPr>
          <w:iCs/>
        </w:rPr>
        <w:t>;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</w:rPr>
        <w:t>ρ</w:t>
      </w:r>
      <w:r w:rsidRPr="003F41D4">
        <w:rPr>
          <w:i/>
          <w:vertAlign w:val="subscript"/>
        </w:rPr>
        <w:t>о</w:t>
      </w:r>
      <w:r w:rsidR="003F41D4" w:rsidRPr="003F41D4">
        <w:t xml:space="preserve"> - </w:t>
      </w:r>
      <w:r w:rsidRPr="003F41D4">
        <w:t>плотность</w:t>
      </w:r>
      <w:r w:rsidR="003F41D4" w:rsidRPr="003F41D4">
        <w:t xml:space="preserve"> </w:t>
      </w:r>
      <w:r w:rsidRPr="003F41D4">
        <w:t>газа,</w:t>
      </w:r>
      <w:r w:rsidR="003F41D4" w:rsidRPr="003F41D4">
        <w:t xml:space="preserve"> </w:t>
      </w:r>
      <w:r w:rsidRPr="003F41D4">
        <w:t>входящего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смеси,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нормальных</w:t>
      </w:r>
      <w:r w:rsidR="003F41D4" w:rsidRPr="003F41D4">
        <w:t xml:space="preserve"> </w:t>
      </w:r>
      <w:r w:rsidRPr="003F41D4">
        <w:t>условиях,</w:t>
      </w:r>
      <w:r w:rsidR="003F41D4" w:rsidRPr="003F41D4">
        <w:t xml:space="preserve"> </w:t>
      </w:r>
      <w:r w:rsidRPr="003F41D4">
        <w:t>кг/м</w:t>
      </w:r>
      <w:r w:rsidRPr="003F41D4">
        <w:rPr>
          <w:vertAlign w:val="superscript"/>
        </w:rPr>
        <w:t>3</w:t>
      </w:r>
      <w:r w:rsidR="003F41D4" w:rsidRPr="003F41D4">
        <w:t>.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Вычисляем</w:t>
      </w:r>
      <w:r w:rsidR="003F41D4" w:rsidRPr="003F41D4">
        <w:t xml:space="preserve"> </w:t>
      </w:r>
      <w:r w:rsidRPr="003F41D4">
        <w:t>плотность</w:t>
      </w:r>
      <w:r w:rsidR="003F41D4" w:rsidRPr="003F41D4">
        <w:t xml:space="preserve"> </w:t>
      </w:r>
      <w:r w:rsidRPr="003F41D4">
        <w:t>газовой</w:t>
      </w:r>
      <w:r w:rsidR="003F41D4" w:rsidRPr="003F41D4">
        <w:t xml:space="preserve"> </w:t>
      </w:r>
      <w:r w:rsidRPr="003F41D4">
        <w:t>смеси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рабочих</w:t>
      </w:r>
      <w:r w:rsidR="003F41D4" w:rsidRPr="003F41D4">
        <w:t xml:space="preserve"> </w:t>
      </w:r>
      <w:r w:rsidRPr="003F41D4">
        <w:t>условиях</w:t>
      </w:r>
      <w:r w:rsidR="003F41D4" w:rsidRPr="003F41D4">
        <w:t>: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39" type="#_x0000_t75" style="width:69.75pt;height:32.25pt">
            <v:imagedata r:id="rId20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где</w:t>
      </w:r>
      <w:r w:rsidR="003F41D4" w:rsidRPr="003F41D4">
        <w:t xml:space="preserve"> </w:t>
      </w:r>
      <w:r w:rsidRPr="003F41D4">
        <w:rPr>
          <w:i/>
        </w:rPr>
        <w:t>Т</w:t>
      </w:r>
      <w:r w:rsidR="003F41D4" w:rsidRPr="003F41D4">
        <w:t xml:space="preserve"> - </w:t>
      </w:r>
      <w:r w:rsidRPr="003F41D4">
        <w:t>температура</w:t>
      </w:r>
      <w:r w:rsidR="003F41D4" w:rsidRPr="003F41D4">
        <w:t xml:space="preserve"> </w:t>
      </w:r>
      <w:r w:rsidRPr="003F41D4">
        <w:t>газовой</w:t>
      </w:r>
      <w:r w:rsidR="003F41D4" w:rsidRPr="003F41D4">
        <w:t xml:space="preserve"> </w:t>
      </w:r>
      <w:r w:rsidRPr="003F41D4">
        <w:t>смеси,</w:t>
      </w:r>
      <w:r w:rsidR="003F41D4" w:rsidRPr="003F41D4">
        <w:t>°</w:t>
      </w:r>
      <w:r w:rsidRPr="003F41D4">
        <w:t>С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40" type="#_x0000_t75" style="width:135.75pt;height:18.75pt">
            <v:imagedata r:id="rId21" o:title=""/>
          </v:shape>
        </w:pict>
      </w:r>
      <w:r>
        <w:rPr>
          <w:iCs/>
        </w:rPr>
        <w:pict>
          <v:shape id="_x0000_i1041" type="#_x0000_t75" style="width:216.75pt;height:18.75pt">
            <v:imagedata r:id="rId22" o:title=""/>
          </v:shape>
        </w:pict>
      </w: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42" type="#_x0000_t75" style="width:159pt;height:30.75pt">
            <v:imagedata r:id="rId23" o:title=""/>
          </v:shape>
        </w:pict>
      </w: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43" type="#_x0000_t75" style="width:192.75pt;height:33pt">
            <v:imagedata r:id="rId24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5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динамической</w:t>
      </w:r>
      <w:r w:rsidR="003F41D4" w:rsidRPr="003F41D4">
        <w:t xml:space="preserve"> </w:t>
      </w:r>
      <w:r w:rsidRPr="003F41D4">
        <w:t>вязкости</w:t>
      </w:r>
      <w:r w:rsidR="003F41D4" w:rsidRPr="003F41D4">
        <w:t xml:space="preserve"> </w:t>
      </w:r>
      <w:r w:rsidRPr="003F41D4">
        <w:t>газовой</w:t>
      </w:r>
      <w:r w:rsidR="003F41D4" w:rsidRPr="003F41D4">
        <w:t xml:space="preserve"> </w:t>
      </w:r>
      <w:r w:rsidRPr="003F41D4">
        <w:t>смеси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заданной</w:t>
      </w:r>
      <w:r w:rsidR="003F41D4" w:rsidRPr="003F41D4">
        <w:t xml:space="preserve"> </w:t>
      </w:r>
      <w:r w:rsidRPr="003F41D4">
        <w:t>температуре</w:t>
      </w:r>
      <w:r w:rsidR="003F41D4" w:rsidRPr="003F41D4">
        <w:t>.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По</w:t>
      </w:r>
      <w:r w:rsidR="003F41D4" w:rsidRPr="003F41D4">
        <w:t xml:space="preserve"> </w:t>
      </w:r>
      <w:r w:rsidRPr="003F41D4">
        <w:t>формуле</w:t>
      </w:r>
      <w:r w:rsidR="003F41D4" w:rsidRPr="003F41D4">
        <w:t xml:space="preserve"> </w:t>
      </w:r>
      <w:r w:rsidRPr="003F41D4">
        <w:t>Гернинга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Ципперера</w:t>
      </w:r>
      <w:r w:rsidR="003F41D4" w:rsidRPr="003F41D4">
        <w:t>: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44" type="#_x0000_t75" style="width:122.25pt;height:35.25pt">
            <v:imagedata r:id="rId25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</w:rPr>
        <w:t>μ</w:t>
      </w:r>
      <w:r w:rsidRPr="003F41D4">
        <w:rPr>
          <w:i/>
          <w:iCs/>
          <w:vertAlign w:val="subscript"/>
        </w:rPr>
        <w:t>Т</w:t>
      </w:r>
      <w:r w:rsidR="003F41D4" w:rsidRPr="003F41D4">
        <w:rPr>
          <w:i/>
          <w:iCs/>
        </w:rPr>
        <w:t xml:space="preserve"> - </w:t>
      </w:r>
      <w:r w:rsidRPr="003F41D4">
        <w:t>вязкость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заданной</w:t>
      </w:r>
      <w:r w:rsidR="003F41D4" w:rsidRPr="003F41D4">
        <w:t xml:space="preserve"> </w:t>
      </w:r>
      <w:r w:rsidRPr="003F41D4">
        <w:t>температуре,</w:t>
      </w:r>
      <w:r w:rsidR="003F41D4" w:rsidRPr="003F41D4">
        <w:t xml:space="preserve"> </w:t>
      </w:r>
      <w:r w:rsidRPr="003F41D4">
        <w:t>Па*с</w:t>
      </w:r>
      <w:r w:rsidR="003F41D4" w:rsidRPr="003F41D4">
        <w:t>;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</w:rPr>
        <w:t>μ</w:t>
      </w:r>
      <w:r w:rsidRPr="003F41D4">
        <w:rPr>
          <w:i/>
          <w:iCs/>
          <w:vertAlign w:val="subscript"/>
        </w:rPr>
        <w:t>0</w:t>
      </w:r>
      <w:r w:rsidR="003F41D4" w:rsidRPr="003F41D4">
        <w:rPr>
          <w:i/>
          <w:iCs/>
        </w:rPr>
        <w:t xml:space="preserve"> - </w:t>
      </w:r>
      <w:r w:rsidRPr="003F41D4">
        <w:t>вязкость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нормальных</w:t>
      </w:r>
      <w:r w:rsidR="003F41D4" w:rsidRPr="003F41D4">
        <w:t xml:space="preserve"> </w:t>
      </w:r>
      <w:r w:rsidRPr="003F41D4">
        <w:t>условиях,</w:t>
      </w:r>
      <w:r w:rsidR="003F41D4" w:rsidRPr="003F41D4">
        <w:t xml:space="preserve"> </w:t>
      </w:r>
      <w:r w:rsidRPr="003F41D4">
        <w:t>Па*с</w:t>
      </w:r>
      <w:r w:rsidR="003F41D4" w:rsidRPr="003F41D4">
        <w:t>;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  <w:lang w:val="en-US"/>
        </w:rPr>
        <w:t>k</w:t>
      </w:r>
      <w:r w:rsidR="003F41D4" w:rsidRPr="003F41D4">
        <w:rPr>
          <w:i/>
          <w:iCs/>
        </w:rPr>
        <w:t xml:space="preserve"> - </w:t>
      </w:r>
      <w:r w:rsidRPr="003F41D4">
        <w:t>поправочный</w:t>
      </w:r>
      <w:r w:rsidR="003F41D4" w:rsidRPr="003F41D4">
        <w:t xml:space="preserve"> </w:t>
      </w:r>
      <w:r w:rsidRPr="003F41D4">
        <w:t>коэффициент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45" type="#_x0000_t75" style="width:76.5pt;height:33.75pt">
            <v:imagedata r:id="rId26" o:title=""/>
          </v:shape>
        </w:pict>
      </w:r>
      <w:r w:rsidR="0075761B" w:rsidRPr="003F41D4">
        <w:rPr>
          <w:iCs/>
        </w:rPr>
        <w:t>,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  <w:rPr>
          <w:iCs/>
        </w:rPr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  <w:lang w:val="en-US"/>
        </w:rPr>
        <w:t>r</w:t>
      </w:r>
      <w:r w:rsidRPr="003F41D4">
        <w:rPr>
          <w:i/>
          <w:iCs/>
          <w:vertAlign w:val="subscript"/>
          <w:lang w:val="en-US"/>
        </w:rPr>
        <w:t>i</w:t>
      </w:r>
      <w:r w:rsidR="003F41D4" w:rsidRPr="003F41D4">
        <w:rPr>
          <w:i/>
          <w:iCs/>
          <w:vertAlign w:val="superscript"/>
        </w:rPr>
        <w:t xml:space="preserve"> - </w:t>
      </w:r>
      <w:r w:rsidRPr="003F41D4">
        <w:rPr>
          <w:iCs/>
        </w:rPr>
        <w:t>объемная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доля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газа,</w:t>
      </w:r>
      <w:r w:rsidR="003F41D4" w:rsidRPr="003F41D4">
        <w:rPr>
          <w:iCs/>
        </w:rPr>
        <w:t xml:space="preserve"> </w:t>
      </w:r>
      <w:r w:rsidRPr="003F41D4">
        <w:rPr>
          <w:iCs/>
        </w:rPr>
        <w:t>входящего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состав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смеси</w:t>
      </w:r>
      <w:r w:rsidR="003F41D4" w:rsidRPr="003F41D4">
        <w:rPr>
          <w:iCs/>
        </w:rPr>
        <w:t>;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</w:rPr>
        <w:t>Т</w:t>
      </w:r>
      <w:r w:rsidRPr="003F41D4">
        <w:rPr>
          <w:i/>
          <w:vertAlign w:val="subscript"/>
          <w:lang w:val="en-US"/>
        </w:rPr>
        <w:t>cr</w:t>
      </w:r>
      <w:r w:rsidR="003F41D4" w:rsidRPr="003F41D4">
        <w:rPr>
          <w:i/>
          <w:vertAlign w:val="subscript"/>
        </w:rPr>
        <w:t xml:space="preserve"> </w:t>
      </w:r>
      <w:r w:rsidRPr="003F41D4">
        <w:rPr>
          <w:i/>
          <w:vertAlign w:val="subscript"/>
          <w:lang w:val="en-US"/>
        </w:rPr>
        <w:t>i</w:t>
      </w:r>
      <w:r w:rsidR="003F41D4" w:rsidRPr="003F41D4">
        <w:t xml:space="preserve"> - </w:t>
      </w:r>
      <w:r w:rsidRPr="003F41D4">
        <w:t>критическая</w:t>
      </w:r>
      <w:r w:rsidR="003F41D4" w:rsidRPr="003F41D4">
        <w:t xml:space="preserve"> </w:t>
      </w:r>
      <w:r w:rsidRPr="003F41D4">
        <w:t>температура</w:t>
      </w:r>
      <w:r w:rsidR="003F41D4" w:rsidRPr="003F41D4">
        <w:t xml:space="preserve"> </w:t>
      </w:r>
      <w:r w:rsidRPr="003F41D4">
        <w:t>газа,</w:t>
      </w:r>
      <w:r w:rsidR="003F41D4" w:rsidRPr="003F41D4">
        <w:t xml:space="preserve"> </w:t>
      </w:r>
      <w:r w:rsidRPr="003F41D4">
        <w:t>входящего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смеси,</w:t>
      </w:r>
      <w:r w:rsidR="003F41D4" w:rsidRPr="003F41D4">
        <w:t xml:space="preserve"> </w:t>
      </w:r>
      <w:r w:rsidRPr="003F41D4">
        <w:t>К</w:t>
      </w:r>
      <w:r w:rsidR="003F41D4" w:rsidRPr="003F41D4"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75761B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46" type="#_x0000_t75" style="width:60.75pt;height:20.25pt">
            <v:imagedata r:id="rId27" o:title=""/>
          </v:shape>
        </w:pict>
      </w:r>
      <w:r w:rsidR="0075761B" w:rsidRPr="003F41D4">
        <w:rPr>
          <w:iCs/>
        </w:rPr>
        <w:t>,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  <w:rPr>
          <w:iCs/>
        </w:rPr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  <w:lang w:val="en-US"/>
        </w:rPr>
        <w:t>r</w:t>
      </w:r>
      <w:r w:rsidRPr="003F41D4">
        <w:rPr>
          <w:i/>
          <w:iCs/>
          <w:vertAlign w:val="subscript"/>
          <w:lang w:val="en-US"/>
        </w:rPr>
        <w:t>i</w:t>
      </w:r>
      <w:r w:rsidR="003F41D4" w:rsidRPr="003F41D4">
        <w:rPr>
          <w:i/>
          <w:iCs/>
          <w:vertAlign w:val="superscript"/>
        </w:rPr>
        <w:t xml:space="preserve"> - </w:t>
      </w:r>
      <w:r w:rsidRPr="003F41D4">
        <w:rPr>
          <w:iCs/>
        </w:rPr>
        <w:t>объемная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доля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газа,</w:t>
      </w:r>
      <w:r w:rsidR="003F41D4" w:rsidRPr="003F41D4">
        <w:rPr>
          <w:iCs/>
        </w:rPr>
        <w:t xml:space="preserve"> </w:t>
      </w:r>
      <w:r w:rsidRPr="003F41D4">
        <w:rPr>
          <w:iCs/>
        </w:rPr>
        <w:t>входящего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состав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смеси</w:t>
      </w:r>
      <w:r w:rsidR="003F41D4" w:rsidRPr="003F41D4">
        <w:rPr>
          <w:iCs/>
        </w:rPr>
        <w:t>;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lang w:val="en-US"/>
        </w:rPr>
        <w:t>k</w:t>
      </w:r>
      <w:r w:rsidRPr="003F41D4">
        <w:rPr>
          <w:i/>
          <w:vertAlign w:val="subscript"/>
          <w:lang w:val="en-US"/>
        </w:rPr>
        <w:t>i</w:t>
      </w:r>
      <w:r w:rsidR="003F41D4" w:rsidRPr="003F41D4">
        <w:t xml:space="preserve"> - </w:t>
      </w:r>
      <w:r w:rsidRPr="003F41D4">
        <w:t>поправочный</w:t>
      </w:r>
      <w:r w:rsidR="003F41D4" w:rsidRPr="003F41D4">
        <w:t xml:space="preserve"> </w:t>
      </w:r>
      <w:r w:rsidRPr="003F41D4">
        <w:t>коэффициент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газа,</w:t>
      </w:r>
      <w:r w:rsidR="003F41D4" w:rsidRPr="003F41D4">
        <w:t xml:space="preserve"> </w:t>
      </w:r>
      <w:r w:rsidRPr="003F41D4">
        <w:t>входящего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смеси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47" type="#_x0000_t75" style="width:387.75pt;height:77.25pt">
            <v:imagedata r:id="rId28" o:title=""/>
          </v:shape>
        </w:pict>
      </w: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48" type="#_x0000_t75" style="width:152.25pt;height:15.75pt">
            <v:imagedata r:id="rId29" o:title=""/>
          </v:shape>
        </w:pict>
      </w: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49" type="#_x0000_t75" style="width:288.75pt;height:30.75pt">
            <v:imagedata r:id="rId30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6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t>медианного</w:t>
      </w:r>
      <w:r w:rsidR="003F41D4" w:rsidRPr="003F41D4">
        <w:t xml:space="preserve"> </w:t>
      </w:r>
      <w:r w:rsidRPr="003F41D4">
        <w:t>размера</w:t>
      </w:r>
      <w:r w:rsidR="003F41D4" w:rsidRPr="003F41D4">
        <w:t xml:space="preserve"> </w:t>
      </w:r>
      <w:r w:rsidRPr="003F41D4">
        <w:t>частиц,</w:t>
      </w:r>
      <w:r w:rsidR="003F41D4" w:rsidRPr="003F41D4">
        <w:t xml:space="preserve"> </w:t>
      </w:r>
      <w:r w:rsidRPr="003F41D4">
        <w:t>мкм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50" type="#_x0000_t75" style="width:150pt;height:38.25pt">
            <v:imagedata r:id="rId31" o:title=""/>
          </v:shape>
        </w:pict>
      </w:r>
      <w:r w:rsidR="0075761B" w:rsidRPr="003F41D4">
        <w:rPr>
          <w:iCs/>
        </w:rPr>
        <w:t>,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Cs/>
        </w:rPr>
        <w:t>где</w:t>
      </w:r>
      <w:r w:rsidR="003F41D4" w:rsidRPr="003F41D4">
        <w:rPr>
          <w:i/>
          <w:iCs/>
        </w:rPr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</w:rPr>
        <w:t xml:space="preserve"> - </w:t>
      </w:r>
      <w:r w:rsidRPr="003F41D4">
        <w:t>диаметр</w:t>
      </w:r>
      <w:r w:rsidR="003F41D4" w:rsidRPr="003F41D4">
        <w:t xml:space="preserve"> </w:t>
      </w:r>
      <w:r w:rsidRPr="003F41D4">
        <w:t>типового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м</w:t>
      </w:r>
      <w:r w:rsidR="003F41D4">
        <w:t xml:space="preserve"> (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</w:rPr>
        <w:t xml:space="preserve"> </w:t>
      </w:r>
      <w:r w:rsidRPr="003F41D4">
        <w:t>=</w:t>
      </w:r>
      <w:r w:rsidR="003F41D4" w:rsidRPr="003F41D4">
        <w:t xml:space="preserve"> </w:t>
      </w:r>
      <w:r w:rsidRPr="003F41D4">
        <w:t>0,6</w:t>
      </w:r>
      <w:r w:rsidR="003F41D4" w:rsidRPr="003F41D4">
        <w:t>);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</w:rPr>
        <w:t>р</w:t>
      </w:r>
      <w:r w:rsidRPr="003F41D4">
        <w:rPr>
          <w:i/>
          <w:iCs/>
          <w:vertAlign w:val="subscript"/>
        </w:rPr>
        <w:t>чт</w:t>
      </w:r>
      <w:r w:rsidR="003F41D4" w:rsidRPr="003F41D4">
        <w:rPr>
          <w:i/>
          <w:iCs/>
        </w:rPr>
        <w:t xml:space="preserve"> - </w:t>
      </w:r>
      <w:r w:rsidRPr="003F41D4">
        <w:t>плотность</w:t>
      </w:r>
      <w:r w:rsidR="003F41D4" w:rsidRPr="003F41D4">
        <w:t xml:space="preserve"> </w:t>
      </w:r>
      <w:r w:rsidRPr="003F41D4">
        <w:t>частиц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типовом</w:t>
      </w:r>
      <w:r w:rsidR="003F41D4" w:rsidRPr="003F41D4">
        <w:t xml:space="preserve"> </w:t>
      </w:r>
      <w:r w:rsidRPr="003F41D4">
        <w:t>циклоне,</w:t>
      </w:r>
      <w:r w:rsidR="003F41D4" w:rsidRPr="003F41D4">
        <w:t xml:space="preserve"> </w:t>
      </w:r>
      <w:r w:rsidRPr="003F41D4">
        <w:t>кг/м</w:t>
      </w:r>
      <w:r w:rsidRPr="003F41D4">
        <w:rPr>
          <w:vertAlign w:val="superscript"/>
        </w:rPr>
        <w:t>3</w:t>
      </w:r>
      <w:r w:rsidR="003F41D4">
        <w:t xml:space="preserve"> (</w:t>
      </w:r>
      <w:r w:rsidRPr="003F41D4">
        <w:rPr>
          <w:i/>
          <w:iCs/>
        </w:rPr>
        <w:t>р</w:t>
      </w:r>
      <w:r w:rsidRPr="003F41D4">
        <w:rPr>
          <w:i/>
          <w:iCs/>
          <w:vertAlign w:val="subscript"/>
        </w:rPr>
        <w:t>чт</w:t>
      </w:r>
      <w:r w:rsidR="003F41D4" w:rsidRPr="003F41D4">
        <w:rPr>
          <w:i/>
          <w:iCs/>
        </w:rPr>
        <w:t xml:space="preserve"> </w:t>
      </w:r>
      <w:r w:rsidRPr="003F41D4">
        <w:t>=</w:t>
      </w:r>
      <w:r w:rsidR="003F41D4" w:rsidRPr="003F41D4">
        <w:t xml:space="preserve"> </w:t>
      </w:r>
      <w:r w:rsidRPr="003F41D4">
        <w:t>1930</w:t>
      </w:r>
      <w:r w:rsidR="003F41D4" w:rsidRPr="003F41D4">
        <w:t>);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</w:rPr>
        <w:t>μ</w:t>
      </w:r>
      <w:r w:rsidR="003F41D4" w:rsidRPr="003F41D4">
        <w:rPr>
          <w:i/>
          <w:iCs/>
          <w:vertAlign w:val="subscript"/>
        </w:rPr>
        <w:t xml:space="preserve"> 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</w:rPr>
        <w:t xml:space="preserve"> - </w:t>
      </w:r>
      <w:r w:rsidRPr="003F41D4">
        <w:t>вязкость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типовом</w:t>
      </w:r>
      <w:r w:rsidR="003F41D4" w:rsidRPr="003F41D4">
        <w:t xml:space="preserve"> </w:t>
      </w:r>
      <w:r w:rsidRPr="003F41D4">
        <w:t>циклоне,</w:t>
      </w:r>
      <w:r w:rsidR="003F41D4" w:rsidRPr="003F41D4">
        <w:t xml:space="preserve"> </w:t>
      </w:r>
      <w:r w:rsidRPr="003F41D4">
        <w:t>Па*с</w:t>
      </w:r>
      <w:r w:rsidR="003F41D4">
        <w:t xml:space="preserve"> (</w:t>
      </w:r>
      <w:r w:rsidRPr="003F41D4">
        <w:rPr>
          <w:i/>
          <w:iCs/>
        </w:rPr>
        <w:t>μ</w:t>
      </w:r>
      <w:r w:rsidR="003F41D4" w:rsidRPr="003F41D4">
        <w:rPr>
          <w:i/>
          <w:iCs/>
          <w:vertAlign w:val="subscript"/>
        </w:rPr>
        <w:t xml:space="preserve"> 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</w:rPr>
        <w:t xml:space="preserve"> </w:t>
      </w:r>
      <w:r w:rsidRPr="003F41D4">
        <w:rPr>
          <w:i/>
          <w:iCs/>
        </w:rPr>
        <w:t>=</w:t>
      </w:r>
      <w:r w:rsidR="003F41D4" w:rsidRPr="003F41D4">
        <w:rPr>
          <w:i/>
          <w:iCs/>
        </w:rPr>
        <w:t xml:space="preserve"> </w:t>
      </w:r>
      <w:r w:rsidRPr="003F41D4">
        <w:t>22,2*10</w:t>
      </w:r>
      <w:r w:rsidR="003F41D4" w:rsidRPr="003F41D4">
        <w:rPr>
          <w:vertAlign w:val="superscript"/>
        </w:rPr>
        <w:t>-</w:t>
      </w:r>
      <w:r w:rsidRPr="003F41D4">
        <w:rPr>
          <w:vertAlign w:val="superscript"/>
        </w:rPr>
        <w:t>6</w:t>
      </w:r>
      <w:r w:rsidR="003F41D4" w:rsidRPr="003F41D4">
        <w:t>);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lang w:val="en-US"/>
        </w:rPr>
        <w:t>w</w:t>
      </w:r>
      <w:r w:rsidRPr="003F41D4">
        <w:rPr>
          <w:vertAlign w:val="subscript"/>
          <w:lang w:val="en-US"/>
        </w:rPr>
        <w:t>m</w:t>
      </w:r>
      <w:r w:rsidR="003F41D4" w:rsidRPr="003F41D4">
        <w:t xml:space="preserve"> - </w:t>
      </w:r>
      <w:r w:rsidRPr="003F41D4">
        <w:t>скорость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типовом</w:t>
      </w:r>
      <w:r w:rsidR="003F41D4" w:rsidRPr="003F41D4">
        <w:t xml:space="preserve"> </w:t>
      </w:r>
      <w:r w:rsidRPr="003F41D4">
        <w:t>циклоне,</w:t>
      </w:r>
      <w:r w:rsidR="003F41D4" w:rsidRPr="003F41D4">
        <w:t xml:space="preserve"> </w:t>
      </w:r>
      <w:r w:rsidRPr="003F41D4">
        <w:t>м/с</w:t>
      </w:r>
      <w:r w:rsidR="003F41D4">
        <w:t xml:space="preserve"> (</w:t>
      </w:r>
      <w:r w:rsidRPr="003F41D4">
        <w:rPr>
          <w:i/>
          <w:iCs/>
          <w:lang w:val="en-US"/>
        </w:rPr>
        <w:t>w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</w:rPr>
        <w:t xml:space="preserve"> </w:t>
      </w:r>
      <w:r w:rsidRPr="003F41D4">
        <w:t>=</w:t>
      </w:r>
      <w:r w:rsidR="003F41D4" w:rsidRPr="003F41D4">
        <w:t xml:space="preserve"> </w:t>
      </w:r>
      <w:r w:rsidRPr="003F41D4">
        <w:t>3,5</w:t>
      </w:r>
      <w:r w:rsidR="003F41D4" w:rsidRPr="003F41D4">
        <w:t>).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Значения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perscript"/>
        </w:rPr>
        <w:t>Т</w:t>
      </w:r>
      <w:r w:rsidRPr="003F41D4">
        <w:rPr>
          <w:i/>
          <w:iCs/>
          <w:vertAlign w:val="subscript"/>
        </w:rPr>
        <w:t>50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i/>
          <w:iCs/>
          <w:lang w:val="en-US"/>
        </w:rPr>
        <w:t>Ig</w:t>
      </w:r>
      <w:r w:rsidRPr="003F41D4">
        <w:rPr>
          <w:i/>
          <w:iCs/>
          <w:vertAlign w:val="superscript"/>
        </w:rPr>
        <w:t>2</w:t>
      </w:r>
      <w:r w:rsidRPr="003F41D4">
        <w:rPr>
          <w:i/>
          <w:iCs/>
        </w:rPr>
        <w:t>σ</w:t>
      </w:r>
      <w:r w:rsidRPr="003F41D4">
        <w:rPr>
          <w:i/>
          <w:iCs/>
          <w:vertAlign w:val="subscript"/>
        </w:rPr>
        <w:t>η</w:t>
      </w:r>
      <w:r w:rsidR="003F41D4" w:rsidRPr="003F41D4">
        <w:rPr>
          <w:i/>
          <w:iCs/>
        </w:rPr>
        <w:t xml:space="preserve"> </w:t>
      </w:r>
      <w:r w:rsidRPr="003F41D4">
        <w:t>находят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таблицам</w:t>
      </w:r>
      <w:r w:rsidR="003F41D4" w:rsidRPr="003F41D4">
        <w:t>:</w:t>
      </w:r>
    </w:p>
    <w:p w:rsidR="0075761B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perscript"/>
        </w:rPr>
        <w:t>Т</w:t>
      </w:r>
      <w:r w:rsidRPr="003F41D4">
        <w:rPr>
          <w:i/>
          <w:iCs/>
          <w:vertAlign w:val="subscript"/>
        </w:rPr>
        <w:t>50</w:t>
      </w:r>
      <w:r w:rsidR="003F41D4" w:rsidRPr="003F41D4">
        <w:rPr>
          <w:i/>
          <w:iCs/>
          <w:vertAlign w:val="subscript"/>
        </w:rPr>
        <w:t xml:space="preserve"> </w:t>
      </w:r>
      <w:r w:rsidRPr="003F41D4">
        <w:t>=</w:t>
      </w:r>
      <w:r w:rsidR="003F41D4" w:rsidRPr="003F41D4">
        <w:t xml:space="preserve"> </w:t>
      </w:r>
      <w:r w:rsidRPr="003F41D4">
        <w:t>4,5</w:t>
      </w:r>
      <w:r w:rsidR="003F41D4" w:rsidRPr="003F41D4">
        <w:t xml:space="preserve"> </w:t>
      </w:r>
      <w:r w:rsidRPr="003F41D4">
        <w:t>мкм</w:t>
      </w:r>
    </w:p>
    <w:p w:rsidR="0075761B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  <w:lang w:val="en-US"/>
        </w:rPr>
        <w:t>Ig</w:t>
      </w:r>
      <w:r w:rsidRPr="003F41D4">
        <w:rPr>
          <w:i/>
          <w:iCs/>
          <w:vertAlign w:val="superscript"/>
        </w:rPr>
        <w:t>2</w:t>
      </w:r>
      <w:r w:rsidRPr="003F41D4">
        <w:rPr>
          <w:i/>
          <w:iCs/>
        </w:rPr>
        <w:t>σ</w:t>
      </w:r>
      <w:r w:rsidRPr="003F41D4">
        <w:rPr>
          <w:i/>
          <w:iCs/>
          <w:vertAlign w:val="subscript"/>
        </w:rPr>
        <w:t>η</w:t>
      </w:r>
      <w:r w:rsidR="003F41D4" w:rsidRPr="003F41D4">
        <w:t xml:space="preserve"> </w:t>
      </w:r>
      <w:r w:rsidRPr="003F41D4">
        <w:t>=</w:t>
      </w:r>
      <w:r w:rsidR="003F41D4" w:rsidRPr="003F41D4">
        <w:t xml:space="preserve"> </w:t>
      </w:r>
      <w:r w:rsidRPr="003F41D4">
        <w:t>0,1239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51" type="#_x0000_t75" style="width:260.25pt;height:38.25pt">
            <v:imagedata r:id="rId32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7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значений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  <w:vertAlign w:val="subscript"/>
        </w:rPr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i/>
        </w:rPr>
        <w:t>lg</w:t>
      </w:r>
      <w:r w:rsidR="003F41D4" w:rsidRPr="003F41D4">
        <w:rPr>
          <w:i/>
        </w:rPr>
        <w:t xml:space="preserve"> </w:t>
      </w:r>
      <w:r w:rsidRPr="003F41D4">
        <w:rPr>
          <w:i/>
          <w:lang w:val="en-US"/>
        </w:rPr>
        <w:t>σ</w:t>
      </w:r>
      <w:r w:rsidRPr="003F41D4">
        <w:rPr>
          <w:i/>
          <w:vertAlign w:val="subscript"/>
        </w:rPr>
        <w:t>ч</w:t>
      </w:r>
      <w:r w:rsidR="003F41D4" w:rsidRPr="003F41D4">
        <w:t>.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  <w:rPr>
          <w:iCs/>
        </w:rPr>
      </w:pPr>
      <w:r w:rsidRPr="003F41D4">
        <w:t>Значение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Cs/>
        </w:rPr>
        <w:t xml:space="preserve"> </w:t>
      </w:r>
      <w:r w:rsidRPr="003F41D4">
        <w:rPr>
          <w:iCs/>
        </w:rPr>
        <w:t>определяется</w:t>
      </w:r>
      <w:r w:rsidR="003F41D4" w:rsidRPr="003F41D4">
        <w:rPr>
          <w:iCs/>
        </w:rPr>
        <w:t xml:space="preserve"> </w:t>
      </w:r>
      <w:r w:rsidRPr="003F41D4">
        <w:rPr>
          <w:iCs/>
        </w:rPr>
        <w:t>с</w:t>
      </w:r>
      <w:r w:rsidR="003F41D4" w:rsidRPr="003F41D4">
        <w:rPr>
          <w:iCs/>
        </w:rPr>
        <w:t xml:space="preserve"> </w:t>
      </w:r>
      <w:r w:rsidRPr="003F41D4">
        <w:rPr>
          <w:iCs/>
        </w:rPr>
        <w:t>помощью</w:t>
      </w:r>
      <w:r w:rsidR="003F41D4" w:rsidRPr="003F41D4">
        <w:rPr>
          <w:iCs/>
        </w:rPr>
        <w:t xml:space="preserve"> </w:t>
      </w:r>
      <w:r w:rsidRPr="003F41D4">
        <w:rPr>
          <w:iCs/>
        </w:rPr>
        <w:t>графика</w:t>
      </w:r>
      <w:r w:rsidR="003F41D4" w:rsidRPr="003F41D4">
        <w:rPr>
          <w:iCs/>
        </w:rPr>
        <w:t xml:space="preserve"> </w:t>
      </w:r>
      <w:r w:rsidRPr="003F41D4">
        <w:rPr>
          <w:iCs/>
        </w:rPr>
        <w:t>построенного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вероятностно-логарифмической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системе</w:t>
      </w:r>
      <w:r w:rsidR="003F41D4" w:rsidRPr="003F41D4">
        <w:rPr>
          <w:iCs/>
        </w:rPr>
        <w:t xml:space="preserve"> </w:t>
      </w:r>
      <w:r w:rsidRPr="003F41D4">
        <w:rPr>
          <w:iCs/>
        </w:rPr>
        <w:t>координат</w:t>
      </w:r>
      <w:r w:rsidR="003F41D4" w:rsidRPr="003F41D4">
        <w:rPr>
          <w:iCs/>
        </w:rPr>
        <w:t xml:space="preserve"> </w:t>
      </w:r>
      <w:r w:rsidRPr="003F41D4">
        <w:rPr>
          <w:iCs/>
        </w:rPr>
        <w:t>исходя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из</w:t>
      </w:r>
      <w:r w:rsidR="003F41D4" w:rsidRPr="003F41D4">
        <w:rPr>
          <w:iCs/>
        </w:rPr>
        <w:t xml:space="preserve"> </w:t>
      </w:r>
      <w:r w:rsidRPr="003F41D4">
        <w:rPr>
          <w:iCs/>
        </w:rPr>
        <w:t>г</w:t>
      </w:r>
      <w:r w:rsidRPr="003F41D4">
        <w:t>ранулометрического</w:t>
      </w:r>
      <w:r w:rsidR="003F41D4" w:rsidRPr="003F41D4">
        <w:t xml:space="preserve"> </w:t>
      </w:r>
      <w:r w:rsidRPr="003F41D4">
        <w:t>состава</w:t>
      </w:r>
      <w:r w:rsidR="003F41D4" w:rsidRPr="003F41D4">
        <w:t xml:space="preserve"> </w:t>
      </w:r>
      <w:r w:rsidRPr="003F41D4">
        <w:t>пыли</w:t>
      </w:r>
      <w:r w:rsidR="003F41D4" w:rsidRPr="003F41D4">
        <w:rPr>
          <w:iCs/>
        </w:rPr>
        <w:t>.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Cs/>
        </w:rPr>
        <w:t>Значение</w:t>
      </w:r>
      <w:r w:rsidR="003F41D4" w:rsidRPr="003F41D4">
        <w:rPr>
          <w:iCs/>
        </w:rPr>
        <w:t xml:space="preserve"> </w:t>
      </w:r>
      <w:r w:rsidRPr="003F41D4">
        <w:rPr>
          <w:i/>
        </w:rPr>
        <w:t>lg</w:t>
      </w:r>
      <w:r w:rsidR="003F41D4" w:rsidRPr="003F41D4">
        <w:rPr>
          <w:i/>
        </w:rPr>
        <w:t xml:space="preserve"> </w:t>
      </w:r>
      <w:r w:rsidRPr="003F41D4">
        <w:rPr>
          <w:i/>
          <w:lang w:val="en-US"/>
        </w:rPr>
        <w:t>σ</w:t>
      </w:r>
      <w:r w:rsidRPr="003F41D4">
        <w:rPr>
          <w:i/>
          <w:vertAlign w:val="subscript"/>
        </w:rPr>
        <w:t>ч</w:t>
      </w:r>
      <w:r w:rsidR="003F41D4" w:rsidRPr="003F41D4">
        <w:t xml:space="preserve"> </w:t>
      </w:r>
      <w:r w:rsidRPr="003F41D4">
        <w:t>определяется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помощью</w:t>
      </w:r>
      <w:r w:rsidR="003F41D4" w:rsidRPr="003F41D4">
        <w:t xml:space="preserve"> </w:t>
      </w:r>
      <w:r w:rsidRPr="003F41D4">
        <w:t>соотношения</w:t>
      </w:r>
      <w:r w:rsidR="003F41D4" w:rsidRPr="003F41D4">
        <w:t>: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52" type="#_x0000_t75" style="width:120pt;height:36pt">
            <v:imagedata r:id="rId33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где</w:t>
      </w:r>
      <w:r w:rsidR="003F41D4" w:rsidRPr="003F41D4">
        <w:t xml:space="preserve"> </w:t>
      </w:r>
      <w:r w:rsidRPr="003F41D4">
        <w:rPr>
          <w:i/>
          <w:lang w:val="en-US"/>
        </w:rPr>
        <w:t>d</w:t>
      </w:r>
      <w:r w:rsidRPr="003F41D4">
        <w:rPr>
          <w:i/>
          <w:vertAlign w:val="subscript"/>
          <w:lang w:val="en-US"/>
        </w:rPr>
        <w:t>x</w:t>
      </w:r>
      <w:r w:rsidRPr="003F41D4">
        <w:t>,</w:t>
      </w:r>
      <w:r w:rsidR="003F41D4" w:rsidRPr="003F41D4">
        <w:t xml:space="preserve"> </w:t>
      </w:r>
      <w:r w:rsidRPr="003F41D4">
        <w:rPr>
          <w:i/>
          <w:lang w:val="en-US"/>
        </w:rPr>
        <w:t>d</w:t>
      </w:r>
      <w:r w:rsidRPr="003F41D4">
        <w:rPr>
          <w:i/>
          <w:vertAlign w:val="subscript"/>
          <w:lang w:val="en-US"/>
        </w:rPr>
        <w:t>y</w:t>
      </w:r>
      <w:r w:rsidR="003F41D4" w:rsidRPr="003F41D4">
        <w:t xml:space="preserve"> - </w:t>
      </w:r>
      <w:r w:rsidRPr="003F41D4">
        <w:t>абсциссы</w:t>
      </w:r>
      <w:r w:rsidR="003F41D4" w:rsidRPr="003F41D4">
        <w:t xml:space="preserve"> </w:t>
      </w:r>
      <w:r w:rsidRPr="003F41D4">
        <w:t>точек,</w:t>
      </w:r>
      <w:r w:rsidR="003F41D4" w:rsidRPr="003F41D4">
        <w:t xml:space="preserve"> </w:t>
      </w:r>
      <w:r w:rsidRPr="003F41D4">
        <w:t>ординаты</w:t>
      </w:r>
      <w:r w:rsidR="003F41D4" w:rsidRPr="003F41D4">
        <w:t xml:space="preserve"> </w:t>
      </w:r>
      <w:r w:rsidRPr="003F41D4">
        <w:t>которых</w:t>
      </w:r>
      <w:r w:rsidR="003F41D4" w:rsidRPr="003F41D4">
        <w:t xml:space="preserve"> </w:t>
      </w:r>
      <w:r w:rsidRPr="003F41D4">
        <w:t>имеют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rPr>
          <w:lang w:val="en-US"/>
        </w:rPr>
        <w:t>x</w:t>
      </w:r>
      <w:r w:rsidRPr="003F41D4">
        <w:t>,%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lang w:val="en-US"/>
        </w:rPr>
        <w:t>y</w:t>
      </w:r>
      <w:r w:rsidRPr="003F41D4">
        <w:t>,%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определяются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заданному</w:t>
      </w:r>
      <w:r w:rsidR="003F41D4" w:rsidRPr="003F41D4">
        <w:t xml:space="preserve"> </w:t>
      </w:r>
      <w:r w:rsidRPr="003F41D4">
        <w:t>распределению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размерам</w:t>
      </w:r>
      <w:r w:rsidR="003F41D4">
        <w:t xml:space="preserve"> (</w:t>
      </w:r>
      <w:r w:rsidRPr="003F41D4">
        <w:rPr>
          <w:lang w:val="en-US"/>
        </w:rPr>
        <w:t>x</w:t>
      </w:r>
      <w:r w:rsidR="003F41D4" w:rsidRPr="003F41D4">
        <w:t xml:space="preserve"> </w:t>
      </w:r>
      <w:r w:rsidRPr="003F41D4">
        <w:t>&gt;</w:t>
      </w:r>
      <w:r w:rsidR="003F41D4" w:rsidRPr="003F41D4">
        <w:t xml:space="preserve"> </w:t>
      </w:r>
      <w:r w:rsidRPr="003F41D4">
        <w:rPr>
          <w:lang w:val="en-US"/>
        </w:rPr>
        <w:t>y</w:t>
      </w:r>
      <w:r w:rsidR="003F41D4" w:rsidRPr="003F41D4">
        <w:t>).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lang w:val="en-US"/>
        </w:rPr>
      </w:pPr>
      <w:r>
        <w:pict>
          <v:shape id="_x0000_i1053" type="#_x0000_t75" style="width:218.25pt;height:187.5pt">
            <v:imagedata r:id="rId34" o:title="" cropleft="12393f" cropright="12711f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54" type="#_x0000_t75" style="width:75.75pt;height:18pt">
            <v:imagedata r:id="rId35" o:title=""/>
          </v:shape>
        </w:pict>
      </w: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lang w:val="en-US"/>
        </w:rPr>
      </w:pPr>
      <w:r>
        <w:rPr>
          <w:iCs/>
        </w:rPr>
        <w:pict>
          <v:shape id="_x0000_i1055" type="#_x0000_t75" style="width:123pt;height:35.25pt">
            <v:imagedata r:id="rId36" o:title=""/>
          </v:shape>
        </w:pict>
      </w:r>
      <w:r>
        <w:rPr>
          <w:iCs/>
        </w:rPr>
        <w:pict>
          <v:shape id="_x0000_i1056" type="#_x0000_t75" style="width:159.75pt;height:33pt">
            <v:imagedata r:id="rId37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8</w:t>
      </w:r>
      <w:r w:rsidR="003F41D4" w:rsidRPr="003F41D4">
        <w:t xml:space="preserve">. </w:t>
      </w:r>
      <w:r w:rsidRPr="003F41D4">
        <w:t>Ожидаемая</w:t>
      </w:r>
      <w:r w:rsidR="003F41D4" w:rsidRPr="003F41D4">
        <w:t xml:space="preserve"> </w:t>
      </w:r>
      <w:r w:rsidRPr="003F41D4">
        <w:t>эффективность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циклоне</w:t>
      </w:r>
      <w:r w:rsidR="003F41D4" w:rsidRPr="003F41D4">
        <w:t xml:space="preserve"> </w:t>
      </w:r>
      <w:r w:rsidRPr="003F41D4">
        <w:t>η,</w:t>
      </w:r>
      <w:r w:rsidR="003F41D4" w:rsidRPr="003F41D4">
        <w:t>: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  <w:lang w:val="en-US"/>
        </w:rPr>
      </w:pPr>
      <w:r>
        <w:rPr>
          <w:iCs/>
        </w:rPr>
        <w:pict>
          <v:shape id="_x0000_i1057" type="#_x0000_t75" style="width:45.75pt;height:15.75pt">
            <v:imagedata r:id="rId38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/>
          <w:iCs/>
        </w:rPr>
      </w:pP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</w:rPr>
        <w:t>ф</w:t>
      </w:r>
      <w:r w:rsidR="003F41D4">
        <w:rPr>
          <w:i/>
          <w:iCs/>
        </w:rPr>
        <w:t xml:space="preserve"> (</w:t>
      </w:r>
      <w:r w:rsidRPr="003F41D4">
        <w:rPr>
          <w:i/>
          <w:iCs/>
        </w:rPr>
        <w:t>х</w:t>
      </w:r>
      <w:r w:rsidR="003F41D4" w:rsidRPr="003F41D4">
        <w:rPr>
          <w:i/>
          <w:iCs/>
        </w:rPr>
        <w:t xml:space="preserve">) - </w:t>
      </w:r>
      <w:r w:rsidRPr="003F41D4">
        <w:t>табличная</w:t>
      </w:r>
      <w:r w:rsidR="003F41D4" w:rsidRPr="003F41D4">
        <w:t xml:space="preserve"> </w:t>
      </w:r>
      <w:r w:rsidRPr="003F41D4">
        <w:t>функция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параметра</w:t>
      </w:r>
      <w:r w:rsidR="003F41D4" w:rsidRPr="003F41D4">
        <w:t xml:space="preserve"> </w:t>
      </w:r>
      <w:r w:rsidRPr="003F41D4">
        <w:rPr>
          <w:lang w:val="en-US"/>
        </w:rPr>
        <w:t>x</w:t>
      </w:r>
      <w:r w:rsidR="003F41D4" w:rsidRPr="003F41D4">
        <w:t>: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lang w:val="en-US"/>
        </w:rPr>
      </w:pPr>
      <w:r>
        <w:rPr>
          <w:iCs/>
        </w:rPr>
        <w:pict>
          <v:shape id="_x0000_i1058" type="#_x0000_t75" style="width:105.75pt;height:57pt">
            <v:imagedata r:id="rId39" o:title=""/>
          </v:shape>
        </w:pict>
      </w:r>
      <w:r>
        <w:rPr>
          <w:i/>
          <w:iCs/>
        </w:rPr>
        <w:pict>
          <v:shape id="_x0000_i1059" type="#_x0000_t75" style="width:137.25pt;height:51.75pt">
            <v:imagedata r:id="rId40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  <w:rPr>
          <w:iCs/>
        </w:rPr>
      </w:pPr>
      <w:r w:rsidRPr="003F41D4">
        <w:t>при</w:t>
      </w:r>
      <w:r w:rsidR="003F41D4" w:rsidRPr="003F41D4">
        <w:t xml:space="preserve"> </w:t>
      </w:r>
      <w:r w:rsidRPr="003F41D4">
        <w:rPr>
          <w:i/>
        </w:rPr>
        <w:t>х</w:t>
      </w:r>
      <w:r w:rsidR="003F41D4" w:rsidRPr="003F41D4">
        <w:t xml:space="preserve"> </w:t>
      </w:r>
      <w:r w:rsidRPr="003F41D4">
        <w:t>=</w:t>
      </w:r>
      <w:r w:rsidR="003F41D4" w:rsidRPr="003F41D4">
        <w:t xml:space="preserve"> - </w:t>
      </w:r>
      <w:r w:rsidRPr="003F41D4">
        <w:t>0,32</w:t>
      </w:r>
      <w:r w:rsidR="003F41D4" w:rsidRPr="003F41D4">
        <w:t xml:space="preserve"> </w:t>
      </w:r>
      <w:r w:rsidRPr="003F41D4">
        <w:rPr>
          <w:i/>
          <w:iCs/>
        </w:rPr>
        <w:t>ф</w:t>
      </w:r>
      <w:r w:rsidR="003F41D4">
        <w:rPr>
          <w:i/>
          <w:iCs/>
        </w:rPr>
        <w:t xml:space="preserve"> (</w:t>
      </w:r>
      <w:r w:rsidRPr="003F41D4">
        <w:rPr>
          <w:i/>
          <w:iCs/>
        </w:rPr>
        <w:t>х</w:t>
      </w:r>
      <w:r w:rsidR="003F41D4" w:rsidRPr="003F41D4">
        <w:rPr>
          <w:i/>
          <w:iCs/>
        </w:rPr>
        <w:t xml:space="preserve">) </w:t>
      </w:r>
      <w:r w:rsidRPr="003F41D4">
        <w:rPr>
          <w:iCs/>
        </w:rPr>
        <w:t>=</w:t>
      </w:r>
      <w:r w:rsidR="003F41D4" w:rsidRPr="003F41D4">
        <w:rPr>
          <w:iCs/>
        </w:rPr>
        <w:t xml:space="preserve"> </w:t>
      </w:r>
      <w:r w:rsidRPr="003F41D4">
        <w:rPr>
          <w:iCs/>
        </w:rPr>
        <w:t>0,3745</w:t>
      </w:r>
      <w:r w:rsidR="00B93D13">
        <w:rPr>
          <w:iCs/>
        </w:rPr>
        <w:t xml:space="preserve">, </w:t>
      </w:r>
      <w:r w:rsidR="007B77F1">
        <w:rPr>
          <w:iCs/>
        </w:rPr>
        <w:pict>
          <v:shape id="_x0000_i1060" type="#_x0000_t75" style="width:90.75pt;height:15.75pt">
            <v:imagedata r:id="rId41" o:title=""/>
          </v:shape>
        </w:pic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  <w:rPr>
          <w:b/>
          <w:bCs/>
        </w:rPr>
      </w:pPr>
      <w:r w:rsidRPr="003F41D4">
        <w:rPr>
          <w:b/>
          <w:bCs/>
        </w:rPr>
        <w:t>Расчет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рукавного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фильтра</w:t>
      </w:r>
      <w:r w:rsidR="003F41D4">
        <w:rPr>
          <w:b/>
          <w:bCs/>
        </w:rPr>
        <w:t xml:space="preserve"> (</w:t>
      </w:r>
      <w:r w:rsidRPr="003F41D4">
        <w:rPr>
          <w:b/>
          <w:bCs/>
        </w:rPr>
        <w:t>ФРКИ-360</w:t>
      </w:r>
      <w:r w:rsidR="003F41D4" w:rsidRPr="003F41D4">
        <w:rPr>
          <w:b/>
          <w:bCs/>
        </w:rPr>
        <w:t>).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1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необходимой</w:t>
      </w:r>
      <w:r w:rsidR="003F41D4" w:rsidRPr="003F41D4">
        <w:t xml:space="preserve"> </w:t>
      </w:r>
      <w:r w:rsidRPr="003F41D4">
        <w:t>площади</w:t>
      </w:r>
      <w:r w:rsidR="003F41D4" w:rsidRPr="003F41D4">
        <w:t xml:space="preserve"> </w:t>
      </w:r>
      <w:r w:rsidRPr="003F41D4">
        <w:t>фильтрации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61" type="#_x0000_t75" style="width:51.75pt;height:30.75pt">
            <v:imagedata r:id="rId42" o:title=""/>
          </v:shape>
        </w:pict>
      </w:r>
      <w:r w:rsidR="0075761B" w:rsidRPr="003F41D4">
        <w:rPr>
          <w:iCs/>
        </w:rPr>
        <w:t>,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где</w:t>
      </w:r>
      <w:r w:rsidR="003F41D4" w:rsidRPr="003F41D4">
        <w:t xml:space="preserve"> </w:t>
      </w:r>
      <w:r w:rsidRPr="003F41D4">
        <w:rPr>
          <w:i/>
          <w:lang w:val="en-US"/>
        </w:rPr>
        <w:t>a</w:t>
      </w:r>
      <w:r w:rsidR="003F41D4" w:rsidRPr="003F41D4">
        <w:t xml:space="preserve"> - </w:t>
      </w:r>
      <w:r w:rsidRPr="003F41D4">
        <w:t>скорость</w:t>
      </w:r>
      <w:r w:rsidR="003F41D4" w:rsidRPr="003F41D4">
        <w:t xml:space="preserve"> </w:t>
      </w:r>
      <w:r w:rsidRPr="003F41D4">
        <w:t>фильтрации,</w:t>
      </w:r>
      <w:r w:rsidR="003F41D4" w:rsidRPr="003F41D4">
        <w:t xml:space="preserve"> </w:t>
      </w:r>
      <w:r w:rsidRPr="003F41D4">
        <w:t>м/мин</w:t>
      </w:r>
      <w:r w:rsidR="003F41D4">
        <w:t xml:space="preserve"> (</w:t>
      </w:r>
      <w:r w:rsidRPr="003F41D4">
        <w:t>а</w:t>
      </w:r>
      <w:r w:rsidR="003F41D4" w:rsidRPr="003F41D4">
        <w:t xml:space="preserve"> </w:t>
      </w:r>
      <w:r w:rsidRPr="003F41D4">
        <w:t>=</w:t>
      </w:r>
      <w:r w:rsidR="003F41D4" w:rsidRPr="003F41D4">
        <w:t xml:space="preserve"> </w:t>
      </w:r>
      <w:r w:rsidRPr="003F41D4">
        <w:t>0,9</w:t>
      </w:r>
      <w:r w:rsidR="003F41D4" w:rsidRPr="003F41D4">
        <w:t>)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3F41D4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62" type="#_x0000_t75" style="width:84pt;height:24pt">
            <v:imagedata r:id="rId43" o:title=""/>
          </v:shape>
        </w:pict>
      </w:r>
      <w:r w:rsidR="003F41D4" w:rsidRPr="003F41D4">
        <w:rPr>
          <w:iCs/>
        </w:rPr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2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требуемого</w:t>
      </w:r>
      <w:r w:rsidR="003F41D4" w:rsidRPr="003F41D4">
        <w:t xml:space="preserve"> </w:t>
      </w:r>
      <w:r w:rsidRPr="003F41D4">
        <w:t>числа</w:t>
      </w:r>
      <w:r w:rsidR="003F41D4" w:rsidRPr="003F41D4">
        <w:t xml:space="preserve"> </w:t>
      </w:r>
      <w:r w:rsidRPr="003F41D4">
        <w:t>фильтров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63" type="#_x0000_t75" style="width:27.75pt;height:27.75pt">
            <v:imagedata r:id="rId44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где</w:t>
      </w:r>
      <w:r w:rsidR="003F41D4" w:rsidRPr="003F41D4">
        <w:t xml:space="preserve"> </w:t>
      </w:r>
      <w:r w:rsidRPr="003F41D4">
        <w:rPr>
          <w:i/>
          <w:lang w:val="en-US"/>
        </w:rPr>
        <w:t>f</w:t>
      </w:r>
      <w:r w:rsidR="003F41D4" w:rsidRPr="003F41D4">
        <w:t xml:space="preserve"> - </w:t>
      </w:r>
      <w:r w:rsidRPr="003F41D4">
        <w:t>фильтровальная</w:t>
      </w:r>
      <w:r w:rsidR="003F41D4" w:rsidRPr="003F41D4">
        <w:t xml:space="preserve"> </w:t>
      </w:r>
      <w:r w:rsidRPr="003F41D4">
        <w:t>поверхность</w:t>
      </w:r>
      <w:r w:rsidR="003F41D4" w:rsidRPr="003F41D4">
        <w:t xml:space="preserve"> </w:t>
      </w:r>
      <w:r w:rsidRPr="003F41D4">
        <w:t>фильтра,</w:t>
      </w:r>
      <w:r w:rsidR="003F41D4" w:rsidRPr="003F41D4">
        <w:t xml:space="preserve"> </w:t>
      </w:r>
      <w:r w:rsidRPr="003F41D4">
        <w:t>м</w:t>
      </w:r>
      <w:r w:rsidRPr="003F41D4">
        <w:rPr>
          <w:vertAlign w:val="superscript"/>
        </w:rPr>
        <w:t>2</w:t>
      </w:r>
      <w:r w:rsidR="003F41D4">
        <w:t xml:space="preserve"> (</w:t>
      </w:r>
      <w:r w:rsidRPr="003F41D4">
        <w:rPr>
          <w:i/>
          <w:lang w:val="en-US"/>
        </w:rPr>
        <w:t>f</w:t>
      </w:r>
      <w:r w:rsidR="003F41D4" w:rsidRPr="003F41D4">
        <w:t xml:space="preserve"> </w:t>
      </w:r>
      <w:r w:rsidRPr="003F41D4">
        <w:t>=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360 м2"/>
        </w:smartTagPr>
        <w:r w:rsidRPr="003F41D4">
          <w:t>360</w:t>
        </w:r>
        <w:r w:rsidR="003F41D4" w:rsidRPr="003F41D4">
          <w:t xml:space="preserve"> </w:t>
        </w:r>
        <w:r w:rsidRPr="003F41D4">
          <w:t>м</w:t>
        </w:r>
        <w:r w:rsidRPr="003F41D4">
          <w:rPr>
            <w:vertAlign w:val="superscript"/>
          </w:rPr>
          <w:t>2</w:t>
        </w:r>
      </w:smartTag>
      <w:r w:rsidR="003F41D4" w:rsidRPr="003F41D4">
        <w:t>).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3F41D4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64" type="#_x0000_t75" style="width:132.75pt;height:24.75pt">
            <v:imagedata r:id="rId45" o:title=""/>
          </v:shape>
        </w:pict>
      </w:r>
      <w:r w:rsidR="003F41D4" w:rsidRPr="003F41D4">
        <w:rPr>
          <w:iCs/>
        </w:rPr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b/>
          <w:b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  <w:rPr>
          <w:b/>
          <w:bCs/>
        </w:rPr>
      </w:pPr>
      <w:r w:rsidRPr="003F41D4">
        <w:rPr>
          <w:b/>
          <w:bCs/>
        </w:rPr>
        <w:t>Оценка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эффективности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многоступенчатой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очистки</w:t>
      </w:r>
      <w:r w:rsidR="003F41D4" w:rsidRPr="003F41D4">
        <w:rPr>
          <w:b/>
          <w:bCs/>
        </w:rPr>
        <w:t>.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t>Коэффициент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является</w:t>
      </w:r>
      <w:r w:rsidR="003F41D4" w:rsidRPr="003F41D4">
        <w:t xml:space="preserve"> </w:t>
      </w:r>
      <w:r w:rsidRPr="003F41D4">
        <w:t>основным</w:t>
      </w:r>
      <w:r w:rsidR="003F41D4" w:rsidRPr="003F41D4">
        <w:t xml:space="preserve"> </w:t>
      </w:r>
      <w:r w:rsidRPr="003F41D4">
        <w:t>показателем,</w:t>
      </w:r>
      <w:r w:rsidR="003F41D4" w:rsidRPr="003F41D4">
        <w:t xml:space="preserve"> </w:t>
      </w:r>
      <w:r w:rsidRPr="003F41D4">
        <w:t>характеризующим</w:t>
      </w:r>
      <w:r w:rsidR="003F41D4" w:rsidRPr="003F41D4">
        <w:t xml:space="preserve"> </w:t>
      </w:r>
      <w:r w:rsidRPr="003F41D4">
        <w:t>работу</w:t>
      </w:r>
      <w:r w:rsidR="003F41D4" w:rsidRPr="003F41D4">
        <w:t xml:space="preserve"> </w:t>
      </w:r>
      <w:r w:rsidRPr="003F41D4">
        <w:t>пылеулавливающих</w:t>
      </w:r>
      <w:r w:rsidR="003F41D4" w:rsidRPr="003F41D4">
        <w:t xml:space="preserve"> </w:t>
      </w:r>
      <w:r w:rsidRPr="003F41D4">
        <w:t>аппаратов,</w:t>
      </w:r>
      <w:r w:rsidR="003F41D4" w:rsidRPr="003F41D4">
        <w:t xml:space="preserve"> </w:t>
      </w:r>
      <w:r w:rsidRPr="003F41D4">
        <w:t>%</w:t>
      </w:r>
      <w:r w:rsidR="003F41D4" w:rsidRPr="003F41D4">
        <w:t>: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65" type="#_x0000_t75" style="width:62.25pt;height:27.75pt">
            <v:imagedata r:id="rId46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t>где</w:t>
      </w:r>
      <w:r w:rsidR="003F41D4" w:rsidRPr="003F41D4">
        <w:t xml:space="preserve"> </w:t>
      </w:r>
      <w:r w:rsidRPr="003F41D4">
        <w:rPr>
          <w:i/>
          <w:lang w:val="en-US"/>
        </w:rPr>
        <w:t>C</w:t>
      </w:r>
      <w:r w:rsidRPr="003F41D4">
        <w:rPr>
          <w:i/>
          <w:vertAlign w:val="subscript"/>
        </w:rPr>
        <w:t>вх</w:t>
      </w:r>
      <w:r w:rsidR="003F41D4" w:rsidRPr="003F41D4">
        <w:t xml:space="preserve"> - </w:t>
      </w:r>
      <w:r w:rsidRPr="003F41D4">
        <w:t>концентрация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входе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рукавный</w:t>
      </w:r>
      <w:r w:rsidR="003F41D4" w:rsidRPr="003F41D4">
        <w:t xml:space="preserve"> </w:t>
      </w:r>
      <w:r w:rsidRPr="003F41D4">
        <w:t>фильтр,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;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  <w:iCs/>
        </w:rPr>
        <w:t>С</w:t>
      </w:r>
      <w:r w:rsidRPr="003F41D4">
        <w:rPr>
          <w:i/>
          <w:iCs/>
          <w:vertAlign w:val="subscript"/>
        </w:rPr>
        <w:t>вых</w:t>
      </w:r>
      <w:r w:rsidR="003F41D4" w:rsidRPr="003F41D4">
        <w:rPr>
          <w:i/>
          <w:iCs/>
        </w:rPr>
        <w:t xml:space="preserve"> - </w:t>
      </w:r>
      <w:r w:rsidRPr="003F41D4">
        <w:t>концентрация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выходе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рукавного</w:t>
      </w:r>
      <w:r w:rsidR="003F41D4" w:rsidRPr="003F41D4">
        <w:t xml:space="preserve"> </w:t>
      </w:r>
      <w:r w:rsidRPr="003F41D4">
        <w:t>фильтра,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</w:rPr>
      </w:pPr>
      <w:r>
        <w:rPr>
          <w:iCs/>
        </w:rPr>
        <w:pict>
          <v:shape id="_x0000_i1066" type="#_x0000_t75" style="width:122.25pt;height:18.75pt">
            <v:imagedata r:id="rId47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Pr="003F41D4" w:rsidRDefault="0075761B" w:rsidP="003F41D4">
      <w:pPr>
        <w:shd w:val="clear" w:color="auto" w:fill="FFFFFF"/>
        <w:tabs>
          <w:tab w:val="left" w:pos="726"/>
        </w:tabs>
        <w:rPr>
          <w:iCs/>
        </w:rPr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</w:rPr>
        <w:t>С</w:t>
      </w:r>
      <w:r w:rsidR="003F41D4" w:rsidRPr="003F41D4">
        <w:rPr>
          <w:iCs/>
        </w:rPr>
        <w:t xml:space="preserve"> - </w:t>
      </w:r>
      <w:r w:rsidRPr="003F41D4">
        <w:rPr>
          <w:iCs/>
        </w:rPr>
        <w:t>концентрация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пыли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газе</w:t>
      </w:r>
      <w:r w:rsidR="003F41D4" w:rsidRPr="003F41D4">
        <w:rPr>
          <w:iCs/>
        </w:rPr>
        <w:t xml:space="preserve"> </w:t>
      </w:r>
      <w:r w:rsidRPr="003F41D4">
        <w:rPr>
          <w:iCs/>
        </w:rPr>
        <w:t>на</w:t>
      </w:r>
      <w:r w:rsidR="003F41D4" w:rsidRPr="003F41D4">
        <w:rPr>
          <w:iCs/>
        </w:rPr>
        <w:t xml:space="preserve"> </w:t>
      </w:r>
      <w:r w:rsidRPr="003F41D4">
        <w:rPr>
          <w:iCs/>
        </w:rPr>
        <w:t>входе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циклон,</w:t>
      </w:r>
      <w:r w:rsidR="003F41D4" w:rsidRPr="003F41D4">
        <w:rPr>
          <w:iCs/>
        </w:rPr>
        <w:t xml:space="preserve"> </w:t>
      </w:r>
      <w:r w:rsidRPr="003F41D4">
        <w:rPr>
          <w:iCs/>
        </w:rPr>
        <w:t>г/м</w:t>
      </w:r>
      <w:r w:rsidRPr="003F41D4">
        <w:rPr>
          <w:iCs/>
          <w:vertAlign w:val="superscript"/>
        </w:rPr>
        <w:t>3</w:t>
      </w:r>
      <w:r w:rsidR="003F41D4" w:rsidRPr="003F41D4">
        <w:rPr>
          <w:iCs/>
        </w:rPr>
        <w:t>;</w:t>
      </w:r>
    </w:p>
    <w:p w:rsidR="003F41D4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Cs/>
        </w:rPr>
        <w:t>С</w:t>
      </w:r>
      <w:r w:rsidRPr="003F41D4">
        <w:rPr>
          <w:iCs/>
          <w:vertAlign w:val="subscript"/>
        </w:rPr>
        <w:t>вых</w:t>
      </w:r>
      <w:r w:rsidR="003F41D4" w:rsidRPr="003F41D4">
        <w:rPr>
          <w:iCs/>
          <w:vertAlign w:val="subscript"/>
        </w:rPr>
        <w:t xml:space="preserve"> </w:t>
      </w:r>
      <w:r w:rsidRPr="003F41D4">
        <w:rPr>
          <w:iCs/>
          <w:vertAlign w:val="subscript"/>
        </w:rPr>
        <w:t>ц</w:t>
      </w:r>
      <w:r w:rsidR="003F41D4" w:rsidRPr="003F41D4">
        <w:rPr>
          <w:iCs/>
          <w:vertAlign w:val="subscript"/>
        </w:rPr>
        <w:t xml:space="preserve"> - </w:t>
      </w:r>
      <w:r w:rsidRPr="003F41D4">
        <w:t>концентрация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выходе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;</w:t>
      </w:r>
    </w:p>
    <w:p w:rsid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/>
        </w:rPr>
        <w:t>η</w:t>
      </w:r>
      <w:r w:rsidRPr="003F41D4">
        <w:rPr>
          <w:i/>
          <w:vertAlign w:val="subscript"/>
        </w:rPr>
        <w:t>ц</w:t>
      </w:r>
      <w:r w:rsidR="003F41D4" w:rsidRPr="003F41D4">
        <w:t xml:space="preserve"> - </w:t>
      </w:r>
      <w:r w:rsidRPr="003F41D4">
        <w:t>эффективность</w:t>
      </w:r>
      <w:r w:rsidR="003F41D4" w:rsidRPr="003F41D4">
        <w:t xml:space="preserve"> </w:t>
      </w:r>
      <w:r w:rsidRPr="003F41D4">
        <w:t>циклона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</w:pPr>
      <w:r>
        <w:rPr>
          <w:iCs/>
        </w:rPr>
        <w:pict>
          <v:shape id="_x0000_i1067" type="#_x0000_t75" style="width:167.25pt;height:18.75pt">
            <v:imagedata r:id="rId48" o:title=""/>
          </v:shape>
        </w:pict>
      </w: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Cs/>
          <w:lang w:val="en-US"/>
        </w:rPr>
      </w:pPr>
      <w:r>
        <w:rPr>
          <w:iCs/>
        </w:rPr>
        <w:pict>
          <v:shape id="_x0000_i1068" type="#_x0000_t75" style="width:147.75pt;height:33pt">
            <v:imagedata r:id="rId49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3F41D4" w:rsidRDefault="0075761B" w:rsidP="003F41D4">
      <w:pPr>
        <w:shd w:val="clear" w:color="auto" w:fill="FFFFFF"/>
        <w:tabs>
          <w:tab w:val="left" w:pos="726"/>
        </w:tabs>
        <w:rPr>
          <w:iCs/>
        </w:rPr>
      </w:pPr>
      <w:r w:rsidRPr="003F41D4">
        <w:rPr>
          <w:iCs/>
        </w:rPr>
        <w:t>Тогда</w:t>
      </w:r>
      <w:r w:rsidR="003F41D4" w:rsidRPr="003F41D4">
        <w:rPr>
          <w:iCs/>
        </w:rPr>
        <w:t>: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75761B" w:rsidRPr="003F41D4" w:rsidRDefault="007B77F1" w:rsidP="003F41D4">
      <w:pPr>
        <w:shd w:val="clear" w:color="auto" w:fill="FFFFFF"/>
        <w:tabs>
          <w:tab w:val="left" w:pos="726"/>
        </w:tabs>
        <w:rPr>
          <w:i/>
          <w:iCs/>
        </w:rPr>
      </w:pPr>
      <w:r>
        <w:rPr>
          <w:iCs/>
        </w:rPr>
        <w:pict>
          <v:shape id="_x0000_i1069" type="#_x0000_t75" style="width:306.75pt;height:18.75pt">
            <v:imagedata r:id="rId50" o:title=""/>
          </v:shape>
        </w:pict>
      </w:r>
      <w:r w:rsidR="0075761B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rPr>
          <w:iCs/>
        </w:rPr>
      </w:pPr>
    </w:p>
    <w:p w:rsidR="0075761B" w:rsidRPr="003F41D4" w:rsidRDefault="0075761B" w:rsidP="003F41D4">
      <w:pPr>
        <w:shd w:val="clear" w:color="auto" w:fill="FFFFFF"/>
        <w:tabs>
          <w:tab w:val="left" w:pos="726"/>
        </w:tabs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</w:rPr>
        <w:t>η</w:t>
      </w:r>
      <w:r w:rsidRPr="003F41D4">
        <w:rPr>
          <w:i/>
          <w:iCs/>
          <w:vertAlign w:val="subscript"/>
        </w:rPr>
        <w:t>сум</w:t>
      </w:r>
      <w:r w:rsidR="003F41D4" w:rsidRPr="003F41D4">
        <w:t xml:space="preserve"> - </w:t>
      </w:r>
      <w:r w:rsidRPr="003F41D4">
        <w:t>суммарный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. </w:t>
      </w:r>
      <w:r w:rsidRPr="003F41D4">
        <w:t>п</w:t>
      </w:r>
      <w:r w:rsidR="003F41D4" w:rsidRPr="003F41D4">
        <w:t xml:space="preserve">. </w:t>
      </w:r>
      <w:r w:rsidRPr="003F41D4">
        <w:t>д</w:t>
      </w:r>
      <w:r w:rsidR="003F41D4" w:rsidRPr="003F41D4">
        <w:t xml:space="preserve">. </w:t>
      </w:r>
      <w:r w:rsidRPr="003F41D4">
        <w:t>двух</w:t>
      </w:r>
      <w:r w:rsidR="003F41D4" w:rsidRPr="003F41D4">
        <w:t xml:space="preserve"> </w:t>
      </w:r>
      <w:r w:rsidRPr="003F41D4">
        <w:t>последовательно</w:t>
      </w:r>
      <w:r w:rsidR="003F41D4" w:rsidRPr="003F41D4">
        <w:t xml:space="preserve"> </w:t>
      </w:r>
      <w:r w:rsidRPr="003F41D4">
        <w:t>работающих</w:t>
      </w:r>
      <w:r w:rsidR="003F41D4" w:rsidRPr="003F41D4">
        <w:t xml:space="preserve"> </w:t>
      </w:r>
      <w:r w:rsidRPr="003F41D4">
        <w:t>пылеуловителей,</w:t>
      </w:r>
    </w:p>
    <w:p w:rsidR="003F41D4" w:rsidRPr="003F41D4" w:rsidRDefault="0075761B" w:rsidP="003F41D4">
      <w:pPr>
        <w:tabs>
          <w:tab w:val="left" w:pos="726"/>
        </w:tabs>
      </w:pPr>
      <w:r w:rsidRPr="003F41D4">
        <w:rPr>
          <w:i/>
          <w:iCs/>
        </w:rPr>
        <w:t>η</w:t>
      </w:r>
      <w:r w:rsidRPr="003F41D4">
        <w:rPr>
          <w:i/>
          <w:iCs/>
          <w:vertAlign w:val="subscript"/>
        </w:rPr>
        <w:t>μ</w:t>
      </w:r>
      <w:r w:rsidR="003F41D4" w:rsidRPr="003F41D4">
        <w:rPr>
          <w:i/>
          <w:iCs/>
        </w:rPr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i/>
        </w:rPr>
        <w:t>η</w:t>
      </w:r>
      <w:r w:rsidRPr="003F41D4">
        <w:rPr>
          <w:i/>
          <w:vertAlign w:val="subscript"/>
        </w:rPr>
        <w:t>ф</w:t>
      </w:r>
      <w:r w:rsidR="003F41D4" w:rsidRPr="003F41D4">
        <w:rPr>
          <w:i/>
          <w:iCs/>
        </w:rPr>
        <w:t xml:space="preserve"> - </w:t>
      </w:r>
      <w:r w:rsidRPr="003F41D4">
        <w:t>соответственно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. </w:t>
      </w:r>
      <w:r w:rsidRPr="003F41D4">
        <w:t>п</w:t>
      </w:r>
      <w:r w:rsidR="003F41D4" w:rsidRPr="003F41D4">
        <w:t xml:space="preserve">. </w:t>
      </w:r>
      <w:r w:rsidRPr="003F41D4">
        <w:t>д</w:t>
      </w:r>
      <w:r w:rsidR="003F41D4" w:rsidRPr="003F41D4">
        <w:t xml:space="preserve">. </w:t>
      </w:r>
      <w:r w:rsidRPr="003F41D4">
        <w:t>отдельных</w:t>
      </w:r>
      <w:r w:rsidR="003F41D4" w:rsidRPr="003F41D4">
        <w:t xml:space="preserve"> </w:t>
      </w:r>
      <w:r w:rsidRPr="003F41D4">
        <w:t>пылеуловителей</w:t>
      </w:r>
      <w:r w:rsidR="003F41D4" w:rsidRPr="003F41D4">
        <w:t>.</w:t>
      </w:r>
    </w:p>
    <w:p w:rsidR="003F41D4" w:rsidRPr="003F41D4" w:rsidRDefault="00B93D13" w:rsidP="00B93D13">
      <w:pPr>
        <w:pStyle w:val="1"/>
      </w:pPr>
      <w:bookmarkStart w:id="9" w:name="_Toc90521187"/>
      <w:r>
        <w:br w:type="page"/>
      </w:r>
      <w:bookmarkStart w:id="10" w:name="_Toc290932246"/>
      <w:r w:rsidR="000F26DE" w:rsidRPr="003F41D4">
        <w:t>Заключение</w:t>
      </w:r>
      <w:bookmarkEnd w:id="9"/>
      <w:bookmarkEnd w:id="10"/>
    </w:p>
    <w:p w:rsidR="00B93D13" w:rsidRDefault="00B93D13" w:rsidP="003F41D4">
      <w:pPr>
        <w:tabs>
          <w:tab w:val="left" w:pos="726"/>
        </w:tabs>
      </w:pPr>
    </w:p>
    <w:p w:rsidR="003F41D4" w:rsidRPr="003F41D4" w:rsidRDefault="00E0348B" w:rsidP="003F41D4">
      <w:pPr>
        <w:tabs>
          <w:tab w:val="left" w:pos="726"/>
        </w:tabs>
      </w:pPr>
      <w:r w:rsidRPr="003F41D4">
        <w:t>Для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была</w:t>
      </w:r>
      <w:r w:rsidR="003F41D4" w:rsidRPr="003F41D4">
        <w:t xml:space="preserve"> </w:t>
      </w:r>
      <w:r w:rsidRPr="003F41D4">
        <w:t>выбрана</w:t>
      </w:r>
      <w:r w:rsidR="003F41D4" w:rsidRPr="003F41D4">
        <w:t xml:space="preserve"> </w:t>
      </w:r>
      <w:r w:rsidRPr="003F41D4">
        <w:t>схема,</w:t>
      </w:r>
      <w:r w:rsidR="003F41D4" w:rsidRPr="003F41D4">
        <w:t xml:space="preserve"> </w:t>
      </w:r>
      <w:r w:rsidRPr="003F41D4">
        <w:t>состоящая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циклонов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</w:t>
      </w:r>
      <w:r w:rsidR="003F41D4" w:rsidRPr="003F41D4">
        <w:t>.</w:t>
      </w:r>
    </w:p>
    <w:p w:rsidR="003F41D4" w:rsidRPr="003F41D4" w:rsidRDefault="00E0348B" w:rsidP="003F41D4">
      <w:pPr>
        <w:tabs>
          <w:tab w:val="left" w:pos="726"/>
        </w:tabs>
      </w:pPr>
      <w:r w:rsidRPr="003F41D4">
        <w:t>Вначале</w:t>
      </w:r>
      <w:r w:rsidR="003F41D4" w:rsidRPr="003F41D4">
        <w:t xml:space="preserve"> </w:t>
      </w:r>
      <w:r w:rsidRPr="003F41D4">
        <w:t>газ</w:t>
      </w:r>
      <w:r w:rsidR="003F41D4" w:rsidRPr="003F41D4">
        <w:t xml:space="preserve"> </w:t>
      </w:r>
      <w:r w:rsidRPr="003F41D4">
        <w:t>поступает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циклон</w:t>
      </w:r>
      <w:r w:rsidR="007A135A" w:rsidRPr="003F41D4">
        <w:t>ы,</w:t>
      </w:r>
      <w:r w:rsidR="003F41D4" w:rsidRPr="003F41D4">
        <w:t xml:space="preserve"> </w:t>
      </w:r>
      <w:r w:rsidR="007A135A" w:rsidRPr="003F41D4">
        <w:t>где</w:t>
      </w:r>
      <w:r w:rsidR="003F41D4" w:rsidRPr="003F41D4">
        <w:t xml:space="preserve"> </w:t>
      </w:r>
      <w:r w:rsidR="007A135A" w:rsidRPr="003F41D4">
        <w:t>очищается</w:t>
      </w:r>
      <w:r w:rsidR="003F41D4" w:rsidRPr="003F41D4">
        <w:t xml:space="preserve"> </w:t>
      </w:r>
      <w:r w:rsidR="007A135A" w:rsidRPr="003F41D4">
        <w:t>от</w:t>
      </w:r>
      <w:r w:rsidR="003F41D4" w:rsidRPr="003F41D4">
        <w:t xml:space="preserve"> </w:t>
      </w:r>
      <w:r w:rsidR="007A135A" w:rsidRPr="003F41D4">
        <w:t>крупнодисперсной</w:t>
      </w:r>
      <w:r w:rsidR="003F41D4" w:rsidRPr="003F41D4">
        <w:t xml:space="preserve"> </w:t>
      </w:r>
      <w:r w:rsidR="007A135A" w:rsidRPr="003F41D4">
        <w:t>пыли</w:t>
      </w:r>
      <w:r w:rsidR="003F41D4" w:rsidRPr="003F41D4">
        <w:t xml:space="preserve">. </w:t>
      </w:r>
      <w:r w:rsidR="007A135A" w:rsidRPr="003F41D4">
        <w:t>В</w:t>
      </w:r>
      <w:r w:rsidR="003F41D4" w:rsidRPr="003F41D4">
        <w:t xml:space="preserve"> </w:t>
      </w:r>
      <w:r w:rsidR="007A135A" w:rsidRPr="003F41D4">
        <w:t>данном</w:t>
      </w:r>
      <w:r w:rsidR="003F41D4" w:rsidRPr="003F41D4">
        <w:t xml:space="preserve"> </w:t>
      </w:r>
      <w:r w:rsidR="007A135A" w:rsidRPr="003F41D4">
        <w:t>случае</w:t>
      </w:r>
      <w:r w:rsidR="003F41D4" w:rsidRPr="003F41D4">
        <w:t xml:space="preserve"> </w:t>
      </w:r>
      <w:r w:rsidR="007A135A" w:rsidRPr="003F41D4">
        <w:t>выбрано</w:t>
      </w:r>
      <w:r w:rsidR="003F41D4" w:rsidRPr="003F41D4">
        <w:t xml:space="preserve"> </w:t>
      </w:r>
      <w:r w:rsidR="007A135A" w:rsidRPr="003F41D4">
        <w:t>2</w:t>
      </w:r>
      <w:r w:rsidR="003F41D4" w:rsidRPr="003F41D4">
        <w:t xml:space="preserve"> </w:t>
      </w:r>
      <w:r w:rsidR="007A135A" w:rsidRPr="003F41D4">
        <w:t>циклона,</w:t>
      </w:r>
      <w:r w:rsidR="003F41D4" w:rsidRPr="003F41D4">
        <w:t xml:space="preserve"> </w:t>
      </w:r>
      <w:r w:rsidR="007A135A" w:rsidRPr="003F41D4">
        <w:t>работающих</w:t>
      </w:r>
      <w:r w:rsidR="003F41D4" w:rsidRPr="003F41D4">
        <w:t xml:space="preserve"> </w:t>
      </w:r>
      <w:r w:rsidR="007A135A" w:rsidRPr="003F41D4">
        <w:t>параллельно,</w:t>
      </w:r>
      <w:r w:rsidR="003F41D4" w:rsidRPr="003F41D4">
        <w:t xml:space="preserve"> </w:t>
      </w:r>
      <w:r w:rsidR="007A135A" w:rsidRPr="003F41D4">
        <w:t>так</w:t>
      </w:r>
      <w:r w:rsidR="003F41D4" w:rsidRPr="003F41D4">
        <w:t xml:space="preserve"> </w:t>
      </w:r>
      <w:r w:rsidR="007A135A" w:rsidRPr="003F41D4">
        <w:t>как</w:t>
      </w:r>
      <w:r w:rsidR="003F41D4" w:rsidRPr="003F41D4">
        <w:t xml:space="preserve"> </w:t>
      </w:r>
      <w:r w:rsidR="007A135A" w:rsidRPr="003F41D4">
        <w:t>в</w:t>
      </w:r>
      <w:r w:rsidR="003F41D4" w:rsidRPr="003F41D4">
        <w:t xml:space="preserve"> </w:t>
      </w:r>
      <w:r w:rsidR="007A135A" w:rsidRPr="003F41D4">
        <w:t>случае</w:t>
      </w:r>
      <w:r w:rsidR="003F41D4" w:rsidRPr="003F41D4">
        <w:t xml:space="preserve"> </w:t>
      </w:r>
      <w:r w:rsidR="007A135A" w:rsidRPr="003F41D4">
        <w:t>использования</w:t>
      </w:r>
      <w:r w:rsidR="003F41D4" w:rsidRPr="003F41D4">
        <w:t xml:space="preserve"> </w:t>
      </w:r>
      <w:r w:rsidR="007A135A" w:rsidRPr="003F41D4">
        <w:t>одного</w:t>
      </w:r>
      <w:r w:rsidR="003F41D4" w:rsidRPr="003F41D4">
        <w:t xml:space="preserve"> </w:t>
      </w:r>
      <w:r w:rsidR="007A135A" w:rsidRPr="003F41D4">
        <w:t>циклона</w:t>
      </w:r>
      <w:r w:rsidR="003F41D4" w:rsidRPr="003F41D4">
        <w:t xml:space="preserve"> </w:t>
      </w:r>
      <w:r w:rsidR="007A135A" w:rsidRPr="003F41D4">
        <w:t>возрастает</w:t>
      </w:r>
      <w:r w:rsidR="003F41D4" w:rsidRPr="003F41D4">
        <w:t xml:space="preserve"> </w:t>
      </w:r>
      <w:r w:rsidR="007A135A" w:rsidRPr="003F41D4">
        <w:t>внутренний</w:t>
      </w:r>
      <w:r w:rsidR="003F41D4" w:rsidRPr="003F41D4">
        <w:t xml:space="preserve"> </w:t>
      </w:r>
      <w:r w:rsidR="007A135A" w:rsidRPr="003F41D4">
        <w:t>диаметр</w:t>
      </w:r>
      <w:r w:rsidR="003F41D4" w:rsidRPr="003F41D4">
        <w:t xml:space="preserve"> </w:t>
      </w:r>
      <w:r w:rsidR="007A135A" w:rsidRPr="003F41D4">
        <w:t>циклона,</w:t>
      </w:r>
      <w:r w:rsidR="003F41D4" w:rsidRPr="003F41D4">
        <w:t xml:space="preserve"> </w:t>
      </w:r>
      <w:r w:rsidR="007A135A" w:rsidRPr="003F41D4">
        <w:t>и</w:t>
      </w:r>
      <w:r w:rsidR="003F41D4" w:rsidRPr="003F41D4">
        <w:t xml:space="preserve"> </w:t>
      </w:r>
      <w:r w:rsidR="007A135A" w:rsidRPr="003F41D4">
        <w:t>эффективность</w:t>
      </w:r>
      <w:r w:rsidR="003F41D4" w:rsidRPr="003F41D4">
        <w:t xml:space="preserve"> </w:t>
      </w:r>
      <w:r w:rsidR="007A135A" w:rsidRPr="003F41D4">
        <w:t>очистки</w:t>
      </w:r>
      <w:r w:rsidR="003F41D4" w:rsidRPr="003F41D4">
        <w:t xml:space="preserve"> </w:t>
      </w:r>
      <w:r w:rsidR="007A135A" w:rsidRPr="003F41D4">
        <w:t>падает</w:t>
      </w:r>
      <w:r w:rsidR="003F41D4" w:rsidRPr="003F41D4">
        <w:t xml:space="preserve"> </w:t>
      </w:r>
      <w:r w:rsidR="007A135A" w:rsidRPr="003F41D4">
        <w:t>до</w:t>
      </w:r>
      <w:r w:rsidR="003F41D4" w:rsidRPr="003F41D4">
        <w:t xml:space="preserve"> </w:t>
      </w:r>
      <w:r w:rsidR="007A135A" w:rsidRPr="003F41D4">
        <w:t>30</w:t>
      </w:r>
      <w:r w:rsidR="003F41D4" w:rsidRPr="003F41D4">
        <w:t xml:space="preserve"> </w:t>
      </w:r>
      <w:r w:rsidR="007A135A" w:rsidRPr="003F41D4">
        <w:t>%</w:t>
      </w:r>
      <w:r w:rsidR="003F41D4" w:rsidRPr="003F41D4">
        <w:t xml:space="preserve">. </w:t>
      </w:r>
      <w:r w:rsidR="007A135A" w:rsidRPr="003F41D4">
        <w:t>В</w:t>
      </w:r>
      <w:r w:rsidR="003F41D4" w:rsidRPr="003F41D4">
        <w:t xml:space="preserve"> </w:t>
      </w:r>
      <w:r w:rsidR="007A135A" w:rsidRPr="003F41D4">
        <w:t>данном</w:t>
      </w:r>
      <w:r w:rsidR="003F41D4" w:rsidRPr="003F41D4">
        <w:t xml:space="preserve"> </w:t>
      </w:r>
      <w:r w:rsidR="007A135A" w:rsidRPr="003F41D4">
        <w:t>случае</w:t>
      </w:r>
      <w:r w:rsidR="00D30BB6" w:rsidRPr="003F41D4">
        <w:t>,</w:t>
      </w:r>
      <w:r w:rsidR="003F41D4" w:rsidRPr="003F41D4">
        <w:t xml:space="preserve"> </w:t>
      </w:r>
      <w:r w:rsidR="00D30BB6" w:rsidRPr="003F41D4">
        <w:t>согласно</w:t>
      </w:r>
      <w:r w:rsidR="003F41D4" w:rsidRPr="003F41D4">
        <w:t xml:space="preserve"> </w:t>
      </w:r>
      <w:r w:rsidR="00D30BB6" w:rsidRPr="003F41D4">
        <w:t>расчету,</w:t>
      </w:r>
      <w:r w:rsidR="003F41D4" w:rsidRPr="003F41D4">
        <w:t xml:space="preserve"> </w:t>
      </w:r>
      <w:r w:rsidR="007A135A" w:rsidRPr="003F41D4">
        <w:t>эффективность</w:t>
      </w:r>
      <w:r w:rsidR="003F41D4" w:rsidRPr="003F41D4">
        <w:t xml:space="preserve"> </w:t>
      </w:r>
      <w:r w:rsidR="007A135A" w:rsidRPr="003F41D4">
        <w:t>тоже</w:t>
      </w:r>
      <w:r w:rsidR="003F41D4" w:rsidRPr="003F41D4">
        <w:t xml:space="preserve"> </w:t>
      </w:r>
      <w:r w:rsidR="007A135A" w:rsidRPr="003F41D4">
        <w:t>не</w:t>
      </w:r>
      <w:r w:rsidR="003F41D4" w:rsidRPr="003F41D4">
        <w:t xml:space="preserve"> </w:t>
      </w:r>
      <w:r w:rsidR="007A135A" w:rsidRPr="003F41D4">
        <w:t>высока</w:t>
      </w:r>
      <w:r w:rsidR="003F41D4">
        <w:t xml:space="preserve"> (</w:t>
      </w:r>
      <w:r w:rsidR="007A135A" w:rsidRPr="003F41D4">
        <w:t>37,5</w:t>
      </w:r>
      <w:r w:rsidR="003F41D4" w:rsidRPr="003F41D4">
        <w:t xml:space="preserve"> </w:t>
      </w:r>
      <w:r w:rsidR="007A135A" w:rsidRPr="003F41D4">
        <w:t>%</w:t>
      </w:r>
      <w:r w:rsidR="003F41D4" w:rsidRPr="003F41D4">
        <w:t xml:space="preserve">), </w:t>
      </w:r>
      <w:r w:rsidR="007A135A" w:rsidRPr="003F41D4">
        <w:t>но</w:t>
      </w:r>
      <w:r w:rsidR="003F41D4" w:rsidRPr="003F41D4">
        <w:t xml:space="preserve"> </w:t>
      </w:r>
      <w:r w:rsidR="007A135A" w:rsidRPr="003F41D4">
        <w:t>это</w:t>
      </w:r>
      <w:r w:rsidR="003F41D4" w:rsidRPr="003F41D4">
        <w:t xml:space="preserve"> </w:t>
      </w:r>
      <w:r w:rsidR="007A135A" w:rsidRPr="003F41D4">
        <w:t>обусловлено</w:t>
      </w:r>
      <w:r w:rsidR="003F41D4" w:rsidRPr="003F41D4">
        <w:t xml:space="preserve"> </w:t>
      </w:r>
      <w:r w:rsidR="007A135A" w:rsidRPr="003F41D4">
        <w:t>содержанием</w:t>
      </w:r>
      <w:r w:rsidR="003F41D4" w:rsidRPr="003F41D4">
        <w:t xml:space="preserve"> </w:t>
      </w:r>
      <w:r w:rsidR="007A135A" w:rsidRPr="003F41D4">
        <w:t>в</w:t>
      </w:r>
      <w:r w:rsidR="003F41D4" w:rsidRPr="003F41D4">
        <w:t xml:space="preserve"> </w:t>
      </w:r>
      <w:r w:rsidR="007A135A" w:rsidRPr="003F41D4">
        <w:t>газе</w:t>
      </w:r>
      <w:r w:rsidR="003F41D4" w:rsidRPr="003F41D4">
        <w:t xml:space="preserve"> </w:t>
      </w:r>
      <w:r w:rsidR="007A135A" w:rsidRPr="003F41D4">
        <w:t>в</w:t>
      </w:r>
      <w:r w:rsidR="003F41D4" w:rsidRPr="003F41D4">
        <w:t xml:space="preserve"> </w:t>
      </w:r>
      <w:r w:rsidR="007A135A" w:rsidRPr="003F41D4">
        <w:t>основном</w:t>
      </w:r>
      <w:r w:rsidR="003F41D4" w:rsidRPr="003F41D4">
        <w:t xml:space="preserve"> </w:t>
      </w:r>
      <w:r w:rsidR="007A135A" w:rsidRPr="003F41D4">
        <w:t>мелкой</w:t>
      </w:r>
      <w:r w:rsidR="003F41D4" w:rsidRPr="003F41D4">
        <w:t xml:space="preserve"> </w:t>
      </w:r>
      <w:r w:rsidR="007A135A" w:rsidRPr="003F41D4">
        <w:t>пыли,</w:t>
      </w:r>
      <w:r w:rsidR="003F41D4" w:rsidRPr="003F41D4">
        <w:t xml:space="preserve"> </w:t>
      </w:r>
      <w:r w:rsidR="007A135A" w:rsidRPr="003F41D4">
        <w:t>которая</w:t>
      </w:r>
      <w:r w:rsidR="003F41D4" w:rsidRPr="003F41D4">
        <w:t xml:space="preserve"> </w:t>
      </w:r>
      <w:r w:rsidR="007A135A" w:rsidRPr="003F41D4">
        <w:t>не</w:t>
      </w:r>
      <w:r w:rsidR="003F41D4" w:rsidRPr="003F41D4">
        <w:t xml:space="preserve"> </w:t>
      </w:r>
      <w:r w:rsidR="007A135A" w:rsidRPr="003F41D4">
        <w:t>улавливается</w:t>
      </w:r>
      <w:r w:rsidR="003F41D4" w:rsidRPr="003F41D4">
        <w:t xml:space="preserve"> </w:t>
      </w:r>
      <w:r w:rsidR="007A135A" w:rsidRPr="003F41D4">
        <w:t>в</w:t>
      </w:r>
      <w:r w:rsidR="003F41D4" w:rsidRPr="003F41D4">
        <w:t xml:space="preserve"> </w:t>
      </w:r>
      <w:r w:rsidR="007A135A" w:rsidRPr="003F41D4">
        <w:t>циклоне</w:t>
      </w:r>
      <w:r w:rsidR="003F41D4" w:rsidRPr="003F41D4">
        <w:t>.</w:t>
      </w:r>
    </w:p>
    <w:p w:rsidR="003F41D4" w:rsidRPr="003F41D4" w:rsidRDefault="007A135A" w:rsidP="003F41D4">
      <w:pPr>
        <w:tabs>
          <w:tab w:val="left" w:pos="726"/>
        </w:tabs>
      </w:pPr>
      <w:r w:rsidRPr="003F41D4">
        <w:t>После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циклонах</w:t>
      </w:r>
      <w:r w:rsidR="003F41D4" w:rsidRPr="003F41D4">
        <w:t xml:space="preserve"> </w:t>
      </w:r>
      <w:r w:rsidRPr="003F41D4">
        <w:t>газ</w:t>
      </w:r>
      <w:r w:rsidR="003F41D4" w:rsidRPr="003F41D4">
        <w:t xml:space="preserve"> </w:t>
      </w:r>
      <w:r w:rsidRPr="003F41D4">
        <w:t>идет</w:t>
      </w:r>
      <w:r w:rsidR="003F41D4" w:rsidRPr="003F41D4">
        <w:t xml:space="preserve"> </w:t>
      </w:r>
      <w:r w:rsidRPr="003F41D4">
        <w:t>ан</w:t>
      </w:r>
      <w:r w:rsidR="003F41D4" w:rsidRPr="003F41D4">
        <w:t xml:space="preserve"> </w:t>
      </w:r>
      <w:r w:rsidRPr="003F41D4">
        <w:t>очистку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рукавные</w:t>
      </w:r>
      <w:r w:rsidR="003F41D4" w:rsidRPr="003F41D4">
        <w:t xml:space="preserve"> </w:t>
      </w:r>
      <w:r w:rsidRPr="003F41D4">
        <w:t>фильтры</w:t>
      </w:r>
      <w:r w:rsidR="003F41D4" w:rsidRPr="003F41D4">
        <w:t xml:space="preserve">. </w:t>
      </w:r>
      <w:r w:rsidRPr="003F41D4">
        <w:t>Но</w:t>
      </w:r>
      <w:r w:rsidR="003F41D4" w:rsidRPr="003F41D4">
        <w:t xml:space="preserve"> </w:t>
      </w:r>
      <w:r w:rsidRPr="003F41D4">
        <w:t>температурный</w:t>
      </w:r>
      <w:r w:rsidR="003F41D4" w:rsidRPr="003F41D4">
        <w:t xml:space="preserve"> </w:t>
      </w:r>
      <w:r w:rsidRPr="003F41D4">
        <w:t>предел</w:t>
      </w:r>
      <w:r w:rsidR="003F41D4" w:rsidRPr="003F41D4">
        <w:t xml:space="preserve"> </w:t>
      </w:r>
      <w:r w:rsidRPr="003F41D4">
        <w:t>работы</w:t>
      </w:r>
      <w:r w:rsidR="003F41D4" w:rsidRPr="003F41D4">
        <w:t xml:space="preserve"> </w:t>
      </w:r>
      <w:r w:rsidRPr="003F41D4">
        <w:t>фильтров</w:t>
      </w:r>
      <w:r w:rsidR="003F41D4" w:rsidRPr="003F41D4">
        <w:t xml:space="preserve"> </w:t>
      </w:r>
      <w:r w:rsidRPr="003F41D4">
        <w:t>составляет</w:t>
      </w:r>
      <w:r w:rsidR="003F41D4" w:rsidRPr="003F41D4">
        <w:t xml:space="preserve"> </w:t>
      </w:r>
      <w:r w:rsidRPr="003F41D4">
        <w:t>130</w:t>
      </w:r>
      <w:r w:rsidR="003F41D4" w:rsidRPr="003F41D4">
        <w:t xml:space="preserve"> </w:t>
      </w:r>
      <w:r w:rsidRPr="003F41D4">
        <w:t>ºС,</w:t>
      </w:r>
      <w:r w:rsidR="003F41D4" w:rsidRPr="003F41D4">
        <w:t xml:space="preserve"> </w:t>
      </w:r>
      <w:r w:rsidRPr="003F41D4">
        <w:t>поэтому</w:t>
      </w:r>
      <w:r w:rsidR="003F41D4" w:rsidRPr="003F41D4">
        <w:t xml:space="preserve"> </w:t>
      </w:r>
      <w:r w:rsidRPr="003F41D4">
        <w:t>газ</w:t>
      </w:r>
      <w:r w:rsidR="003F41D4" w:rsidRPr="003F41D4">
        <w:t xml:space="preserve"> </w:t>
      </w:r>
      <w:r w:rsidRPr="003F41D4">
        <w:t>необходимо</w:t>
      </w:r>
      <w:r w:rsidR="003F41D4" w:rsidRPr="003F41D4">
        <w:t xml:space="preserve"> </w:t>
      </w:r>
      <w:r w:rsidRPr="003F41D4">
        <w:t>охладить,</w:t>
      </w:r>
      <w:r w:rsidR="003F41D4" w:rsidRPr="003F41D4">
        <w:t xml:space="preserve"> </w:t>
      </w:r>
      <w:r w:rsidRPr="003F41D4">
        <w:t>например,</w:t>
      </w:r>
      <w:r w:rsidR="003F41D4" w:rsidRPr="003F41D4">
        <w:t xml:space="preserve"> </w:t>
      </w:r>
      <w:r w:rsidRPr="003F41D4">
        <w:t>подсосом</w:t>
      </w:r>
      <w:r w:rsidR="003F41D4" w:rsidRPr="003F41D4">
        <w:t xml:space="preserve"> </w:t>
      </w:r>
      <w:r w:rsidRPr="003F41D4">
        <w:t>воздуха</w:t>
      </w:r>
      <w:r w:rsidR="003F41D4" w:rsidRPr="003F41D4">
        <w:t>.</w:t>
      </w:r>
    </w:p>
    <w:p w:rsidR="003F41D4" w:rsidRPr="003F41D4" w:rsidRDefault="00D30BB6" w:rsidP="003F41D4">
      <w:pPr>
        <w:tabs>
          <w:tab w:val="left" w:pos="726"/>
        </w:tabs>
      </w:pPr>
      <w:r w:rsidRPr="003F41D4">
        <w:t>Наконец,</w:t>
      </w:r>
      <w:r w:rsidR="003F41D4" w:rsidRPr="003F41D4">
        <w:t xml:space="preserve"> </w:t>
      </w:r>
      <w:r w:rsidRPr="003F41D4">
        <w:t>газ,</w:t>
      </w:r>
      <w:r w:rsidR="003F41D4" w:rsidRPr="003F41D4">
        <w:t xml:space="preserve"> </w:t>
      </w:r>
      <w:r w:rsidRPr="003F41D4">
        <w:t>охлажденный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рабочей</w:t>
      </w:r>
      <w:r w:rsidR="003F41D4" w:rsidRPr="003F41D4">
        <w:t xml:space="preserve"> </w:t>
      </w:r>
      <w:r w:rsidRPr="003F41D4">
        <w:t>температуры</w:t>
      </w:r>
      <w:r w:rsidR="003F41D4" w:rsidRPr="003F41D4">
        <w:t xml:space="preserve"> </w:t>
      </w:r>
      <w:r w:rsidRPr="003F41D4">
        <w:t>поступает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рукавные</w:t>
      </w:r>
      <w:r w:rsidR="003F41D4" w:rsidRPr="003F41D4">
        <w:t xml:space="preserve"> </w:t>
      </w:r>
      <w:r w:rsidRPr="003F41D4">
        <w:t>фильтры</w:t>
      </w:r>
      <w:r w:rsidR="003F41D4" w:rsidRPr="003F41D4">
        <w:t xml:space="preserve">. </w:t>
      </w:r>
      <w:r w:rsidRPr="003F41D4">
        <w:t>Для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заданных</w:t>
      </w:r>
      <w:r w:rsidR="003F41D4" w:rsidRPr="003F41D4">
        <w:t xml:space="preserve"> </w:t>
      </w:r>
      <w:r w:rsidRPr="003F41D4">
        <w:t>объемов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необходимо</w:t>
      </w:r>
      <w:r w:rsidR="003F41D4" w:rsidRPr="003F41D4">
        <w:t xml:space="preserve"> </w:t>
      </w:r>
      <w:r w:rsidRPr="003F41D4">
        <w:t>установить</w:t>
      </w:r>
      <w:r w:rsidR="003F41D4" w:rsidRPr="003F41D4">
        <w:t xml:space="preserve"> </w:t>
      </w:r>
      <w:r w:rsidRPr="003F41D4">
        <w:t>2</w:t>
      </w:r>
      <w:r w:rsidR="003F41D4" w:rsidRPr="003F41D4">
        <w:t xml:space="preserve"> </w:t>
      </w:r>
      <w:r w:rsidRPr="003F41D4">
        <w:t>параллельно</w:t>
      </w:r>
      <w:r w:rsidR="003F41D4" w:rsidRPr="003F41D4">
        <w:t xml:space="preserve"> </w:t>
      </w:r>
      <w:r w:rsidRPr="003F41D4">
        <w:t>работающих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</w:t>
      </w:r>
      <w:r w:rsidR="003F41D4" w:rsidRPr="003F41D4">
        <w:t xml:space="preserve">. </w:t>
      </w:r>
      <w:r w:rsidRPr="003F41D4">
        <w:t>Согласно</w:t>
      </w:r>
      <w:r w:rsidR="003F41D4" w:rsidRPr="003F41D4">
        <w:t xml:space="preserve"> </w:t>
      </w:r>
      <w:r w:rsidRPr="003F41D4">
        <w:t>расчету,</w:t>
      </w:r>
      <w:r w:rsidR="003F41D4" w:rsidRPr="003F41D4">
        <w:t xml:space="preserve"> </w:t>
      </w:r>
      <w:r w:rsidRPr="003F41D4">
        <w:t>эффективность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рукавных</w:t>
      </w:r>
      <w:r w:rsidR="003F41D4" w:rsidRPr="003F41D4">
        <w:t xml:space="preserve"> </w:t>
      </w:r>
      <w:r w:rsidRPr="003F41D4">
        <w:t>фильтрах</w:t>
      </w:r>
      <w:r w:rsidR="003F41D4" w:rsidRPr="003F41D4">
        <w:t xml:space="preserve"> </w:t>
      </w:r>
      <w:r w:rsidRPr="003F41D4">
        <w:t>высока</w:t>
      </w:r>
      <w:r w:rsidR="003F41D4" w:rsidRPr="003F41D4">
        <w:t>.</w:t>
      </w:r>
    </w:p>
    <w:p w:rsidR="003F41D4" w:rsidRPr="003F41D4" w:rsidRDefault="00D30BB6" w:rsidP="003F41D4">
      <w:pPr>
        <w:tabs>
          <w:tab w:val="left" w:pos="726"/>
        </w:tabs>
      </w:pPr>
      <w:r w:rsidRPr="003F41D4">
        <w:t>Расчет</w:t>
      </w:r>
      <w:r w:rsidR="003F41D4" w:rsidRPr="003F41D4">
        <w:t xml:space="preserve"> </w:t>
      </w:r>
      <w:r w:rsidRPr="003F41D4">
        <w:t>суммарной</w:t>
      </w:r>
      <w:r w:rsidR="003F41D4" w:rsidRPr="003F41D4">
        <w:t xml:space="preserve"> </w:t>
      </w:r>
      <w:r w:rsidRPr="003F41D4">
        <w:t>концентрации</w:t>
      </w:r>
      <w:r w:rsidR="003F41D4" w:rsidRPr="003F41D4">
        <w:t xml:space="preserve"> </w:t>
      </w:r>
      <w:r w:rsidRPr="003F41D4">
        <w:t>показывает,</w:t>
      </w:r>
      <w:r w:rsidR="003F41D4" w:rsidRPr="003F41D4">
        <w:t xml:space="preserve"> </w:t>
      </w:r>
      <w:r w:rsidRPr="003F41D4">
        <w:t>что</w:t>
      </w:r>
      <w:r w:rsidR="003F41D4" w:rsidRPr="003F41D4">
        <w:t xml:space="preserve"> </w:t>
      </w:r>
      <w:r w:rsidRPr="003F41D4">
        <w:t>данная</w:t>
      </w:r>
      <w:r w:rsidR="003F41D4" w:rsidRPr="003F41D4">
        <w:t xml:space="preserve"> </w:t>
      </w:r>
      <w:r w:rsidRPr="003F41D4">
        <w:t>схема</w:t>
      </w:r>
      <w:r w:rsidR="003F41D4" w:rsidRPr="003F41D4">
        <w:t xml:space="preserve"> </w:t>
      </w:r>
      <w:r w:rsidRPr="003F41D4">
        <w:t>позволяет</w:t>
      </w:r>
      <w:r w:rsidR="003F41D4" w:rsidRPr="003F41D4">
        <w:t xml:space="preserve"> </w:t>
      </w:r>
      <w:r w:rsidRPr="003F41D4">
        <w:t>очистить</w:t>
      </w:r>
      <w:r w:rsidR="003F41D4" w:rsidRPr="003F41D4">
        <w:t xml:space="preserve"> </w:t>
      </w:r>
      <w:r w:rsidRPr="003F41D4">
        <w:t>газ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пыли</w:t>
      </w:r>
      <w:r w:rsidR="003F41D4" w:rsidRPr="003F41D4">
        <w:t>.</w:t>
      </w:r>
    </w:p>
    <w:p w:rsidR="003F41D4" w:rsidRDefault="000F26DE" w:rsidP="00B93D13">
      <w:pPr>
        <w:pStyle w:val="1"/>
      </w:pPr>
      <w:r w:rsidRPr="003F41D4">
        <w:br w:type="page"/>
      </w:r>
      <w:bookmarkStart w:id="11" w:name="_Toc90521188"/>
      <w:bookmarkStart w:id="12" w:name="_Toc290932247"/>
      <w:r w:rsidRPr="003F41D4">
        <w:t>Список</w:t>
      </w:r>
      <w:r w:rsidR="003F41D4" w:rsidRPr="003F41D4">
        <w:t xml:space="preserve"> </w:t>
      </w:r>
      <w:r w:rsidRPr="003F41D4">
        <w:t>использованной</w:t>
      </w:r>
      <w:r w:rsidR="003F41D4" w:rsidRPr="003F41D4">
        <w:t xml:space="preserve"> </w:t>
      </w:r>
      <w:r w:rsidRPr="003F41D4">
        <w:t>литературы</w:t>
      </w:r>
      <w:bookmarkEnd w:id="11"/>
      <w:bookmarkEnd w:id="12"/>
    </w:p>
    <w:p w:rsidR="00B93D13" w:rsidRPr="00B93D13" w:rsidRDefault="00B93D13" w:rsidP="00B93D13">
      <w:pPr>
        <w:rPr>
          <w:lang w:eastAsia="en-US"/>
        </w:rPr>
      </w:pPr>
    </w:p>
    <w:p w:rsidR="003F41D4" w:rsidRPr="003F41D4" w:rsidRDefault="0075761B" w:rsidP="00B93D13">
      <w:pPr>
        <w:pStyle w:val="a"/>
      </w:pPr>
      <w:r w:rsidRPr="003F41D4">
        <w:t>Бородин</w:t>
      </w:r>
      <w:r w:rsidR="003F41D4" w:rsidRPr="003F41D4">
        <w:t xml:space="preserve"> </w:t>
      </w:r>
      <w:r w:rsidRPr="003F41D4">
        <w:t>И</w:t>
      </w:r>
      <w:r w:rsidR="003F41D4">
        <w:t xml:space="preserve">.Г., </w:t>
      </w:r>
      <w:r w:rsidRPr="003F41D4">
        <w:t>Вальдберг</w:t>
      </w:r>
      <w:r w:rsidR="003F41D4" w:rsidRPr="003F41D4">
        <w:t xml:space="preserve"> </w:t>
      </w:r>
      <w:r w:rsidRPr="003F41D4">
        <w:t>А</w:t>
      </w:r>
      <w:r w:rsidR="003F41D4">
        <w:t xml:space="preserve">.Ю. </w:t>
      </w:r>
      <w:r w:rsidRPr="003F41D4">
        <w:t>Очистка</w:t>
      </w:r>
      <w:r w:rsidR="003F41D4" w:rsidRPr="003F41D4">
        <w:t xml:space="preserve"> </w:t>
      </w:r>
      <w:r w:rsidRPr="003F41D4">
        <w:t>технологических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цветной</w:t>
      </w:r>
      <w:r w:rsidR="003F41D4" w:rsidRPr="003F41D4">
        <w:t xml:space="preserve"> </w:t>
      </w:r>
      <w:r w:rsidRPr="003F41D4">
        <w:t>металлургии</w:t>
      </w:r>
      <w:r w:rsidR="003F41D4">
        <w:t xml:space="preserve">. - </w:t>
      </w:r>
      <w:r w:rsidRPr="003F41D4">
        <w:t>М</w:t>
      </w:r>
      <w:r w:rsidR="003F41D4" w:rsidRPr="003F41D4">
        <w:t xml:space="preserve">.: </w:t>
      </w:r>
      <w:r w:rsidRPr="003F41D4">
        <w:t>Металлургия,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3F41D4">
          <w:t>1992</w:t>
        </w:r>
        <w:r w:rsidR="003F41D4" w:rsidRPr="003F41D4">
          <w:t xml:space="preserve"> </w:t>
        </w:r>
        <w:r w:rsidRPr="003F41D4">
          <w:t>г</w:t>
        </w:r>
      </w:smartTag>
      <w:r w:rsidR="003F41D4">
        <w:t xml:space="preserve">. - </w:t>
      </w:r>
      <w:r w:rsidRPr="003F41D4">
        <w:t>342</w:t>
      </w:r>
      <w:r w:rsidR="003F41D4" w:rsidRPr="003F41D4">
        <w:t xml:space="preserve"> </w:t>
      </w:r>
      <w:r w:rsidRPr="003F41D4">
        <w:t>стр</w:t>
      </w:r>
      <w:r w:rsidR="003F41D4" w:rsidRPr="003F41D4">
        <w:t>.</w:t>
      </w:r>
    </w:p>
    <w:p w:rsidR="003F41D4" w:rsidRPr="003F41D4" w:rsidRDefault="00F318A1" w:rsidP="00B93D13">
      <w:pPr>
        <w:pStyle w:val="a"/>
      </w:pPr>
      <w:r w:rsidRPr="003F41D4">
        <w:t>Газоочистное</w:t>
      </w:r>
      <w:r w:rsidR="003F41D4" w:rsidRPr="003F41D4">
        <w:t xml:space="preserve"> </w:t>
      </w:r>
      <w:r w:rsidRPr="003F41D4">
        <w:t>оборудование</w:t>
      </w:r>
      <w:r w:rsidR="003F41D4" w:rsidRPr="003F41D4">
        <w:t xml:space="preserve">. </w:t>
      </w:r>
      <w:r w:rsidRPr="003F41D4">
        <w:t>Каталог</w:t>
      </w:r>
      <w:r w:rsidR="003F41D4">
        <w:t xml:space="preserve">. - </w:t>
      </w:r>
      <w:r w:rsidRPr="003F41D4">
        <w:t>М</w:t>
      </w:r>
      <w:r w:rsidR="003F41D4" w:rsidRPr="003F41D4">
        <w:t xml:space="preserve">.: </w:t>
      </w:r>
      <w:r w:rsidRPr="003F41D4">
        <w:t>Цинтихимнефтемаш,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3F41D4">
          <w:t>1988</w:t>
        </w:r>
        <w:r w:rsidR="003F41D4" w:rsidRPr="003F41D4">
          <w:t xml:space="preserve"> </w:t>
        </w:r>
        <w:r w:rsidRPr="003F41D4">
          <w:t>г</w:t>
        </w:r>
      </w:smartTag>
      <w:r w:rsidR="003F41D4" w:rsidRPr="003F41D4">
        <w:t>.</w:t>
      </w:r>
    </w:p>
    <w:p w:rsidR="003F41D4" w:rsidRPr="003F41D4" w:rsidRDefault="0075761B" w:rsidP="00B93D13">
      <w:pPr>
        <w:pStyle w:val="a"/>
      </w:pPr>
      <w:r w:rsidRPr="003F41D4">
        <w:t>Гордон</w:t>
      </w:r>
      <w:r w:rsidR="003F41D4" w:rsidRPr="003F41D4">
        <w:t xml:space="preserve"> </w:t>
      </w:r>
      <w:r w:rsidRPr="003F41D4">
        <w:t>Г</w:t>
      </w:r>
      <w:r w:rsidR="003F41D4">
        <w:t xml:space="preserve">.М., </w:t>
      </w:r>
      <w:r w:rsidRPr="003F41D4">
        <w:t>Пейсахов</w:t>
      </w:r>
      <w:r w:rsidR="003F41D4" w:rsidRPr="003F41D4">
        <w:t xml:space="preserve"> </w:t>
      </w:r>
      <w:r w:rsidRPr="003F41D4">
        <w:t>И</w:t>
      </w:r>
      <w:r w:rsidR="003F41D4">
        <w:t xml:space="preserve">.Л. </w:t>
      </w:r>
      <w:r w:rsidRPr="003F41D4">
        <w:t>Пылеулавливание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очистка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цветной</w:t>
      </w:r>
      <w:r w:rsidR="003F41D4" w:rsidRPr="003F41D4">
        <w:t xml:space="preserve"> </w:t>
      </w:r>
      <w:r w:rsidRPr="003F41D4">
        <w:t>металлургии</w:t>
      </w:r>
      <w:r w:rsidR="003F41D4">
        <w:t xml:space="preserve">. - </w:t>
      </w:r>
      <w:r w:rsidRPr="003F41D4">
        <w:t>М</w:t>
      </w:r>
      <w:r w:rsidR="003F41D4" w:rsidRPr="003F41D4">
        <w:t xml:space="preserve">.: </w:t>
      </w:r>
      <w:r w:rsidRPr="003F41D4">
        <w:t>Металлургия,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3F41D4">
          <w:t>1977</w:t>
        </w:r>
        <w:r w:rsidR="003F41D4" w:rsidRPr="003F41D4">
          <w:t xml:space="preserve"> </w:t>
        </w:r>
        <w:r w:rsidRPr="003F41D4">
          <w:t>г</w:t>
        </w:r>
      </w:smartTag>
      <w:r w:rsidR="003F41D4">
        <w:t xml:space="preserve">. - </w:t>
      </w:r>
      <w:r w:rsidRPr="003F41D4">
        <w:t>455</w:t>
      </w:r>
      <w:r w:rsidR="003F41D4" w:rsidRPr="003F41D4">
        <w:t xml:space="preserve"> </w:t>
      </w:r>
      <w:r w:rsidRPr="003F41D4">
        <w:t>стр</w:t>
      </w:r>
      <w:r w:rsidR="003F41D4" w:rsidRPr="003F41D4">
        <w:t>.</w:t>
      </w:r>
    </w:p>
    <w:p w:rsidR="003F41D4" w:rsidRPr="003F41D4" w:rsidRDefault="00717114" w:rsidP="00B93D13">
      <w:pPr>
        <w:pStyle w:val="a"/>
      </w:pPr>
      <w:r w:rsidRPr="003F41D4">
        <w:t>Зиганшин</w:t>
      </w:r>
      <w:r w:rsidR="003F41D4" w:rsidRPr="003F41D4">
        <w:t xml:space="preserve"> </w:t>
      </w:r>
      <w:r w:rsidRPr="003F41D4">
        <w:t>М</w:t>
      </w:r>
      <w:r w:rsidR="003F41D4">
        <w:t xml:space="preserve">.Г. </w:t>
      </w:r>
      <w:r w:rsidRPr="003F41D4">
        <w:t>Проектирование</w:t>
      </w:r>
      <w:r w:rsidR="003F41D4" w:rsidRPr="003F41D4">
        <w:t xml:space="preserve"> </w:t>
      </w:r>
      <w:r w:rsidRPr="003F41D4">
        <w:t>аппаратов</w:t>
      </w:r>
      <w:r w:rsidR="003F41D4" w:rsidRPr="003F41D4">
        <w:t xml:space="preserve"> </w:t>
      </w:r>
      <w:r w:rsidRPr="003F41D4">
        <w:t>пылегазоочистки</w:t>
      </w:r>
      <w:r w:rsidR="003F41D4">
        <w:t xml:space="preserve">. - </w:t>
      </w:r>
      <w:r w:rsidRPr="003F41D4">
        <w:t>М</w:t>
      </w:r>
      <w:r w:rsidR="003F41D4" w:rsidRPr="003F41D4">
        <w:t xml:space="preserve">.: </w:t>
      </w:r>
      <w:r w:rsidRPr="003F41D4">
        <w:t>Экопресс</w:t>
      </w:r>
      <w:r w:rsidR="00F318A1" w:rsidRPr="003F41D4">
        <w:t>-3М,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998 г"/>
        </w:smartTagPr>
        <w:r w:rsidR="00F318A1" w:rsidRPr="003F41D4">
          <w:t>1998</w:t>
        </w:r>
        <w:r w:rsidR="003F41D4" w:rsidRPr="003F41D4">
          <w:t xml:space="preserve"> </w:t>
        </w:r>
        <w:r w:rsidR="00F318A1" w:rsidRPr="003F41D4">
          <w:t>г</w:t>
        </w:r>
      </w:smartTag>
      <w:r w:rsidR="003F41D4">
        <w:t xml:space="preserve">. - </w:t>
      </w:r>
      <w:r w:rsidR="00F318A1" w:rsidRPr="003F41D4">
        <w:t>505</w:t>
      </w:r>
      <w:r w:rsidR="003F41D4" w:rsidRPr="003F41D4">
        <w:t xml:space="preserve"> </w:t>
      </w:r>
      <w:r w:rsidR="00F318A1" w:rsidRPr="003F41D4">
        <w:t>стр</w:t>
      </w:r>
      <w:r w:rsidR="003F41D4" w:rsidRPr="003F41D4">
        <w:t>.</w:t>
      </w:r>
    </w:p>
    <w:p w:rsidR="003F41D4" w:rsidRPr="003F41D4" w:rsidRDefault="00F318A1" w:rsidP="00B93D13">
      <w:pPr>
        <w:pStyle w:val="a"/>
      </w:pPr>
      <w:r w:rsidRPr="003F41D4">
        <w:t>Ладыгичев</w:t>
      </w:r>
      <w:r w:rsidR="003F41D4" w:rsidRPr="003F41D4">
        <w:t xml:space="preserve"> </w:t>
      </w:r>
      <w:r w:rsidRPr="003F41D4">
        <w:t>М</w:t>
      </w:r>
      <w:r w:rsidR="003F41D4">
        <w:t xml:space="preserve">.Г., </w:t>
      </w:r>
      <w:r w:rsidRPr="003F41D4">
        <w:t>Бернер</w:t>
      </w:r>
      <w:r w:rsidR="003F41D4" w:rsidRPr="003F41D4">
        <w:t xml:space="preserve"> </w:t>
      </w:r>
      <w:r w:rsidRPr="003F41D4">
        <w:t>Г</w:t>
      </w:r>
      <w:r w:rsidR="003F41D4">
        <w:t xml:space="preserve">.Я. </w:t>
      </w:r>
      <w:r w:rsidRPr="003F41D4">
        <w:t>Зарубежное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отечественное</w:t>
      </w:r>
      <w:r w:rsidR="003F41D4" w:rsidRPr="003F41D4">
        <w:t xml:space="preserve"> </w:t>
      </w:r>
      <w:r w:rsidRPr="003F41D4">
        <w:t>оборудование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>
        <w:t xml:space="preserve">. - </w:t>
      </w:r>
      <w:r w:rsidRPr="003F41D4">
        <w:t>М</w:t>
      </w:r>
      <w:r w:rsidR="003F41D4" w:rsidRPr="003F41D4">
        <w:t xml:space="preserve">.: </w:t>
      </w:r>
      <w:r w:rsidRPr="003F41D4">
        <w:t>Теплотехник,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3F41D4">
          <w:t>2004</w:t>
        </w:r>
        <w:r w:rsidR="003F41D4" w:rsidRPr="003F41D4">
          <w:t xml:space="preserve"> </w:t>
        </w:r>
        <w:r w:rsidRPr="003F41D4">
          <w:t>г</w:t>
        </w:r>
      </w:smartTag>
      <w:r w:rsidR="003F41D4">
        <w:t xml:space="preserve">. - </w:t>
      </w:r>
      <w:r w:rsidRPr="003F41D4">
        <w:t>696</w:t>
      </w:r>
      <w:r w:rsidR="003F41D4" w:rsidRPr="003F41D4">
        <w:t xml:space="preserve"> </w:t>
      </w:r>
      <w:r w:rsidRPr="003F41D4">
        <w:t>стр</w:t>
      </w:r>
      <w:r w:rsidR="003F41D4" w:rsidRPr="003F41D4">
        <w:t>.</w:t>
      </w:r>
    </w:p>
    <w:p w:rsidR="003F41D4" w:rsidRPr="003F41D4" w:rsidRDefault="0075761B" w:rsidP="00B93D13">
      <w:pPr>
        <w:pStyle w:val="a"/>
      </w:pPr>
      <w:r w:rsidRPr="003F41D4">
        <w:t>Пылеулавливание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металлургии</w:t>
      </w:r>
      <w:r w:rsidR="003F41D4" w:rsidRPr="003F41D4">
        <w:t xml:space="preserve">. </w:t>
      </w:r>
      <w:r w:rsidRPr="003F41D4">
        <w:t>Под</w:t>
      </w:r>
      <w:r w:rsidR="003F41D4" w:rsidRPr="003F41D4">
        <w:t xml:space="preserve"> </w:t>
      </w:r>
      <w:r w:rsidR="003F41D4">
        <w:t xml:space="preserve">ред. </w:t>
      </w:r>
      <w:r w:rsidRPr="003F41D4">
        <w:t>Гурвица</w:t>
      </w:r>
      <w:r w:rsidR="003F41D4" w:rsidRPr="003F41D4">
        <w:t xml:space="preserve"> </w:t>
      </w:r>
      <w:r w:rsidRPr="003F41D4">
        <w:t>А</w:t>
      </w:r>
      <w:r w:rsidR="003F41D4">
        <w:t xml:space="preserve">.А. - </w:t>
      </w:r>
      <w:r w:rsidRPr="003F41D4">
        <w:t>М</w:t>
      </w:r>
      <w:r w:rsidR="003F41D4" w:rsidRPr="003F41D4">
        <w:t xml:space="preserve">.: </w:t>
      </w:r>
      <w:r w:rsidRPr="003F41D4">
        <w:t>Металлургия,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984 г"/>
        </w:smartTagPr>
        <w:r w:rsidRPr="003F41D4">
          <w:t>1984</w:t>
        </w:r>
        <w:r w:rsidR="003F41D4" w:rsidRPr="003F41D4">
          <w:t xml:space="preserve"> </w:t>
        </w:r>
        <w:r w:rsidRPr="003F41D4">
          <w:t>г</w:t>
        </w:r>
      </w:smartTag>
      <w:r w:rsidR="003F41D4">
        <w:t xml:space="preserve">. - </w:t>
      </w:r>
      <w:r w:rsidRPr="003F41D4">
        <w:t>335</w:t>
      </w:r>
      <w:r w:rsidR="003F41D4" w:rsidRPr="003F41D4">
        <w:t xml:space="preserve"> </w:t>
      </w:r>
      <w:r w:rsidRPr="003F41D4">
        <w:t>стр</w:t>
      </w:r>
      <w:r w:rsidR="003F41D4" w:rsidRPr="003F41D4">
        <w:t>.</w:t>
      </w:r>
    </w:p>
    <w:p w:rsidR="003F41D4" w:rsidRPr="003F41D4" w:rsidRDefault="0075761B" w:rsidP="00B93D13">
      <w:pPr>
        <w:pStyle w:val="a"/>
      </w:pPr>
      <w:r w:rsidRPr="003F41D4">
        <w:t>Савраев</w:t>
      </w:r>
      <w:r w:rsidR="003F41D4" w:rsidRPr="003F41D4">
        <w:t xml:space="preserve"> </w:t>
      </w:r>
      <w:r w:rsidRPr="003F41D4">
        <w:t>О</w:t>
      </w:r>
      <w:r w:rsidR="003F41D4">
        <w:t xml:space="preserve">.В. </w:t>
      </w:r>
      <w:r w:rsidRPr="003F41D4">
        <w:t>Состояние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возможности</w:t>
      </w:r>
      <w:r w:rsidR="003F41D4" w:rsidRPr="003F41D4">
        <w:t xml:space="preserve"> </w:t>
      </w:r>
      <w:r w:rsidRPr="003F41D4">
        <w:t>совершенствования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газов</w:t>
      </w:r>
      <w:r w:rsidR="003F41D4" w:rsidRPr="003F41D4">
        <w:t xml:space="preserve"> </w:t>
      </w:r>
      <w:r w:rsidRPr="003F41D4">
        <w:t>свинцовых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цинковых</w:t>
      </w:r>
      <w:r w:rsidR="003F41D4" w:rsidRPr="003F41D4">
        <w:t xml:space="preserve"> </w:t>
      </w:r>
      <w:r w:rsidRPr="003F41D4">
        <w:t>заводов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пыли</w:t>
      </w:r>
      <w:r w:rsidR="003F41D4">
        <w:t xml:space="preserve">. - </w:t>
      </w:r>
      <w:r w:rsidRPr="003F41D4">
        <w:t>М</w:t>
      </w:r>
      <w:r w:rsidR="003F41D4" w:rsidRPr="003F41D4">
        <w:t xml:space="preserve">.: </w:t>
      </w:r>
      <w:smartTag w:uri="urn:schemas-microsoft-com:office:smarttags" w:element="metricconverter">
        <w:smartTagPr>
          <w:attr w:name="ProductID" w:val="1990 г"/>
        </w:smartTagPr>
        <w:r w:rsidRPr="003F41D4">
          <w:t>1990</w:t>
        </w:r>
        <w:r w:rsidR="003F41D4" w:rsidRPr="003F41D4">
          <w:t xml:space="preserve"> </w:t>
        </w:r>
        <w:r w:rsidRPr="003F41D4">
          <w:t>г</w:t>
        </w:r>
      </w:smartTag>
      <w:r w:rsidR="003F41D4">
        <w:t xml:space="preserve">. - </w:t>
      </w:r>
      <w:r w:rsidRPr="003F41D4">
        <w:t>78</w:t>
      </w:r>
      <w:r w:rsidR="003F41D4" w:rsidRPr="003F41D4">
        <w:t xml:space="preserve"> </w:t>
      </w:r>
      <w:r w:rsidRPr="003F41D4">
        <w:t>стр</w:t>
      </w:r>
      <w:r w:rsidR="003F41D4" w:rsidRPr="003F41D4">
        <w:t>.</w:t>
      </w:r>
    </w:p>
    <w:p w:rsidR="003F41D4" w:rsidRPr="003F41D4" w:rsidRDefault="00717114" w:rsidP="00B93D13">
      <w:pPr>
        <w:pStyle w:val="a"/>
      </w:pPr>
      <w:r w:rsidRPr="003F41D4">
        <w:t>Старк</w:t>
      </w:r>
      <w:r w:rsidR="003F41D4" w:rsidRPr="003F41D4">
        <w:t xml:space="preserve"> </w:t>
      </w:r>
      <w:r w:rsidRPr="003F41D4">
        <w:t>С</w:t>
      </w:r>
      <w:r w:rsidR="003F41D4">
        <w:t xml:space="preserve">.Б. </w:t>
      </w:r>
      <w:r w:rsidRPr="003F41D4">
        <w:t>Газоочистные</w:t>
      </w:r>
      <w:r w:rsidR="003F41D4" w:rsidRPr="003F41D4">
        <w:t xml:space="preserve"> </w:t>
      </w:r>
      <w:r w:rsidRPr="003F41D4">
        <w:t>аппараты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установки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металлургическом</w:t>
      </w:r>
      <w:r w:rsidR="003F41D4" w:rsidRPr="003F41D4">
        <w:t xml:space="preserve"> </w:t>
      </w:r>
      <w:r w:rsidRPr="003F41D4">
        <w:t>производстве</w:t>
      </w:r>
      <w:r w:rsidR="003F41D4">
        <w:t xml:space="preserve">. - </w:t>
      </w:r>
      <w:r w:rsidRPr="003F41D4">
        <w:t>М</w:t>
      </w:r>
      <w:r w:rsidR="003F41D4" w:rsidRPr="003F41D4">
        <w:t xml:space="preserve">.: </w:t>
      </w:r>
      <w:r w:rsidRPr="003F41D4">
        <w:t>Металлургия,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3F41D4">
          <w:t>1990</w:t>
        </w:r>
        <w:r w:rsidR="003F41D4" w:rsidRPr="003F41D4">
          <w:t xml:space="preserve"> </w:t>
        </w:r>
        <w:r w:rsidRPr="003F41D4">
          <w:t>г</w:t>
        </w:r>
      </w:smartTag>
      <w:r w:rsidR="003F41D4">
        <w:t xml:space="preserve">. - </w:t>
      </w:r>
      <w:r w:rsidRPr="003F41D4">
        <w:t>396</w:t>
      </w:r>
      <w:r w:rsidR="003F41D4" w:rsidRPr="003F41D4">
        <w:t xml:space="preserve"> </w:t>
      </w:r>
      <w:r w:rsidRPr="003F41D4">
        <w:t>стр</w:t>
      </w:r>
      <w:r w:rsidR="003F41D4" w:rsidRPr="003F41D4">
        <w:t>.</w:t>
      </w:r>
    </w:p>
    <w:p w:rsidR="003F41D4" w:rsidRPr="003F41D4" w:rsidRDefault="0075761B" w:rsidP="00B93D13">
      <w:pPr>
        <w:pStyle w:val="a"/>
      </w:pPr>
      <w:r w:rsidRPr="003F41D4">
        <w:t>Тимонин</w:t>
      </w:r>
      <w:r w:rsidR="003F41D4" w:rsidRPr="003F41D4">
        <w:t xml:space="preserve"> </w:t>
      </w:r>
      <w:r w:rsidRPr="003F41D4">
        <w:t>А</w:t>
      </w:r>
      <w:r w:rsidR="003F41D4">
        <w:t xml:space="preserve">.С. </w:t>
      </w:r>
      <w:r w:rsidRPr="003F41D4">
        <w:t>Инженерно-экологический</w:t>
      </w:r>
      <w:r w:rsidR="003F41D4" w:rsidRPr="003F41D4">
        <w:t xml:space="preserve"> </w:t>
      </w:r>
      <w:r w:rsidRPr="003F41D4">
        <w:t>справочник,</w:t>
      </w:r>
      <w:r w:rsidR="003F41D4" w:rsidRPr="003F41D4">
        <w:t xml:space="preserve"> </w:t>
      </w:r>
      <w:r w:rsidRPr="003F41D4">
        <w:t>т</w:t>
      </w:r>
      <w:r w:rsidR="003F41D4">
        <w:t xml:space="preserve">.2. - </w:t>
      </w:r>
      <w:r w:rsidRPr="003F41D4">
        <w:t>Калуга</w:t>
      </w:r>
      <w:r w:rsidR="003F41D4" w:rsidRPr="003F41D4">
        <w:t xml:space="preserve">: </w:t>
      </w:r>
      <w:r w:rsidRPr="003F41D4">
        <w:t>изд-во</w:t>
      </w:r>
      <w:r w:rsidR="003F41D4" w:rsidRPr="003F41D4">
        <w:t xml:space="preserve"> </w:t>
      </w:r>
      <w:r w:rsidRPr="003F41D4">
        <w:t>Н</w:t>
      </w:r>
      <w:r w:rsidR="003F41D4" w:rsidRPr="003F41D4">
        <w:t xml:space="preserve">. </w:t>
      </w:r>
      <w:r w:rsidRPr="003F41D4">
        <w:t>Бочкаревой,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3F41D4">
          <w:t>2003</w:t>
        </w:r>
        <w:r w:rsidR="003F41D4" w:rsidRPr="003F41D4">
          <w:t xml:space="preserve"> </w:t>
        </w:r>
        <w:r w:rsidRPr="003F41D4">
          <w:t>г</w:t>
        </w:r>
      </w:smartTag>
      <w:r w:rsidR="003F41D4">
        <w:t xml:space="preserve">. - </w:t>
      </w:r>
      <w:r w:rsidRPr="003F41D4">
        <w:t>884</w:t>
      </w:r>
      <w:r w:rsidR="003F41D4" w:rsidRPr="003F41D4">
        <w:t xml:space="preserve"> </w:t>
      </w:r>
      <w:r w:rsidRPr="003F41D4">
        <w:t>стр</w:t>
      </w:r>
      <w:r w:rsidR="003F41D4" w:rsidRPr="003F41D4">
        <w:t>.</w:t>
      </w:r>
    </w:p>
    <w:p w:rsidR="003F41D4" w:rsidRPr="003F41D4" w:rsidRDefault="0075761B" w:rsidP="00B93D13">
      <w:pPr>
        <w:pStyle w:val="a"/>
      </w:pPr>
      <w:r w:rsidRPr="003F41D4">
        <w:t>Чуянов</w:t>
      </w:r>
      <w:r w:rsidR="003F41D4" w:rsidRPr="003F41D4">
        <w:t xml:space="preserve"> </w:t>
      </w:r>
      <w:r w:rsidRPr="003F41D4">
        <w:t>Г</w:t>
      </w:r>
      <w:r w:rsidR="003F41D4">
        <w:t xml:space="preserve">.Г. </w:t>
      </w:r>
      <w:r w:rsidRPr="003F41D4">
        <w:t>Обезвоживание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пылеулавливание</w:t>
      </w:r>
      <w:r w:rsidR="003F41D4">
        <w:t xml:space="preserve">. - </w:t>
      </w:r>
      <w:r w:rsidRPr="003F41D4">
        <w:t>Екатеринбург,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3F41D4">
          <w:t>2003</w:t>
        </w:r>
        <w:r w:rsidR="003F41D4" w:rsidRPr="003F41D4">
          <w:t xml:space="preserve"> </w:t>
        </w:r>
        <w:r w:rsidRPr="003F41D4">
          <w:t>г</w:t>
        </w:r>
      </w:smartTag>
      <w:r w:rsidR="003F41D4">
        <w:t xml:space="preserve">. - </w:t>
      </w:r>
      <w:r w:rsidRPr="003F41D4">
        <w:t>196</w:t>
      </w:r>
      <w:r w:rsidR="003F41D4" w:rsidRPr="003F41D4">
        <w:t xml:space="preserve"> </w:t>
      </w:r>
      <w:r w:rsidRPr="003F41D4">
        <w:t>стр</w:t>
      </w:r>
      <w:r w:rsidR="003F41D4" w:rsidRPr="003F41D4">
        <w:t>.</w:t>
      </w:r>
    </w:p>
    <w:p w:rsidR="003F41D4" w:rsidRPr="003F41D4" w:rsidRDefault="001A2559" w:rsidP="00B93D13">
      <w:pPr>
        <w:pStyle w:val="1"/>
      </w:pPr>
      <w:r w:rsidRPr="003F41D4">
        <w:br w:type="page"/>
      </w:r>
      <w:bookmarkStart w:id="13" w:name="_Toc290932248"/>
      <w:r w:rsidRPr="003F41D4">
        <w:t>Приложение</w:t>
      </w:r>
      <w:r w:rsidR="003F41D4" w:rsidRPr="003F41D4">
        <w:t xml:space="preserve"> </w:t>
      </w:r>
      <w:r w:rsidRPr="003F41D4">
        <w:t>1</w:t>
      </w:r>
      <w:bookmarkEnd w:id="13"/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Таблица</w:t>
      </w:r>
      <w:r w:rsidR="003F41D4" w:rsidRPr="003F41D4">
        <w:t xml:space="preserve"> </w:t>
      </w:r>
      <w:r w:rsidRPr="003F41D4">
        <w:t>1</w:t>
      </w:r>
    </w:p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rPr>
          <w:b/>
        </w:rPr>
        <w:t>Типовые</w:t>
      </w:r>
      <w:r w:rsidR="003F41D4" w:rsidRPr="003F41D4">
        <w:rPr>
          <w:b/>
        </w:rPr>
        <w:t xml:space="preserve"> </w:t>
      </w:r>
      <w:r w:rsidRPr="003F41D4">
        <w:rPr>
          <w:b/>
        </w:rPr>
        <w:t>характеристики</w:t>
      </w:r>
      <w:r w:rsidR="003F41D4" w:rsidRPr="003F41D4">
        <w:rPr>
          <w:b/>
        </w:rPr>
        <w:t xml:space="preserve"> </w:t>
      </w:r>
      <w:r w:rsidRPr="003F41D4">
        <w:rPr>
          <w:b/>
        </w:rPr>
        <w:t>циклонов</w:t>
      </w:r>
      <w:r w:rsidR="003F41D4" w:rsidRPr="003F41D4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674"/>
        <w:gridCol w:w="676"/>
        <w:gridCol w:w="676"/>
        <w:gridCol w:w="676"/>
        <w:gridCol w:w="676"/>
        <w:gridCol w:w="676"/>
        <w:gridCol w:w="676"/>
        <w:gridCol w:w="839"/>
        <w:gridCol w:w="839"/>
        <w:gridCol w:w="676"/>
        <w:gridCol w:w="1003"/>
      </w:tblGrid>
      <w:tr w:rsidR="001A2559" w:rsidRPr="003F41D4" w:rsidTr="00946C5A">
        <w:trPr>
          <w:trHeight w:val="463"/>
          <w:jc w:val="center"/>
        </w:trPr>
        <w:tc>
          <w:tcPr>
            <w:tcW w:w="1082" w:type="dxa"/>
            <w:vMerge w:val="restart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Характеристики</w:t>
            </w:r>
          </w:p>
        </w:tc>
        <w:tc>
          <w:tcPr>
            <w:tcW w:w="8638" w:type="dxa"/>
            <w:gridSpan w:val="11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Марки</w:t>
            </w:r>
            <w:r w:rsidR="003F41D4" w:rsidRPr="003F41D4">
              <w:t xml:space="preserve"> </w:t>
            </w:r>
            <w:r w:rsidRPr="003F41D4">
              <w:t>циклонов</w:t>
            </w:r>
          </w:p>
        </w:tc>
      </w:tr>
      <w:tr w:rsidR="001A2559" w:rsidRPr="003F41D4" w:rsidTr="00946C5A">
        <w:trPr>
          <w:trHeight w:val="854"/>
          <w:jc w:val="center"/>
        </w:trPr>
        <w:tc>
          <w:tcPr>
            <w:tcW w:w="1082" w:type="dxa"/>
            <w:vMerge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  <w:tc>
          <w:tcPr>
            <w:tcW w:w="718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ЦН-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24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ЦН-15У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ЦН-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15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ЦН-11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СДК-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ЦН-33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СК-ЦН-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34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СК-ЦН-34М</w:t>
            </w:r>
          </w:p>
        </w:tc>
        <w:tc>
          <w:tcPr>
            <w:tcW w:w="90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СИОТ</w:t>
            </w:r>
          </w:p>
        </w:tc>
        <w:tc>
          <w:tcPr>
            <w:tcW w:w="90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ВЦНИ-ИОТ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</w:t>
            </w:r>
          </w:p>
        </w:tc>
        <w:tc>
          <w:tcPr>
            <w:tcW w:w="10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Клайпеда</w:t>
            </w:r>
          </w:p>
        </w:tc>
      </w:tr>
      <w:tr w:rsidR="001A2559" w:rsidRPr="003F41D4" w:rsidTr="00946C5A">
        <w:trPr>
          <w:trHeight w:val="821"/>
          <w:jc w:val="center"/>
        </w:trPr>
        <w:tc>
          <w:tcPr>
            <w:tcW w:w="1082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946C5A">
              <w:rPr>
                <w:i/>
                <w:lang w:val="en-US"/>
              </w:rPr>
              <w:t>w</w:t>
            </w:r>
            <w:r w:rsidRPr="00946C5A">
              <w:rPr>
                <w:i/>
                <w:vertAlign w:val="subscript"/>
                <w:lang w:val="en-US"/>
              </w:rPr>
              <w:t>opt</w:t>
            </w:r>
            <w:r w:rsidRPr="003F41D4">
              <w:t>,</w:t>
            </w:r>
            <w:r w:rsidR="003F41D4" w:rsidRPr="003F41D4">
              <w:t xml:space="preserve"> </w:t>
            </w:r>
            <w:r w:rsidRPr="003F41D4">
              <w:t>м/с</w:t>
            </w:r>
          </w:p>
          <w:p w:rsidR="001A2559" w:rsidRPr="003F41D4" w:rsidRDefault="001A2559" w:rsidP="00B93D13">
            <w:pPr>
              <w:pStyle w:val="af8"/>
            </w:pPr>
            <w:r w:rsidRPr="00946C5A">
              <w:rPr>
                <w:i/>
                <w:lang w:val="en-US"/>
              </w:rPr>
              <w:t>d</w:t>
            </w:r>
            <w:r w:rsidRPr="00946C5A">
              <w:rPr>
                <w:i/>
                <w:vertAlign w:val="subscript"/>
              </w:rPr>
              <w:t>50</w:t>
            </w:r>
            <w:r w:rsidRPr="003F41D4">
              <w:t>,</w:t>
            </w:r>
            <w:r w:rsidR="003F41D4" w:rsidRPr="003F41D4">
              <w:t xml:space="preserve"> </w:t>
            </w:r>
            <w:r w:rsidRPr="003F41D4">
              <w:t>мкм</w:t>
            </w:r>
          </w:p>
          <w:p w:rsidR="001A2559" w:rsidRPr="00946C5A" w:rsidRDefault="001A2559" w:rsidP="00B93D13">
            <w:pPr>
              <w:pStyle w:val="af8"/>
              <w:rPr>
                <w:i/>
                <w:vertAlign w:val="subscript"/>
              </w:rPr>
            </w:pPr>
            <w:r w:rsidRPr="00946C5A">
              <w:rPr>
                <w:i/>
                <w:lang w:val="en-US"/>
              </w:rPr>
              <w:t>lg</w:t>
            </w:r>
            <w:r w:rsidR="003F41D4" w:rsidRPr="00946C5A">
              <w:rPr>
                <w:i/>
              </w:rPr>
              <w:t xml:space="preserve"> </w:t>
            </w:r>
            <w:r w:rsidRPr="00946C5A">
              <w:rPr>
                <w:i/>
                <w:lang w:val="en-US"/>
              </w:rPr>
              <w:t>σ</w:t>
            </w:r>
            <w:r w:rsidRPr="00946C5A">
              <w:rPr>
                <w:i/>
                <w:vertAlign w:val="subscript"/>
                <w:lang w:val="en-US"/>
              </w:rPr>
              <w:t>η</w:t>
            </w:r>
          </w:p>
        </w:tc>
        <w:tc>
          <w:tcPr>
            <w:tcW w:w="718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4,5</w:t>
            </w:r>
            <w:r w:rsidR="003F41D4" w:rsidRPr="003F41D4">
              <w:t xml:space="preserve"> </w:t>
            </w:r>
            <w:r w:rsidRPr="003F41D4">
              <w:t>8,5</w:t>
            </w:r>
            <w:r w:rsidR="003F41D4" w:rsidRPr="003F41D4">
              <w:t xml:space="preserve"> </w:t>
            </w:r>
            <w:r w:rsidRPr="003F41D4">
              <w:t>0,308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3,5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6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0,283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3,5</w:t>
            </w:r>
            <w:r w:rsidR="003F41D4" w:rsidRPr="003F41D4">
              <w:t xml:space="preserve"> </w:t>
            </w:r>
            <w:r w:rsidRPr="003F41D4">
              <w:t>4,5</w:t>
            </w:r>
            <w:r w:rsidR="003F41D4" w:rsidRPr="003F41D4">
              <w:t xml:space="preserve"> </w:t>
            </w:r>
            <w:r w:rsidRPr="003F41D4">
              <w:t>0,352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3,5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3,65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0,352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2,31</w:t>
            </w:r>
            <w:r w:rsidR="003F41D4" w:rsidRPr="003F41D4">
              <w:t xml:space="preserve"> </w:t>
            </w:r>
            <w:r w:rsidRPr="003F41D4">
              <w:t>0,364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1,7</w:t>
            </w:r>
            <w:r w:rsidR="003F41D4" w:rsidRPr="003F41D4">
              <w:t xml:space="preserve"> </w:t>
            </w:r>
            <w:r w:rsidRPr="003F41D4">
              <w:t>1,95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0,308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1,13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0,34</w:t>
            </w:r>
          </w:p>
        </w:tc>
        <w:tc>
          <w:tcPr>
            <w:tcW w:w="90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2,6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0,8</w:t>
            </w:r>
          </w:p>
        </w:tc>
        <w:tc>
          <w:tcPr>
            <w:tcW w:w="90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8,6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0,32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3,3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4,12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0,34</w:t>
            </w:r>
          </w:p>
        </w:tc>
        <w:tc>
          <w:tcPr>
            <w:tcW w:w="10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1,1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3,1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0,25</w:t>
            </w:r>
          </w:p>
        </w:tc>
      </w:tr>
      <w:tr w:rsidR="001A2559" w:rsidRPr="003F41D4" w:rsidTr="00946C5A">
        <w:trPr>
          <w:trHeight w:val="692"/>
          <w:jc w:val="center"/>
        </w:trPr>
        <w:tc>
          <w:tcPr>
            <w:tcW w:w="9720" w:type="dxa"/>
            <w:gridSpan w:val="12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Примечание</w:t>
            </w:r>
            <w:r w:rsidR="003F41D4" w:rsidRPr="003F41D4">
              <w:t xml:space="preserve">: </w:t>
            </w:r>
            <w:r w:rsidRPr="003F41D4">
              <w:t>значения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D</w:t>
            </w:r>
            <w:r w:rsidRPr="00946C5A">
              <w:rPr>
                <w:vertAlign w:val="subscript"/>
              </w:rPr>
              <w:t>50</w:t>
            </w:r>
            <w:r w:rsidR="003F41D4" w:rsidRPr="003F41D4">
              <w:t xml:space="preserve"> </w:t>
            </w:r>
            <w:r w:rsidRPr="003F41D4">
              <w:t>получены</w:t>
            </w:r>
            <w:r w:rsidR="003F41D4" w:rsidRPr="003F41D4">
              <w:t xml:space="preserve"> </w:t>
            </w:r>
            <w:r w:rsidRPr="003F41D4">
              <w:t>при</w:t>
            </w:r>
            <w:r w:rsidR="003F41D4" w:rsidRPr="003F41D4">
              <w:t xml:space="preserve"> </w:t>
            </w:r>
            <w:r w:rsidRPr="003F41D4">
              <w:t>скорости</w:t>
            </w:r>
            <w:r w:rsidR="003F41D4" w:rsidRPr="003F41D4">
              <w:t xml:space="preserve"> </w:t>
            </w:r>
            <w:r w:rsidRPr="003F41D4">
              <w:t>потока,</w:t>
            </w:r>
            <w:r w:rsidR="003F41D4" w:rsidRPr="003F41D4">
              <w:t xml:space="preserve"> </w:t>
            </w:r>
            <w:r w:rsidRPr="003F41D4">
              <w:t>равной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w</w:t>
            </w:r>
            <w:r w:rsidRPr="00946C5A">
              <w:rPr>
                <w:vertAlign w:val="subscript"/>
                <w:lang w:val="en-US"/>
              </w:rPr>
              <w:t>opt</w:t>
            </w:r>
            <w:r w:rsidR="003F41D4" w:rsidRPr="003F41D4">
              <w:t xml:space="preserve">, </w:t>
            </w:r>
            <w:r w:rsidRPr="003F41D4">
              <w:t>диаметре</w:t>
            </w:r>
            <w:r w:rsidR="003F41D4" w:rsidRPr="003F41D4">
              <w:t xml:space="preserve"> </w:t>
            </w:r>
            <w:r w:rsidRPr="003F41D4">
              <w:t>циклона</w:t>
            </w:r>
            <w:r w:rsidR="003F41D4" w:rsidRPr="003F41D4">
              <w:t xml:space="preserve">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3F41D4">
                <w:t>600</w:t>
              </w:r>
              <w:r w:rsidR="003F41D4" w:rsidRPr="003F41D4">
                <w:t xml:space="preserve"> </w:t>
              </w:r>
              <w:r w:rsidRPr="003F41D4">
                <w:t>мм</w:t>
              </w:r>
            </w:smartTag>
            <w:r w:rsidRPr="003F41D4">
              <w:t>,</w:t>
            </w:r>
            <w:r w:rsidR="003F41D4" w:rsidRPr="003F41D4">
              <w:t xml:space="preserve"> </w:t>
            </w:r>
            <w:r w:rsidRPr="003F41D4">
              <w:t>плотности</w:t>
            </w:r>
            <w:r w:rsidR="003F41D4" w:rsidRPr="003F41D4">
              <w:t xml:space="preserve"> </w:t>
            </w:r>
            <w:r w:rsidRPr="003F41D4">
              <w:t>частиц</w:t>
            </w:r>
            <w:r w:rsidR="003F41D4" w:rsidRPr="003F41D4">
              <w:t xml:space="preserve"> </w:t>
            </w:r>
            <w:r w:rsidRPr="003F41D4">
              <w:t>1930</w:t>
            </w:r>
            <w:r w:rsidR="003F41D4" w:rsidRPr="003F41D4">
              <w:t xml:space="preserve"> </w:t>
            </w:r>
            <w:r w:rsidRPr="003F41D4">
              <w:t>кг/м</w:t>
            </w:r>
            <w:r w:rsidRPr="00946C5A">
              <w:rPr>
                <w:vertAlign w:val="superscript"/>
              </w:rPr>
              <w:t>3</w:t>
            </w:r>
            <w:r w:rsidRPr="003F41D4">
              <w:t>,</w:t>
            </w:r>
            <w:r w:rsidR="003F41D4" w:rsidRPr="003F41D4">
              <w:t xml:space="preserve"> </w:t>
            </w:r>
            <w:r w:rsidRPr="003F41D4">
              <w:t>динамической</w:t>
            </w:r>
            <w:r w:rsidR="003F41D4" w:rsidRPr="003F41D4">
              <w:t xml:space="preserve"> </w:t>
            </w:r>
            <w:r w:rsidRPr="003F41D4">
              <w:t>вязкости</w:t>
            </w:r>
            <w:r w:rsidR="003F41D4" w:rsidRPr="003F41D4">
              <w:t xml:space="preserve"> </w:t>
            </w:r>
            <w:r w:rsidRPr="003F41D4">
              <w:t>газа</w:t>
            </w:r>
            <w:r w:rsidR="003F41D4" w:rsidRPr="003F41D4">
              <w:t xml:space="preserve"> </w:t>
            </w:r>
            <w:r w:rsidRPr="003F41D4">
              <w:t>22,2*10</w:t>
            </w:r>
            <w:r w:rsidR="003F41D4" w:rsidRPr="003F41D4">
              <w:t xml:space="preserve"> </w:t>
            </w:r>
            <w:r w:rsidRPr="003F41D4">
              <w:t>Па·с</w:t>
            </w:r>
            <w:r w:rsidR="003F41D4" w:rsidRPr="003F41D4">
              <w:t xml:space="preserve">. </w:t>
            </w:r>
          </w:p>
        </w:tc>
      </w:tr>
    </w:tbl>
    <w:p w:rsidR="003F41D4" w:rsidRP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Таблица</w:t>
      </w:r>
      <w:r w:rsidR="003F41D4" w:rsidRPr="003F41D4">
        <w:t xml:space="preserve"> </w:t>
      </w:r>
      <w:r w:rsidRPr="003F41D4">
        <w:t>2</w:t>
      </w:r>
      <w:r w:rsidR="003F41D4" w:rsidRPr="003F41D4">
        <w:t>.</w:t>
      </w:r>
    </w:p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rPr>
          <w:b/>
        </w:rPr>
        <w:t>Поправочный</w:t>
      </w:r>
      <w:r w:rsidR="003F41D4" w:rsidRPr="003F41D4">
        <w:rPr>
          <w:b/>
        </w:rPr>
        <w:t xml:space="preserve"> </w:t>
      </w:r>
      <w:r w:rsidRPr="003F41D4">
        <w:rPr>
          <w:b/>
        </w:rPr>
        <w:t>коэффициент</w:t>
      </w:r>
      <w:r w:rsidR="003F41D4" w:rsidRPr="003F41D4">
        <w:rPr>
          <w:b/>
        </w:rPr>
        <w:t xml:space="preserve"> </w:t>
      </w:r>
      <w:r w:rsidRPr="003F41D4">
        <w:rPr>
          <w:b/>
          <w:i/>
          <w:lang w:val="en-US"/>
        </w:rPr>
        <w:t>k</w:t>
      </w:r>
      <w:r w:rsidRPr="003F41D4">
        <w:rPr>
          <w:b/>
          <w:i/>
          <w:vertAlign w:val="subscript"/>
        </w:rPr>
        <w:t>1</w:t>
      </w:r>
      <w:r w:rsidR="003F41D4" w:rsidRPr="003F41D4">
        <w:rPr>
          <w:b/>
        </w:rPr>
        <w:t xml:space="preserve"> </w:t>
      </w:r>
      <w:r w:rsidRPr="003F41D4">
        <w:rPr>
          <w:b/>
        </w:rPr>
        <w:t>на</w:t>
      </w:r>
      <w:r w:rsidR="003F41D4" w:rsidRPr="003F41D4">
        <w:rPr>
          <w:b/>
        </w:rPr>
        <w:t xml:space="preserve"> </w:t>
      </w:r>
      <w:r w:rsidRPr="003F41D4">
        <w:rPr>
          <w:b/>
        </w:rPr>
        <w:t>диаметр</w:t>
      </w:r>
      <w:r w:rsidR="003F41D4" w:rsidRPr="003F41D4">
        <w:rPr>
          <w:b/>
        </w:rPr>
        <w:t xml:space="preserve"> </w:t>
      </w:r>
      <w:r w:rsidRPr="003F41D4">
        <w:rPr>
          <w:b/>
        </w:rPr>
        <w:t>циклона</w:t>
      </w:r>
      <w:r w:rsidR="003F41D4" w:rsidRPr="003F41D4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2957"/>
        <w:gridCol w:w="3966"/>
      </w:tblGrid>
      <w:tr w:rsidR="001A2559" w:rsidRPr="003F41D4" w:rsidTr="00946C5A">
        <w:trPr>
          <w:trHeight w:val="466"/>
          <w:jc w:val="center"/>
        </w:trPr>
        <w:tc>
          <w:tcPr>
            <w:tcW w:w="174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946C5A">
              <w:rPr>
                <w:lang w:val="en-US"/>
              </w:rPr>
              <w:t>D,</w:t>
            </w:r>
            <w:r w:rsidR="003F41D4" w:rsidRPr="00946C5A">
              <w:rPr>
                <w:lang w:val="en-US"/>
              </w:rPr>
              <w:t xml:space="preserve"> </w:t>
            </w:r>
            <w:r w:rsidRPr="003F41D4">
              <w:t>мм</w:t>
            </w:r>
          </w:p>
        </w:tc>
        <w:tc>
          <w:tcPr>
            <w:tcW w:w="5551" w:type="dxa"/>
            <w:gridSpan w:val="2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Марка</w:t>
            </w:r>
            <w:r w:rsidR="003F41D4" w:rsidRPr="003F41D4">
              <w:t xml:space="preserve"> </w:t>
            </w:r>
            <w:r w:rsidRPr="003F41D4">
              <w:t>циклона</w:t>
            </w:r>
          </w:p>
        </w:tc>
      </w:tr>
      <w:tr w:rsidR="001A2559" w:rsidRPr="003F41D4" w:rsidTr="00946C5A">
        <w:trPr>
          <w:trHeight w:val="314"/>
          <w:jc w:val="center"/>
        </w:trPr>
        <w:tc>
          <w:tcPr>
            <w:tcW w:w="174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  <w:tc>
          <w:tcPr>
            <w:tcW w:w="2371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ЦН-11</w:t>
            </w:r>
          </w:p>
        </w:tc>
        <w:tc>
          <w:tcPr>
            <w:tcW w:w="31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ЦН-15,</w:t>
            </w:r>
            <w:r w:rsidR="003F41D4" w:rsidRPr="003F41D4">
              <w:t xml:space="preserve"> </w:t>
            </w:r>
            <w:r w:rsidRPr="003F41D4">
              <w:t>ЦН-15У,</w:t>
            </w:r>
            <w:r w:rsidR="003F41D4" w:rsidRPr="003F41D4">
              <w:t xml:space="preserve"> </w:t>
            </w:r>
            <w:r w:rsidRPr="003F41D4">
              <w:t>ЦН-24</w:t>
            </w:r>
          </w:p>
        </w:tc>
      </w:tr>
      <w:tr w:rsidR="001A2559" w:rsidRPr="003F41D4" w:rsidTr="00946C5A">
        <w:trPr>
          <w:trHeight w:val="1229"/>
          <w:jc w:val="center"/>
        </w:trPr>
        <w:tc>
          <w:tcPr>
            <w:tcW w:w="174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200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300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400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500</w:t>
            </w:r>
          </w:p>
        </w:tc>
        <w:tc>
          <w:tcPr>
            <w:tcW w:w="2371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0,95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0,96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0,99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</w:t>
            </w:r>
          </w:p>
        </w:tc>
        <w:tc>
          <w:tcPr>
            <w:tcW w:w="31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0,9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0,93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1,0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</w:t>
            </w:r>
          </w:p>
        </w:tc>
      </w:tr>
    </w:tbl>
    <w:p w:rsidR="003F41D4" w:rsidRP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Таблица</w:t>
      </w:r>
      <w:r w:rsidR="003F41D4" w:rsidRPr="003F41D4">
        <w:t xml:space="preserve"> </w:t>
      </w:r>
      <w:r w:rsidRPr="003F41D4">
        <w:t>3</w:t>
      </w:r>
      <w:r w:rsidR="003F41D4" w:rsidRPr="003F41D4">
        <w:t>.</w:t>
      </w:r>
    </w:p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b/>
        </w:rPr>
        <w:t>Поправочный</w:t>
      </w:r>
      <w:r w:rsidR="003F41D4" w:rsidRPr="003F41D4">
        <w:rPr>
          <w:b/>
        </w:rPr>
        <w:t xml:space="preserve"> </w:t>
      </w:r>
      <w:r w:rsidRPr="003F41D4">
        <w:rPr>
          <w:b/>
        </w:rPr>
        <w:t>коэффициент</w:t>
      </w:r>
      <w:r w:rsidR="003F41D4" w:rsidRPr="003F41D4">
        <w:rPr>
          <w:b/>
        </w:rPr>
        <w:t xml:space="preserve"> </w:t>
      </w:r>
      <w:r w:rsidRPr="003F41D4">
        <w:rPr>
          <w:b/>
          <w:i/>
          <w:lang w:val="en-US"/>
        </w:rPr>
        <w:t>k</w:t>
      </w:r>
      <w:r w:rsidRPr="003F41D4">
        <w:rPr>
          <w:b/>
          <w:i/>
          <w:vertAlign w:val="subscript"/>
        </w:rPr>
        <w:t>2</w:t>
      </w:r>
      <w:r w:rsidR="003F41D4" w:rsidRPr="003F41D4">
        <w:rPr>
          <w:b/>
        </w:rPr>
        <w:t xml:space="preserve"> </w:t>
      </w:r>
      <w:r w:rsidRPr="003F41D4">
        <w:rPr>
          <w:b/>
        </w:rPr>
        <w:t>на</w:t>
      </w:r>
      <w:r w:rsidR="003F41D4" w:rsidRPr="003F41D4">
        <w:rPr>
          <w:b/>
        </w:rPr>
        <w:t xml:space="preserve"> </w:t>
      </w:r>
      <w:r w:rsidRPr="003F41D4">
        <w:rPr>
          <w:b/>
        </w:rPr>
        <w:t>начальную</w:t>
      </w:r>
      <w:r w:rsidR="003F41D4" w:rsidRPr="003F41D4">
        <w:rPr>
          <w:b/>
        </w:rPr>
        <w:t xml:space="preserve"> </w:t>
      </w:r>
      <w:r w:rsidRPr="003F41D4">
        <w:rPr>
          <w:b/>
        </w:rPr>
        <w:t>запыленность</w:t>
      </w:r>
      <w:r w:rsidR="003F41D4" w:rsidRPr="003F41D4">
        <w:rPr>
          <w:b/>
        </w:rPr>
        <w:t xml:space="preserve"> </w:t>
      </w:r>
      <w:r w:rsidRPr="003F41D4">
        <w:rPr>
          <w:b/>
        </w:rPr>
        <w:t>газов</w:t>
      </w:r>
      <w:r w:rsidR="003F41D4" w:rsidRPr="003F41D4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2"/>
        <w:gridCol w:w="997"/>
        <w:gridCol w:w="1015"/>
        <w:gridCol w:w="1019"/>
        <w:gridCol w:w="958"/>
        <w:gridCol w:w="1015"/>
        <w:gridCol w:w="1019"/>
        <w:gridCol w:w="997"/>
      </w:tblGrid>
      <w:tr w:rsidR="001A2559" w:rsidRPr="003F41D4" w:rsidTr="00946C5A">
        <w:trPr>
          <w:trHeight w:val="420"/>
          <w:jc w:val="center"/>
        </w:trPr>
        <w:tc>
          <w:tcPr>
            <w:tcW w:w="16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Марка</w:t>
            </w:r>
            <w:r w:rsidR="003F41D4" w:rsidRPr="003F41D4">
              <w:t xml:space="preserve"> </w:t>
            </w:r>
            <w:r w:rsidRPr="003F41D4">
              <w:t>циклона</w:t>
            </w:r>
          </w:p>
        </w:tc>
        <w:tc>
          <w:tcPr>
            <w:tcW w:w="5491" w:type="dxa"/>
            <w:gridSpan w:val="7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Запыленность,</w:t>
            </w:r>
            <w:r w:rsidR="003F41D4" w:rsidRPr="003F41D4">
              <w:t xml:space="preserve"> </w:t>
            </w:r>
            <w:r w:rsidRPr="003F41D4">
              <w:t>г/м</w:t>
            </w:r>
            <w:r w:rsidRPr="00946C5A">
              <w:rPr>
                <w:vertAlign w:val="superscript"/>
              </w:rPr>
              <w:t>3</w:t>
            </w:r>
          </w:p>
        </w:tc>
      </w:tr>
      <w:tr w:rsidR="001A2559" w:rsidRPr="003F41D4" w:rsidTr="00946C5A">
        <w:trPr>
          <w:trHeight w:val="286"/>
          <w:jc w:val="center"/>
        </w:trPr>
        <w:tc>
          <w:tcPr>
            <w:tcW w:w="16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  <w:tc>
          <w:tcPr>
            <w:tcW w:w="7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&lt;0,1</w:t>
            </w:r>
          </w:p>
        </w:tc>
        <w:tc>
          <w:tcPr>
            <w:tcW w:w="79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10</w:t>
            </w:r>
          </w:p>
        </w:tc>
        <w:tc>
          <w:tcPr>
            <w:tcW w:w="797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20</w:t>
            </w:r>
          </w:p>
        </w:tc>
        <w:tc>
          <w:tcPr>
            <w:tcW w:w="7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40</w:t>
            </w:r>
          </w:p>
        </w:tc>
        <w:tc>
          <w:tcPr>
            <w:tcW w:w="79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80</w:t>
            </w:r>
          </w:p>
        </w:tc>
        <w:tc>
          <w:tcPr>
            <w:tcW w:w="797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120</w:t>
            </w:r>
          </w:p>
        </w:tc>
        <w:tc>
          <w:tcPr>
            <w:tcW w:w="7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150</w:t>
            </w:r>
          </w:p>
        </w:tc>
      </w:tr>
      <w:tr w:rsidR="001A2559" w:rsidRPr="003F41D4" w:rsidTr="00946C5A">
        <w:trPr>
          <w:trHeight w:val="321"/>
          <w:jc w:val="center"/>
        </w:trPr>
        <w:tc>
          <w:tcPr>
            <w:tcW w:w="16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ЦН-11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ЦН-15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ЦН-15У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ЦН-24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СДК-ЦН-33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СК-ЦН-34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СК-ЦН-34М</w:t>
            </w:r>
          </w:p>
        </w:tc>
        <w:tc>
          <w:tcPr>
            <w:tcW w:w="7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</w:t>
            </w:r>
          </w:p>
        </w:tc>
        <w:tc>
          <w:tcPr>
            <w:tcW w:w="79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0,96</w:t>
            </w:r>
            <w:r w:rsidR="003F41D4" w:rsidRPr="003F41D4">
              <w:t xml:space="preserve"> </w:t>
            </w:r>
            <w:r w:rsidRPr="003F41D4">
              <w:t>0,93</w:t>
            </w:r>
            <w:r w:rsidR="003F41D4" w:rsidRPr="003F41D4">
              <w:t xml:space="preserve"> </w:t>
            </w:r>
            <w:r w:rsidRPr="003F41D4">
              <w:t>0,93</w:t>
            </w:r>
            <w:r w:rsidR="003F41D4" w:rsidRPr="003F41D4">
              <w:t xml:space="preserve"> </w:t>
            </w:r>
            <w:r w:rsidRPr="003F41D4">
              <w:t>0,95</w:t>
            </w:r>
            <w:r w:rsidR="003F41D4" w:rsidRPr="003F41D4">
              <w:t xml:space="preserve"> </w:t>
            </w:r>
            <w:r w:rsidRPr="003F41D4">
              <w:t>0,81</w:t>
            </w:r>
            <w:r w:rsidR="003F41D4" w:rsidRPr="003F41D4">
              <w:t xml:space="preserve"> </w:t>
            </w:r>
            <w:r w:rsidRPr="003F41D4">
              <w:t>0,98</w:t>
            </w:r>
            <w:r w:rsidR="003F41D4" w:rsidRPr="003F41D4">
              <w:t xml:space="preserve"> </w:t>
            </w:r>
            <w:r w:rsidRPr="003F41D4">
              <w:t>0,99</w:t>
            </w:r>
          </w:p>
        </w:tc>
        <w:tc>
          <w:tcPr>
            <w:tcW w:w="797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0,94</w:t>
            </w:r>
            <w:r w:rsidR="003F41D4" w:rsidRPr="003F41D4">
              <w:t xml:space="preserve"> </w:t>
            </w:r>
            <w:r w:rsidRPr="003F41D4">
              <w:t>0,92</w:t>
            </w:r>
            <w:r w:rsidR="003F41D4" w:rsidRPr="003F41D4">
              <w:t xml:space="preserve"> </w:t>
            </w:r>
            <w:r w:rsidRPr="003F41D4">
              <w:t>0,92</w:t>
            </w:r>
            <w:r w:rsidR="003F41D4" w:rsidRPr="003F41D4">
              <w:t xml:space="preserve"> </w:t>
            </w:r>
            <w:r w:rsidRPr="003F41D4">
              <w:t>0,93</w:t>
            </w:r>
            <w:r w:rsidR="003F41D4" w:rsidRPr="003F41D4">
              <w:t xml:space="preserve"> </w:t>
            </w:r>
            <w:r w:rsidRPr="003F41D4">
              <w:t>0,785</w:t>
            </w:r>
            <w:r w:rsidR="003F41D4" w:rsidRPr="003F41D4">
              <w:t xml:space="preserve"> </w:t>
            </w:r>
            <w:r w:rsidRPr="003F41D4">
              <w:t>0,947</w:t>
            </w:r>
            <w:r w:rsidR="003F41D4" w:rsidRPr="003F41D4">
              <w:t xml:space="preserve"> </w:t>
            </w:r>
            <w:r w:rsidRPr="003F41D4">
              <w:t>0,97</w:t>
            </w:r>
          </w:p>
        </w:tc>
        <w:tc>
          <w:tcPr>
            <w:tcW w:w="7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0,92</w:t>
            </w:r>
            <w:r w:rsidR="003F41D4" w:rsidRPr="003F41D4">
              <w:t xml:space="preserve"> </w:t>
            </w:r>
            <w:r w:rsidRPr="003F41D4">
              <w:t>0,91</w:t>
            </w:r>
            <w:r w:rsidR="003F41D4" w:rsidRPr="003F41D4">
              <w:t xml:space="preserve"> </w:t>
            </w:r>
            <w:r w:rsidRPr="003F41D4">
              <w:t>0,91</w:t>
            </w:r>
            <w:r w:rsidR="003F41D4" w:rsidRPr="003F41D4">
              <w:t xml:space="preserve"> </w:t>
            </w:r>
            <w:r w:rsidRPr="003F41D4">
              <w:t>0,92</w:t>
            </w:r>
            <w:r w:rsidR="003F41D4" w:rsidRPr="003F41D4">
              <w:t xml:space="preserve"> </w:t>
            </w:r>
            <w:r w:rsidRPr="003F41D4">
              <w:t>0,78</w:t>
            </w:r>
            <w:r w:rsidR="003F41D4" w:rsidRPr="003F41D4">
              <w:t xml:space="preserve"> </w:t>
            </w:r>
            <w:r w:rsidRPr="003F41D4">
              <w:t>0,93</w:t>
            </w:r>
            <w:r w:rsidR="003F41D4" w:rsidRPr="003F41D4">
              <w:t xml:space="preserve"> </w:t>
            </w:r>
            <w:r w:rsidRPr="003F41D4">
              <w:t>0,96</w:t>
            </w:r>
          </w:p>
        </w:tc>
        <w:tc>
          <w:tcPr>
            <w:tcW w:w="794" w:type="dxa"/>
            <w:shd w:val="clear" w:color="auto" w:fill="auto"/>
          </w:tcPr>
          <w:p w:rsidR="003F41D4" w:rsidRPr="003F41D4" w:rsidRDefault="001A2559" w:rsidP="00B93D13">
            <w:pPr>
              <w:pStyle w:val="af8"/>
            </w:pPr>
            <w:r w:rsidRPr="003F41D4">
              <w:t>0,90</w:t>
            </w:r>
            <w:r w:rsidR="003F41D4" w:rsidRPr="003F41D4">
              <w:t xml:space="preserve"> </w:t>
            </w:r>
            <w:r w:rsidRPr="003F41D4">
              <w:t>0,90</w:t>
            </w:r>
            <w:r w:rsidR="003F41D4" w:rsidRPr="003F41D4">
              <w:t xml:space="preserve"> </w:t>
            </w:r>
            <w:r w:rsidRPr="003F41D4">
              <w:t>0,89</w:t>
            </w:r>
            <w:r w:rsidR="003F41D4" w:rsidRPr="003F41D4">
              <w:t xml:space="preserve"> </w:t>
            </w:r>
            <w:r w:rsidRPr="003F41D4">
              <w:t>0,90</w:t>
            </w:r>
            <w:r w:rsidR="003F41D4" w:rsidRPr="003F41D4">
              <w:t xml:space="preserve"> </w:t>
            </w:r>
            <w:r w:rsidRPr="003F41D4">
              <w:t>0,77</w:t>
            </w:r>
            <w:r w:rsidR="003F41D4" w:rsidRPr="003F41D4">
              <w:t xml:space="preserve"> </w:t>
            </w:r>
            <w:r w:rsidRPr="003F41D4">
              <w:t>0,915</w:t>
            </w:r>
          </w:p>
          <w:p w:rsidR="001A2559" w:rsidRPr="003F41D4" w:rsidRDefault="001A2559" w:rsidP="00B93D13">
            <w:pPr>
              <w:pStyle w:val="af8"/>
            </w:pPr>
          </w:p>
        </w:tc>
        <w:tc>
          <w:tcPr>
            <w:tcW w:w="797" w:type="dxa"/>
            <w:shd w:val="clear" w:color="auto" w:fill="auto"/>
          </w:tcPr>
          <w:p w:rsidR="003F41D4" w:rsidRPr="003F41D4" w:rsidRDefault="001A2559" w:rsidP="00B93D13">
            <w:pPr>
              <w:pStyle w:val="af8"/>
            </w:pPr>
            <w:r w:rsidRPr="003F41D4">
              <w:t>0,87</w:t>
            </w:r>
            <w:r w:rsidR="003F41D4" w:rsidRPr="003F41D4">
              <w:t xml:space="preserve"> </w:t>
            </w:r>
            <w:r w:rsidRPr="003F41D4">
              <w:t>0,87</w:t>
            </w:r>
            <w:r w:rsidR="003F41D4" w:rsidRPr="003F41D4">
              <w:t xml:space="preserve"> </w:t>
            </w:r>
            <w:r w:rsidRPr="003F41D4">
              <w:t>0,88</w:t>
            </w:r>
            <w:r w:rsidR="003F41D4" w:rsidRPr="003F41D4">
              <w:t xml:space="preserve"> </w:t>
            </w:r>
            <w:r w:rsidRPr="003F41D4">
              <w:t>0,87</w:t>
            </w:r>
            <w:r w:rsidR="003F41D4" w:rsidRPr="003F41D4">
              <w:t xml:space="preserve"> </w:t>
            </w:r>
            <w:r w:rsidRPr="003F41D4">
              <w:t>0,76</w:t>
            </w:r>
            <w:r w:rsidR="003F41D4" w:rsidRPr="003F41D4">
              <w:t xml:space="preserve"> </w:t>
            </w:r>
            <w:r w:rsidRPr="003F41D4">
              <w:t>0,91</w:t>
            </w:r>
          </w:p>
          <w:p w:rsidR="001A2559" w:rsidRPr="003F41D4" w:rsidRDefault="001A2559" w:rsidP="00B93D13">
            <w:pPr>
              <w:pStyle w:val="af8"/>
            </w:pPr>
          </w:p>
        </w:tc>
        <w:tc>
          <w:tcPr>
            <w:tcW w:w="780" w:type="dxa"/>
            <w:shd w:val="clear" w:color="auto" w:fill="auto"/>
          </w:tcPr>
          <w:p w:rsidR="003F41D4" w:rsidRPr="003F41D4" w:rsidRDefault="001A2559" w:rsidP="00B93D13">
            <w:pPr>
              <w:pStyle w:val="af8"/>
            </w:pPr>
            <w:r w:rsidRPr="003F41D4">
              <w:t>0,85</w:t>
            </w:r>
            <w:r w:rsidR="003F41D4" w:rsidRPr="003F41D4">
              <w:t xml:space="preserve"> </w:t>
            </w:r>
            <w:r w:rsidRPr="003F41D4">
              <w:t>0,86</w:t>
            </w:r>
            <w:r w:rsidR="003F41D4" w:rsidRPr="003F41D4">
              <w:t xml:space="preserve"> </w:t>
            </w:r>
            <w:r w:rsidRPr="003F41D4">
              <w:t>0,87</w:t>
            </w:r>
            <w:r w:rsidR="003F41D4" w:rsidRPr="003F41D4">
              <w:t xml:space="preserve"> </w:t>
            </w:r>
            <w:r w:rsidRPr="003F41D4">
              <w:t>0,86</w:t>
            </w:r>
            <w:r w:rsidR="003F41D4" w:rsidRPr="003F41D4">
              <w:t xml:space="preserve"> </w:t>
            </w:r>
            <w:r w:rsidRPr="003F41D4">
              <w:t>0,745</w:t>
            </w:r>
            <w:r w:rsidR="003F41D4" w:rsidRPr="003F41D4">
              <w:t xml:space="preserve"> </w:t>
            </w:r>
            <w:r w:rsidRPr="003F41D4">
              <w:t>0,90</w:t>
            </w:r>
          </w:p>
          <w:p w:rsidR="001A2559" w:rsidRPr="003F41D4" w:rsidRDefault="001A2559" w:rsidP="00B93D13">
            <w:pPr>
              <w:pStyle w:val="af8"/>
            </w:pPr>
          </w:p>
        </w:tc>
      </w:tr>
    </w:tbl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br w:type="page"/>
        <w:t>Таблица</w:t>
      </w:r>
      <w:r w:rsidR="003F41D4" w:rsidRPr="003F41D4">
        <w:t xml:space="preserve"> </w:t>
      </w:r>
      <w:r w:rsidRPr="003F41D4">
        <w:t>4</w:t>
      </w:r>
      <w:r w:rsidR="003F41D4" w:rsidRPr="003F41D4">
        <w:t>.</w:t>
      </w:r>
    </w:p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rPr>
          <w:b/>
        </w:rPr>
        <w:t>Коэффициенты</w:t>
      </w:r>
      <w:r w:rsidR="003F41D4" w:rsidRPr="003F41D4">
        <w:rPr>
          <w:b/>
        </w:rPr>
        <w:t xml:space="preserve"> </w:t>
      </w:r>
      <w:r w:rsidRPr="003F41D4">
        <w:rPr>
          <w:b/>
        </w:rPr>
        <w:t>гидравлического</w:t>
      </w:r>
      <w:r w:rsidR="003F41D4" w:rsidRPr="003F41D4">
        <w:rPr>
          <w:b/>
        </w:rPr>
        <w:t xml:space="preserve"> </w:t>
      </w:r>
      <w:r w:rsidRPr="003F41D4">
        <w:rPr>
          <w:b/>
        </w:rPr>
        <w:t>сопротивления</w:t>
      </w:r>
      <w:r w:rsidR="003F41D4" w:rsidRPr="003F41D4">
        <w:rPr>
          <w:b/>
        </w:rPr>
        <w:t xml:space="preserve"> </w:t>
      </w:r>
      <w:r w:rsidRPr="003F41D4">
        <w:rPr>
          <w:b/>
        </w:rPr>
        <w:t>циклонов</w:t>
      </w:r>
      <w:r w:rsidR="003F41D4" w:rsidRPr="003F41D4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896"/>
        <w:gridCol w:w="1076"/>
        <w:gridCol w:w="1434"/>
        <w:gridCol w:w="1434"/>
        <w:gridCol w:w="1469"/>
        <w:gridCol w:w="1255"/>
      </w:tblGrid>
      <w:tr w:rsidR="001A2559" w:rsidRPr="003F41D4" w:rsidTr="00946C5A">
        <w:trPr>
          <w:trHeight w:val="451"/>
          <w:jc w:val="center"/>
        </w:trPr>
        <w:tc>
          <w:tcPr>
            <w:tcW w:w="1536" w:type="dxa"/>
            <w:vMerge w:val="restart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Марка</w:t>
            </w:r>
            <w:r w:rsidR="003F41D4" w:rsidRPr="003F41D4">
              <w:t xml:space="preserve"> </w:t>
            </w:r>
            <w:r w:rsidRPr="003F41D4">
              <w:t>циклона</w:t>
            </w:r>
          </w:p>
          <w:p w:rsidR="001A2559" w:rsidRPr="003F41D4" w:rsidRDefault="001A2559" w:rsidP="00B93D13">
            <w:pPr>
              <w:pStyle w:val="af8"/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946C5A">
              <w:rPr>
                <w:lang w:val="en-US"/>
              </w:rPr>
              <w:t>D</w:t>
            </w:r>
            <w:r w:rsidR="003F41D4" w:rsidRPr="00946C5A">
              <w:rPr>
                <w:vertAlign w:val="subscript"/>
              </w:rPr>
              <w:t>1/</w:t>
            </w:r>
            <w:r w:rsidRPr="00946C5A">
              <w:rPr>
                <w:lang w:val="en-US"/>
              </w:rPr>
              <w:t>D</w:t>
            </w:r>
          </w:p>
          <w:p w:rsidR="001A2559" w:rsidRPr="003F41D4" w:rsidRDefault="001A2559" w:rsidP="00B93D13">
            <w:pPr>
              <w:pStyle w:val="af8"/>
            </w:pPr>
          </w:p>
        </w:tc>
        <w:tc>
          <w:tcPr>
            <w:tcW w:w="5435" w:type="dxa"/>
            <w:gridSpan w:val="4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Циклоны</w:t>
            </w:r>
            <w:r w:rsidR="003F41D4" w:rsidRPr="003F41D4">
              <w:t xml:space="preserve"> </w:t>
            </w:r>
            <w:r w:rsidRPr="003F41D4">
              <w:t>с</w:t>
            </w:r>
            <w:r w:rsidR="003F41D4" w:rsidRPr="003F41D4">
              <w:t xml:space="preserve"> </w:t>
            </w:r>
            <w:r w:rsidRPr="003F41D4">
              <w:t>выходом</w:t>
            </w:r>
            <w:r w:rsidR="003F41D4" w:rsidRPr="003F41D4">
              <w:t xml:space="preserve"> </w:t>
            </w:r>
            <w:r w:rsidRPr="003F41D4">
              <w:t>в</w:t>
            </w:r>
            <w:r w:rsidR="003F41D4" w:rsidRPr="003F41D4">
              <w:t xml:space="preserve"> </w:t>
            </w:r>
            <w:r w:rsidRPr="003F41D4">
              <w:t>сеть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Циклоны</w:t>
            </w:r>
            <w:r w:rsidR="003F41D4" w:rsidRPr="003F41D4">
              <w:t xml:space="preserve"> </w:t>
            </w:r>
            <w:r w:rsidRPr="003F41D4">
              <w:t>с</w:t>
            </w:r>
            <w:r w:rsidR="003F41D4" w:rsidRPr="003F41D4">
              <w:t xml:space="preserve"> </w:t>
            </w:r>
            <w:r w:rsidRPr="003F41D4">
              <w:t>выхлопом</w:t>
            </w:r>
            <w:r w:rsidR="003F41D4" w:rsidRPr="003F41D4">
              <w:t xml:space="preserve"> </w:t>
            </w:r>
            <w:r w:rsidRPr="003F41D4">
              <w:t>в</w:t>
            </w:r>
            <w:r w:rsidR="003F41D4" w:rsidRPr="003F41D4">
              <w:t xml:space="preserve"> </w:t>
            </w:r>
            <w:r w:rsidRPr="003F41D4">
              <w:t>атмосферу</w:t>
            </w:r>
          </w:p>
        </w:tc>
      </w:tr>
      <w:tr w:rsidR="001A2559" w:rsidRPr="003F41D4" w:rsidTr="00946C5A">
        <w:trPr>
          <w:trHeight w:val="509"/>
          <w:jc w:val="center"/>
        </w:trPr>
        <w:tc>
          <w:tcPr>
            <w:tcW w:w="1536" w:type="dxa"/>
            <w:vMerge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  <w:tc>
          <w:tcPr>
            <w:tcW w:w="900" w:type="dxa"/>
            <w:vMerge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через</w:t>
            </w:r>
            <w:r w:rsidR="003F41D4" w:rsidRPr="003F41D4">
              <w:t xml:space="preserve"> </w:t>
            </w:r>
            <w:r w:rsidRPr="003F41D4">
              <w:t>улитку</w:t>
            </w:r>
          </w:p>
          <w:p w:rsidR="001A2559" w:rsidRPr="003F41D4" w:rsidRDefault="001A2559" w:rsidP="00B93D13">
            <w:pPr>
              <w:pStyle w:val="af8"/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через</w:t>
            </w:r>
            <w:r w:rsidR="003F41D4" w:rsidRPr="003F41D4">
              <w:t xml:space="preserve"> </w:t>
            </w:r>
            <w:r w:rsidRPr="003F41D4">
              <w:t>отвод</w:t>
            </w:r>
            <w:r w:rsidR="003F41D4" w:rsidRPr="003F41D4">
              <w:t xml:space="preserve"> </w:t>
            </w:r>
            <w:r w:rsidRPr="003F41D4">
              <w:t>90º</w:t>
            </w:r>
          </w:p>
        </w:tc>
        <w:tc>
          <w:tcPr>
            <w:tcW w:w="1475" w:type="dxa"/>
            <w:vMerge w:val="restart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без</w:t>
            </w:r>
            <w:r w:rsidR="003F41D4" w:rsidRPr="003F41D4">
              <w:t xml:space="preserve"> </w:t>
            </w:r>
            <w:r w:rsidRPr="003F41D4">
              <w:t>дополнительных</w:t>
            </w:r>
            <w:r w:rsidR="003F41D4" w:rsidRPr="003F41D4">
              <w:t xml:space="preserve"> </w:t>
            </w:r>
            <w:r w:rsidRPr="003F41D4">
              <w:t>устройств</w:t>
            </w:r>
          </w:p>
        </w:tc>
        <w:tc>
          <w:tcPr>
            <w:tcW w:w="1260" w:type="dxa"/>
            <w:vMerge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</w:tr>
      <w:tr w:rsidR="001A2559" w:rsidRPr="003F41D4" w:rsidTr="00946C5A">
        <w:trPr>
          <w:trHeight w:val="391"/>
          <w:jc w:val="center"/>
        </w:trPr>
        <w:tc>
          <w:tcPr>
            <w:tcW w:w="1536" w:type="dxa"/>
            <w:vMerge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  <w:tc>
          <w:tcPr>
            <w:tcW w:w="900" w:type="dxa"/>
            <w:vMerge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  <w:tc>
          <w:tcPr>
            <w:tcW w:w="1080" w:type="dxa"/>
            <w:vMerge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  <w:tc>
          <w:tcPr>
            <w:tcW w:w="144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при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l/d</w:t>
            </w:r>
            <w:r w:rsidR="003F41D4" w:rsidRPr="003F41D4">
              <w:t xml:space="preserve"> </w:t>
            </w:r>
            <w:r w:rsidRPr="003F41D4">
              <w:t>≤</w:t>
            </w:r>
            <w:r w:rsidR="003F41D4" w:rsidRPr="003F41D4">
              <w:t xml:space="preserve"> </w:t>
            </w:r>
            <w:r w:rsidRPr="003F41D4">
              <w:t>12</w:t>
            </w:r>
          </w:p>
        </w:tc>
        <w:tc>
          <w:tcPr>
            <w:tcW w:w="144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при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l/d</w:t>
            </w:r>
            <w:r w:rsidR="003F41D4" w:rsidRPr="003F41D4">
              <w:t xml:space="preserve"> </w:t>
            </w:r>
            <w:r w:rsidRPr="003F41D4">
              <w:t>≥</w:t>
            </w:r>
            <w:r w:rsidR="003F41D4" w:rsidRPr="003F41D4">
              <w:t xml:space="preserve"> </w:t>
            </w:r>
            <w:r w:rsidRPr="003F41D4">
              <w:t>12</w:t>
            </w:r>
          </w:p>
        </w:tc>
        <w:tc>
          <w:tcPr>
            <w:tcW w:w="1475" w:type="dxa"/>
            <w:vMerge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  <w:tc>
          <w:tcPr>
            <w:tcW w:w="1260" w:type="dxa"/>
            <w:vMerge/>
            <w:shd w:val="clear" w:color="auto" w:fill="auto"/>
          </w:tcPr>
          <w:p w:rsidR="001A2559" w:rsidRPr="003F41D4" w:rsidRDefault="001A2559" w:rsidP="00B93D13">
            <w:pPr>
              <w:pStyle w:val="af8"/>
            </w:pPr>
          </w:p>
        </w:tc>
      </w:tr>
      <w:tr w:rsidR="001A2559" w:rsidRPr="003F41D4" w:rsidTr="00946C5A">
        <w:trPr>
          <w:trHeight w:val="2369"/>
          <w:jc w:val="center"/>
        </w:trPr>
        <w:tc>
          <w:tcPr>
            <w:tcW w:w="153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ЦН-11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ЦН-15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ЦН-15У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ЦН-24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СДК-ЦН-33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СК-ЦН-34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СК-ЦН-34М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СИОТ</w:t>
            </w:r>
            <w:r w:rsidR="003F41D4" w:rsidRPr="003F41D4">
              <w:t xml:space="preserve"> </w:t>
            </w:r>
            <w:r w:rsidRPr="003F41D4">
              <w:t>ВЦНИИОТ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Ц</w:t>
            </w:r>
          </w:p>
          <w:p w:rsidR="001A2559" w:rsidRPr="003F41D4" w:rsidRDefault="003F41D4" w:rsidP="00B93D13">
            <w:pPr>
              <w:pStyle w:val="af8"/>
            </w:pPr>
            <w:r>
              <w:t>"</w:t>
            </w:r>
            <w:r w:rsidR="001A2559" w:rsidRPr="003F41D4">
              <w:t>Клайпеда</w:t>
            </w:r>
            <w:r>
              <w:t>"</w:t>
            </w:r>
          </w:p>
        </w:tc>
        <w:tc>
          <w:tcPr>
            <w:tcW w:w="90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0,59</w:t>
            </w:r>
            <w:r w:rsidR="003F41D4" w:rsidRPr="003F41D4">
              <w:t xml:space="preserve"> </w:t>
            </w:r>
            <w:r w:rsidRPr="003F41D4">
              <w:t>0,59</w:t>
            </w:r>
            <w:r w:rsidR="003F41D4" w:rsidRPr="003F41D4">
              <w:t xml:space="preserve"> </w:t>
            </w:r>
            <w:r w:rsidRPr="003F41D4">
              <w:t>0,59</w:t>
            </w:r>
            <w:r w:rsidR="003F41D4" w:rsidRPr="003F41D4">
              <w:t xml:space="preserve"> </w:t>
            </w:r>
            <w:r w:rsidRPr="003F41D4">
              <w:t>0,59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0,33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0,34</w:t>
            </w:r>
            <w:r w:rsidR="003F41D4" w:rsidRPr="003F41D4">
              <w:t xml:space="preserve"> </w:t>
            </w:r>
            <w:r w:rsidRPr="003F41D4">
              <w:t>0,22</w:t>
            </w:r>
            <w:r w:rsidR="003F41D4" w:rsidRPr="003F41D4">
              <w:t xml:space="preserve"> </w:t>
            </w:r>
            <w:r w:rsidRPr="003F41D4">
              <w:t>0,392</w:t>
            </w:r>
            <w:r w:rsidR="003F41D4" w:rsidRPr="003F41D4">
              <w:t xml:space="preserve"> </w:t>
            </w:r>
            <w:r w:rsidRPr="003F41D4">
              <w:t>0,5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0,6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0,59</w:t>
            </w:r>
          </w:p>
        </w:tc>
        <w:tc>
          <w:tcPr>
            <w:tcW w:w="10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235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150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158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73</w:t>
            </w:r>
          </w:p>
          <w:p w:rsidR="003F41D4" w:rsidRDefault="001A2559" w:rsidP="00B93D13">
            <w:pPr>
              <w:pStyle w:val="af8"/>
            </w:pPr>
            <w:r w:rsidRPr="003F41D4">
              <w:t>500</w:t>
            </w:r>
          </w:p>
          <w:p w:rsidR="003F41D4" w:rsidRDefault="001A2559" w:rsidP="00B93D13">
            <w:pPr>
              <w:pStyle w:val="af8"/>
            </w:pPr>
            <w:r w:rsidRPr="003F41D4">
              <w:t>1400</w:t>
            </w:r>
          </w:p>
          <w:p w:rsidR="001A2559" w:rsidRPr="003F41D4" w:rsidRDefault="001A2559" w:rsidP="00B93D13">
            <w:pPr>
              <w:pStyle w:val="af8"/>
            </w:pPr>
          </w:p>
        </w:tc>
        <w:tc>
          <w:tcPr>
            <w:tcW w:w="144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245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155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165</w:t>
            </w:r>
          </w:p>
          <w:p w:rsidR="003F41D4" w:rsidRDefault="001A2559" w:rsidP="00B93D13">
            <w:pPr>
              <w:pStyle w:val="af8"/>
            </w:pPr>
            <w:r w:rsidRPr="003F41D4">
              <w:t>75</w:t>
            </w:r>
          </w:p>
          <w:p w:rsidR="001A2559" w:rsidRPr="003F41D4" w:rsidRDefault="001A2559" w:rsidP="00B93D13">
            <w:pPr>
              <w:pStyle w:val="af8"/>
            </w:pPr>
          </w:p>
        </w:tc>
        <w:tc>
          <w:tcPr>
            <w:tcW w:w="144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250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160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170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80</w:t>
            </w:r>
          </w:p>
          <w:p w:rsidR="003F41D4" w:rsidRDefault="001A2559" w:rsidP="00B93D13">
            <w:pPr>
              <w:pStyle w:val="af8"/>
            </w:pPr>
            <w:r w:rsidRPr="003F41D4">
              <w:t>560</w:t>
            </w:r>
          </w:p>
          <w:p w:rsidR="001A2559" w:rsidRPr="003F41D4" w:rsidRDefault="001A2559" w:rsidP="00B93D13">
            <w:pPr>
              <w:pStyle w:val="af8"/>
            </w:pPr>
          </w:p>
        </w:tc>
        <w:tc>
          <w:tcPr>
            <w:tcW w:w="147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245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155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165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75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520</w:t>
            </w:r>
          </w:p>
          <w:p w:rsidR="003F41D4" w:rsidRDefault="001A2559" w:rsidP="00B93D13">
            <w:pPr>
              <w:pStyle w:val="af8"/>
            </w:pPr>
            <w:r w:rsidRPr="003F41D4">
              <w:t>1050</w:t>
            </w:r>
          </w:p>
          <w:p w:rsidR="001A2559" w:rsidRPr="003F41D4" w:rsidRDefault="001A2559" w:rsidP="00B93D13">
            <w:pPr>
              <w:pStyle w:val="af8"/>
            </w:pPr>
          </w:p>
        </w:tc>
        <w:tc>
          <w:tcPr>
            <w:tcW w:w="126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250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163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170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80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600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1150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2800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75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210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1300</w:t>
            </w:r>
          </w:p>
        </w:tc>
      </w:tr>
      <w:tr w:rsidR="001A2559" w:rsidRPr="003F41D4" w:rsidTr="00946C5A">
        <w:trPr>
          <w:trHeight w:val="960"/>
          <w:jc w:val="center"/>
        </w:trPr>
        <w:tc>
          <w:tcPr>
            <w:tcW w:w="9131" w:type="dxa"/>
            <w:gridSpan w:val="7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Примечание</w:t>
            </w:r>
            <w:r w:rsidR="003F41D4" w:rsidRPr="003F41D4">
              <w:t xml:space="preserve">: </w:t>
            </w:r>
            <w:r w:rsidRPr="003F41D4">
              <w:t>значения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z</w:t>
            </w:r>
            <w:r w:rsidR="003F41D4" w:rsidRPr="003F41D4">
              <w:t xml:space="preserve"> </w:t>
            </w:r>
            <w:r w:rsidRPr="003F41D4">
              <w:t>отнесены</w:t>
            </w:r>
            <w:r w:rsidR="003F41D4" w:rsidRPr="003F41D4">
              <w:t xml:space="preserve"> </w:t>
            </w:r>
            <w:r w:rsidRPr="003F41D4">
              <w:t>к</w:t>
            </w:r>
            <w:r w:rsidR="003F41D4" w:rsidRPr="003F41D4">
              <w:t xml:space="preserve"> </w:t>
            </w:r>
            <w:r w:rsidRPr="003F41D4">
              <w:t>средней</w:t>
            </w:r>
            <w:r w:rsidR="003F41D4" w:rsidRPr="003F41D4">
              <w:t xml:space="preserve"> </w:t>
            </w:r>
            <w:r w:rsidRPr="003F41D4">
              <w:t>скорости</w:t>
            </w:r>
            <w:r w:rsidR="003F41D4" w:rsidRPr="003F41D4">
              <w:t xml:space="preserve"> </w:t>
            </w:r>
            <w:r w:rsidRPr="003F41D4">
              <w:t>газового</w:t>
            </w:r>
            <w:r w:rsidR="003F41D4" w:rsidRPr="003F41D4">
              <w:t xml:space="preserve"> </w:t>
            </w:r>
            <w:r w:rsidRPr="003F41D4">
              <w:t>потока</w:t>
            </w:r>
            <w:r w:rsidR="003F41D4" w:rsidRPr="003F41D4">
              <w:t xml:space="preserve"> </w:t>
            </w:r>
            <w:r w:rsidRPr="003F41D4">
              <w:t>в</w:t>
            </w:r>
            <w:r w:rsidR="003F41D4" w:rsidRPr="003F41D4">
              <w:t xml:space="preserve"> </w:t>
            </w:r>
            <w:r w:rsidRPr="003F41D4">
              <w:t>аппарате</w:t>
            </w:r>
            <w:r w:rsidR="003F41D4" w:rsidRPr="003F41D4">
              <w:t xml:space="preserve"> </w:t>
            </w:r>
            <w:r w:rsidRPr="003F41D4">
              <w:t>и</w:t>
            </w:r>
            <w:r w:rsidR="003F41D4" w:rsidRPr="003F41D4">
              <w:t xml:space="preserve"> </w:t>
            </w:r>
            <w:r w:rsidRPr="003F41D4">
              <w:t>определены</w:t>
            </w:r>
            <w:r w:rsidR="003F41D4" w:rsidRPr="003F41D4">
              <w:t xml:space="preserve"> </w:t>
            </w:r>
            <w:r w:rsidRPr="003F41D4">
              <w:t>для</w:t>
            </w:r>
            <w:r w:rsidR="003F41D4" w:rsidRPr="003F41D4">
              <w:t xml:space="preserve"> </w:t>
            </w:r>
            <w:r w:rsidRPr="003F41D4">
              <w:t>циклонов</w:t>
            </w:r>
            <w:r w:rsidR="003F41D4" w:rsidRPr="003F41D4">
              <w:t xml:space="preserve"> </w:t>
            </w:r>
            <w:r w:rsidRPr="003F41D4">
              <w:t>ЦН,</w:t>
            </w:r>
            <w:r w:rsidR="003F41D4" w:rsidRPr="003F41D4">
              <w:t xml:space="preserve"> </w:t>
            </w:r>
            <w:r w:rsidRPr="003F41D4">
              <w:t>СДК-ЦН,</w:t>
            </w:r>
            <w:r w:rsidR="003F41D4" w:rsidRPr="003F41D4">
              <w:t xml:space="preserve"> </w:t>
            </w:r>
            <w:r w:rsidRPr="003F41D4">
              <w:t>СК-ЦН</w:t>
            </w:r>
            <w:r w:rsidR="003F41D4" w:rsidRPr="003F41D4">
              <w:t xml:space="preserve"> </w:t>
            </w:r>
            <w:r w:rsidRPr="003F41D4">
              <w:t>при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D</w:t>
            </w:r>
            <w:r w:rsidR="003F41D4" w:rsidRPr="003F41D4">
              <w:t xml:space="preserve"> </w:t>
            </w:r>
            <w:r w:rsidRPr="003F41D4">
              <w:t>=</w:t>
            </w:r>
            <w:r w:rsidR="003F41D4" w:rsidRPr="003F41D4">
              <w:t xml:space="preserve">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3F41D4">
                <w:t>500</w:t>
              </w:r>
              <w:r w:rsidR="003F41D4" w:rsidRPr="003F41D4">
                <w:t xml:space="preserve"> </w:t>
              </w:r>
              <w:r w:rsidRPr="003F41D4">
                <w:t>мм</w:t>
              </w:r>
            </w:smartTag>
            <w:r w:rsidR="003F41D4" w:rsidRPr="003F41D4">
              <w:t xml:space="preserve">, </w:t>
            </w:r>
            <w:r w:rsidRPr="00946C5A">
              <w:rPr>
                <w:lang w:val="en-US"/>
              </w:rPr>
              <w:t>w</w:t>
            </w:r>
            <w:r w:rsidR="003F41D4" w:rsidRPr="003F41D4">
              <w:t xml:space="preserve"> </w:t>
            </w:r>
            <w:r w:rsidRPr="003F41D4">
              <w:t>=</w:t>
            </w:r>
            <w:r w:rsidR="003F41D4" w:rsidRPr="003F41D4">
              <w:t xml:space="preserve"> </w:t>
            </w:r>
            <w:r w:rsidRPr="003F41D4">
              <w:t>3</w:t>
            </w:r>
            <w:r w:rsidR="003F41D4" w:rsidRPr="003F41D4">
              <w:t xml:space="preserve"> </w:t>
            </w:r>
            <w:r w:rsidRPr="003F41D4">
              <w:t>м/с</w:t>
            </w:r>
            <w:r w:rsidR="003F41D4" w:rsidRPr="003F41D4">
              <w:t xml:space="preserve">; </w:t>
            </w:r>
            <w:r w:rsidRPr="003F41D4">
              <w:t>для</w:t>
            </w:r>
            <w:r w:rsidR="003F41D4" w:rsidRPr="003F41D4">
              <w:t xml:space="preserve"> </w:t>
            </w:r>
            <w:r w:rsidRPr="003F41D4">
              <w:t>циклонов</w:t>
            </w:r>
            <w:r w:rsidR="003F41D4">
              <w:t xml:space="preserve"> "</w:t>
            </w:r>
            <w:r w:rsidRPr="003F41D4">
              <w:t>Клайпеда</w:t>
            </w:r>
            <w:r w:rsidR="003F41D4">
              <w:t xml:space="preserve">" </w:t>
            </w:r>
            <w:r w:rsidR="003F41D4" w:rsidRPr="003F41D4">
              <w:t xml:space="preserve">- </w:t>
            </w:r>
            <w:r w:rsidRPr="003F41D4">
              <w:t>при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w</w:t>
            </w:r>
            <w:r w:rsidR="003F41D4" w:rsidRPr="003F41D4">
              <w:t xml:space="preserve"> </w:t>
            </w:r>
            <w:r w:rsidRPr="003F41D4">
              <w:t>и</w:t>
            </w:r>
            <w:r w:rsidR="003F41D4" w:rsidRPr="003F41D4">
              <w:t xml:space="preserve"> </w:t>
            </w:r>
            <w:r w:rsidRPr="003F41D4">
              <w:t>нижнем</w:t>
            </w:r>
            <w:r w:rsidR="003F41D4" w:rsidRPr="003F41D4">
              <w:t xml:space="preserve"> </w:t>
            </w:r>
            <w:r w:rsidRPr="003F41D4">
              <w:t>положении</w:t>
            </w:r>
            <w:r w:rsidR="003F41D4" w:rsidRPr="003F41D4">
              <w:t xml:space="preserve"> </w:t>
            </w:r>
            <w:r w:rsidRPr="003F41D4">
              <w:t>подвижного</w:t>
            </w:r>
            <w:r w:rsidR="003F41D4" w:rsidRPr="003F41D4">
              <w:t xml:space="preserve"> </w:t>
            </w:r>
            <w:r w:rsidRPr="003F41D4">
              <w:t>корпуса</w:t>
            </w:r>
            <w:r w:rsidR="003F41D4" w:rsidRPr="003F41D4">
              <w:t xml:space="preserve"> </w:t>
            </w:r>
            <w:r w:rsidRPr="003F41D4">
              <w:t>под</w:t>
            </w:r>
            <w:r w:rsidR="003F41D4" w:rsidRPr="003F41D4">
              <w:t xml:space="preserve"> </w:t>
            </w:r>
            <w:r w:rsidRPr="003F41D4">
              <w:t>выхлопной</w:t>
            </w:r>
            <w:r w:rsidR="003F41D4" w:rsidRPr="003F41D4">
              <w:t xml:space="preserve"> </w:t>
            </w:r>
            <w:r w:rsidRPr="003F41D4">
              <w:t>трубой</w:t>
            </w:r>
            <w:r w:rsidR="003F41D4" w:rsidRPr="003F41D4">
              <w:t xml:space="preserve">; </w:t>
            </w:r>
            <w:r w:rsidRPr="003F41D4">
              <w:t>для</w:t>
            </w:r>
            <w:r w:rsidR="003F41D4" w:rsidRPr="003F41D4">
              <w:t xml:space="preserve"> </w:t>
            </w:r>
            <w:r w:rsidRPr="003F41D4">
              <w:t>остальных</w:t>
            </w:r>
            <w:r w:rsidR="003F41D4" w:rsidRPr="003F41D4">
              <w:t xml:space="preserve"> - </w:t>
            </w:r>
            <w:r w:rsidRPr="003F41D4">
              <w:t>при</w:t>
            </w:r>
            <w:r w:rsidR="003F41D4" w:rsidRPr="003F41D4">
              <w:t xml:space="preserve"> </w:t>
            </w:r>
            <w:r w:rsidRPr="00946C5A">
              <w:rPr>
                <w:lang w:val="en-US"/>
              </w:rPr>
              <w:t>w</w:t>
            </w:r>
            <w:r w:rsidRPr="00946C5A">
              <w:rPr>
                <w:vertAlign w:val="subscript"/>
                <w:lang w:val="en-US"/>
              </w:rPr>
              <w:t>u</w:t>
            </w:r>
          </w:p>
        </w:tc>
      </w:tr>
    </w:tbl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Таблица</w:t>
      </w:r>
      <w:r w:rsidR="003F41D4" w:rsidRPr="003F41D4">
        <w:t xml:space="preserve"> </w:t>
      </w:r>
      <w:r w:rsidRPr="003F41D4">
        <w:t>5</w:t>
      </w:r>
      <w:r w:rsidR="003F41D4" w:rsidRPr="003F41D4">
        <w:t>.</w:t>
      </w:r>
    </w:p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rPr>
          <w:b/>
        </w:rPr>
        <w:t>Стандартные</w:t>
      </w:r>
      <w:r w:rsidR="003F41D4" w:rsidRPr="003F41D4">
        <w:rPr>
          <w:b/>
        </w:rPr>
        <w:t xml:space="preserve"> </w:t>
      </w:r>
      <w:r w:rsidRPr="003F41D4">
        <w:rPr>
          <w:b/>
        </w:rPr>
        <w:t>характеристики</w:t>
      </w:r>
      <w:r w:rsidR="003F41D4" w:rsidRPr="003F41D4">
        <w:rPr>
          <w:b/>
        </w:rPr>
        <w:t xml:space="preserve"> </w:t>
      </w:r>
      <w:r w:rsidRPr="003F41D4">
        <w:rPr>
          <w:b/>
        </w:rPr>
        <w:t>газовых</w:t>
      </w:r>
      <w:r w:rsidR="003F41D4" w:rsidRPr="003F41D4">
        <w:rPr>
          <w:b/>
        </w:rPr>
        <w:t xml:space="preserve"> </w:t>
      </w:r>
      <w:r w:rsidRPr="003F41D4">
        <w:rPr>
          <w:b/>
        </w:rPr>
        <w:t>компонентов</w:t>
      </w:r>
      <w:r w:rsidR="003F41D4" w:rsidRPr="003F41D4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164"/>
        <w:gridCol w:w="1365"/>
        <w:gridCol w:w="1164"/>
        <w:gridCol w:w="1164"/>
        <w:gridCol w:w="1286"/>
        <w:gridCol w:w="1164"/>
      </w:tblGrid>
      <w:tr w:rsidR="001A2559" w:rsidRPr="003F41D4" w:rsidTr="00946C5A">
        <w:trPr>
          <w:jc w:val="center"/>
        </w:trPr>
        <w:tc>
          <w:tcPr>
            <w:tcW w:w="226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Компонент</w:t>
            </w:r>
          </w:p>
        </w:tc>
        <w:tc>
          <w:tcPr>
            <w:tcW w:w="1555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vertAlign w:val="subscript"/>
                <w:lang w:val="en-US"/>
              </w:rPr>
            </w:pPr>
            <w:r w:rsidRPr="00946C5A">
              <w:rPr>
                <w:lang w:val="en-US"/>
              </w:rPr>
              <w:t>SO</w:t>
            </w:r>
            <w:r w:rsidRPr="00946C5A">
              <w:rPr>
                <w:vertAlign w:val="subscript"/>
                <w:lang w:val="en-US"/>
              </w:rPr>
              <w:t>2</w:t>
            </w:r>
          </w:p>
        </w:tc>
        <w:tc>
          <w:tcPr>
            <w:tcW w:w="178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Воздух</w:t>
            </w:r>
          </w:p>
        </w:tc>
        <w:tc>
          <w:tcPr>
            <w:tcW w:w="1555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vertAlign w:val="subscript"/>
                <w:lang w:val="en-US"/>
              </w:rPr>
            </w:pPr>
            <w:r w:rsidRPr="00946C5A">
              <w:rPr>
                <w:lang w:val="en-US"/>
              </w:rPr>
              <w:t>CO</w:t>
            </w:r>
            <w:r w:rsidRPr="00946C5A">
              <w:rPr>
                <w:vertAlign w:val="subscript"/>
                <w:lang w:val="en-US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vertAlign w:val="subscript"/>
                <w:lang w:val="en-US"/>
              </w:rPr>
            </w:pPr>
            <w:r w:rsidRPr="00946C5A">
              <w:rPr>
                <w:lang w:val="en-US"/>
              </w:rPr>
              <w:t>N</w:t>
            </w:r>
            <w:r w:rsidRPr="00946C5A">
              <w:rPr>
                <w:vertAlign w:val="subscript"/>
                <w:lang w:val="en-US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lang w:val="en-US"/>
              </w:rPr>
            </w:pPr>
            <w:r w:rsidRPr="00946C5A">
              <w:rPr>
                <w:lang w:val="en-US"/>
              </w:rPr>
              <w:t>H</w:t>
            </w:r>
            <w:r w:rsidRPr="00946C5A">
              <w:rPr>
                <w:vertAlign w:val="subscript"/>
                <w:lang w:val="en-US"/>
              </w:rPr>
              <w:t>2</w:t>
            </w:r>
            <w:r w:rsidRPr="00946C5A">
              <w:rPr>
                <w:lang w:val="en-US"/>
              </w:rPr>
              <w:t>O</w:t>
            </w:r>
          </w:p>
        </w:tc>
        <w:tc>
          <w:tcPr>
            <w:tcW w:w="1555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vertAlign w:val="subscript"/>
                <w:lang w:val="en-US"/>
              </w:rPr>
            </w:pPr>
            <w:r w:rsidRPr="00946C5A">
              <w:rPr>
                <w:lang w:val="en-US"/>
              </w:rPr>
              <w:t>O</w:t>
            </w:r>
            <w:r w:rsidRPr="00946C5A">
              <w:rPr>
                <w:vertAlign w:val="subscript"/>
                <w:lang w:val="en-US"/>
              </w:rPr>
              <w:t>2</w:t>
            </w:r>
          </w:p>
        </w:tc>
      </w:tr>
      <w:tr w:rsidR="001A2559" w:rsidRPr="003F41D4" w:rsidTr="00946C5A">
        <w:trPr>
          <w:jc w:val="center"/>
        </w:trPr>
        <w:tc>
          <w:tcPr>
            <w:tcW w:w="2266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vertAlign w:val="superscript"/>
              </w:rPr>
            </w:pPr>
            <w:r w:rsidRPr="00946C5A">
              <w:rPr>
                <w:i/>
              </w:rPr>
              <w:t>ρ</w:t>
            </w:r>
            <w:r w:rsidRPr="003F41D4">
              <w:t>,</w:t>
            </w:r>
            <w:r w:rsidR="003F41D4" w:rsidRPr="003F41D4">
              <w:t xml:space="preserve"> </w:t>
            </w:r>
            <w:r w:rsidRPr="003F41D4">
              <w:t>кг/м</w:t>
            </w:r>
            <w:r w:rsidRPr="00946C5A">
              <w:rPr>
                <w:vertAlign w:val="superscript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2,927</w:t>
            </w:r>
          </w:p>
        </w:tc>
        <w:tc>
          <w:tcPr>
            <w:tcW w:w="178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1,293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1,977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1,251</w:t>
            </w:r>
          </w:p>
        </w:tc>
        <w:tc>
          <w:tcPr>
            <w:tcW w:w="169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0,769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1,429</w:t>
            </w:r>
          </w:p>
        </w:tc>
      </w:tr>
      <w:tr w:rsidR="001A2559" w:rsidRPr="003F41D4" w:rsidTr="00946C5A">
        <w:trPr>
          <w:jc w:val="center"/>
        </w:trPr>
        <w:tc>
          <w:tcPr>
            <w:tcW w:w="226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946C5A">
              <w:rPr>
                <w:i/>
              </w:rPr>
              <w:t>μ</w:t>
            </w:r>
            <w:r w:rsidRPr="00946C5A">
              <w:rPr>
                <w:i/>
                <w:vertAlign w:val="subscript"/>
                <w:lang w:val="en-US"/>
              </w:rPr>
              <w:t>0</w:t>
            </w:r>
            <w:r w:rsidRPr="00946C5A">
              <w:rPr>
                <w:lang w:val="en-US"/>
              </w:rPr>
              <w:t>·10</w:t>
            </w:r>
            <w:r w:rsidRPr="00946C5A">
              <w:rPr>
                <w:vertAlign w:val="superscript"/>
                <w:lang w:val="en-US"/>
              </w:rPr>
              <w:t>6</w:t>
            </w:r>
            <w:r w:rsidR="003F41D4" w:rsidRPr="00946C5A">
              <w:rPr>
                <w:lang w:val="en-US"/>
              </w:rPr>
              <w:t xml:space="preserve"> </w:t>
            </w:r>
            <w:r w:rsidRPr="003F41D4">
              <w:t>Па·с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11,7</w:t>
            </w:r>
          </w:p>
        </w:tc>
        <w:tc>
          <w:tcPr>
            <w:tcW w:w="178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17,5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13,7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17</w:t>
            </w:r>
          </w:p>
        </w:tc>
        <w:tc>
          <w:tcPr>
            <w:tcW w:w="169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10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20,3</w:t>
            </w:r>
          </w:p>
        </w:tc>
      </w:tr>
      <w:tr w:rsidR="001A2559" w:rsidRPr="003F41D4" w:rsidTr="00946C5A">
        <w:trPr>
          <w:jc w:val="center"/>
        </w:trPr>
        <w:tc>
          <w:tcPr>
            <w:tcW w:w="2266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lang w:val="en-US"/>
              </w:rPr>
            </w:pPr>
            <w:r w:rsidRPr="00946C5A">
              <w:rPr>
                <w:i/>
                <w:lang w:val="en-US"/>
              </w:rPr>
              <w:t>T</w:t>
            </w:r>
            <w:r w:rsidRPr="00946C5A">
              <w:rPr>
                <w:i/>
                <w:vertAlign w:val="subscript"/>
                <w:lang w:val="en-US"/>
              </w:rPr>
              <w:t>cr</w:t>
            </w:r>
            <w:r w:rsidRPr="00946C5A">
              <w:rPr>
                <w:lang w:val="en-US"/>
              </w:rPr>
              <w:t>,</w:t>
            </w:r>
            <w:r w:rsidR="003F41D4" w:rsidRPr="00946C5A">
              <w:rPr>
                <w:lang w:val="en-US"/>
              </w:rPr>
              <w:t xml:space="preserve"> </w:t>
            </w:r>
            <w:r w:rsidRPr="00946C5A">
              <w:rPr>
                <w:lang w:val="en-US"/>
              </w:rPr>
              <w:t>K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430,7</w:t>
            </w:r>
          </w:p>
        </w:tc>
        <w:tc>
          <w:tcPr>
            <w:tcW w:w="178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132,3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304,2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126</w:t>
            </w:r>
          </w:p>
        </w:tc>
        <w:tc>
          <w:tcPr>
            <w:tcW w:w="169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647,15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154,3</w:t>
            </w:r>
          </w:p>
        </w:tc>
      </w:tr>
      <w:tr w:rsidR="001A2559" w:rsidRPr="003F41D4" w:rsidTr="00946C5A">
        <w:trPr>
          <w:jc w:val="center"/>
        </w:trPr>
        <w:tc>
          <w:tcPr>
            <w:tcW w:w="2266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i/>
                <w:lang w:val="en-US"/>
              </w:rPr>
            </w:pPr>
            <w:r w:rsidRPr="00946C5A">
              <w:rPr>
                <w:i/>
                <w:lang w:val="en-US"/>
              </w:rPr>
              <w:t>k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396</w:t>
            </w:r>
          </w:p>
        </w:tc>
        <w:tc>
          <w:tcPr>
            <w:tcW w:w="178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124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254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114</w:t>
            </w:r>
          </w:p>
        </w:tc>
        <w:tc>
          <w:tcPr>
            <w:tcW w:w="169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961</w:t>
            </w:r>
          </w:p>
        </w:tc>
        <w:tc>
          <w:tcPr>
            <w:tcW w:w="1555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131</w:t>
            </w:r>
          </w:p>
        </w:tc>
      </w:tr>
    </w:tbl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Таблица</w:t>
      </w:r>
      <w:r w:rsidR="003F41D4" w:rsidRPr="003F41D4">
        <w:t xml:space="preserve"> </w:t>
      </w:r>
      <w:r w:rsidRPr="003F41D4">
        <w:t>6</w:t>
      </w:r>
      <w:r w:rsidR="003F41D4" w:rsidRPr="003F41D4">
        <w:t>.</w:t>
      </w:r>
    </w:p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rPr>
          <w:b/>
        </w:rPr>
        <w:t>Величины</w:t>
      </w:r>
      <w:r w:rsidR="003F41D4" w:rsidRPr="003F41D4">
        <w:rPr>
          <w:b/>
        </w:rPr>
        <w:t xml:space="preserve"> </w:t>
      </w:r>
      <w:r w:rsidRPr="003F41D4">
        <w:rPr>
          <w:b/>
        </w:rPr>
        <w:t>отрезков</w:t>
      </w:r>
      <w:r w:rsidR="003F41D4" w:rsidRPr="003F41D4">
        <w:rPr>
          <w:b/>
        </w:rPr>
        <w:t xml:space="preserve"> </w:t>
      </w:r>
      <w:r w:rsidRPr="003F41D4">
        <w:rPr>
          <w:b/>
          <w:i/>
          <w:lang w:val="en-US"/>
        </w:rPr>
        <w:t>y</w:t>
      </w:r>
      <w:r w:rsidR="003F41D4" w:rsidRPr="003F41D4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460"/>
        <w:gridCol w:w="1496"/>
        <w:gridCol w:w="1460"/>
        <w:gridCol w:w="1496"/>
        <w:gridCol w:w="1546"/>
      </w:tblGrid>
      <w:tr w:rsidR="001A2559" w:rsidRPr="003F41D4" w:rsidTr="00946C5A">
        <w:trPr>
          <w:trHeight w:val="331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%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946C5A">
              <w:rPr>
                <w:i/>
                <w:iCs/>
                <w:lang w:val="en-US"/>
              </w:rPr>
              <w:t>y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%</w:t>
            </w:r>
          </w:p>
        </w:tc>
        <w:tc>
          <w:tcPr>
            <w:tcW w:w="1274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i/>
              </w:rPr>
            </w:pPr>
            <w:r w:rsidRPr="00946C5A">
              <w:rPr>
                <w:i/>
                <w:lang w:val="en-US"/>
              </w:rPr>
              <w:t>y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%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946C5A">
              <w:rPr>
                <w:i/>
                <w:iCs/>
                <w:lang w:val="en-US"/>
              </w:rPr>
              <w:t>y</w:t>
            </w:r>
          </w:p>
        </w:tc>
      </w:tr>
      <w:tr w:rsidR="001A2559" w:rsidRPr="003F41D4" w:rsidTr="00946C5A">
        <w:trPr>
          <w:trHeight w:val="194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50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30</w:t>
            </w:r>
            <w:r w:rsidR="003F41D4" w:rsidRPr="003F41D4">
              <w:t xml:space="preserve">; </w:t>
            </w:r>
            <w:r w:rsidRPr="003F41D4">
              <w:t>70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0,524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10</w:t>
            </w:r>
            <w:r w:rsidR="003F41D4" w:rsidRPr="003F41D4">
              <w:t xml:space="preserve">; </w:t>
            </w:r>
            <w:r w:rsidRPr="003F41D4">
              <w:t>90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1,282</w:t>
            </w:r>
          </w:p>
        </w:tc>
      </w:tr>
      <w:tr w:rsidR="001A2559" w:rsidRPr="003F41D4" w:rsidTr="00946C5A">
        <w:trPr>
          <w:trHeight w:val="226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48</w:t>
            </w:r>
            <w:r w:rsidR="003F41D4" w:rsidRPr="003F41D4">
              <w:t xml:space="preserve">; </w:t>
            </w:r>
            <w:r w:rsidRPr="003F41D4">
              <w:t>52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0,050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28</w:t>
            </w:r>
            <w:r w:rsidR="003F41D4" w:rsidRPr="003F41D4">
              <w:t xml:space="preserve">; </w:t>
            </w:r>
            <w:r w:rsidRPr="003F41D4">
              <w:t>72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0,583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8</w:t>
            </w:r>
            <w:r w:rsidR="003F41D4" w:rsidRPr="003F41D4">
              <w:t xml:space="preserve">; </w:t>
            </w:r>
            <w:r w:rsidRPr="003F41D4">
              <w:t>92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1,405</w:t>
            </w:r>
          </w:p>
        </w:tc>
      </w:tr>
      <w:tr w:rsidR="001A2559" w:rsidRPr="003F41D4" w:rsidTr="00946C5A">
        <w:trPr>
          <w:trHeight w:val="226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46</w:t>
            </w:r>
            <w:r w:rsidR="003F41D4" w:rsidRPr="003F41D4">
              <w:t xml:space="preserve">; </w:t>
            </w:r>
            <w:r w:rsidRPr="003F41D4">
              <w:t>54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0,100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26</w:t>
            </w:r>
            <w:r w:rsidR="003F41D4" w:rsidRPr="003F41D4">
              <w:t xml:space="preserve">; </w:t>
            </w:r>
            <w:r w:rsidRPr="003F41D4">
              <w:t>74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0,643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6</w:t>
            </w:r>
            <w:r w:rsidR="003F41D4" w:rsidRPr="003F41D4">
              <w:t xml:space="preserve">; </w:t>
            </w:r>
            <w:r w:rsidRPr="003F41D4">
              <w:t>94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1,555</w:t>
            </w:r>
          </w:p>
        </w:tc>
      </w:tr>
      <w:tr w:rsidR="001A2559" w:rsidRPr="003F41D4" w:rsidTr="00946C5A">
        <w:trPr>
          <w:trHeight w:val="194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44</w:t>
            </w:r>
            <w:r w:rsidR="003F41D4" w:rsidRPr="003F41D4">
              <w:t xml:space="preserve">; </w:t>
            </w:r>
            <w:r w:rsidRPr="003F41D4">
              <w:t>56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0,151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24</w:t>
            </w:r>
            <w:r w:rsidR="003F41D4" w:rsidRPr="003F41D4">
              <w:t xml:space="preserve">; </w:t>
            </w:r>
            <w:r w:rsidRPr="003F41D4">
              <w:t>76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0,706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5</w:t>
            </w:r>
            <w:r w:rsidR="003F41D4" w:rsidRPr="003F41D4">
              <w:t xml:space="preserve">; </w:t>
            </w:r>
            <w:r w:rsidRPr="003F41D4">
              <w:t>95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1,645</w:t>
            </w:r>
          </w:p>
        </w:tc>
      </w:tr>
      <w:tr w:rsidR="001A2559" w:rsidRPr="003F41D4" w:rsidTr="00946C5A">
        <w:trPr>
          <w:trHeight w:val="240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42</w:t>
            </w:r>
            <w:r w:rsidR="003F41D4" w:rsidRPr="003F41D4">
              <w:t xml:space="preserve">; </w:t>
            </w:r>
            <w:r w:rsidRPr="003F41D4">
              <w:t>58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</w:t>
            </w:r>
            <w:r w:rsidR="003F41D4">
              <w:t>, 20</w:t>
            </w:r>
            <w:r w:rsidRPr="003F41D4">
              <w:t>2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22</w:t>
            </w:r>
            <w:r w:rsidR="003F41D4" w:rsidRPr="003F41D4">
              <w:t xml:space="preserve">; </w:t>
            </w:r>
            <w:r w:rsidRPr="003F41D4">
              <w:t>78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0,772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</w:t>
            </w:r>
            <w:r w:rsidR="003F41D4" w:rsidRPr="003F41D4">
              <w:t xml:space="preserve">; </w:t>
            </w:r>
            <w:r w:rsidRPr="003F41D4">
              <w:t>96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1,751</w:t>
            </w:r>
          </w:p>
        </w:tc>
      </w:tr>
      <w:tr w:rsidR="001A2559" w:rsidRPr="003F41D4" w:rsidTr="00946C5A">
        <w:trPr>
          <w:trHeight w:val="226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40</w:t>
            </w:r>
            <w:r w:rsidR="003F41D4" w:rsidRPr="003F41D4">
              <w:t xml:space="preserve">; </w:t>
            </w:r>
            <w:r w:rsidRPr="003F41D4">
              <w:t>60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0,253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20</w:t>
            </w:r>
            <w:r w:rsidR="003F41D4" w:rsidRPr="003F41D4">
              <w:t xml:space="preserve">; </w:t>
            </w:r>
            <w:r w:rsidRPr="003F41D4">
              <w:t>80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0,842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</w:t>
            </w:r>
            <w:r w:rsidR="003F41D4" w:rsidRPr="003F41D4">
              <w:t xml:space="preserve">; </w:t>
            </w:r>
            <w:r w:rsidRPr="003F41D4">
              <w:t>97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1,881</w:t>
            </w:r>
          </w:p>
        </w:tc>
      </w:tr>
      <w:tr w:rsidR="001A2559" w:rsidRPr="003F41D4" w:rsidTr="00946C5A">
        <w:trPr>
          <w:trHeight w:val="209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38</w:t>
            </w:r>
            <w:r w:rsidR="003F41D4" w:rsidRPr="003F41D4">
              <w:t xml:space="preserve">; </w:t>
            </w:r>
            <w:r w:rsidRPr="003F41D4">
              <w:t>62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0,305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18</w:t>
            </w:r>
            <w:r w:rsidR="003F41D4" w:rsidRPr="003F41D4">
              <w:t xml:space="preserve">; </w:t>
            </w:r>
            <w:r w:rsidRPr="003F41D4">
              <w:t>82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0,915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</w:t>
            </w:r>
            <w:r w:rsidR="003F41D4" w:rsidRPr="003F41D4">
              <w:t xml:space="preserve">; </w:t>
            </w:r>
            <w:r w:rsidRPr="003F41D4">
              <w:t>98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2,054</w:t>
            </w:r>
          </w:p>
        </w:tc>
      </w:tr>
      <w:tr w:rsidR="001A2559" w:rsidRPr="003F41D4" w:rsidTr="00946C5A">
        <w:trPr>
          <w:trHeight w:val="226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36</w:t>
            </w:r>
            <w:r w:rsidR="003F41D4" w:rsidRPr="003F41D4">
              <w:t xml:space="preserve">; </w:t>
            </w:r>
            <w:r w:rsidRPr="003F41D4">
              <w:t>64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0,358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16</w:t>
            </w:r>
            <w:r w:rsidR="003F41D4" w:rsidRPr="003F41D4">
              <w:t xml:space="preserve">; </w:t>
            </w:r>
            <w:r w:rsidRPr="003F41D4">
              <w:t>84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0,994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</w:t>
            </w:r>
            <w:r w:rsidR="003F41D4" w:rsidRPr="003F41D4">
              <w:t xml:space="preserve">; </w:t>
            </w:r>
            <w:r w:rsidRPr="003F41D4">
              <w:t>99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2,326</w:t>
            </w:r>
          </w:p>
        </w:tc>
      </w:tr>
      <w:tr w:rsidR="001A2559" w:rsidRPr="003F41D4" w:rsidTr="00946C5A">
        <w:trPr>
          <w:trHeight w:val="209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34</w:t>
            </w:r>
            <w:r w:rsidR="003F41D4" w:rsidRPr="003F41D4">
              <w:t xml:space="preserve">; </w:t>
            </w:r>
            <w:r w:rsidRPr="003F41D4">
              <w:t>66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0,412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14</w:t>
            </w:r>
            <w:r w:rsidR="003F41D4" w:rsidRPr="003F41D4">
              <w:t xml:space="preserve">; </w:t>
            </w:r>
            <w:r w:rsidRPr="003F41D4">
              <w:t>86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1,080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0,5</w:t>
            </w:r>
            <w:r w:rsidR="003F41D4" w:rsidRPr="003F41D4">
              <w:t xml:space="preserve">; </w:t>
            </w:r>
            <w:r w:rsidRPr="003F41D4">
              <w:t>99,5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2,576</w:t>
            </w:r>
          </w:p>
        </w:tc>
      </w:tr>
      <w:tr w:rsidR="001A2559" w:rsidRPr="003F41D4" w:rsidTr="00946C5A">
        <w:trPr>
          <w:trHeight w:val="257"/>
          <w:jc w:val="center"/>
        </w:trPr>
        <w:tc>
          <w:tcPr>
            <w:tcW w:w="142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32</w:t>
            </w:r>
            <w:r w:rsidR="003F41D4" w:rsidRPr="003F41D4">
              <w:t xml:space="preserve">; </w:t>
            </w:r>
            <w:r w:rsidRPr="003F41D4">
              <w:t>68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0,468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12</w:t>
            </w:r>
            <w:r w:rsidR="003F41D4" w:rsidRPr="003F41D4">
              <w:t xml:space="preserve">; </w:t>
            </w:r>
            <w:r w:rsidRPr="003F41D4">
              <w:t>88</w:t>
            </w:r>
          </w:p>
        </w:tc>
        <w:tc>
          <w:tcPr>
            <w:tcW w:w="1274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1,175</w:t>
            </w:r>
          </w:p>
        </w:tc>
        <w:tc>
          <w:tcPr>
            <w:tcW w:w="130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0,3</w:t>
            </w:r>
            <w:r w:rsidR="003F41D4" w:rsidRPr="003F41D4">
              <w:t xml:space="preserve">; </w:t>
            </w:r>
            <w:r w:rsidRPr="003F41D4">
              <w:t>99,7</w:t>
            </w:r>
          </w:p>
        </w:tc>
        <w:tc>
          <w:tcPr>
            <w:tcW w:w="1349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2,748</w:t>
            </w:r>
          </w:p>
        </w:tc>
      </w:tr>
    </w:tbl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Таблица</w:t>
      </w:r>
      <w:r w:rsidR="003F41D4" w:rsidRPr="003F41D4">
        <w:t xml:space="preserve"> </w:t>
      </w:r>
      <w:r w:rsidRPr="003F41D4">
        <w:t>7</w:t>
      </w:r>
      <w:r w:rsidR="003F41D4" w:rsidRPr="003F41D4">
        <w:t>.</w:t>
      </w:r>
    </w:p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3F41D4">
        <w:rPr>
          <w:b/>
        </w:rPr>
        <w:t>Значения</w:t>
      </w:r>
      <w:r w:rsidR="003F41D4" w:rsidRPr="003F41D4">
        <w:rPr>
          <w:b/>
        </w:rPr>
        <w:t xml:space="preserve"> </w:t>
      </w:r>
      <w:r w:rsidRPr="003F41D4">
        <w:rPr>
          <w:b/>
        </w:rPr>
        <w:t>нормальной</w:t>
      </w:r>
      <w:r w:rsidR="003F41D4" w:rsidRPr="003F41D4">
        <w:rPr>
          <w:b/>
        </w:rPr>
        <w:t xml:space="preserve"> </w:t>
      </w:r>
      <w:r w:rsidRPr="003F41D4">
        <w:rPr>
          <w:b/>
        </w:rPr>
        <w:t>функции</w:t>
      </w:r>
      <w:r w:rsidR="003F41D4" w:rsidRPr="003F41D4">
        <w:rPr>
          <w:b/>
        </w:rPr>
        <w:t xml:space="preserve"> </w:t>
      </w:r>
      <w:r w:rsidRPr="003F41D4">
        <w:rPr>
          <w:b/>
        </w:rPr>
        <w:t>распределения</w:t>
      </w:r>
      <w:r w:rsidR="003F41D4" w:rsidRPr="003F41D4">
        <w:rPr>
          <w:b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797"/>
        <w:gridCol w:w="727"/>
        <w:gridCol w:w="822"/>
        <w:gridCol w:w="728"/>
        <w:gridCol w:w="798"/>
        <w:gridCol w:w="656"/>
        <w:gridCol w:w="943"/>
        <w:gridCol w:w="641"/>
        <w:gridCol w:w="799"/>
        <w:gridCol w:w="635"/>
        <w:gridCol w:w="820"/>
      </w:tblGrid>
      <w:tr w:rsidR="00B93D13" w:rsidRPr="003F41D4" w:rsidTr="00946C5A">
        <w:trPr>
          <w:trHeight w:val="480"/>
          <w:jc w:val="center"/>
        </w:trPr>
        <w:tc>
          <w:tcPr>
            <w:tcW w:w="822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lang w:val="en-US"/>
              </w:rPr>
            </w:pPr>
            <w:r w:rsidRPr="00946C5A">
              <w:rPr>
                <w:lang w:val="en-US"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Ф</w:t>
            </w:r>
            <w:r w:rsidR="003F41D4">
              <w:t xml:space="preserve"> (</w:t>
            </w:r>
            <w:r w:rsidRPr="003F41D4">
              <w:t>х</w:t>
            </w:r>
            <w:r w:rsidR="003F41D4" w:rsidRPr="003F41D4">
              <w:t xml:space="preserve">) </w:t>
            </w:r>
          </w:p>
        </w:tc>
        <w:tc>
          <w:tcPr>
            <w:tcW w:w="823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lang w:val="en-US"/>
              </w:rPr>
            </w:pPr>
            <w:r w:rsidRPr="00946C5A">
              <w:rPr>
                <w:lang w:val="en-US"/>
              </w:rPr>
              <w:t>x</w:t>
            </w:r>
          </w:p>
        </w:tc>
        <w:tc>
          <w:tcPr>
            <w:tcW w:w="93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Ф</w:t>
            </w:r>
            <w:r w:rsidR="003F41D4">
              <w:t xml:space="preserve"> (</w:t>
            </w:r>
            <w:r w:rsidRPr="003F41D4">
              <w:t>х</w:t>
            </w:r>
            <w:r w:rsidR="003F41D4" w:rsidRPr="003F41D4">
              <w:t xml:space="preserve">) </w:t>
            </w:r>
          </w:p>
        </w:tc>
        <w:tc>
          <w:tcPr>
            <w:tcW w:w="823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lang w:val="en-US"/>
              </w:rPr>
            </w:pPr>
            <w:r w:rsidRPr="00946C5A">
              <w:rPr>
                <w:lang w:val="en-US"/>
              </w:rPr>
              <w:t>x</w:t>
            </w:r>
          </w:p>
        </w:tc>
        <w:tc>
          <w:tcPr>
            <w:tcW w:w="907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Ф</w:t>
            </w:r>
            <w:r w:rsidR="003F41D4">
              <w:t xml:space="preserve"> (</w:t>
            </w:r>
            <w:r w:rsidRPr="003F41D4">
              <w:t>х</w:t>
            </w:r>
            <w:r w:rsidR="003F41D4" w:rsidRPr="003F41D4">
              <w:t xml:space="preserve">) </w:t>
            </w:r>
          </w:p>
        </w:tc>
        <w:tc>
          <w:tcPr>
            <w:tcW w:w="737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lang w:val="en-US"/>
              </w:rPr>
            </w:pPr>
            <w:r w:rsidRPr="00946C5A">
              <w:rPr>
                <w:lang w:val="en-US"/>
              </w:rPr>
              <w:t>x</w:t>
            </w:r>
          </w:p>
        </w:tc>
        <w:tc>
          <w:tcPr>
            <w:tcW w:w="10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Ф</w:t>
            </w:r>
            <w:r w:rsidR="003F41D4">
              <w:t xml:space="preserve"> (</w:t>
            </w:r>
            <w:r w:rsidRPr="003F41D4">
              <w:t>х</w:t>
            </w:r>
            <w:r w:rsidR="003F41D4" w:rsidRPr="003F41D4">
              <w:t xml:space="preserve">) </w:t>
            </w:r>
          </w:p>
        </w:tc>
        <w:tc>
          <w:tcPr>
            <w:tcW w:w="720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lang w:val="en-US"/>
              </w:rPr>
            </w:pPr>
            <w:r w:rsidRPr="00946C5A">
              <w:rPr>
                <w:lang w:val="en-US"/>
              </w:rPr>
              <w:t>x</w:t>
            </w:r>
          </w:p>
        </w:tc>
        <w:tc>
          <w:tcPr>
            <w:tcW w:w="908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Ф</w:t>
            </w:r>
            <w:r w:rsidR="003F41D4">
              <w:t xml:space="preserve"> (</w:t>
            </w:r>
            <w:r w:rsidRPr="003F41D4">
              <w:t>х</w:t>
            </w:r>
            <w:r w:rsidR="003F41D4" w:rsidRPr="003F41D4">
              <w:t xml:space="preserve">) </w:t>
            </w:r>
          </w:p>
        </w:tc>
        <w:tc>
          <w:tcPr>
            <w:tcW w:w="712" w:type="dxa"/>
            <w:shd w:val="clear" w:color="auto" w:fill="auto"/>
          </w:tcPr>
          <w:p w:rsidR="001A2559" w:rsidRPr="00946C5A" w:rsidRDefault="001A2559" w:rsidP="00B93D13">
            <w:pPr>
              <w:pStyle w:val="af8"/>
              <w:rPr>
                <w:lang w:val="en-US"/>
              </w:rPr>
            </w:pPr>
            <w:r w:rsidRPr="00946C5A">
              <w:rPr>
                <w:lang w:val="en-US"/>
              </w:rPr>
              <w:t>x</w:t>
            </w:r>
          </w:p>
        </w:tc>
        <w:tc>
          <w:tcPr>
            <w:tcW w:w="933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Ф</w:t>
            </w:r>
            <w:r w:rsidR="003F41D4">
              <w:t xml:space="preserve"> (</w:t>
            </w:r>
            <w:r w:rsidRPr="003F41D4">
              <w:t>х</w:t>
            </w:r>
            <w:r w:rsidR="003F41D4" w:rsidRPr="003F41D4">
              <w:t xml:space="preserve">) </w:t>
            </w:r>
          </w:p>
        </w:tc>
      </w:tr>
      <w:tr w:rsidR="00B93D13" w:rsidRPr="003F41D4" w:rsidTr="00946C5A">
        <w:trPr>
          <w:trHeight w:val="1579"/>
          <w:jc w:val="center"/>
        </w:trPr>
        <w:tc>
          <w:tcPr>
            <w:tcW w:w="822" w:type="dxa"/>
            <w:shd w:val="clear" w:color="auto" w:fill="auto"/>
          </w:tcPr>
          <w:p w:rsidR="003F41D4" w:rsidRPr="003F41D4" w:rsidRDefault="001A2559" w:rsidP="00B93D13">
            <w:pPr>
              <w:pStyle w:val="af8"/>
            </w:pPr>
            <w:r w:rsidRPr="003F41D4">
              <w:t>-2,70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2,60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2,50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2,40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2,30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2</w:t>
            </w:r>
            <w:r w:rsidR="003F41D4">
              <w:t>, 20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2,10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2,00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1,98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1,96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1,94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1,92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1,90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1,88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1,86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1,84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1,82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1,80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1,78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1,76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1,74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1,72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1,70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1,68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1,66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1,64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1,62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1,60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1,58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1,56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1,54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1,52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1,50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1,48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1,46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1,44</w:t>
            </w:r>
          </w:p>
        </w:tc>
        <w:tc>
          <w:tcPr>
            <w:tcW w:w="907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0,0035</w:t>
            </w:r>
            <w:r w:rsidR="003F41D4" w:rsidRPr="003F41D4">
              <w:t xml:space="preserve"> </w:t>
            </w:r>
            <w:r w:rsidRPr="003F41D4">
              <w:t>0,0047</w:t>
            </w:r>
            <w:r w:rsidR="003F41D4" w:rsidRPr="003F41D4">
              <w:t xml:space="preserve"> </w:t>
            </w:r>
            <w:r w:rsidRPr="003F41D4">
              <w:t>0,0062</w:t>
            </w:r>
            <w:r w:rsidR="003F41D4" w:rsidRPr="003F41D4">
              <w:t xml:space="preserve"> </w:t>
            </w:r>
            <w:r w:rsidRPr="003F41D4">
              <w:t>0,0082</w:t>
            </w:r>
            <w:r w:rsidR="003F41D4" w:rsidRPr="003F41D4">
              <w:t xml:space="preserve"> </w:t>
            </w:r>
            <w:r w:rsidRPr="003F41D4">
              <w:t>0,0107</w:t>
            </w:r>
            <w:r w:rsidR="003F41D4" w:rsidRPr="003F41D4">
              <w:t xml:space="preserve"> </w:t>
            </w:r>
            <w:r w:rsidRPr="003F41D4">
              <w:t>0,0139</w:t>
            </w:r>
            <w:r w:rsidR="003F41D4" w:rsidRPr="003F41D4">
              <w:t xml:space="preserve"> </w:t>
            </w:r>
            <w:r w:rsidRPr="003F41D4">
              <w:t>0,0179</w:t>
            </w:r>
            <w:r w:rsidR="003F41D4" w:rsidRPr="003F41D4">
              <w:t xml:space="preserve"> </w:t>
            </w:r>
            <w:r w:rsidRPr="003F41D4">
              <w:t>0,0228</w:t>
            </w:r>
            <w:r w:rsidR="003F41D4" w:rsidRPr="003F41D4">
              <w:t xml:space="preserve"> </w:t>
            </w:r>
            <w:r w:rsidRPr="003F41D4">
              <w:t>0,0239</w:t>
            </w:r>
            <w:r w:rsidR="003F41D4" w:rsidRPr="003F41D4">
              <w:t xml:space="preserve"> </w:t>
            </w:r>
            <w:r w:rsidRPr="003F41D4">
              <w:t>0,0250</w:t>
            </w:r>
            <w:r w:rsidR="003F41D4" w:rsidRPr="003F41D4">
              <w:t xml:space="preserve"> </w:t>
            </w:r>
            <w:r w:rsidRPr="003F41D4">
              <w:t>0,0262</w:t>
            </w:r>
            <w:r w:rsidR="003F41D4" w:rsidRPr="003F41D4">
              <w:t xml:space="preserve"> </w:t>
            </w:r>
            <w:r w:rsidRPr="003F41D4">
              <w:t>0,0274</w:t>
            </w:r>
            <w:r w:rsidR="003F41D4" w:rsidRPr="003F41D4">
              <w:t xml:space="preserve"> </w:t>
            </w:r>
            <w:r w:rsidRPr="003F41D4">
              <w:t>0,0288</w:t>
            </w:r>
            <w:r w:rsidR="003F41D4" w:rsidRPr="003F41D4">
              <w:t xml:space="preserve"> </w:t>
            </w:r>
            <w:r w:rsidRPr="003F41D4">
              <w:t>0,0301</w:t>
            </w:r>
            <w:r w:rsidR="003F41D4" w:rsidRPr="003F41D4">
              <w:t xml:space="preserve"> </w:t>
            </w:r>
            <w:r w:rsidRPr="003F41D4">
              <w:t>0,0314</w:t>
            </w:r>
            <w:r w:rsidR="003F41D4" w:rsidRPr="003F41D4">
              <w:t xml:space="preserve"> </w:t>
            </w:r>
            <w:r w:rsidRPr="003F41D4">
              <w:t>0,0329</w:t>
            </w:r>
            <w:r w:rsidR="003F41D4" w:rsidRPr="003F41D4">
              <w:t xml:space="preserve"> </w:t>
            </w:r>
            <w:r w:rsidRPr="003F41D4">
              <w:t>0,0344</w:t>
            </w:r>
            <w:r w:rsidR="003F41D4" w:rsidRPr="003F41D4">
              <w:t xml:space="preserve"> </w:t>
            </w:r>
            <w:r w:rsidRPr="003F41D4">
              <w:t>0,0359</w:t>
            </w:r>
            <w:r w:rsidR="003F41D4" w:rsidRPr="003F41D4">
              <w:t xml:space="preserve"> </w:t>
            </w:r>
            <w:r w:rsidRPr="003F41D4">
              <w:t>0,0375</w:t>
            </w:r>
            <w:r w:rsidR="003F41D4" w:rsidRPr="003F41D4">
              <w:t xml:space="preserve"> </w:t>
            </w:r>
            <w:r w:rsidRPr="003F41D4">
              <w:t>0,0392</w:t>
            </w:r>
            <w:r w:rsidR="003F41D4" w:rsidRPr="003F41D4">
              <w:t xml:space="preserve"> </w:t>
            </w:r>
            <w:r w:rsidRPr="003F41D4">
              <w:t>0,0409</w:t>
            </w:r>
            <w:r w:rsidR="003F41D4" w:rsidRPr="003F41D4">
              <w:t xml:space="preserve"> </w:t>
            </w:r>
            <w:r w:rsidRPr="003F41D4">
              <w:t>0,0427</w:t>
            </w:r>
            <w:r w:rsidR="003F41D4" w:rsidRPr="003F41D4">
              <w:t xml:space="preserve"> </w:t>
            </w:r>
            <w:r w:rsidRPr="003F41D4">
              <w:t>0,0446</w:t>
            </w:r>
            <w:r w:rsidR="003F41D4" w:rsidRPr="003F41D4">
              <w:t xml:space="preserve"> </w:t>
            </w:r>
            <w:r w:rsidRPr="003F41D4">
              <w:t>0,0465</w:t>
            </w:r>
            <w:r w:rsidR="003F41D4" w:rsidRPr="003F41D4">
              <w:t xml:space="preserve"> </w:t>
            </w:r>
            <w:r w:rsidRPr="003F41D4">
              <w:t>0,0485</w:t>
            </w:r>
            <w:r w:rsidR="003F41D4" w:rsidRPr="003F41D4">
              <w:t xml:space="preserve"> </w:t>
            </w:r>
            <w:r w:rsidRPr="003F41D4">
              <w:t>0,0505</w:t>
            </w:r>
            <w:r w:rsidR="003F41D4" w:rsidRPr="003F41D4">
              <w:t xml:space="preserve"> </w:t>
            </w:r>
            <w:r w:rsidRPr="003F41D4">
              <w:t>0,0526</w:t>
            </w:r>
            <w:r w:rsidR="003F41D4" w:rsidRPr="003F41D4">
              <w:t xml:space="preserve"> </w:t>
            </w:r>
            <w:r w:rsidRPr="003F41D4">
              <w:t>0,0548</w:t>
            </w:r>
            <w:r w:rsidR="003F41D4" w:rsidRPr="003F41D4">
              <w:t xml:space="preserve"> </w:t>
            </w:r>
            <w:r w:rsidRPr="003F41D4">
              <w:t>0,0571</w:t>
            </w:r>
            <w:r w:rsidR="003F41D4" w:rsidRPr="003F41D4">
              <w:t xml:space="preserve"> </w:t>
            </w:r>
            <w:r w:rsidRPr="003F41D4">
              <w:t>0,0594</w:t>
            </w:r>
            <w:r w:rsidR="003F41D4" w:rsidRPr="003F41D4">
              <w:t xml:space="preserve"> </w:t>
            </w:r>
            <w:r w:rsidRPr="003F41D4">
              <w:t>0,0618</w:t>
            </w:r>
            <w:r w:rsidR="003F41D4" w:rsidRPr="003F41D4">
              <w:t xml:space="preserve"> </w:t>
            </w:r>
            <w:r w:rsidRPr="003F41D4">
              <w:t>0,0643</w:t>
            </w:r>
            <w:r w:rsidR="003F41D4" w:rsidRPr="003F41D4">
              <w:t xml:space="preserve"> </w:t>
            </w:r>
            <w:r w:rsidRPr="003F41D4">
              <w:t>0,0668</w:t>
            </w:r>
            <w:r w:rsidR="003F41D4" w:rsidRPr="003F41D4">
              <w:t xml:space="preserve"> </w:t>
            </w:r>
            <w:r w:rsidRPr="003F41D4">
              <w:t>0,0694</w:t>
            </w:r>
            <w:r w:rsidR="003F41D4" w:rsidRPr="003F41D4">
              <w:t xml:space="preserve"> </w:t>
            </w:r>
            <w:r w:rsidRPr="003F41D4">
              <w:t>0,0721</w:t>
            </w:r>
            <w:r w:rsidR="003F41D4" w:rsidRPr="003F41D4">
              <w:t xml:space="preserve"> </w:t>
            </w:r>
            <w:r w:rsidRPr="003F41D4">
              <w:t>0,0749</w:t>
            </w:r>
          </w:p>
        </w:tc>
        <w:tc>
          <w:tcPr>
            <w:tcW w:w="823" w:type="dxa"/>
            <w:shd w:val="clear" w:color="auto" w:fill="auto"/>
          </w:tcPr>
          <w:p w:rsidR="003F41D4" w:rsidRPr="003F41D4" w:rsidRDefault="001A2559" w:rsidP="00B93D13">
            <w:pPr>
              <w:pStyle w:val="af8"/>
            </w:pPr>
            <w:r w:rsidRPr="003F41D4">
              <w:t>-1,42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1,40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1,38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1,36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1,34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1,32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1,28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1,26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1,24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1,22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</w:t>
            </w:r>
            <w:r w:rsidR="003F41D4">
              <w:t>, 20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1,18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1,16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1,14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1,12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1,10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1,08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1,06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1,04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1,02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1,00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0,98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0,96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0,94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0,92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0,90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0,88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0,86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0,84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0,82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0,80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0,78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0,76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0,74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0,72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0,70</w:t>
            </w:r>
          </w:p>
        </w:tc>
        <w:tc>
          <w:tcPr>
            <w:tcW w:w="936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0,0778</w:t>
            </w:r>
            <w:r w:rsidR="003F41D4" w:rsidRPr="003F41D4">
              <w:t xml:space="preserve"> </w:t>
            </w:r>
            <w:r w:rsidRPr="003F41D4">
              <w:t>0,0808</w:t>
            </w:r>
            <w:r w:rsidR="003F41D4" w:rsidRPr="003F41D4">
              <w:t xml:space="preserve"> </w:t>
            </w:r>
            <w:r w:rsidRPr="003F41D4">
              <w:t>0,0838</w:t>
            </w:r>
            <w:r w:rsidR="003F41D4" w:rsidRPr="003F41D4">
              <w:t xml:space="preserve"> </w:t>
            </w:r>
            <w:r w:rsidRPr="003F41D4">
              <w:t>0,0869</w:t>
            </w:r>
            <w:r w:rsidR="003F41D4" w:rsidRPr="003F41D4">
              <w:t xml:space="preserve"> </w:t>
            </w:r>
            <w:r w:rsidRPr="003F41D4">
              <w:t>0,0901</w:t>
            </w:r>
            <w:r w:rsidR="003F41D4" w:rsidRPr="003F41D4">
              <w:t xml:space="preserve"> </w:t>
            </w:r>
            <w:r w:rsidRPr="003F41D4">
              <w:t>0,0934</w:t>
            </w:r>
            <w:r w:rsidR="003F41D4" w:rsidRPr="003F41D4">
              <w:t xml:space="preserve"> </w:t>
            </w:r>
            <w:r w:rsidRPr="003F41D4">
              <w:t>0,1003</w:t>
            </w:r>
            <w:r w:rsidR="003F41D4" w:rsidRPr="003F41D4">
              <w:t xml:space="preserve"> </w:t>
            </w:r>
            <w:r w:rsidRPr="003F41D4">
              <w:t>0,1038</w:t>
            </w:r>
            <w:r w:rsidR="003F41D4" w:rsidRPr="003F41D4">
              <w:t xml:space="preserve"> </w:t>
            </w:r>
            <w:r w:rsidRPr="003F41D4">
              <w:t>0,1075</w:t>
            </w:r>
            <w:r w:rsidR="003F41D4" w:rsidRPr="003F41D4">
              <w:t xml:space="preserve"> </w:t>
            </w:r>
            <w:r w:rsidRPr="003F41D4">
              <w:t>0,1112</w:t>
            </w:r>
            <w:r w:rsidR="003F41D4" w:rsidRPr="003F41D4">
              <w:t xml:space="preserve"> </w:t>
            </w:r>
            <w:r w:rsidRPr="003F41D4">
              <w:t>0,1151</w:t>
            </w:r>
            <w:r w:rsidR="003F41D4" w:rsidRPr="003F41D4">
              <w:t xml:space="preserve"> </w:t>
            </w:r>
            <w:r w:rsidRPr="003F41D4">
              <w:t>0,1190</w:t>
            </w:r>
            <w:r w:rsidR="003F41D4" w:rsidRPr="003F41D4">
              <w:t xml:space="preserve"> </w:t>
            </w:r>
            <w:r w:rsidRPr="003F41D4">
              <w:t>0,1230</w:t>
            </w:r>
            <w:r w:rsidR="003F41D4" w:rsidRPr="003F41D4">
              <w:t xml:space="preserve"> </w:t>
            </w:r>
            <w:r w:rsidRPr="003F41D4">
              <w:t>0,1271</w:t>
            </w:r>
            <w:r w:rsidR="003F41D4" w:rsidRPr="003F41D4">
              <w:t xml:space="preserve"> </w:t>
            </w:r>
            <w:r w:rsidRPr="003F41D4">
              <w:t>0,1314</w:t>
            </w:r>
            <w:r w:rsidR="003F41D4" w:rsidRPr="003F41D4">
              <w:t xml:space="preserve"> </w:t>
            </w:r>
            <w:r w:rsidRPr="003F41D4">
              <w:t>0,1357</w:t>
            </w:r>
            <w:r w:rsidR="003F41D4" w:rsidRPr="003F41D4">
              <w:t xml:space="preserve"> </w:t>
            </w:r>
            <w:r w:rsidRPr="003F41D4">
              <w:t>0,1401</w:t>
            </w:r>
            <w:r w:rsidR="003F41D4" w:rsidRPr="003F41D4">
              <w:t xml:space="preserve"> </w:t>
            </w:r>
            <w:r w:rsidRPr="003F41D4">
              <w:t>0,1446</w:t>
            </w:r>
            <w:r w:rsidR="003F41D4" w:rsidRPr="003F41D4">
              <w:t xml:space="preserve"> </w:t>
            </w:r>
            <w:r w:rsidRPr="003F41D4">
              <w:t>0,1492</w:t>
            </w:r>
            <w:r w:rsidR="003F41D4" w:rsidRPr="003F41D4">
              <w:t xml:space="preserve"> </w:t>
            </w:r>
            <w:r w:rsidRPr="003F41D4">
              <w:t>0,1539</w:t>
            </w:r>
            <w:r w:rsidR="003F41D4" w:rsidRPr="003F41D4">
              <w:t xml:space="preserve"> </w:t>
            </w:r>
            <w:r w:rsidRPr="003F41D4">
              <w:t>0,1587</w:t>
            </w:r>
            <w:r w:rsidR="003F41D4" w:rsidRPr="003F41D4">
              <w:t xml:space="preserve"> </w:t>
            </w:r>
            <w:r w:rsidRPr="003F41D4">
              <w:t>0,1635</w:t>
            </w:r>
            <w:r w:rsidR="003F41D4" w:rsidRPr="003F41D4">
              <w:t xml:space="preserve"> </w:t>
            </w:r>
            <w:r w:rsidRPr="003F41D4">
              <w:t>0,1685</w:t>
            </w:r>
            <w:r w:rsidR="003F41D4" w:rsidRPr="003F41D4">
              <w:t xml:space="preserve"> </w:t>
            </w:r>
            <w:r w:rsidRPr="003F41D4">
              <w:t>0,1736</w:t>
            </w:r>
            <w:r w:rsidR="003F41D4" w:rsidRPr="003F41D4">
              <w:t xml:space="preserve"> </w:t>
            </w:r>
            <w:r w:rsidRPr="003F41D4">
              <w:t>0,1788</w:t>
            </w:r>
            <w:r w:rsidR="003F41D4" w:rsidRPr="003F41D4">
              <w:t xml:space="preserve"> </w:t>
            </w:r>
            <w:r w:rsidRPr="003F41D4">
              <w:t>0,1841</w:t>
            </w:r>
            <w:r w:rsidR="003F41D4" w:rsidRPr="003F41D4">
              <w:t xml:space="preserve"> </w:t>
            </w:r>
            <w:r w:rsidRPr="003F41D4">
              <w:t>0,1894</w:t>
            </w:r>
            <w:r w:rsidR="003F41D4" w:rsidRPr="003F41D4">
              <w:t xml:space="preserve"> </w:t>
            </w:r>
            <w:r w:rsidRPr="003F41D4">
              <w:t>0</w:t>
            </w:r>
            <w:r w:rsidR="003F41D4">
              <w:t>, 19</w:t>
            </w:r>
            <w:r w:rsidRPr="003F41D4">
              <w:t>49</w:t>
            </w:r>
            <w:r w:rsidR="003F41D4" w:rsidRPr="003F41D4">
              <w:t xml:space="preserve"> </w:t>
            </w:r>
            <w:r w:rsidRPr="003F41D4">
              <w:t>0</w:t>
            </w:r>
            <w:r w:rsidR="003F41D4">
              <w:t>, 20</w:t>
            </w:r>
            <w:r w:rsidRPr="003F41D4">
              <w:t>05</w:t>
            </w:r>
            <w:r w:rsidR="003F41D4" w:rsidRPr="003F41D4">
              <w:t xml:space="preserve"> </w:t>
            </w:r>
            <w:r w:rsidRPr="003F41D4">
              <w:t>0</w:t>
            </w:r>
            <w:r w:rsidR="003F41D4">
              <w:t>, 20</w:t>
            </w:r>
            <w:r w:rsidRPr="003F41D4">
              <w:t>61</w:t>
            </w:r>
            <w:r w:rsidR="003F41D4" w:rsidRPr="003F41D4">
              <w:t xml:space="preserve"> </w:t>
            </w:r>
            <w:r w:rsidRPr="003F41D4">
              <w:t>0,2119</w:t>
            </w:r>
            <w:r w:rsidR="003F41D4" w:rsidRPr="003F41D4">
              <w:t xml:space="preserve"> </w:t>
            </w:r>
            <w:r w:rsidRPr="003F41D4">
              <w:t>0,2177</w:t>
            </w:r>
            <w:r w:rsidR="003F41D4" w:rsidRPr="003F41D4">
              <w:t xml:space="preserve"> </w:t>
            </w:r>
            <w:r w:rsidRPr="003F41D4">
              <w:t>0,2236</w:t>
            </w:r>
            <w:r w:rsidR="003F41D4" w:rsidRPr="003F41D4">
              <w:t xml:space="preserve"> </w:t>
            </w:r>
            <w:r w:rsidRPr="003F41D4">
              <w:t>0,2297</w:t>
            </w:r>
            <w:r w:rsidR="003F41D4" w:rsidRPr="003F41D4">
              <w:t xml:space="preserve"> </w:t>
            </w:r>
            <w:r w:rsidRPr="003F41D4">
              <w:t>0,2358</w:t>
            </w:r>
            <w:r w:rsidR="003F41D4" w:rsidRPr="003F41D4">
              <w:t xml:space="preserve"> </w:t>
            </w:r>
            <w:r w:rsidRPr="003F41D4">
              <w:t>0,2420</w:t>
            </w:r>
          </w:p>
        </w:tc>
        <w:tc>
          <w:tcPr>
            <w:tcW w:w="823" w:type="dxa"/>
            <w:shd w:val="clear" w:color="auto" w:fill="auto"/>
          </w:tcPr>
          <w:p w:rsidR="003F41D4" w:rsidRPr="003F41D4" w:rsidRDefault="001A2559" w:rsidP="00B93D13">
            <w:pPr>
              <w:pStyle w:val="af8"/>
            </w:pPr>
            <w:r w:rsidRPr="003F41D4">
              <w:t>-0,68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0,66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0,64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0,62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0,60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0,58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0,56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0,54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0,52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0,50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0,48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0,46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0,44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0,42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0,40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0,38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0,36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0,34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0,32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0,30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0,28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0,26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0,24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0,22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</w:t>
            </w:r>
            <w:r w:rsidR="003F41D4">
              <w:t>, 20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0,18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0,16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0,14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0,12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0,10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0,08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0,06</w:t>
            </w:r>
          </w:p>
          <w:p w:rsidR="003F41D4" w:rsidRPr="003F41D4" w:rsidRDefault="001A2559" w:rsidP="00B93D13">
            <w:pPr>
              <w:pStyle w:val="af8"/>
            </w:pPr>
            <w:r w:rsidRPr="003F41D4">
              <w:t>0,04</w:t>
            </w:r>
          </w:p>
          <w:p w:rsidR="001A2559" w:rsidRPr="003F41D4" w:rsidRDefault="001A2559" w:rsidP="00B93D13">
            <w:pPr>
              <w:pStyle w:val="af8"/>
            </w:pPr>
            <w:r w:rsidRPr="003F41D4">
              <w:t>0,02</w:t>
            </w:r>
            <w:r w:rsidR="003F41D4" w:rsidRPr="003F41D4">
              <w:t xml:space="preserve"> </w:t>
            </w:r>
            <w:r w:rsidRPr="003F41D4">
              <w:t>0,00</w:t>
            </w:r>
            <w:r w:rsidR="003F41D4" w:rsidRPr="003F41D4">
              <w:t xml:space="preserve"> </w:t>
            </w:r>
            <w:r w:rsidRPr="003F41D4">
              <w:t>0,02</w:t>
            </w:r>
          </w:p>
        </w:tc>
        <w:tc>
          <w:tcPr>
            <w:tcW w:w="907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0,2483</w:t>
            </w:r>
            <w:r w:rsidR="003F41D4" w:rsidRPr="003F41D4">
              <w:t xml:space="preserve"> </w:t>
            </w:r>
            <w:r w:rsidRPr="003F41D4">
              <w:t>0,2546</w:t>
            </w:r>
            <w:r w:rsidR="003F41D4" w:rsidRPr="003F41D4">
              <w:t xml:space="preserve"> </w:t>
            </w:r>
            <w:r w:rsidRPr="003F41D4">
              <w:t>0,2611</w:t>
            </w:r>
            <w:r w:rsidR="003F41D4" w:rsidRPr="003F41D4">
              <w:t xml:space="preserve"> </w:t>
            </w:r>
            <w:r w:rsidRPr="003F41D4">
              <w:t>0,2676</w:t>
            </w:r>
            <w:r w:rsidR="003F41D4" w:rsidRPr="003F41D4">
              <w:t xml:space="preserve"> </w:t>
            </w:r>
            <w:r w:rsidRPr="003F41D4">
              <w:t>0,2743</w:t>
            </w:r>
            <w:r w:rsidR="003F41D4" w:rsidRPr="003F41D4">
              <w:t xml:space="preserve"> </w:t>
            </w:r>
            <w:r w:rsidRPr="003F41D4">
              <w:t>0,2810</w:t>
            </w:r>
            <w:r w:rsidR="003F41D4" w:rsidRPr="003F41D4">
              <w:t xml:space="preserve"> </w:t>
            </w:r>
            <w:r w:rsidRPr="003F41D4">
              <w:t>0,2877</w:t>
            </w:r>
            <w:r w:rsidR="003F41D4" w:rsidRPr="003F41D4">
              <w:t xml:space="preserve"> </w:t>
            </w:r>
            <w:r w:rsidRPr="003F41D4">
              <w:t>0,2946</w:t>
            </w:r>
            <w:r w:rsidR="003F41D4" w:rsidRPr="003F41D4">
              <w:t xml:space="preserve"> </w:t>
            </w:r>
            <w:r w:rsidRPr="003F41D4">
              <w:t>0,3015</w:t>
            </w:r>
            <w:r w:rsidR="003F41D4" w:rsidRPr="003F41D4">
              <w:t xml:space="preserve"> </w:t>
            </w:r>
            <w:r w:rsidRPr="003F41D4">
              <w:t>0,3085</w:t>
            </w:r>
            <w:r w:rsidR="003F41D4" w:rsidRPr="003F41D4">
              <w:t xml:space="preserve"> </w:t>
            </w:r>
            <w:r w:rsidRPr="003F41D4">
              <w:t>0,3156</w:t>
            </w:r>
            <w:r w:rsidR="003F41D4" w:rsidRPr="003F41D4">
              <w:t xml:space="preserve"> </w:t>
            </w:r>
            <w:r w:rsidRPr="003F41D4">
              <w:t>0,3228</w:t>
            </w:r>
            <w:r w:rsidR="003F41D4" w:rsidRPr="003F41D4">
              <w:t xml:space="preserve"> </w:t>
            </w:r>
            <w:r w:rsidRPr="003F41D4">
              <w:t>0,3300</w:t>
            </w:r>
            <w:r w:rsidR="003F41D4" w:rsidRPr="003F41D4">
              <w:t xml:space="preserve"> </w:t>
            </w:r>
            <w:r w:rsidRPr="003F41D4">
              <w:t>0,3372</w:t>
            </w:r>
            <w:r w:rsidR="003F41D4" w:rsidRPr="003F41D4">
              <w:t xml:space="preserve"> </w:t>
            </w:r>
            <w:r w:rsidRPr="003F41D4">
              <w:t>0,3446</w:t>
            </w:r>
            <w:r w:rsidR="003F41D4" w:rsidRPr="003F41D4">
              <w:t xml:space="preserve"> </w:t>
            </w:r>
            <w:r w:rsidRPr="003F41D4">
              <w:t>0,3520</w:t>
            </w:r>
            <w:r w:rsidR="003F41D4" w:rsidRPr="003F41D4">
              <w:t xml:space="preserve"> </w:t>
            </w:r>
            <w:r w:rsidRPr="003F41D4">
              <w:t>0,3594</w:t>
            </w:r>
            <w:r w:rsidR="003F41D4" w:rsidRPr="003F41D4">
              <w:t xml:space="preserve"> </w:t>
            </w:r>
            <w:r w:rsidRPr="003F41D4">
              <w:t>0,3669</w:t>
            </w:r>
            <w:r w:rsidR="003F41D4" w:rsidRPr="003F41D4">
              <w:t xml:space="preserve"> </w:t>
            </w:r>
            <w:r w:rsidRPr="003F41D4">
              <w:t>0,3745</w:t>
            </w:r>
            <w:r w:rsidR="003F41D4" w:rsidRPr="003F41D4">
              <w:t xml:space="preserve"> </w:t>
            </w:r>
            <w:r w:rsidRPr="003F41D4">
              <w:t>0,3821</w:t>
            </w:r>
            <w:r w:rsidR="003F41D4" w:rsidRPr="003F41D4">
              <w:t xml:space="preserve"> </w:t>
            </w:r>
            <w:r w:rsidRPr="003F41D4">
              <w:t>0,3897</w:t>
            </w:r>
            <w:r w:rsidR="003F41D4" w:rsidRPr="003F41D4">
              <w:t xml:space="preserve"> </w:t>
            </w:r>
            <w:r w:rsidRPr="003F41D4">
              <w:t>0,3974</w:t>
            </w:r>
            <w:r w:rsidR="003F41D4" w:rsidRPr="003F41D4">
              <w:t xml:space="preserve"> </w:t>
            </w:r>
            <w:r w:rsidRPr="003F41D4">
              <w:t>0,4052</w:t>
            </w:r>
            <w:r w:rsidR="003F41D4" w:rsidRPr="003F41D4">
              <w:t xml:space="preserve"> </w:t>
            </w:r>
            <w:r w:rsidRPr="003F41D4">
              <w:t>0,4129</w:t>
            </w:r>
            <w:r w:rsidR="003F41D4" w:rsidRPr="003F41D4">
              <w:t xml:space="preserve"> </w:t>
            </w:r>
            <w:r w:rsidRPr="003F41D4">
              <w:t>0,4207</w:t>
            </w:r>
            <w:r w:rsidR="003F41D4" w:rsidRPr="003F41D4">
              <w:t xml:space="preserve"> </w:t>
            </w:r>
            <w:r w:rsidRPr="003F41D4">
              <w:t>0,4286</w:t>
            </w:r>
            <w:r w:rsidR="003F41D4" w:rsidRPr="003F41D4">
              <w:t xml:space="preserve"> </w:t>
            </w:r>
            <w:r w:rsidRPr="003F41D4">
              <w:t>0,4364</w:t>
            </w:r>
            <w:r w:rsidR="003F41D4" w:rsidRPr="003F41D4">
              <w:t xml:space="preserve"> </w:t>
            </w:r>
            <w:r w:rsidRPr="003F41D4">
              <w:t>0,4443</w:t>
            </w:r>
            <w:r w:rsidR="003F41D4" w:rsidRPr="003F41D4">
              <w:t xml:space="preserve"> </w:t>
            </w:r>
            <w:r w:rsidRPr="003F41D4">
              <w:t>0,4522</w:t>
            </w:r>
            <w:r w:rsidR="003F41D4" w:rsidRPr="003F41D4">
              <w:t xml:space="preserve"> </w:t>
            </w:r>
            <w:r w:rsidRPr="003F41D4">
              <w:t>0,4602</w:t>
            </w:r>
            <w:r w:rsidR="003F41D4" w:rsidRPr="003F41D4">
              <w:t xml:space="preserve"> </w:t>
            </w:r>
            <w:r w:rsidRPr="003F41D4">
              <w:t>0,4681</w:t>
            </w:r>
            <w:r w:rsidR="003F41D4" w:rsidRPr="003F41D4">
              <w:t xml:space="preserve"> </w:t>
            </w:r>
            <w:r w:rsidRPr="003F41D4">
              <w:t>0,4761</w:t>
            </w:r>
            <w:r w:rsidR="003F41D4" w:rsidRPr="003F41D4">
              <w:t xml:space="preserve"> </w:t>
            </w:r>
            <w:r w:rsidRPr="003F41D4">
              <w:t>0,4840</w:t>
            </w:r>
            <w:r w:rsidR="003F41D4" w:rsidRPr="003F41D4">
              <w:t xml:space="preserve"> </w:t>
            </w:r>
            <w:r w:rsidRPr="003F41D4">
              <w:t>0,4920</w:t>
            </w:r>
            <w:r w:rsidR="003F41D4" w:rsidRPr="003F41D4">
              <w:t xml:space="preserve"> </w:t>
            </w:r>
            <w:r w:rsidRPr="003F41D4">
              <w:t>0,5000</w:t>
            </w:r>
            <w:r w:rsidR="003F41D4" w:rsidRPr="003F41D4">
              <w:t xml:space="preserve"> </w:t>
            </w:r>
            <w:r w:rsidRPr="003F41D4">
              <w:t>0,5080</w:t>
            </w:r>
          </w:p>
        </w:tc>
        <w:tc>
          <w:tcPr>
            <w:tcW w:w="737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0,04</w:t>
            </w:r>
            <w:r w:rsidR="003F41D4" w:rsidRPr="003F41D4">
              <w:t xml:space="preserve"> </w:t>
            </w:r>
            <w:r w:rsidRPr="003F41D4">
              <w:t>0,06</w:t>
            </w:r>
            <w:r w:rsidR="003F41D4" w:rsidRPr="003F41D4">
              <w:t xml:space="preserve"> </w:t>
            </w:r>
            <w:r w:rsidRPr="003F41D4">
              <w:t>0,08</w:t>
            </w:r>
            <w:r w:rsidR="003F41D4" w:rsidRPr="003F41D4">
              <w:t xml:space="preserve"> </w:t>
            </w:r>
            <w:r w:rsidRPr="003F41D4">
              <w:t>0,10</w:t>
            </w:r>
            <w:r w:rsidR="003F41D4" w:rsidRPr="003F41D4">
              <w:t xml:space="preserve"> </w:t>
            </w:r>
            <w:r w:rsidRPr="003F41D4">
              <w:t>0,12</w:t>
            </w:r>
            <w:r w:rsidR="003F41D4" w:rsidRPr="003F41D4">
              <w:t xml:space="preserve"> </w:t>
            </w:r>
            <w:r w:rsidRPr="003F41D4">
              <w:t>0,14</w:t>
            </w:r>
            <w:r w:rsidR="003F41D4" w:rsidRPr="003F41D4">
              <w:t xml:space="preserve"> </w:t>
            </w:r>
            <w:r w:rsidRPr="003F41D4">
              <w:t>0,16</w:t>
            </w:r>
            <w:r w:rsidR="003F41D4" w:rsidRPr="003F41D4">
              <w:t xml:space="preserve"> </w:t>
            </w:r>
            <w:r w:rsidRPr="003F41D4">
              <w:t>0,18</w:t>
            </w:r>
            <w:r w:rsidR="003F41D4" w:rsidRPr="003F41D4">
              <w:t xml:space="preserve"> </w:t>
            </w:r>
            <w:r w:rsidRPr="003F41D4">
              <w:t>0</w:t>
            </w:r>
            <w:r w:rsidR="003F41D4">
              <w:t xml:space="preserve">,20 </w:t>
            </w:r>
            <w:r w:rsidRPr="003F41D4">
              <w:t>0,22</w:t>
            </w:r>
            <w:r w:rsidR="003F41D4" w:rsidRPr="003F41D4">
              <w:t xml:space="preserve"> </w:t>
            </w:r>
            <w:r w:rsidRPr="003F41D4">
              <w:t>0,24</w:t>
            </w:r>
            <w:r w:rsidR="003F41D4" w:rsidRPr="003F41D4">
              <w:t xml:space="preserve"> </w:t>
            </w:r>
            <w:r w:rsidRPr="003F41D4">
              <w:t>0,26</w:t>
            </w:r>
            <w:r w:rsidR="003F41D4" w:rsidRPr="003F41D4">
              <w:t xml:space="preserve"> </w:t>
            </w:r>
            <w:r w:rsidRPr="003F41D4">
              <w:t>0,28</w:t>
            </w:r>
            <w:r w:rsidR="003F41D4" w:rsidRPr="003F41D4">
              <w:t xml:space="preserve"> </w:t>
            </w:r>
            <w:r w:rsidRPr="003F41D4">
              <w:t>0,30</w:t>
            </w:r>
            <w:r w:rsidR="003F41D4" w:rsidRPr="003F41D4">
              <w:t xml:space="preserve"> </w:t>
            </w:r>
            <w:r w:rsidRPr="003F41D4">
              <w:t>0,32</w:t>
            </w:r>
            <w:r w:rsidR="003F41D4" w:rsidRPr="003F41D4">
              <w:t xml:space="preserve"> </w:t>
            </w:r>
            <w:r w:rsidRPr="003F41D4">
              <w:t>0,34</w:t>
            </w:r>
            <w:r w:rsidR="003F41D4" w:rsidRPr="003F41D4">
              <w:t xml:space="preserve"> </w:t>
            </w:r>
            <w:r w:rsidRPr="003F41D4">
              <w:t>0,36</w:t>
            </w:r>
            <w:r w:rsidR="003F41D4" w:rsidRPr="003F41D4">
              <w:t xml:space="preserve"> </w:t>
            </w:r>
            <w:r w:rsidRPr="003F41D4">
              <w:t>0,38</w:t>
            </w:r>
            <w:r w:rsidR="003F41D4" w:rsidRPr="003F41D4">
              <w:t xml:space="preserve"> </w:t>
            </w:r>
            <w:r w:rsidRPr="003F41D4">
              <w:t>0,40</w:t>
            </w:r>
            <w:r w:rsidR="003F41D4" w:rsidRPr="003F41D4">
              <w:t xml:space="preserve"> </w:t>
            </w:r>
            <w:r w:rsidRPr="003F41D4">
              <w:t>0,42</w:t>
            </w:r>
            <w:r w:rsidR="003F41D4" w:rsidRPr="003F41D4">
              <w:t xml:space="preserve"> </w:t>
            </w:r>
            <w:r w:rsidRPr="003F41D4">
              <w:t>0,44</w:t>
            </w:r>
            <w:r w:rsidR="003F41D4" w:rsidRPr="003F41D4">
              <w:t xml:space="preserve"> </w:t>
            </w:r>
            <w:r w:rsidRPr="003F41D4">
              <w:t>0,46</w:t>
            </w:r>
            <w:r w:rsidR="003F41D4" w:rsidRPr="003F41D4">
              <w:t xml:space="preserve"> </w:t>
            </w:r>
            <w:r w:rsidRPr="003F41D4">
              <w:t>0,48</w:t>
            </w:r>
            <w:r w:rsidR="003F41D4" w:rsidRPr="003F41D4">
              <w:t xml:space="preserve"> </w:t>
            </w:r>
            <w:r w:rsidRPr="003F41D4">
              <w:t>0</w:t>
            </w:r>
            <w:r w:rsidR="003F41D4">
              <w:t>.5</w:t>
            </w:r>
            <w:r w:rsidRPr="003F41D4">
              <w:t>0</w:t>
            </w:r>
            <w:r w:rsidR="003F41D4" w:rsidRPr="003F41D4">
              <w:t xml:space="preserve"> </w:t>
            </w:r>
            <w:r w:rsidRPr="003F41D4">
              <w:t>0,52</w:t>
            </w:r>
            <w:r w:rsidR="003F41D4" w:rsidRPr="003F41D4">
              <w:t xml:space="preserve"> </w:t>
            </w:r>
            <w:r w:rsidRPr="003F41D4">
              <w:t>0,54</w:t>
            </w:r>
            <w:r w:rsidR="003F41D4" w:rsidRPr="003F41D4">
              <w:t xml:space="preserve"> </w:t>
            </w:r>
            <w:r w:rsidRPr="003F41D4">
              <w:t>0,56</w:t>
            </w:r>
            <w:r w:rsidR="003F41D4" w:rsidRPr="003F41D4">
              <w:t xml:space="preserve"> </w:t>
            </w:r>
            <w:r w:rsidRPr="003F41D4">
              <w:t>0,58</w:t>
            </w:r>
            <w:r w:rsidR="003F41D4" w:rsidRPr="003F41D4">
              <w:t xml:space="preserve"> </w:t>
            </w:r>
            <w:r w:rsidRPr="003F41D4">
              <w:t>0,60</w:t>
            </w:r>
            <w:r w:rsidR="003F41D4" w:rsidRPr="003F41D4">
              <w:t xml:space="preserve"> </w:t>
            </w:r>
            <w:r w:rsidRPr="003F41D4">
              <w:t>0,62</w:t>
            </w:r>
            <w:r w:rsidR="003F41D4" w:rsidRPr="003F41D4">
              <w:t xml:space="preserve"> </w:t>
            </w:r>
            <w:r w:rsidRPr="003F41D4">
              <w:t>0,64</w:t>
            </w:r>
            <w:r w:rsidR="003F41D4" w:rsidRPr="003F41D4">
              <w:t xml:space="preserve"> </w:t>
            </w:r>
            <w:r w:rsidRPr="003F41D4">
              <w:t>0,66</w:t>
            </w:r>
            <w:r w:rsidR="003F41D4" w:rsidRPr="003F41D4">
              <w:t xml:space="preserve"> </w:t>
            </w:r>
            <w:r w:rsidRPr="003F41D4">
              <w:t>0,68</w:t>
            </w:r>
            <w:r w:rsidR="003F41D4" w:rsidRPr="003F41D4">
              <w:t xml:space="preserve"> </w:t>
            </w:r>
            <w:r w:rsidRPr="003F41D4">
              <w:t>0,70</w:t>
            </w:r>
            <w:r w:rsidR="003F41D4" w:rsidRPr="003F41D4">
              <w:t xml:space="preserve"> </w:t>
            </w:r>
            <w:r w:rsidRPr="003F41D4">
              <w:t>0,72</w:t>
            </w:r>
            <w:r w:rsidR="003F41D4" w:rsidRPr="003F41D4">
              <w:t xml:space="preserve"> </w:t>
            </w:r>
            <w:r w:rsidRPr="003F41D4">
              <w:t>0,74</w:t>
            </w:r>
          </w:p>
        </w:tc>
        <w:tc>
          <w:tcPr>
            <w:tcW w:w="108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0,5160</w:t>
            </w:r>
            <w:r w:rsidR="003F41D4" w:rsidRPr="003F41D4">
              <w:t xml:space="preserve"> </w:t>
            </w:r>
            <w:r w:rsidRPr="003F41D4">
              <w:t>0,5239</w:t>
            </w:r>
            <w:r w:rsidR="003F41D4" w:rsidRPr="003F41D4">
              <w:t xml:space="preserve"> </w:t>
            </w:r>
            <w:r w:rsidRPr="003F41D4">
              <w:t>0,5319</w:t>
            </w:r>
            <w:r w:rsidR="003F41D4" w:rsidRPr="003F41D4">
              <w:t xml:space="preserve"> </w:t>
            </w:r>
            <w:r w:rsidRPr="003F41D4">
              <w:t>0,5398</w:t>
            </w:r>
            <w:r w:rsidR="003F41D4" w:rsidRPr="003F41D4">
              <w:t xml:space="preserve"> </w:t>
            </w:r>
            <w:r w:rsidRPr="003F41D4">
              <w:t>0,5478</w:t>
            </w:r>
            <w:r w:rsidR="003F41D4" w:rsidRPr="003F41D4">
              <w:t xml:space="preserve"> </w:t>
            </w:r>
            <w:r w:rsidRPr="003F41D4">
              <w:t>0,5557</w:t>
            </w:r>
            <w:r w:rsidR="003F41D4" w:rsidRPr="003F41D4">
              <w:t xml:space="preserve"> </w:t>
            </w:r>
            <w:r w:rsidRPr="003F41D4">
              <w:t>0,56361</w:t>
            </w:r>
            <w:r w:rsidR="003F41D4" w:rsidRPr="003F41D4">
              <w:t xml:space="preserve"> </w:t>
            </w:r>
            <w:r w:rsidRPr="003F41D4">
              <w:t>0,5714</w:t>
            </w:r>
            <w:r w:rsidR="003F41D4" w:rsidRPr="003F41D4">
              <w:t xml:space="preserve"> </w:t>
            </w:r>
            <w:r w:rsidRPr="003F41D4">
              <w:t>0,5793</w:t>
            </w:r>
            <w:r w:rsidR="003F41D4" w:rsidRPr="003F41D4">
              <w:t xml:space="preserve"> </w:t>
            </w:r>
            <w:r w:rsidRPr="003F41D4">
              <w:t>0,5871</w:t>
            </w:r>
            <w:r w:rsidR="003F41D4" w:rsidRPr="003F41D4">
              <w:t xml:space="preserve"> </w:t>
            </w:r>
            <w:r w:rsidRPr="003F41D4">
              <w:t>0,5948</w:t>
            </w:r>
            <w:r w:rsidR="003F41D4" w:rsidRPr="003F41D4">
              <w:t xml:space="preserve"> </w:t>
            </w:r>
            <w:r w:rsidRPr="003F41D4">
              <w:t>0,6026</w:t>
            </w:r>
            <w:r w:rsidR="003F41D4" w:rsidRPr="003F41D4">
              <w:t xml:space="preserve"> </w:t>
            </w:r>
            <w:r w:rsidRPr="003F41D4">
              <w:t>0,6103</w:t>
            </w:r>
            <w:r w:rsidR="003F41D4" w:rsidRPr="003F41D4">
              <w:t xml:space="preserve"> </w:t>
            </w:r>
            <w:r w:rsidRPr="003F41D4">
              <w:t>0,6179</w:t>
            </w:r>
            <w:r w:rsidR="003F41D4" w:rsidRPr="003F41D4">
              <w:t xml:space="preserve"> </w:t>
            </w:r>
            <w:r w:rsidRPr="003F41D4">
              <w:t>0,6255</w:t>
            </w:r>
            <w:r w:rsidR="003F41D4" w:rsidRPr="003F41D4">
              <w:t xml:space="preserve"> </w:t>
            </w:r>
            <w:r w:rsidRPr="003F41D4">
              <w:t>0,6331</w:t>
            </w:r>
            <w:r w:rsidR="003F41D4" w:rsidRPr="003F41D4">
              <w:t xml:space="preserve"> </w:t>
            </w:r>
            <w:r w:rsidRPr="003F41D4">
              <w:t>0,6406</w:t>
            </w:r>
            <w:r w:rsidR="003F41D4" w:rsidRPr="003F41D4">
              <w:t xml:space="preserve"> </w:t>
            </w:r>
            <w:r w:rsidRPr="003F41D4">
              <w:t>0,6480</w:t>
            </w:r>
            <w:r w:rsidR="003F41D4" w:rsidRPr="003F41D4">
              <w:t xml:space="preserve"> </w:t>
            </w:r>
            <w:r w:rsidRPr="003F41D4">
              <w:t>0,6554</w:t>
            </w:r>
            <w:r w:rsidR="003F41D4" w:rsidRPr="003F41D4">
              <w:t xml:space="preserve"> </w:t>
            </w:r>
            <w:r w:rsidRPr="003F41D4">
              <w:t>0,6628</w:t>
            </w:r>
            <w:r w:rsidR="003F41D4" w:rsidRPr="003F41D4">
              <w:t xml:space="preserve"> </w:t>
            </w:r>
            <w:r w:rsidRPr="003F41D4">
              <w:t>0,6700</w:t>
            </w:r>
            <w:r w:rsidR="003F41D4" w:rsidRPr="003F41D4">
              <w:t xml:space="preserve"> </w:t>
            </w:r>
            <w:r w:rsidRPr="003F41D4">
              <w:t>0,6772</w:t>
            </w:r>
            <w:r w:rsidR="003F41D4" w:rsidRPr="003F41D4">
              <w:t xml:space="preserve"> </w:t>
            </w:r>
            <w:r w:rsidRPr="003F41D4">
              <w:t>0,6844</w:t>
            </w:r>
            <w:r w:rsidR="003F41D4" w:rsidRPr="003F41D4">
              <w:t xml:space="preserve"> </w:t>
            </w:r>
            <w:r w:rsidRPr="003F41D4">
              <w:t>0,6915</w:t>
            </w:r>
            <w:r w:rsidR="003F41D4" w:rsidRPr="003F41D4">
              <w:t xml:space="preserve"> </w:t>
            </w:r>
            <w:r w:rsidRPr="003F41D4">
              <w:t>0,6985</w:t>
            </w:r>
            <w:r w:rsidR="003F41D4" w:rsidRPr="003F41D4">
              <w:t xml:space="preserve"> </w:t>
            </w:r>
            <w:r w:rsidRPr="003F41D4">
              <w:t>0,7054</w:t>
            </w:r>
            <w:r w:rsidR="003F41D4" w:rsidRPr="003F41D4">
              <w:t xml:space="preserve"> </w:t>
            </w:r>
            <w:r w:rsidRPr="003F41D4">
              <w:t>0,7123</w:t>
            </w:r>
            <w:r w:rsidR="003F41D4" w:rsidRPr="003F41D4">
              <w:t xml:space="preserve"> </w:t>
            </w:r>
            <w:r w:rsidRPr="003F41D4">
              <w:t>0,7190</w:t>
            </w:r>
            <w:r w:rsidR="003F41D4" w:rsidRPr="003F41D4">
              <w:t xml:space="preserve"> </w:t>
            </w:r>
            <w:r w:rsidRPr="003F41D4">
              <w:t>0,7257</w:t>
            </w:r>
            <w:r w:rsidR="003F41D4" w:rsidRPr="003F41D4">
              <w:t xml:space="preserve"> </w:t>
            </w:r>
            <w:r w:rsidRPr="003F41D4">
              <w:t>0,7324</w:t>
            </w:r>
            <w:r w:rsidR="003F41D4" w:rsidRPr="003F41D4">
              <w:t xml:space="preserve"> </w:t>
            </w:r>
            <w:r w:rsidRPr="003F41D4">
              <w:t>0,7389</w:t>
            </w:r>
            <w:r w:rsidR="003F41D4" w:rsidRPr="003F41D4">
              <w:t xml:space="preserve"> </w:t>
            </w:r>
            <w:r w:rsidRPr="003F41D4">
              <w:t>0,7454</w:t>
            </w:r>
            <w:r w:rsidR="003F41D4" w:rsidRPr="003F41D4">
              <w:t xml:space="preserve"> </w:t>
            </w:r>
            <w:r w:rsidRPr="003F41D4">
              <w:t>0,7517</w:t>
            </w:r>
            <w:r w:rsidR="003F41D4" w:rsidRPr="003F41D4">
              <w:t xml:space="preserve"> </w:t>
            </w:r>
            <w:r w:rsidRPr="003F41D4">
              <w:t>0,7580</w:t>
            </w:r>
            <w:r w:rsidR="003F41D4" w:rsidRPr="003F41D4">
              <w:t xml:space="preserve"> </w:t>
            </w:r>
            <w:r w:rsidRPr="003F41D4">
              <w:t>0,7642</w:t>
            </w:r>
            <w:r w:rsidR="003F41D4" w:rsidRPr="003F41D4">
              <w:t xml:space="preserve"> </w:t>
            </w:r>
            <w:r w:rsidRPr="003F41D4">
              <w:t>0,7703</w:t>
            </w:r>
          </w:p>
        </w:tc>
        <w:tc>
          <w:tcPr>
            <w:tcW w:w="720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0,76</w:t>
            </w:r>
            <w:r w:rsidR="003F41D4" w:rsidRPr="003F41D4">
              <w:t xml:space="preserve"> </w:t>
            </w:r>
            <w:r w:rsidRPr="003F41D4">
              <w:t>0,78</w:t>
            </w:r>
            <w:r w:rsidR="003F41D4" w:rsidRPr="003F41D4">
              <w:t xml:space="preserve"> </w:t>
            </w:r>
            <w:r w:rsidRPr="003F41D4">
              <w:t>0,80</w:t>
            </w:r>
            <w:r w:rsidR="003F41D4" w:rsidRPr="003F41D4">
              <w:t xml:space="preserve"> </w:t>
            </w:r>
            <w:r w:rsidRPr="003F41D4">
              <w:t>0,82</w:t>
            </w:r>
            <w:r w:rsidR="003F41D4" w:rsidRPr="003F41D4">
              <w:t xml:space="preserve"> </w:t>
            </w:r>
            <w:r w:rsidRPr="003F41D4">
              <w:t>0,84</w:t>
            </w:r>
            <w:r w:rsidR="003F41D4" w:rsidRPr="003F41D4">
              <w:t xml:space="preserve"> </w:t>
            </w:r>
            <w:r w:rsidRPr="003F41D4">
              <w:t>0,86</w:t>
            </w:r>
            <w:r w:rsidR="003F41D4" w:rsidRPr="003F41D4">
              <w:t xml:space="preserve"> </w:t>
            </w:r>
            <w:r w:rsidRPr="003F41D4">
              <w:t>0,88</w:t>
            </w:r>
            <w:r w:rsidR="003F41D4" w:rsidRPr="003F41D4">
              <w:t xml:space="preserve"> </w:t>
            </w:r>
            <w:r w:rsidRPr="003F41D4">
              <w:t>0,90</w:t>
            </w:r>
            <w:r w:rsidR="003F41D4" w:rsidRPr="003F41D4">
              <w:t xml:space="preserve"> </w:t>
            </w:r>
            <w:r w:rsidRPr="003F41D4">
              <w:t>0,92</w:t>
            </w:r>
            <w:r w:rsidR="003F41D4" w:rsidRPr="003F41D4">
              <w:t xml:space="preserve"> </w:t>
            </w:r>
            <w:r w:rsidRPr="003F41D4">
              <w:t>0,94</w:t>
            </w:r>
            <w:r w:rsidR="003F41D4" w:rsidRPr="003F41D4">
              <w:t xml:space="preserve"> </w:t>
            </w:r>
            <w:r w:rsidRPr="003F41D4">
              <w:t>0,96</w:t>
            </w:r>
            <w:r w:rsidR="003F41D4" w:rsidRPr="003F41D4">
              <w:t xml:space="preserve"> </w:t>
            </w:r>
            <w:r w:rsidRPr="003F41D4">
              <w:t>0,98</w:t>
            </w:r>
            <w:r w:rsidR="003F41D4" w:rsidRPr="003F41D4">
              <w:t xml:space="preserve"> </w:t>
            </w:r>
            <w:r w:rsidRPr="003F41D4">
              <w:t>1,00</w:t>
            </w:r>
            <w:r w:rsidR="003F41D4" w:rsidRPr="003F41D4">
              <w:t xml:space="preserve"> </w:t>
            </w:r>
            <w:r w:rsidRPr="003F41D4">
              <w:t>1,02</w:t>
            </w:r>
            <w:r w:rsidR="003F41D4" w:rsidRPr="003F41D4">
              <w:t xml:space="preserve"> </w:t>
            </w:r>
            <w:r w:rsidRPr="003F41D4">
              <w:t>1,04</w:t>
            </w:r>
            <w:r w:rsidR="003F41D4" w:rsidRPr="003F41D4">
              <w:t xml:space="preserve"> </w:t>
            </w:r>
            <w:r w:rsidRPr="003F41D4">
              <w:t>1,06</w:t>
            </w:r>
            <w:r w:rsidR="003F41D4" w:rsidRPr="003F41D4">
              <w:t xml:space="preserve"> </w:t>
            </w:r>
            <w:r w:rsidRPr="003F41D4">
              <w:t>1,08</w:t>
            </w:r>
            <w:r w:rsidR="003F41D4" w:rsidRPr="003F41D4">
              <w:t xml:space="preserve"> </w:t>
            </w:r>
            <w:r w:rsidRPr="003F41D4">
              <w:t>1,10</w:t>
            </w:r>
            <w:r w:rsidR="003F41D4" w:rsidRPr="003F41D4">
              <w:t xml:space="preserve"> </w:t>
            </w:r>
            <w:r w:rsidRPr="003F41D4">
              <w:t>1,12</w:t>
            </w:r>
            <w:r w:rsidR="003F41D4" w:rsidRPr="003F41D4">
              <w:t xml:space="preserve"> </w:t>
            </w:r>
            <w:r w:rsidRPr="003F41D4">
              <w:t>1,14</w:t>
            </w:r>
            <w:r w:rsidR="003F41D4" w:rsidRPr="003F41D4">
              <w:t xml:space="preserve"> </w:t>
            </w:r>
            <w:r w:rsidRPr="003F41D4">
              <w:t>1,16</w:t>
            </w:r>
            <w:r w:rsidR="003F41D4" w:rsidRPr="003F41D4">
              <w:t xml:space="preserve"> </w:t>
            </w:r>
            <w:r w:rsidRPr="003F41D4">
              <w:t>1,18</w:t>
            </w:r>
            <w:r w:rsidR="003F41D4" w:rsidRPr="003F41D4">
              <w:t xml:space="preserve"> </w:t>
            </w:r>
            <w:r w:rsidRPr="003F41D4">
              <w:t>1</w:t>
            </w:r>
            <w:r w:rsidR="003F41D4">
              <w:t xml:space="preserve">,20 </w:t>
            </w:r>
            <w:r w:rsidRPr="003F41D4">
              <w:t>1,22</w:t>
            </w:r>
            <w:r w:rsidR="003F41D4" w:rsidRPr="003F41D4">
              <w:t xml:space="preserve"> </w:t>
            </w:r>
            <w:r w:rsidRPr="003F41D4">
              <w:t>1,24</w:t>
            </w:r>
            <w:r w:rsidR="003F41D4" w:rsidRPr="003F41D4">
              <w:t xml:space="preserve"> </w:t>
            </w:r>
            <w:r w:rsidRPr="003F41D4">
              <w:t>1,26</w:t>
            </w:r>
            <w:r w:rsidR="003F41D4" w:rsidRPr="003F41D4">
              <w:t xml:space="preserve"> </w:t>
            </w:r>
            <w:r w:rsidRPr="003F41D4">
              <w:t>1,28</w:t>
            </w:r>
            <w:r w:rsidR="003F41D4" w:rsidRPr="003F41D4">
              <w:t xml:space="preserve"> </w:t>
            </w:r>
            <w:r w:rsidRPr="003F41D4">
              <w:t>1,30</w:t>
            </w:r>
            <w:r w:rsidR="003F41D4" w:rsidRPr="003F41D4">
              <w:t xml:space="preserve"> </w:t>
            </w:r>
            <w:r w:rsidRPr="003F41D4">
              <w:t>1,32</w:t>
            </w:r>
            <w:r w:rsidR="003F41D4" w:rsidRPr="003F41D4">
              <w:t xml:space="preserve"> </w:t>
            </w:r>
            <w:r w:rsidRPr="003F41D4">
              <w:t>1,34</w:t>
            </w:r>
            <w:r w:rsidR="003F41D4" w:rsidRPr="003F41D4">
              <w:t xml:space="preserve"> </w:t>
            </w:r>
            <w:r w:rsidRPr="003F41D4">
              <w:t>1,36</w:t>
            </w:r>
            <w:r w:rsidR="003F41D4" w:rsidRPr="003F41D4">
              <w:t xml:space="preserve"> </w:t>
            </w:r>
            <w:r w:rsidRPr="003F41D4">
              <w:t>1,38</w:t>
            </w:r>
            <w:r w:rsidR="003F41D4" w:rsidRPr="003F41D4">
              <w:t xml:space="preserve"> </w:t>
            </w:r>
            <w:r w:rsidRPr="003F41D4">
              <w:t>1,40</w:t>
            </w:r>
            <w:r w:rsidR="003F41D4" w:rsidRPr="003F41D4">
              <w:t xml:space="preserve"> </w:t>
            </w:r>
            <w:r w:rsidRPr="003F41D4">
              <w:t>1,42</w:t>
            </w:r>
            <w:r w:rsidR="003F41D4" w:rsidRPr="003F41D4">
              <w:t xml:space="preserve"> </w:t>
            </w:r>
            <w:r w:rsidRPr="003F41D4">
              <w:t>1,44</w:t>
            </w:r>
            <w:r w:rsidR="003F41D4" w:rsidRPr="003F41D4">
              <w:t xml:space="preserve"> </w:t>
            </w:r>
            <w:r w:rsidRPr="003F41D4">
              <w:t>1,46</w:t>
            </w:r>
          </w:p>
        </w:tc>
        <w:tc>
          <w:tcPr>
            <w:tcW w:w="908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0,7764</w:t>
            </w:r>
            <w:r w:rsidR="003F41D4" w:rsidRPr="003F41D4">
              <w:t xml:space="preserve"> </w:t>
            </w:r>
            <w:r w:rsidRPr="003F41D4">
              <w:t>0,7823</w:t>
            </w:r>
            <w:r w:rsidR="003F41D4" w:rsidRPr="003F41D4">
              <w:t xml:space="preserve"> </w:t>
            </w:r>
            <w:r w:rsidRPr="003F41D4">
              <w:t>0,7881</w:t>
            </w:r>
            <w:r w:rsidR="003F41D4" w:rsidRPr="003F41D4">
              <w:t xml:space="preserve"> </w:t>
            </w:r>
            <w:r w:rsidRPr="003F41D4">
              <w:t>0,7939</w:t>
            </w:r>
            <w:r w:rsidR="003F41D4" w:rsidRPr="003F41D4">
              <w:t xml:space="preserve"> </w:t>
            </w:r>
            <w:r w:rsidRPr="003F41D4">
              <w:t>0,7995</w:t>
            </w:r>
            <w:r w:rsidR="003F41D4" w:rsidRPr="003F41D4">
              <w:t xml:space="preserve"> </w:t>
            </w:r>
            <w:r w:rsidRPr="003F41D4">
              <w:t>0,8051</w:t>
            </w:r>
            <w:r w:rsidR="003F41D4" w:rsidRPr="003F41D4">
              <w:t xml:space="preserve"> </w:t>
            </w:r>
            <w:r w:rsidRPr="003F41D4">
              <w:t>0,8106</w:t>
            </w:r>
            <w:r w:rsidR="003F41D4" w:rsidRPr="003F41D4">
              <w:t xml:space="preserve"> </w:t>
            </w:r>
            <w:r w:rsidRPr="003F41D4">
              <w:t>0,8159</w:t>
            </w:r>
            <w:r w:rsidR="003F41D4" w:rsidRPr="003F41D4">
              <w:t xml:space="preserve"> </w:t>
            </w:r>
            <w:r w:rsidRPr="003F41D4">
              <w:t>0,8212</w:t>
            </w:r>
            <w:r w:rsidR="003F41D4" w:rsidRPr="003F41D4">
              <w:t xml:space="preserve"> </w:t>
            </w:r>
            <w:r w:rsidRPr="003F41D4">
              <w:t>0,8264</w:t>
            </w:r>
            <w:r w:rsidR="003F41D4" w:rsidRPr="003F41D4">
              <w:t xml:space="preserve"> </w:t>
            </w:r>
            <w:r w:rsidRPr="003F41D4">
              <w:t>0,8315</w:t>
            </w:r>
            <w:r w:rsidR="003F41D4" w:rsidRPr="003F41D4">
              <w:t xml:space="preserve"> </w:t>
            </w:r>
            <w:r w:rsidRPr="003F41D4">
              <w:t>0,8365</w:t>
            </w:r>
            <w:r w:rsidR="003F41D4" w:rsidRPr="003F41D4">
              <w:t xml:space="preserve"> </w:t>
            </w:r>
            <w:r w:rsidRPr="003F41D4">
              <w:t>0,8413</w:t>
            </w:r>
            <w:r w:rsidR="003F41D4" w:rsidRPr="003F41D4">
              <w:t xml:space="preserve"> </w:t>
            </w:r>
            <w:r w:rsidRPr="003F41D4">
              <w:t>0,8461</w:t>
            </w:r>
            <w:r w:rsidR="003F41D4" w:rsidRPr="003F41D4">
              <w:t xml:space="preserve"> </w:t>
            </w:r>
            <w:r w:rsidRPr="003F41D4">
              <w:t>0,8508</w:t>
            </w:r>
            <w:r w:rsidR="003F41D4" w:rsidRPr="003F41D4">
              <w:t xml:space="preserve"> </w:t>
            </w:r>
            <w:r w:rsidRPr="003F41D4">
              <w:t>0,8554</w:t>
            </w:r>
            <w:r w:rsidR="003F41D4" w:rsidRPr="003F41D4">
              <w:t xml:space="preserve"> </w:t>
            </w:r>
            <w:r w:rsidRPr="003F41D4">
              <w:t>0,8599</w:t>
            </w:r>
            <w:r w:rsidR="003F41D4" w:rsidRPr="003F41D4">
              <w:t xml:space="preserve"> </w:t>
            </w:r>
            <w:r w:rsidRPr="003F41D4">
              <w:t>0,8643</w:t>
            </w:r>
            <w:r w:rsidR="003F41D4" w:rsidRPr="003F41D4">
              <w:t xml:space="preserve"> </w:t>
            </w:r>
            <w:r w:rsidRPr="003F41D4">
              <w:t>0,8686</w:t>
            </w:r>
            <w:r w:rsidR="003F41D4" w:rsidRPr="003F41D4">
              <w:t xml:space="preserve"> </w:t>
            </w:r>
            <w:r w:rsidRPr="003F41D4">
              <w:t>0,8729</w:t>
            </w:r>
            <w:r w:rsidR="003F41D4" w:rsidRPr="003F41D4">
              <w:t xml:space="preserve"> </w:t>
            </w:r>
            <w:r w:rsidRPr="003F41D4">
              <w:t>0,8770</w:t>
            </w:r>
            <w:r w:rsidR="003F41D4" w:rsidRPr="003F41D4">
              <w:t xml:space="preserve"> </w:t>
            </w:r>
            <w:r w:rsidRPr="003F41D4">
              <w:t>0,8810</w:t>
            </w:r>
            <w:r w:rsidR="003F41D4" w:rsidRPr="003F41D4">
              <w:t xml:space="preserve"> </w:t>
            </w:r>
            <w:r w:rsidRPr="003F41D4">
              <w:t>0,8849</w:t>
            </w:r>
            <w:r w:rsidR="003F41D4" w:rsidRPr="003F41D4">
              <w:t xml:space="preserve"> </w:t>
            </w:r>
            <w:r w:rsidRPr="003F41D4">
              <w:t>0,8888</w:t>
            </w:r>
            <w:r w:rsidR="003F41D4" w:rsidRPr="003F41D4">
              <w:t xml:space="preserve"> </w:t>
            </w:r>
            <w:r w:rsidRPr="003F41D4">
              <w:t>0,8925</w:t>
            </w:r>
            <w:r w:rsidR="003F41D4" w:rsidRPr="003F41D4">
              <w:t xml:space="preserve"> </w:t>
            </w:r>
            <w:r w:rsidRPr="003F41D4">
              <w:t>0,8962</w:t>
            </w:r>
            <w:r w:rsidR="003F41D4" w:rsidRPr="003F41D4">
              <w:t xml:space="preserve"> </w:t>
            </w:r>
            <w:r w:rsidRPr="003F41D4">
              <w:t>0,8997</w:t>
            </w:r>
            <w:r w:rsidR="003F41D4" w:rsidRPr="003F41D4">
              <w:t xml:space="preserve"> </w:t>
            </w:r>
            <w:r w:rsidRPr="003F41D4">
              <w:t>0,9032</w:t>
            </w:r>
            <w:r w:rsidR="003F41D4" w:rsidRPr="003F41D4">
              <w:t xml:space="preserve"> </w:t>
            </w:r>
            <w:r w:rsidRPr="003F41D4">
              <w:t>0,9066</w:t>
            </w:r>
            <w:r w:rsidR="003F41D4" w:rsidRPr="003F41D4">
              <w:t xml:space="preserve"> </w:t>
            </w:r>
            <w:r w:rsidRPr="003F41D4">
              <w:t>0,9099</w:t>
            </w:r>
            <w:r w:rsidR="003F41D4" w:rsidRPr="003F41D4">
              <w:t xml:space="preserve"> </w:t>
            </w:r>
            <w:r w:rsidRPr="003F41D4">
              <w:t>0,9131</w:t>
            </w:r>
            <w:r w:rsidR="003F41D4" w:rsidRPr="003F41D4">
              <w:t xml:space="preserve"> </w:t>
            </w:r>
            <w:r w:rsidRPr="003F41D4">
              <w:t>0,9162</w:t>
            </w:r>
            <w:r w:rsidR="003F41D4" w:rsidRPr="003F41D4">
              <w:t xml:space="preserve"> </w:t>
            </w:r>
            <w:r w:rsidRPr="003F41D4">
              <w:t>0,9192</w:t>
            </w:r>
            <w:r w:rsidR="003F41D4" w:rsidRPr="003F41D4">
              <w:t xml:space="preserve"> </w:t>
            </w:r>
            <w:r w:rsidRPr="003F41D4">
              <w:t>0,9222</w:t>
            </w:r>
            <w:r w:rsidR="003F41D4" w:rsidRPr="003F41D4">
              <w:t xml:space="preserve"> </w:t>
            </w:r>
            <w:r w:rsidRPr="003F41D4">
              <w:t>0,9251</w:t>
            </w:r>
            <w:r w:rsidR="003F41D4" w:rsidRPr="003F41D4">
              <w:t xml:space="preserve"> </w:t>
            </w:r>
            <w:r w:rsidRPr="003F41D4">
              <w:t>0,9279</w:t>
            </w:r>
          </w:p>
        </w:tc>
        <w:tc>
          <w:tcPr>
            <w:tcW w:w="712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1,48</w:t>
            </w:r>
            <w:r w:rsidR="003F41D4" w:rsidRPr="003F41D4">
              <w:t xml:space="preserve"> </w:t>
            </w:r>
            <w:r w:rsidRPr="003F41D4">
              <w:t>1,50</w:t>
            </w:r>
            <w:r w:rsidR="003F41D4" w:rsidRPr="003F41D4">
              <w:t xml:space="preserve"> </w:t>
            </w:r>
            <w:r w:rsidRPr="003F41D4">
              <w:t>1,52</w:t>
            </w:r>
            <w:r w:rsidR="003F41D4" w:rsidRPr="003F41D4">
              <w:t xml:space="preserve"> </w:t>
            </w:r>
            <w:r w:rsidRPr="003F41D4">
              <w:t>1,54</w:t>
            </w:r>
            <w:r w:rsidR="003F41D4" w:rsidRPr="003F41D4">
              <w:t xml:space="preserve"> </w:t>
            </w:r>
            <w:r w:rsidRPr="003F41D4">
              <w:t>1,56</w:t>
            </w:r>
            <w:r w:rsidR="003F41D4" w:rsidRPr="003F41D4">
              <w:t xml:space="preserve"> </w:t>
            </w:r>
            <w:r w:rsidRPr="003F41D4">
              <w:t>1,58</w:t>
            </w:r>
            <w:r w:rsidR="003F41D4" w:rsidRPr="003F41D4">
              <w:t xml:space="preserve"> </w:t>
            </w:r>
            <w:r w:rsidRPr="003F41D4">
              <w:t>1,60</w:t>
            </w:r>
            <w:r w:rsidR="003F41D4" w:rsidRPr="003F41D4">
              <w:t xml:space="preserve"> </w:t>
            </w:r>
            <w:r w:rsidRPr="003F41D4">
              <w:t>1,62</w:t>
            </w:r>
            <w:r w:rsidR="003F41D4" w:rsidRPr="003F41D4">
              <w:t xml:space="preserve"> </w:t>
            </w:r>
            <w:r w:rsidRPr="003F41D4">
              <w:t>1,64</w:t>
            </w:r>
            <w:r w:rsidR="003F41D4" w:rsidRPr="003F41D4">
              <w:t xml:space="preserve"> </w:t>
            </w:r>
            <w:r w:rsidRPr="003F41D4">
              <w:t>1</w:t>
            </w:r>
            <w:r w:rsidR="003F41D4">
              <w:t>.6</w:t>
            </w:r>
            <w:r w:rsidRPr="003F41D4">
              <w:t>6</w:t>
            </w:r>
            <w:r w:rsidR="003F41D4" w:rsidRPr="003F41D4">
              <w:t xml:space="preserve"> </w:t>
            </w:r>
            <w:r w:rsidRPr="003F41D4">
              <w:t>1,68</w:t>
            </w:r>
            <w:r w:rsidR="003F41D4" w:rsidRPr="003F41D4">
              <w:t xml:space="preserve"> </w:t>
            </w:r>
            <w:r w:rsidRPr="003F41D4">
              <w:t>1,70</w:t>
            </w:r>
            <w:r w:rsidR="003F41D4" w:rsidRPr="003F41D4">
              <w:t xml:space="preserve"> </w:t>
            </w:r>
            <w:r w:rsidRPr="003F41D4">
              <w:t>1,72</w:t>
            </w:r>
            <w:r w:rsidR="003F41D4" w:rsidRPr="003F41D4">
              <w:t xml:space="preserve"> </w:t>
            </w:r>
            <w:r w:rsidRPr="003F41D4">
              <w:t>1,74</w:t>
            </w:r>
            <w:r w:rsidR="003F41D4" w:rsidRPr="003F41D4">
              <w:t xml:space="preserve"> </w:t>
            </w:r>
            <w:r w:rsidRPr="003F41D4">
              <w:t>1,76</w:t>
            </w:r>
            <w:r w:rsidR="003F41D4" w:rsidRPr="003F41D4">
              <w:t xml:space="preserve"> </w:t>
            </w:r>
            <w:r w:rsidRPr="003F41D4">
              <w:t>1,78</w:t>
            </w:r>
            <w:r w:rsidR="003F41D4" w:rsidRPr="003F41D4">
              <w:t xml:space="preserve"> </w:t>
            </w:r>
            <w:r w:rsidRPr="003F41D4">
              <w:t>1,80</w:t>
            </w:r>
            <w:r w:rsidR="003F41D4" w:rsidRPr="003F41D4">
              <w:t xml:space="preserve"> </w:t>
            </w:r>
            <w:r w:rsidRPr="003F41D4">
              <w:t>1,82</w:t>
            </w:r>
            <w:r w:rsidR="003F41D4" w:rsidRPr="003F41D4">
              <w:t xml:space="preserve"> </w:t>
            </w:r>
            <w:r w:rsidRPr="003F41D4">
              <w:t>1,84</w:t>
            </w:r>
            <w:r w:rsidR="003F41D4" w:rsidRPr="003F41D4">
              <w:t xml:space="preserve"> </w:t>
            </w:r>
            <w:r w:rsidRPr="003F41D4">
              <w:t>1,86</w:t>
            </w:r>
            <w:r w:rsidR="003F41D4" w:rsidRPr="003F41D4">
              <w:t xml:space="preserve"> </w:t>
            </w:r>
            <w:r w:rsidRPr="003F41D4">
              <w:t>1,88</w:t>
            </w:r>
            <w:r w:rsidR="003F41D4" w:rsidRPr="003F41D4">
              <w:t xml:space="preserve"> </w:t>
            </w:r>
            <w:r w:rsidRPr="003F41D4">
              <w:t>1,90</w:t>
            </w:r>
            <w:r w:rsidR="003F41D4" w:rsidRPr="003F41D4">
              <w:t xml:space="preserve"> </w:t>
            </w:r>
            <w:r w:rsidRPr="003F41D4">
              <w:t>1,92</w:t>
            </w:r>
            <w:r w:rsidR="003F41D4" w:rsidRPr="003F41D4">
              <w:t xml:space="preserve"> </w:t>
            </w:r>
            <w:r w:rsidRPr="003F41D4">
              <w:t>1,94</w:t>
            </w:r>
            <w:r w:rsidR="003F41D4" w:rsidRPr="003F41D4">
              <w:t xml:space="preserve"> </w:t>
            </w:r>
            <w:r w:rsidRPr="003F41D4">
              <w:t>1,96</w:t>
            </w:r>
            <w:r w:rsidR="003F41D4" w:rsidRPr="003F41D4">
              <w:t xml:space="preserve"> </w:t>
            </w:r>
            <w:r w:rsidRPr="003F41D4">
              <w:t>1,98</w:t>
            </w:r>
            <w:r w:rsidR="003F41D4" w:rsidRPr="003F41D4">
              <w:t xml:space="preserve"> </w:t>
            </w:r>
            <w:r w:rsidRPr="003F41D4">
              <w:t>2,00</w:t>
            </w:r>
            <w:r w:rsidR="003F41D4" w:rsidRPr="003F41D4">
              <w:t xml:space="preserve"> </w:t>
            </w:r>
            <w:r w:rsidRPr="003F41D4">
              <w:t>2,10</w:t>
            </w:r>
            <w:r w:rsidR="003F41D4" w:rsidRPr="003F41D4">
              <w:t xml:space="preserve"> </w:t>
            </w:r>
            <w:r w:rsidRPr="003F41D4">
              <w:t>2</w:t>
            </w:r>
            <w:r w:rsidR="003F41D4">
              <w:t xml:space="preserve">,20 </w:t>
            </w:r>
            <w:r w:rsidRPr="003F41D4">
              <w:t>2,30</w:t>
            </w:r>
            <w:r w:rsidR="003F41D4" w:rsidRPr="003F41D4">
              <w:t xml:space="preserve"> </w:t>
            </w:r>
            <w:r w:rsidRPr="003F41D4">
              <w:t>2,40</w:t>
            </w:r>
            <w:r w:rsidR="003F41D4" w:rsidRPr="003F41D4">
              <w:t xml:space="preserve"> </w:t>
            </w:r>
            <w:r w:rsidRPr="003F41D4">
              <w:t>2,50</w:t>
            </w:r>
            <w:r w:rsidR="003F41D4" w:rsidRPr="003F41D4">
              <w:t xml:space="preserve"> </w:t>
            </w:r>
            <w:r w:rsidRPr="003F41D4">
              <w:t>2,60</w:t>
            </w:r>
            <w:r w:rsidR="003F41D4" w:rsidRPr="003F41D4">
              <w:t xml:space="preserve"> </w:t>
            </w:r>
            <w:r w:rsidRPr="003F41D4">
              <w:t>2,70</w:t>
            </w:r>
          </w:p>
        </w:tc>
        <w:tc>
          <w:tcPr>
            <w:tcW w:w="933" w:type="dxa"/>
            <w:shd w:val="clear" w:color="auto" w:fill="auto"/>
          </w:tcPr>
          <w:p w:rsidR="001A2559" w:rsidRPr="003F41D4" w:rsidRDefault="001A2559" w:rsidP="00B93D13">
            <w:pPr>
              <w:pStyle w:val="af8"/>
            </w:pPr>
            <w:r w:rsidRPr="003F41D4">
              <w:t>0,9306</w:t>
            </w:r>
            <w:r w:rsidR="003F41D4" w:rsidRPr="003F41D4">
              <w:t xml:space="preserve"> </w:t>
            </w:r>
            <w:r w:rsidRPr="003F41D4">
              <w:t>0,9332</w:t>
            </w:r>
            <w:r w:rsidR="003F41D4" w:rsidRPr="003F41D4">
              <w:t xml:space="preserve"> </w:t>
            </w:r>
            <w:r w:rsidRPr="003F41D4">
              <w:t>0,9357</w:t>
            </w:r>
            <w:r w:rsidR="003F41D4" w:rsidRPr="003F41D4">
              <w:t xml:space="preserve"> </w:t>
            </w:r>
            <w:r w:rsidRPr="003F41D4">
              <w:t>0,9382</w:t>
            </w:r>
            <w:r w:rsidR="003F41D4" w:rsidRPr="003F41D4">
              <w:t xml:space="preserve"> </w:t>
            </w:r>
            <w:r w:rsidRPr="003F41D4">
              <w:t>0,9406</w:t>
            </w:r>
            <w:r w:rsidR="003F41D4" w:rsidRPr="003F41D4">
              <w:t xml:space="preserve"> </w:t>
            </w:r>
            <w:r w:rsidRPr="003F41D4">
              <w:t>0,9429</w:t>
            </w:r>
            <w:r w:rsidR="003F41D4" w:rsidRPr="003F41D4">
              <w:t xml:space="preserve"> </w:t>
            </w:r>
            <w:r w:rsidRPr="003F41D4">
              <w:t>0,9452</w:t>
            </w:r>
            <w:r w:rsidR="003F41D4" w:rsidRPr="003F41D4">
              <w:t xml:space="preserve"> </w:t>
            </w:r>
            <w:r w:rsidRPr="003F41D4">
              <w:t>0,9474</w:t>
            </w:r>
            <w:r w:rsidR="003F41D4" w:rsidRPr="003F41D4">
              <w:t xml:space="preserve"> </w:t>
            </w:r>
            <w:r w:rsidRPr="003F41D4">
              <w:t>0,9495</w:t>
            </w:r>
            <w:r w:rsidR="003F41D4" w:rsidRPr="003F41D4">
              <w:t xml:space="preserve"> </w:t>
            </w:r>
            <w:r w:rsidRPr="003F41D4">
              <w:t>0,9515</w:t>
            </w:r>
            <w:r w:rsidR="003F41D4" w:rsidRPr="003F41D4">
              <w:t xml:space="preserve"> </w:t>
            </w:r>
            <w:r w:rsidRPr="003F41D4">
              <w:t>0,9535</w:t>
            </w:r>
            <w:r w:rsidR="003F41D4" w:rsidRPr="003F41D4">
              <w:t xml:space="preserve"> </w:t>
            </w:r>
            <w:r w:rsidRPr="003F41D4">
              <w:t>0,9554</w:t>
            </w:r>
            <w:r w:rsidR="003F41D4" w:rsidRPr="003F41D4">
              <w:t xml:space="preserve"> </w:t>
            </w:r>
            <w:r w:rsidRPr="003F41D4">
              <w:t>0,9573</w:t>
            </w:r>
            <w:r w:rsidR="003F41D4" w:rsidRPr="003F41D4">
              <w:t xml:space="preserve"> </w:t>
            </w:r>
            <w:r w:rsidRPr="003F41D4">
              <w:t>0,9591</w:t>
            </w:r>
            <w:r w:rsidR="003F41D4" w:rsidRPr="003F41D4">
              <w:t xml:space="preserve"> </w:t>
            </w:r>
            <w:r w:rsidRPr="003F41D4">
              <w:t>0,9608</w:t>
            </w:r>
            <w:r w:rsidR="003F41D4" w:rsidRPr="003F41D4">
              <w:t xml:space="preserve"> </w:t>
            </w:r>
            <w:r w:rsidRPr="003F41D4">
              <w:t>0,9625</w:t>
            </w:r>
            <w:r w:rsidR="003F41D4" w:rsidRPr="003F41D4">
              <w:t xml:space="preserve"> </w:t>
            </w:r>
            <w:r w:rsidRPr="003F41D4">
              <w:t>0,9641</w:t>
            </w:r>
            <w:r w:rsidR="003F41D4" w:rsidRPr="003F41D4">
              <w:t xml:space="preserve"> </w:t>
            </w:r>
            <w:r w:rsidRPr="003F41D4">
              <w:t>0,9656</w:t>
            </w:r>
            <w:r w:rsidR="003F41D4" w:rsidRPr="003F41D4">
              <w:t xml:space="preserve"> </w:t>
            </w:r>
            <w:r w:rsidRPr="003F41D4">
              <w:t>0,9671</w:t>
            </w:r>
            <w:r w:rsidR="003F41D4" w:rsidRPr="003F41D4">
              <w:t xml:space="preserve"> </w:t>
            </w:r>
            <w:r w:rsidRPr="003F41D4">
              <w:t>0,9686</w:t>
            </w:r>
            <w:r w:rsidR="003F41D4" w:rsidRPr="003F41D4">
              <w:t xml:space="preserve"> </w:t>
            </w:r>
            <w:r w:rsidRPr="003F41D4">
              <w:t>0,9699</w:t>
            </w:r>
            <w:r w:rsidR="003F41D4" w:rsidRPr="003F41D4">
              <w:t xml:space="preserve"> </w:t>
            </w:r>
            <w:r w:rsidRPr="003F41D4">
              <w:t>0,9713</w:t>
            </w:r>
            <w:r w:rsidR="003F41D4" w:rsidRPr="003F41D4">
              <w:t xml:space="preserve"> </w:t>
            </w:r>
            <w:r w:rsidRPr="003F41D4">
              <w:t>0,9726</w:t>
            </w:r>
            <w:r w:rsidR="003F41D4" w:rsidRPr="003F41D4">
              <w:t xml:space="preserve"> </w:t>
            </w:r>
            <w:r w:rsidRPr="003F41D4">
              <w:t>0,9738</w:t>
            </w:r>
            <w:r w:rsidR="003F41D4" w:rsidRPr="003F41D4">
              <w:t xml:space="preserve"> </w:t>
            </w:r>
            <w:r w:rsidRPr="003F41D4">
              <w:t>0,9750</w:t>
            </w:r>
            <w:r w:rsidR="003F41D4" w:rsidRPr="003F41D4">
              <w:t xml:space="preserve"> </w:t>
            </w:r>
            <w:r w:rsidRPr="003F41D4">
              <w:t>0,9761</w:t>
            </w:r>
            <w:r w:rsidR="003F41D4" w:rsidRPr="003F41D4">
              <w:t xml:space="preserve"> </w:t>
            </w:r>
            <w:r w:rsidRPr="003F41D4">
              <w:t>0,9772</w:t>
            </w:r>
            <w:r w:rsidR="003F41D4" w:rsidRPr="003F41D4">
              <w:t xml:space="preserve"> </w:t>
            </w:r>
            <w:r w:rsidRPr="003F41D4">
              <w:t>0,9821</w:t>
            </w:r>
            <w:r w:rsidR="003F41D4" w:rsidRPr="003F41D4">
              <w:t xml:space="preserve"> </w:t>
            </w:r>
            <w:r w:rsidRPr="003F41D4">
              <w:t>0,9861</w:t>
            </w:r>
            <w:r w:rsidR="003F41D4" w:rsidRPr="003F41D4">
              <w:t xml:space="preserve"> </w:t>
            </w:r>
            <w:r w:rsidRPr="003F41D4">
              <w:t>0,9893</w:t>
            </w:r>
            <w:r w:rsidR="003F41D4" w:rsidRPr="003F41D4">
              <w:t xml:space="preserve"> </w:t>
            </w:r>
            <w:r w:rsidRPr="003F41D4">
              <w:t>0,9918</w:t>
            </w:r>
            <w:r w:rsidR="003F41D4" w:rsidRPr="003F41D4">
              <w:t xml:space="preserve"> </w:t>
            </w:r>
            <w:r w:rsidRPr="003F41D4">
              <w:t>0,9938</w:t>
            </w:r>
            <w:r w:rsidR="003F41D4" w:rsidRPr="003F41D4">
              <w:t xml:space="preserve"> </w:t>
            </w:r>
            <w:r w:rsidRPr="003F41D4">
              <w:t>0,9953</w:t>
            </w:r>
            <w:r w:rsidR="003F41D4" w:rsidRPr="003F41D4">
              <w:t xml:space="preserve"> </w:t>
            </w:r>
            <w:r w:rsidRPr="003F41D4">
              <w:t>0,9965</w:t>
            </w:r>
          </w:p>
        </w:tc>
      </w:tr>
    </w:tbl>
    <w:p w:rsidR="003F41D4" w:rsidRPr="003F41D4" w:rsidRDefault="003F41D4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Default="00B93D13" w:rsidP="00B93D13">
      <w:pPr>
        <w:pStyle w:val="1"/>
      </w:pPr>
      <w:r>
        <w:br w:type="page"/>
      </w:r>
      <w:bookmarkStart w:id="14" w:name="_Toc290932249"/>
      <w:r w:rsidR="001A2559" w:rsidRPr="003F41D4">
        <w:t>Приложение</w:t>
      </w:r>
      <w:r w:rsidR="003F41D4" w:rsidRPr="003F41D4">
        <w:t xml:space="preserve"> </w:t>
      </w:r>
      <w:r w:rsidR="001A2559" w:rsidRPr="003F41D4">
        <w:t>2</w:t>
      </w:r>
      <w:bookmarkEnd w:id="14"/>
    </w:p>
    <w:p w:rsidR="00B93D13" w:rsidRPr="00B93D13" w:rsidRDefault="00B93D13" w:rsidP="00B93D13">
      <w:pPr>
        <w:rPr>
          <w:lang w:eastAsia="en-US"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3F41D4">
        <w:rPr>
          <w:b/>
          <w:bCs/>
        </w:rPr>
        <w:t>Методика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расчета</w:t>
      </w:r>
      <w:r w:rsidR="003F41D4" w:rsidRPr="003F41D4">
        <w:rPr>
          <w:b/>
          <w:bCs/>
        </w:rPr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3F41D4">
        <w:rPr>
          <w:b/>
          <w:bCs/>
        </w:rPr>
        <w:t>Расчет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циклона</w:t>
      </w:r>
      <w:r w:rsidR="003F41D4" w:rsidRPr="003F41D4">
        <w:rPr>
          <w:b/>
          <w:bCs/>
        </w:rPr>
        <w:t>.</w:t>
      </w:r>
    </w:p>
    <w:p w:rsid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1</w:t>
      </w:r>
      <w:r w:rsidR="003F41D4" w:rsidRPr="003F41D4">
        <w:t xml:space="preserve">. </w:t>
      </w:r>
      <w:r w:rsidRPr="003F41D4">
        <w:t>Расчет</w:t>
      </w:r>
      <w:r w:rsidR="003F41D4" w:rsidRPr="003F41D4">
        <w:t xml:space="preserve"> </w:t>
      </w:r>
      <w:r w:rsidRPr="003F41D4">
        <w:t>диаметра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м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70" type="#_x0000_t75" style="width:120.75pt;height:38.25pt">
            <v:imagedata r:id="rId51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  <w:lang w:val="en-US"/>
        </w:rPr>
        <w:t>q</w:t>
      </w:r>
      <w:r w:rsidR="003F41D4" w:rsidRPr="003F41D4">
        <w:rPr>
          <w:i/>
          <w:iCs/>
        </w:rPr>
        <w:t xml:space="preserve"> - </w:t>
      </w:r>
      <w:r w:rsidRPr="003F41D4">
        <w:t>объем</w:t>
      </w:r>
      <w:r w:rsidR="003F41D4" w:rsidRPr="003F41D4">
        <w:t xml:space="preserve"> </w:t>
      </w:r>
      <w:r w:rsidRPr="003F41D4">
        <w:t>выбросов</w:t>
      </w:r>
      <w:r w:rsidR="003F41D4" w:rsidRPr="003F41D4">
        <w:t xml:space="preserve"> </w:t>
      </w:r>
      <w:r w:rsidRPr="003F41D4">
        <w:t>предприятия,</w:t>
      </w:r>
      <w:r w:rsidR="003F41D4" w:rsidRPr="003F41D4">
        <w:t xml:space="preserve"> </w:t>
      </w:r>
      <w:r w:rsidRPr="003F41D4">
        <w:t>м</w:t>
      </w:r>
      <w:r w:rsidRPr="003F41D4">
        <w:rPr>
          <w:vertAlign w:val="superscript"/>
        </w:rPr>
        <w:t>3</w:t>
      </w:r>
      <w:r w:rsidRPr="003F41D4">
        <w:t>/ч</w:t>
      </w:r>
      <w:r w:rsidR="003F41D4" w:rsidRPr="003F41D4">
        <w:t>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iCs/>
          <w:lang w:val="en-US"/>
        </w:rPr>
        <w:t>Wonm</w:t>
      </w:r>
      <w:r w:rsidR="003F41D4" w:rsidRPr="003F41D4">
        <w:rPr>
          <w:i/>
          <w:iCs/>
        </w:rPr>
        <w:t xml:space="preserve"> - </w:t>
      </w:r>
      <w:r w:rsidRPr="003F41D4">
        <w:t>оптимальная</w:t>
      </w:r>
      <w:r w:rsidR="003F41D4" w:rsidRPr="003F41D4">
        <w:t xml:space="preserve"> </w:t>
      </w:r>
      <w:r w:rsidRPr="003F41D4">
        <w:t>скорость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рабочем</w:t>
      </w:r>
      <w:r w:rsidR="003F41D4" w:rsidRPr="003F41D4">
        <w:t xml:space="preserve"> </w:t>
      </w:r>
      <w:r w:rsidRPr="003F41D4">
        <w:t>сечении</w:t>
      </w:r>
      <w:r w:rsidR="003F41D4" w:rsidRPr="003F41D4">
        <w:t xml:space="preserve"> </w:t>
      </w:r>
      <w:r w:rsidRPr="003F41D4">
        <w:t>выбранного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м/с</w:t>
      </w:r>
      <w:r w:rsidR="003F41D4">
        <w:t xml:space="preserve"> (</w:t>
      </w:r>
      <w:r w:rsidRPr="003F41D4">
        <w:rPr>
          <w:iCs/>
        </w:rPr>
        <w:t>определяется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по</w:t>
      </w:r>
      <w:r w:rsidR="003F41D4" w:rsidRPr="003F41D4">
        <w:rPr>
          <w:iCs/>
        </w:rPr>
        <w:t xml:space="preserve"> </w:t>
      </w:r>
      <w:r w:rsidRPr="003F41D4">
        <w:rPr>
          <w:iCs/>
        </w:rPr>
        <w:t>табл</w:t>
      </w:r>
      <w:r w:rsidR="003F41D4">
        <w:rPr>
          <w:iCs/>
        </w:rPr>
        <w:t>.1</w:t>
      </w:r>
      <w:r w:rsidR="003F41D4" w:rsidRPr="003F41D4">
        <w:rPr>
          <w:iCs/>
        </w:rPr>
        <w:t xml:space="preserve"> </w:t>
      </w:r>
      <w:r w:rsidRPr="003F41D4">
        <w:rPr>
          <w:iCs/>
        </w:rPr>
        <w:t>для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выбранного</w:t>
      </w:r>
      <w:r w:rsidR="003F41D4" w:rsidRPr="003F41D4">
        <w:rPr>
          <w:iCs/>
        </w:rPr>
        <w:t xml:space="preserve"> </w:t>
      </w:r>
      <w:r w:rsidRPr="003F41D4">
        <w:rPr>
          <w:iCs/>
        </w:rPr>
        <w:t>типа</w:t>
      </w:r>
      <w:r w:rsidR="003F41D4" w:rsidRPr="003F41D4">
        <w:rPr>
          <w:iCs/>
        </w:rPr>
        <w:t xml:space="preserve"> </w:t>
      </w:r>
      <w:r w:rsidRPr="003F41D4">
        <w:rPr>
          <w:iCs/>
        </w:rPr>
        <w:t>циклона</w:t>
      </w:r>
      <w:r w:rsidR="003F41D4" w:rsidRPr="003F41D4">
        <w:t>);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iCs/>
        </w:rPr>
        <w:t>п</w:t>
      </w:r>
      <w:r w:rsidR="003F41D4" w:rsidRPr="003F41D4">
        <w:rPr>
          <w:i/>
          <w:iCs/>
        </w:rPr>
        <w:t xml:space="preserve"> - </w:t>
      </w:r>
      <w:r w:rsidRPr="003F41D4">
        <w:t>число</w:t>
      </w:r>
      <w:r w:rsidR="003F41D4" w:rsidRPr="003F41D4">
        <w:t xml:space="preserve"> </w:t>
      </w:r>
      <w:r w:rsidRPr="003F41D4">
        <w:t>одиночных</w:t>
      </w:r>
      <w:r w:rsidR="003F41D4" w:rsidRPr="003F41D4">
        <w:t xml:space="preserve"> </w:t>
      </w:r>
      <w:r w:rsidRPr="003F41D4">
        <w:t>циклонов,</w:t>
      </w:r>
      <w:r w:rsidR="003F41D4" w:rsidRPr="003F41D4">
        <w:t xml:space="preserve"> </w:t>
      </w:r>
      <w:r w:rsidRPr="003F41D4">
        <w:t>шт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3F41D4">
        <w:t>Полученное</w:t>
      </w:r>
      <w:r w:rsidR="003F41D4" w:rsidRPr="003F41D4">
        <w:t xml:space="preserve"> </w:t>
      </w:r>
      <w:r w:rsidRPr="003F41D4">
        <w:t>значение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pac</w:t>
      </w:r>
      <w:r w:rsidRPr="003F41D4">
        <w:rPr>
          <w:i/>
          <w:iCs/>
          <w:vertAlign w:val="subscript"/>
        </w:rPr>
        <w:t>ч</w:t>
      </w:r>
      <w:r w:rsidR="003F41D4" w:rsidRPr="003F41D4">
        <w:rPr>
          <w:i/>
          <w:iCs/>
        </w:rPr>
        <w:t xml:space="preserve"> </w:t>
      </w:r>
      <w:r w:rsidRPr="003F41D4">
        <w:t>округляем</w:t>
      </w:r>
      <w:r w:rsidR="003F41D4" w:rsidRPr="003F41D4">
        <w:t xml:space="preserve"> </w:t>
      </w:r>
      <w:r w:rsidRPr="003F41D4">
        <w:t>до</w:t>
      </w:r>
      <w:r w:rsidR="003F41D4" w:rsidRPr="003F41D4">
        <w:t xml:space="preserve"> </w:t>
      </w:r>
      <w:r w:rsidRPr="003F41D4">
        <w:t>ближайшего</w:t>
      </w:r>
      <w:r w:rsidR="003F41D4" w:rsidRPr="003F41D4">
        <w:t xml:space="preserve"> </w:t>
      </w:r>
      <w:r w:rsidRPr="003F41D4">
        <w:t>типового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</w:rPr>
        <w:t>вн</w:t>
      </w:r>
      <w:r w:rsidR="003F41D4" w:rsidRPr="003F41D4">
        <w:rPr>
          <w:i/>
          <w:iCs/>
        </w:rPr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3F41D4">
        <w:rPr>
          <w:i/>
        </w:rPr>
        <w:t>Все</w:t>
      </w:r>
      <w:r w:rsidR="003F41D4" w:rsidRPr="003F41D4">
        <w:rPr>
          <w:i/>
        </w:rPr>
        <w:t xml:space="preserve"> </w:t>
      </w:r>
      <w:r w:rsidRPr="003F41D4">
        <w:rPr>
          <w:i/>
        </w:rPr>
        <w:t>циклоны</w:t>
      </w:r>
      <w:r w:rsidR="003F41D4" w:rsidRPr="003F41D4">
        <w:rPr>
          <w:i/>
        </w:rPr>
        <w:t xml:space="preserve"> </w:t>
      </w:r>
      <w:r w:rsidRPr="003F41D4">
        <w:rPr>
          <w:i/>
        </w:rPr>
        <w:t>конструкции</w:t>
      </w:r>
      <w:r w:rsidR="003F41D4" w:rsidRPr="003F41D4">
        <w:rPr>
          <w:i/>
        </w:rPr>
        <w:t xml:space="preserve"> </w:t>
      </w:r>
      <w:r w:rsidRPr="003F41D4">
        <w:rPr>
          <w:i/>
        </w:rPr>
        <w:t>НИИОгаза</w:t>
      </w:r>
      <w:r w:rsidR="003F41D4" w:rsidRPr="003F41D4">
        <w:rPr>
          <w:i/>
        </w:rPr>
        <w:t xml:space="preserve"> </w:t>
      </w:r>
      <w:r w:rsidRPr="003F41D4">
        <w:rPr>
          <w:i/>
        </w:rPr>
        <w:t>нормализованы</w:t>
      </w:r>
      <w:r w:rsidR="003F41D4" w:rsidRPr="003F41D4">
        <w:rPr>
          <w:i/>
        </w:rPr>
        <w:t xml:space="preserve">. </w:t>
      </w:r>
      <w:r w:rsidRPr="003F41D4">
        <w:rPr>
          <w:i/>
        </w:rPr>
        <w:t>Согласно</w:t>
      </w:r>
      <w:r w:rsidR="003F41D4" w:rsidRPr="003F41D4">
        <w:rPr>
          <w:i/>
        </w:rPr>
        <w:t xml:space="preserve"> </w:t>
      </w:r>
      <w:r w:rsidRPr="003F41D4">
        <w:rPr>
          <w:i/>
        </w:rPr>
        <w:t>ГОСТ</w:t>
      </w:r>
      <w:r w:rsidR="003F41D4" w:rsidRPr="003F41D4">
        <w:rPr>
          <w:i/>
        </w:rPr>
        <w:t xml:space="preserve"> </w:t>
      </w:r>
      <w:r w:rsidRPr="003F41D4">
        <w:rPr>
          <w:i/>
        </w:rPr>
        <w:t>9617-67</w:t>
      </w:r>
      <w:r w:rsidR="003F41D4" w:rsidRPr="003F41D4">
        <w:rPr>
          <w:i/>
        </w:rPr>
        <w:t xml:space="preserve"> </w:t>
      </w:r>
      <w:r w:rsidRPr="003F41D4">
        <w:rPr>
          <w:i/>
        </w:rPr>
        <w:t>для</w:t>
      </w:r>
      <w:r w:rsidR="003F41D4" w:rsidRPr="003F41D4">
        <w:rPr>
          <w:i/>
        </w:rPr>
        <w:t xml:space="preserve"> </w:t>
      </w:r>
      <w:r w:rsidRPr="003F41D4">
        <w:rPr>
          <w:i/>
        </w:rPr>
        <w:t>циклонов</w:t>
      </w:r>
      <w:r w:rsidR="003F41D4" w:rsidRPr="003F41D4">
        <w:rPr>
          <w:i/>
        </w:rPr>
        <w:t xml:space="preserve"> </w:t>
      </w:r>
      <w:r w:rsidRPr="003F41D4">
        <w:rPr>
          <w:i/>
        </w:rPr>
        <w:t>приняты</w:t>
      </w:r>
      <w:r w:rsidR="003F41D4" w:rsidRPr="003F41D4">
        <w:rPr>
          <w:i/>
        </w:rPr>
        <w:t xml:space="preserve"> </w:t>
      </w:r>
      <w:r w:rsidRPr="003F41D4">
        <w:rPr>
          <w:i/>
        </w:rPr>
        <w:t>следующие</w:t>
      </w:r>
      <w:r w:rsidR="003F41D4" w:rsidRPr="003F41D4">
        <w:rPr>
          <w:i/>
        </w:rPr>
        <w:t xml:space="preserve"> </w:t>
      </w:r>
      <w:r w:rsidRPr="003F41D4">
        <w:rPr>
          <w:i/>
        </w:rPr>
        <w:t>величины</w:t>
      </w:r>
      <w:r w:rsidR="003F41D4" w:rsidRPr="003F41D4">
        <w:rPr>
          <w:i/>
        </w:rPr>
        <w:t xml:space="preserve"> </w:t>
      </w:r>
      <w:r w:rsidRPr="003F41D4">
        <w:rPr>
          <w:i/>
        </w:rPr>
        <w:t>диаметров,</w:t>
      </w:r>
      <w:r w:rsidR="003F41D4" w:rsidRPr="003F41D4">
        <w:rPr>
          <w:i/>
        </w:rPr>
        <w:t xml:space="preserve"> </w:t>
      </w:r>
      <w:r w:rsidRPr="003F41D4">
        <w:rPr>
          <w:i/>
        </w:rPr>
        <w:t>мм</w:t>
      </w:r>
      <w:r w:rsidR="003F41D4" w:rsidRPr="003F41D4">
        <w:rPr>
          <w:i/>
        </w:rPr>
        <w:t xml:space="preserve">: </w:t>
      </w:r>
      <w:r w:rsidRPr="003F41D4">
        <w:rPr>
          <w:i/>
        </w:rPr>
        <w:t>200</w:t>
      </w:r>
      <w:r w:rsidR="003F41D4" w:rsidRPr="003F41D4">
        <w:rPr>
          <w:i/>
        </w:rPr>
        <w:t xml:space="preserve">; </w:t>
      </w:r>
      <w:r w:rsidRPr="003F41D4">
        <w:rPr>
          <w:i/>
        </w:rPr>
        <w:t>300</w:t>
      </w:r>
      <w:r w:rsidR="003F41D4" w:rsidRPr="003F41D4">
        <w:rPr>
          <w:i/>
        </w:rPr>
        <w:t xml:space="preserve">; </w:t>
      </w:r>
      <w:r w:rsidRPr="003F41D4">
        <w:rPr>
          <w:i/>
        </w:rPr>
        <w:t>400</w:t>
      </w:r>
      <w:r w:rsidR="003F41D4" w:rsidRPr="003F41D4">
        <w:rPr>
          <w:i/>
        </w:rPr>
        <w:t xml:space="preserve">; </w:t>
      </w:r>
      <w:r w:rsidRPr="003F41D4">
        <w:rPr>
          <w:i/>
        </w:rPr>
        <w:t>500</w:t>
      </w:r>
      <w:r w:rsidR="003F41D4" w:rsidRPr="003F41D4">
        <w:rPr>
          <w:i/>
        </w:rPr>
        <w:t xml:space="preserve">; </w:t>
      </w:r>
      <w:r w:rsidRPr="003F41D4">
        <w:rPr>
          <w:i/>
        </w:rPr>
        <w:t>600</w:t>
      </w:r>
      <w:r w:rsidR="003F41D4" w:rsidRPr="003F41D4">
        <w:rPr>
          <w:i/>
        </w:rPr>
        <w:t xml:space="preserve">; </w:t>
      </w:r>
      <w:r w:rsidRPr="003F41D4">
        <w:rPr>
          <w:i/>
        </w:rPr>
        <w:t>700</w:t>
      </w:r>
      <w:r w:rsidR="003F41D4" w:rsidRPr="003F41D4">
        <w:rPr>
          <w:i/>
        </w:rPr>
        <w:t xml:space="preserve">; </w:t>
      </w:r>
      <w:r w:rsidRPr="003F41D4">
        <w:rPr>
          <w:i/>
        </w:rPr>
        <w:t>800</w:t>
      </w:r>
      <w:r w:rsidR="003F41D4" w:rsidRPr="003F41D4">
        <w:rPr>
          <w:i/>
        </w:rPr>
        <w:t xml:space="preserve">; </w:t>
      </w:r>
      <w:r w:rsidRPr="003F41D4">
        <w:rPr>
          <w:i/>
        </w:rPr>
        <w:t>900</w:t>
      </w:r>
      <w:r w:rsidR="003F41D4" w:rsidRPr="003F41D4">
        <w:rPr>
          <w:i/>
        </w:rPr>
        <w:t xml:space="preserve">; </w:t>
      </w:r>
      <w:r w:rsidRPr="003F41D4">
        <w:rPr>
          <w:i/>
        </w:rPr>
        <w:t>1000</w:t>
      </w:r>
      <w:r w:rsidR="003F41D4" w:rsidRPr="003F41D4">
        <w:rPr>
          <w:i/>
        </w:rPr>
        <w:t xml:space="preserve">; </w:t>
      </w:r>
      <w:r w:rsidRPr="003F41D4">
        <w:rPr>
          <w:i/>
        </w:rPr>
        <w:t>1200</w:t>
      </w:r>
      <w:r w:rsidR="003F41D4" w:rsidRPr="003F41D4">
        <w:rPr>
          <w:i/>
        </w:rPr>
        <w:t xml:space="preserve">; </w:t>
      </w:r>
      <w:r w:rsidRPr="003F41D4">
        <w:rPr>
          <w:i/>
        </w:rPr>
        <w:t>1400</w:t>
      </w:r>
      <w:r w:rsidR="003F41D4" w:rsidRPr="003F41D4">
        <w:rPr>
          <w:i/>
        </w:rPr>
        <w:t xml:space="preserve">; </w:t>
      </w:r>
      <w:r w:rsidRPr="003F41D4">
        <w:rPr>
          <w:i/>
        </w:rPr>
        <w:t>1600</w:t>
      </w:r>
      <w:r w:rsidR="003F41D4" w:rsidRPr="003F41D4">
        <w:rPr>
          <w:i/>
        </w:rPr>
        <w:t xml:space="preserve">; </w:t>
      </w:r>
      <w:r w:rsidRPr="003F41D4">
        <w:rPr>
          <w:i/>
        </w:rPr>
        <w:t>1800</w:t>
      </w:r>
      <w:r w:rsidR="003F41D4" w:rsidRPr="003F41D4">
        <w:rPr>
          <w:i/>
        </w:rPr>
        <w:t xml:space="preserve">; </w:t>
      </w:r>
      <w:r w:rsidRPr="003F41D4">
        <w:rPr>
          <w:i/>
        </w:rPr>
        <w:t>2000</w:t>
      </w:r>
      <w:r w:rsidR="003F41D4" w:rsidRPr="003F41D4">
        <w:rPr>
          <w:i/>
        </w:rPr>
        <w:t xml:space="preserve">; </w:t>
      </w:r>
      <w:r w:rsidRPr="003F41D4">
        <w:rPr>
          <w:i/>
        </w:rPr>
        <w:t>2400</w:t>
      </w:r>
      <w:r w:rsidR="003F41D4" w:rsidRPr="003F41D4">
        <w:rPr>
          <w:i/>
        </w:rPr>
        <w:t xml:space="preserve">; </w:t>
      </w:r>
      <w:r w:rsidRPr="003F41D4">
        <w:rPr>
          <w:i/>
        </w:rPr>
        <w:t>3000</w:t>
      </w:r>
      <w:r w:rsidR="003F41D4" w:rsidRPr="003F41D4">
        <w:rPr>
          <w:i/>
        </w:rPr>
        <w:t xml:space="preserve">. </w:t>
      </w:r>
      <w:r w:rsidRPr="003F41D4">
        <w:rPr>
          <w:i/>
        </w:rPr>
        <w:t>Вследствие</w:t>
      </w:r>
      <w:r w:rsidR="003F41D4" w:rsidRPr="003F41D4">
        <w:rPr>
          <w:i/>
        </w:rPr>
        <w:t xml:space="preserve"> </w:t>
      </w:r>
      <w:r w:rsidRPr="003F41D4">
        <w:rPr>
          <w:i/>
        </w:rPr>
        <w:t>снижения</w:t>
      </w:r>
      <w:r w:rsidR="003F41D4" w:rsidRPr="003F41D4">
        <w:rPr>
          <w:i/>
        </w:rPr>
        <w:t xml:space="preserve"> </w:t>
      </w:r>
      <w:r w:rsidRPr="003F41D4">
        <w:rPr>
          <w:i/>
        </w:rPr>
        <w:t>эффективности</w:t>
      </w:r>
      <w:r w:rsidR="003F41D4" w:rsidRPr="003F41D4">
        <w:rPr>
          <w:i/>
        </w:rPr>
        <w:t xml:space="preserve"> </w:t>
      </w:r>
      <w:r w:rsidRPr="003F41D4">
        <w:rPr>
          <w:i/>
        </w:rPr>
        <w:t>с</w:t>
      </w:r>
      <w:r w:rsidR="003F41D4" w:rsidRPr="003F41D4">
        <w:rPr>
          <w:i/>
        </w:rPr>
        <w:t xml:space="preserve"> </w:t>
      </w:r>
      <w:r w:rsidRPr="003F41D4">
        <w:rPr>
          <w:i/>
        </w:rPr>
        <w:t>увеличением</w:t>
      </w:r>
      <w:r w:rsidR="003F41D4" w:rsidRPr="003F41D4">
        <w:rPr>
          <w:i/>
        </w:rPr>
        <w:t xml:space="preserve"> </w:t>
      </w:r>
      <w:r w:rsidRPr="003F41D4">
        <w:rPr>
          <w:i/>
        </w:rPr>
        <w:t>размеров</w:t>
      </w:r>
      <w:r w:rsidR="003F41D4" w:rsidRPr="003F41D4">
        <w:rPr>
          <w:i/>
        </w:rPr>
        <w:t xml:space="preserve"> </w:t>
      </w:r>
      <w:r w:rsidRPr="003F41D4">
        <w:rPr>
          <w:i/>
        </w:rPr>
        <w:t>применять</w:t>
      </w:r>
      <w:r w:rsidR="003F41D4" w:rsidRPr="003F41D4">
        <w:rPr>
          <w:i/>
        </w:rPr>
        <w:t xml:space="preserve"> </w:t>
      </w:r>
      <w:r w:rsidRPr="003F41D4">
        <w:rPr>
          <w:i/>
        </w:rPr>
        <w:t>циклоны</w:t>
      </w:r>
      <w:r w:rsidR="003F41D4" w:rsidRPr="003F41D4">
        <w:rPr>
          <w:i/>
        </w:rPr>
        <w:t xml:space="preserve"> </w:t>
      </w:r>
      <w:r w:rsidRPr="003F41D4">
        <w:rPr>
          <w:i/>
        </w:rPr>
        <w:t>типа</w:t>
      </w:r>
      <w:r w:rsidR="003F41D4" w:rsidRPr="003F41D4">
        <w:rPr>
          <w:i/>
        </w:rPr>
        <w:t xml:space="preserve"> </w:t>
      </w:r>
      <w:r w:rsidRPr="003F41D4">
        <w:rPr>
          <w:i/>
        </w:rPr>
        <w:t>ЦН</w:t>
      </w:r>
      <w:r w:rsidR="003F41D4" w:rsidRPr="003F41D4">
        <w:rPr>
          <w:i/>
        </w:rPr>
        <w:t xml:space="preserve"> </w:t>
      </w:r>
      <w:r w:rsidRPr="003F41D4">
        <w:rPr>
          <w:i/>
        </w:rPr>
        <w:t>диаметром</w:t>
      </w:r>
      <w:r w:rsidR="003F41D4" w:rsidRPr="003F41D4">
        <w:rPr>
          <w:i/>
        </w:rPr>
        <w:t xml:space="preserve"> </w:t>
      </w:r>
      <w:r w:rsidRPr="003F41D4">
        <w:rPr>
          <w:i/>
        </w:rPr>
        <w:t>более</w:t>
      </w:r>
      <w:r w:rsidR="003F41D4" w:rsidRPr="003F41D4">
        <w:rPr>
          <w:i/>
        </w:rPr>
        <w:t xml:space="preserve"> </w:t>
      </w:r>
      <w:smartTag w:uri="urn:schemas-microsoft-com:office:smarttags" w:element="metricconverter">
        <w:smartTagPr>
          <w:attr w:name="ProductID" w:val="1000 мм"/>
        </w:smartTagPr>
        <w:r w:rsidRPr="003F41D4">
          <w:rPr>
            <w:i/>
          </w:rPr>
          <w:t>1000</w:t>
        </w:r>
        <w:r w:rsidR="003F41D4" w:rsidRPr="003F41D4">
          <w:rPr>
            <w:i/>
          </w:rPr>
          <w:t xml:space="preserve"> </w:t>
        </w:r>
        <w:r w:rsidRPr="003F41D4">
          <w:rPr>
            <w:i/>
          </w:rPr>
          <w:t>мм</w:t>
        </w:r>
      </w:smartTag>
      <w:r w:rsidR="003F41D4" w:rsidRPr="003F41D4">
        <w:rPr>
          <w:i/>
        </w:rPr>
        <w:t xml:space="preserve"> </w:t>
      </w:r>
      <w:r w:rsidRPr="003F41D4">
        <w:rPr>
          <w:i/>
        </w:rPr>
        <w:t>не</w:t>
      </w:r>
      <w:r w:rsidR="003F41D4" w:rsidRPr="003F41D4">
        <w:rPr>
          <w:i/>
        </w:rPr>
        <w:t xml:space="preserve"> </w:t>
      </w:r>
      <w:r w:rsidRPr="003F41D4">
        <w:rPr>
          <w:i/>
        </w:rPr>
        <w:t>рекомендуется</w:t>
      </w:r>
      <w:r w:rsidR="003F41D4" w:rsidRPr="003F41D4">
        <w:rPr>
          <w:i/>
        </w:rPr>
        <w:t xml:space="preserve">. </w:t>
      </w:r>
      <w:r w:rsidRPr="003F41D4">
        <w:rPr>
          <w:i/>
        </w:rPr>
        <w:t>В</w:t>
      </w:r>
      <w:r w:rsidR="003F41D4" w:rsidRPr="003F41D4">
        <w:rPr>
          <w:i/>
        </w:rPr>
        <w:t xml:space="preserve"> </w:t>
      </w:r>
      <w:r w:rsidRPr="003F41D4">
        <w:rPr>
          <w:i/>
        </w:rPr>
        <w:t>этом</w:t>
      </w:r>
      <w:r w:rsidR="003F41D4" w:rsidRPr="003F41D4">
        <w:rPr>
          <w:i/>
        </w:rPr>
        <w:t xml:space="preserve"> </w:t>
      </w:r>
      <w:r w:rsidRPr="003F41D4">
        <w:rPr>
          <w:i/>
        </w:rPr>
        <w:t>случае</w:t>
      </w:r>
      <w:r w:rsidR="003F41D4" w:rsidRPr="003F41D4">
        <w:rPr>
          <w:i/>
        </w:rPr>
        <w:t xml:space="preserve"> </w:t>
      </w:r>
      <w:r w:rsidRPr="003F41D4">
        <w:rPr>
          <w:i/>
        </w:rPr>
        <w:t>устанавливают</w:t>
      </w:r>
      <w:r w:rsidR="003F41D4" w:rsidRPr="003F41D4">
        <w:rPr>
          <w:i/>
        </w:rPr>
        <w:t xml:space="preserve"> </w:t>
      </w:r>
      <w:r w:rsidRPr="003F41D4">
        <w:rPr>
          <w:i/>
        </w:rPr>
        <w:t>группу</w:t>
      </w:r>
      <w:r w:rsidR="003F41D4" w:rsidRPr="003F41D4">
        <w:rPr>
          <w:i/>
        </w:rPr>
        <w:t xml:space="preserve"> </w:t>
      </w:r>
      <w:r w:rsidRPr="003F41D4">
        <w:rPr>
          <w:i/>
        </w:rPr>
        <w:t>циклонов,</w:t>
      </w:r>
      <w:r w:rsidR="003F41D4" w:rsidRPr="003F41D4">
        <w:rPr>
          <w:i/>
        </w:rPr>
        <w:t xml:space="preserve"> </w:t>
      </w:r>
      <w:r w:rsidRPr="003F41D4">
        <w:rPr>
          <w:i/>
        </w:rPr>
        <w:t>работающих</w:t>
      </w:r>
      <w:r w:rsidR="003F41D4" w:rsidRPr="003F41D4">
        <w:rPr>
          <w:i/>
        </w:rPr>
        <w:t xml:space="preserve"> </w:t>
      </w:r>
      <w:r w:rsidRPr="003F41D4">
        <w:rPr>
          <w:i/>
        </w:rPr>
        <w:t>параллельно</w:t>
      </w:r>
      <w:r w:rsidR="003F41D4" w:rsidRPr="003F41D4">
        <w:rPr>
          <w:i/>
        </w:rPr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Определяем</w:t>
      </w:r>
      <w:r w:rsidR="003F41D4" w:rsidRPr="003F41D4">
        <w:t xml:space="preserve"> </w:t>
      </w:r>
      <w:r w:rsidRPr="003F41D4">
        <w:t>количество</w:t>
      </w:r>
      <w:r w:rsidR="003F41D4" w:rsidRPr="003F41D4">
        <w:t xml:space="preserve"> </w:t>
      </w:r>
      <w:r w:rsidRPr="003F41D4">
        <w:t>циклонов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2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действительной</w:t>
      </w:r>
      <w:r w:rsidR="003F41D4" w:rsidRPr="003F41D4">
        <w:t xml:space="preserve"> </w:t>
      </w:r>
      <w:r w:rsidRPr="003F41D4">
        <w:t>скорости</w:t>
      </w:r>
      <w:r w:rsidR="003F41D4" w:rsidRPr="003F41D4">
        <w:t xml:space="preserve"> </w:t>
      </w:r>
      <w:r w:rsidRPr="003F41D4">
        <w:t>движения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циклоне,</w:t>
      </w:r>
      <w:r w:rsidR="003F41D4" w:rsidRPr="003F41D4">
        <w:t xml:space="preserve"> </w:t>
      </w:r>
      <w:r w:rsidRPr="003F41D4">
        <w:t>м/с</w:t>
      </w:r>
      <w:r w:rsidR="003F41D4" w:rsidRPr="003F41D4"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/>
          <w:iCs/>
        </w:rPr>
        <w:pict>
          <v:shape id="_x0000_i1071" type="#_x0000_t75" style="width:90pt;height:33.75pt">
            <v:imagedata r:id="rId52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3F41D4">
        <w:rPr>
          <w:i/>
        </w:rPr>
        <w:t>Если</w:t>
      </w:r>
      <w:r w:rsidR="003F41D4" w:rsidRPr="003F41D4">
        <w:rPr>
          <w:i/>
        </w:rPr>
        <w:t xml:space="preserve"> </w:t>
      </w:r>
      <w:r w:rsidRPr="003F41D4">
        <w:rPr>
          <w:i/>
        </w:rPr>
        <w:t>значение</w:t>
      </w:r>
      <w:r w:rsidR="003F41D4" w:rsidRPr="003F41D4">
        <w:rPr>
          <w:i/>
        </w:rPr>
        <w:t xml:space="preserve"> </w:t>
      </w:r>
      <w:r w:rsidRPr="003F41D4">
        <w:rPr>
          <w:i/>
        </w:rPr>
        <w:t>действительной</w:t>
      </w:r>
      <w:r w:rsidR="003F41D4" w:rsidRPr="003F41D4">
        <w:rPr>
          <w:i/>
        </w:rPr>
        <w:t xml:space="preserve"> </w:t>
      </w:r>
      <w:r w:rsidRPr="003F41D4">
        <w:rPr>
          <w:i/>
        </w:rPr>
        <w:t>скорости</w:t>
      </w:r>
      <w:r w:rsidR="003F41D4" w:rsidRPr="003F41D4">
        <w:rPr>
          <w:i/>
        </w:rPr>
        <w:t xml:space="preserve"> </w:t>
      </w:r>
      <w:r w:rsidRPr="003F41D4">
        <w:rPr>
          <w:i/>
        </w:rPr>
        <w:t>отличается</w:t>
      </w:r>
      <w:r w:rsidR="003F41D4" w:rsidRPr="003F41D4">
        <w:rPr>
          <w:i/>
        </w:rPr>
        <w:t xml:space="preserve"> </w:t>
      </w:r>
      <w:r w:rsidRPr="003F41D4">
        <w:rPr>
          <w:i/>
        </w:rPr>
        <w:t>от</w:t>
      </w:r>
      <w:r w:rsidR="003F41D4" w:rsidRPr="003F41D4">
        <w:rPr>
          <w:i/>
        </w:rPr>
        <w:t xml:space="preserve"> </w:t>
      </w:r>
      <w:r w:rsidRPr="003F41D4">
        <w:rPr>
          <w:i/>
        </w:rPr>
        <w:t>оптимальной</w:t>
      </w:r>
      <w:r w:rsidR="003F41D4" w:rsidRPr="003F41D4">
        <w:rPr>
          <w:i/>
        </w:rPr>
        <w:t xml:space="preserve"> </w:t>
      </w:r>
      <w:r w:rsidRPr="003F41D4">
        <w:rPr>
          <w:i/>
        </w:rPr>
        <w:t>не</w:t>
      </w:r>
      <w:r w:rsidR="003F41D4" w:rsidRPr="003F41D4">
        <w:rPr>
          <w:i/>
        </w:rPr>
        <w:t xml:space="preserve"> </w:t>
      </w:r>
      <w:r w:rsidRPr="003F41D4">
        <w:rPr>
          <w:i/>
        </w:rPr>
        <w:t>более</w:t>
      </w:r>
      <w:r w:rsidR="003F41D4" w:rsidRPr="003F41D4">
        <w:rPr>
          <w:i/>
        </w:rPr>
        <w:t xml:space="preserve"> </w:t>
      </w:r>
      <w:r w:rsidRPr="003F41D4">
        <w:rPr>
          <w:i/>
        </w:rPr>
        <w:t>чем</w:t>
      </w:r>
      <w:r w:rsidR="003F41D4" w:rsidRPr="003F41D4">
        <w:rPr>
          <w:i/>
        </w:rPr>
        <w:t xml:space="preserve"> </w:t>
      </w:r>
      <w:r w:rsidRPr="003F41D4">
        <w:rPr>
          <w:i/>
        </w:rPr>
        <w:t>на</w:t>
      </w:r>
      <w:r w:rsidR="003F41D4" w:rsidRPr="003F41D4">
        <w:rPr>
          <w:i/>
        </w:rPr>
        <w:t xml:space="preserve"> </w:t>
      </w:r>
      <w:r w:rsidRPr="003F41D4">
        <w:rPr>
          <w:i/>
        </w:rPr>
        <w:t>15%,</w:t>
      </w:r>
      <w:r w:rsidR="003F41D4" w:rsidRPr="003F41D4">
        <w:rPr>
          <w:i/>
        </w:rPr>
        <w:t xml:space="preserve"> </w:t>
      </w:r>
      <w:r w:rsidRPr="003F41D4">
        <w:rPr>
          <w:i/>
        </w:rPr>
        <w:t>то</w:t>
      </w:r>
      <w:r w:rsidR="003F41D4" w:rsidRPr="003F41D4">
        <w:rPr>
          <w:i/>
        </w:rPr>
        <w:t xml:space="preserve"> </w:t>
      </w:r>
      <w:r w:rsidRPr="003F41D4">
        <w:rPr>
          <w:i/>
        </w:rPr>
        <w:t>диаметр</w:t>
      </w:r>
      <w:r w:rsidR="003F41D4" w:rsidRPr="003F41D4">
        <w:rPr>
          <w:i/>
        </w:rPr>
        <w:t xml:space="preserve"> </w:t>
      </w:r>
      <w:r w:rsidRPr="003F41D4">
        <w:rPr>
          <w:i/>
        </w:rPr>
        <w:t>циклона</w:t>
      </w:r>
      <w:r w:rsidR="003F41D4" w:rsidRPr="003F41D4">
        <w:rPr>
          <w:i/>
        </w:rPr>
        <w:t xml:space="preserve"> </w:t>
      </w:r>
      <w:r w:rsidRPr="003F41D4">
        <w:rPr>
          <w:i/>
        </w:rPr>
        <w:t>выбран</w:t>
      </w:r>
      <w:r w:rsidR="003F41D4" w:rsidRPr="003F41D4">
        <w:rPr>
          <w:i/>
        </w:rPr>
        <w:t xml:space="preserve"> </w:t>
      </w:r>
      <w:r w:rsidRPr="003F41D4">
        <w:rPr>
          <w:i/>
        </w:rPr>
        <w:t>правильно</w:t>
      </w:r>
      <w:r w:rsidR="003F41D4" w:rsidRPr="003F41D4">
        <w:rPr>
          <w:i/>
        </w:rPr>
        <w:t xml:space="preserve">. </w:t>
      </w:r>
      <w:r w:rsidRPr="003F41D4">
        <w:rPr>
          <w:i/>
        </w:rPr>
        <w:t>При</w:t>
      </w:r>
      <w:r w:rsidR="003F41D4" w:rsidRPr="003F41D4">
        <w:rPr>
          <w:i/>
        </w:rPr>
        <w:t xml:space="preserve"> </w:t>
      </w:r>
      <w:r w:rsidRPr="003F41D4">
        <w:rPr>
          <w:i/>
        </w:rPr>
        <w:t>скоростях,</w:t>
      </w:r>
      <w:r w:rsidR="003F41D4" w:rsidRPr="003F41D4">
        <w:rPr>
          <w:i/>
        </w:rPr>
        <w:t xml:space="preserve"> </w:t>
      </w:r>
      <w:r w:rsidRPr="003F41D4">
        <w:rPr>
          <w:i/>
        </w:rPr>
        <w:t>выходящих</w:t>
      </w:r>
      <w:r w:rsidR="003F41D4" w:rsidRPr="003F41D4">
        <w:rPr>
          <w:i/>
        </w:rPr>
        <w:t xml:space="preserve"> </w:t>
      </w:r>
      <w:r w:rsidRPr="003F41D4">
        <w:rPr>
          <w:i/>
        </w:rPr>
        <w:t>за</w:t>
      </w:r>
      <w:r w:rsidR="003F41D4" w:rsidRPr="003F41D4">
        <w:rPr>
          <w:i/>
        </w:rPr>
        <w:t xml:space="preserve"> </w:t>
      </w:r>
      <w:r w:rsidRPr="003F41D4">
        <w:rPr>
          <w:i/>
        </w:rPr>
        <w:t>указанные</w:t>
      </w:r>
      <w:r w:rsidR="003F41D4" w:rsidRPr="003F41D4">
        <w:rPr>
          <w:i/>
        </w:rPr>
        <w:t xml:space="preserve"> </w:t>
      </w:r>
      <w:r w:rsidRPr="003F41D4">
        <w:rPr>
          <w:i/>
        </w:rPr>
        <w:t>пределы</w:t>
      </w:r>
      <w:r w:rsidR="003F41D4" w:rsidRPr="003F41D4">
        <w:rPr>
          <w:i/>
        </w:rPr>
        <w:t xml:space="preserve"> </w:t>
      </w:r>
      <w:r w:rsidRPr="003F41D4">
        <w:rPr>
          <w:i/>
        </w:rPr>
        <w:t>в</w:t>
      </w:r>
      <w:r w:rsidR="003F41D4" w:rsidRPr="003F41D4">
        <w:rPr>
          <w:i/>
        </w:rPr>
        <w:t xml:space="preserve"> </w:t>
      </w:r>
      <w:r w:rsidRPr="003F41D4">
        <w:rPr>
          <w:i/>
        </w:rPr>
        <w:t>большую</w:t>
      </w:r>
      <w:r w:rsidR="003F41D4" w:rsidRPr="003F41D4">
        <w:rPr>
          <w:i/>
        </w:rPr>
        <w:t xml:space="preserve"> </w:t>
      </w:r>
      <w:r w:rsidRPr="003F41D4">
        <w:rPr>
          <w:i/>
        </w:rPr>
        <w:t>сторону,</w:t>
      </w:r>
      <w:r w:rsidR="003F41D4" w:rsidRPr="003F41D4">
        <w:rPr>
          <w:i/>
        </w:rPr>
        <w:t xml:space="preserve"> </w:t>
      </w:r>
      <w:r w:rsidRPr="003F41D4">
        <w:rPr>
          <w:i/>
        </w:rPr>
        <w:t>возрастает</w:t>
      </w:r>
      <w:r w:rsidR="003F41D4" w:rsidRPr="003F41D4">
        <w:rPr>
          <w:i/>
        </w:rPr>
        <w:t xml:space="preserve"> </w:t>
      </w:r>
      <w:r w:rsidRPr="003F41D4">
        <w:rPr>
          <w:i/>
        </w:rPr>
        <w:t>расход</w:t>
      </w:r>
      <w:r w:rsidR="003F41D4" w:rsidRPr="003F41D4">
        <w:rPr>
          <w:i/>
        </w:rPr>
        <w:t xml:space="preserve"> </w:t>
      </w:r>
      <w:r w:rsidRPr="003F41D4">
        <w:rPr>
          <w:i/>
        </w:rPr>
        <w:t>энергии,</w:t>
      </w:r>
      <w:r w:rsidR="003F41D4" w:rsidRPr="003F41D4">
        <w:rPr>
          <w:i/>
        </w:rPr>
        <w:t xml:space="preserve"> </w:t>
      </w:r>
      <w:r w:rsidRPr="003F41D4">
        <w:rPr>
          <w:i/>
        </w:rPr>
        <w:t>в</w:t>
      </w:r>
      <w:r w:rsidR="003F41D4" w:rsidRPr="003F41D4">
        <w:rPr>
          <w:i/>
        </w:rPr>
        <w:t xml:space="preserve"> </w:t>
      </w:r>
      <w:r w:rsidRPr="003F41D4">
        <w:rPr>
          <w:i/>
        </w:rPr>
        <w:t>меньшую</w:t>
      </w:r>
      <w:r w:rsidR="003F41D4" w:rsidRPr="003F41D4">
        <w:rPr>
          <w:i/>
        </w:rPr>
        <w:t xml:space="preserve"> </w:t>
      </w:r>
      <w:r w:rsidRPr="003F41D4">
        <w:rPr>
          <w:i/>
        </w:rPr>
        <w:t>сторону</w:t>
      </w:r>
      <w:r w:rsidR="003F41D4" w:rsidRPr="003F41D4">
        <w:rPr>
          <w:i/>
        </w:rPr>
        <w:t xml:space="preserve"> - </w:t>
      </w:r>
      <w:r w:rsidRPr="003F41D4">
        <w:rPr>
          <w:i/>
        </w:rPr>
        <w:t>снижается</w:t>
      </w:r>
      <w:r w:rsidR="003F41D4" w:rsidRPr="003F41D4">
        <w:rPr>
          <w:i/>
        </w:rPr>
        <w:t xml:space="preserve"> </w:t>
      </w:r>
      <w:r w:rsidRPr="003F41D4">
        <w:rPr>
          <w:i/>
        </w:rPr>
        <w:t>эффективность</w:t>
      </w:r>
      <w:r w:rsidR="003F41D4" w:rsidRPr="003F41D4">
        <w:rPr>
          <w:i/>
        </w:rPr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3</w:t>
      </w:r>
      <w:r w:rsidR="003F41D4" w:rsidRPr="003F41D4">
        <w:t xml:space="preserve">. </w:t>
      </w:r>
      <w:r w:rsidRPr="003F41D4">
        <w:t>Расчет</w:t>
      </w:r>
      <w:r w:rsidR="003F41D4" w:rsidRPr="003F41D4">
        <w:t xml:space="preserve"> </w:t>
      </w:r>
      <w:r w:rsidRPr="003F41D4">
        <w:t>коэффициента</w:t>
      </w:r>
      <w:r w:rsidR="003F41D4" w:rsidRPr="003F41D4">
        <w:t xml:space="preserve"> </w:t>
      </w:r>
      <w:r w:rsidRPr="003F41D4">
        <w:t>гидравлического</w:t>
      </w:r>
      <w:r w:rsidR="003F41D4" w:rsidRPr="003F41D4">
        <w:t xml:space="preserve"> </w:t>
      </w:r>
      <w:r w:rsidRPr="003F41D4">
        <w:t>сопротивления</w:t>
      </w:r>
      <w:r w:rsidR="003F41D4" w:rsidRPr="003F41D4">
        <w:t xml:space="preserve"> </w:t>
      </w:r>
      <w:r w:rsidRPr="003F41D4">
        <w:t>одиночного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Па</w:t>
      </w:r>
      <w:r w:rsidR="003F41D4" w:rsidRPr="003F41D4"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i/>
          <w:iCs/>
        </w:rPr>
        <w:pict>
          <v:shape id="_x0000_i1072" type="#_x0000_t75" style="width:74.25pt;height:18pt">
            <v:imagedata r:id="rId16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</w:rPr>
        <w:t>k</w:t>
      </w:r>
      <w:r w:rsidRPr="003F41D4">
        <w:rPr>
          <w:i/>
          <w:iCs/>
          <w:vertAlign w:val="subscript"/>
        </w:rPr>
        <w:t>1</w:t>
      </w:r>
      <w:r w:rsidR="003F41D4" w:rsidRPr="003F41D4">
        <w:rPr>
          <w:i/>
          <w:iCs/>
        </w:rPr>
        <w:t xml:space="preserve"> - </w:t>
      </w:r>
      <w:r w:rsidRPr="003F41D4">
        <w:t>поправочный</w:t>
      </w:r>
      <w:r w:rsidR="003F41D4" w:rsidRPr="003F41D4">
        <w:t xml:space="preserve"> </w:t>
      </w:r>
      <w:r w:rsidRPr="003F41D4">
        <w:t>коэффициент,</w:t>
      </w:r>
      <w:r w:rsidR="003F41D4" w:rsidRPr="003F41D4">
        <w:t xml:space="preserve"> </w:t>
      </w:r>
      <w:r w:rsidRPr="003F41D4">
        <w:t>принимается</w:t>
      </w:r>
      <w:r w:rsidR="003F41D4" w:rsidRPr="003F41D4">
        <w:t xml:space="preserve"> </w:t>
      </w:r>
      <w:r w:rsidRPr="003F41D4">
        <w:t>интерполяцией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диаметра</w:t>
      </w:r>
      <w:r w:rsidR="003F41D4" w:rsidRPr="003F41D4">
        <w:t xml:space="preserve"> </w:t>
      </w:r>
      <w:r w:rsidRPr="003F41D4">
        <w:t>циклона</w:t>
      </w:r>
      <w:r w:rsidR="003F41D4">
        <w:t xml:space="preserve"> (</w:t>
      </w:r>
      <w:r w:rsidRPr="003F41D4">
        <w:t>по</w:t>
      </w:r>
      <w:r w:rsidR="003F41D4" w:rsidRPr="003F41D4">
        <w:t xml:space="preserve"> </w:t>
      </w:r>
      <w:r w:rsidRPr="003F41D4">
        <w:t>табл</w:t>
      </w:r>
      <w:r w:rsidR="003F41D4">
        <w:t>.2</w:t>
      </w:r>
      <w:r w:rsidR="003F41D4" w:rsidRPr="003F41D4">
        <w:t>);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lang w:val="en-US"/>
        </w:rPr>
        <w:t>k</w:t>
      </w:r>
      <w:r w:rsidRPr="003F41D4">
        <w:rPr>
          <w:i/>
          <w:vertAlign w:val="subscript"/>
        </w:rPr>
        <w:t>2</w:t>
      </w:r>
      <w:r w:rsidR="003F41D4" w:rsidRPr="003F41D4">
        <w:t xml:space="preserve"> - </w:t>
      </w:r>
      <w:r w:rsidRPr="003F41D4">
        <w:t>поправочный</w:t>
      </w:r>
      <w:r w:rsidR="003F41D4" w:rsidRPr="003F41D4">
        <w:t xml:space="preserve"> </w:t>
      </w:r>
      <w:r w:rsidRPr="003F41D4">
        <w:t>коэффициент,</w:t>
      </w:r>
      <w:r w:rsidR="003F41D4" w:rsidRPr="003F41D4">
        <w:t xml:space="preserve"> </w:t>
      </w:r>
      <w:r w:rsidRPr="003F41D4">
        <w:t>принимается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запыленности</w:t>
      </w:r>
      <w:r w:rsidR="003F41D4" w:rsidRPr="003F41D4">
        <w:t xml:space="preserve"> </w:t>
      </w:r>
      <w:r w:rsidRPr="003F41D4">
        <w:t>газа</w:t>
      </w:r>
      <w:r w:rsidR="003F41D4">
        <w:t xml:space="preserve"> (</w:t>
      </w:r>
      <w:r w:rsidRPr="003F41D4">
        <w:t>по</w:t>
      </w:r>
      <w:r w:rsidR="003F41D4" w:rsidRPr="003F41D4">
        <w:t xml:space="preserve"> </w:t>
      </w:r>
      <w:r w:rsidRPr="003F41D4">
        <w:t>табл</w:t>
      </w:r>
      <w:r w:rsidR="003F41D4">
        <w:t>.3</w:t>
      </w:r>
      <w:r w:rsidR="003F41D4" w:rsidRPr="003F41D4">
        <w:t>);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</w:rPr>
        <w:t>ξ</w:t>
      </w:r>
      <w:r w:rsidRPr="003F41D4">
        <w:rPr>
          <w:i/>
          <w:vertAlign w:val="subscript"/>
        </w:rPr>
        <w:t>500</w:t>
      </w:r>
      <w:r w:rsidR="003F41D4" w:rsidRPr="003F41D4">
        <w:t xml:space="preserve"> - </w:t>
      </w:r>
      <w:r w:rsidRPr="003F41D4">
        <w:t>коэффициент</w:t>
      </w:r>
      <w:r w:rsidR="003F41D4" w:rsidRPr="003F41D4">
        <w:t xml:space="preserve"> </w:t>
      </w:r>
      <w:r w:rsidRPr="003F41D4">
        <w:t>гидравлического</w:t>
      </w:r>
      <w:r w:rsidR="003F41D4" w:rsidRPr="003F41D4">
        <w:t xml:space="preserve"> </w:t>
      </w:r>
      <w:r w:rsidRPr="003F41D4">
        <w:t>сопротивления</w:t>
      </w:r>
      <w:r w:rsidR="003F41D4" w:rsidRPr="003F41D4">
        <w:t xml:space="preserve"> </w:t>
      </w:r>
      <w:r w:rsidRPr="003F41D4">
        <w:t>одиночного</w:t>
      </w:r>
      <w:r w:rsidR="003F41D4" w:rsidRPr="003F41D4">
        <w:t xml:space="preserve"> </w:t>
      </w:r>
      <w:r w:rsidRPr="003F41D4">
        <w:t>циклона</w:t>
      </w:r>
      <w:r w:rsidR="003F41D4" w:rsidRPr="003F41D4">
        <w:t xml:space="preserve"> </w:t>
      </w:r>
      <w:r w:rsidRPr="003F41D4">
        <w:t>диаметром</w:t>
      </w:r>
      <w:r w:rsidR="003F41D4" w:rsidRPr="003F41D4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3F41D4">
          <w:t>500</w:t>
        </w:r>
        <w:r w:rsidR="003F41D4" w:rsidRPr="003F41D4">
          <w:t xml:space="preserve"> </w:t>
        </w:r>
        <w:r w:rsidRPr="003F41D4">
          <w:t>мм</w:t>
        </w:r>
      </w:smartTag>
      <w:r w:rsidR="003F41D4" w:rsidRPr="003F41D4">
        <w:t xml:space="preserve">. </w:t>
      </w:r>
      <w:r w:rsidRPr="003F41D4">
        <w:t>При</w:t>
      </w:r>
      <w:r w:rsidR="003F41D4" w:rsidRPr="003F41D4">
        <w:t xml:space="preserve"> </w:t>
      </w:r>
      <w:r w:rsidRPr="003F41D4">
        <w:t>удалении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воздуховоду</w:t>
      </w:r>
      <w:r w:rsidR="003F41D4" w:rsidRPr="003F41D4">
        <w:t xml:space="preserve"> </w:t>
      </w:r>
      <w:r w:rsidRPr="003F41D4">
        <w:rPr>
          <w:i/>
        </w:rPr>
        <w:t>ξ</w:t>
      </w:r>
      <w:r w:rsidRPr="003F41D4">
        <w:rPr>
          <w:i/>
          <w:vertAlign w:val="subscript"/>
        </w:rPr>
        <w:t>500</w:t>
      </w:r>
      <w:r w:rsidR="003F41D4" w:rsidRPr="003F41D4">
        <w:rPr>
          <w:i/>
          <w:vertAlign w:val="subscript"/>
        </w:rPr>
        <w:t xml:space="preserve"> </w:t>
      </w:r>
      <w:r w:rsidRPr="003F41D4">
        <w:t>принимается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вида</w:t>
      </w:r>
      <w:r w:rsidR="003F41D4" w:rsidRPr="003F41D4">
        <w:t xml:space="preserve"> </w:t>
      </w:r>
      <w:r w:rsidRPr="003F41D4">
        <w:t>выбранного</w:t>
      </w:r>
      <w:r w:rsidR="003F41D4" w:rsidRPr="003F41D4">
        <w:t xml:space="preserve"> </w:t>
      </w:r>
      <w:r w:rsidRPr="003F41D4">
        <w:t>циклона</w:t>
      </w:r>
      <w:r w:rsidR="003F41D4">
        <w:t xml:space="preserve"> (</w:t>
      </w:r>
      <w:r w:rsidRPr="003F41D4">
        <w:t>по</w:t>
      </w:r>
      <w:r w:rsidR="003F41D4" w:rsidRPr="003F41D4">
        <w:t xml:space="preserve"> </w:t>
      </w:r>
      <w:r w:rsidRPr="003F41D4">
        <w:t>табл</w:t>
      </w:r>
      <w:r w:rsidR="003F41D4">
        <w:t>.4</w:t>
      </w:r>
      <w:r w:rsidR="003F41D4" w:rsidRPr="003F41D4">
        <w:t>).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4</w:t>
      </w:r>
      <w:r w:rsidR="003F41D4" w:rsidRPr="003F41D4">
        <w:t xml:space="preserve">. </w:t>
      </w:r>
      <w:r w:rsidRPr="003F41D4">
        <w:t>Расчет</w:t>
      </w:r>
      <w:r w:rsidR="003F41D4" w:rsidRPr="003F41D4">
        <w:t xml:space="preserve"> </w:t>
      </w:r>
      <w:r w:rsidRPr="003F41D4">
        <w:t>гидравлического</w:t>
      </w:r>
      <w:r w:rsidR="003F41D4" w:rsidRPr="003F41D4">
        <w:t xml:space="preserve"> </w:t>
      </w:r>
      <w:r w:rsidRPr="003F41D4">
        <w:t>сопротивления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Па</w:t>
      </w:r>
      <w:r w:rsidR="003F41D4" w:rsidRPr="003F41D4"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73" type="#_x0000_t75" style="width:75pt;height:33pt">
            <v:imagedata r:id="rId18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где</w:t>
      </w:r>
      <w:r w:rsidR="003F41D4" w:rsidRPr="003F41D4">
        <w:t xml:space="preserve"> </w:t>
      </w:r>
      <w:r w:rsidRPr="003F41D4">
        <w:rPr>
          <w:i/>
        </w:rPr>
        <w:t>ρ</w:t>
      </w:r>
      <w:r w:rsidR="003F41D4" w:rsidRPr="003F41D4">
        <w:rPr>
          <w:i/>
          <w:iCs/>
        </w:rPr>
        <w:t xml:space="preserve"> - </w:t>
      </w:r>
      <w:r w:rsidRPr="003F41D4">
        <w:t>плотность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заданной</w:t>
      </w:r>
      <w:r w:rsidR="003F41D4" w:rsidRPr="003F41D4">
        <w:t xml:space="preserve"> </w:t>
      </w:r>
      <w:r w:rsidRPr="003F41D4">
        <w:t>температуре,</w:t>
      </w:r>
      <w:r w:rsidR="003F41D4" w:rsidRPr="003F41D4">
        <w:t xml:space="preserve"> </w:t>
      </w:r>
      <w:r w:rsidRPr="003F41D4">
        <w:t>кг/м</w:t>
      </w:r>
      <w:r w:rsidRPr="003F41D4">
        <w:rPr>
          <w:vertAlign w:val="superscript"/>
        </w:rPr>
        <w:t>3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Используя</w:t>
      </w:r>
      <w:r w:rsidR="003F41D4" w:rsidRPr="003F41D4">
        <w:t xml:space="preserve"> </w:t>
      </w:r>
      <w:r w:rsidRPr="003F41D4">
        <w:t>правило</w:t>
      </w:r>
      <w:r w:rsidR="003F41D4" w:rsidRPr="003F41D4">
        <w:t xml:space="preserve"> </w:t>
      </w:r>
      <w:r w:rsidRPr="003F41D4">
        <w:t>аддитивности,</w:t>
      </w:r>
      <w:r w:rsidR="003F41D4" w:rsidRPr="003F41D4">
        <w:t xml:space="preserve"> </w:t>
      </w:r>
      <w:r w:rsidRPr="003F41D4">
        <w:t>подсчитываем</w:t>
      </w:r>
      <w:r w:rsidR="003F41D4" w:rsidRPr="003F41D4">
        <w:t xml:space="preserve"> </w:t>
      </w:r>
      <w:r w:rsidRPr="003F41D4">
        <w:t>плотность</w:t>
      </w:r>
      <w:r w:rsidR="003F41D4" w:rsidRPr="003F41D4">
        <w:t xml:space="preserve"> </w:t>
      </w:r>
      <w:r w:rsidRPr="003F41D4">
        <w:t>газовой</w:t>
      </w:r>
      <w:r w:rsidR="003F41D4" w:rsidRPr="003F41D4">
        <w:t xml:space="preserve"> </w:t>
      </w:r>
      <w:r w:rsidRPr="003F41D4">
        <w:t>смеси</w:t>
      </w:r>
      <w:r w:rsidR="003F41D4" w:rsidRPr="003F41D4">
        <w:t xml:space="preserve"> </w:t>
      </w:r>
      <w:r w:rsidRPr="003F41D4">
        <w:t>заданного</w:t>
      </w:r>
      <w:r w:rsidR="003F41D4" w:rsidRPr="003F41D4">
        <w:t xml:space="preserve"> </w:t>
      </w:r>
      <w:r w:rsidRPr="003F41D4">
        <w:t>состава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нормальных</w:t>
      </w:r>
      <w:r w:rsidR="003F41D4" w:rsidRPr="003F41D4">
        <w:t xml:space="preserve"> </w:t>
      </w:r>
      <w:r w:rsidRPr="003F41D4">
        <w:t>условиях</w:t>
      </w:r>
      <w:r w:rsidR="003F41D4" w:rsidRPr="003F41D4">
        <w:t xml:space="preserve"> </w:t>
      </w:r>
      <w:r w:rsidRPr="003F41D4">
        <w:rPr>
          <w:i/>
        </w:rPr>
        <w:t>ρ</w:t>
      </w:r>
      <w:r w:rsidRPr="003F41D4">
        <w:rPr>
          <w:i/>
          <w:vertAlign w:val="subscript"/>
        </w:rPr>
        <w:t>о</w:t>
      </w:r>
      <w:r w:rsidRPr="003F41D4">
        <w:t>,</w:t>
      </w:r>
      <w:r w:rsidR="003F41D4" w:rsidRPr="003F41D4">
        <w:t xml:space="preserve"> </w:t>
      </w:r>
      <w:r w:rsidRPr="003F41D4">
        <w:t>кг/м</w:t>
      </w:r>
      <w:r w:rsidRPr="003F41D4">
        <w:rPr>
          <w:vertAlign w:val="superscript"/>
        </w:rPr>
        <w:t>3</w:t>
      </w:r>
      <w:r w:rsidR="003F41D4" w:rsidRPr="003F41D4">
        <w:t>: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74" type="#_x0000_t75" style="width:84pt;height:20.25pt">
            <v:imagedata r:id="rId19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  <w:lang w:val="en-US"/>
        </w:rPr>
        <w:t>r</w:t>
      </w:r>
      <w:r w:rsidRPr="003F41D4">
        <w:rPr>
          <w:i/>
          <w:iCs/>
          <w:vertAlign w:val="subscript"/>
          <w:lang w:val="en-US"/>
        </w:rPr>
        <w:t>i</w:t>
      </w:r>
      <w:r w:rsidR="003F41D4" w:rsidRPr="003F41D4">
        <w:rPr>
          <w:i/>
          <w:iCs/>
          <w:vertAlign w:val="superscript"/>
        </w:rPr>
        <w:t xml:space="preserve"> - </w:t>
      </w:r>
      <w:r w:rsidRPr="003F41D4">
        <w:rPr>
          <w:iCs/>
        </w:rPr>
        <w:t>объемная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доля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газа,</w:t>
      </w:r>
      <w:r w:rsidR="003F41D4" w:rsidRPr="003F41D4">
        <w:rPr>
          <w:iCs/>
        </w:rPr>
        <w:t xml:space="preserve"> </w:t>
      </w:r>
      <w:r w:rsidRPr="003F41D4">
        <w:rPr>
          <w:iCs/>
        </w:rPr>
        <w:t>входящего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состав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смеси</w:t>
      </w:r>
      <w:r w:rsidR="003F41D4" w:rsidRPr="003F41D4">
        <w:rPr>
          <w:iCs/>
        </w:rPr>
        <w:t>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</w:rPr>
        <w:t>ρ</w:t>
      </w:r>
      <w:r w:rsidRPr="003F41D4">
        <w:rPr>
          <w:i/>
          <w:vertAlign w:val="subscript"/>
        </w:rPr>
        <w:t>о</w:t>
      </w:r>
      <w:r w:rsidR="003F41D4" w:rsidRPr="003F41D4">
        <w:t xml:space="preserve"> - </w:t>
      </w:r>
      <w:r w:rsidRPr="003F41D4">
        <w:t>плотность</w:t>
      </w:r>
      <w:r w:rsidR="003F41D4" w:rsidRPr="003F41D4">
        <w:t xml:space="preserve"> </w:t>
      </w:r>
      <w:r w:rsidRPr="003F41D4">
        <w:t>газа,</w:t>
      </w:r>
      <w:r w:rsidR="003F41D4" w:rsidRPr="003F41D4">
        <w:t xml:space="preserve"> </w:t>
      </w:r>
      <w:r w:rsidRPr="003F41D4">
        <w:t>входящего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смеси,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нормальных</w:t>
      </w:r>
      <w:r w:rsidR="003F41D4" w:rsidRPr="003F41D4">
        <w:t xml:space="preserve"> </w:t>
      </w:r>
      <w:r w:rsidRPr="003F41D4">
        <w:t>условиях,</w:t>
      </w:r>
      <w:r w:rsidR="003F41D4" w:rsidRPr="003F41D4">
        <w:t xml:space="preserve"> </w:t>
      </w:r>
      <w:r w:rsidRPr="003F41D4">
        <w:t>кг/м</w:t>
      </w:r>
      <w:r w:rsidRPr="003F41D4">
        <w:rPr>
          <w:vertAlign w:val="superscript"/>
        </w:rPr>
        <w:t>3</w:t>
      </w:r>
      <w:r w:rsidR="003F41D4">
        <w:t xml:space="preserve"> (</w:t>
      </w:r>
      <w:r w:rsidRPr="003F41D4">
        <w:t>по</w:t>
      </w:r>
      <w:r w:rsidR="003F41D4" w:rsidRPr="003F41D4">
        <w:t xml:space="preserve"> </w:t>
      </w:r>
      <w:r w:rsidRPr="003F41D4">
        <w:t>табл</w:t>
      </w:r>
      <w:r w:rsidR="003F41D4">
        <w:t>.5</w:t>
      </w:r>
      <w:r w:rsidR="003F41D4" w:rsidRPr="003F41D4">
        <w:t>).</w:t>
      </w:r>
    </w:p>
    <w:p w:rsid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Вычисляем</w:t>
      </w:r>
      <w:r w:rsidR="003F41D4" w:rsidRPr="003F41D4">
        <w:t xml:space="preserve"> </w:t>
      </w:r>
      <w:r w:rsidRPr="003F41D4">
        <w:t>плотность</w:t>
      </w:r>
      <w:r w:rsidR="003F41D4" w:rsidRPr="003F41D4">
        <w:t xml:space="preserve"> </w:t>
      </w:r>
      <w:r w:rsidRPr="003F41D4">
        <w:t>газовой</w:t>
      </w:r>
      <w:r w:rsidR="003F41D4" w:rsidRPr="003F41D4">
        <w:t xml:space="preserve"> </w:t>
      </w:r>
      <w:r w:rsidRPr="003F41D4">
        <w:t>смеси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заданной</w:t>
      </w:r>
      <w:r w:rsidR="003F41D4" w:rsidRPr="003F41D4">
        <w:t xml:space="preserve"> </w:t>
      </w:r>
      <w:r w:rsidRPr="003F41D4">
        <w:t>температуре</w:t>
      </w:r>
      <w:r w:rsidR="003F41D4" w:rsidRPr="003F41D4">
        <w:t>: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75" type="#_x0000_t75" style="width:69.75pt;height:32.25pt">
            <v:imagedata r:id="rId20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где</w:t>
      </w:r>
      <w:r w:rsidR="003F41D4" w:rsidRPr="003F41D4">
        <w:t xml:space="preserve"> </w:t>
      </w:r>
      <w:r w:rsidRPr="003F41D4">
        <w:rPr>
          <w:i/>
        </w:rPr>
        <w:t>Т</w:t>
      </w:r>
      <w:r w:rsidR="003F41D4" w:rsidRPr="003F41D4">
        <w:t xml:space="preserve"> - </w:t>
      </w:r>
      <w:r w:rsidRPr="003F41D4">
        <w:t>температура</w:t>
      </w:r>
      <w:r w:rsidR="003F41D4" w:rsidRPr="003F41D4">
        <w:t xml:space="preserve"> </w:t>
      </w:r>
      <w:r w:rsidRPr="003F41D4">
        <w:t>газовой</w:t>
      </w:r>
      <w:r w:rsidR="003F41D4" w:rsidRPr="003F41D4">
        <w:t xml:space="preserve"> </w:t>
      </w:r>
      <w:r w:rsidRPr="003F41D4">
        <w:t>смеси,</w:t>
      </w:r>
      <w:r w:rsidR="003F41D4" w:rsidRPr="003F41D4">
        <w:t>°</w:t>
      </w:r>
      <w:r w:rsidRPr="003F41D4">
        <w:t>С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5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динамической</w:t>
      </w:r>
      <w:r w:rsidR="003F41D4" w:rsidRPr="003F41D4">
        <w:t xml:space="preserve"> </w:t>
      </w:r>
      <w:r w:rsidRPr="003F41D4">
        <w:t>вязкости</w:t>
      </w:r>
      <w:r w:rsidR="003F41D4" w:rsidRPr="003F41D4">
        <w:t xml:space="preserve"> </w:t>
      </w:r>
      <w:r w:rsidRPr="003F41D4">
        <w:t>газовой</w:t>
      </w:r>
      <w:r w:rsidR="003F41D4" w:rsidRPr="003F41D4">
        <w:t xml:space="preserve"> </w:t>
      </w:r>
      <w:r w:rsidRPr="003F41D4">
        <w:t>смеси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заданной</w:t>
      </w:r>
      <w:r w:rsidR="003F41D4" w:rsidRPr="003F41D4">
        <w:t xml:space="preserve"> </w:t>
      </w:r>
      <w:r w:rsidRPr="003F41D4">
        <w:t>температуре</w:t>
      </w:r>
      <w:r w:rsidR="003F41D4" w:rsidRPr="003F41D4">
        <w:t>.</w:t>
      </w:r>
    </w:p>
    <w:p w:rsid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По</w:t>
      </w:r>
      <w:r w:rsidR="003F41D4" w:rsidRPr="003F41D4">
        <w:t xml:space="preserve"> </w:t>
      </w:r>
      <w:r w:rsidRPr="003F41D4">
        <w:t>формуле</w:t>
      </w:r>
      <w:r w:rsidR="003F41D4" w:rsidRPr="003F41D4">
        <w:t xml:space="preserve"> </w:t>
      </w:r>
      <w:r w:rsidRPr="003F41D4">
        <w:t>Гернинга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Ципперера</w:t>
      </w:r>
      <w:r w:rsidR="003F41D4" w:rsidRPr="003F41D4">
        <w:t>: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76" type="#_x0000_t75" style="width:122.25pt;height:35.25pt">
            <v:imagedata r:id="rId25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</w:rPr>
        <w:t>μ</w:t>
      </w:r>
      <w:r w:rsidRPr="003F41D4">
        <w:rPr>
          <w:i/>
          <w:iCs/>
          <w:vertAlign w:val="subscript"/>
        </w:rPr>
        <w:t>Т</w:t>
      </w:r>
      <w:r w:rsidR="003F41D4" w:rsidRPr="003F41D4">
        <w:rPr>
          <w:i/>
          <w:iCs/>
        </w:rPr>
        <w:t xml:space="preserve"> - </w:t>
      </w:r>
      <w:r w:rsidRPr="003F41D4">
        <w:t>вязкость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заданной</w:t>
      </w:r>
      <w:r w:rsidR="003F41D4" w:rsidRPr="003F41D4">
        <w:t xml:space="preserve"> </w:t>
      </w:r>
      <w:r w:rsidRPr="003F41D4">
        <w:t>температуре,</w:t>
      </w:r>
      <w:r w:rsidR="003F41D4" w:rsidRPr="003F41D4">
        <w:t xml:space="preserve"> </w:t>
      </w:r>
      <w:r w:rsidRPr="003F41D4">
        <w:t>Па*с</w:t>
      </w:r>
      <w:r w:rsidR="003F41D4" w:rsidRPr="003F41D4">
        <w:t>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iCs/>
        </w:rPr>
        <w:t>μ</w:t>
      </w:r>
      <w:r w:rsidRPr="003F41D4">
        <w:rPr>
          <w:i/>
          <w:iCs/>
          <w:vertAlign w:val="subscript"/>
        </w:rPr>
        <w:t>0</w:t>
      </w:r>
      <w:r w:rsidR="003F41D4" w:rsidRPr="003F41D4">
        <w:rPr>
          <w:i/>
          <w:iCs/>
        </w:rPr>
        <w:t xml:space="preserve"> - </w:t>
      </w:r>
      <w:r w:rsidRPr="003F41D4">
        <w:t>вязкость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при</w:t>
      </w:r>
      <w:r w:rsidR="003F41D4" w:rsidRPr="003F41D4">
        <w:t xml:space="preserve"> </w:t>
      </w:r>
      <w:r w:rsidRPr="003F41D4">
        <w:t>нормальных</w:t>
      </w:r>
      <w:r w:rsidR="003F41D4" w:rsidRPr="003F41D4">
        <w:t xml:space="preserve"> </w:t>
      </w:r>
      <w:r w:rsidRPr="003F41D4">
        <w:t>условиях,</w:t>
      </w:r>
      <w:r w:rsidR="003F41D4" w:rsidRPr="003F41D4">
        <w:t xml:space="preserve"> </w:t>
      </w:r>
      <w:r w:rsidRPr="003F41D4">
        <w:t>Па*с</w:t>
      </w:r>
      <w:r w:rsidR="003F41D4">
        <w:t xml:space="preserve"> (</w:t>
      </w:r>
      <w:r w:rsidRPr="003F41D4">
        <w:t>по</w:t>
      </w:r>
      <w:r w:rsidR="003F41D4" w:rsidRPr="003F41D4">
        <w:t xml:space="preserve"> </w:t>
      </w:r>
      <w:r w:rsidRPr="003F41D4">
        <w:t>табл</w:t>
      </w:r>
      <w:r w:rsidR="003F41D4">
        <w:t>.5</w:t>
      </w:r>
      <w:r w:rsidR="003F41D4" w:rsidRPr="003F41D4">
        <w:t>);</w:t>
      </w:r>
    </w:p>
    <w:p w:rsid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iCs/>
          <w:lang w:val="en-US"/>
        </w:rPr>
        <w:t>k</w:t>
      </w:r>
      <w:r w:rsidR="003F41D4" w:rsidRPr="003F41D4">
        <w:rPr>
          <w:i/>
          <w:iCs/>
        </w:rPr>
        <w:t xml:space="preserve"> - </w:t>
      </w:r>
      <w:r w:rsidRPr="003F41D4">
        <w:t>поправочный</w:t>
      </w:r>
      <w:r w:rsidR="003F41D4" w:rsidRPr="003F41D4">
        <w:t xml:space="preserve"> </w:t>
      </w:r>
      <w:r w:rsidRPr="003F41D4">
        <w:t>коэффициент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77" type="#_x0000_t75" style="width:102pt;height:44.25pt">
            <v:imagedata r:id="rId26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  <w:lang w:val="en-US"/>
        </w:rPr>
        <w:t>r</w:t>
      </w:r>
      <w:r w:rsidRPr="003F41D4">
        <w:rPr>
          <w:i/>
          <w:iCs/>
          <w:vertAlign w:val="subscript"/>
          <w:lang w:val="en-US"/>
        </w:rPr>
        <w:t>i</w:t>
      </w:r>
      <w:r w:rsidR="003F41D4" w:rsidRPr="003F41D4">
        <w:rPr>
          <w:i/>
          <w:iCs/>
          <w:vertAlign w:val="superscript"/>
        </w:rPr>
        <w:t xml:space="preserve"> - </w:t>
      </w:r>
      <w:r w:rsidRPr="003F41D4">
        <w:rPr>
          <w:iCs/>
        </w:rPr>
        <w:t>объемная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доля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газа,</w:t>
      </w:r>
      <w:r w:rsidR="003F41D4" w:rsidRPr="003F41D4">
        <w:rPr>
          <w:iCs/>
        </w:rPr>
        <w:t xml:space="preserve"> </w:t>
      </w:r>
      <w:r w:rsidRPr="003F41D4">
        <w:rPr>
          <w:iCs/>
        </w:rPr>
        <w:t>входящего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состав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смеси</w:t>
      </w:r>
      <w:r w:rsidR="003F41D4" w:rsidRPr="003F41D4">
        <w:rPr>
          <w:iCs/>
        </w:rPr>
        <w:t>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</w:rPr>
        <w:t>Т</w:t>
      </w:r>
      <w:r w:rsidRPr="003F41D4">
        <w:rPr>
          <w:i/>
          <w:vertAlign w:val="subscript"/>
          <w:lang w:val="en-US"/>
        </w:rPr>
        <w:t>cr</w:t>
      </w:r>
      <w:r w:rsidR="003F41D4" w:rsidRPr="003F41D4">
        <w:rPr>
          <w:i/>
          <w:vertAlign w:val="subscript"/>
        </w:rPr>
        <w:t xml:space="preserve"> </w:t>
      </w:r>
      <w:r w:rsidRPr="003F41D4">
        <w:rPr>
          <w:i/>
          <w:vertAlign w:val="subscript"/>
          <w:lang w:val="en-US"/>
        </w:rPr>
        <w:t>i</w:t>
      </w:r>
      <w:r w:rsidR="003F41D4" w:rsidRPr="003F41D4">
        <w:t xml:space="preserve"> - </w:t>
      </w:r>
      <w:r w:rsidRPr="003F41D4">
        <w:t>критическая</w:t>
      </w:r>
      <w:r w:rsidR="003F41D4" w:rsidRPr="003F41D4">
        <w:t xml:space="preserve"> </w:t>
      </w:r>
      <w:r w:rsidRPr="003F41D4">
        <w:t>температура</w:t>
      </w:r>
      <w:r w:rsidR="003F41D4" w:rsidRPr="003F41D4">
        <w:t xml:space="preserve"> </w:t>
      </w:r>
      <w:r w:rsidRPr="003F41D4">
        <w:t>газа,</w:t>
      </w:r>
      <w:r w:rsidR="003F41D4" w:rsidRPr="003F41D4">
        <w:t xml:space="preserve"> </w:t>
      </w:r>
      <w:r w:rsidRPr="003F41D4">
        <w:t>входящего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смеси,</w:t>
      </w:r>
      <w:r w:rsidR="003F41D4" w:rsidRPr="003F41D4">
        <w:t xml:space="preserve"> </w:t>
      </w:r>
      <w:r w:rsidRPr="003F41D4">
        <w:t>К</w:t>
      </w:r>
      <w:r w:rsidR="003F41D4">
        <w:t xml:space="preserve"> (</w:t>
      </w:r>
      <w:r w:rsidRPr="003F41D4">
        <w:t>по</w:t>
      </w:r>
      <w:r w:rsidR="003F41D4" w:rsidRPr="003F41D4">
        <w:t xml:space="preserve"> </w:t>
      </w:r>
      <w:r w:rsidRPr="003F41D4">
        <w:t>табл</w:t>
      </w:r>
      <w:r w:rsidR="003F41D4">
        <w:t>.5</w:t>
      </w:r>
      <w:r w:rsidR="003F41D4" w:rsidRPr="003F41D4">
        <w:t>).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iCs/>
        </w:rPr>
        <w:pict>
          <v:shape id="_x0000_i1078" type="#_x0000_t75" style="width:60.75pt;height:20.25pt">
            <v:imagedata r:id="rId27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  <w:lang w:val="en-US"/>
        </w:rPr>
        <w:t>r</w:t>
      </w:r>
      <w:r w:rsidRPr="003F41D4">
        <w:rPr>
          <w:i/>
          <w:iCs/>
          <w:vertAlign w:val="subscript"/>
          <w:lang w:val="en-US"/>
        </w:rPr>
        <w:t>i</w:t>
      </w:r>
      <w:r w:rsidR="003F41D4" w:rsidRPr="003F41D4">
        <w:rPr>
          <w:i/>
          <w:iCs/>
          <w:vertAlign w:val="superscript"/>
        </w:rPr>
        <w:t xml:space="preserve"> - </w:t>
      </w:r>
      <w:r w:rsidRPr="003F41D4">
        <w:rPr>
          <w:iCs/>
        </w:rPr>
        <w:t>объемная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доля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газа,</w:t>
      </w:r>
      <w:r w:rsidR="003F41D4" w:rsidRPr="003F41D4">
        <w:rPr>
          <w:iCs/>
        </w:rPr>
        <w:t xml:space="preserve"> </w:t>
      </w:r>
      <w:r w:rsidRPr="003F41D4">
        <w:rPr>
          <w:iCs/>
        </w:rPr>
        <w:t>входящего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состав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смеси</w:t>
      </w:r>
      <w:r w:rsidR="003F41D4" w:rsidRPr="003F41D4">
        <w:rPr>
          <w:iCs/>
        </w:rPr>
        <w:t>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lang w:val="en-US"/>
        </w:rPr>
        <w:t>k</w:t>
      </w:r>
      <w:r w:rsidRPr="003F41D4">
        <w:rPr>
          <w:i/>
          <w:vertAlign w:val="subscript"/>
          <w:lang w:val="en-US"/>
        </w:rPr>
        <w:t>i</w:t>
      </w:r>
      <w:r w:rsidR="003F41D4" w:rsidRPr="003F41D4">
        <w:t xml:space="preserve"> - </w:t>
      </w:r>
      <w:r w:rsidRPr="003F41D4">
        <w:t>поправочный</w:t>
      </w:r>
      <w:r w:rsidR="003F41D4" w:rsidRPr="003F41D4">
        <w:t xml:space="preserve"> </w:t>
      </w:r>
      <w:r w:rsidRPr="003F41D4">
        <w:t>коэффициент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газа,</w:t>
      </w:r>
      <w:r w:rsidR="003F41D4" w:rsidRPr="003F41D4">
        <w:t xml:space="preserve"> </w:t>
      </w:r>
      <w:r w:rsidRPr="003F41D4">
        <w:t>входящего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состав</w:t>
      </w:r>
      <w:r w:rsidR="003F41D4" w:rsidRPr="003F41D4">
        <w:t xml:space="preserve"> </w:t>
      </w:r>
      <w:r w:rsidRPr="003F41D4">
        <w:t>смеси</w:t>
      </w:r>
      <w:r w:rsidR="003F41D4">
        <w:t xml:space="preserve"> (</w:t>
      </w:r>
      <w:r w:rsidRPr="003F41D4">
        <w:t>по</w:t>
      </w:r>
      <w:r w:rsidR="003F41D4" w:rsidRPr="003F41D4">
        <w:t xml:space="preserve"> </w:t>
      </w:r>
      <w:r w:rsidRPr="003F41D4">
        <w:t>табл</w:t>
      </w:r>
      <w:r w:rsidR="003F41D4">
        <w:t>.5</w:t>
      </w:r>
      <w:r w:rsidR="003F41D4" w:rsidRPr="003F41D4">
        <w:t>).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6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t>медианного</w:t>
      </w:r>
      <w:r w:rsidR="003F41D4" w:rsidRPr="003F41D4">
        <w:t xml:space="preserve"> </w:t>
      </w:r>
      <w:r w:rsidRPr="003F41D4">
        <w:t>размера</w:t>
      </w:r>
      <w:r w:rsidR="003F41D4" w:rsidRPr="003F41D4">
        <w:t xml:space="preserve"> </w:t>
      </w:r>
      <w:r w:rsidRPr="003F41D4">
        <w:t>частиц,</w:t>
      </w:r>
      <w:r w:rsidR="003F41D4" w:rsidRPr="003F41D4">
        <w:t xml:space="preserve"> </w:t>
      </w:r>
      <w:r w:rsidRPr="003F41D4">
        <w:t>мкм</w:t>
      </w:r>
      <w:r w:rsidR="003F41D4" w:rsidRPr="003F41D4"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79" type="#_x0000_t75" style="width:150pt;height:38.25pt">
            <v:imagedata r:id="rId31" o:title=""/>
          </v:shape>
        </w:pict>
      </w:r>
      <w:r w:rsidR="001A2559" w:rsidRPr="003F41D4">
        <w:rPr>
          <w:iCs/>
        </w:rPr>
        <w:t>,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Cs/>
        </w:rPr>
        <w:t>где</w:t>
      </w:r>
      <w:r w:rsidR="003F41D4" w:rsidRPr="003F41D4">
        <w:rPr>
          <w:i/>
          <w:iCs/>
        </w:rPr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</w:rPr>
        <w:t xml:space="preserve"> - </w:t>
      </w:r>
      <w:r w:rsidRPr="003F41D4">
        <w:t>диаметр</w:t>
      </w:r>
      <w:r w:rsidR="003F41D4" w:rsidRPr="003F41D4">
        <w:t xml:space="preserve"> </w:t>
      </w:r>
      <w:r w:rsidRPr="003F41D4">
        <w:t>типового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м</w:t>
      </w:r>
      <w:r w:rsidR="003F41D4">
        <w:t xml:space="preserve"> (</w:t>
      </w:r>
      <w:r w:rsidRPr="003F41D4">
        <w:rPr>
          <w:iCs/>
        </w:rPr>
        <w:t>см</w:t>
      </w:r>
      <w:r w:rsidR="003F41D4" w:rsidRPr="003F41D4">
        <w:rPr>
          <w:iCs/>
        </w:rPr>
        <w:t xml:space="preserve">. </w:t>
      </w:r>
      <w:r w:rsidRPr="003F41D4">
        <w:rPr>
          <w:iCs/>
        </w:rPr>
        <w:t>примечание</w:t>
      </w:r>
      <w:r w:rsidR="003F41D4" w:rsidRPr="003F41D4">
        <w:rPr>
          <w:iCs/>
        </w:rPr>
        <w:t xml:space="preserve"> </w:t>
      </w:r>
      <w:r w:rsidRPr="003F41D4">
        <w:rPr>
          <w:iCs/>
        </w:rPr>
        <w:t>табл</w:t>
      </w:r>
      <w:r w:rsidR="003F41D4">
        <w:rPr>
          <w:iCs/>
        </w:rPr>
        <w:t>.1</w:t>
      </w:r>
      <w:r w:rsidR="003F41D4" w:rsidRPr="003F41D4">
        <w:t>);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iCs/>
        </w:rPr>
        <w:t>р</w:t>
      </w:r>
      <w:r w:rsidRPr="003F41D4">
        <w:rPr>
          <w:i/>
          <w:iCs/>
          <w:vertAlign w:val="subscript"/>
        </w:rPr>
        <w:t>чт</w:t>
      </w:r>
      <w:r w:rsidR="003F41D4" w:rsidRPr="003F41D4">
        <w:rPr>
          <w:i/>
          <w:iCs/>
        </w:rPr>
        <w:t xml:space="preserve"> - </w:t>
      </w:r>
      <w:r w:rsidRPr="003F41D4">
        <w:t>плотность</w:t>
      </w:r>
      <w:r w:rsidR="003F41D4" w:rsidRPr="003F41D4">
        <w:t xml:space="preserve"> </w:t>
      </w:r>
      <w:r w:rsidRPr="003F41D4">
        <w:t>частиц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типовом</w:t>
      </w:r>
      <w:r w:rsidR="003F41D4" w:rsidRPr="003F41D4">
        <w:t xml:space="preserve"> </w:t>
      </w:r>
      <w:r w:rsidRPr="003F41D4">
        <w:t>циклоне,</w:t>
      </w:r>
      <w:r w:rsidR="003F41D4" w:rsidRPr="003F41D4">
        <w:t xml:space="preserve"> </w:t>
      </w:r>
      <w:r w:rsidRPr="003F41D4">
        <w:t>кг/м</w:t>
      </w:r>
      <w:r w:rsidRPr="003F41D4">
        <w:rPr>
          <w:vertAlign w:val="superscript"/>
        </w:rPr>
        <w:t>3</w:t>
      </w:r>
      <w:r w:rsidR="003F41D4">
        <w:t xml:space="preserve"> (</w:t>
      </w:r>
      <w:r w:rsidRPr="003F41D4">
        <w:rPr>
          <w:iCs/>
        </w:rPr>
        <w:t>см</w:t>
      </w:r>
      <w:r w:rsidR="003F41D4" w:rsidRPr="003F41D4">
        <w:rPr>
          <w:iCs/>
        </w:rPr>
        <w:t xml:space="preserve">. </w:t>
      </w:r>
      <w:r w:rsidRPr="003F41D4">
        <w:rPr>
          <w:iCs/>
        </w:rPr>
        <w:t>примечание</w:t>
      </w:r>
      <w:r w:rsidR="003F41D4" w:rsidRPr="003F41D4">
        <w:rPr>
          <w:iCs/>
        </w:rPr>
        <w:t xml:space="preserve"> </w:t>
      </w:r>
      <w:r w:rsidRPr="003F41D4">
        <w:rPr>
          <w:iCs/>
        </w:rPr>
        <w:t>табл</w:t>
      </w:r>
      <w:r w:rsidR="003F41D4">
        <w:rPr>
          <w:iCs/>
        </w:rPr>
        <w:t>.1</w:t>
      </w:r>
      <w:r w:rsidR="003F41D4" w:rsidRPr="003F41D4">
        <w:t>);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iCs/>
        </w:rPr>
        <w:t>μ</w:t>
      </w:r>
      <w:r w:rsidR="003F41D4" w:rsidRPr="003F41D4">
        <w:rPr>
          <w:i/>
          <w:iCs/>
          <w:vertAlign w:val="subscript"/>
        </w:rPr>
        <w:t xml:space="preserve"> 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</w:rPr>
        <w:t xml:space="preserve"> - </w:t>
      </w:r>
      <w:r w:rsidRPr="003F41D4">
        <w:t>вязкость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типовом</w:t>
      </w:r>
      <w:r w:rsidR="003F41D4" w:rsidRPr="003F41D4">
        <w:t xml:space="preserve"> </w:t>
      </w:r>
      <w:r w:rsidRPr="003F41D4">
        <w:t>циклоне,</w:t>
      </w:r>
      <w:r w:rsidR="003F41D4" w:rsidRPr="003F41D4">
        <w:t xml:space="preserve"> </w:t>
      </w:r>
      <w:r w:rsidRPr="003F41D4">
        <w:t>Па*с</w:t>
      </w:r>
      <w:r w:rsidR="003F41D4">
        <w:t xml:space="preserve"> (</w:t>
      </w:r>
      <w:r w:rsidRPr="003F41D4">
        <w:rPr>
          <w:iCs/>
        </w:rPr>
        <w:t>см</w:t>
      </w:r>
      <w:r w:rsidR="003F41D4" w:rsidRPr="003F41D4">
        <w:rPr>
          <w:iCs/>
        </w:rPr>
        <w:t xml:space="preserve">. </w:t>
      </w:r>
      <w:r w:rsidRPr="003F41D4">
        <w:rPr>
          <w:iCs/>
        </w:rPr>
        <w:t>примечание</w:t>
      </w:r>
      <w:r w:rsidR="003F41D4" w:rsidRPr="003F41D4">
        <w:rPr>
          <w:iCs/>
        </w:rPr>
        <w:t xml:space="preserve"> </w:t>
      </w:r>
      <w:r w:rsidRPr="003F41D4">
        <w:rPr>
          <w:iCs/>
        </w:rPr>
        <w:t>табл</w:t>
      </w:r>
      <w:r w:rsidR="003F41D4">
        <w:rPr>
          <w:iCs/>
        </w:rPr>
        <w:t>.1</w:t>
      </w:r>
      <w:r w:rsidR="003F41D4" w:rsidRPr="003F41D4">
        <w:t>);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lang w:val="en-US"/>
        </w:rPr>
        <w:t>w</w:t>
      </w:r>
      <w:r w:rsidRPr="003F41D4">
        <w:rPr>
          <w:vertAlign w:val="subscript"/>
          <w:lang w:val="en-US"/>
        </w:rPr>
        <w:t>m</w:t>
      </w:r>
      <w:r w:rsidR="003F41D4" w:rsidRPr="003F41D4">
        <w:t xml:space="preserve"> - </w:t>
      </w:r>
      <w:r w:rsidRPr="003F41D4">
        <w:t>скорость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типовом</w:t>
      </w:r>
      <w:r w:rsidR="003F41D4" w:rsidRPr="003F41D4">
        <w:t xml:space="preserve"> </w:t>
      </w:r>
      <w:r w:rsidRPr="003F41D4">
        <w:t>циклоне,</w:t>
      </w:r>
      <w:r w:rsidR="003F41D4" w:rsidRPr="003F41D4">
        <w:t xml:space="preserve"> </w:t>
      </w:r>
      <w:r w:rsidRPr="003F41D4">
        <w:t>м/с</w:t>
      </w:r>
      <w:r w:rsidR="003F41D4">
        <w:t xml:space="preserve"> (</w:t>
      </w:r>
      <w:r w:rsidRPr="003F41D4">
        <w:rPr>
          <w:iCs/>
        </w:rPr>
        <w:t>см</w:t>
      </w:r>
      <w:r w:rsidR="003F41D4" w:rsidRPr="003F41D4">
        <w:rPr>
          <w:iCs/>
        </w:rPr>
        <w:t xml:space="preserve">. </w:t>
      </w:r>
      <w:r w:rsidRPr="003F41D4">
        <w:rPr>
          <w:iCs/>
        </w:rPr>
        <w:t>примечание</w:t>
      </w:r>
      <w:r w:rsidR="003F41D4" w:rsidRPr="003F41D4">
        <w:rPr>
          <w:iCs/>
        </w:rPr>
        <w:t xml:space="preserve"> </w:t>
      </w:r>
      <w:r w:rsidRPr="003F41D4">
        <w:rPr>
          <w:iCs/>
        </w:rPr>
        <w:t>табл</w:t>
      </w:r>
      <w:r w:rsidR="003F41D4">
        <w:rPr>
          <w:iCs/>
        </w:rPr>
        <w:t>.1</w:t>
      </w:r>
      <w:r w:rsidR="003F41D4" w:rsidRPr="003F41D4">
        <w:t>).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Значения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perscript"/>
        </w:rPr>
        <w:t>Т</w:t>
      </w:r>
      <w:r w:rsidRPr="003F41D4">
        <w:rPr>
          <w:i/>
          <w:iCs/>
          <w:vertAlign w:val="subscript"/>
        </w:rPr>
        <w:t>50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i/>
          <w:iCs/>
          <w:lang w:val="en-US"/>
        </w:rPr>
        <w:t>Ig</w:t>
      </w:r>
      <w:r w:rsidRPr="003F41D4">
        <w:rPr>
          <w:i/>
          <w:iCs/>
          <w:vertAlign w:val="superscript"/>
        </w:rPr>
        <w:t>2</w:t>
      </w:r>
      <w:r w:rsidRPr="003F41D4">
        <w:rPr>
          <w:i/>
          <w:iCs/>
        </w:rPr>
        <w:t>σ</w:t>
      </w:r>
      <w:r w:rsidRPr="003F41D4">
        <w:rPr>
          <w:i/>
          <w:iCs/>
          <w:vertAlign w:val="subscript"/>
        </w:rPr>
        <w:t>η</w:t>
      </w:r>
      <w:r w:rsidR="003F41D4" w:rsidRPr="003F41D4">
        <w:rPr>
          <w:i/>
          <w:iCs/>
        </w:rPr>
        <w:t xml:space="preserve"> </w:t>
      </w:r>
      <w:r w:rsidRPr="003F41D4">
        <w:t>находят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таблице</w:t>
      </w:r>
      <w:r w:rsidR="003F41D4" w:rsidRPr="003F41D4">
        <w:t xml:space="preserve"> </w:t>
      </w:r>
      <w:r w:rsidRPr="003F41D4">
        <w:t>1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выбранного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циклона</w:t>
      </w:r>
      <w:r w:rsidR="003F41D4" w:rsidRPr="003F41D4">
        <w:t>: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7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значений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  <w:vertAlign w:val="subscript"/>
        </w:rPr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i/>
          <w:lang w:val="en-US"/>
        </w:rPr>
        <w:t>lg</w:t>
      </w:r>
      <w:r w:rsidR="003F41D4" w:rsidRPr="003F41D4">
        <w:rPr>
          <w:i/>
        </w:rPr>
        <w:t xml:space="preserve"> </w:t>
      </w:r>
      <w:r w:rsidRPr="003F41D4">
        <w:rPr>
          <w:i/>
          <w:lang w:val="en-US"/>
        </w:rPr>
        <w:t>σ</w:t>
      </w:r>
      <w:r w:rsidRPr="003F41D4">
        <w:rPr>
          <w:i/>
          <w:vertAlign w:val="subscript"/>
        </w:rPr>
        <w:t>ч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3F41D4">
        <w:t>Значение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Cs/>
        </w:rPr>
        <w:t xml:space="preserve"> </w:t>
      </w:r>
      <w:r w:rsidRPr="003F41D4">
        <w:rPr>
          <w:iCs/>
        </w:rPr>
        <w:t>определяется</w:t>
      </w:r>
      <w:r w:rsidR="003F41D4" w:rsidRPr="003F41D4">
        <w:rPr>
          <w:iCs/>
        </w:rPr>
        <w:t xml:space="preserve"> </w:t>
      </w:r>
      <w:r w:rsidRPr="003F41D4">
        <w:rPr>
          <w:iCs/>
        </w:rPr>
        <w:t>с</w:t>
      </w:r>
      <w:r w:rsidR="003F41D4" w:rsidRPr="003F41D4">
        <w:rPr>
          <w:iCs/>
        </w:rPr>
        <w:t xml:space="preserve"> </w:t>
      </w:r>
      <w:r w:rsidRPr="003F41D4">
        <w:rPr>
          <w:iCs/>
        </w:rPr>
        <w:t>помощью</w:t>
      </w:r>
      <w:r w:rsidR="003F41D4" w:rsidRPr="003F41D4">
        <w:rPr>
          <w:iCs/>
        </w:rPr>
        <w:t xml:space="preserve"> </w:t>
      </w:r>
      <w:r w:rsidRPr="003F41D4">
        <w:rPr>
          <w:iCs/>
        </w:rPr>
        <w:t>графика</w:t>
      </w:r>
      <w:r w:rsidR="003F41D4" w:rsidRPr="003F41D4">
        <w:rPr>
          <w:iCs/>
        </w:rPr>
        <w:t xml:space="preserve"> </w:t>
      </w:r>
      <w:r w:rsidRPr="003F41D4">
        <w:rPr>
          <w:iCs/>
        </w:rPr>
        <w:t>построенного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вероятностно-логарифмической</w:t>
      </w:r>
      <w:r w:rsidR="003F41D4" w:rsidRPr="003F41D4">
        <w:rPr>
          <w:iCs/>
        </w:rPr>
        <w:t xml:space="preserve"> </w:t>
      </w:r>
      <w:r w:rsidRPr="003F41D4">
        <w:rPr>
          <w:iCs/>
        </w:rPr>
        <w:t>системе</w:t>
      </w:r>
      <w:r w:rsidR="003F41D4" w:rsidRPr="003F41D4">
        <w:rPr>
          <w:iCs/>
        </w:rPr>
        <w:t xml:space="preserve"> </w:t>
      </w:r>
      <w:r w:rsidRPr="003F41D4">
        <w:rPr>
          <w:iCs/>
        </w:rPr>
        <w:t>координат</w:t>
      </w:r>
      <w:r w:rsidR="003F41D4" w:rsidRPr="003F41D4">
        <w:rPr>
          <w:iCs/>
        </w:rPr>
        <w:t xml:space="preserve"> </w:t>
      </w:r>
      <w:r w:rsidRPr="003F41D4">
        <w:rPr>
          <w:iCs/>
        </w:rPr>
        <w:t>исходя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из</w:t>
      </w:r>
      <w:r w:rsidR="003F41D4" w:rsidRPr="003F41D4">
        <w:rPr>
          <w:iCs/>
        </w:rPr>
        <w:t xml:space="preserve"> </w:t>
      </w:r>
      <w:r w:rsidRPr="003F41D4">
        <w:rPr>
          <w:iCs/>
        </w:rPr>
        <w:t>г</w:t>
      </w:r>
      <w:r w:rsidRPr="003F41D4">
        <w:t>ранулометрического</w:t>
      </w:r>
      <w:r w:rsidR="003F41D4" w:rsidRPr="003F41D4">
        <w:t xml:space="preserve"> </w:t>
      </w:r>
      <w:r w:rsidRPr="003F41D4">
        <w:t>состава</w:t>
      </w:r>
      <w:r w:rsidR="003F41D4" w:rsidRPr="003F41D4">
        <w:t xml:space="preserve"> </w:t>
      </w:r>
      <w:r w:rsidRPr="003F41D4">
        <w:t>пыли</w:t>
      </w:r>
      <w:r w:rsidR="003F41D4" w:rsidRPr="003F41D4">
        <w:rPr>
          <w:iCs/>
        </w:rPr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Cs/>
        </w:rPr>
        <w:t>Значение</w:t>
      </w:r>
      <w:r w:rsidR="003F41D4" w:rsidRPr="003F41D4">
        <w:rPr>
          <w:iCs/>
        </w:rPr>
        <w:t xml:space="preserve"> </w:t>
      </w:r>
      <w:r w:rsidRPr="003F41D4">
        <w:rPr>
          <w:i/>
          <w:lang w:val="en-US"/>
        </w:rPr>
        <w:t>lg</w:t>
      </w:r>
      <w:r w:rsidR="003F41D4" w:rsidRPr="003F41D4">
        <w:rPr>
          <w:i/>
        </w:rPr>
        <w:t xml:space="preserve"> </w:t>
      </w:r>
      <w:r w:rsidRPr="003F41D4">
        <w:rPr>
          <w:i/>
          <w:lang w:val="en-US"/>
        </w:rPr>
        <w:t>σ</w:t>
      </w:r>
      <w:r w:rsidRPr="003F41D4">
        <w:rPr>
          <w:i/>
          <w:vertAlign w:val="subscript"/>
        </w:rPr>
        <w:t>ч</w:t>
      </w:r>
      <w:r w:rsidR="003F41D4" w:rsidRPr="003F41D4">
        <w:t xml:space="preserve"> </w:t>
      </w:r>
      <w:r w:rsidRPr="003F41D4">
        <w:t>определяется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помощью</w:t>
      </w:r>
      <w:r w:rsidR="003F41D4" w:rsidRPr="003F41D4">
        <w:t xml:space="preserve"> </w:t>
      </w:r>
      <w:r w:rsidRPr="003F41D4">
        <w:t>соотношения</w:t>
      </w:r>
      <w:r w:rsidR="003F41D4" w:rsidRPr="003F41D4">
        <w:t>: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iCs/>
        </w:rPr>
        <w:pict>
          <v:shape id="_x0000_i1080" type="#_x0000_t75" style="width:120pt;height:36pt">
            <v:imagedata r:id="rId33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где</w:t>
      </w:r>
      <w:r w:rsidR="003F41D4" w:rsidRPr="003F41D4">
        <w:t xml:space="preserve"> </w:t>
      </w:r>
      <w:r w:rsidRPr="003F41D4">
        <w:rPr>
          <w:i/>
          <w:lang w:val="en-US"/>
        </w:rPr>
        <w:t>d</w:t>
      </w:r>
      <w:r w:rsidRPr="003F41D4">
        <w:rPr>
          <w:i/>
          <w:vertAlign w:val="subscript"/>
          <w:lang w:val="en-US"/>
        </w:rPr>
        <w:t>x</w:t>
      </w:r>
      <w:r w:rsidRPr="003F41D4">
        <w:t>,</w:t>
      </w:r>
      <w:r w:rsidR="003F41D4" w:rsidRPr="003F41D4">
        <w:t xml:space="preserve"> </w:t>
      </w:r>
      <w:r w:rsidRPr="003F41D4">
        <w:rPr>
          <w:i/>
          <w:lang w:val="en-US"/>
        </w:rPr>
        <w:t>d</w:t>
      </w:r>
      <w:r w:rsidRPr="003F41D4">
        <w:rPr>
          <w:i/>
          <w:vertAlign w:val="subscript"/>
          <w:lang w:val="en-US"/>
        </w:rPr>
        <w:t>y</w:t>
      </w:r>
      <w:r w:rsidR="003F41D4" w:rsidRPr="003F41D4">
        <w:t xml:space="preserve"> - </w:t>
      </w:r>
      <w:r w:rsidRPr="003F41D4">
        <w:t>абсциссы</w:t>
      </w:r>
      <w:r w:rsidR="003F41D4" w:rsidRPr="003F41D4">
        <w:t xml:space="preserve"> </w:t>
      </w:r>
      <w:r w:rsidRPr="003F41D4">
        <w:t>точек,</w:t>
      </w:r>
      <w:r w:rsidR="003F41D4" w:rsidRPr="003F41D4">
        <w:t xml:space="preserve"> </w:t>
      </w:r>
      <w:r w:rsidRPr="003F41D4">
        <w:t>ординаты</w:t>
      </w:r>
      <w:r w:rsidR="003F41D4" w:rsidRPr="003F41D4">
        <w:t xml:space="preserve"> </w:t>
      </w:r>
      <w:r w:rsidRPr="003F41D4">
        <w:t>которых</w:t>
      </w:r>
      <w:r w:rsidR="003F41D4" w:rsidRPr="003F41D4">
        <w:t xml:space="preserve"> </w:t>
      </w:r>
      <w:r w:rsidRPr="003F41D4">
        <w:t>имеют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rPr>
          <w:lang w:val="en-US"/>
        </w:rPr>
        <w:t>x</w:t>
      </w:r>
      <w:r w:rsidRPr="003F41D4">
        <w:t>,%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lang w:val="en-US"/>
        </w:rPr>
        <w:t>y</w:t>
      </w:r>
      <w:r w:rsidRPr="003F41D4">
        <w:t>,%</w:t>
      </w:r>
      <w:r w:rsidR="003F41D4" w:rsidRPr="003F41D4">
        <w:t xml:space="preserve"> </w:t>
      </w:r>
      <w:r w:rsidRPr="003F41D4">
        <w:t>и</w:t>
      </w:r>
      <w:r w:rsidR="003F41D4" w:rsidRPr="003F41D4">
        <w:t xml:space="preserve"> </w:t>
      </w:r>
      <w:r w:rsidRPr="003F41D4">
        <w:t>определяются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заданному</w:t>
      </w:r>
      <w:r w:rsidR="003F41D4" w:rsidRPr="003F41D4">
        <w:t xml:space="preserve"> </w:t>
      </w:r>
      <w:r w:rsidRPr="003F41D4">
        <w:t>распределению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размерам</w:t>
      </w:r>
      <w:r w:rsidR="003F41D4">
        <w:t xml:space="preserve"> (</w:t>
      </w:r>
      <w:r w:rsidRPr="003F41D4">
        <w:rPr>
          <w:lang w:val="en-US"/>
        </w:rPr>
        <w:t>x</w:t>
      </w:r>
      <w:r w:rsidR="003F41D4" w:rsidRPr="003F41D4">
        <w:t xml:space="preserve"> </w:t>
      </w:r>
      <w:r w:rsidRPr="003F41D4">
        <w:t>&gt;</w:t>
      </w:r>
      <w:r w:rsidR="003F41D4" w:rsidRPr="003F41D4">
        <w:t xml:space="preserve"> </w:t>
      </w:r>
      <w:r w:rsidRPr="003F41D4">
        <w:rPr>
          <w:lang w:val="en-US"/>
        </w:rPr>
        <w:t>y</w:t>
      </w:r>
      <w:r w:rsidR="003F41D4" w:rsidRPr="003F41D4">
        <w:t>).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3F41D4">
        <w:rPr>
          <w:i/>
        </w:rPr>
        <w:t>Построение</w:t>
      </w:r>
      <w:r w:rsidR="003F41D4" w:rsidRPr="003F41D4">
        <w:rPr>
          <w:i/>
        </w:rPr>
        <w:t xml:space="preserve"> </w:t>
      </w:r>
      <w:r w:rsidRPr="003F41D4">
        <w:rPr>
          <w:i/>
        </w:rPr>
        <w:t>графика</w:t>
      </w:r>
      <w:r w:rsidR="003F41D4" w:rsidRPr="003F41D4">
        <w:rPr>
          <w:i/>
        </w:rPr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Интегральные</w:t>
      </w:r>
      <w:r w:rsidR="003F41D4" w:rsidRPr="003F41D4">
        <w:t xml:space="preserve"> </w:t>
      </w:r>
      <w:r w:rsidRPr="003F41D4">
        <w:t>кривые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частиц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логарифмически</w:t>
      </w:r>
      <w:r w:rsidR="003F41D4" w:rsidRPr="003F41D4">
        <w:t xml:space="preserve"> </w:t>
      </w:r>
      <w:r w:rsidRPr="003F41D4">
        <w:t>нормальным</w:t>
      </w:r>
      <w:r w:rsidR="003F41D4" w:rsidRPr="003F41D4">
        <w:t xml:space="preserve"> </w:t>
      </w:r>
      <w:r w:rsidRPr="003F41D4">
        <w:t>распределением</w:t>
      </w:r>
      <w:r w:rsidR="003F41D4" w:rsidRPr="003F41D4">
        <w:t xml:space="preserve"> </w:t>
      </w:r>
      <w:r w:rsidRPr="003F41D4">
        <w:t>удобно</w:t>
      </w:r>
      <w:r w:rsidR="003F41D4" w:rsidRPr="003F41D4">
        <w:t xml:space="preserve"> </w:t>
      </w:r>
      <w:r w:rsidRPr="003F41D4">
        <w:t>строить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вероятностно-логарифмической</w:t>
      </w:r>
      <w:r w:rsidR="003F41D4" w:rsidRPr="003F41D4">
        <w:t xml:space="preserve"> </w:t>
      </w:r>
      <w:r w:rsidRPr="003F41D4">
        <w:t>системе</w:t>
      </w:r>
      <w:r w:rsidR="003F41D4" w:rsidRPr="003F41D4">
        <w:t xml:space="preserve"> </w:t>
      </w:r>
      <w:r w:rsidRPr="003F41D4">
        <w:t>координат,</w:t>
      </w:r>
      <w:r w:rsidR="003F41D4" w:rsidRPr="003F41D4">
        <w:t xml:space="preserve"> </w:t>
      </w:r>
      <w:r w:rsidRPr="003F41D4">
        <w:t>где</w:t>
      </w:r>
      <w:r w:rsidR="003F41D4" w:rsidRPr="003F41D4">
        <w:t xml:space="preserve"> </w:t>
      </w:r>
      <w:r w:rsidRPr="003F41D4">
        <w:t>они</w:t>
      </w:r>
      <w:r w:rsidR="003F41D4" w:rsidRPr="003F41D4">
        <w:t xml:space="preserve"> </w:t>
      </w:r>
      <w:r w:rsidRPr="003F41D4">
        <w:t>приобретают</w:t>
      </w:r>
      <w:r w:rsidR="003F41D4" w:rsidRPr="003F41D4">
        <w:t xml:space="preserve"> </w:t>
      </w:r>
      <w:r w:rsidRPr="003F41D4">
        <w:t>вид</w:t>
      </w:r>
      <w:r w:rsidR="003F41D4" w:rsidRPr="003F41D4">
        <w:t xml:space="preserve"> </w:t>
      </w:r>
      <w:r w:rsidRPr="003F41D4">
        <w:t>прямых</w:t>
      </w:r>
      <w:r w:rsidR="003F41D4" w:rsidRPr="003F41D4">
        <w:t xml:space="preserve"> </w:t>
      </w:r>
      <w:r w:rsidRPr="003F41D4">
        <w:t>линий</w:t>
      </w:r>
      <w:r w:rsidR="003F41D4" w:rsidRPr="003F41D4">
        <w:rPr>
          <w:i/>
          <w:iCs/>
        </w:rPr>
        <w:t xml:space="preserve">. </w:t>
      </w:r>
      <w:r w:rsidRPr="003F41D4">
        <w:t>Для</w:t>
      </w:r>
      <w:r w:rsidR="003F41D4" w:rsidRPr="003F41D4">
        <w:t xml:space="preserve"> </w:t>
      </w:r>
      <w:r w:rsidRPr="003F41D4">
        <w:t>построения</w:t>
      </w:r>
      <w:r w:rsidR="003F41D4" w:rsidRPr="003F41D4">
        <w:t xml:space="preserve"> </w:t>
      </w:r>
      <w:r w:rsidRPr="003F41D4">
        <w:t>такой</w:t>
      </w:r>
      <w:r w:rsidR="003F41D4" w:rsidRPr="003F41D4">
        <w:t xml:space="preserve"> </w:t>
      </w:r>
      <w:r w:rsidRPr="003F41D4">
        <w:t>системы</w:t>
      </w:r>
      <w:r w:rsidR="003F41D4" w:rsidRPr="003F41D4">
        <w:t xml:space="preserve"> </w:t>
      </w:r>
      <w:r w:rsidRPr="003F41D4">
        <w:t>координат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оси</w:t>
      </w:r>
      <w:r w:rsidR="003F41D4" w:rsidRPr="003F41D4">
        <w:t xml:space="preserve"> </w:t>
      </w:r>
      <w:r w:rsidRPr="003F41D4">
        <w:t>абсцисс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логарифмическом</w:t>
      </w:r>
      <w:r w:rsidR="003F41D4" w:rsidRPr="003F41D4">
        <w:t xml:space="preserve"> </w:t>
      </w:r>
      <w:r w:rsidRPr="003F41D4">
        <w:t>масштабе</w:t>
      </w:r>
      <w:r w:rsidR="003F41D4" w:rsidRPr="003F41D4">
        <w:t xml:space="preserve"> </w:t>
      </w:r>
      <w:r w:rsidRPr="003F41D4">
        <w:t>откладывают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="003F41D4" w:rsidRPr="003F41D4">
        <w:rPr>
          <w:i/>
          <w:iCs/>
        </w:rPr>
        <w:t xml:space="preserve"> - </w:t>
      </w:r>
      <w:r w:rsidRPr="003F41D4">
        <w:rPr>
          <w:iCs/>
        </w:rPr>
        <w:t>диаметра</w:t>
      </w:r>
      <w:r w:rsidR="003F41D4" w:rsidRPr="003F41D4">
        <w:rPr>
          <w:iCs/>
        </w:rPr>
        <w:t xml:space="preserve"> </w:t>
      </w:r>
      <w:r w:rsidRPr="003F41D4">
        <w:rPr>
          <w:iCs/>
        </w:rPr>
        <w:t>частиц</w:t>
      </w:r>
      <w:r w:rsidRPr="003F41D4">
        <w:rPr>
          <w:i/>
          <w:iCs/>
        </w:rPr>
        <w:t>,</w:t>
      </w:r>
      <w:r w:rsidR="003F41D4" w:rsidRPr="003F41D4">
        <w:rPr>
          <w:i/>
          <w:iCs/>
        </w:rPr>
        <w:t xml:space="preserve"> </w:t>
      </w:r>
      <w:r w:rsidRPr="003F41D4">
        <w:t>а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оси</w:t>
      </w:r>
      <w:r w:rsidR="003F41D4" w:rsidRPr="003F41D4">
        <w:t xml:space="preserve"> </w:t>
      </w:r>
      <w:r w:rsidRPr="003F41D4">
        <w:t>ординат</w:t>
      </w:r>
      <w:r w:rsidR="003F41D4" w:rsidRPr="003F41D4">
        <w:t xml:space="preserve"> - </w:t>
      </w:r>
      <w:r w:rsidRPr="003F41D4">
        <w:t>значения</w:t>
      </w:r>
      <w:r w:rsidR="003F41D4" w:rsidRPr="003F41D4">
        <w:t xml:space="preserve"> </w:t>
      </w:r>
      <w:r w:rsidRPr="003F41D4">
        <w:t>их</w:t>
      </w:r>
      <w:r w:rsidR="003F41D4" w:rsidRPr="003F41D4">
        <w:t xml:space="preserve"> </w:t>
      </w:r>
      <w:r w:rsidRPr="003F41D4">
        <w:t>процентного</w:t>
      </w:r>
      <w:r w:rsidR="003F41D4" w:rsidRPr="003F41D4">
        <w:t xml:space="preserve"> </w:t>
      </w:r>
      <w:r w:rsidRPr="003F41D4">
        <w:t>содержания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газе</w:t>
      </w:r>
      <w:r w:rsidR="003F41D4" w:rsidRPr="003F41D4">
        <w:rPr>
          <w:i/>
          <w:iCs/>
        </w:rPr>
        <w:t xml:space="preserve">. </w:t>
      </w:r>
      <w:r w:rsidRPr="003F41D4">
        <w:t>Относительные</w:t>
      </w:r>
      <w:r w:rsidR="003F41D4" w:rsidRPr="003F41D4">
        <w:t xml:space="preserve"> </w:t>
      </w:r>
      <w:r w:rsidRPr="003F41D4">
        <w:t>длины</w:t>
      </w:r>
      <w:r w:rsidR="003F41D4" w:rsidRPr="003F41D4">
        <w:t xml:space="preserve"> </w:t>
      </w:r>
      <w:r w:rsidRPr="003F41D4">
        <w:t>отрезков</w:t>
      </w:r>
      <w:r w:rsidR="003F41D4" w:rsidRPr="003F41D4">
        <w:t xml:space="preserve"> </w:t>
      </w:r>
      <w:r w:rsidRPr="003F41D4">
        <w:rPr>
          <w:i/>
          <w:lang w:val="en-US"/>
        </w:rPr>
        <w:t>y</w:t>
      </w:r>
      <w:r w:rsidRPr="003F41D4">
        <w:t>,</w:t>
      </w:r>
      <w:r w:rsidR="003F41D4" w:rsidRPr="003F41D4">
        <w:t xml:space="preserve"> </w:t>
      </w:r>
      <w:r w:rsidRPr="003F41D4">
        <w:t>соответствующих</w:t>
      </w:r>
      <w:r w:rsidR="003F41D4" w:rsidRPr="003F41D4">
        <w:t xml:space="preserve"> </w:t>
      </w:r>
      <w:r w:rsidRPr="003F41D4">
        <w:t>различным</w:t>
      </w:r>
      <w:r w:rsidR="003F41D4" w:rsidRPr="003F41D4">
        <w:t xml:space="preserve"> </w:t>
      </w:r>
      <w:r w:rsidRPr="003F41D4">
        <w:t>значениям</w:t>
      </w:r>
      <w:r w:rsidR="003F41D4" w:rsidRPr="003F41D4">
        <w:t xml:space="preserve"> </w:t>
      </w:r>
      <w:r w:rsidRPr="003F41D4">
        <w:t>процентного</w:t>
      </w:r>
      <w:r w:rsidR="003F41D4" w:rsidRPr="003F41D4">
        <w:t xml:space="preserve"> </w:t>
      </w:r>
      <w:r w:rsidRPr="003F41D4">
        <w:t>содержания</w:t>
      </w:r>
      <w:r w:rsidR="003F41D4" w:rsidRPr="003F41D4">
        <w:t xml:space="preserve"> </w:t>
      </w:r>
      <w:r w:rsidRPr="003F41D4">
        <w:t>частиц,</w:t>
      </w:r>
      <w:r w:rsidR="003F41D4" w:rsidRPr="003F41D4">
        <w:t xml:space="preserve"> </w:t>
      </w:r>
      <w:r w:rsidRPr="003F41D4">
        <w:t>которые</w:t>
      </w:r>
      <w:r w:rsidR="003F41D4" w:rsidRPr="003F41D4"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построения</w:t>
      </w:r>
      <w:r w:rsidR="003F41D4" w:rsidRPr="003F41D4">
        <w:t xml:space="preserve"> </w:t>
      </w:r>
      <w:r w:rsidRPr="003F41D4">
        <w:t>вероятностно-логарифмической</w:t>
      </w:r>
      <w:r w:rsidR="003F41D4" w:rsidRPr="003F41D4">
        <w:t xml:space="preserve"> </w:t>
      </w:r>
      <w:r w:rsidRPr="003F41D4">
        <w:t>системы</w:t>
      </w:r>
      <w:r w:rsidR="003F41D4" w:rsidRPr="003F41D4">
        <w:t xml:space="preserve"> </w:t>
      </w:r>
      <w:r w:rsidRPr="003F41D4">
        <w:t>координат</w:t>
      </w:r>
      <w:r w:rsidR="003F41D4" w:rsidRPr="003F41D4">
        <w:t xml:space="preserve"> </w:t>
      </w:r>
      <w:r w:rsidRPr="003F41D4">
        <w:t>следует</w:t>
      </w:r>
      <w:r w:rsidR="003F41D4" w:rsidRPr="003F41D4">
        <w:t xml:space="preserve"> </w:t>
      </w:r>
      <w:r w:rsidRPr="003F41D4">
        <w:t>откладывать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выбранном</w:t>
      </w:r>
      <w:r w:rsidR="003F41D4" w:rsidRPr="003F41D4">
        <w:t xml:space="preserve"> </w:t>
      </w:r>
      <w:r w:rsidRPr="003F41D4">
        <w:t>масштабе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начала</w:t>
      </w:r>
      <w:r w:rsidR="003F41D4" w:rsidRPr="003F41D4">
        <w:t xml:space="preserve"> </w:t>
      </w:r>
      <w:r w:rsidRPr="003F41D4">
        <w:t>оси</w:t>
      </w:r>
      <w:r w:rsidR="003F41D4" w:rsidRPr="003F41D4">
        <w:t xml:space="preserve"> </w:t>
      </w:r>
      <w:r w:rsidRPr="003F41D4">
        <w:t>абсцисс,</w:t>
      </w:r>
      <w:r w:rsidR="003F41D4" w:rsidRPr="003F41D4">
        <w:t xml:space="preserve"> </w:t>
      </w:r>
      <w:r w:rsidRPr="003F41D4">
        <w:t>приведены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табл</w:t>
      </w:r>
      <w:r w:rsidR="003F41D4">
        <w:t>.6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Поскольку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вероятностно-логарифмической</w:t>
      </w:r>
      <w:r w:rsidR="003F41D4" w:rsidRPr="003F41D4">
        <w:t xml:space="preserve"> </w:t>
      </w:r>
      <w:r w:rsidRPr="003F41D4">
        <w:t>системе</w:t>
      </w:r>
      <w:r w:rsidR="003F41D4" w:rsidRPr="003F41D4">
        <w:t xml:space="preserve"> </w:t>
      </w:r>
      <w:r w:rsidRPr="003F41D4">
        <w:t>координат</w:t>
      </w:r>
      <w:r w:rsidR="003F41D4" w:rsidRPr="003F41D4">
        <w:t xml:space="preserve"> </w:t>
      </w:r>
      <w:r w:rsidRPr="003F41D4">
        <w:t>ось</w:t>
      </w:r>
      <w:r w:rsidR="003F41D4" w:rsidRPr="003F41D4">
        <w:t xml:space="preserve"> </w:t>
      </w:r>
      <w:r w:rsidRPr="003F41D4">
        <w:t>абсцисс</w:t>
      </w:r>
      <w:r w:rsidR="003F41D4" w:rsidRPr="003F41D4">
        <w:t xml:space="preserve"> </w:t>
      </w:r>
      <w:r w:rsidRPr="003F41D4">
        <w:t>начинается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точки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оси</w:t>
      </w:r>
      <w:r w:rsidR="003F41D4" w:rsidRPr="003F41D4">
        <w:t xml:space="preserve"> </w:t>
      </w:r>
      <w:r w:rsidRPr="003F41D4">
        <w:t>ординат,</w:t>
      </w:r>
      <w:r w:rsidR="003F41D4" w:rsidRPr="003F41D4">
        <w:t xml:space="preserve"> </w:t>
      </w:r>
      <w:r w:rsidRPr="003F41D4">
        <w:t>соответствующей</w:t>
      </w:r>
      <w:r w:rsidR="003F41D4" w:rsidRPr="003F41D4">
        <w:t xml:space="preserve"> </w:t>
      </w:r>
      <w:r w:rsidRPr="003F41D4">
        <w:t>значению</w:t>
      </w:r>
      <w:r w:rsidR="003F41D4" w:rsidRPr="003F41D4">
        <w:t xml:space="preserve"> </w:t>
      </w:r>
      <w:r w:rsidRPr="003F41D4">
        <w:t>50</w:t>
      </w:r>
      <w:r w:rsidR="003F41D4" w:rsidRPr="003F41D4">
        <w:t xml:space="preserve"> </w:t>
      </w:r>
      <w:r w:rsidRPr="003F41D4">
        <w:t>%,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rPr>
          <w:i/>
          <w:lang w:val="en-US"/>
        </w:rPr>
        <w:t>y</w:t>
      </w:r>
      <w:r w:rsidR="003F41D4" w:rsidRPr="003F41D4">
        <w:rPr>
          <w:i/>
          <w:iCs/>
        </w:rPr>
        <w:t xml:space="preserve"> </w:t>
      </w:r>
      <w:r w:rsidRPr="003F41D4">
        <w:t>для</w:t>
      </w:r>
      <w:r w:rsidR="003F41D4" w:rsidRPr="003F41D4">
        <w:t xml:space="preserve"> </w:t>
      </w:r>
      <w:r w:rsidRPr="003F41D4">
        <w:t>значений</w:t>
      </w:r>
      <w:r w:rsidR="003F41D4" w:rsidRPr="003F41D4">
        <w:t xml:space="preserve"> </w:t>
      </w:r>
      <w:r w:rsidRPr="003F41D4">
        <w:t>больше</w:t>
      </w:r>
      <w:r w:rsidR="003F41D4" w:rsidRPr="003F41D4">
        <w:t xml:space="preserve"> </w:t>
      </w:r>
      <w:r w:rsidRPr="003F41D4">
        <w:t>50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</w:t>
      </w:r>
      <w:r w:rsidRPr="003F41D4">
        <w:t>откладываются</w:t>
      </w:r>
      <w:r w:rsidR="003F41D4" w:rsidRPr="003F41D4">
        <w:t xml:space="preserve"> </w:t>
      </w:r>
      <w:r w:rsidRPr="003F41D4">
        <w:t>вверх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начала</w:t>
      </w:r>
      <w:r w:rsidR="003F41D4" w:rsidRPr="003F41D4">
        <w:t xml:space="preserve"> </w:t>
      </w:r>
      <w:r w:rsidRPr="003F41D4">
        <w:t>оси</w:t>
      </w:r>
      <w:r w:rsidR="003F41D4" w:rsidRPr="003F41D4">
        <w:t xml:space="preserve"> </w:t>
      </w:r>
      <w:r w:rsidRPr="003F41D4">
        <w:t>абсцисс,</w:t>
      </w:r>
      <w:r w:rsidR="003F41D4" w:rsidRPr="003F41D4">
        <w:t xml:space="preserve"> </w:t>
      </w:r>
      <w:r w:rsidRPr="003F41D4">
        <w:t>а</w:t>
      </w:r>
      <w:r w:rsidR="003F41D4" w:rsidRPr="003F41D4">
        <w:t xml:space="preserve"> </w:t>
      </w:r>
      <w:r w:rsidRPr="003F41D4">
        <w:t>значения</w:t>
      </w:r>
      <w:r w:rsidR="003F41D4" w:rsidRPr="003F41D4">
        <w:t xml:space="preserve"> </w:t>
      </w:r>
      <w:r w:rsidRPr="003F41D4">
        <w:t>меньше</w:t>
      </w:r>
      <w:r w:rsidR="003F41D4" w:rsidRPr="003F41D4">
        <w:t xml:space="preserve"> </w:t>
      </w:r>
      <w:r w:rsidRPr="003F41D4">
        <w:t>50</w:t>
      </w:r>
      <w:r w:rsidR="003F41D4" w:rsidRPr="003F41D4">
        <w:t xml:space="preserve"> </w:t>
      </w:r>
      <w:r w:rsidRPr="003F41D4">
        <w:t>%</w:t>
      </w:r>
      <w:r w:rsidR="003F41D4" w:rsidRPr="003F41D4">
        <w:t xml:space="preserve"> - </w:t>
      </w:r>
      <w:r w:rsidRPr="003F41D4">
        <w:t>вниз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Построив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результатам</w:t>
      </w:r>
      <w:r w:rsidR="003F41D4" w:rsidRPr="003F41D4">
        <w:t xml:space="preserve"> </w:t>
      </w:r>
      <w:r w:rsidRPr="003F41D4">
        <w:t>дисперсионного</w:t>
      </w:r>
      <w:r w:rsidR="003F41D4" w:rsidRPr="003F41D4">
        <w:t xml:space="preserve"> </w:t>
      </w:r>
      <w:r w:rsidRPr="003F41D4">
        <w:t>анализа</w:t>
      </w:r>
      <w:r w:rsidR="003F41D4" w:rsidRPr="003F41D4">
        <w:t xml:space="preserve"> </w:t>
      </w:r>
      <w:r w:rsidRPr="003F41D4">
        <w:t>интегральную</w:t>
      </w:r>
      <w:r w:rsidR="003F41D4" w:rsidRPr="003F41D4">
        <w:t xml:space="preserve"> </w:t>
      </w:r>
      <w:r w:rsidRPr="003F41D4">
        <w:t>функцию</w:t>
      </w:r>
      <w:r w:rsidR="003F41D4" w:rsidRPr="003F41D4">
        <w:t xml:space="preserve"> </w:t>
      </w:r>
      <w:r w:rsidRPr="003F41D4">
        <w:t>распределения</w:t>
      </w:r>
      <w:r w:rsidR="003F41D4" w:rsidRPr="003F41D4">
        <w:t xml:space="preserve"> </w:t>
      </w:r>
      <w:r w:rsidRPr="003F41D4">
        <w:t>частиц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размерам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вероятностно-логарифмической</w:t>
      </w:r>
      <w:r w:rsidR="003F41D4" w:rsidRPr="003F41D4">
        <w:t xml:space="preserve"> </w:t>
      </w:r>
      <w:r w:rsidRPr="003F41D4">
        <w:t>системе</w:t>
      </w:r>
      <w:r w:rsidR="003F41D4" w:rsidRPr="003F41D4">
        <w:t xml:space="preserve"> </w:t>
      </w:r>
      <w:r w:rsidRPr="003F41D4">
        <w:t>координат,</w:t>
      </w:r>
      <w:r w:rsidR="003F41D4" w:rsidRPr="003F41D4">
        <w:t xml:space="preserve"> </w:t>
      </w:r>
      <w:r w:rsidRPr="003F41D4">
        <w:t>можно</w:t>
      </w:r>
      <w:r w:rsidR="003F41D4">
        <w:t xml:space="preserve"> (</w:t>
      </w:r>
      <w:r w:rsidRPr="003F41D4">
        <w:t>если</w:t>
      </w:r>
      <w:r w:rsidR="003F41D4" w:rsidRPr="003F41D4">
        <w:t xml:space="preserve"> </w:t>
      </w:r>
      <w:r w:rsidRPr="003F41D4">
        <w:t>получившийся</w:t>
      </w:r>
      <w:r w:rsidR="003F41D4" w:rsidRPr="003F41D4">
        <w:t xml:space="preserve"> </w:t>
      </w:r>
      <w:r w:rsidRPr="003F41D4">
        <w:t>график</w:t>
      </w:r>
      <w:r w:rsidR="003F41D4" w:rsidRPr="003F41D4">
        <w:t xml:space="preserve"> </w:t>
      </w:r>
      <w:r w:rsidRPr="003F41D4">
        <w:t>имеет</w:t>
      </w:r>
      <w:r w:rsidR="003F41D4" w:rsidRPr="003F41D4">
        <w:t xml:space="preserve"> </w:t>
      </w:r>
      <w:r w:rsidRPr="003F41D4">
        <w:t>вид</w:t>
      </w:r>
      <w:r w:rsidR="003F41D4" w:rsidRPr="003F41D4">
        <w:t xml:space="preserve"> </w:t>
      </w:r>
      <w:r w:rsidRPr="003F41D4">
        <w:t>прямой</w:t>
      </w:r>
      <w:r w:rsidR="003F41D4" w:rsidRPr="003F41D4">
        <w:t xml:space="preserve"> </w:t>
      </w:r>
      <w:r w:rsidRPr="003F41D4">
        <w:t>линии,</w:t>
      </w:r>
      <w:r w:rsidR="003F41D4" w:rsidRPr="003F41D4">
        <w:t xml:space="preserve"> </w:t>
      </w:r>
      <w:r w:rsidRPr="003F41D4">
        <w:t>свидетельствующий</w:t>
      </w:r>
      <w:r w:rsidR="003F41D4" w:rsidRPr="003F41D4">
        <w:t xml:space="preserve"> </w:t>
      </w:r>
      <w:r w:rsidRPr="003F41D4">
        <w:t>о</w:t>
      </w:r>
      <w:r w:rsidR="003F41D4" w:rsidRPr="003F41D4">
        <w:t xml:space="preserve"> </w:t>
      </w:r>
      <w:r w:rsidRPr="003F41D4">
        <w:t>логарифмически</w:t>
      </w:r>
      <w:r w:rsidR="003F41D4" w:rsidRPr="003F41D4">
        <w:t xml:space="preserve"> </w:t>
      </w:r>
      <w:r w:rsidRPr="003F41D4">
        <w:t>нормальном</w:t>
      </w:r>
      <w:r w:rsidR="003F41D4" w:rsidRPr="003F41D4">
        <w:t xml:space="preserve"> </w:t>
      </w:r>
      <w:r w:rsidRPr="003F41D4">
        <w:t>характере</w:t>
      </w:r>
      <w:r w:rsidR="003F41D4" w:rsidRPr="003F41D4">
        <w:t xml:space="preserve"> </w:t>
      </w:r>
      <w:r w:rsidRPr="003F41D4">
        <w:t>изучаемого</w:t>
      </w:r>
      <w:r w:rsidR="003F41D4" w:rsidRPr="003F41D4">
        <w:t xml:space="preserve"> </w:t>
      </w:r>
      <w:r w:rsidRPr="003F41D4">
        <w:t>распределения</w:t>
      </w:r>
      <w:r w:rsidR="003F41D4" w:rsidRPr="003F41D4">
        <w:t xml:space="preserve">) </w:t>
      </w:r>
      <w:r w:rsidRPr="003F41D4">
        <w:t>выразить</w:t>
      </w:r>
      <w:r w:rsidR="003F41D4" w:rsidRPr="003F41D4">
        <w:t xml:space="preserve"> </w:t>
      </w:r>
      <w:r w:rsidRPr="003F41D4">
        <w:t>это</w:t>
      </w:r>
      <w:r w:rsidR="003F41D4" w:rsidRPr="003F41D4">
        <w:t xml:space="preserve"> </w:t>
      </w:r>
      <w:r w:rsidRPr="003F41D4">
        <w:t>распределение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виде</w:t>
      </w:r>
      <w:r w:rsidR="003F41D4" w:rsidRPr="003F41D4">
        <w:t xml:space="preserve"> </w:t>
      </w:r>
      <w:r w:rsidRPr="003F41D4">
        <w:t>параметров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</w:rPr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i/>
          <w:lang w:val="en-US"/>
        </w:rPr>
        <w:t>lg</w:t>
      </w:r>
      <w:r w:rsidR="003F41D4" w:rsidRPr="003F41D4">
        <w:rPr>
          <w:i/>
        </w:rPr>
        <w:t xml:space="preserve"> </w:t>
      </w:r>
      <w:r w:rsidRPr="003F41D4">
        <w:rPr>
          <w:i/>
          <w:lang w:val="en-US"/>
        </w:rPr>
        <w:t>σ</w:t>
      </w:r>
      <w:r w:rsidRPr="003F41D4">
        <w:rPr>
          <w:i/>
          <w:vertAlign w:val="subscript"/>
        </w:rPr>
        <w:t>ч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Значению</w:t>
      </w:r>
      <w:r w:rsidR="003F41D4" w:rsidRPr="003F41D4">
        <w:t xml:space="preserve"> </w:t>
      </w:r>
      <w:r w:rsidRPr="003F41D4">
        <w:rPr>
          <w:i/>
          <w:iCs/>
          <w:lang w:val="en-US"/>
        </w:rPr>
        <w:t>d</w:t>
      </w:r>
      <w:r w:rsidRPr="003F41D4">
        <w:rPr>
          <w:i/>
          <w:iCs/>
          <w:vertAlign w:val="subscript"/>
          <w:lang w:val="en-US"/>
        </w:rPr>
        <w:t>m</w:t>
      </w:r>
      <w:r w:rsidR="003F41D4" w:rsidRPr="003F41D4">
        <w:rPr>
          <w:i/>
          <w:iCs/>
        </w:rPr>
        <w:t xml:space="preserve"> </w:t>
      </w:r>
      <w:r w:rsidRPr="003F41D4">
        <w:t>отвечает</w:t>
      </w:r>
      <w:r w:rsidR="003F41D4" w:rsidRPr="003F41D4">
        <w:t xml:space="preserve"> </w:t>
      </w:r>
      <w:r w:rsidRPr="003F41D4">
        <w:t>точка</w:t>
      </w:r>
      <w:r w:rsidR="003F41D4" w:rsidRPr="003F41D4">
        <w:t xml:space="preserve"> </w:t>
      </w:r>
      <w:r w:rsidRPr="003F41D4">
        <w:t>пересечения</w:t>
      </w:r>
      <w:r w:rsidR="003F41D4" w:rsidRPr="003F41D4">
        <w:t xml:space="preserve"> </w:t>
      </w:r>
      <w:r w:rsidRPr="003F41D4">
        <w:t>построенного</w:t>
      </w:r>
      <w:r w:rsidR="003F41D4" w:rsidRPr="003F41D4">
        <w:t xml:space="preserve"> </w:t>
      </w:r>
      <w:r w:rsidRPr="003F41D4">
        <w:t>графика</w:t>
      </w:r>
      <w:r w:rsidR="003F41D4" w:rsidRPr="003F41D4">
        <w:t xml:space="preserve"> </w:t>
      </w:r>
      <w:r w:rsidRPr="003F41D4">
        <w:t>с</w:t>
      </w:r>
      <w:r w:rsidR="003F41D4" w:rsidRPr="003F41D4">
        <w:t xml:space="preserve"> </w:t>
      </w:r>
      <w:r w:rsidRPr="003F41D4">
        <w:t>осью</w:t>
      </w:r>
      <w:r w:rsidR="003F41D4" w:rsidRPr="003F41D4">
        <w:t xml:space="preserve"> </w:t>
      </w:r>
      <w:r w:rsidRPr="003F41D4">
        <w:t>абсцисс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8</w:t>
      </w:r>
      <w:r w:rsidR="003F41D4" w:rsidRPr="003F41D4">
        <w:t xml:space="preserve">. </w:t>
      </w:r>
      <w:r w:rsidRPr="003F41D4">
        <w:t>Ожидаемая</w:t>
      </w:r>
      <w:r w:rsidR="003F41D4" w:rsidRPr="003F41D4">
        <w:t xml:space="preserve"> </w:t>
      </w:r>
      <w:r w:rsidRPr="003F41D4">
        <w:t>эффективность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газа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циклоне</w:t>
      </w:r>
      <w:r w:rsidR="003F41D4" w:rsidRPr="003F41D4">
        <w:t xml:space="preserve"> </w:t>
      </w:r>
      <w:r w:rsidRPr="003F41D4">
        <w:t>η,%</w:t>
      </w:r>
      <w:r w:rsidR="003F41D4" w:rsidRPr="003F41D4">
        <w:t>: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81" type="#_x0000_t75" style="width:45.75pt;height:15.75pt">
            <v:imagedata r:id="rId53" o:title=""/>
          </v:shape>
        </w:pict>
      </w:r>
      <w:r w:rsidR="003F41D4" w:rsidRPr="003F41D4">
        <w:rPr>
          <w:iCs/>
        </w:rPr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iCs/>
        </w:rPr>
        <w:t>ф</w:t>
      </w:r>
      <w:r w:rsidR="003F41D4">
        <w:rPr>
          <w:i/>
          <w:iCs/>
        </w:rPr>
        <w:t xml:space="preserve"> (</w:t>
      </w:r>
      <w:r w:rsidRPr="003F41D4">
        <w:rPr>
          <w:i/>
          <w:iCs/>
        </w:rPr>
        <w:t>х</w:t>
      </w:r>
      <w:r w:rsidR="003F41D4" w:rsidRPr="003F41D4">
        <w:rPr>
          <w:i/>
          <w:iCs/>
        </w:rPr>
        <w:t xml:space="preserve">) - </w:t>
      </w:r>
      <w:r w:rsidRPr="003F41D4">
        <w:t>табличная</w:t>
      </w:r>
      <w:r w:rsidR="003F41D4" w:rsidRPr="003F41D4">
        <w:t xml:space="preserve"> </w:t>
      </w:r>
      <w:r w:rsidRPr="003F41D4">
        <w:t>функция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параметра</w:t>
      </w:r>
      <w:r w:rsidR="003F41D4" w:rsidRPr="003F41D4">
        <w:t xml:space="preserve"> </w:t>
      </w:r>
      <w:r w:rsidRPr="003F41D4">
        <w:rPr>
          <w:lang w:val="en-US"/>
        </w:rPr>
        <w:t>x</w:t>
      </w:r>
      <w:r w:rsidR="003F41D4" w:rsidRPr="003F41D4">
        <w:t>: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rPr>
          <w:iCs/>
        </w:rPr>
        <w:pict>
          <v:shape id="_x0000_i1082" type="#_x0000_t75" style="width:76.5pt;height:41.25pt">
            <v:imagedata r:id="rId54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3F41D4">
        <w:t>по</w:t>
      </w:r>
      <w:r w:rsidR="003F41D4" w:rsidRPr="003F41D4">
        <w:t xml:space="preserve"> </w:t>
      </w:r>
      <w:r w:rsidRPr="003F41D4">
        <w:t>табл</w:t>
      </w:r>
      <w:r w:rsidR="003F41D4">
        <w:t>.7</w:t>
      </w:r>
      <w:r w:rsidR="003F41D4" w:rsidRPr="003F41D4">
        <w:t xml:space="preserve"> </w:t>
      </w:r>
      <w:r w:rsidRPr="003F41D4">
        <w:t>находим</w:t>
      </w:r>
      <w:r w:rsidR="003F41D4" w:rsidRPr="003F41D4">
        <w:t xml:space="preserve"> </w:t>
      </w:r>
      <w:r w:rsidRPr="003F41D4">
        <w:rPr>
          <w:i/>
          <w:iCs/>
        </w:rPr>
        <w:t>ф</w:t>
      </w:r>
      <w:r w:rsidR="003F41D4">
        <w:rPr>
          <w:i/>
          <w:iCs/>
        </w:rPr>
        <w:t xml:space="preserve"> (</w:t>
      </w:r>
      <w:r w:rsidRPr="003F41D4">
        <w:rPr>
          <w:i/>
          <w:iCs/>
        </w:rPr>
        <w:t>х</w:t>
      </w:r>
      <w:r w:rsidR="003F41D4" w:rsidRPr="003F41D4">
        <w:rPr>
          <w:i/>
          <w:iCs/>
        </w:rPr>
        <w:t>).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3F41D4">
        <w:rPr>
          <w:b/>
          <w:bCs/>
        </w:rPr>
        <w:t>Расчет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рукавного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фильтра</w:t>
      </w:r>
      <w:r w:rsidR="003F41D4" w:rsidRPr="003F41D4">
        <w:rPr>
          <w:b/>
          <w:bCs/>
        </w:rPr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1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необходимой</w:t>
      </w:r>
      <w:r w:rsidR="003F41D4" w:rsidRPr="003F41D4">
        <w:t xml:space="preserve"> </w:t>
      </w:r>
      <w:r w:rsidRPr="003F41D4">
        <w:t>площади</w:t>
      </w:r>
      <w:r w:rsidR="003F41D4" w:rsidRPr="003F41D4">
        <w:t xml:space="preserve"> </w:t>
      </w:r>
      <w:r w:rsidRPr="003F41D4">
        <w:t>фильтрации</w:t>
      </w:r>
      <w:r w:rsidR="003F41D4" w:rsidRPr="003F41D4"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83" type="#_x0000_t75" style="width:51.75pt;height:30.75pt">
            <v:imagedata r:id="rId42" o:title=""/>
          </v:shape>
        </w:pict>
      </w:r>
      <w:r w:rsidR="001A2559" w:rsidRPr="003F41D4">
        <w:rPr>
          <w:iCs/>
        </w:rPr>
        <w:t>,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3F41D4">
        <w:t>где</w:t>
      </w:r>
      <w:r w:rsidR="003F41D4" w:rsidRPr="003F41D4">
        <w:t xml:space="preserve"> </w:t>
      </w:r>
      <w:r w:rsidRPr="003F41D4">
        <w:rPr>
          <w:i/>
          <w:lang w:val="en-US"/>
        </w:rPr>
        <w:t>a</w:t>
      </w:r>
      <w:r w:rsidR="003F41D4" w:rsidRPr="003F41D4">
        <w:t xml:space="preserve"> - </w:t>
      </w:r>
      <w:r w:rsidRPr="003F41D4">
        <w:t>скорость</w:t>
      </w:r>
      <w:r w:rsidR="003F41D4" w:rsidRPr="003F41D4">
        <w:t xml:space="preserve"> </w:t>
      </w:r>
      <w:r w:rsidRPr="003F41D4">
        <w:t>фильтрации,</w:t>
      </w:r>
      <w:r w:rsidR="003F41D4" w:rsidRPr="003F41D4">
        <w:t xml:space="preserve"> </w:t>
      </w:r>
      <w:r w:rsidRPr="003F41D4">
        <w:t>м/мин</w:t>
      </w:r>
      <w:r w:rsidR="003F41D4">
        <w:t xml:space="preserve"> (</w:t>
      </w:r>
      <w:r w:rsidRPr="003F41D4">
        <w:t>определяется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зависимости</w:t>
      </w:r>
      <w:r w:rsidR="003F41D4" w:rsidRPr="003F41D4">
        <w:t xml:space="preserve"> </w:t>
      </w:r>
      <w:r w:rsidRPr="003F41D4">
        <w:t>от</w:t>
      </w:r>
      <w:r w:rsidR="003F41D4" w:rsidRPr="003F41D4">
        <w:t xml:space="preserve"> </w:t>
      </w:r>
      <w:r w:rsidRPr="003F41D4">
        <w:t>типа</w:t>
      </w:r>
      <w:r w:rsidR="003F41D4" w:rsidRPr="003F41D4">
        <w:t xml:space="preserve"> </w:t>
      </w:r>
      <w:r w:rsidRPr="003F41D4">
        <w:t>выбранного</w:t>
      </w:r>
      <w:r w:rsidR="003F41D4" w:rsidRPr="003F41D4">
        <w:t xml:space="preserve"> </w:t>
      </w:r>
      <w:r w:rsidRPr="003F41D4">
        <w:t>рукавного</w:t>
      </w:r>
      <w:r w:rsidR="003F41D4" w:rsidRPr="003F41D4">
        <w:t xml:space="preserve"> </w:t>
      </w:r>
      <w:r w:rsidRPr="003F41D4">
        <w:t>фильтра</w:t>
      </w:r>
      <w:r w:rsidR="003F41D4" w:rsidRPr="003F41D4">
        <w:t>).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2</w:t>
      </w:r>
      <w:r w:rsidR="003F41D4" w:rsidRPr="003F41D4">
        <w:t xml:space="preserve">. </w:t>
      </w:r>
      <w:r w:rsidRPr="003F41D4">
        <w:t>Определение</w:t>
      </w:r>
      <w:r w:rsidR="003F41D4" w:rsidRPr="003F41D4">
        <w:t xml:space="preserve"> </w:t>
      </w:r>
      <w:r w:rsidRPr="003F41D4">
        <w:t>требуемого</w:t>
      </w:r>
      <w:r w:rsidR="003F41D4" w:rsidRPr="003F41D4">
        <w:t xml:space="preserve"> </w:t>
      </w:r>
      <w:r w:rsidRPr="003F41D4">
        <w:t>числа</w:t>
      </w:r>
      <w:r w:rsidR="003F41D4" w:rsidRPr="003F41D4">
        <w:t xml:space="preserve"> </w:t>
      </w:r>
      <w:r w:rsidRPr="003F41D4">
        <w:t>фильтров,</w:t>
      </w:r>
      <w:r w:rsidR="003F41D4" w:rsidRPr="003F41D4">
        <w:t xml:space="preserve"> </w:t>
      </w:r>
      <w:r w:rsidRPr="003F41D4">
        <w:rPr>
          <w:i/>
          <w:lang w:val="en-US"/>
        </w:rPr>
        <w:t>n</w:t>
      </w:r>
      <w:r w:rsidR="003F41D4" w:rsidRPr="003F41D4">
        <w:t>.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iCs/>
        </w:rPr>
        <w:pict>
          <v:shape id="_x0000_i1084" type="#_x0000_t75" style="width:33.75pt;height:33pt">
            <v:imagedata r:id="rId55" o:title=""/>
          </v:shape>
        </w:pic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lang w:val="en-US"/>
        </w:rPr>
        <w:t>f</w:t>
      </w:r>
      <w:r w:rsidR="003F41D4" w:rsidRPr="003F41D4">
        <w:t xml:space="preserve"> - </w:t>
      </w:r>
      <w:r w:rsidRPr="003F41D4">
        <w:t>фильтровальная</w:t>
      </w:r>
      <w:r w:rsidR="003F41D4" w:rsidRPr="003F41D4">
        <w:t xml:space="preserve"> </w:t>
      </w:r>
      <w:r w:rsidRPr="003F41D4">
        <w:t>поверхность</w:t>
      </w:r>
      <w:r w:rsidR="003F41D4" w:rsidRPr="003F41D4">
        <w:t xml:space="preserve"> </w:t>
      </w:r>
      <w:r w:rsidRPr="003F41D4">
        <w:t>фильтра,</w:t>
      </w:r>
      <w:r w:rsidR="003F41D4" w:rsidRPr="003F41D4">
        <w:t xml:space="preserve"> </w:t>
      </w:r>
      <w:r w:rsidRPr="003F41D4">
        <w:t>м</w:t>
      </w:r>
      <w:r w:rsidRPr="003F41D4">
        <w:rPr>
          <w:vertAlign w:val="superscript"/>
        </w:rPr>
        <w:t>2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Фильтровальная</w:t>
      </w:r>
      <w:r w:rsidR="003F41D4" w:rsidRPr="003F41D4">
        <w:t xml:space="preserve"> </w:t>
      </w:r>
      <w:r w:rsidRPr="003F41D4">
        <w:t>поверхность</w:t>
      </w:r>
      <w:r w:rsidR="003F41D4" w:rsidRPr="003F41D4">
        <w:t xml:space="preserve"> </w:t>
      </w:r>
      <w:r w:rsidRPr="003F41D4">
        <w:t>одного</w:t>
      </w:r>
      <w:r w:rsidR="003F41D4" w:rsidRPr="003F41D4">
        <w:t xml:space="preserve"> </w:t>
      </w:r>
      <w:r w:rsidRPr="003F41D4">
        <w:t>рукава,</w:t>
      </w:r>
      <w:r w:rsidR="003F41D4" w:rsidRPr="003F41D4">
        <w:t xml:space="preserve"> </w:t>
      </w:r>
      <w:r w:rsidRPr="003F41D4">
        <w:t>м</w:t>
      </w:r>
      <w:r w:rsidRPr="003F41D4">
        <w:rPr>
          <w:vertAlign w:val="superscript"/>
        </w:rPr>
        <w:t>2</w:t>
      </w:r>
      <w:r w:rsidR="003F41D4" w:rsidRPr="003F41D4">
        <w:t>: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85" type="#_x0000_t75" style="width:62.25pt;height:18.75pt">
            <v:imagedata r:id="rId56" o:title=""/>
          </v:shape>
        </w:pict>
      </w:r>
      <w:r w:rsidR="001A2559" w:rsidRPr="003F41D4">
        <w:rPr>
          <w:iCs/>
        </w:rPr>
        <w:t>,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где</w:t>
      </w:r>
      <w:r w:rsidR="003F41D4" w:rsidRPr="003F41D4">
        <w:t xml:space="preserve"> </w:t>
      </w:r>
      <w:r w:rsidRPr="003F41D4">
        <w:rPr>
          <w:i/>
          <w:lang w:val="en-US"/>
        </w:rPr>
        <w:t>l</w:t>
      </w:r>
      <w:r w:rsidR="003F41D4" w:rsidRPr="003F41D4">
        <w:t xml:space="preserve"> - </w:t>
      </w:r>
      <w:r w:rsidRPr="003F41D4">
        <w:t>длина,</w:t>
      </w:r>
      <w:r w:rsidR="003F41D4" w:rsidRPr="003F41D4">
        <w:t xml:space="preserve"> </w:t>
      </w:r>
      <w:r w:rsidRPr="003F41D4">
        <w:t>м</w:t>
      </w:r>
      <w:r w:rsidR="003F41D4" w:rsidRPr="003F41D4">
        <w:t>;</w:t>
      </w:r>
      <w:r w:rsidR="00B93D13">
        <w:t xml:space="preserve"> </w:t>
      </w:r>
      <w:r w:rsidRPr="003F41D4">
        <w:rPr>
          <w:lang w:val="en-US"/>
        </w:rPr>
        <w:t>H</w:t>
      </w:r>
      <w:r w:rsidR="003F41D4" w:rsidRPr="003F41D4">
        <w:t xml:space="preserve"> - </w:t>
      </w:r>
      <w:r w:rsidRPr="003F41D4">
        <w:t>диаметр</w:t>
      </w:r>
      <w:r w:rsidR="003F41D4" w:rsidRPr="003F41D4">
        <w:t xml:space="preserve"> </w:t>
      </w:r>
      <w:r w:rsidRPr="003F41D4">
        <w:t>рукава,</w:t>
      </w:r>
      <w:r w:rsidR="003F41D4" w:rsidRPr="003F41D4">
        <w:t xml:space="preserve"> </w:t>
      </w:r>
      <w:r w:rsidRPr="003F41D4">
        <w:t>м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Фильтровальная</w:t>
      </w:r>
      <w:r w:rsidR="003F41D4" w:rsidRPr="003F41D4">
        <w:t xml:space="preserve"> </w:t>
      </w:r>
      <w:r w:rsidRPr="003F41D4">
        <w:t>поверхность</w:t>
      </w:r>
      <w:r w:rsidR="003F41D4" w:rsidRPr="003F41D4">
        <w:t xml:space="preserve"> </w:t>
      </w:r>
      <w:r w:rsidRPr="003F41D4">
        <w:t>секции,</w:t>
      </w:r>
      <w:r w:rsidR="003F41D4" w:rsidRPr="003F41D4">
        <w:t xml:space="preserve"> </w:t>
      </w:r>
      <w:r w:rsidRPr="003F41D4">
        <w:t>м</w:t>
      </w:r>
      <w:r w:rsidRPr="003F41D4">
        <w:rPr>
          <w:vertAlign w:val="superscript"/>
        </w:rPr>
        <w:t>2</w:t>
      </w:r>
      <w:r w:rsidR="003F41D4" w:rsidRPr="003F41D4">
        <w:t>: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86" type="#_x0000_t75" style="width:59.25pt;height:18.75pt">
            <v:imagedata r:id="rId57" o:title=""/>
          </v:shape>
        </w:pict>
      </w:r>
      <w:r w:rsidR="001A2559" w:rsidRPr="003F41D4">
        <w:rPr>
          <w:iCs/>
        </w:rPr>
        <w:t>,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</w:rPr>
        <w:t>п</w:t>
      </w:r>
      <w:r w:rsidRPr="003F41D4">
        <w:rPr>
          <w:i/>
          <w:iCs/>
          <w:vertAlign w:val="subscript"/>
        </w:rPr>
        <w:t>р</w:t>
      </w:r>
      <w:r w:rsidR="003F41D4" w:rsidRPr="003F41D4">
        <w:rPr>
          <w:i/>
          <w:iCs/>
        </w:rPr>
        <w:t xml:space="preserve"> - </w:t>
      </w:r>
      <w:r w:rsidRPr="003F41D4">
        <w:t>количество</w:t>
      </w:r>
      <w:r w:rsidR="003F41D4" w:rsidRPr="003F41D4">
        <w:t xml:space="preserve"> </w:t>
      </w:r>
      <w:r w:rsidRPr="003F41D4">
        <w:t>рукавов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секции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Значения</w:t>
      </w:r>
      <w:r w:rsidR="003F41D4" w:rsidRPr="003F41D4">
        <w:t xml:space="preserve"> </w:t>
      </w:r>
      <w:r w:rsidRPr="003F41D4">
        <w:rPr>
          <w:lang w:val="en-US"/>
        </w:rPr>
        <w:t>l</w:t>
      </w:r>
      <w:r w:rsidRPr="003F41D4">
        <w:t>,</w:t>
      </w:r>
      <w:r w:rsidR="003F41D4" w:rsidRPr="003F41D4">
        <w:t xml:space="preserve"> </w:t>
      </w:r>
      <w:r w:rsidRPr="003F41D4">
        <w:rPr>
          <w:lang w:val="en-US"/>
        </w:rPr>
        <w:t>H</w:t>
      </w:r>
      <w:r w:rsidRPr="003F41D4">
        <w:t>,</w:t>
      </w:r>
      <w:r w:rsidR="003F41D4" w:rsidRPr="003F41D4">
        <w:t xml:space="preserve"> </w:t>
      </w:r>
      <w:r w:rsidRPr="003F41D4">
        <w:rPr>
          <w:lang w:val="en-US"/>
        </w:rPr>
        <w:t>n</w:t>
      </w:r>
      <w:r w:rsidRPr="003F41D4">
        <w:rPr>
          <w:vertAlign w:val="subscript"/>
          <w:lang w:val="en-US"/>
        </w:rPr>
        <w:t>p</w:t>
      </w:r>
      <w:r w:rsidR="003F41D4" w:rsidRPr="003F41D4">
        <w:t xml:space="preserve"> </w:t>
      </w:r>
      <w:r w:rsidRPr="003F41D4">
        <w:t>определяются</w:t>
      </w:r>
      <w:r w:rsidR="003F41D4" w:rsidRPr="003F41D4">
        <w:t xml:space="preserve"> </w:t>
      </w:r>
      <w:r w:rsidRPr="003F41D4">
        <w:t>по</w:t>
      </w:r>
      <w:r w:rsidR="003F41D4" w:rsidRPr="003F41D4">
        <w:t xml:space="preserve"> </w:t>
      </w:r>
      <w:r w:rsidRPr="003F41D4">
        <w:t>техническим</w:t>
      </w:r>
      <w:r w:rsidR="003F41D4" w:rsidRPr="003F41D4">
        <w:t xml:space="preserve"> </w:t>
      </w:r>
      <w:r w:rsidRPr="003F41D4">
        <w:t>характеристикам</w:t>
      </w:r>
      <w:r w:rsidR="003F41D4" w:rsidRPr="003F41D4">
        <w:t xml:space="preserve"> </w:t>
      </w:r>
      <w:r w:rsidRPr="003F41D4">
        <w:t>выбранного</w:t>
      </w:r>
      <w:r w:rsidR="003F41D4" w:rsidRPr="003F41D4">
        <w:t xml:space="preserve"> </w:t>
      </w:r>
      <w:r w:rsidRPr="003F41D4">
        <w:t>рукавного</w:t>
      </w:r>
      <w:r w:rsidR="003F41D4" w:rsidRPr="003F41D4">
        <w:t xml:space="preserve"> </w:t>
      </w:r>
      <w:r w:rsidRPr="003F41D4">
        <w:t>фильтра</w:t>
      </w:r>
      <w:r w:rsidR="003F41D4" w:rsidRPr="003F41D4"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3F41D4">
        <w:rPr>
          <w:b/>
          <w:bCs/>
        </w:rPr>
        <w:t>Оценка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эффективности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многоступенчатой</w:t>
      </w:r>
      <w:r w:rsidR="003F41D4" w:rsidRPr="003F41D4">
        <w:rPr>
          <w:b/>
          <w:bCs/>
        </w:rPr>
        <w:t xml:space="preserve"> </w:t>
      </w:r>
      <w:r w:rsidRPr="003F41D4">
        <w:rPr>
          <w:b/>
          <w:bCs/>
        </w:rPr>
        <w:t>очистки</w:t>
      </w:r>
      <w:r w:rsidR="003F41D4" w:rsidRPr="003F41D4">
        <w:rPr>
          <w:b/>
          <w:bCs/>
        </w:rPr>
        <w:t>.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Коэффициент</w:t>
      </w:r>
      <w:r w:rsidR="003F41D4" w:rsidRPr="003F41D4">
        <w:t xml:space="preserve"> </w:t>
      </w:r>
      <w:r w:rsidRPr="003F41D4">
        <w:t>очистки</w:t>
      </w:r>
      <w:r w:rsidR="003F41D4" w:rsidRPr="003F41D4">
        <w:t xml:space="preserve"> </w:t>
      </w:r>
      <w:r w:rsidRPr="003F41D4">
        <w:t>является</w:t>
      </w:r>
      <w:r w:rsidR="003F41D4" w:rsidRPr="003F41D4">
        <w:t xml:space="preserve"> </w:t>
      </w:r>
      <w:r w:rsidRPr="003F41D4">
        <w:t>основным</w:t>
      </w:r>
      <w:r w:rsidR="003F41D4" w:rsidRPr="003F41D4">
        <w:t xml:space="preserve"> </w:t>
      </w:r>
      <w:r w:rsidRPr="003F41D4">
        <w:t>показателем,</w:t>
      </w:r>
      <w:r w:rsidR="003F41D4" w:rsidRPr="003F41D4">
        <w:t xml:space="preserve"> </w:t>
      </w:r>
      <w:r w:rsidRPr="003F41D4">
        <w:t>характеризующим</w:t>
      </w:r>
      <w:r w:rsidR="003F41D4" w:rsidRPr="003F41D4">
        <w:t xml:space="preserve"> </w:t>
      </w:r>
      <w:r w:rsidRPr="003F41D4">
        <w:t>работу</w:t>
      </w:r>
      <w:r w:rsidR="003F41D4" w:rsidRPr="003F41D4">
        <w:t xml:space="preserve"> </w:t>
      </w:r>
      <w:r w:rsidRPr="003F41D4">
        <w:t>пылеулавливающих</w:t>
      </w:r>
      <w:r w:rsidR="003F41D4" w:rsidRPr="003F41D4">
        <w:t xml:space="preserve"> </w:t>
      </w:r>
      <w:r w:rsidRPr="003F41D4">
        <w:t>аппаратов,</w:t>
      </w:r>
      <w:r w:rsidR="003F41D4" w:rsidRPr="003F41D4">
        <w:t xml:space="preserve"> </w:t>
      </w:r>
      <w:r w:rsidRPr="003F41D4">
        <w:t>%</w:t>
      </w:r>
      <w:r w:rsidR="003F41D4" w:rsidRPr="003F41D4">
        <w:t>: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87" type="#_x0000_t75" style="width:62.25pt;height:27.75pt">
            <v:imagedata r:id="rId46" o:title=""/>
          </v:shape>
        </w:pict>
      </w:r>
      <w:r w:rsidR="001A2559" w:rsidRPr="003F41D4">
        <w:rPr>
          <w:iCs/>
        </w:rPr>
        <w:t>,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t>где</w:t>
      </w:r>
      <w:r w:rsidR="003F41D4" w:rsidRPr="003F41D4">
        <w:t xml:space="preserve"> </w:t>
      </w:r>
      <w:r w:rsidRPr="003F41D4">
        <w:rPr>
          <w:i/>
          <w:lang w:val="en-US"/>
        </w:rPr>
        <w:t>C</w:t>
      </w:r>
      <w:r w:rsidRPr="003F41D4">
        <w:rPr>
          <w:i/>
          <w:vertAlign w:val="subscript"/>
        </w:rPr>
        <w:t>вх</w:t>
      </w:r>
      <w:r w:rsidR="003F41D4" w:rsidRPr="003F41D4">
        <w:t xml:space="preserve"> - </w:t>
      </w:r>
      <w:r w:rsidRPr="003F41D4">
        <w:t>концентрация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входе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рукавный</w:t>
      </w:r>
      <w:r w:rsidR="003F41D4" w:rsidRPr="003F41D4">
        <w:t xml:space="preserve"> </w:t>
      </w:r>
      <w:r w:rsidRPr="003F41D4">
        <w:t>фильтр,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;</w:t>
      </w:r>
    </w:p>
    <w:p w:rsid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iCs/>
        </w:rPr>
        <w:t>С</w:t>
      </w:r>
      <w:r w:rsidRPr="003F41D4">
        <w:rPr>
          <w:i/>
          <w:iCs/>
          <w:vertAlign w:val="subscript"/>
        </w:rPr>
        <w:t>вых</w:t>
      </w:r>
      <w:r w:rsidR="003F41D4" w:rsidRPr="003F41D4">
        <w:rPr>
          <w:i/>
          <w:iCs/>
        </w:rPr>
        <w:t xml:space="preserve"> - </w:t>
      </w:r>
      <w:r w:rsidRPr="003F41D4">
        <w:t>концентрация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выходе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рукавного</w:t>
      </w:r>
      <w:r w:rsidR="003F41D4" w:rsidRPr="003F41D4">
        <w:t xml:space="preserve"> </w:t>
      </w:r>
      <w:r w:rsidRPr="003F41D4">
        <w:t>фильтра,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.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rPr>
          <w:iCs/>
        </w:rPr>
        <w:pict>
          <v:shape id="_x0000_i1088" type="#_x0000_t75" style="width:122.25pt;height:18.75pt">
            <v:imagedata r:id="rId47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</w:rPr>
        <w:t>С</w:t>
      </w:r>
      <w:r w:rsidR="003F41D4" w:rsidRPr="003F41D4">
        <w:rPr>
          <w:iCs/>
        </w:rPr>
        <w:t xml:space="preserve"> - </w:t>
      </w:r>
      <w:r w:rsidRPr="003F41D4">
        <w:rPr>
          <w:iCs/>
        </w:rPr>
        <w:t>концентрация</w:t>
      </w:r>
      <w:r w:rsidR="003F41D4" w:rsidRPr="003F41D4">
        <w:rPr>
          <w:iCs/>
        </w:rPr>
        <w:t xml:space="preserve"> </w:t>
      </w:r>
      <w:r w:rsidRPr="003F41D4">
        <w:rPr>
          <w:iCs/>
        </w:rPr>
        <w:t>пыли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газе</w:t>
      </w:r>
      <w:r w:rsidR="003F41D4" w:rsidRPr="003F41D4">
        <w:rPr>
          <w:iCs/>
        </w:rPr>
        <w:t xml:space="preserve"> </w:t>
      </w:r>
      <w:r w:rsidRPr="003F41D4">
        <w:rPr>
          <w:iCs/>
        </w:rPr>
        <w:t>на</w:t>
      </w:r>
      <w:r w:rsidR="003F41D4" w:rsidRPr="003F41D4">
        <w:rPr>
          <w:iCs/>
        </w:rPr>
        <w:t xml:space="preserve"> </w:t>
      </w:r>
      <w:r w:rsidRPr="003F41D4">
        <w:rPr>
          <w:iCs/>
        </w:rPr>
        <w:t>входе</w:t>
      </w:r>
      <w:r w:rsidR="003F41D4" w:rsidRPr="003F41D4">
        <w:rPr>
          <w:iCs/>
        </w:rPr>
        <w:t xml:space="preserve"> </w:t>
      </w:r>
      <w:r w:rsidRPr="003F41D4">
        <w:rPr>
          <w:iCs/>
        </w:rPr>
        <w:t>в</w:t>
      </w:r>
      <w:r w:rsidR="003F41D4" w:rsidRPr="003F41D4">
        <w:rPr>
          <w:iCs/>
        </w:rPr>
        <w:t xml:space="preserve"> </w:t>
      </w:r>
      <w:r w:rsidRPr="003F41D4">
        <w:rPr>
          <w:iCs/>
        </w:rPr>
        <w:t>циклон,</w:t>
      </w:r>
      <w:r w:rsidR="003F41D4" w:rsidRPr="003F41D4">
        <w:rPr>
          <w:iCs/>
        </w:rPr>
        <w:t xml:space="preserve"> </w:t>
      </w:r>
      <w:r w:rsidRPr="003F41D4">
        <w:rPr>
          <w:iCs/>
        </w:rPr>
        <w:t>г/м</w:t>
      </w:r>
      <w:r w:rsidRPr="003F41D4">
        <w:rPr>
          <w:iCs/>
          <w:vertAlign w:val="superscript"/>
        </w:rPr>
        <w:t>3</w:t>
      </w:r>
      <w:r w:rsidR="003F41D4" w:rsidRPr="003F41D4">
        <w:rPr>
          <w:iCs/>
        </w:rPr>
        <w:t>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Cs/>
        </w:rPr>
        <w:t>С</w:t>
      </w:r>
      <w:r w:rsidRPr="003F41D4">
        <w:rPr>
          <w:iCs/>
          <w:vertAlign w:val="subscript"/>
        </w:rPr>
        <w:t>вых</w:t>
      </w:r>
      <w:r w:rsidR="003F41D4" w:rsidRPr="003F41D4">
        <w:rPr>
          <w:iCs/>
          <w:vertAlign w:val="subscript"/>
        </w:rPr>
        <w:t xml:space="preserve"> </w:t>
      </w:r>
      <w:r w:rsidRPr="003F41D4">
        <w:rPr>
          <w:iCs/>
          <w:vertAlign w:val="subscript"/>
        </w:rPr>
        <w:t>ц</w:t>
      </w:r>
      <w:r w:rsidR="003F41D4" w:rsidRPr="003F41D4">
        <w:rPr>
          <w:iCs/>
          <w:vertAlign w:val="subscript"/>
        </w:rPr>
        <w:t xml:space="preserve"> - </w:t>
      </w:r>
      <w:r w:rsidRPr="003F41D4">
        <w:t>концентрация</w:t>
      </w:r>
      <w:r w:rsidR="003F41D4" w:rsidRPr="003F41D4">
        <w:t xml:space="preserve"> </w:t>
      </w:r>
      <w:r w:rsidRPr="003F41D4">
        <w:t>пыли</w:t>
      </w:r>
      <w:r w:rsidR="003F41D4" w:rsidRPr="003F41D4">
        <w:t xml:space="preserve"> </w:t>
      </w:r>
      <w:r w:rsidRPr="003F41D4">
        <w:t>в</w:t>
      </w:r>
      <w:r w:rsidR="003F41D4" w:rsidRPr="003F41D4">
        <w:t xml:space="preserve"> </w:t>
      </w:r>
      <w:r w:rsidRPr="003F41D4">
        <w:t>газе</w:t>
      </w:r>
      <w:r w:rsidR="003F41D4" w:rsidRPr="003F41D4">
        <w:t xml:space="preserve"> </w:t>
      </w:r>
      <w:r w:rsidRPr="003F41D4">
        <w:t>на</w:t>
      </w:r>
      <w:r w:rsidR="003F41D4" w:rsidRPr="003F41D4">
        <w:t xml:space="preserve"> </w:t>
      </w:r>
      <w:r w:rsidRPr="003F41D4">
        <w:t>выходе</w:t>
      </w:r>
      <w:r w:rsidR="003F41D4" w:rsidRPr="003F41D4">
        <w:t xml:space="preserve"> </w:t>
      </w:r>
      <w:r w:rsidRPr="003F41D4">
        <w:t>из</w:t>
      </w:r>
      <w:r w:rsidR="003F41D4" w:rsidRPr="003F41D4">
        <w:t xml:space="preserve"> </w:t>
      </w:r>
      <w:r w:rsidRPr="003F41D4">
        <w:t>циклона,</w:t>
      </w:r>
      <w:r w:rsidR="003F41D4" w:rsidRPr="003F41D4">
        <w:t xml:space="preserve"> </w:t>
      </w:r>
      <w:r w:rsidRPr="003F41D4">
        <w:t>г/м</w:t>
      </w:r>
      <w:r w:rsidRPr="003F41D4">
        <w:rPr>
          <w:vertAlign w:val="superscript"/>
        </w:rPr>
        <w:t>3</w:t>
      </w:r>
      <w:r w:rsidR="003F41D4" w:rsidRPr="003F41D4">
        <w:t>;</w:t>
      </w:r>
    </w:p>
    <w:p w:rsidR="003F41D4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</w:rPr>
        <w:t>η</w:t>
      </w:r>
      <w:r w:rsidRPr="003F41D4">
        <w:rPr>
          <w:i/>
          <w:vertAlign w:val="subscript"/>
        </w:rPr>
        <w:t>ц</w:t>
      </w:r>
      <w:r w:rsidR="003F41D4" w:rsidRPr="003F41D4">
        <w:t xml:space="preserve"> - </w:t>
      </w:r>
      <w:r w:rsidRPr="003F41D4">
        <w:t>эффективность</w:t>
      </w:r>
      <w:r w:rsidR="003F41D4" w:rsidRPr="003F41D4">
        <w:t xml:space="preserve"> </w:t>
      </w:r>
      <w:r w:rsidRPr="003F41D4">
        <w:t>циклона</w:t>
      </w:r>
      <w:r w:rsidR="003F41D4" w:rsidRPr="003F41D4">
        <w:t>.</w:t>
      </w:r>
    </w:p>
    <w:p w:rsid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3F41D4">
        <w:rPr>
          <w:iCs/>
        </w:rPr>
        <w:t>Тогда</w:t>
      </w:r>
      <w:r w:rsidR="003F41D4" w:rsidRPr="003F41D4">
        <w:rPr>
          <w:iCs/>
        </w:rPr>
        <w:t xml:space="preserve"> </w:t>
      </w:r>
      <w:r w:rsidRPr="003F41D4">
        <w:rPr>
          <w:iCs/>
        </w:rPr>
        <w:t>эффективность</w:t>
      </w:r>
      <w:r w:rsidR="003F41D4" w:rsidRPr="003F41D4">
        <w:rPr>
          <w:iCs/>
        </w:rPr>
        <w:t xml:space="preserve"> </w:t>
      </w:r>
      <w:r w:rsidRPr="003F41D4">
        <w:rPr>
          <w:iCs/>
        </w:rPr>
        <w:t>многоступенчатой</w:t>
      </w:r>
      <w:r w:rsidR="003F41D4" w:rsidRPr="003F41D4">
        <w:rPr>
          <w:iCs/>
        </w:rPr>
        <w:t xml:space="preserve"> </w:t>
      </w:r>
      <w:r w:rsidRPr="003F41D4">
        <w:rPr>
          <w:iCs/>
        </w:rPr>
        <w:t>очистки</w:t>
      </w:r>
      <w:r w:rsidR="003F41D4" w:rsidRPr="003F41D4">
        <w:rPr>
          <w:iCs/>
        </w:rPr>
        <w:t>:</w:t>
      </w:r>
    </w:p>
    <w:p w:rsidR="00B93D13" w:rsidRPr="003F41D4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Pr="003F41D4" w:rsidRDefault="007B77F1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>
        <w:rPr>
          <w:iCs/>
        </w:rPr>
        <w:pict>
          <v:shape id="_x0000_i1089" type="#_x0000_t75" style="width:129pt;height:18.75pt">
            <v:imagedata r:id="rId58" o:title=""/>
          </v:shape>
        </w:pict>
      </w:r>
      <w:r w:rsidR="001A2559" w:rsidRPr="003F41D4">
        <w:rPr>
          <w:iCs/>
        </w:rPr>
        <w:t>,</w:t>
      </w:r>
    </w:p>
    <w:p w:rsidR="00B93D13" w:rsidRDefault="00B93D13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1A2559" w:rsidRP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Cs/>
        </w:rPr>
        <w:t>где</w:t>
      </w:r>
      <w:r w:rsidR="003F41D4" w:rsidRPr="003F41D4">
        <w:rPr>
          <w:iCs/>
        </w:rPr>
        <w:t xml:space="preserve"> </w:t>
      </w:r>
      <w:r w:rsidRPr="003F41D4">
        <w:rPr>
          <w:i/>
          <w:iCs/>
        </w:rPr>
        <w:t>η</w:t>
      </w:r>
      <w:r w:rsidRPr="003F41D4">
        <w:rPr>
          <w:i/>
          <w:iCs/>
          <w:vertAlign w:val="subscript"/>
        </w:rPr>
        <w:t>сум</w:t>
      </w:r>
      <w:r w:rsidR="003F41D4" w:rsidRPr="003F41D4">
        <w:t xml:space="preserve"> - </w:t>
      </w:r>
      <w:r w:rsidRPr="003F41D4">
        <w:t>суммарный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. </w:t>
      </w:r>
      <w:r w:rsidRPr="003F41D4">
        <w:t>п</w:t>
      </w:r>
      <w:r w:rsidR="003F41D4" w:rsidRPr="003F41D4">
        <w:t xml:space="preserve">. </w:t>
      </w:r>
      <w:r w:rsidRPr="003F41D4">
        <w:t>д</w:t>
      </w:r>
      <w:r w:rsidR="003F41D4" w:rsidRPr="003F41D4">
        <w:t xml:space="preserve">. </w:t>
      </w:r>
      <w:r w:rsidRPr="003F41D4">
        <w:t>двух</w:t>
      </w:r>
      <w:r w:rsidR="003F41D4" w:rsidRPr="003F41D4">
        <w:t xml:space="preserve"> </w:t>
      </w:r>
      <w:r w:rsidRPr="003F41D4">
        <w:t>последовательно</w:t>
      </w:r>
      <w:r w:rsidR="003F41D4" w:rsidRPr="003F41D4">
        <w:t xml:space="preserve"> </w:t>
      </w:r>
      <w:r w:rsidRPr="003F41D4">
        <w:t>работающих</w:t>
      </w:r>
      <w:r w:rsidR="003F41D4" w:rsidRPr="003F41D4">
        <w:t xml:space="preserve"> </w:t>
      </w:r>
      <w:r w:rsidRPr="003F41D4">
        <w:t>пылеуловителей,</w:t>
      </w:r>
    </w:p>
    <w:p w:rsidR="003F41D4" w:rsidRDefault="001A2559" w:rsidP="003F41D4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3F41D4">
        <w:rPr>
          <w:i/>
          <w:iCs/>
        </w:rPr>
        <w:t>η</w:t>
      </w:r>
      <w:r w:rsidRPr="003F41D4">
        <w:rPr>
          <w:i/>
          <w:iCs/>
          <w:vertAlign w:val="subscript"/>
        </w:rPr>
        <w:t>μ</w:t>
      </w:r>
      <w:r w:rsidR="003F41D4" w:rsidRPr="003F41D4">
        <w:rPr>
          <w:i/>
          <w:iCs/>
        </w:rPr>
        <w:t xml:space="preserve"> </w:t>
      </w:r>
      <w:r w:rsidRPr="003F41D4">
        <w:t>и</w:t>
      </w:r>
      <w:r w:rsidR="003F41D4" w:rsidRPr="003F41D4">
        <w:t xml:space="preserve"> </w:t>
      </w:r>
      <w:r w:rsidRPr="003F41D4">
        <w:rPr>
          <w:i/>
        </w:rPr>
        <w:t>η</w:t>
      </w:r>
      <w:r w:rsidRPr="003F41D4">
        <w:rPr>
          <w:i/>
          <w:vertAlign w:val="subscript"/>
        </w:rPr>
        <w:t>ф</w:t>
      </w:r>
      <w:r w:rsidR="003F41D4" w:rsidRPr="003F41D4">
        <w:rPr>
          <w:i/>
          <w:iCs/>
        </w:rPr>
        <w:t xml:space="preserve"> - </w:t>
      </w:r>
      <w:r w:rsidRPr="003F41D4">
        <w:t>соответственно</w:t>
      </w:r>
      <w:r w:rsidR="003F41D4" w:rsidRPr="003F41D4">
        <w:t xml:space="preserve"> </w:t>
      </w:r>
      <w:r w:rsidRPr="003F41D4">
        <w:t>к</w:t>
      </w:r>
      <w:r w:rsidR="003F41D4" w:rsidRPr="003F41D4">
        <w:t xml:space="preserve">. </w:t>
      </w:r>
      <w:r w:rsidRPr="003F41D4">
        <w:t>п</w:t>
      </w:r>
      <w:r w:rsidR="003F41D4" w:rsidRPr="003F41D4">
        <w:t xml:space="preserve">. </w:t>
      </w:r>
      <w:r w:rsidRPr="003F41D4">
        <w:t>д</w:t>
      </w:r>
      <w:r w:rsidR="003F41D4" w:rsidRPr="003F41D4">
        <w:t xml:space="preserve">. </w:t>
      </w:r>
      <w:r w:rsidRPr="003F41D4">
        <w:t>отдельных</w:t>
      </w:r>
      <w:r w:rsidR="003F41D4" w:rsidRPr="003F41D4">
        <w:t xml:space="preserve"> </w:t>
      </w:r>
      <w:r w:rsidRPr="003F41D4">
        <w:t>пылеуловителей</w:t>
      </w:r>
      <w:r w:rsidR="003F41D4" w:rsidRPr="003F41D4">
        <w:t>.</w:t>
      </w:r>
    </w:p>
    <w:p w:rsidR="000F26DE" w:rsidRPr="00B93D13" w:rsidRDefault="000F26DE" w:rsidP="00B93D13">
      <w:pPr>
        <w:pStyle w:val="af5"/>
      </w:pPr>
      <w:bookmarkStart w:id="15" w:name="_GoBack"/>
      <w:bookmarkEnd w:id="15"/>
    </w:p>
    <w:sectPr w:rsidR="000F26DE" w:rsidRPr="00B93D13" w:rsidSect="003F41D4">
      <w:headerReference w:type="even" r:id="rId59"/>
      <w:headerReference w:type="default" r:id="rId6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C5A" w:rsidRDefault="00946C5A">
      <w:r>
        <w:separator/>
      </w:r>
    </w:p>
  </w:endnote>
  <w:endnote w:type="continuationSeparator" w:id="0">
    <w:p w:rsidR="00946C5A" w:rsidRDefault="0094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C5A" w:rsidRDefault="00946C5A">
      <w:r>
        <w:separator/>
      </w:r>
    </w:p>
  </w:footnote>
  <w:footnote w:type="continuationSeparator" w:id="0">
    <w:p w:rsidR="00946C5A" w:rsidRDefault="0094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0D" w:rsidRDefault="0079140D" w:rsidP="00D30BB6">
    <w:pPr>
      <w:framePr w:wrap="around" w:vAnchor="text" w:hAnchor="margin" w:xAlign="inside" w:y="1"/>
    </w:pPr>
  </w:p>
  <w:p w:rsidR="0079140D" w:rsidRDefault="0079140D" w:rsidP="00DF4B89">
    <w:pPr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40D" w:rsidRDefault="0079140D" w:rsidP="003F41D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5D27E5"/>
    <w:multiLevelType w:val="hybridMultilevel"/>
    <w:tmpl w:val="880A4B10"/>
    <w:lvl w:ilvl="0" w:tplc="934C5542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460"/>
    <w:rsid w:val="00021CFF"/>
    <w:rsid w:val="000A035F"/>
    <w:rsid w:val="000B1097"/>
    <w:rsid w:val="000F26DE"/>
    <w:rsid w:val="00101460"/>
    <w:rsid w:val="00180A06"/>
    <w:rsid w:val="001A2559"/>
    <w:rsid w:val="001E55E3"/>
    <w:rsid w:val="002353AE"/>
    <w:rsid w:val="00260D8A"/>
    <w:rsid w:val="00280199"/>
    <w:rsid w:val="002B6E1C"/>
    <w:rsid w:val="002E3B3C"/>
    <w:rsid w:val="00305652"/>
    <w:rsid w:val="00365823"/>
    <w:rsid w:val="003D1BAE"/>
    <w:rsid w:val="003F41D4"/>
    <w:rsid w:val="00543345"/>
    <w:rsid w:val="005511B2"/>
    <w:rsid w:val="00684BD0"/>
    <w:rsid w:val="006C197A"/>
    <w:rsid w:val="00715659"/>
    <w:rsid w:val="00717114"/>
    <w:rsid w:val="00736E3F"/>
    <w:rsid w:val="0075761B"/>
    <w:rsid w:val="0079140D"/>
    <w:rsid w:val="007A135A"/>
    <w:rsid w:val="007A44AD"/>
    <w:rsid w:val="007B77F1"/>
    <w:rsid w:val="007F69F9"/>
    <w:rsid w:val="008862D8"/>
    <w:rsid w:val="00946C5A"/>
    <w:rsid w:val="00983EBD"/>
    <w:rsid w:val="00986124"/>
    <w:rsid w:val="009B66A2"/>
    <w:rsid w:val="00A03410"/>
    <w:rsid w:val="00A46F55"/>
    <w:rsid w:val="00A6177B"/>
    <w:rsid w:val="00A809F9"/>
    <w:rsid w:val="00AC688C"/>
    <w:rsid w:val="00B93D13"/>
    <w:rsid w:val="00BD5A50"/>
    <w:rsid w:val="00BF36C0"/>
    <w:rsid w:val="00D30BB6"/>
    <w:rsid w:val="00D8688D"/>
    <w:rsid w:val="00DD242F"/>
    <w:rsid w:val="00DF4B89"/>
    <w:rsid w:val="00E0348B"/>
    <w:rsid w:val="00EE4F22"/>
    <w:rsid w:val="00EF44EE"/>
    <w:rsid w:val="00F07A1B"/>
    <w:rsid w:val="00F318A1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5E55E9B0-7AC7-42E3-ACBC-95D2FFB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F41D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3F41D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3F41D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3F41D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3F41D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3F41D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3F41D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3F41D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3F41D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3F4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3F41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3F41D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3F41D4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3F41D4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3F41D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3F41D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3F41D4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3F41D4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3F41D4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3F41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3F41D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3F41D4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3F41D4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3F41D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3F41D4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0"/>
    <w:link w:val="af4"/>
    <w:uiPriority w:val="99"/>
    <w:rsid w:val="003F41D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3F41D4"/>
    <w:rPr>
      <w:color w:val="FFFFFF"/>
    </w:rPr>
  </w:style>
  <w:style w:type="paragraph" w:customStyle="1" w:styleId="af6">
    <w:name w:val="содержание"/>
    <w:uiPriority w:val="99"/>
    <w:rsid w:val="003F41D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3F41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3F41D4"/>
    <w:pPr>
      <w:jc w:val="center"/>
    </w:pPr>
  </w:style>
  <w:style w:type="paragraph" w:customStyle="1" w:styleId="af8">
    <w:name w:val="ТАБЛИЦА"/>
    <w:next w:val="a0"/>
    <w:autoRedefine/>
    <w:uiPriority w:val="99"/>
    <w:rsid w:val="003F41D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3F41D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3F41D4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3F41D4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3F41D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7404</Words>
  <Characters>42203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49508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Лили</dc:creator>
  <cp:keywords/>
  <dc:description/>
  <cp:lastModifiedBy>admin</cp:lastModifiedBy>
  <cp:revision>2</cp:revision>
  <dcterms:created xsi:type="dcterms:W3CDTF">2014-03-26T03:56:00Z</dcterms:created>
  <dcterms:modified xsi:type="dcterms:W3CDTF">2014-03-26T03:56:00Z</dcterms:modified>
</cp:coreProperties>
</file>