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F02" w:rsidRPr="0091000E" w:rsidRDefault="00AF3FF7" w:rsidP="0091000E">
      <w:pPr>
        <w:spacing w:line="360" w:lineRule="auto"/>
        <w:ind w:firstLine="709"/>
        <w:jc w:val="center"/>
        <w:rPr>
          <w:sz w:val="28"/>
        </w:rPr>
      </w:pPr>
      <w:r w:rsidRPr="0091000E">
        <w:rPr>
          <w:sz w:val="28"/>
        </w:rPr>
        <w:t>Федеральное агентство ж/д транспорта</w:t>
      </w:r>
    </w:p>
    <w:p w:rsidR="00822F02" w:rsidRPr="0091000E" w:rsidRDefault="00822F02" w:rsidP="0091000E">
      <w:pPr>
        <w:pStyle w:val="1"/>
        <w:spacing w:line="360" w:lineRule="auto"/>
        <w:ind w:firstLine="709"/>
      </w:pPr>
      <w:r w:rsidRPr="0091000E">
        <w:t>Уральский государственный университет путей сообщения</w:t>
      </w:r>
    </w:p>
    <w:p w:rsidR="00822F02" w:rsidRPr="0091000E" w:rsidRDefault="00822F02" w:rsidP="0091000E">
      <w:pPr>
        <w:spacing w:line="360" w:lineRule="auto"/>
        <w:ind w:firstLine="709"/>
        <w:jc w:val="both"/>
        <w:rPr>
          <w:sz w:val="28"/>
        </w:rPr>
      </w:pPr>
    </w:p>
    <w:p w:rsidR="00822F02" w:rsidRPr="0091000E" w:rsidRDefault="00822F02" w:rsidP="0091000E">
      <w:pPr>
        <w:pStyle w:val="2"/>
        <w:spacing w:line="360" w:lineRule="auto"/>
        <w:ind w:firstLine="709"/>
        <w:jc w:val="center"/>
        <w:rPr>
          <w:b/>
        </w:rPr>
      </w:pPr>
      <w:r w:rsidRPr="0091000E">
        <w:rPr>
          <w:b/>
        </w:rPr>
        <w:t>Кафедра «Электрическая тяга»</w:t>
      </w:r>
    </w:p>
    <w:p w:rsidR="00822F02" w:rsidRPr="0091000E" w:rsidRDefault="00822F02"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p>
    <w:p w:rsidR="00822F02" w:rsidRPr="0091000E" w:rsidRDefault="00822F02" w:rsidP="0091000E">
      <w:pPr>
        <w:pStyle w:val="3"/>
        <w:spacing w:line="360" w:lineRule="auto"/>
        <w:ind w:firstLine="709"/>
        <w:rPr>
          <w:b/>
          <w:sz w:val="28"/>
        </w:rPr>
      </w:pPr>
      <w:r w:rsidRPr="0091000E">
        <w:rPr>
          <w:b/>
          <w:sz w:val="28"/>
        </w:rPr>
        <w:t>Курсовая работа</w:t>
      </w:r>
    </w:p>
    <w:p w:rsidR="00822F02" w:rsidRPr="0091000E" w:rsidRDefault="00822F02" w:rsidP="0091000E">
      <w:pPr>
        <w:spacing w:line="360" w:lineRule="auto"/>
        <w:ind w:firstLine="709"/>
        <w:jc w:val="center"/>
        <w:rPr>
          <w:b/>
          <w:sz w:val="28"/>
        </w:rPr>
      </w:pPr>
      <w:r w:rsidRPr="0091000E">
        <w:rPr>
          <w:b/>
          <w:sz w:val="28"/>
        </w:rPr>
        <w:t>по дисциплине</w:t>
      </w:r>
    </w:p>
    <w:p w:rsidR="00822F02" w:rsidRPr="0091000E" w:rsidRDefault="00822F02" w:rsidP="0091000E">
      <w:pPr>
        <w:spacing w:line="360" w:lineRule="auto"/>
        <w:ind w:firstLine="709"/>
        <w:jc w:val="center"/>
        <w:rPr>
          <w:b/>
          <w:sz w:val="28"/>
        </w:rPr>
      </w:pPr>
      <w:r w:rsidRPr="0091000E">
        <w:rPr>
          <w:b/>
          <w:sz w:val="28"/>
        </w:rPr>
        <w:t>«Электрические железные дороги»</w:t>
      </w:r>
    </w:p>
    <w:p w:rsidR="00822F02" w:rsidRPr="0091000E" w:rsidRDefault="00822F02" w:rsidP="0091000E">
      <w:pPr>
        <w:spacing w:line="360" w:lineRule="auto"/>
        <w:ind w:firstLine="709"/>
        <w:jc w:val="center"/>
        <w:rPr>
          <w:b/>
          <w:sz w:val="28"/>
        </w:rPr>
      </w:pPr>
      <w:r w:rsidRPr="0091000E">
        <w:rPr>
          <w:b/>
          <w:sz w:val="28"/>
        </w:rPr>
        <w:t>на тему: «Расчет системы электроснабжения участка</w:t>
      </w:r>
    </w:p>
    <w:p w:rsidR="00822F02" w:rsidRPr="0091000E" w:rsidRDefault="00822F02" w:rsidP="0091000E">
      <w:pPr>
        <w:spacing w:line="360" w:lineRule="auto"/>
        <w:ind w:firstLine="709"/>
        <w:jc w:val="center"/>
        <w:rPr>
          <w:b/>
          <w:sz w:val="28"/>
        </w:rPr>
      </w:pPr>
      <w:r w:rsidRPr="0091000E">
        <w:rPr>
          <w:b/>
          <w:sz w:val="28"/>
        </w:rPr>
        <w:t>постоянного тока»</w:t>
      </w:r>
    </w:p>
    <w:p w:rsidR="00822F02" w:rsidRPr="0091000E" w:rsidRDefault="00822F02"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p>
    <w:p w:rsidR="0091000E" w:rsidRDefault="00822F02" w:rsidP="0091000E">
      <w:pPr>
        <w:pStyle w:val="4"/>
        <w:spacing w:line="360" w:lineRule="auto"/>
        <w:ind w:firstLine="709"/>
        <w:jc w:val="right"/>
        <w:rPr>
          <w:sz w:val="28"/>
        </w:rPr>
      </w:pPr>
      <w:r w:rsidRPr="0091000E">
        <w:rPr>
          <w:sz w:val="28"/>
        </w:rPr>
        <w:t>Проверил</w:t>
      </w:r>
    </w:p>
    <w:p w:rsidR="00822F02" w:rsidRPr="0091000E" w:rsidRDefault="00822F02" w:rsidP="0091000E">
      <w:pPr>
        <w:pStyle w:val="4"/>
        <w:spacing w:line="360" w:lineRule="auto"/>
        <w:ind w:firstLine="709"/>
        <w:jc w:val="right"/>
        <w:rPr>
          <w:sz w:val="28"/>
        </w:rPr>
      </w:pPr>
      <w:r w:rsidRPr="0091000E">
        <w:rPr>
          <w:sz w:val="28"/>
        </w:rPr>
        <w:t>Выполнил</w:t>
      </w:r>
    </w:p>
    <w:p w:rsidR="0091000E" w:rsidRDefault="00822F02" w:rsidP="0091000E">
      <w:pPr>
        <w:pStyle w:val="a3"/>
        <w:spacing w:line="360" w:lineRule="auto"/>
        <w:ind w:left="0" w:firstLine="709"/>
        <w:jc w:val="right"/>
        <w:rPr>
          <w:sz w:val="28"/>
        </w:rPr>
      </w:pPr>
      <w:r w:rsidRPr="0091000E">
        <w:rPr>
          <w:sz w:val="28"/>
        </w:rPr>
        <w:t>Ветлугина О.И</w:t>
      </w:r>
      <w:r w:rsidR="00AF3FF7" w:rsidRPr="0091000E">
        <w:rPr>
          <w:sz w:val="28"/>
        </w:rPr>
        <w:t>.</w:t>
      </w:r>
    </w:p>
    <w:p w:rsidR="00822F02" w:rsidRPr="0091000E" w:rsidRDefault="00AF3FF7" w:rsidP="0091000E">
      <w:pPr>
        <w:pStyle w:val="a3"/>
        <w:spacing w:line="360" w:lineRule="auto"/>
        <w:ind w:left="0" w:firstLine="709"/>
        <w:jc w:val="right"/>
        <w:rPr>
          <w:sz w:val="28"/>
        </w:rPr>
      </w:pPr>
      <w:r w:rsidRPr="0091000E">
        <w:rPr>
          <w:sz w:val="28"/>
        </w:rPr>
        <w:t>студент шифр 00/03-л/к-1416</w:t>
      </w:r>
    </w:p>
    <w:p w:rsidR="00822F02" w:rsidRPr="0091000E" w:rsidRDefault="00AF3FF7" w:rsidP="0091000E">
      <w:pPr>
        <w:spacing w:line="360" w:lineRule="auto"/>
        <w:ind w:firstLine="709"/>
        <w:jc w:val="right"/>
        <w:rPr>
          <w:sz w:val="28"/>
        </w:rPr>
      </w:pPr>
      <w:r w:rsidRPr="0091000E">
        <w:rPr>
          <w:sz w:val="28"/>
        </w:rPr>
        <w:t>Слободчиков Д</w:t>
      </w:r>
      <w:r w:rsidR="00822F02" w:rsidRPr="0091000E">
        <w:rPr>
          <w:sz w:val="28"/>
        </w:rPr>
        <w:t>.</w:t>
      </w:r>
      <w:r w:rsidRPr="0091000E">
        <w:rPr>
          <w:sz w:val="28"/>
        </w:rPr>
        <w:t>В.</w:t>
      </w:r>
    </w:p>
    <w:p w:rsidR="00822F02" w:rsidRPr="0091000E" w:rsidRDefault="00822F02"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p>
    <w:p w:rsidR="00822F02" w:rsidRPr="0091000E" w:rsidRDefault="00822F02" w:rsidP="0091000E">
      <w:pPr>
        <w:pStyle w:val="5"/>
        <w:spacing w:line="360" w:lineRule="auto"/>
        <w:ind w:firstLine="709"/>
        <w:rPr>
          <w:sz w:val="28"/>
        </w:rPr>
      </w:pPr>
      <w:r w:rsidRPr="0091000E">
        <w:rPr>
          <w:sz w:val="28"/>
        </w:rPr>
        <w:t>Екатеринбург</w:t>
      </w:r>
    </w:p>
    <w:p w:rsidR="00822F02" w:rsidRPr="0091000E" w:rsidRDefault="00AF3FF7" w:rsidP="0091000E">
      <w:pPr>
        <w:pStyle w:val="5"/>
        <w:spacing w:line="360" w:lineRule="auto"/>
        <w:ind w:firstLine="709"/>
        <w:rPr>
          <w:sz w:val="28"/>
        </w:rPr>
      </w:pPr>
      <w:r w:rsidRPr="0091000E">
        <w:rPr>
          <w:sz w:val="28"/>
        </w:rPr>
        <w:t>2005</w:t>
      </w:r>
    </w:p>
    <w:p w:rsidR="00822F02" w:rsidRPr="0091000E" w:rsidRDefault="0091000E" w:rsidP="0091000E">
      <w:pPr>
        <w:spacing w:line="360" w:lineRule="auto"/>
        <w:ind w:firstLine="709"/>
        <w:jc w:val="center"/>
        <w:rPr>
          <w:b/>
          <w:sz w:val="28"/>
        </w:rPr>
      </w:pPr>
      <w:r>
        <w:rPr>
          <w:sz w:val="28"/>
        </w:rPr>
        <w:br w:type="page"/>
      </w:r>
      <w:r w:rsidR="00822F02" w:rsidRPr="0091000E">
        <w:rPr>
          <w:b/>
          <w:bCs/>
          <w:sz w:val="28"/>
        </w:rPr>
        <w:lastRenderedPageBreak/>
        <w:t>Содержание</w:t>
      </w:r>
    </w:p>
    <w:p w:rsidR="0091000E" w:rsidRDefault="0091000E" w:rsidP="0091000E">
      <w:pPr>
        <w:spacing w:line="360" w:lineRule="auto"/>
        <w:ind w:firstLine="709"/>
        <w:jc w:val="both"/>
        <w:rPr>
          <w:sz w:val="28"/>
        </w:rPr>
      </w:pPr>
    </w:p>
    <w:p w:rsidR="00822F02" w:rsidRPr="0091000E" w:rsidRDefault="00822F02" w:rsidP="0091000E">
      <w:pPr>
        <w:spacing w:line="360" w:lineRule="auto"/>
        <w:jc w:val="both"/>
        <w:rPr>
          <w:sz w:val="28"/>
        </w:rPr>
      </w:pPr>
      <w:r w:rsidRPr="0091000E">
        <w:rPr>
          <w:sz w:val="28"/>
        </w:rPr>
        <w:t>Введение..........................................................................................................</w:t>
      </w:r>
      <w:r w:rsidRPr="0091000E">
        <w:rPr>
          <w:sz w:val="28"/>
        </w:rPr>
        <w:tab/>
        <w:t>3</w:t>
      </w:r>
    </w:p>
    <w:p w:rsidR="00822F02" w:rsidRPr="0091000E" w:rsidRDefault="00822F02" w:rsidP="0091000E">
      <w:pPr>
        <w:spacing w:line="360" w:lineRule="auto"/>
        <w:jc w:val="both"/>
        <w:rPr>
          <w:sz w:val="28"/>
        </w:rPr>
      </w:pPr>
      <w:r w:rsidRPr="0091000E">
        <w:rPr>
          <w:sz w:val="28"/>
        </w:rPr>
        <w:t>1. Исходные данные………………………....................................................</w:t>
      </w:r>
      <w:r w:rsidR="0091000E">
        <w:rPr>
          <w:sz w:val="28"/>
        </w:rPr>
        <w:t>.</w:t>
      </w:r>
      <w:r w:rsidRPr="0091000E">
        <w:rPr>
          <w:sz w:val="28"/>
        </w:rPr>
        <w:t>4</w:t>
      </w:r>
    </w:p>
    <w:p w:rsidR="00822F02" w:rsidRPr="0091000E" w:rsidRDefault="00822F02" w:rsidP="0091000E">
      <w:pPr>
        <w:spacing w:line="360" w:lineRule="auto"/>
        <w:jc w:val="both"/>
        <w:rPr>
          <w:sz w:val="28"/>
        </w:rPr>
      </w:pPr>
      <w:r w:rsidRPr="0091000E">
        <w:rPr>
          <w:sz w:val="28"/>
        </w:rPr>
        <w:t>1.1Общие данные................................................................................</w:t>
      </w:r>
      <w:r w:rsidR="0091000E">
        <w:rPr>
          <w:sz w:val="28"/>
        </w:rPr>
        <w:t>…………….</w:t>
      </w:r>
      <w:r w:rsidRPr="0091000E">
        <w:rPr>
          <w:sz w:val="28"/>
        </w:rPr>
        <w:t>4</w:t>
      </w:r>
    </w:p>
    <w:p w:rsidR="00822F02" w:rsidRPr="0091000E" w:rsidRDefault="00822F02" w:rsidP="0091000E">
      <w:pPr>
        <w:pStyle w:val="a5"/>
        <w:spacing w:line="360" w:lineRule="auto"/>
        <w:jc w:val="both"/>
      </w:pPr>
      <w:r w:rsidRPr="0091000E">
        <w:t>1.2 Индивидуальные данные…..........................................................</w:t>
      </w:r>
      <w:r w:rsidR="0091000E">
        <w:t>………….</w:t>
      </w:r>
      <w:r w:rsidRPr="0091000E">
        <w:t>4</w:t>
      </w:r>
    </w:p>
    <w:p w:rsidR="00822F02" w:rsidRPr="0091000E" w:rsidRDefault="00822F02" w:rsidP="0091000E">
      <w:pPr>
        <w:spacing w:line="360" w:lineRule="auto"/>
        <w:jc w:val="both"/>
        <w:rPr>
          <w:sz w:val="28"/>
        </w:rPr>
      </w:pPr>
      <w:r w:rsidRPr="0091000E">
        <w:rPr>
          <w:sz w:val="28"/>
        </w:rPr>
        <w:t>2 Анализ исходных данных...........................................................................</w:t>
      </w:r>
      <w:r w:rsidRPr="0091000E">
        <w:rPr>
          <w:sz w:val="28"/>
        </w:rPr>
        <w:tab/>
        <w:t>5</w:t>
      </w:r>
    </w:p>
    <w:p w:rsidR="00822F02" w:rsidRPr="0091000E" w:rsidRDefault="00822F02" w:rsidP="0091000E">
      <w:pPr>
        <w:spacing w:line="360" w:lineRule="auto"/>
        <w:jc w:val="both"/>
        <w:rPr>
          <w:sz w:val="28"/>
        </w:rPr>
      </w:pPr>
      <w:r w:rsidRPr="0091000E">
        <w:rPr>
          <w:sz w:val="28"/>
        </w:rPr>
        <w:t>2.1 Схема питания тяговой сети участка и схема соединения рельсовых</w:t>
      </w:r>
      <w:r w:rsidR="0091000E">
        <w:rPr>
          <w:sz w:val="28"/>
        </w:rPr>
        <w:t xml:space="preserve"> </w:t>
      </w:r>
      <w:r w:rsidRPr="0091000E">
        <w:rPr>
          <w:sz w:val="28"/>
        </w:rPr>
        <w:t>нитей....………………………………………………………………..........</w:t>
      </w:r>
      <w:r w:rsidR="0091000E">
        <w:rPr>
          <w:sz w:val="28"/>
        </w:rPr>
        <w:t>........</w:t>
      </w:r>
      <w:r w:rsidRPr="0091000E">
        <w:rPr>
          <w:sz w:val="28"/>
        </w:rPr>
        <w:t>5</w:t>
      </w:r>
    </w:p>
    <w:p w:rsidR="00822F02" w:rsidRPr="0091000E" w:rsidRDefault="00822F02" w:rsidP="0091000E">
      <w:pPr>
        <w:spacing w:line="360" w:lineRule="auto"/>
        <w:jc w:val="both"/>
        <w:rPr>
          <w:sz w:val="28"/>
        </w:rPr>
      </w:pPr>
      <w:r w:rsidRPr="0091000E">
        <w:rPr>
          <w:sz w:val="28"/>
        </w:rPr>
        <w:t>2.2 Определение сопротивления тяговой сети................................</w:t>
      </w:r>
      <w:r w:rsidRPr="0091000E">
        <w:rPr>
          <w:sz w:val="28"/>
        </w:rPr>
        <w:tab/>
      </w:r>
      <w:r w:rsidR="0091000E">
        <w:rPr>
          <w:sz w:val="28"/>
        </w:rPr>
        <w:t>……………</w:t>
      </w:r>
      <w:r w:rsidRPr="0091000E">
        <w:rPr>
          <w:sz w:val="28"/>
        </w:rPr>
        <w:t>7</w:t>
      </w:r>
    </w:p>
    <w:p w:rsidR="00822F02" w:rsidRPr="0091000E" w:rsidRDefault="00822F02" w:rsidP="0091000E">
      <w:pPr>
        <w:spacing w:line="360" w:lineRule="auto"/>
        <w:jc w:val="both"/>
        <w:rPr>
          <w:sz w:val="28"/>
        </w:rPr>
      </w:pPr>
      <w:r w:rsidRPr="0091000E">
        <w:rPr>
          <w:sz w:val="28"/>
        </w:rPr>
        <w:t>3 Построение графика движения поездов...................................................</w:t>
      </w:r>
      <w:r w:rsidR="0091000E">
        <w:rPr>
          <w:sz w:val="28"/>
        </w:rPr>
        <w:t>….</w:t>
      </w:r>
      <w:r w:rsidRPr="0091000E">
        <w:rPr>
          <w:sz w:val="28"/>
        </w:rPr>
        <w:t>10</w:t>
      </w:r>
    </w:p>
    <w:p w:rsidR="00822F02" w:rsidRPr="0091000E" w:rsidRDefault="00822F02" w:rsidP="0091000E">
      <w:pPr>
        <w:pStyle w:val="7"/>
        <w:jc w:val="both"/>
      </w:pPr>
      <w:r w:rsidRPr="0091000E">
        <w:t>4 Выбор сечения графика движения поездов.............................................</w:t>
      </w:r>
      <w:r w:rsidR="0091000E">
        <w:t>..</w:t>
      </w:r>
      <w:r w:rsidRPr="0091000E">
        <w:t>12</w:t>
      </w:r>
    </w:p>
    <w:p w:rsidR="00822F02" w:rsidRPr="0091000E" w:rsidRDefault="00822F02" w:rsidP="0091000E">
      <w:pPr>
        <w:pStyle w:val="a5"/>
        <w:spacing w:line="360" w:lineRule="auto"/>
        <w:jc w:val="both"/>
      </w:pPr>
      <w:r w:rsidRPr="0091000E">
        <w:t>5 Определение токов фидеров и тяговых подстанции...............................</w:t>
      </w:r>
      <w:r w:rsidR="0091000E">
        <w:t>..</w:t>
      </w:r>
      <w:r w:rsidRPr="0091000E">
        <w:t>14</w:t>
      </w:r>
    </w:p>
    <w:p w:rsidR="00822F02" w:rsidRPr="0091000E" w:rsidRDefault="00822F02" w:rsidP="0091000E">
      <w:pPr>
        <w:spacing w:line="360" w:lineRule="auto"/>
        <w:jc w:val="both"/>
        <w:rPr>
          <w:sz w:val="28"/>
        </w:rPr>
      </w:pPr>
      <w:r w:rsidRPr="0091000E">
        <w:rPr>
          <w:sz w:val="28"/>
        </w:rPr>
        <w:t>6 Составление и расчет мгновенных схем.................................................</w:t>
      </w:r>
      <w:r w:rsidR="0091000E">
        <w:rPr>
          <w:sz w:val="28"/>
        </w:rPr>
        <w:t>..</w:t>
      </w:r>
      <w:r w:rsidRPr="0091000E">
        <w:rPr>
          <w:sz w:val="28"/>
        </w:rPr>
        <w:t>20</w:t>
      </w:r>
    </w:p>
    <w:p w:rsidR="00822F02" w:rsidRPr="0091000E" w:rsidRDefault="00822F02" w:rsidP="0091000E">
      <w:pPr>
        <w:spacing w:line="360" w:lineRule="auto"/>
        <w:jc w:val="both"/>
        <w:rPr>
          <w:sz w:val="28"/>
        </w:rPr>
      </w:pPr>
      <w:r w:rsidRPr="0091000E">
        <w:rPr>
          <w:sz w:val="28"/>
        </w:rPr>
        <w:t>7 Расчет мощности тяговой подстанции станции Б...................................</w:t>
      </w:r>
      <w:r w:rsidR="0091000E">
        <w:rPr>
          <w:sz w:val="28"/>
        </w:rPr>
        <w:t>...</w:t>
      </w:r>
      <w:r w:rsidRPr="0091000E">
        <w:rPr>
          <w:sz w:val="28"/>
        </w:rPr>
        <w:t>30</w:t>
      </w:r>
    </w:p>
    <w:p w:rsidR="00822F02" w:rsidRPr="0091000E" w:rsidRDefault="00822F02" w:rsidP="0091000E">
      <w:pPr>
        <w:spacing w:line="360" w:lineRule="auto"/>
        <w:jc w:val="both"/>
        <w:rPr>
          <w:sz w:val="28"/>
        </w:rPr>
      </w:pPr>
      <w:r w:rsidRPr="0091000E">
        <w:rPr>
          <w:sz w:val="28"/>
        </w:rPr>
        <w:t>Заключение.....................……......................................................................</w:t>
      </w:r>
      <w:r w:rsidR="0091000E">
        <w:rPr>
          <w:sz w:val="28"/>
        </w:rPr>
        <w:t>..</w:t>
      </w:r>
      <w:r w:rsidRPr="0091000E">
        <w:rPr>
          <w:sz w:val="28"/>
        </w:rPr>
        <w:t>32</w:t>
      </w:r>
    </w:p>
    <w:p w:rsidR="00822F02" w:rsidRPr="0091000E" w:rsidRDefault="00822F02" w:rsidP="0091000E">
      <w:pPr>
        <w:spacing w:line="360" w:lineRule="auto"/>
        <w:jc w:val="both"/>
        <w:rPr>
          <w:sz w:val="28"/>
        </w:rPr>
      </w:pPr>
      <w:r w:rsidRPr="0091000E">
        <w:rPr>
          <w:sz w:val="28"/>
        </w:rPr>
        <w:t>Список литературы...................................................……..........................</w:t>
      </w:r>
      <w:r w:rsidR="0091000E">
        <w:rPr>
          <w:sz w:val="28"/>
        </w:rPr>
        <w:t>...</w:t>
      </w:r>
      <w:r w:rsidRPr="0091000E">
        <w:rPr>
          <w:sz w:val="28"/>
        </w:rPr>
        <w:t>33</w:t>
      </w:r>
    </w:p>
    <w:p w:rsidR="00822F02" w:rsidRPr="0091000E" w:rsidRDefault="0091000E" w:rsidP="0091000E">
      <w:pPr>
        <w:spacing w:line="360" w:lineRule="auto"/>
        <w:ind w:firstLine="709"/>
        <w:jc w:val="center"/>
        <w:rPr>
          <w:b/>
          <w:bCs/>
          <w:sz w:val="28"/>
          <w:szCs w:val="22"/>
        </w:rPr>
      </w:pPr>
      <w:r>
        <w:rPr>
          <w:sz w:val="28"/>
        </w:rPr>
        <w:br w:type="page"/>
      </w:r>
      <w:r w:rsidR="00822F02" w:rsidRPr="0091000E">
        <w:rPr>
          <w:b/>
          <w:bCs/>
          <w:sz w:val="28"/>
          <w:szCs w:val="22"/>
        </w:rPr>
        <w:t>Введение</w:t>
      </w:r>
    </w:p>
    <w:p w:rsidR="00822F02" w:rsidRPr="0091000E" w:rsidRDefault="00822F02" w:rsidP="0091000E">
      <w:pPr>
        <w:spacing w:line="360" w:lineRule="auto"/>
        <w:ind w:firstLine="709"/>
        <w:jc w:val="both"/>
        <w:rPr>
          <w:sz w:val="28"/>
        </w:rPr>
      </w:pPr>
    </w:p>
    <w:p w:rsidR="00822F02" w:rsidRPr="0091000E" w:rsidRDefault="00822F02" w:rsidP="0091000E">
      <w:pPr>
        <w:pStyle w:val="31"/>
      </w:pPr>
      <w:r w:rsidRPr="0091000E">
        <w:t>Система электроснабжения электрифицированных железных дорог отличается от систем электроснабжения промышленных предприятий тем, что от нее получают питание движущиеся поезда, не тяговые железнодорожные потребители, промышленные, сельскохозяйственные и коммунальные потребители, находящиеся в зоне электрифицированной линии, также отличается по предъявляемым к ним требованиям, условиям работы, используемому оборудованию и устройствам и по задачам, решаемым ими.</w:t>
      </w:r>
    </w:p>
    <w:p w:rsidR="00822F02" w:rsidRPr="0091000E" w:rsidRDefault="00822F02" w:rsidP="0091000E">
      <w:pPr>
        <w:spacing w:line="360" w:lineRule="auto"/>
        <w:ind w:firstLine="709"/>
        <w:jc w:val="both"/>
        <w:rPr>
          <w:sz w:val="28"/>
        </w:rPr>
      </w:pPr>
      <w:r w:rsidRPr="0091000E">
        <w:rPr>
          <w:sz w:val="28"/>
          <w:szCs w:val="22"/>
        </w:rPr>
        <w:t>Устройства электроснабжения обладают высокой надежностью работы, бесперебойностью электроснабжения, экономичностью. Широко применяются и разрабатываются новые, более совершенные и экономичные методы обслуживания и диагностического контроля элементов системы электроснабжения.</w:t>
      </w:r>
    </w:p>
    <w:p w:rsidR="00822F02" w:rsidRPr="0091000E" w:rsidRDefault="00822F02" w:rsidP="0091000E">
      <w:pPr>
        <w:spacing w:line="360" w:lineRule="auto"/>
        <w:ind w:firstLine="709"/>
        <w:jc w:val="both"/>
        <w:rPr>
          <w:sz w:val="28"/>
        </w:rPr>
      </w:pPr>
      <w:r w:rsidRPr="0091000E">
        <w:rPr>
          <w:sz w:val="28"/>
          <w:szCs w:val="22"/>
        </w:rPr>
        <w:t>На тяговых подстанциях установлены более экономичные и совершенные преобразовательные агрегаты, коммутационное оборудование, внедрена автоматика и телемеханика, позволяющие повысить надежность работы и сократить численность обслуживающего персонала.</w:t>
      </w:r>
    </w:p>
    <w:p w:rsidR="00822F02" w:rsidRPr="0091000E" w:rsidRDefault="00822F02" w:rsidP="0091000E">
      <w:pPr>
        <w:spacing w:line="360" w:lineRule="auto"/>
        <w:ind w:firstLine="709"/>
        <w:jc w:val="both"/>
        <w:rPr>
          <w:sz w:val="28"/>
        </w:rPr>
      </w:pPr>
      <w:r w:rsidRPr="0091000E">
        <w:rPr>
          <w:sz w:val="28"/>
          <w:szCs w:val="22"/>
        </w:rPr>
        <w:t>На контактной сети улучшаются конструкции подвесок, методы их контроля, обслуживания и ремонта, снижается износ контактных проводов при токосъеме.</w:t>
      </w:r>
    </w:p>
    <w:p w:rsidR="00822F02" w:rsidRPr="0091000E" w:rsidRDefault="00822F02" w:rsidP="0091000E">
      <w:pPr>
        <w:spacing w:line="360" w:lineRule="auto"/>
        <w:ind w:firstLine="709"/>
        <w:jc w:val="both"/>
        <w:rPr>
          <w:sz w:val="28"/>
        </w:rPr>
      </w:pPr>
      <w:r w:rsidRPr="0091000E">
        <w:rPr>
          <w:sz w:val="28"/>
          <w:szCs w:val="22"/>
        </w:rPr>
        <w:t>С внедрением электрической тяги высокими темпами развивается транспортная электроэнергетика. Вдоль железных дорог проводится модернизация оборудования;</w:t>
      </w:r>
    </w:p>
    <w:p w:rsidR="00822F02" w:rsidRPr="0091000E" w:rsidRDefault="00822F02" w:rsidP="0091000E">
      <w:pPr>
        <w:spacing w:line="360" w:lineRule="auto"/>
        <w:ind w:firstLine="709"/>
        <w:jc w:val="both"/>
        <w:rPr>
          <w:sz w:val="28"/>
        </w:rPr>
      </w:pPr>
      <w:r w:rsidRPr="0091000E">
        <w:rPr>
          <w:sz w:val="28"/>
          <w:szCs w:val="22"/>
        </w:rPr>
        <w:t>устройства электроснабжения переводятся на телеуправление.</w:t>
      </w:r>
    </w:p>
    <w:p w:rsidR="00822F02" w:rsidRPr="0091000E" w:rsidRDefault="00822F02" w:rsidP="0091000E">
      <w:pPr>
        <w:spacing w:line="360" w:lineRule="auto"/>
        <w:ind w:firstLine="709"/>
        <w:jc w:val="both"/>
        <w:rPr>
          <w:sz w:val="28"/>
        </w:rPr>
      </w:pPr>
      <w:r w:rsidRPr="0091000E">
        <w:rPr>
          <w:sz w:val="28"/>
          <w:szCs w:val="22"/>
        </w:rPr>
        <w:t>Все это предопределило особенности теории работы таких систем, методов их расчетов и проектирования и привело к появлению науки об электроснабжении электрифицированных железных дорог.</w:t>
      </w:r>
    </w:p>
    <w:p w:rsidR="00822F02" w:rsidRPr="0091000E" w:rsidRDefault="00822F02" w:rsidP="0091000E">
      <w:pPr>
        <w:spacing w:line="360" w:lineRule="auto"/>
        <w:ind w:firstLine="709"/>
        <w:jc w:val="both"/>
        <w:rPr>
          <w:sz w:val="28"/>
          <w:szCs w:val="22"/>
        </w:rPr>
      </w:pPr>
      <w:r w:rsidRPr="0091000E">
        <w:rPr>
          <w:sz w:val="28"/>
          <w:szCs w:val="22"/>
        </w:rPr>
        <w:t>Целью данной курсовой работы является расчет системы электроснабжения участка постоянного тока методом равномерного сечения графика. Для этого необходимо решить ряд задач:</w:t>
      </w:r>
    </w:p>
    <w:p w:rsidR="00822F02" w:rsidRPr="0091000E" w:rsidRDefault="00822F02" w:rsidP="0091000E">
      <w:pPr>
        <w:spacing w:line="360" w:lineRule="auto"/>
        <w:ind w:firstLine="709"/>
        <w:jc w:val="both"/>
        <w:rPr>
          <w:sz w:val="28"/>
        </w:rPr>
      </w:pPr>
      <w:r w:rsidRPr="0091000E">
        <w:rPr>
          <w:sz w:val="28"/>
          <w:szCs w:val="22"/>
        </w:rPr>
        <w:t>-построить график поездов;</w:t>
      </w:r>
    </w:p>
    <w:p w:rsidR="00822F02" w:rsidRPr="0091000E" w:rsidRDefault="00822F02" w:rsidP="0091000E">
      <w:pPr>
        <w:spacing w:line="360" w:lineRule="auto"/>
        <w:ind w:firstLine="709"/>
        <w:jc w:val="both"/>
        <w:rPr>
          <w:sz w:val="28"/>
        </w:rPr>
      </w:pPr>
      <w:r w:rsidRPr="0091000E">
        <w:rPr>
          <w:sz w:val="28"/>
          <w:szCs w:val="22"/>
        </w:rPr>
        <w:t>-определить токи фидеров;</w:t>
      </w:r>
    </w:p>
    <w:p w:rsidR="00822F02" w:rsidRPr="0091000E" w:rsidRDefault="00822F02" w:rsidP="0091000E">
      <w:pPr>
        <w:spacing w:line="360" w:lineRule="auto"/>
        <w:ind w:firstLine="709"/>
        <w:jc w:val="both"/>
        <w:rPr>
          <w:sz w:val="28"/>
        </w:rPr>
      </w:pPr>
      <w:r w:rsidRPr="0091000E">
        <w:rPr>
          <w:sz w:val="28"/>
          <w:szCs w:val="22"/>
        </w:rPr>
        <w:t>-составить и рассчитать мгновенные схемы;</w:t>
      </w:r>
    </w:p>
    <w:p w:rsidR="00822F02" w:rsidRPr="0091000E" w:rsidRDefault="00822F02" w:rsidP="0091000E">
      <w:pPr>
        <w:spacing w:line="360" w:lineRule="auto"/>
        <w:ind w:firstLine="709"/>
        <w:jc w:val="both"/>
        <w:rPr>
          <w:sz w:val="28"/>
        </w:rPr>
      </w:pPr>
      <w:r w:rsidRPr="0091000E">
        <w:rPr>
          <w:sz w:val="28"/>
          <w:szCs w:val="22"/>
        </w:rPr>
        <w:t>-рассчитать мощность тяговой подстанции;</w:t>
      </w:r>
    </w:p>
    <w:p w:rsidR="00822F02" w:rsidRPr="0091000E" w:rsidRDefault="00822F02" w:rsidP="0091000E">
      <w:pPr>
        <w:spacing w:line="360" w:lineRule="auto"/>
        <w:ind w:firstLine="709"/>
        <w:jc w:val="both"/>
        <w:rPr>
          <w:sz w:val="28"/>
          <w:szCs w:val="22"/>
        </w:rPr>
      </w:pPr>
      <w:r w:rsidRPr="0091000E">
        <w:rPr>
          <w:sz w:val="28"/>
          <w:szCs w:val="22"/>
        </w:rPr>
        <w:t>-рассчитать коэффициент полезного действия.</w:t>
      </w:r>
    </w:p>
    <w:p w:rsidR="00822F02" w:rsidRPr="0091000E" w:rsidRDefault="0091000E" w:rsidP="0091000E">
      <w:pPr>
        <w:spacing w:line="360" w:lineRule="auto"/>
        <w:ind w:firstLine="709"/>
        <w:jc w:val="both"/>
        <w:rPr>
          <w:bCs/>
          <w:sz w:val="28"/>
          <w:szCs w:val="22"/>
        </w:rPr>
      </w:pPr>
      <w:r>
        <w:rPr>
          <w:bCs/>
          <w:sz w:val="28"/>
          <w:szCs w:val="22"/>
        </w:rPr>
        <w:br w:type="page"/>
      </w:r>
      <w:r w:rsidR="00822F02" w:rsidRPr="0091000E">
        <w:rPr>
          <w:bCs/>
          <w:sz w:val="28"/>
          <w:szCs w:val="22"/>
        </w:rPr>
        <w:t>1 Исходные данные</w:t>
      </w:r>
    </w:p>
    <w:p w:rsidR="00822F02" w:rsidRPr="0091000E" w:rsidRDefault="00822F02" w:rsidP="0091000E">
      <w:pPr>
        <w:spacing w:line="360" w:lineRule="auto"/>
        <w:ind w:firstLine="709"/>
        <w:jc w:val="both"/>
        <w:rPr>
          <w:sz w:val="28"/>
        </w:rPr>
      </w:pPr>
      <w:r w:rsidRPr="0091000E">
        <w:rPr>
          <w:bCs/>
          <w:sz w:val="28"/>
          <w:szCs w:val="22"/>
        </w:rPr>
        <w:t>1.1 Общие данные</w:t>
      </w:r>
    </w:p>
    <w:p w:rsidR="00822F02" w:rsidRPr="0091000E" w:rsidRDefault="00822F02" w:rsidP="0091000E">
      <w:pPr>
        <w:spacing w:line="360" w:lineRule="auto"/>
        <w:ind w:firstLine="709"/>
        <w:jc w:val="both"/>
        <w:rPr>
          <w:sz w:val="28"/>
        </w:rPr>
      </w:pPr>
      <w:r w:rsidRPr="0091000E">
        <w:rPr>
          <w:sz w:val="28"/>
          <w:szCs w:val="22"/>
        </w:rPr>
        <w:t>1.1.1 Участок А - Б - В - двухпутный, звеньевой с автоблокировкой длиной</w:t>
      </w:r>
      <w:r w:rsidR="0091000E">
        <w:rPr>
          <w:sz w:val="28"/>
          <w:szCs w:val="22"/>
        </w:rPr>
        <w:t xml:space="preserve"> </w:t>
      </w:r>
      <w:r w:rsidRPr="0091000E">
        <w:rPr>
          <w:iCs/>
          <w:sz w:val="28"/>
          <w:szCs w:val="22"/>
          <w:lang w:val="en-US"/>
        </w:rPr>
        <w:t>l</w:t>
      </w:r>
      <w:r w:rsidRPr="0091000E">
        <w:rPr>
          <w:sz w:val="28"/>
          <w:szCs w:val="22"/>
        </w:rPr>
        <w:t xml:space="preserve"> = </w:t>
      </w:r>
      <w:smartTag w:uri="urn:schemas-microsoft-com:office:smarttags" w:element="metricconverter">
        <w:smartTagPr>
          <w:attr w:name="ProductID" w:val="24 км"/>
        </w:smartTagPr>
        <w:r w:rsidRPr="0091000E">
          <w:rPr>
            <w:sz w:val="28"/>
            <w:szCs w:val="22"/>
          </w:rPr>
          <w:t>24 км</w:t>
        </w:r>
      </w:smartTag>
      <w:r w:rsidRPr="0091000E">
        <w:rPr>
          <w:sz w:val="28"/>
          <w:szCs w:val="22"/>
        </w:rPr>
        <w:t>.</w:t>
      </w:r>
    </w:p>
    <w:p w:rsidR="00822F02" w:rsidRPr="0091000E" w:rsidRDefault="00822F02" w:rsidP="0091000E">
      <w:pPr>
        <w:spacing w:line="360" w:lineRule="auto"/>
        <w:ind w:firstLine="709"/>
        <w:jc w:val="both"/>
        <w:rPr>
          <w:sz w:val="28"/>
        </w:rPr>
      </w:pPr>
      <w:r w:rsidRPr="0091000E">
        <w:rPr>
          <w:sz w:val="28"/>
          <w:szCs w:val="22"/>
        </w:rPr>
        <w:t xml:space="preserve">1.1.2 Тип рельсов и их длина - Р 75 длиной </w:t>
      </w:r>
      <w:smartTag w:uri="urn:schemas-microsoft-com:office:smarttags" w:element="metricconverter">
        <w:smartTagPr>
          <w:attr w:name="ProductID" w:val="25 м"/>
        </w:smartTagPr>
        <w:r w:rsidRPr="0091000E">
          <w:rPr>
            <w:sz w:val="28"/>
            <w:szCs w:val="22"/>
          </w:rPr>
          <w:t>25 м</w:t>
        </w:r>
      </w:smartTag>
      <w:r w:rsidRPr="0091000E">
        <w:rPr>
          <w:sz w:val="28"/>
          <w:szCs w:val="22"/>
        </w:rPr>
        <w:t xml:space="preserve">. </w:t>
      </w:r>
    </w:p>
    <w:p w:rsidR="00822F02" w:rsidRPr="0091000E" w:rsidRDefault="00822F02" w:rsidP="0091000E">
      <w:pPr>
        <w:spacing w:line="360" w:lineRule="auto"/>
        <w:ind w:firstLine="709"/>
        <w:jc w:val="both"/>
        <w:rPr>
          <w:sz w:val="28"/>
        </w:rPr>
      </w:pPr>
      <w:r w:rsidRPr="0091000E">
        <w:rPr>
          <w:sz w:val="28"/>
          <w:szCs w:val="22"/>
        </w:rPr>
        <w:t>1.1.3 Тип графика движения - параллельный с однотипными поездами.</w:t>
      </w:r>
    </w:p>
    <w:p w:rsidR="00822F02" w:rsidRPr="0091000E" w:rsidRDefault="00822F02" w:rsidP="0091000E">
      <w:pPr>
        <w:spacing w:line="360" w:lineRule="auto"/>
        <w:ind w:firstLine="709"/>
        <w:jc w:val="both"/>
        <w:rPr>
          <w:sz w:val="28"/>
        </w:rPr>
      </w:pPr>
      <w:r w:rsidRPr="0091000E">
        <w:rPr>
          <w:sz w:val="28"/>
          <w:szCs w:val="22"/>
        </w:rPr>
        <w:t>1.1.4 Схема питания тяговой сети - узловая. Посты секционирования расположены в середине каждой межподстанционной зоны.</w:t>
      </w:r>
    </w:p>
    <w:p w:rsidR="00822F02" w:rsidRPr="0091000E" w:rsidRDefault="00822F02" w:rsidP="0091000E">
      <w:pPr>
        <w:spacing w:line="360" w:lineRule="auto"/>
        <w:ind w:firstLine="709"/>
        <w:jc w:val="both"/>
        <w:rPr>
          <w:sz w:val="28"/>
        </w:rPr>
      </w:pPr>
      <w:r w:rsidRPr="0091000E">
        <w:rPr>
          <w:sz w:val="28"/>
          <w:szCs w:val="22"/>
        </w:rPr>
        <w:t>1.1.5 Расположение тяговых подстанций на участке - тяговые подстанции расположены на станциях А, Б, В.</w:t>
      </w:r>
    </w:p>
    <w:p w:rsidR="00822F02" w:rsidRPr="0091000E" w:rsidRDefault="00822F02" w:rsidP="0091000E">
      <w:pPr>
        <w:spacing w:line="360" w:lineRule="auto"/>
        <w:ind w:firstLine="709"/>
        <w:jc w:val="both"/>
        <w:rPr>
          <w:sz w:val="28"/>
        </w:rPr>
      </w:pPr>
      <w:r w:rsidRPr="0091000E">
        <w:rPr>
          <w:sz w:val="28"/>
          <w:szCs w:val="22"/>
        </w:rPr>
        <w:t>1.1.6 Напряжение на шинах тяговых подстанций - 3300 В.</w:t>
      </w:r>
    </w:p>
    <w:p w:rsidR="00822F02" w:rsidRPr="0091000E" w:rsidRDefault="00822F02" w:rsidP="0091000E">
      <w:pPr>
        <w:spacing w:line="360" w:lineRule="auto"/>
        <w:ind w:firstLine="709"/>
        <w:jc w:val="both"/>
        <w:rPr>
          <w:sz w:val="28"/>
        </w:rPr>
      </w:pPr>
      <w:r w:rsidRPr="0091000E">
        <w:rPr>
          <w:sz w:val="28"/>
          <w:szCs w:val="22"/>
        </w:rPr>
        <w:t>1.1.7 Графики тока, потребляемого электровозом при движении по участку, приведены на рисунках 3 и 4.</w:t>
      </w:r>
    </w:p>
    <w:p w:rsidR="00822F02" w:rsidRPr="0091000E" w:rsidRDefault="00822F02" w:rsidP="0091000E">
      <w:pPr>
        <w:spacing w:line="360" w:lineRule="auto"/>
        <w:ind w:firstLine="709"/>
        <w:jc w:val="both"/>
        <w:rPr>
          <w:sz w:val="28"/>
        </w:rPr>
      </w:pPr>
      <w:r w:rsidRPr="0091000E">
        <w:rPr>
          <w:sz w:val="28"/>
          <w:szCs w:val="22"/>
        </w:rPr>
        <w:t>1.1.8 Доля трансформаторной мощности тяговой подстанции, приходящаяся на районную нагрузку - 30%.</w:t>
      </w:r>
    </w:p>
    <w:p w:rsidR="00822F02" w:rsidRPr="0091000E" w:rsidRDefault="00F435ED" w:rsidP="0091000E">
      <w:pPr>
        <w:spacing w:line="360" w:lineRule="auto"/>
        <w:ind w:firstLine="709"/>
        <w:jc w:val="both"/>
        <w:rPr>
          <w:sz w:val="28"/>
        </w:rPr>
      </w:pPr>
      <w:r w:rsidRPr="0091000E">
        <w:rPr>
          <w:sz w:val="28"/>
          <w:szCs w:val="22"/>
        </w:rPr>
        <w:t>1.1.9 Типподвески-М-95</w:t>
      </w:r>
      <w:r w:rsidR="00822F02" w:rsidRPr="0091000E">
        <w:rPr>
          <w:sz w:val="28"/>
          <w:szCs w:val="22"/>
        </w:rPr>
        <w:t>+2МФ-100</w:t>
      </w:r>
      <w:r w:rsidRPr="0091000E">
        <w:rPr>
          <w:sz w:val="28"/>
          <w:szCs w:val="22"/>
        </w:rPr>
        <w:t>+А-185</w:t>
      </w:r>
    </w:p>
    <w:p w:rsidR="00822F02" w:rsidRPr="0091000E" w:rsidRDefault="00822F02" w:rsidP="0091000E">
      <w:pPr>
        <w:spacing w:line="360" w:lineRule="auto"/>
        <w:ind w:firstLine="709"/>
        <w:jc w:val="both"/>
        <w:rPr>
          <w:sz w:val="28"/>
        </w:rPr>
      </w:pPr>
      <w:r w:rsidRPr="0091000E">
        <w:rPr>
          <w:bCs/>
          <w:sz w:val="28"/>
          <w:szCs w:val="22"/>
        </w:rPr>
        <w:t>1.2 Индивидуальные данные</w:t>
      </w:r>
    </w:p>
    <w:p w:rsidR="00822F02" w:rsidRPr="0091000E" w:rsidRDefault="00822F02" w:rsidP="0091000E">
      <w:pPr>
        <w:spacing w:line="360" w:lineRule="auto"/>
        <w:ind w:firstLine="709"/>
        <w:jc w:val="both"/>
        <w:rPr>
          <w:sz w:val="28"/>
        </w:rPr>
      </w:pPr>
      <w:r w:rsidRPr="0091000E">
        <w:rPr>
          <w:sz w:val="28"/>
          <w:szCs w:val="22"/>
        </w:rPr>
        <w:t>1.2.1 Техническая скорость движения:</w:t>
      </w:r>
    </w:p>
    <w:p w:rsidR="00822F02" w:rsidRPr="0091000E" w:rsidRDefault="00822F02" w:rsidP="0091000E">
      <w:pPr>
        <w:numPr>
          <w:ilvl w:val="0"/>
          <w:numId w:val="2"/>
        </w:numPr>
        <w:spacing w:line="360" w:lineRule="auto"/>
        <w:ind w:left="0" w:firstLine="709"/>
        <w:jc w:val="both"/>
        <w:rPr>
          <w:sz w:val="28"/>
        </w:rPr>
      </w:pPr>
      <w:r w:rsidRPr="0091000E">
        <w:rPr>
          <w:sz w:val="28"/>
          <w:szCs w:val="22"/>
        </w:rPr>
        <w:t xml:space="preserve">в четном направлении...... </w:t>
      </w:r>
      <w:smartTag w:uri="urn:schemas-microsoft-com:office:smarttags" w:element="metricconverter">
        <w:smartTagPr>
          <w:attr w:name="ProductID" w:val=".60 км/ч"/>
        </w:smartTagPr>
        <w:r w:rsidRPr="0091000E">
          <w:rPr>
            <w:sz w:val="28"/>
            <w:szCs w:val="22"/>
          </w:rPr>
          <w:t>.60 км/ч</w:t>
        </w:r>
      </w:smartTag>
      <w:r w:rsidRPr="0091000E">
        <w:rPr>
          <w:sz w:val="28"/>
          <w:szCs w:val="22"/>
        </w:rPr>
        <w:t>;</w:t>
      </w:r>
    </w:p>
    <w:p w:rsidR="00822F02" w:rsidRPr="0091000E" w:rsidRDefault="00822F02" w:rsidP="0091000E">
      <w:pPr>
        <w:numPr>
          <w:ilvl w:val="0"/>
          <w:numId w:val="2"/>
        </w:numPr>
        <w:spacing w:line="360" w:lineRule="auto"/>
        <w:ind w:left="0" w:firstLine="709"/>
        <w:jc w:val="both"/>
        <w:rPr>
          <w:sz w:val="28"/>
        </w:rPr>
      </w:pPr>
      <w:r w:rsidRPr="0091000E">
        <w:rPr>
          <w:sz w:val="28"/>
          <w:szCs w:val="22"/>
        </w:rPr>
        <w:t xml:space="preserve">в нечетном направлении... </w:t>
      </w:r>
      <w:smartTag w:uri="urn:schemas-microsoft-com:office:smarttags" w:element="metricconverter">
        <w:smartTagPr>
          <w:attr w:name="ProductID" w:val=".60 км/ч"/>
        </w:smartTagPr>
        <w:r w:rsidRPr="0091000E">
          <w:rPr>
            <w:sz w:val="28"/>
            <w:szCs w:val="22"/>
          </w:rPr>
          <w:t>.60 км/ч</w:t>
        </w:r>
      </w:smartTag>
      <w:r w:rsidRPr="0091000E">
        <w:rPr>
          <w:sz w:val="28"/>
          <w:szCs w:val="22"/>
        </w:rPr>
        <w:t>.</w:t>
      </w:r>
    </w:p>
    <w:p w:rsidR="00822F02" w:rsidRPr="0091000E" w:rsidRDefault="00822F02" w:rsidP="0091000E">
      <w:pPr>
        <w:spacing w:line="360" w:lineRule="auto"/>
        <w:ind w:firstLine="709"/>
        <w:jc w:val="both"/>
        <w:rPr>
          <w:sz w:val="28"/>
        </w:rPr>
      </w:pPr>
      <w:r w:rsidRPr="0091000E">
        <w:rPr>
          <w:sz w:val="28"/>
          <w:szCs w:val="22"/>
        </w:rPr>
        <w:t>1.2.2 Длина перегона:</w:t>
      </w:r>
    </w:p>
    <w:p w:rsidR="00822F02" w:rsidRPr="0091000E" w:rsidRDefault="00F435ED" w:rsidP="0091000E">
      <w:pPr>
        <w:spacing w:line="360" w:lineRule="auto"/>
        <w:ind w:firstLine="709"/>
        <w:jc w:val="both"/>
        <w:rPr>
          <w:sz w:val="28"/>
        </w:rPr>
      </w:pPr>
      <w:r w:rsidRPr="0091000E">
        <w:rPr>
          <w:sz w:val="28"/>
          <w:szCs w:val="22"/>
        </w:rPr>
        <w:t>- между станциями А и Б – 9,6</w:t>
      </w:r>
      <w:r w:rsidR="00822F02" w:rsidRPr="0091000E">
        <w:rPr>
          <w:sz w:val="28"/>
          <w:szCs w:val="22"/>
        </w:rPr>
        <w:t>км;</w:t>
      </w:r>
    </w:p>
    <w:p w:rsidR="00822F02" w:rsidRPr="0091000E" w:rsidRDefault="00822F02" w:rsidP="0091000E">
      <w:pPr>
        <w:spacing w:line="360" w:lineRule="auto"/>
        <w:ind w:firstLine="709"/>
        <w:jc w:val="both"/>
        <w:rPr>
          <w:sz w:val="28"/>
        </w:rPr>
      </w:pPr>
      <w:r w:rsidRPr="0091000E">
        <w:rPr>
          <w:sz w:val="28"/>
          <w:szCs w:val="22"/>
        </w:rPr>
        <w:t>- межд</w:t>
      </w:r>
      <w:r w:rsidR="00F435ED" w:rsidRPr="0091000E">
        <w:rPr>
          <w:sz w:val="28"/>
          <w:szCs w:val="22"/>
        </w:rPr>
        <w:t>у станциями Б и В – 14,4</w:t>
      </w:r>
      <w:r w:rsidRPr="0091000E">
        <w:rPr>
          <w:sz w:val="28"/>
          <w:szCs w:val="22"/>
        </w:rPr>
        <w:t>км.</w:t>
      </w:r>
    </w:p>
    <w:p w:rsidR="00822F02" w:rsidRPr="0091000E" w:rsidRDefault="00822F02" w:rsidP="0091000E">
      <w:pPr>
        <w:spacing w:line="360" w:lineRule="auto"/>
        <w:ind w:firstLine="709"/>
        <w:jc w:val="both"/>
        <w:rPr>
          <w:sz w:val="28"/>
          <w:szCs w:val="22"/>
        </w:rPr>
      </w:pPr>
      <w:r w:rsidRPr="0091000E">
        <w:rPr>
          <w:sz w:val="28"/>
          <w:szCs w:val="22"/>
        </w:rPr>
        <w:t xml:space="preserve">1.2.3 Интервал попутного следования - 10 мин. Остановок поезд не делает. </w:t>
      </w:r>
    </w:p>
    <w:p w:rsidR="00822F02" w:rsidRPr="0091000E" w:rsidRDefault="0091000E" w:rsidP="0091000E">
      <w:pPr>
        <w:spacing w:line="360" w:lineRule="auto"/>
        <w:ind w:firstLine="709"/>
        <w:jc w:val="center"/>
        <w:rPr>
          <w:b/>
          <w:bCs/>
          <w:sz w:val="28"/>
        </w:rPr>
      </w:pPr>
      <w:r>
        <w:rPr>
          <w:sz w:val="28"/>
          <w:szCs w:val="22"/>
        </w:rPr>
        <w:br w:type="page"/>
      </w:r>
      <w:r w:rsidR="00822F02" w:rsidRPr="0091000E">
        <w:rPr>
          <w:b/>
          <w:bCs/>
          <w:sz w:val="28"/>
        </w:rPr>
        <w:t>2 Анализ исходных данных</w:t>
      </w:r>
    </w:p>
    <w:p w:rsidR="00822F02" w:rsidRPr="0091000E" w:rsidRDefault="00822F02" w:rsidP="0091000E">
      <w:pPr>
        <w:spacing w:line="360" w:lineRule="auto"/>
        <w:ind w:firstLine="709"/>
        <w:jc w:val="center"/>
        <w:rPr>
          <w:b/>
          <w:bCs/>
          <w:sz w:val="28"/>
        </w:rPr>
      </w:pPr>
    </w:p>
    <w:p w:rsidR="00822F02" w:rsidRPr="0091000E" w:rsidRDefault="00822F02" w:rsidP="0091000E">
      <w:pPr>
        <w:spacing w:line="360" w:lineRule="auto"/>
        <w:ind w:firstLine="709"/>
        <w:jc w:val="center"/>
        <w:rPr>
          <w:b/>
          <w:bCs/>
          <w:sz w:val="28"/>
        </w:rPr>
      </w:pPr>
      <w:r w:rsidRPr="0091000E">
        <w:rPr>
          <w:b/>
          <w:bCs/>
          <w:sz w:val="28"/>
        </w:rPr>
        <w:t>2.1 Схема питания тяговой сети участка и схема соединения рельсовых нитей</w:t>
      </w:r>
    </w:p>
    <w:p w:rsidR="00822F02" w:rsidRPr="0091000E" w:rsidRDefault="00822F02"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r w:rsidRPr="0091000E">
        <w:rPr>
          <w:sz w:val="28"/>
        </w:rPr>
        <w:t>На рисунке 1 представлена принципиальная схема соединения рельсовых нитей на двухпутном участка при двухниточных рельсовых цепях автоблокировки с помощью путевых дросселей.</w:t>
      </w:r>
    </w:p>
    <w:p w:rsidR="00822F02" w:rsidRPr="0091000E" w:rsidRDefault="00822F02" w:rsidP="0091000E">
      <w:pPr>
        <w:spacing w:line="360" w:lineRule="auto"/>
        <w:ind w:firstLine="709"/>
        <w:jc w:val="both"/>
        <w:rPr>
          <w:sz w:val="28"/>
        </w:rPr>
      </w:pPr>
    </w:p>
    <w:p w:rsidR="00822F02" w:rsidRPr="0091000E" w:rsidRDefault="00BC288C" w:rsidP="0091000E">
      <w:pPr>
        <w:spacing w:line="360" w:lineRule="auto"/>
        <w:jc w:val="both"/>
        <w:rPr>
          <w:sz w:val="28"/>
        </w:rPr>
      </w:pPr>
      <w:r w:rsidRPr="0091000E">
        <w:rPr>
          <w:sz w:val="28"/>
          <w:szCs w:val="28"/>
        </w:rPr>
        <w:object w:dxaOrig="8684" w:dyaOrig="5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284.25pt" o:ole="">
            <v:imagedata r:id="rId7" o:title=""/>
          </v:shape>
          <o:OLEObject Type="Embed" ProgID="PBrush" ShapeID="_x0000_i1025" DrawAspect="Content" ObjectID="_1469440514" r:id="rId8"/>
        </w:object>
      </w:r>
    </w:p>
    <w:p w:rsidR="00822F02" w:rsidRPr="0091000E" w:rsidRDefault="00822F02" w:rsidP="0091000E">
      <w:pPr>
        <w:spacing w:line="360" w:lineRule="auto"/>
        <w:ind w:firstLine="709"/>
        <w:jc w:val="both"/>
        <w:rPr>
          <w:sz w:val="28"/>
        </w:rPr>
      </w:pPr>
      <w:r w:rsidRPr="0091000E">
        <w:rPr>
          <w:sz w:val="28"/>
        </w:rPr>
        <w:t>1 - изолирующий стык; 2 - стыковое соединение; 3 - дроссель-трансформатор;</w:t>
      </w:r>
    </w:p>
    <w:p w:rsidR="00822F02" w:rsidRPr="0091000E" w:rsidRDefault="00822F02" w:rsidP="0091000E">
      <w:pPr>
        <w:spacing w:line="360" w:lineRule="auto"/>
        <w:ind w:firstLine="709"/>
        <w:jc w:val="both"/>
        <w:rPr>
          <w:sz w:val="28"/>
        </w:rPr>
      </w:pPr>
      <w:r w:rsidRPr="0091000E">
        <w:rPr>
          <w:sz w:val="28"/>
        </w:rPr>
        <w:t>4 - междурельсовый соединитель.</w:t>
      </w:r>
    </w:p>
    <w:p w:rsidR="00822F02" w:rsidRPr="0091000E" w:rsidRDefault="00822F02" w:rsidP="0091000E">
      <w:pPr>
        <w:pStyle w:val="a7"/>
        <w:ind w:left="0" w:right="0" w:firstLine="709"/>
        <w:jc w:val="both"/>
      </w:pPr>
      <w:r w:rsidRPr="0091000E">
        <w:t>Рисунок 1 - Принципиальная схема соединения рельсовых нитей на двухпутном</w:t>
      </w:r>
      <w:r w:rsidR="0091000E">
        <w:t xml:space="preserve"> </w:t>
      </w:r>
      <w:r w:rsidRPr="0091000E">
        <w:t>участке при двухниточных рельсовых цепях</w:t>
      </w:r>
    </w:p>
    <w:p w:rsidR="00822F02" w:rsidRPr="0091000E" w:rsidRDefault="00822F02"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r w:rsidRPr="0091000E">
        <w:rPr>
          <w:sz w:val="28"/>
        </w:rPr>
        <w:t>На рисунке 2 представлена схема питания тяговой сети участка.</w:t>
      </w:r>
    </w:p>
    <w:p w:rsidR="00822F02" w:rsidRPr="0091000E" w:rsidRDefault="0091000E" w:rsidP="0091000E">
      <w:pPr>
        <w:spacing w:line="360" w:lineRule="auto"/>
        <w:ind w:firstLine="709"/>
        <w:jc w:val="both"/>
        <w:rPr>
          <w:sz w:val="28"/>
        </w:rPr>
      </w:pPr>
      <w:r>
        <w:rPr>
          <w:sz w:val="28"/>
        </w:rPr>
        <w:br w:type="page"/>
      </w:r>
    </w:p>
    <w:p w:rsidR="00822F02" w:rsidRPr="0091000E" w:rsidRDefault="004E7425" w:rsidP="0091000E">
      <w:pPr>
        <w:spacing w:line="360" w:lineRule="auto"/>
        <w:ind w:firstLine="709"/>
        <w:jc w:val="both"/>
        <w:rPr>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9pt;margin-top:-13.7pt;width:403.55pt;height:775.8pt;z-index:251656192;mso-wrap-style:none" stroked="f">
            <v:textbox style="mso-fit-shape-to-text:t">
              <w:txbxContent>
                <w:p w:rsidR="00F01C51" w:rsidRDefault="004E7425">
                  <w:r>
                    <w:pict>
                      <v:shape id="_x0000_i1027" type="#_x0000_t75" style="width:387.75pt;height:725.25pt">
                        <v:imagedata r:id="rId9" o:title="" gain="93623f" blacklevel="-3932f"/>
                      </v:shape>
                    </w:pict>
                  </w:r>
                </w:p>
              </w:txbxContent>
            </v:textbox>
          </v:shape>
        </w:pict>
      </w:r>
    </w:p>
    <w:p w:rsidR="00822F02" w:rsidRPr="0091000E" w:rsidRDefault="00822F02"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p>
    <w:p w:rsidR="00822F02" w:rsidRPr="0091000E" w:rsidRDefault="004E7425" w:rsidP="0091000E">
      <w:pPr>
        <w:spacing w:line="360" w:lineRule="auto"/>
        <w:ind w:firstLine="709"/>
        <w:jc w:val="both"/>
        <w:rPr>
          <w:sz w:val="28"/>
        </w:rPr>
      </w:pPr>
      <w:r>
        <w:rPr>
          <w:noProof/>
        </w:rPr>
        <w:pict>
          <v:shape id="_x0000_s1027" type="#_x0000_t202" style="position:absolute;left:0;text-align:left;margin-left:459pt;margin-top:17.55pt;width:36pt;height:405pt;z-index:251658240" stroked="f">
            <v:textbox style="layout-flow:vertical;mso-layout-flow-alt:bottom-to-top">
              <w:txbxContent>
                <w:p w:rsidR="00F01C51" w:rsidRDefault="00F01C51">
                  <w:pPr>
                    <w:pStyle w:val="7"/>
                    <w:spacing w:line="240" w:lineRule="auto"/>
                  </w:pPr>
                  <w:r>
                    <w:t>Рисунок  2 – Схема питания тяговой сети участка</w:t>
                  </w:r>
                </w:p>
              </w:txbxContent>
            </v:textbox>
          </v:shape>
        </w:pict>
      </w:r>
    </w:p>
    <w:p w:rsidR="00822F02" w:rsidRPr="0091000E" w:rsidRDefault="00822F02"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p>
    <w:p w:rsidR="00822F02" w:rsidRPr="0091000E" w:rsidRDefault="00822F02" w:rsidP="0091000E">
      <w:pPr>
        <w:spacing w:line="360" w:lineRule="auto"/>
        <w:ind w:firstLine="709"/>
        <w:jc w:val="center"/>
        <w:rPr>
          <w:b/>
          <w:bCs/>
          <w:sz w:val="28"/>
        </w:rPr>
      </w:pPr>
      <w:r w:rsidRPr="0091000E">
        <w:rPr>
          <w:b/>
          <w:sz w:val="28"/>
        </w:rPr>
        <w:t>2.2</w:t>
      </w:r>
      <w:r w:rsidRPr="0091000E">
        <w:rPr>
          <w:b/>
          <w:bCs/>
          <w:sz w:val="28"/>
        </w:rPr>
        <w:t xml:space="preserve"> Определение сопротивления тяговой сети</w:t>
      </w:r>
    </w:p>
    <w:p w:rsidR="0091000E" w:rsidRDefault="0091000E"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r w:rsidRPr="0091000E">
        <w:rPr>
          <w:sz w:val="28"/>
        </w:rPr>
        <w:t xml:space="preserve">Сопротивление контактной сети </w:t>
      </w:r>
      <w:r w:rsidRPr="0091000E">
        <w:rPr>
          <w:sz w:val="28"/>
          <w:lang w:val="en-US"/>
        </w:rPr>
        <w:t>r</w:t>
      </w:r>
      <w:r w:rsidRPr="0091000E">
        <w:rPr>
          <w:sz w:val="28"/>
          <w:vertAlign w:val="subscript"/>
        </w:rPr>
        <w:t>кс</w:t>
      </w:r>
      <w:r w:rsidRPr="0091000E">
        <w:rPr>
          <w:sz w:val="28"/>
        </w:rPr>
        <w:t>, Ом/км, определяется по формуле</w:t>
      </w:r>
    </w:p>
    <w:p w:rsidR="00822F02" w:rsidRPr="0091000E" w:rsidRDefault="00BC288C" w:rsidP="0091000E">
      <w:pPr>
        <w:spacing w:line="360" w:lineRule="auto"/>
        <w:ind w:firstLine="709"/>
        <w:jc w:val="both"/>
        <w:rPr>
          <w:sz w:val="28"/>
        </w:rPr>
      </w:pPr>
      <w:r w:rsidRPr="0091000E">
        <w:rPr>
          <w:sz w:val="28"/>
        </w:rPr>
        <w:object w:dxaOrig="1160" w:dyaOrig="780">
          <v:shape id="_x0000_i1028" type="#_x0000_t75" style="width:57.75pt;height:39pt" o:ole="">
            <v:imagedata r:id="rId10" o:title=""/>
          </v:shape>
          <o:OLEObject Type="Embed" ProgID="Equation.3" ShapeID="_x0000_i1028" DrawAspect="Content" ObjectID="_1469440515" r:id="rId11"/>
        </w:object>
      </w:r>
      <w:r w:rsidR="0091000E">
        <w:rPr>
          <w:sz w:val="28"/>
        </w:rPr>
        <w:t xml:space="preserve"> </w:t>
      </w:r>
      <w:r w:rsidR="00822F02" w:rsidRPr="0091000E">
        <w:rPr>
          <w:sz w:val="28"/>
        </w:rPr>
        <w:t>(2.1)</w:t>
      </w:r>
    </w:p>
    <w:p w:rsidR="00822F02" w:rsidRPr="0091000E" w:rsidRDefault="00822F02" w:rsidP="0091000E">
      <w:pPr>
        <w:spacing w:line="360" w:lineRule="auto"/>
        <w:ind w:firstLine="709"/>
        <w:jc w:val="both"/>
        <w:rPr>
          <w:sz w:val="28"/>
        </w:rPr>
      </w:pPr>
      <w:r w:rsidRPr="0091000E">
        <w:rPr>
          <w:sz w:val="28"/>
        </w:rPr>
        <w:t xml:space="preserve">где </w:t>
      </w:r>
      <w:r w:rsidRPr="0091000E">
        <w:rPr>
          <w:sz w:val="28"/>
          <w:lang w:val="en-US"/>
        </w:rPr>
        <w:t>S</w:t>
      </w:r>
      <w:r w:rsidRPr="0091000E">
        <w:rPr>
          <w:sz w:val="28"/>
          <w:vertAlign w:val="subscript"/>
        </w:rPr>
        <w:t>кс</w:t>
      </w:r>
      <w:r w:rsidRPr="0091000E">
        <w:rPr>
          <w:sz w:val="28"/>
        </w:rPr>
        <w:t xml:space="preserve"> - проводимость контактной сети, которая определяется по формуле</w:t>
      </w:r>
    </w:p>
    <w:p w:rsidR="00822F02" w:rsidRPr="0091000E" w:rsidRDefault="00BC288C" w:rsidP="0091000E">
      <w:pPr>
        <w:spacing w:line="360" w:lineRule="auto"/>
        <w:ind w:firstLine="709"/>
        <w:jc w:val="both"/>
        <w:rPr>
          <w:sz w:val="28"/>
        </w:rPr>
      </w:pPr>
      <w:r w:rsidRPr="0091000E">
        <w:rPr>
          <w:sz w:val="28"/>
        </w:rPr>
        <w:object w:dxaOrig="2680" w:dyaOrig="800">
          <v:shape id="_x0000_i1029" type="#_x0000_t75" style="width:170.25pt;height:51pt" o:ole="">
            <v:imagedata r:id="rId12" o:title=""/>
          </v:shape>
          <o:OLEObject Type="Embed" ProgID="Equation.3" ShapeID="_x0000_i1029" DrawAspect="Content" ObjectID="_1469440516" r:id="rId13"/>
        </w:object>
      </w:r>
      <w:r w:rsidR="0091000E">
        <w:rPr>
          <w:sz w:val="28"/>
        </w:rPr>
        <w:t xml:space="preserve"> </w:t>
      </w:r>
      <w:r w:rsidR="00822F02" w:rsidRPr="0091000E">
        <w:rPr>
          <w:sz w:val="28"/>
        </w:rPr>
        <w:t>(2.2)</w:t>
      </w:r>
    </w:p>
    <w:p w:rsidR="00822F02" w:rsidRPr="0091000E" w:rsidRDefault="0091000E" w:rsidP="0091000E">
      <w:pPr>
        <w:spacing w:line="360" w:lineRule="auto"/>
        <w:ind w:firstLine="709"/>
        <w:jc w:val="both"/>
        <w:rPr>
          <w:sz w:val="28"/>
        </w:rPr>
      </w:pPr>
      <w:r w:rsidRPr="0091000E">
        <w:rPr>
          <w:sz w:val="28"/>
        </w:rPr>
        <w:t>Г</w:t>
      </w:r>
      <w:r w:rsidR="00822F02" w:rsidRPr="0091000E">
        <w:rPr>
          <w:sz w:val="28"/>
        </w:rPr>
        <w:t>де</w:t>
      </w:r>
      <w:r>
        <w:rPr>
          <w:sz w:val="28"/>
        </w:rPr>
        <w:t xml:space="preserve"> </w:t>
      </w:r>
      <w:r w:rsidR="00BC288C" w:rsidRPr="0091000E">
        <w:rPr>
          <w:sz w:val="28"/>
        </w:rPr>
        <w:object w:dxaOrig="820" w:dyaOrig="440">
          <v:shape id="_x0000_i1030" type="#_x0000_t75" style="width:41.25pt;height:21.75pt" o:ole="">
            <v:imagedata r:id="rId14" o:title=""/>
          </v:shape>
          <o:OLEObject Type="Embed" ProgID="Equation.3" ShapeID="_x0000_i1030" DrawAspect="Content" ObjectID="_1469440517" r:id="rId15"/>
        </w:object>
      </w:r>
      <w:r>
        <w:rPr>
          <w:sz w:val="28"/>
        </w:rPr>
        <w:t xml:space="preserve"> </w:t>
      </w:r>
      <w:r w:rsidR="00822F02" w:rsidRPr="0091000E">
        <w:rPr>
          <w:sz w:val="28"/>
        </w:rPr>
        <w:t>- сопротивление 1км несущего троса при 20</w:t>
      </w:r>
      <w:r w:rsidR="00822F02" w:rsidRPr="0091000E">
        <w:rPr>
          <w:sz w:val="28"/>
          <w:szCs w:val="28"/>
        </w:rPr>
        <w:sym w:font="Symbol" w:char="F0B0"/>
      </w:r>
      <w:r w:rsidR="00822F02" w:rsidRPr="0091000E">
        <w:rPr>
          <w:sz w:val="28"/>
        </w:rPr>
        <w:t xml:space="preserve"> С, </w:t>
      </w:r>
    </w:p>
    <w:p w:rsidR="00822F02" w:rsidRPr="0091000E" w:rsidRDefault="00BC288C" w:rsidP="0091000E">
      <w:pPr>
        <w:spacing w:line="360" w:lineRule="auto"/>
        <w:ind w:firstLine="709"/>
        <w:jc w:val="both"/>
        <w:rPr>
          <w:sz w:val="28"/>
        </w:rPr>
      </w:pPr>
      <w:r w:rsidRPr="0091000E">
        <w:rPr>
          <w:sz w:val="28"/>
        </w:rPr>
        <w:object w:dxaOrig="800" w:dyaOrig="440">
          <v:shape id="_x0000_i1031" type="#_x0000_t75" style="width:45.75pt;height:24.75pt" o:ole="">
            <v:imagedata r:id="rId16" o:title=""/>
          </v:shape>
          <o:OLEObject Type="Embed" ProgID="Equation.3" ShapeID="_x0000_i1031" DrawAspect="Content" ObjectID="_1469440518" r:id="rId17"/>
        </w:object>
      </w:r>
      <w:r w:rsidR="00F435ED" w:rsidRPr="0091000E">
        <w:rPr>
          <w:sz w:val="28"/>
        </w:rPr>
        <w:t>= 0,2</w:t>
      </w:r>
      <w:r w:rsidR="00822F02" w:rsidRPr="0091000E">
        <w:rPr>
          <w:sz w:val="28"/>
        </w:rPr>
        <w:t xml:space="preserve"> Ом/км;</w:t>
      </w:r>
    </w:p>
    <w:p w:rsidR="00822F02" w:rsidRPr="0091000E" w:rsidRDefault="00BC288C" w:rsidP="0091000E">
      <w:pPr>
        <w:tabs>
          <w:tab w:val="num" w:pos="720"/>
        </w:tabs>
        <w:spacing w:line="360" w:lineRule="auto"/>
        <w:ind w:firstLine="709"/>
        <w:jc w:val="both"/>
        <w:rPr>
          <w:sz w:val="28"/>
        </w:rPr>
      </w:pPr>
      <w:r w:rsidRPr="0091000E">
        <w:rPr>
          <w:sz w:val="28"/>
        </w:rPr>
        <w:object w:dxaOrig="720" w:dyaOrig="380">
          <v:shape id="_x0000_i1032" type="#_x0000_t75" style="width:45pt;height:23.25pt" o:ole="">
            <v:imagedata r:id="rId18" o:title=""/>
          </v:shape>
          <o:OLEObject Type="Embed" ProgID="Equation.3" ShapeID="_x0000_i1032" DrawAspect="Content" ObjectID="_1469440519" r:id="rId19"/>
        </w:object>
      </w:r>
      <w:r w:rsidR="0091000E">
        <w:rPr>
          <w:sz w:val="28"/>
        </w:rPr>
        <w:t xml:space="preserve"> </w:t>
      </w:r>
      <w:r w:rsidR="00822F02" w:rsidRPr="0091000E">
        <w:rPr>
          <w:sz w:val="28"/>
        </w:rPr>
        <w:t>- сопротивление 1км контактного провода при 20</w:t>
      </w:r>
      <w:r w:rsidR="00822F02" w:rsidRPr="0091000E">
        <w:rPr>
          <w:sz w:val="28"/>
          <w:szCs w:val="28"/>
        </w:rPr>
        <w:sym w:font="Symbol" w:char="F0B0"/>
      </w:r>
      <w:r w:rsidR="00822F02" w:rsidRPr="0091000E">
        <w:rPr>
          <w:sz w:val="28"/>
        </w:rPr>
        <w:t xml:space="preserve"> С,</w:t>
      </w:r>
    </w:p>
    <w:p w:rsidR="00822F02" w:rsidRPr="0091000E" w:rsidRDefault="00BC288C" w:rsidP="0091000E">
      <w:pPr>
        <w:tabs>
          <w:tab w:val="num" w:pos="720"/>
        </w:tabs>
        <w:spacing w:line="360" w:lineRule="auto"/>
        <w:ind w:firstLine="709"/>
        <w:jc w:val="both"/>
        <w:rPr>
          <w:sz w:val="28"/>
        </w:rPr>
      </w:pPr>
      <w:r w:rsidRPr="0091000E">
        <w:rPr>
          <w:sz w:val="28"/>
        </w:rPr>
        <w:object w:dxaOrig="960" w:dyaOrig="440">
          <v:shape id="_x0000_i1033" type="#_x0000_t75" style="width:48pt;height:21.75pt" o:ole="">
            <v:imagedata r:id="rId20" o:title=""/>
          </v:shape>
          <o:OLEObject Type="Embed" ProgID="Equation.3" ShapeID="_x0000_i1033" DrawAspect="Content" ObjectID="_1469440520" r:id="rId21"/>
        </w:object>
      </w:r>
      <w:r w:rsidR="00822F02" w:rsidRPr="0091000E">
        <w:rPr>
          <w:sz w:val="28"/>
        </w:rPr>
        <w:t xml:space="preserve"> = 0,177 Ом/км;</w:t>
      </w:r>
    </w:p>
    <w:p w:rsidR="00822F02" w:rsidRPr="0091000E" w:rsidRDefault="00BC288C" w:rsidP="0091000E">
      <w:pPr>
        <w:tabs>
          <w:tab w:val="num" w:pos="720"/>
        </w:tabs>
        <w:spacing w:line="360" w:lineRule="auto"/>
        <w:ind w:firstLine="709"/>
        <w:jc w:val="both"/>
        <w:rPr>
          <w:sz w:val="28"/>
        </w:rPr>
      </w:pPr>
      <w:r w:rsidRPr="0091000E">
        <w:rPr>
          <w:sz w:val="28"/>
        </w:rPr>
        <w:object w:dxaOrig="3120" w:dyaOrig="660">
          <v:shape id="_x0000_i1034" type="#_x0000_t75" style="width:156pt;height:33pt" o:ole="">
            <v:imagedata r:id="rId22" o:title=""/>
          </v:shape>
          <o:OLEObject Type="Embed" ProgID="Equation.3" ShapeID="_x0000_i1034" DrawAspect="Content" ObjectID="_1469440521" r:id="rId23"/>
        </w:object>
      </w:r>
    </w:p>
    <w:p w:rsidR="00822F02" w:rsidRPr="0091000E" w:rsidRDefault="00822F02" w:rsidP="0091000E">
      <w:pPr>
        <w:spacing w:line="360" w:lineRule="auto"/>
        <w:ind w:firstLine="709"/>
        <w:jc w:val="both"/>
        <w:rPr>
          <w:sz w:val="28"/>
        </w:rPr>
      </w:pPr>
      <w:r w:rsidRPr="0091000E">
        <w:rPr>
          <w:sz w:val="28"/>
        </w:rPr>
        <w:t>По формуле 2.1 находят сопротивление контактной сети</w:t>
      </w:r>
    </w:p>
    <w:p w:rsidR="00822F02" w:rsidRPr="0091000E" w:rsidRDefault="00BC288C" w:rsidP="0091000E">
      <w:pPr>
        <w:spacing w:line="360" w:lineRule="auto"/>
        <w:ind w:firstLine="709"/>
        <w:jc w:val="both"/>
        <w:rPr>
          <w:sz w:val="28"/>
        </w:rPr>
      </w:pPr>
      <w:r w:rsidRPr="0091000E">
        <w:rPr>
          <w:sz w:val="28"/>
        </w:rPr>
        <w:object w:dxaOrig="2900" w:dyaOrig="660">
          <v:shape id="_x0000_i1035" type="#_x0000_t75" style="width:144.75pt;height:33pt" o:ole="">
            <v:imagedata r:id="rId24" o:title=""/>
          </v:shape>
          <o:OLEObject Type="Embed" ProgID="Equation.3" ShapeID="_x0000_i1035" DrawAspect="Content" ObjectID="_1469440522" r:id="rId25"/>
        </w:object>
      </w:r>
    </w:p>
    <w:p w:rsidR="00822F02" w:rsidRPr="0091000E" w:rsidRDefault="00822F02" w:rsidP="0091000E">
      <w:pPr>
        <w:spacing w:line="360" w:lineRule="auto"/>
        <w:ind w:firstLine="709"/>
        <w:jc w:val="both"/>
        <w:rPr>
          <w:sz w:val="28"/>
        </w:rPr>
      </w:pPr>
      <w:r w:rsidRPr="0091000E">
        <w:rPr>
          <w:sz w:val="28"/>
        </w:rPr>
        <w:t>Значение сопротивления рельсового пути с рельсовыми звеньями длиной 25м могут быть получены согласно /1, таблица 2.3 / умножением на коэффициент 0,92</w:t>
      </w:r>
    </w:p>
    <w:p w:rsidR="00822F02" w:rsidRPr="0091000E" w:rsidRDefault="00BC288C" w:rsidP="0091000E">
      <w:pPr>
        <w:spacing w:line="360" w:lineRule="auto"/>
        <w:ind w:firstLine="709"/>
        <w:jc w:val="both"/>
        <w:rPr>
          <w:sz w:val="28"/>
        </w:rPr>
      </w:pPr>
      <w:r w:rsidRPr="0091000E">
        <w:rPr>
          <w:sz w:val="28"/>
        </w:rPr>
        <w:object w:dxaOrig="3820" w:dyaOrig="380">
          <v:shape id="_x0000_i1036" type="#_x0000_t75" style="width:191.25pt;height:18.75pt" o:ole="">
            <v:imagedata r:id="rId26" o:title=""/>
          </v:shape>
          <o:OLEObject Type="Embed" ProgID="Equation.3" ShapeID="_x0000_i1036" DrawAspect="Content" ObjectID="_1469440523" r:id="rId27"/>
        </w:object>
      </w:r>
    </w:p>
    <w:p w:rsidR="00822F02" w:rsidRPr="0091000E" w:rsidRDefault="00822F02" w:rsidP="0091000E">
      <w:pPr>
        <w:spacing w:line="360" w:lineRule="auto"/>
        <w:ind w:firstLine="709"/>
        <w:jc w:val="both"/>
        <w:rPr>
          <w:sz w:val="28"/>
        </w:rPr>
      </w:pPr>
      <w:r w:rsidRPr="0091000E">
        <w:rPr>
          <w:sz w:val="28"/>
        </w:rPr>
        <w:t>Сопротивление тяговой сети определяется по формуле</w:t>
      </w:r>
    </w:p>
    <w:p w:rsidR="00822F02" w:rsidRPr="0091000E" w:rsidRDefault="00BC288C" w:rsidP="0091000E">
      <w:pPr>
        <w:spacing w:line="360" w:lineRule="auto"/>
        <w:ind w:firstLine="709"/>
        <w:jc w:val="both"/>
        <w:rPr>
          <w:sz w:val="28"/>
        </w:rPr>
      </w:pPr>
      <w:r w:rsidRPr="0091000E">
        <w:rPr>
          <w:sz w:val="28"/>
        </w:rPr>
        <w:object w:dxaOrig="1600" w:dyaOrig="480">
          <v:shape id="_x0000_i1037" type="#_x0000_t75" style="width:80.25pt;height:24pt" o:ole="">
            <v:imagedata r:id="rId28" o:title=""/>
          </v:shape>
          <o:OLEObject Type="Embed" ProgID="Equation.3" ShapeID="_x0000_i1037" DrawAspect="Content" ObjectID="_1469440524" r:id="rId29"/>
        </w:object>
      </w:r>
      <w:r w:rsidR="0091000E">
        <w:rPr>
          <w:sz w:val="28"/>
        </w:rPr>
        <w:t xml:space="preserve"> </w:t>
      </w:r>
      <w:r w:rsidR="00822F02" w:rsidRPr="0091000E">
        <w:rPr>
          <w:sz w:val="28"/>
        </w:rPr>
        <w:t>(2.3)</w:t>
      </w:r>
    </w:p>
    <w:p w:rsidR="00822F02" w:rsidRPr="0091000E" w:rsidRDefault="00BC288C" w:rsidP="0091000E">
      <w:pPr>
        <w:spacing w:line="360" w:lineRule="auto"/>
        <w:ind w:firstLine="709"/>
        <w:jc w:val="both"/>
        <w:rPr>
          <w:sz w:val="28"/>
        </w:rPr>
      </w:pPr>
      <w:r w:rsidRPr="0091000E">
        <w:rPr>
          <w:sz w:val="28"/>
        </w:rPr>
        <w:object w:dxaOrig="3700" w:dyaOrig="420">
          <v:shape id="_x0000_i1038" type="#_x0000_t75" style="width:185.25pt;height:21pt" o:ole="">
            <v:imagedata r:id="rId30" o:title=""/>
          </v:shape>
          <o:OLEObject Type="Embed" ProgID="Equation.3" ShapeID="_x0000_i1038" DrawAspect="Content" ObjectID="_1469440525" r:id="rId31"/>
        </w:object>
      </w:r>
    </w:p>
    <w:p w:rsidR="00822F02" w:rsidRPr="0091000E" w:rsidRDefault="0091000E" w:rsidP="0091000E">
      <w:pPr>
        <w:spacing w:line="360" w:lineRule="auto"/>
        <w:ind w:firstLine="709"/>
        <w:jc w:val="center"/>
        <w:rPr>
          <w:b/>
          <w:sz w:val="28"/>
        </w:rPr>
      </w:pPr>
      <w:r>
        <w:rPr>
          <w:sz w:val="28"/>
        </w:rPr>
        <w:br w:type="page"/>
      </w:r>
      <w:r w:rsidR="00822F02" w:rsidRPr="0091000E">
        <w:rPr>
          <w:b/>
          <w:sz w:val="28"/>
        </w:rPr>
        <w:t>3 Построение графика движения поездов</w:t>
      </w:r>
    </w:p>
    <w:p w:rsidR="00822F02" w:rsidRPr="0091000E" w:rsidRDefault="00822F02"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r w:rsidRPr="0091000E">
        <w:rPr>
          <w:sz w:val="28"/>
        </w:rPr>
        <w:t>Наиболее тяжелые условия работы системы электроснабжения будут при пропуске по участку максимального количества поездов, т.е. при движении поездов с минимальным интервалом попутного следования.</w:t>
      </w:r>
    </w:p>
    <w:p w:rsidR="00822F02" w:rsidRPr="0091000E" w:rsidRDefault="00822F02" w:rsidP="0091000E">
      <w:pPr>
        <w:spacing w:line="360" w:lineRule="auto"/>
        <w:ind w:firstLine="709"/>
        <w:jc w:val="both"/>
        <w:rPr>
          <w:sz w:val="28"/>
        </w:rPr>
      </w:pPr>
      <w:r w:rsidRPr="0091000E">
        <w:rPr>
          <w:sz w:val="28"/>
        </w:rPr>
        <w:t>Для построения графика движения поездов необходимо знать:</w:t>
      </w:r>
    </w:p>
    <w:p w:rsidR="00822F02" w:rsidRPr="0091000E" w:rsidRDefault="00822F02" w:rsidP="0091000E">
      <w:pPr>
        <w:spacing w:line="360" w:lineRule="auto"/>
        <w:ind w:firstLine="709"/>
        <w:jc w:val="both"/>
        <w:rPr>
          <w:sz w:val="28"/>
        </w:rPr>
      </w:pPr>
      <w:r w:rsidRPr="0091000E">
        <w:rPr>
          <w:sz w:val="28"/>
        </w:rPr>
        <w:t>- время отправления каждого поезда с начальной станции;</w:t>
      </w:r>
    </w:p>
    <w:p w:rsidR="00822F02" w:rsidRPr="0091000E" w:rsidRDefault="00822F02" w:rsidP="0091000E">
      <w:pPr>
        <w:spacing w:line="360" w:lineRule="auto"/>
        <w:ind w:firstLine="709"/>
        <w:jc w:val="both"/>
        <w:rPr>
          <w:sz w:val="28"/>
        </w:rPr>
      </w:pPr>
      <w:r w:rsidRPr="0091000E">
        <w:rPr>
          <w:sz w:val="28"/>
        </w:rPr>
        <w:t>- время хода по перегонам;</w:t>
      </w:r>
    </w:p>
    <w:p w:rsidR="00822F02" w:rsidRPr="0091000E" w:rsidRDefault="00822F02" w:rsidP="0091000E">
      <w:pPr>
        <w:spacing w:line="360" w:lineRule="auto"/>
        <w:ind w:firstLine="709"/>
        <w:jc w:val="both"/>
        <w:rPr>
          <w:sz w:val="28"/>
        </w:rPr>
      </w:pPr>
      <w:r w:rsidRPr="0091000E">
        <w:rPr>
          <w:sz w:val="28"/>
        </w:rPr>
        <w:t>- время стоянки на промежуточных станциях.</w:t>
      </w:r>
    </w:p>
    <w:p w:rsidR="00822F02" w:rsidRPr="0091000E" w:rsidRDefault="00822F02" w:rsidP="0091000E">
      <w:pPr>
        <w:spacing w:line="360" w:lineRule="auto"/>
        <w:ind w:firstLine="709"/>
        <w:jc w:val="both"/>
        <w:rPr>
          <w:sz w:val="28"/>
        </w:rPr>
      </w:pPr>
      <w:r w:rsidRPr="0091000E">
        <w:rPr>
          <w:sz w:val="28"/>
        </w:rPr>
        <w:t>Если перегонные времена хода одинаковы у всех поездов, то получается параллельный график движения поездов. В настоящей работе предусматривается движение поездов без остановки на промежуточной станции Б.</w:t>
      </w:r>
    </w:p>
    <w:p w:rsidR="00822F02" w:rsidRPr="0091000E" w:rsidRDefault="00822F02" w:rsidP="0091000E">
      <w:pPr>
        <w:spacing w:line="360" w:lineRule="auto"/>
        <w:ind w:firstLine="709"/>
        <w:jc w:val="both"/>
        <w:rPr>
          <w:sz w:val="28"/>
        </w:rPr>
      </w:pPr>
      <w:r w:rsidRPr="0091000E">
        <w:rPr>
          <w:sz w:val="28"/>
        </w:rPr>
        <w:t>Времена хода по перегонам (участку) могут быть получены с помощью тяговых расчетов или по заданной технической скорости движения. В этом случае время хода по участку определяется из выражения</w:t>
      </w:r>
    </w:p>
    <w:p w:rsidR="00822F02" w:rsidRPr="0091000E" w:rsidRDefault="00BC288C" w:rsidP="0091000E">
      <w:pPr>
        <w:spacing w:line="360" w:lineRule="auto"/>
        <w:ind w:firstLine="709"/>
        <w:jc w:val="both"/>
        <w:rPr>
          <w:sz w:val="28"/>
        </w:rPr>
      </w:pPr>
      <w:r w:rsidRPr="0091000E">
        <w:rPr>
          <w:sz w:val="28"/>
        </w:rPr>
        <w:object w:dxaOrig="1240" w:dyaOrig="780">
          <v:shape id="_x0000_i1039" type="#_x0000_t75" style="width:62.25pt;height:39pt" o:ole="">
            <v:imagedata r:id="rId32" o:title=""/>
          </v:shape>
          <o:OLEObject Type="Embed" ProgID="Equation.3" ShapeID="_x0000_i1039" DrawAspect="Content" ObjectID="_1469440526" r:id="rId33"/>
        </w:object>
      </w:r>
      <w:r w:rsidR="0091000E">
        <w:rPr>
          <w:sz w:val="28"/>
        </w:rPr>
        <w:t xml:space="preserve"> </w:t>
      </w:r>
      <w:r w:rsidR="00822F02" w:rsidRPr="0091000E">
        <w:rPr>
          <w:sz w:val="28"/>
        </w:rPr>
        <w:t>(3.1)</w:t>
      </w:r>
    </w:p>
    <w:p w:rsidR="00822F02" w:rsidRPr="0091000E" w:rsidRDefault="00822F02" w:rsidP="0091000E">
      <w:pPr>
        <w:spacing w:line="360" w:lineRule="auto"/>
        <w:ind w:firstLine="709"/>
        <w:jc w:val="both"/>
        <w:rPr>
          <w:sz w:val="28"/>
        </w:rPr>
      </w:pPr>
      <w:r w:rsidRPr="0091000E">
        <w:rPr>
          <w:sz w:val="28"/>
        </w:rPr>
        <w:t xml:space="preserve">где </w:t>
      </w:r>
      <w:r w:rsidRPr="0091000E">
        <w:rPr>
          <w:sz w:val="28"/>
          <w:lang w:val="en-US"/>
        </w:rPr>
        <w:t>t</w:t>
      </w:r>
      <w:r w:rsidRPr="0091000E">
        <w:rPr>
          <w:sz w:val="28"/>
          <w:vertAlign w:val="subscript"/>
          <w:lang w:val="en-US"/>
        </w:rPr>
        <w:t>x</w:t>
      </w:r>
      <w:r w:rsidR="0091000E" w:rsidRPr="0091000E">
        <w:rPr>
          <w:sz w:val="28"/>
        </w:rPr>
        <w:t xml:space="preserve"> </w:t>
      </w:r>
      <w:r w:rsidRPr="0091000E">
        <w:rPr>
          <w:sz w:val="28"/>
        </w:rPr>
        <w:t>- время хода в мин;</w:t>
      </w:r>
    </w:p>
    <w:p w:rsidR="00822F02" w:rsidRPr="0091000E" w:rsidRDefault="00822F02" w:rsidP="0091000E">
      <w:pPr>
        <w:spacing w:line="360" w:lineRule="auto"/>
        <w:ind w:firstLine="709"/>
        <w:jc w:val="both"/>
        <w:rPr>
          <w:sz w:val="28"/>
        </w:rPr>
      </w:pPr>
      <w:r w:rsidRPr="0091000E">
        <w:rPr>
          <w:iCs/>
          <w:sz w:val="28"/>
          <w:lang w:val="en-US"/>
        </w:rPr>
        <w:t>l</w:t>
      </w:r>
      <w:r w:rsidR="0091000E">
        <w:rPr>
          <w:iCs/>
          <w:sz w:val="28"/>
        </w:rPr>
        <w:t xml:space="preserve"> </w:t>
      </w:r>
      <w:r w:rsidRPr="0091000E">
        <w:rPr>
          <w:iCs/>
          <w:sz w:val="28"/>
        </w:rPr>
        <w:t>-</w:t>
      </w:r>
      <w:r w:rsidRPr="0091000E">
        <w:rPr>
          <w:sz w:val="28"/>
        </w:rPr>
        <w:t xml:space="preserve"> длина участка в км;</w:t>
      </w:r>
    </w:p>
    <w:p w:rsidR="00822F02" w:rsidRPr="0091000E" w:rsidRDefault="00822F02" w:rsidP="0091000E">
      <w:pPr>
        <w:spacing w:line="360" w:lineRule="auto"/>
        <w:ind w:firstLine="709"/>
        <w:jc w:val="both"/>
        <w:rPr>
          <w:sz w:val="28"/>
        </w:rPr>
      </w:pPr>
      <w:r w:rsidRPr="0091000E">
        <w:rPr>
          <w:smallCaps/>
          <w:sz w:val="28"/>
          <w:lang w:val="en-US"/>
        </w:rPr>
        <w:t>V</w:t>
      </w:r>
      <w:r w:rsidRPr="0091000E">
        <w:rPr>
          <w:smallCaps/>
          <w:sz w:val="28"/>
          <w:vertAlign w:val="subscript"/>
          <w:lang w:val="en-US"/>
        </w:rPr>
        <w:t>t</w:t>
      </w:r>
      <w:r w:rsidR="0091000E">
        <w:rPr>
          <w:smallCaps/>
          <w:sz w:val="28"/>
        </w:rPr>
        <w:t xml:space="preserve"> </w:t>
      </w:r>
      <w:r w:rsidRPr="0091000E">
        <w:rPr>
          <w:smallCaps/>
          <w:sz w:val="28"/>
        </w:rPr>
        <w:t xml:space="preserve">- </w:t>
      </w:r>
      <w:r w:rsidRPr="0091000E">
        <w:rPr>
          <w:sz w:val="28"/>
        </w:rPr>
        <w:t>техническая скорость движения в км/ч.</w:t>
      </w:r>
    </w:p>
    <w:p w:rsidR="00822F02" w:rsidRPr="0091000E" w:rsidRDefault="00BC288C" w:rsidP="0091000E">
      <w:pPr>
        <w:spacing w:line="360" w:lineRule="auto"/>
        <w:ind w:firstLine="709"/>
        <w:jc w:val="both"/>
        <w:rPr>
          <w:sz w:val="28"/>
          <w:lang w:val="en-US"/>
        </w:rPr>
      </w:pPr>
      <w:r w:rsidRPr="0091000E">
        <w:rPr>
          <w:sz w:val="28"/>
          <w:lang w:val="en-US"/>
        </w:rPr>
        <w:object w:dxaOrig="2380" w:dyaOrig="620">
          <v:shape id="_x0000_i1040" type="#_x0000_t75" style="width:119.25pt;height:30.75pt" o:ole="">
            <v:imagedata r:id="rId34" o:title=""/>
          </v:shape>
          <o:OLEObject Type="Embed" ProgID="Equation.3" ShapeID="_x0000_i1040" DrawAspect="Content" ObjectID="_1469440527" r:id="rId35"/>
        </w:object>
      </w:r>
    </w:p>
    <w:p w:rsidR="00822F02" w:rsidRPr="0091000E" w:rsidRDefault="00BC288C" w:rsidP="0091000E">
      <w:pPr>
        <w:spacing w:line="360" w:lineRule="auto"/>
        <w:ind w:firstLine="709"/>
        <w:jc w:val="both"/>
        <w:rPr>
          <w:sz w:val="28"/>
        </w:rPr>
      </w:pPr>
      <w:r w:rsidRPr="0091000E">
        <w:rPr>
          <w:sz w:val="28"/>
          <w:lang w:val="en-US"/>
        </w:rPr>
        <w:object w:dxaOrig="2380" w:dyaOrig="620">
          <v:shape id="_x0000_i1041" type="#_x0000_t75" style="width:119.25pt;height:30.75pt" o:ole="">
            <v:imagedata r:id="rId36" o:title=""/>
          </v:shape>
          <o:OLEObject Type="Embed" ProgID="Equation.3" ShapeID="_x0000_i1041" DrawAspect="Content" ObjectID="_1469440528" r:id="rId37"/>
        </w:object>
      </w:r>
    </w:p>
    <w:p w:rsidR="00822F02" w:rsidRPr="0091000E" w:rsidRDefault="00822F02" w:rsidP="0091000E">
      <w:pPr>
        <w:spacing w:line="360" w:lineRule="auto"/>
        <w:ind w:firstLine="709"/>
        <w:jc w:val="both"/>
        <w:rPr>
          <w:sz w:val="28"/>
        </w:rPr>
      </w:pPr>
      <w:r w:rsidRPr="0091000E">
        <w:rPr>
          <w:sz w:val="28"/>
        </w:rPr>
        <w:t>Прибавляя к времени отправления поезда время хода по участку, получим время прибытия поезда на конечную станцию, отмечая его на графике движения. После этого точки отправления и прибытия поезда соединяются прямой линией, т.е. получается одна нитка графика движения. Остальные нитки получают, проводя параллельные линии со сдвигом по времени на величину интервала попутного следования 10. Такие построения выполняются для четного и нечетного направления движения с указанием у каждой линии номера поезда.</w:t>
      </w:r>
    </w:p>
    <w:p w:rsidR="00822F02" w:rsidRPr="0091000E" w:rsidRDefault="00822F02" w:rsidP="0091000E">
      <w:pPr>
        <w:pStyle w:val="23"/>
        <w:spacing w:line="360" w:lineRule="auto"/>
        <w:ind w:firstLine="709"/>
      </w:pPr>
      <w:r w:rsidRPr="0091000E">
        <w:t>В курсовой работе изображается график движения для интервала времени от 0...1 ч. Время отправления первого четного и нечетного поезда выбирается по усмотрению студента. При этом необходимо обеспечить условие недопустимости одновременного отправления и прибытия поездов на каждую из станций.</w:t>
      </w:r>
    </w:p>
    <w:p w:rsidR="00822F02" w:rsidRPr="0091000E" w:rsidRDefault="00822F02" w:rsidP="0091000E">
      <w:pPr>
        <w:spacing w:line="360" w:lineRule="auto"/>
        <w:ind w:firstLine="709"/>
        <w:jc w:val="both"/>
        <w:rPr>
          <w:sz w:val="28"/>
        </w:rPr>
      </w:pPr>
      <w:r w:rsidRPr="0091000E">
        <w:rPr>
          <w:sz w:val="28"/>
        </w:rPr>
        <w:t>При параллельном графике движения и однотипных поездах положение поездов на участке и нагрузке фидеров тяговых подстанций повторяется с периодом, равным интервалу времени между поездами, поэтому можно ограничиться исследованием графика движения на протяжении времени, равному интервалу попутного следования.</w:t>
      </w:r>
    </w:p>
    <w:p w:rsidR="00822F02" w:rsidRPr="0091000E" w:rsidRDefault="00822F02" w:rsidP="0091000E">
      <w:pPr>
        <w:spacing w:line="360" w:lineRule="auto"/>
        <w:ind w:firstLine="709"/>
        <w:jc w:val="both"/>
        <w:rPr>
          <w:sz w:val="28"/>
        </w:rPr>
      </w:pPr>
      <w:r w:rsidRPr="0091000E">
        <w:rPr>
          <w:sz w:val="28"/>
        </w:rPr>
        <w:t>На рисунке 5 представлен график движения поездов.</w:t>
      </w:r>
    </w:p>
    <w:p w:rsidR="00822F02" w:rsidRPr="0091000E" w:rsidRDefault="0091000E" w:rsidP="0091000E">
      <w:pPr>
        <w:spacing w:line="360" w:lineRule="auto"/>
        <w:ind w:firstLine="709"/>
        <w:jc w:val="center"/>
        <w:rPr>
          <w:b/>
          <w:bCs/>
          <w:sz w:val="28"/>
        </w:rPr>
      </w:pPr>
      <w:r>
        <w:rPr>
          <w:sz w:val="28"/>
        </w:rPr>
        <w:br w:type="page"/>
      </w:r>
      <w:r w:rsidR="00822F02" w:rsidRPr="0091000E">
        <w:rPr>
          <w:b/>
          <w:bCs/>
          <w:sz w:val="28"/>
        </w:rPr>
        <w:t>4 Выбор сечения графика движения поездов</w:t>
      </w:r>
    </w:p>
    <w:p w:rsidR="00822F02" w:rsidRPr="0091000E" w:rsidRDefault="00822F02"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r w:rsidRPr="0091000E">
        <w:rPr>
          <w:sz w:val="28"/>
        </w:rPr>
        <w:t>Сначала строится график движения поездов (копируется с ранее построенного) для интервала времени, равного интервалу попутному следования.</w:t>
      </w:r>
    </w:p>
    <w:p w:rsidR="00822F02" w:rsidRPr="0091000E" w:rsidRDefault="00822F02" w:rsidP="0091000E">
      <w:pPr>
        <w:spacing w:line="360" w:lineRule="auto"/>
        <w:ind w:firstLine="709"/>
        <w:jc w:val="both"/>
        <w:rPr>
          <w:sz w:val="28"/>
        </w:rPr>
      </w:pPr>
      <w:r w:rsidRPr="0091000E">
        <w:rPr>
          <w:sz w:val="28"/>
        </w:rPr>
        <w:t>Затем на оси времени с равным интервалом 1 мин намечаются точки, через которые проводятся вертикальные линии, которые и будут являться сечением графика движения. Точки пересечения вертикальной линии с нитками графика движения определяют положения поездов в фидерной зоне, а токи фидеров находятся по соответствующим кривым</w:t>
      </w:r>
      <w:r w:rsidR="00BC288C" w:rsidRPr="0091000E">
        <w:rPr>
          <w:sz w:val="28"/>
        </w:rPr>
        <w:object w:dxaOrig="600" w:dyaOrig="420">
          <v:shape id="_x0000_i1042" type="#_x0000_t75" style="width:30pt;height:21pt" o:ole="">
            <v:imagedata r:id="rId38" o:title=""/>
          </v:shape>
          <o:OLEObject Type="Embed" ProgID="Equation.3" ShapeID="_x0000_i1042" DrawAspect="Content" ObjectID="_1469440529" r:id="rId39"/>
        </w:object>
      </w:r>
      <w:r w:rsidRPr="0091000E">
        <w:rPr>
          <w:sz w:val="28"/>
        </w:rPr>
        <w:t>. В результате для каждого сечения графика движения может быть составлена мгновенная схема.</w:t>
      </w:r>
    </w:p>
    <w:p w:rsidR="00822F02" w:rsidRPr="0091000E" w:rsidRDefault="00822F02" w:rsidP="0091000E">
      <w:pPr>
        <w:spacing w:line="360" w:lineRule="auto"/>
        <w:ind w:firstLine="709"/>
        <w:jc w:val="both"/>
        <w:rPr>
          <w:sz w:val="28"/>
        </w:rPr>
      </w:pPr>
      <w:r w:rsidRPr="0091000E">
        <w:rPr>
          <w:sz w:val="28"/>
        </w:rPr>
        <w:t>На рисунке 6 представлен график движения поездов с сечениями.</w:t>
      </w:r>
    </w:p>
    <w:p w:rsidR="00822F02" w:rsidRPr="0091000E" w:rsidRDefault="0091000E" w:rsidP="0091000E">
      <w:pPr>
        <w:spacing w:line="360" w:lineRule="auto"/>
        <w:ind w:firstLine="709"/>
        <w:jc w:val="center"/>
        <w:rPr>
          <w:b/>
          <w:bCs/>
          <w:sz w:val="28"/>
        </w:rPr>
      </w:pPr>
      <w:r>
        <w:rPr>
          <w:sz w:val="28"/>
        </w:rPr>
        <w:br w:type="page"/>
      </w:r>
      <w:r w:rsidR="00822F02" w:rsidRPr="0091000E">
        <w:rPr>
          <w:b/>
          <w:bCs/>
          <w:sz w:val="28"/>
        </w:rPr>
        <w:t>5 Определение токов фидеров и тяговых подстанций</w:t>
      </w:r>
    </w:p>
    <w:p w:rsidR="00822F02" w:rsidRPr="0091000E" w:rsidRDefault="00822F02"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r w:rsidRPr="0091000E">
        <w:rPr>
          <w:sz w:val="28"/>
          <w:szCs w:val="22"/>
        </w:rPr>
        <w:t>При одинаковых напряжениях на тяговых подстанциях и одинаковых площадях поперечного сечения контактных проводов обоих путей ток каждого электровоза может быть легко разложен на токи фидеров тяговых подстанций следующим образом.</w:t>
      </w:r>
    </w:p>
    <w:p w:rsidR="00822F02" w:rsidRPr="0091000E" w:rsidRDefault="00822F02" w:rsidP="0091000E">
      <w:pPr>
        <w:spacing w:line="360" w:lineRule="auto"/>
        <w:ind w:firstLine="709"/>
        <w:jc w:val="both"/>
        <w:rPr>
          <w:sz w:val="28"/>
        </w:rPr>
      </w:pPr>
      <w:r w:rsidRPr="0091000E">
        <w:rPr>
          <w:sz w:val="28"/>
          <w:szCs w:val="22"/>
        </w:rPr>
        <w:t>Сначала находится распределение тока электровоза между подстанциями, затем определяются токи фидеров. При наличии нескольких поездов в межподстанционной зоне ток каждого фидера находится методом наложения нагрузок - как сумму токов от каждой нагрузки. Так для схемы на рисунке 7 при расположении поезда левее поста секционирования, который находится посередине межподстанционной зоны, токи фидеров от каждой нагрузки находятся по формулам:</w:t>
      </w:r>
    </w:p>
    <w:p w:rsidR="00822F02" w:rsidRPr="0091000E" w:rsidRDefault="00BC288C" w:rsidP="0091000E">
      <w:pPr>
        <w:spacing w:line="360" w:lineRule="auto"/>
        <w:ind w:firstLine="709"/>
        <w:jc w:val="both"/>
        <w:rPr>
          <w:sz w:val="28"/>
        </w:rPr>
      </w:pPr>
      <w:r w:rsidRPr="0091000E">
        <w:rPr>
          <w:sz w:val="28"/>
        </w:rPr>
        <w:object w:dxaOrig="3640" w:dyaOrig="780">
          <v:shape id="_x0000_i1043" type="#_x0000_t75" style="width:182.25pt;height:39pt" o:ole="">
            <v:imagedata r:id="rId40" o:title=""/>
          </v:shape>
          <o:OLEObject Type="Embed" ProgID="Equation.3" ShapeID="_x0000_i1043" DrawAspect="Content" ObjectID="_1469440530" r:id="rId41"/>
        </w:object>
      </w:r>
      <w:r w:rsidR="0091000E">
        <w:rPr>
          <w:sz w:val="28"/>
        </w:rPr>
        <w:t xml:space="preserve"> </w:t>
      </w:r>
      <w:r w:rsidR="00822F02" w:rsidRPr="0091000E">
        <w:rPr>
          <w:sz w:val="28"/>
        </w:rPr>
        <w:t>(5.1)</w:t>
      </w:r>
    </w:p>
    <w:p w:rsidR="00822F02" w:rsidRPr="0091000E" w:rsidRDefault="00BC288C" w:rsidP="0091000E">
      <w:pPr>
        <w:spacing w:line="360" w:lineRule="auto"/>
        <w:ind w:firstLine="709"/>
        <w:jc w:val="both"/>
        <w:rPr>
          <w:sz w:val="28"/>
        </w:rPr>
      </w:pPr>
      <w:r w:rsidRPr="0091000E">
        <w:rPr>
          <w:sz w:val="28"/>
        </w:rPr>
        <w:object w:dxaOrig="3519" w:dyaOrig="380">
          <v:shape id="_x0000_i1044" type="#_x0000_t75" style="width:176.25pt;height:18.75pt" o:ole="">
            <v:imagedata r:id="rId42" o:title=""/>
          </v:shape>
          <o:OLEObject Type="Embed" ProgID="Equation.3" ShapeID="_x0000_i1044" DrawAspect="Content" ObjectID="_1469440531" r:id="rId43"/>
        </w:object>
      </w:r>
      <w:r w:rsidR="0091000E">
        <w:rPr>
          <w:sz w:val="28"/>
        </w:rPr>
        <w:t xml:space="preserve"> </w:t>
      </w:r>
      <w:r w:rsidR="00822F02" w:rsidRPr="0091000E">
        <w:rPr>
          <w:sz w:val="28"/>
        </w:rPr>
        <w:t>(5.2)</w:t>
      </w:r>
    </w:p>
    <w:p w:rsidR="00822F02" w:rsidRPr="0091000E" w:rsidRDefault="0091000E" w:rsidP="0091000E">
      <w:pPr>
        <w:spacing w:line="360" w:lineRule="auto"/>
        <w:ind w:firstLine="709"/>
        <w:jc w:val="both"/>
        <w:rPr>
          <w:sz w:val="28"/>
        </w:rPr>
      </w:pPr>
      <w:r w:rsidRPr="0091000E">
        <w:rPr>
          <w:sz w:val="28"/>
        </w:rPr>
        <w:t>Г</w:t>
      </w:r>
      <w:r w:rsidR="00822F02" w:rsidRPr="0091000E">
        <w:rPr>
          <w:sz w:val="28"/>
        </w:rPr>
        <w:t>де</w:t>
      </w:r>
      <w:r>
        <w:rPr>
          <w:sz w:val="28"/>
        </w:rPr>
        <w:t xml:space="preserve"> </w:t>
      </w:r>
      <w:r w:rsidR="00BC288C" w:rsidRPr="0091000E">
        <w:rPr>
          <w:sz w:val="28"/>
        </w:rPr>
        <w:object w:dxaOrig="740" w:dyaOrig="380">
          <v:shape id="_x0000_i1045" type="#_x0000_t75" style="width:36.75pt;height:18.75pt" o:ole="">
            <v:imagedata r:id="rId44" o:title=""/>
          </v:shape>
          <o:OLEObject Type="Embed" ProgID="Equation.3" ShapeID="_x0000_i1045" DrawAspect="Content" ObjectID="_1469440532" r:id="rId45"/>
        </w:object>
      </w:r>
      <w:r>
        <w:rPr>
          <w:sz w:val="28"/>
        </w:rPr>
        <w:t xml:space="preserve"> </w:t>
      </w:r>
      <w:r w:rsidR="00822F02" w:rsidRPr="0091000E">
        <w:rPr>
          <w:sz w:val="28"/>
        </w:rPr>
        <w:t>- токи подстанций А и Б соответственно;</w:t>
      </w:r>
    </w:p>
    <w:p w:rsidR="00822F02" w:rsidRPr="0091000E" w:rsidRDefault="00BC288C" w:rsidP="0091000E">
      <w:pPr>
        <w:spacing w:line="360" w:lineRule="auto"/>
        <w:ind w:firstLine="709"/>
        <w:jc w:val="both"/>
        <w:rPr>
          <w:sz w:val="28"/>
        </w:rPr>
      </w:pPr>
      <w:r w:rsidRPr="0091000E">
        <w:rPr>
          <w:sz w:val="28"/>
        </w:rPr>
        <w:object w:dxaOrig="279" w:dyaOrig="380">
          <v:shape id="_x0000_i1046" type="#_x0000_t75" style="width:14.25pt;height:18.75pt" o:ole="">
            <v:imagedata r:id="rId46" o:title=""/>
          </v:shape>
          <o:OLEObject Type="Embed" ProgID="Equation.3" ShapeID="_x0000_i1046" DrawAspect="Content" ObjectID="_1469440533" r:id="rId47"/>
        </w:object>
      </w:r>
      <w:r w:rsidR="0091000E">
        <w:rPr>
          <w:sz w:val="28"/>
          <w:szCs w:val="22"/>
        </w:rPr>
        <w:t xml:space="preserve"> </w:t>
      </w:r>
      <w:r w:rsidR="00822F02" w:rsidRPr="0091000E">
        <w:rPr>
          <w:sz w:val="28"/>
          <w:szCs w:val="22"/>
        </w:rPr>
        <w:t>- расстояние от левой подстанции до электровоза;</w:t>
      </w:r>
    </w:p>
    <w:p w:rsidR="00822F02" w:rsidRPr="0091000E" w:rsidRDefault="00BC288C" w:rsidP="0091000E">
      <w:pPr>
        <w:spacing w:line="360" w:lineRule="auto"/>
        <w:ind w:firstLine="709"/>
        <w:jc w:val="both"/>
        <w:rPr>
          <w:sz w:val="28"/>
        </w:rPr>
      </w:pPr>
      <w:r w:rsidRPr="0091000E">
        <w:rPr>
          <w:sz w:val="28"/>
        </w:rPr>
        <w:object w:dxaOrig="320" w:dyaOrig="380">
          <v:shape id="_x0000_i1047" type="#_x0000_t75" style="width:15.75pt;height:18.75pt" o:ole="">
            <v:imagedata r:id="rId48" o:title=""/>
          </v:shape>
          <o:OLEObject Type="Embed" ProgID="Equation.3" ShapeID="_x0000_i1047" DrawAspect="Content" ObjectID="_1469440534" r:id="rId49"/>
        </w:object>
      </w:r>
      <w:r w:rsidR="0091000E">
        <w:rPr>
          <w:sz w:val="28"/>
        </w:rPr>
        <w:t xml:space="preserve"> </w:t>
      </w:r>
      <w:r w:rsidR="00822F02" w:rsidRPr="0091000E">
        <w:rPr>
          <w:sz w:val="28"/>
          <w:szCs w:val="22"/>
        </w:rPr>
        <w:t>- расстояние фидерной зоны.</w:t>
      </w:r>
    </w:p>
    <w:p w:rsidR="00822F02" w:rsidRPr="0091000E" w:rsidRDefault="00822F02" w:rsidP="0091000E">
      <w:pPr>
        <w:spacing w:line="360" w:lineRule="auto"/>
        <w:ind w:firstLine="709"/>
        <w:jc w:val="both"/>
        <w:rPr>
          <w:sz w:val="28"/>
        </w:rPr>
      </w:pPr>
      <w:r w:rsidRPr="0091000E">
        <w:rPr>
          <w:sz w:val="28"/>
          <w:szCs w:val="22"/>
        </w:rPr>
        <w:t>При расположении поезда правее поста секционирования токи фидеров будут определяться по формулам:</w:t>
      </w:r>
    </w:p>
    <w:p w:rsidR="00822F02" w:rsidRPr="0091000E" w:rsidRDefault="00BC288C" w:rsidP="0091000E">
      <w:pPr>
        <w:spacing w:line="360" w:lineRule="auto"/>
        <w:ind w:firstLine="709"/>
        <w:jc w:val="both"/>
        <w:rPr>
          <w:sz w:val="28"/>
        </w:rPr>
      </w:pPr>
      <w:r w:rsidRPr="0091000E">
        <w:rPr>
          <w:sz w:val="28"/>
        </w:rPr>
        <w:object w:dxaOrig="4160" w:dyaOrig="820">
          <v:shape id="_x0000_i1048" type="#_x0000_t75" style="width:207.75pt;height:41.25pt" o:ole="">
            <v:imagedata r:id="rId50" o:title=""/>
          </v:shape>
          <o:OLEObject Type="Embed" ProgID="Equation.3" ShapeID="_x0000_i1048" DrawAspect="Content" ObjectID="_1469440535" r:id="rId51"/>
        </w:object>
      </w:r>
      <w:r w:rsidR="0091000E" w:rsidRPr="0091000E">
        <w:rPr>
          <w:sz w:val="28"/>
        </w:rPr>
        <w:t xml:space="preserve"> </w:t>
      </w:r>
      <w:r w:rsidR="00822F02" w:rsidRPr="0091000E">
        <w:rPr>
          <w:sz w:val="28"/>
        </w:rPr>
        <w:t>(5.3)</w:t>
      </w:r>
    </w:p>
    <w:p w:rsidR="00822F02" w:rsidRPr="0091000E" w:rsidRDefault="00BC288C" w:rsidP="0091000E">
      <w:pPr>
        <w:spacing w:line="360" w:lineRule="auto"/>
        <w:ind w:firstLine="709"/>
        <w:jc w:val="both"/>
        <w:rPr>
          <w:sz w:val="28"/>
        </w:rPr>
      </w:pPr>
      <w:r w:rsidRPr="0091000E">
        <w:rPr>
          <w:sz w:val="28"/>
        </w:rPr>
        <w:object w:dxaOrig="3540" w:dyaOrig="380">
          <v:shape id="_x0000_i1049" type="#_x0000_t75" style="width:177pt;height:18.75pt" o:ole="">
            <v:imagedata r:id="rId52" o:title=""/>
          </v:shape>
          <o:OLEObject Type="Embed" ProgID="Equation.3" ShapeID="_x0000_i1049" DrawAspect="Content" ObjectID="_1469440536" r:id="rId53"/>
        </w:object>
      </w:r>
      <w:r w:rsidR="0091000E" w:rsidRPr="0091000E">
        <w:rPr>
          <w:sz w:val="28"/>
        </w:rPr>
        <w:t xml:space="preserve"> </w:t>
      </w:r>
      <w:r w:rsidR="00822F02" w:rsidRPr="0091000E">
        <w:rPr>
          <w:sz w:val="28"/>
        </w:rPr>
        <w:t>(5.4)</w:t>
      </w:r>
    </w:p>
    <w:p w:rsidR="00822F02" w:rsidRPr="0091000E" w:rsidRDefault="00822F02" w:rsidP="0091000E">
      <w:pPr>
        <w:spacing w:line="360" w:lineRule="auto"/>
        <w:ind w:firstLine="709"/>
        <w:jc w:val="both"/>
        <w:rPr>
          <w:sz w:val="28"/>
          <w:szCs w:val="20"/>
        </w:rPr>
      </w:pPr>
      <w:r w:rsidRPr="0091000E">
        <w:rPr>
          <w:sz w:val="28"/>
          <w:szCs w:val="20"/>
        </w:rPr>
        <w:t>Аналогичные выражения могут быть получены и для движения поезда по другому пути:</w:t>
      </w:r>
    </w:p>
    <w:p w:rsidR="00822F02" w:rsidRPr="0091000E" w:rsidRDefault="00BC288C" w:rsidP="0091000E">
      <w:pPr>
        <w:spacing w:line="360" w:lineRule="auto"/>
        <w:ind w:firstLine="709"/>
        <w:jc w:val="both"/>
        <w:rPr>
          <w:sz w:val="28"/>
        </w:rPr>
      </w:pPr>
      <w:r w:rsidRPr="0091000E">
        <w:rPr>
          <w:sz w:val="28"/>
        </w:rPr>
        <w:object w:dxaOrig="3660" w:dyaOrig="820">
          <v:shape id="_x0000_i1050" type="#_x0000_t75" style="width:183pt;height:41.25pt" o:ole="">
            <v:imagedata r:id="rId54" o:title=""/>
          </v:shape>
          <o:OLEObject Type="Embed" ProgID="Equation.3" ShapeID="_x0000_i1050" DrawAspect="Content" ObjectID="_1469440537" r:id="rId55"/>
        </w:object>
      </w:r>
      <w:r w:rsidR="0091000E">
        <w:rPr>
          <w:sz w:val="28"/>
        </w:rPr>
        <w:t xml:space="preserve"> </w:t>
      </w:r>
      <w:r w:rsidR="00822F02" w:rsidRPr="0091000E">
        <w:rPr>
          <w:sz w:val="28"/>
        </w:rPr>
        <w:t>(5.5)</w:t>
      </w:r>
    </w:p>
    <w:p w:rsidR="00822F02" w:rsidRPr="0091000E" w:rsidRDefault="00BC288C" w:rsidP="0091000E">
      <w:pPr>
        <w:spacing w:line="360" w:lineRule="auto"/>
        <w:ind w:firstLine="709"/>
        <w:jc w:val="both"/>
        <w:rPr>
          <w:sz w:val="28"/>
        </w:rPr>
      </w:pPr>
      <w:r w:rsidRPr="0091000E">
        <w:rPr>
          <w:sz w:val="28"/>
        </w:rPr>
        <w:object w:dxaOrig="3620" w:dyaOrig="380">
          <v:shape id="_x0000_i1051" type="#_x0000_t75" style="width:180.75pt;height:18.75pt" o:ole="">
            <v:imagedata r:id="rId56" o:title=""/>
          </v:shape>
          <o:OLEObject Type="Embed" ProgID="Equation.3" ShapeID="_x0000_i1051" DrawAspect="Content" ObjectID="_1469440538" r:id="rId57"/>
        </w:object>
      </w:r>
      <w:r w:rsidR="0091000E">
        <w:rPr>
          <w:sz w:val="28"/>
        </w:rPr>
        <w:t xml:space="preserve"> </w:t>
      </w:r>
      <w:r w:rsidR="00822F02" w:rsidRPr="0091000E">
        <w:rPr>
          <w:sz w:val="28"/>
        </w:rPr>
        <w:t>(5.6)</w:t>
      </w:r>
    </w:p>
    <w:p w:rsidR="00822F02" w:rsidRPr="0091000E" w:rsidRDefault="00BC288C" w:rsidP="0091000E">
      <w:pPr>
        <w:spacing w:line="360" w:lineRule="auto"/>
        <w:ind w:firstLine="709"/>
        <w:jc w:val="both"/>
        <w:rPr>
          <w:sz w:val="28"/>
        </w:rPr>
      </w:pPr>
      <w:r w:rsidRPr="0091000E">
        <w:rPr>
          <w:sz w:val="28"/>
        </w:rPr>
        <w:object w:dxaOrig="4160" w:dyaOrig="820">
          <v:shape id="_x0000_i1052" type="#_x0000_t75" style="width:207.75pt;height:41.25pt" o:ole="">
            <v:imagedata r:id="rId58" o:title=""/>
          </v:shape>
          <o:OLEObject Type="Embed" ProgID="Equation.3" ShapeID="_x0000_i1052" DrawAspect="Content" ObjectID="_1469440539" r:id="rId59"/>
        </w:object>
      </w:r>
      <w:r w:rsidR="0091000E">
        <w:rPr>
          <w:sz w:val="28"/>
        </w:rPr>
        <w:t xml:space="preserve"> </w:t>
      </w:r>
      <w:r w:rsidR="00822F02" w:rsidRPr="0091000E">
        <w:rPr>
          <w:sz w:val="28"/>
        </w:rPr>
        <w:t>(5.7)</w:t>
      </w:r>
    </w:p>
    <w:p w:rsidR="00822F02" w:rsidRPr="0091000E" w:rsidRDefault="00BC288C" w:rsidP="0091000E">
      <w:pPr>
        <w:spacing w:line="360" w:lineRule="auto"/>
        <w:ind w:firstLine="709"/>
        <w:jc w:val="both"/>
        <w:rPr>
          <w:sz w:val="28"/>
        </w:rPr>
      </w:pPr>
      <w:r w:rsidRPr="0091000E">
        <w:rPr>
          <w:sz w:val="28"/>
        </w:rPr>
        <w:object w:dxaOrig="3500" w:dyaOrig="380">
          <v:shape id="_x0000_i1053" type="#_x0000_t75" style="width:174.75pt;height:18.75pt" o:ole="">
            <v:imagedata r:id="rId60" o:title=""/>
          </v:shape>
          <o:OLEObject Type="Embed" ProgID="Equation.3" ShapeID="_x0000_i1053" DrawAspect="Content" ObjectID="_1469440540" r:id="rId61"/>
        </w:object>
      </w:r>
      <w:r w:rsidR="0091000E">
        <w:rPr>
          <w:sz w:val="28"/>
        </w:rPr>
        <w:t xml:space="preserve"> </w:t>
      </w:r>
      <w:r w:rsidR="00822F02" w:rsidRPr="0091000E">
        <w:rPr>
          <w:sz w:val="28"/>
        </w:rPr>
        <w:t>(5.8)</w:t>
      </w:r>
    </w:p>
    <w:p w:rsidR="00822F02" w:rsidRPr="0091000E" w:rsidRDefault="00822F02" w:rsidP="0091000E">
      <w:pPr>
        <w:spacing w:line="360" w:lineRule="auto"/>
        <w:ind w:firstLine="709"/>
        <w:jc w:val="both"/>
        <w:rPr>
          <w:sz w:val="28"/>
        </w:rPr>
      </w:pPr>
    </w:p>
    <w:p w:rsidR="00822F02" w:rsidRPr="0091000E" w:rsidRDefault="004E7425" w:rsidP="0091000E">
      <w:pPr>
        <w:spacing w:line="360" w:lineRule="auto"/>
        <w:ind w:firstLine="709"/>
        <w:jc w:val="both"/>
        <w:rPr>
          <w:sz w:val="28"/>
        </w:rPr>
      </w:pPr>
      <w:r>
        <w:rPr>
          <w:noProof/>
        </w:rPr>
        <w:pict>
          <v:shape id="_x0000_s1028" type="#_x0000_t202" style="position:absolute;left:0;text-align:left;margin-left:18pt;margin-top:-4.85pt;width:485.55pt;height:119.5pt;z-index:251657216;mso-wrap-style:none" stroked="f">
            <v:textbox style="mso-fit-shape-to-text:t">
              <w:txbxContent>
                <w:p w:rsidR="00F01C51" w:rsidRDefault="004E7425">
                  <w:r>
                    <w:pict>
                      <v:shape id="_x0000_i1055" type="#_x0000_t75" style="width:454.5pt;height:102.75pt">
                        <v:imagedata r:id="rId62" o:title="" gain="142470f" blacklevel="-9830f"/>
                      </v:shape>
                    </w:pict>
                  </w:r>
                </w:p>
              </w:txbxContent>
            </v:textbox>
          </v:shape>
        </w:pict>
      </w:r>
    </w:p>
    <w:p w:rsidR="00822F02" w:rsidRPr="0091000E" w:rsidRDefault="00822F02" w:rsidP="0091000E">
      <w:pPr>
        <w:spacing w:line="360" w:lineRule="auto"/>
        <w:ind w:firstLine="709"/>
        <w:jc w:val="both"/>
        <w:rPr>
          <w:sz w:val="28"/>
        </w:rPr>
      </w:pPr>
    </w:p>
    <w:p w:rsidR="00822F02" w:rsidRPr="0091000E" w:rsidRDefault="004E7425" w:rsidP="0091000E">
      <w:pPr>
        <w:spacing w:line="360" w:lineRule="auto"/>
        <w:ind w:firstLine="709"/>
        <w:jc w:val="both"/>
        <w:rPr>
          <w:sz w:val="28"/>
        </w:rPr>
      </w:pPr>
      <w:r>
        <w:rPr>
          <w:noProof/>
        </w:rPr>
        <w:pict>
          <v:shape id="_x0000_s1029" type="#_x0000_t202" style="position:absolute;left:0;text-align:left;margin-left:5in;margin-top:23.7pt;width:9pt;height:27pt;z-index:251659264" stroked="f">
            <v:textbox>
              <w:txbxContent>
                <w:p w:rsidR="00F01C51" w:rsidRDefault="00F01C51"/>
              </w:txbxContent>
            </v:textbox>
          </v:shape>
        </w:pict>
      </w:r>
    </w:p>
    <w:p w:rsidR="00822F02" w:rsidRPr="0091000E" w:rsidRDefault="00822F02"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p>
    <w:p w:rsidR="0091000E" w:rsidRDefault="0091000E" w:rsidP="0091000E">
      <w:pPr>
        <w:spacing w:line="360" w:lineRule="auto"/>
        <w:ind w:firstLine="709"/>
        <w:jc w:val="both"/>
        <w:rPr>
          <w:sz w:val="28"/>
          <w:szCs w:val="22"/>
        </w:rPr>
      </w:pPr>
    </w:p>
    <w:p w:rsidR="00822F02" w:rsidRPr="0091000E" w:rsidRDefault="00822F02" w:rsidP="0091000E">
      <w:pPr>
        <w:spacing w:line="360" w:lineRule="auto"/>
        <w:ind w:firstLine="709"/>
        <w:jc w:val="both"/>
        <w:rPr>
          <w:sz w:val="28"/>
          <w:szCs w:val="22"/>
        </w:rPr>
      </w:pPr>
      <w:r w:rsidRPr="0091000E">
        <w:rPr>
          <w:sz w:val="28"/>
          <w:szCs w:val="22"/>
        </w:rPr>
        <w:t xml:space="preserve">Рисунок 7- Мгновенная схема и токораспределение при узловой схеме питания </w:t>
      </w:r>
    </w:p>
    <w:p w:rsidR="00822F02" w:rsidRPr="0091000E" w:rsidRDefault="00822F02" w:rsidP="0091000E">
      <w:pPr>
        <w:spacing w:line="360" w:lineRule="auto"/>
        <w:ind w:firstLine="709"/>
        <w:jc w:val="both"/>
        <w:rPr>
          <w:sz w:val="28"/>
          <w:szCs w:val="22"/>
        </w:rPr>
      </w:pPr>
      <w:r w:rsidRPr="0091000E">
        <w:rPr>
          <w:sz w:val="28"/>
          <w:szCs w:val="22"/>
        </w:rPr>
        <w:t>Результаты расчетов распределения тока электровоза по фидерам для каждой межподстанционной зоны и каждого направления движения занесены в таблицы</w:t>
      </w:r>
      <w:r w:rsidR="0091000E">
        <w:rPr>
          <w:sz w:val="28"/>
          <w:szCs w:val="22"/>
        </w:rPr>
        <w:t xml:space="preserve"> </w:t>
      </w:r>
      <w:r w:rsidRPr="0091000E">
        <w:rPr>
          <w:sz w:val="28"/>
          <w:szCs w:val="22"/>
        </w:rPr>
        <w:t>1 и 2.</w:t>
      </w:r>
    </w:p>
    <w:p w:rsidR="00822F02" w:rsidRDefault="00822F02" w:rsidP="0091000E">
      <w:pPr>
        <w:spacing w:line="360" w:lineRule="auto"/>
        <w:ind w:firstLine="709"/>
        <w:jc w:val="both"/>
        <w:rPr>
          <w:sz w:val="28"/>
          <w:szCs w:val="28"/>
        </w:rPr>
      </w:pPr>
      <w:r w:rsidRPr="0091000E">
        <w:rPr>
          <w:sz w:val="28"/>
          <w:szCs w:val="28"/>
        </w:rPr>
        <w:t xml:space="preserve">Таблица 1 – Положение поездов, их нагрузки и токи фидеров в межподстанционной зоне А-Б </w:t>
      </w:r>
    </w:p>
    <w:p w:rsidR="0091000E" w:rsidRPr="0091000E" w:rsidRDefault="0091000E" w:rsidP="0091000E">
      <w:pPr>
        <w:spacing w:line="360" w:lineRule="auto"/>
        <w:ind w:firstLine="709"/>
        <w:jc w:val="both"/>
        <w:rPr>
          <w:sz w:val="28"/>
          <w:szCs w:val="28"/>
        </w:rPr>
      </w:pP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265"/>
        <w:gridCol w:w="1090"/>
        <w:gridCol w:w="1033"/>
        <w:gridCol w:w="878"/>
        <w:gridCol w:w="1064"/>
        <w:gridCol w:w="916"/>
        <w:gridCol w:w="911"/>
        <w:gridCol w:w="921"/>
      </w:tblGrid>
      <w:tr w:rsidR="00822F02" w:rsidRPr="0091000E" w:rsidTr="0091000E">
        <w:trPr>
          <w:jc w:val="center"/>
        </w:trPr>
        <w:tc>
          <w:tcPr>
            <w:tcW w:w="1440" w:type="dxa"/>
            <w:vAlign w:val="center"/>
          </w:tcPr>
          <w:p w:rsidR="00822F02" w:rsidRPr="0091000E" w:rsidRDefault="00822F02" w:rsidP="0091000E">
            <w:pPr>
              <w:spacing w:line="360" w:lineRule="auto"/>
              <w:jc w:val="both"/>
              <w:rPr>
                <w:sz w:val="20"/>
                <w:szCs w:val="20"/>
              </w:rPr>
            </w:pPr>
            <w:r w:rsidRPr="0091000E">
              <w:rPr>
                <w:sz w:val="20"/>
                <w:szCs w:val="20"/>
              </w:rPr>
              <w:t>Номер мгновенной схемы</w:t>
            </w:r>
          </w:p>
        </w:tc>
        <w:tc>
          <w:tcPr>
            <w:tcW w:w="1265" w:type="dxa"/>
            <w:vAlign w:val="center"/>
          </w:tcPr>
          <w:p w:rsidR="00822F02" w:rsidRPr="0091000E" w:rsidRDefault="00822F02" w:rsidP="0091000E">
            <w:pPr>
              <w:spacing w:line="360" w:lineRule="auto"/>
              <w:jc w:val="both"/>
              <w:rPr>
                <w:sz w:val="20"/>
                <w:szCs w:val="20"/>
              </w:rPr>
            </w:pPr>
            <w:r w:rsidRPr="0091000E">
              <w:rPr>
                <w:sz w:val="20"/>
                <w:szCs w:val="20"/>
              </w:rPr>
              <w:t>Момент времени</w:t>
            </w:r>
          </w:p>
        </w:tc>
        <w:tc>
          <w:tcPr>
            <w:tcW w:w="1012" w:type="dxa"/>
            <w:vAlign w:val="center"/>
          </w:tcPr>
          <w:p w:rsidR="00822F02" w:rsidRPr="0091000E" w:rsidRDefault="00822F02" w:rsidP="0091000E">
            <w:pPr>
              <w:spacing w:line="360" w:lineRule="auto"/>
              <w:jc w:val="both"/>
              <w:rPr>
                <w:sz w:val="20"/>
                <w:szCs w:val="20"/>
              </w:rPr>
            </w:pPr>
            <w:r w:rsidRPr="0091000E">
              <w:rPr>
                <w:sz w:val="20"/>
                <w:szCs w:val="20"/>
              </w:rPr>
              <w:t>Условный номер поезда</w:t>
            </w:r>
          </w:p>
        </w:tc>
        <w:tc>
          <w:tcPr>
            <w:tcW w:w="1033" w:type="dxa"/>
            <w:vAlign w:val="center"/>
          </w:tcPr>
          <w:p w:rsidR="00822F02" w:rsidRPr="0091000E" w:rsidRDefault="00822F02" w:rsidP="0091000E">
            <w:pPr>
              <w:spacing w:line="360" w:lineRule="auto"/>
              <w:jc w:val="both"/>
              <w:rPr>
                <w:sz w:val="20"/>
                <w:szCs w:val="20"/>
                <w:vertAlign w:val="subscript"/>
              </w:rPr>
            </w:pPr>
            <w:r w:rsidRPr="0091000E">
              <w:rPr>
                <w:sz w:val="20"/>
                <w:szCs w:val="20"/>
                <w:lang w:val="en-US"/>
              </w:rPr>
              <w:t>l</w:t>
            </w:r>
            <w:r w:rsidRPr="0091000E">
              <w:rPr>
                <w:sz w:val="20"/>
                <w:szCs w:val="20"/>
                <w:vertAlign w:val="subscript"/>
              </w:rPr>
              <w:t>Э,</w:t>
            </w:r>
          </w:p>
          <w:p w:rsidR="00822F02" w:rsidRPr="0091000E" w:rsidRDefault="00822F02" w:rsidP="0091000E">
            <w:pPr>
              <w:spacing w:line="360" w:lineRule="auto"/>
              <w:jc w:val="both"/>
              <w:rPr>
                <w:sz w:val="20"/>
                <w:szCs w:val="20"/>
              </w:rPr>
            </w:pPr>
            <w:r w:rsidRPr="0091000E">
              <w:rPr>
                <w:sz w:val="20"/>
                <w:szCs w:val="20"/>
              </w:rPr>
              <w:t>км</w:t>
            </w:r>
          </w:p>
        </w:tc>
        <w:tc>
          <w:tcPr>
            <w:tcW w:w="878" w:type="dxa"/>
            <w:vAlign w:val="center"/>
          </w:tcPr>
          <w:p w:rsidR="00822F02" w:rsidRPr="0091000E" w:rsidRDefault="00822F02" w:rsidP="0091000E">
            <w:pPr>
              <w:spacing w:line="360" w:lineRule="auto"/>
              <w:jc w:val="both"/>
              <w:rPr>
                <w:sz w:val="20"/>
                <w:szCs w:val="20"/>
                <w:vertAlign w:val="subscript"/>
              </w:rPr>
            </w:pPr>
            <w:r w:rsidRPr="0091000E">
              <w:rPr>
                <w:sz w:val="20"/>
                <w:szCs w:val="20"/>
                <w:lang w:val="en-US"/>
              </w:rPr>
              <w:t>I</w:t>
            </w:r>
            <w:r w:rsidRPr="0091000E">
              <w:rPr>
                <w:sz w:val="20"/>
                <w:szCs w:val="20"/>
                <w:vertAlign w:val="subscript"/>
              </w:rPr>
              <w:t>Э,</w:t>
            </w:r>
          </w:p>
          <w:p w:rsidR="00822F02" w:rsidRPr="0091000E" w:rsidRDefault="00822F02" w:rsidP="0091000E">
            <w:pPr>
              <w:spacing w:line="360" w:lineRule="auto"/>
              <w:jc w:val="both"/>
              <w:rPr>
                <w:sz w:val="20"/>
                <w:szCs w:val="20"/>
              </w:rPr>
            </w:pPr>
            <w:r w:rsidRPr="0091000E">
              <w:rPr>
                <w:sz w:val="20"/>
                <w:szCs w:val="20"/>
              </w:rPr>
              <w:t>А</w:t>
            </w:r>
          </w:p>
        </w:tc>
        <w:tc>
          <w:tcPr>
            <w:tcW w:w="1064" w:type="dxa"/>
            <w:vAlign w:val="center"/>
          </w:tcPr>
          <w:p w:rsidR="00822F02" w:rsidRPr="0091000E" w:rsidRDefault="00822F02" w:rsidP="0091000E">
            <w:pPr>
              <w:spacing w:line="360" w:lineRule="auto"/>
              <w:jc w:val="both"/>
              <w:rPr>
                <w:sz w:val="20"/>
                <w:szCs w:val="20"/>
                <w:vertAlign w:val="subscript"/>
              </w:rPr>
            </w:pPr>
            <w:r w:rsidRPr="0091000E">
              <w:rPr>
                <w:sz w:val="20"/>
                <w:szCs w:val="20"/>
              </w:rPr>
              <w:t>А</w:t>
            </w:r>
            <w:r w:rsidRPr="0091000E">
              <w:rPr>
                <w:sz w:val="20"/>
                <w:szCs w:val="20"/>
                <w:vertAlign w:val="subscript"/>
              </w:rPr>
              <w:t>1</w:t>
            </w:r>
          </w:p>
        </w:tc>
        <w:tc>
          <w:tcPr>
            <w:tcW w:w="916" w:type="dxa"/>
            <w:vAlign w:val="center"/>
          </w:tcPr>
          <w:p w:rsidR="00822F02" w:rsidRPr="0091000E" w:rsidRDefault="00822F02" w:rsidP="0091000E">
            <w:pPr>
              <w:spacing w:line="360" w:lineRule="auto"/>
              <w:jc w:val="both"/>
              <w:rPr>
                <w:sz w:val="20"/>
                <w:szCs w:val="20"/>
                <w:vertAlign w:val="subscript"/>
              </w:rPr>
            </w:pPr>
            <w:r w:rsidRPr="0091000E">
              <w:rPr>
                <w:sz w:val="20"/>
                <w:szCs w:val="20"/>
              </w:rPr>
              <w:t>А</w:t>
            </w:r>
            <w:r w:rsidRPr="0091000E">
              <w:rPr>
                <w:sz w:val="20"/>
                <w:szCs w:val="20"/>
                <w:vertAlign w:val="subscript"/>
              </w:rPr>
              <w:t>2</w:t>
            </w:r>
          </w:p>
        </w:tc>
        <w:tc>
          <w:tcPr>
            <w:tcW w:w="911" w:type="dxa"/>
            <w:vAlign w:val="center"/>
          </w:tcPr>
          <w:p w:rsidR="00822F02" w:rsidRPr="0091000E" w:rsidRDefault="00822F02" w:rsidP="0091000E">
            <w:pPr>
              <w:spacing w:line="360" w:lineRule="auto"/>
              <w:jc w:val="both"/>
              <w:rPr>
                <w:sz w:val="20"/>
                <w:szCs w:val="20"/>
                <w:vertAlign w:val="subscript"/>
              </w:rPr>
            </w:pPr>
            <w:r w:rsidRPr="0091000E">
              <w:rPr>
                <w:sz w:val="20"/>
                <w:szCs w:val="20"/>
              </w:rPr>
              <w:t>Б</w:t>
            </w:r>
            <w:r w:rsidRPr="0091000E">
              <w:rPr>
                <w:sz w:val="20"/>
                <w:szCs w:val="20"/>
                <w:vertAlign w:val="subscript"/>
              </w:rPr>
              <w:t>1</w:t>
            </w:r>
          </w:p>
        </w:tc>
        <w:tc>
          <w:tcPr>
            <w:tcW w:w="921" w:type="dxa"/>
            <w:vAlign w:val="center"/>
          </w:tcPr>
          <w:p w:rsidR="00822F02" w:rsidRPr="0091000E" w:rsidRDefault="00822F02" w:rsidP="0091000E">
            <w:pPr>
              <w:spacing w:line="360" w:lineRule="auto"/>
              <w:jc w:val="both"/>
              <w:rPr>
                <w:sz w:val="20"/>
                <w:szCs w:val="20"/>
                <w:vertAlign w:val="subscript"/>
              </w:rPr>
            </w:pPr>
            <w:r w:rsidRPr="0091000E">
              <w:rPr>
                <w:sz w:val="20"/>
                <w:szCs w:val="20"/>
              </w:rPr>
              <w:t>Б</w:t>
            </w:r>
            <w:r w:rsidRPr="0091000E">
              <w:rPr>
                <w:sz w:val="20"/>
                <w:szCs w:val="20"/>
                <w:vertAlign w:val="subscript"/>
              </w:rPr>
              <w:t>2</w:t>
            </w:r>
          </w:p>
        </w:tc>
      </w:tr>
      <w:tr w:rsidR="00822F02" w:rsidRPr="0091000E" w:rsidTr="0091000E">
        <w:trPr>
          <w:jc w:val="center"/>
        </w:trPr>
        <w:tc>
          <w:tcPr>
            <w:tcW w:w="1440" w:type="dxa"/>
            <w:vAlign w:val="center"/>
          </w:tcPr>
          <w:p w:rsidR="00822F02" w:rsidRPr="0091000E" w:rsidRDefault="00822F02" w:rsidP="0091000E">
            <w:pPr>
              <w:spacing w:line="360" w:lineRule="auto"/>
              <w:jc w:val="both"/>
              <w:rPr>
                <w:sz w:val="20"/>
                <w:szCs w:val="20"/>
              </w:rPr>
            </w:pPr>
            <w:r w:rsidRPr="0091000E">
              <w:rPr>
                <w:sz w:val="20"/>
                <w:szCs w:val="20"/>
              </w:rPr>
              <w:t>1</w:t>
            </w:r>
          </w:p>
        </w:tc>
        <w:tc>
          <w:tcPr>
            <w:tcW w:w="1265" w:type="dxa"/>
          </w:tcPr>
          <w:p w:rsidR="00822F02" w:rsidRPr="0091000E" w:rsidRDefault="00822F02" w:rsidP="0091000E">
            <w:pPr>
              <w:spacing w:line="360" w:lineRule="auto"/>
              <w:jc w:val="both"/>
              <w:rPr>
                <w:sz w:val="20"/>
                <w:szCs w:val="20"/>
              </w:rPr>
            </w:pPr>
            <w:r w:rsidRPr="0091000E">
              <w:rPr>
                <w:sz w:val="20"/>
                <w:szCs w:val="20"/>
              </w:rPr>
              <w:t>2</w:t>
            </w:r>
          </w:p>
        </w:tc>
        <w:tc>
          <w:tcPr>
            <w:tcW w:w="1012" w:type="dxa"/>
          </w:tcPr>
          <w:p w:rsidR="00822F02" w:rsidRPr="0091000E" w:rsidRDefault="00822F02" w:rsidP="0091000E">
            <w:pPr>
              <w:spacing w:line="360" w:lineRule="auto"/>
              <w:jc w:val="both"/>
              <w:rPr>
                <w:sz w:val="20"/>
                <w:szCs w:val="20"/>
              </w:rPr>
            </w:pPr>
            <w:r w:rsidRPr="0091000E">
              <w:rPr>
                <w:sz w:val="20"/>
                <w:szCs w:val="20"/>
              </w:rPr>
              <w:t>3</w:t>
            </w:r>
          </w:p>
        </w:tc>
        <w:tc>
          <w:tcPr>
            <w:tcW w:w="1033" w:type="dxa"/>
          </w:tcPr>
          <w:p w:rsidR="00822F02" w:rsidRPr="0091000E" w:rsidRDefault="00822F02" w:rsidP="0091000E">
            <w:pPr>
              <w:spacing w:line="360" w:lineRule="auto"/>
              <w:jc w:val="both"/>
              <w:rPr>
                <w:sz w:val="20"/>
                <w:szCs w:val="20"/>
              </w:rPr>
            </w:pPr>
            <w:r w:rsidRPr="0091000E">
              <w:rPr>
                <w:sz w:val="20"/>
                <w:szCs w:val="20"/>
              </w:rPr>
              <w:t>4</w:t>
            </w:r>
          </w:p>
        </w:tc>
        <w:tc>
          <w:tcPr>
            <w:tcW w:w="878" w:type="dxa"/>
          </w:tcPr>
          <w:p w:rsidR="00822F02" w:rsidRPr="0091000E" w:rsidRDefault="00822F02" w:rsidP="0091000E">
            <w:pPr>
              <w:spacing w:line="360" w:lineRule="auto"/>
              <w:jc w:val="both"/>
              <w:rPr>
                <w:sz w:val="20"/>
                <w:szCs w:val="20"/>
              </w:rPr>
            </w:pPr>
            <w:r w:rsidRPr="0091000E">
              <w:rPr>
                <w:sz w:val="20"/>
                <w:szCs w:val="20"/>
              </w:rPr>
              <w:t>5</w:t>
            </w:r>
          </w:p>
        </w:tc>
        <w:tc>
          <w:tcPr>
            <w:tcW w:w="1064" w:type="dxa"/>
          </w:tcPr>
          <w:p w:rsidR="00822F02" w:rsidRPr="0091000E" w:rsidRDefault="00822F02" w:rsidP="0091000E">
            <w:pPr>
              <w:spacing w:line="360" w:lineRule="auto"/>
              <w:jc w:val="both"/>
              <w:rPr>
                <w:sz w:val="20"/>
                <w:szCs w:val="20"/>
              </w:rPr>
            </w:pPr>
            <w:r w:rsidRPr="0091000E">
              <w:rPr>
                <w:sz w:val="20"/>
                <w:szCs w:val="20"/>
              </w:rPr>
              <w:t>6</w:t>
            </w:r>
          </w:p>
        </w:tc>
        <w:tc>
          <w:tcPr>
            <w:tcW w:w="916" w:type="dxa"/>
          </w:tcPr>
          <w:p w:rsidR="00822F02" w:rsidRPr="0091000E" w:rsidRDefault="00822F02" w:rsidP="0091000E">
            <w:pPr>
              <w:spacing w:line="360" w:lineRule="auto"/>
              <w:jc w:val="both"/>
              <w:rPr>
                <w:sz w:val="20"/>
                <w:szCs w:val="20"/>
              </w:rPr>
            </w:pPr>
            <w:r w:rsidRPr="0091000E">
              <w:rPr>
                <w:sz w:val="20"/>
                <w:szCs w:val="20"/>
              </w:rPr>
              <w:t>7</w:t>
            </w:r>
          </w:p>
        </w:tc>
        <w:tc>
          <w:tcPr>
            <w:tcW w:w="911" w:type="dxa"/>
          </w:tcPr>
          <w:p w:rsidR="00822F02" w:rsidRPr="0091000E" w:rsidRDefault="00822F02" w:rsidP="0091000E">
            <w:pPr>
              <w:spacing w:line="360" w:lineRule="auto"/>
              <w:jc w:val="both"/>
              <w:rPr>
                <w:sz w:val="20"/>
                <w:szCs w:val="20"/>
              </w:rPr>
            </w:pPr>
            <w:r w:rsidRPr="0091000E">
              <w:rPr>
                <w:sz w:val="20"/>
                <w:szCs w:val="20"/>
              </w:rPr>
              <w:t>8</w:t>
            </w:r>
          </w:p>
        </w:tc>
        <w:tc>
          <w:tcPr>
            <w:tcW w:w="921" w:type="dxa"/>
          </w:tcPr>
          <w:p w:rsidR="00822F02" w:rsidRPr="0091000E" w:rsidRDefault="00822F02" w:rsidP="0091000E">
            <w:pPr>
              <w:spacing w:line="360" w:lineRule="auto"/>
              <w:jc w:val="both"/>
              <w:rPr>
                <w:sz w:val="20"/>
                <w:szCs w:val="20"/>
              </w:rPr>
            </w:pPr>
            <w:r w:rsidRPr="0091000E">
              <w:rPr>
                <w:sz w:val="20"/>
                <w:szCs w:val="20"/>
              </w:rPr>
              <w:t>9</w:t>
            </w:r>
          </w:p>
        </w:tc>
      </w:tr>
      <w:tr w:rsidR="00F435ED" w:rsidRPr="0091000E" w:rsidTr="0091000E">
        <w:trPr>
          <w:jc w:val="center"/>
        </w:trPr>
        <w:tc>
          <w:tcPr>
            <w:tcW w:w="1440" w:type="dxa"/>
            <w:vAlign w:val="center"/>
          </w:tcPr>
          <w:p w:rsidR="00F435ED" w:rsidRPr="0091000E" w:rsidRDefault="00F435ED" w:rsidP="0091000E">
            <w:pPr>
              <w:spacing w:line="360" w:lineRule="auto"/>
              <w:jc w:val="both"/>
              <w:rPr>
                <w:sz w:val="20"/>
                <w:szCs w:val="20"/>
              </w:rPr>
            </w:pPr>
            <w:r w:rsidRPr="0091000E">
              <w:rPr>
                <w:sz w:val="20"/>
                <w:szCs w:val="20"/>
              </w:rPr>
              <w:t>1</w:t>
            </w:r>
          </w:p>
        </w:tc>
        <w:tc>
          <w:tcPr>
            <w:tcW w:w="1265" w:type="dxa"/>
          </w:tcPr>
          <w:p w:rsidR="00F435ED" w:rsidRPr="0091000E" w:rsidRDefault="00F435ED" w:rsidP="0091000E">
            <w:pPr>
              <w:spacing w:line="360" w:lineRule="auto"/>
              <w:jc w:val="both"/>
              <w:rPr>
                <w:sz w:val="20"/>
                <w:szCs w:val="20"/>
              </w:rPr>
            </w:pPr>
            <w:r w:rsidRPr="0091000E">
              <w:rPr>
                <w:sz w:val="20"/>
                <w:szCs w:val="20"/>
              </w:rPr>
              <w:t>0</w:t>
            </w:r>
          </w:p>
        </w:tc>
        <w:tc>
          <w:tcPr>
            <w:tcW w:w="1012" w:type="dxa"/>
          </w:tcPr>
          <w:p w:rsidR="00F435ED" w:rsidRPr="0091000E" w:rsidRDefault="00F435ED" w:rsidP="0091000E">
            <w:pPr>
              <w:spacing w:line="360" w:lineRule="auto"/>
              <w:jc w:val="both"/>
              <w:rPr>
                <w:sz w:val="20"/>
                <w:szCs w:val="20"/>
              </w:rPr>
            </w:pPr>
            <w:r w:rsidRPr="0091000E">
              <w:rPr>
                <w:sz w:val="20"/>
                <w:szCs w:val="20"/>
              </w:rPr>
              <w:t>2л</w:t>
            </w:r>
          </w:p>
        </w:tc>
        <w:tc>
          <w:tcPr>
            <w:tcW w:w="1033" w:type="dxa"/>
          </w:tcPr>
          <w:p w:rsidR="00F435ED" w:rsidRPr="0091000E" w:rsidRDefault="00F435ED" w:rsidP="0091000E">
            <w:pPr>
              <w:spacing w:line="360" w:lineRule="auto"/>
              <w:jc w:val="both"/>
              <w:rPr>
                <w:sz w:val="20"/>
                <w:szCs w:val="20"/>
              </w:rPr>
            </w:pPr>
            <w:r w:rsidRPr="0091000E">
              <w:rPr>
                <w:sz w:val="20"/>
                <w:szCs w:val="20"/>
              </w:rPr>
              <w:t>0</w:t>
            </w:r>
          </w:p>
        </w:tc>
        <w:tc>
          <w:tcPr>
            <w:tcW w:w="878" w:type="dxa"/>
          </w:tcPr>
          <w:p w:rsidR="00F435ED" w:rsidRPr="0091000E" w:rsidRDefault="00F435ED" w:rsidP="0091000E">
            <w:pPr>
              <w:spacing w:line="360" w:lineRule="auto"/>
              <w:jc w:val="both"/>
              <w:rPr>
                <w:sz w:val="20"/>
                <w:szCs w:val="20"/>
              </w:rPr>
            </w:pPr>
            <w:r w:rsidRPr="0091000E">
              <w:rPr>
                <w:sz w:val="20"/>
                <w:szCs w:val="20"/>
              </w:rPr>
              <w:t>1000</w:t>
            </w:r>
          </w:p>
        </w:tc>
        <w:tc>
          <w:tcPr>
            <w:tcW w:w="1064" w:type="dxa"/>
          </w:tcPr>
          <w:p w:rsidR="00F435ED" w:rsidRPr="0091000E" w:rsidRDefault="00F435ED" w:rsidP="0091000E">
            <w:pPr>
              <w:spacing w:line="360" w:lineRule="auto"/>
              <w:jc w:val="both"/>
              <w:rPr>
                <w:sz w:val="20"/>
                <w:szCs w:val="20"/>
              </w:rPr>
            </w:pPr>
            <w:r w:rsidRPr="0091000E">
              <w:rPr>
                <w:sz w:val="20"/>
                <w:szCs w:val="20"/>
              </w:rPr>
              <w:t>0</w:t>
            </w:r>
          </w:p>
        </w:tc>
        <w:tc>
          <w:tcPr>
            <w:tcW w:w="916" w:type="dxa"/>
          </w:tcPr>
          <w:p w:rsidR="00F435ED" w:rsidRPr="0091000E" w:rsidRDefault="00F435ED" w:rsidP="0091000E">
            <w:pPr>
              <w:spacing w:line="360" w:lineRule="auto"/>
              <w:jc w:val="both"/>
              <w:rPr>
                <w:sz w:val="20"/>
                <w:szCs w:val="20"/>
              </w:rPr>
            </w:pPr>
            <w:r w:rsidRPr="0091000E">
              <w:rPr>
                <w:sz w:val="20"/>
                <w:szCs w:val="20"/>
              </w:rPr>
              <w:t>1000</w:t>
            </w:r>
          </w:p>
        </w:tc>
        <w:tc>
          <w:tcPr>
            <w:tcW w:w="911" w:type="dxa"/>
          </w:tcPr>
          <w:p w:rsidR="00F435ED" w:rsidRPr="0091000E" w:rsidRDefault="00F435ED" w:rsidP="0091000E">
            <w:pPr>
              <w:spacing w:line="360" w:lineRule="auto"/>
              <w:jc w:val="both"/>
              <w:rPr>
                <w:sz w:val="20"/>
                <w:szCs w:val="20"/>
              </w:rPr>
            </w:pPr>
            <w:r w:rsidRPr="0091000E">
              <w:rPr>
                <w:sz w:val="20"/>
                <w:szCs w:val="20"/>
              </w:rPr>
              <w:t>0</w:t>
            </w:r>
          </w:p>
        </w:tc>
        <w:tc>
          <w:tcPr>
            <w:tcW w:w="921" w:type="dxa"/>
          </w:tcPr>
          <w:p w:rsidR="00F435ED" w:rsidRPr="0091000E" w:rsidRDefault="00F435ED" w:rsidP="0091000E">
            <w:pPr>
              <w:spacing w:line="360" w:lineRule="auto"/>
              <w:jc w:val="both"/>
              <w:rPr>
                <w:sz w:val="20"/>
                <w:szCs w:val="20"/>
              </w:rPr>
            </w:pPr>
            <w:r w:rsidRPr="0091000E">
              <w:rPr>
                <w:sz w:val="20"/>
                <w:szCs w:val="20"/>
              </w:rPr>
              <w:t>0</w:t>
            </w:r>
          </w:p>
        </w:tc>
      </w:tr>
      <w:tr w:rsidR="00F435ED" w:rsidRPr="0091000E" w:rsidTr="0091000E">
        <w:trPr>
          <w:jc w:val="center"/>
        </w:trPr>
        <w:tc>
          <w:tcPr>
            <w:tcW w:w="1440" w:type="dxa"/>
            <w:vAlign w:val="center"/>
          </w:tcPr>
          <w:p w:rsidR="00F435ED" w:rsidRPr="0091000E" w:rsidRDefault="00F435ED" w:rsidP="0091000E">
            <w:pPr>
              <w:spacing w:line="360" w:lineRule="auto"/>
              <w:jc w:val="both"/>
              <w:rPr>
                <w:sz w:val="20"/>
                <w:szCs w:val="20"/>
              </w:rPr>
            </w:pPr>
            <w:r w:rsidRPr="0091000E">
              <w:rPr>
                <w:sz w:val="20"/>
                <w:szCs w:val="20"/>
              </w:rPr>
              <w:t>1</w:t>
            </w:r>
          </w:p>
        </w:tc>
        <w:tc>
          <w:tcPr>
            <w:tcW w:w="1265" w:type="dxa"/>
          </w:tcPr>
          <w:p w:rsidR="00F435ED" w:rsidRPr="0091000E" w:rsidRDefault="00F435ED" w:rsidP="0091000E">
            <w:pPr>
              <w:spacing w:line="360" w:lineRule="auto"/>
              <w:jc w:val="both"/>
              <w:rPr>
                <w:sz w:val="20"/>
                <w:szCs w:val="20"/>
              </w:rPr>
            </w:pPr>
            <w:r w:rsidRPr="0091000E">
              <w:rPr>
                <w:sz w:val="20"/>
                <w:szCs w:val="20"/>
              </w:rPr>
              <w:t>0</w:t>
            </w:r>
          </w:p>
        </w:tc>
        <w:tc>
          <w:tcPr>
            <w:tcW w:w="1012" w:type="dxa"/>
          </w:tcPr>
          <w:p w:rsidR="00F435ED" w:rsidRPr="0091000E" w:rsidRDefault="00F435ED" w:rsidP="0091000E">
            <w:pPr>
              <w:spacing w:line="360" w:lineRule="auto"/>
              <w:jc w:val="both"/>
              <w:rPr>
                <w:sz w:val="20"/>
                <w:szCs w:val="20"/>
              </w:rPr>
            </w:pPr>
            <w:r w:rsidRPr="0091000E">
              <w:rPr>
                <w:sz w:val="20"/>
                <w:szCs w:val="20"/>
              </w:rPr>
              <w:t>13л</w:t>
            </w:r>
          </w:p>
        </w:tc>
        <w:tc>
          <w:tcPr>
            <w:tcW w:w="1033" w:type="dxa"/>
          </w:tcPr>
          <w:p w:rsidR="00F435ED" w:rsidRPr="0091000E" w:rsidRDefault="00F435ED" w:rsidP="0091000E">
            <w:pPr>
              <w:spacing w:line="360" w:lineRule="auto"/>
              <w:jc w:val="both"/>
              <w:rPr>
                <w:sz w:val="20"/>
                <w:szCs w:val="20"/>
              </w:rPr>
            </w:pPr>
            <w:r w:rsidRPr="0091000E">
              <w:rPr>
                <w:sz w:val="20"/>
                <w:szCs w:val="20"/>
              </w:rPr>
              <w:t>4,8</w:t>
            </w:r>
          </w:p>
        </w:tc>
        <w:tc>
          <w:tcPr>
            <w:tcW w:w="878" w:type="dxa"/>
          </w:tcPr>
          <w:p w:rsidR="00F435ED" w:rsidRPr="0091000E" w:rsidRDefault="00F435ED" w:rsidP="0091000E">
            <w:pPr>
              <w:spacing w:line="360" w:lineRule="auto"/>
              <w:jc w:val="both"/>
              <w:rPr>
                <w:sz w:val="20"/>
                <w:szCs w:val="20"/>
              </w:rPr>
            </w:pPr>
            <w:r w:rsidRPr="0091000E">
              <w:rPr>
                <w:sz w:val="20"/>
                <w:szCs w:val="20"/>
              </w:rPr>
              <w:t>1180</w:t>
            </w:r>
          </w:p>
        </w:tc>
        <w:tc>
          <w:tcPr>
            <w:tcW w:w="1064" w:type="dxa"/>
          </w:tcPr>
          <w:p w:rsidR="00F435ED" w:rsidRPr="0091000E" w:rsidRDefault="00F435ED" w:rsidP="0091000E">
            <w:pPr>
              <w:spacing w:line="360" w:lineRule="auto"/>
              <w:jc w:val="both"/>
              <w:rPr>
                <w:sz w:val="20"/>
                <w:szCs w:val="20"/>
              </w:rPr>
            </w:pPr>
            <w:r w:rsidRPr="0091000E">
              <w:rPr>
                <w:sz w:val="20"/>
                <w:szCs w:val="20"/>
              </w:rPr>
              <w:t>295</w:t>
            </w:r>
          </w:p>
        </w:tc>
        <w:tc>
          <w:tcPr>
            <w:tcW w:w="916" w:type="dxa"/>
          </w:tcPr>
          <w:p w:rsidR="00F435ED" w:rsidRPr="0091000E" w:rsidRDefault="00F435ED" w:rsidP="0091000E">
            <w:pPr>
              <w:spacing w:line="360" w:lineRule="auto"/>
              <w:jc w:val="both"/>
              <w:rPr>
                <w:sz w:val="20"/>
                <w:szCs w:val="20"/>
              </w:rPr>
            </w:pPr>
            <w:r w:rsidRPr="0091000E">
              <w:rPr>
                <w:sz w:val="20"/>
                <w:szCs w:val="20"/>
              </w:rPr>
              <w:t>295</w:t>
            </w:r>
          </w:p>
        </w:tc>
        <w:tc>
          <w:tcPr>
            <w:tcW w:w="911" w:type="dxa"/>
          </w:tcPr>
          <w:p w:rsidR="00F435ED" w:rsidRPr="0091000E" w:rsidRDefault="00F435ED" w:rsidP="0091000E">
            <w:pPr>
              <w:spacing w:line="360" w:lineRule="auto"/>
              <w:jc w:val="both"/>
              <w:rPr>
                <w:sz w:val="20"/>
                <w:szCs w:val="20"/>
              </w:rPr>
            </w:pPr>
            <w:r w:rsidRPr="0091000E">
              <w:rPr>
                <w:sz w:val="20"/>
                <w:szCs w:val="20"/>
              </w:rPr>
              <w:t>295</w:t>
            </w:r>
          </w:p>
        </w:tc>
        <w:tc>
          <w:tcPr>
            <w:tcW w:w="921" w:type="dxa"/>
          </w:tcPr>
          <w:p w:rsidR="00F435ED" w:rsidRPr="0091000E" w:rsidRDefault="00F435ED" w:rsidP="0091000E">
            <w:pPr>
              <w:spacing w:line="360" w:lineRule="auto"/>
              <w:jc w:val="both"/>
              <w:rPr>
                <w:sz w:val="20"/>
                <w:szCs w:val="20"/>
              </w:rPr>
            </w:pPr>
            <w:r w:rsidRPr="0091000E">
              <w:rPr>
                <w:sz w:val="20"/>
                <w:szCs w:val="20"/>
              </w:rPr>
              <w:t>295</w:t>
            </w:r>
          </w:p>
        </w:tc>
      </w:tr>
      <w:tr w:rsidR="00597E70"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jc w:val="center"/>
        </w:trPr>
        <w:tc>
          <w:tcPr>
            <w:tcW w:w="5628" w:type="dxa"/>
            <w:gridSpan w:val="5"/>
            <w:tcBorders>
              <w:top w:val="single" w:sz="4" w:space="0" w:color="auto"/>
              <w:left w:val="single" w:sz="4" w:space="0" w:color="auto"/>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всего</w:t>
            </w:r>
          </w:p>
        </w:tc>
        <w:tc>
          <w:tcPr>
            <w:tcW w:w="1064"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295</w:t>
            </w:r>
          </w:p>
        </w:tc>
        <w:tc>
          <w:tcPr>
            <w:tcW w:w="916"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1295</w:t>
            </w:r>
          </w:p>
        </w:tc>
        <w:tc>
          <w:tcPr>
            <w:tcW w:w="91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295</w:t>
            </w:r>
          </w:p>
        </w:tc>
        <w:tc>
          <w:tcPr>
            <w:tcW w:w="92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295</w:t>
            </w:r>
          </w:p>
        </w:tc>
      </w:tr>
      <w:tr w:rsidR="00597E70"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jc w:val="center"/>
        </w:trPr>
        <w:tc>
          <w:tcPr>
            <w:tcW w:w="1440" w:type="dxa"/>
            <w:tcBorders>
              <w:top w:val="nil"/>
              <w:left w:val="single" w:sz="4" w:space="0" w:color="auto"/>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2</w:t>
            </w:r>
          </w:p>
        </w:tc>
        <w:tc>
          <w:tcPr>
            <w:tcW w:w="1265"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w:t>
            </w:r>
          </w:p>
        </w:tc>
        <w:tc>
          <w:tcPr>
            <w:tcW w:w="1012"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2л</w:t>
            </w:r>
          </w:p>
        </w:tc>
        <w:tc>
          <w:tcPr>
            <w:tcW w:w="1033"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w:t>
            </w:r>
          </w:p>
        </w:tc>
        <w:tc>
          <w:tcPr>
            <w:tcW w:w="878"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1000</w:t>
            </w:r>
          </w:p>
        </w:tc>
        <w:tc>
          <w:tcPr>
            <w:tcW w:w="1064"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52</w:t>
            </w:r>
          </w:p>
        </w:tc>
        <w:tc>
          <w:tcPr>
            <w:tcW w:w="916"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844</w:t>
            </w:r>
          </w:p>
        </w:tc>
        <w:tc>
          <w:tcPr>
            <w:tcW w:w="91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52</w:t>
            </w:r>
          </w:p>
        </w:tc>
        <w:tc>
          <w:tcPr>
            <w:tcW w:w="92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52</w:t>
            </w:r>
          </w:p>
        </w:tc>
      </w:tr>
      <w:tr w:rsidR="00597E70"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jc w:val="center"/>
        </w:trPr>
        <w:tc>
          <w:tcPr>
            <w:tcW w:w="1440" w:type="dxa"/>
            <w:tcBorders>
              <w:top w:val="nil"/>
              <w:left w:val="single" w:sz="4" w:space="0" w:color="auto"/>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2</w:t>
            </w:r>
          </w:p>
        </w:tc>
        <w:tc>
          <w:tcPr>
            <w:tcW w:w="1265"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w:t>
            </w:r>
          </w:p>
        </w:tc>
        <w:tc>
          <w:tcPr>
            <w:tcW w:w="1012"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13л</w:t>
            </w:r>
          </w:p>
        </w:tc>
        <w:tc>
          <w:tcPr>
            <w:tcW w:w="1033"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3,9</w:t>
            </w:r>
          </w:p>
        </w:tc>
        <w:tc>
          <w:tcPr>
            <w:tcW w:w="878"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1100</w:t>
            </w:r>
          </w:p>
        </w:tc>
        <w:tc>
          <w:tcPr>
            <w:tcW w:w="1064"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223</w:t>
            </w:r>
          </w:p>
        </w:tc>
        <w:tc>
          <w:tcPr>
            <w:tcW w:w="916"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430</w:t>
            </w:r>
          </w:p>
        </w:tc>
        <w:tc>
          <w:tcPr>
            <w:tcW w:w="91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223</w:t>
            </w:r>
          </w:p>
        </w:tc>
        <w:tc>
          <w:tcPr>
            <w:tcW w:w="92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223</w:t>
            </w:r>
          </w:p>
        </w:tc>
      </w:tr>
      <w:tr w:rsidR="00597E70"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jc w:val="center"/>
        </w:trPr>
        <w:tc>
          <w:tcPr>
            <w:tcW w:w="5628" w:type="dxa"/>
            <w:gridSpan w:val="5"/>
            <w:tcBorders>
              <w:top w:val="single" w:sz="4" w:space="0" w:color="auto"/>
              <w:left w:val="single" w:sz="4" w:space="0" w:color="auto"/>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всего</w:t>
            </w:r>
          </w:p>
        </w:tc>
        <w:tc>
          <w:tcPr>
            <w:tcW w:w="1064"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276</w:t>
            </w:r>
          </w:p>
        </w:tc>
        <w:tc>
          <w:tcPr>
            <w:tcW w:w="916"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1273</w:t>
            </w:r>
          </w:p>
        </w:tc>
        <w:tc>
          <w:tcPr>
            <w:tcW w:w="91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276</w:t>
            </w:r>
          </w:p>
        </w:tc>
        <w:tc>
          <w:tcPr>
            <w:tcW w:w="92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276</w:t>
            </w:r>
          </w:p>
        </w:tc>
      </w:tr>
      <w:tr w:rsidR="00597E70"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jc w:val="center"/>
        </w:trPr>
        <w:tc>
          <w:tcPr>
            <w:tcW w:w="1440" w:type="dxa"/>
            <w:tcBorders>
              <w:top w:val="nil"/>
              <w:left w:val="single" w:sz="4" w:space="0" w:color="auto"/>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3</w:t>
            </w:r>
          </w:p>
        </w:tc>
        <w:tc>
          <w:tcPr>
            <w:tcW w:w="1265"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2</w:t>
            </w:r>
          </w:p>
        </w:tc>
        <w:tc>
          <w:tcPr>
            <w:tcW w:w="1012"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2л</w:t>
            </w:r>
          </w:p>
        </w:tc>
        <w:tc>
          <w:tcPr>
            <w:tcW w:w="1033"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1,8</w:t>
            </w:r>
          </w:p>
        </w:tc>
        <w:tc>
          <w:tcPr>
            <w:tcW w:w="878"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2000</w:t>
            </w:r>
          </w:p>
        </w:tc>
        <w:tc>
          <w:tcPr>
            <w:tcW w:w="1064"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188</w:t>
            </w:r>
          </w:p>
        </w:tc>
        <w:tc>
          <w:tcPr>
            <w:tcW w:w="916"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1438</w:t>
            </w:r>
          </w:p>
        </w:tc>
        <w:tc>
          <w:tcPr>
            <w:tcW w:w="91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188</w:t>
            </w:r>
          </w:p>
        </w:tc>
        <w:tc>
          <w:tcPr>
            <w:tcW w:w="92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188</w:t>
            </w:r>
          </w:p>
        </w:tc>
      </w:tr>
      <w:tr w:rsidR="00597E70"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jc w:val="center"/>
        </w:trPr>
        <w:tc>
          <w:tcPr>
            <w:tcW w:w="1440" w:type="dxa"/>
            <w:tcBorders>
              <w:top w:val="nil"/>
              <w:left w:val="single" w:sz="4" w:space="0" w:color="auto"/>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3</w:t>
            </w:r>
          </w:p>
        </w:tc>
        <w:tc>
          <w:tcPr>
            <w:tcW w:w="1265"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2</w:t>
            </w:r>
          </w:p>
        </w:tc>
        <w:tc>
          <w:tcPr>
            <w:tcW w:w="1012"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13л</w:t>
            </w:r>
          </w:p>
        </w:tc>
        <w:tc>
          <w:tcPr>
            <w:tcW w:w="1033"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2,9</w:t>
            </w:r>
          </w:p>
        </w:tc>
        <w:tc>
          <w:tcPr>
            <w:tcW w:w="878"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1040</w:t>
            </w:r>
          </w:p>
        </w:tc>
        <w:tc>
          <w:tcPr>
            <w:tcW w:w="1064"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157</w:t>
            </w:r>
          </w:p>
        </w:tc>
        <w:tc>
          <w:tcPr>
            <w:tcW w:w="916"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569</w:t>
            </w:r>
          </w:p>
        </w:tc>
        <w:tc>
          <w:tcPr>
            <w:tcW w:w="91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157</w:t>
            </w:r>
          </w:p>
        </w:tc>
        <w:tc>
          <w:tcPr>
            <w:tcW w:w="92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157</w:t>
            </w:r>
          </w:p>
        </w:tc>
      </w:tr>
      <w:tr w:rsidR="00597E70"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jc w:val="center"/>
        </w:trPr>
        <w:tc>
          <w:tcPr>
            <w:tcW w:w="5628" w:type="dxa"/>
            <w:gridSpan w:val="5"/>
            <w:tcBorders>
              <w:top w:val="single" w:sz="4" w:space="0" w:color="auto"/>
              <w:left w:val="single" w:sz="4" w:space="0" w:color="auto"/>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всего</w:t>
            </w:r>
          </w:p>
        </w:tc>
        <w:tc>
          <w:tcPr>
            <w:tcW w:w="1064"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345</w:t>
            </w:r>
          </w:p>
        </w:tc>
        <w:tc>
          <w:tcPr>
            <w:tcW w:w="916"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2006</w:t>
            </w:r>
          </w:p>
        </w:tc>
        <w:tc>
          <w:tcPr>
            <w:tcW w:w="91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345</w:t>
            </w:r>
          </w:p>
        </w:tc>
        <w:tc>
          <w:tcPr>
            <w:tcW w:w="92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345</w:t>
            </w:r>
          </w:p>
        </w:tc>
      </w:tr>
      <w:tr w:rsidR="00597E70"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jc w:val="center"/>
        </w:trPr>
        <w:tc>
          <w:tcPr>
            <w:tcW w:w="1440" w:type="dxa"/>
            <w:tcBorders>
              <w:top w:val="nil"/>
              <w:left w:val="single" w:sz="4" w:space="0" w:color="auto"/>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4</w:t>
            </w:r>
          </w:p>
        </w:tc>
        <w:tc>
          <w:tcPr>
            <w:tcW w:w="1265"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3</w:t>
            </w:r>
          </w:p>
        </w:tc>
        <w:tc>
          <w:tcPr>
            <w:tcW w:w="1012"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2л</w:t>
            </w:r>
          </w:p>
        </w:tc>
        <w:tc>
          <w:tcPr>
            <w:tcW w:w="1033"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2,8</w:t>
            </w:r>
          </w:p>
        </w:tc>
        <w:tc>
          <w:tcPr>
            <w:tcW w:w="878"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1920</w:t>
            </w:r>
          </w:p>
        </w:tc>
        <w:tc>
          <w:tcPr>
            <w:tcW w:w="1064"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280</w:t>
            </w:r>
          </w:p>
        </w:tc>
        <w:tc>
          <w:tcPr>
            <w:tcW w:w="916"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1080</w:t>
            </w:r>
          </w:p>
        </w:tc>
        <w:tc>
          <w:tcPr>
            <w:tcW w:w="91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280</w:t>
            </w:r>
          </w:p>
        </w:tc>
        <w:tc>
          <w:tcPr>
            <w:tcW w:w="92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280</w:t>
            </w:r>
          </w:p>
        </w:tc>
      </w:tr>
      <w:tr w:rsidR="00597E70"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jc w:val="center"/>
        </w:trPr>
        <w:tc>
          <w:tcPr>
            <w:tcW w:w="1440" w:type="dxa"/>
            <w:tcBorders>
              <w:top w:val="nil"/>
              <w:left w:val="single" w:sz="4" w:space="0" w:color="auto"/>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4</w:t>
            </w:r>
          </w:p>
        </w:tc>
        <w:tc>
          <w:tcPr>
            <w:tcW w:w="1265"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3</w:t>
            </w:r>
          </w:p>
        </w:tc>
        <w:tc>
          <w:tcPr>
            <w:tcW w:w="1012"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13л</w:t>
            </w:r>
          </w:p>
        </w:tc>
        <w:tc>
          <w:tcPr>
            <w:tcW w:w="1033"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1,9</w:t>
            </w:r>
          </w:p>
        </w:tc>
        <w:tc>
          <w:tcPr>
            <w:tcW w:w="878"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0</w:t>
            </w:r>
          </w:p>
        </w:tc>
        <w:tc>
          <w:tcPr>
            <w:tcW w:w="1064"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0</w:t>
            </w:r>
          </w:p>
        </w:tc>
        <w:tc>
          <w:tcPr>
            <w:tcW w:w="916"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0</w:t>
            </w:r>
          </w:p>
        </w:tc>
        <w:tc>
          <w:tcPr>
            <w:tcW w:w="91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0</w:t>
            </w:r>
          </w:p>
        </w:tc>
        <w:tc>
          <w:tcPr>
            <w:tcW w:w="92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0</w:t>
            </w:r>
          </w:p>
        </w:tc>
      </w:tr>
      <w:tr w:rsidR="00597E70"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jc w:val="center"/>
        </w:trPr>
        <w:tc>
          <w:tcPr>
            <w:tcW w:w="5628" w:type="dxa"/>
            <w:gridSpan w:val="5"/>
            <w:tcBorders>
              <w:top w:val="single" w:sz="4" w:space="0" w:color="auto"/>
              <w:left w:val="single" w:sz="4" w:space="0" w:color="auto"/>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всего</w:t>
            </w:r>
          </w:p>
        </w:tc>
        <w:tc>
          <w:tcPr>
            <w:tcW w:w="1064"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280</w:t>
            </w:r>
          </w:p>
        </w:tc>
        <w:tc>
          <w:tcPr>
            <w:tcW w:w="916"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1080</w:t>
            </w:r>
          </w:p>
        </w:tc>
        <w:tc>
          <w:tcPr>
            <w:tcW w:w="91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280</w:t>
            </w:r>
          </w:p>
        </w:tc>
        <w:tc>
          <w:tcPr>
            <w:tcW w:w="92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280</w:t>
            </w:r>
          </w:p>
        </w:tc>
      </w:tr>
      <w:tr w:rsidR="00597E70"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jc w:val="center"/>
        </w:trPr>
        <w:tc>
          <w:tcPr>
            <w:tcW w:w="1440" w:type="dxa"/>
            <w:tcBorders>
              <w:top w:val="nil"/>
              <w:left w:val="single" w:sz="4" w:space="0" w:color="auto"/>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5</w:t>
            </w:r>
          </w:p>
        </w:tc>
        <w:tc>
          <w:tcPr>
            <w:tcW w:w="1265"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4</w:t>
            </w:r>
          </w:p>
        </w:tc>
        <w:tc>
          <w:tcPr>
            <w:tcW w:w="1012"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2л</w:t>
            </w:r>
          </w:p>
        </w:tc>
        <w:tc>
          <w:tcPr>
            <w:tcW w:w="1033"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3,8</w:t>
            </w:r>
          </w:p>
        </w:tc>
        <w:tc>
          <w:tcPr>
            <w:tcW w:w="878"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1560</w:t>
            </w:r>
          </w:p>
        </w:tc>
        <w:tc>
          <w:tcPr>
            <w:tcW w:w="1064"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309</w:t>
            </w:r>
          </w:p>
        </w:tc>
        <w:tc>
          <w:tcPr>
            <w:tcW w:w="916"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634</w:t>
            </w:r>
          </w:p>
        </w:tc>
        <w:tc>
          <w:tcPr>
            <w:tcW w:w="91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309</w:t>
            </w:r>
          </w:p>
        </w:tc>
        <w:tc>
          <w:tcPr>
            <w:tcW w:w="92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309</w:t>
            </w:r>
          </w:p>
        </w:tc>
      </w:tr>
      <w:tr w:rsidR="00597E70"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jc w:val="center"/>
        </w:trPr>
        <w:tc>
          <w:tcPr>
            <w:tcW w:w="1440" w:type="dxa"/>
            <w:tcBorders>
              <w:top w:val="nil"/>
              <w:left w:val="single" w:sz="4" w:space="0" w:color="auto"/>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5</w:t>
            </w:r>
          </w:p>
        </w:tc>
        <w:tc>
          <w:tcPr>
            <w:tcW w:w="1265"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4</w:t>
            </w:r>
          </w:p>
        </w:tc>
        <w:tc>
          <w:tcPr>
            <w:tcW w:w="1012"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13л</w:t>
            </w:r>
          </w:p>
        </w:tc>
        <w:tc>
          <w:tcPr>
            <w:tcW w:w="1033"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0,9</w:t>
            </w:r>
          </w:p>
        </w:tc>
        <w:tc>
          <w:tcPr>
            <w:tcW w:w="878"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0</w:t>
            </w:r>
          </w:p>
        </w:tc>
        <w:tc>
          <w:tcPr>
            <w:tcW w:w="1064"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0</w:t>
            </w:r>
          </w:p>
        </w:tc>
        <w:tc>
          <w:tcPr>
            <w:tcW w:w="916"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0</w:t>
            </w:r>
          </w:p>
        </w:tc>
        <w:tc>
          <w:tcPr>
            <w:tcW w:w="91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0</w:t>
            </w:r>
          </w:p>
        </w:tc>
        <w:tc>
          <w:tcPr>
            <w:tcW w:w="92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0</w:t>
            </w:r>
          </w:p>
        </w:tc>
      </w:tr>
      <w:tr w:rsidR="00597E70"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jc w:val="center"/>
        </w:trPr>
        <w:tc>
          <w:tcPr>
            <w:tcW w:w="5628" w:type="dxa"/>
            <w:gridSpan w:val="5"/>
            <w:tcBorders>
              <w:top w:val="single" w:sz="4" w:space="0" w:color="auto"/>
              <w:left w:val="single" w:sz="4" w:space="0" w:color="auto"/>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всего</w:t>
            </w:r>
          </w:p>
        </w:tc>
        <w:tc>
          <w:tcPr>
            <w:tcW w:w="1064"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309</w:t>
            </w:r>
          </w:p>
        </w:tc>
        <w:tc>
          <w:tcPr>
            <w:tcW w:w="916"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634</w:t>
            </w:r>
          </w:p>
        </w:tc>
        <w:tc>
          <w:tcPr>
            <w:tcW w:w="91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309</w:t>
            </w:r>
          </w:p>
        </w:tc>
        <w:tc>
          <w:tcPr>
            <w:tcW w:w="92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309</w:t>
            </w:r>
          </w:p>
        </w:tc>
      </w:tr>
      <w:tr w:rsidR="00597E70"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jc w:val="center"/>
        </w:trPr>
        <w:tc>
          <w:tcPr>
            <w:tcW w:w="1440" w:type="dxa"/>
            <w:tcBorders>
              <w:top w:val="nil"/>
              <w:left w:val="single" w:sz="4" w:space="0" w:color="auto"/>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6</w:t>
            </w:r>
          </w:p>
        </w:tc>
        <w:tc>
          <w:tcPr>
            <w:tcW w:w="1265"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5</w:t>
            </w:r>
          </w:p>
        </w:tc>
        <w:tc>
          <w:tcPr>
            <w:tcW w:w="1012"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2л</w:t>
            </w:r>
          </w:p>
        </w:tc>
        <w:tc>
          <w:tcPr>
            <w:tcW w:w="1033"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4,7</w:t>
            </w:r>
          </w:p>
        </w:tc>
        <w:tc>
          <w:tcPr>
            <w:tcW w:w="878"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1620</w:t>
            </w:r>
          </w:p>
        </w:tc>
        <w:tc>
          <w:tcPr>
            <w:tcW w:w="1064"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397</w:t>
            </w:r>
          </w:p>
        </w:tc>
        <w:tc>
          <w:tcPr>
            <w:tcW w:w="916"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430</w:t>
            </w:r>
          </w:p>
        </w:tc>
        <w:tc>
          <w:tcPr>
            <w:tcW w:w="91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397</w:t>
            </w:r>
          </w:p>
        </w:tc>
        <w:tc>
          <w:tcPr>
            <w:tcW w:w="92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397</w:t>
            </w:r>
          </w:p>
        </w:tc>
      </w:tr>
      <w:tr w:rsidR="00597E70"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jc w:val="center"/>
        </w:trPr>
        <w:tc>
          <w:tcPr>
            <w:tcW w:w="1440" w:type="dxa"/>
            <w:tcBorders>
              <w:top w:val="nil"/>
              <w:left w:val="single" w:sz="4" w:space="0" w:color="auto"/>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6</w:t>
            </w:r>
          </w:p>
        </w:tc>
        <w:tc>
          <w:tcPr>
            <w:tcW w:w="1265"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5</w:t>
            </w:r>
          </w:p>
        </w:tc>
        <w:tc>
          <w:tcPr>
            <w:tcW w:w="1012"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13л</w:t>
            </w:r>
          </w:p>
        </w:tc>
        <w:tc>
          <w:tcPr>
            <w:tcW w:w="1033"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0</w:t>
            </w:r>
          </w:p>
        </w:tc>
        <w:tc>
          <w:tcPr>
            <w:tcW w:w="878"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0</w:t>
            </w:r>
          </w:p>
        </w:tc>
        <w:tc>
          <w:tcPr>
            <w:tcW w:w="1064"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0</w:t>
            </w:r>
          </w:p>
        </w:tc>
        <w:tc>
          <w:tcPr>
            <w:tcW w:w="916"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0</w:t>
            </w:r>
          </w:p>
        </w:tc>
        <w:tc>
          <w:tcPr>
            <w:tcW w:w="91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0</w:t>
            </w:r>
          </w:p>
        </w:tc>
        <w:tc>
          <w:tcPr>
            <w:tcW w:w="92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0</w:t>
            </w:r>
          </w:p>
        </w:tc>
      </w:tr>
      <w:tr w:rsidR="00597E70"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jc w:val="center"/>
        </w:trPr>
        <w:tc>
          <w:tcPr>
            <w:tcW w:w="5628" w:type="dxa"/>
            <w:gridSpan w:val="5"/>
            <w:tcBorders>
              <w:top w:val="single" w:sz="4" w:space="0" w:color="auto"/>
              <w:left w:val="single" w:sz="4" w:space="0" w:color="auto"/>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всего</w:t>
            </w:r>
          </w:p>
        </w:tc>
        <w:tc>
          <w:tcPr>
            <w:tcW w:w="1064"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397</w:t>
            </w:r>
          </w:p>
        </w:tc>
        <w:tc>
          <w:tcPr>
            <w:tcW w:w="916"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430</w:t>
            </w:r>
          </w:p>
        </w:tc>
        <w:tc>
          <w:tcPr>
            <w:tcW w:w="91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397</w:t>
            </w:r>
          </w:p>
        </w:tc>
        <w:tc>
          <w:tcPr>
            <w:tcW w:w="92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397</w:t>
            </w:r>
          </w:p>
        </w:tc>
      </w:tr>
      <w:tr w:rsidR="00597E70"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jc w:val="center"/>
        </w:trPr>
        <w:tc>
          <w:tcPr>
            <w:tcW w:w="1440" w:type="dxa"/>
            <w:tcBorders>
              <w:top w:val="nil"/>
              <w:left w:val="single" w:sz="4" w:space="0" w:color="auto"/>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7</w:t>
            </w:r>
          </w:p>
        </w:tc>
        <w:tc>
          <w:tcPr>
            <w:tcW w:w="1265"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6</w:t>
            </w:r>
          </w:p>
        </w:tc>
        <w:tc>
          <w:tcPr>
            <w:tcW w:w="1012"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2п</w:t>
            </w:r>
          </w:p>
        </w:tc>
        <w:tc>
          <w:tcPr>
            <w:tcW w:w="1033"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5,6</w:t>
            </w:r>
          </w:p>
        </w:tc>
        <w:tc>
          <w:tcPr>
            <w:tcW w:w="878"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1520</w:t>
            </w:r>
          </w:p>
        </w:tc>
        <w:tc>
          <w:tcPr>
            <w:tcW w:w="1064"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317</w:t>
            </w:r>
          </w:p>
        </w:tc>
        <w:tc>
          <w:tcPr>
            <w:tcW w:w="916"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317</w:t>
            </w:r>
          </w:p>
        </w:tc>
        <w:tc>
          <w:tcPr>
            <w:tcW w:w="91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317</w:t>
            </w:r>
          </w:p>
        </w:tc>
        <w:tc>
          <w:tcPr>
            <w:tcW w:w="92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570</w:t>
            </w:r>
          </w:p>
        </w:tc>
      </w:tr>
      <w:tr w:rsidR="00597E70"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jc w:val="center"/>
        </w:trPr>
        <w:tc>
          <w:tcPr>
            <w:tcW w:w="1440" w:type="dxa"/>
            <w:tcBorders>
              <w:top w:val="nil"/>
              <w:left w:val="single" w:sz="4" w:space="0" w:color="auto"/>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7</w:t>
            </w:r>
          </w:p>
        </w:tc>
        <w:tc>
          <w:tcPr>
            <w:tcW w:w="1265"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6</w:t>
            </w:r>
          </w:p>
        </w:tc>
        <w:tc>
          <w:tcPr>
            <w:tcW w:w="1012"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15п</w:t>
            </w:r>
          </w:p>
        </w:tc>
        <w:tc>
          <w:tcPr>
            <w:tcW w:w="1033"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8,6</w:t>
            </w:r>
          </w:p>
        </w:tc>
        <w:tc>
          <w:tcPr>
            <w:tcW w:w="878"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0</w:t>
            </w:r>
          </w:p>
        </w:tc>
        <w:tc>
          <w:tcPr>
            <w:tcW w:w="1064"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0</w:t>
            </w:r>
          </w:p>
        </w:tc>
        <w:tc>
          <w:tcPr>
            <w:tcW w:w="916"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0</w:t>
            </w:r>
          </w:p>
        </w:tc>
        <w:tc>
          <w:tcPr>
            <w:tcW w:w="91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0</w:t>
            </w:r>
          </w:p>
        </w:tc>
        <w:tc>
          <w:tcPr>
            <w:tcW w:w="92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0</w:t>
            </w:r>
          </w:p>
        </w:tc>
      </w:tr>
      <w:tr w:rsidR="00597E70"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jc w:val="center"/>
        </w:trPr>
        <w:tc>
          <w:tcPr>
            <w:tcW w:w="5628" w:type="dxa"/>
            <w:gridSpan w:val="5"/>
            <w:tcBorders>
              <w:top w:val="single" w:sz="4" w:space="0" w:color="auto"/>
              <w:left w:val="single" w:sz="4" w:space="0" w:color="auto"/>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всего</w:t>
            </w:r>
          </w:p>
        </w:tc>
        <w:tc>
          <w:tcPr>
            <w:tcW w:w="1064"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317</w:t>
            </w:r>
          </w:p>
        </w:tc>
        <w:tc>
          <w:tcPr>
            <w:tcW w:w="916"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317</w:t>
            </w:r>
          </w:p>
        </w:tc>
        <w:tc>
          <w:tcPr>
            <w:tcW w:w="91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317</w:t>
            </w:r>
          </w:p>
        </w:tc>
        <w:tc>
          <w:tcPr>
            <w:tcW w:w="92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570</w:t>
            </w:r>
          </w:p>
        </w:tc>
      </w:tr>
      <w:tr w:rsidR="00597E70"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jc w:val="center"/>
        </w:trPr>
        <w:tc>
          <w:tcPr>
            <w:tcW w:w="1440" w:type="dxa"/>
            <w:tcBorders>
              <w:top w:val="nil"/>
              <w:left w:val="single" w:sz="4" w:space="0" w:color="auto"/>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8</w:t>
            </w:r>
          </w:p>
        </w:tc>
        <w:tc>
          <w:tcPr>
            <w:tcW w:w="1265"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7</w:t>
            </w:r>
          </w:p>
        </w:tc>
        <w:tc>
          <w:tcPr>
            <w:tcW w:w="1012"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2п</w:t>
            </w:r>
          </w:p>
        </w:tc>
        <w:tc>
          <w:tcPr>
            <w:tcW w:w="1033"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6,6</w:t>
            </w:r>
          </w:p>
        </w:tc>
        <w:tc>
          <w:tcPr>
            <w:tcW w:w="878"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1440</w:t>
            </w:r>
          </w:p>
        </w:tc>
        <w:tc>
          <w:tcPr>
            <w:tcW w:w="1064"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225</w:t>
            </w:r>
          </w:p>
        </w:tc>
        <w:tc>
          <w:tcPr>
            <w:tcW w:w="916"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225</w:t>
            </w:r>
          </w:p>
        </w:tc>
        <w:tc>
          <w:tcPr>
            <w:tcW w:w="91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225</w:t>
            </w:r>
          </w:p>
        </w:tc>
        <w:tc>
          <w:tcPr>
            <w:tcW w:w="92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765</w:t>
            </w:r>
          </w:p>
        </w:tc>
      </w:tr>
      <w:tr w:rsidR="00597E70"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jc w:val="center"/>
        </w:trPr>
        <w:tc>
          <w:tcPr>
            <w:tcW w:w="1440" w:type="dxa"/>
            <w:tcBorders>
              <w:top w:val="nil"/>
              <w:left w:val="single" w:sz="4" w:space="0" w:color="auto"/>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8</w:t>
            </w:r>
          </w:p>
        </w:tc>
        <w:tc>
          <w:tcPr>
            <w:tcW w:w="1265"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7</w:t>
            </w:r>
          </w:p>
        </w:tc>
        <w:tc>
          <w:tcPr>
            <w:tcW w:w="1012"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15п</w:t>
            </w:r>
          </w:p>
        </w:tc>
        <w:tc>
          <w:tcPr>
            <w:tcW w:w="1033"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7,7</w:t>
            </w:r>
          </w:p>
        </w:tc>
        <w:tc>
          <w:tcPr>
            <w:tcW w:w="878"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1340</w:t>
            </w:r>
          </w:p>
        </w:tc>
        <w:tc>
          <w:tcPr>
            <w:tcW w:w="1064"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133</w:t>
            </w:r>
          </w:p>
        </w:tc>
        <w:tc>
          <w:tcPr>
            <w:tcW w:w="916"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133</w:t>
            </w:r>
          </w:p>
        </w:tc>
        <w:tc>
          <w:tcPr>
            <w:tcW w:w="91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133</w:t>
            </w:r>
          </w:p>
        </w:tc>
        <w:tc>
          <w:tcPr>
            <w:tcW w:w="92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942</w:t>
            </w:r>
          </w:p>
        </w:tc>
      </w:tr>
      <w:tr w:rsidR="00597E70"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jc w:val="center"/>
        </w:trPr>
        <w:tc>
          <w:tcPr>
            <w:tcW w:w="5628" w:type="dxa"/>
            <w:gridSpan w:val="5"/>
            <w:tcBorders>
              <w:top w:val="single" w:sz="4" w:space="0" w:color="auto"/>
              <w:left w:val="single" w:sz="4" w:space="0" w:color="auto"/>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всего</w:t>
            </w:r>
          </w:p>
        </w:tc>
        <w:tc>
          <w:tcPr>
            <w:tcW w:w="1064"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358</w:t>
            </w:r>
          </w:p>
        </w:tc>
        <w:tc>
          <w:tcPr>
            <w:tcW w:w="916"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358</w:t>
            </w:r>
          </w:p>
        </w:tc>
        <w:tc>
          <w:tcPr>
            <w:tcW w:w="91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358</w:t>
            </w:r>
          </w:p>
        </w:tc>
        <w:tc>
          <w:tcPr>
            <w:tcW w:w="92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1707</w:t>
            </w:r>
          </w:p>
        </w:tc>
      </w:tr>
      <w:tr w:rsidR="00597E70"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jc w:val="center"/>
        </w:trPr>
        <w:tc>
          <w:tcPr>
            <w:tcW w:w="1440" w:type="dxa"/>
            <w:tcBorders>
              <w:top w:val="nil"/>
              <w:left w:val="single" w:sz="4" w:space="0" w:color="auto"/>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9</w:t>
            </w:r>
          </w:p>
        </w:tc>
        <w:tc>
          <w:tcPr>
            <w:tcW w:w="1265"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8</w:t>
            </w:r>
          </w:p>
        </w:tc>
        <w:tc>
          <w:tcPr>
            <w:tcW w:w="1012"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2п</w:t>
            </w:r>
          </w:p>
        </w:tc>
        <w:tc>
          <w:tcPr>
            <w:tcW w:w="1033"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7,5</w:t>
            </w:r>
          </w:p>
        </w:tc>
        <w:tc>
          <w:tcPr>
            <w:tcW w:w="878"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1400</w:t>
            </w:r>
          </w:p>
        </w:tc>
        <w:tc>
          <w:tcPr>
            <w:tcW w:w="1064"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153</w:t>
            </w:r>
          </w:p>
        </w:tc>
        <w:tc>
          <w:tcPr>
            <w:tcW w:w="916"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153</w:t>
            </w:r>
          </w:p>
        </w:tc>
        <w:tc>
          <w:tcPr>
            <w:tcW w:w="91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153</w:t>
            </w:r>
          </w:p>
        </w:tc>
        <w:tc>
          <w:tcPr>
            <w:tcW w:w="92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941</w:t>
            </w:r>
          </w:p>
        </w:tc>
      </w:tr>
      <w:tr w:rsidR="00597E70"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jc w:val="center"/>
        </w:trPr>
        <w:tc>
          <w:tcPr>
            <w:tcW w:w="1440" w:type="dxa"/>
            <w:tcBorders>
              <w:top w:val="nil"/>
              <w:left w:val="single" w:sz="4" w:space="0" w:color="auto"/>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9</w:t>
            </w:r>
          </w:p>
        </w:tc>
        <w:tc>
          <w:tcPr>
            <w:tcW w:w="1265"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8</w:t>
            </w:r>
          </w:p>
        </w:tc>
        <w:tc>
          <w:tcPr>
            <w:tcW w:w="1012"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15п</w:t>
            </w:r>
          </w:p>
        </w:tc>
        <w:tc>
          <w:tcPr>
            <w:tcW w:w="1033"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6,8</w:t>
            </w:r>
          </w:p>
        </w:tc>
        <w:tc>
          <w:tcPr>
            <w:tcW w:w="878"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1280</w:t>
            </w:r>
          </w:p>
        </w:tc>
        <w:tc>
          <w:tcPr>
            <w:tcW w:w="1064"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187</w:t>
            </w:r>
          </w:p>
        </w:tc>
        <w:tc>
          <w:tcPr>
            <w:tcW w:w="916"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187</w:t>
            </w:r>
          </w:p>
        </w:tc>
        <w:tc>
          <w:tcPr>
            <w:tcW w:w="91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187</w:t>
            </w:r>
          </w:p>
        </w:tc>
        <w:tc>
          <w:tcPr>
            <w:tcW w:w="92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720</w:t>
            </w:r>
          </w:p>
        </w:tc>
      </w:tr>
      <w:tr w:rsidR="00597E70"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jc w:val="center"/>
        </w:trPr>
        <w:tc>
          <w:tcPr>
            <w:tcW w:w="5628" w:type="dxa"/>
            <w:gridSpan w:val="5"/>
            <w:tcBorders>
              <w:top w:val="single" w:sz="4" w:space="0" w:color="auto"/>
              <w:left w:val="single" w:sz="4" w:space="0" w:color="auto"/>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всего</w:t>
            </w:r>
          </w:p>
        </w:tc>
        <w:tc>
          <w:tcPr>
            <w:tcW w:w="1064"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340</w:t>
            </w:r>
          </w:p>
        </w:tc>
        <w:tc>
          <w:tcPr>
            <w:tcW w:w="916"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340</w:t>
            </w:r>
          </w:p>
        </w:tc>
        <w:tc>
          <w:tcPr>
            <w:tcW w:w="91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340</w:t>
            </w:r>
          </w:p>
        </w:tc>
        <w:tc>
          <w:tcPr>
            <w:tcW w:w="92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1661</w:t>
            </w:r>
          </w:p>
        </w:tc>
      </w:tr>
      <w:tr w:rsidR="00597E70"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jc w:val="center"/>
        </w:trPr>
        <w:tc>
          <w:tcPr>
            <w:tcW w:w="1440" w:type="dxa"/>
            <w:tcBorders>
              <w:top w:val="nil"/>
              <w:left w:val="single" w:sz="4" w:space="0" w:color="auto"/>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10</w:t>
            </w:r>
          </w:p>
        </w:tc>
        <w:tc>
          <w:tcPr>
            <w:tcW w:w="1265"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9</w:t>
            </w:r>
          </w:p>
        </w:tc>
        <w:tc>
          <w:tcPr>
            <w:tcW w:w="1012"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2п</w:t>
            </w:r>
          </w:p>
        </w:tc>
        <w:tc>
          <w:tcPr>
            <w:tcW w:w="1033"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8,5</w:t>
            </w:r>
          </w:p>
        </w:tc>
        <w:tc>
          <w:tcPr>
            <w:tcW w:w="878"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0</w:t>
            </w:r>
          </w:p>
        </w:tc>
        <w:tc>
          <w:tcPr>
            <w:tcW w:w="1064"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0</w:t>
            </w:r>
          </w:p>
        </w:tc>
        <w:tc>
          <w:tcPr>
            <w:tcW w:w="916"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0</w:t>
            </w:r>
          </w:p>
        </w:tc>
        <w:tc>
          <w:tcPr>
            <w:tcW w:w="91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0</w:t>
            </w:r>
          </w:p>
        </w:tc>
        <w:tc>
          <w:tcPr>
            <w:tcW w:w="92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0</w:t>
            </w:r>
          </w:p>
        </w:tc>
      </w:tr>
      <w:tr w:rsidR="00597E70"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jc w:val="center"/>
        </w:trPr>
        <w:tc>
          <w:tcPr>
            <w:tcW w:w="1440" w:type="dxa"/>
            <w:tcBorders>
              <w:top w:val="nil"/>
              <w:left w:val="single" w:sz="4" w:space="0" w:color="auto"/>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10</w:t>
            </w:r>
          </w:p>
        </w:tc>
        <w:tc>
          <w:tcPr>
            <w:tcW w:w="1265"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9</w:t>
            </w:r>
          </w:p>
        </w:tc>
        <w:tc>
          <w:tcPr>
            <w:tcW w:w="1012"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15п</w:t>
            </w:r>
          </w:p>
        </w:tc>
        <w:tc>
          <w:tcPr>
            <w:tcW w:w="1033"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5,8</w:t>
            </w:r>
          </w:p>
        </w:tc>
        <w:tc>
          <w:tcPr>
            <w:tcW w:w="878"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1220</w:t>
            </w:r>
          </w:p>
        </w:tc>
        <w:tc>
          <w:tcPr>
            <w:tcW w:w="1064"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241</w:t>
            </w:r>
          </w:p>
        </w:tc>
        <w:tc>
          <w:tcPr>
            <w:tcW w:w="916"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241</w:t>
            </w:r>
          </w:p>
        </w:tc>
        <w:tc>
          <w:tcPr>
            <w:tcW w:w="91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241</w:t>
            </w:r>
          </w:p>
        </w:tc>
        <w:tc>
          <w:tcPr>
            <w:tcW w:w="92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496</w:t>
            </w:r>
          </w:p>
        </w:tc>
      </w:tr>
      <w:tr w:rsidR="00597E70"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jc w:val="center"/>
        </w:trPr>
        <w:tc>
          <w:tcPr>
            <w:tcW w:w="5628" w:type="dxa"/>
            <w:gridSpan w:val="5"/>
            <w:tcBorders>
              <w:top w:val="single" w:sz="4" w:space="0" w:color="auto"/>
              <w:left w:val="single" w:sz="4" w:space="0" w:color="auto"/>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всего</w:t>
            </w:r>
          </w:p>
        </w:tc>
        <w:tc>
          <w:tcPr>
            <w:tcW w:w="1064"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241</w:t>
            </w:r>
          </w:p>
        </w:tc>
        <w:tc>
          <w:tcPr>
            <w:tcW w:w="916"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241</w:t>
            </w:r>
          </w:p>
        </w:tc>
        <w:tc>
          <w:tcPr>
            <w:tcW w:w="91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241</w:t>
            </w:r>
          </w:p>
        </w:tc>
        <w:tc>
          <w:tcPr>
            <w:tcW w:w="921" w:type="dxa"/>
            <w:tcBorders>
              <w:top w:val="nil"/>
              <w:left w:val="nil"/>
              <w:bottom w:val="single" w:sz="4" w:space="0" w:color="auto"/>
              <w:right w:val="single" w:sz="4" w:space="0" w:color="auto"/>
            </w:tcBorders>
            <w:noWrap/>
            <w:vAlign w:val="bottom"/>
          </w:tcPr>
          <w:p w:rsidR="00F435ED" w:rsidRPr="0091000E" w:rsidRDefault="00F435ED" w:rsidP="0091000E">
            <w:pPr>
              <w:spacing w:line="360" w:lineRule="auto"/>
              <w:jc w:val="both"/>
              <w:rPr>
                <w:rFonts w:cs="Arial CYR"/>
                <w:sz w:val="20"/>
                <w:szCs w:val="20"/>
              </w:rPr>
            </w:pPr>
            <w:r w:rsidRPr="0091000E">
              <w:rPr>
                <w:rFonts w:cs="Arial CYR"/>
                <w:sz w:val="20"/>
                <w:szCs w:val="20"/>
              </w:rPr>
              <w:t>496</w:t>
            </w:r>
          </w:p>
        </w:tc>
      </w:tr>
    </w:tbl>
    <w:p w:rsidR="00F435ED" w:rsidRPr="0091000E" w:rsidRDefault="00F435ED" w:rsidP="0091000E">
      <w:pPr>
        <w:spacing w:line="360" w:lineRule="auto"/>
        <w:ind w:firstLine="709"/>
        <w:jc w:val="both"/>
        <w:rPr>
          <w:sz w:val="28"/>
        </w:rPr>
      </w:pPr>
    </w:p>
    <w:p w:rsidR="00822F02" w:rsidRDefault="00822F02" w:rsidP="0091000E">
      <w:pPr>
        <w:spacing w:line="360" w:lineRule="auto"/>
        <w:ind w:firstLine="709"/>
        <w:jc w:val="both"/>
        <w:rPr>
          <w:sz w:val="28"/>
          <w:szCs w:val="28"/>
        </w:rPr>
      </w:pPr>
      <w:r w:rsidRPr="0091000E">
        <w:rPr>
          <w:sz w:val="28"/>
          <w:szCs w:val="32"/>
        </w:rPr>
        <w:t>Таблица 2</w:t>
      </w:r>
      <w:r w:rsidRPr="0091000E">
        <w:rPr>
          <w:sz w:val="28"/>
          <w:szCs w:val="28"/>
        </w:rPr>
        <w:t xml:space="preserve"> – Положение поездов, их нагрузки и токи фидеров в межподстанционной зоне Б-В</w:t>
      </w:r>
    </w:p>
    <w:p w:rsidR="0091000E" w:rsidRPr="0091000E" w:rsidRDefault="0091000E" w:rsidP="0091000E">
      <w:pPr>
        <w:spacing w:line="360" w:lineRule="auto"/>
        <w:ind w:firstLine="709"/>
        <w:jc w:val="both"/>
        <w:rPr>
          <w:sz w:val="28"/>
          <w:szCs w:val="28"/>
        </w:rPr>
      </w:pPr>
    </w:p>
    <w:tbl>
      <w:tblPr>
        <w:tblW w:w="97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1"/>
        <w:gridCol w:w="1085"/>
        <w:gridCol w:w="1315"/>
        <w:gridCol w:w="10"/>
        <w:gridCol w:w="1015"/>
        <w:gridCol w:w="1075"/>
        <w:gridCol w:w="905"/>
        <w:gridCol w:w="1075"/>
        <w:gridCol w:w="905"/>
        <w:gridCol w:w="1080"/>
      </w:tblGrid>
      <w:tr w:rsidR="00822F02" w:rsidRPr="0091000E" w:rsidTr="0091000E">
        <w:tc>
          <w:tcPr>
            <w:tcW w:w="1281" w:type="dxa"/>
            <w:vAlign w:val="center"/>
          </w:tcPr>
          <w:p w:rsidR="00822F02" w:rsidRPr="0091000E" w:rsidRDefault="00822F02" w:rsidP="0091000E">
            <w:pPr>
              <w:spacing w:line="360" w:lineRule="auto"/>
              <w:jc w:val="both"/>
              <w:rPr>
                <w:sz w:val="20"/>
                <w:szCs w:val="20"/>
              </w:rPr>
            </w:pPr>
            <w:r w:rsidRPr="0091000E">
              <w:rPr>
                <w:sz w:val="20"/>
                <w:szCs w:val="20"/>
              </w:rPr>
              <w:t>Номер мгновенной схемы</w:t>
            </w:r>
          </w:p>
        </w:tc>
        <w:tc>
          <w:tcPr>
            <w:tcW w:w="1085" w:type="dxa"/>
            <w:vAlign w:val="center"/>
          </w:tcPr>
          <w:p w:rsidR="00822F02" w:rsidRPr="0091000E" w:rsidRDefault="00822F02" w:rsidP="0091000E">
            <w:pPr>
              <w:spacing w:line="360" w:lineRule="auto"/>
              <w:jc w:val="both"/>
              <w:rPr>
                <w:sz w:val="20"/>
                <w:szCs w:val="20"/>
              </w:rPr>
            </w:pPr>
            <w:r w:rsidRPr="0091000E">
              <w:rPr>
                <w:sz w:val="20"/>
                <w:szCs w:val="20"/>
              </w:rPr>
              <w:t>Момент времени</w:t>
            </w:r>
          </w:p>
        </w:tc>
        <w:tc>
          <w:tcPr>
            <w:tcW w:w="1325" w:type="dxa"/>
            <w:gridSpan w:val="2"/>
            <w:vAlign w:val="center"/>
          </w:tcPr>
          <w:p w:rsidR="00822F02" w:rsidRPr="0091000E" w:rsidRDefault="00822F02" w:rsidP="0091000E">
            <w:pPr>
              <w:spacing w:line="360" w:lineRule="auto"/>
              <w:jc w:val="both"/>
              <w:rPr>
                <w:sz w:val="20"/>
                <w:szCs w:val="20"/>
              </w:rPr>
            </w:pPr>
            <w:r w:rsidRPr="0091000E">
              <w:rPr>
                <w:sz w:val="20"/>
                <w:szCs w:val="20"/>
              </w:rPr>
              <w:t>Условный номер поезда</w:t>
            </w:r>
          </w:p>
        </w:tc>
        <w:tc>
          <w:tcPr>
            <w:tcW w:w="1015" w:type="dxa"/>
            <w:vAlign w:val="center"/>
          </w:tcPr>
          <w:p w:rsidR="00822F02" w:rsidRPr="0091000E" w:rsidRDefault="00822F02" w:rsidP="0091000E">
            <w:pPr>
              <w:spacing w:line="360" w:lineRule="auto"/>
              <w:jc w:val="both"/>
              <w:rPr>
                <w:sz w:val="20"/>
                <w:szCs w:val="20"/>
                <w:vertAlign w:val="subscript"/>
              </w:rPr>
            </w:pPr>
            <w:r w:rsidRPr="0091000E">
              <w:rPr>
                <w:sz w:val="20"/>
                <w:szCs w:val="20"/>
                <w:lang w:val="en-US"/>
              </w:rPr>
              <w:t>l</w:t>
            </w:r>
            <w:r w:rsidRPr="0091000E">
              <w:rPr>
                <w:sz w:val="20"/>
                <w:szCs w:val="20"/>
                <w:vertAlign w:val="subscript"/>
              </w:rPr>
              <w:t>Э,</w:t>
            </w:r>
          </w:p>
          <w:p w:rsidR="00822F02" w:rsidRPr="0091000E" w:rsidRDefault="00822F02" w:rsidP="0091000E">
            <w:pPr>
              <w:spacing w:line="360" w:lineRule="auto"/>
              <w:jc w:val="both"/>
              <w:rPr>
                <w:sz w:val="20"/>
                <w:szCs w:val="20"/>
              </w:rPr>
            </w:pPr>
            <w:r w:rsidRPr="0091000E">
              <w:rPr>
                <w:sz w:val="20"/>
                <w:szCs w:val="20"/>
              </w:rPr>
              <w:t>км</w:t>
            </w:r>
          </w:p>
        </w:tc>
        <w:tc>
          <w:tcPr>
            <w:tcW w:w="1075" w:type="dxa"/>
            <w:vAlign w:val="center"/>
          </w:tcPr>
          <w:p w:rsidR="00822F02" w:rsidRPr="0091000E" w:rsidRDefault="00822F02" w:rsidP="0091000E">
            <w:pPr>
              <w:spacing w:line="360" w:lineRule="auto"/>
              <w:jc w:val="both"/>
              <w:rPr>
                <w:sz w:val="20"/>
                <w:szCs w:val="20"/>
                <w:vertAlign w:val="subscript"/>
              </w:rPr>
            </w:pPr>
            <w:r w:rsidRPr="0091000E">
              <w:rPr>
                <w:sz w:val="20"/>
                <w:szCs w:val="20"/>
                <w:lang w:val="en-US"/>
              </w:rPr>
              <w:t>I</w:t>
            </w:r>
            <w:r w:rsidRPr="0091000E">
              <w:rPr>
                <w:sz w:val="20"/>
                <w:szCs w:val="20"/>
                <w:vertAlign w:val="subscript"/>
              </w:rPr>
              <w:t>Э,</w:t>
            </w:r>
          </w:p>
          <w:p w:rsidR="00822F02" w:rsidRPr="0091000E" w:rsidRDefault="00822F02" w:rsidP="0091000E">
            <w:pPr>
              <w:spacing w:line="360" w:lineRule="auto"/>
              <w:jc w:val="both"/>
              <w:rPr>
                <w:sz w:val="20"/>
                <w:szCs w:val="20"/>
              </w:rPr>
            </w:pPr>
            <w:r w:rsidRPr="0091000E">
              <w:rPr>
                <w:sz w:val="20"/>
                <w:szCs w:val="20"/>
              </w:rPr>
              <w:t>А</w:t>
            </w:r>
          </w:p>
        </w:tc>
        <w:tc>
          <w:tcPr>
            <w:tcW w:w="905" w:type="dxa"/>
            <w:vAlign w:val="center"/>
          </w:tcPr>
          <w:p w:rsidR="00822F02" w:rsidRPr="0091000E" w:rsidRDefault="00822F02" w:rsidP="0091000E">
            <w:pPr>
              <w:spacing w:line="360" w:lineRule="auto"/>
              <w:jc w:val="both"/>
              <w:rPr>
                <w:sz w:val="20"/>
                <w:szCs w:val="20"/>
                <w:vertAlign w:val="subscript"/>
              </w:rPr>
            </w:pPr>
            <w:r w:rsidRPr="0091000E">
              <w:rPr>
                <w:sz w:val="20"/>
                <w:szCs w:val="20"/>
              </w:rPr>
              <w:t>Б</w:t>
            </w:r>
            <w:r w:rsidRPr="0091000E">
              <w:rPr>
                <w:sz w:val="20"/>
                <w:szCs w:val="20"/>
                <w:vertAlign w:val="subscript"/>
              </w:rPr>
              <w:t>3</w:t>
            </w:r>
          </w:p>
        </w:tc>
        <w:tc>
          <w:tcPr>
            <w:tcW w:w="1075" w:type="dxa"/>
            <w:vAlign w:val="center"/>
          </w:tcPr>
          <w:p w:rsidR="00822F02" w:rsidRPr="0091000E" w:rsidRDefault="00822F02" w:rsidP="0091000E">
            <w:pPr>
              <w:spacing w:line="360" w:lineRule="auto"/>
              <w:jc w:val="both"/>
              <w:rPr>
                <w:sz w:val="20"/>
                <w:szCs w:val="20"/>
                <w:vertAlign w:val="subscript"/>
              </w:rPr>
            </w:pPr>
            <w:r w:rsidRPr="0091000E">
              <w:rPr>
                <w:sz w:val="20"/>
                <w:szCs w:val="20"/>
              </w:rPr>
              <w:t>Б</w:t>
            </w:r>
            <w:r w:rsidRPr="0091000E">
              <w:rPr>
                <w:sz w:val="20"/>
                <w:szCs w:val="20"/>
                <w:vertAlign w:val="subscript"/>
              </w:rPr>
              <w:t>4</w:t>
            </w:r>
          </w:p>
        </w:tc>
        <w:tc>
          <w:tcPr>
            <w:tcW w:w="905" w:type="dxa"/>
            <w:vAlign w:val="center"/>
          </w:tcPr>
          <w:p w:rsidR="00822F02" w:rsidRPr="0091000E" w:rsidRDefault="00822F02" w:rsidP="0091000E">
            <w:pPr>
              <w:spacing w:line="360" w:lineRule="auto"/>
              <w:jc w:val="both"/>
              <w:rPr>
                <w:sz w:val="20"/>
                <w:szCs w:val="20"/>
                <w:vertAlign w:val="subscript"/>
              </w:rPr>
            </w:pPr>
            <w:r w:rsidRPr="0091000E">
              <w:rPr>
                <w:sz w:val="20"/>
                <w:szCs w:val="20"/>
              </w:rPr>
              <w:t>В</w:t>
            </w:r>
            <w:r w:rsidRPr="0091000E">
              <w:rPr>
                <w:sz w:val="20"/>
                <w:szCs w:val="20"/>
                <w:vertAlign w:val="subscript"/>
              </w:rPr>
              <w:t>1</w:t>
            </w:r>
          </w:p>
        </w:tc>
        <w:tc>
          <w:tcPr>
            <w:tcW w:w="1080" w:type="dxa"/>
            <w:vAlign w:val="center"/>
          </w:tcPr>
          <w:p w:rsidR="00822F02" w:rsidRPr="0091000E" w:rsidRDefault="00822F02" w:rsidP="0091000E">
            <w:pPr>
              <w:spacing w:line="360" w:lineRule="auto"/>
              <w:jc w:val="both"/>
              <w:rPr>
                <w:sz w:val="20"/>
                <w:szCs w:val="20"/>
                <w:vertAlign w:val="subscript"/>
              </w:rPr>
            </w:pPr>
            <w:r w:rsidRPr="0091000E">
              <w:rPr>
                <w:sz w:val="20"/>
                <w:szCs w:val="20"/>
              </w:rPr>
              <w:t>В</w:t>
            </w:r>
            <w:r w:rsidRPr="0091000E">
              <w:rPr>
                <w:sz w:val="20"/>
                <w:szCs w:val="20"/>
                <w:vertAlign w:val="subscript"/>
              </w:rPr>
              <w:t>2</w:t>
            </w:r>
          </w:p>
        </w:tc>
      </w:tr>
      <w:tr w:rsidR="00822F02" w:rsidRPr="0091000E" w:rsidTr="0091000E">
        <w:tc>
          <w:tcPr>
            <w:tcW w:w="1281" w:type="dxa"/>
            <w:vAlign w:val="center"/>
          </w:tcPr>
          <w:p w:rsidR="00822F02" w:rsidRPr="0091000E" w:rsidRDefault="00822F02" w:rsidP="0091000E">
            <w:pPr>
              <w:spacing w:line="360" w:lineRule="auto"/>
              <w:jc w:val="both"/>
              <w:rPr>
                <w:sz w:val="20"/>
                <w:szCs w:val="20"/>
              </w:rPr>
            </w:pPr>
            <w:r w:rsidRPr="0091000E">
              <w:rPr>
                <w:sz w:val="20"/>
                <w:szCs w:val="20"/>
              </w:rPr>
              <w:t>1</w:t>
            </w:r>
          </w:p>
        </w:tc>
        <w:tc>
          <w:tcPr>
            <w:tcW w:w="1085" w:type="dxa"/>
          </w:tcPr>
          <w:p w:rsidR="00822F02" w:rsidRPr="0091000E" w:rsidRDefault="00822F02" w:rsidP="0091000E">
            <w:pPr>
              <w:spacing w:line="360" w:lineRule="auto"/>
              <w:jc w:val="both"/>
              <w:rPr>
                <w:sz w:val="20"/>
                <w:szCs w:val="20"/>
              </w:rPr>
            </w:pPr>
            <w:r w:rsidRPr="0091000E">
              <w:rPr>
                <w:sz w:val="20"/>
                <w:szCs w:val="20"/>
              </w:rPr>
              <w:t>2</w:t>
            </w:r>
          </w:p>
        </w:tc>
        <w:tc>
          <w:tcPr>
            <w:tcW w:w="1325" w:type="dxa"/>
            <w:gridSpan w:val="2"/>
          </w:tcPr>
          <w:p w:rsidR="00822F02" w:rsidRPr="0091000E" w:rsidRDefault="00822F02" w:rsidP="0091000E">
            <w:pPr>
              <w:spacing w:line="360" w:lineRule="auto"/>
              <w:jc w:val="both"/>
              <w:rPr>
                <w:sz w:val="20"/>
                <w:szCs w:val="20"/>
              </w:rPr>
            </w:pPr>
            <w:r w:rsidRPr="0091000E">
              <w:rPr>
                <w:sz w:val="20"/>
                <w:szCs w:val="20"/>
              </w:rPr>
              <w:t>3</w:t>
            </w:r>
          </w:p>
        </w:tc>
        <w:tc>
          <w:tcPr>
            <w:tcW w:w="1015" w:type="dxa"/>
          </w:tcPr>
          <w:p w:rsidR="00822F02" w:rsidRPr="0091000E" w:rsidRDefault="00822F02" w:rsidP="0091000E">
            <w:pPr>
              <w:spacing w:line="360" w:lineRule="auto"/>
              <w:jc w:val="both"/>
              <w:rPr>
                <w:sz w:val="20"/>
                <w:szCs w:val="20"/>
              </w:rPr>
            </w:pPr>
            <w:r w:rsidRPr="0091000E">
              <w:rPr>
                <w:sz w:val="20"/>
                <w:szCs w:val="20"/>
              </w:rPr>
              <w:t>4</w:t>
            </w:r>
          </w:p>
        </w:tc>
        <w:tc>
          <w:tcPr>
            <w:tcW w:w="1075" w:type="dxa"/>
          </w:tcPr>
          <w:p w:rsidR="00822F02" w:rsidRPr="0091000E" w:rsidRDefault="00822F02" w:rsidP="0091000E">
            <w:pPr>
              <w:spacing w:line="360" w:lineRule="auto"/>
              <w:jc w:val="both"/>
              <w:rPr>
                <w:sz w:val="20"/>
                <w:szCs w:val="20"/>
              </w:rPr>
            </w:pPr>
            <w:r w:rsidRPr="0091000E">
              <w:rPr>
                <w:sz w:val="20"/>
                <w:szCs w:val="20"/>
              </w:rPr>
              <w:t>5</w:t>
            </w:r>
          </w:p>
        </w:tc>
        <w:tc>
          <w:tcPr>
            <w:tcW w:w="905" w:type="dxa"/>
          </w:tcPr>
          <w:p w:rsidR="00822F02" w:rsidRPr="0091000E" w:rsidRDefault="00822F02" w:rsidP="0091000E">
            <w:pPr>
              <w:spacing w:line="360" w:lineRule="auto"/>
              <w:jc w:val="both"/>
              <w:rPr>
                <w:sz w:val="20"/>
                <w:szCs w:val="20"/>
              </w:rPr>
            </w:pPr>
            <w:r w:rsidRPr="0091000E">
              <w:rPr>
                <w:sz w:val="20"/>
                <w:szCs w:val="20"/>
              </w:rPr>
              <w:t>6</w:t>
            </w:r>
          </w:p>
        </w:tc>
        <w:tc>
          <w:tcPr>
            <w:tcW w:w="1075" w:type="dxa"/>
          </w:tcPr>
          <w:p w:rsidR="00822F02" w:rsidRPr="0091000E" w:rsidRDefault="00822F02" w:rsidP="0091000E">
            <w:pPr>
              <w:spacing w:line="360" w:lineRule="auto"/>
              <w:jc w:val="both"/>
              <w:rPr>
                <w:sz w:val="20"/>
                <w:szCs w:val="20"/>
              </w:rPr>
            </w:pPr>
            <w:r w:rsidRPr="0091000E">
              <w:rPr>
                <w:sz w:val="20"/>
                <w:szCs w:val="20"/>
              </w:rPr>
              <w:t>7</w:t>
            </w:r>
          </w:p>
        </w:tc>
        <w:tc>
          <w:tcPr>
            <w:tcW w:w="905" w:type="dxa"/>
          </w:tcPr>
          <w:p w:rsidR="00822F02" w:rsidRPr="0091000E" w:rsidRDefault="00822F02" w:rsidP="0091000E">
            <w:pPr>
              <w:spacing w:line="360" w:lineRule="auto"/>
              <w:jc w:val="both"/>
              <w:rPr>
                <w:sz w:val="20"/>
                <w:szCs w:val="20"/>
              </w:rPr>
            </w:pPr>
            <w:r w:rsidRPr="0091000E">
              <w:rPr>
                <w:sz w:val="20"/>
                <w:szCs w:val="20"/>
              </w:rPr>
              <w:t>8</w:t>
            </w:r>
          </w:p>
        </w:tc>
        <w:tc>
          <w:tcPr>
            <w:tcW w:w="1080" w:type="dxa"/>
          </w:tcPr>
          <w:p w:rsidR="00822F02" w:rsidRPr="0091000E" w:rsidRDefault="00822F02" w:rsidP="0091000E">
            <w:pPr>
              <w:spacing w:line="360" w:lineRule="auto"/>
              <w:jc w:val="both"/>
              <w:rPr>
                <w:sz w:val="20"/>
                <w:szCs w:val="20"/>
              </w:rPr>
            </w:pPr>
            <w:r w:rsidRPr="0091000E">
              <w:rPr>
                <w:sz w:val="20"/>
                <w:szCs w:val="20"/>
              </w:rPr>
              <w:t>9</w:t>
            </w:r>
          </w:p>
        </w:tc>
      </w:tr>
      <w:tr w:rsidR="00822F02" w:rsidRPr="0091000E" w:rsidTr="0091000E">
        <w:tc>
          <w:tcPr>
            <w:tcW w:w="1281" w:type="dxa"/>
            <w:vAlign w:val="center"/>
          </w:tcPr>
          <w:p w:rsidR="00822F02" w:rsidRPr="0091000E" w:rsidRDefault="00822F02" w:rsidP="0091000E">
            <w:pPr>
              <w:spacing w:line="360" w:lineRule="auto"/>
              <w:jc w:val="both"/>
              <w:rPr>
                <w:sz w:val="20"/>
                <w:szCs w:val="20"/>
              </w:rPr>
            </w:pPr>
            <w:r w:rsidRPr="0091000E">
              <w:rPr>
                <w:sz w:val="20"/>
                <w:szCs w:val="20"/>
              </w:rPr>
              <w:t>1</w:t>
            </w:r>
          </w:p>
        </w:tc>
        <w:tc>
          <w:tcPr>
            <w:tcW w:w="1085" w:type="dxa"/>
          </w:tcPr>
          <w:p w:rsidR="00822F02" w:rsidRPr="0091000E" w:rsidRDefault="00822F02" w:rsidP="0091000E">
            <w:pPr>
              <w:spacing w:line="360" w:lineRule="auto"/>
              <w:jc w:val="both"/>
              <w:rPr>
                <w:sz w:val="20"/>
                <w:szCs w:val="20"/>
              </w:rPr>
            </w:pPr>
            <w:r w:rsidRPr="0091000E">
              <w:rPr>
                <w:sz w:val="20"/>
                <w:szCs w:val="20"/>
              </w:rPr>
              <w:t>0</w:t>
            </w:r>
          </w:p>
        </w:tc>
        <w:tc>
          <w:tcPr>
            <w:tcW w:w="1325" w:type="dxa"/>
            <w:gridSpan w:val="2"/>
          </w:tcPr>
          <w:p w:rsidR="00822F02" w:rsidRPr="0091000E" w:rsidRDefault="00822F02" w:rsidP="0091000E">
            <w:pPr>
              <w:spacing w:line="360" w:lineRule="auto"/>
              <w:jc w:val="both"/>
              <w:rPr>
                <w:sz w:val="20"/>
                <w:szCs w:val="20"/>
              </w:rPr>
            </w:pPr>
            <w:r w:rsidRPr="0091000E">
              <w:rPr>
                <w:sz w:val="20"/>
                <w:szCs w:val="20"/>
              </w:rPr>
              <w:t>16л</w:t>
            </w:r>
          </w:p>
        </w:tc>
        <w:tc>
          <w:tcPr>
            <w:tcW w:w="1015" w:type="dxa"/>
          </w:tcPr>
          <w:p w:rsidR="00822F02" w:rsidRPr="0091000E" w:rsidRDefault="00822F02" w:rsidP="0091000E">
            <w:pPr>
              <w:spacing w:line="360" w:lineRule="auto"/>
              <w:jc w:val="both"/>
              <w:rPr>
                <w:sz w:val="20"/>
                <w:szCs w:val="20"/>
              </w:rPr>
            </w:pPr>
            <w:r w:rsidRPr="0091000E">
              <w:rPr>
                <w:sz w:val="20"/>
                <w:szCs w:val="20"/>
              </w:rPr>
              <w:t>0,1</w:t>
            </w:r>
          </w:p>
        </w:tc>
        <w:tc>
          <w:tcPr>
            <w:tcW w:w="1075" w:type="dxa"/>
          </w:tcPr>
          <w:p w:rsidR="00822F02" w:rsidRPr="0091000E" w:rsidRDefault="00822F02" w:rsidP="0091000E">
            <w:pPr>
              <w:spacing w:line="360" w:lineRule="auto"/>
              <w:jc w:val="both"/>
              <w:rPr>
                <w:sz w:val="20"/>
                <w:szCs w:val="20"/>
              </w:rPr>
            </w:pPr>
            <w:r w:rsidRPr="0091000E">
              <w:rPr>
                <w:sz w:val="20"/>
                <w:szCs w:val="20"/>
              </w:rPr>
              <w:t>0</w:t>
            </w:r>
          </w:p>
        </w:tc>
        <w:tc>
          <w:tcPr>
            <w:tcW w:w="905" w:type="dxa"/>
          </w:tcPr>
          <w:p w:rsidR="00822F02" w:rsidRPr="0091000E" w:rsidRDefault="00822F02" w:rsidP="0091000E">
            <w:pPr>
              <w:spacing w:line="360" w:lineRule="auto"/>
              <w:jc w:val="both"/>
              <w:rPr>
                <w:sz w:val="20"/>
                <w:szCs w:val="20"/>
              </w:rPr>
            </w:pPr>
            <w:r w:rsidRPr="0091000E">
              <w:rPr>
                <w:sz w:val="20"/>
                <w:szCs w:val="20"/>
              </w:rPr>
              <w:t>0</w:t>
            </w:r>
          </w:p>
        </w:tc>
        <w:tc>
          <w:tcPr>
            <w:tcW w:w="1075" w:type="dxa"/>
          </w:tcPr>
          <w:p w:rsidR="00822F02" w:rsidRPr="0091000E" w:rsidRDefault="00822F02" w:rsidP="0091000E">
            <w:pPr>
              <w:spacing w:line="360" w:lineRule="auto"/>
              <w:jc w:val="both"/>
              <w:rPr>
                <w:sz w:val="20"/>
                <w:szCs w:val="20"/>
              </w:rPr>
            </w:pPr>
            <w:r w:rsidRPr="0091000E">
              <w:rPr>
                <w:sz w:val="20"/>
                <w:szCs w:val="20"/>
              </w:rPr>
              <w:t>0</w:t>
            </w:r>
          </w:p>
        </w:tc>
        <w:tc>
          <w:tcPr>
            <w:tcW w:w="905" w:type="dxa"/>
          </w:tcPr>
          <w:p w:rsidR="00822F02" w:rsidRPr="0091000E" w:rsidRDefault="00822F02" w:rsidP="0091000E">
            <w:pPr>
              <w:spacing w:line="360" w:lineRule="auto"/>
              <w:jc w:val="both"/>
              <w:rPr>
                <w:sz w:val="20"/>
                <w:szCs w:val="20"/>
              </w:rPr>
            </w:pPr>
            <w:r w:rsidRPr="0091000E">
              <w:rPr>
                <w:sz w:val="20"/>
                <w:szCs w:val="20"/>
              </w:rPr>
              <w:t>0</w:t>
            </w:r>
          </w:p>
        </w:tc>
        <w:tc>
          <w:tcPr>
            <w:tcW w:w="1080" w:type="dxa"/>
          </w:tcPr>
          <w:p w:rsidR="00822F02" w:rsidRPr="0091000E" w:rsidRDefault="00822F02" w:rsidP="0091000E">
            <w:pPr>
              <w:spacing w:line="360" w:lineRule="auto"/>
              <w:jc w:val="both"/>
              <w:rPr>
                <w:sz w:val="20"/>
                <w:szCs w:val="20"/>
              </w:rPr>
            </w:pPr>
            <w:r w:rsidRPr="0091000E">
              <w:rPr>
                <w:sz w:val="20"/>
                <w:szCs w:val="20"/>
              </w:rPr>
              <w:t>0</w:t>
            </w:r>
          </w:p>
        </w:tc>
      </w:tr>
      <w:tr w:rsidR="00822F02" w:rsidRPr="0091000E" w:rsidTr="0091000E">
        <w:tc>
          <w:tcPr>
            <w:tcW w:w="1281" w:type="dxa"/>
            <w:vAlign w:val="center"/>
          </w:tcPr>
          <w:p w:rsidR="00822F02" w:rsidRPr="0091000E" w:rsidRDefault="00822F02" w:rsidP="0091000E">
            <w:pPr>
              <w:spacing w:line="360" w:lineRule="auto"/>
              <w:jc w:val="both"/>
              <w:rPr>
                <w:sz w:val="20"/>
                <w:szCs w:val="20"/>
              </w:rPr>
            </w:pPr>
            <w:r w:rsidRPr="0091000E">
              <w:rPr>
                <w:sz w:val="20"/>
                <w:szCs w:val="20"/>
              </w:rPr>
              <w:t>1</w:t>
            </w:r>
          </w:p>
        </w:tc>
        <w:tc>
          <w:tcPr>
            <w:tcW w:w="1085" w:type="dxa"/>
          </w:tcPr>
          <w:p w:rsidR="00822F02" w:rsidRPr="0091000E" w:rsidRDefault="00822F02" w:rsidP="0091000E">
            <w:pPr>
              <w:spacing w:line="360" w:lineRule="auto"/>
              <w:jc w:val="both"/>
              <w:rPr>
                <w:sz w:val="20"/>
                <w:szCs w:val="20"/>
              </w:rPr>
            </w:pPr>
            <w:r w:rsidRPr="0091000E">
              <w:rPr>
                <w:sz w:val="20"/>
                <w:szCs w:val="20"/>
              </w:rPr>
              <w:t>0</w:t>
            </w:r>
          </w:p>
        </w:tc>
        <w:tc>
          <w:tcPr>
            <w:tcW w:w="1325" w:type="dxa"/>
            <w:gridSpan w:val="2"/>
          </w:tcPr>
          <w:p w:rsidR="00822F02" w:rsidRPr="0091000E" w:rsidRDefault="00822F02" w:rsidP="0091000E">
            <w:pPr>
              <w:spacing w:line="360" w:lineRule="auto"/>
              <w:jc w:val="both"/>
              <w:rPr>
                <w:sz w:val="20"/>
                <w:szCs w:val="20"/>
              </w:rPr>
            </w:pPr>
            <w:r w:rsidRPr="0091000E">
              <w:rPr>
                <w:sz w:val="20"/>
                <w:szCs w:val="20"/>
              </w:rPr>
              <w:t>15л</w:t>
            </w:r>
          </w:p>
        </w:tc>
        <w:tc>
          <w:tcPr>
            <w:tcW w:w="1015" w:type="dxa"/>
          </w:tcPr>
          <w:p w:rsidR="00822F02" w:rsidRPr="0091000E" w:rsidRDefault="00822F02" w:rsidP="0091000E">
            <w:pPr>
              <w:spacing w:line="360" w:lineRule="auto"/>
              <w:jc w:val="both"/>
              <w:rPr>
                <w:sz w:val="20"/>
                <w:szCs w:val="20"/>
              </w:rPr>
            </w:pPr>
            <w:r w:rsidRPr="0091000E">
              <w:rPr>
                <w:sz w:val="20"/>
                <w:szCs w:val="20"/>
              </w:rPr>
              <w:t>5,7</w:t>
            </w:r>
          </w:p>
        </w:tc>
        <w:tc>
          <w:tcPr>
            <w:tcW w:w="1075" w:type="dxa"/>
          </w:tcPr>
          <w:p w:rsidR="00822F02" w:rsidRPr="0091000E" w:rsidRDefault="00822F02" w:rsidP="0091000E">
            <w:pPr>
              <w:spacing w:line="360" w:lineRule="auto"/>
              <w:jc w:val="both"/>
              <w:rPr>
                <w:sz w:val="20"/>
                <w:szCs w:val="20"/>
              </w:rPr>
            </w:pPr>
            <w:r w:rsidRPr="0091000E">
              <w:rPr>
                <w:sz w:val="20"/>
                <w:szCs w:val="20"/>
              </w:rPr>
              <w:t>0</w:t>
            </w:r>
          </w:p>
        </w:tc>
        <w:tc>
          <w:tcPr>
            <w:tcW w:w="905" w:type="dxa"/>
          </w:tcPr>
          <w:p w:rsidR="00822F02" w:rsidRPr="0091000E" w:rsidRDefault="00822F02" w:rsidP="0091000E">
            <w:pPr>
              <w:spacing w:line="360" w:lineRule="auto"/>
              <w:jc w:val="both"/>
              <w:rPr>
                <w:sz w:val="20"/>
                <w:szCs w:val="20"/>
              </w:rPr>
            </w:pPr>
            <w:r w:rsidRPr="0091000E">
              <w:rPr>
                <w:sz w:val="20"/>
                <w:szCs w:val="20"/>
              </w:rPr>
              <w:t>0</w:t>
            </w:r>
          </w:p>
        </w:tc>
        <w:tc>
          <w:tcPr>
            <w:tcW w:w="1075" w:type="dxa"/>
          </w:tcPr>
          <w:p w:rsidR="00822F02" w:rsidRPr="0091000E" w:rsidRDefault="00822F02" w:rsidP="0091000E">
            <w:pPr>
              <w:spacing w:line="360" w:lineRule="auto"/>
              <w:jc w:val="both"/>
              <w:rPr>
                <w:sz w:val="20"/>
                <w:szCs w:val="20"/>
              </w:rPr>
            </w:pPr>
            <w:r w:rsidRPr="0091000E">
              <w:rPr>
                <w:sz w:val="20"/>
                <w:szCs w:val="20"/>
              </w:rPr>
              <w:t>0</w:t>
            </w:r>
          </w:p>
        </w:tc>
        <w:tc>
          <w:tcPr>
            <w:tcW w:w="905" w:type="dxa"/>
          </w:tcPr>
          <w:p w:rsidR="00822F02" w:rsidRPr="0091000E" w:rsidRDefault="00822F02" w:rsidP="0091000E">
            <w:pPr>
              <w:spacing w:line="360" w:lineRule="auto"/>
              <w:jc w:val="both"/>
              <w:rPr>
                <w:sz w:val="20"/>
                <w:szCs w:val="20"/>
              </w:rPr>
            </w:pPr>
            <w:r w:rsidRPr="0091000E">
              <w:rPr>
                <w:sz w:val="20"/>
                <w:szCs w:val="20"/>
              </w:rPr>
              <w:t>0</w:t>
            </w:r>
          </w:p>
        </w:tc>
        <w:tc>
          <w:tcPr>
            <w:tcW w:w="1080" w:type="dxa"/>
          </w:tcPr>
          <w:p w:rsidR="00822F02" w:rsidRPr="0091000E" w:rsidRDefault="00822F02" w:rsidP="0091000E">
            <w:pPr>
              <w:spacing w:line="360" w:lineRule="auto"/>
              <w:jc w:val="both"/>
              <w:rPr>
                <w:sz w:val="20"/>
                <w:szCs w:val="20"/>
              </w:rPr>
            </w:pPr>
            <w:r w:rsidRPr="0091000E">
              <w:rPr>
                <w:sz w:val="20"/>
                <w:szCs w:val="20"/>
              </w:rPr>
              <w:t>0</w:t>
            </w:r>
          </w:p>
        </w:tc>
      </w:tr>
      <w:tr w:rsidR="00822F02" w:rsidRPr="0091000E" w:rsidTr="0091000E">
        <w:tc>
          <w:tcPr>
            <w:tcW w:w="1281" w:type="dxa"/>
            <w:vAlign w:val="center"/>
          </w:tcPr>
          <w:p w:rsidR="00822F02" w:rsidRPr="0091000E" w:rsidRDefault="00822F02" w:rsidP="0091000E">
            <w:pPr>
              <w:spacing w:line="360" w:lineRule="auto"/>
              <w:jc w:val="both"/>
              <w:rPr>
                <w:sz w:val="20"/>
                <w:szCs w:val="20"/>
              </w:rPr>
            </w:pPr>
            <w:r w:rsidRPr="0091000E">
              <w:rPr>
                <w:sz w:val="20"/>
                <w:szCs w:val="20"/>
              </w:rPr>
              <w:t>1</w:t>
            </w:r>
          </w:p>
        </w:tc>
        <w:tc>
          <w:tcPr>
            <w:tcW w:w="1085" w:type="dxa"/>
          </w:tcPr>
          <w:p w:rsidR="00822F02" w:rsidRPr="0091000E" w:rsidRDefault="00822F02" w:rsidP="0091000E">
            <w:pPr>
              <w:spacing w:line="360" w:lineRule="auto"/>
              <w:jc w:val="both"/>
              <w:rPr>
                <w:sz w:val="20"/>
                <w:szCs w:val="20"/>
              </w:rPr>
            </w:pPr>
            <w:r w:rsidRPr="0091000E">
              <w:rPr>
                <w:sz w:val="20"/>
                <w:szCs w:val="20"/>
              </w:rPr>
              <w:t>0</w:t>
            </w:r>
          </w:p>
        </w:tc>
        <w:tc>
          <w:tcPr>
            <w:tcW w:w="1325" w:type="dxa"/>
            <w:gridSpan w:val="2"/>
          </w:tcPr>
          <w:p w:rsidR="00822F02" w:rsidRPr="0091000E" w:rsidRDefault="00822F02" w:rsidP="0091000E">
            <w:pPr>
              <w:spacing w:line="360" w:lineRule="auto"/>
              <w:jc w:val="both"/>
              <w:rPr>
                <w:sz w:val="20"/>
                <w:szCs w:val="20"/>
              </w:rPr>
            </w:pPr>
            <w:r w:rsidRPr="0091000E">
              <w:rPr>
                <w:sz w:val="20"/>
                <w:szCs w:val="20"/>
              </w:rPr>
              <w:t>14л</w:t>
            </w:r>
          </w:p>
        </w:tc>
        <w:tc>
          <w:tcPr>
            <w:tcW w:w="1015" w:type="dxa"/>
          </w:tcPr>
          <w:p w:rsidR="00822F02" w:rsidRPr="0091000E" w:rsidRDefault="00822F02" w:rsidP="0091000E">
            <w:pPr>
              <w:spacing w:line="360" w:lineRule="auto"/>
              <w:jc w:val="both"/>
              <w:rPr>
                <w:sz w:val="20"/>
                <w:szCs w:val="20"/>
              </w:rPr>
            </w:pPr>
            <w:r w:rsidRPr="0091000E">
              <w:rPr>
                <w:sz w:val="20"/>
                <w:szCs w:val="20"/>
              </w:rPr>
              <w:t>9,4</w:t>
            </w:r>
          </w:p>
        </w:tc>
        <w:tc>
          <w:tcPr>
            <w:tcW w:w="1075" w:type="dxa"/>
          </w:tcPr>
          <w:p w:rsidR="00822F02" w:rsidRPr="0091000E" w:rsidRDefault="00822F02" w:rsidP="0091000E">
            <w:pPr>
              <w:spacing w:line="360" w:lineRule="auto"/>
              <w:jc w:val="both"/>
              <w:rPr>
                <w:sz w:val="20"/>
                <w:szCs w:val="20"/>
              </w:rPr>
            </w:pPr>
            <w:r w:rsidRPr="0091000E">
              <w:rPr>
                <w:sz w:val="20"/>
                <w:szCs w:val="20"/>
              </w:rPr>
              <w:t>0</w:t>
            </w:r>
          </w:p>
        </w:tc>
        <w:tc>
          <w:tcPr>
            <w:tcW w:w="905" w:type="dxa"/>
          </w:tcPr>
          <w:p w:rsidR="00822F02" w:rsidRPr="0091000E" w:rsidRDefault="00822F02" w:rsidP="0091000E">
            <w:pPr>
              <w:spacing w:line="360" w:lineRule="auto"/>
              <w:jc w:val="both"/>
              <w:rPr>
                <w:sz w:val="20"/>
                <w:szCs w:val="20"/>
              </w:rPr>
            </w:pPr>
            <w:r w:rsidRPr="0091000E">
              <w:rPr>
                <w:sz w:val="20"/>
                <w:szCs w:val="20"/>
              </w:rPr>
              <w:t>0</w:t>
            </w:r>
          </w:p>
        </w:tc>
        <w:tc>
          <w:tcPr>
            <w:tcW w:w="1075" w:type="dxa"/>
          </w:tcPr>
          <w:p w:rsidR="00822F02" w:rsidRPr="0091000E" w:rsidRDefault="00822F02" w:rsidP="0091000E">
            <w:pPr>
              <w:spacing w:line="360" w:lineRule="auto"/>
              <w:jc w:val="both"/>
              <w:rPr>
                <w:sz w:val="20"/>
                <w:szCs w:val="20"/>
              </w:rPr>
            </w:pPr>
            <w:r w:rsidRPr="0091000E">
              <w:rPr>
                <w:sz w:val="20"/>
                <w:szCs w:val="20"/>
              </w:rPr>
              <w:t>0</w:t>
            </w:r>
          </w:p>
        </w:tc>
        <w:tc>
          <w:tcPr>
            <w:tcW w:w="905" w:type="dxa"/>
          </w:tcPr>
          <w:p w:rsidR="00822F02" w:rsidRPr="0091000E" w:rsidRDefault="00822F02" w:rsidP="0091000E">
            <w:pPr>
              <w:spacing w:line="360" w:lineRule="auto"/>
              <w:jc w:val="both"/>
              <w:rPr>
                <w:sz w:val="20"/>
                <w:szCs w:val="20"/>
              </w:rPr>
            </w:pPr>
            <w:r w:rsidRPr="0091000E">
              <w:rPr>
                <w:sz w:val="20"/>
                <w:szCs w:val="20"/>
              </w:rPr>
              <w:t>0</w:t>
            </w:r>
          </w:p>
        </w:tc>
        <w:tc>
          <w:tcPr>
            <w:tcW w:w="1080" w:type="dxa"/>
          </w:tcPr>
          <w:p w:rsidR="00822F02" w:rsidRPr="0091000E" w:rsidRDefault="00822F02" w:rsidP="0091000E">
            <w:pPr>
              <w:spacing w:line="360" w:lineRule="auto"/>
              <w:jc w:val="both"/>
              <w:rPr>
                <w:sz w:val="20"/>
                <w:szCs w:val="20"/>
              </w:rPr>
            </w:pPr>
            <w:r w:rsidRPr="0091000E">
              <w:rPr>
                <w:sz w:val="20"/>
                <w:szCs w:val="20"/>
              </w:rPr>
              <w:t>0</w:t>
            </w:r>
          </w:p>
        </w:tc>
      </w:tr>
      <w:tr w:rsidR="00822F02"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5781" w:type="dxa"/>
            <w:gridSpan w:val="6"/>
            <w:tcBorders>
              <w:top w:val="single" w:sz="4" w:space="0" w:color="auto"/>
              <w:left w:val="single" w:sz="4" w:space="0" w:color="auto"/>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всего</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1080"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r>
      <w:tr w:rsidR="00822F02"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1281" w:type="dxa"/>
            <w:tcBorders>
              <w:top w:val="nil"/>
              <w:left w:val="single" w:sz="4" w:space="0" w:color="auto"/>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2</w:t>
            </w:r>
          </w:p>
        </w:tc>
        <w:tc>
          <w:tcPr>
            <w:tcW w:w="108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w:t>
            </w:r>
          </w:p>
        </w:tc>
        <w:tc>
          <w:tcPr>
            <w:tcW w:w="131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16л</w:t>
            </w:r>
          </w:p>
        </w:tc>
        <w:tc>
          <w:tcPr>
            <w:tcW w:w="1025" w:type="dxa"/>
            <w:gridSpan w:val="2"/>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0,7</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1080"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r>
      <w:tr w:rsidR="00822F02"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1281" w:type="dxa"/>
            <w:tcBorders>
              <w:top w:val="nil"/>
              <w:left w:val="single" w:sz="4" w:space="0" w:color="auto"/>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2</w:t>
            </w:r>
          </w:p>
        </w:tc>
        <w:tc>
          <w:tcPr>
            <w:tcW w:w="108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w:t>
            </w:r>
          </w:p>
        </w:tc>
        <w:tc>
          <w:tcPr>
            <w:tcW w:w="131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15л</w:t>
            </w:r>
          </w:p>
        </w:tc>
        <w:tc>
          <w:tcPr>
            <w:tcW w:w="1025" w:type="dxa"/>
            <w:gridSpan w:val="2"/>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3,8</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1080"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r>
      <w:tr w:rsidR="00822F02"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1281" w:type="dxa"/>
            <w:tcBorders>
              <w:top w:val="nil"/>
              <w:left w:val="single" w:sz="4" w:space="0" w:color="auto"/>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2</w:t>
            </w:r>
          </w:p>
        </w:tc>
        <w:tc>
          <w:tcPr>
            <w:tcW w:w="108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w:t>
            </w:r>
          </w:p>
        </w:tc>
        <w:tc>
          <w:tcPr>
            <w:tcW w:w="131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14п</w:t>
            </w:r>
          </w:p>
        </w:tc>
        <w:tc>
          <w:tcPr>
            <w:tcW w:w="1025" w:type="dxa"/>
            <w:gridSpan w:val="2"/>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10,2</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1300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190</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190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190</w:t>
            </w:r>
          </w:p>
        </w:tc>
        <w:tc>
          <w:tcPr>
            <w:tcW w:w="1080"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731</w:t>
            </w:r>
          </w:p>
        </w:tc>
      </w:tr>
      <w:tr w:rsidR="00822F02"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1281" w:type="dxa"/>
            <w:tcBorders>
              <w:top w:val="nil"/>
              <w:left w:val="single" w:sz="4" w:space="0" w:color="auto"/>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2</w:t>
            </w:r>
          </w:p>
        </w:tc>
        <w:tc>
          <w:tcPr>
            <w:tcW w:w="108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w:t>
            </w:r>
          </w:p>
        </w:tc>
        <w:tc>
          <w:tcPr>
            <w:tcW w:w="131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1п</w:t>
            </w:r>
          </w:p>
        </w:tc>
        <w:tc>
          <w:tcPr>
            <w:tcW w:w="1025" w:type="dxa"/>
            <w:gridSpan w:val="2"/>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14,4</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1000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1080"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1000</w:t>
            </w:r>
          </w:p>
        </w:tc>
      </w:tr>
      <w:tr w:rsidR="00822F02"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5781" w:type="dxa"/>
            <w:gridSpan w:val="6"/>
            <w:tcBorders>
              <w:top w:val="single" w:sz="4" w:space="0" w:color="auto"/>
              <w:left w:val="single" w:sz="4" w:space="0" w:color="auto"/>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всего</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190</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190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190</w:t>
            </w:r>
          </w:p>
        </w:tc>
        <w:tc>
          <w:tcPr>
            <w:tcW w:w="1080"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1731</w:t>
            </w:r>
          </w:p>
        </w:tc>
      </w:tr>
      <w:tr w:rsidR="00822F02"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1281" w:type="dxa"/>
            <w:tcBorders>
              <w:top w:val="nil"/>
              <w:left w:val="single" w:sz="4" w:space="0" w:color="auto"/>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3</w:t>
            </w:r>
          </w:p>
        </w:tc>
        <w:tc>
          <w:tcPr>
            <w:tcW w:w="108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2</w:t>
            </w:r>
          </w:p>
        </w:tc>
        <w:tc>
          <w:tcPr>
            <w:tcW w:w="131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16л</w:t>
            </w:r>
          </w:p>
        </w:tc>
        <w:tc>
          <w:tcPr>
            <w:tcW w:w="1025" w:type="dxa"/>
            <w:gridSpan w:val="2"/>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2</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1080"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r>
      <w:tr w:rsidR="00822F02"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1281" w:type="dxa"/>
            <w:tcBorders>
              <w:top w:val="nil"/>
              <w:left w:val="single" w:sz="4" w:space="0" w:color="auto"/>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3</w:t>
            </w:r>
          </w:p>
        </w:tc>
        <w:tc>
          <w:tcPr>
            <w:tcW w:w="108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2</w:t>
            </w:r>
          </w:p>
        </w:tc>
        <w:tc>
          <w:tcPr>
            <w:tcW w:w="131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15л</w:t>
            </w:r>
          </w:p>
        </w:tc>
        <w:tc>
          <w:tcPr>
            <w:tcW w:w="1025" w:type="dxa"/>
            <w:gridSpan w:val="2"/>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2,9</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1080"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r>
      <w:tr w:rsidR="00822F02"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1281" w:type="dxa"/>
            <w:tcBorders>
              <w:top w:val="nil"/>
              <w:left w:val="single" w:sz="4" w:space="0" w:color="auto"/>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3</w:t>
            </w:r>
          </w:p>
        </w:tc>
        <w:tc>
          <w:tcPr>
            <w:tcW w:w="108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2</w:t>
            </w:r>
          </w:p>
        </w:tc>
        <w:tc>
          <w:tcPr>
            <w:tcW w:w="131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14п</w:t>
            </w:r>
          </w:p>
        </w:tc>
        <w:tc>
          <w:tcPr>
            <w:tcW w:w="1025" w:type="dxa"/>
            <w:gridSpan w:val="2"/>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11</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1420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168</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168</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168</w:t>
            </w:r>
          </w:p>
        </w:tc>
        <w:tc>
          <w:tcPr>
            <w:tcW w:w="1080"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917</w:t>
            </w:r>
          </w:p>
        </w:tc>
      </w:tr>
      <w:tr w:rsidR="00822F02"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1281" w:type="dxa"/>
            <w:tcBorders>
              <w:top w:val="nil"/>
              <w:left w:val="single" w:sz="4" w:space="0" w:color="auto"/>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3</w:t>
            </w:r>
          </w:p>
        </w:tc>
        <w:tc>
          <w:tcPr>
            <w:tcW w:w="108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2</w:t>
            </w:r>
          </w:p>
        </w:tc>
        <w:tc>
          <w:tcPr>
            <w:tcW w:w="131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1п</w:t>
            </w:r>
          </w:p>
        </w:tc>
        <w:tc>
          <w:tcPr>
            <w:tcW w:w="1025" w:type="dxa"/>
            <w:gridSpan w:val="2"/>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13,4</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1000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35</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35</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35</w:t>
            </w:r>
          </w:p>
        </w:tc>
        <w:tc>
          <w:tcPr>
            <w:tcW w:w="1080"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896</w:t>
            </w:r>
          </w:p>
        </w:tc>
      </w:tr>
      <w:tr w:rsidR="00822F02"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5781" w:type="dxa"/>
            <w:gridSpan w:val="6"/>
            <w:tcBorders>
              <w:top w:val="single" w:sz="4" w:space="0" w:color="auto"/>
              <w:left w:val="single" w:sz="4" w:space="0" w:color="auto"/>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всего</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202</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202</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202</w:t>
            </w:r>
          </w:p>
        </w:tc>
        <w:tc>
          <w:tcPr>
            <w:tcW w:w="1080"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1813</w:t>
            </w:r>
          </w:p>
        </w:tc>
      </w:tr>
      <w:tr w:rsidR="00822F02"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1281" w:type="dxa"/>
            <w:tcBorders>
              <w:top w:val="nil"/>
              <w:left w:val="single" w:sz="4" w:space="0" w:color="auto"/>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4</w:t>
            </w:r>
          </w:p>
        </w:tc>
        <w:tc>
          <w:tcPr>
            <w:tcW w:w="108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3</w:t>
            </w:r>
          </w:p>
        </w:tc>
        <w:tc>
          <w:tcPr>
            <w:tcW w:w="131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16л</w:t>
            </w:r>
          </w:p>
        </w:tc>
        <w:tc>
          <w:tcPr>
            <w:tcW w:w="1025" w:type="dxa"/>
            <w:gridSpan w:val="2"/>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3</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1080"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r>
      <w:tr w:rsidR="00822F02"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1281" w:type="dxa"/>
            <w:tcBorders>
              <w:top w:val="nil"/>
              <w:left w:val="single" w:sz="4" w:space="0" w:color="auto"/>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4</w:t>
            </w:r>
          </w:p>
        </w:tc>
        <w:tc>
          <w:tcPr>
            <w:tcW w:w="108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3</w:t>
            </w:r>
          </w:p>
        </w:tc>
        <w:tc>
          <w:tcPr>
            <w:tcW w:w="131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15л</w:t>
            </w:r>
          </w:p>
        </w:tc>
        <w:tc>
          <w:tcPr>
            <w:tcW w:w="1025" w:type="dxa"/>
            <w:gridSpan w:val="2"/>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1,9</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1080"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r>
      <w:tr w:rsidR="00822F02"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1281" w:type="dxa"/>
            <w:tcBorders>
              <w:top w:val="nil"/>
              <w:left w:val="single" w:sz="4" w:space="0" w:color="auto"/>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4</w:t>
            </w:r>
          </w:p>
        </w:tc>
        <w:tc>
          <w:tcPr>
            <w:tcW w:w="108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3</w:t>
            </w:r>
          </w:p>
        </w:tc>
        <w:tc>
          <w:tcPr>
            <w:tcW w:w="131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14п</w:t>
            </w:r>
          </w:p>
        </w:tc>
        <w:tc>
          <w:tcPr>
            <w:tcW w:w="1025" w:type="dxa"/>
            <w:gridSpan w:val="2"/>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11,9</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1560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135</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135</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135</w:t>
            </w:r>
          </w:p>
        </w:tc>
        <w:tc>
          <w:tcPr>
            <w:tcW w:w="1080"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1154</w:t>
            </w:r>
          </w:p>
        </w:tc>
      </w:tr>
      <w:tr w:rsidR="00822F02"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1281" w:type="dxa"/>
            <w:tcBorders>
              <w:top w:val="nil"/>
              <w:left w:val="single" w:sz="4" w:space="0" w:color="auto"/>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4</w:t>
            </w:r>
          </w:p>
        </w:tc>
        <w:tc>
          <w:tcPr>
            <w:tcW w:w="108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3</w:t>
            </w:r>
          </w:p>
        </w:tc>
        <w:tc>
          <w:tcPr>
            <w:tcW w:w="131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1п</w:t>
            </w:r>
          </w:p>
        </w:tc>
        <w:tc>
          <w:tcPr>
            <w:tcW w:w="1025" w:type="dxa"/>
            <w:gridSpan w:val="2"/>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12,4</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2000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139</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139</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139</w:t>
            </w:r>
          </w:p>
        </w:tc>
        <w:tc>
          <w:tcPr>
            <w:tcW w:w="1080"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1583</w:t>
            </w:r>
          </w:p>
        </w:tc>
      </w:tr>
      <w:tr w:rsidR="00822F02"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5781" w:type="dxa"/>
            <w:gridSpan w:val="6"/>
            <w:tcBorders>
              <w:top w:val="single" w:sz="4" w:space="0" w:color="auto"/>
              <w:left w:val="single" w:sz="4" w:space="0" w:color="auto"/>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всего</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274</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274</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274</w:t>
            </w:r>
          </w:p>
        </w:tc>
        <w:tc>
          <w:tcPr>
            <w:tcW w:w="1080"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2737</w:t>
            </w:r>
          </w:p>
        </w:tc>
      </w:tr>
      <w:tr w:rsidR="00822F02"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1281" w:type="dxa"/>
            <w:tcBorders>
              <w:top w:val="nil"/>
              <w:left w:val="single" w:sz="4" w:space="0" w:color="auto"/>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5</w:t>
            </w:r>
          </w:p>
        </w:tc>
        <w:tc>
          <w:tcPr>
            <w:tcW w:w="108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4</w:t>
            </w:r>
          </w:p>
        </w:tc>
        <w:tc>
          <w:tcPr>
            <w:tcW w:w="131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16л</w:t>
            </w:r>
          </w:p>
        </w:tc>
        <w:tc>
          <w:tcPr>
            <w:tcW w:w="1025" w:type="dxa"/>
            <w:gridSpan w:val="2"/>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4</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1080"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r>
      <w:tr w:rsidR="00822F02"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1281" w:type="dxa"/>
            <w:tcBorders>
              <w:top w:val="nil"/>
              <w:left w:val="single" w:sz="4" w:space="0" w:color="auto"/>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5</w:t>
            </w:r>
          </w:p>
        </w:tc>
        <w:tc>
          <w:tcPr>
            <w:tcW w:w="108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4</w:t>
            </w:r>
          </w:p>
        </w:tc>
        <w:tc>
          <w:tcPr>
            <w:tcW w:w="131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15л</w:t>
            </w:r>
          </w:p>
        </w:tc>
        <w:tc>
          <w:tcPr>
            <w:tcW w:w="1025" w:type="dxa"/>
            <w:gridSpan w:val="2"/>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0,9</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1080"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r>
      <w:tr w:rsidR="00822F02"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1281" w:type="dxa"/>
            <w:tcBorders>
              <w:top w:val="nil"/>
              <w:left w:val="single" w:sz="4" w:space="0" w:color="auto"/>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5</w:t>
            </w:r>
          </w:p>
        </w:tc>
        <w:tc>
          <w:tcPr>
            <w:tcW w:w="108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4</w:t>
            </w:r>
          </w:p>
        </w:tc>
        <w:tc>
          <w:tcPr>
            <w:tcW w:w="131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14п</w:t>
            </w:r>
          </w:p>
        </w:tc>
        <w:tc>
          <w:tcPr>
            <w:tcW w:w="1025" w:type="dxa"/>
            <w:gridSpan w:val="2"/>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12,7</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1080"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r>
      <w:tr w:rsidR="00822F02"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1281" w:type="dxa"/>
            <w:tcBorders>
              <w:top w:val="nil"/>
              <w:left w:val="single" w:sz="4" w:space="0" w:color="auto"/>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5</w:t>
            </w:r>
          </w:p>
        </w:tc>
        <w:tc>
          <w:tcPr>
            <w:tcW w:w="108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4</w:t>
            </w:r>
          </w:p>
        </w:tc>
        <w:tc>
          <w:tcPr>
            <w:tcW w:w="131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1п</w:t>
            </w:r>
          </w:p>
        </w:tc>
        <w:tc>
          <w:tcPr>
            <w:tcW w:w="1025" w:type="dxa"/>
            <w:gridSpan w:val="2"/>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11,4</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1840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192</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192</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192</w:t>
            </w:r>
          </w:p>
        </w:tc>
        <w:tc>
          <w:tcPr>
            <w:tcW w:w="1080"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1265</w:t>
            </w:r>
          </w:p>
        </w:tc>
      </w:tr>
      <w:tr w:rsidR="00822F02"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5781" w:type="dxa"/>
            <w:gridSpan w:val="6"/>
            <w:tcBorders>
              <w:top w:val="single" w:sz="4" w:space="0" w:color="auto"/>
              <w:left w:val="single" w:sz="4" w:space="0" w:color="auto"/>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всего</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192</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192</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192</w:t>
            </w:r>
          </w:p>
        </w:tc>
        <w:tc>
          <w:tcPr>
            <w:tcW w:w="1080"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1265</w:t>
            </w:r>
          </w:p>
        </w:tc>
      </w:tr>
      <w:tr w:rsidR="00822F02"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1281" w:type="dxa"/>
            <w:tcBorders>
              <w:top w:val="nil"/>
              <w:left w:val="single" w:sz="4" w:space="0" w:color="auto"/>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6</w:t>
            </w:r>
          </w:p>
        </w:tc>
        <w:tc>
          <w:tcPr>
            <w:tcW w:w="108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5</w:t>
            </w:r>
          </w:p>
        </w:tc>
        <w:tc>
          <w:tcPr>
            <w:tcW w:w="131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16л</w:t>
            </w:r>
          </w:p>
        </w:tc>
        <w:tc>
          <w:tcPr>
            <w:tcW w:w="1025" w:type="dxa"/>
            <w:gridSpan w:val="2"/>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4,9</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1080"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r>
      <w:tr w:rsidR="00822F02"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1281" w:type="dxa"/>
            <w:tcBorders>
              <w:top w:val="nil"/>
              <w:left w:val="single" w:sz="4" w:space="0" w:color="auto"/>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6</w:t>
            </w:r>
          </w:p>
        </w:tc>
        <w:tc>
          <w:tcPr>
            <w:tcW w:w="108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5</w:t>
            </w:r>
          </w:p>
        </w:tc>
        <w:tc>
          <w:tcPr>
            <w:tcW w:w="131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15л</w:t>
            </w:r>
          </w:p>
        </w:tc>
        <w:tc>
          <w:tcPr>
            <w:tcW w:w="1025" w:type="dxa"/>
            <w:gridSpan w:val="2"/>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1080"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r>
      <w:tr w:rsidR="00822F02"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1281" w:type="dxa"/>
            <w:tcBorders>
              <w:top w:val="nil"/>
              <w:left w:val="single" w:sz="4" w:space="0" w:color="auto"/>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6</w:t>
            </w:r>
          </w:p>
        </w:tc>
        <w:tc>
          <w:tcPr>
            <w:tcW w:w="108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5</w:t>
            </w:r>
          </w:p>
        </w:tc>
        <w:tc>
          <w:tcPr>
            <w:tcW w:w="131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14п</w:t>
            </w:r>
          </w:p>
        </w:tc>
        <w:tc>
          <w:tcPr>
            <w:tcW w:w="1025" w:type="dxa"/>
            <w:gridSpan w:val="2"/>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13,5</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1080"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r>
      <w:tr w:rsidR="00822F02"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1281" w:type="dxa"/>
            <w:tcBorders>
              <w:top w:val="nil"/>
              <w:left w:val="single" w:sz="4" w:space="0" w:color="auto"/>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6</w:t>
            </w:r>
          </w:p>
        </w:tc>
        <w:tc>
          <w:tcPr>
            <w:tcW w:w="108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5</w:t>
            </w:r>
          </w:p>
        </w:tc>
        <w:tc>
          <w:tcPr>
            <w:tcW w:w="131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1п</w:t>
            </w:r>
          </w:p>
        </w:tc>
        <w:tc>
          <w:tcPr>
            <w:tcW w:w="1025" w:type="dxa"/>
            <w:gridSpan w:val="2"/>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10,4</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1600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222</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222</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222</w:t>
            </w:r>
          </w:p>
        </w:tc>
        <w:tc>
          <w:tcPr>
            <w:tcW w:w="1080"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933</w:t>
            </w:r>
          </w:p>
        </w:tc>
      </w:tr>
      <w:tr w:rsidR="00822F02"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5781" w:type="dxa"/>
            <w:gridSpan w:val="6"/>
            <w:tcBorders>
              <w:top w:val="single" w:sz="4" w:space="0" w:color="auto"/>
              <w:left w:val="single" w:sz="4" w:space="0" w:color="auto"/>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всего</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222</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222</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222</w:t>
            </w:r>
          </w:p>
        </w:tc>
        <w:tc>
          <w:tcPr>
            <w:tcW w:w="1080"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933</w:t>
            </w:r>
          </w:p>
        </w:tc>
      </w:tr>
      <w:tr w:rsidR="00822F02"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1281" w:type="dxa"/>
            <w:tcBorders>
              <w:top w:val="nil"/>
              <w:left w:val="single" w:sz="4" w:space="0" w:color="auto"/>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7</w:t>
            </w:r>
          </w:p>
        </w:tc>
        <w:tc>
          <w:tcPr>
            <w:tcW w:w="108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6</w:t>
            </w:r>
          </w:p>
        </w:tc>
        <w:tc>
          <w:tcPr>
            <w:tcW w:w="131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16л</w:t>
            </w:r>
          </w:p>
        </w:tc>
        <w:tc>
          <w:tcPr>
            <w:tcW w:w="1025" w:type="dxa"/>
            <w:gridSpan w:val="2"/>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5,9</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1080"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r>
      <w:tr w:rsidR="00822F02"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1281" w:type="dxa"/>
            <w:tcBorders>
              <w:top w:val="nil"/>
              <w:left w:val="single" w:sz="4" w:space="0" w:color="auto"/>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7</w:t>
            </w:r>
          </w:p>
        </w:tc>
        <w:tc>
          <w:tcPr>
            <w:tcW w:w="108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6</w:t>
            </w:r>
          </w:p>
        </w:tc>
        <w:tc>
          <w:tcPr>
            <w:tcW w:w="131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14п</w:t>
            </w:r>
          </w:p>
        </w:tc>
        <w:tc>
          <w:tcPr>
            <w:tcW w:w="1025" w:type="dxa"/>
            <w:gridSpan w:val="2"/>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14,4</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1080"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r>
      <w:tr w:rsidR="00822F02"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1281" w:type="dxa"/>
            <w:tcBorders>
              <w:top w:val="nil"/>
              <w:left w:val="single" w:sz="4" w:space="0" w:color="auto"/>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7</w:t>
            </w:r>
          </w:p>
        </w:tc>
        <w:tc>
          <w:tcPr>
            <w:tcW w:w="108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6</w:t>
            </w:r>
          </w:p>
        </w:tc>
        <w:tc>
          <w:tcPr>
            <w:tcW w:w="131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1п</w:t>
            </w:r>
          </w:p>
        </w:tc>
        <w:tc>
          <w:tcPr>
            <w:tcW w:w="1025" w:type="dxa"/>
            <w:gridSpan w:val="2"/>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9,5</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1410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240</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240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240</w:t>
            </w:r>
          </w:p>
        </w:tc>
        <w:tc>
          <w:tcPr>
            <w:tcW w:w="1080"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690</w:t>
            </w:r>
          </w:p>
        </w:tc>
      </w:tr>
      <w:tr w:rsidR="00822F02"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5781" w:type="dxa"/>
            <w:gridSpan w:val="6"/>
            <w:tcBorders>
              <w:top w:val="single" w:sz="4" w:space="0" w:color="auto"/>
              <w:left w:val="single" w:sz="4" w:space="0" w:color="auto"/>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всего</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240</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240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240</w:t>
            </w:r>
          </w:p>
        </w:tc>
        <w:tc>
          <w:tcPr>
            <w:tcW w:w="1080"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690</w:t>
            </w:r>
          </w:p>
        </w:tc>
      </w:tr>
      <w:tr w:rsidR="00822F02"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1281" w:type="dxa"/>
            <w:tcBorders>
              <w:top w:val="nil"/>
              <w:left w:val="single" w:sz="4" w:space="0" w:color="auto"/>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8</w:t>
            </w:r>
          </w:p>
        </w:tc>
        <w:tc>
          <w:tcPr>
            <w:tcW w:w="108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7</w:t>
            </w:r>
          </w:p>
        </w:tc>
        <w:tc>
          <w:tcPr>
            <w:tcW w:w="131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16л</w:t>
            </w:r>
          </w:p>
        </w:tc>
        <w:tc>
          <w:tcPr>
            <w:tcW w:w="1025" w:type="dxa"/>
            <w:gridSpan w:val="2"/>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6,8</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440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104</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128</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104</w:t>
            </w:r>
          </w:p>
        </w:tc>
        <w:tc>
          <w:tcPr>
            <w:tcW w:w="1080"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104</w:t>
            </w:r>
          </w:p>
        </w:tc>
      </w:tr>
      <w:tr w:rsidR="00822F02"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1281" w:type="dxa"/>
            <w:tcBorders>
              <w:top w:val="nil"/>
              <w:left w:val="single" w:sz="4" w:space="0" w:color="auto"/>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8</w:t>
            </w:r>
          </w:p>
        </w:tc>
        <w:tc>
          <w:tcPr>
            <w:tcW w:w="108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7</w:t>
            </w:r>
          </w:p>
        </w:tc>
        <w:tc>
          <w:tcPr>
            <w:tcW w:w="131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1п</w:t>
            </w:r>
          </w:p>
        </w:tc>
        <w:tc>
          <w:tcPr>
            <w:tcW w:w="1025" w:type="dxa"/>
            <w:gridSpan w:val="2"/>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8,5</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1460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299</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299</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299</w:t>
            </w:r>
          </w:p>
        </w:tc>
        <w:tc>
          <w:tcPr>
            <w:tcW w:w="1080"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563</w:t>
            </w:r>
          </w:p>
        </w:tc>
      </w:tr>
      <w:tr w:rsidR="00822F02"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5781" w:type="dxa"/>
            <w:gridSpan w:val="6"/>
            <w:tcBorders>
              <w:top w:val="single" w:sz="4" w:space="0" w:color="auto"/>
              <w:left w:val="single" w:sz="4" w:space="0" w:color="auto"/>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всего</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403</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427</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403</w:t>
            </w:r>
          </w:p>
        </w:tc>
        <w:tc>
          <w:tcPr>
            <w:tcW w:w="1080"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667</w:t>
            </w:r>
          </w:p>
        </w:tc>
      </w:tr>
      <w:tr w:rsidR="00822F02"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1281" w:type="dxa"/>
            <w:tcBorders>
              <w:top w:val="nil"/>
              <w:left w:val="single" w:sz="4" w:space="0" w:color="auto"/>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9</w:t>
            </w:r>
          </w:p>
        </w:tc>
        <w:tc>
          <w:tcPr>
            <w:tcW w:w="108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8</w:t>
            </w:r>
          </w:p>
        </w:tc>
        <w:tc>
          <w:tcPr>
            <w:tcW w:w="131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16п</w:t>
            </w:r>
          </w:p>
        </w:tc>
        <w:tc>
          <w:tcPr>
            <w:tcW w:w="1025" w:type="dxa"/>
            <w:gridSpan w:val="2"/>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7,8</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-460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-105</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-105</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-105</w:t>
            </w:r>
          </w:p>
        </w:tc>
        <w:tc>
          <w:tcPr>
            <w:tcW w:w="1080"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-144</w:t>
            </w:r>
          </w:p>
        </w:tc>
      </w:tr>
      <w:tr w:rsidR="00822F02"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1281" w:type="dxa"/>
            <w:tcBorders>
              <w:top w:val="nil"/>
              <w:left w:val="single" w:sz="4" w:space="0" w:color="auto"/>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9</w:t>
            </w:r>
          </w:p>
        </w:tc>
        <w:tc>
          <w:tcPr>
            <w:tcW w:w="108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8</w:t>
            </w:r>
          </w:p>
        </w:tc>
        <w:tc>
          <w:tcPr>
            <w:tcW w:w="131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1п</w:t>
            </w:r>
          </w:p>
        </w:tc>
        <w:tc>
          <w:tcPr>
            <w:tcW w:w="1025" w:type="dxa"/>
            <w:gridSpan w:val="2"/>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7,5</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1520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364</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364</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364</w:t>
            </w:r>
          </w:p>
        </w:tc>
        <w:tc>
          <w:tcPr>
            <w:tcW w:w="1080"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428</w:t>
            </w:r>
          </w:p>
        </w:tc>
      </w:tr>
      <w:tr w:rsidR="00822F02"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5781" w:type="dxa"/>
            <w:gridSpan w:val="6"/>
            <w:tcBorders>
              <w:top w:val="single" w:sz="4" w:space="0" w:color="auto"/>
              <w:left w:val="single" w:sz="4" w:space="0" w:color="auto"/>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всего</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259</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259</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259</w:t>
            </w:r>
          </w:p>
        </w:tc>
        <w:tc>
          <w:tcPr>
            <w:tcW w:w="1080"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284</w:t>
            </w:r>
          </w:p>
        </w:tc>
      </w:tr>
      <w:tr w:rsidR="00822F02"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1281" w:type="dxa"/>
            <w:tcBorders>
              <w:top w:val="nil"/>
              <w:left w:val="single" w:sz="4" w:space="0" w:color="auto"/>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10</w:t>
            </w:r>
          </w:p>
        </w:tc>
        <w:tc>
          <w:tcPr>
            <w:tcW w:w="108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9</w:t>
            </w:r>
          </w:p>
        </w:tc>
        <w:tc>
          <w:tcPr>
            <w:tcW w:w="131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16п</w:t>
            </w:r>
          </w:p>
        </w:tc>
        <w:tc>
          <w:tcPr>
            <w:tcW w:w="1025" w:type="dxa"/>
            <w:gridSpan w:val="2"/>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8,8</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c>
          <w:tcPr>
            <w:tcW w:w="1080"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0</w:t>
            </w:r>
          </w:p>
        </w:tc>
      </w:tr>
      <w:tr w:rsidR="00822F02"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1281" w:type="dxa"/>
            <w:tcBorders>
              <w:top w:val="nil"/>
              <w:left w:val="single" w:sz="4" w:space="0" w:color="auto"/>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10</w:t>
            </w:r>
          </w:p>
        </w:tc>
        <w:tc>
          <w:tcPr>
            <w:tcW w:w="108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9</w:t>
            </w:r>
          </w:p>
        </w:tc>
        <w:tc>
          <w:tcPr>
            <w:tcW w:w="131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1л</w:t>
            </w:r>
          </w:p>
        </w:tc>
        <w:tc>
          <w:tcPr>
            <w:tcW w:w="1025" w:type="dxa"/>
            <w:gridSpan w:val="2"/>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6,4</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1580</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351</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527</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351</w:t>
            </w:r>
          </w:p>
        </w:tc>
        <w:tc>
          <w:tcPr>
            <w:tcW w:w="1080"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351</w:t>
            </w:r>
          </w:p>
        </w:tc>
      </w:tr>
      <w:tr w:rsidR="00822F02" w:rsidRPr="0091000E" w:rsidTr="009100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5781" w:type="dxa"/>
            <w:gridSpan w:val="6"/>
            <w:tcBorders>
              <w:top w:val="single" w:sz="4" w:space="0" w:color="auto"/>
              <w:left w:val="single" w:sz="4" w:space="0" w:color="auto"/>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всего</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351</w:t>
            </w:r>
          </w:p>
        </w:tc>
        <w:tc>
          <w:tcPr>
            <w:tcW w:w="107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527</w:t>
            </w:r>
          </w:p>
        </w:tc>
        <w:tc>
          <w:tcPr>
            <w:tcW w:w="905"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351</w:t>
            </w:r>
          </w:p>
        </w:tc>
        <w:tc>
          <w:tcPr>
            <w:tcW w:w="1080" w:type="dxa"/>
            <w:tcBorders>
              <w:top w:val="nil"/>
              <w:left w:val="nil"/>
              <w:bottom w:val="single" w:sz="4" w:space="0" w:color="auto"/>
              <w:right w:val="single" w:sz="4" w:space="0" w:color="auto"/>
            </w:tcBorders>
            <w:noWrap/>
            <w:vAlign w:val="bottom"/>
          </w:tcPr>
          <w:p w:rsidR="00822F02" w:rsidRPr="0091000E" w:rsidRDefault="00822F02" w:rsidP="0091000E">
            <w:pPr>
              <w:spacing w:line="360" w:lineRule="auto"/>
              <w:jc w:val="both"/>
              <w:rPr>
                <w:rFonts w:cs="Arial CYR"/>
                <w:sz w:val="20"/>
                <w:szCs w:val="20"/>
              </w:rPr>
            </w:pPr>
            <w:r w:rsidRPr="0091000E">
              <w:rPr>
                <w:rFonts w:cs="Arial CYR"/>
                <w:sz w:val="20"/>
                <w:szCs w:val="20"/>
              </w:rPr>
              <w:t>351</w:t>
            </w:r>
          </w:p>
        </w:tc>
      </w:tr>
    </w:tbl>
    <w:p w:rsidR="00822F02" w:rsidRPr="0091000E" w:rsidRDefault="00822F02" w:rsidP="0091000E">
      <w:pPr>
        <w:spacing w:line="360" w:lineRule="auto"/>
        <w:jc w:val="both"/>
        <w:rPr>
          <w:sz w:val="20"/>
          <w:szCs w:val="20"/>
        </w:rPr>
      </w:pPr>
    </w:p>
    <w:p w:rsidR="00822F02" w:rsidRPr="0091000E" w:rsidRDefault="00822F02" w:rsidP="0091000E">
      <w:pPr>
        <w:spacing w:line="360" w:lineRule="auto"/>
        <w:ind w:firstLine="709"/>
        <w:jc w:val="both"/>
        <w:rPr>
          <w:sz w:val="28"/>
        </w:rPr>
      </w:pPr>
      <w:r w:rsidRPr="0091000E">
        <w:rPr>
          <w:sz w:val="28"/>
        </w:rPr>
        <w:t>Ток тяговой подстанции находится как сумма токов всех её фидеров. Результаты токов фидеров т токов тяговых подстанций представлены в таблице 3.</w:t>
      </w:r>
    </w:p>
    <w:p w:rsidR="00822F02" w:rsidRDefault="0091000E" w:rsidP="0091000E">
      <w:pPr>
        <w:spacing w:line="360" w:lineRule="auto"/>
        <w:ind w:firstLine="709"/>
        <w:jc w:val="both"/>
        <w:rPr>
          <w:sz w:val="28"/>
        </w:rPr>
      </w:pPr>
      <w:r>
        <w:rPr>
          <w:sz w:val="28"/>
        </w:rPr>
        <w:br w:type="page"/>
      </w:r>
      <w:r w:rsidR="00822F02" w:rsidRPr="0091000E">
        <w:rPr>
          <w:sz w:val="28"/>
        </w:rPr>
        <w:t>Таблица 3 – Токи фидеров и тяговых подстанций</w:t>
      </w:r>
    </w:p>
    <w:p w:rsidR="0091000E" w:rsidRPr="0091000E" w:rsidRDefault="0091000E" w:rsidP="0091000E">
      <w:pPr>
        <w:spacing w:line="360" w:lineRule="auto"/>
        <w:ind w:firstLine="709"/>
        <w:jc w:val="both"/>
        <w:rPr>
          <w:sz w:val="28"/>
        </w:rPr>
      </w:pPr>
    </w:p>
    <w:tbl>
      <w:tblPr>
        <w:tblW w:w="9905" w:type="dxa"/>
        <w:tblInd w:w="103" w:type="dxa"/>
        <w:tblLayout w:type="fixed"/>
        <w:tblLook w:val="0000" w:firstRow="0" w:lastRow="0" w:firstColumn="0" w:lastColumn="0" w:noHBand="0" w:noVBand="0"/>
      </w:tblPr>
      <w:tblGrid>
        <w:gridCol w:w="1445"/>
        <w:gridCol w:w="769"/>
        <w:gridCol w:w="769"/>
        <w:gridCol w:w="769"/>
        <w:gridCol w:w="769"/>
        <w:gridCol w:w="769"/>
        <w:gridCol w:w="769"/>
        <w:gridCol w:w="769"/>
        <w:gridCol w:w="761"/>
        <w:gridCol w:w="8"/>
        <w:gridCol w:w="769"/>
        <w:gridCol w:w="769"/>
        <w:gridCol w:w="770"/>
      </w:tblGrid>
      <w:tr w:rsidR="00822F02" w:rsidRPr="0091000E">
        <w:trPr>
          <w:cantSplit/>
          <w:trHeight w:val="255"/>
        </w:trPr>
        <w:tc>
          <w:tcPr>
            <w:tcW w:w="1445" w:type="dxa"/>
            <w:vMerge w:val="restart"/>
            <w:tcBorders>
              <w:top w:val="single" w:sz="4" w:space="0" w:color="auto"/>
              <w:left w:val="single" w:sz="4" w:space="0" w:color="auto"/>
              <w:bottom w:val="single" w:sz="4" w:space="0" w:color="auto"/>
              <w:right w:val="single" w:sz="4" w:space="0" w:color="auto"/>
            </w:tcBorders>
            <w:vAlign w:val="center"/>
          </w:tcPr>
          <w:p w:rsidR="00822F02" w:rsidRPr="0091000E" w:rsidRDefault="00822F02" w:rsidP="0091000E">
            <w:pPr>
              <w:spacing w:line="360" w:lineRule="auto"/>
              <w:jc w:val="both"/>
              <w:rPr>
                <w:sz w:val="20"/>
                <w:szCs w:val="20"/>
              </w:rPr>
            </w:pPr>
            <w:r w:rsidRPr="0091000E">
              <w:rPr>
                <w:sz w:val="20"/>
                <w:szCs w:val="20"/>
              </w:rPr>
              <w:t>Момент времени сечения графика,</w:t>
            </w:r>
          </w:p>
          <w:p w:rsidR="00822F02" w:rsidRPr="0091000E" w:rsidRDefault="00822F02" w:rsidP="0091000E">
            <w:pPr>
              <w:spacing w:line="360" w:lineRule="auto"/>
              <w:jc w:val="both"/>
              <w:rPr>
                <w:sz w:val="20"/>
                <w:szCs w:val="20"/>
              </w:rPr>
            </w:pPr>
            <w:r w:rsidRPr="0091000E">
              <w:rPr>
                <w:sz w:val="20"/>
                <w:szCs w:val="20"/>
              </w:rPr>
              <w:t>мин</w:t>
            </w:r>
          </w:p>
        </w:tc>
        <w:tc>
          <w:tcPr>
            <w:tcW w:w="6144" w:type="dxa"/>
            <w:gridSpan w:val="8"/>
            <w:tcBorders>
              <w:top w:val="single" w:sz="4" w:space="0" w:color="auto"/>
              <w:left w:val="single" w:sz="4" w:space="0" w:color="auto"/>
              <w:bottom w:val="single" w:sz="4" w:space="0" w:color="000000"/>
              <w:right w:val="single" w:sz="4" w:space="0" w:color="auto"/>
            </w:tcBorders>
            <w:noWrap/>
            <w:vAlign w:val="center"/>
          </w:tcPr>
          <w:p w:rsidR="00822F02" w:rsidRPr="0091000E" w:rsidRDefault="00822F02" w:rsidP="0091000E">
            <w:pPr>
              <w:spacing w:line="360" w:lineRule="auto"/>
              <w:jc w:val="both"/>
              <w:rPr>
                <w:sz w:val="20"/>
                <w:szCs w:val="20"/>
              </w:rPr>
            </w:pPr>
            <w:r w:rsidRPr="0091000E">
              <w:rPr>
                <w:sz w:val="20"/>
                <w:szCs w:val="20"/>
              </w:rPr>
              <w:t>Токи фидера, А</w:t>
            </w:r>
          </w:p>
        </w:tc>
        <w:tc>
          <w:tcPr>
            <w:tcW w:w="2316" w:type="dxa"/>
            <w:gridSpan w:val="4"/>
            <w:tcBorders>
              <w:top w:val="single" w:sz="4" w:space="0" w:color="auto"/>
              <w:left w:val="nil"/>
              <w:bottom w:val="single" w:sz="4" w:space="0" w:color="auto"/>
              <w:right w:val="single" w:sz="4" w:space="0" w:color="auto"/>
            </w:tcBorders>
            <w:noWrap/>
            <w:vAlign w:val="center"/>
          </w:tcPr>
          <w:p w:rsidR="00822F02" w:rsidRPr="0091000E" w:rsidRDefault="00822F02" w:rsidP="0091000E">
            <w:pPr>
              <w:spacing w:line="360" w:lineRule="auto"/>
              <w:jc w:val="both"/>
              <w:rPr>
                <w:sz w:val="20"/>
                <w:szCs w:val="20"/>
              </w:rPr>
            </w:pPr>
            <w:r w:rsidRPr="0091000E">
              <w:rPr>
                <w:sz w:val="20"/>
                <w:szCs w:val="20"/>
              </w:rPr>
              <w:t>Ток подстанций, А</w:t>
            </w:r>
          </w:p>
        </w:tc>
      </w:tr>
      <w:tr w:rsidR="00822F02" w:rsidRPr="0091000E">
        <w:trPr>
          <w:cantSplit/>
          <w:trHeight w:val="483"/>
        </w:trPr>
        <w:tc>
          <w:tcPr>
            <w:tcW w:w="1445" w:type="dxa"/>
            <w:vMerge/>
            <w:tcBorders>
              <w:top w:val="single" w:sz="4" w:space="0" w:color="auto"/>
              <w:left w:val="single" w:sz="4" w:space="0" w:color="auto"/>
              <w:bottom w:val="single" w:sz="4" w:space="0" w:color="auto"/>
              <w:right w:val="single" w:sz="4" w:space="0" w:color="auto"/>
            </w:tcBorders>
            <w:vAlign w:val="center"/>
          </w:tcPr>
          <w:p w:rsidR="00822F02" w:rsidRPr="0091000E" w:rsidRDefault="00822F02" w:rsidP="0091000E">
            <w:pPr>
              <w:spacing w:line="360" w:lineRule="auto"/>
              <w:jc w:val="both"/>
              <w:rPr>
                <w:sz w:val="20"/>
                <w:szCs w:val="20"/>
              </w:rPr>
            </w:pPr>
          </w:p>
        </w:tc>
        <w:tc>
          <w:tcPr>
            <w:tcW w:w="769" w:type="dxa"/>
            <w:vMerge w:val="restart"/>
            <w:tcBorders>
              <w:top w:val="nil"/>
              <w:left w:val="single" w:sz="4" w:space="0" w:color="auto"/>
              <w:bottom w:val="single" w:sz="4" w:space="0" w:color="auto"/>
              <w:right w:val="single" w:sz="4" w:space="0" w:color="auto"/>
            </w:tcBorders>
            <w:noWrap/>
            <w:vAlign w:val="center"/>
          </w:tcPr>
          <w:p w:rsidR="00822F02" w:rsidRPr="0091000E" w:rsidRDefault="00822F02" w:rsidP="0091000E">
            <w:pPr>
              <w:spacing w:line="360" w:lineRule="auto"/>
              <w:jc w:val="both"/>
              <w:rPr>
                <w:sz w:val="20"/>
                <w:szCs w:val="20"/>
              </w:rPr>
            </w:pPr>
            <w:r w:rsidRPr="0091000E">
              <w:rPr>
                <w:sz w:val="20"/>
                <w:szCs w:val="20"/>
              </w:rPr>
              <w:t>А1</w:t>
            </w:r>
          </w:p>
        </w:tc>
        <w:tc>
          <w:tcPr>
            <w:tcW w:w="769" w:type="dxa"/>
            <w:vMerge w:val="restart"/>
            <w:tcBorders>
              <w:top w:val="nil"/>
              <w:left w:val="single" w:sz="4" w:space="0" w:color="auto"/>
              <w:bottom w:val="single" w:sz="4" w:space="0" w:color="auto"/>
              <w:right w:val="single" w:sz="4" w:space="0" w:color="auto"/>
            </w:tcBorders>
            <w:noWrap/>
            <w:vAlign w:val="center"/>
          </w:tcPr>
          <w:p w:rsidR="00822F02" w:rsidRPr="0091000E" w:rsidRDefault="00822F02" w:rsidP="0091000E">
            <w:pPr>
              <w:spacing w:line="360" w:lineRule="auto"/>
              <w:jc w:val="both"/>
              <w:rPr>
                <w:sz w:val="20"/>
                <w:szCs w:val="20"/>
              </w:rPr>
            </w:pPr>
            <w:r w:rsidRPr="0091000E">
              <w:rPr>
                <w:sz w:val="20"/>
                <w:szCs w:val="20"/>
              </w:rPr>
              <w:t>А2</w:t>
            </w:r>
          </w:p>
        </w:tc>
        <w:tc>
          <w:tcPr>
            <w:tcW w:w="769" w:type="dxa"/>
            <w:vMerge w:val="restart"/>
            <w:tcBorders>
              <w:top w:val="nil"/>
              <w:left w:val="single" w:sz="4" w:space="0" w:color="auto"/>
              <w:bottom w:val="single" w:sz="4" w:space="0" w:color="auto"/>
              <w:right w:val="single" w:sz="4" w:space="0" w:color="auto"/>
            </w:tcBorders>
            <w:noWrap/>
            <w:vAlign w:val="center"/>
          </w:tcPr>
          <w:p w:rsidR="00822F02" w:rsidRPr="0091000E" w:rsidRDefault="00822F02" w:rsidP="0091000E">
            <w:pPr>
              <w:spacing w:line="360" w:lineRule="auto"/>
              <w:jc w:val="both"/>
              <w:rPr>
                <w:sz w:val="20"/>
                <w:szCs w:val="20"/>
              </w:rPr>
            </w:pPr>
            <w:r w:rsidRPr="0091000E">
              <w:rPr>
                <w:sz w:val="20"/>
                <w:szCs w:val="20"/>
              </w:rPr>
              <w:t>Б1</w:t>
            </w:r>
          </w:p>
        </w:tc>
        <w:tc>
          <w:tcPr>
            <w:tcW w:w="769" w:type="dxa"/>
            <w:vMerge w:val="restart"/>
            <w:tcBorders>
              <w:top w:val="nil"/>
              <w:left w:val="single" w:sz="4" w:space="0" w:color="auto"/>
              <w:bottom w:val="single" w:sz="4" w:space="0" w:color="auto"/>
              <w:right w:val="single" w:sz="4" w:space="0" w:color="auto"/>
            </w:tcBorders>
            <w:noWrap/>
            <w:vAlign w:val="center"/>
          </w:tcPr>
          <w:p w:rsidR="00822F02" w:rsidRPr="0091000E" w:rsidRDefault="00822F02" w:rsidP="0091000E">
            <w:pPr>
              <w:spacing w:line="360" w:lineRule="auto"/>
              <w:jc w:val="both"/>
              <w:rPr>
                <w:sz w:val="20"/>
                <w:szCs w:val="20"/>
              </w:rPr>
            </w:pPr>
            <w:r w:rsidRPr="0091000E">
              <w:rPr>
                <w:sz w:val="20"/>
                <w:szCs w:val="20"/>
              </w:rPr>
              <w:t>Б2</w:t>
            </w:r>
          </w:p>
        </w:tc>
        <w:tc>
          <w:tcPr>
            <w:tcW w:w="769" w:type="dxa"/>
            <w:vMerge w:val="restart"/>
            <w:tcBorders>
              <w:top w:val="nil"/>
              <w:left w:val="single" w:sz="4" w:space="0" w:color="auto"/>
              <w:bottom w:val="single" w:sz="4" w:space="0" w:color="auto"/>
              <w:right w:val="single" w:sz="4" w:space="0" w:color="auto"/>
            </w:tcBorders>
            <w:noWrap/>
            <w:vAlign w:val="center"/>
          </w:tcPr>
          <w:p w:rsidR="00822F02" w:rsidRPr="0091000E" w:rsidRDefault="00822F02" w:rsidP="0091000E">
            <w:pPr>
              <w:spacing w:line="360" w:lineRule="auto"/>
              <w:jc w:val="both"/>
              <w:rPr>
                <w:sz w:val="20"/>
                <w:szCs w:val="20"/>
              </w:rPr>
            </w:pPr>
            <w:r w:rsidRPr="0091000E">
              <w:rPr>
                <w:sz w:val="20"/>
                <w:szCs w:val="20"/>
              </w:rPr>
              <w:t>Б3</w:t>
            </w:r>
          </w:p>
        </w:tc>
        <w:tc>
          <w:tcPr>
            <w:tcW w:w="769" w:type="dxa"/>
            <w:vMerge w:val="restart"/>
            <w:tcBorders>
              <w:top w:val="nil"/>
              <w:left w:val="single" w:sz="4" w:space="0" w:color="auto"/>
              <w:bottom w:val="single" w:sz="4" w:space="0" w:color="auto"/>
              <w:right w:val="single" w:sz="4" w:space="0" w:color="auto"/>
            </w:tcBorders>
            <w:noWrap/>
            <w:vAlign w:val="center"/>
          </w:tcPr>
          <w:p w:rsidR="00822F02" w:rsidRPr="0091000E" w:rsidRDefault="00822F02" w:rsidP="0091000E">
            <w:pPr>
              <w:spacing w:line="360" w:lineRule="auto"/>
              <w:jc w:val="both"/>
              <w:rPr>
                <w:sz w:val="20"/>
                <w:szCs w:val="20"/>
              </w:rPr>
            </w:pPr>
            <w:r w:rsidRPr="0091000E">
              <w:rPr>
                <w:sz w:val="20"/>
                <w:szCs w:val="20"/>
              </w:rPr>
              <w:t>Б4</w:t>
            </w:r>
          </w:p>
        </w:tc>
        <w:tc>
          <w:tcPr>
            <w:tcW w:w="769" w:type="dxa"/>
            <w:vMerge w:val="restart"/>
            <w:tcBorders>
              <w:top w:val="nil"/>
              <w:left w:val="single" w:sz="4" w:space="0" w:color="auto"/>
              <w:bottom w:val="single" w:sz="4" w:space="0" w:color="auto"/>
              <w:right w:val="single" w:sz="4" w:space="0" w:color="auto"/>
            </w:tcBorders>
            <w:noWrap/>
            <w:vAlign w:val="center"/>
          </w:tcPr>
          <w:p w:rsidR="00822F02" w:rsidRPr="0091000E" w:rsidRDefault="00822F02" w:rsidP="0091000E">
            <w:pPr>
              <w:spacing w:line="360" w:lineRule="auto"/>
              <w:jc w:val="both"/>
              <w:rPr>
                <w:sz w:val="20"/>
                <w:szCs w:val="20"/>
              </w:rPr>
            </w:pPr>
            <w:r w:rsidRPr="0091000E">
              <w:rPr>
                <w:sz w:val="20"/>
                <w:szCs w:val="20"/>
              </w:rPr>
              <w:t>В1</w:t>
            </w:r>
          </w:p>
        </w:tc>
        <w:tc>
          <w:tcPr>
            <w:tcW w:w="769" w:type="dxa"/>
            <w:gridSpan w:val="2"/>
            <w:vMerge w:val="restart"/>
            <w:tcBorders>
              <w:top w:val="nil"/>
              <w:left w:val="single" w:sz="4" w:space="0" w:color="auto"/>
              <w:bottom w:val="single" w:sz="4" w:space="0" w:color="auto"/>
              <w:right w:val="single" w:sz="4" w:space="0" w:color="auto"/>
            </w:tcBorders>
            <w:noWrap/>
            <w:vAlign w:val="center"/>
          </w:tcPr>
          <w:p w:rsidR="00822F02" w:rsidRPr="0091000E" w:rsidRDefault="00822F02" w:rsidP="0091000E">
            <w:pPr>
              <w:spacing w:line="360" w:lineRule="auto"/>
              <w:jc w:val="both"/>
              <w:rPr>
                <w:sz w:val="20"/>
                <w:szCs w:val="20"/>
              </w:rPr>
            </w:pPr>
            <w:r w:rsidRPr="0091000E">
              <w:rPr>
                <w:sz w:val="20"/>
                <w:szCs w:val="20"/>
              </w:rPr>
              <w:t>В2</w:t>
            </w:r>
          </w:p>
        </w:tc>
        <w:tc>
          <w:tcPr>
            <w:tcW w:w="769" w:type="dxa"/>
            <w:vMerge w:val="restart"/>
            <w:tcBorders>
              <w:top w:val="nil"/>
              <w:left w:val="single" w:sz="4" w:space="0" w:color="auto"/>
              <w:bottom w:val="single" w:sz="4" w:space="0" w:color="000000"/>
              <w:right w:val="single" w:sz="4" w:space="0" w:color="auto"/>
            </w:tcBorders>
            <w:noWrap/>
            <w:vAlign w:val="center"/>
          </w:tcPr>
          <w:p w:rsidR="00822F02" w:rsidRPr="0091000E" w:rsidRDefault="00822F02" w:rsidP="0091000E">
            <w:pPr>
              <w:spacing w:line="360" w:lineRule="auto"/>
              <w:jc w:val="both"/>
              <w:rPr>
                <w:sz w:val="20"/>
                <w:szCs w:val="20"/>
              </w:rPr>
            </w:pPr>
            <w:r w:rsidRPr="0091000E">
              <w:rPr>
                <w:sz w:val="20"/>
                <w:szCs w:val="20"/>
              </w:rPr>
              <w:t>А</w:t>
            </w:r>
          </w:p>
        </w:tc>
        <w:tc>
          <w:tcPr>
            <w:tcW w:w="769" w:type="dxa"/>
            <w:vMerge w:val="restart"/>
            <w:tcBorders>
              <w:top w:val="nil"/>
              <w:left w:val="single" w:sz="4" w:space="0" w:color="auto"/>
              <w:bottom w:val="single" w:sz="4" w:space="0" w:color="000000"/>
              <w:right w:val="single" w:sz="4" w:space="0" w:color="auto"/>
            </w:tcBorders>
            <w:noWrap/>
            <w:vAlign w:val="center"/>
          </w:tcPr>
          <w:p w:rsidR="00822F02" w:rsidRPr="0091000E" w:rsidRDefault="00822F02" w:rsidP="0091000E">
            <w:pPr>
              <w:spacing w:line="360" w:lineRule="auto"/>
              <w:jc w:val="both"/>
              <w:rPr>
                <w:sz w:val="20"/>
                <w:szCs w:val="20"/>
              </w:rPr>
            </w:pPr>
            <w:r w:rsidRPr="0091000E">
              <w:rPr>
                <w:sz w:val="20"/>
                <w:szCs w:val="20"/>
              </w:rPr>
              <w:t>Б</w:t>
            </w:r>
          </w:p>
        </w:tc>
        <w:tc>
          <w:tcPr>
            <w:tcW w:w="770" w:type="dxa"/>
            <w:vMerge w:val="restart"/>
            <w:tcBorders>
              <w:top w:val="nil"/>
              <w:left w:val="single" w:sz="4" w:space="0" w:color="auto"/>
              <w:bottom w:val="single" w:sz="4" w:space="0" w:color="000000"/>
              <w:right w:val="single" w:sz="4" w:space="0" w:color="auto"/>
            </w:tcBorders>
            <w:noWrap/>
            <w:vAlign w:val="center"/>
          </w:tcPr>
          <w:p w:rsidR="00822F02" w:rsidRPr="0091000E" w:rsidRDefault="00822F02" w:rsidP="0091000E">
            <w:pPr>
              <w:spacing w:line="360" w:lineRule="auto"/>
              <w:jc w:val="both"/>
              <w:rPr>
                <w:sz w:val="20"/>
                <w:szCs w:val="20"/>
              </w:rPr>
            </w:pPr>
            <w:r w:rsidRPr="0091000E">
              <w:rPr>
                <w:sz w:val="20"/>
                <w:szCs w:val="20"/>
              </w:rPr>
              <w:t>В</w:t>
            </w:r>
          </w:p>
        </w:tc>
      </w:tr>
      <w:tr w:rsidR="00822F02" w:rsidRPr="0091000E">
        <w:trPr>
          <w:cantSplit/>
          <w:trHeight w:val="483"/>
        </w:trPr>
        <w:tc>
          <w:tcPr>
            <w:tcW w:w="1445" w:type="dxa"/>
            <w:vMerge/>
            <w:tcBorders>
              <w:top w:val="single" w:sz="4" w:space="0" w:color="auto"/>
              <w:left w:val="single" w:sz="4" w:space="0" w:color="auto"/>
              <w:bottom w:val="single" w:sz="4" w:space="0" w:color="auto"/>
              <w:right w:val="single" w:sz="4" w:space="0" w:color="auto"/>
            </w:tcBorders>
            <w:vAlign w:val="center"/>
          </w:tcPr>
          <w:p w:rsidR="00822F02" w:rsidRPr="0091000E" w:rsidRDefault="00822F02" w:rsidP="0091000E">
            <w:pPr>
              <w:spacing w:line="360" w:lineRule="auto"/>
              <w:jc w:val="both"/>
              <w:rPr>
                <w:sz w:val="20"/>
                <w:szCs w:val="20"/>
              </w:rPr>
            </w:pPr>
          </w:p>
        </w:tc>
        <w:tc>
          <w:tcPr>
            <w:tcW w:w="769" w:type="dxa"/>
            <w:vMerge/>
            <w:tcBorders>
              <w:top w:val="nil"/>
              <w:left w:val="single" w:sz="4" w:space="0" w:color="auto"/>
              <w:bottom w:val="single" w:sz="4" w:space="0" w:color="auto"/>
              <w:right w:val="single" w:sz="4" w:space="0" w:color="auto"/>
            </w:tcBorders>
            <w:vAlign w:val="center"/>
          </w:tcPr>
          <w:p w:rsidR="00822F02" w:rsidRPr="0091000E" w:rsidRDefault="00822F02" w:rsidP="0091000E">
            <w:pPr>
              <w:spacing w:line="360" w:lineRule="auto"/>
              <w:jc w:val="both"/>
              <w:rPr>
                <w:sz w:val="20"/>
                <w:szCs w:val="20"/>
              </w:rPr>
            </w:pPr>
          </w:p>
        </w:tc>
        <w:tc>
          <w:tcPr>
            <w:tcW w:w="769" w:type="dxa"/>
            <w:vMerge/>
            <w:tcBorders>
              <w:top w:val="nil"/>
              <w:left w:val="single" w:sz="4" w:space="0" w:color="auto"/>
              <w:bottom w:val="single" w:sz="4" w:space="0" w:color="auto"/>
              <w:right w:val="single" w:sz="4" w:space="0" w:color="auto"/>
            </w:tcBorders>
            <w:vAlign w:val="center"/>
          </w:tcPr>
          <w:p w:rsidR="00822F02" w:rsidRPr="0091000E" w:rsidRDefault="00822F02" w:rsidP="0091000E">
            <w:pPr>
              <w:spacing w:line="360" w:lineRule="auto"/>
              <w:jc w:val="both"/>
              <w:rPr>
                <w:sz w:val="20"/>
                <w:szCs w:val="20"/>
              </w:rPr>
            </w:pPr>
          </w:p>
        </w:tc>
        <w:tc>
          <w:tcPr>
            <w:tcW w:w="769" w:type="dxa"/>
            <w:vMerge/>
            <w:tcBorders>
              <w:top w:val="nil"/>
              <w:left w:val="single" w:sz="4" w:space="0" w:color="auto"/>
              <w:bottom w:val="single" w:sz="4" w:space="0" w:color="auto"/>
              <w:right w:val="single" w:sz="4" w:space="0" w:color="auto"/>
            </w:tcBorders>
            <w:vAlign w:val="center"/>
          </w:tcPr>
          <w:p w:rsidR="00822F02" w:rsidRPr="0091000E" w:rsidRDefault="00822F02" w:rsidP="0091000E">
            <w:pPr>
              <w:spacing w:line="360" w:lineRule="auto"/>
              <w:jc w:val="both"/>
              <w:rPr>
                <w:sz w:val="20"/>
                <w:szCs w:val="20"/>
              </w:rPr>
            </w:pPr>
          </w:p>
        </w:tc>
        <w:tc>
          <w:tcPr>
            <w:tcW w:w="769" w:type="dxa"/>
            <w:vMerge/>
            <w:tcBorders>
              <w:top w:val="nil"/>
              <w:left w:val="single" w:sz="4" w:space="0" w:color="auto"/>
              <w:bottom w:val="single" w:sz="4" w:space="0" w:color="auto"/>
              <w:right w:val="single" w:sz="4" w:space="0" w:color="auto"/>
            </w:tcBorders>
            <w:vAlign w:val="center"/>
          </w:tcPr>
          <w:p w:rsidR="00822F02" w:rsidRPr="0091000E" w:rsidRDefault="00822F02" w:rsidP="0091000E">
            <w:pPr>
              <w:spacing w:line="360" w:lineRule="auto"/>
              <w:jc w:val="both"/>
              <w:rPr>
                <w:sz w:val="20"/>
                <w:szCs w:val="20"/>
              </w:rPr>
            </w:pPr>
          </w:p>
        </w:tc>
        <w:tc>
          <w:tcPr>
            <w:tcW w:w="769" w:type="dxa"/>
            <w:vMerge/>
            <w:tcBorders>
              <w:top w:val="nil"/>
              <w:left w:val="single" w:sz="4" w:space="0" w:color="auto"/>
              <w:bottom w:val="single" w:sz="4" w:space="0" w:color="auto"/>
              <w:right w:val="single" w:sz="4" w:space="0" w:color="auto"/>
            </w:tcBorders>
            <w:vAlign w:val="center"/>
          </w:tcPr>
          <w:p w:rsidR="00822F02" w:rsidRPr="0091000E" w:rsidRDefault="00822F02" w:rsidP="0091000E">
            <w:pPr>
              <w:spacing w:line="360" w:lineRule="auto"/>
              <w:jc w:val="both"/>
              <w:rPr>
                <w:sz w:val="20"/>
                <w:szCs w:val="20"/>
              </w:rPr>
            </w:pPr>
          </w:p>
        </w:tc>
        <w:tc>
          <w:tcPr>
            <w:tcW w:w="769" w:type="dxa"/>
            <w:vMerge/>
            <w:tcBorders>
              <w:top w:val="nil"/>
              <w:left w:val="single" w:sz="4" w:space="0" w:color="auto"/>
              <w:bottom w:val="single" w:sz="4" w:space="0" w:color="auto"/>
              <w:right w:val="single" w:sz="4" w:space="0" w:color="auto"/>
            </w:tcBorders>
            <w:vAlign w:val="center"/>
          </w:tcPr>
          <w:p w:rsidR="00822F02" w:rsidRPr="0091000E" w:rsidRDefault="00822F02" w:rsidP="0091000E">
            <w:pPr>
              <w:spacing w:line="360" w:lineRule="auto"/>
              <w:jc w:val="both"/>
              <w:rPr>
                <w:sz w:val="20"/>
                <w:szCs w:val="20"/>
              </w:rPr>
            </w:pPr>
          </w:p>
        </w:tc>
        <w:tc>
          <w:tcPr>
            <w:tcW w:w="769" w:type="dxa"/>
            <w:vMerge/>
            <w:tcBorders>
              <w:top w:val="nil"/>
              <w:left w:val="single" w:sz="4" w:space="0" w:color="auto"/>
              <w:bottom w:val="single" w:sz="4" w:space="0" w:color="auto"/>
              <w:right w:val="single" w:sz="4" w:space="0" w:color="auto"/>
            </w:tcBorders>
            <w:vAlign w:val="center"/>
          </w:tcPr>
          <w:p w:rsidR="00822F02" w:rsidRPr="0091000E" w:rsidRDefault="00822F02" w:rsidP="0091000E">
            <w:pPr>
              <w:spacing w:line="360" w:lineRule="auto"/>
              <w:jc w:val="both"/>
              <w:rPr>
                <w:sz w:val="20"/>
                <w:szCs w:val="20"/>
              </w:rPr>
            </w:pPr>
          </w:p>
        </w:tc>
        <w:tc>
          <w:tcPr>
            <w:tcW w:w="769" w:type="dxa"/>
            <w:gridSpan w:val="2"/>
            <w:vMerge/>
            <w:tcBorders>
              <w:top w:val="nil"/>
              <w:left w:val="single" w:sz="4" w:space="0" w:color="auto"/>
              <w:bottom w:val="single" w:sz="4" w:space="0" w:color="auto"/>
              <w:right w:val="single" w:sz="4" w:space="0" w:color="auto"/>
            </w:tcBorders>
            <w:vAlign w:val="center"/>
          </w:tcPr>
          <w:p w:rsidR="00822F02" w:rsidRPr="0091000E" w:rsidRDefault="00822F02" w:rsidP="0091000E">
            <w:pPr>
              <w:spacing w:line="360" w:lineRule="auto"/>
              <w:jc w:val="both"/>
              <w:rPr>
                <w:sz w:val="20"/>
                <w:szCs w:val="20"/>
              </w:rPr>
            </w:pPr>
          </w:p>
        </w:tc>
        <w:tc>
          <w:tcPr>
            <w:tcW w:w="769" w:type="dxa"/>
            <w:vMerge/>
            <w:tcBorders>
              <w:top w:val="nil"/>
              <w:left w:val="single" w:sz="4" w:space="0" w:color="auto"/>
              <w:bottom w:val="single" w:sz="4" w:space="0" w:color="000000"/>
              <w:right w:val="single" w:sz="4" w:space="0" w:color="auto"/>
            </w:tcBorders>
            <w:vAlign w:val="center"/>
          </w:tcPr>
          <w:p w:rsidR="00822F02" w:rsidRPr="0091000E" w:rsidRDefault="00822F02" w:rsidP="0091000E">
            <w:pPr>
              <w:spacing w:line="360" w:lineRule="auto"/>
              <w:jc w:val="both"/>
              <w:rPr>
                <w:sz w:val="20"/>
                <w:szCs w:val="20"/>
              </w:rPr>
            </w:pPr>
          </w:p>
        </w:tc>
        <w:tc>
          <w:tcPr>
            <w:tcW w:w="769" w:type="dxa"/>
            <w:vMerge/>
            <w:tcBorders>
              <w:top w:val="nil"/>
              <w:left w:val="single" w:sz="4" w:space="0" w:color="auto"/>
              <w:bottom w:val="single" w:sz="4" w:space="0" w:color="000000"/>
              <w:right w:val="single" w:sz="4" w:space="0" w:color="auto"/>
            </w:tcBorders>
            <w:vAlign w:val="center"/>
          </w:tcPr>
          <w:p w:rsidR="00822F02" w:rsidRPr="0091000E" w:rsidRDefault="00822F02" w:rsidP="0091000E">
            <w:pPr>
              <w:spacing w:line="360" w:lineRule="auto"/>
              <w:jc w:val="both"/>
              <w:rPr>
                <w:sz w:val="20"/>
                <w:szCs w:val="20"/>
              </w:rPr>
            </w:pPr>
          </w:p>
        </w:tc>
        <w:tc>
          <w:tcPr>
            <w:tcW w:w="770" w:type="dxa"/>
            <w:vMerge/>
            <w:tcBorders>
              <w:top w:val="nil"/>
              <w:left w:val="single" w:sz="4" w:space="0" w:color="auto"/>
              <w:bottom w:val="single" w:sz="4" w:space="0" w:color="000000"/>
              <w:right w:val="single" w:sz="4" w:space="0" w:color="auto"/>
            </w:tcBorders>
            <w:vAlign w:val="center"/>
          </w:tcPr>
          <w:p w:rsidR="00822F02" w:rsidRPr="0091000E" w:rsidRDefault="00822F02" w:rsidP="0091000E">
            <w:pPr>
              <w:spacing w:line="360" w:lineRule="auto"/>
              <w:jc w:val="both"/>
              <w:rPr>
                <w:sz w:val="20"/>
                <w:szCs w:val="20"/>
              </w:rPr>
            </w:pPr>
          </w:p>
        </w:tc>
      </w:tr>
      <w:tr w:rsidR="00822F02" w:rsidRPr="0091000E">
        <w:trPr>
          <w:cantSplit/>
          <w:trHeight w:val="483"/>
        </w:trPr>
        <w:tc>
          <w:tcPr>
            <w:tcW w:w="1445" w:type="dxa"/>
            <w:vMerge/>
            <w:tcBorders>
              <w:top w:val="single" w:sz="4" w:space="0" w:color="auto"/>
              <w:left w:val="single" w:sz="4" w:space="0" w:color="auto"/>
              <w:bottom w:val="single" w:sz="4" w:space="0" w:color="auto"/>
              <w:right w:val="single" w:sz="4" w:space="0" w:color="auto"/>
            </w:tcBorders>
            <w:vAlign w:val="center"/>
          </w:tcPr>
          <w:p w:rsidR="00822F02" w:rsidRPr="0091000E" w:rsidRDefault="00822F02" w:rsidP="0091000E">
            <w:pPr>
              <w:spacing w:line="360" w:lineRule="auto"/>
              <w:jc w:val="both"/>
              <w:rPr>
                <w:sz w:val="20"/>
                <w:szCs w:val="20"/>
              </w:rPr>
            </w:pPr>
          </w:p>
        </w:tc>
        <w:tc>
          <w:tcPr>
            <w:tcW w:w="769" w:type="dxa"/>
            <w:vMerge/>
            <w:tcBorders>
              <w:top w:val="nil"/>
              <w:left w:val="single" w:sz="4" w:space="0" w:color="auto"/>
              <w:bottom w:val="single" w:sz="4" w:space="0" w:color="auto"/>
              <w:right w:val="single" w:sz="4" w:space="0" w:color="auto"/>
            </w:tcBorders>
            <w:vAlign w:val="center"/>
          </w:tcPr>
          <w:p w:rsidR="00822F02" w:rsidRPr="0091000E" w:rsidRDefault="00822F02" w:rsidP="0091000E">
            <w:pPr>
              <w:spacing w:line="360" w:lineRule="auto"/>
              <w:jc w:val="both"/>
              <w:rPr>
                <w:sz w:val="20"/>
                <w:szCs w:val="20"/>
              </w:rPr>
            </w:pPr>
          </w:p>
        </w:tc>
        <w:tc>
          <w:tcPr>
            <w:tcW w:w="769" w:type="dxa"/>
            <w:vMerge/>
            <w:tcBorders>
              <w:top w:val="nil"/>
              <w:left w:val="single" w:sz="4" w:space="0" w:color="auto"/>
              <w:bottom w:val="single" w:sz="4" w:space="0" w:color="auto"/>
              <w:right w:val="single" w:sz="4" w:space="0" w:color="auto"/>
            </w:tcBorders>
            <w:vAlign w:val="center"/>
          </w:tcPr>
          <w:p w:rsidR="00822F02" w:rsidRPr="0091000E" w:rsidRDefault="00822F02" w:rsidP="0091000E">
            <w:pPr>
              <w:spacing w:line="360" w:lineRule="auto"/>
              <w:jc w:val="both"/>
              <w:rPr>
                <w:sz w:val="20"/>
                <w:szCs w:val="20"/>
              </w:rPr>
            </w:pPr>
          </w:p>
        </w:tc>
        <w:tc>
          <w:tcPr>
            <w:tcW w:w="769" w:type="dxa"/>
            <w:vMerge/>
            <w:tcBorders>
              <w:top w:val="nil"/>
              <w:left w:val="single" w:sz="4" w:space="0" w:color="auto"/>
              <w:bottom w:val="single" w:sz="4" w:space="0" w:color="auto"/>
              <w:right w:val="single" w:sz="4" w:space="0" w:color="auto"/>
            </w:tcBorders>
            <w:vAlign w:val="center"/>
          </w:tcPr>
          <w:p w:rsidR="00822F02" w:rsidRPr="0091000E" w:rsidRDefault="00822F02" w:rsidP="0091000E">
            <w:pPr>
              <w:spacing w:line="360" w:lineRule="auto"/>
              <w:jc w:val="both"/>
              <w:rPr>
                <w:sz w:val="20"/>
                <w:szCs w:val="20"/>
              </w:rPr>
            </w:pPr>
          </w:p>
        </w:tc>
        <w:tc>
          <w:tcPr>
            <w:tcW w:w="769" w:type="dxa"/>
            <w:vMerge/>
            <w:tcBorders>
              <w:top w:val="nil"/>
              <w:left w:val="single" w:sz="4" w:space="0" w:color="auto"/>
              <w:bottom w:val="single" w:sz="4" w:space="0" w:color="auto"/>
              <w:right w:val="single" w:sz="4" w:space="0" w:color="auto"/>
            </w:tcBorders>
            <w:vAlign w:val="center"/>
          </w:tcPr>
          <w:p w:rsidR="00822F02" w:rsidRPr="0091000E" w:rsidRDefault="00822F02" w:rsidP="0091000E">
            <w:pPr>
              <w:spacing w:line="360" w:lineRule="auto"/>
              <w:jc w:val="both"/>
              <w:rPr>
                <w:sz w:val="20"/>
                <w:szCs w:val="20"/>
              </w:rPr>
            </w:pPr>
          </w:p>
        </w:tc>
        <w:tc>
          <w:tcPr>
            <w:tcW w:w="769" w:type="dxa"/>
            <w:vMerge/>
            <w:tcBorders>
              <w:top w:val="nil"/>
              <w:left w:val="single" w:sz="4" w:space="0" w:color="auto"/>
              <w:bottom w:val="single" w:sz="4" w:space="0" w:color="auto"/>
              <w:right w:val="single" w:sz="4" w:space="0" w:color="auto"/>
            </w:tcBorders>
            <w:vAlign w:val="center"/>
          </w:tcPr>
          <w:p w:rsidR="00822F02" w:rsidRPr="0091000E" w:rsidRDefault="00822F02" w:rsidP="0091000E">
            <w:pPr>
              <w:spacing w:line="360" w:lineRule="auto"/>
              <w:jc w:val="both"/>
              <w:rPr>
                <w:sz w:val="20"/>
                <w:szCs w:val="20"/>
              </w:rPr>
            </w:pPr>
          </w:p>
        </w:tc>
        <w:tc>
          <w:tcPr>
            <w:tcW w:w="769" w:type="dxa"/>
            <w:vMerge/>
            <w:tcBorders>
              <w:top w:val="nil"/>
              <w:left w:val="single" w:sz="4" w:space="0" w:color="auto"/>
              <w:bottom w:val="single" w:sz="4" w:space="0" w:color="auto"/>
              <w:right w:val="single" w:sz="4" w:space="0" w:color="auto"/>
            </w:tcBorders>
            <w:vAlign w:val="center"/>
          </w:tcPr>
          <w:p w:rsidR="00822F02" w:rsidRPr="0091000E" w:rsidRDefault="00822F02" w:rsidP="0091000E">
            <w:pPr>
              <w:spacing w:line="360" w:lineRule="auto"/>
              <w:jc w:val="both"/>
              <w:rPr>
                <w:sz w:val="20"/>
                <w:szCs w:val="20"/>
              </w:rPr>
            </w:pPr>
          </w:p>
        </w:tc>
        <w:tc>
          <w:tcPr>
            <w:tcW w:w="769" w:type="dxa"/>
            <w:vMerge/>
            <w:tcBorders>
              <w:top w:val="nil"/>
              <w:left w:val="single" w:sz="4" w:space="0" w:color="auto"/>
              <w:bottom w:val="single" w:sz="4" w:space="0" w:color="auto"/>
              <w:right w:val="single" w:sz="4" w:space="0" w:color="auto"/>
            </w:tcBorders>
            <w:vAlign w:val="center"/>
          </w:tcPr>
          <w:p w:rsidR="00822F02" w:rsidRPr="0091000E" w:rsidRDefault="00822F02" w:rsidP="0091000E">
            <w:pPr>
              <w:spacing w:line="360" w:lineRule="auto"/>
              <w:jc w:val="both"/>
              <w:rPr>
                <w:sz w:val="20"/>
                <w:szCs w:val="20"/>
              </w:rPr>
            </w:pPr>
          </w:p>
        </w:tc>
        <w:tc>
          <w:tcPr>
            <w:tcW w:w="769" w:type="dxa"/>
            <w:gridSpan w:val="2"/>
            <w:vMerge/>
            <w:tcBorders>
              <w:top w:val="nil"/>
              <w:left w:val="single" w:sz="4" w:space="0" w:color="auto"/>
              <w:bottom w:val="single" w:sz="4" w:space="0" w:color="auto"/>
              <w:right w:val="single" w:sz="4" w:space="0" w:color="auto"/>
            </w:tcBorders>
            <w:vAlign w:val="center"/>
          </w:tcPr>
          <w:p w:rsidR="00822F02" w:rsidRPr="0091000E" w:rsidRDefault="00822F02" w:rsidP="0091000E">
            <w:pPr>
              <w:spacing w:line="360" w:lineRule="auto"/>
              <w:jc w:val="both"/>
              <w:rPr>
                <w:sz w:val="20"/>
                <w:szCs w:val="20"/>
              </w:rPr>
            </w:pPr>
          </w:p>
        </w:tc>
        <w:tc>
          <w:tcPr>
            <w:tcW w:w="769" w:type="dxa"/>
            <w:vMerge/>
            <w:tcBorders>
              <w:top w:val="nil"/>
              <w:left w:val="single" w:sz="4" w:space="0" w:color="auto"/>
              <w:bottom w:val="single" w:sz="4" w:space="0" w:color="000000"/>
              <w:right w:val="single" w:sz="4" w:space="0" w:color="auto"/>
            </w:tcBorders>
            <w:vAlign w:val="center"/>
          </w:tcPr>
          <w:p w:rsidR="00822F02" w:rsidRPr="0091000E" w:rsidRDefault="00822F02" w:rsidP="0091000E">
            <w:pPr>
              <w:spacing w:line="360" w:lineRule="auto"/>
              <w:jc w:val="both"/>
              <w:rPr>
                <w:sz w:val="20"/>
                <w:szCs w:val="20"/>
              </w:rPr>
            </w:pPr>
          </w:p>
        </w:tc>
        <w:tc>
          <w:tcPr>
            <w:tcW w:w="769" w:type="dxa"/>
            <w:vMerge/>
            <w:tcBorders>
              <w:top w:val="nil"/>
              <w:left w:val="single" w:sz="4" w:space="0" w:color="auto"/>
              <w:bottom w:val="single" w:sz="4" w:space="0" w:color="000000"/>
              <w:right w:val="single" w:sz="4" w:space="0" w:color="auto"/>
            </w:tcBorders>
            <w:vAlign w:val="center"/>
          </w:tcPr>
          <w:p w:rsidR="00822F02" w:rsidRPr="0091000E" w:rsidRDefault="00822F02" w:rsidP="0091000E">
            <w:pPr>
              <w:spacing w:line="360" w:lineRule="auto"/>
              <w:jc w:val="both"/>
              <w:rPr>
                <w:sz w:val="20"/>
                <w:szCs w:val="20"/>
              </w:rPr>
            </w:pPr>
          </w:p>
        </w:tc>
        <w:tc>
          <w:tcPr>
            <w:tcW w:w="770" w:type="dxa"/>
            <w:vMerge/>
            <w:tcBorders>
              <w:top w:val="nil"/>
              <w:left w:val="single" w:sz="4" w:space="0" w:color="auto"/>
              <w:bottom w:val="single" w:sz="4" w:space="0" w:color="000000"/>
              <w:right w:val="single" w:sz="4" w:space="0" w:color="auto"/>
            </w:tcBorders>
            <w:vAlign w:val="center"/>
          </w:tcPr>
          <w:p w:rsidR="00822F02" w:rsidRPr="0091000E" w:rsidRDefault="00822F02" w:rsidP="0091000E">
            <w:pPr>
              <w:spacing w:line="360" w:lineRule="auto"/>
              <w:jc w:val="both"/>
              <w:rPr>
                <w:sz w:val="20"/>
                <w:szCs w:val="20"/>
              </w:rPr>
            </w:pPr>
          </w:p>
        </w:tc>
      </w:tr>
      <w:tr w:rsidR="00822F02" w:rsidRPr="0091000E">
        <w:trPr>
          <w:cantSplit/>
          <w:trHeight w:val="483"/>
        </w:trPr>
        <w:tc>
          <w:tcPr>
            <w:tcW w:w="1445" w:type="dxa"/>
            <w:vMerge/>
            <w:tcBorders>
              <w:top w:val="single" w:sz="4" w:space="0" w:color="auto"/>
              <w:left w:val="single" w:sz="4" w:space="0" w:color="auto"/>
              <w:bottom w:val="single" w:sz="4" w:space="0" w:color="auto"/>
              <w:right w:val="single" w:sz="4" w:space="0" w:color="auto"/>
            </w:tcBorders>
            <w:vAlign w:val="center"/>
          </w:tcPr>
          <w:p w:rsidR="00822F02" w:rsidRPr="0091000E" w:rsidRDefault="00822F02" w:rsidP="0091000E">
            <w:pPr>
              <w:spacing w:line="360" w:lineRule="auto"/>
              <w:jc w:val="both"/>
              <w:rPr>
                <w:sz w:val="20"/>
                <w:szCs w:val="20"/>
              </w:rPr>
            </w:pPr>
          </w:p>
        </w:tc>
        <w:tc>
          <w:tcPr>
            <w:tcW w:w="769" w:type="dxa"/>
            <w:vMerge/>
            <w:tcBorders>
              <w:top w:val="nil"/>
              <w:left w:val="single" w:sz="4" w:space="0" w:color="auto"/>
              <w:bottom w:val="single" w:sz="4" w:space="0" w:color="auto"/>
              <w:right w:val="single" w:sz="4" w:space="0" w:color="auto"/>
            </w:tcBorders>
            <w:vAlign w:val="center"/>
          </w:tcPr>
          <w:p w:rsidR="00822F02" w:rsidRPr="0091000E" w:rsidRDefault="00822F02" w:rsidP="0091000E">
            <w:pPr>
              <w:spacing w:line="360" w:lineRule="auto"/>
              <w:jc w:val="both"/>
              <w:rPr>
                <w:sz w:val="20"/>
                <w:szCs w:val="20"/>
              </w:rPr>
            </w:pPr>
          </w:p>
        </w:tc>
        <w:tc>
          <w:tcPr>
            <w:tcW w:w="769" w:type="dxa"/>
            <w:vMerge/>
            <w:tcBorders>
              <w:top w:val="nil"/>
              <w:left w:val="single" w:sz="4" w:space="0" w:color="auto"/>
              <w:bottom w:val="single" w:sz="4" w:space="0" w:color="auto"/>
              <w:right w:val="single" w:sz="4" w:space="0" w:color="auto"/>
            </w:tcBorders>
            <w:vAlign w:val="center"/>
          </w:tcPr>
          <w:p w:rsidR="00822F02" w:rsidRPr="0091000E" w:rsidRDefault="00822F02" w:rsidP="0091000E">
            <w:pPr>
              <w:spacing w:line="360" w:lineRule="auto"/>
              <w:jc w:val="both"/>
              <w:rPr>
                <w:sz w:val="20"/>
                <w:szCs w:val="20"/>
              </w:rPr>
            </w:pPr>
          </w:p>
        </w:tc>
        <w:tc>
          <w:tcPr>
            <w:tcW w:w="769" w:type="dxa"/>
            <w:vMerge/>
            <w:tcBorders>
              <w:top w:val="nil"/>
              <w:left w:val="single" w:sz="4" w:space="0" w:color="auto"/>
              <w:bottom w:val="single" w:sz="4" w:space="0" w:color="auto"/>
              <w:right w:val="single" w:sz="4" w:space="0" w:color="auto"/>
            </w:tcBorders>
            <w:vAlign w:val="center"/>
          </w:tcPr>
          <w:p w:rsidR="00822F02" w:rsidRPr="0091000E" w:rsidRDefault="00822F02" w:rsidP="0091000E">
            <w:pPr>
              <w:spacing w:line="360" w:lineRule="auto"/>
              <w:jc w:val="both"/>
              <w:rPr>
                <w:sz w:val="20"/>
                <w:szCs w:val="20"/>
              </w:rPr>
            </w:pPr>
          </w:p>
        </w:tc>
        <w:tc>
          <w:tcPr>
            <w:tcW w:w="769" w:type="dxa"/>
            <w:vMerge/>
            <w:tcBorders>
              <w:top w:val="nil"/>
              <w:left w:val="single" w:sz="4" w:space="0" w:color="auto"/>
              <w:bottom w:val="single" w:sz="4" w:space="0" w:color="auto"/>
              <w:right w:val="single" w:sz="4" w:space="0" w:color="auto"/>
            </w:tcBorders>
            <w:vAlign w:val="center"/>
          </w:tcPr>
          <w:p w:rsidR="00822F02" w:rsidRPr="0091000E" w:rsidRDefault="00822F02" w:rsidP="0091000E">
            <w:pPr>
              <w:spacing w:line="360" w:lineRule="auto"/>
              <w:jc w:val="both"/>
              <w:rPr>
                <w:sz w:val="20"/>
                <w:szCs w:val="20"/>
              </w:rPr>
            </w:pPr>
          </w:p>
        </w:tc>
        <w:tc>
          <w:tcPr>
            <w:tcW w:w="769" w:type="dxa"/>
            <w:vMerge/>
            <w:tcBorders>
              <w:top w:val="nil"/>
              <w:left w:val="single" w:sz="4" w:space="0" w:color="auto"/>
              <w:bottom w:val="single" w:sz="4" w:space="0" w:color="auto"/>
              <w:right w:val="single" w:sz="4" w:space="0" w:color="auto"/>
            </w:tcBorders>
            <w:vAlign w:val="center"/>
          </w:tcPr>
          <w:p w:rsidR="00822F02" w:rsidRPr="0091000E" w:rsidRDefault="00822F02" w:rsidP="0091000E">
            <w:pPr>
              <w:spacing w:line="360" w:lineRule="auto"/>
              <w:jc w:val="both"/>
              <w:rPr>
                <w:sz w:val="20"/>
                <w:szCs w:val="20"/>
              </w:rPr>
            </w:pPr>
          </w:p>
        </w:tc>
        <w:tc>
          <w:tcPr>
            <w:tcW w:w="769" w:type="dxa"/>
            <w:vMerge/>
            <w:tcBorders>
              <w:top w:val="nil"/>
              <w:left w:val="single" w:sz="4" w:space="0" w:color="auto"/>
              <w:bottom w:val="single" w:sz="4" w:space="0" w:color="auto"/>
              <w:right w:val="single" w:sz="4" w:space="0" w:color="auto"/>
            </w:tcBorders>
            <w:vAlign w:val="center"/>
          </w:tcPr>
          <w:p w:rsidR="00822F02" w:rsidRPr="0091000E" w:rsidRDefault="00822F02" w:rsidP="0091000E">
            <w:pPr>
              <w:spacing w:line="360" w:lineRule="auto"/>
              <w:jc w:val="both"/>
              <w:rPr>
                <w:sz w:val="20"/>
                <w:szCs w:val="20"/>
              </w:rPr>
            </w:pPr>
          </w:p>
        </w:tc>
        <w:tc>
          <w:tcPr>
            <w:tcW w:w="769" w:type="dxa"/>
            <w:vMerge/>
            <w:tcBorders>
              <w:top w:val="nil"/>
              <w:left w:val="single" w:sz="4" w:space="0" w:color="auto"/>
              <w:bottom w:val="single" w:sz="4" w:space="0" w:color="auto"/>
              <w:right w:val="single" w:sz="4" w:space="0" w:color="auto"/>
            </w:tcBorders>
            <w:vAlign w:val="center"/>
          </w:tcPr>
          <w:p w:rsidR="00822F02" w:rsidRPr="0091000E" w:rsidRDefault="00822F02" w:rsidP="0091000E">
            <w:pPr>
              <w:spacing w:line="360" w:lineRule="auto"/>
              <w:jc w:val="both"/>
              <w:rPr>
                <w:sz w:val="20"/>
                <w:szCs w:val="20"/>
              </w:rPr>
            </w:pPr>
          </w:p>
        </w:tc>
        <w:tc>
          <w:tcPr>
            <w:tcW w:w="769" w:type="dxa"/>
            <w:gridSpan w:val="2"/>
            <w:vMerge/>
            <w:tcBorders>
              <w:top w:val="nil"/>
              <w:left w:val="single" w:sz="4" w:space="0" w:color="auto"/>
              <w:bottom w:val="single" w:sz="4" w:space="0" w:color="auto"/>
              <w:right w:val="single" w:sz="4" w:space="0" w:color="auto"/>
            </w:tcBorders>
            <w:vAlign w:val="center"/>
          </w:tcPr>
          <w:p w:rsidR="00822F02" w:rsidRPr="0091000E" w:rsidRDefault="00822F02" w:rsidP="0091000E">
            <w:pPr>
              <w:spacing w:line="360" w:lineRule="auto"/>
              <w:jc w:val="both"/>
              <w:rPr>
                <w:sz w:val="20"/>
                <w:szCs w:val="20"/>
              </w:rPr>
            </w:pPr>
          </w:p>
        </w:tc>
        <w:tc>
          <w:tcPr>
            <w:tcW w:w="769" w:type="dxa"/>
            <w:vMerge/>
            <w:tcBorders>
              <w:top w:val="nil"/>
              <w:left w:val="single" w:sz="4" w:space="0" w:color="auto"/>
              <w:bottom w:val="single" w:sz="4" w:space="0" w:color="auto"/>
              <w:right w:val="single" w:sz="4" w:space="0" w:color="auto"/>
            </w:tcBorders>
            <w:vAlign w:val="center"/>
          </w:tcPr>
          <w:p w:rsidR="00822F02" w:rsidRPr="0091000E" w:rsidRDefault="00822F02" w:rsidP="0091000E">
            <w:pPr>
              <w:spacing w:line="360" w:lineRule="auto"/>
              <w:jc w:val="both"/>
              <w:rPr>
                <w:sz w:val="20"/>
                <w:szCs w:val="20"/>
              </w:rPr>
            </w:pPr>
          </w:p>
        </w:tc>
        <w:tc>
          <w:tcPr>
            <w:tcW w:w="769" w:type="dxa"/>
            <w:vMerge/>
            <w:tcBorders>
              <w:top w:val="nil"/>
              <w:left w:val="single" w:sz="4" w:space="0" w:color="auto"/>
              <w:bottom w:val="single" w:sz="4" w:space="0" w:color="auto"/>
              <w:right w:val="single" w:sz="4" w:space="0" w:color="auto"/>
            </w:tcBorders>
            <w:vAlign w:val="center"/>
          </w:tcPr>
          <w:p w:rsidR="00822F02" w:rsidRPr="0091000E" w:rsidRDefault="00822F02" w:rsidP="0091000E">
            <w:pPr>
              <w:spacing w:line="360" w:lineRule="auto"/>
              <w:jc w:val="both"/>
              <w:rPr>
                <w:sz w:val="20"/>
                <w:szCs w:val="20"/>
              </w:rPr>
            </w:pPr>
          </w:p>
        </w:tc>
        <w:tc>
          <w:tcPr>
            <w:tcW w:w="770" w:type="dxa"/>
            <w:vMerge/>
            <w:tcBorders>
              <w:top w:val="nil"/>
              <w:left w:val="single" w:sz="4" w:space="0" w:color="auto"/>
              <w:bottom w:val="single" w:sz="4" w:space="0" w:color="auto"/>
              <w:right w:val="single" w:sz="4" w:space="0" w:color="auto"/>
            </w:tcBorders>
            <w:vAlign w:val="center"/>
          </w:tcPr>
          <w:p w:rsidR="00822F02" w:rsidRPr="0091000E" w:rsidRDefault="00822F02" w:rsidP="0091000E">
            <w:pPr>
              <w:spacing w:line="360" w:lineRule="auto"/>
              <w:jc w:val="both"/>
              <w:rPr>
                <w:sz w:val="20"/>
                <w:szCs w:val="20"/>
              </w:rPr>
            </w:pPr>
          </w:p>
        </w:tc>
      </w:tr>
      <w:tr w:rsidR="00ED23A1" w:rsidRPr="0091000E">
        <w:trPr>
          <w:cantSplit/>
          <w:trHeight w:val="322"/>
        </w:trPr>
        <w:tc>
          <w:tcPr>
            <w:tcW w:w="1445" w:type="dxa"/>
            <w:tcBorders>
              <w:top w:val="single" w:sz="4" w:space="0" w:color="auto"/>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0</w:t>
            </w:r>
          </w:p>
        </w:tc>
        <w:tc>
          <w:tcPr>
            <w:tcW w:w="769" w:type="dxa"/>
            <w:tcBorders>
              <w:top w:val="single" w:sz="4" w:space="0" w:color="auto"/>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295</w:t>
            </w:r>
          </w:p>
        </w:tc>
        <w:tc>
          <w:tcPr>
            <w:tcW w:w="769" w:type="dxa"/>
            <w:tcBorders>
              <w:top w:val="single" w:sz="4" w:space="0" w:color="auto"/>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1295</w:t>
            </w:r>
          </w:p>
        </w:tc>
        <w:tc>
          <w:tcPr>
            <w:tcW w:w="769" w:type="dxa"/>
            <w:tcBorders>
              <w:top w:val="single" w:sz="4" w:space="0" w:color="auto"/>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295</w:t>
            </w:r>
          </w:p>
        </w:tc>
        <w:tc>
          <w:tcPr>
            <w:tcW w:w="769" w:type="dxa"/>
            <w:tcBorders>
              <w:top w:val="single" w:sz="4" w:space="0" w:color="auto"/>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295</w:t>
            </w:r>
          </w:p>
        </w:tc>
        <w:tc>
          <w:tcPr>
            <w:tcW w:w="769" w:type="dxa"/>
            <w:tcBorders>
              <w:top w:val="single" w:sz="4" w:space="0" w:color="auto"/>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0</w:t>
            </w:r>
          </w:p>
        </w:tc>
        <w:tc>
          <w:tcPr>
            <w:tcW w:w="769" w:type="dxa"/>
            <w:tcBorders>
              <w:top w:val="single" w:sz="4" w:space="0" w:color="auto"/>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0</w:t>
            </w:r>
          </w:p>
        </w:tc>
        <w:tc>
          <w:tcPr>
            <w:tcW w:w="769" w:type="dxa"/>
            <w:tcBorders>
              <w:top w:val="single" w:sz="4" w:space="0" w:color="auto"/>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0</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0</w:t>
            </w:r>
          </w:p>
        </w:tc>
        <w:tc>
          <w:tcPr>
            <w:tcW w:w="769" w:type="dxa"/>
            <w:tcBorders>
              <w:top w:val="single" w:sz="4" w:space="0" w:color="auto"/>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1590</w:t>
            </w:r>
          </w:p>
        </w:tc>
        <w:tc>
          <w:tcPr>
            <w:tcW w:w="769" w:type="dxa"/>
            <w:tcBorders>
              <w:top w:val="single" w:sz="4" w:space="0" w:color="auto"/>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590</w:t>
            </w:r>
          </w:p>
        </w:tc>
        <w:tc>
          <w:tcPr>
            <w:tcW w:w="770" w:type="dxa"/>
            <w:tcBorders>
              <w:top w:val="single" w:sz="4" w:space="0" w:color="auto"/>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0</w:t>
            </w:r>
          </w:p>
        </w:tc>
      </w:tr>
      <w:tr w:rsidR="00ED23A1" w:rsidRPr="0091000E">
        <w:trPr>
          <w:cantSplit/>
          <w:trHeight w:val="322"/>
        </w:trPr>
        <w:tc>
          <w:tcPr>
            <w:tcW w:w="1445" w:type="dxa"/>
            <w:tcBorders>
              <w:top w:val="single" w:sz="4" w:space="0" w:color="auto"/>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1</w:t>
            </w:r>
          </w:p>
        </w:tc>
        <w:tc>
          <w:tcPr>
            <w:tcW w:w="769" w:type="dxa"/>
            <w:tcBorders>
              <w:top w:val="single" w:sz="4" w:space="0" w:color="auto"/>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276</w:t>
            </w:r>
          </w:p>
        </w:tc>
        <w:tc>
          <w:tcPr>
            <w:tcW w:w="769" w:type="dxa"/>
            <w:tcBorders>
              <w:top w:val="single" w:sz="4" w:space="0" w:color="auto"/>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1273</w:t>
            </w:r>
          </w:p>
        </w:tc>
        <w:tc>
          <w:tcPr>
            <w:tcW w:w="769" w:type="dxa"/>
            <w:tcBorders>
              <w:top w:val="single" w:sz="4" w:space="0" w:color="auto"/>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276</w:t>
            </w:r>
          </w:p>
        </w:tc>
        <w:tc>
          <w:tcPr>
            <w:tcW w:w="769" w:type="dxa"/>
            <w:tcBorders>
              <w:top w:val="single" w:sz="4" w:space="0" w:color="auto"/>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276</w:t>
            </w:r>
          </w:p>
        </w:tc>
        <w:tc>
          <w:tcPr>
            <w:tcW w:w="769" w:type="dxa"/>
            <w:tcBorders>
              <w:top w:val="single" w:sz="4" w:space="0" w:color="auto"/>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190</w:t>
            </w:r>
          </w:p>
        </w:tc>
        <w:tc>
          <w:tcPr>
            <w:tcW w:w="769" w:type="dxa"/>
            <w:tcBorders>
              <w:top w:val="single" w:sz="4" w:space="0" w:color="auto"/>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190</w:t>
            </w:r>
          </w:p>
        </w:tc>
        <w:tc>
          <w:tcPr>
            <w:tcW w:w="769" w:type="dxa"/>
            <w:tcBorders>
              <w:top w:val="single" w:sz="4" w:space="0" w:color="auto"/>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190</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1731</w:t>
            </w:r>
          </w:p>
        </w:tc>
        <w:tc>
          <w:tcPr>
            <w:tcW w:w="769" w:type="dxa"/>
            <w:tcBorders>
              <w:top w:val="single" w:sz="4" w:space="0" w:color="auto"/>
              <w:left w:val="single" w:sz="4" w:space="0" w:color="auto"/>
              <w:bottom w:val="single" w:sz="4" w:space="0" w:color="000000"/>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1549</w:t>
            </w:r>
          </w:p>
        </w:tc>
        <w:tc>
          <w:tcPr>
            <w:tcW w:w="769" w:type="dxa"/>
            <w:tcBorders>
              <w:top w:val="single" w:sz="4" w:space="0" w:color="auto"/>
              <w:left w:val="single" w:sz="4" w:space="0" w:color="auto"/>
              <w:bottom w:val="single" w:sz="4" w:space="0" w:color="000000"/>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930</w:t>
            </w:r>
          </w:p>
        </w:tc>
        <w:tc>
          <w:tcPr>
            <w:tcW w:w="770" w:type="dxa"/>
            <w:tcBorders>
              <w:top w:val="single" w:sz="4" w:space="0" w:color="auto"/>
              <w:left w:val="single" w:sz="4" w:space="0" w:color="auto"/>
              <w:bottom w:val="single" w:sz="4" w:space="0" w:color="000000"/>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1921</w:t>
            </w:r>
          </w:p>
        </w:tc>
      </w:tr>
      <w:tr w:rsidR="00ED23A1" w:rsidRPr="0091000E">
        <w:trPr>
          <w:cantSplit/>
          <w:trHeight w:val="322"/>
        </w:trPr>
        <w:tc>
          <w:tcPr>
            <w:tcW w:w="1445" w:type="dxa"/>
            <w:tcBorders>
              <w:top w:val="single" w:sz="4" w:space="0" w:color="auto"/>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2</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345</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2006</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345</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345</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202</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202</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202</w:t>
            </w:r>
          </w:p>
        </w:tc>
        <w:tc>
          <w:tcPr>
            <w:tcW w:w="769" w:type="dxa"/>
            <w:gridSpan w:val="2"/>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1813</w:t>
            </w:r>
          </w:p>
        </w:tc>
        <w:tc>
          <w:tcPr>
            <w:tcW w:w="769" w:type="dxa"/>
            <w:tcBorders>
              <w:top w:val="nil"/>
              <w:left w:val="single" w:sz="4" w:space="0" w:color="auto"/>
              <w:bottom w:val="single" w:sz="4" w:space="0" w:color="000000"/>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2351</w:t>
            </w:r>
          </w:p>
        </w:tc>
        <w:tc>
          <w:tcPr>
            <w:tcW w:w="769" w:type="dxa"/>
            <w:tcBorders>
              <w:top w:val="nil"/>
              <w:left w:val="single" w:sz="4" w:space="0" w:color="auto"/>
              <w:bottom w:val="single" w:sz="4" w:space="0" w:color="000000"/>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1094</w:t>
            </w:r>
          </w:p>
        </w:tc>
        <w:tc>
          <w:tcPr>
            <w:tcW w:w="770" w:type="dxa"/>
            <w:tcBorders>
              <w:top w:val="nil"/>
              <w:left w:val="single" w:sz="4" w:space="0" w:color="auto"/>
              <w:bottom w:val="single" w:sz="4" w:space="0" w:color="000000"/>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2015</w:t>
            </w:r>
          </w:p>
        </w:tc>
      </w:tr>
      <w:tr w:rsidR="00ED23A1" w:rsidRPr="0091000E">
        <w:trPr>
          <w:cantSplit/>
          <w:trHeight w:val="322"/>
        </w:trPr>
        <w:tc>
          <w:tcPr>
            <w:tcW w:w="1445" w:type="dxa"/>
            <w:tcBorders>
              <w:top w:val="single" w:sz="4" w:space="0" w:color="auto"/>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3</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280</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1080</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280</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280</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274</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274</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274</w:t>
            </w:r>
          </w:p>
        </w:tc>
        <w:tc>
          <w:tcPr>
            <w:tcW w:w="769" w:type="dxa"/>
            <w:gridSpan w:val="2"/>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2737</w:t>
            </w:r>
          </w:p>
        </w:tc>
        <w:tc>
          <w:tcPr>
            <w:tcW w:w="769" w:type="dxa"/>
            <w:tcBorders>
              <w:top w:val="nil"/>
              <w:left w:val="single" w:sz="4" w:space="0" w:color="auto"/>
              <w:bottom w:val="single" w:sz="4" w:space="0" w:color="000000"/>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1360</w:t>
            </w:r>
          </w:p>
        </w:tc>
        <w:tc>
          <w:tcPr>
            <w:tcW w:w="769" w:type="dxa"/>
            <w:tcBorders>
              <w:top w:val="nil"/>
              <w:left w:val="single" w:sz="4" w:space="0" w:color="auto"/>
              <w:bottom w:val="single" w:sz="4" w:space="0" w:color="000000"/>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1109</w:t>
            </w:r>
          </w:p>
        </w:tc>
        <w:tc>
          <w:tcPr>
            <w:tcW w:w="770" w:type="dxa"/>
            <w:tcBorders>
              <w:top w:val="nil"/>
              <w:left w:val="single" w:sz="4" w:space="0" w:color="auto"/>
              <w:bottom w:val="single" w:sz="4" w:space="0" w:color="000000"/>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3011</w:t>
            </w:r>
          </w:p>
        </w:tc>
      </w:tr>
      <w:tr w:rsidR="00ED23A1" w:rsidRPr="0091000E">
        <w:trPr>
          <w:cantSplit/>
          <w:trHeight w:val="322"/>
        </w:trPr>
        <w:tc>
          <w:tcPr>
            <w:tcW w:w="1445" w:type="dxa"/>
            <w:tcBorders>
              <w:top w:val="single" w:sz="4" w:space="0" w:color="auto"/>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4</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309</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634</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309</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309</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192</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192</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192</w:t>
            </w:r>
          </w:p>
        </w:tc>
        <w:tc>
          <w:tcPr>
            <w:tcW w:w="769" w:type="dxa"/>
            <w:gridSpan w:val="2"/>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1265</w:t>
            </w:r>
          </w:p>
        </w:tc>
        <w:tc>
          <w:tcPr>
            <w:tcW w:w="769" w:type="dxa"/>
            <w:tcBorders>
              <w:top w:val="nil"/>
              <w:left w:val="single" w:sz="4" w:space="0" w:color="auto"/>
              <w:bottom w:val="single" w:sz="4" w:space="0" w:color="000000"/>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943</w:t>
            </w:r>
          </w:p>
        </w:tc>
        <w:tc>
          <w:tcPr>
            <w:tcW w:w="769" w:type="dxa"/>
            <w:tcBorders>
              <w:top w:val="nil"/>
              <w:left w:val="single" w:sz="4" w:space="0" w:color="auto"/>
              <w:bottom w:val="single" w:sz="4" w:space="0" w:color="000000"/>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1001</w:t>
            </w:r>
          </w:p>
        </w:tc>
        <w:tc>
          <w:tcPr>
            <w:tcW w:w="770" w:type="dxa"/>
            <w:tcBorders>
              <w:top w:val="nil"/>
              <w:left w:val="single" w:sz="4" w:space="0" w:color="auto"/>
              <w:bottom w:val="single" w:sz="4" w:space="0" w:color="000000"/>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1457</w:t>
            </w:r>
          </w:p>
        </w:tc>
      </w:tr>
      <w:tr w:rsidR="00ED23A1" w:rsidRPr="0091000E">
        <w:trPr>
          <w:cantSplit/>
          <w:trHeight w:val="322"/>
        </w:trPr>
        <w:tc>
          <w:tcPr>
            <w:tcW w:w="1445" w:type="dxa"/>
            <w:tcBorders>
              <w:top w:val="single" w:sz="4" w:space="0" w:color="auto"/>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5</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397</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430</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397</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397</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222</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222</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222</w:t>
            </w:r>
          </w:p>
        </w:tc>
        <w:tc>
          <w:tcPr>
            <w:tcW w:w="769" w:type="dxa"/>
            <w:gridSpan w:val="2"/>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933</w:t>
            </w:r>
          </w:p>
        </w:tc>
        <w:tc>
          <w:tcPr>
            <w:tcW w:w="769" w:type="dxa"/>
            <w:tcBorders>
              <w:top w:val="nil"/>
              <w:left w:val="single" w:sz="4" w:space="0" w:color="auto"/>
              <w:bottom w:val="single" w:sz="4" w:space="0" w:color="000000"/>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827</w:t>
            </w:r>
          </w:p>
        </w:tc>
        <w:tc>
          <w:tcPr>
            <w:tcW w:w="769" w:type="dxa"/>
            <w:tcBorders>
              <w:top w:val="nil"/>
              <w:left w:val="single" w:sz="4" w:space="0" w:color="auto"/>
              <w:bottom w:val="single" w:sz="4" w:space="0" w:color="000000"/>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1238</w:t>
            </w:r>
          </w:p>
        </w:tc>
        <w:tc>
          <w:tcPr>
            <w:tcW w:w="770" w:type="dxa"/>
            <w:tcBorders>
              <w:top w:val="nil"/>
              <w:left w:val="single" w:sz="4" w:space="0" w:color="auto"/>
              <w:bottom w:val="single" w:sz="4" w:space="0" w:color="000000"/>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1156</w:t>
            </w:r>
          </w:p>
        </w:tc>
      </w:tr>
      <w:tr w:rsidR="00ED23A1" w:rsidRPr="0091000E">
        <w:trPr>
          <w:cantSplit/>
          <w:trHeight w:val="322"/>
        </w:trPr>
        <w:tc>
          <w:tcPr>
            <w:tcW w:w="1445" w:type="dxa"/>
            <w:tcBorders>
              <w:top w:val="single" w:sz="4" w:space="0" w:color="auto"/>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6</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317</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317</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317</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570</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240</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240</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240</w:t>
            </w:r>
          </w:p>
        </w:tc>
        <w:tc>
          <w:tcPr>
            <w:tcW w:w="769" w:type="dxa"/>
            <w:gridSpan w:val="2"/>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690</w:t>
            </w:r>
          </w:p>
        </w:tc>
        <w:tc>
          <w:tcPr>
            <w:tcW w:w="769" w:type="dxa"/>
            <w:tcBorders>
              <w:top w:val="nil"/>
              <w:left w:val="single" w:sz="4" w:space="0" w:color="auto"/>
              <w:bottom w:val="single" w:sz="4" w:space="0" w:color="000000"/>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633</w:t>
            </w:r>
          </w:p>
        </w:tc>
        <w:tc>
          <w:tcPr>
            <w:tcW w:w="769" w:type="dxa"/>
            <w:tcBorders>
              <w:top w:val="nil"/>
              <w:left w:val="single" w:sz="4" w:space="0" w:color="auto"/>
              <w:bottom w:val="single" w:sz="4" w:space="0" w:color="000000"/>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1366</w:t>
            </w:r>
          </w:p>
        </w:tc>
        <w:tc>
          <w:tcPr>
            <w:tcW w:w="770" w:type="dxa"/>
            <w:tcBorders>
              <w:top w:val="nil"/>
              <w:left w:val="single" w:sz="4" w:space="0" w:color="auto"/>
              <w:bottom w:val="single" w:sz="4" w:space="0" w:color="000000"/>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930</w:t>
            </w:r>
          </w:p>
        </w:tc>
      </w:tr>
      <w:tr w:rsidR="00ED23A1" w:rsidRPr="0091000E">
        <w:trPr>
          <w:cantSplit/>
          <w:trHeight w:val="322"/>
        </w:trPr>
        <w:tc>
          <w:tcPr>
            <w:tcW w:w="1445" w:type="dxa"/>
            <w:tcBorders>
              <w:top w:val="single" w:sz="4" w:space="0" w:color="auto"/>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7</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358</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358</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358</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1707</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403</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427</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403</w:t>
            </w:r>
          </w:p>
        </w:tc>
        <w:tc>
          <w:tcPr>
            <w:tcW w:w="769" w:type="dxa"/>
            <w:gridSpan w:val="2"/>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667</w:t>
            </w:r>
          </w:p>
        </w:tc>
        <w:tc>
          <w:tcPr>
            <w:tcW w:w="769" w:type="dxa"/>
            <w:tcBorders>
              <w:top w:val="nil"/>
              <w:left w:val="single" w:sz="4" w:space="0" w:color="auto"/>
              <w:bottom w:val="single" w:sz="4" w:space="0" w:color="000000"/>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715</w:t>
            </w:r>
          </w:p>
        </w:tc>
        <w:tc>
          <w:tcPr>
            <w:tcW w:w="769" w:type="dxa"/>
            <w:tcBorders>
              <w:top w:val="nil"/>
              <w:left w:val="single" w:sz="4" w:space="0" w:color="auto"/>
              <w:bottom w:val="single" w:sz="4" w:space="0" w:color="000000"/>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2895</w:t>
            </w:r>
          </w:p>
        </w:tc>
        <w:tc>
          <w:tcPr>
            <w:tcW w:w="770" w:type="dxa"/>
            <w:tcBorders>
              <w:top w:val="nil"/>
              <w:left w:val="single" w:sz="4" w:space="0" w:color="auto"/>
              <w:bottom w:val="single" w:sz="4" w:space="0" w:color="000000"/>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1070</w:t>
            </w:r>
          </w:p>
        </w:tc>
      </w:tr>
      <w:tr w:rsidR="00ED23A1" w:rsidRPr="0091000E">
        <w:trPr>
          <w:cantSplit/>
          <w:trHeight w:val="322"/>
        </w:trPr>
        <w:tc>
          <w:tcPr>
            <w:tcW w:w="1445" w:type="dxa"/>
            <w:tcBorders>
              <w:top w:val="single" w:sz="4" w:space="0" w:color="auto"/>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8</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340</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340</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340</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1661</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259</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259</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259</w:t>
            </w:r>
          </w:p>
        </w:tc>
        <w:tc>
          <w:tcPr>
            <w:tcW w:w="769" w:type="dxa"/>
            <w:gridSpan w:val="2"/>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284</w:t>
            </w:r>
          </w:p>
        </w:tc>
        <w:tc>
          <w:tcPr>
            <w:tcW w:w="769" w:type="dxa"/>
            <w:tcBorders>
              <w:top w:val="nil"/>
              <w:left w:val="single" w:sz="4" w:space="0" w:color="auto"/>
              <w:bottom w:val="single" w:sz="4" w:space="0" w:color="000000"/>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680</w:t>
            </w:r>
          </w:p>
        </w:tc>
        <w:tc>
          <w:tcPr>
            <w:tcW w:w="769" w:type="dxa"/>
            <w:tcBorders>
              <w:top w:val="nil"/>
              <w:left w:val="single" w:sz="4" w:space="0" w:color="auto"/>
              <w:bottom w:val="single" w:sz="4" w:space="0" w:color="000000"/>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2518</w:t>
            </w:r>
          </w:p>
        </w:tc>
        <w:tc>
          <w:tcPr>
            <w:tcW w:w="770" w:type="dxa"/>
            <w:tcBorders>
              <w:top w:val="nil"/>
              <w:left w:val="single" w:sz="4" w:space="0" w:color="auto"/>
              <w:bottom w:val="single" w:sz="4" w:space="0" w:color="000000"/>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543</w:t>
            </w:r>
          </w:p>
        </w:tc>
      </w:tr>
      <w:tr w:rsidR="00ED23A1" w:rsidRPr="0091000E">
        <w:trPr>
          <w:cantSplit/>
          <w:trHeight w:val="322"/>
        </w:trPr>
        <w:tc>
          <w:tcPr>
            <w:tcW w:w="1445" w:type="dxa"/>
            <w:tcBorders>
              <w:top w:val="single" w:sz="4" w:space="0" w:color="auto"/>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9</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241</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241</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241</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496</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351</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527</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351</w:t>
            </w:r>
          </w:p>
        </w:tc>
        <w:tc>
          <w:tcPr>
            <w:tcW w:w="769" w:type="dxa"/>
            <w:gridSpan w:val="2"/>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351</w:t>
            </w:r>
          </w:p>
        </w:tc>
        <w:tc>
          <w:tcPr>
            <w:tcW w:w="769" w:type="dxa"/>
            <w:tcBorders>
              <w:top w:val="nil"/>
              <w:left w:val="single" w:sz="4" w:space="0" w:color="auto"/>
              <w:bottom w:val="single" w:sz="4" w:space="0" w:color="000000"/>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483</w:t>
            </w:r>
          </w:p>
        </w:tc>
        <w:tc>
          <w:tcPr>
            <w:tcW w:w="769" w:type="dxa"/>
            <w:tcBorders>
              <w:top w:val="nil"/>
              <w:left w:val="single" w:sz="4" w:space="0" w:color="auto"/>
              <w:bottom w:val="single" w:sz="4" w:space="0" w:color="000000"/>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1615</w:t>
            </w:r>
          </w:p>
        </w:tc>
        <w:tc>
          <w:tcPr>
            <w:tcW w:w="770" w:type="dxa"/>
            <w:tcBorders>
              <w:top w:val="nil"/>
              <w:left w:val="single" w:sz="4" w:space="0" w:color="auto"/>
              <w:bottom w:val="single" w:sz="4" w:space="0" w:color="000000"/>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702</w:t>
            </w:r>
          </w:p>
        </w:tc>
      </w:tr>
      <w:tr w:rsidR="00ED23A1" w:rsidRPr="0091000E">
        <w:trPr>
          <w:cantSplit/>
          <w:trHeight w:val="322"/>
        </w:trPr>
        <w:tc>
          <w:tcPr>
            <w:tcW w:w="1445" w:type="dxa"/>
            <w:tcBorders>
              <w:top w:val="single" w:sz="4" w:space="0" w:color="auto"/>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Сред</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316</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797</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316</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633</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233</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253</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233</w:t>
            </w:r>
          </w:p>
        </w:tc>
        <w:tc>
          <w:tcPr>
            <w:tcW w:w="769" w:type="dxa"/>
            <w:gridSpan w:val="2"/>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1047</w:t>
            </w:r>
          </w:p>
        </w:tc>
        <w:tc>
          <w:tcPr>
            <w:tcW w:w="769" w:type="dxa"/>
            <w:tcBorders>
              <w:top w:val="nil"/>
              <w:left w:val="single" w:sz="4" w:space="0" w:color="auto"/>
              <w:bottom w:val="single" w:sz="4" w:space="0" w:color="000000"/>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1113</w:t>
            </w:r>
          </w:p>
        </w:tc>
        <w:tc>
          <w:tcPr>
            <w:tcW w:w="769" w:type="dxa"/>
            <w:tcBorders>
              <w:top w:val="nil"/>
              <w:left w:val="single" w:sz="4" w:space="0" w:color="auto"/>
              <w:bottom w:val="single" w:sz="4" w:space="0" w:color="000000"/>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1436</w:t>
            </w:r>
          </w:p>
        </w:tc>
        <w:tc>
          <w:tcPr>
            <w:tcW w:w="770" w:type="dxa"/>
            <w:tcBorders>
              <w:top w:val="nil"/>
              <w:left w:val="single" w:sz="4" w:space="0" w:color="auto"/>
              <w:bottom w:val="single" w:sz="4" w:space="0" w:color="000000"/>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1280</w:t>
            </w:r>
          </w:p>
        </w:tc>
      </w:tr>
      <w:tr w:rsidR="00ED23A1" w:rsidRPr="0091000E">
        <w:trPr>
          <w:cantSplit/>
          <w:trHeight w:val="322"/>
        </w:trPr>
        <w:tc>
          <w:tcPr>
            <w:tcW w:w="1445" w:type="dxa"/>
            <w:tcBorders>
              <w:top w:val="single" w:sz="4" w:space="0" w:color="auto"/>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эф. Токи</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319</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974</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319</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828</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255</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287</w:t>
            </w:r>
          </w:p>
        </w:tc>
        <w:tc>
          <w:tcPr>
            <w:tcW w:w="769" w:type="dxa"/>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255</w:t>
            </w:r>
          </w:p>
        </w:tc>
        <w:tc>
          <w:tcPr>
            <w:tcW w:w="769" w:type="dxa"/>
            <w:gridSpan w:val="2"/>
            <w:tcBorders>
              <w:top w:val="nil"/>
              <w:left w:val="single" w:sz="4" w:space="0" w:color="auto"/>
              <w:bottom w:val="single" w:sz="4" w:space="0" w:color="auto"/>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1318</w:t>
            </w:r>
          </w:p>
        </w:tc>
        <w:tc>
          <w:tcPr>
            <w:tcW w:w="769" w:type="dxa"/>
            <w:tcBorders>
              <w:top w:val="nil"/>
              <w:left w:val="single" w:sz="4" w:space="0" w:color="auto"/>
              <w:bottom w:val="single" w:sz="4" w:space="0" w:color="000000"/>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 </w:t>
            </w:r>
          </w:p>
        </w:tc>
        <w:tc>
          <w:tcPr>
            <w:tcW w:w="769" w:type="dxa"/>
            <w:tcBorders>
              <w:top w:val="nil"/>
              <w:left w:val="single" w:sz="4" w:space="0" w:color="auto"/>
              <w:bottom w:val="single" w:sz="4" w:space="0" w:color="000000"/>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 </w:t>
            </w:r>
          </w:p>
        </w:tc>
        <w:tc>
          <w:tcPr>
            <w:tcW w:w="770" w:type="dxa"/>
            <w:tcBorders>
              <w:top w:val="nil"/>
              <w:left w:val="single" w:sz="4" w:space="0" w:color="auto"/>
              <w:bottom w:val="single" w:sz="4" w:space="0" w:color="000000"/>
              <w:right w:val="single" w:sz="4" w:space="0" w:color="auto"/>
            </w:tcBorders>
            <w:vAlign w:val="center"/>
          </w:tcPr>
          <w:p w:rsidR="00ED23A1" w:rsidRPr="0091000E" w:rsidRDefault="00ED23A1" w:rsidP="0091000E">
            <w:pPr>
              <w:spacing w:line="360" w:lineRule="auto"/>
              <w:jc w:val="both"/>
              <w:rPr>
                <w:sz w:val="20"/>
                <w:szCs w:val="20"/>
              </w:rPr>
            </w:pPr>
            <w:r w:rsidRPr="0091000E">
              <w:rPr>
                <w:sz w:val="20"/>
                <w:szCs w:val="20"/>
              </w:rPr>
              <w:t> </w:t>
            </w:r>
          </w:p>
        </w:tc>
      </w:tr>
    </w:tbl>
    <w:p w:rsidR="0091000E" w:rsidRDefault="0091000E"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r w:rsidRPr="0091000E">
        <w:rPr>
          <w:sz w:val="28"/>
        </w:rPr>
        <w:t>По данным таблицы 3 строятся зависимости токов фидеров и подстанций от времени. На рисунках 8 и 9 представлены зависимости токов фидеров от времени на участке А-Б и участке Б-В соответственно.</w:t>
      </w:r>
    </w:p>
    <w:p w:rsidR="00822F02" w:rsidRPr="0091000E" w:rsidRDefault="00822F02" w:rsidP="0091000E">
      <w:pPr>
        <w:spacing w:line="360" w:lineRule="auto"/>
        <w:ind w:firstLine="709"/>
        <w:jc w:val="both"/>
        <w:rPr>
          <w:sz w:val="28"/>
        </w:rPr>
      </w:pPr>
      <w:r w:rsidRPr="0091000E">
        <w:rPr>
          <w:sz w:val="28"/>
        </w:rPr>
        <w:t>На рисунке 10 представлены зависимости токов подстанций от времени.</w:t>
      </w:r>
    </w:p>
    <w:p w:rsidR="00822F02" w:rsidRPr="0091000E" w:rsidRDefault="0091000E" w:rsidP="0091000E">
      <w:pPr>
        <w:spacing w:line="360" w:lineRule="auto"/>
        <w:ind w:firstLine="709"/>
        <w:jc w:val="center"/>
        <w:rPr>
          <w:b/>
          <w:sz w:val="28"/>
        </w:rPr>
      </w:pPr>
      <w:r>
        <w:rPr>
          <w:bCs/>
          <w:sz w:val="28"/>
          <w:szCs w:val="22"/>
        </w:rPr>
        <w:br w:type="page"/>
      </w:r>
      <w:r w:rsidR="00822F02" w:rsidRPr="0091000E">
        <w:rPr>
          <w:b/>
          <w:bCs/>
          <w:sz w:val="28"/>
          <w:szCs w:val="22"/>
        </w:rPr>
        <w:t>6 Составление и расчет мгновенных схем</w:t>
      </w:r>
    </w:p>
    <w:p w:rsidR="0091000E" w:rsidRDefault="0091000E" w:rsidP="0091000E">
      <w:pPr>
        <w:pStyle w:val="23"/>
        <w:spacing w:line="360" w:lineRule="auto"/>
        <w:ind w:firstLine="709"/>
        <w:rPr>
          <w:szCs w:val="22"/>
        </w:rPr>
      </w:pPr>
    </w:p>
    <w:p w:rsidR="00822F02" w:rsidRPr="0091000E" w:rsidRDefault="00822F02" w:rsidP="0091000E">
      <w:pPr>
        <w:pStyle w:val="23"/>
        <w:spacing w:line="360" w:lineRule="auto"/>
        <w:ind w:firstLine="709"/>
        <w:rPr>
          <w:szCs w:val="22"/>
        </w:rPr>
      </w:pPr>
      <w:r w:rsidRPr="0091000E">
        <w:rPr>
          <w:szCs w:val="22"/>
        </w:rPr>
        <w:t>По данным таблиц 1 и 2 составляются мгновенные схемы, которые оформляются так, как показано на рисунках 11, 12 и 13. Зная токи фидеров, и используя первый закон Кирхгофа, можно легко определить распределение токов по отдельным частям сети.</w:t>
      </w:r>
    </w:p>
    <w:p w:rsidR="00822F02" w:rsidRPr="0091000E" w:rsidRDefault="00822F02" w:rsidP="0091000E">
      <w:pPr>
        <w:spacing w:line="360" w:lineRule="auto"/>
        <w:ind w:firstLine="709"/>
        <w:jc w:val="both"/>
        <w:rPr>
          <w:sz w:val="28"/>
        </w:rPr>
      </w:pPr>
      <w:r w:rsidRPr="0091000E">
        <w:rPr>
          <w:sz w:val="28"/>
          <w:szCs w:val="22"/>
        </w:rPr>
        <w:t>Для каждой мгновенной схемы необходимо рассчитать потери напряжения до каждого поезда и потери мощности в сети, которые находятся по следующим выражениям:</w:t>
      </w:r>
    </w:p>
    <w:p w:rsidR="00822F02" w:rsidRPr="0091000E" w:rsidRDefault="00BC288C" w:rsidP="0091000E">
      <w:pPr>
        <w:spacing w:line="360" w:lineRule="auto"/>
        <w:ind w:firstLine="709"/>
        <w:jc w:val="both"/>
        <w:rPr>
          <w:sz w:val="28"/>
        </w:rPr>
      </w:pPr>
      <w:r w:rsidRPr="0091000E">
        <w:rPr>
          <w:sz w:val="28"/>
        </w:rPr>
        <w:object w:dxaOrig="2240" w:dyaOrig="780">
          <v:shape id="_x0000_i1056" type="#_x0000_t75" style="width:111.75pt;height:39pt" o:ole="">
            <v:imagedata r:id="rId63" o:title=""/>
          </v:shape>
          <o:OLEObject Type="Embed" ProgID="Equation.3" ShapeID="_x0000_i1056" DrawAspect="Content" ObjectID="_1469440541" r:id="rId64"/>
        </w:object>
      </w:r>
      <w:r w:rsidR="0091000E" w:rsidRPr="0091000E">
        <w:rPr>
          <w:sz w:val="28"/>
        </w:rPr>
        <w:t xml:space="preserve"> </w:t>
      </w:r>
      <w:r w:rsidR="00822F02" w:rsidRPr="0091000E">
        <w:rPr>
          <w:sz w:val="28"/>
        </w:rPr>
        <w:t>(6.1)</w:t>
      </w:r>
    </w:p>
    <w:p w:rsidR="00822F02" w:rsidRPr="0091000E" w:rsidRDefault="00BC288C" w:rsidP="0091000E">
      <w:pPr>
        <w:spacing w:line="360" w:lineRule="auto"/>
        <w:ind w:firstLine="709"/>
        <w:jc w:val="both"/>
        <w:rPr>
          <w:sz w:val="28"/>
        </w:rPr>
      </w:pPr>
      <w:r w:rsidRPr="0091000E">
        <w:rPr>
          <w:sz w:val="28"/>
        </w:rPr>
        <w:object w:dxaOrig="2659" w:dyaOrig="740">
          <v:shape id="_x0000_i1057" type="#_x0000_t75" style="width:132.75pt;height:36.75pt" o:ole="">
            <v:imagedata r:id="rId65" o:title=""/>
          </v:shape>
          <o:OLEObject Type="Embed" ProgID="Equation.3" ShapeID="_x0000_i1057" DrawAspect="Content" ObjectID="_1469440542" r:id="rId66"/>
        </w:object>
      </w:r>
      <w:r w:rsidR="0091000E">
        <w:rPr>
          <w:sz w:val="28"/>
        </w:rPr>
        <w:t xml:space="preserve"> </w:t>
      </w:r>
      <w:r w:rsidR="00822F02" w:rsidRPr="0091000E">
        <w:rPr>
          <w:sz w:val="28"/>
        </w:rPr>
        <w:t>(6.2)</w:t>
      </w:r>
    </w:p>
    <w:p w:rsidR="00822F02" w:rsidRPr="0091000E" w:rsidRDefault="00822F02" w:rsidP="0091000E">
      <w:pPr>
        <w:spacing w:line="360" w:lineRule="auto"/>
        <w:ind w:firstLine="709"/>
        <w:jc w:val="both"/>
        <w:rPr>
          <w:sz w:val="28"/>
        </w:rPr>
      </w:pPr>
      <w:r w:rsidRPr="0091000E">
        <w:rPr>
          <w:sz w:val="28"/>
          <w:szCs w:val="22"/>
        </w:rPr>
        <w:t xml:space="preserve">где </w:t>
      </w:r>
      <w:r w:rsidRPr="0091000E">
        <w:rPr>
          <w:sz w:val="28"/>
          <w:szCs w:val="22"/>
        </w:rPr>
        <w:tab/>
      </w:r>
      <w:r w:rsidRPr="0091000E">
        <w:rPr>
          <w:sz w:val="28"/>
        </w:rPr>
        <w:t>Д</w:t>
      </w:r>
      <w:r w:rsidRPr="0091000E">
        <w:rPr>
          <w:sz w:val="28"/>
          <w:lang w:val="en-US"/>
        </w:rPr>
        <w:t>U</w:t>
      </w:r>
      <w:r w:rsidRPr="0091000E">
        <w:rPr>
          <w:sz w:val="28"/>
          <w:szCs w:val="22"/>
        </w:rPr>
        <w:tab/>
        <w:t>- потеря напряжения до i-ого поезда, В;</w:t>
      </w:r>
    </w:p>
    <w:p w:rsidR="00822F02" w:rsidRPr="0091000E" w:rsidRDefault="00822F02" w:rsidP="0091000E">
      <w:pPr>
        <w:spacing w:line="360" w:lineRule="auto"/>
        <w:ind w:firstLine="709"/>
        <w:jc w:val="both"/>
        <w:rPr>
          <w:sz w:val="28"/>
        </w:rPr>
      </w:pPr>
      <w:r w:rsidRPr="0091000E">
        <w:rPr>
          <w:sz w:val="28"/>
          <w:szCs w:val="22"/>
          <w:lang w:val="en-US"/>
        </w:rPr>
        <w:t>r</w:t>
      </w:r>
      <w:r w:rsidRPr="0091000E">
        <w:rPr>
          <w:sz w:val="28"/>
          <w:szCs w:val="22"/>
        </w:rPr>
        <w:t xml:space="preserve"> </w:t>
      </w:r>
      <w:r w:rsidRPr="0091000E">
        <w:rPr>
          <w:sz w:val="28"/>
          <w:szCs w:val="22"/>
        </w:rPr>
        <w:tab/>
        <w:t>- сопротивление тяговой сети. Ом/км;</w:t>
      </w:r>
    </w:p>
    <w:p w:rsidR="00822F02" w:rsidRPr="0091000E" w:rsidRDefault="00822F02" w:rsidP="0091000E">
      <w:pPr>
        <w:spacing w:line="360" w:lineRule="auto"/>
        <w:ind w:firstLine="709"/>
        <w:jc w:val="both"/>
        <w:rPr>
          <w:sz w:val="28"/>
        </w:rPr>
      </w:pPr>
      <w:r w:rsidRPr="0091000E">
        <w:rPr>
          <w:sz w:val="28"/>
          <w:szCs w:val="22"/>
        </w:rPr>
        <w:t>I</w:t>
      </w:r>
      <w:r w:rsidRPr="0091000E">
        <w:rPr>
          <w:sz w:val="28"/>
          <w:szCs w:val="22"/>
          <w:vertAlign w:val="subscript"/>
        </w:rPr>
        <w:t>с</w:t>
      </w:r>
      <w:r w:rsidRPr="0091000E">
        <w:rPr>
          <w:sz w:val="28"/>
          <w:szCs w:val="22"/>
          <w:vertAlign w:val="subscript"/>
          <w:lang w:val="en-US"/>
        </w:rPr>
        <w:t>j</w:t>
      </w:r>
      <w:r w:rsidRPr="0091000E">
        <w:rPr>
          <w:sz w:val="28"/>
          <w:szCs w:val="22"/>
        </w:rPr>
        <w:tab/>
        <w:t xml:space="preserve">- ток, протекающий по участку сети длиной </w:t>
      </w:r>
      <w:r w:rsidRPr="0091000E">
        <w:rPr>
          <w:sz w:val="28"/>
          <w:szCs w:val="22"/>
          <w:lang w:val="en-US"/>
        </w:rPr>
        <w:t>L</w:t>
      </w:r>
      <w:r w:rsidRPr="0091000E">
        <w:rPr>
          <w:iCs/>
          <w:sz w:val="28"/>
          <w:szCs w:val="22"/>
          <w:vertAlign w:val="subscript"/>
          <w:lang w:val="en-US"/>
        </w:rPr>
        <w:t>j</w:t>
      </w:r>
      <w:r w:rsidRPr="0091000E">
        <w:rPr>
          <w:iCs/>
          <w:sz w:val="28"/>
          <w:szCs w:val="22"/>
        </w:rPr>
        <w:t>,</w:t>
      </w:r>
      <w:r w:rsidRPr="0091000E">
        <w:rPr>
          <w:sz w:val="28"/>
          <w:szCs w:val="22"/>
        </w:rPr>
        <w:t xml:space="preserve"> км;</w:t>
      </w:r>
    </w:p>
    <w:p w:rsidR="00822F02" w:rsidRPr="0091000E" w:rsidRDefault="00822F02" w:rsidP="0091000E">
      <w:pPr>
        <w:spacing w:line="360" w:lineRule="auto"/>
        <w:ind w:firstLine="709"/>
        <w:jc w:val="both"/>
        <w:rPr>
          <w:sz w:val="28"/>
        </w:rPr>
      </w:pPr>
      <w:r w:rsidRPr="0091000E">
        <w:rPr>
          <w:sz w:val="28"/>
          <w:szCs w:val="22"/>
        </w:rPr>
        <w:t>I</w:t>
      </w:r>
      <w:r w:rsidRPr="0091000E">
        <w:rPr>
          <w:sz w:val="28"/>
          <w:szCs w:val="22"/>
          <w:vertAlign w:val="subscript"/>
          <w:lang w:val="en-US"/>
        </w:rPr>
        <w:t>i</w:t>
      </w:r>
      <w:r w:rsidRPr="0091000E">
        <w:rPr>
          <w:sz w:val="28"/>
          <w:szCs w:val="22"/>
        </w:rPr>
        <w:t xml:space="preserve"> </w:t>
      </w:r>
      <w:r w:rsidRPr="0091000E">
        <w:rPr>
          <w:sz w:val="28"/>
          <w:szCs w:val="22"/>
        </w:rPr>
        <w:tab/>
        <w:t>- ток i-ого поезда, А;</w:t>
      </w:r>
    </w:p>
    <w:p w:rsidR="00822F02" w:rsidRPr="0091000E" w:rsidRDefault="00822F02" w:rsidP="0091000E">
      <w:pPr>
        <w:spacing w:line="360" w:lineRule="auto"/>
        <w:ind w:firstLine="709"/>
        <w:jc w:val="both"/>
        <w:rPr>
          <w:sz w:val="28"/>
        </w:rPr>
      </w:pPr>
      <w:r w:rsidRPr="0091000E">
        <w:rPr>
          <w:sz w:val="28"/>
          <w:szCs w:val="22"/>
        </w:rPr>
        <w:t xml:space="preserve">к </w:t>
      </w:r>
      <w:r w:rsidRPr="0091000E">
        <w:rPr>
          <w:sz w:val="28"/>
          <w:szCs w:val="22"/>
        </w:rPr>
        <w:tab/>
        <w:t>- число участков сети от ближайшей подстанции до i-ого поезда;</w:t>
      </w:r>
    </w:p>
    <w:p w:rsidR="00822F02" w:rsidRPr="0091000E" w:rsidRDefault="00822F02" w:rsidP="0091000E">
      <w:pPr>
        <w:spacing w:line="360" w:lineRule="auto"/>
        <w:ind w:firstLine="709"/>
        <w:jc w:val="both"/>
        <w:rPr>
          <w:sz w:val="28"/>
        </w:rPr>
      </w:pPr>
      <w:r w:rsidRPr="0091000E">
        <w:rPr>
          <w:sz w:val="28"/>
          <w:szCs w:val="28"/>
        </w:rPr>
        <w:sym w:font="Symbol" w:char="F044"/>
      </w:r>
      <w:r w:rsidRPr="0091000E">
        <w:rPr>
          <w:sz w:val="28"/>
          <w:szCs w:val="22"/>
        </w:rPr>
        <w:t>Р</w:t>
      </w:r>
      <w:r w:rsidRPr="0091000E">
        <w:rPr>
          <w:sz w:val="28"/>
          <w:szCs w:val="22"/>
        </w:rPr>
        <w:tab/>
        <w:t>- потери мощности, кВт;</w:t>
      </w:r>
    </w:p>
    <w:p w:rsidR="00822F02" w:rsidRPr="0091000E" w:rsidRDefault="00822F02" w:rsidP="0091000E">
      <w:pPr>
        <w:spacing w:line="360" w:lineRule="auto"/>
        <w:ind w:firstLine="709"/>
        <w:jc w:val="both"/>
        <w:rPr>
          <w:sz w:val="28"/>
          <w:szCs w:val="22"/>
        </w:rPr>
      </w:pPr>
      <w:r w:rsidRPr="0091000E">
        <w:rPr>
          <w:sz w:val="28"/>
          <w:szCs w:val="22"/>
          <w:lang w:val="en-US"/>
        </w:rPr>
        <w:t>n</w:t>
      </w:r>
      <w:r w:rsidRPr="0091000E">
        <w:rPr>
          <w:sz w:val="28"/>
          <w:szCs w:val="22"/>
        </w:rPr>
        <w:tab/>
        <w:t xml:space="preserve">- число поездов в фидерной зоне. </w:t>
      </w:r>
    </w:p>
    <w:p w:rsidR="00822F02" w:rsidRPr="0091000E" w:rsidRDefault="00822F02" w:rsidP="0091000E">
      <w:pPr>
        <w:spacing w:line="360" w:lineRule="auto"/>
        <w:ind w:firstLine="709"/>
        <w:jc w:val="both"/>
        <w:rPr>
          <w:sz w:val="28"/>
        </w:rPr>
      </w:pPr>
      <w:r w:rsidRPr="0091000E">
        <w:rPr>
          <w:sz w:val="28"/>
          <w:szCs w:val="22"/>
        </w:rPr>
        <w:t xml:space="preserve">Расчет </w:t>
      </w:r>
      <w:r w:rsidRPr="0091000E">
        <w:rPr>
          <w:sz w:val="28"/>
          <w:szCs w:val="28"/>
        </w:rPr>
        <w:sym w:font="Symbol" w:char="F044"/>
      </w:r>
      <w:r w:rsidRPr="0091000E">
        <w:rPr>
          <w:sz w:val="28"/>
          <w:szCs w:val="22"/>
          <w:lang w:val="en-US"/>
        </w:rPr>
        <w:t>U</w:t>
      </w:r>
      <w:r w:rsidRPr="0091000E">
        <w:rPr>
          <w:sz w:val="28"/>
          <w:szCs w:val="22"/>
        </w:rPr>
        <w:t xml:space="preserve"> и </w:t>
      </w:r>
      <w:r w:rsidRPr="0091000E">
        <w:rPr>
          <w:sz w:val="28"/>
          <w:szCs w:val="28"/>
        </w:rPr>
        <w:sym w:font="Symbol" w:char="F044"/>
      </w:r>
      <w:r w:rsidRPr="0091000E">
        <w:rPr>
          <w:sz w:val="28"/>
          <w:szCs w:val="22"/>
        </w:rPr>
        <w:t xml:space="preserve">Р для схемы №1 на рисунке 11 при </w:t>
      </w:r>
      <w:r w:rsidRPr="0091000E">
        <w:rPr>
          <w:sz w:val="28"/>
          <w:szCs w:val="22"/>
          <w:lang w:val="en-US"/>
        </w:rPr>
        <w:t>r</w:t>
      </w:r>
      <w:r w:rsidRPr="0091000E">
        <w:rPr>
          <w:sz w:val="28"/>
          <w:szCs w:val="22"/>
        </w:rPr>
        <w:t xml:space="preserve"> </w:t>
      </w:r>
      <w:r w:rsidR="00ED23A1" w:rsidRPr="0091000E">
        <w:rPr>
          <w:sz w:val="28"/>
          <w:szCs w:val="22"/>
        </w:rPr>
        <w:t>= 0,0684</w:t>
      </w:r>
      <w:r w:rsidRPr="0091000E">
        <w:rPr>
          <w:sz w:val="28"/>
          <w:szCs w:val="22"/>
        </w:rPr>
        <w:t xml:space="preserve"> Ом/км</w:t>
      </w:r>
    </w:p>
    <w:p w:rsidR="00822F02" w:rsidRPr="0091000E" w:rsidRDefault="00BC288C" w:rsidP="0091000E">
      <w:pPr>
        <w:spacing w:line="360" w:lineRule="auto"/>
        <w:ind w:firstLine="709"/>
        <w:jc w:val="both"/>
        <w:rPr>
          <w:sz w:val="28"/>
        </w:rPr>
      </w:pPr>
      <w:r w:rsidRPr="0091000E">
        <w:rPr>
          <w:sz w:val="28"/>
        </w:rPr>
        <w:object w:dxaOrig="2980" w:dyaOrig="380">
          <v:shape id="_x0000_i1058" type="#_x0000_t75" style="width:149.25pt;height:18.75pt" o:ole="">
            <v:imagedata r:id="rId67" o:title=""/>
          </v:shape>
          <o:OLEObject Type="Embed" ProgID="Equation.3" ShapeID="_x0000_i1058" DrawAspect="Content" ObjectID="_1469440543" r:id="rId68"/>
        </w:object>
      </w:r>
    </w:p>
    <w:p w:rsidR="00822F02" w:rsidRPr="0091000E" w:rsidRDefault="00BC288C" w:rsidP="0091000E">
      <w:pPr>
        <w:spacing w:line="360" w:lineRule="auto"/>
        <w:ind w:firstLine="709"/>
        <w:jc w:val="both"/>
        <w:rPr>
          <w:sz w:val="28"/>
        </w:rPr>
      </w:pPr>
      <w:r w:rsidRPr="0091000E">
        <w:rPr>
          <w:sz w:val="28"/>
        </w:rPr>
        <w:object w:dxaOrig="2940" w:dyaOrig="380">
          <v:shape id="_x0000_i1059" type="#_x0000_t75" style="width:147pt;height:18.75pt" o:ole="">
            <v:imagedata r:id="rId69" o:title=""/>
          </v:shape>
          <o:OLEObject Type="Embed" ProgID="Equation.3" ShapeID="_x0000_i1059" DrawAspect="Content" ObjectID="_1469440544" r:id="rId70"/>
        </w:object>
      </w:r>
    </w:p>
    <w:p w:rsidR="00822F02" w:rsidRPr="0091000E" w:rsidRDefault="00822F02" w:rsidP="0091000E">
      <w:pPr>
        <w:spacing w:line="360" w:lineRule="auto"/>
        <w:ind w:firstLine="709"/>
        <w:jc w:val="both"/>
        <w:rPr>
          <w:sz w:val="28"/>
        </w:rPr>
      </w:pPr>
      <w:r w:rsidRPr="0091000E">
        <w:rPr>
          <w:sz w:val="28"/>
          <w:szCs w:val="22"/>
        </w:rPr>
        <w:t>Подобные расчеты выполняются для всех мгновенных схем одной и другой межподстанционных зон. Результаты расчетов представлены в таблице 4.</w:t>
      </w:r>
    </w:p>
    <w:p w:rsidR="00822F02" w:rsidRPr="0091000E" w:rsidRDefault="00822F02" w:rsidP="0091000E">
      <w:pPr>
        <w:spacing w:line="360" w:lineRule="auto"/>
        <w:ind w:firstLine="709"/>
        <w:jc w:val="both"/>
        <w:rPr>
          <w:sz w:val="28"/>
        </w:rPr>
      </w:pPr>
      <w:r w:rsidRPr="0091000E">
        <w:rPr>
          <w:sz w:val="28"/>
          <w:szCs w:val="22"/>
        </w:rPr>
        <w:t>Для каждой потери напряжения до каждого поезда необходимо рассчитать напряжение на токоприёмнике электровоза в четном и нечетном направлений</w:t>
      </w:r>
    </w:p>
    <w:p w:rsidR="00822F02" w:rsidRPr="0091000E" w:rsidRDefault="00BC288C" w:rsidP="0091000E">
      <w:pPr>
        <w:spacing w:line="360" w:lineRule="auto"/>
        <w:ind w:firstLine="709"/>
        <w:jc w:val="both"/>
        <w:rPr>
          <w:sz w:val="28"/>
        </w:rPr>
      </w:pPr>
      <w:r w:rsidRPr="0091000E">
        <w:rPr>
          <w:sz w:val="28"/>
        </w:rPr>
        <w:object w:dxaOrig="2140" w:dyaOrig="380">
          <v:shape id="_x0000_i1060" type="#_x0000_t75" style="width:107.25pt;height:18.75pt" o:ole="">
            <v:imagedata r:id="rId71" o:title=""/>
          </v:shape>
          <o:OLEObject Type="Embed" ProgID="Equation.3" ShapeID="_x0000_i1060" DrawAspect="Content" ObjectID="_1469440545" r:id="rId72"/>
        </w:object>
      </w:r>
      <w:r w:rsidR="0091000E">
        <w:rPr>
          <w:sz w:val="28"/>
          <w:lang w:val="en-US"/>
        </w:rPr>
        <w:t xml:space="preserve"> </w:t>
      </w:r>
      <w:r w:rsidR="00822F02" w:rsidRPr="0091000E">
        <w:rPr>
          <w:sz w:val="28"/>
        </w:rPr>
        <w:t>(6.3)</w:t>
      </w:r>
    </w:p>
    <w:p w:rsidR="00822F02" w:rsidRPr="0091000E" w:rsidRDefault="00BC288C" w:rsidP="0091000E">
      <w:pPr>
        <w:spacing w:line="360" w:lineRule="auto"/>
        <w:ind w:firstLine="709"/>
        <w:jc w:val="both"/>
        <w:rPr>
          <w:sz w:val="28"/>
        </w:rPr>
      </w:pPr>
      <w:r w:rsidRPr="0091000E">
        <w:rPr>
          <w:sz w:val="28"/>
        </w:rPr>
        <w:object w:dxaOrig="2460" w:dyaOrig="380">
          <v:shape id="_x0000_i1061" type="#_x0000_t75" style="width:123pt;height:18.75pt" o:ole="">
            <v:imagedata r:id="rId73" o:title=""/>
          </v:shape>
          <o:OLEObject Type="Embed" ProgID="Equation.3" ShapeID="_x0000_i1061" DrawAspect="Content" ObjectID="_1469440546" r:id="rId74"/>
        </w:object>
      </w:r>
    </w:p>
    <w:p w:rsidR="00822F02" w:rsidRPr="0091000E" w:rsidRDefault="00822F02" w:rsidP="0091000E">
      <w:pPr>
        <w:spacing w:line="360" w:lineRule="auto"/>
        <w:ind w:firstLine="709"/>
        <w:jc w:val="both"/>
        <w:rPr>
          <w:sz w:val="28"/>
        </w:rPr>
      </w:pPr>
      <w:r w:rsidRPr="0091000E">
        <w:rPr>
          <w:sz w:val="28"/>
          <w:szCs w:val="22"/>
        </w:rPr>
        <w:t>Результаты расчетов представлены в таблице 4.</w:t>
      </w:r>
    </w:p>
    <w:p w:rsidR="00822F02" w:rsidRPr="0091000E" w:rsidRDefault="00822F02" w:rsidP="0091000E">
      <w:pPr>
        <w:spacing w:line="360" w:lineRule="auto"/>
        <w:ind w:firstLine="709"/>
        <w:jc w:val="both"/>
        <w:rPr>
          <w:sz w:val="28"/>
        </w:rPr>
      </w:pPr>
      <w:r w:rsidRPr="0091000E">
        <w:rPr>
          <w:sz w:val="28"/>
          <w:szCs w:val="22"/>
        </w:rPr>
        <w:t>Среднее значение потери мощности в сети в целом для участка определяется по формуле (6.4)</w:t>
      </w:r>
    </w:p>
    <w:p w:rsidR="00822F02" w:rsidRPr="0091000E" w:rsidRDefault="00BC288C" w:rsidP="0091000E">
      <w:pPr>
        <w:spacing w:line="360" w:lineRule="auto"/>
        <w:ind w:firstLine="709"/>
        <w:jc w:val="both"/>
        <w:rPr>
          <w:sz w:val="28"/>
        </w:rPr>
      </w:pPr>
      <w:r w:rsidRPr="0091000E">
        <w:rPr>
          <w:sz w:val="28"/>
        </w:rPr>
        <w:object w:dxaOrig="1719" w:dyaOrig="1080">
          <v:shape id="_x0000_i1062" type="#_x0000_t75" style="width:86.25pt;height:54pt" o:ole="">
            <v:imagedata r:id="rId75" o:title=""/>
          </v:shape>
          <o:OLEObject Type="Embed" ProgID="Equation.3" ShapeID="_x0000_i1062" DrawAspect="Content" ObjectID="_1469440547" r:id="rId76"/>
        </w:object>
      </w:r>
      <w:r w:rsidR="0091000E">
        <w:rPr>
          <w:sz w:val="28"/>
        </w:rPr>
        <w:t xml:space="preserve"> </w:t>
      </w:r>
      <w:r w:rsidR="00822F02" w:rsidRPr="0091000E">
        <w:rPr>
          <w:sz w:val="28"/>
        </w:rPr>
        <w:t>(6.4)</w:t>
      </w:r>
    </w:p>
    <w:p w:rsidR="00822F02" w:rsidRPr="0091000E" w:rsidRDefault="00BC288C" w:rsidP="0091000E">
      <w:pPr>
        <w:spacing w:line="360" w:lineRule="auto"/>
        <w:jc w:val="both"/>
        <w:rPr>
          <w:sz w:val="28"/>
        </w:rPr>
      </w:pPr>
      <w:r w:rsidRPr="0091000E">
        <w:rPr>
          <w:sz w:val="28"/>
        </w:rPr>
        <w:object w:dxaOrig="9000" w:dyaOrig="1280">
          <v:shape id="_x0000_i1063" type="#_x0000_t75" style="width:450pt;height:63.75pt" o:ole="">
            <v:imagedata r:id="rId77" o:title=""/>
          </v:shape>
          <o:OLEObject Type="Embed" ProgID="Equation.3" ShapeID="_x0000_i1063" DrawAspect="Content" ObjectID="_1469440548" r:id="rId78"/>
        </w:object>
      </w:r>
    </w:p>
    <w:p w:rsidR="00822F02" w:rsidRPr="0091000E" w:rsidRDefault="00822F02" w:rsidP="0091000E">
      <w:pPr>
        <w:spacing w:line="360" w:lineRule="auto"/>
        <w:ind w:firstLine="709"/>
        <w:jc w:val="both"/>
        <w:rPr>
          <w:sz w:val="28"/>
          <w:szCs w:val="28"/>
        </w:rPr>
      </w:pPr>
      <w:r w:rsidRPr="0091000E">
        <w:rPr>
          <w:sz w:val="28"/>
          <w:szCs w:val="28"/>
        </w:rPr>
        <w:t>Таблица 4 – Падения напряжения до каждого поезда, потери мощности в сети и напряжение на токоприёмнике электровоза</w:t>
      </w:r>
    </w:p>
    <w:p w:rsidR="00822F02" w:rsidRPr="0091000E" w:rsidRDefault="00822F02" w:rsidP="0091000E">
      <w:pPr>
        <w:spacing w:line="360" w:lineRule="auto"/>
        <w:ind w:firstLine="709"/>
        <w:jc w:val="both"/>
        <w:rPr>
          <w:sz w:val="28"/>
          <w:szCs w:val="20"/>
        </w:rPr>
      </w:pPr>
    </w:p>
    <w:tbl>
      <w:tblPr>
        <w:tblW w:w="7787" w:type="dxa"/>
        <w:tblInd w:w="1172" w:type="dxa"/>
        <w:tblLook w:val="0000" w:firstRow="0" w:lastRow="0" w:firstColumn="0" w:lastColumn="0" w:noHBand="0" w:noVBand="0"/>
      </w:tblPr>
      <w:tblGrid>
        <w:gridCol w:w="900"/>
        <w:gridCol w:w="1036"/>
        <w:gridCol w:w="881"/>
        <w:gridCol w:w="1104"/>
        <w:gridCol w:w="1056"/>
        <w:gridCol w:w="924"/>
        <w:gridCol w:w="891"/>
        <w:gridCol w:w="10"/>
        <w:gridCol w:w="985"/>
      </w:tblGrid>
      <w:tr w:rsidR="00BC1BBA" w:rsidRPr="0091000E">
        <w:trPr>
          <w:trHeight w:val="255"/>
        </w:trPr>
        <w:tc>
          <w:tcPr>
            <w:tcW w:w="900" w:type="dxa"/>
            <w:tcBorders>
              <w:top w:val="single" w:sz="8" w:space="0" w:color="auto"/>
              <w:left w:val="single" w:sz="8" w:space="0" w:color="auto"/>
              <w:bottom w:val="single" w:sz="4" w:space="0" w:color="auto"/>
              <w:right w:val="single" w:sz="4" w:space="0" w:color="auto"/>
            </w:tcBorders>
            <w:noWrap/>
            <w:vAlign w:val="center"/>
          </w:tcPr>
          <w:p w:rsidR="00BC1BBA" w:rsidRPr="0091000E" w:rsidRDefault="00BC1BBA" w:rsidP="0091000E">
            <w:pPr>
              <w:spacing w:line="360" w:lineRule="auto"/>
              <w:jc w:val="both"/>
              <w:rPr>
                <w:sz w:val="20"/>
                <w:szCs w:val="20"/>
              </w:rPr>
            </w:pPr>
            <w:r w:rsidRPr="0091000E">
              <w:rPr>
                <w:sz w:val="20"/>
                <w:szCs w:val="20"/>
              </w:rPr>
              <w:t>№</w:t>
            </w:r>
          </w:p>
          <w:p w:rsidR="00BC1BBA" w:rsidRPr="0091000E" w:rsidRDefault="00BC1BBA" w:rsidP="0091000E">
            <w:pPr>
              <w:spacing w:line="360" w:lineRule="auto"/>
              <w:jc w:val="both"/>
              <w:rPr>
                <w:sz w:val="20"/>
                <w:szCs w:val="20"/>
              </w:rPr>
            </w:pPr>
            <w:r w:rsidRPr="0091000E">
              <w:rPr>
                <w:sz w:val="20"/>
                <w:szCs w:val="20"/>
              </w:rPr>
              <w:t xml:space="preserve"> схемы</w:t>
            </w:r>
          </w:p>
        </w:tc>
        <w:tc>
          <w:tcPr>
            <w:tcW w:w="1036" w:type="dxa"/>
            <w:tcBorders>
              <w:top w:val="single" w:sz="8" w:space="0" w:color="auto"/>
              <w:left w:val="nil"/>
              <w:bottom w:val="single" w:sz="4" w:space="0" w:color="auto"/>
              <w:right w:val="single" w:sz="4" w:space="0" w:color="auto"/>
            </w:tcBorders>
            <w:noWrap/>
            <w:vAlign w:val="center"/>
          </w:tcPr>
          <w:p w:rsidR="00BC1BBA" w:rsidRPr="0091000E" w:rsidRDefault="00BC1BBA" w:rsidP="0091000E">
            <w:pPr>
              <w:spacing w:line="360" w:lineRule="auto"/>
              <w:jc w:val="both"/>
              <w:rPr>
                <w:sz w:val="20"/>
                <w:szCs w:val="20"/>
              </w:rPr>
            </w:pPr>
            <w:r w:rsidRPr="0091000E">
              <w:rPr>
                <w:sz w:val="20"/>
                <w:szCs w:val="20"/>
              </w:rPr>
              <w:t>№</w:t>
            </w:r>
          </w:p>
          <w:p w:rsidR="00BC1BBA" w:rsidRPr="0091000E" w:rsidRDefault="00BC1BBA" w:rsidP="0091000E">
            <w:pPr>
              <w:spacing w:line="360" w:lineRule="auto"/>
              <w:jc w:val="both"/>
              <w:rPr>
                <w:sz w:val="20"/>
                <w:szCs w:val="20"/>
              </w:rPr>
            </w:pPr>
            <w:r w:rsidRPr="0091000E">
              <w:rPr>
                <w:sz w:val="20"/>
                <w:szCs w:val="20"/>
              </w:rPr>
              <w:t>поезда</w:t>
            </w:r>
          </w:p>
        </w:tc>
        <w:tc>
          <w:tcPr>
            <w:tcW w:w="881" w:type="dxa"/>
            <w:tcBorders>
              <w:top w:val="single" w:sz="8" w:space="0" w:color="auto"/>
              <w:left w:val="nil"/>
              <w:bottom w:val="single" w:sz="4" w:space="0" w:color="auto"/>
              <w:right w:val="single" w:sz="4" w:space="0" w:color="auto"/>
            </w:tcBorders>
            <w:noWrap/>
            <w:vAlign w:val="center"/>
          </w:tcPr>
          <w:p w:rsidR="00BC1BBA" w:rsidRPr="0091000E" w:rsidRDefault="00BC1BBA" w:rsidP="0091000E">
            <w:pPr>
              <w:spacing w:line="360" w:lineRule="auto"/>
              <w:jc w:val="both"/>
              <w:rPr>
                <w:iCs/>
                <w:sz w:val="20"/>
                <w:szCs w:val="20"/>
              </w:rPr>
            </w:pPr>
            <w:r w:rsidRPr="0091000E">
              <w:rPr>
                <w:iCs/>
                <w:sz w:val="20"/>
                <w:szCs w:val="20"/>
                <w:lang w:val="en-US"/>
              </w:rPr>
              <w:t>l</w:t>
            </w:r>
            <w:r w:rsidRPr="0091000E">
              <w:rPr>
                <w:iCs/>
                <w:sz w:val="20"/>
                <w:szCs w:val="20"/>
              </w:rPr>
              <w:t>,</w:t>
            </w:r>
          </w:p>
          <w:p w:rsidR="00BC1BBA" w:rsidRPr="0091000E" w:rsidRDefault="00BC1BBA" w:rsidP="0091000E">
            <w:pPr>
              <w:spacing w:line="360" w:lineRule="auto"/>
              <w:jc w:val="both"/>
              <w:rPr>
                <w:iCs/>
                <w:sz w:val="20"/>
                <w:szCs w:val="20"/>
              </w:rPr>
            </w:pPr>
            <w:r w:rsidRPr="0091000E">
              <w:rPr>
                <w:sz w:val="20"/>
                <w:szCs w:val="20"/>
              </w:rPr>
              <w:t>км</w:t>
            </w:r>
          </w:p>
        </w:tc>
        <w:tc>
          <w:tcPr>
            <w:tcW w:w="1104" w:type="dxa"/>
            <w:tcBorders>
              <w:top w:val="single" w:sz="8" w:space="0" w:color="auto"/>
              <w:left w:val="nil"/>
              <w:bottom w:val="single" w:sz="4" w:space="0" w:color="auto"/>
              <w:right w:val="single" w:sz="4" w:space="0" w:color="auto"/>
            </w:tcBorders>
            <w:noWrap/>
            <w:vAlign w:val="center"/>
          </w:tcPr>
          <w:p w:rsidR="00BC1BBA" w:rsidRPr="0091000E" w:rsidRDefault="00BC1BBA" w:rsidP="0091000E">
            <w:pPr>
              <w:spacing w:line="360" w:lineRule="auto"/>
              <w:jc w:val="both"/>
              <w:rPr>
                <w:sz w:val="20"/>
                <w:szCs w:val="20"/>
              </w:rPr>
            </w:pPr>
            <w:r w:rsidRPr="0091000E">
              <w:rPr>
                <w:sz w:val="20"/>
                <w:szCs w:val="20"/>
              </w:rPr>
              <w:t>Iэ,</w:t>
            </w:r>
          </w:p>
          <w:p w:rsidR="00BC1BBA" w:rsidRPr="0091000E" w:rsidRDefault="00BC1BBA" w:rsidP="0091000E">
            <w:pPr>
              <w:spacing w:line="360" w:lineRule="auto"/>
              <w:jc w:val="both"/>
              <w:rPr>
                <w:sz w:val="20"/>
                <w:szCs w:val="20"/>
              </w:rPr>
            </w:pPr>
            <w:r w:rsidRPr="0091000E">
              <w:rPr>
                <w:sz w:val="20"/>
                <w:szCs w:val="20"/>
              </w:rPr>
              <w:t>А</w:t>
            </w:r>
          </w:p>
        </w:tc>
        <w:tc>
          <w:tcPr>
            <w:tcW w:w="1056" w:type="dxa"/>
            <w:tcBorders>
              <w:top w:val="single" w:sz="8" w:space="0" w:color="auto"/>
              <w:left w:val="nil"/>
              <w:bottom w:val="single" w:sz="4" w:space="0" w:color="auto"/>
              <w:right w:val="single" w:sz="4" w:space="0" w:color="auto"/>
            </w:tcBorders>
            <w:noWrap/>
            <w:vAlign w:val="center"/>
          </w:tcPr>
          <w:p w:rsidR="00BC1BBA" w:rsidRPr="0091000E" w:rsidRDefault="00BC1BBA" w:rsidP="0091000E">
            <w:pPr>
              <w:spacing w:line="360" w:lineRule="auto"/>
              <w:jc w:val="both"/>
              <w:rPr>
                <w:sz w:val="20"/>
                <w:szCs w:val="20"/>
              </w:rPr>
            </w:pPr>
            <w:r w:rsidRPr="0091000E">
              <w:rPr>
                <w:sz w:val="20"/>
                <w:szCs w:val="20"/>
              </w:rPr>
              <w:t>ДUэ,</w:t>
            </w:r>
          </w:p>
          <w:p w:rsidR="00BC1BBA" w:rsidRPr="0091000E" w:rsidRDefault="00BC1BBA" w:rsidP="0091000E">
            <w:pPr>
              <w:spacing w:line="360" w:lineRule="auto"/>
              <w:jc w:val="both"/>
              <w:rPr>
                <w:sz w:val="20"/>
                <w:szCs w:val="20"/>
              </w:rPr>
            </w:pPr>
            <w:r w:rsidRPr="0091000E">
              <w:rPr>
                <w:sz w:val="20"/>
                <w:szCs w:val="20"/>
              </w:rPr>
              <w:t>В</w:t>
            </w:r>
          </w:p>
        </w:tc>
        <w:tc>
          <w:tcPr>
            <w:tcW w:w="924" w:type="dxa"/>
            <w:tcBorders>
              <w:top w:val="single" w:sz="8" w:space="0" w:color="auto"/>
              <w:left w:val="nil"/>
              <w:bottom w:val="single" w:sz="4" w:space="0" w:color="auto"/>
              <w:right w:val="single" w:sz="4" w:space="0" w:color="auto"/>
            </w:tcBorders>
            <w:noWrap/>
            <w:vAlign w:val="center"/>
          </w:tcPr>
          <w:p w:rsidR="00BC1BBA" w:rsidRPr="0091000E" w:rsidRDefault="00BC1BBA" w:rsidP="0091000E">
            <w:pPr>
              <w:spacing w:line="360" w:lineRule="auto"/>
              <w:jc w:val="both"/>
              <w:rPr>
                <w:sz w:val="20"/>
                <w:szCs w:val="20"/>
              </w:rPr>
            </w:pPr>
            <w:r w:rsidRPr="0091000E">
              <w:rPr>
                <w:sz w:val="20"/>
                <w:szCs w:val="20"/>
              </w:rPr>
              <w:t>Uэ,</w:t>
            </w:r>
          </w:p>
          <w:p w:rsidR="00BC1BBA" w:rsidRPr="0091000E" w:rsidRDefault="00BC1BBA" w:rsidP="0091000E">
            <w:pPr>
              <w:spacing w:line="360" w:lineRule="auto"/>
              <w:jc w:val="both"/>
              <w:rPr>
                <w:sz w:val="20"/>
                <w:szCs w:val="20"/>
              </w:rPr>
            </w:pPr>
            <w:r w:rsidRPr="0091000E">
              <w:rPr>
                <w:sz w:val="20"/>
                <w:szCs w:val="20"/>
              </w:rPr>
              <w:t>В</w:t>
            </w:r>
          </w:p>
        </w:tc>
        <w:tc>
          <w:tcPr>
            <w:tcW w:w="901" w:type="dxa"/>
            <w:gridSpan w:val="2"/>
            <w:tcBorders>
              <w:top w:val="single" w:sz="8" w:space="0" w:color="auto"/>
              <w:left w:val="nil"/>
              <w:bottom w:val="single" w:sz="4" w:space="0" w:color="auto"/>
              <w:right w:val="single" w:sz="4" w:space="0" w:color="auto"/>
            </w:tcBorders>
            <w:noWrap/>
            <w:vAlign w:val="center"/>
          </w:tcPr>
          <w:p w:rsidR="00BC1BBA" w:rsidRPr="0091000E" w:rsidRDefault="00BC1BBA" w:rsidP="0091000E">
            <w:pPr>
              <w:spacing w:line="360" w:lineRule="auto"/>
              <w:jc w:val="both"/>
              <w:rPr>
                <w:sz w:val="20"/>
                <w:szCs w:val="20"/>
              </w:rPr>
            </w:pPr>
            <w:r w:rsidRPr="0091000E">
              <w:rPr>
                <w:sz w:val="20"/>
                <w:szCs w:val="20"/>
              </w:rPr>
              <w:t>ДU,</w:t>
            </w:r>
          </w:p>
          <w:p w:rsidR="00BC1BBA" w:rsidRPr="0091000E" w:rsidRDefault="00BC1BBA" w:rsidP="0091000E">
            <w:pPr>
              <w:spacing w:line="360" w:lineRule="auto"/>
              <w:jc w:val="both"/>
              <w:rPr>
                <w:sz w:val="20"/>
                <w:szCs w:val="20"/>
              </w:rPr>
            </w:pPr>
            <w:r w:rsidRPr="0091000E">
              <w:rPr>
                <w:sz w:val="20"/>
                <w:szCs w:val="20"/>
              </w:rPr>
              <w:t>В</w:t>
            </w:r>
          </w:p>
        </w:tc>
        <w:tc>
          <w:tcPr>
            <w:tcW w:w="985" w:type="dxa"/>
            <w:tcBorders>
              <w:top w:val="single" w:sz="8" w:space="0" w:color="auto"/>
              <w:left w:val="nil"/>
              <w:bottom w:val="single" w:sz="4" w:space="0" w:color="auto"/>
              <w:right w:val="single" w:sz="8" w:space="0" w:color="auto"/>
            </w:tcBorders>
            <w:noWrap/>
            <w:vAlign w:val="center"/>
          </w:tcPr>
          <w:p w:rsidR="00BC1BBA" w:rsidRPr="0091000E" w:rsidRDefault="00BC1BBA" w:rsidP="0091000E">
            <w:pPr>
              <w:spacing w:line="360" w:lineRule="auto"/>
              <w:jc w:val="both"/>
              <w:rPr>
                <w:sz w:val="20"/>
                <w:szCs w:val="20"/>
                <w:lang w:val="en-US"/>
              </w:rPr>
            </w:pPr>
            <w:r w:rsidRPr="0091000E">
              <w:rPr>
                <w:sz w:val="20"/>
                <w:szCs w:val="20"/>
              </w:rPr>
              <w:t>ДР,</w:t>
            </w:r>
          </w:p>
          <w:p w:rsidR="00BC1BBA" w:rsidRPr="0091000E" w:rsidRDefault="00BC1BBA" w:rsidP="0091000E">
            <w:pPr>
              <w:spacing w:line="360" w:lineRule="auto"/>
              <w:jc w:val="both"/>
              <w:rPr>
                <w:sz w:val="20"/>
                <w:szCs w:val="20"/>
              </w:rPr>
            </w:pPr>
            <w:r w:rsidRPr="0091000E">
              <w:rPr>
                <w:sz w:val="20"/>
                <w:szCs w:val="20"/>
              </w:rPr>
              <w:t>кВт</w:t>
            </w:r>
          </w:p>
        </w:tc>
      </w:tr>
      <w:tr w:rsidR="00BC1BBA" w:rsidRPr="0091000E">
        <w:trPr>
          <w:trHeight w:val="270"/>
        </w:trPr>
        <w:tc>
          <w:tcPr>
            <w:tcW w:w="900" w:type="dxa"/>
            <w:tcBorders>
              <w:top w:val="nil"/>
              <w:left w:val="single" w:sz="8" w:space="0" w:color="auto"/>
              <w:bottom w:val="single" w:sz="8" w:space="0" w:color="auto"/>
              <w:right w:val="single" w:sz="4" w:space="0" w:color="auto"/>
            </w:tcBorders>
            <w:noWrap/>
            <w:vAlign w:val="bottom"/>
          </w:tcPr>
          <w:p w:rsidR="00BC1BBA" w:rsidRPr="0091000E" w:rsidRDefault="00BC1BBA" w:rsidP="0091000E">
            <w:pPr>
              <w:spacing w:line="360" w:lineRule="auto"/>
              <w:jc w:val="both"/>
              <w:rPr>
                <w:sz w:val="20"/>
                <w:szCs w:val="20"/>
              </w:rPr>
            </w:pPr>
            <w:r w:rsidRPr="0091000E">
              <w:rPr>
                <w:sz w:val="20"/>
                <w:szCs w:val="20"/>
              </w:rPr>
              <w:t>1</w:t>
            </w:r>
          </w:p>
        </w:tc>
        <w:tc>
          <w:tcPr>
            <w:tcW w:w="1036" w:type="dxa"/>
            <w:tcBorders>
              <w:top w:val="nil"/>
              <w:left w:val="nil"/>
              <w:bottom w:val="single" w:sz="8" w:space="0" w:color="auto"/>
              <w:right w:val="single" w:sz="4" w:space="0" w:color="auto"/>
            </w:tcBorders>
            <w:noWrap/>
            <w:vAlign w:val="bottom"/>
          </w:tcPr>
          <w:p w:rsidR="00BC1BBA" w:rsidRPr="0091000E" w:rsidRDefault="00BC1BBA" w:rsidP="0091000E">
            <w:pPr>
              <w:spacing w:line="360" w:lineRule="auto"/>
              <w:jc w:val="both"/>
              <w:rPr>
                <w:sz w:val="20"/>
                <w:szCs w:val="20"/>
              </w:rPr>
            </w:pPr>
            <w:r w:rsidRPr="0091000E">
              <w:rPr>
                <w:sz w:val="20"/>
                <w:szCs w:val="20"/>
              </w:rPr>
              <w:t>2</w:t>
            </w:r>
          </w:p>
        </w:tc>
        <w:tc>
          <w:tcPr>
            <w:tcW w:w="881" w:type="dxa"/>
            <w:tcBorders>
              <w:top w:val="nil"/>
              <w:left w:val="nil"/>
              <w:bottom w:val="single" w:sz="8" w:space="0" w:color="auto"/>
              <w:right w:val="single" w:sz="4" w:space="0" w:color="auto"/>
            </w:tcBorders>
            <w:noWrap/>
            <w:vAlign w:val="bottom"/>
          </w:tcPr>
          <w:p w:rsidR="00BC1BBA" w:rsidRPr="0091000E" w:rsidRDefault="00BC1BBA" w:rsidP="0091000E">
            <w:pPr>
              <w:spacing w:line="360" w:lineRule="auto"/>
              <w:jc w:val="both"/>
              <w:rPr>
                <w:sz w:val="20"/>
                <w:szCs w:val="20"/>
              </w:rPr>
            </w:pPr>
            <w:r w:rsidRPr="0091000E">
              <w:rPr>
                <w:sz w:val="20"/>
                <w:szCs w:val="20"/>
              </w:rPr>
              <w:t>3</w:t>
            </w:r>
          </w:p>
        </w:tc>
        <w:tc>
          <w:tcPr>
            <w:tcW w:w="1104" w:type="dxa"/>
            <w:tcBorders>
              <w:top w:val="nil"/>
              <w:left w:val="nil"/>
              <w:bottom w:val="single" w:sz="8" w:space="0" w:color="auto"/>
              <w:right w:val="single" w:sz="4" w:space="0" w:color="auto"/>
            </w:tcBorders>
            <w:noWrap/>
            <w:vAlign w:val="bottom"/>
          </w:tcPr>
          <w:p w:rsidR="00BC1BBA" w:rsidRPr="0091000E" w:rsidRDefault="00BC1BBA" w:rsidP="0091000E">
            <w:pPr>
              <w:spacing w:line="360" w:lineRule="auto"/>
              <w:jc w:val="both"/>
              <w:rPr>
                <w:sz w:val="20"/>
                <w:szCs w:val="20"/>
              </w:rPr>
            </w:pPr>
            <w:r w:rsidRPr="0091000E">
              <w:rPr>
                <w:sz w:val="20"/>
                <w:szCs w:val="20"/>
              </w:rPr>
              <w:t>4</w:t>
            </w:r>
          </w:p>
        </w:tc>
        <w:tc>
          <w:tcPr>
            <w:tcW w:w="1056" w:type="dxa"/>
            <w:tcBorders>
              <w:top w:val="nil"/>
              <w:left w:val="nil"/>
              <w:bottom w:val="single" w:sz="8" w:space="0" w:color="auto"/>
              <w:right w:val="single" w:sz="4" w:space="0" w:color="auto"/>
            </w:tcBorders>
            <w:noWrap/>
            <w:vAlign w:val="bottom"/>
          </w:tcPr>
          <w:p w:rsidR="00BC1BBA" w:rsidRPr="0091000E" w:rsidRDefault="00BC1BBA" w:rsidP="0091000E">
            <w:pPr>
              <w:spacing w:line="360" w:lineRule="auto"/>
              <w:jc w:val="both"/>
              <w:rPr>
                <w:sz w:val="20"/>
                <w:szCs w:val="20"/>
              </w:rPr>
            </w:pPr>
            <w:r w:rsidRPr="0091000E">
              <w:rPr>
                <w:sz w:val="20"/>
                <w:szCs w:val="20"/>
              </w:rPr>
              <w:t>5</w:t>
            </w:r>
          </w:p>
        </w:tc>
        <w:tc>
          <w:tcPr>
            <w:tcW w:w="924" w:type="dxa"/>
            <w:tcBorders>
              <w:top w:val="nil"/>
              <w:left w:val="nil"/>
              <w:bottom w:val="single" w:sz="8" w:space="0" w:color="auto"/>
              <w:right w:val="single" w:sz="4" w:space="0" w:color="auto"/>
            </w:tcBorders>
            <w:noWrap/>
            <w:vAlign w:val="bottom"/>
          </w:tcPr>
          <w:p w:rsidR="00BC1BBA" w:rsidRPr="0091000E" w:rsidRDefault="00BC1BBA" w:rsidP="0091000E">
            <w:pPr>
              <w:spacing w:line="360" w:lineRule="auto"/>
              <w:jc w:val="both"/>
              <w:rPr>
                <w:sz w:val="20"/>
                <w:szCs w:val="20"/>
              </w:rPr>
            </w:pPr>
            <w:r w:rsidRPr="0091000E">
              <w:rPr>
                <w:sz w:val="20"/>
                <w:szCs w:val="20"/>
              </w:rPr>
              <w:t>6</w:t>
            </w:r>
          </w:p>
        </w:tc>
        <w:tc>
          <w:tcPr>
            <w:tcW w:w="901" w:type="dxa"/>
            <w:gridSpan w:val="2"/>
            <w:tcBorders>
              <w:top w:val="nil"/>
              <w:left w:val="nil"/>
              <w:bottom w:val="single" w:sz="8" w:space="0" w:color="auto"/>
              <w:right w:val="single" w:sz="4" w:space="0" w:color="auto"/>
            </w:tcBorders>
            <w:noWrap/>
            <w:vAlign w:val="bottom"/>
          </w:tcPr>
          <w:p w:rsidR="00BC1BBA" w:rsidRPr="0091000E" w:rsidRDefault="00BC1BBA" w:rsidP="0091000E">
            <w:pPr>
              <w:spacing w:line="360" w:lineRule="auto"/>
              <w:jc w:val="both"/>
              <w:rPr>
                <w:sz w:val="20"/>
                <w:szCs w:val="20"/>
              </w:rPr>
            </w:pPr>
            <w:r w:rsidRPr="0091000E">
              <w:rPr>
                <w:sz w:val="20"/>
                <w:szCs w:val="20"/>
              </w:rPr>
              <w:t>7</w:t>
            </w:r>
          </w:p>
        </w:tc>
        <w:tc>
          <w:tcPr>
            <w:tcW w:w="985" w:type="dxa"/>
            <w:tcBorders>
              <w:top w:val="nil"/>
              <w:left w:val="nil"/>
              <w:bottom w:val="single" w:sz="8" w:space="0" w:color="auto"/>
              <w:right w:val="single" w:sz="8" w:space="0" w:color="auto"/>
            </w:tcBorders>
            <w:noWrap/>
            <w:vAlign w:val="bottom"/>
          </w:tcPr>
          <w:p w:rsidR="00BC1BBA" w:rsidRPr="0091000E" w:rsidRDefault="00BC1BBA" w:rsidP="0091000E">
            <w:pPr>
              <w:spacing w:line="360" w:lineRule="auto"/>
              <w:jc w:val="both"/>
              <w:rPr>
                <w:sz w:val="20"/>
                <w:szCs w:val="20"/>
              </w:rPr>
            </w:pPr>
            <w:r w:rsidRPr="0091000E">
              <w:rPr>
                <w:sz w:val="20"/>
                <w:szCs w:val="20"/>
              </w:rPr>
              <w:t>8</w:t>
            </w:r>
          </w:p>
        </w:tc>
      </w:tr>
      <w:tr w:rsidR="00BC1BBA" w:rsidRPr="0091000E">
        <w:trPr>
          <w:trHeight w:val="255"/>
        </w:trPr>
        <w:tc>
          <w:tcPr>
            <w:tcW w:w="900" w:type="dxa"/>
            <w:tcBorders>
              <w:top w:val="single" w:sz="4" w:space="0" w:color="auto"/>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w:t>
            </w:r>
          </w:p>
        </w:tc>
        <w:tc>
          <w:tcPr>
            <w:tcW w:w="1036" w:type="dxa"/>
            <w:tcBorders>
              <w:top w:val="single" w:sz="4" w:space="0" w:color="auto"/>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2л</w:t>
            </w:r>
          </w:p>
        </w:tc>
        <w:tc>
          <w:tcPr>
            <w:tcW w:w="881" w:type="dxa"/>
            <w:tcBorders>
              <w:top w:val="single" w:sz="4" w:space="0" w:color="auto"/>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1104" w:type="dxa"/>
            <w:tcBorders>
              <w:top w:val="single" w:sz="4" w:space="0" w:color="auto"/>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1000</w:t>
            </w:r>
          </w:p>
        </w:tc>
        <w:tc>
          <w:tcPr>
            <w:tcW w:w="1056" w:type="dxa"/>
            <w:tcBorders>
              <w:top w:val="single" w:sz="4" w:space="0" w:color="auto"/>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24" w:type="dxa"/>
            <w:tcBorders>
              <w:top w:val="single" w:sz="4" w:space="0" w:color="auto"/>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3300</w:t>
            </w:r>
          </w:p>
        </w:tc>
        <w:tc>
          <w:tcPr>
            <w:tcW w:w="901" w:type="dxa"/>
            <w:gridSpan w:val="2"/>
            <w:tcBorders>
              <w:top w:val="single" w:sz="4" w:space="0" w:color="auto"/>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85" w:type="dxa"/>
            <w:tcBorders>
              <w:top w:val="single" w:sz="4" w:space="0" w:color="auto"/>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13л</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4,8</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1180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387</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2913</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387</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457</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2л</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1000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68</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3232</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68</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68</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13л</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3,9</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1100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293</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3007</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293</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323</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2л</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1,8</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2000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246</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3054</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246</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492</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13л</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2,9</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1040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206</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3094</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206</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215</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4</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2л</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2,8</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1920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368</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2932</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368</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706</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4</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13л</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1,9</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3300</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5</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2л</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3,8</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1560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405</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2895</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405</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633</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5</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13л</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0,9</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3300</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6</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2л</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4,7</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1620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521</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2779</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521</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844</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6</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13л</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3300</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7</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2п</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4</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1520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416</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2884</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416</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632</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7</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15п</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3300</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8</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2п</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1440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295</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3005</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295</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426</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8</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15п</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1,9</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1340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174</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3126</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174</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233</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9</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2п</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2,1</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1400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201</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3099</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201</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282</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9</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15п</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2,8</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1280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245</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3055</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245</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314</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10</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2п</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3,8</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3300</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10</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15п</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1,1</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1220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92</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3208</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92</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112</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11</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16л</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0,1</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3300</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11</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15л</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5,7</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3300</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11</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14л</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5</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3300</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12</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16л</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0,7</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3300</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12</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15л</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3,8</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3300</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12</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14п</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4,2</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1300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373</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2927</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373</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486</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12</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1п</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1000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3300</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13</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16л</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3300</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13</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15л</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2,9</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3300</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13</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14п</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3,4</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1420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330</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2970</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330</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469</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13</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1п</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1000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68</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3232</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68</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68</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14</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16л</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3300</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14</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15л</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1,9</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3300</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14</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14п</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2,5</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1560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267</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3033</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267</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416</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14</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1п</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2000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274</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3026</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274</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547</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15</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16л</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4</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3300</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15</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15л</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0,9</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3300</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15</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14п</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1,6</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3300</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15</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1п</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1840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378</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2922</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378</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695</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16</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16л</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4,9</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3300</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16</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15л</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3300</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16</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14п</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0,9</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3300</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16</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1п</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4</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1600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438</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2862</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438</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700</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17</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16л</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5,9</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3300</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17</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14п</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3300</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17</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1п</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4,9</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1410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473</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2827</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473</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666</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18</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16л</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6,8</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440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205</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3095</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205</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90</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18</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1п</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5,9</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1460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589</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2711</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589</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860</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19</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16п</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6,6</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-460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-208</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3508</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-208</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96</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19</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1п</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6,9</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1520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717</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2583</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717</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1090</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20</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16п</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5,6</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3300</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0</w:t>
            </w:r>
          </w:p>
        </w:tc>
      </w:tr>
      <w:tr w:rsidR="00BC1BBA" w:rsidRPr="0091000E">
        <w:trPr>
          <w:trHeight w:val="255"/>
        </w:trPr>
        <w:tc>
          <w:tcPr>
            <w:tcW w:w="900"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20</w:t>
            </w:r>
          </w:p>
        </w:tc>
        <w:tc>
          <w:tcPr>
            <w:tcW w:w="103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1л</w:t>
            </w:r>
          </w:p>
        </w:tc>
        <w:tc>
          <w:tcPr>
            <w:tcW w:w="881"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6,4</w:t>
            </w:r>
          </w:p>
        </w:tc>
        <w:tc>
          <w:tcPr>
            <w:tcW w:w="110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1580</w:t>
            </w:r>
          </w:p>
        </w:tc>
        <w:tc>
          <w:tcPr>
            <w:tcW w:w="1056"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692</w:t>
            </w:r>
          </w:p>
        </w:tc>
        <w:tc>
          <w:tcPr>
            <w:tcW w:w="924"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2608</w:t>
            </w:r>
          </w:p>
        </w:tc>
        <w:tc>
          <w:tcPr>
            <w:tcW w:w="901" w:type="dxa"/>
            <w:gridSpan w:val="2"/>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692</w:t>
            </w:r>
          </w:p>
        </w:tc>
        <w:tc>
          <w:tcPr>
            <w:tcW w:w="985" w:type="dxa"/>
            <w:tcBorders>
              <w:top w:val="nil"/>
              <w:left w:val="nil"/>
              <w:bottom w:val="single" w:sz="4" w:space="0" w:color="auto"/>
              <w:right w:val="single" w:sz="4" w:space="0" w:color="auto"/>
            </w:tcBorders>
            <w:noWrap/>
            <w:vAlign w:val="bottom"/>
          </w:tcPr>
          <w:p w:rsidR="00BC1BBA" w:rsidRPr="0091000E" w:rsidRDefault="00BC1BBA" w:rsidP="0091000E">
            <w:pPr>
              <w:spacing w:line="360" w:lineRule="auto"/>
              <w:jc w:val="both"/>
              <w:rPr>
                <w:rFonts w:cs="Arial CYR"/>
                <w:sz w:val="20"/>
                <w:szCs w:val="20"/>
              </w:rPr>
            </w:pPr>
            <w:r w:rsidRPr="0091000E">
              <w:rPr>
                <w:rFonts w:cs="Arial CYR"/>
                <w:sz w:val="20"/>
                <w:szCs w:val="20"/>
              </w:rPr>
              <w:t>1093</w:t>
            </w:r>
          </w:p>
        </w:tc>
      </w:tr>
      <w:tr w:rsidR="00BA5713" w:rsidRPr="0091000E">
        <w:trPr>
          <w:trHeight w:val="255"/>
        </w:trPr>
        <w:tc>
          <w:tcPr>
            <w:tcW w:w="6792" w:type="dxa"/>
            <w:gridSpan w:val="7"/>
            <w:tcBorders>
              <w:top w:val="nil"/>
              <w:left w:val="nil"/>
              <w:bottom w:val="single" w:sz="4" w:space="0" w:color="auto"/>
              <w:right w:val="single" w:sz="4" w:space="0" w:color="auto"/>
            </w:tcBorders>
            <w:noWrap/>
            <w:vAlign w:val="bottom"/>
          </w:tcPr>
          <w:p w:rsidR="00BA5713" w:rsidRPr="0091000E" w:rsidRDefault="00BA5713" w:rsidP="0091000E">
            <w:pPr>
              <w:spacing w:line="360" w:lineRule="auto"/>
              <w:jc w:val="both"/>
              <w:rPr>
                <w:rFonts w:cs="Arial CYR"/>
                <w:sz w:val="20"/>
                <w:szCs w:val="20"/>
              </w:rPr>
            </w:pPr>
            <w:r w:rsidRPr="0091000E">
              <w:rPr>
                <w:rFonts w:cs="Arial CYR"/>
                <w:sz w:val="20"/>
                <w:szCs w:val="20"/>
              </w:rPr>
              <w:t>Всего</w:t>
            </w:r>
          </w:p>
        </w:tc>
        <w:tc>
          <w:tcPr>
            <w:tcW w:w="995" w:type="dxa"/>
            <w:gridSpan w:val="2"/>
            <w:tcBorders>
              <w:top w:val="nil"/>
              <w:left w:val="nil"/>
              <w:bottom w:val="single" w:sz="4" w:space="0" w:color="auto"/>
              <w:right w:val="single" w:sz="4" w:space="0" w:color="auto"/>
            </w:tcBorders>
            <w:vAlign w:val="bottom"/>
          </w:tcPr>
          <w:p w:rsidR="00BA5713" w:rsidRPr="0091000E" w:rsidRDefault="00BA5713" w:rsidP="0091000E">
            <w:pPr>
              <w:spacing w:line="360" w:lineRule="auto"/>
              <w:jc w:val="both"/>
              <w:rPr>
                <w:rFonts w:cs="Arial CYR"/>
                <w:sz w:val="20"/>
                <w:szCs w:val="20"/>
              </w:rPr>
            </w:pPr>
            <w:r w:rsidRPr="0091000E">
              <w:rPr>
                <w:rFonts w:cs="Arial CYR"/>
                <w:sz w:val="20"/>
                <w:szCs w:val="20"/>
              </w:rPr>
              <w:t>13013</w:t>
            </w:r>
          </w:p>
        </w:tc>
      </w:tr>
      <w:tr w:rsidR="00BA5713" w:rsidRPr="0091000E">
        <w:trPr>
          <w:trHeight w:val="255"/>
        </w:trPr>
        <w:tc>
          <w:tcPr>
            <w:tcW w:w="6792" w:type="dxa"/>
            <w:gridSpan w:val="7"/>
            <w:tcBorders>
              <w:top w:val="nil"/>
              <w:left w:val="nil"/>
              <w:bottom w:val="single" w:sz="4" w:space="0" w:color="auto"/>
              <w:right w:val="single" w:sz="4" w:space="0" w:color="auto"/>
            </w:tcBorders>
            <w:noWrap/>
            <w:vAlign w:val="bottom"/>
          </w:tcPr>
          <w:p w:rsidR="00BA5713" w:rsidRPr="0091000E" w:rsidRDefault="00BA5713" w:rsidP="0091000E">
            <w:pPr>
              <w:spacing w:line="360" w:lineRule="auto"/>
              <w:jc w:val="both"/>
              <w:rPr>
                <w:rFonts w:cs="Arial CYR"/>
                <w:sz w:val="20"/>
                <w:szCs w:val="20"/>
              </w:rPr>
            </w:pPr>
            <w:r w:rsidRPr="0091000E">
              <w:rPr>
                <w:sz w:val="20"/>
                <w:szCs w:val="20"/>
              </w:rPr>
              <w:t>ДР</w:t>
            </w:r>
            <w:r w:rsidRPr="0091000E">
              <w:rPr>
                <w:sz w:val="20"/>
                <w:szCs w:val="20"/>
                <w:vertAlign w:val="subscript"/>
              </w:rPr>
              <w:t>ср</w:t>
            </w:r>
          </w:p>
        </w:tc>
        <w:tc>
          <w:tcPr>
            <w:tcW w:w="995" w:type="dxa"/>
            <w:gridSpan w:val="2"/>
            <w:tcBorders>
              <w:top w:val="nil"/>
              <w:left w:val="nil"/>
              <w:bottom w:val="single" w:sz="4" w:space="0" w:color="auto"/>
              <w:right w:val="single" w:sz="4" w:space="0" w:color="auto"/>
            </w:tcBorders>
            <w:vAlign w:val="bottom"/>
          </w:tcPr>
          <w:p w:rsidR="00BA5713" w:rsidRPr="0091000E" w:rsidRDefault="00BA5713" w:rsidP="0091000E">
            <w:pPr>
              <w:spacing w:line="360" w:lineRule="auto"/>
              <w:jc w:val="both"/>
              <w:rPr>
                <w:rFonts w:cs="Arial CYR"/>
                <w:sz w:val="20"/>
                <w:szCs w:val="20"/>
              </w:rPr>
            </w:pPr>
            <w:r w:rsidRPr="0091000E">
              <w:rPr>
                <w:rFonts w:cs="Arial CYR"/>
                <w:sz w:val="20"/>
                <w:szCs w:val="20"/>
              </w:rPr>
              <w:t>651</w:t>
            </w:r>
          </w:p>
        </w:tc>
      </w:tr>
    </w:tbl>
    <w:p w:rsidR="00F01C51" w:rsidRPr="0091000E" w:rsidRDefault="00F01C51" w:rsidP="0091000E">
      <w:pPr>
        <w:spacing w:line="360" w:lineRule="auto"/>
        <w:ind w:firstLine="709"/>
        <w:jc w:val="both"/>
        <w:rPr>
          <w:sz w:val="28"/>
          <w:szCs w:val="28"/>
        </w:rPr>
      </w:pPr>
    </w:p>
    <w:p w:rsidR="00822F02" w:rsidRPr="0091000E" w:rsidRDefault="00822F02" w:rsidP="0091000E">
      <w:pPr>
        <w:spacing w:line="360" w:lineRule="auto"/>
        <w:ind w:firstLine="709"/>
        <w:jc w:val="both"/>
        <w:rPr>
          <w:sz w:val="28"/>
        </w:rPr>
      </w:pPr>
      <w:r w:rsidRPr="0091000E">
        <w:rPr>
          <w:sz w:val="28"/>
        </w:rPr>
        <w:t>Среднее значение потери мощности в сети в целом для участка составило</w:t>
      </w:r>
      <w:r w:rsidR="0091000E">
        <w:rPr>
          <w:sz w:val="28"/>
        </w:rPr>
        <w:t xml:space="preserve"> </w:t>
      </w:r>
      <w:r w:rsidRPr="0091000E">
        <w:rPr>
          <w:sz w:val="28"/>
        </w:rPr>
        <w:t>Д Р</w:t>
      </w:r>
      <w:r w:rsidRPr="0091000E">
        <w:rPr>
          <w:sz w:val="28"/>
          <w:vertAlign w:val="subscript"/>
        </w:rPr>
        <w:t>ср</w:t>
      </w:r>
      <w:r w:rsidR="00BA5713" w:rsidRPr="0091000E">
        <w:rPr>
          <w:sz w:val="28"/>
        </w:rPr>
        <w:t xml:space="preserve"> = 651</w:t>
      </w:r>
      <w:r w:rsidRPr="0091000E">
        <w:rPr>
          <w:sz w:val="28"/>
        </w:rPr>
        <w:t xml:space="preserve"> кВт.</w:t>
      </w:r>
    </w:p>
    <w:p w:rsidR="00822F02" w:rsidRPr="0091000E" w:rsidRDefault="00822F02" w:rsidP="0091000E">
      <w:pPr>
        <w:spacing w:line="360" w:lineRule="auto"/>
        <w:ind w:firstLine="709"/>
        <w:jc w:val="both"/>
        <w:rPr>
          <w:sz w:val="28"/>
        </w:rPr>
      </w:pPr>
      <w:r w:rsidRPr="0091000E">
        <w:rPr>
          <w:sz w:val="28"/>
        </w:rPr>
        <w:t>По результатам расчётов строятся зависимости напряжения на токоприемнике электровоза от пути, пройденного поездом, которые представлены на рисунке 14.</w:t>
      </w:r>
    </w:p>
    <w:p w:rsidR="00822F02" w:rsidRPr="0091000E" w:rsidRDefault="00822F02" w:rsidP="0091000E">
      <w:pPr>
        <w:spacing w:line="360" w:lineRule="auto"/>
        <w:ind w:firstLine="709"/>
        <w:jc w:val="both"/>
        <w:rPr>
          <w:sz w:val="28"/>
        </w:rPr>
      </w:pPr>
      <w:r w:rsidRPr="0091000E">
        <w:rPr>
          <w:sz w:val="28"/>
        </w:rPr>
        <w:t>На рисунке 15 представлена зависимость потери мощности ДР</w:t>
      </w:r>
      <w:r w:rsidRPr="0091000E">
        <w:rPr>
          <w:sz w:val="28"/>
          <w:vertAlign w:val="subscript"/>
        </w:rPr>
        <w:t>ср</w:t>
      </w:r>
      <w:r w:rsidRPr="0091000E">
        <w:rPr>
          <w:sz w:val="28"/>
        </w:rPr>
        <w:t xml:space="preserve"> от времени.</w:t>
      </w:r>
    </w:p>
    <w:p w:rsidR="00822F02" w:rsidRPr="0091000E" w:rsidRDefault="00822F02" w:rsidP="0091000E">
      <w:pPr>
        <w:spacing w:line="360" w:lineRule="auto"/>
        <w:ind w:firstLine="709"/>
        <w:jc w:val="both"/>
        <w:rPr>
          <w:sz w:val="28"/>
        </w:rPr>
      </w:pPr>
      <w:r w:rsidRPr="0091000E">
        <w:rPr>
          <w:sz w:val="28"/>
        </w:rPr>
        <w:t>На дорогах постоянного тока напряжение на токоприемнике электровоза не должно быть меньше 2700 В. Тогда при заданном напряжении на шинах тяговой подстанции – 3300 В, допустимая потеря напряжения составляет</w:t>
      </w:r>
    </w:p>
    <w:p w:rsidR="00822F02" w:rsidRPr="0091000E" w:rsidRDefault="00BC288C" w:rsidP="0091000E">
      <w:pPr>
        <w:spacing w:line="360" w:lineRule="auto"/>
        <w:ind w:firstLine="709"/>
        <w:jc w:val="both"/>
        <w:rPr>
          <w:sz w:val="28"/>
        </w:rPr>
      </w:pPr>
      <w:r w:rsidRPr="0091000E">
        <w:rPr>
          <w:sz w:val="28"/>
        </w:rPr>
        <w:object w:dxaOrig="3360" w:dyaOrig="420">
          <v:shape id="_x0000_i1064" type="#_x0000_t75" style="width:168pt;height:21pt" o:ole="">
            <v:imagedata r:id="rId79" o:title=""/>
          </v:shape>
          <o:OLEObject Type="Embed" ProgID="Equation.3" ShapeID="_x0000_i1064" DrawAspect="Content" ObjectID="_1469440549" r:id="rId80"/>
        </w:object>
      </w:r>
    </w:p>
    <w:p w:rsidR="00822F02" w:rsidRPr="0091000E" w:rsidRDefault="00822F02" w:rsidP="0091000E">
      <w:pPr>
        <w:spacing w:line="360" w:lineRule="auto"/>
        <w:ind w:firstLine="709"/>
        <w:jc w:val="both"/>
        <w:rPr>
          <w:sz w:val="28"/>
        </w:rPr>
      </w:pPr>
      <w:r w:rsidRPr="0091000E">
        <w:rPr>
          <w:sz w:val="28"/>
        </w:rPr>
        <w:t>Наибольшее падение напряжения на токоприемнике электровоза составило</w:t>
      </w:r>
      <w:r w:rsidR="0091000E">
        <w:rPr>
          <w:sz w:val="28"/>
        </w:rPr>
        <w:t xml:space="preserve"> </w:t>
      </w:r>
      <w:r w:rsidRPr="0091000E">
        <w:rPr>
          <w:sz w:val="28"/>
          <w:szCs w:val="28"/>
          <w:lang w:val="en-US"/>
        </w:rPr>
        <w:sym w:font="Symbol" w:char="F044"/>
      </w:r>
      <w:r w:rsidRPr="0091000E">
        <w:rPr>
          <w:sz w:val="28"/>
          <w:lang w:val="en-US"/>
        </w:rPr>
        <w:t>U</w:t>
      </w:r>
      <w:r w:rsidRPr="0091000E">
        <w:rPr>
          <w:sz w:val="28"/>
          <w:vertAlign w:val="subscript"/>
        </w:rPr>
        <w:t>Э</w:t>
      </w:r>
      <w:r w:rsidR="00BA5713" w:rsidRPr="0091000E">
        <w:rPr>
          <w:sz w:val="28"/>
        </w:rPr>
        <w:t xml:space="preserve"> = 521</w:t>
      </w:r>
      <w:r w:rsidRPr="0091000E">
        <w:rPr>
          <w:sz w:val="28"/>
        </w:rPr>
        <w:t xml:space="preserve"> В. Это меньше допустимой потери напряжения, т.е. удовлетворяет требованию.</w:t>
      </w:r>
    </w:p>
    <w:p w:rsidR="00822F02" w:rsidRPr="0091000E" w:rsidRDefault="00822F02" w:rsidP="0091000E">
      <w:pPr>
        <w:spacing w:line="360" w:lineRule="auto"/>
        <w:ind w:firstLine="709"/>
        <w:jc w:val="both"/>
        <w:rPr>
          <w:sz w:val="28"/>
        </w:rPr>
      </w:pPr>
      <w:r w:rsidRPr="0091000E">
        <w:rPr>
          <w:sz w:val="28"/>
        </w:rPr>
        <w:t xml:space="preserve">Провода подвески проверяются на возможный их перегрев. Для этого сравнивается значение эффективного тока наиболее загруженного фидера с допустимым для данного типа подвески током, значения которого приведены в таблице 2.5 </w:t>
      </w:r>
      <w:r w:rsidRPr="0091000E">
        <w:rPr>
          <w:iCs/>
          <w:sz w:val="28"/>
        </w:rPr>
        <w:t>/</w:t>
      </w:r>
      <w:r w:rsidRPr="0091000E">
        <w:rPr>
          <w:sz w:val="28"/>
        </w:rPr>
        <w:t>2</w:t>
      </w:r>
      <w:r w:rsidRPr="0091000E">
        <w:rPr>
          <w:iCs/>
          <w:sz w:val="28"/>
        </w:rPr>
        <w:t>/.</w:t>
      </w:r>
      <w:r w:rsidRPr="0091000E">
        <w:rPr>
          <w:sz w:val="28"/>
        </w:rPr>
        <w:t xml:space="preserve"> Для определения эффективного значения тока наиболее загруженного фидера необходимо рассчитать среднее значение квадрата тока этого фидера</w:t>
      </w:r>
    </w:p>
    <w:p w:rsidR="00822F02" w:rsidRPr="0091000E" w:rsidRDefault="00BC288C" w:rsidP="0091000E">
      <w:pPr>
        <w:spacing w:line="360" w:lineRule="auto"/>
        <w:ind w:firstLine="709"/>
        <w:jc w:val="both"/>
        <w:rPr>
          <w:sz w:val="28"/>
        </w:rPr>
      </w:pPr>
      <w:r w:rsidRPr="0091000E">
        <w:rPr>
          <w:sz w:val="28"/>
        </w:rPr>
        <w:object w:dxaOrig="1880" w:dyaOrig="1140">
          <v:shape id="_x0000_i1065" type="#_x0000_t75" style="width:93.75pt;height:57pt" o:ole="">
            <v:imagedata r:id="rId81" o:title=""/>
          </v:shape>
          <o:OLEObject Type="Embed" ProgID="Equation.3" ShapeID="_x0000_i1065" DrawAspect="Content" ObjectID="_1469440550" r:id="rId82"/>
        </w:object>
      </w:r>
      <w:r w:rsidR="0091000E">
        <w:rPr>
          <w:sz w:val="28"/>
        </w:rPr>
        <w:t xml:space="preserve"> </w:t>
      </w:r>
      <w:r w:rsidR="00822F02" w:rsidRPr="0091000E">
        <w:rPr>
          <w:sz w:val="28"/>
        </w:rPr>
        <w:t>(6.3)</w:t>
      </w:r>
    </w:p>
    <w:p w:rsidR="00822F02" w:rsidRPr="0091000E" w:rsidRDefault="00BC288C" w:rsidP="0091000E">
      <w:pPr>
        <w:spacing w:line="360" w:lineRule="auto"/>
        <w:jc w:val="both"/>
        <w:rPr>
          <w:sz w:val="28"/>
        </w:rPr>
      </w:pPr>
      <w:r w:rsidRPr="0091000E">
        <w:rPr>
          <w:sz w:val="28"/>
          <w:lang w:val="en-US"/>
        </w:rPr>
        <w:object w:dxaOrig="8800" w:dyaOrig="700">
          <v:shape id="_x0000_i1066" type="#_x0000_t75" style="width:440.25pt;height:35.25pt" o:ole="">
            <v:imagedata r:id="rId83" o:title=""/>
          </v:shape>
          <o:OLEObject Type="Embed" ProgID="Equation.3" ShapeID="_x0000_i1066" DrawAspect="Content" ObjectID="_1469440551" r:id="rId84"/>
        </w:object>
      </w:r>
    </w:p>
    <w:p w:rsidR="00822F02" w:rsidRPr="0091000E" w:rsidRDefault="00822F02" w:rsidP="0091000E">
      <w:pPr>
        <w:spacing w:line="360" w:lineRule="auto"/>
        <w:ind w:firstLine="709"/>
        <w:jc w:val="both"/>
        <w:rPr>
          <w:sz w:val="28"/>
        </w:rPr>
      </w:pPr>
      <w:r w:rsidRPr="0091000E">
        <w:rPr>
          <w:sz w:val="28"/>
          <w:szCs w:val="22"/>
        </w:rPr>
        <w:t xml:space="preserve">Допустимый ток заданного типа подвески составляет </w:t>
      </w:r>
      <w:r w:rsidRPr="0091000E">
        <w:rPr>
          <w:sz w:val="28"/>
          <w:szCs w:val="22"/>
          <w:lang w:val="en-US"/>
        </w:rPr>
        <w:t>I</w:t>
      </w:r>
      <w:r w:rsidRPr="0091000E">
        <w:rPr>
          <w:sz w:val="28"/>
          <w:szCs w:val="22"/>
        </w:rPr>
        <w:t xml:space="preserve"> = </w:t>
      </w:r>
      <w:r w:rsidR="001968B2" w:rsidRPr="0091000E">
        <w:rPr>
          <w:sz w:val="28"/>
          <w:szCs w:val="22"/>
        </w:rPr>
        <w:t>2370</w:t>
      </w:r>
      <w:r w:rsidRPr="0091000E">
        <w:rPr>
          <w:sz w:val="28"/>
          <w:szCs w:val="22"/>
        </w:rPr>
        <w:t xml:space="preserve"> А. Из этого следует, что данный тип подвески подходит для эксплуатации на данном электрифицированном участке.</w:t>
      </w:r>
    </w:p>
    <w:p w:rsidR="00822F02" w:rsidRPr="0091000E" w:rsidRDefault="00822F02" w:rsidP="0091000E">
      <w:pPr>
        <w:spacing w:line="360" w:lineRule="auto"/>
        <w:ind w:firstLine="709"/>
        <w:jc w:val="both"/>
        <w:rPr>
          <w:sz w:val="28"/>
          <w:szCs w:val="22"/>
        </w:rPr>
      </w:pPr>
      <w:r w:rsidRPr="0091000E">
        <w:rPr>
          <w:sz w:val="28"/>
          <w:szCs w:val="22"/>
        </w:rPr>
        <w:t xml:space="preserve">Минимальное допустимое значение напряжения на токоприемнике составляет </w:t>
      </w:r>
      <w:r w:rsidRPr="0091000E">
        <w:rPr>
          <w:sz w:val="28"/>
          <w:szCs w:val="22"/>
          <w:lang w:val="en-US"/>
        </w:rPr>
        <w:t>U</w:t>
      </w:r>
      <w:r w:rsidRPr="0091000E">
        <w:rPr>
          <w:sz w:val="28"/>
          <w:szCs w:val="22"/>
          <w:vertAlign w:val="subscript"/>
        </w:rPr>
        <w:t>Э</w:t>
      </w:r>
      <w:r w:rsidRPr="0091000E">
        <w:rPr>
          <w:sz w:val="28"/>
          <w:szCs w:val="22"/>
        </w:rPr>
        <w:t xml:space="preserve"> = 2700 В, а минимальное рассчитанное </w:t>
      </w:r>
      <w:r w:rsidRPr="0091000E">
        <w:rPr>
          <w:sz w:val="28"/>
          <w:szCs w:val="22"/>
          <w:lang w:val="en-US"/>
        </w:rPr>
        <w:t>U</w:t>
      </w:r>
      <w:r w:rsidRPr="0091000E">
        <w:rPr>
          <w:sz w:val="28"/>
          <w:szCs w:val="22"/>
          <w:vertAlign w:val="subscript"/>
        </w:rPr>
        <w:t xml:space="preserve">Э </w:t>
      </w:r>
      <w:r w:rsidR="001968B2" w:rsidRPr="0091000E">
        <w:rPr>
          <w:sz w:val="28"/>
          <w:szCs w:val="22"/>
        </w:rPr>
        <w:t>= 2779</w:t>
      </w:r>
      <w:r w:rsidRPr="0091000E">
        <w:rPr>
          <w:sz w:val="28"/>
          <w:szCs w:val="22"/>
        </w:rPr>
        <w:t xml:space="preserve"> В.</w:t>
      </w:r>
    </w:p>
    <w:p w:rsidR="00822F02" w:rsidRPr="0091000E" w:rsidRDefault="0091000E" w:rsidP="0091000E">
      <w:pPr>
        <w:spacing w:line="360" w:lineRule="auto"/>
        <w:ind w:firstLine="709"/>
        <w:jc w:val="center"/>
        <w:rPr>
          <w:b/>
          <w:sz w:val="28"/>
        </w:rPr>
      </w:pPr>
      <w:r>
        <w:rPr>
          <w:sz w:val="28"/>
          <w:szCs w:val="22"/>
        </w:rPr>
        <w:br w:type="page"/>
      </w:r>
      <w:r w:rsidR="00822F02" w:rsidRPr="0091000E">
        <w:rPr>
          <w:b/>
          <w:sz w:val="28"/>
        </w:rPr>
        <w:t>7 Расчет мощности тяговой подстанции станции Б</w:t>
      </w:r>
    </w:p>
    <w:p w:rsidR="0091000E" w:rsidRDefault="0091000E" w:rsidP="0091000E">
      <w:pPr>
        <w:pStyle w:val="31"/>
        <w:rPr>
          <w:szCs w:val="24"/>
        </w:rPr>
      </w:pPr>
    </w:p>
    <w:p w:rsidR="00822F02" w:rsidRPr="0091000E" w:rsidRDefault="00822F02" w:rsidP="0091000E">
      <w:pPr>
        <w:pStyle w:val="31"/>
        <w:rPr>
          <w:szCs w:val="24"/>
        </w:rPr>
      </w:pPr>
      <w:r w:rsidRPr="0091000E">
        <w:rPr>
          <w:szCs w:val="24"/>
        </w:rPr>
        <w:t>Средняя мощность тяговой подстанции, отдаваемая в тяговую сеть, определяется по формуле</w:t>
      </w:r>
    </w:p>
    <w:p w:rsidR="00822F02" w:rsidRPr="0091000E" w:rsidRDefault="00BC288C" w:rsidP="0091000E">
      <w:pPr>
        <w:pStyle w:val="31"/>
        <w:rPr>
          <w:szCs w:val="24"/>
        </w:rPr>
      </w:pPr>
      <w:r w:rsidRPr="0091000E">
        <w:rPr>
          <w:szCs w:val="24"/>
        </w:rPr>
        <w:object w:dxaOrig="1680" w:dyaOrig="380">
          <v:shape id="_x0000_i1067" type="#_x0000_t75" style="width:84pt;height:18.75pt" o:ole="">
            <v:imagedata r:id="rId85" o:title=""/>
          </v:shape>
          <o:OLEObject Type="Embed" ProgID="Equation.3" ShapeID="_x0000_i1067" DrawAspect="Content" ObjectID="_1469440552" r:id="rId86"/>
        </w:object>
      </w:r>
      <w:r w:rsidR="0091000E">
        <w:rPr>
          <w:szCs w:val="24"/>
        </w:rPr>
        <w:t xml:space="preserve"> </w:t>
      </w:r>
      <w:r w:rsidR="00822F02" w:rsidRPr="0091000E">
        <w:rPr>
          <w:szCs w:val="24"/>
        </w:rPr>
        <w:t>(7.1)</w:t>
      </w:r>
    </w:p>
    <w:p w:rsidR="00822F02" w:rsidRPr="0091000E" w:rsidRDefault="0091000E" w:rsidP="0091000E">
      <w:pPr>
        <w:spacing w:line="360" w:lineRule="auto"/>
        <w:ind w:firstLine="709"/>
        <w:jc w:val="both"/>
        <w:rPr>
          <w:sz w:val="28"/>
        </w:rPr>
      </w:pPr>
      <w:r w:rsidRPr="0091000E">
        <w:rPr>
          <w:sz w:val="28"/>
        </w:rPr>
        <w:t>Г</w:t>
      </w:r>
      <w:r w:rsidR="00822F02" w:rsidRPr="0091000E">
        <w:rPr>
          <w:sz w:val="28"/>
        </w:rPr>
        <w:t>де</w:t>
      </w:r>
      <w:r>
        <w:rPr>
          <w:sz w:val="28"/>
          <w:szCs w:val="28"/>
        </w:rPr>
        <w:t xml:space="preserve"> </w:t>
      </w:r>
      <w:r w:rsidR="00822F02" w:rsidRPr="0091000E">
        <w:rPr>
          <w:sz w:val="28"/>
          <w:szCs w:val="28"/>
          <w:lang w:val="en-US"/>
        </w:rPr>
        <w:t>U</w:t>
      </w:r>
      <w:r w:rsidR="00822F02" w:rsidRPr="0091000E">
        <w:rPr>
          <w:sz w:val="28"/>
          <w:vertAlign w:val="subscript"/>
        </w:rPr>
        <w:t>тп</w:t>
      </w:r>
      <w:r>
        <w:rPr>
          <w:sz w:val="28"/>
        </w:rPr>
        <w:t xml:space="preserve"> </w:t>
      </w:r>
      <w:r w:rsidR="00822F02" w:rsidRPr="0091000E">
        <w:rPr>
          <w:sz w:val="28"/>
        </w:rPr>
        <w:t>- напряжение на шинах тяговой</w:t>
      </w:r>
      <w:r>
        <w:rPr>
          <w:sz w:val="28"/>
        </w:rPr>
        <w:t xml:space="preserve"> </w:t>
      </w:r>
      <w:r w:rsidR="00822F02" w:rsidRPr="0091000E">
        <w:rPr>
          <w:sz w:val="28"/>
        </w:rPr>
        <w:t xml:space="preserve">подстанции, </w:t>
      </w:r>
      <w:r w:rsidR="00822F02" w:rsidRPr="0091000E">
        <w:rPr>
          <w:sz w:val="28"/>
          <w:szCs w:val="28"/>
          <w:lang w:val="en-US"/>
        </w:rPr>
        <w:t>U</w:t>
      </w:r>
      <w:r w:rsidR="00822F02" w:rsidRPr="0091000E">
        <w:rPr>
          <w:sz w:val="28"/>
          <w:vertAlign w:val="subscript"/>
        </w:rPr>
        <w:t>ТП</w:t>
      </w:r>
      <w:r w:rsidR="00822F02" w:rsidRPr="0091000E">
        <w:rPr>
          <w:sz w:val="28"/>
        </w:rPr>
        <w:t xml:space="preserve"> = 3300 В;</w:t>
      </w:r>
    </w:p>
    <w:p w:rsidR="00822F02" w:rsidRPr="0091000E" w:rsidRDefault="00822F02" w:rsidP="0091000E">
      <w:pPr>
        <w:spacing w:line="360" w:lineRule="auto"/>
        <w:ind w:firstLine="709"/>
        <w:jc w:val="both"/>
        <w:rPr>
          <w:sz w:val="28"/>
          <w:szCs w:val="28"/>
        </w:rPr>
      </w:pPr>
      <w:r w:rsidRPr="0091000E">
        <w:rPr>
          <w:sz w:val="28"/>
          <w:szCs w:val="28"/>
          <w:lang w:val="en-US"/>
        </w:rPr>
        <w:t>I</w:t>
      </w:r>
      <w:r w:rsidRPr="0091000E">
        <w:rPr>
          <w:sz w:val="28"/>
          <w:vertAlign w:val="subscript"/>
        </w:rPr>
        <w:t>ср</w:t>
      </w:r>
      <w:r w:rsidR="0091000E">
        <w:rPr>
          <w:sz w:val="28"/>
          <w:szCs w:val="28"/>
        </w:rPr>
        <w:t xml:space="preserve"> </w:t>
      </w:r>
      <w:r w:rsidRPr="0091000E">
        <w:rPr>
          <w:sz w:val="28"/>
          <w:szCs w:val="28"/>
        </w:rPr>
        <w:t>-</w:t>
      </w:r>
      <w:r w:rsidRPr="0091000E">
        <w:rPr>
          <w:sz w:val="28"/>
        </w:rPr>
        <w:t xml:space="preserve"> </w:t>
      </w:r>
      <w:r w:rsidRPr="0091000E">
        <w:rPr>
          <w:sz w:val="28"/>
          <w:szCs w:val="28"/>
        </w:rPr>
        <w:t xml:space="preserve">средний ток подстанции, </w:t>
      </w:r>
      <w:r w:rsidRPr="0091000E">
        <w:rPr>
          <w:sz w:val="28"/>
          <w:szCs w:val="28"/>
          <w:lang w:val="en-US"/>
        </w:rPr>
        <w:t>I</w:t>
      </w:r>
      <w:r w:rsidRPr="0091000E">
        <w:rPr>
          <w:sz w:val="28"/>
          <w:vertAlign w:val="subscript"/>
        </w:rPr>
        <w:t>ср</w:t>
      </w:r>
      <w:r w:rsidR="001968B2" w:rsidRPr="0091000E">
        <w:rPr>
          <w:sz w:val="28"/>
          <w:szCs w:val="28"/>
        </w:rPr>
        <w:t xml:space="preserve"> = 1436</w:t>
      </w:r>
      <w:r w:rsidRPr="0091000E">
        <w:rPr>
          <w:sz w:val="28"/>
          <w:szCs w:val="28"/>
        </w:rPr>
        <w:t xml:space="preserve"> А.</w:t>
      </w:r>
    </w:p>
    <w:p w:rsidR="00822F02" w:rsidRPr="0091000E" w:rsidRDefault="00BC288C" w:rsidP="0091000E">
      <w:pPr>
        <w:spacing w:line="360" w:lineRule="auto"/>
        <w:ind w:firstLine="709"/>
        <w:jc w:val="both"/>
        <w:rPr>
          <w:sz w:val="28"/>
        </w:rPr>
      </w:pPr>
      <w:r w:rsidRPr="0091000E">
        <w:rPr>
          <w:sz w:val="28"/>
        </w:rPr>
        <w:object w:dxaOrig="2260" w:dyaOrig="279">
          <v:shape id="_x0000_i1068" type="#_x0000_t75" style="width:145.5pt;height:17.25pt" o:ole="">
            <v:imagedata r:id="rId87" o:title=""/>
          </v:shape>
          <o:OLEObject Type="Embed" ProgID="Equation.3" ShapeID="_x0000_i1068" DrawAspect="Content" ObjectID="_1469440553" r:id="rId88"/>
        </w:object>
      </w:r>
      <w:r w:rsidR="00822F02" w:rsidRPr="0091000E">
        <w:rPr>
          <w:sz w:val="28"/>
        </w:rPr>
        <w:t xml:space="preserve"> кВт.</w:t>
      </w:r>
    </w:p>
    <w:p w:rsidR="00822F02" w:rsidRPr="0091000E" w:rsidRDefault="00822F02" w:rsidP="0091000E">
      <w:pPr>
        <w:spacing w:line="360" w:lineRule="auto"/>
        <w:ind w:firstLine="709"/>
        <w:jc w:val="both"/>
        <w:rPr>
          <w:sz w:val="28"/>
        </w:rPr>
      </w:pPr>
      <w:r w:rsidRPr="0091000E">
        <w:rPr>
          <w:sz w:val="28"/>
        </w:rPr>
        <w:t>Необходимая трансформаторная мощность для питания тяговой и районной (нетяговой) нагрузки находится по формуле</w:t>
      </w:r>
    </w:p>
    <w:p w:rsidR="00822F02" w:rsidRPr="0091000E" w:rsidRDefault="00BC288C" w:rsidP="0091000E">
      <w:pPr>
        <w:spacing w:line="360" w:lineRule="auto"/>
        <w:ind w:firstLine="709"/>
        <w:jc w:val="both"/>
        <w:rPr>
          <w:sz w:val="28"/>
        </w:rPr>
      </w:pPr>
      <w:r w:rsidRPr="0091000E">
        <w:rPr>
          <w:sz w:val="28"/>
        </w:rPr>
        <w:object w:dxaOrig="2060" w:dyaOrig="420">
          <v:shape id="_x0000_i1069" type="#_x0000_t75" style="width:102.75pt;height:21pt" o:ole="">
            <v:imagedata r:id="rId89" o:title=""/>
          </v:shape>
          <o:OLEObject Type="Embed" ProgID="Equation.3" ShapeID="_x0000_i1069" DrawAspect="Content" ObjectID="_1469440554" r:id="rId90"/>
        </w:object>
      </w:r>
      <w:r w:rsidR="0091000E">
        <w:rPr>
          <w:sz w:val="28"/>
        </w:rPr>
        <w:t xml:space="preserve"> </w:t>
      </w:r>
      <w:r w:rsidR="00822F02" w:rsidRPr="0091000E">
        <w:rPr>
          <w:sz w:val="28"/>
        </w:rPr>
        <w:t>(7.2)</w:t>
      </w:r>
    </w:p>
    <w:p w:rsidR="00822F02" w:rsidRPr="0091000E" w:rsidRDefault="0091000E" w:rsidP="0091000E">
      <w:pPr>
        <w:spacing w:line="360" w:lineRule="auto"/>
        <w:ind w:firstLine="709"/>
        <w:jc w:val="both"/>
        <w:rPr>
          <w:sz w:val="28"/>
        </w:rPr>
      </w:pPr>
      <w:r w:rsidRPr="0091000E">
        <w:rPr>
          <w:sz w:val="28"/>
        </w:rPr>
        <w:t>Г</w:t>
      </w:r>
      <w:r w:rsidR="00822F02" w:rsidRPr="0091000E">
        <w:rPr>
          <w:sz w:val="28"/>
        </w:rPr>
        <w:t>де</w:t>
      </w:r>
      <w:r>
        <w:rPr>
          <w:sz w:val="28"/>
        </w:rPr>
        <w:t xml:space="preserve"> </w:t>
      </w:r>
      <w:r w:rsidR="00822F02" w:rsidRPr="0091000E">
        <w:rPr>
          <w:sz w:val="28"/>
          <w:lang w:val="en-US"/>
        </w:rPr>
        <w:t>S</w:t>
      </w:r>
      <w:r w:rsidR="00822F02" w:rsidRPr="0091000E">
        <w:rPr>
          <w:smallCaps/>
          <w:sz w:val="28"/>
          <w:szCs w:val="28"/>
          <w:vertAlign w:val="subscript"/>
        </w:rPr>
        <w:t>т</w:t>
      </w:r>
      <w:r>
        <w:rPr>
          <w:sz w:val="28"/>
        </w:rPr>
        <w:t xml:space="preserve"> </w:t>
      </w:r>
      <w:r w:rsidR="00822F02" w:rsidRPr="0091000E">
        <w:rPr>
          <w:sz w:val="28"/>
        </w:rPr>
        <w:t>- потребная трансформаторная мощность для питания тяговой нагрузки, кВА;</w:t>
      </w:r>
    </w:p>
    <w:p w:rsidR="00822F02" w:rsidRPr="0091000E" w:rsidRDefault="00822F02" w:rsidP="0091000E">
      <w:pPr>
        <w:spacing w:line="360" w:lineRule="auto"/>
        <w:ind w:firstLine="709"/>
        <w:jc w:val="both"/>
        <w:rPr>
          <w:sz w:val="28"/>
        </w:rPr>
      </w:pPr>
      <w:r w:rsidRPr="0091000E">
        <w:rPr>
          <w:sz w:val="28"/>
          <w:lang w:val="en-US"/>
        </w:rPr>
        <w:t>S</w:t>
      </w:r>
      <w:r w:rsidRPr="0091000E">
        <w:rPr>
          <w:sz w:val="28"/>
          <w:vertAlign w:val="subscript"/>
        </w:rPr>
        <w:t>р</w:t>
      </w:r>
      <w:r w:rsidR="0091000E">
        <w:rPr>
          <w:sz w:val="28"/>
        </w:rPr>
        <w:t xml:space="preserve"> </w:t>
      </w:r>
      <w:r w:rsidRPr="0091000E">
        <w:rPr>
          <w:sz w:val="28"/>
        </w:rPr>
        <w:t>- потребная трансформаторная мощность для питания районной</w:t>
      </w:r>
      <w:r w:rsidR="0091000E">
        <w:rPr>
          <w:sz w:val="28"/>
        </w:rPr>
        <w:t xml:space="preserve"> </w:t>
      </w:r>
      <w:r w:rsidRPr="0091000E">
        <w:rPr>
          <w:sz w:val="28"/>
        </w:rPr>
        <w:t>нагрузки, кВА</w:t>
      </w:r>
    </w:p>
    <w:p w:rsidR="00822F02" w:rsidRPr="0091000E" w:rsidRDefault="00822F02" w:rsidP="0091000E">
      <w:pPr>
        <w:spacing w:line="360" w:lineRule="auto"/>
        <w:ind w:firstLine="709"/>
        <w:jc w:val="both"/>
        <w:rPr>
          <w:sz w:val="28"/>
        </w:rPr>
      </w:pPr>
      <w:r w:rsidRPr="0091000E">
        <w:rPr>
          <w:sz w:val="28"/>
          <w:lang w:val="en-US"/>
        </w:rPr>
        <w:t>K</w:t>
      </w:r>
      <w:r w:rsidRPr="0091000E">
        <w:rPr>
          <w:sz w:val="28"/>
          <w:vertAlign w:val="subscript"/>
        </w:rPr>
        <w:t>р</w:t>
      </w:r>
      <w:r w:rsidR="0091000E">
        <w:rPr>
          <w:sz w:val="28"/>
        </w:rPr>
        <w:t xml:space="preserve"> </w:t>
      </w:r>
      <w:r w:rsidRPr="0091000E">
        <w:rPr>
          <w:sz w:val="28"/>
        </w:rPr>
        <w:t>-коэффициент</w:t>
      </w:r>
      <w:r w:rsidRPr="0091000E">
        <w:rPr>
          <w:sz w:val="28"/>
          <w:szCs w:val="22"/>
        </w:rPr>
        <w:t>, учитывающий несовпадение максимумов тяговой и районной нагрузок, К</w:t>
      </w:r>
      <w:r w:rsidRPr="0091000E">
        <w:rPr>
          <w:sz w:val="28"/>
          <w:szCs w:val="22"/>
          <w:vertAlign w:val="subscript"/>
        </w:rPr>
        <w:t>р</w:t>
      </w:r>
      <w:r w:rsidRPr="0091000E">
        <w:rPr>
          <w:sz w:val="28"/>
          <w:szCs w:val="22"/>
        </w:rPr>
        <w:t xml:space="preserve"> = 0,93.</w:t>
      </w:r>
    </w:p>
    <w:p w:rsidR="00822F02" w:rsidRPr="0091000E" w:rsidRDefault="00822F02" w:rsidP="0091000E">
      <w:pPr>
        <w:spacing w:line="360" w:lineRule="auto"/>
        <w:ind w:firstLine="709"/>
        <w:jc w:val="both"/>
        <w:rPr>
          <w:sz w:val="28"/>
        </w:rPr>
      </w:pPr>
      <w:r w:rsidRPr="0091000E">
        <w:rPr>
          <w:sz w:val="28"/>
          <w:szCs w:val="22"/>
        </w:rPr>
        <w:t>Районная нагрузка определяется по формуле</w:t>
      </w:r>
    </w:p>
    <w:p w:rsidR="00822F02" w:rsidRPr="0091000E" w:rsidRDefault="00BC288C" w:rsidP="0091000E">
      <w:pPr>
        <w:spacing w:line="360" w:lineRule="auto"/>
        <w:ind w:firstLine="709"/>
        <w:jc w:val="both"/>
        <w:rPr>
          <w:sz w:val="28"/>
        </w:rPr>
      </w:pPr>
      <w:r w:rsidRPr="0091000E">
        <w:rPr>
          <w:sz w:val="28"/>
        </w:rPr>
        <w:object w:dxaOrig="1359" w:dyaOrig="420">
          <v:shape id="_x0000_i1070" type="#_x0000_t75" style="width:68.25pt;height:21pt" o:ole="">
            <v:imagedata r:id="rId91" o:title=""/>
          </v:shape>
          <o:OLEObject Type="Embed" ProgID="Equation.3" ShapeID="_x0000_i1070" DrawAspect="Content" ObjectID="_1469440555" r:id="rId92"/>
        </w:object>
      </w:r>
      <w:r w:rsidR="0091000E">
        <w:rPr>
          <w:sz w:val="28"/>
        </w:rPr>
        <w:t xml:space="preserve"> </w:t>
      </w:r>
      <w:r w:rsidR="00822F02" w:rsidRPr="0091000E">
        <w:rPr>
          <w:sz w:val="28"/>
        </w:rPr>
        <w:t>(7.3)</w:t>
      </w:r>
    </w:p>
    <w:p w:rsidR="00822F02" w:rsidRPr="0091000E" w:rsidRDefault="0091000E" w:rsidP="0091000E">
      <w:pPr>
        <w:spacing w:line="360" w:lineRule="auto"/>
        <w:ind w:firstLine="709"/>
        <w:jc w:val="both"/>
        <w:rPr>
          <w:sz w:val="28"/>
          <w:szCs w:val="22"/>
        </w:rPr>
      </w:pPr>
      <w:r w:rsidRPr="0091000E">
        <w:rPr>
          <w:sz w:val="28"/>
          <w:szCs w:val="22"/>
        </w:rPr>
        <w:t>Г</w:t>
      </w:r>
      <w:r w:rsidR="00822F02" w:rsidRPr="0091000E">
        <w:rPr>
          <w:sz w:val="28"/>
          <w:szCs w:val="22"/>
        </w:rPr>
        <w:t>де</w:t>
      </w:r>
      <w:r>
        <w:rPr>
          <w:sz w:val="28"/>
          <w:szCs w:val="22"/>
        </w:rPr>
        <w:t xml:space="preserve"> </w:t>
      </w:r>
      <w:r w:rsidR="00822F02" w:rsidRPr="0091000E">
        <w:rPr>
          <w:sz w:val="28"/>
          <w:szCs w:val="28"/>
        </w:rPr>
        <w:sym w:font="Symbol" w:char="F061"/>
      </w:r>
      <w:r w:rsidR="00822F02" w:rsidRPr="0091000E">
        <w:rPr>
          <w:sz w:val="28"/>
          <w:szCs w:val="22"/>
          <w:vertAlign w:val="subscript"/>
        </w:rPr>
        <w:t>р</w:t>
      </w:r>
      <w:r>
        <w:rPr>
          <w:sz w:val="28"/>
          <w:szCs w:val="22"/>
        </w:rPr>
        <w:t xml:space="preserve"> </w:t>
      </w:r>
      <w:r w:rsidR="00822F02" w:rsidRPr="0091000E">
        <w:rPr>
          <w:sz w:val="28"/>
          <w:szCs w:val="22"/>
        </w:rPr>
        <w:t>- доля трансформаторно</w:t>
      </w:r>
      <w:r>
        <w:rPr>
          <w:sz w:val="28"/>
          <w:szCs w:val="22"/>
        </w:rPr>
        <w:t xml:space="preserve">й мощности тяговой подстанции, </w:t>
      </w:r>
      <w:r w:rsidR="00822F02" w:rsidRPr="0091000E">
        <w:rPr>
          <w:sz w:val="28"/>
          <w:szCs w:val="22"/>
        </w:rPr>
        <w:t>приходящаяся на</w:t>
      </w:r>
      <w:r w:rsidR="00822F02" w:rsidRPr="0091000E">
        <w:rPr>
          <w:sz w:val="28"/>
        </w:rPr>
        <w:t xml:space="preserve"> </w:t>
      </w:r>
      <w:r w:rsidR="00822F02" w:rsidRPr="0091000E">
        <w:rPr>
          <w:sz w:val="28"/>
          <w:szCs w:val="22"/>
        </w:rPr>
        <w:t xml:space="preserve">районную нагрузку </w:t>
      </w:r>
      <w:r w:rsidR="00822F02" w:rsidRPr="0091000E">
        <w:rPr>
          <w:sz w:val="28"/>
          <w:szCs w:val="28"/>
        </w:rPr>
        <w:sym w:font="Symbol" w:char="F061"/>
      </w:r>
      <w:r w:rsidR="00822F02" w:rsidRPr="0091000E">
        <w:rPr>
          <w:sz w:val="28"/>
          <w:szCs w:val="22"/>
          <w:vertAlign w:val="subscript"/>
        </w:rPr>
        <w:t>р</w:t>
      </w:r>
      <w:r w:rsidR="00822F02" w:rsidRPr="0091000E">
        <w:rPr>
          <w:sz w:val="28"/>
          <w:szCs w:val="22"/>
        </w:rPr>
        <w:t xml:space="preserve"> = 0,30.</w:t>
      </w:r>
    </w:p>
    <w:p w:rsidR="00822F02" w:rsidRPr="0091000E" w:rsidRDefault="00822F02" w:rsidP="0091000E">
      <w:pPr>
        <w:spacing w:line="360" w:lineRule="auto"/>
        <w:ind w:firstLine="709"/>
        <w:jc w:val="both"/>
        <w:rPr>
          <w:sz w:val="28"/>
          <w:szCs w:val="22"/>
        </w:rPr>
      </w:pPr>
      <w:r w:rsidRPr="0091000E">
        <w:rPr>
          <w:sz w:val="28"/>
          <w:szCs w:val="22"/>
        </w:rPr>
        <w:t>Тогда получим</w:t>
      </w:r>
    </w:p>
    <w:p w:rsidR="00822F02" w:rsidRPr="0091000E" w:rsidRDefault="00BC288C" w:rsidP="0091000E">
      <w:pPr>
        <w:spacing w:line="360" w:lineRule="auto"/>
        <w:ind w:firstLine="709"/>
        <w:jc w:val="both"/>
        <w:rPr>
          <w:sz w:val="28"/>
        </w:rPr>
      </w:pPr>
      <w:r w:rsidRPr="0091000E">
        <w:rPr>
          <w:sz w:val="28"/>
        </w:rPr>
        <w:object w:dxaOrig="1860" w:dyaOrig="780">
          <v:shape id="_x0000_i1071" type="#_x0000_t75" style="width:93pt;height:39pt" o:ole="">
            <v:imagedata r:id="rId93" o:title=""/>
          </v:shape>
          <o:OLEObject Type="Embed" ProgID="Equation.3" ShapeID="_x0000_i1071" DrawAspect="Content" ObjectID="_1469440556" r:id="rId94"/>
        </w:object>
      </w:r>
      <w:r w:rsidR="0091000E">
        <w:rPr>
          <w:sz w:val="28"/>
        </w:rPr>
        <w:t xml:space="preserve"> </w:t>
      </w:r>
      <w:r w:rsidR="00822F02" w:rsidRPr="0091000E">
        <w:rPr>
          <w:sz w:val="28"/>
        </w:rPr>
        <w:t>(7.4)</w:t>
      </w:r>
    </w:p>
    <w:p w:rsidR="00822F02" w:rsidRPr="0091000E" w:rsidRDefault="00822F02" w:rsidP="0091000E">
      <w:pPr>
        <w:spacing w:line="360" w:lineRule="auto"/>
        <w:ind w:firstLine="709"/>
        <w:jc w:val="both"/>
        <w:rPr>
          <w:sz w:val="28"/>
        </w:rPr>
      </w:pPr>
      <w:r w:rsidRPr="0091000E">
        <w:rPr>
          <w:sz w:val="28"/>
          <w:szCs w:val="22"/>
        </w:rPr>
        <w:t>Потребная тяговая мощность для питания тяговой нагрузки определяется по формуле</w:t>
      </w:r>
    </w:p>
    <w:p w:rsidR="00822F02" w:rsidRPr="0091000E" w:rsidRDefault="00BC288C" w:rsidP="0091000E">
      <w:pPr>
        <w:spacing w:line="360" w:lineRule="auto"/>
        <w:ind w:firstLine="709"/>
        <w:jc w:val="both"/>
        <w:rPr>
          <w:sz w:val="28"/>
        </w:rPr>
      </w:pPr>
      <w:r w:rsidRPr="0091000E">
        <w:rPr>
          <w:sz w:val="28"/>
        </w:rPr>
        <w:object w:dxaOrig="2180" w:dyaOrig="760">
          <v:shape id="_x0000_i1072" type="#_x0000_t75" style="width:108.75pt;height:38.25pt" o:ole="">
            <v:imagedata r:id="rId95" o:title=""/>
          </v:shape>
          <o:OLEObject Type="Embed" ProgID="Equation.3" ShapeID="_x0000_i1072" DrawAspect="Content" ObjectID="_1469440557" r:id="rId96"/>
        </w:object>
      </w:r>
      <w:r w:rsidR="0091000E">
        <w:rPr>
          <w:sz w:val="28"/>
        </w:rPr>
        <w:t xml:space="preserve"> </w:t>
      </w:r>
      <w:r w:rsidR="00822F02" w:rsidRPr="0091000E">
        <w:rPr>
          <w:sz w:val="28"/>
        </w:rPr>
        <w:t>(7.5)</w:t>
      </w:r>
    </w:p>
    <w:p w:rsidR="00822F02" w:rsidRPr="0091000E" w:rsidRDefault="0091000E" w:rsidP="0091000E">
      <w:pPr>
        <w:spacing w:line="360" w:lineRule="auto"/>
        <w:ind w:firstLine="709"/>
        <w:jc w:val="both"/>
        <w:rPr>
          <w:sz w:val="28"/>
        </w:rPr>
      </w:pPr>
      <w:r w:rsidRPr="0091000E">
        <w:rPr>
          <w:sz w:val="28"/>
          <w:szCs w:val="22"/>
        </w:rPr>
        <w:t>Г</w:t>
      </w:r>
      <w:r w:rsidR="00822F02" w:rsidRPr="0091000E">
        <w:rPr>
          <w:sz w:val="28"/>
          <w:szCs w:val="22"/>
        </w:rPr>
        <w:t>де</w:t>
      </w:r>
      <w:r>
        <w:rPr>
          <w:sz w:val="28"/>
          <w:szCs w:val="22"/>
        </w:rPr>
        <w:t xml:space="preserve"> Р </w:t>
      </w:r>
      <w:r w:rsidR="00822F02" w:rsidRPr="0091000E">
        <w:rPr>
          <w:sz w:val="28"/>
          <w:szCs w:val="22"/>
        </w:rPr>
        <w:t>- средняя мощность тяговой подстанции, отдаваемая в сеть, кВт;</w:t>
      </w:r>
    </w:p>
    <w:p w:rsidR="00822F02" w:rsidRPr="0091000E" w:rsidRDefault="00822F02" w:rsidP="0091000E">
      <w:pPr>
        <w:spacing w:line="360" w:lineRule="auto"/>
        <w:ind w:firstLine="709"/>
        <w:jc w:val="both"/>
        <w:rPr>
          <w:sz w:val="28"/>
          <w:szCs w:val="22"/>
        </w:rPr>
      </w:pPr>
      <w:r w:rsidRPr="0091000E">
        <w:rPr>
          <w:sz w:val="28"/>
          <w:szCs w:val="22"/>
        </w:rPr>
        <w:t>К</w:t>
      </w:r>
      <w:r w:rsidRPr="0091000E">
        <w:rPr>
          <w:sz w:val="28"/>
          <w:szCs w:val="22"/>
          <w:vertAlign w:val="subscript"/>
        </w:rPr>
        <w:t>З</w:t>
      </w:r>
      <w:r w:rsidR="0091000E">
        <w:rPr>
          <w:sz w:val="28"/>
          <w:szCs w:val="22"/>
        </w:rPr>
        <w:t xml:space="preserve"> </w:t>
      </w:r>
      <w:r w:rsidRPr="0091000E">
        <w:rPr>
          <w:sz w:val="28"/>
          <w:szCs w:val="22"/>
        </w:rPr>
        <w:t>- коэффициент, учитывающий повышение потребляемой электровозом мощности зимой за счет увеличения сопротивления движению,</w:t>
      </w:r>
    </w:p>
    <w:p w:rsidR="00822F02" w:rsidRPr="0091000E" w:rsidRDefault="00822F02" w:rsidP="0091000E">
      <w:pPr>
        <w:spacing w:line="360" w:lineRule="auto"/>
        <w:ind w:firstLine="709"/>
        <w:jc w:val="both"/>
        <w:rPr>
          <w:sz w:val="28"/>
          <w:szCs w:val="22"/>
        </w:rPr>
      </w:pPr>
      <w:r w:rsidRPr="0091000E">
        <w:rPr>
          <w:sz w:val="28"/>
          <w:szCs w:val="22"/>
        </w:rPr>
        <w:t>К</w:t>
      </w:r>
      <w:r w:rsidRPr="0091000E">
        <w:rPr>
          <w:sz w:val="28"/>
          <w:szCs w:val="22"/>
          <w:vertAlign w:val="subscript"/>
        </w:rPr>
        <w:t>З</w:t>
      </w:r>
      <w:r w:rsidRPr="0091000E">
        <w:rPr>
          <w:sz w:val="28"/>
          <w:szCs w:val="22"/>
        </w:rPr>
        <w:t xml:space="preserve"> = 1,08;</w:t>
      </w:r>
    </w:p>
    <w:p w:rsidR="00822F02" w:rsidRPr="0091000E" w:rsidRDefault="00822F02" w:rsidP="0091000E">
      <w:pPr>
        <w:spacing w:line="360" w:lineRule="auto"/>
        <w:ind w:firstLine="709"/>
        <w:jc w:val="both"/>
        <w:rPr>
          <w:sz w:val="28"/>
          <w:szCs w:val="22"/>
        </w:rPr>
      </w:pPr>
      <w:r w:rsidRPr="0091000E">
        <w:rPr>
          <w:sz w:val="28"/>
          <w:szCs w:val="22"/>
        </w:rPr>
        <w:t>К</w:t>
      </w:r>
      <w:r w:rsidRPr="0091000E">
        <w:rPr>
          <w:sz w:val="28"/>
          <w:szCs w:val="22"/>
          <w:vertAlign w:val="subscript"/>
        </w:rPr>
        <w:t>сн</w:t>
      </w:r>
      <w:r w:rsidR="0091000E">
        <w:rPr>
          <w:sz w:val="28"/>
          <w:szCs w:val="22"/>
        </w:rPr>
        <w:t xml:space="preserve"> </w:t>
      </w:r>
      <w:r w:rsidRPr="0091000E">
        <w:rPr>
          <w:sz w:val="28"/>
          <w:szCs w:val="22"/>
        </w:rPr>
        <w:t>- коэффициент, учитывающий мощность собственных нужд электровоза.</w:t>
      </w:r>
    </w:p>
    <w:p w:rsidR="00822F02" w:rsidRPr="0091000E" w:rsidRDefault="00822F02" w:rsidP="0091000E">
      <w:pPr>
        <w:spacing w:line="360" w:lineRule="auto"/>
        <w:ind w:firstLine="709"/>
        <w:jc w:val="both"/>
        <w:rPr>
          <w:sz w:val="28"/>
          <w:szCs w:val="22"/>
        </w:rPr>
      </w:pPr>
      <w:r w:rsidRPr="0091000E">
        <w:rPr>
          <w:sz w:val="28"/>
          <w:szCs w:val="22"/>
        </w:rPr>
        <w:t>К</w:t>
      </w:r>
      <w:r w:rsidRPr="0091000E">
        <w:rPr>
          <w:sz w:val="28"/>
          <w:szCs w:val="22"/>
          <w:vertAlign w:val="subscript"/>
        </w:rPr>
        <w:t>сн</w:t>
      </w:r>
      <w:r w:rsidRPr="0091000E">
        <w:rPr>
          <w:sz w:val="28"/>
          <w:szCs w:val="22"/>
        </w:rPr>
        <w:t xml:space="preserve"> = 1,05;</w:t>
      </w:r>
    </w:p>
    <w:p w:rsidR="00822F02" w:rsidRPr="0091000E" w:rsidRDefault="00822F02" w:rsidP="0091000E">
      <w:pPr>
        <w:spacing w:line="360" w:lineRule="auto"/>
        <w:ind w:firstLine="709"/>
        <w:jc w:val="both"/>
        <w:rPr>
          <w:sz w:val="28"/>
        </w:rPr>
      </w:pPr>
      <w:r w:rsidRPr="0091000E">
        <w:rPr>
          <w:sz w:val="28"/>
          <w:szCs w:val="22"/>
        </w:rPr>
        <w:t>со</w:t>
      </w:r>
      <w:r w:rsidRPr="0091000E">
        <w:rPr>
          <w:sz w:val="28"/>
          <w:szCs w:val="22"/>
          <w:lang w:val="en-US"/>
        </w:rPr>
        <w:t>s</w:t>
      </w:r>
      <w:r w:rsidRPr="0091000E">
        <w:rPr>
          <w:sz w:val="28"/>
          <w:szCs w:val="22"/>
        </w:rPr>
        <w:t xml:space="preserve"> </w:t>
      </w:r>
      <w:r w:rsidRPr="0091000E">
        <w:rPr>
          <w:sz w:val="28"/>
          <w:szCs w:val="28"/>
        </w:rPr>
        <w:sym w:font="Symbol" w:char="F06A"/>
      </w:r>
      <w:r w:rsidRPr="0091000E">
        <w:rPr>
          <w:sz w:val="28"/>
          <w:szCs w:val="22"/>
        </w:rPr>
        <w:tab/>
        <w:t xml:space="preserve">- коэффициент мощности подстанции, </w:t>
      </w:r>
      <w:r w:rsidRPr="0091000E">
        <w:rPr>
          <w:sz w:val="28"/>
          <w:szCs w:val="22"/>
          <w:lang w:val="en-US"/>
        </w:rPr>
        <w:t>cos</w:t>
      </w:r>
      <w:r w:rsidRPr="0091000E">
        <w:rPr>
          <w:sz w:val="28"/>
          <w:szCs w:val="22"/>
        </w:rPr>
        <w:t xml:space="preserve"> </w:t>
      </w:r>
      <w:r w:rsidRPr="0091000E">
        <w:rPr>
          <w:sz w:val="28"/>
          <w:szCs w:val="28"/>
        </w:rPr>
        <w:sym w:font="Symbol" w:char="F06A"/>
      </w:r>
      <w:r w:rsidR="0091000E">
        <w:rPr>
          <w:sz w:val="28"/>
          <w:szCs w:val="22"/>
        </w:rPr>
        <w:t xml:space="preserve"> </w:t>
      </w:r>
      <w:r w:rsidRPr="0091000E">
        <w:rPr>
          <w:sz w:val="28"/>
          <w:szCs w:val="22"/>
        </w:rPr>
        <w:t>= 0,93.</w:t>
      </w:r>
    </w:p>
    <w:p w:rsidR="00822F02" w:rsidRPr="0091000E" w:rsidRDefault="00BC288C" w:rsidP="0091000E">
      <w:pPr>
        <w:spacing w:line="360" w:lineRule="auto"/>
        <w:ind w:firstLine="709"/>
        <w:jc w:val="both"/>
        <w:rPr>
          <w:sz w:val="28"/>
        </w:rPr>
      </w:pPr>
      <w:r w:rsidRPr="0091000E">
        <w:rPr>
          <w:sz w:val="28"/>
        </w:rPr>
        <w:object w:dxaOrig="3440" w:dyaOrig="660">
          <v:shape id="_x0000_i1073" type="#_x0000_t75" style="width:171.75pt;height:33pt" o:ole="">
            <v:imagedata r:id="rId97" o:title=""/>
          </v:shape>
          <o:OLEObject Type="Embed" ProgID="Equation.3" ShapeID="_x0000_i1073" DrawAspect="Content" ObjectID="_1469440558" r:id="rId98"/>
        </w:object>
      </w:r>
    </w:p>
    <w:p w:rsidR="00822F02" w:rsidRPr="0091000E" w:rsidRDefault="00BC288C" w:rsidP="0091000E">
      <w:pPr>
        <w:spacing w:line="360" w:lineRule="auto"/>
        <w:ind w:firstLine="709"/>
        <w:jc w:val="both"/>
        <w:rPr>
          <w:sz w:val="28"/>
        </w:rPr>
      </w:pPr>
      <w:r w:rsidRPr="0091000E">
        <w:rPr>
          <w:sz w:val="28"/>
        </w:rPr>
        <w:object w:dxaOrig="2320" w:dyaOrig="660">
          <v:shape id="_x0000_i1074" type="#_x0000_t75" style="width:135.75pt;height:38.25pt" o:ole="">
            <v:imagedata r:id="rId99" o:title=""/>
          </v:shape>
          <o:OLEObject Type="Embed" ProgID="Equation.3" ShapeID="_x0000_i1074" DrawAspect="Content" ObjectID="_1469440559" r:id="rId100"/>
        </w:object>
      </w:r>
      <w:r w:rsidR="00822F02" w:rsidRPr="0091000E">
        <w:rPr>
          <w:sz w:val="28"/>
        </w:rPr>
        <w:t>кВА.</w:t>
      </w:r>
    </w:p>
    <w:p w:rsidR="00822F02" w:rsidRPr="0091000E" w:rsidRDefault="00822F02" w:rsidP="0091000E">
      <w:pPr>
        <w:pStyle w:val="7"/>
        <w:ind w:firstLine="709"/>
        <w:jc w:val="both"/>
      </w:pPr>
      <w:r w:rsidRPr="0091000E">
        <w:t>Коэффициент полезного действия тяговой сети рассчитывается по формуле</w:t>
      </w:r>
    </w:p>
    <w:p w:rsidR="00822F02" w:rsidRPr="0091000E" w:rsidRDefault="00BC288C" w:rsidP="0091000E">
      <w:pPr>
        <w:spacing w:line="360" w:lineRule="auto"/>
        <w:ind w:firstLine="709"/>
        <w:jc w:val="both"/>
        <w:rPr>
          <w:sz w:val="28"/>
        </w:rPr>
      </w:pPr>
      <w:r w:rsidRPr="0091000E">
        <w:rPr>
          <w:sz w:val="28"/>
        </w:rPr>
        <w:object w:dxaOrig="4040" w:dyaOrig="780">
          <v:shape id="_x0000_i1075" type="#_x0000_t75" style="width:201.75pt;height:39pt" o:ole="">
            <v:imagedata r:id="rId101" o:title=""/>
          </v:shape>
          <o:OLEObject Type="Embed" ProgID="Equation.3" ShapeID="_x0000_i1075" DrawAspect="Content" ObjectID="_1469440560" r:id="rId102"/>
        </w:object>
      </w:r>
      <w:r w:rsidR="0091000E">
        <w:rPr>
          <w:sz w:val="28"/>
        </w:rPr>
        <w:t xml:space="preserve"> </w:t>
      </w:r>
      <w:r w:rsidR="00822F02" w:rsidRPr="0091000E">
        <w:rPr>
          <w:sz w:val="28"/>
        </w:rPr>
        <w:t>(7.6)</w:t>
      </w:r>
    </w:p>
    <w:p w:rsidR="00822F02" w:rsidRPr="0091000E" w:rsidRDefault="0091000E" w:rsidP="0091000E">
      <w:pPr>
        <w:spacing w:line="360" w:lineRule="auto"/>
        <w:ind w:firstLine="709"/>
        <w:jc w:val="both"/>
        <w:rPr>
          <w:sz w:val="28"/>
        </w:rPr>
      </w:pPr>
      <w:r w:rsidRPr="0091000E">
        <w:rPr>
          <w:sz w:val="28"/>
        </w:rPr>
        <w:t>Г</w:t>
      </w:r>
      <w:r w:rsidR="00822F02" w:rsidRPr="0091000E">
        <w:rPr>
          <w:sz w:val="28"/>
        </w:rPr>
        <w:t>де</w:t>
      </w:r>
      <w:r>
        <w:rPr>
          <w:smallCaps/>
          <w:sz w:val="28"/>
        </w:rPr>
        <w:t xml:space="preserve"> </w:t>
      </w:r>
      <w:r w:rsidR="00822F02" w:rsidRPr="0091000E">
        <w:rPr>
          <w:smallCaps/>
          <w:sz w:val="28"/>
          <w:lang w:val="en-US"/>
        </w:rPr>
        <w:t>i</w:t>
      </w:r>
      <w:r w:rsidR="00822F02" w:rsidRPr="0091000E">
        <w:rPr>
          <w:smallCaps/>
          <w:sz w:val="28"/>
          <w:vertAlign w:val="subscript"/>
        </w:rPr>
        <w:t>а</w:t>
      </w:r>
      <w:r w:rsidR="00822F02" w:rsidRPr="0091000E">
        <w:rPr>
          <w:smallCaps/>
          <w:sz w:val="28"/>
        </w:rPr>
        <w:t xml:space="preserve">, </w:t>
      </w:r>
      <w:r w:rsidR="00822F02" w:rsidRPr="0091000E">
        <w:rPr>
          <w:smallCaps/>
          <w:sz w:val="28"/>
          <w:lang w:val="en-US"/>
        </w:rPr>
        <w:t>i</w:t>
      </w:r>
      <w:r w:rsidR="00822F02" w:rsidRPr="0091000E">
        <w:rPr>
          <w:smallCaps/>
          <w:sz w:val="28"/>
          <w:vertAlign w:val="subscript"/>
        </w:rPr>
        <w:t>б</w:t>
      </w:r>
      <w:r w:rsidR="00822F02" w:rsidRPr="0091000E">
        <w:rPr>
          <w:smallCaps/>
          <w:sz w:val="28"/>
        </w:rPr>
        <w:t xml:space="preserve">, </w:t>
      </w:r>
      <w:r w:rsidR="00822F02" w:rsidRPr="0091000E">
        <w:rPr>
          <w:smallCaps/>
          <w:sz w:val="28"/>
          <w:lang w:val="en-US"/>
        </w:rPr>
        <w:t>i</w:t>
      </w:r>
      <w:r w:rsidR="00822F02" w:rsidRPr="0091000E">
        <w:rPr>
          <w:smallCaps/>
          <w:sz w:val="28"/>
          <w:vertAlign w:val="subscript"/>
        </w:rPr>
        <w:t>в</w:t>
      </w:r>
      <w:r w:rsidR="00822F02" w:rsidRPr="0091000E">
        <w:rPr>
          <w:smallCaps/>
          <w:sz w:val="28"/>
        </w:rPr>
        <w:t xml:space="preserve"> </w:t>
      </w:r>
      <w:r>
        <w:rPr>
          <w:smallCaps/>
          <w:sz w:val="28"/>
        </w:rPr>
        <w:t xml:space="preserve"> </w:t>
      </w:r>
      <w:r w:rsidR="00822F02" w:rsidRPr="0091000E">
        <w:rPr>
          <w:smallCaps/>
          <w:sz w:val="28"/>
        </w:rPr>
        <w:t xml:space="preserve">- </w:t>
      </w:r>
      <w:r w:rsidR="00822F02" w:rsidRPr="0091000E">
        <w:rPr>
          <w:sz w:val="28"/>
        </w:rPr>
        <w:t>средние токи тяговых подстанций А, Б и В, А;</w:t>
      </w:r>
    </w:p>
    <w:p w:rsidR="00822F02" w:rsidRPr="0091000E" w:rsidRDefault="00822F02" w:rsidP="0091000E">
      <w:pPr>
        <w:spacing w:line="360" w:lineRule="auto"/>
        <w:ind w:firstLine="709"/>
        <w:jc w:val="both"/>
        <w:rPr>
          <w:sz w:val="28"/>
        </w:rPr>
      </w:pPr>
      <w:r w:rsidRPr="0091000E">
        <w:rPr>
          <w:sz w:val="28"/>
          <w:szCs w:val="28"/>
        </w:rPr>
        <w:sym w:font="Symbol" w:char="F044"/>
      </w:r>
      <w:r w:rsidRPr="0091000E">
        <w:rPr>
          <w:sz w:val="28"/>
        </w:rPr>
        <w:t>Р</w:t>
      </w:r>
      <w:r w:rsidRPr="0091000E">
        <w:rPr>
          <w:sz w:val="28"/>
          <w:vertAlign w:val="subscript"/>
        </w:rPr>
        <w:t>ср</w:t>
      </w:r>
      <w:r w:rsidR="0091000E">
        <w:rPr>
          <w:sz w:val="28"/>
        </w:rPr>
        <w:t xml:space="preserve"> </w:t>
      </w:r>
      <w:r w:rsidRPr="0091000E">
        <w:rPr>
          <w:sz w:val="28"/>
        </w:rPr>
        <w:t xml:space="preserve">- среднее значение потерь мощности в сети, </w:t>
      </w:r>
      <w:r w:rsidRPr="0091000E">
        <w:rPr>
          <w:sz w:val="28"/>
          <w:szCs w:val="28"/>
        </w:rPr>
        <w:sym w:font="Symbol" w:char="F044"/>
      </w:r>
      <w:r w:rsidRPr="0091000E">
        <w:rPr>
          <w:sz w:val="28"/>
        </w:rPr>
        <w:t>Р</w:t>
      </w:r>
      <w:r w:rsidRPr="0091000E">
        <w:rPr>
          <w:sz w:val="28"/>
          <w:vertAlign w:val="subscript"/>
        </w:rPr>
        <w:t>ср</w:t>
      </w:r>
      <w:r w:rsidRPr="0091000E">
        <w:rPr>
          <w:sz w:val="28"/>
        </w:rPr>
        <w:t xml:space="preserve"> = </w:t>
      </w:r>
      <w:r w:rsidR="001968B2" w:rsidRPr="0091000E">
        <w:rPr>
          <w:sz w:val="28"/>
        </w:rPr>
        <w:t>651</w:t>
      </w:r>
      <w:r w:rsidRPr="0091000E">
        <w:rPr>
          <w:sz w:val="28"/>
        </w:rPr>
        <w:t xml:space="preserve"> кВт.</w:t>
      </w:r>
    </w:p>
    <w:p w:rsidR="00822F02" w:rsidRPr="0091000E" w:rsidRDefault="00BC288C" w:rsidP="0091000E">
      <w:pPr>
        <w:spacing w:line="360" w:lineRule="auto"/>
        <w:ind w:firstLine="709"/>
        <w:jc w:val="both"/>
        <w:rPr>
          <w:sz w:val="28"/>
        </w:rPr>
      </w:pPr>
      <w:r w:rsidRPr="0091000E">
        <w:rPr>
          <w:sz w:val="28"/>
        </w:rPr>
        <w:object w:dxaOrig="4480" w:dyaOrig="660">
          <v:shape id="_x0000_i1076" type="#_x0000_t75" style="width:224.25pt;height:33pt" o:ole="">
            <v:imagedata r:id="rId103" o:title=""/>
          </v:shape>
          <o:OLEObject Type="Embed" ProgID="Equation.3" ShapeID="_x0000_i1076" DrawAspect="Content" ObjectID="_1469440561" r:id="rId104"/>
        </w:object>
      </w:r>
    </w:p>
    <w:p w:rsidR="00822F02" w:rsidRPr="0091000E" w:rsidRDefault="0091000E" w:rsidP="0091000E">
      <w:pPr>
        <w:pStyle w:val="1"/>
        <w:spacing w:line="360" w:lineRule="auto"/>
        <w:ind w:firstLine="709"/>
        <w:rPr>
          <w:b/>
        </w:rPr>
      </w:pPr>
      <w:r>
        <w:br w:type="page"/>
      </w:r>
      <w:r w:rsidR="00822F02" w:rsidRPr="0091000E">
        <w:rPr>
          <w:b/>
        </w:rPr>
        <w:t>Заключение</w:t>
      </w:r>
    </w:p>
    <w:p w:rsidR="00822F02" w:rsidRPr="0091000E" w:rsidRDefault="00822F02" w:rsidP="0091000E">
      <w:pPr>
        <w:spacing w:line="360" w:lineRule="auto"/>
        <w:ind w:firstLine="709"/>
        <w:jc w:val="both"/>
        <w:rPr>
          <w:sz w:val="28"/>
        </w:rPr>
      </w:pPr>
    </w:p>
    <w:p w:rsidR="00822F02" w:rsidRPr="0091000E" w:rsidRDefault="00822F02" w:rsidP="0091000E">
      <w:pPr>
        <w:pStyle w:val="6"/>
        <w:tabs>
          <w:tab w:val="clear" w:pos="9320"/>
        </w:tabs>
        <w:spacing w:before="0" w:line="360" w:lineRule="auto"/>
        <w:ind w:firstLine="709"/>
      </w:pPr>
      <w:r w:rsidRPr="0091000E">
        <w:t>Заданны</w:t>
      </w:r>
      <w:r w:rsidR="001968B2" w:rsidRPr="0091000E">
        <w:t>й тип контактной подвески М-95</w:t>
      </w:r>
      <w:r w:rsidRPr="0091000E">
        <w:t>+2МФ-100</w:t>
      </w:r>
      <w:r w:rsidR="001968B2" w:rsidRPr="0091000E">
        <w:t>+А-185</w:t>
      </w:r>
      <w:r w:rsidRPr="0091000E">
        <w:t xml:space="preserve"> можно применять в условиях рассчитываемой интенсивности движения, т.к. в результате расчета значения критериев не превышают их допустимых значений.</w:t>
      </w:r>
    </w:p>
    <w:p w:rsidR="00822F02" w:rsidRPr="0091000E" w:rsidRDefault="00822F02" w:rsidP="0091000E">
      <w:pPr>
        <w:spacing w:line="360" w:lineRule="auto"/>
        <w:ind w:firstLine="709"/>
        <w:jc w:val="both"/>
        <w:rPr>
          <w:sz w:val="28"/>
        </w:rPr>
      </w:pPr>
      <w:r w:rsidRPr="0091000E">
        <w:rPr>
          <w:sz w:val="28"/>
        </w:rPr>
        <w:t xml:space="preserve">Так минимальное допустимое значение напряжения на токоприемнике составляет </w:t>
      </w:r>
      <w:r w:rsidRPr="0091000E">
        <w:rPr>
          <w:sz w:val="28"/>
          <w:lang w:val="en-US"/>
        </w:rPr>
        <w:t>U</w:t>
      </w:r>
      <w:r w:rsidRPr="0091000E">
        <w:rPr>
          <w:sz w:val="28"/>
          <w:vertAlign w:val="subscript"/>
        </w:rPr>
        <w:t>Э</w:t>
      </w:r>
      <w:r w:rsidRPr="0091000E">
        <w:rPr>
          <w:sz w:val="28"/>
        </w:rPr>
        <w:t xml:space="preserve"> = 2700 В, а минимальное рассчитанное </w:t>
      </w:r>
      <w:r w:rsidRPr="0091000E">
        <w:rPr>
          <w:sz w:val="28"/>
          <w:lang w:val="en-US"/>
        </w:rPr>
        <w:t>U</w:t>
      </w:r>
      <w:r w:rsidRPr="0091000E">
        <w:rPr>
          <w:sz w:val="28"/>
          <w:vertAlign w:val="subscript"/>
        </w:rPr>
        <w:t>Э</w:t>
      </w:r>
      <w:r w:rsidRPr="0091000E">
        <w:rPr>
          <w:sz w:val="28"/>
        </w:rPr>
        <w:t xml:space="preserve"> = </w:t>
      </w:r>
      <w:r w:rsidR="001968B2" w:rsidRPr="0091000E">
        <w:rPr>
          <w:sz w:val="28"/>
        </w:rPr>
        <w:t>2779</w:t>
      </w:r>
      <w:r w:rsidRPr="0091000E">
        <w:rPr>
          <w:sz w:val="28"/>
        </w:rPr>
        <w:t xml:space="preserve"> В.</w:t>
      </w:r>
    </w:p>
    <w:p w:rsidR="00822F02" w:rsidRPr="0091000E" w:rsidRDefault="00822F02" w:rsidP="0091000E">
      <w:pPr>
        <w:spacing w:line="360" w:lineRule="auto"/>
        <w:ind w:firstLine="709"/>
        <w:jc w:val="both"/>
        <w:rPr>
          <w:sz w:val="28"/>
        </w:rPr>
      </w:pPr>
      <w:r w:rsidRPr="0091000E">
        <w:rPr>
          <w:sz w:val="28"/>
        </w:rPr>
        <w:t xml:space="preserve">Значение эффективного тока фидера составило </w:t>
      </w:r>
      <w:r w:rsidRPr="0091000E">
        <w:rPr>
          <w:sz w:val="28"/>
          <w:lang w:val="en-US"/>
        </w:rPr>
        <w:t>I</w:t>
      </w:r>
      <w:r w:rsidRPr="0091000E">
        <w:rPr>
          <w:sz w:val="28"/>
          <w:vertAlign w:val="subscript"/>
        </w:rPr>
        <w:t>эфф</w:t>
      </w:r>
      <w:r w:rsidR="001968B2" w:rsidRPr="0091000E">
        <w:rPr>
          <w:sz w:val="28"/>
        </w:rPr>
        <w:t xml:space="preserve"> = 1318</w:t>
      </w:r>
      <w:r w:rsidRPr="0091000E">
        <w:rPr>
          <w:sz w:val="28"/>
        </w:rPr>
        <w:t xml:space="preserve"> А, а допустимое значение тока наиболее загруженного фидера равна </w:t>
      </w:r>
      <w:r w:rsidRPr="0091000E">
        <w:rPr>
          <w:sz w:val="28"/>
          <w:lang w:val="en-US"/>
        </w:rPr>
        <w:t>I</w:t>
      </w:r>
      <w:r w:rsidR="001968B2" w:rsidRPr="0091000E">
        <w:rPr>
          <w:sz w:val="28"/>
        </w:rPr>
        <w:t xml:space="preserve"> = 2370</w:t>
      </w:r>
      <w:r w:rsidRPr="0091000E">
        <w:rPr>
          <w:sz w:val="28"/>
        </w:rPr>
        <w:t xml:space="preserve"> А, что удовлетворяет требованию. Мощность тяговой подстанции Б равняется </w:t>
      </w:r>
      <w:r w:rsidRPr="0091000E">
        <w:rPr>
          <w:sz w:val="28"/>
          <w:lang w:val="en-US"/>
        </w:rPr>
        <w:t>S</w:t>
      </w:r>
      <w:r w:rsidRPr="0091000E">
        <w:rPr>
          <w:sz w:val="28"/>
        </w:rPr>
        <w:t xml:space="preserve"> = </w:t>
      </w:r>
      <w:r w:rsidR="001968B2" w:rsidRPr="0091000E">
        <w:rPr>
          <w:sz w:val="28"/>
        </w:rPr>
        <w:t>7454</w:t>
      </w:r>
      <w:r w:rsidRPr="0091000E">
        <w:rPr>
          <w:sz w:val="28"/>
        </w:rPr>
        <w:t xml:space="preserve"> кВА. Коэффициент полезного действия тяговой сети получился равным </w:t>
      </w:r>
      <w:r w:rsidRPr="0091000E">
        <w:rPr>
          <w:sz w:val="28"/>
          <w:szCs w:val="28"/>
        </w:rPr>
        <w:sym w:font="Symbol" w:char="F068"/>
      </w:r>
      <w:r w:rsidR="001968B2" w:rsidRPr="0091000E">
        <w:rPr>
          <w:sz w:val="28"/>
        </w:rPr>
        <w:t xml:space="preserve"> = 0,948</w:t>
      </w:r>
      <w:r w:rsidRPr="0091000E">
        <w:rPr>
          <w:sz w:val="28"/>
        </w:rPr>
        <w:t>. Из полученных зависимостей токов фидеров и подстанций от времени видно, что нагрузки на них распределяются неравномерно.</w:t>
      </w:r>
    </w:p>
    <w:p w:rsidR="00822F02" w:rsidRPr="0091000E" w:rsidRDefault="0091000E" w:rsidP="0091000E">
      <w:pPr>
        <w:spacing w:line="360" w:lineRule="auto"/>
        <w:ind w:firstLine="709"/>
        <w:jc w:val="center"/>
        <w:rPr>
          <w:b/>
          <w:bCs/>
          <w:sz w:val="28"/>
        </w:rPr>
      </w:pPr>
      <w:r>
        <w:rPr>
          <w:sz w:val="28"/>
        </w:rPr>
        <w:br w:type="page"/>
      </w:r>
      <w:r w:rsidR="00822F02" w:rsidRPr="0091000E">
        <w:rPr>
          <w:b/>
          <w:bCs/>
          <w:sz w:val="28"/>
        </w:rPr>
        <w:t>Список использованной литературы</w:t>
      </w:r>
    </w:p>
    <w:p w:rsidR="00822F02" w:rsidRPr="0091000E" w:rsidRDefault="00822F02" w:rsidP="0091000E">
      <w:pPr>
        <w:spacing w:line="360" w:lineRule="auto"/>
        <w:ind w:firstLine="709"/>
        <w:jc w:val="both"/>
        <w:rPr>
          <w:sz w:val="28"/>
        </w:rPr>
      </w:pPr>
    </w:p>
    <w:p w:rsidR="00822F02" w:rsidRPr="0091000E" w:rsidRDefault="00822F02" w:rsidP="0091000E">
      <w:pPr>
        <w:spacing w:line="360" w:lineRule="auto"/>
        <w:ind w:firstLine="709"/>
        <w:jc w:val="both"/>
        <w:rPr>
          <w:sz w:val="28"/>
        </w:rPr>
      </w:pPr>
      <w:r w:rsidRPr="0091000E">
        <w:rPr>
          <w:sz w:val="28"/>
        </w:rPr>
        <w:t>1. Марквардт К.Г. Электроснабжение электрифицированных железных дорог. - М.:Транспорт, 1982. - 528 с.</w:t>
      </w:r>
    </w:p>
    <w:p w:rsidR="00822F02" w:rsidRPr="0091000E" w:rsidRDefault="00822F02" w:rsidP="0091000E">
      <w:pPr>
        <w:pStyle w:val="a5"/>
        <w:spacing w:line="360" w:lineRule="auto"/>
        <w:ind w:firstLine="709"/>
        <w:jc w:val="both"/>
      </w:pPr>
      <w:r w:rsidRPr="0091000E">
        <w:t>2. Ткачев Ю.В. Расчет системы электроснабжения участка постоянного тока. -Екатеинбург, 2001. - 15 с.</w:t>
      </w:r>
    </w:p>
    <w:p w:rsidR="0091000E" w:rsidRPr="0091000E" w:rsidRDefault="00822F02">
      <w:pPr>
        <w:spacing w:line="360" w:lineRule="auto"/>
        <w:ind w:firstLine="709"/>
        <w:jc w:val="both"/>
        <w:rPr>
          <w:sz w:val="28"/>
        </w:rPr>
      </w:pPr>
      <w:r w:rsidRPr="0091000E">
        <w:rPr>
          <w:sz w:val="28"/>
        </w:rPr>
        <w:t>3. Звездкин М.Н. Электроснабжение электрифицированных железных дорог. - М.:Транспорт, 1974. - 168 с.</w:t>
      </w:r>
      <w:bookmarkStart w:id="0" w:name="_GoBack"/>
      <w:bookmarkEnd w:id="0"/>
    </w:p>
    <w:sectPr w:rsidR="0091000E" w:rsidRPr="0091000E" w:rsidSect="0091000E">
      <w:headerReference w:type="even" r:id="rId105"/>
      <w:headerReference w:type="default" r:id="rId106"/>
      <w:type w:val="continuous"/>
      <w:pgSz w:w="11907" w:h="16840"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C51" w:rsidRDefault="00F01C51">
      <w:r>
        <w:separator/>
      </w:r>
    </w:p>
  </w:endnote>
  <w:endnote w:type="continuationSeparator" w:id="0">
    <w:p w:rsidR="00F01C51" w:rsidRDefault="00F01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C51" w:rsidRDefault="00F01C51">
      <w:r>
        <w:separator/>
      </w:r>
    </w:p>
  </w:footnote>
  <w:footnote w:type="continuationSeparator" w:id="0">
    <w:p w:rsidR="00F01C51" w:rsidRDefault="00F01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C51" w:rsidRDefault="00F01C51">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F01C51" w:rsidRDefault="00F01C51">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C51" w:rsidRDefault="00F01C51">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CA44F9">
      <w:rPr>
        <w:rStyle w:val="ad"/>
        <w:noProof/>
      </w:rPr>
      <w:t>24</w:t>
    </w:r>
    <w:r>
      <w:rPr>
        <w:rStyle w:val="ad"/>
      </w:rPr>
      <w:fldChar w:fldCharType="end"/>
    </w:r>
  </w:p>
  <w:p w:rsidR="00F01C51" w:rsidRDefault="00F01C51">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C1BBA"/>
    <w:multiLevelType w:val="hybridMultilevel"/>
    <w:tmpl w:val="DA34A346"/>
    <w:lvl w:ilvl="0" w:tplc="32D09D88">
      <w:start w:val="1"/>
      <w:numFmt w:val="bullet"/>
      <w:lvlText w:val="-"/>
      <w:lvlJc w:val="left"/>
      <w:pPr>
        <w:tabs>
          <w:tab w:val="num" w:pos="1200"/>
        </w:tabs>
        <w:ind w:left="1200" w:hanging="360"/>
      </w:pPr>
      <w:rPr>
        <w:rFonts w:ascii="Times New Roman" w:eastAsia="Times New Roman" w:hAnsi="Times New Roman" w:hint="default"/>
        <w:i/>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
    <w:nsid w:val="1F117F7F"/>
    <w:multiLevelType w:val="hybridMultilevel"/>
    <w:tmpl w:val="24F0721A"/>
    <w:lvl w:ilvl="0" w:tplc="96A6E7F6">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35ED"/>
    <w:rsid w:val="00002E9F"/>
    <w:rsid w:val="001968B2"/>
    <w:rsid w:val="004C7FB3"/>
    <w:rsid w:val="004E7425"/>
    <w:rsid w:val="00597E70"/>
    <w:rsid w:val="00767D6D"/>
    <w:rsid w:val="00822F02"/>
    <w:rsid w:val="0091000E"/>
    <w:rsid w:val="00AF3FF7"/>
    <w:rsid w:val="00BA5713"/>
    <w:rsid w:val="00BC1BBA"/>
    <w:rsid w:val="00BC288C"/>
    <w:rsid w:val="00CA44F9"/>
    <w:rsid w:val="00ED23A1"/>
    <w:rsid w:val="00F01C51"/>
    <w:rsid w:val="00F43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1"/>
    <o:shapelayout v:ext="edit">
      <o:idmap v:ext="edit" data="1"/>
    </o:shapelayout>
  </w:shapeDefaults>
  <w:decimalSymbol w:val=","/>
  <w:listSeparator w:val=";"/>
  <w14:defaultImageDpi w14:val="0"/>
  <w15:docId w15:val="{365371EC-E013-4BC7-BE46-CC9863A4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28"/>
    </w:rPr>
  </w:style>
  <w:style w:type="paragraph" w:styleId="2">
    <w:name w:val="heading 2"/>
    <w:basedOn w:val="a"/>
    <w:next w:val="a"/>
    <w:link w:val="20"/>
    <w:uiPriority w:val="9"/>
    <w:qFormat/>
    <w:pPr>
      <w:keepNext/>
      <w:jc w:val="right"/>
      <w:outlineLvl w:val="1"/>
    </w:pPr>
    <w:rPr>
      <w:sz w:val="28"/>
    </w:rPr>
  </w:style>
  <w:style w:type="paragraph" w:styleId="3">
    <w:name w:val="heading 3"/>
    <w:basedOn w:val="a"/>
    <w:next w:val="a"/>
    <w:link w:val="30"/>
    <w:uiPriority w:val="9"/>
    <w:qFormat/>
    <w:pPr>
      <w:keepNext/>
      <w:jc w:val="center"/>
      <w:outlineLvl w:val="2"/>
    </w:pPr>
    <w:rPr>
      <w:sz w:val="48"/>
    </w:rPr>
  </w:style>
  <w:style w:type="paragraph" w:styleId="4">
    <w:name w:val="heading 4"/>
    <w:basedOn w:val="a"/>
    <w:next w:val="a"/>
    <w:link w:val="40"/>
    <w:uiPriority w:val="9"/>
    <w:qFormat/>
    <w:pPr>
      <w:keepNext/>
      <w:jc w:val="both"/>
      <w:outlineLvl w:val="3"/>
    </w:pPr>
    <w:rPr>
      <w:sz w:val="36"/>
    </w:rPr>
  </w:style>
  <w:style w:type="paragraph" w:styleId="5">
    <w:name w:val="heading 5"/>
    <w:basedOn w:val="a"/>
    <w:next w:val="a"/>
    <w:link w:val="50"/>
    <w:uiPriority w:val="9"/>
    <w:qFormat/>
    <w:pPr>
      <w:keepNext/>
      <w:jc w:val="center"/>
      <w:outlineLvl w:val="4"/>
    </w:pPr>
    <w:rPr>
      <w:sz w:val="36"/>
    </w:rPr>
  </w:style>
  <w:style w:type="paragraph" w:styleId="6">
    <w:name w:val="heading 6"/>
    <w:basedOn w:val="a"/>
    <w:next w:val="a"/>
    <w:link w:val="60"/>
    <w:uiPriority w:val="9"/>
    <w:qFormat/>
    <w:pPr>
      <w:keepNext/>
      <w:tabs>
        <w:tab w:val="left" w:pos="9320"/>
      </w:tabs>
      <w:spacing w:before="260"/>
      <w:jc w:val="both"/>
      <w:outlineLvl w:val="5"/>
    </w:pPr>
    <w:rPr>
      <w:sz w:val="28"/>
    </w:rPr>
  </w:style>
  <w:style w:type="paragraph" w:styleId="7">
    <w:name w:val="heading 7"/>
    <w:basedOn w:val="a"/>
    <w:next w:val="a"/>
    <w:link w:val="70"/>
    <w:uiPriority w:val="9"/>
    <w:qFormat/>
    <w:pPr>
      <w:keepNext/>
      <w:spacing w:line="360" w:lineRule="auto"/>
      <w:outlineLvl w:val="6"/>
    </w:pPr>
    <w:rPr>
      <w:sz w:val="28"/>
    </w:rPr>
  </w:style>
  <w:style w:type="paragraph" w:styleId="8">
    <w:name w:val="heading 8"/>
    <w:basedOn w:val="a"/>
    <w:next w:val="a"/>
    <w:link w:val="80"/>
    <w:uiPriority w:val="9"/>
    <w:qFormat/>
    <w:pPr>
      <w:keepNext/>
      <w:ind w:firstLine="708"/>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paragraph" w:styleId="a3">
    <w:name w:val="Body Text Indent"/>
    <w:basedOn w:val="a"/>
    <w:link w:val="a4"/>
    <w:uiPriority w:val="99"/>
    <w:pPr>
      <w:ind w:left="6372" w:firstLine="3"/>
    </w:pPr>
    <w:rPr>
      <w:sz w:val="36"/>
    </w:rPr>
  </w:style>
  <w:style w:type="paragraph" w:styleId="21">
    <w:name w:val="Body Text Indent 2"/>
    <w:basedOn w:val="a"/>
    <w:link w:val="22"/>
    <w:uiPriority w:val="99"/>
    <w:pPr>
      <w:tabs>
        <w:tab w:val="left" w:pos="9320"/>
      </w:tabs>
      <w:ind w:firstLine="20"/>
    </w:pPr>
    <w:rPr>
      <w:sz w:val="28"/>
    </w:rPr>
  </w:style>
  <w:style w:type="character" w:customStyle="1" w:styleId="a4">
    <w:name w:val="Основний текст з відступом Знак"/>
    <w:basedOn w:val="a0"/>
    <w:link w:val="a3"/>
    <w:uiPriority w:val="99"/>
    <w:semiHidden/>
    <w:locked/>
    <w:rPr>
      <w:rFonts w:cs="Times New Roman"/>
      <w:sz w:val="24"/>
      <w:szCs w:val="24"/>
    </w:rPr>
  </w:style>
  <w:style w:type="paragraph" w:styleId="a5">
    <w:name w:val="Body Text"/>
    <w:basedOn w:val="a"/>
    <w:link w:val="a6"/>
    <w:uiPriority w:val="99"/>
    <w:rPr>
      <w:sz w:val="28"/>
    </w:rPr>
  </w:style>
  <w:style w:type="character" w:customStyle="1" w:styleId="22">
    <w:name w:val="Основний текст з відступом 2 Знак"/>
    <w:basedOn w:val="a0"/>
    <w:link w:val="21"/>
    <w:uiPriority w:val="99"/>
    <w:semiHidden/>
    <w:locked/>
    <w:rPr>
      <w:rFonts w:cs="Times New Roman"/>
      <w:sz w:val="24"/>
      <w:szCs w:val="24"/>
    </w:rPr>
  </w:style>
  <w:style w:type="paragraph" w:styleId="31">
    <w:name w:val="Body Text Indent 3"/>
    <w:basedOn w:val="a"/>
    <w:link w:val="32"/>
    <w:uiPriority w:val="99"/>
    <w:pPr>
      <w:spacing w:line="360" w:lineRule="auto"/>
      <w:ind w:firstLine="709"/>
      <w:jc w:val="both"/>
    </w:pPr>
    <w:rPr>
      <w:sz w:val="28"/>
      <w:szCs w:val="22"/>
    </w:rPr>
  </w:style>
  <w:style w:type="character" w:customStyle="1" w:styleId="a6">
    <w:name w:val="Основний текст Знак"/>
    <w:basedOn w:val="a0"/>
    <w:link w:val="a5"/>
    <w:uiPriority w:val="99"/>
    <w:semiHidden/>
    <w:locked/>
    <w:rPr>
      <w:rFonts w:cs="Times New Roman"/>
      <w:sz w:val="24"/>
      <w:szCs w:val="24"/>
    </w:rPr>
  </w:style>
  <w:style w:type="paragraph" w:styleId="a7">
    <w:name w:val="Block Text"/>
    <w:basedOn w:val="a"/>
    <w:uiPriority w:val="99"/>
    <w:pPr>
      <w:spacing w:line="360" w:lineRule="auto"/>
      <w:ind w:left="1800" w:right="-60" w:hanging="1092"/>
    </w:pPr>
    <w:rPr>
      <w:sz w:val="28"/>
    </w:rPr>
  </w:style>
  <w:style w:type="character" w:customStyle="1" w:styleId="32">
    <w:name w:val="Основний текст з відступом 3 Знак"/>
    <w:basedOn w:val="a0"/>
    <w:link w:val="31"/>
    <w:uiPriority w:val="99"/>
    <w:semiHidden/>
    <w:locked/>
    <w:rPr>
      <w:rFonts w:cs="Times New Roman"/>
      <w:sz w:val="16"/>
      <w:szCs w:val="16"/>
    </w:rPr>
  </w:style>
  <w:style w:type="paragraph" w:styleId="a8">
    <w:name w:val="caption"/>
    <w:basedOn w:val="a"/>
    <w:next w:val="a"/>
    <w:uiPriority w:val="35"/>
    <w:qFormat/>
    <w:rPr>
      <w:b/>
      <w:bCs/>
      <w:sz w:val="28"/>
    </w:rPr>
  </w:style>
  <w:style w:type="paragraph" w:styleId="23">
    <w:name w:val="Body Text 2"/>
    <w:basedOn w:val="a"/>
    <w:link w:val="24"/>
    <w:uiPriority w:val="99"/>
    <w:pPr>
      <w:jc w:val="both"/>
    </w:pPr>
    <w:rPr>
      <w:sz w:val="28"/>
    </w:rPr>
  </w:style>
  <w:style w:type="paragraph" w:styleId="a9">
    <w:name w:val="Balloon Text"/>
    <w:basedOn w:val="a"/>
    <w:link w:val="aa"/>
    <w:uiPriority w:val="99"/>
    <w:semiHidden/>
    <w:rsid w:val="00AF3FF7"/>
    <w:rPr>
      <w:rFonts w:ascii="Tahoma" w:hAnsi="Tahoma" w:cs="Tahoma"/>
      <w:sz w:val="16"/>
      <w:szCs w:val="16"/>
    </w:rPr>
  </w:style>
  <w:style w:type="character" w:customStyle="1" w:styleId="24">
    <w:name w:val="Основний текст 2 Знак"/>
    <w:basedOn w:val="a0"/>
    <w:link w:val="23"/>
    <w:uiPriority w:val="99"/>
    <w:semiHidden/>
    <w:locked/>
    <w:rPr>
      <w:rFonts w:cs="Times New Roman"/>
      <w:sz w:val="24"/>
      <w:szCs w:val="24"/>
    </w:rPr>
  </w:style>
  <w:style w:type="paragraph" w:styleId="ab">
    <w:name w:val="header"/>
    <w:basedOn w:val="a"/>
    <w:link w:val="ac"/>
    <w:uiPriority w:val="99"/>
    <w:pPr>
      <w:tabs>
        <w:tab w:val="center" w:pos="4677"/>
        <w:tab w:val="right" w:pos="9355"/>
      </w:tabs>
    </w:pPr>
  </w:style>
  <w:style w:type="character" w:customStyle="1" w:styleId="aa">
    <w:name w:val="Текст у виносці Знак"/>
    <w:basedOn w:val="a0"/>
    <w:link w:val="a9"/>
    <w:uiPriority w:val="99"/>
    <w:semiHidden/>
    <w:locked/>
    <w:rPr>
      <w:rFonts w:ascii="Tahoma" w:hAnsi="Tahoma" w:cs="Tahoma"/>
      <w:sz w:val="16"/>
      <w:szCs w:val="16"/>
    </w:rPr>
  </w:style>
  <w:style w:type="character" w:styleId="ad">
    <w:name w:val="page number"/>
    <w:basedOn w:val="a0"/>
    <w:uiPriority w:val="99"/>
    <w:rPr>
      <w:rFonts w:cs="Times New Roman"/>
    </w:rPr>
  </w:style>
  <w:style w:type="character" w:customStyle="1" w:styleId="ac">
    <w:name w:val="Верхній колонтитул Знак"/>
    <w:basedOn w:val="a0"/>
    <w:link w:val="ab"/>
    <w:uiPriority w:val="99"/>
    <w:semiHidden/>
    <w:locked/>
    <w:rPr>
      <w:rFonts w:cs="Times New Roman"/>
      <w:sz w:val="24"/>
      <w:szCs w:val="24"/>
    </w:rPr>
  </w:style>
  <w:style w:type="paragraph" w:styleId="ae">
    <w:name w:val="footer"/>
    <w:basedOn w:val="a"/>
    <w:link w:val="af"/>
    <w:uiPriority w:val="99"/>
    <w:pPr>
      <w:tabs>
        <w:tab w:val="center" w:pos="4677"/>
        <w:tab w:val="right" w:pos="9355"/>
      </w:tabs>
    </w:pPr>
  </w:style>
  <w:style w:type="character" w:customStyle="1" w:styleId="af">
    <w:name w:val="Нижній колонтитул Знак"/>
    <w:basedOn w:val="a0"/>
    <w:link w:val="ae"/>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76119">
      <w:marLeft w:val="0"/>
      <w:marRight w:val="0"/>
      <w:marTop w:val="0"/>
      <w:marBottom w:val="0"/>
      <w:divBdr>
        <w:top w:val="none" w:sz="0" w:space="0" w:color="auto"/>
        <w:left w:val="none" w:sz="0" w:space="0" w:color="auto"/>
        <w:bottom w:val="none" w:sz="0" w:space="0" w:color="auto"/>
        <w:right w:val="none" w:sz="0" w:space="0" w:color="auto"/>
      </w:divBdr>
    </w:div>
    <w:div w:id="426776120">
      <w:marLeft w:val="0"/>
      <w:marRight w:val="0"/>
      <w:marTop w:val="0"/>
      <w:marBottom w:val="0"/>
      <w:divBdr>
        <w:top w:val="none" w:sz="0" w:space="0" w:color="auto"/>
        <w:left w:val="none" w:sz="0" w:space="0" w:color="auto"/>
        <w:bottom w:val="none" w:sz="0" w:space="0" w:color="auto"/>
        <w:right w:val="none" w:sz="0" w:space="0" w:color="auto"/>
      </w:divBdr>
    </w:div>
    <w:div w:id="426776121">
      <w:marLeft w:val="0"/>
      <w:marRight w:val="0"/>
      <w:marTop w:val="0"/>
      <w:marBottom w:val="0"/>
      <w:divBdr>
        <w:top w:val="none" w:sz="0" w:space="0" w:color="auto"/>
        <w:left w:val="none" w:sz="0" w:space="0" w:color="auto"/>
        <w:bottom w:val="none" w:sz="0" w:space="0" w:color="auto"/>
        <w:right w:val="none" w:sz="0" w:space="0" w:color="auto"/>
      </w:divBdr>
    </w:div>
    <w:div w:id="426776122">
      <w:marLeft w:val="0"/>
      <w:marRight w:val="0"/>
      <w:marTop w:val="0"/>
      <w:marBottom w:val="0"/>
      <w:divBdr>
        <w:top w:val="none" w:sz="0" w:space="0" w:color="auto"/>
        <w:left w:val="none" w:sz="0" w:space="0" w:color="auto"/>
        <w:bottom w:val="none" w:sz="0" w:space="0" w:color="auto"/>
        <w:right w:val="none" w:sz="0" w:space="0" w:color="auto"/>
      </w:divBdr>
    </w:div>
    <w:div w:id="426776123">
      <w:marLeft w:val="0"/>
      <w:marRight w:val="0"/>
      <w:marTop w:val="0"/>
      <w:marBottom w:val="0"/>
      <w:divBdr>
        <w:top w:val="none" w:sz="0" w:space="0" w:color="auto"/>
        <w:left w:val="none" w:sz="0" w:space="0" w:color="auto"/>
        <w:bottom w:val="none" w:sz="0" w:space="0" w:color="auto"/>
        <w:right w:val="none" w:sz="0" w:space="0" w:color="auto"/>
      </w:divBdr>
    </w:div>
    <w:div w:id="426776124">
      <w:marLeft w:val="0"/>
      <w:marRight w:val="0"/>
      <w:marTop w:val="0"/>
      <w:marBottom w:val="0"/>
      <w:divBdr>
        <w:top w:val="none" w:sz="0" w:space="0" w:color="auto"/>
        <w:left w:val="none" w:sz="0" w:space="0" w:color="auto"/>
        <w:bottom w:val="none" w:sz="0" w:space="0" w:color="auto"/>
        <w:right w:val="none" w:sz="0" w:space="0" w:color="auto"/>
      </w:divBdr>
    </w:div>
    <w:div w:id="426776125">
      <w:marLeft w:val="0"/>
      <w:marRight w:val="0"/>
      <w:marTop w:val="0"/>
      <w:marBottom w:val="0"/>
      <w:divBdr>
        <w:top w:val="none" w:sz="0" w:space="0" w:color="auto"/>
        <w:left w:val="none" w:sz="0" w:space="0" w:color="auto"/>
        <w:bottom w:val="none" w:sz="0" w:space="0" w:color="auto"/>
        <w:right w:val="none" w:sz="0" w:space="0" w:color="auto"/>
      </w:divBdr>
    </w:div>
    <w:div w:id="4267761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image" Target="media/image30.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3.wmf"/><Relationship Id="rId16" Type="http://schemas.openxmlformats.org/officeDocument/2006/relationships/image" Target="media/image6.wmf"/><Relationship Id="rId107" Type="http://schemas.openxmlformats.org/officeDocument/2006/relationships/fontTable" Target="fontTable.xml"/><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oleObject" Target="embeddings/oleObject33.bin"/><Relationship Id="rId79" Type="http://schemas.openxmlformats.org/officeDocument/2006/relationships/image" Target="media/image38.wmf"/><Relationship Id="rId102" Type="http://schemas.openxmlformats.org/officeDocument/2006/relationships/oleObject" Target="embeddings/oleObject47.bin"/><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image" Target="media/image46.wmf"/><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oleObject" Target="embeddings/oleObject28.bin"/><Relationship Id="rId69" Type="http://schemas.openxmlformats.org/officeDocument/2006/relationships/image" Target="media/image33.wmf"/><Relationship Id="rId80" Type="http://schemas.openxmlformats.org/officeDocument/2006/relationships/oleObject" Target="embeddings/oleObject36.bin"/><Relationship Id="rId85" Type="http://schemas.openxmlformats.org/officeDocument/2006/relationships/image" Target="media/image41.wmf"/><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50.wmf"/><Relationship Id="rId108"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png"/><Relationship Id="rId70" Type="http://schemas.openxmlformats.org/officeDocument/2006/relationships/oleObject" Target="embeddings/oleObject31.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0.bin"/><Relationship Id="rId91" Type="http://schemas.openxmlformats.org/officeDocument/2006/relationships/image" Target="media/image44.wmf"/><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header" Target="header2.xml"/><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7.wmf"/><Relationship Id="rId104" Type="http://schemas.openxmlformats.org/officeDocument/2006/relationships/oleObject" Target="embeddings/oleObject48.bin"/><Relationship Id="rId7" Type="http://schemas.openxmlformats.org/officeDocument/2006/relationships/image" Target="media/image1.png"/><Relationship Id="rId71" Type="http://schemas.openxmlformats.org/officeDocument/2006/relationships/image" Target="media/image34.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2.wmf"/><Relationship Id="rId61" Type="http://schemas.openxmlformats.org/officeDocument/2006/relationships/oleObject" Target="embeddings/oleObject27.bin"/><Relationship Id="rId82" Type="http://schemas.openxmlformats.org/officeDocument/2006/relationships/oleObject" Target="embeddings/oleObject37.bin"/><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oleObject" Target="embeddings/oleObject46.bin"/><Relationship Id="rId105"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5.wmf"/><Relationship Id="rId98" Type="http://schemas.openxmlformats.org/officeDocument/2006/relationships/oleObject" Target="embeddings/oleObject45.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3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3175</Words>
  <Characters>18104</Characters>
  <Application>Microsoft Office Word</Application>
  <DocSecurity>0</DocSecurity>
  <Lines>150</Lines>
  <Paragraphs>42</Paragraphs>
  <ScaleCrop>false</ScaleCrop>
  <Company>НОДУ</Company>
  <LinksUpToDate>false</LinksUpToDate>
  <CharactersWithSpaces>21237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МПС России</dc:title>
  <dc:subject/>
  <dc:creator>Хашин</dc:creator>
  <cp:keywords/>
  <dc:description/>
  <cp:lastModifiedBy>Irina</cp:lastModifiedBy>
  <cp:revision>2</cp:revision>
  <cp:lastPrinted>2005-11-25T16:41:00Z</cp:lastPrinted>
  <dcterms:created xsi:type="dcterms:W3CDTF">2014-08-13T10:06:00Z</dcterms:created>
  <dcterms:modified xsi:type="dcterms:W3CDTF">2014-08-13T10:06:00Z</dcterms:modified>
</cp:coreProperties>
</file>