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4C" w:rsidRDefault="00C8284C"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Default="002C430E" w:rsidP="006B6D0B">
      <w:pPr>
        <w:rPr>
          <w:color w:val="000000"/>
          <w:szCs w:val="24"/>
          <w:lang w:val="uk-UA"/>
        </w:rPr>
      </w:pPr>
    </w:p>
    <w:p w:rsidR="002C430E" w:rsidRPr="002C430E" w:rsidRDefault="002C430E" w:rsidP="006B6D0B">
      <w:pPr>
        <w:rPr>
          <w:color w:val="000000"/>
          <w:szCs w:val="24"/>
          <w:lang w:val="uk-UA"/>
        </w:rPr>
      </w:pPr>
    </w:p>
    <w:p w:rsidR="00C8284C" w:rsidRPr="002C430E" w:rsidRDefault="002C430E" w:rsidP="002C430E">
      <w:pPr>
        <w:ind w:firstLine="0"/>
        <w:jc w:val="center"/>
        <w:rPr>
          <w:color w:val="000000"/>
          <w:szCs w:val="24"/>
          <w:lang w:val="uk-UA"/>
        </w:rPr>
      </w:pPr>
      <w:r>
        <w:rPr>
          <w:color w:val="000000"/>
          <w:szCs w:val="24"/>
        </w:rPr>
        <w:t>Курсовая работа</w:t>
      </w:r>
    </w:p>
    <w:p w:rsidR="00C8284C" w:rsidRPr="006B6D0B" w:rsidRDefault="00C8284C" w:rsidP="002C430E">
      <w:pPr>
        <w:ind w:firstLine="0"/>
        <w:jc w:val="center"/>
        <w:rPr>
          <w:color w:val="000000"/>
          <w:szCs w:val="24"/>
        </w:rPr>
      </w:pPr>
      <w:r w:rsidRPr="006B6D0B">
        <w:rPr>
          <w:color w:val="000000"/>
          <w:szCs w:val="24"/>
        </w:rPr>
        <w:t>«Расчет технологических параметров непрерывной разливки стали»</w:t>
      </w:r>
    </w:p>
    <w:p w:rsidR="00C8284C" w:rsidRPr="006B6D0B" w:rsidRDefault="00C8284C" w:rsidP="006B6D0B">
      <w:pPr>
        <w:rPr>
          <w:color w:val="000000"/>
          <w:szCs w:val="24"/>
        </w:rPr>
      </w:pPr>
    </w:p>
    <w:p w:rsidR="00C8284C" w:rsidRPr="006B6D0B" w:rsidRDefault="00C8284C" w:rsidP="006B6D0B">
      <w:pPr>
        <w:rPr>
          <w:color w:val="000000"/>
          <w:szCs w:val="24"/>
        </w:rPr>
      </w:pPr>
    </w:p>
    <w:p w:rsidR="00C97476" w:rsidRPr="006B6D0B" w:rsidRDefault="002C430E" w:rsidP="006B6D0B">
      <w:pPr>
        <w:rPr>
          <w:b/>
          <w:color w:val="000000"/>
        </w:rPr>
      </w:pPr>
      <w:r>
        <w:rPr>
          <w:color w:val="000000"/>
          <w:szCs w:val="24"/>
        </w:rPr>
        <w:br w:type="page"/>
      </w:r>
      <w:r w:rsidR="00C97476" w:rsidRPr="006B6D0B">
        <w:rPr>
          <w:b/>
          <w:color w:val="000000"/>
        </w:rPr>
        <w:t>Аннотация</w:t>
      </w:r>
    </w:p>
    <w:p w:rsidR="002C430E" w:rsidRDefault="002C430E" w:rsidP="006B6D0B">
      <w:pPr>
        <w:rPr>
          <w:color w:val="000000"/>
          <w:lang w:val="uk-UA"/>
        </w:rPr>
      </w:pPr>
    </w:p>
    <w:p w:rsidR="00C97476" w:rsidRPr="006B6D0B" w:rsidRDefault="00C97476" w:rsidP="006B6D0B">
      <w:pPr>
        <w:rPr>
          <w:color w:val="000000"/>
        </w:rPr>
      </w:pPr>
      <w:r w:rsidRPr="006B6D0B">
        <w:rPr>
          <w:color w:val="000000"/>
        </w:rPr>
        <w:t>В работе представлен расчет</w:t>
      </w:r>
      <w:r w:rsidR="00136F3E" w:rsidRPr="006B6D0B">
        <w:rPr>
          <w:color w:val="000000"/>
        </w:rPr>
        <w:t xml:space="preserve"> технологических параметров</w:t>
      </w:r>
      <w:r w:rsidRPr="006B6D0B">
        <w:rPr>
          <w:color w:val="000000"/>
        </w:rPr>
        <w:t xml:space="preserve"> непрерывной разливки стали на </w:t>
      </w:r>
      <w:r w:rsidR="00136F3E" w:rsidRPr="006B6D0B">
        <w:rPr>
          <w:color w:val="000000"/>
        </w:rPr>
        <w:t>четырехручьевой МНЛЗ криволинейного типа</w:t>
      </w:r>
      <w:r w:rsidRPr="006B6D0B">
        <w:rPr>
          <w:color w:val="000000"/>
        </w:rPr>
        <w:t>. Определены параметры жидкого металла для непрерывной разливки, выбраны диаметры каналов стаканов в сталеразливочном и промежуточном ковшах. Приведен расчет основных параметров систем охлаждения кристаллизатора и</w:t>
      </w:r>
      <w:r w:rsidR="00136F3E" w:rsidRPr="006B6D0B">
        <w:rPr>
          <w:color w:val="000000"/>
        </w:rPr>
        <w:t xml:space="preserve"> зоны</w:t>
      </w:r>
      <w:r w:rsidRPr="006B6D0B">
        <w:rPr>
          <w:color w:val="000000"/>
        </w:rPr>
        <w:t xml:space="preserve"> вторичного охлаждения. Определена длительность разливки плавки и годовая производительность МНЛЗ при рабочей скорости вытягивания заготовки.</w:t>
      </w:r>
    </w:p>
    <w:p w:rsidR="00C97476" w:rsidRPr="006B6D0B" w:rsidRDefault="00C97476" w:rsidP="006B6D0B">
      <w:pPr>
        <w:rPr>
          <w:color w:val="000000"/>
        </w:rPr>
      </w:pPr>
    </w:p>
    <w:p w:rsidR="00C97476" w:rsidRPr="006B6D0B" w:rsidRDefault="00C97476" w:rsidP="006B6D0B">
      <w:pPr>
        <w:rPr>
          <w:color w:val="000000"/>
        </w:rPr>
      </w:pPr>
    </w:p>
    <w:p w:rsidR="006B6D0B" w:rsidRDefault="002C430E" w:rsidP="006B6D0B">
      <w:pPr>
        <w:rPr>
          <w:b/>
          <w:color w:val="000000"/>
        </w:rPr>
      </w:pPr>
      <w:r>
        <w:rPr>
          <w:color w:val="000000"/>
        </w:rPr>
        <w:br w:type="page"/>
      </w:r>
      <w:r w:rsidR="00C8284C" w:rsidRPr="006B6D0B">
        <w:rPr>
          <w:b/>
          <w:color w:val="000000"/>
        </w:rPr>
        <w:t>Содержание</w:t>
      </w:r>
    </w:p>
    <w:p w:rsidR="002C430E" w:rsidRDefault="002C430E" w:rsidP="006B6D0B">
      <w:pPr>
        <w:rPr>
          <w:color w:val="000000"/>
          <w:lang w:val="uk-UA"/>
        </w:rPr>
      </w:pPr>
    </w:p>
    <w:p w:rsidR="00C8284C" w:rsidRPr="006B6D0B" w:rsidRDefault="00C8284C" w:rsidP="002C430E">
      <w:pPr>
        <w:ind w:firstLine="0"/>
        <w:rPr>
          <w:color w:val="000000"/>
        </w:rPr>
      </w:pPr>
      <w:r w:rsidRPr="006B6D0B">
        <w:rPr>
          <w:color w:val="000000"/>
        </w:rPr>
        <w:t>Введение</w:t>
      </w:r>
    </w:p>
    <w:p w:rsidR="00C8284C" w:rsidRPr="006B6D0B" w:rsidRDefault="001C1478" w:rsidP="002C430E">
      <w:pPr>
        <w:ind w:firstLine="0"/>
        <w:rPr>
          <w:color w:val="000000"/>
        </w:rPr>
      </w:pPr>
      <w:r w:rsidRPr="006B6D0B">
        <w:rPr>
          <w:color w:val="000000"/>
        </w:rPr>
        <w:t>1 Параметры жидкого металла</w:t>
      </w:r>
    </w:p>
    <w:p w:rsidR="00C8284C" w:rsidRPr="006B6D0B" w:rsidRDefault="001C1478" w:rsidP="002C430E">
      <w:pPr>
        <w:ind w:firstLine="0"/>
        <w:rPr>
          <w:color w:val="000000"/>
        </w:rPr>
      </w:pPr>
      <w:r w:rsidRPr="006B6D0B">
        <w:rPr>
          <w:color w:val="000000"/>
        </w:rPr>
        <w:t>2 Продолжител</w:t>
      </w:r>
      <w:r w:rsidR="00485F5A" w:rsidRPr="006B6D0B">
        <w:rPr>
          <w:color w:val="000000"/>
        </w:rPr>
        <w:t>ьность затвердевания непрерывно</w:t>
      </w:r>
      <w:r w:rsidRPr="006B6D0B">
        <w:rPr>
          <w:color w:val="000000"/>
        </w:rPr>
        <w:t>литой заготовки</w:t>
      </w:r>
    </w:p>
    <w:p w:rsidR="001C1478" w:rsidRPr="006B6D0B" w:rsidRDefault="001C1478" w:rsidP="002C430E">
      <w:pPr>
        <w:ind w:firstLine="0"/>
        <w:rPr>
          <w:color w:val="000000"/>
        </w:rPr>
      </w:pPr>
      <w:r w:rsidRPr="006B6D0B">
        <w:rPr>
          <w:color w:val="000000"/>
        </w:rPr>
        <w:t>3 Скорость вытягивания заготовки</w:t>
      </w:r>
    </w:p>
    <w:p w:rsidR="001C1478" w:rsidRPr="006B6D0B" w:rsidRDefault="001C1478" w:rsidP="002C430E">
      <w:pPr>
        <w:ind w:firstLine="0"/>
        <w:rPr>
          <w:color w:val="000000"/>
        </w:rPr>
      </w:pPr>
      <w:r w:rsidRPr="006B6D0B">
        <w:rPr>
          <w:color w:val="000000"/>
        </w:rPr>
        <w:t>4 Скорость разливки и диаметр сталеразливочных стаканов</w:t>
      </w:r>
    </w:p>
    <w:p w:rsidR="001C1478" w:rsidRPr="006B6D0B" w:rsidRDefault="001C1478" w:rsidP="002C430E">
      <w:pPr>
        <w:ind w:firstLine="0"/>
        <w:rPr>
          <w:color w:val="000000"/>
        </w:rPr>
      </w:pPr>
      <w:r w:rsidRPr="006B6D0B">
        <w:rPr>
          <w:color w:val="000000"/>
        </w:rPr>
        <w:t xml:space="preserve">5 Параметры настройки кристаллизатора и </w:t>
      </w:r>
      <w:r w:rsidR="00F31743" w:rsidRPr="006B6D0B">
        <w:rPr>
          <w:color w:val="000000"/>
        </w:rPr>
        <w:t>с</w:t>
      </w:r>
      <w:r w:rsidR="007202F0" w:rsidRPr="006B6D0B">
        <w:rPr>
          <w:color w:val="000000"/>
        </w:rPr>
        <w:t>истемы вторичного охлаждения</w:t>
      </w:r>
    </w:p>
    <w:p w:rsidR="001C1478" w:rsidRPr="006B6D0B" w:rsidRDefault="001C1478" w:rsidP="002C430E">
      <w:pPr>
        <w:ind w:firstLine="0"/>
        <w:rPr>
          <w:color w:val="000000"/>
        </w:rPr>
      </w:pPr>
      <w:r w:rsidRPr="006B6D0B">
        <w:rPr>
          <w:color w:val="000000"/>
        </w:rPr>
        <w:t>6 Охлаждение кристаллизатора</w:t>
      </w:r>
    </w:p>
    <w:p w:rsidR="001C1478" w:rsidRPr="006B6D0B" w:rsidRDefault="001C1478" w:rsidP="002C430E">
      <w:pPr>
        <w:ind w:firstLine="0"/>
        <w:rPr>
          <w:color w:val="000000"/>
        </w:rPr>
      </w:pPr>
      <w:r w:rsidRPr="006B6D0B">
        <w:rPr>
          <w:color w:val="000000"/>
        </w:rPr>
        <w:t>7 Вторичное охлажден</w:t>
      </w:r>
      <w:r w:rsidR="007E746F" w:rsidRPr="006B6D0B">
        <w:rPr>
          <w:color w:val="000000"/>
        </w:rPr>
        <w:t xml:space="preserve">ие </w:t>
      </w:r>
      <w:r w:rsidR="007202F0" w:rsidRPr="006B6D0B">
        <w:rPr>
          <w:color w:val="000000"/>
        </w:rPr>
        <w:t>заготовки</w:t>
      </w:r>
    </w:p>
    <w:p w:rsidR="006B6D0B" w:rsidRDefault="001C1478" w:rsidP="002C430E">
      <w:pPr>
        <w:ind w:firstLine="0"/>
        <w:rPr>
          <w:color w:val="000000"/>
        </w:rPr>
      </w:pPr>
      <w:r w:rsidRPr="006B6D0B">
        <w:rPr>
          <w:color w:val="000000"/>
        </w:rPr>
        <w:t xml:space="preserve">8 Длительность разливки плавки и </w:t>
      </w:r>
      <w:r w:rsidR="007202F0" w:rsidRPr="006B6D0B">
        <w:rPr>
          <w:color w:val="000000"/>
        </w:rPr>
        <w:t>производительность МНЛЗ</w:t>
      </w:r>
    </w:p>
    <w:p w:rsidR="006B6D0B" w:rsidRDefault="00C8284C" w:rsidP="002C430E">
      <w:pPr>
        <w:ind w:firstLine="0"/>
        <w:rPr>
          <w:color w:val="000000"/>
        </w:rPr>
      </w:pPr>
      <w:r w:rsidRPr="006B6D0B">
        <w:rPr>
          <w:color w:val="000000"/>
        </w:rPr>
        <w:t>Заключение</w:t>
      </w:r>
    </w:p>
    <w:p w:rsidR="00C8284C" w:rsidRPr="006B6D0B" w:rsidRDefault="00C8284C" w:rsidP="002C430E">
      <w:pPr>
        <w:ind w:firstLine="0"/>
        <w:rPr>
          <w:color w:val="000000"/>
        </w:rPr>
      </w:pPr>
      <w:r w:rsidRPr="006B6D0B">
        <w:rPr>
          <w:color w:val="000000"/>
        </w:rPr>
        <w:t>Список использованных источников</w:t>
      </w:r>
    </w:p>
    <w:p w:rsidR="0072554E" w:rsidRPr="006B6D0B" w:rsidRDefault="0072554E" w:rsidP="006B6D0B">
      <w:pPr>
        <w:rPr>
          <w:color w:val="000000"/>
        </w:rPr>
      </w:pPr>
    </w:p>
    <w:p w:rsidR="0072554E" w:rsidRPr="006B6D0B" w:rsidRDefault="0072554E" w:rsidP="006B6D0B">
      <w:pPr>
        <w:rPr>
          <w:color w:val="000000"/>
        </w:rPr>
      </w:pPr>
    </w:p>
    <w:p w:rsidR="0072554E" w:rsidRPr="006B6D0B" w:rsidRDefault="002C430E" w:rsidP="006B6D0B">
      <w:pPr>
        <w:rPr>
          <w:b/>
          <w:color w:val="000000"/>
        </w:rPr>
      </w:pPr>
      <w:r>
        <w:rPr>
          <w:color w:val="000000"/>
        </w:rPr>
        <w:br w:type="page"/>
      </w:r>
      <w:r w:rsidR="0072554E" w:rsidRPr="006B6D0B">
        <w:rPr>
          <w:b/>
          <w:color w:val="000000"/>
        </w:rPr>
        <w:t>Введение</w:t>
      </w:r>
    </w:p>
    <w:p w:rsidR="006B6D0B" w:rsidRDefault="006B6D0B" w:rsidP="006B6D0B">
      <w:pPr>
        <w:rPr>
          <w:b/>
          <w:color w:val="000000"/>
        </w:rPr>
      </w:pPr>
    </w:p>
    <w:p w:rsidR="006B6D0B" w:rsidRDefault="0072554E" w:rsidP="006B6D0B">
      <w:pPr>
        <w:rPr>
          <w:color w:val="000000"/>
        </w:rPr>
      </w:pPr>
      <w:r w:rsidRPr="006B6D0B">
        <w:rPr>
          <w:color w:val="000000"/>
        </w:rPr>
        <w:t>Непрерывная разливка является в настоящее время основным способом разливки стали, при котором получают слябовые и сортовые заг</w:t>
      </w:r>
      <w:r w:rsidR="00672812" w:rsidRPr="006B6D0B">
        <w:rPr>
          <w:color w:val="000000"/>
        </w:rPr>
        <w:t>отовки. Качество непрерывно</w:t>
      </w:r>
      <w:r w:rsidRPr="006B6D0B">
        <w:rPr>
          <w:color w:val="000000"/>
        </w:rPr>
        <w:t>литых заготовок во многом зависит от правильности выбора технологических параметров процесса разливки, который должен быть сделан с учетом типа машины непрерывного литья заготовок (МНЛЗ), размеров поперечного сечения заготовки, марки стали. Экспериментальное определение рациональных параметров разливки с учетом вышеперечисленных факторов – это сложный, дорогой, трудоемкий и длительный процесс. Современное состояние теории непрерывной разливки стали позволяет определить основные технологические параметры расчетным путем. Расчет технологических параметров непрерывной разливки стали всегда делается для конкретной МНЛЗ. Поэтому для расчета необходимо иметь данные о металлургической длине машины, высоте кристаллизатора, количестве и длине участков зоны вторичного охлаждения</w:t>
      </w:r>
      <w:r w:rsidR="00B35785" w:rsidRPr="006B6D0B">
        <w:rPr>
          <w:color w:val="000000"/>
        </w:rPr>
        <w:t>, способе вторичного охлаждения на каждом участке. В задании на выполнение расчета могут быть указаны как конструктивные параметры машины, так и источник информации для их выбора.</w:t>
      </w:r>
    </w:p>
    <w:p w:rsidR="00B35785" w:rsidRPr="006B6D0B" w:rsidRDefault="00B35785" w:rsidP="006B6D0B">
      <w:pPr>
        <w:rPr>
          <w:color w:val="000000"/>
        </w:rPr>
      </w:pPr>
      <w:r w:rsidRPr="006B6D0B">
        <w:rPr>
          <w:color w:val="000000"/>
        </w:rPr>
        <w:t>В данной курсовой работе определены:</w:t>
      </w:r>
    </w:p>
    <w:p w:rsidR="00B35785" w:rsidRPr="006B6D0B" w:rsidRDefault="006B6D0B" w:rsidP="006B6D0B">
      <w:pPr>
        <w:rPr>
          <w:color w:val="000000"/>
        </w:rPr>
      </w:pPr>
      <w:r>
        <w:rPr>
          <w:color w:val="000000"/>
        </w:rPr>
        <w:t>– </w:t>
      </w:r>
      <w:r w:rsidR="00B35785" w:rsidRPr="006B6D0B">
        <w:rPr>
          <w:color w:val="000000"/>
        </w:rPr>
        <w:t>параметры жидкого металла (допустимое содержание вредных примесей и</w:t>
      </w:r>
      <w:r w:rsidR="002C430E">
        <w:rPr>
          <w:color w:val="000000"/>
          <w:lang w:val="uk-UA"/>
        </w:rPr>
        <w:t xml:space="preserve"> </w:t>
      </w:r>
      <w:r w:rsidR="00B35785" w:rsidRPr="006B6D0B">
        <w:rPr>
          <w:color w:val="000000"/>
        </w:rPr>
        <w:t>температура металла при разливке);</w:t>
      </w:r>
    </w:p>
    <w:p w:rsidR="00B35785" w:rsidRPr="006B6D0B" w:rsidRDefault="006B6D0B" w:rsidP="006B6D0B">
      <w:pPr>
        <w:rPr>
          <w:color w:val="000000"/>
        </w:rPr>
      </w:pPr>
      <w:r>
        <w:rPr>
          <w:color w:val="000000"/>
        </w:rPr>
        <w:t>– </w:t>
      </w:r>
      <w:r w:rsidR="00B35785" w:rsidRPr="006B6D0B">
        <w:rPr>
          <w:color w:val="000000"/>
        </w:rPr>
        <w:t>продолжительность затвердевания заготовки;</w:t>
      </w:r>
    </w:p>
    <w:p w:rsidR="00B35785" w:rsidRPr="006B6D0B" w:rsidRDefault="006B6D0B" w:rsidP="006B6D0B">
      <w:pPr>
        <w:rPr>
          <w:color w:val="000000"/>
        </w:rPr>
      </w:pPr>
      <w:r>
        <w:rPr>
          <w:color w:val="000000"/>
        </w:rPr>
        <w:t>– </w:t>
      </w:r>
      <w:r w:rsidR="00B35785" w:rsidRPr="006B6D0B">
        <w:rPr>
          <w:color w:val="000000"/>
        </w:rPr>
        <w:t>рабочая скорость вытягивания заготовки и диапазон допустимых скоростей</w:t>
      </w:r>
      <w:r w:rsidR="002C430E">
        <w:rPr>
          <w:color w:val="000000"/>
          <w:lang w:val="uk-UA"/>
        </w:rPr>
        <w:t xml:space="preserve"> </w:t>
      </w:r>
      <w:r w:rsidR="00B35785" w:rsidRPr="006B6D0B">
        <w:rPr>
          <w:color w:val="000000"/>
        </w:rPr>
        <w:t>вытягивания;</w:t>
      </w:r>
    </w:p>
    <w:p w:rsidR="00B35785" w:rsidRPr="006B6D0B" w:rsidRDefault="006B6D0B" w:rsidP="006B6D0B">
      <w:pPr>
        <w:rPr>
          <w:color w:val="000000"/>
        </w:rPr>
      </w:pPr>
      <w:r>
        <w:rPr>
          <w:color w:val="000000"/>
        </w:rPr>
        <w:t>– </w:t>
      </w:r>
      <w:r w:rsidR="00B35785" w:rsidRPr="006B6D0B">
        <w:rPr>
          <w:color w:val="000000"/>
        </w:rPr>
        <w:t>скорость разливки металла и диаметр каналов стаканов в сталеразливочном и</w:t>
      </w:r>
      <w:r w:rsidR="002C430E">
        <w:rPr>
          <w:color w:val="000000"/>
          <w:lang w:val="uk-UA"/>
        </w:rPr>
        <w:t xml:space="preserve"> </w:t>
      </w:r>
      <w:r w:rsidR="00B35785" w:rsidRPr="006B6D0B">
        <w:rPr>
          <w:color w:val="000000"/>
        </w:rPr>
        <w:t>промежуточном ковшах;</w:t>
      </w:r>
    </w:p>
    <w:p w:rsidR="00B35785" w:rsidRPr="006B6D0B" w:rsidRDefault="006B6D0B" w:rsidP="006B6D0B">
      <w:pPr>
        <w:rPr>
          <w:color w:val="000000"/>
        </w:rPr>
      </w:pPr>
      <w:r>
        <w:rPr>
          <w:color w:val="000000"/>
        </w:rPr>
        <w:t>– </w:t>
      </w:r>
      <w:r w:rsidR="00B35785" w:rsidRPr="006B6D0B">
        <w:rPr>
          <w:color w:val="000000"/>
        </w:rPr>
        <w:t>параметры настройки кристаллизатора и зоны вторичного охлаждения;</w:t>
      </w:r>
    </w:p>
    <w:p w:rsidR="00B35785" w:rsidRPr="006B6D0B" w:rsidRDefault="006B6D0B" w:rsidP="006B6D0B">
      <w:pPr>
        <w:rPr>
          <w:color w:val="000000"/>
        </w:rPr>
      </w:pPr>
      <w:r>
        <w:rPr>
          <w:color w:val="000000"/>
        </w:rPr>
        <w:t>– </w:t>
      </w:r>
      <w:r w:rsidR="00B35785" w:rsidRPr="006B6D0B">
        <w:rPr>
          <w:color w:val="000000"/>
        </w:rPr>
        <w:t>режим охлаждения кристаллизатора;</w:t>
      </w:r>
    </w:p>
    <w:p w:rsidR="00B35785" w:rsidRPr="006B6D0B" w:rsidRDefault="006B6D0B" w:rsidP="006B6D0B">
      <w:pPr>
        <w:rPr>
          <w:color w:val="000000"/>
        </w:rPr>
      </w:pPr>
      <w:r>
        <w:rPr>
          <w:color w:val="000000"/>
        </w:rPr>
        <w:t>– </w:t>
      </w:r>
      <w:r w:rsidR="00B35785" w:rsidRPr="006B6D0B">
        <w:rPr>
          <w:color w:val="000000"/>
        </w:rPr>
        <w:t>режим вторичного охлаждения заготовки;</w:t>
      </w:r>
    </w:p>
    <w:p w:rsidR="00B35785" w:rsidRPr="006B6D0B" w:rsidRDefault="006B6D0B" w:rsidP="006B6D0B">
      <w:pPr>
        <w:rPr>
          <w:color w:val="000000"/>
        </w:rPr>
      </w:pPr>
      <w:r>
        <w:rPr>
          <w:color w:val="000000"/>
        </w:rPr>
        <w:t>– </w:t>
      </w:r>
      <w:r w:rsidR="00B35785" w:rsidRPr="006B6D0B">
        <w:rPr>
          <w:color w:val="000000"/>
        </w:rPr>
        <w:t>длительность разливки плавки и производительность МНЛЗ.</w:t>
      </w:r>
    </w:p>
    <w:p w:rsidR="002C430E" w:rsidRDefault="002C430E" w:rsidP="006B6D0B">
      <w:pPr>
        <w:rPr>
          <w:b/>
          <w:color w:val="000000"/>
          <w:lang w:val="uk-UA"/>
        </w:rPr>
      </w:pPr>
    </w:p>
    <w:p w:rsidR="002C430E" w:rsidRDefault="002C430E" w:rsidP="006B6D0B">
      <w:pPr>
        <w:rPr>
          <w:b/>
          <w:color w:val="000000"/>
          <w:lang w:val="uk-UA"/>
        </w:rPr>
      </w:pPr>
    </w:p>
    <w:p w:rsidR="007A6769" w:rsidRPr="006B6D0B" w:rsidRDefault="002C430E" w:rsidP="006B6D0B">
      <w:pPr>
        <w:rPr>
          <w:b/>
          <w:color w:val="000000"/>
        </w:rPr>
      </w:pPr>
      <w:r>
        <w:rPr>
          <w:b/>
          <w:color w:val="000000"/>
          <w:lang w:val="uk-UA"/>
        </w:rPr>
        <w:br w:type="page"/>
      </w:r>
      <w:r w:rsidR="007A6769" w:rsidRPr="006B6D0B">
        <w:rPr>
          <w:b/>
          <w:color w:val="000000"/>
        </w:rPr>
        <w:t>1</w:t>
      </w:r>
      <w:r>
        <w:rPr>
          <w:b/>
          <w:color w:val="000000"/>
          <w:lang w:val="uk-UA"/>
        </w:rPr>
        <w:t>.</w:t>
      </w:r>
      <w:r w:rsidR="007A6769" w:rsidRPr="006B6D0B">
        <w:rPr>
          <w:b/>
          <w:color w:val="000000"/>
        </w:rPr>
        <w:t xml:space="preserve"> Параметры жидкого металла</w:t>
      </w:r>
    </w:p>
    <w:p w:rsidR="006B6D0B" w:rsidRDefault="006B6D0B" w:rsidP="006B6D0B">
      <w:pPr>
        <w:rPr>
          <w:b/>
          <w:color w:val="000000"/>
        </w:rPr>
      </w:pPr>
    </w:p>
    <w:p w:rsidR="006B6D0B" w:rsidRDefault="001C1478" w:rsidP="006B6D0B">
      <w:pPr>
        <w:rPr>
          <w:color w:val="000000"/>
        </w:rPr>
      </w:pPr>
      <w:r w:rsidRPr="006B6D0B">
        <w:rPr>
          <w:color w:val="000000"/>
        </w:rPr>
        <w:t>Действующие стандарты, определяющие требования к химическому составу металла, допускают довольно высокое содержание вредных примесей – серы и фосфора. Непрерывная разливка металла с повышенным содержанием вредных примесей сопряжена с рядом трудностей. Так, например, повышенное серы требует снижения скорости разливки. В противном случае непрерывно-литые заготовки оказываются пораженными различными дефектами (чаще всего поверхностными или внутренними трещинами). Кроме того, при разливке такого металла возможно возникновение</w:t>
      </w:r>
      <w:r w:rsidR="006B6D0B">
        <w:rPr>
          <w:color w:val="000000"/>
        </w:rPr>
        <w:t xml:space="preserve"> </w:t>
      </w:r>
      <w:r w:rsidRPr="006B6D0B">
        <w:rPr>
          <w:color w:val="000000"/>
        </w:rPr>
        <w:t>аварийных ситуаций, связанных с прорывами затвердевшей корки</w:t>
      </w:r>
      <w:r w:rsidR="002D3521" w:rsidRPr="006B6D0B">
        <w:rPr>
          <w:color w:val="000000"/>
        </w:rPr>
        <w:t xml:space="preserve"> [2].</w:t>
      </w:r>
    </w:p>
    <w:p w:rsidR="00C97476" w:rsidRPr="006B6D0B" w:rsidRDefault="00C97476" w:rsidP="006B6D0B">
      <w:pPr>
        <w:rPr>
          <w:color w:val="000000"/>
        </w:rPr>
      </w:pPr>
      <w:r w:rsidRPr="006B6D0B">
        <w:rPr>
          <w:color w:val="000000"/>
        </w:rPr>
        <w:t>Разливаемая сталь марки 15 имеет следующий химический состав (по ГОСТ 1050</w:t>
      </w:r>
      <w:r w:rsidR="006B6D0B">
        <w:rPr>
          <w:color w:val="000000"/>
        </w:rPr>
        <w:t>–</w:t>
      </w:r>
      <w:r w:rsidR="006B6D0B" w:rsidRPr="006B6D0B">
        <w:rPr>
          <w:color w:val="000000"/>
        </w:rPr>
        <w:t>8</w:t>
      </w:r>
      <w:r w:rsidRPr="006B6D0B">
        <w:rPr>
          <w:color w:val="000000"/>
        </w:rPr>
        <w:t>8), представленный в таблице 1.1</w:t>
      </w:r>
      <w:r w:rsidR="00381D93" w:rsidRPr="006B6D0B">
        <w:rPr>
          <w:color w:val="000000"/>
        </w:rPr>
        <w:t xml:space="preserve"> [3].</w:t>
      </w:r>
    </w:p>
    <w:p w:rsidR="002C430E" w:rsidRDefault="002C430E" w:rsidP="006B6D0B">
      <w:pPr>
        <w:rPr>
          <w:color w:val="000000"/>
          <w:lang w:val="uk-UA"/>
        </w:rPr>
      </w:pPr>
    </w:p>
    <w:p w:rsidR="0071422D" w:rsidRPr="006B6D0B" w:rsidRDefault="0071422D" w:rsidP="006B6D0B">
      <w:pPr>
        <w:rPr>
          <w:color w:val="000000"/>
        </w:rPr>
      </w:pPr>
      <w:r w:rsidRPr="006B6D0B">
        <w:rPr>
          <w:color w:val="000000"/>
        </w:rPr>
        <w:t>Таблица 1.1 – Химический состав разливаемой стали марки 15</w:t>
      </w:r>
    </w:p>
    <w:tbl>
      <w:tblPr>
        <w:tblStyle w:val="1"/>
        <w:tblW w:w="9297" w:type="dxa"/>
        <w:jc w:val="center"/>
        <w:tblLook w:val="0000" w:firstRow="0" w:lastRow="0" w:firstColumn="0" w:lastColumn="0" w:noHBand="0" w:noVBand="0"/>
      </w:tblPr>
      <w:tblGrid>
        <w:gridCol w:w="2253"/>
        <w:gridCol w:w="2254"/>
        <w:gridCol w:w="2254"/>
        <w:gridCol w:w="1556"/>
        <w:gridCol w:w="980"/>
      </w:tblGrid>
      <w:tr w:rsidR="0071422D" w:rsidRPr="006B6D0B" w:rsidTr="006B6D0B">
        <w:trPr>
          <w:cantSplit/>
          <w:trHeight w:val="486"/>
          <w:jc w:val="center"/>
        </w:trPr>
        <w:tc>
          <w:tcPr>
            <w:tcW w:w="1212" w:type="pct"/>
            <w:vMerge w:val="restart"/>
            <w:noWrap/>
          </w:tcPr>
          <w:p w:rsidR="0071422D" w:rsidRPr="006B6D0B" w:rsidRDefault="0071422D" w:rsidP="006B6D0B">
            <w:pPr>
              <w:ind w:firstLine="0"/>
              <w:rPr>
                <w:color w:val="000000"/>
                <w:sz w:val="20"/>
              </w:rPr>
            </w:pPr>
            <w:r w:rsidRPr="006B6D0B">
              <w:rPr>
                <w:color w:val="000000"/>
                <w:sz w:val="20"/>
              </w:rPr>
              <w:t>С</w:t>
            </w:r>
          </w:p>
        </w:tc>
        <w:tc>
          <w:tcPr>
            <w:tcW w:w="1212" w:type="pct"/>
            <w:vMerge w:val="restart"/>
            <w:noWrap/>
          </w:tcPr>
          <w:p w:rsidR="0071422D" w:rsidRPr="006B6D0B" w:rsidRDefault="0071422D" w:rsidP="006B6D0B">
            <w:pPr>
              <w:ind w:firstLine="0"/>
              <w:rPr>
                <w:color w:val="000000"/>
                <w:sz w:val="20"/>
              </w:rPr>
            </w:pPr>
            <w:r w:rsidRPr="006B6D0B">
              <w:rPr>
                <w:color w:val="000000"/>
                <w:sz w:val="20"/>
              </w:rPr>
              <w:t>Si</w:t>
            </w:r>
          </w:p>
        </w:tc>
        <w:tc>
          <w:tcPr>
            <w:tcW w:w="1212" w:type="pct"/>
            <w:vMerge w:val="restart"/>
            <w:noWrap/>
          </w:tcPr>
          <w:p w:rsidR="0071422D" w:rsidRPr="006B6D0B" w:rsidRDefault="0071422D" w:rsidP="006B6D0B">
            <w:pPr>
              <w:ind w:firstLine="0"/>
              <w:rPr>
                <w:color w:val="000000"/>
                <w:sz w:val="20"/>
              </w:rPr>
            </w:pPr>
            <w:r w:rsidRPr="006B6D0B">
              <w:rPr>
                <w:color w:val="000000"/>
                <w:sz w:val="20"/>
              </w:rPr>
              <w:t>Mn</w:t>
            </w:r>
          </w:p>
        </w:tc>
        <w:tc>
          <w:tcPr>
            <w:tcW w:w="837" w:type="pct"/>
            <w:noWrap/>
          </w:tcPr>
          <w:p w:rsidR="0071422D" w:rsidRPr="006B6D0B" w:rsidRDefault="0071422D" w:rsidP="006B6D0B">
            <w:pPr>
              <w:ind w:firstLine="0"/>
              <w:rPr>
                <w:color w:val="000000"/>
                <w:sz w:val="20"/>
              </w:rPr>
            </w:pPr>
            <w:r w:rsidRPr="006B6D0B">
              <w:rPr>
                <w:color w:val="000000"/>
                <w:sz w:val="20"/>
              </w:rPr>
              <w:t>S</w:t>
            </w:r>
          </w:p>
        </w:tc>
        <w:tc>
          <w:tcPr>
            <w:tcW w:w="526" w:type="pct"/>
            <w:noWrap/>
          </w:tcPr>
          <w:p w:rsidR="0071422D" w:rsidRPr="006B6D0B" w:rsidRDefault="0071422D" w:rsidP="006B6D0B">
            <w:pPr>
              <w:ind w:firstLine="0"/>
              <w:rPr>
                <w:color w:val="000000"/>
                <w:sz w:val="20"/>
              </w:rPr>
            </w:pPr>
            <w:r w:rsidRPr="006B6D0B">
              <w:rPr>
                <w:color w:val="000000"/>
                <w:sz w:val="20"/>
              </w:rPr>
              <w:t>P</w:t>
            </w:r>
          </w:p>
        </w:tc>
      </w:tr>
      <w:tr w:rsidR="0071422D" w:rsidRPr="006B6D0B" w:rsidTr="006B6D0B">
        <w:trPr>
          <w:cantSplit/>
          <w:trHeight w:val="486"/>
          <w:jc w:val="center"/>
        </w:trPr>
        <w:tc>
          <w:tcPr>
            <w:tcW w:w="1212" w:type="pct"/>
            <w:vMerge/>
            <w:noWrap/>
          </w:tcPr>
          <w:p w:rsidR="0071422D" w:rsidRPr="006B6D0B" w:rsidRDefault="0071422D" w:rsidP="006B6D0B">
            <w:pPr>
              <w:ind w:firstLine="0"/>
              <w:rPr>
                <w:color w:val="000000"/>
                <w:sz w:val="20"/>
              </w:rPr>
            </w:pPr>
          </w:p>
        </w:tc>
        <w:tc>
          <w:tcPr>
            <w:tcW w:w="1212" w:type="pct"/>
            <w:vMerge/>
            <w:noWrap/>
          </w:tcPr>
          <w:p w:rsidR="0071422D" w:rsidRPr="006B6D0B" w:rsidRDefault="0071422D" w:rsidP="006B6D0B">
            <w:pPr>
              <w:ind w:firstLine="0"/>
              <w:rPr>
                <w:color w:val="000000"/>
                <w:sz w:val="20"/>
              </w:rPr>
            </w:pPr>
          </w:p>
        </w:tc>
        <w:tc>
          <w:tcPr>
            <w:tcW w:w="1212" w:type="pct"/>
            <w:vMerge/>
            <w:noWrap/>
          </w:tcPr>
          <w:p w:rsidR="0071422D" w:rsidRPr="006B6D0B" w:rsidRDefault="0071422D" w:rsidP="006B6D0B">
            <w:pPr>
              <w:ind w:firstLine="0"/>
              <w:rPr>
                <w:color w:val="000000"/>
                <w:sz w:val="20"/>
              </w:rPr>
            </w:pPr>
          </w:p>
        </w:tc>
        <w:tc>
          <w:tcPr>
            <w:tcW w:w="1364" w:type="pct"/>
            <w:gridSpan w:val="2"/>
            <w:noWrap/>
          </w:tcPr>
          <w:p w:rsidR="0071422D" w:rsidRPr="006B6D0B" w:rsidRDefault="0071422D" w:rsidP="006B6D0B">
            <w:pPr>
              <w:ind w:firstLine="0"/>
              <w:rPr>
                <w:color w:val="000000"/>
                <w:sz w:val="20"/>
              </w:rPr>
            </w:pPr>
            <w:r w:rsidRPr="006B6D0B">
              <w:rPr>
                <w:color w:val="000000"/>
                <w:sz w:val="20"/>
              </w:rPr>
              <w:t>не более</w:t>
            </w:r>
          </w:p>
        </w:tc>
      </w:tr>
      <w:tr w:rsidR="0071422D" w:rsidRPr="006B6D0B" w:rsidTr="006B6D0B">
        <w:trPr>
          <w:cantSplit/>
          <w:trHeight w:val="487"/>
          <w:jc w:val="center"/>
        </w:trPr>
        <w:tc>
          <w:tcPr>
            <w:tcW w:w="1212" w:type="pct"/>
            <w:noWrap/>
          </w:tcPr>
          <w:p w:rsidR="0071422D" w:rsidRPr="006B6D0B" w:rsidRDefault="0071422D" w:rsidP="006B6D0B">
            <w:pPr>
              <w:ind w:firstLine="0"/>
              <w:rPr>
                <w:color w:val="000000"/>
                <w:sz w:val="20"/>
              </w:rPr>
            </w:pPr>
            <w:r w:rsidRPr="006B6D0B">
              <w:rPr>
                <w:color w:val="000000"/>
                <w:sz w:val="20"/>
              </w:rPr>
              <w:t>0,12…0,1</w:t>
            </w:r>
            <w:r w:rsidR="006B6D0B" w:rsidRPr="006B6D0B">
              <w:rPr>
                <w:color w:val="000000"/>
                <w:sz w:val="20"/>
              </w:rPr>
              <w:t>9</w:t>
            </w:r>
            <w:r w:rsidR="006B6D0B">
              <w:rPr>
                <w:color w:val="000000"/>
                <w:sz w:val="20"/>
              </w:rPr>
              <w:t>%</w:t>
            </w:r>
          </w:p>
        </w:tc>
        <w:tc>
          <w:tcPr>
            <w:tcW w:w="1212" w:type="pct"/>
            <w:noWrap/>
          </w:tcPr>
          <w:p w:rsidR="0071422D" w:rsidRPr="006B6D0B" w:rsidRDefault="0071422D" w:rsidP="006B6D0B">
            <w:pPr>
              <w:ind w:firstLine="0"/>
              <w:rPr>
                <w:color w:val="000000"/>
                <w:sz w:val="20"/>
              </w:rPr>
            </w:pPr>
            <w:r w:rsidRPr="006B6D0B">
              <w:rPr>
                <w:color w:val="000000"/>
                <w:sz w:val="20"/>
              </w:rPr>
              <w:t>0,17…0,3</w:t>
            </w:r>
            <w:r w:rsidR="006B6D0B" w:rsidRPr="006B6D0B">
              <w:rPr>
                <w:color w:val="000000"/>
                <w:sz w:val="20"/>
              </w:rPr>
              <w:t>7</w:t>
            </w:r>
            <w:r w:rsidR="006B6D0B">
              <w:rPr>
                <w:color w:val="000000"/>
                <w:sz w:val="20"/>
              </w:rPr>
              <w:t>%</w:t>
            </w:r>
          </w:p>
        </w:tc>
        <w:tc>
          <w:tcPr>
            <w:tcW w:w="1212" w:type="pct"/>
            <w:noWrap/>
          </w:tcPr>
          <w:p w:rsidR="0071422D" w:rsidRPr="006B6D0B" w:rsidRDefault="0071422D" w:rsidP="006B6D0B">
            <w:pPr>
              <w:ind w:firstLine="0"/>
              <w:rPr>
                <w:color w:val="000000"/>
                <w:sz w:val="20"/>
              </w:rPr>
            </w:pPr>
            <w:r w:rsidRPr="006B6D0B">
              <w:rPr>
                <w:color w:val="000000"/>
                <w:sz w:val="20"/>
              </w:rPr>
              <w:t>0,35…0,6</w:t>
            </w:r>
            <w:r w:rsidR="006B6D0B" w:rsidRPr="006B6D0B">
              <w:rPr>
                <w:color w:val="000000"/>
                <w:sz w:val="20"/>
              </w:rPr>
              <w:t>5</w:t>
            </w:r>
            <w:r w:rsidR="006B6D0B">
              <w:rPr>
                <w:color w:val="000000"/>
                <w:sz w:val="20"/>
              </w:rPr>
              <w:t>%</w:t>
            </w:r>
          </w:p>
        </w:tc>
        <w:tc>
          <w:tcPr>
            <w:tcW w:w="837" w:type="pct"/>
            <w:noWrap/>
          </w:tcPr>
          <w:p w:rsidR="0071422D" w:rsidRPr="006B6D0B" w:rsidRDefault="0071422D" w:rsidP="006B6D0B">
            <w:pPr>
              <w:ind w:firstLine="0"/>
              <w:rPr>
                <w:color w:val="000000"/>
                <w:sz w:val="20"/>
              </w:rPr>
            </w:pPr>
            <w:r w:rsidRPr="006B6D0B">
              <w:rPr>
                <w:color w:val="000000"/>
                <w:sz w:val="20"/>
              </w:rPr>
              <w:t>0,0</w:t>
            </w:r>
            <w:r w:rsidR="006B6D0B" w:rsidRPr="006B6D0B">
              <w:rPr>
                <w:color w:val="000000"/>
                <w:sz w:val="20"/>
              </w:rPr>
              <w:t>4</w:t>
            </w:r>
            <w:r w:rsidR="006B6D0B">
              <w:rPr>
                <w:color w:val="000000"/>
                <w:sz w:val="20"/>
              </w:rPr>
              <w:t>%</w:t>
            </w:r>
          </w:p>
        </w:tc>
        <w:tc>
          <w:tcPr>
            <w:tcW w:w="526" w:type="pct"/>
          </w:tcPr>
          <w:p w:rsidR="0071422D" w:rsidRPr="006B6D0B" w:rsidRDefault="0071422D" w:rsidP="006B6D0B">
            <w:pPr>
              <w:ind w:firstLine="0"/>
              <w:rPr>
                <w:color w:val="000000"/>
                <w:sz w:val="20"/>
              </w:rPr>
            </w:pPr>
            <w:r w:rsidRPr="006B6D0B">
              <w:rPr>
                <w:color w:val="000000"/>
                <w:sz w:val="20"/>
              </w:rPr>
              <w:t>0,03</w:t>
            </w:r>
            <w:r w:rsidR="006B6D0B" w:rsidRPr="006B6D0B">
              <w:rPr>
                <w:color w:val="000000"/>
                <w:sz w:val="20"/>
              </w:rPr>
              <w:t>5</w:t>
            </w:r>
            <w:r w:rsidR="006B6D0B">
              <w:rPr>
                <w:color w:val="000000"/>
                <w:sz w:val="20"/>
              </w:rPr>
              <w:t>%</w:t>
            </w:r>
          </w:p>
        </w:tc>
      </w:tr>
    </w:tbl>
    <w:p w:rsidR="006B6D0B" w:rsidRDefault="006B6D0B" w:rsidP="006B6D0B">
      <w:pPr>
        <w:rPr>
          <w:color w:val="000000"/>
        </w:rPr>
      </w:pPr>
    </w:p>
    <w:p w:rsidR="006B6D0B" w:rsidRDefault="001C1478" w:rsidP="006B6D0B">
      <w:pPr>
        <w:rPr>
          <w:color w:val="000000"/>
        </w:rPr>
      </w:pPr>
      <w:r w:rsidRPr="006B6D0B">
        <w:rPr>
          <w:color w:val="000000"/>
        </w:rPr>
        <w:t>Обычно верхний предел содержания серы и фосфора в стали, разливаемой на МНЛЗ, устанавливается в интервале от 0,015 до 0,02</w:t>
      </w:r>
      <w:r w:rsidR="006B6D0B" w:rsidRPr="006B6D0B">
        <w:rPr>
          <w:color w:val="000000"/>
        </w:rPr>
        <w:t>5</w:t>
      </w:r>
      <w:r w:rsidR="006B6D0B">
        <w:rPr>
          <w:color w:val="000000"/>
        </w:rPr>
        <w:t>%</w:t>
      </w:r>
      <w:r w:rsidRPr="006B6D0B">
        <w:rPr>
          <w:color w:val="000000"/>
        </w:rPr>
        <w:t xml:space="preserve">. Выбор конкретного значения предельного содержания вредных примесей определяется возможностями технологии выплавки и ковшевой </w:t>
      </w:r>
      <w:r w:rsidR="007D182E" w:rsidRPr="006B6D0B">
        <w:rPr>
          <w:color w:val="000000"/>
        </w:rPr>
        <w:t>обработки металла в сталеплавильном цехе. С учетом приведенной выше информации необходимо принять предельные значения допустимых содержаний серы и фосфора в металле.</w:t>
      </w:r>
      <w:r w:rsidR="00C97476" w:rsidRPr="006B6D0B">
        <w:rPr>
          <w:color w:val="000000"/>
        </w:rPr>
        <w:t xml:space="preserve"> Принимаем </w:t>
      </w:r>
      <w:r w:rsidR="00907D79" w:rsidRPr="006B6D0B">
        <w:rPr>
          <w:color w:val="000000"/>
        </w:rPr>
        <w:t>верхний предел содержания фосфора 0,02</w:t>
      </w:r>
      <w:r w:rsidR="006B6D0B" w:rsidRPr="006B6D0B">
        <w:rPr>
          <w:color w:val="000000"/>
        </w:rPr>
        <w:t>5</w:t>
      </w:r>
      <w:r w:rsidR="006B6D0B">
        <w:rPr>
          <w:color w:val="000000"/>
        </w:rPr>
        <w:t>%</w:t>
      </w:r>
      <w:r w:rsidR="00907D79" w:rsidRPr="006B6D0B">
        <w:rPr>
          <w:color w:val="000000"/>
        </w:rPr>
        <w:t xml:space="preserve">, верхний предел содержания серы </w:t>
      </w:r>
      <w:r w:rsidR="00207E79" w:rsidRPr="006B6D0B">
        <w:rPr>
          <w:color w:val="000000"/>
        </w:rPr>
        <w:t>0,02</w:t>
      </w:r>
      <w:r w:rsidR="006B6D0B" w:rsidRPr="006B6D0B">
        <w:rPr>
          <w:color w:val="000000"/>
        </w:rPr>
        <w:t>5</w:t>
      </w:r>
      <w:r w:rsidR="006B6D0B">
        <w:rPr>
          <w:color w:val="000000"/>
        </w:rPr>
        <w:t>%</w:t>
      </w:r>
      <w:r w:rsidR="00207E79" w:rsidRPr="006B6D0B">
        <w:rPr>
          <w:color w:val="000000"/>
        </w:rPr>
        <w:t>.</w:t>
      </w:r>
    </w:p>
    <w:p w:rsidR="00BB2FA6" w:rsidRPr="006B6D0B" w:rsidRDefault="007D182E" w:rsidP="006B6D0B">
      <w:pPr>
        <w:rPr>
          <w:color w:val="000000"/>
        </w:rPr>
      </w:pPr>
      <w:r w:rsidRPr="006B6D0B">
        <w:rPr>
          <w:color w:val="000000"/>
        </w:rPr>
        <w:t>Температура разливаемого металла оказывает существенное влияние как на технологию непрерывной разливки, так и на качество получаемой заготовки. Наилучшие результаты получаются в том случае, когда металл в промежуточном ковше имеет перегрев над температурой ликвидус 20</w:t>
      </w:r>
      <w:r w:rsidR="006B6D0B">
        <w:rPr>
          <w:color w:val="000000"/>
        </w:rPr>
        <w:t>–</w:t>
      </w:r>
      <w:r w:rsidR="006B6D0B" w:rsidRPr="006B6D0B">
        <w:rPr>
          <w:color w:val="000000"/>
        </w:rPr>
        <w:t>3</w:t>
      </w:r>
      <w:r w:rsidRPr="006B6D0B">
        <w:rPr>
          <w:color w:val="000000"/>
        </w:rPr>
        <w:t>0</w:t>
      </w:r>
      <w:r w:rsidRPr="006B6D0B">
        <w:rPr>
          <w:color w:val="000000"/>
          <w:vertAlign w:val="superscript"/>
        </w:rPr>
        <w:t>0</w:t>
      </w:r>
      <w:r w:rsidR="00BB2FA6" w:rsidRPr="006B6D0B">
        <w:rPr>
          <w:color w:val="000000"/>
        </w:rPr>
        <w:t>С:</w:t>
      </w:r>
    </w:p>
    <w:p w:rsidR="002C430E" w:rsidRDefault="002C430E" w:rsidP="006B6D0B">
      <w:pPr>
        <w:rPr>
          <w:color w:val="000000"/>
          <w:lang w:val="uk-UA"/>
        </w:rPr>
      </w:pPr>
    </w:p>
    <w:p w:rsidR="001C1478" w:rsidRPr="006B6D0B" w:rsidRDefault="00BB2FA6" w:rsidP="006B6D0B">
      <w:pPr>
        <w:rPr>
          <w:color w:val="000000"/>
        </w:rPr>
      </w:pPr>
      <w:r w:rsidRPr="006B6D0B">
        <w:rPr>
          <w:color w:val="000000"/>
          <w:position w:val="-14"/>
        </w:rPr>
        <w:object w:dxaOrig="20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8.75pt" o:ole="">
            <v:imagedata r:id="rId7" o:title=""/>
          </v:shape>
          <o:OLEObject Type="Embed" ProgID="Equation.3" ShapeID="_x0000_i1025" DrawAspect="Content" ObjectID="_1459048330" r:id="rId8"/>
        </w:object>
      </w:r>
    </w:p>
    <w:p w:rsidR="002C430E" w:rsidRDefault="002C430E" w:rsidP="006B6D0B">
      <w:pPr>
        <w:rPr>
          <w:color w:val="000000"/>
          <w:lang w:val="uk-UA"/>
        </w:rPr>
      </w:pPr>
    </w:p>
    <w:p w:rsidR="006B6D0B" w:rsidRDefault="00BB2FA6" w:rsidP="006B6D0B">
      <w:pPr>
        <w:rPr>
          <w:color w:val="000000"/>
        </w:rPr>
      </w:pPr>
      <w:r w:rsidRPr="006B6D0B">
        <w:rPr>
          <w:color w:val="000000"/>
        </w:rPr>
        <w:t xml:space="preserve">где </w:t>
      </w:r>
      <w:r w:rsidRPr="006B6D0B">
        <w:rPr>
          <w:color w:val="000000"/>
          <w:lang w:val="en-US"/>
        </w:rPr>
        <w:t>t</w:t>
      </w:r>
      <w:r w:rsidRPr="006B6D0B">
        <w:rPr>
          <w:color w:val="000000"/>
          <w:vertAlign w:val="subscript"/>
        </w:rPr>
        <w:t>пр</w:t>
      </w:r>
      <w:r w:rsidRPr="006B6D0B">
        <w:rPr>
          <w:color w:val="000000"/>
        </w:rPr>
        <w:t xml:space="preserve"> – температура металла в промежуточном ковше, </w:t>
      </w:r>
      <w:r w:rsidRPr="006B6D0B">
        <w:rPr>
          <w:color w:val="000000"/>
          <w:vertAlign w:val="superscript"/>
        </w:rPr>
        <w:t>0</w:t>
      </w:r>
      <w:r w:rsidRPr="006B6D0B">
        <w:rPr>
          <w:color w:val="000000"/>
        </w:rPr>
        <w:t>С;</w:t>
      </w:r>
    </w:p>
    <w:p w:rsidR="006B6D0B" w:rsidRDefault="00BB2FA6" w:rsidP="006B6D0B">
      <w:pPr>
        <w:rPr>
          <w:color w:val="000000"/>
        </w:rPr>
      </w:pPr>
      <w:r w:rsidRPr="006B6D0B">
        <w:rPr>
          <w:color w:val="000000"/>
          <w:lang w:val="en-US"/>
        </w:rPr>
        <w:t>t</w:t>
      </w:r>
      <w:r w:rsidRPr="006B6D0B">
        <w:rPr>
          <w:color w:val="000000"/>
          <w:vertAlign w:val="subscript"/>
        </w:rPr>
        <w:t>ликв</w:t>
      </w:r>
      <w:r w:rsidRPr="006B6D0B">
        <w:rPr>
          <w:color w:val="000000"/>
        </w:rPr>
        <w:t xml:space="preserve"> – температура ликвидус, </w:t>
      </w:r>
      <w:r w:rsidRPr="006B6D0B">
        <w:rPr>
          <w:color w:val="000000"/>
          <w:vertAlign w:val="superscript"/>
        </w:rPr>
        <w:t>0</w:t>
      </w:r>
      <w:r w:rsidRPr="006B6D0B">
        <w:rPr>
          <w:color w:val="000000"/>
        </w:rPr>
        <w:t>С.</w:t>
      </w:r>
    </w:p>
    <w:p w:rsidR="00BB2FA6" w:rsidRPr="006B6D0B" w:rsidRDefault="00BB2FA6" w:rsidP="006B6D0B">
      <w:pPr>
        <w:rPr>
          <w:color w:val="000000"/>
        </w:rPr>
      </w:pPr>
      <w:r w:rsidRPr="006B6D0B">
        <w:rPr>
          <w:color w:val="000000"/>
        </w:rPr>
        <w:t xml:space="preserve">Температуру ликвидус </w:t>
      </w:r>
      <w:r w:rsidR="007A27F0" w:rsidRPr="006B6D0B">
        <w:rPr>
          <w:color w:val="000000"/>
        </w:rPr>
        <w:t>для углеродистой стали рекомендуется определять по формуле:</w:t>
      </w:r>
    </w:p>
    <w:p w:rsidR="002C430E" w:rsidRDefault="002C430E" w:rsidP="006B6D0B">
      <w:pPr>
        <w:rPr>
          <w:color w:val="000000"/>
          <w:lang w:val="uk-UA"/>
        </w:rPr>
      </w:pPr>
    </w:p>
    <w:p w:rsidR="007A27F0" w:rsidRPr="006B6D0B" w:rsidRDefault="007A27F0" w:rsidP="006B6D0B">
      <w:pPr>
        <w:rPr>
          <w:color w:val="000000"/>
        </w:rPr>
      </w:pPr>
      <w:r w:rsidRPr="006B6D0B">
        <w:rPr>
          <w:color w:val="000000"/>
          <w:position w:val="-12"/>
        </w:rPr>
        <w:object w:dxaOrig="1960" w:dyaOrig="360">
          <v:shape id="_x0000_i1026" type="#_x0000_t75" style="width:98.25pt;height:18pt" o:ole="">
            <v:imagedata r:id="rId9" o:title=""/>
          </v:shape>
          <o:OLEObject Type="Embed" ProgID="Equation.3" ShapeID="_x0000_i1026" DrawAspect="Content" ObjectID="_1459048331" r:id="rId10"/>
        </w:object>
      </w:r>
    </w:p>
    <w:p w:rsidR="002C430E" w:rsidRDefault="002C430E" w:rsidP="006B6D0B">
      <w:pPr>
        <w:rPr>
          <w:color w:val="000000"/>
          <w:lang w:val="uk-UA"/>
        </w:rPr>
      </w:pPr>
    </w:p>
    <w:p w:rsidR="007A6769" w:rsidRPr="006B6D0B" w:rsidRDefault="007A27F0" w:rsidP="006B6D0B">
      <w:pPr>
        <w:rPr>
          <w:color w:val="000000"/>
        </w:rPr>
      </w:pPr>
      <w:r w:rsidRPr="006B6D0B">
        <w:rPr>
          <w:color w:val="000000"/>
        </w:rPr>
        <w:t xml:space="preserve">где </w:t>
      </w:r>
      <w:r w:rsidRPr="006B6D0B">
        <w:rPr>
          <w:color w:val="000000"/>
          <w:position w:val="-10"/>
        </w:rPr>
        <w:object w:dxaOrig="360" w:dyaOrig="340">
          <v:shape id="_x0000_i1027" type="#_x0000_t75" style="width:18pt;height:17.25pt" o:ole="">
            <v:imagedata r:id="rId11" o:title=""/>
          </v:shape>
          <o:OLEObject Type="Embed" ProgID="Equation.3" ShapeID="_x0000_i1027" DrawAspect="Content" ObjectID="_1459048332" r:id="rId12"/>
        </w:object>
      </w:r>
      <w:r w:rsidRPr="006B6D0B">
        <w:rPr>
          <w:color w:val="000000"/>
        </w:rPr>
        <w:t xml:space="preserve"> </w:t>
      </w:r>
      <w:r w:rsidR="006B6D0B">
        <w:rPr>
          <w:color w:val="000000"/>
        </w:rPr>
        <w:t>–</w:t>
      </w:r>
      <w:r w:rsidR="006B6D0B" w:rsidRPr="006B6D0B">
        <w:rPr>
          <w:color w:val="000000"/>
        </w:rPr>
        <w:t xml:space="preserve"> </w:t>
      </w:r>
      <w:r w:rsidRPr="006B6D0B">
        <w:rPr>
          <w:color w:val="000000"/>
        </w:rPr>
        <w:t>среднее содержание углерода в стали</w:t>
      </w:r>
      <w:r w:rsidR="006B6D0B" w:rsidRPr="006B6D0B">
        <w:rPr>
          <w:color w:val="000000"/>
        </w:rPr>
        <w:t>,</w:t>
      </w:r>
      <w:r w:rsidR="006B6D0B">
        <w:rPr>
          <w:color w:val="000000"/>
        </w:rPr>
        <w:t xml:space="preserve"> %</w:t>
      </w:r>
      <w:r w:rsidRPr="006B6D0B">
        <w:rPr>
          <w:color w:val="000000"/>
        </w:rPr>
        <w:t>.</w:t>
      </w:r>
    </w:p>
    <w:p w:rsidR="006B6D0B" w:rsidRDefault="007C1895" w:rsidP="006B6D0B">
      <w:pPr>
        <w:rPr>
          <w:color w:val="000000"/>
        </w:rPr>
      </w:pPr>
      <w:r w:rsidRPr="006B6D0B">
        <w:rPr>
          <w:color w:val="000000"/>
        </w:rPr>
        <w:t>Принимаем среднее содержание углерода в стали марки 15 равным 0,1</w:t>
      </w:r>
      <w:r w:rsidR="006B6D0B" w:rsidRPr="006B6D0B">
        <w:rPr>
          <w:color w:val="000000"/>
        </w:rPr>
        <w:t>5</w:t>
      </w:r>
      <w:r w:rsidR="006B6D0B">
        <w:rPr>
          <w:color w:val="000000"/>
        </w:rPr>
        <w:t>%</w:t>
      </w:r>
      <w:r w:rsidRPr="006B6D0B">
        <w:rPr>
          <w:color w:val="000000"/>
        </w:rPr>
        <w:t>.</w:t>
      </w:r>
    </w:p>
    <w:p w:rsidR="007A27F0" w:rsidRPr="006B6D0B" w:rsidRDefault="007A27F0" w:rsidP="006B6D0B">
      <w:pPr>
        <w:rPr>
          <w:color w:val="000000"/>
        </w:rPr>
      </w:pPr>
      <w:r w:rsidRPr="006B6D0B">
        <w:rPr>
          <w:color w:val="000000"/>
        </w:rPr>
        <w:t>Тогда:</w:t>
      </w:r>
    </w:p>
    <w:p w:rsidR="007C1895" w:rsidRPr="006B6D0B" w:rsidRDefault="007C1895" w:rsidP="006B6D0B">
      <w:pPr>
        <w:rPr>
          <w:color w:val="000000"/>
        </w:rPr>
      </w:pPr>
      <w:r w:rsidRPr="006B6D0B">
        <w:rPr>
          <w:color w:val="000000"/>
          <w:position w:val="-12"/>
        </w:rPr>
        <w:object w:dxaOrig="3100" w:dyaOrig="380">
          <v:shape id="_x0000_i1028" type="#_x0000_t75" style="width:155.25pt;height:18.75pt" o:ole="">
            <v:imagedata r:id="rId13" o:title=""/>
          </v:shape>
          <o:OLEObject Type="Embed" ProgID="Equation.3" ShapeID="_x0000_i1028" DrawAspect="Content" ObjectID="_1459048333" r:id="rId14"/>
        </w:object>
      </w:r>
      <w:r w:rsidRPr="006B6D0B">
        <w:rPr>
          <w:color w:val="000000"/>
        </w:rPr>
        <w:t>;</w:t>
      </w:r>
    </w:p>
    <w:p w:rsidR="007C1895" w:rsidRPr="006B6D0B" w:rsidRDefault="00952CF4" w:rsidP="006B6D0B">
      <w:pPr>
        <w:rPr>
          <w:color w:val="000000"/>
        </w:rPr>
      </w:pPr>
      <w:r w:rsidRPr="006B6D0B">
        <w:rPr>
          <w:color w:val="000000"/>
          <w:position w:val="-14"/>
        </w:rPr>
        <w:object w:dxaOrig="2500" w:dyaOrig="400">
          <v:shape id="_x0000_i1029" type="#_x0000_t75" style="width:125.25pt;height:20.25pt" o:ole="">
            <v:imagedata r:id="rId15" o:title=""/>
          </v:shape>
          <o:OLEObject Type="Embed" ProgID="Equation.3" ShapeID="_x0000_i1029" DrawAspect="Content" ObjectID="_1459048334" r:id="rId16"/>
        </w:object>
      </w:r>
    </w:p>
    <w:p w:rsidR="00485F5A" w:rsidRPr="006B6D0B" w:rsidRDefault="00485F5A" w:rsidP="006B6D0B">
      <w:pPr>
        <w:rPr>
          <w:color w:val="000000"/>
        </w:rPr>
      </w:pPr>
    </w:p>
    <w:p w:rsidR="007A27F0" w:rsidRPr="006B6D0B" w:rsidRDefault="007A27F0" w:rsidP="006B6D0B">
      <w:pPr>
        <w:rPr>
          <w:b/>
          <w:color w:val="000000"/>
        </w:rPr>
      </w:pPr>
      <w:r w:rsidRPr="006B6D0B">
        <w:rPr>
          <w:b/>
          <w:color w:val="000000"/>
        </w:rPr>
        <w:t>2</w:t>
      </w:r>
      <w:r w:rsidR="002C430E">
        <w:rPr>
          <w:b/>
          <w:color w:val="000000"/>
          <w:lang w:val="uk-UA"/>
        </w:rPr>
        <w:t>.</w:t>
      </w:r>
      <w:r w:rsidRPr="006B6D0B">
        <w:rPr>
          <w:b/>
          <w:color w:val="000000"/>
        </w:rPr>
        <w:t xml:space="preserve"> Продолжительно</w:t>
      </w:r>
      <w:r w:rsidR="00672812" w:rsidRPr="006B6D0B">
        <w:rPr>
          <w:b/>
          <w:color w:val="000000"/>
        </w:rPr>
        <w:t>сть затвердевания непрерывно</w:t>
      </w:r>
      <w:r w:rsidRPr="006B6D0B">
        <w:rPr>
          <w:b/>
          <w:color w:val="000000"/>
        </w:rPr>
        <w:t>литой заготовки</w:t>
      </w:r>
    </w:p>
    <w:p w:rsidR="006B6D0B" w:rsidRDefault="006B6D0B" w:rsidP="006B6D0B">
      <w:pPr>
        <w:rPr>
          <w:color w:val="000000"/>
        </w:rPr>
      </w:pPr>
    </w:p>
    <w:p w:rsidR="007A27F0" w:rsidRPr="006B6D0B" w:rsidRDefault="007A27F0" w:rsidP="006B6D0B">
      <w:pPr>
        <w:rPr>
          <w:color w:val="000000"/>
        </w:rPr>
      </w:pPr>
      <w:r w:rsidRPr="006B6D0B">
        <w:rPr>
          <w:color w:val="000000"/>
        </w:rPr>
        <w:t>Главными факторами, определяющими продолжител</w:t>
      </w:r>
      <w:r w:rsidR="00672812" w:rsidRPr="006B6D0B">
        <w:rPr>
          <w:color w:val="000000"/>
        </w:rPr>
        <w:t>ьность затвердевания непрерывно</w:t>
      </w:r>
      <w:r w:rsidRPr="006B6D0B">
        <w:rPr>
          <w:color w:val="000000"/>
        </w:rPr>
        <w:t>литых заготовок, являются размеры ее поперечного сечения: толщина А и ширина В. С достаточной точностью продолжительность затвердевания заготовки можно определить по формуле:</w:t>
      </w:r>
    </w:p>
    <w:p w:rsidR="002C430E" w:rsidRDefault="002C430E" w:rsidP="006B6D0B">
      <w:pPr>
        <w:rPr>
          <w:color w:val="000000"/>
          <w:lang w:val="uk-UA"/>
        </w:rPr>
      </w:pPr>
    </w:p>
    <w:p w:rsidR="007A27F0" w:rsidRPr="006B6D0B" w:rsidRDefault="007A27F0" w:rsidP="006B6D0B">
      <w:pPr>
        <w:rPr>
          <w:color w:val="000000"/>
        </w:rPr>
      </w:pPr>
      <w:r w:rsidRPr="006B6D0B">
        <w:rPr>
          <w:color w:val="000000"/>
          <w:position w:val="-28"/>
        </w:rPr>
        <w:object w:dxaOrig="1760" w:dyaOrig="740">
          <v:shape id="_x0000_i1030" type="#_x0000_t75" style="width:87.75pt;height:36.75pt" o:ole="">
            <v:imagedata r:id="rId17" o:title=""/>
          </v:shape>
          <o:OLEObject Type="Embed" ProgID="Equation.3" ShapeID="_x0000_i1030" DrawAspect="Content" ObjectID="_1459048335" r:id="rId18"/>
        </w:object>
      </w:r>
    </w:p>
    <w:p w:rsidR="006B6D0B" w:rsidRDefault="002C430E" w:rsidP="006B6D0B">
      <w:pPr>
        <w:rPr>
          <w:color w:val="000000"/>
        </w:rPr>
      </w:pPr>
      <w:r>
        <w:rPr>
          <w:color w:val="000000"/>
        </w:rPr>
        <w:br w:type="page"/>
      </w:r>
      <w:r w:rsidR="007A27F0" w:rsidRPr="006B6D0B">
        <w:rPr>
          <w:color w:val="000000"/>
        </w:rPr>
        <w:t xml:space="preserve">где </w:t>
      </w:r>
      <w:r w:rsidR="007A27F0" w:rsidRPr="006B6D0B">
        <w:rPr>
          <w:color w:val="000000"/>
          <w:position w:val="-12"/>
        </w:rPr>
        <w:object w:dxaOrig="260" w:dyaOrig="360">
          <v:shape id="_x0000_i1031" type="#_x0000_t75" style="width:12.75pt;height:18pt" o:ole="">
            <v:imagedata r:id="rId19" o:title=""/>
          </v:shape>
          <o:OLEObject Type="Embed" ProgID="Equation.3" ShapeID="_x0000_i1031" DrawAspect="Content" ObjectID="_1459048336" r:id="rId20"/>
        </w:object>
      </w:r>
      <w:r w:rsidR="007A27F0" w:rsidRPr="006B6D0B">
        <w:rPr>
          <w:color w:val="000000"/>
        </w:rPr>
        <w:t xml:space="preserve"> </w:t>
      </w:r>
      <w:r w:rsidR="006B6D0B">
        <w:rPr>
          <w:color w:val="000000"/>
        </w:rPr>
        <w:t>–</w:t>
      </w:r>
      <w:r w:rsidR="006B6D0B" w:rsidRPr="006B6D0B">
        <w:rPr>
          <w:color w:val="000000"/>
        </w:rPr>
        <w:t xml:space="preserve"> </w:t>
      </w:r>
      <w:r w:rsidR="007A27F0" w:rsidRPr="006B6D0B">
        <w:rPr>
          <w:color w:val="000000"/>
        </w:rPr>
        <w:t>продолжительность затвердевания, мин;</w:t>
      </w:r>
    </w:p>
    <w:p w:rsidR="006B6D0B" w:rsidRDefault="007A27F0" w:rsidP="006B6D0B">
      <w:pPr>
        <w:rPr>
          <w:color w:val="000000"/>
        </w:rPr>
      </w:pPr>
      <w:r w:rsidRPr="006B6D0B">
        <w:rPr>
          <w:color w:val="000000"/>
        </w:rPr>
        <w:t>К</w:t>
      </w:r>
      <w:r w:rsidRPr="006B6D0B">
        <w:rPr>
          <w:color w:val="000000"/>
          <w:vertAlign w:val="subscript"/>
        </w:rPr>
        <w:t>ф</w:t>
      </w:r>
      <w:r w:rsidRPr="006B6D0B">
        <w:rPr>
          <w:color w:val="000000"/>
        </w:rPr>
        <w:t xml:space="preserve"> – коэффициент формы поперечного сечения заготовки;</w:t>
      </w:r>
    </w:p>
    <w:p w:rsidR="006B6D0B" w:rsidRDefault="007A27F0" w:rsidP="006B6D0B">
      <w:pPr>
        <w:rPr>
          <w:color w:val="000000"/>
        </w:rPr>
      </w:pPr>
      <w:r w:rsidRPr="006B6D0B">
        <w:rPr>
          <w:color w:val="000000"/>
        </w:rPr>
        <w:t>А – толщина заготовки, мм;</w:t>
      </w:r>
    </w:p>
    <w:p w:rsidR="006B6D0B" w:rsidRDefault="007A27F0" w:rsidP="006B6D0B">
      <w:pPr>
        <w:rPr>
          <w:color w:val="000000"/>
        </w:rPr>
      </w:pPr>
      <w:r w:rsidRPr="006B6D0B">
        <w:rPr>
          <w:color w:val="000000"/>
        </w:rPr>
        <w:t>К – коэффициент затвердевания, мм</w:t>
      </w:r>
      <w:r w:rsidR="00775248" w:rsidRPr="006B6D0B">
        <w:rPr>
          <w:color w:val="000000"/>
        </w:rPr>
        <w:t>/мин</w:t>
      </w:r>
      <w:r w:rsidR="00775248" w:rsidRPr="006B6D0B">
        <w:rPr>
          <w:color w:val="000000"/>
          <w:vertAlign w:val="superscript"/>
        </w:rPr>
        <w:t>0,5</w:t>
      </w:r>
      <w:r w:rsidR="00775248" w:rsidRPr="006B6D0B">
        <w:rPr>
          <w:color w:val="000000"/>
        </w:rPr>
        <w:t>.</w:t>
      </w:r>
    </w:p>
    <w:p w:rsidR="006B6D0B" w:rsidRDefault="00EF281E" w:rsidP="006B6D0B">
      <w:pPr>
        <w:rPr>
          <w:color w:val="000000"/>
        </w:rPr>
      </w:pPr>
      <w:r w:rsidRPr="006B6D0B">
        <w:rPr>
          <w:color w:val="000000"/>
        </w:rPr>
        <w:t>З</w:t>
      </w:r>
      <w:r w:rsidR="00775248" w:rsidRPr="006B6D0B">
        <w:rPr>
          <w:color w:val="000000"/>
        </w:rPr>
        <w:t>начение коэффициента формы К</w:t>
      </w:r>
      <w:r w:rsidR="00775248" w:rsidRPr="006B6D0B">
        <w:rPr>
          <w:color w:val="000000"/>
          <w:vertAlign w:val="subscript"/>
        </w:rPr>
        <w:t>ф</w:t>
      </w:r>
      <w:r w:rsidR="00775248" w:rsidRPr="006B6D0B">
        <w:rPr>
          <w:color w:val="000000"/>
        </w:rPr>
        <w:t xml:space="preserve"> примем равным 1 (т</w:t>
      </w:r>
      <w:r w:rsidR="006B6D0B">
        <w:rPr>
          <w:color w:val="000000"/>
        </w:rPr>
        <w:t>. </w:t>
      </w:r>
      <w:r w:rsidR="006B6D0B" w:rsidRPr="006B6D0B">
        <w:rPr>
          <w:color w:val="000000"/>
        </w:rPr>
        <w:t>к</w:t>
      </w:r>
      <w:r w:rsidR="00775248" w:rsidRPr="006B6D0B">
        <w:rPr>
          <w:color w:val="000000"/>
        </w:rPr>
        <w:t>. В/А ≥ 2).</w:t>
      </w:r>
    </w:p>
    <w:p w:rsidR="006B6D0B" w:rsidRDefault="00775248" w:rsidP="006B6D0B">
      <w:pPr>
        <w:rPr>
          <w:color w:val="000000"/>
        </w:rPr>
      </w:pPr>
      <w:r w:rsidRPr="006B6D0B">
        <w:rPr>
          <w:color w:val="000000"/>
        </w:rPr>
        <w:t>Величину коэффициента затвердевания К рекомендуется принимать в пределах 24</w:t>
      </w:r>
      <w:r w:rsidR="006B6D0B">
        <w:rPr>
          <w:color w:val="000000"/>
        </w:rPr>
        <w:t>–</w:t>
      </w:r>
      <w:r w:rsidR="006B6D0B" w:rsidRPr="006B6D0B">
        <w:rPr>
          <w:color w:val="000000"/>
        </w:rPr>
        <w:t>2</w:t>
      </w:r>
      <w:r w:rsidRPr="006B6D0B">
        <w:rPr>
          <w:color w:val="000000"/>
        </w:rPr>
        <w:t>6</w:t>
      </w:r>
      <w:r w:rsidR="006B6D0B">
        <w:rPr>
          <w:color w:val="000000"/>
        </w:rPr>
        <w:t> </w:t>
      </w:r>
      <w:r w:rsidR="006B6D0B" w:rsidRPr="006B6D0B">
        <w:rPr>
          <w:color w:val="000000"/>
        </w:rPr>
        <w:t>мм</w:t>
      </w:r>
      <w:r w:rsidRPr="006B6D0B">
        <w:rPr>
          <w:color w:val="000000"/>
        </w:rPr>
        <w:t>/мин</w:t>
      </w:r>
      <w:r w:rsidRPr="006B6D0B">
        <w:rPr>
          <w:color w:val="000000"/>
          <w:vertAlign w:val="superscript"/>
        </w:rPr>
        <w:t>0,5</w:t>
      </w:r>
      <w:r w:rsidR="00952CF4" w:rsidRPr="006B6D0B">
        <w:rPr>
          <w:color w:val="000000"/>
        </w:rPr>
        <w:t xml:space="preserve"> для всех </w:t>
      </w:r>
      <w:r w:rsidR="00B81E0F" w:rsidRPr="006B6D0B">
        <w:rPr>
          <w:color w:val="000000"/>
        </w:rPr>
        <w:t>марок стали, принимаем равным 26</w:t>
      </w:r>
      <w:r w:rsidR="006B6D0B">
        <w:rPr>
          <w:color w:val="000000"/>
        </w:rPr>
        <w:t> </w:t>
      </w:r>
      <w:r w:rsidR="006B6D0B" w:rsidRPr="006B6D0B">
        <w:rPr>
          <w:color w:val="000000"/>
        </w:rPr>
        <w:t>мм</w:t>
      </w:r>
      <w:r w:rsidR="00952CF4" w:rsidRPr="006B6D0B">
        <w:rPr>
          <w:color w:val="000000"/>
        </w:rPr>
        <w:t>/мин</w:t>
      </w:r>
      <w:r w:rsidR="00952CF4" w:rsidRPr="006B6D0B">
        <w:rPr>
          <w:color w:val="000000"/>
          <w:vertAlign w:val="superscript"/>
        </w:rPr>
        <w:t>0,5</w:t>
      </w:r>
      <w:r w:rsidR="00952CF4" w:rsidRPr="006B6D0B">
        <w:rPr>
          <w:color w:val="000000"/>
        </w:rPr>
        <w:t>. Толщина получаемой заготовки составляет 250</w:t>
      </w:r>
      <w:r w:rsidR="006B6D0B">
        <w:rPr>
          <w:color w:val="000000"/>
        </w:rPr>
        <w:t> </w:t>
      </w:r>
      <w:r w:rsidR="006B6D0B" w:rsidRPr="006B6D0B">
        <w:rPr>
          <w:color w:val="000000"/>
        </w:rPr>
        <w:t>мм</w:t>
      </w:r>
      <w:r w:rsidR="00952CF4" w:rsidRPr="006B6D0B">
        <w:rPr>
          <w:color w:val="000000"/>
        </w:rPr>
        <w:t>.</w:t>
      </w:r>
    </w:p>
    <w:p w:rsidR="00952CF4" w:rsidRPr="006B6D0B" w:rsidRDefault="00952CF4" w:rsidP="006B6D0B">
      <w:pPr>
        <w:rPr>
          <w:color w:val="000000"/>
        </w:rPr>
      </w:pPr>
      <w:r w:rsidRPr="006B6D0B">
        <w:rPr>
          <w:color w:val="000000"/>
        </w:rPr>
        <w:t>Тогда:</w:t>
      </w:r>
    </w:p>
    <w:p w:rsidR="00775248" w:rsidRPr="006B6D0B" w:rsidRDefault="00756BAB" w:rsidP="006B6D0B">
      <w:pPr>
        <w:rPr>
          <w:color w:val="000000"/>
        </w:rPr>
      </w:pPr>
      <w:r w:rsidRPr="006B6D0B">
        <w:rPr>
          <w:color w:val="000000"/>
          <w:position w:val="-28"/>
        </w:rPr>
        <w:object w:dxaOrig="2600" w:dyaOrig="740">
          <v:shape id="_x0000_i1032" type="#_x0000_t75" style="width:129.75pt;height:36.75pt" o:ole="">
            <v:imagedata r:id="rId21" o:title=""/>
          </v:shape>
          <o:OLEObject Type="Embed" ProgID="Equation.3" ShapeID="_x0000_i1032" DrawAspect="Content" ObjectID="_1459048337" r:id="rId22"/>
        </w:object>
      </w:r>
    </w:p>
    <w:p w:rsidR="00775248" w:rsidRPr="006B6D0B" w:rsidRDefault="00775248" w:rsidP="006B6D0B">
      <w:pPr>
        <w:rPr>
          <w:color w:val="000000"/>
        </w:rPr>
      </w:pPr>
    </w:p>
    <w:p w:rsidR="00775248" w:rsidRPr="006B6D0B" w:rsidRDefault="00775248" w:rsidP="006B6D0B">
      <w:pPr>
        <w:rPr>
          <w:color w:val="000000"/>
        </w:rPr>
      </w:pPr>
      <w:r w:rsidRPr="006B6D0B">
        <w:rPr>
          <w:b/>
          <w:color w:val="000000"/>
        </w:rPr>
        <w:t>3</w:t>
      </w:r>
      <w:r w:rsidR="002C430E">
        <w:rPr>
          <w:b/>
          <w:color w:val="000000"/>
          <w:lang w:val="uk-UA"/>
        </w:rPr>
        <w:t>.</w:t>
      </w:r>
      <w:r w:rsidRPr="006B6D0B">
        <w:rPr>
          <w:b/>
          <w:color w:val="000000"/>
        </w:rPr>
        <w:t xml:space="preserve"> Скорость вытягивания заготовки</w:t>
      </w:r>
    </w:p>
    <w:p w:rsidR="006B6D0B" w:rsidRDefault="006B6D0B" w:rsidP="006B6D0B">
      <w:pPr>
        <w:rPr>
          <w:color w:val="000000"/>
        </w:rPr>
      </w:pPr>
    </w:p>
    <w:p w:rsidR="00AA4D6B" w:rsidRPr="006B6D0B" w:rsidRDefault="00775248" w:rsidP="006B6D0B">
      <w:pPr>
        <w:rPr>
          <w:color w:val="000000"/>
        </w:rPr>
      </w:pPr>
      <w:r w:rsidRPr="006B6D0B">
        <w:rPr>
          <w:color w:val="000000"/>
        </w:rPr>
        <w:t xml:space="preserve">Установление скоростного режима заключается в определении диапазона допустимых скоростей вытягивания заготовки и рабочей скорости вытягивания. В качестве рабочей принимается такая скорость вытягивания, при которой обеспечивается сочетание высокого качества заготовки с достаточно высокой производительностью МНЛЗ. Обычно рабочая скорость вытягивания заготовки назначается с учетом многих факторов: марки стали, размеров поперечного сечения отливаемой заготовки, температуры металла в промежуточном ковше, содержания в стали вредных примесей и др. Если температура разливаемого металла и содержание вредных примесей </w:t>
      </w:r>
      <w:r w:rsidR="00AA4D6B" w:rsidRPr="006B6D0B">
        <w:rPr>
          <w:color w:val="000000"/>
        </w:rPr>
        <w:t>в нем с</w:t>
      </w:r>
      <w:r w:rsidR="002D3521" w:rsidRPr="006B6D0B">
        <w:rPr>
          <w:color w:val="000000"/>
        </w:rPr>
        <w:t>оответствуют требованиям раздела</w:t>
      </w:r>
      <w:r w:rsidR="00AA4D6B" w:rsidRPr="006B6D0B">
        <w:rPr>
          <w:color w:val="000000"/>
        </w:rPr>
        <w:t xml:space="preserve"> 1, то рабочая скорость вытягивания может быть рассчитана по формуле:</w:t>
      </w:r>
    </w:p>
    <w:p w:rsidR="002C430E" w:rsidRDefault="002C430E" w:rsidP="006B6D0B">
      <w:pPr>
        <w:rPr>
          <w:color w:val="000000"/>
          <w:lang w:val="uk-UA"/>
        </w:rPr>
      </w:pPr>
    </w:p>
    <w:p w:rsidR="00775248" w:rsidRPr="006B6D0B" w:rsidRDefault="00AA4D6B" w:rsidP="006B6D0B">
      <w:pPr>
        <w:rPr>
          <w:color w:val="000000"/>
        </w:rPr>
      </w:pPr>
      <w:r w:rsidRPr="006B6D0B">
        <w:rPr>
          <w:color w:val="000000"/>
          <w:position w:val="-24"/>
        </w:rPr>
        <w:object w:dxaOrig="1600" w:dyaOrig="620">
          <v:shape id="_x0000_i1033" type="#_x0000_t75" style="width:80.25pt;height:30.75pt" o:ole="">
            <v:imagedata r:id="rId23" o:title=""/>
          </v:shape>
          <o:OLEObject Type="Embed" ProgID="Equation.3" ShapeID="_x0000_i1033" DrawAspect="Content" ObjectID="_1459048338" r:id="rId24"/>
        </w:object>
      </w:r>
    </w:p>
    <w:p w:rsidR="002C430E" w:rsidRDefault="002C430E" w:rsidP="006B6D0B">
      <w:pPr>
        <w:rPr>
          <w:color w:val="000000"/>
          <w:lang w:val="uk-UA"/>
        </w:rPr>
      </w:pPr>
    </w:p>
    <w:p w:rsidR="006B6D0B" w:rsidRDefault="00AA4D6B" w:rsidP="006B6D0B">
      <w:pPr>
        <w:rPr>
          <w:color w:val="000000"/>
        </w:rPr>
      </w:pPr>
      <w:r w:rsidRPr="006B6D0B">
        <w:rPr>
          <w:color w:val="000000"/>
        </w:rPr>
        <w:t xml:space="preserve">где </w:t>
      </w:r>
      <w:r w:rsidRPr="006B6D0B">
        <w:rPr>
          <w:color w:val="000000"/>
          <w:position w:val="-14"/>
        </w:rPr>
        <w:object w:dxaOrig="300" w:dyaOrig="380">
          <v:shape id="_x0000_i1034" type="#_x0000_t75" style="width:15pt;height:18.75pt" o:ole="">
            <v:imagedata r:id="rId25" o:title=""/>
          </v:shape>
          <o:OLEObject Type="Embed" ProgID="Equation.3" ShapeID="_x0000_i1034" DrawAspect="Content" ObjectID="_1459048339" r:id="rId26"/>
        </w:object>
      </w:r>
      <w:r w:rsidRPr="006B6D0B">
        <w:rPr>
          <w:color w:val="000000"/>
        </w:rPr>
        <w:t xml:space="preserve"> </w:t>
      </w:r>
      <w:r w:rsidR="006B6D0B">
        <w:rPr>
          <w:color w:val="000000"/>
        </w:rPr>
        <w:t>–</w:t>
      </w:r>
      <w:r w:rsidR="006B6D0B" w:rsidRPr="006B6D0B">
        <w:rPr>
          <w:color w:val="000000"/>
        </w:rPr>
        <w:t xml:space="preserve"> </w:t>
      </w:r>
      <w:r w:rsidRPr="006B6D0B">
        <w:rPr>
          <w:color w:val="000000"/>
        </w:rPr>
        <w:t>рабочая скорость вытягивания заготовки, м/мин;</w:t>
      </w:r>
    </w:p>
    <w:p w:rsidR="006B6D0B" w:rsidRDefault="00AA4D6B" w:rsidP="006B6D0B">
      <w:pPr>
        <w:rPr>
          <w:color w:val="000000"/>
        </w:rPr>
      </w:pPr>
      <w:r w:rsidRPr="006B6D0B">
        <w:rPr>
          <w:color w:val="000000"/>
          <w:position w:val="-12"/>
        </w:rPr>
        <w:object w:dxaOrig="340" w:dyaOrig="360">
          <v:shape id="_x0000_i1035" type="#_x0000_t75" style="width:17.25pt;height:18pt" o:ole="">
            <v:imagedata r:id="rId27" o:title=""/>
          </v:shape>
          <o:OLEObject Type="Embed" ProgID="Equation.3" ShapeID="_x0000_i1035" DrawAspect="Content" ObjectID="_1459048340" r:id="rId28"/>
        </w:object>
      </w:r>
      <w:r w:rsidRPr="006B6D0B">
        <w:rPr>
          <w:color w:val="000000"/>
        </w:rPr>
        <w:t xml:space="preserve"> </w:t>
      </w:r>
      <w:r w:rsidR="006B6D0B">
        <w:rPr>
          <w:color w:val="000000"/>
        </w:rPr>
        <w:t>–</w:t>
      </w:r>
      <w:r w:rsidR="006B6D0B" w:rsidRPr="006B6D0B">
        <w:rPr>
          <w:color w:val="000000"/>
        </w:rPr>
        <w:t xml:space="preserve"> </w:t>
      </w:r>
      <w:r w:rsidRPr="006B6D0B">
        <w:rPr>
          <w:color w:val="000000"/>
        </w:rPr>
        <w:t>коэффициент скорости вытягивания, м</w:t>
      </w:r>
      <w:r w:rsidRPr="006B6D0B">
        <w:rPr>
          <w:color w:val="000000"/>
          <w:vertAlign w:val="superscript"/>
        </w:rPr>
        <w:t>2</w:t>
      </w:r>
      <w:r w:rsidRPr="006B6D0B">
        <w:rPr>
          <w:color w:val="000000"/>
        </w:rPr>
        <w:t>/мин;</w:t>
      </w:r>
    </w:p>
    <w:p w:rsidR="006B6D0B" w:rsidRDefault="00AA4D6B" w:rsidP="006B6D0B">
      <w:pPr>
        <w:rPr>
          <w:color w:val="000000"/>
        </w:rPr>
      </w:pPr>
      <w:r w:rsidRPr="006B6D0B">
        <w:rPr>
          <w:color w:val="000000"/>
        </w:rPr>
        <w:t>А</w:t>
      </w:r>
      <w:r w:rsidR="006B6D0B" w:rsidRPr="006B6D0B">
        <w:rPr>
          <w:color w:val="000000"/>
        </w:rPr>
        <w:t>,</w:t>
      </w:r>
      <w:r w:rsidR="006B6D0B">
        <w:rPr>
          <w:color w:val="000000"/>
        </w:rPr>
        <w:t xml:space="preserve"> </w:t>
      </w:r>
      <w:r w:rsidR="006B6D0B" w:rsidRPr="006B6D0B">
        <w:rPr>
          <w:color w:val="000000"/>
        </w:rPr>
        <w:t>В</w:t>
      </w:r>
      <w:r w:rsidR="006B6D0B">
        <w:rPr>
          <w:color w:val="000000"/>
        </w:rPr>
        <w:t>-</w:t>
      </w:r>
      <w:r w:rsidR="006B6D0B" w:rsidRPr="006B6D0B">
        <w:rPr>
          <w:color w:val="000000"/>
        </w:rPr>
        <w:t>толщина</w:t>
      </w:r>
      <w:r w:rsidRPr="006B6D0B">
        <w:rPr>
          <w:color w:val="000000"/>
        </w:rPr>
        <w:t xml:space="preserve"> и ширина заготовки, м.</w:t>
      </w:r>
    </w:p>
    <w:p w:rsidR="006B6D0B" w:rsidRDefault="00952CF4" w:rsidP="006B6D0B">
      <w:pPr>
        <w:rPr>
          <w:color w:val="000000"/>
        </w:rPr>
      </w:pPr>
      <w:r w:rsidRPr="006B6D0B">
        <w:rPr>
          <w:color w:val="000000"/>
        </w:rPr>
        <w:t xml:space="preserve">Так как сталь марки 15 относится к группе углеродистых качественных сталей, то принимаем </w:t>
      </w:r>
      <w:r w:rsidRPr="006B6D0B">
        <w:rPr>
          <w:color w:val="000000"/>
          <w:position w:val="-12"/>
        </w:rPr>
        <w:object w:dxaOrig="340" w:dyaOrig="360">
          <v:shape id="_x0000_i1036" type="#_x0000_t75" style="width:17.25pt;height:18pt" o:ole="">
            <v:imagedata r:id="rId27" o:title=""/>
          </v:shape>
          <o:OLEObject Type="Embed" ProgID="Equation.3" ShapeID="_x0000_i1036" DrawAspect="Content" ObjectID="_1459048341" r:id="rId29"/>
        </w:object>
      </w:r>
      <w:r w:rsidRPr="006B6D0B">
        <w:rPr>
          <w:color w:val="000000"/>
        </w:rPr>
        <w:t>= 0,16</w:t>
      </w:r>
      <w:r w:rsidR="006B6D0B">
        <w:rPr>
          <w:color w:val="000000"/>
        </w:rPr>
        <w:t> </w:t>
      </w:r>
      <w:r w:rsidRPr="006B6D0B">
        <w:rPr>
          <w:color w:val="000000"/>
        </w:rPr>
        <w:t>м</w:t>
      </w:r>
      <w:r w:rsidRPr="006B6D0B">
        <w:rPr>
          <w:color w:val="000000"/>
          <w:vertAlign w:val="superscript"/>
        </w:rPr>
        <w:t>2</w:t>
      </w:r>
      <w:r w:rsidRPr="006B6D0B">
        <w:rPr>
          <w:color w:val="000000"/>
        </w:rPr>
        <w:t>/мин, толщина и ширина заготовки составляет соответственно 0,25 и 1,3</w:t>
      </w:r>
      <w:r w:rsidR="006B6D0B">
        <w:rPr>
          <w:color w:val="000000"/>
        </w:rPr>
        <w:t> </w:t>
      </w:r>
      <w:r w:rsidR="006B6D0B" w:rsidRPr="006B6D0B">
        <w:rPr>
          <w:color w:val="000000"/>
        </w:rPr>
        <w:t>м</w:t>
      </w:r>
      <w:r w:rsidRPr="006B6D0B">
        <w:rPr>
          <w:color w:val="000000"/>
        </w:rPr>
        <w:t>.</w:t>
      </w:r>
    </w:p>
    <w:p w:rsidR="00952CF4" w:rsidRPr="006B6D0B" w:rsidRDefault="00952CF4" w:rsidP="006B6D0B">
      <w:pPr>
        <w:rPr>
          <w:color w:val="000000"/>
        </w:rPr>
      </w:pPr>
      <w:r w:rsidRPr="006B6D0B">
        <w:rPr>
          <w:color w:val="000000"/>
        </w:rPr>
        <w:t>Тогда получаем:</w:t>
      </w:r>
    </w:p>
    <w:p w:rsidR="006B6D0B" w:rsidRDefault="00952CF4" w:rsidP="006B6D0B">
      <w:pPr>
        <w:rPr>
          <w:color w:val="000000"/>
        </w:rPr>
      </w:pPr>
      <w:r w:rsidRPr="006B6D0B">
        <w:rPr>
          <w:color w:val="000000"/>
          <w:position w:val="-28"/>
        </w:rPr>
        <w:object w:dxaOrig="3320" w:dyaOrig="660">
          <v:shape id="_x0000_i1037" type="#_x0000_t75" style="width:165.75pt;height:33pt" o:ole="">
            <v:imagedata r:id="rId30" o:title=""/>
          </v:shape>
          <o:OLEObject Type="Embed" ProgID="Equation.3" ShapeID="_x0000_i1037" DrawAspect="Content" ObjectID="_1459048342" r:id="rId31"/>
        </w:object>
      </w:r>
    </w:p>
    <w:p w:rsidR="00326821" w:rsidRPr="006B6D0B" w:rsidRDefault="00326821" w:rsidP="006B6D0B">
      <w:pPr>
        <w:rPr>
          <w:color w:val="000000"/>
        </w:rPr>
      </w:pPr>
      <w:r w:rsidRPr="006B6D0B">
        <w:rPr>
          <w:color w:val="000000"/>
        </w:rPr>
        <w:t>Рабочая скорость вытягивания заготовки является базовой для определения диапазона допустимых скоростей вытягивания:</w:t>
      </w:r>
    </w:p>
    <w:p w:rsidR="002C430E" w:rsidRDefault="002C430E" w:rsidP="006B6D0B">
      <w:pPr>
        <w:rPr>
          <w:color w:val="000000"/>
          <w:lang w:val="uk-UA"/>
        </w:rPr>
      </w:pPr>
    </w:p>
    <w:p w:rsidR="00326821" w:rsidRPr="006B6D0B" w:rsidRDefault="0048565F" w:rsidP="006B6D0B">
      <w:pPr>
        <w:rPr>
          <w:color w:val="000000"/>
        </w:rPr>
      </w:pPr>
      <w:r w:rsidRPr="006B6D0B">
        <w:rPr>
          <w:color w:val="000000"/>
          <w:position w:val="-14"/>
        </w:rPr>
        <w:object w:dxaOrig="1300" w:dyaOrig="380">
          <v:shape id="_x0000_i1038" type="#_x0000_t75" style="width:65.25pt;height:18.75pt" o:ole="">
            <v:imagedata r:id="rId32" o:title=""/>
          </v:shape>
          <o:OLEObject Type="Embed" ProgID="Equation.3" ShapeID="_x0000_i1038" DrawAspect="Content" ObjectID="_1459048343" r:id="rId33"/>
        </w:object>
      </w:r>
    </w:p>
    <w:p w:rsidR="006B6D0B" w:rsidRDefault="00326821" w:rsidP="006B6D0B">
      <w:pPr>
        <w:rPr>
          <w:color w:val="000000"/>
        </w:rPr>
      </w:pPr>
      <w:r w:rsidRPr="006B6D0B">
        <w:rPr>
          <w:color w:val="000000"/>
          <w:position w:val="-14"/>
        </w:rPr>
        <w:object w:dxaOrig="1300" w:dyaOrig="380">
          <v:shape id="_x0000_i1039" type="#_x0000_t75" style="width:65.25pt;height:18.75pt" o:ole="">
            <v:imagedata r:id="rId34" o:title=""/>
          </v:shape>
          <o:OLEObject Type="Embed" ProgID="Equation.3" ShapeID="_x0000_i1039" DrawAspect="Content" ObjectID="_1459048344" r:id="rId35"/>
        </w:object>
      </w:r>
      <w:r w:rsidR="00952CF4" w:rsidRPr="006B6D0B">
        <w:rPr>
          <w:color w:val="000000"/>
        </w:rPr>
        <w:t>.</w:t>
      </w:r>
    </w:p>
    <w:p w:rsidR="002C430E" w:rsidRDefault="002C430E" w:rsidP="006B6D0B">
      <w:pPr>
        <w:rPr>
          <w:color w:val="000000"/>
          <w:lang w:val="uk-UA"/>
        </w:rPr>
      </w:pPr>
    </w:p>
    <w:p w:rsidR="00952CF4" w:rsidRPr="006B6D0B" w:rsidRDefault="00952CF4" w:rsidP="006B6D0B">
      <w:pPr>
        <w:rPr>
          <w:color w:val="000000"/>
        </w:rPr>
      </w:pPr>
      <w:r w:rsidRPr="006B6D0B">
        <w:rPr>
          <w:color w:val="000000"/>
        </w:rPr>
        <w:t>Получаем:</w:t>
      </w:r>
    </w:p>
    <w:p w:rsidR="00952CF4" w:rsidRPr="006B6D0B" w:rsidRDefault="0048565F" w:rsidP="006B6D0B">
      <w:pPr>
        <w:rPr>
          <w:color w:val="000000"/>
        </w:rPr>
      </w:pPr>
      <w:r w:rsidRPr="006B6D0B">
        <w:rPr>
          <w:color w:val="000000"/>
          <w:position w:val="-12"/>
        </w:rPr>
        <w:object w:dxaOrig="3000" w:dyaOrig="360">
          <v:shape id="_x0000_i1040" type="#_x0000_t75" style="width:150pt;height:18pt" o:ole="">
            <v:imagedata r:id="rId36" o:title=""/>
          </v:shape>
          <o:OLEObject Type="Embed" ProgID="Equation.3" ShapeID="_x0000_i1040" DrawAspect="Content" ObjectID="_1459048345" r:id="rId37"/>
        </w:object>
      </w:r>
    </w:p>
    <w:p w:rsidR="006B6D0B" w:rsidRDefault="00756BAB" w:rsidP="006B6D0B">
      <w:pPr>
        <w:rPr>
          <w:color w:val="000000"/>
        </w:rPr>
      </w:pPr>
      <w:r w:rsidRPr="006B6D0B">
        <w:rPr>
          <w:color w:val="000000"/>
          <w:position w:val="-12"/>
        </w:rPr>
        <w:object w:dxaOrig="2940" w:dyaOrig="360">
          <v:shape id="_x0000_i1041" type="#_x0000_t75" style="width:147pt;height:18pt" o:ole="">
            <v:imagedata r:id="rId38" o:title=""/>
          </v:shape>
          <o:OLEObject Type="Embed" ProgID="Equation.3" ShapeID="_x0000_i1041" DrawAspect="Content" ObjectID="_1459048346" r:id="rId39"/>
        </w:object>
      </w:r>
    </w:p>
    <w:p w:rsidR="00326821" w:rsidRPr="006B6D0B" w:rsidRDefault="00326821" w:rsidP="006B6D0B">
      <w:pPr>
        <w:rPr>
          <w:color w:val="000000"/>
        </w:rPr>
      </w:pPr>
      <w:r w:rsidRPr="006B6D0B">
        <w:rPr>
          <w:color w:val="000000"/>
        </w:rPr>
        <w:t>Скорость вытягивания определяет глубину лунки жидкого металла в кристаллизующейся непрерывно-литой заготовке:</w:t>
      </w:r>
    </w:p>
    <w:p w:rsidR="002C430E" w:rsidRDefault="002C430E" w:rsidP="006B6D0B">
      <w:pPr>
        <w:rPr>
          <w:color w:val="000000"/>
          <w:lang w:val="uk-UA"/>
        </w:rPr>
      </w:pPr>
    </w:p>
    <w:p w:rsidR="00326821" w:rsidRPr="006B6D0B" w:rsidRDefault="00326821" w:rsidP="006B6D0B">
      <w:pPr>
        <w:rPr>
          <w:color w:val="000000"/>
        </w:rPr>
      </w:pPr>
      <w:r w:rsidRPr="006B6D0B">
        <w:rPr>
          <w:color w:val="000000"/>
          <w:position w:val="-14"/>
        </w:rPr>
        <w:object w:dxaOrig="1260" w:dyaOrig="380">
          <v:shape id="_x0000_i1042" type="#_x0000_t75" style="width:63pt;height:18.75pt" o:ole="">
            <v:imagedata r:id="rId40" o:title=""/>
          </v:shape>
          <o:OLEObject Type="Embed" ProgID="Equation.3" ShapeID="_x0000_i1042" DrawAspect="Content" ObjectID="_1459048347" r:id="rId41"/>
        </w:object>
      </w:r>
      <w:r w:rsidR="0048565F" w:rsidRPr="006B6D0B">
        <w:rPr>
          <w:color w:val="000000"/>
        </w:rPr>
        <w:t>;</w:t>
      </w:r>
    </w:p>
    <w:p w:rsidR="002C430E" w:rsidRDefault="002C430E" w:rsidP="006B6D0B">
      <w:pPr>
        <w:rPr>
          <w:color w:val="000000"/>
          <w:lang w:val="uk-UA"/>
        </w:rPr>
      </w:pPr>
    </w:p>
    <w:p w:rsidR="005125E1" w:rsidRPr="006B6D0B" w:rsidRDefault="005125E1" w:rsidP="006B6D0B">
      <w:pPr>
        <w:rPr>
          <w:color w:val="000000"/>
        </w:rPr>
      </w:pPr>
      <w:r w:rsidRPr="006B6D0B">
        <w:rPr>
          <w:color w:val="000000"/>
        </w:rPr>
        <w:t>тогда</w:t>
      </w:r>
      <w:r w:rsidR="00756BAB" w:rsidRPr="006B6D0B">
        <w:rPr>
          <w:color w:val="000000"/>
        </w:rPr>
        <w:t xml:space="preserve"> при расчете на рабочую скорость вытягивания</w:t>
      </w:r>
      <w:r w:rsidRPr="006B6D0B">
        <w:rPr>
          <w:color w:val="000000"/>
        </w:rPr>
        <w:t>:</w:t>
      </w:r>
    </w:p>
    <w:p w:rsidR="006B6D0B" w:rsidRDefault="002D3521" w:rsidP="006B6D0B">
      <w:pPr>
        <w:rPr>
          <w:color w:val="000000"/>
        </w:rPr>
      </w:pPr>
      <w:r w:rsidRPr="006B6D0B">
        <w:rPr>
          <w:color w:val="000000"/>
          <w:position w:val="-12"/>
        </w:rPr>
        <w:object w:dxaOrig="2200" w:dyaOrig="360">
          <v:shape id="_x0000_i1043" type="#_x0000_t75" style="width:110.25pt;height:18pt" o:ole="">
            <v:imagedata r:id="rId42" o:title=""/>
          </v:shape>
          <o:OLEObject Type="Embed" ProgID="Equation.3" ShapeID="_x0000_i1043" DrawAspect="Content" ObjectID="_1459048348" r:id="rId43"/>
        </w:object>
      </w:r>
      <w:r w:rsidRPr="006B6D0B">
        <w:rPr>
          <w:color w:val="000000"/>
        </w:rPr>
        <w:t>;</w:t>
      </w:r>
    </w:p>
    <w:p w:rsidR="00756BAB" w:rsidRPr="006B6D0B" w:rsidRDefault="00756BAB" w:rsidP="006B6D0B">
      <w:pPr>
        <w:rPr>
          <w:color w:val="000000"/>
        </w:rPr>
      </w:pPr>
      <w:r w:rsidRPr="006B6D0B">
        <w:rPr>
          <w:color w:val="000000"/>
        </w:rPr>
        <w:t>при расчете на максимальную скорость вытягивания:</w:t>
      </w:r>
    </w:p>
    <w:p w:rsidR="00756BAB" w:rsidRPr="006B6D0B" w:rsidRDefault="00756BAB" w:rsidP="006B6D0B">
      <w:pPr>
        <w:rPr>
          <w:color w:val="000000"/>
        </w:rPr>
      </w:pPr>
      <w:r w:rsidRPr="006B6D0B">
        <w:rPr>
          <w:color w:val="000000"/>
          <w:position w:val="-12"/>
        </w:rPr>
        <w:object w:dxaOrig="2200" w:dyaOrig="360">
          <v:shape id="_x0000_i1044" type="#_x0000_t75" style="width:110.25pt;height:18pt" o:ole="">
            <v:imagedata r:id="rId44" o:title=""/>
          </v:shape>
          <o:OLEObject Type="Embed" ProgID="Equation.3" ShapeID="_x0000_i1044" DrawAspect="Content" ObjectID="_1459048349" r:id="rId45"/>
        </w:object>
      </w:r>
    </w:p>
    <w:p w:rsidR="00326821" w:rsidRPr="006B6D0B" w:rsidRDefault="005125E1" w:rsidP="006B6D0B">
      <w:pPr>
        <w:rPr>
          <w:color w:val="000000"/>
        </w:rPr>
      </w:pPr>
      <w:r w:rsidRPr="006B6D0B">
        <w:rPr>
          <w:color w:val="000000"/>
        </w:rPr>
        <w:t>Необходимая частота</w:t>
      </w:r>
      <w:r w:rsidR="00326821" w:rsidRPr="006B6D0B">
        <w:rPr>
          <w:color w:val="000000"/>
        </w:rPr>
        <w:t xml:space="preserve"> качания кристаллизатора</w:t>
      </w:r>
      <w:r w:rsidRPr="006B6D0B">
        <w:rPr>
          <w:color w:val="000000"/>
        </w:rPr>
        <w:t xml:space="preserve"> определяется по формуле</w:t>
      </w:r>
      <w:r w:rsidR="00326821" w:rsidRPr="006B6D0B">
        <w:rPr>
          <w:color w:val="000000"/>
        </w:rPr>
        <w:t>:</w:t>
      </w:r>
    </w:p>
    <w:p w:rsidR="00326821" w:rsidRPr="006B6D0B" w:rsidRDefault="002C430E" w:rsidP="006B6D0B">
      <w:pPr>
        <w:rPr>
          <w:color w:val="000000"/>
        </w:rPr>
      </w:pPr>
      <w:r>
        <w:rPr>
          <w:color w:val="000000"/>
        </w:rPr>
        <w:br w:type="page"/>
      </w:r>
      <w:r w:rsidR="00326821" w:rsidRPr="006B6D0B">
        <w:rPr>
          <w:color w:val="000000"/>
          <w:position w:val="-24"/>
        </w:rPr>
        <w:object w:dxaOrig="1160" w:dyaOrig="660">
          <v:shape id="_x0000_i1045" type="#_x0000_t75" style="width:57.75pt;height:33pt" o:ole="">
            <v:imagedata r:id="rId46" o:title=""/>
          </v:shape>
          <o:OLEObject Type="Embed" ProgID="Equation.3" ShapeID="_x0000_i1045" DrawAspect="Content" ObjectID="_1459048350" r:id="rId47"/>
        </w:object>
      </w:r>
    </w:p>
    <w:p w:rsidR="002C430E" w:rsidRDefault="002C430E" w:rsidP="006B6D0B">
      <w:pPr>
        <w:rPr>
          <w:color w:val="000000"/>
          <w:lang w:val="uk-UA"/>
        </w:rPr>
      </w:pPr>
    </w:p>
    <w:p w:rsidR="006B6D0B" w:rsidRDefault="00326821" w:rsidP="006B6D0B">
      <w:pPr>
        <w:rPr>
          <w:color w:val="000000"/>
        </w:rPr>
      </w:pPr>
      <w:r w:rsidRPr="006B6D0B">
        <w:rPr>
          <w:color w:val="000000"/>
        </w:rPr>
        <w:t xml:space="preserve">где </w:t>
      </w:r>
      <w:r w:rsidRPr="006B6D0B">
        <w:rPr>
          <w:color w:val="000000"/>
          <w:lang w:val="en-US"/>
        </w:rPr>
        <w:t>L</w:t>
      </w:r>
      <w:r w:rsidRPr="006B6D0B">
        <w:rPr>
          <w:color w:val="000000"/>
          <w:vertAlign w:val="subscript"/>
        </w:rPr>
        <w:t>к</w:t>
      </w:r>
      <w:r w:rsidRPr="006B6D0B">
        <w:rPr>
          <w:color w:val="000000"/>
        </w:rPr>
        <w:t xml:space="preserve"> – глубина лунки жидкого металла, м;</w:t>
      </w:r>
    </w:p>
    <w:p w:rsidR="006B6D0B" w:rsidRDefault="00326821" w:rsidP="006B6D0B">
      <w:pPr>
        <w:rPr>
          <w:color w:val="000000"/>
        </w:rPr>
      </w:pPr>
      <w:r w:rsidRPr="006B6D0B">
        <w:rPr>
          <w:color w:val="000000"/>
          <w:position w:val="-6"/>
        </w:rPr>
        <w:object w:dxaOrig="200" w:dyaOrig="220">
          <v:shape id="_x0000_i1046" type="#_x0000_t75" style="width:9.75pt;height:11.25pt" o:ole="">
            <v:imagedata r:id="rId48" o:title=""/>
          </v:shape>
          <o:OLEObject Type="Embed" ProgID="Equation.3" ShapeID="_x0000_i1046" DrawAspect="Content" ObjectID="_1459048351" r:id="rId49"/>
        </w:object>
      </w:r>
      <w:r w:rsidRPr="006B6D0B">
        <w:rPr>
          <w:color w:val="000000"/>
        </w:rPr>
        <w:t xml:space="preserve"> </w:t>
      </w:r>
      <w:r w:rsidR="006B6D0B">
        <w:rPr>
          <w:color w:val="000000"/>
        </w:rPr>
        <w:t>–</w:t>
      </w:r>
      <w:r w:rsidR="006B6D0B" w:rsidRPr="006B6D0B">
        <w:rPr>
          <w:color w:val="000000"/>
        </w:rPr>
        <w:t xml:space="preserve"> </w:t>
      </w:r>
      <w:r w:rsidRPr="006B6D0B">
        <w:rPr>
          <w:color w:val="000000"/>
        </w:rPr>
        <w:t>частота качания кристаллизатора, мин</w:t>
      </w:r>
      <w:r w:rsidRPr="006B6D0B">
        <w:rPr>
          <w:color w:val="000000"/>
          <w:vertAlign w:val="superscript"/>
        </w:rPr>
        <w:t>-1</w:t>
      </w:r>
      <w:r w:rsidRPr="006B6D0B">
        <w:rPr>
          <w:color w:val="000000"/>
        </w:rPr>
        <w:t>;</w:t>
      </w:r>
    </w:p>
    <w:p w:rsidR="006B6D0B" w:rsidRDefault="00440BF7" w:rsidP="006B6D0B">
      <w:pPr>
        <w:rPr>
          <w:color w:val="000000"/>
        </w:rPr>
      </w:pPr>
      <w:r w:rsidRPr="006B6D0B">
        <w:rPr>
          <w:color w:val="000000"/>
          <w:position w:val="-6"/>
        </w:rPr>
        <w:object w:dxaOrig="400" w:dyaOrig="279">
          <v:shape id="_x0000_i1047" type="#_x0000_t75" style="width:20.25pt;height:14.25pt" o:ole="">
            <v:imagedata r:id="rId50" o:title=""/>
          </v:shape>
          <o:OLEObject Type="Embed" ProgID="Equation.3" ShapeID="_x0000_i1047" DrawAspect="Content" ObjectID="_1459048352" r:id="rId51"/>
        </w:object>
      </w:r>
      <w:r w:rsidR="00326821" w:rsidRPr="006B6D0B">
        <w:rPr>
          <w:color w:val="000000"/>
        </w:rPr>
        <w:t xml:space="preserve"> </w:t>
      </w:r>
      <w:r w:rsidR="006B6D0B">
        <w:rPr>
          <w:color w:val="000000"/>
        </w:rPr>
        <w:t>–</w:t>
      </w:r>
      <w:r w:rsidR="006B6D0B" w:rsidRPr="006B6D0B">
        <w:rPr>
          <w:color w:val="000000"/>
        </w:rPr>
        <w:t xml:space="preserve"> </w:t>
      </w:r>
      <w:r w:rsidR="00326821" w:rsidRPr="006B6D0B">
        <w:rPr>
          <w:color w:val="000000"/>
        </w:rPr>
        <w:t>коэффициент частоты;</w:t>
      </w:r>
    </w:p>
    <w:p w:rsidR="006B6D0B" w:rsidRDefault="00440BF7" w:rsidP="006B6D0B">
      <w:pPr>
        <w:rPr>
          <w:color w:val="000000"/>
        </w:rPr>
      </w:pPr>
      <w:r w:rsidRPr="006B6D0B">
        <w:rPr>
          <w:color w:val="000000"/>
          <w:position w:val="-6"/>
        </w:rPr>
        <w:object w:dxaOrig="220" w:dyaOrig="279">
          <v:shape id="_x0000_i1048" type="#_x0000_t75" style="width:11.25pt;height:14.25pt" o:ole="">
            <v:imagedata r:id="rId52" o:title=""/>
          </v:shape>
          <o:OLEObject Type="Embed" ProgID="Equation.3" ShapeID="_x0000_i1048" DrawAspect="Content" ObjectID="_1459048353" r:id="rId53"/>
        </w:object>
      </w:r>
      <w:r w:rsidR="00326821" w:rsidRPr="006B6D0B">
        <w:rPr>
          <w:color w:val="000000"/>
        </w:rPr>
        <w:t>- амплитуда качания кристаллизатора, м.</w:t>
      </w:r>
    </w:p>
    <w:p w:rsidR="006B6D0B" w:rsidRDefault="00952CF4" w:rsidP="006B6D0B">
      <w:pPr>
        <w:rPr>
          <w:color w:val="000000"/>
        </w:rPr>
      </w:pPr>
      <w:r w:rsidRPr="006B6D0B">
        <w:rPr>
          <w:color w:val="000000"/>
        </w:rPr>
        <w:t>П</w:t>
      </w:r>
      <w:r w:rsidR="005125E1" w:rsidRPr="006B6D0B">
        <w:rPr>
          <w:color w:val="000000"/>
        </w:rPr>
        <w:t>ринимаем</w:t>
      </w:r>
      <w:r w:rsidR="00440BF7" w:rsidRPr="006B6D0B">
        <w:rPr>
          <w:color w:val="000000"/>
        </w:rPr>
        <w:t xml:space="preserve"> </w:t>
      </w:r>
      <w:r w:rsidR="00440BF7" w:rsidRPr="006B6D0B">
        <w:rPr>
          <w:color w:val="000000"/>
          <w:position w:val="-6"/>
        </w:rPr>
        <w:object w:dxaOrig="400" w:dyaOrig="279">
          <v:shape id="_x0000_i1049" type="#_x0000_t75" style="width:20.25pt;height:14.25pt" o:ole="">
            <v:imagedata r:id="rId50" o:title=""/>
          </v:shape>
          <o:OLEObject Type="Embed" ProgID="Equation.3" ShapeID="_x0000_i1049" DrawAspect="Content" ObjectID="_1459048354" r:id="rId54"/>
        </w:object>
      </w:r>
      <w:r w:rsidR="005125E1" w:rsidRPr="006B6D0B">
        <w:rPr>
          <w:color w:val="000000"/>
        </w:rPr>
        <w:t xml:space="preserve"> = 1,1</w:t>
      </w:r>
      <w:r w:rsidR="00440BF7" w:rsidRPr="006B6D0B">
        <w:rPr>
          <w:color w:val="000000"/>
        </w:rPr>
        <w:t xml:space="preserve"> и </w:t>
      </w:r>
      <w:r w:rsidR="00440BF7" w:rsidRPr="006B6D0B">
        <w:rPr>
          <w:color w:val="000000"/>
          <w:position w:val="-6"/>
        </w:rPr>
        <w:object w:dxaOrig="220" w:dyaOrig="279">
          <v:shape id="_x0000_i1050" type="#_x0000_t75" style="width:11.25pt;height:14.25pt" o:ole="">
            <v:imagedata r:id="rId52" o:title=""/>
          </v:shape>
          <o:OLEObject Type="Embed" ProgID="Equation.3" ShapeID="_x0000_i1050" DrawAspect="Content" ObjectID="_1459048355" r:id="rId55"/>
        </w:object>
      </w:r>
      <w:r w:rsidR="005125E1" w:rsidRPr="006B6D0B">
        <w:rPr>
          <w:color w:val="000000"/>
        </w:rPr>
        <w:t xml:space="preserve"> = 0,003</w:t>
      </w:r>
      <w:r w:rsidR="006B6D0B">
        <w:rPr>
          <w:color w:val="000000"/>
        </w:rPr>
        <w:t> </w:t>
      </w:r>
      <w:r w:rsidR="006B6D0B" w:rsidRPr="006B6D0B">
        <w:rPr>
          <w:color w:val="000000"/>
        </w:rPr>
        <w:t>м</w:t>
      </w:r>
      <w:r w:rsidR="00440BF7" w:rsidRPr="006B6D0B">
        <w:rPr>
          <w:color w:val="000000"/>
        </w:rPr>
        <w:t>.</w:t>
      </w:r>
    </w:p>
    <w:p w:rsidR="005125E1" w:rsidRPr="006B6D0B" w:rsidRDefault="005125E1" w:rsidP="006B6D0B">
      <w:pPr>
        <w:rPr>
          <w:color w:val="000000"/>
        </w:rPr>
      </w:pPr>
      <w:r w:rsidRPr="006B6D0B">
        <w:rPr>
          <w:color w:val="000000"/>
        </w:rPr>
        <w:t>Получим:</w:t>
      </w:r>
    </w:p>
    <w:p w:rsidR="006B6D0B" w:rsidRDefault="005125E1" w:rsidP="006B6D0B">
      <w:pPr>
        <w:rPr>
          <w:color w:val="000000"/>
        </w:rPr>
      </w:pPr>
      <w:r w:rsidRPr="006B6D0B">
        <w:rPr>
          <w:color w:val="000000"/>
          <w:position w:val="-28"/>
        </w:rPr>
        <w:object w:dxaOrig="2500" w:dyaOrig="660">
          <v:shape id="_x0000_i1051" type="#_x0000_t75" style="width:125.25pt;height:33pt" o:ole="">
            <v:imagedata r:id="rId56" o:title=""/>
          </v:shape>
          <o:OLEObject Type="Embed" ProgID="Equation.3" ShapeID="_x0000_i1051" DrawAspect="Content" ObjectID="_1459048356" r:id="rId57"/>
        </w:object>
      </w:r>
    </w:p>
    <w:p w:rsidR="00440BF7" w:rsidRPr="006B6D0B" w:rsidRDefault="00440BF7" w:rsidP="006B6D0B">
      <w:pPr>
        <w:rPr>
          <w:color w:val="000000"/>
        </w:rPr>
      </w:pPr>
      <w:r w:rsidRPr="006B6D0B">
        <w:rPr>
          <w:color w:val="000000"/>
        </w:rPr>
        <w:t>Обязательным условием получения плотной осевой зоны непрерывно-литой заготовки является соблюдение соотношения:</w:t>
      </w:r>
    </w:p>
    <w:p w:rsidR="00440BF7" w:rsidRPr="006B6D0B" w:rsidRDefault="00440BF7" w:rsidP="006B6D0B">
      <w:pPr>
        <w:rPr>
          <w:color w:val="000000"/>
          <w:lang w:val="en-US"/>
        </w:rPr>
      </w:pPr>
      <w:r w:rsidRPr="006B6D0B">
        <w:rPr>
          <w:color w:val="000000"/>
          <w:position w:val="-12"/>
        </w:rPr>
        <w:object w:dxaOrig="1400" w:dyaOrig="360">
          <v:shape id="_x0000_i1052" type="#_x0000_t75" style="width:69.75pt;height:18pt" o:ole="">
            <v:imagedata r:id="rId58" o:title=""/>
          </v:shape>
          <o:OLEObject Type="Embed" ProgID="Equation.3" ShapeID="_x0000_i1052" DrawAspect="Content" ObjectID="_1459048357" r:id="rId59"/>
        </w:object>
      </w:r>
    </w:p>
    <w:p w:rsidR="006B6D0B" w:rsidRDefault="00440BF7" w:rsidP="006B6D0B">
      <w:pPr>
        <w:rPr>
          <w:color w:val="000000"/>
        </w:rPr>
      </w:pPr>
      <w:r w:rsidRPr="006B6D0B">
        <w:rPr>
          <w:color w:val="000000"/>
        </w:rPr>
        <w:t xml:space="preserve">где </w:t>
      </w:r>
      <w:r w:rsidRPr="006B6D0B">
        <w:rPr>
          <w:color w:val="000000"/>
          <w:lang w:val="en-US"/>
        </w:rPr>
        <w:t>L</w:t>
      </w:r>
      <w:r w:rsidRPr="006B6D0B">
        <w:rPr>
          <w:color w:val="000000"/>
          <w:vertAlign w:val="subscript"/>
        </w:rPr>
        <w:t>м</w:t>
      </w:r>
      <w:r w:rsidRPr="006B6D0B">
        <w:rPr>
          <w:color w:val="000000"/>
        </w:rPr>
        <w:t xml:space="preserve"> – металлургическая длина МНЛЗ (расстояние по оси заготовки от уровня</w:t>
      </w:r>
    </w:p>
    <w:p w:rsidR="006B6D0B" w:rsidRDefault="00440BF7" w:rsidP="006B6D0B">
      <w:pPr>
        <w:rPr>
          <w:color w:val="000000"/>
        </w:rPr>
      </w:pPr>
      <w:r w:rsidRPr="006B6D0B">
        <w:rPr>
          <w:color w:val="000000"/>
        </w:rPr>
        <w:t>жидкого металла в кристаллизаторе до последнего поддерживающего</w:t>
      </w:r>
    </w:p>
    <w:p w:rsidR="006B6D0B" w:rsidRDefault="005125E1" w:rsidP="006B6D0B">
      <w:pPr>
        <w:rPr>
          <w:color w:val="000000"/>
        </w:rPr>
      </w:pPr>
      <w:r w:rsidRPr="006B6D0B">
        <w:rPr>
          <w:color w:val="000000"/>
        </w:rPr>
        <w:t>ролика), м; в соответствии с исходными данными составляет 28</w:t>
      </w:r>
      <w:r w:rsidR="006B6D0B">
        <w:rPr>
          <w:color w:val="000000"/>
        </w:rPr>
        <w:t> </w:t>
      </w:r>
      <w:r w:rsidR="006B6D0B" w:rsidRPr="006B6D0B">
        <w:rPr>
          <w:color w:val="000000"/>
        </w:rPr>
        <w:t>м</w:t>
      </w:r>
      <w:r w:rsidRPr="006B6D0B">
        <w:rPr>
          <w:color w:val="000000"/>
        </w:rPr>
        <w:t>.</w:t>
      </w:r>
    </w:p>
    <w:p w:rsidR="006B6D0B" w:rsidRDefault="00440BF7" w:rsidP="006B6D0B">
      <w:pPr>
        <w:rPr>
          <w:color w:val="000000"/>
        </w:rPr>
      </w:pPr>
      <w:r w:rsidRPr="006B6D0B">
        <w:rPr>
          <w:color w:val="000000"/>
        </w:rPr>
        <w:t>Поэтому необходима проверка соблюдения этого условия при разливке с макс</w:t>
      </w:r>
      <w:r w:rsidR="00756BAB" w:rsidRPr="006B6D0B">
        <w:rPr>
          <w:color w:val="000000"/>
        </w:rPr>
        <w:t>имальной скоростью вытягивания.</w:t>
      </w:r>
    </w:p>
    <w:p w:rsidR="00756BAB" w:rsidRPr="006B6D0B" w:rsidRDefault="00756BAB" w:rsidP="006B6D0B">
      <w:pPr>
        <w:rPr>
          <w:color w:val="000000"/>
        </w:rPr>
      </w:pPr>
      <w:r w:rsidRPr="006B6D0B">
        <w:rPr>
          <w:color w:val="000000"/>
        </w:rPr>
        <w:t>При рабочей скорости вытягивания заготовки:</w:t>
      </w:r>
    </w:p>
    <w:p w:rsidR="006B6D0B" w:rsidRDefault="00756BAB" w:rsidP="006B6D0B">
      <w:pPr>
        <w:rPr>
          <w:color w:val="000000"/>
        </w:rPr>
      </w:pPr>
      <w:r w:rsidRPr="006B6D0B">
        <w:rPr>
          <w:color w:val="000000"/>
          <w:position w:val="-30"/>
        </w:rPr>
        <w:object w:dxaOrig="1800" w:dyaOrig="680">
          <v:shape id="_x0000_i1053" type="#_x0000_t75" style="width:90pt;height:33.75pt" o:ole="">
            <v:imagedata r:id="rId60" o:title=""/>
          </v:shape>
          <o:OLEObject Type="Embed" ProgID="Equation.3" ShapeID="_x0000_i1053" DrawAspect="Content" ObjectID="_1459048358" r:id="rId61"/>
        </w:object>
      </w:r>
      <w:r w:rsidR="005125E1" w:rsidRPr="006B6D0B">
        <w:rPr>
          <w:color w:val="000000"/>
        </w:rPr>
        <w:t xml:space="preserve"> </w:t>
      </w:r>
      <w:r w:rsidR="006B6D0B">
        <w:rPr>
          <w:color w:val="000000"/>
        </w:rPr>
        <w:t>т.е.</w:t>
      </w:r>
      <w:r w:rsidR="005125E1" w:rsidRPr="006B6D0B">
        <w:rPr>
          <w:color w:val="000000"/>
        </w:rPr>
        <w:t xml:space="preserve"> с</w:t>
      </w:r>
      <w:r w:rsidRPr="006B6D0B">
        <w:rPr>
          <w:color w:val="000000"/>
        </w:rPr>
        <w:t>оответствует требуемым условиям;</w:t>
      </w:r>
    </w:p>
    <w:p w:rsidR="00756BAB" w:rsidRPr="006B6D0B" w:rsidRDefault="00756BAB" w:rsidP="006B6D0B">
      <w:pPr>
        <w:rPr>
          <w:color w:val="000000"/>
        </w:rPr>
      </w:pPr>
      <w:r w:rsidRPr="006B6D0B">
        <w:rPr>
          <w:color w:val="000000"/>
        </w:rPr>
        <w:t>при максимальной скорости вытягивания:</w:t>
      </w:r>
    </w:p>
    <w:p w:rsidR="00756BAB" w:rsidRPr="006B6D0B" w:rsidRDefault="00756BAB" w:rsidP="006B6D0B">
      <w:pPr>
        <w:rPr>
          <w:color w:val="000000"/>
        </w:rPr>
      </w:pPr>
      <w:r w:rsidRPr="006B6D0B">
        <w:rPr>
          <w:color w:val="000000"/>
          <w:position w:val="-30"/>
        </w:rPr>
        <w:object w:dxaOrig="1820" w:dyaOrig="680">
          <v:shape id="_x0000_i1054" type="#_x0000_t75" style="width:90.75pt;height:33.75pt" o:ole="">
            <v:imagedata r:id="rId62" o:title=""/>
          </v:shape>
          <o:OLEObject Type="Embed" ProgID="Equation.3" ShapeID="_x0000_i1054" DrawAspect="Content" ObjectID="_1459048359" r:id="rId63"/>
        </w:object>
      </w:r>
      <w:r w:rsidRPr="006B6D0B">
        <w:rPr>
          <w:color w:val="000000"/>
        </w:rPr>
        <w:t xml:space="preserve"> </w:t>
      </w:r>
      <w:r w:rsidR="006B6D0B">
        <w:rPr>
          <w:color w:val="000000"/>
        </w:rPr>
        <w:t>т.е.</w:t>
      </w:r>
      <w:r w:rsidRPr="006B6D0B">
        <w:rPr>
          <w:color w:val="000000"/>
        </w:rPr>
        <w:t xml:space="preserve"> соответствует требуемым условиям.</w:t>
      </w:r>
    </w:p>
    <w:p w:rsidR="00440BF7" w:rsidRPr="006B6D0B" w:rsidRDefault="00440BF7" w:rsidP="006B6D0B">
      <w:pPr>
        <w:rPr>
          <w:color w:val="000000"/>
        </w:rPr>
      </w:pPr>
    </w:p>
    <w:p w:rsidR="006B6D0B" w:rsidRDefault="002C430E" w:rsidP="006B6D0B">
      <w:pPr>
        <w:rPr>
          <w:b/>
          <w:color w:val="000000"/>
        </w:rPr>
      </w:pPr>
      <w:r>
        <w:rPr>
          <w:b/>
          <w:color w:val="000000"/>
        </w:rPr>
        <w:br w:type="page"/>
      </w:r>
      <w:r w:rsidR="00440BF7" w:rsidRPr="006B6D0B">
        <w:rPr>
          <w:b/>
          <w:color w:val="000000"/>
        </w:rPr>
        <w:t>4</w:t>
      </w:r>
      <w:r>
        <w:rPr>
          <w:b/>
          <w:color w:val="000000"/>
          <w:lang w:val="uk-UA"/>
        </w:rPr>
        <w:t>.</w:t>
      </w:r>
      <w:r w:rsidR="00440BF7" w:rsidRPr="006B6D0B">
        <w:rPr>
          <w:b/>
          <w:color w:val="000000"/>
        </w:rPr>
        <w:t xml:space="preserve"> Скорость разливки и диаметр каналов сталеразливочных стаканов</w:t>
      </w:r>
    </w:p>
    <w:p w:rsidR="004D312E" w:rsidRPr="006B6D0B" w:rsidRDefault="004D312E" w:rsidP="006B6D0B">
      <w:pPr>
        <w:rPr>
          <w:color w:val="000000"/>
        </w:rPr>
      </w:pPr>
    </w:p>
    <w:p w:rsidR="00440BF7" w:rsidRPr="006B6D0B" w:rsidRDefault="00440BF7" w:rsidP="006B6D0B">
      <w:pPr>
        <w:rPr>
          <w:color w:val="000000"/>
        </w:rPr>
      </w:pPr>
      <w:r w:rsidRPr="006B6D0B">
        <w:rPr>
          <w:color w:val="000000"/>
        </w:rPr>
        <w:t>Определение рабочей скорости вытягивания заготовки и диапазона допустимых ее значений позволяет рассчитать рабочую скорость разливки и возможный диапазон ее изменения. Зависимость между скоростью вытягивания заготовки и соответствующей ей скоростью</w:t>
      </w:r>
      <w:r w:rsidR="00C754BB" w:rsidRPr="006B6D0B">
        <w:rPr>
          <w:color w:val="000000"/>
        </w:rPr>
        <w:t xml:space="preserve"> разливки (для одного ручья) описывается формулой:</w:t>
      </w:r>
    </w:p>
    <w:p w:rsidR="002C430E" w:rsidRDefault="002C430E" w:rsidP="006B6D0B">
      <w:pPr>
        <w:rPr>
          <w:color w:val="000000"/>
          <w:lang w:val="uk-UA"/>
        </w:rPr>
      </w:pPr>
    </w:p>
    <w:p w:rsidR="00C754BB" w:rsidRPr="006B6D0B" w:rsidRDefault="00FF05A8" w:rsidP="006B6D0B">
      <w:pPr>
        <w:rPr>
          <w:color w:val="000000"/>
        </w:rPr>
      </w:pPr>
      <w:r w:rsidRPr="006B6D0B">
        <w:rPr>
          <w:color w:val="000000"/>
          <w:position w:val="-12"/>
        </w:rPr>
        <w:object w:dxaOrig="1240" w:dyaOrig="360">
          <v:shape id="_x0000_i1055" type="#_x0000_t75" style="width:62.25pt;height:18pt" o:ole="">
            <v:imagedata r:id="rId64" o:title=""/>
          </v:shape>
          <o:OLEObject Type="Embed" ProgID="Equation.3" ShapeID="_x0000_i1055" DrawAspect="Content" ObjectID="_1459048360" r:id="rId65"/>
        </w:object>
      </w:r>
      <w:r w:rsidR="00C754BB" w:rsidRPr="006B6D0B">
        <w:rPr>
          <w:color w:val="000000"/>
        </w:rPr>
        <w:t>,</w:t>
      </w:r>
    </w:p>
    <w:p w:rsidR="002C430E" w:rsidRDefault="002C430E" w:rsidP="006B6D0B">
      <w:pPr>
        <w:rPr>
          <w:color w:val="000000"/>
          <w:lang w:val="uk-UA"/>
        </w:rPr>
      </w:pPr>
    </w:p>
    <w:p w:rsidR="006B6D0B" w:rsidRDefault="00C754BB" w:rsidP="006B6D0B">
      <w:pPr>
        <w:rPr>
          <w:color w:val="000000"/>
        </w:rPr>
      </w:pPr>
      <w:r w:rsidRPr="006B6D0B">
        <w:rPr>
          <w:color w:val="000000"/>
        </w:rPr>
        <w:t xml:space="preserve">где </w:t>
      </w:r>
      <w:r w:rsidRPr="006B6D0B">
        <w:rPr>
          <w:color w:val="000000"/>
          <w:lang w:val="en-US"/>
        </w:rPr>
        <w:t>q</w:t>
      </w:r>
      <w:r w:rsidRPr="006B6D0B">
        <w:rPr>
          <w:color w:val="000000"/>
        </w:rPr>
        <w:t xml:space="preserve"> – скорость разливки, т/мин;</w:t>
      </w:r>
    </w:p>
    <w:p w:rsidR="006B6D0B" w:rsidRDefault="00C754BB" w:rsidP="006B6D0B">
      <w:pPr>
        <w:rPr>
          <w:color w:val="000000"/>
        </w:rPr>
      </w:pPr>
      <w:r w:rsidRPr="006B6D0B">
        <w:rPr>
          <w:color w:val="000000"/>
          <w:position w:val="-12"/>
        </w:rPr>
        <w:object w:dxaOrig="400" w:dyaOrig="360">
          <v:shape id="_x0000_i1056" type="#_x0000_t75" style="width:20.25pt;height:18pt" o:ole="">
            <v:imagedata r:id="rId66" o:title=""/>
          </v:shape>
          <o:OLEObject Type="Embed" ProgID="Equation.3" ShapeID="_x0000_i1056" DrawAspect="Content" ObjectID="_1459048361" r:id="rId67"/>
        </w:object>
      </w:r>
      <w:r w:rsidRPr="006B6D0B">
        <w:rPr>
          <w:color w:val="000000"/>
        </w:rPr>
        <w:t xml:space="preserve"> </w:t>
      </w:r>
      <w:r w:rsidR="006B6D0B">
        <w:rPr>
          <w:color w:val="000000"/>
        </w:rPr>
        <w:t>–</w:t>
      </w:r>
      <w:r w:rsidR="006B6D0B" w:rsidRPr="006B6D0B">
        <w:rPr>
          <w:color w:val="000000"/>
        </w:rPr>
        <w:t xml:space="preserve"> </w:t>
      </w:r>
      <w:r w:rsidRPr="006B6D0B">
        <w:rPr>
          <w:color w:val="000000"/>
        </w:rPr>
        <w:t>плотность затвердевшей стали в конце зоны вторичного охлаждения,</w:t>
      </w:r>
    </w:p>
    <w:p w:rsidR="006B6D0B" w:rsidRDefault="006B6D0B" w:rsidP="006B6D0B">
      <w:pPr>
        <w:rPr>
          <w:color w:val="000000"/>
        </w:rPr>
      </w:pPr>
      <w:r>
        <w:rPr>
          <w:color w:val="000000"/>
        </w:rPr>
        <w:t>(</w:t>
      </w:r>
      <w:r w:rsidR="00D500C5" w:rsidRPr="006B6D0B">
        <w:rPr>
          <w:color w:val="000000"/>
        </w:rPr>
        <w:t>7,5</w:t>
      </w:r>
      <w:r w:rsidR="00C754BB" w:rsidRPr="006B6D0B">
        <w:rPr>
          <w:color w:val="000000"/>
        </w:rPr>
        <w:t xml:space="preserve"> т/м</w:t>
      </w:r>
      <w:r w:rsidR="00C754BB" w:rsidRPr="006B6D0B">
        <w:rPr>
          <w:color w:val="000000"/>
          <w:vertAlign w:val="superscript"/>
        </w:rPr>
        <w:t>3</w:t>
      </w:r>
      <w:r w:rsidR="004D312E" w:rsidRPr="006B6D0B">
        <w:rPr>
          <w:color w:val="000000"/>
        </w:rPr>
        <w:t>)</w:t>
      </w:r>
      <w:r w:rsidR="00C754BB" w:rsidRPr="006B6D0B">
        <w:rPr>
          <w:color w:val="000000"/>
        </w:rPr>
        <w:t>;</w:t>
      </w:r>
    </w:p>
    <w:p w:rsidR="006B6D0B" w:rsidRDefault="00C754BB" w:rsidP="006B6D0B">
      <w:pPr>
        <w:rPr>
          <w:color w:val="000000"/>
        </w:rPr>
      </w:pPr>
      <w:r w:rsidRPr="006B6D0B">
        <w:rPr>
          <w:color w:val="000000"/>
          <w:position w:val="-6"/>
        </w:rPr>
        <w:object w:dxaOrig="200" w:dyaOrig="220">
          <v:shape id="_x0000_i1057" type="#_x0000_t75" style="width:9.75pt;height:11.25pt" o:ole="">
            <v:imagedata r:id="rId68" o:title=""/>
          </v:shape>
          <o:OLEObject Type="Embed" ProgID="Equation.3" ShapeID="_x0000_i1057" DrawAspect="Content" ObjectID="_1459048362" r:id="rId69"/>
        </w:object>
      </w:r>
      <w:r w:rsidRPr="006B6D0B">
        <w:rPr>
          <w:color w:val="000000"/>
        </w:rPr>
        <w:t xml:space="preserve"> </w:t>
      </w:r>
      <w:r w:rsidR="006B6D0B">
        <w:rPr>
          <w:color w:val="000000"/>
        </w:rPr>
        <w:t>–</w:t>
      </w:r>
      <w:r w:rsidR="006B6D0B" w:rsidRPr="006B6D0B">
        <w:rPr>
          <w:color w:val="000000"/>
        </w:rPr>
        <w:t xml:space="preserve"> </w:t>
      </w:r>
      <w:r w:rsidRPr="006B6D0B">
        <w:rPr>
          <w:color w:val="000000"/>
        </w:rPr>
        <w:t>скорость вытягивания заготовки, м/мин.</w:t>
      </w:r>
    </w:p>
    <w:p w:rsidR="00C754BB" w:rsidRPr="006B6D0B" w:rsidRDefault="00C754BB" w:rsidP="006B6D0B">
      <w:pPr>
        <w:rPr>
          <w:color w:val="000000"/>
        </w:rPr>
      </w:pPr>
      <w:r w:rsidRPr="006B6D0B">
        <w:rPr>
          <w:color w:val="000000"/>
        </w:rPr>
        <w:t xml:space="preserve">Рабочая скорость разливки </w:t>
      </w:r>
      <w:r w:rsidRPr="006B6D0B">
        <w:rPr>
          <w:color w:val="000000"/>
          <w:lang w:val="en-US"/>
        </w:rPr>
        <w:t>q</w:t>
      </w:r>
      <w:r w:rsidRPr="006B6D0B">
        <w:rPr>
          <w:color w:val="000000"/>
          <w:vertAlign w:val="subscript"/>
        </w:rPr>
        <w:t>р</w:t>
      </w:r>
      <w:r w:rsidRPr="006B6D0B">
        <w:rPr>
          <w:color w:val="000000"/>
        </w:rPr>
        <w:t xml:space="preserve"> и ее предельные значения </w:t>
      </w:r>
      <w:r w:rsidRPr="006B6D0B">
        <w:rPr>
          <w:color w:val="000000"/>
          <w:lang w:val="en-US"/>
        </w:rPr>
        <w:t>q</w:t>
      </w:r>
      <w:r w:rsidRPr="006B6D0B">
        <w:rPr>
          <w:color w:val="000000"/>
          <w:vertAlign w:val="subscript"/>
        </w:rPr>
        <w:t>мин</w:t>
      </w:r>
      <w:r w:rsidRPr="006B6D0B">
        <w:rPr>
          <w:color w:val="000000"/>
        </w:rPr>
        <w:t xml:space="preserve"> и </w:t>
      </w:r>
      <w:r w:rsidRPr="006B6D0B">
        <w:rPr>
          <w:color w:val="000000"/>
          <w:lang w:val="en-US"/>
        </w:rPr>
        <w:t>q</w:t>
      </w:r>
      <w:r w:rsidRPr="006B6D0B">
        <w:rPr>
          <w:color w:val="000000"/>
          <w:vertAlign w:val="subscript"/>
        </w:rPr>
        <w:t>макс</w:t>
      </w:r>
      <w:r w:rsidRPr="006B6D0B">
        <w:rPr>
          <w:color w:val="000000"/>
        </w:rPr>
        <w:t xml:space="preserve"> вычисляются по </w:t>
      </w:r>
      <w:r w:rsidR="00FF05A8" w:rsidRPr="006B6D0B">
        <w:rPr>
          <w:color w:val="000000"/>
        </w:rPr>
        <w:t xml:space="preserve">данной </w:t>
      </w:r>
      <w:r w:rsidRPr="006B6D0B">
        <w:rPr>
          <w:color w:val="000000"/>
        </w:rPr>
        <w:t xml:space="preserve">формуле при подстановке в нее соответствующих скорости вытягивания заготовки </w:t>
      </w:r>
      <w:r w:rsidRPr="006B6D0B">
        <w:rPr>
          <w:color w:val="000000"/>
          <w:position w:val="-14"/>
        </w:rPr>
        <w:object w:dxaOrig="300" w:dyaOrig="380">
          <v:shape id="_x0000_i1058" type="#_x0000_t75" style="width:15pt;height:18.75pt" o:ole="">
            <v:imagedata r:id="rId70" o:title=""/>
          </v:shape>
          <o:OLEObject Type="Embed" ProgID="Equation.3" ShapeID="_x0000_i1058" DrawAspect="Content" ObjectID="_1459048363" r:id="rId71"/>
        </w:object>
      </w:r>
      <w:r w:rsidRPr="006B6D0B">
        <w:rPr>
          <w:color w:val="000000"/>
        </w:rPr>
        <w:t xml:space="preserve">, </w:t>
      </w:r>
      <w:r w:rsidRPr="006B6D0B">
        <w:rPr>
          <w:color w:val="000000"/>
          <w:position w:val="-12"/>
        </w:rPr>
        <w:object w:dxaOrig="440" w:dyaOrig="360">
          <v:shape id="_x0000_i1059" type="#_x0000_t75" style="width:21.75pt;height:18pt" o:ole="">
            <v:imagedata r:id="rId72" o:title=""/>
          </v:shape>
          <o:OLEObject Type="Embed" ProgID="Equation.3" ShapeID="_x0000_i1059" DrawAspect="Content" ObjectID="_1459048364" r:id="rId73"/>
        </w:object>
      </w:r>
      <w:r w:rsidRPr="006B6D0B">
        <w:rPr>
          <w:color w:val="000000"/>
        </w:rPr>
        <w:t xml:space="preserve"> и </w:t>
      </w:r>
      <w:r w:rsidRPr="006B6D0B">
        <w:rPr>
          <w:color w:val="000000"/>
          <w:position w:val="-12"/>
        </w:rPr>
        <w:object w:dxaOrig="499" w:dyaOrig="360">
          <v:shape id="_x0000_i1060" type="#_x0000_t75" style="width:24.75pt;height:18pt" o:ole="">
            <v:imagedata r:id="rId74" o:title=""/>
          </v:shape>
          <o:OLEObject Type="Embed" ProgID="Equation.3" ShapeID="_x0000_i1060" DrawAspect="Content" ObjectID="_1459048365" r:id="rId75"/>
        </w:object>
      </w:r>
      <w:r w:rsidRPr="006B6D0B">
        <w:rPr>
          <w:color w:val="000000"/>
        </w:rPr>
        <w:t>.</w:t>
      </w:r>
    </w:p>
    <w:p w:rsidR="00FF05A8" w:rsidRPr="006B6D0B" w:rsidRDefault="00FF05A8" w:rsidP="006B6D0B">
      <w:pPr>
        <w:rPr>
          <w:color w:val="000000"/>
        </w:rPr>
      </w:pPr>
      <w:r w:rsidRPr="006B6D0B">
        <w:rPr>
          <w:color w:val="000000"/>
        </w:rPr>
        <w:t>Получим:</w:t>
      </w:r>
    </w:p>
    <w:p w:rsidR="00FF05A8" w:rsidRPr="006B6D0B" w:rsidRDefault="0048565F" w:rsidP="006B6D0B">
      <w:pPr>
        <w:rPr>
          <w:color w:val="000000"/>
        </w:rPr>
      </w:pPr>
      <w:r w:rsidRPr="006B6D0B">
        <w:rPr>
          <w:color w:val="000000"/>
          <w:position w:val="-14"/>
        </w:rPr>
        <w:object w:dxaOrig="3720" w:dyaOrig="380">
          <v:shape id="_x0000_i1061" type="#_x0000_t75" style="width:186pt;height:18.75pt" o:ole="">
            <v:imagedata r:id="rId76" o:title=""/>
          </v:shape>
          <o:OLEObject Type="Embed" ProgID="Equation.3" ShapeID="_x0000_i1061" DrawAspect="Content" ObjectID="_1459048366" r:id="rId77"/>
        </w:object>
      </w:r>
    </w:p>
    <w:p w:rsidR="00FF05A8" w:rsidRPr="006B6D0B" w:rsidRDefault="0048565F" w:rsidP="006B6D0B">
      <w:pPr>
        <w:rPr>
          <w:color w:val="000000"/>
        </w:rPr>
      </w:pPr>
      <w:r w:rsidRPr="006B6D0B">
        <w:rPr>
          <w:color w:val="000000"/>
          <w:position w:val="-12"/>
        </w:rPr>
        <w:object w:dxaOrig="3900" w:dyaOrig="360">
          <v:shape id="_x0000_i1062" type="#_x0000_t75" style="width:195pt;height:18pt" o:ole="">
            <v:imagedata r:id="rId78" o:title=""/>
          </v:shape>
          <o:OLEObject Type="Embed" ProgID="Equation.3" ShapeID="_x0000_i1062" DrawAspect="Content" ObjectID="_1459048367" r:id="rId79"/>
        </w:object>
      </w:r>
    </w:p>
    <w:p w:rsidR="006B6D0B" w:rsidRDefault="00756BAB" w:rsidP="006B6D0B">
      <w:pPr>
        <w:rPr>
          <w:color w:val="000000"/>
        </w:rPr>
      </w:pPr>
      <w:r w:rsidRPr="006B6D0B">
        <w:rPr>
          <w:color w:val="000000"/>
          <w:position w:val="-12"/>
        </w:rPr>
        <w:object w:dxaOrig="3879" w:dyaOrig="360">
          <v:shape id="_x0000_i1063" type="#_x0000_t75" style="width:194.25pt;height:18pt" o:ole="">
            <v:imagedata r:id="rId80" o:title=""/>
          </v:shape>
          <o:OLEObject Type="Embed" ProgID="Equation.3" ShapeID="_x0000_i1063" DrawAspect="Content" ObjectID="_1459048368" r:id="rId81"/>
        </w:object>
      </w:r>
    </w:p>
    <w:p w:rsidR="00C754BB" w:rsidRPr="006B6D0B" w:rsidRDefault="00C754BB" w:rsidP="006B6D0B">
      <w:pPr>
        <w:rPr>
          <w:color w:val="000000"/>
        </w:rPr>
      </w:pPr>
      <w:r w:rsidRPr="006B6D0B">
        <w:rPr>
          <w:color w:val="000000"/>
        </w:rPr>
        <w:t xml:space="preserve">Диаметры каналов стаканов </w:t>
      </w:r>
      <w:r w:rsidR="00EB77E4" w:rsidRPr="006B6D0B">
        <w:rPr>
          <w:color w:val="000000"/>
        </w:rPr>
        <w:t>в сталеразливочном и промежуточном ковшах вычисляются с использование формулы:</w:t>
      </w:r>
    </w:p>
    <w:p w:rsidR="002C430E" w:rsidRDefault="002C430E" w:rsidP="006B6D0B">
      <w:pPr>
        <w:rPr>
          <w:color w:val="000000"/>
          <w:lang w:val="uk-UA"/>
        </w:rPr>
      </w:pPr>
    </w:p>
    <w:p w:rsidR="00EB77E4" w:rsidRPr="006B6D0B" w:rsidRDefault="00EB77E4" w:rsidP="006B6D0B">
      <w:pPr>
        <w:rPr>
          <w:color w:val="000000"/>
        </w:rPr>
      </w:pPr>
      <w:r w:rsidRPr="006B6D0B">
        <w:rPr>
          <w:color w:val="000000"/>
          <w:position w:val="-14"/>
        </w:rPr>
        <w:object w:dxaOrig="1320" w:dyaOrig="400">
          <v:shape id="_x0000_i1064" type="#_x0000_t75" style="width:66pt;height:20.25pt" o:ole="">
            <v:imagedata r:id="rId82" o:title=""/>
          </v:shape>
          <o:OLEObject Type="Embed" ProgID="Equation.3" ShapeID="_x0000_i1064" DrawAspect="Content" ObjectID="_1459048369" r:id="rId83"/>
        </w:object>
      </w:r>
      <w:r w:rsidRPr="006B6D0B">
        <w:rPr>
          <w:color w:val="000000"/>
        </w:rPr>
        <w:t>,</w:t>
      </w:r>
    </w:p>
    <w:p w:rsidR="002C430E" w:rsidRDefault="006B6D0B" w:rsidP="006B6D0B">
      <w:pPr>
        <w:rPr>
          <w:color w:val="000000"/>
        </w:rPr>
      </w:pPr>
      <w:r>
        <w:rPr>
          <w:color w:val="000000"/>
        </w:rPr>
        <w:t>т.е.</w:t>
      </w:r>
      <w:r w:rsidR="006D6270" w:rsidRPr="006B6D0B">
        <w:rPr>
          <w:color w:val="000000"/>
        </w:rPr>
        <w:t xml:space="preserve"> </w:t>
      </w:r>
      <w:r w:rsidR="006D6270" w:rsidRPr="006B6D0B">
        <w:rPr>
          <w:color w:val="000000"/>
          <w:position w:val="-36"/>
        </w:rPr>
        <w:object w:dxaOrig="1460" w:dyaOrig="800">
          <v:shape id="_x0000_i1065" type="#_x0000_t75" style="width:72.75pt;height:39.75pt" o:ole="">
            <v:imagedata r:id="rId84" o:title=""/>
          </v:shape>
          <o:OLEObject Type="Embed" ProgID="Equation.3" ShapeID="_x0000_i1065" DrawAspect="Content" ObjectID="_1459048370" r:id="rId85"/>
        </w:object>
      </w:r>
      <w:r w:rsidR="006D6270" w:rsidRPr="006B6D0B">
        <w:rPr>
          <w:color w:val="000000"/>
        </w:rPr>
        <w:t>,</w:t>
      </w:r>
    </w:p>
    <w:p w:rsidR="006B6D0B" w:rsidRDefault="002C430E" w:rsidP="006B6D0B">
      <w:pPr>
        <w:rPr>
          <w:color w:val="000000"/>
        </w:rPr>
      </w:pPr>
      <w:r>
        <w:rPr>
          <w:color w:val="000000"/>
        </w:rPr>
        <w:br w:type="page"/>
      </w:r>
      <w:r w:rsidR="00EB77E4" w:rsidRPr="006B6D0B">
        <w:rPr>
          <w:color w:val="000000"/>
        </w:rPr>
        <w:t>где К</w:t>
      </w:r>
      <w:r w:rsidR="00EB77E4" w:rsidRPr="006B6D0B">
        <w:rPr>
          <w:color w:val="000000"/>
          <w:vertAlign w:val="subscript"/>
        </w:rPr>
        <w:t>р</w:t>
      </w:r>
      <w:r w:rsidR="00EB77E4" w:rsidRPr="006B6D0B">
        <w:rPr>
          <w:color w:val="000000"/>
        </w:rPr>
        <w:t xml:space="preserve"> – коэффициент скорости разливки, т/(мин∙мм</w:t>
      </w:r>
      <w:r w:rsidR="00EB77E4" w:rsidRPr="006B6D0B">
        <w:rPr>
          <w:color w:val="000000"/>
          <w:vertAlign w:val="superscript"/>
        </w:rPr>
        <w:t>2</w:t>
      </w:r>
      <w:r w:rsidR="00EB77E4" w:rsidRPr="006B6D0B">
        <w:rPr>
          <w:color w:val="000000"/>
        </w:rPr>
        <w:t>∙м</w:t>
      </w:r>
      <w:r w:rsidR="00EB77E4" w:rsidRPr="006B6D0B">
        <w:rPr>
          <w:color w:val="000000"/>
          <w:vertAlign w:val="superscript"/>
        </w:rPr>
        <w:t>0,5</w:t>
      </w:r>
      <w:r w:rsidR="00EB77E4" w:rsidRPr="006B6D0B">
        <w:rPr>
          <w:color w:val="000000"/>
        </w:rPr>
        <w:t>);</w:t>
      </w:r>
    </w:p>
    <w:p w:rsidR="006B6D0B" w:rsidRDefault="00EB77E4" w:rsidP="006B6D0B">
      <w:pPr>
        <w:rPr>
          <w:color w:val="000000"/>
        </w:rPr>
      </w:pPr>
      <w:r w:rsidRPr="006B6D0B">
        <w:rPr>
          <w:color w:val="000000"/>
          <w:lang w:val="en-US"/>
        </w:rPr>
        <w:t>d</w:t>
      </w:r>
      <w:r w:rsidRPr="006B6D0B">
        <w:rPr>
          <w:color w:val="000000"/>
        </w:rPr>
        <w:t xml:space="preserve"> – диаметр канала стакана, мм;</w:t>
      </w:r>
    </w:p>
    <w:p w:rsidR="006B6D0B" w:rsidRDefault="00EB77E4" w:rsidP="006B6D0B">
      <w:pPr>
        <w:rPr>
          <w:color w:val="000000"/>
        </w:rPr>
      </w:pPr>
      <w:r w:rsidRPr="006B6D0B">
        <w:rPr>
          <w:color w:val="000000"/>
          <w:lang w:val="en-US"/>
        </w:rPr>
        <w:t>h</w:t>
      </w:r>
      <w:r w:rsidRPr="006B6D0B">
        <w:rPr>
          <w:color w:val="000000"/>
        </w:rPr>
        <w:t xml:space="preserve"> – высота слоя жидкого металла в ковше, м.</w:t>
      </w:r>
    </w:p>
    <w:p w:rsidR="00EB77E4" w:rsidRPr="006B6D0B" w:rsidRDefault="00EB77E4" w:rsidP="006B6D0B">
      <w:pPr>
        <w:rPr>
          <w:color w:val="000000"/>
        </w:rPr>
      </w:pPr>
      <w:r w:rsidRPr="006B6D0B">
        <w:rPr>
          <w:color w:val="000000"/>
        </w:rPr>
        <w:t xml:space="preserve">Расчет диаметров каналов стаканов и в сталеразливочном, и в промежуточном ковшах ведется на максимальную скорость разливки, причем при расчете диаметра канала стакана сталеразливочного ковша необходимо учитывать подачу жидкого металла одновременно в несколько кристаллизаторов. </w:t>
      </w:r>
      <w:r w:rsidR="00D97149" w:rsidRPr="006B6D0B">
        <w:rPr>
          <w:color w:val="000000"/>
        </w:rPr>
        <w:t>Принимаем при расчете диаметра канала для сталеразливочного ковша К</w:t>
      </w:r>
      <w:r w:rsidR="00D97149" w:rsidRPr="006B6D0B">
        <w:rPr>
          <w:color w:val="000000"/>
          <w:vertAlign w:val="subscript"/>
        </w:rPr>
        <w:t>р</w:t>
      </w:r>
      <w:r w:rsidR="00D97149" w:rsidRPr="006B6D0B">
        <w:rPr>
          <w:color w:val="000000"/>
        </w:rPr>
        <w:t xml:space="preserve"> = 1,2∙10</w:t>
      </w:r>
      <w:r w:rsidR="00D97149" w:rsidRPr="006B6D0B">
        <w:rPr>
          <w:color w:val="000000"/>
          <w:vertAlign w:val="superscript"/>
        </w:rPr>
        <w:t>-3</w:t>
      </w:r>
      <w:r w:rsidR="00D97149" w:rsidRPr="006B6D0B">
        <w:rPr>
          <w:color w:val="000000"/>
        </w:rPr>
        <w:t xml:space="preserve"> т/(мин∙мм</w:t>
      </w:r>
      <w:r w:rsidR="00D97149" w:rsidRPr="006B6D0B">
        <w:rPr>
          <w:color w:val="000000"/>
          <w:vertAlign w:val="superscript"/>
        </w:rPr>
        <w:t>2</w:t>
      </w:r>
      <w:r w:rsidR="00D97149" w:rsidRPr="006B6D0B">
        <w:rPr>
          <w:color w:val="000000"/>
        </w:rPr>
        <w:t>∙м</w:t>
      </w:r>
      <w:r w:rsidR="00D97149" w:rsidRPr="006B6D0B">
        <w:rPr>
          <w:color w:val="000000"/>
          <w:vertAlign w:val="superscript"/>
        </w:rPr>
        <w:t>0,5</w:t>
      </w:r>
      <w:r w:rsidR="006D6270" w:rsidRPr="006B6D0B">
        <w:rPr>
          <w:color w:val="000000"/>
        </w:rPr>
        <w:t xml:space="preserve">) и </w:t>
      </w:r>
      <w:r w:rsidR="006D6270" w:rsidRPr="006B6D0B">
        <w:rPr>
          <w:color w:val="000000"/>
          <w:lang w:val="en-US"/>
        </w:rPr>
        <w:t>h</w:t>
      </w:r>
      <w:r w:rsidR="006D6270" w:rsidRPr="006B6D0B">
        <w:rPr>
          <w:color w:val="000000"/>
        </w:rPr>
        <w:t xml:space="preserve"> = 0,7</w:t>
      </w:r>
      <w:r w:rsidR="006B6D0B">
        <w:rPr>
          <w:color w:val="000000"/>
        </w:rPr>
        <w:t> </w:t>
      </w:r>
      <w:r w:rsidR="006B6D0B" w:rsidRPr="006B6D0B">
        <w:rPr>
          <w:color w:val="000000"/>
        </w:rPr>
        <w:t>м</w:t>
      </w:r>
      <w:r w:rsidR="006D6270" w:rsidRPr="006B6D0B">
        <w:rPr>
          <w:color w:val="000000"/>
        </w:rPr>
        <w:t>, а для промежуточного ковша</w:t>
      </w:r>
      <w:r w:rsidR="006B6D0B">
        <w:rPr>
          <w:color w:val="000000"/>
        </w:rPr>
        <w:t xml:space="preserve"> </w:t>
      </w:r>
      <w:r w:rsidR="006D6270" w:rsidRPr="006B6D0B">
        <w:rPr>
          <w:color w:val="000000"/>
        </w:rPr>
        <w:t>К</w:t>
      </w:r>
      <w:r w:rsidR="006D6270" w:rsidRPr="006B6D0B">
        <w:rPr>
          <w:color w:val="000000"/>
          <w:vertAlign w:val="subscript"/>
        </w:rPr>
        <w:t>р</w:t>
      </w:r>
      <w:r w:rsidR="006D6270" w:rsidRPr="006B6D0B">
        <w:rPr>
          <w:color w:val="000000"/>
        </w:rPr>
        <w:t xml:space="preserve"> = 1,1∙10</w:t>
      </w:r>
      <w:r w:rsidR="006D6270" w:rsidRPr="006B6D0B">
        <w:rPr>
          <w:color w:val="000000"/>
          <w:vertAlign w:val="superscript"/>
        </w:rPr>
        <w:t>-3</w:t>
      </w:r>
      <w:r w:rsidR="006D6270" w:rsidRPr="006B6D0B">
        <w:rPr>
          <w:color w:val="000000"/>
        </w:rPr>
        <w:t xml:space="preserve"> т/(мин∙мм</w:t>
      </w:r>
      <w:r w:rsidR="006D6270" w:rsidRPr="006B6D0B">
        <w:rPr>
          <w:color w:val="000000"/>
          <w:vertAlign w:val="superscript"/>
        </w:rPr>
        <w:t>2</w:t>
      </w:r>
      <w:r w:rsidR="006D6270" w:rsidRPr="006B6D0B">
        <w:rPr>
          <w:color w:val="000000"/>
        </w:rPr>
        <w:t>∙м</w:t>
      </w:r>
      <w:r w:rsidR="006D6270" w:rsidRPr="006B6D0B">
        <w:rPr>
          <w:color w:val="000000"/>
          <w:vertAlign w:val="superscript"/>
        </w:rPr>
        <w:t>0,5</w:t>
      </w:r>
      <w:r w:rsidR="006D6270" w:rsidRPr="006B6D0B">
        <w:rPr>
          <w:color w:val="000000"/>
        </w:rPr>
        <w:t xml:space="preserve">) и </w:t>
      </w:r>
      <w:r w:rsidR="006D6270" w:rsidRPr="006B6D0B">
        <w:rPr>
          <w:color w:val="000000"/>
          <w:lang w:val="en-US"/>
        </w:rPr>
        <w:t>h</w:t>
      </w:r>
      <w:r w:rsidR="006D6270" w:rsidRPr="006B6D0B">
        <w:rPr>
          <w:color w:val="000000"/>
        </w:rPr>
        <w:t xml:space="preserve"> = 0,7</w:t>
      </w:r>
      <w:r w:rsidR="006B6D0B">
        <w:rPr>
          <w:color w:val="000000"/>
        </w:rPr>
        <w:t> </w:t>
      </w:r>
      <w:r w:rsidR="006B6D0B" w:rsidRPr="006B6D0B">
        <w:rPr>
          <w:color w:val="000000"/>
        </w:rPr>
        <w:t>м</w:t>
      </w:r>
      <w:r w:rsidR="006D6270" w:rsidRPr="006B6D0B">
        <w:rPr>
          <w:color w:val="000000"/>
        </w:rPr>
        <w:t>.</w:t>
      </w:r>
    </w:p>
    <w:p w:rsidR="006D6270" w:rsidRPr="006B6D0B" w:rsidRDefault="006D6270" w:rsidP="006B6D0B">
      <w:pPr>
        <w:rPr>
          <w:color w:val="000000"/>
        </w:rPr>
      </w:pPr>
      <w:r w:rsidRPr="006B6D0B">
        <w:rPr>
          <w:color w:val="000000"/>
        </w:rPr>
        <w:t>Тогда:</w:t>
      </w:r>
    </w:p>
    <w:p w:rsidR="006D6270" w:rsidRPr="006B6D0B" w:rsidRDefault="00FC3F4F" w:rsidP="006B6D0B">
      <w:pPr>
        <w:rPr>
          <w:color w:val="000000"/>
        </w:rPr>
      </w:pPr>
      <w:r w:rsidRPr="006B6D0B">
        <w:rPr>
          <w:color w:val="000000"/>
          <w:position w:val="-30"/>
        </w:rPr>
        <w:object w:dxaOrig="2840" w:dyaOrig="740">
          <v:shape id="_x0000_i1066" type="#_x0000_t75" style="width:141.75pt;height:36.75pt" o:ole="">
            <v:imagedata r:id="rId86" o:title=""/>
          </v:shape>
          <o:OLEObject Type="Embed" ProgID="Equation.3" ShapeID="_x0000_i1066" DrawAspect="Content" ObjectID="_1459048371" r:id="rId87"/>
        </w:object>
      </w:r>
      <w:r w:rsidRPr="006B6D0B">
        <w:rPr>
          <w:color w:val="000000"/>
        </w:rPr>
        <w:t xml:space="preserve">мм, </w:t>
      </w:r>
      <w:r w:rsidR="0048565F" w:rsidRPr="006B6D0B">
        <w:rPr>
          <w:color w:val="000000"/>
        </w:rPr>
        <w:t>принимаем</w:t>
      </w:r>
      <w:r w:rsidR="006B6D0B">
        <w:rPr>
          <w:color w:val="000000"/>
        </w:rPr>
        <w:t xml:space="preserve"> </w:t>
      </w:r>
      <w:r w:rsidR="0048565F" w:rsidRPr="006B6D0B">
        <w:rPr>
          <w:color w:val="000000"/>
        </w:rPr>
        <w:t>105</w:t>
      </w:r>
      <w:r w:rsidR="006B6D0B">
        <w:rPr>
          <w:color w:val="000000"/>
        </w:rPr>
        <w:t> </w:t>
      </w:r>
      <w:r w:rsidR="006B6D0B" w:rsidRPr="006B6D0B">
        <w:rPr>
          <w:color w:val="000000"/>
        </w:rPr>
        <w:t>мм</w:t>
      </w:r>
      <w:r w:rsidR="0048565F" w:rsidRPr="006B6D0B">
        <w:rPr>
          <w:color w:val="000000"/>
        </w:rPr>
        <w:t>;</w:t>
      </w:r>
    </w:p>
    <w:p w:rsidR="006D6270" w:rsidRPr="006B6D0B" w:rsidRDefault="00FC3F4F" w:rsidP="006B6D0B">
      <w:pPr>
        <w:rPr>
          <w:color w:val="000000"/>
        </w:rPr>
      </w:pPr>
      <w:r w:rsidRPr="006B6D0B">
        <w:rPr>
          <w:color w:val="000000"/>
          <w:position w:val="-30"/>
        </w:rPr>
        <w:object w:dxaOrig="2840" w:dyaOrig="740">
          <v:shape id="_x0000_i1067" type="#_x0000_t75" style="width:141.75pt;height:36.75pt" o:ole="">
            <v:imagedata r:id="rId88" o:title=""/>
          </v:shape>
          <o:OLEObject Type="Embed" ProgID="Equation.3" ShapeID="_x0000_i1067" DrawAspect="Content" ObjectID="_1459048372" r:id="rId89"/>
        </w:object>
      </w:r>
      <w:r w:rsidRPr="006B6D0B">
        <w:rPr>
          <w:color w:val="000000"/>
        </w:rPr>
        <w:t xml:space="preserve"> мм, </w:t>
      </w:r>
      <w:r w:rsidR="004B0BEE" w:rsidRPr="006B6D0B">
        <w:rPr>
          <w:color w:val="000000"/>
        </w:rPr>
        <w:t>принимаем 55</w:t>
      </w:r>
      <w:r w:rsidR="006B6D0B">
        <w:rPr>
          <w:color w:val="000000"/>
        </w:rPr>
        <w:t> </w:t>
      </w:r>
      <w:r w:rsidR="006B6D0B" w:rsidRPr="006B6D0B">
        <w:rPr>
          <w:color w:val="000000"/>
        </w:rPr>
        <w:t>мм</w:t>
      </w:r>
      <w:r w:rsidR="004B0BEE" w:rsidRPr="006B6D0B">
        <w:rPr>
          <w:color w:val="000000"/>
        </w:rPr>
        <w:t>.</w:t>
      </w:r>
    </w:p>
    <w:p w:rsidR="00EB77E4" w:rsidRPr="006B6D0B" w:rsidRDefault="00EB77E4" w:rsidP="006B6D0B">
      <w:pPr>
        <w:rPr>
          <w:color w:val="000000"/>
        </w:rPr>
      </w:pPr>
    </w:p>
    <w:p w:rsidR="00EB77E4" w:rsidRPr="006B6D0B" w:rsidRDefault="00EB77E4" w:rsidP="006B6D0B">
      <w:pPr>
        <w:rPr>
          <w:b/>
          <w:color w:val="000000"/>
        </w:rPr>
      </w:pPr>
      <w:r w:rsidRPr="006B6D0B">
        <w:rPr>
          <w:b/>
          <w:color w:val="000000"/>
        </w:rPr>
        <w:t>5</w:t>
      </w:r>
      <w:r w:rsidR="002C430E">
        <w:rPr>
          <w:b/>
          <w:color w:val="000000"/>
          <w:lang w:val="uk-UA"/>
        </w:rPr>
        <w:t>.</w:t>
      </w:r>
      <w:r w:rsidRPr="006B6D0B">
        <w:rPr>
          <w:b/>
          <w:color w:val="000000"/>
        </w:rPr>
        <w:t xml:space="preserve"> Параметры настройки кристаллизатора и системы вторичного</w:t>
      </w:r>
      <w:r w:rsidR="002C430E">
        <w:rPr>
          <w:b/>
          <w:color w:val="000000"/>
          <w:lang w:val="uk-UA"/>
        </w:rPr>
        <w:t xml:space="preserve"> </w:t>
      </w:r>
      <w:r w:rsidRPr="006B6D0B">
        <w:rPr>
          <w:b/>
          <w:color w:val="000000"/>
        </w:rPr>
        <w:t>охлаждения</w:t>
      </w:r>
    </w:p>
    <w:p w:rsidR="006B6D0B" w:rsidRDefault="006B6D0B" w:rsidP="006B6D0B">
      <w:pPr>
        <w:rPr>
          <w:color w:val="000000"/>
        </w:rPr>
      </w:pPr>
    </w:p>
    <w:p w:rsidR="006B6D0B" w:rsidRDefault="00BF4859" w:rsidP="006B6D0B">
      <w:pPr>
        <w:rPr>
          <w:color w:val="000000"/>
        </w:rPr>
      </w:pPr>
      <w:r w:rsidRPr="006B6D0B">
        <w:rPr>
          <w:color w:val="000000"/>
        </w:rPr>
        <w:t>В задании указаны те размеры</w:t>
      </w:r>
      <w:r w:rsidR="00672812" w:rsidRPr="006B6D0B">
        <w:rPr>
          <w:color w:val="000000"/>
        </w:rPr>
        <w:t xml:space="preserve"> поперечного сечения непрерывно</w:t>
      </w:r>
      <w:r w:rsidRPr="006B6D0B">
        <w:rPr>
          <w:color w:val="000000"/>
        </w:rPr>
        <w:t>литой заготовки, которые она должна иметь на выходе из МНЛЗ. Кристаллизующаяся заготовка имеет несколько большие размеры поперечного сечения, которые постепенно уменьшаются по мере ее охлаждения. Поэтому поддерживающая система МНЛЗ настраивается так, чтобы расстояние между противоположными стенками кристаллизатора и противоположными роликами системы вторичного охлаждения монотонно уменьшалось в направлении движения заготовки. Обычно ширина и толщина поперечного сечения заготовки в верхней части кристаллизатора превышает заданные размеры на 2…3 и 4…</w:t>
      </w:r>
      <w:r w:rsidR="006B6D0B" w:rsidRPr="006B6D0B">
        <w:rPr>
          <w:color w:val="000000"/>
        </w:rPr>
        <w:t>5</w:t>
      </w:r>
      <w:r w:rsidR="006B6D0B">
        <w:rPr>
          <w:color w:val="000000"/>
        </w:rPr>
        <w:t>%</w:t>
      </w:r>
      <w:r w:rsidRPr="006B6D0B">
        <w:rPr>
          <w:color w:val="000000"/>
        </w:rPr>
        <w:t>, а в нижней части – на 1…2 и 3…</w:t>
      </w:r>
      <w:r w:rsidR="006B6D0B" w:rsidRPr="006B6D0B">
        <w:rPr>
          <w:color w:val="000000"/>
        </w:rPr>
        <w:t>4</w:t>
      </w:r>
      <w:r w:rsidR="006B6D0B">
        <w:rPr>
          <w:color w:val="000000"/>
        </w:rPr>
        <w:t>%</w:t>
      </w:r>
      <w:r w:rsidRPr="006B6D0B">
        <w:rPr>
          <w:color w:val="000000"/>
        </w:rPr>
        <w:t xml:space="preserve"> соответственно. Расстояние между опорными поверхностями противоположных роликов системы вторичного охлаждения уменьшаются линейно.</w:t>
      </w:r>
    </w:p>
    <w:p w:rsidR="00BF4859" w:rsidRPr="006B6D0B" w:rsidRDefault="00BF4859" w:rsidP="006B6D0B">
      <w:pPr>
        <w:rPr>
          <w:color w:val="000000"/>
        </w:rPr>
      </w:pPr>
      <w:r w:rsidRPr="006B6D0B">
        <w:rPr>
          <w:color w:val="000000"/>
        </w:rPr>
        <w:t>Расчет параметров настройки МНЛЗ заключается в определении расстояний между противоположными стенками вверху и внизу кристаллизатора и между противоположными роликами на входе и выходе каждой зоны системы вторичного охлаждения.</w:t>
      </w:r>
    </w:p>
    <w:p w:rsidR="006B6D0B" w:rsidRDefault="004B0BEE" w:rsidP="006B6D0B">
      <w:pPr>
        <w:tabs>
          <w:tab w:val="center" w:pos="5032"/>
          <w:tab w:val="right" w:pos="9355"/>
        </w:tabs>
        <w:rPr>
          <w:color w:val="000000"/>
        </w:rPr>
      </w:pPr>
      <w:r w:rsidRPr="006B6D0B">
        <w:rPr>
          <w:color w:val="000000"/>
        </w:rPr>
        <w:t>Расстояние между противоположными стенками</w:t>
      </w:r>
      <w:r w:rsidR="006B6D0B">
        <w:rPr>
          <w:color w:val="000000"/>
        </w:rPr>
        <w:t xml:space="preserve"> </w:t>
      </w:r>
      <w:r w:rsidRPr="006B6D0B">
        <w:rPr>
          <w:color w:val="000000"/>
        </w:rPr>
        <w:t>вверху кристаллизатора:</w:t>
      </w:r>
    </w:p>
    <w:p w:rsidR="006B6D0B" w:rsidRDefault="004B0BEE" w:rsidP="006B6D0B">
      <w:pPr>
        <w:tabs>
          <w:tab w:val="center" w:pos="5032"/>
          <w:tab w:val="right" w:pos="10065"/>
        </w:tabs>
        <w:rPr>
          <w:color w:val="000000"/>
        </w:rPr>
      </w:pPr>
      <w:r w:rsidRPr="006B6D0B">
        <w:rPr>
          <w:color w:val="000000"/>
          <w:lang w:val="en-US"/>
        </w:rPr>
        <w:t>A</w:t>
      </w:r>
      <w:r w:rsidRPr="006B6D0B">
        <w:rPr>
          <w:color w:val="000000"/>
          <w:vertAlign w:val="subscript"/>
        </w:rPr>
        <w:t xml:space="preserve">0 </w:t>
      </w:r>
      <w:r w:rsidRPr="006B6D0B">
        <w:rPr>
          <w:color w:val="000000"/>
        </w:rPr>
        <w:t>= (1,04…1,05)∙</w:t>
      </w:r>
      <w:r w:rsidRPr="006B6D0B">
        <w:rPr>
          <w:color w:val="000000"/>
          <w:lang w:val="en-US"/>
        </w:rPr>
        <w:t>A</w:t>
      </w:r>
      <w:r w:rsidR="0048565F" w:rsidRPr="006B6D0B">
        <w:rPr>
          <w:color w:val="000000"/>
        </w:rPr>
        <w:t>;</w:t>
      </w:r>
      <w:r w:rsidRPr="006B6D0B">
        <w:rPr>
          <w:color w:val="000000"/>
        </w:rPr>
        <w:tab/>
      </w:r>
    </w:p>
    <w:p w:rsidR="004B0BEE" w:rsidRPr="006B6D0B" w:rsidRDefault="004B0BEE" w:rsidP="006B6D0B">
      <w:pPr>
        <w:tabs>
          <w:tab w:val="center" w:pos="5032"/>
          <w:tab w:val="right" w:pos="10065"/>
        </w:tabs>
        <w:rPr>
          <w:color w:val="000000"/>
        </w:rPr>
      </w:pPr>
      <w:r w:rsidRPr="006B6D0B">
        <w:rPr>
          <w:color w:val="000000"/>
          <w:lang w:val="en-US"/>
        </w:rPr>
        <w:t>B</w:t>
      </w:r>
      <w:r w:rsidRPr="006B6D0B">
        <w:rPr>
          <w:color w:val="000000"/>
          <w:vertAlign w:val="subscript"/>
        </w:rPr>
        <w:t>0</w:t>
      </w:r>
      <w:r w:rsidRPr="006B6D0B">
        <w:rPr>
          <w:color w:val="000000"/>
        </w:rPr>
        <w:t xml:space="preserve"> = (1,02…1,03)∙</w:t>
      </w:r>
      <w:r w:rsidRPr="006B6D0B">
        <w:rPr>
          <w:color w:val="000000"/>
          <w:lang w:val="en-US"/>
        </w:rPr>
        <w:t>B</w:t>
      </w:r>
      <w:r w:rsidR="0048565F" w:rsidRPr="006B6D0B">
        <w:rPr>
          <w:color w:val="000000"/>
        </w:rPr>
        <w:t>.</w:t>
      </w:r>
      <w:r w:rsidRPr="006B6D0B">
        <w:rPr>
          <w:color w:val="000000"/>
        </w:rPr>
        <w:tab/>
      </w:r>
    </w:p>
    <w:p w:rsidR="006B6D0B" w:rsidRDefault="004B0BEE" w:rsidP="006B6D0B">
      <w:pPr>
        <w:tabs>
          <w:tab w:val="center" w:pos="5032"/>
          <w:tab w:val="right" w:pos="9355"/>
        </w:tabs>
        <w:rPr>
          <w:color w:val="000000"/>
        </w:rPr>
      </w:pPr>
      <w:r w:rsidRPr="006B6D0B">
        <w:rPr>
          <w:color w:val="000000"/>
        </w:rPr>
        <w:t>Расстояние между противоположными</w:t>
      </w:r>
      <w:r w:rsidR="00142248" w:rsidRPr="006B6D0B">
        <w:rPr>
          <w:color w:val="000000"/>
        </w:rPr>
        <w:t xml:space="preserve"> стенками</w:t>
      </w:r>
      <w:r w:rsidR="006B6D0B">
        <w:rPr>
          <w:color w:val="000000"/>
        </w:rPr>
        <w:t xml:space="preserve"> </w:t>
      </w:r>
      <w:r w:rsidRPr="006B6D0B">
        <w:rPr>
          <w:color w:val="000000"/>
        </w:rPr>
        <w:t>внизу кристаллизатора:</w:t>
      </w:r>
    </w:p>
    <w:p w:rsidR="006B6D0B" w:rsidRDefault="004B0BEE" w:rsidP="006B6D0B">
      <w:pPr>
        <w:tabs>
          <w:tab w:val="center" w:pos="5032"/>
          <w:tab w:val="right" w:pos="10065"/>
        </w:tabs>
        <w:rPr>
          <w:color w:val="000000"/>
        </w:rPr>
      </w:pPr>
      <w:r w:rsidRPr="006B6D0B">
        <w:rPr>
          <w:color w:val="000000"/>
          <w:lang w:val="en-US"/>
        </w:rPr>
        <w:t>A</w:t>
      </w:r>
      <w:r w:rsidRPr="006B6D0B">
        <w:rPr>
          <w:color w:val="000000"/>
          <w:vertAlign w:val="subscript"/>
        </w:rPr>
        <w:t xml:space="preserve">1 </w:t>
      </w:r>
      <w:r w:rsidRPr="006B6D0B">
        <w:rPr>
          <w:color w:val="000000"/>
        </w:rPr>
        <w:t>= (1,03…1,04)∙</w:t>
      </w:r>
      <w:r w:rsidRPr="006B6D0B">
        <w:rPr>
          <w:color w:val="000000"/>
          <w:lang w:val="en-US"/>
        </w:rPr>
        <w:t>A</w:t>
      </w:r>
      <w:r w:rsidR="0048565F" w:rsidRPr="006B6D0B">
        <w:rPr>
          <w:color w:val="000000"/>
        </w:rPr>
        <w:t>;</w:t>
      </w:r>
      <w:r w:rsidRPr="006B6D0B">
        <w:rPr>
          <w:color w:val="000000"/>
        </w:rPr>
        <w:tab/>
      </w:r>
    </w:p>
    <w:p w:rsidR="004B0BEE" w:rsidRPr="006B6D0B" w:rsidRDefault="004B0BEE" w:rsidP="006B6D0B">
      <w:pPr>
        <w:tabs>
          <w:tab w:val="center" w:pos="5032"/>
          <w:tab w:val="right" w:pos="10065"/>
        </w:tabs>
        <w:rPr>
          <w:color w:val="000000"/>
        </w:rPr>
      </w:pPr>
      <w:r w:rsidRPr="006B6D0B">
        <w:rPr>
          <w:color w:val="000000"/>
          <w:lang w:val="en-US"/>
        </w:rPr>
        <w:t>B</w:t>
      </w:r>
      <w:r w:rsidRPr="006B6D0B">
        <w:rPr>
          <w:color w:val="000000"/>
          <w:vertAlign w:val="subscript"/>
        </w:rPr>
        <w:t>1</w:t>
      </w:r>
      <w:r w:rsidR="00142248" w:rsidRPr="006B6D0B">
        <w:rPr>
          <w:color w:val="000000"/>
        </w:rPr>
        <w:t xml:space="preserve"> = (1,01…1,02</w:t>
      </w:r>
      <w:r w:rsidRPr="006B6D0B">
        <w:rPr>
          <w:color w:val="000000"/>
        </w:rPr>
        <w:t>)∙</w:t>
      </w:r>
      <w:r w:rsidRPr="006B6D0B">
        <w:rPr>
          <w:color w:val="000000"/>
          <w:lang w:val="en-US"/>
        </w:rPr>
        <w:t>B</w:t>
      </w:r>
      <w:r w:rsidRPr="006B6D0B">
        <w:rPr>
          <w:color w:val="000000"/>
        </w:rPr>
        <w:t>,</w:t>
      </w:r>
      <w:r w:rsidRPr="006B6D0B">
        <w:rPr>
          <w:color w:val="000000"/>
        </w:rPr>
        <w:tab/>
      </w:r>
    </w:p>
    <w:p w:rsidR="004B0BEE" w:rsidRPr="006B6D0B" w:rsidRDefault="004B0BEE" w:rsidP="006B6D0B">
      <w:pPr>
        <w:tabs>
          <w:tab w:val="center" w:pos="5032"/>
          <w:tab w:val="right" w:pos="9355"/>
        </w:tabs>
        <w:rPr>
          <w:color w:val="000000"/>
        </w:rPr>
      </w:pPr>
      <w:r w:rsidRPr="006B6D0B">
        <w:rPr>
          <w:color w:val="000000"/>
        </w:rPr>
        <w:t>где А</w:t>
      </w:r>
      <w:r w:rsidR="00142248" w:rsidRPr="006B6D0B">
        <w:rPr>
          <w:color w:val="000000"/>
        </w:rPr>
        <w:t xml:space="preserve">, </w:t>
      </w:r>
      <w:r w:rsidR="006B6D0B" w:rsidRPr="006B6D0B">
        <w:rPr>
          <w:color w:val="000000"/>
        </w:rPr>
        <w:t>В</w:t>
      </w:r>
      <w:r w:rsidR="006B6D0B">
        <w:rPr>
          <w:color w:val="000000"/>
        </w:rPr>
        <w:t>-</w:t>
      </w:r>
      <w:r w:rsidR="006B6D0B" w:rsidRPr="006B6D0B">
        <w:rPr>
          <w:color w:val="000000"/>
        </w:rPr>
        <w:t>толщина</w:t>
      </w:r>
      <w:r w:rsidR="00142248" w:rsidRPr="006B6D0B">
        <w:rPr>
          <w:color w:val="000000"/>
        </w:rPr>
        <w:t xml:space="preserve"> и ширина отливаемой заготовки, мм.</w:t>
      </w:r>
    </w:p>
    <w:p w:rsidR="00142248" w:rsidRPr="006B6D0B" w:rsidRDefault="00142248" w:rsidP="006B6D0B">
      <w:pPr>
        <w:tabs>
          <w:tab w:val="center" w:pos="5032"/>
          <w:tab w:val="right" w:pos="9355"/>
        </w:tabs>
        <w:rPr>
          <w:color w:val="000000"/>
        </w:rPr>
      </w:pPr>
      <w:r w:rsidRPr="006B6D0B">
        <w:rPr>
          <w:color w:val="000000"/>
        </w:rPr>
        <w:t>Получим:</w:t>
      </w:r>
    </w:p>
    <w:p w:rsidR="00142248" w:rsidRPr="006B6D0B" w:rsidRDefault="00142248" w:rsidP="006B6D0B">
      <w:pPr>
        <w:tabs>
          <w:tab w:val="center" w:pos="5032"/>
          <w:tab w:val="right" w:pos="9355"/>
        </w:tabs>
        <w:rPr>
          <w:color w:val="000000"/>
        </w:rPr>
      </w:pPr>
      <w:r w:rsidRPr="006B6D0B">
        <w:rPr>
          <w:color w:val="000000"/>
        </w:rPr>
        <w:t>А</w:t>
      </w:r>
      <w:r w:rsidRPr="006B6D0B">
        <w:rPr>
          <w:color w:val="000000"/>
          <w:vertAlign w:val="subscript"/>
        </w:rPr>
        <w:t>0</w:t>
      </w:r>
      <w:r w:rsidR="0048565F" w:rsidRPr="006B6D0B">
        <w:rPr>
          <w:color w:val="000000"/>
        </w:rPr>
        <w:t xml:space="preserve"> = 1,04∙250 = 260</w:t>
      </w:r>
      <w:r w:rsidR="006B6D0B">
        <w:rPr>
          <w:color w:val="000000"/>
        </w:rPr>
        <w:t> </w:t>
      </w:r>
      <w:r w:rsidR="006B6D0B" w:rsidRPr="006B6D0B">
        <w:rPr>
          <w:color w:val="000000"/>
        </w:rPr>
        <w:t>мм</w:t>
      </w:r>
      <w:r w:rsidR="0048565F" w:rsidRPr="006B6D0B">
        <w:rPr>
          <w:color w:val="000000"/>
        </w:rPr>
        <w:t>;</w:t>
      </w:r>
    </w:p>
    <w:p w:rsidR="00142248" w:rsidRPr="006B6D0B" w:rsidRDefault="00142248" w:rsidP="006B6D0B">
      <w:pPr>
        <w:tabs>
          <w:tab w:val="center" w:pos="5032"/>
          <w:tab w:val="right" w:pos="9355"/>
        </w:tabs>
        <w:rPr>
          <w:color w:val="000000"/>
        </w:rPr>
      </w:pPr>
      <w:r w:rsidRPr="006B6D0B">
        <w:rPr>
          <w:color w:val="000000"/>
        </w:rPr>
        <w:t>В</w:t>
      </w:r>
      <w:r w:rsidRPr="006B6D0B">
        <w:rPr>
          <w:color w:val="000000"/>
          <w:vertAlign w:val="subscript"/>
        </w:rPr>
        <w:t>0</w:t>
      </w:r>
      <w:r w:rsidR="0048565F" w:rsidRPr="006B6D0B">
        <w:rPr>
          <w:color w:val="000000"/>
        </w:rPr>
        <w:t xml:space="preserve"> = 1,02∙1300 = 1326</w:t>
      </w:r>
      <w:r w:rsidR="006B6D0B">
        <w:rPr>
          <w:color w:val="000000"/>
        </w:rPr>
        <w:t> </w:t>
      </w:r>
      <w:r w:rsidR="006B6D0B" w:rsidRPr="006B6D0B">
        <w:rPr>
          <w:color w:val="000000"/>
        </w:rPr>
        <w:t>мм</w:t>
      </w:r>
      <w:r w:rsidR="0048565F" w:rsidRPr="006B6D0B">
        <w:rPr>
          <w:color w:val="000000"/>
        </w:rPr>
        <w:t>;</w:t>
      </w:r>
    </w:p>
    <w:p w:rsidR="00142248" w:rsidRPr="006B6D0B" w:rsidRDefault="00142248" w:rsidP="006B6D0B">
      <w:pPr>
        <w:tabs>
          <w:tab w:val="center" w:pos="5032"/>
          <w:tab w:val="right" w:pos="9355"/>
        </w:tabs>
        <w:rPr>
          <w:color w:val="000000"/>
        </w:rPr>
      </w:pPr>
      <w:r w:rsidRPr="006B6D0B">
        <w:rPr>
          <w:color w:val="000000"/>
        </w:rPr>
        <w:t>А</w:t>
      </w:r>
      <w:r w:rsidRPr="006B6D0B">
        <w:rPr>
          <w:color w:val="000000"/>
          <w:vertAlign w:val="subscript"/>
        </w:rPr>
        <w:t>1</w:t>
      </w:r>
      <w:r w:rsidR="0048565F" w:rsidRPr="006B6D0B">
        <w:rPr>
          <w:color w:val="000000"/>
        </w:rPr>
        <w:t xml:space="preserve"> = 1,03∙250 = 257,5</w:t>
      </w:r>
      <w:r w:rsidR="006B6D0B">
        <w:rPr>
          <w:color w:val="000000"/>
        </w:rPr>
        <w:t> </w:t>
      </w:r>
      <w:r w:rsidR="006B6D0B" w:rsidRPr="006B6D0B">
        <w:rPr>
          <w:color w:val="000000"/>
        </w:rPr>
        <w:t>мм</w:t>
      </w:r>
      <w:r w:rsidR="0048565F" w:rsidRPr="006B6D0B">
        <w:rPr>
          <w:color w:val="000000"/>
        </w:rPr>
        <w:t>;</w:t>
      </w:r>
    </w:p>
    <w:p w:rsidR="00142248" w:rsidRPr="006B6D0B" w:rsidRDefault="00142248" w:rsidP="006B6D0B">
      <w:pPr>
        <w:tabs>
          <w:tab w:val="center" w:pos="5032"/>
          <w:tab w:val="right" w:pos="9355"/>
        </w:tabs>
        <w:rPr>
          <w:color w:val="000000"/>
        </w:rPr>
      </w:pPr>
      <w:r w:rsidRPr="006B6D0B">
        <w:rPr>
          <w:color w:val="000000"/>
        </w:rPr>
        <w:t>В</w:t>
      </w:r>
      <w:r w:rsidRPr="006B6D0B">
        <w:rPr>
          <w:color w:val="000000"/>
          <w:vertAlign w:val="subscript"/>
        </w:rPr>
        <w:t>1</w:t>
      </w:r>
      <w:r w:rsidRPr="006B6D0B">
        <w:rPr>
          <w:color w:val="000000"/>
        </w:rPr>
        <w:t xml:space="preserve"> = 1,01∙1300 = 1313</w:t>
      </w:r>
      <w:r w:rsidR="006B6D0B">
        <w:rPr>
          <w:color w:val="000000"/>
        </w:rPr>
        <w:t> </w:t>
      </w:r>
      <w:r w:rsidR="006B6D0B" w:rsidRPr="006B6D0B">
        <w:rPr>
          <w:color w:val="000000"/>
        </w:rPr>
        <w:t>мм</w:t>
      </w:r>
      <w:r w:rsidRPr="006B6D0B">
        <w:rPr>
          <w:color w:val="000000"/>
        </w:rPr>
        <w:t>.</w:t>
      </w:r>
    </w:p>
    <w:p w:rsidR="006B6D0B" w:rsidRDefault="00056794" w:rsidP="006B6D0B">
      <w:pPr>
        <w:tabs>
          <w:tab w:val="center" w:pos="5032"/>
          <w:tab w:val="right" w:pos="9355"/>
        </w:tabs>
        <w:rPr>
          <w:color w:val="000000"/>
        </w:rPr>
      </w:pPr>
      <w:r w:rsidRPr="006B6D0B">
        <w:rPr>
          <w:color w:val="000000"/>
        </w:rPr>
        <w:t>Н</w:t>
      </w:r>
      <w:r w:rsidR="007567C3" w:rsidRPr="006B6D0B">
        <w:rPr>
          <w:color w:val="000000"/>
        </w:rPr>
        <w:t>айдем</w:t>
      </w:r>
      <w:r w:rsidR="00400AD0" w:rsidRPr="006B6D0B">
        <w:rPr>
          <w:color w:val="000000"/>
        </w:rPr>
        <w:t>, на сколько изменится толщина заготовки от низа кристаллизатора до конца зоны вторичного охлаждения:</w:t>
      </w:r>
    </w:p>
    <w:p w:rsidR="007567C3" w:rsidRPr="006B6D0B" w:rsidRDefault="00F45C81" w:rsidP="006B6D0B">
      <w:pPr>
        <w:tabs>
          <w:tab w:val="center" w:pos="5032"/>
          <w:tab w:val="right" w:pos="10065"/>
        </w:tabs>
        <w:rPr>
          <w:color w:val="000000"/>
        </w:rPr>
      </w:pPr>
      <w:r w:rsidRPr="006B6D0B">
        <w:rPr>
          <w:color w:val="000000"/>
        </w:rPr>
        <w:t xml:space="preserve">ΔА = </w:t>
      </w:r>
      <w:r w:rsidR="007567C3" w:rsidRPr="006B6D0B">
        <w:rPr>
          <w:color w:val="000000"/>
        </w:rPr>
        <w:t>А</w:t>
      </w:r>
      <w:r w:rsidR="007567C3" w:rsidRPr="006B6D0B">
        <w:rPr>
          <w:color w:val="000000"/>
          <w:vertAlign w:val="subscript"/>
        </w:rPr>
        <w:t>1</w:t>
      </w:r>
      <w:r w:rsidRPr="006B6D0B">
        <w:rPr>
          <w:color w:val="000000"/>
        </w:rPr>
        <w:t xml:space="preserve"> – А = 257,5 – 250 = 7,5</w:t>
      </w:r>
      <w:r w:rsidR="006B6D0B">
        <w:rPr>
          <w:color w:val="000000"/>
        </w:rPr>
        <w:t> </w:t>
      </w:r>
      <w:r w:rsidR="006B6D0B" w:rsidRPr="006B6D0B">
        <w:rPr>
          <w:color w:val="000000"/>
        </w:rPr>
        <w:t>мм</w:t>
      </w:r>
      <w:r w:rsidR="007567C3" w:rsidRPr="006B6D0B">
        <w:rPr>
          <w:color w:val="000000"/>
        </w:rPr>
        <w:t>.</w:t>
      </w:r>
      <w:r w:rsidR="007567C3" w:rsidRPr="006B6D0B">
        <w:rPr>
          <w:color w:val="000000"/>
        </w:rPr>
        <w:tab/>
      </w:r>
    </w:p>
    <w:p w:rsidR="006B6D0B" w:rsidRDefault="007567C3" w:rsidP="006B6D0B">
      <w:pPr>
        <w:tabs>
          <w:tab w:val="center" w:pos="5032"/>
          <w:tab w:val="right" w:pos="10065"/>
        </w:tabs>
        <w:rPr>
          <w:color w:val="000000"/>
        </w:rPr>
      </w:pPr>
      <w:r w:rsidRPr="006B6D0B">
        <w:rPr>
          <w:color w:val="000000"/>
        </w:rPr>
        <w:t>Общая длина зоны вторичного охлаждения:</w:t>
      </w:r>
    </w:p>
    <w:p w:rsidR="007567C3" w:rsidRPr="006B6D0B" w:rsidRDefault="007567C3" w:rsidP="006B6D0B">
      <w:pPr>
        <w:tabs>
          <w:tab w:val="center" w:pos="5032"/>
          <w:tab w:val="right" w:pos="10065"/>
        </w:tabs>
        <w:rPr>
          <w:color w:val="000000"/>
        </w:rPr>
      </w:pPr>
      <w:r w:rsidRPr="006B6D0B">
        <w:rPr>
          <w:i/>
          <w:color w:val="000000"/>
          <w:lang w:val="en-US"/>
        </w:rPr>
        <w:t>l</w:t>
      </w:r>
      <w:r w:rsidRPr="006B6D0B">
        <w:rPr>
          <w:color w:val="000000"/>
        </w:rPr>
        <w:t xml:space="preserve"> = 281 + 900 + 1446 + 3042 + 3841 + 3972 + 4680 = 18162</w:t>
      </w:r>
      <w:r w:rsidR="006B6D0B">
        <w:rPr>
          <w:color w:val="000000"/>
        </w:rPr>
        <w:t> </w:t>
      </w:r>
      <w:r w:rsidR="006B6D0B" w:rsidRPr="006B6D0B">
        <w:rPr>
          <w:color w:val="000000"/>
        </w:rPr>
        <w:t>мм</w:t>
      </w:r>
      <w:r w:rsidRPr="006B6D0B">
        <w:rPr>
          <w:color w:val="000000"/>
        </w:rPr>
        <w:t>.</w:t>
      </w:r>
      <w:r w:rsidRPr="006B6D0B">
        <w:rPr>
          <w:color w:val="000000"/>
        </w:rPr>
        <w:tab/>
      </w:r>
      <w:r w:rsidRPr="006B6D0B">
        <w:rPr>
          <w:color w:val="000000"/>
        </w:rPr>
        <w:tab/>
      </w:r>
    </w:p>
    <w:p w:rsidR="007567C3" w:rsidRPr="006B6D0B" w:rsidRDefault="00F45C81" w:rsidP="006B6D0B">
      <w:pPr>
        <w:tabs>
          <w:tab w:val="center" w:pos="5032"/>
          <w:tab w:val="right" w:pos="9355"/>
        </w:tabs>
        <w:rPr>
          <w:color w:val="000000"/>
        </w:rPr>
      </w:pPr>
      <w:r w:rsidRPr="006B6D0B">
        <w:rPr>
          <w:color w:val="000000"/>
        </w:rPr>
        <w:t>Рассчитаем с</w:t>
      </w:r>
      <w:r w:rsidR="007567C3" w:rsidRPr="006B6D0B">
        <w:rPr>
          <w:color w:val="000000"/>
        </w:rPr>
        <w:t xml:space="preserve">ужение расстояния между противоположными </w:t>
      </w:r>
      <w:r w:rsidR="00993AAD" w:rsidRPr="006B6D0B">
        <w:rPr>
          <w:color w:val="000000"/>
        </w:rPr>
        <w:t>опорными поверхностями</w:t>
      </w:r>
      <w:r w:rsidR="007567C3" w:rsidRPr="006B6D0B">
        <w:rPr>
          <w:color w:val="000000"/>
        </w:rPr>
        <w:t xml:space="preserve"> в конце первой се</w:t>
      </w:r>
      <w:r w:rsidRPr="006B6D0B">
        <w:rPr>
          <w:color w:val="000000"/>
        </w:rPr>
        <w:t>кции зоны вторичного охлаждения.</w:t>
      </w:r>
    </w:p>
    <w:p w:rsidR="00F45C81" w:rsidRPr="006B6D0B" w:rsidRDefault="00F45C81" w:rsidP="006B6D0B">
      <w:pPr>
        <w:tabs>
          <w:tab w:val="center" w:pos="5032"/>
          <w:tab w:val="right" w:pos="10065"/>
        </w:tabs>
        <w:rPr>
          <w:color w:val="000000"/>
        </w:rPr>
      </w:pPr>
      <w:r w:rsidRPr="006B6D0B">
        <w:rPr>
          <w:color w:val="000000"/>
        </w:rPr>
        <w:t>Длина зоны составляет 281</w:t>
      </w:r>
      <w:r w:rsidR="006B6D0B">
        <w:rPr>
          <w:color w:val="000000"/>
        </w:rPr>
        <w:t> </w:t>
      </w:r>
      <w:r w:rsidR="006B6D0B" w:rsidRPr="006B6D0B">
        <w:rPr>
          <w:color w:val="000000"/>
        </w:rPr>
        <w:t>мм</w:t>
      </w:r>
      <w:r w:rsidRPr="006B6D0B">
        <w:rPr>
          <w:color w:val="000000"/>
        </w:rPr>
        <w:t>,</w:t>
      </w:r>
      <w:r w:rsidR="006B6D0B">
        <w:rPr>
          <w:color w:val="000000"/>
        </w:rPr>
        <w:t xml:space="preserve"> </w:t>
      </w:r>
      <w:r w:rsidRPr="006B6D0B">
        <w:rPr>
          <w:color w:val="000000"/>
        </w:rPr>
        <w:t>составляем пропорцию:</w:t>
      </w:r>
    </w:p>
    <w:p w:rsidR="007567C3" w:rsidRPr="006B6D0B" w:rsidRDefault="00F45C81" w:rsidP="006B6D0B">
      <w:pPr>
        <w:tabs>
          <w:tab w:val="center" w:pos="5032"/>
          <w:tab w:val="right" w:pos="10065"/>
        </w:tabs>
        <w:rPr>
          <w:color w:val="000000"/>
        </w:rPr>
      </w:pPr>
      <w:r w:rsidRPr="006B6D0B">
        <w:rPr>
          <w:color w:val="000000"/>
          <w:position w:val="-28"/>
        </w:rPr>
        <w:object w:dxaOrig="1320" w:dyaOrig="660">
          <v:shape id="_x0000_i1068" type="#_x0000_t75" style="width:66pt;height:33pt" o:ole="">
            <v:imagedata r:id="rId90" o:title=""/>
          </v:shape>
          <o:OLEObject Type="Embed" ProgID="Equation.3" ShapeID="_x0000_i1068" DrawAspect="Content" ObjectID="_1459048373" r:id="rId91"/>
        </w:object>
      </w:r>
      <w:r w:rsidRPr="006B6D0B">
        <w:rPr>
          <w:color w:val="000000"/>
        </w:rPr>
        <w:t>,</w:t>
      </w:r>
    </w:p>
    <w:p w:rsidR="00F45C81" w:rsidRPr="006B6D0B" w:rsidRDefault="00F45C81" w:rsidP="006B6D0B">
      <w:pPr>
        <w:tabs>
          <w:tab w:val="center" w:pos="5032"/>
          <w:tab w:val="right" w:pos="10065"/>
        </w:tabs>
        <w:rPr>
          <w:color w:val="000000"/>
        </w:rPr>
      </w:pPr>
      <w:r w:rsidRPr="006B6D0B">
        <w:rPr>
          <w:color w:val="000000"/>
        </w:rPr>
        <w:t>тогда:</w:t>
      </w:r>
    </w:p>
    <w:p w:rsidR="00F45C81" w:rsidRPr="006B6D0B" w:rsidRDefault="00F31743" w:rsidP="006B6D0B">
      <w:pPr>
        <w:tabs>
          <w:tab w:val="center" w:pos="5032"/>
          <w:tab w:val="right" w:pos="10065"/>
        </w:tabs>
        <w:rPr>
          <w:color w:val="000000"/>
        </w:rPr>
      </w:pPr>
      <w:r w:rsidRPr="006B6D0B">
        <w:rPr>
          <w:color w:val="000000"/>
          <w:position w:val="-24"/>
        </w:rPr>
        <w:object w:dxaOrig="2079" w:dyaOrig="620">
          <v:shape id="_x0000_i1069" type="#_x0000_t75" style="width:104.25pt;height:30.75pt" o:ole="">
            <v:imagedata r:id="rId92" o:title=""/>
          </v:shape>
          <o:OLEObject Type="Embed" ProgID="Equation.3" ShapeID="_x0000_i1069" DrawAspect="Content" ObjectID="_1459048374" r:id="rId93"/>
        </w:object>
      </w:r>
      <w:r w:rsidR="00F45C81" w:rsidRPr="006B6D0B">
        <w:rPr>
          <w:color w:val="000000"/>
        </w:rPr>
        <w:t>мм.</w:t>
      </w:r>
    </w:p>
    <w:p w:rsidR="006B6D0B" w:rsidRDefault="007567C3" w:rsidP="006B6D0B">
      <w:pPr>
        <w:tabs>
          <w:tab w:val="center" w:pos="5032"/>
          <w:tab w:val="right" w:pos="9355"/>
        </w:tabs>
        <w:rPr>
          <w:color w:val="000000"/>
        </w:rPr>
      </w:pPr>
      <w:r w:rsidRPr="006B6D0B">
        <w:rPr>
          <w:color w:val="000000"/>
        </w:rPr>
        <w:t xml:space="preserve">Расстояние между противоположными </w:t>
      </w:r>
      <w:r w:rsidR="00993AAD" w:rsidRPr="006B6D0B">
        <w:rPr>
          <w:color w:val="000000"/>
        </w:rPr>
        <w:t>опорными поверхностями</w:t>
      </w:r>
      <w:r w:rsidRPr="006B6D0B">
        <w:rPr>
          <w:color w:val="000000"/>
        </w:rPr>
        <w:t xml:space="preserve"> в конце первой секции зоны вторичного охлаждения:</w:t>
      </w:r>
    </w:p>
    <w:p w:rsidR="00993AAD" w:rsidRPr="006B6D0B" w:rsidRDefault="007567C3" w:rsidP="006B6D0B">
      <w:pPr>
        <w:tabs>
          <w:tab w:val="center" w:pos="5032"/>
          <w:tab w:val="right" w:pos="10065"/>
        </w:tabs>
        <w:rPr>
          <w:color w:val="000000"/>
        </w:rPr>
      </w:pPr>
      <w:r w:rsidRPr="006B6D0B">
        <w:rPr>
          <w:color w:val="000000"/>
          <w:lang w:val="en-US"/>
        </w:rPr>
        <w:t>A</w:t>
      </w:r>
      <w:r w:rsidRPr="006B6D0B">
        <w:rPr>
          <w:color w:val="000000"/>
          <w:vertAlign w:val="subscript"/>
          <w:lang w:val="en-US"/>
        </w:rPr>
        <w:t>2</w:t>
      </w:r>
      <w:r w:rsidRPr="006B6D0B">
        <w:rPr>
          <w:color w:val="000000"/>
          <w:lang w:val="en-US"/>
        </w:rPr>
        <w:t xml:space="preserve"> = A</w:t>
      </w:r>
      <w:r w:rsidRPr="006B6D0B">
        <w:rPr>
          <w:color w:val="000000"/>
          <w:vertAlign w:val="subscript"/>
          <w:lang w:val="en-US"/>
        </w:rPr>
        <w:t>1</w:t>
      </w:r>
      <w:r w:rsidR="00B46660" w:rsidRPr="006B6D0B">
        <w:rPr>
          <w:color w:val="000000"/>
          <w:lang w:val="en-US"/>
        </w:rPr>
        <w:t xml:space="preserve"> – </w:t>
      </w:r>
      <w:r w:rsidR="00993AAD" w:rsidRPr="006B6D0B">
        <w:rPr>
          <w:color w:val="000000"/>
          <w:lang w:val="en-US"/>
        </w:rPr>
        <w:t>ΔA = 257,5</w:t>
      </w:r>
      <w:r w:rsidR="00B46660" w:rsidRPr="006B6D0B">
        <w:rPr>
          <w:color w:val="000000"/>
          <w:lang w:val="en-US"/>
        </w:rPr>
        <w:t xml:space="preserve"> – </w:t>
      </w:r>
      <w:r w:rsidR="00B46660" w:rsidRPr="006B6D0B">
        <w:rPr>
          <w:color w:val="000000"/>
        </w:rPr>
        <w:t>0,12</w:t>
      </w:r>
      <w:r w:rsidR="00993AAD" w:rsidRPr="006B6D0B">
        <w:rPr>
          <w:color w:val="000000"/>
          <w:lang w:val="en-US"/>
        </w:rPr>
        <w:t xml:space="preserve"> = </w:t>
      </w:r>
      <w:r w:rsidR="00993AAD" w:rsidRPr="006B6D0B">
        <w:rPr>
          <w:color w:val="000000"/>
        </w:rPr>
        <w:t>257,4</w:t>
      </w:r>
      <w:r w:rsidR="006B6D0B">
        <w:rPr>
          <w:color w:val="000000"/>
          <w:lang w:val="en-US"/>
        </w:rPr>
        <w:t> </w:t>
      </w:r>
      <w:r w:rsidR="006B6D0B" w:rsidRPr="006B6D0B">
        <w:rPr>
          <w:color w:val="000000"/>
        </w:rPr>
        <w:t>мм</w:t>
      </w:r>
      <w:r w:rsidR="00993AAD" w:rsidRPr="006B6D0B">
        <w:rPr>
          <w:color w:val="000000"/>
        </w:rPr>
        <w:t>.</w:t>
      </w:r>
    </w:p>
    <w:p w:rsidR="006B6D0B" w:rsidRDefault="00993AAD" w:rsidP="006B6D0B">
      <w:pPr>
        <w:tabs>
          <w:tab w:val="center" w:pos="5032"/>
          <w:tab w:val="right" w:pos="10065"/>
        </w:tabs>
        <w:rPr>
          <w:color w:val="000000"/>
        </w:rPr>
      </w:pPr>
      <w:r w:rsidRPr="006B6D0B">
        <w:rPr>
          <w:color w:val="000000"/>
        </w:rPr>
        <w:t>Расстояние между противоположными опорными поверхностями для остальных секций зоны вторичного охлаждения рассчитываются аналогично.</w:t>
      </w:r>
    </w:p>
    <w:p w:rsidR="00DF4692" w:rsidRPr="006B6D0B" w:rsidRDefault="00DF4692" w:rsidP="006B6D0B">
      <w:pPr>
        <w:rPr>
          <w:color w:val="000000"/>
        </w:rPr>
      </w:pPr>
      <w:r w:rsidRPr="006B6D0B">
        <w:rPr>
          <w:color w:val="000000"/>
        </w:rPr>
        <w:t>Результаты расчетов представлены в таблице</w:t>
      </w:r>
      <w:r w:rsidR="00732A04" w:rsidRPr="006B6D0B">
        <w:rPr>
          <w:color w:val="000000"/>
        </w:rPr>
        <w:t xml:space="preserve"> 5.</w:t>
      </w:r>
      <w:r w:rsidRPr="006B6D0B">
        <w:rPr>
          <w:color w:val="000000"/>
        </w:rPr>
        <w:t>1.</w:t>
      </w:r>
    </w:p>
    <w:p w:rsidR="00164205" w:rsidRPr="006B6D0B" w:rsidRDefault="00164205" w:rsidP="006B6D0B">
      <w:pPr>
        <w:rPr>
          <w:color w:val="000000"/>
        </w:rPr>
      </w:pPr>
    </w:p>
    <w:p w:rsidR="00DF4692" w:rsidRPr="006B6D0B" w:rsidRDefault="00DF4692" w:rsidP="006B6D0B">
      <w:pPr>
        <w:rPr>
          <w:color w:val="000000"/>
        </w:rPr>
      </w:pPr>
      <w:r w:rsidRPr="006B6D0B">
        <w:rPr>
          <w:color w:val="000000"/>
        </w:rPr>
        <w:t xml:space="preserve">Таблица </w:t>
      </w:r>
      <w:r w:rsidR="00732A04" w:rsidRPr="006B6D0B">
        <w:rPr>
          <w:color w:val="000000"/>
        </w:rPr>
        <w:t>5.</w:t>
      </w:r>
      <w:r w:rsidRPr="006B6D0B">
        <w:rPr>
          <w:color w:val="000000"/>
        </w:rPr>
        <w:t>1 – Результаты расчетов параметров настройки МНЛЗ</w:t>
      </w:r>
    </w:p>
    <w:tbl>
      <w:tblPr>
        <w:tblStyle w:val="1"/>
        <w:tblW w:w="9297" w:type="dxa"/>
        <w:jc w:val="center"/>
        <w:tblLook w:val="0000" w:firstRow="0" w:lastRow="0" w:firstColumn="0" w:lastColumn="0" w:noHBand="0" w:noVBand="0"/>
      </w:tblPr>
      <w:tblGrid>
        <w:gridCol w:w="2759"/>
        <w:gridCol w:w="3206"/>
        <w:gridCol w:w="3332"/>
      </w:tblGrid>
      <w:tr w:rsidR="00B81E0F" w:rsidRPr="006B6D0B" w:rsidTr="006B6D0B">
        <w:trPr>
          <w:cantSplit/>
          <w:jc w:val="center"/>
        </w:trPr>
        <w:tc>
          <w:tcPr>
            <w:tcW w:w="1484" w:type="pct"/>
          </w:tcPr>
          <w:p w:rsidR="00B81E0F" w:rsidRPr="006B6D0B" w:rsidRDefault="00B81E0F" w:rsidP="006B6D0B">
            <w:pPr>
              <w:ind w:firstLine="0"/>
              <w:rPr>
                <w:color w:val="000000"/>
                <w:sz w:val="20"/>
              </w:rPr>
            </w:pPr>
            <w:r w:rsidRPr="006B6D0B">
              <w:rPr>
                <w:color w:val="000000"/>
                <w:sz w:val="20"/>
              </w:rPr>
              <w:t>Номер зоны</w:t>
            </w:r>
          </w:p>
        </w:tc>
        <w:tc>
          <w:tcPr>
            <w:tcW w:w="1724" w:type="pct"/>
          </w:tcPr>
          <w:p w:rsidR="00B81E0F" w:rsidRPr="006B6D0B" w:rsidRDefault="00B81E0F" w:rsidP="006B6D0B">
            <w:pPr>
              <w:ind w:firstLine="0"/>
              <w:rPr>
                <w:color w:val="000000"/>
                <w:sz w:val="20"/>
              </w:rPr>
            </w:pPr>
            <w:r w:rsidRPr="006B6D0B">
              <w:rPr>
                <w:color w:val="000000"/>
                <w:sz w:val="20"/>
              </w:rPr>
              <w:t>Расстояние между противоположными опорными поверхностями на входе в зону, мм</w:t>
            </w:r>
          </w:p>
        </w:tc>
        <w:tc>
          <w:tcPr>
            <w:tcW w:w="1792" w:type="pct"/>
          </w:tcPr>
          <w:p w:rsidR="00B81E0F" w:rsidRPr="006B6D0B" w:rsidRDefault="00B81E0F" w:rsidP="006B6D0B">
            <w:pPr>
              <w:ind w:firstLine="0"/>
              <w:rPr>
                <w:color w:val="000000"/>
                <w:sz w:val="20"/>
              </w:rPr>
            </w:pPr>
            <w:r w:rsidRPr="006B6D0B">
              <w:rPr>
                <w:color w:val="000000"/>
                <w:sz w:val="20"/>
              </w:rPr>
              <w:t>Расстояние между противоположными опорными поверхностями на выходе из зоны, мм</w:t>
            </w:r>
          </w:p>
        </w:tc>
      </w:tr>
      <w:tr w:rsidR="00B81E0F" w:rsidRPr="006B6D0B" w:rsidTr="006B6D0B">
        <w:trPr>
          <w:cantSplit/>
          <w:jc w:val="center"/>
        </w:trPr>
        <w:tc>
          <w:tcPr>
            <w:tcW w:w="1484" w:type="pct"/>
          </w:tcPr>
          <w:p w:rsidR="00B81E0F" w:rsidRPr="006B6D0B" w:rsidRDefault="00B81E0F" w:rsidP="006B6D0B">
            <w:pPr>
              <w:ind w:firstLine="0"/>
              <w:rPr>
                <w:color w:val="000000"/>
                <w:sz w:val="20"/>
              </w:rPr>
            </w:pPr>
            <w:r w:rsidRPr="006B6D0B">
              <w:rPr>
                <w:color w:val="000000"/>
                <w:sz w:val="20"/>
              </w:rPr>
              <w:t>Кристаллизатор</w:t>
            </w:r>
          </w:p>
        </w:tc>
        <w:tc>
          <w:tcPr>
            <w:tcW w:w="1724" w:type="pct"/>
          </w:tcPr>
          <w:p w:rsidR="00B81E0F" w:rsidRPr="006B6D0B" w:rsidRDefault="00B81E0F" w:rsidP="006B6D0B">
            <w:pPr>
              <w:ind w:firstLine="0"/>
              <w:rPr>
                <w:color w:val="000000"/>
                <w:sz w:val="20"/>
              </w:rPr>
            </w:pPr>
            <w:r w:rsidRPr="006B6D0B">
              <w:rPr>
                <w:color w:val="000000"/>
                <w:sz w:val="20"/>
              </w:rPr>
              <w:t>260</w:t>
            </w:r>
          </w:p>
        </w:tc>
        <w:tc>
          <w:tcPr>
            <w:tcW w:w="1792" w:type="pct"/>
          </w:tcPr>
          <w:p w:rsidR="00B81E0F" w:rsidRPr="006B6D0B" w:rsidRDefault="00B81E0F" w:rsidP="006B6D0B">
            <w:pPr>
              <w:ind w:firstLine="0"/>
              <w:rPr>
                <w:color w:val="000000"/>
                <w:sz w:val="20"/>
              </w:rPr>
            </w:pPr>
            <w:r w:rsidRPr="006B6D0B">
              <w:rPr>
                <w:color w:val="000000"/>
                <w:sz w:val="20"/>
              </w:rPr>
              <w:t>257,5</w:t>
            </w:r>
          </w:p>
        </w:tc>
      </w:tr>
      <w:tr w:rsidR="00B81E0F" w:rsidRPr="006B6D0B" w:rsidTr="006B6D0B">
        <w:trPr>
          <w:cantSplit/>
          <w:jc w:val="center"/>
        </w:trPr>
        <w:tc>
          <w:tcPr>
            <w:tcW w:w="1484" w:type="pct"/>
          </w:tcPr>
          <w:p w:rsidR="00B81E0F" w:rsidRPr="006B6D0B" w:rsidRDefault="00B81E0F" w:rsidP="006B6D0B">
            <w:pPr>
              <w:ind w:firstLine="0"/>
              <w:rPr>
                <w:color w:val="000000"/>
                <w:sz w:val="20"/>
              </w:rPr>
            </w:pPr>
            <w:r w:rsidRPr="006B6D0B">
              <w:rPr>
                <w:color w:val="000000"/>
                <w:sz w:val="20"/>
              </w:rPr>
              <w:t>1 зона</w:t>
            </w:r>
          </w:p>
        </w:tc>
        <w:tc>
          <w:tcPr>
            <w:tcW w:w="1724" w:type="pct"/>
          </w:tcPr>
          <w:p w:rsidR="00B81E0F" w:rsidRPr="006B6D0B" w:rsidRDefault="00B81E0F" w:rsidP="006B6D0B">
            <w:pPr>
              <w:ind w:firstLine="0"/>
              <w:rPr>
                <w:color w:val="000000"/>
                <w:sz w:val="20"/>
              </w:rPr>
            </w:pPr>
            <w:r w:rsidRPr="006B6D0B">
              <w:rPr>
                <w:color w:val="000000"/>
                <w:sz w:val="20"/>
              </w:rPr>
              <w:t>257,5</w:t>
            </w:r>
          </w:p>
        </w:tc>
        <w:tc>
          <w:tcPr>
            <w:tcW w:w="1792" w:type="pct"/>
          </w:tcPr>
          <w:p w:rsidR="00B81E0F" w:rsidRPr="006B6D0B" w:rsidRDefault="005E613F" w:rsidP="006B6D0B">
            <w:pPr>
              <w:ind w:firstLine="0"/>
              <w:rPr>
                <w:color w:val="000000"/>
                <w:sz w:val="20"/>
              </w:rPr>
            </w:pPr>
            <w:r w:rsidRPr="006B6D0B">
              <w:rPr>
                <w:color w:val="000000"/>
                <w:sz w:val="20"/>
              </w:rPr>
              <w:t>257</w:t>
            </w:r>
            <w:r w:rsidR="00B81E0F" w:rsidRPr="006B6D0B">
              <w:rPr>
                <w:color w:val="000000"/>
                <w:sz w:val="20"/>
              </w:rPr>
              <w:t>,4</w:t>
            </w:r>
          </w:p>
        </w:tc>
      </w:tr>
      <w:tr w:rsidR="00B81E0F" w:rsidRPr="006B6D0B" w:rsidTr="006B6D0B">
        <w:trPr>
          <w:cantSplit/>
          <w:jc w:val="center"/>
        </w:trPr>
        <w:tc>
          <w:tcPr>
            <w:tcW w:w="1484" w:type="pct"/>
          </w:tcPr>
          <w:p w:rsidR="00B81E0F" w:rsidRPr="006B6D0B" w:rsidRDefault="00B81E0F" w:rsidP="006B6D0B">
            <w:pPr>
              <w:ind w:firstLine="0"/>
              <w:rPr>
                <w:color w:val="000000"/>
                <w:sz w:val="20"/>
              </w:rPr>
            </w:pPr>
            <w:r w:rsidRPr="006B6D0B">
              <w:rPr>
                <w:color w:val="000000"/>
                <w:sz w:val="20"/>
              </w:rPr>
              <w:t>2 зона</w:t>
            </w:r>
          </w:p>
        </w:tc>
        <w:tc>
          <w:tcPr>
            <w:tcW w:w="1724" w:type="pct"/>
          </w:tcPr>
          <w:p w:rsidR="00B81E0F" w:rsidRPr="006B6D0B" w:rsidRDefault="005E613F" w:rsidP="006B6D0B">
            <w:pPr>
              <w:ind w:firstLine="0"/>
              <w:rPr>
                <w:color w:val="000000"/>
                <w:sz w:val="20"/>
              </w:rPr>
            </w:pPr>
            <w:r w:rsidRPr="006B6D0B">
              <w:rPr>
                <w:color w:val="000000"/>
                <w:sz w:val="20"/>
              </w:rPr>
              <w:t>257</w:t>
            </w:r>
            <w:r w:rsidR="00B81E0F" w:rsidRPr="006B6D0B">
              <w:rPr>
                <w:color w:val="000000"/>
                <w:sz w:val="20"/>
              </w:rPr>
              <w:t>,4</w:t>
            </w:r>
          </w:p>
        </w:tc>
        <w:tc>
          <w:tcPr>
            <w:tcW w:w="1792" w:type="pct"/>
          </w:tcPr>
          <w:p w:rsidR="00B81E0F" w:rsidRPr="006B6D0B" w:rsidRDefault="005E613F" w:rsidP="006B6D0B">
            <w:pPr>
              <w:ind w:firstLine="0"/>
              <w:rPr>
                <w:color w:val="000000"/>
                <w:sz w:val="20"/>
              </w:rPr>
            </w:pPr>
            <w:r w:rsidRPr="006B6D0B">
              <w:rPr>
                <w:color w:val="000000"/>
                <w:sz w:val="20"/>
              </w:rPr>
              <w:t>257,0</w:t>
            </w:r>
          </w:p>
        </w:tc>
      </w:tr>
      <w:tr w:rsidR="00B81E0F" w:rsidRPr="006B6D0B" w:rsidTr="006B6D0B">
        <w:trPr>
          <w:cantSplit/>
          <w:jc w:val="center"/>
        </w:trPr>
        <w:tc>
          <w:tcPr>
            <w:tcW w:w="1484" w:type="pct"/>
          </w:tcPr>
          <w:p w:rsidR="00B81E0F" w:rsidRPr="006B6D0B" w:rsidRDefault="00B81E0F" w:rsidP="006B6D0B">
            <w:pPr>
              <w:ind w:firstLine="0"/>
              <w:rPr>
                <w:color w:val="000000"/>
                <w:sz w:val="20"/>
              </w:rPr>
            </w:pPr>
            <w:r w:rsidRPr="006B6D0B">
              <w:rPr>
                <w:color w:val="000000"/>
                <w:sz w:val="20"/>
              </w:rPr>
              <w:t>3 зона</w:t>
            </w:r>
          </w:p>
        </w:tc>
        <w:tc>
          <w:tcPr>
            <w:tcW w:w="1724" w:type="pct"/>
          </w:tcPr>
          <w:p w:rsidR="00B81E0F" w:rsidRPr="006B6D0B" w:rsidRDefault="005E613F" w:rsidP="006B6D0B">
            <w:pPr>
              <w:ind w:firstLine="0"/>
              <w:rPr>
                <w:color w:val="000000"/>
                <w:sz w:val="20"/>
              </w:rPr>
            </w:pPr>
            <w:r w:rsidRPr="006B6D0B">
              <w:rPr>
                <w:color w:val="000000"/>
                <w:sz w:val="20"/>
              </w:rPr>
              <w:t>257,</w:t>
            </w:r>
            <w:r w:rsidR="00164205" w:rsidRPr="006B6D0B">
              <w:rPr>
                <w:color w:val="000000"/>
                <w:sz w:val="20"/>
              </w:rPr>
              <w:t>0</w:t>
            </w:r>
          </w:p>
        </w:tc>
        <w:tc>
          <w:tcPr>
            <w:tcW w:w="1792" w:type="pct"/>
          </w:tcPr>
          <w:p w:rsidR="00B81E0F" w:rsidRPr="006B6D0B" w:rsidRDefault="005E613F" w:rsidP="006B6D0B">
            <w:pPr>
              <w:ind w:firstLine="0"/>
              <w:rPr>
                <w:color w:val="000000"/>
                <w:sz w:val="20"/>
              </w:rPr>
            </w:pPr>
            <w:r w:rsidRPr="006B6D0B">
              <w:rPr>
                <w:color w:val="000000"/>
                <w:sz w:val="20"/>
              </w:rPr>
              <w:t>256,</w:t>
            </w:r>
            <w:r w:rsidR="00164205" w:rsidRPr="006B6D0B">
              <w:rPr>
                <w:color w:val="000000"/>
                <w:sz w:val="20"/>
              </w:rPr>
              <w:t>4</w:t>
            </w:r>
          </w:p>
        </w:tc>
      </w:tr>
      <w:tr w:rsidR="00B81E0F" w:rsidRPr="006B6D0B" w:rsidTr="006B6D0B">
        <w:trPr>
          <w:cantSplit/>
          <w:jc w:val="center"/>
        </w:trPr>
        <w:tc>
          <w:tcPr>
            <w:tcW w:w="1484" w:type="pct"/>
          </w:tcPr>
          <w:p w:rsidR="00B81E0F" w:rsidRPr="006B6D0B" w:rsidRDefault="00B81E0F" w:rsidP="006B6D0B">
            <w:pPr>
              <w:ind w:firstLine="0"/>
              <w:rPr>
                <w:color w:val="000000"/>
                <w:sz w:val="20"/>
              </w:rPr>
            </w:pPr>
            <w:r w:rsidRPr="006B6D0B">
              <w:rPr>
                <w:color w:val="000000"/>
                <w:sz w:val="20"/>
              </w:rPr>
              <w:t>4 зона</w:t>
            </w:r>
          </w:p>
        </w:tc>
        <w:tc>
          <w:tcPr>
            <w:tcW w:w="1724" w:type="pct"/>
          </w:tcPr>
          <w:p w:rsidR="00B81E0F" w:rsidRPr="006B6D0B" w:rsidRDefault="005E613F" w:rsidP="006B6D0B">
            <w:pPr>
              <w:ind w:firstLine="0"/>
              <w:rPr>
                <w:color w:val="000000"/>
                <w:sz w:val="20"/>
              </w:rPr>
            </w:pPr>
            <w:r w:rsidRPr="006B6D0B">
              <w:rPr>
                <w:color w:val="000000"/>
                <w:sz w:val="20"/>
              </w:rPr>
              <w:t>256,</w:t>
            </w:r>
            <w:r w:rsidR="00164205" w:rsidRPr="006B6D0B">
              <w:rPr>
                <w:color w:val="000000"/>
                <w:sz w:val="20"/>
              </w:rPr>
              <w:t>4</w:t>
            </w:r>
          </w:p>
        </w:tc>
        <w:tc>
          <w:tcPr>
            <w:tcW w:w="1792" w:type="pct"/>
          </w:tcPr>
          <w:p w:rsidR="00B81E0F" w:rsidRPr="006B6D0B" w:rsidRDefault="005E613F" w:rsidP="006B6D0B">
            <w:pPr>
              <w:ind w:firstLine="0"/>
              <w:rPr>
                <w:color w:val="000000"/>
                <w:sz w:val="20"/>
              </w:rPr>
            </w:pPr>
            <w:r w:rsidRPr="006B6D0B">
              <w:rPr>
                <w:color w:val="000000"/>
                <w:sz w:val="20"/>
              </w:rPr>
              <w:t>255,</w:t>
            </w:r>
            <w:r w:rsidR="00164205" w:rsidRPr="006B6D0B">
              <w:rPr>
                <w:color w:val="000000"/>
                <w:sz w:val="20"/>
              </w:rPr>
              <w:t>1</w:t>
            </w:r>
          </w:p>
        </w:tc>
      </w:tr>
      <w:tr w:rsidR="00B81E0F" w:rsidRPr="006B6D0B" w:rsidTr="006B6D0B">
        <w:trPr>
          <w:cantSplit/>
          <w:jc w:val="center"/>
        </w:trPr>
        <w:tc>
          <w:tcPr>
            <w:tcW w:w="1484" w:type="pct"/>
          </w:tcPr>
          <w:p w:rsidR="00B81E0F" w:rsidRPr="006B6D0B" w:rsidRDefault="00B81E0F" w:rsidP="006B6D0B">
            <w:pPr>
              <w:ind w:firstLine="0"/>
              <w:rPr>
                <w:color w:val="000000"/>
                <w:sz w:val="20"/>
              </w:rPr>
            </w:pPr>
            <w:r w:rsidRPr="006B6D0B">
              <w:rPr>
                <w:color w:val="000000"/>
                <w:sz w:val="20"/>
              </w:rPr>
              <w:t>5 зона</w:t>
            </w:r>
          </w:p>
        </w:tc>
        <w:tc>
          <w:tcPr>
            <w:tcW w:w="1724" w:type="pct"/>
          </w:tcPr>
          <w:p w:rsidR="00B81E0F" w:rsidRPr="006B6D0B" w:rsidRDefault="005E613F" w:rsidP="006B6D0B">
            <w:pPr>
              <w:ind w:firstLine="0"/>
              <w:rPr>
                <w:color w:val="000000"/>
                <w:sz w:val="20"/>
              </w:rPr>
            </w:pPr>
            <w:r w:rsidRPr="006B6D0B">
              <w:rPr>
                <w:color w:val="000000"/>
                <w:sz w:val="20"/>
              </w:rPr>
              <w:t>255,</w:t>
            </w:r>
            <w:r w:rsidR="00164205" w:rsidRPr="006B6D0B">
              <w:rPr>
                <w:color w:val="000000"/>
                <w:sz w:val="20"/>
              </w:rPr>
              <w:t>1</w:t>
            </w:r>
          </w:p>
        </w:tc>
        <w:tc>
          <w:tcPr>
            <w:tcW w:w="1792" w:type="pct"/>
          </w:tcPr>
          <w:p w:rsidR="00B81E0F" w:rsidRPr="006B6D0B" w:rsidRDefault="005E613F" w:rsidP="006B6D0B">
            <w:pPr>
              <w:ind w:firstLine="0"/>
              <w:rPr>
                <w:color w:val="000000"/>
                <w:sz w:val="20"/>
              </w:rPr>
            </w:pPr>
            <w:r w:rsidRPr="006B6D0B">
              <w:rPr>
                <w:color w:val="000000"/>
                <w:sz w:val="20"/>
              </w:rPr>
              <w:t>253,</w:t>
            </w:r>
            <w:r w:rsidR="00164205" w:rsidRPr="006B6D0B">
              <w:rPr>
                <w:color w:val="000000"/>
                <w:sz w:val="20"/>
              </w:rPr>
              <w:t>5</w:t>
            </w:r>
          </w:p>
        </w:tc>
      </w:tr>
      <w:tr w:rsidR="00B81E0F" w:rsidRPr="006B6D0B" w:rsidTr="006B6D0B">
        <w:trPr>
          <w:cantSplit/>
          <w:jc w:val="center"/>
        </w:trPr>
        <w:tc>
          <w:tcPr>
            <w:tcW w:w="1484" w:type="pct"/>
          </w:tcPr>
          <w:p w:rsidR="00B81E0F" w:rsidRPr="006B6D0B" w:rsidRDefault="00B81E0F" w:rsidP="006B6D0B">
            <w:pPr>
              <w:ind w:firstLine="0"/>
              <w:rPr>
                <w:color w:val="000000"/>
                <w:sz w:val="20"/>
              </w:rPr>
            </w:pPr>
            <w:r w:rsidRPr="006B6D0B">
              <w:rPr>
                <w:color w:val="000000"/>
                <w:sz w:val="20"/>
              </w:rPr>
              <w:t>6 зона</w:t>
            </w:r>
          </w:p>
        </w:tc>
        <w:tc>
          <w:tcPr>
            <w:tcW w:w="1724" w:type="pct"/>
          </w:tcPr>
          <w:p w:rsidR="00B81E0F" w:rsidRPr="006B6D0B" w:rsidRDefault="005E613F" w:rsidP="006B6D0B">
            <w:pPr>
              <w:ind w:firstLine="0"/>
              <w:rPr>
                <w:color w:val="000000"/>
                <w:sz w:val="20"/>
              </w:rPr>
            </w:pPr>
            <w:r w:rsidRPr="006B6D0B">
              <w:rPr>
                <w:color w:val="000000"/>
                <w:sz w:val="20"/>
              </w:rPr>
              <w:t>253,</w:t>
            </w:r>
            <w:r w:rsidR="00164205" w:rsidRPr="006B6D0B">
              <w:rPr>
                <w:color w:val="000000"/>
                <w:sz w:val="20"/>
              </w:rPr>
              <w:t>5</w:t>
            </w:r>
          </w:p>
        </w:tc>
        <w:tc>
          <w:tcPr>
            <w:tcW w:w="1792" w:type="pct"/>
          </w:tcPr>
          <w:p w:rsidR="00B81E0F" w:rsidRPr="006B6D0B" w:rsidRDefault="005E613F" w:rsidP="006B6D0B">
            <w:pPr>
              <w:ind w:firstLine="0"/>
              <w:rPr>
                <w:color w:val="000000"/>
                <w:sz w:val="20"/>
              </w:rPr>
            </w:pPr>
            <w:r w:rsidRPr="006B6D0B">
              <w:rPr>
                <w:color w:val="000000"/>
                <w:sz w:val="20"/>
              </w:rPr>
              <w:t>25</w:t>
            </w:r>
            <w:r w:rsidR="00164205" w:rsidRPr="006B6D0B">
              <w:rPr>
                <w:color w:val="000000"/>
                <w:sz w:val="20"/>
              </w:rPr>
              <w:t>1,9</w:t>
            </w:r>
          </w:p>
        </w:tc>
      </w:tr>
      <w:tr w:rsidR="00B81E0F" w:rsidRPr="006B6D0B" w:rsidTr="006B6D0B">
        <w:trPr>
          <w:cantSplit/>
          <w:jc w:val="center"/>
        </w:trPr>
        <w:tc>
          <w:tcPr>
            <w:tcW w:w="1484" w:type="pct"/>
          </w:tcPr>
          <w:p w:rsidR="00B81E0F" w:rsidRPr="006B6D0B" w:rsidRDefault="00B81E0F" w:rsidP="006B6D0B">
            <w:pPr>
              <w:ind w:firstLine="0"/>
              <w:rPr>
                <w:color w:val="000000"/>
                <w:sz w:val="20"/>
              </w:rPr>
            </w:pPr>
            <w:r w:rsidRPr="006B6D0B">
              <w:rPr>
                <w:color w:val="000000"/>
                <w:sz w:val="20"/>
              </w:rPr>
              <w:t>7 зона</w:t>
            </w:r>
          </w:p>
        </w:tc>
        <w:tc>
          <w:tcPr>
            <w:tcW w:w="1724" w:type="pct"/>
          </w:tcPr>
          <w:p w:rsidR="00B81E0F" w:rsidRPr="006B6D0B" w:rsidRDefault="00164205" w:rsidP="006B6D0B">
            <w:pPr>
              <w:ind w:firstLine="0"/>
              <w:rPr>
                <w:color w:val="000000"/>
                <w:sz w:val="20"/>
              </w:rPr>
            </w:pPr>
            <w:r w:rsidRPr="006B6D0B">
              <w:rPr>
                <w:color w:val="000000"/>
                <w:sz w:val="20"/>
              </w:rPr>
              <w:t>251,9</w:t>
            </w:r>
          </w:p>
        </w:tc>
        <w:tc>
          <w:tcPr>
            <w:tcW w:w="1792" w:type="pct"/>
          </w:tcPr>
          <w:p w:rsidR="00B81E0F" w:rsidRPr="006B6D0B" w:rsidRDefault="00B81E0F" w:rsidP="006B6D0B">
            <w:pPr>
              <w:ind w:firstLine="0"/>
              <w:rPr>
                <w:color w:val="000000"/>
                <w:sz w:val="20"/>
              </w:rPr>
            </w:pPr>
            <w:r w:rsidRPr="006B6D0B">
              <w:rPr>
                <w:color w:val="000000"/>
                <w:sz w:val="20"/>
              </w:rPr>
              <w:t>250,0</w:t>
            </w:r>
          </w:p>
        </w:tc>
      </w:tr>
    </w:tbl>
    <w:p w:rsidR="00164205" w:rsidRPr="006B6D0B" w:rsidRDefault="00164205" w:rsidP="006B6D0B">
      <w:pPr>
        <w:rPr>
          <w:b/>
          <w:color w:val="000000"/>
        </w:rPr>
      </w:pPr>
    </w:p>
    <w:p w:rsidR="00B97A85" w:rsidRPr="006B6D0B" w:rsidRDefault="00F50CFE" w:rsidP="006B6D0B">
      <w:pPr>
        <w:rPr>
          <w:b/>
          <w:color w:val="000000"/>
        </w:rPr>
      </w:pPr>
      <w:r w:rsidRPr="006B6D0B">
        <w:rPr>
          <w:b/>
          <w:color w:val="000000"/>
        </w:rPr>
        <w:t>6</w:t>
      </w:r>
      <w:r w:rsidR="005347F4">
        <w:rPr>
          <w:b/>
          <w:color w:val="000000"/>
          <w:lang w:val="uk-UA"/>
        </w:rPr>
        <w:t>.</w:t>
      </w:r>
      <w:r w:rsidRPr="006B6D0B">
        <w:rPr>
          <w:b/>
          <w:color w:val="000000"/>
        </w:rPr>
        <w:t xml:space="preserve"> Охлаждение</w:t>
      </w:r>
      <w:r w:rsidR="00B97A85" w:rsidRPr="006B6D0B">
        <w:rPr>
          <w:b/>
          <w:color w:val="000000"/>
        </w:rPr>
        <w:t xml:space="preserve"> кристаллизатора</w:t>
      </w:r>
    </w:p>
    <w:p w:rsidR="006B6D0B" w:rsidRDefault="006B6D0B" w:rsidP="006B6D0B">
      <w:pPr>
        <w:rPr>
          <w:color w:val="000000"/>
        </w:rPr>
      </w:pPr>
    </w:p>
    <w:p w:rsidR="006B6D0B" w:rsidRDefault="00B97A85" w:rsidP="006B6D0B">
      <w:pPr>
        <w:rPr>
          <w:color w:val="000000"/>
        </w:rPr>
      </w:pPr>
      <w:r w:rsidRPr="006B6D0B">
        <w:rPr>
          <w:color w:val="000000"/>
        </w:rPr>
        <w:t>Чаще всего в МНЛЗ используются сборные кристаллизаторы, в стенках которого имеется система вертикальных каналов для охлаждающей воды. Обычно каналы имеют диаметр 20</w:t>
      </w:r>
      <w:r w:rsidR="006B6D0B">
        <w:rPr>
          <w:color w:val="000000"/>
        </w:rPr>
        <w:t> </w:t>
      </w:r>
      <w:r w:rsidR="006B6D0B" w:rsidRPr="006B6D0B">
        <w:rPr>
          <w:color w:val="000000"/>
        </w:rPr>
        <w:t>мм</w:t>
      </w:r>
      <w:r w:rsidRPr="006B6D0B">
        <w:rPr>
          <w:color w:val="000000"/>
        </w:rPr>
        <w:t>, а расстояние между ними 40…50</w:t>
      </w:r>
      <w:r w:rsidR="006B6D0B">
        <w:rPr>
          <w:color w:val="000000"/>
        </w:rPr>
        <w:t> </w:t>
      </w:r>
      <w:r w:rsidR="006B6D0B" w:rsidRPr="006B6D0B">
        <w:rPr>
          <w:color w:val="000000"/>
        </w:rPr>
        <w:t>мм</w:t>
      </w:r>
      <w:r w:rsidR="00FC3F4F" w:rsidRPr="006B6D0B">
        <w:rPr>
          <w:color w:val="000000"/>
        </w:rPr>
        <w:t xml:space="preserve"> (принимаем 45</w:t>
      </w:r>
      <w:r w:rsidR="006B6D0B">
        <w:rPr>
          <w:color w:val="000000"/>
        </w:rPr>
        <w:t> </w:t>
      </w:r>
      <w:r w:rsidR="006B6D0B" w:rsidRPr="006B6D0B">
        <w:rPr>
          <w:color w:val="000000"/>
        </w:rPr>
        <w:t>мм</w:t>
      </w:r>
      <w:r w:rsidR="00FC3F4F" w:rsidRPr="006B6D0B">
        <w:rPr>
          <w:color w:val="000000"/>
        </w:rPr>
        <w:t>)</w:t>
      </w:r>
      <w:r w:rsidRPr="006B6D0B">
        <w:rPr>
          <w:color w:val="000000"/>
        </w:rPr>
        <w:t>.</w:t>
      </w:r>
    </w:p>
    <w:p w:rsidR="00B97A85" w:rsidRPr="006B6D0B" w:rsidRDefault="00B97A85" w:rsidP="006B6D0B">
      <w:pPr>
        <w:rPr>
          <w:color w:val="000000"/>
        </w:rPr>
      </w:pPr>
      <w:r w:rsidRPr="006B6D0B">
        <w:rPr>
          <w:color w:val="000000"/>
        </w:rPr>
        <w:t>Основным показателем, характеризующим режим охлаждения кристаллизатора, является расход охлаждающей воды. Предварительно перед расчетом расхода воды необходимо, пользуясь вышеприведенными рекомендациями, выбрать диаметр каналов и определить их число. Расход воды на охлаждение кристаллизатора должен быть таким, чтобы выполнялись два условия:</w:t>
      </w:r>
    </w:p>
    <w:p w:rsidR="00B97A85" w:rsidRPr="006B6D0B" w:rsidRDefault="00B97A85" w:rsidP="006B6D0B">
      <w:pPr>
        <w:numPr>
          <w:ilvl w:val="0"/>
          <w:numId w:val="1"/>
        </w:numPr>
        <w:ind w:left="0" w:firstLine="709"/>
        <w:rPr>
          <w:color w:val="000000"/>
        </w:rPr>
      </w:pPr>
      <w:r w:rsidRPr="006B6D0B">
        <w:rPr>
          <w:color w:val="000000"/>
        </w:rPr>
        <w:t>температура воды на выходе из кристаллизатора не должна превышать 40…45</w:t>
      </w:r>
      <w:r w:rsidRPr="006B6D0B">
        <w:rPr>
          <w:color w:val="000000"/>
          <w:vertAlign w:val="superscript"/>
        </w:rPr>
        <w:t>0</w:t>
      </w:r>
      <w:r w:rsidRPr="006B6D0B">
        <w:rPr>
          <w:color w:val="000000"/>
        </w:rPr>
        <w:t>С с тем, чтобы не происходило отложение растворенных в ней солей;</w:t>
      </w:r>
    </w:p>
    <w:p w:rsidR="00B97A85" w:rsidRPr="006B6D0B" w:rsidRDefault="00B97A85" w:rsidP="006B6D0B">
      <w:pPr>
        <w:numPr>
          <w:ilvl w:val="0"/>
          <w:numId w:val="1"/>
        </w:numPr>
        <w:ind w:left="0" w:firstLine="709"/>
        <w:rPr>
          <w:color w:val="000000"/>
        </w:rPr>
      </w:pPr>
      <w:r w:rsidRPr="006B6D0B">
        <w:rPr>
          <w:color w:val="000000"/>
        </w:rPr>
        <w:t>скорость движения воды в каналах должна быть не менее 2</w:t>
      </w:r>
      <w:r w:rsidR="006B6D0B">
        <w:rPr>
          <w:color w:val="000000"/>
        </w:rPr>
        <w:t> </w:t>
      </w:r>
      <w:r w:rsidR="006B6D0B" w:rsidRPr="006B6D0B">
        <w:rPr>
          <w:color w:val="000000"/>
        </w:rPr>
        <w:t>м</w:t>
      </w:r>
      <w:r w:rsidRPr="006B6D0B">
        <w:rPr>
          <w:color w:val="000000"/>
        </w:rPr>
        <w:t>/с для того, чтобы предотвратить возникновение локальных перегревов.</w:t>
      </w:r>
    </w:p>
    <w:p w:rsidR="00B97A85" w:rsidRPr="006B6D0B" w:rsidRDefault="00B97A85" w:rsidP="006B6D0B">
      <w:pPr>
        <w:rPr>
          <w:color w:val="000000"/>
        </w:rPr>
      </w:pPr>
      <w:r w:rsidRPr="006B6D0B">
        <w:rPr>
          <w:color w:val="000000"/>
        </w:rPr>
        <w:t>Расход воды, обеспечивающий выполнение первого условия, определяется следующим образо</w:t>
      </w:r>
      <w:r w:rsidR="00D1722E" w:rsidRPr="006B6D0B">
        <w:rPr>
          <w:color w:val="000000"/>
        </w:rPr>
        <w:t>м. Сначала выбором и</w:t>
      </w:r>
      <w:r w:rsidRPr="006B6D0B">
        <w:rPr>
          <w:color w:val="000000"/>
        </w:rPr>
        <w:t>ли расчетом определяются исходные данные:</w:t>
      </w:r>
    </w:p>
    <w:p w:rsidR="00B97A85" w:rsidRPr="006B6D0B" w:rsidRDefault="006B6D0B" w:rsidP="006B6D0B">
      <w:pPr>
        <w:rPr>
          <w:color w:val="000000"/>
        </w:rPr>
      </w:pPr>
      <w:r>
        <w:rPr>
          <w:color w:val="000000"/>
        </w:rPr>
        <w:t>– </w:t>
      </w:r>
      <w:r w:rsidR="00B97A85" w:rsidRPr="006B6D0B">
        <w:rPr>
          <w:color w:val="000000"/>
        </w:rPr>
        <w:t xml:space="preserve">температура воды на входе в кристаллизатор </w:t>
      </w:r>
      <w:r w:rsidR="00D1722E" w:rsidRPr="006B6D0B">
        <w:rPr>
          <w:color w:val="000000"/>
        </w:rPr>
        <w:t>(принимаем 20</w:t>
      </w:r>
      <w:r w:rsidR="00B97A85" w:rsidRPr="006B6D0B">
        <w:rPr>
          <w:color w:val="000000"/>
          <w:vertAlign w:val="superscript"/>
        </w:rPr>
        <w:t>0</w:t>
      </w:r>
      <w:r w:rsidR="00B97A85" w:rsidRPr="006B6D0B">
        <w:rPr>
          <w:color w:val="000000"/>
        </w:rPr>
        <w:t>С);</w:t>
      </w:r>
    </w:p>
    <w:p w:rsidR="00B97A85" w:rsidRPr="006B6D0B" w:rsidRDefault="006B6D0B" w:rsidP="006B6D0B">
      <w:pPr>
        <w:rPr>
          <w:color w:val="000000"/>
        </w:rPr>
      </w:pPr>
      <w:r>
        <w:rPr>
          <w:color w:val="000000"/>
        </w:rPr>
        <w:t>– </w:t>
      </w:r>
      <w:r w:rsidR="00B97A85" w:rsidRPr="006B6D0B">
        <w:rPr>
          <w:color w:val="000000"/>
        </w:rPr>
        <w:t xml:space="preserve">температура воды на </w:t>
      </w:r>
      <w:r w:rsidR="00D1722E" w:rsidRPr="006B6D0B">
        <w:rPr>
          <w:color w:val="000000"/>
        </w:rPr>
        <w:t>выходе из кристаллизатора (принимаем 42</w:t>
      </w:r>
      <w:r w:rsidR="00B97A85" w:rsidRPr="006B6D0B">
        <w:rPr>
          <w:color w:val="000000"/>
          <w:vertAlign w:val="superscript"/>
        </w:rPr>
        <w:t>0</w:t>
      </w:r>
      <w:r w:rsidR="00B97A85" w:rsidRPr="006B6D0B">
        <w:rPr>
          <w:color w:val="000000"/>
        </w:rPr>
        <w:t>С);</w:t>
      </w:r>
    </w:p>
    <w:p w:rsidR="00B97A85" w:rsidRPr="006B6D0B" w:rsidRDefault="006B6D0B" w:rsidP="006B6D0B">
      <w:pPr>
        <w:rPr>
          <w:color w:val="000000"/>
        </w:rPr>
      </w:pPr>
      <w:r>
        <w:rPr>
          <w:color w:val="000000"/>
        </w:rPr>
        <w:t>– </w:t>
      </w:r>
      <w:r w:rsidR="00DF5967" w:rsidRPr="006B6D0B">
        <w:rPr>
          <w:color w:val="000000"/>
        </w:rPr>
        <w:t>перепад температур воды в кристаллизаторе ∆</w:t>
      </w:r>
      <w:r w:rsidR="00DF5967" w:rsidRPr="006B6D0B">
        <w:rPr>
          <w:color w:val="000000"/>
          <w:lang w:val="en-US"/>
        </w:rPr>
        <w:t>t</w:t>
      </w:r>
      <w:r w:rsidR="00DF5967" w:rsidRPr="006B6D0B">
        <w:rPr>
          <w:color w:val="000000"/>
          <w:vertAlign w:val="subscript"/>
        </w:rPr>
        <w:t>в</w:t>
      </w:r>
      <w:r w:rsidR="00DF5967" w:rsidRPr="006B6D0B">
        <w:rPr>
          <w:color w:val="000000"/>
        </w:rPr>
        <w:t xml:space="preserve"> </w:t>
      </w:r>
      <w:r w:rsidR="00D1722E" w:rsidRPr="006B6D0B">
        <w:rPr>
          <w:color w:val="000000"/>
        </w:rPr>
        <w:t>(</w:t>
      </w:r>
      <w:r w:rsidR="00147C2A" w:rsidRPr="006B6D0B">
        <w:rPr>
          <w:color w:val="000000"/>
        </w:rPr>
        <w:t>42</w:t>
      </w:r>
      <w:r>
        <w:rPr>
          <w:color w:val="000000"/>
        </w:rPr>
        <w:t>–</w:t>
      </w:r>
      <w:r w:rsidRPr="006B6D0B">
        <w:rPr>
          <w:color w:val="000000"/>
        </w:rPr>
        <w:t>2</w:t>
      </w:r>
      <w:r w:rsidR="00147C2A" w:rsidRPr="006B6D0B">
        <w:rPr>
          <w:color w:val="000000"/>
        </w:rPr>
        <w:t xml:space="preserve">0 = </w:t>
      </w:r>
      <w:r w:rsidR="00D1722E" w:rsidRPr="006B6D0B">
        <w:rPr>
          <w:color w:val="000000"/>
        </w:rPr>
        <w:t>22</w:t>
      </w:r>
      <w:r w:rsidR="00DF5967" w:rsidRPr="006B6D0B">
        <w:rPr>
          <w:color w:val="000000"/>
          <w:vertAlign w:val="superscript"/>
        </w:rPr>
        <w:t>0</w:t>
      </w:r>
      <w:r w:rsidR="00DF5967" w:rsidRPr="006B6D0B">
        <w:rPr>
          <w:color w:val="000000"/>
        </w:rPr>
        <w:t>С</w:t>
      </w:r>
      <w:r w:rsidR="00D1722E" w:rsidRPr="006B6D0B">
        <w:rPr>
          <w:color w:val="000000"/>
        </w:rPr>
        <w:t>)</w:t>
      </w:r>
      <w:r w:rsidR="00DF5967" w:rsidRPr="006B6D0B">
        <w:rPr>
          <w:color w:val="000000"/>
        </w:rPr>
        <w:t>;</w:t>
      </w:r>
    </w:p>
    <w:p w:rsidR="00DF5967" w:rsidRPr="006B6D0B" w:rsidRDefault="006B6D0B" w:rsidP="006B6D0B">
      <w:pPr>
        <w:rPr>
          <w:color w:val="000000"/>
        </w:rPr>
      </w:pPr>
      <w:r>
        <w:rPr>
          <w:color w:val="000000"/>
        </w:rPr>
        <w:t>– </w:t>
      </w:r>
      <w:r w:rsidR="00DF5967" w:rsidRPr="006B6D0B">
        <w:rPr>
          <w:color w:val="000000"/>
        </w:rPr>
        <w:t>средний перепад температуры между температурой жидкого металла и</w:t>
      </w:r>
      <w:r w:rsidR="005347F4">
        <w:rPr>
          <w:color w:val="000000"/>
          <w:lang w:val="uk-UA"/>
        </w:rPr>
        <w:t xml:space="preserve"> </w:t>
      </w:r>
      <w:r w:rsidR="00DF5967" w:rsidRPr="006B6D0B">
        <w:rPr>
          <w:color w:val="000000"/>
        </w:rPr>
        <w:t>температурой поверхности кристаллизующейся заготовки ∆</w:t>
      </w:r>
      <w:r w:rsidR="00DF5967" w:rsidRPr="006B6D0B">
        <w:rPr>
          <w:color w:val="000000"/>
          <w:lang w:val="en-US"/>
        </w:rPr>
        <w:t>t</w:t>
      </w:r>
      <w:r w:rsidR="00DF5967" w:rsidRPr="006B6D0B">
        <w:rPr>
          <w:color w:val="000000"/>
        </w:rPr>
        <w:t xml:space="preserve"> (принимаем</w:t>
      </w:r>
      <w:r w:rsidR="005347F4">
        <w:rPr>
          <w:color w:val="000000"/>
          <w:lang w:val="uk-UA"/>
        </w:rPr>
        <w:t xml:space="preserve"> </w:t>
      </w:r>
      <w:r w:rsidR="00D1722E" w:rsidRPr="006B6D0B">
        <w:rPr>
          <w:color w:val="000000"/>
        </w:rPr>
        <w:t>370</w:t>
      </w:r>
      <w:r w:rsidR="00DF5967" w:rsidRPr="006B6D0B">
        <w:rPr>
          <w:color w:val="000000"/>
          <w:vertAlign w:val="superscript"/>
        </w:rPr>
        <w:t>0</w:t>
      </w:r>
      <w:r w:rsidR="00DF5967" w:rsidRPr="006B6D0B">
        <w:rPr>
          <w:color w:val="000000"/>
        </w:rPr>
        <w:t>С);</w:t>
      </w:r>
    </w:p>
    <w:p w:rsidR="00DF5967" w:rsidRPr="006B6D0B" w:rsidRDefault="006B6D0B" w:rsidP="006B6D0B">
      <w:pPr>
        <w:rPr>
          <w:color w:val="000000"/>
        </w:rPr>
      </w:pPr>
      <w:r>
        <w:rPr>
          <w:color w:val="000000"/>
        </w:rPr>
        <w:t>– </w:t>
      </w:r>
      <w:r w:rsidR="00DF5967" w:rsidRPr="006B6D0B">
        <w:rPr>
          <w:color w:val="000000"/>
        </w:rPr>
        <w:t>средняя толщина слоя затвердевшего металла в кристаллизаторе ξ</w:t>
      </w:r>
      <w:r w:rsidR="00DF5967" w:rsidRPr="006B6D0B">
        <w:rPr>
          <w:color w:val="000000"/>
          <w:vertAlign w:val="subscript"/>
        </w:rPr>
        <w:t>0</w:t>
      </w:r>
      <w:r w:rsidR="002372DF" w:rsidRPr="006B6D0B">
        <w:rPr>
          <w:color w:val="000000"/>
        </w:rPr>
        <w:t>:</w:t>
      </w:r>
    </w:p>
    <w:p w:rsidR="005347F4" w:rsidRDefault="005347F4" w:rsidP="006B6D0B">
      <w:pPr>
        <w:tabs>
          <w:tab w:val="center" w:pos="5032"/>
          <w:tab w:val="right" w:pos="10065"/>
        </w:tabs>
        <w:rPr>
          <w:color w:val="000000"/>
          <w:lang w:val="uk-UA"/>
        </w:rPr>
      </w:pPr>
    </w:p>
    <w:p w:rsidR="002372DF" w:rsidRPr="006B6D0B" w:rsidRDefault="004514D9" w:rsidP="006B6D0B">
      <w:pPr>
        <w:tabs>
          <w:tab w:val="center" w:pos="5032"/>
          <w:tab w:val="right" w:pos="10065"/>
        </w:tabs>
        <w:rPr>
          <w:color w:val="000000"/>
        </w:rPr>
      </w:pPr>
      <w:r w:rsidRPr="006B6D0B">
        <w:rPr>
          <w:color w:val="000000"/>
          <w:position w:val="-36"/>
        </w:rPr>
        <w:object w:dxaOrig="2340" w:dyaOrig="800">
          <v:shape id="_x0000_i1070" type="#_x0000_t75" style="width:117pt;height:39.75pt" o:ole="">
            <v:imagedata r:id="rId94" o:title=""/>
          </v:shape>
          <o:OLEObject Type="Embed" ProgID="Equation.3" ShapeID="_x0000_i1070" DrawAspect="Content" ObjectID="_1459048375" r:id="rId95"/>
        </w:object>
      </w:r>
      <w:r w:rsidRPr="006B6D0B">
        <w:rPr>
          <w:color w:val="000000"/>
        </w:rPr>
        <w:t>,</w:t>
      </w:r>
    </w:p>
    <w:p w:rsidR="005347F4" w:rsidRDefault="005347F4" w:rsidP="006B6D0B">
      <w:pPr>
        <w:tabs>
          <w:tab w:val="center" w:pos="5032"/>
          <w:tab w:val="right" w:pos="9355"/>
        </w:tabs>
        <w:rPr>
          <w:color w:val="000000"/>
          <w:lang w:val="uk-UA"/>
        </w:rPr>
      </w:pPr>
    </w:p>
    <w:p w:rsidR="002372DF" w:rsidRPr="006B6D0B" w:rsidRDefault="002372DF" w:rsidP="006B6D0B">
      <w:pPr>
        <w:tabs>
          <w:tab w:val="center" w:pos="5032"/>
          <w:tab w:val="right" w:pos="9355"/>
        </w:tabs>
        <w:rPr>
          <w:color w:val="000000"/>
        </w:rPr>
      </w:pPr>
      <w:r w:rsidRPr="006B6D0B">
        <w:rPr>
          <w:color w:val="000000"/>
        </w:rPr>
        <w:t xml:space="preserve">где </w:t>
      </w:r>
      <w:r w:rsidR="004514D9" w:rsidRPr="006B6D0B">
        <w:rPr>
          <w:i/>
          <w:color w:val="000000"/>
        </w:rPr>
        <w:t>К</w:t>
      </w:r>
      <w:r w:rsidR="004514D9" w:rsidRPr="006B6D0B">
        <w:rPr>
          <w:i/>
          <w:color w:val="000000"/>
          <w:vertAlign w:val="subscript"/>
        </w:rPr>
        <w:t>з</w:t>
      </w:r>
      <w:r w:rsidR="006B6D0B">
        <w:rPr>
          <w:i/>
          <w:color w:val="000000"/>
        </w:rPr>
        <w:t xml:space="preserve"> </w:t>
      </w:r>
      <w:r w:rsidRPr="006B6D0B">
        <w:rPr>
          <w:color w:val="000000"/>
        </w:rPr>
        <w:t>– коэффициент затвердевания, мм/мин</w:t>
      </w:r>
      <w:r w:rsidRPr="006B6D0B">
        <w:rPr>
          <w:color w:val="000000"/>
          <w:vertAlign w:val="superscript"/>
        </w:rPr>
        <w:t>0,5</w:t>
      </w:r>
      <w:r w:rsidRPr="006B6D0B">
        <w:rPr>
          <w:color w:val="000000"/>
        </w:rPr>
        <w:t>;</w:t>
      </w:r>
    </w:p>
    <w:p w:rsidR="004514D9" w:rsidRPr="006B6D0B" w:rsidRDefault="002372DF" w:rsidP="006B6D0B">
      <w:pPr>
        <w:tabs>
          <w:tab w:val="center" w:pos="5032"/>
          <w:tab w:val="right" w:pos="9355"/>
        </w:tabs>
        <w:rPr>
          <w:color w:val="000000"/>
        </w:rPr>
      </w:pPr>
      <w:r w:rsidRPr="006B6D0B">
        <w:rPr>
          <w:color w:val="000000"/>
        </w:rPr>
        <w:t>τ – продо</w:t>
      </w:r>
      <w:r w:rsidR="004514D9" w:rsidRPr="006B6D0B">
        <w:rPr>
          <w:color w:val="000000"/>
        </w:rPr>
        <w:t>лжительность затвердевания, мин;</w:t>
      </w:r>
    </w:p>
    <w:p w:rsidR="004514D9" w:rsidRPr="006B6D0B" w:rsidRDefault="004514D9" w:rsidP="006B6D0B">
      <w:pPr>
        <w:tabs>
          <w:tab w:val="center" w:pos="5032"/>
          <w:tab w:val="right" w:pos="9355"/>
        </w:tabs>
        <w:rPr>
          <w:color w:val="000000"/>
        </w:rPr>
      </w:pPr>
      <w:r w:rsidRPr="006B6D0B">
        <w:rPr>
          <w:color w:val="000000"/>
          <w:lang w:val="en-US"/>
        </w:rPr>
        <w:t>h</w:t>
      </w:r>
      <w:r w:rsidRPr="006B6D0B">
        <w:rPr>
          <w:color w:val="000000"/>
        </w:rPr>
        <w:t xml:space="preserve"> – расстояние до середины кристаллизатора, м;</w:t>
      </w:r>
    </w:p>
    <w:p w:rsidR="004514D9" w:rsidRPr="006B6D0B" w:rsidRDefault="004514D9" w:rsidP="006B6D0B">
      <w:pPr>
        <w:tabs>
          <w:tab w:val="center" w:pos="5032"/>
          <w:tab w:val="right" w:pos="9355"/>
        </w:tabs>
        <w:rPr>
          <w:color w:val="000000"/>
        </w:rPr>
      </w:pPr>
      <w:r w:rsidRPr="006B6D0B">
        <w:rPr>
          <w:color w:val="000000"/>
          <w:position w:val="-14"/>
        </w:rPr>
        <w:object w:dxaOrig="279" w:dyaOrig="380">
          <v:shape id="_x0000_i1071" type="#_x0000_t75" style="width:14.25pt;height:18.75pt" o:ole="">
            <v:imagedata r:id="rId96" o:title=""/>
          </v:shape>
          <o:OLEObject Type="Embed" ProgID="Equation.3" ShapeID="_x0000_i1071" DrawAspect="Content" ObjectID="_1459048376" r:id="rId97"/>
        </w:object>
      </w:r>
      <w:r w:rsidRPr="006B6D0B">
        <w:rPr>
          <w:color w:val="000000"/>
        </w:rPr>
        <w:t>- рабочая скорость вытягивания заготовки, м/мин.</w:t>
      </w:r>
    </w:p>
    <w:p w:rsidR="002372DF" w:rsidRPr="006B6D0B" w:rsidRDefault="002372DF" w:rsidP="006B6D0B">
      <w:pPr>
        <w:tabs>
          <w:tab w:val="center" w:pos="709"/>
          <w:tab w:val="right" w:pos="1560"/>
        </w:tabs>
        <w:rPr>
          <w:color w:val="000000"/>
        </w:rPr>
      </w:pPr>
      <w:r w:rsidRPr="006B6D0B">
        <w:rPr>
          <w:color w:val="000000"/>
        </w:rPr>
        <w:t xml:space="preserve">Принимаем величину коэффициента затвердевания </w:t>
      </w:r>
      <w:r w:rsidR="004514D9" w:rsidRPr="006B6D0B">
        <w:rPr>
          <w:color w:val="000000"/>
        </w:rPr>
        <w:t>К</w:t>
      </w:r>
      <w:r w:rsidR="004514D9" w:rsidRPr="006B6D0B">
        <w:rPr>
          <w:color w:val="000000"/>
          <w:vertAlign w:val="subscript"/>
        </w:rPr>
        <w:t>з</w:t>
      </w:r>
      <w:r w:rsidR="004514D9" w:rsidRPr="006B6D0B">
        <w:rPr>
          <w:color w:val="000000"/>
        </w:rPr>
        <w:t xml:space="preserve"> = 26</w:t>
      </w:r>
      <w:r w:rsidR="006B6D0B">
        <w:rPr>
          <w:color w:val="000000"/>
        </w:rPr>
        <w:t> </w:t>
      </w:r>
      <w:r w:rsidR="006B6D0B" w:rsidRPr="006B6D0B">
        <w:rPr>
          <w:color w:val="000000"/>
        </w:rPr>
        <w:t>мм</w:t>
      </w:r>
      <w:r w:rsidRPr="006B6D0B">
        <w:rPr>
          <w:color w:val="000000"/>
        </w:rPr>
        <w:t>/мин</w:t>
      </w:r>
      <w:r w:rsidRPr="006B6D0B">
        <w:rPr>
          <w:color w:val="000000"/>
          <w:vertAlign w:val="superscript"/>
        </w:rPr>
        <w:t>0,5</w:t>
      </w:r>
      <w:r w:rsidRPr="006B6D0B">
        <w:rPr>
          <w:color w:val="000000"/>
        </w:rPr>
        <w:t>.</w:t>
      </w:r>
    </w:p>
    <w:p w:rsidR="002372DF" w:rsidRPr="006B6D0B" w:rsidRDefault="002372DF" w:rsidP="006B6D0B">
      <w:pPr>
        <w:tabs>
          <w:tab w:val="center" w:pos="709"/>
          <w:tab w:val="right" w:pos="1560"/>
        </w:tabs>
        <w:rPr>
          <w:color w:val="000000"/>
        </w:rPr>
      </w:pPr>
      <w:r w:rsidRPr="006B6D0B">
        <w:rPr>
          <w:color w:val="000000"/>
        </w:rPr>
        <w:t>Расчет ведем для середины кристаллизатора. Длина кристаллизатора по зада</w:t>
      </w:r>
      <w:r w:rsidR="004514D9" w:rsidRPr="006B6D0B">
        <w:rPr>
          <w:color w:val="000000"/>
        </w:rPr>
        <w:t>нию 95</w:t>
      </w:r>
      <w:r w:rsidRPr="006B6D0B">
        <w:rPr>
          <w:color w:val="000000"/>
        </w:rPr>
        <w:t>0</w:t>
      </w:r>
      <w:r w:rsidR="006B6D0B">
        <w:rPr>
          <w:color w:val="000000"/>
        </w:rPr>
        <w:t> </w:t>
      </w:r>
      <w:r w:rsidR="006B6D0B" w:rsidRPr="006B6D0B">
        <w:rPr>
          <w:color w:val="000000"/>
        </w:rPr>
        <w:t>мм</w:t>
      </w:r>
      <w:r w:rsidRPr="006B6D0B">
        <w:rPr>
          <w:color w:val="000000"/>
        </w:rPr>
        <w:t>. Раб</w:t>
      </w:r>
      <w:r w:rsidR="004514D9" w:rsidRPr="006B6D0B">
        <w:rPr>
          <w:color w:val="000000"/>
        </w:rPr>
        <w:t>очая скорость вытягивания – 0,76</w:t>
      </w:r>
      <w:r w:rsidR="006B6D0B">
        <w:rPr>
          <w:color w:val="000000"/>
        </w:rPr>
        <w:t> </w:t>
      </w:r>
      <w:r w:rsidR="006B6D0B" w:rsidRPr="006B6D0B">
        <w:rPr>
          <w:color w:val="000000"/>
        </w:rPr>
        <w:t>м</w:t>
      </w:r>
      <w:r w:rsidRPr="006B6D0B">
        <w:rPr>
          <w:color w:val="000000"/>
        </w:rPr>
        <w:t>/мин. Кристаллизатор заполняют не</w:t>
      </w:r>
      <w:r w:rsidR="004514D9" w:rsidRPr="006B6D0B">
        <w:rPr>
          <w:color w:val="000000"/>
        </w:rPr>
        <w:t xml:space="preserve"> </w:t>
      </w:r>
      <w:r w:rsidRPr="006B6D0B">
        <w:rPr>
          <w:color w:val="000000"/>
        </w:rPr>
        <w:t>полностью. Принимаем, что уровень жидкого металла в кр</w:t>
      </w:r>
      <w:r w:rsidR="004514D9" w:rsidRPr="006B6D0B">
        <w:rPr>
          <w:color w:val="000000"/>
        </w:rPr>
        <w:t>исталлизаторе составляет 850</w:t>
      </w:r>
      <w:r w:rsidR="006B6D0B">
        <w:rPr>
          <w:color w:val="000000"/>
        </w:rPr>
        <w:t> </w:t>
      </w:r>
      <w:r w:rsidR="006B6D0B" w:rsidRPr="006B6D0B">
        <w:rPr>
          <w:color w:val="000000"/>
        </w:rPr>
        <w:t>мм</w:t>
      </w:r>
      <w:r w:rsidR="004514D9" w:rsidRPr="006B6D0B">
        <w:rPr>
          <w:color w:val="000000"/>
        </w:rPr>
        <w:t xml:space="preserve">, </w:t>
      </w:r>
      <w:r w:rsidR="006B6D0B">
        <w:rPr>
          <w:color w:val="000000"/>
        </w:rPr>
        <w:t>т.е.</w:t>
      </w:r>
      <w:r w:rsidR="004514D9" w:rsidRPr="006B6D0B">
        <w:rPr>
          <w:color w:val="000000"/>
        </w:rPr>
        <w:t xml:space="preserve"> расстояние до середины кристаллизатора составит 425</w:t>
      </w:r>
      <w:r w:rsidR="006B6D0B">
        <w:rPr>
          <w:color w:val="000000"/>
        </w:rPr>
        <w:t> </w:t>
      </w:r>
      <w:r w:rsidR="006B6D0B" w:rsidRPr="006B6D0B">
        <w:rPr>
          <w:color w:val="000000"/>
        </w:rPr>
        <w:t>мм</w:t>
      </w:r>
      <w:r w:rsidR="004514D9" w:rsidRPr="006B6D0B">
        <w:rPr>
          <w:color w:val="000000"/>
        </w:rPr>
        <w:t>.</w:t>
      </w:r>
    </w:p>
    <w:p w:rsidR="004514D9" w:rsidRPr="006B6D0B" w:rsidRDefault="004514D9" w:rsidP="006B6D0B">
      <w:pPr>
        <w:tabs>
          <w:tab w:val="center" w:pos="709"/>
          <w:tab w:val="right" w:pos="1560"/>
        </w:tabs>
        <w:rPr>
          <w:color w:val="000000"/>
        </w:rPr>
      </w:pPr>
      <w:r w:rsidRPr="006B6D0B">
        <w:rPr>
          <w:color w:val="000000"/>
        </w:rPr>
        <w:t>Тогда:</w:t>
      </w:r>
    </w:p>
    <w:p w:rsidR="004514D9" w:rsidRPr="006B6D0B" w:rsidRDefault="004514D9" w:rsidP="006B6D0B">
      <w:pPr>
        <w:tabs>
          <w:tab w:val="center" w:pos="709"/>
          <w:tab w:val="right" w:pos="1560"/>
        </w:tabs>
        <w:rPr>
          <w:color w:val="000000"/>
        </w:rPr>
      </w:pPr>
      <w:r w:rsidRPr="006B6D0B">
        <w:rPr>
          <w:color w:val="000000"/>
          <w:position w:val="-30"/>
        </w:rPr>
        <w:object w:dxaOrig="2240" w:dyaOrig="740">
          <v:shape id="_x0000_i1072" type="#_x0000_t75" style="width:111.75pt;height:36.75pt" o:ole="">
            <v:imagedata r:id="rId98" o:title=""/>
          </v:shape>
          <o:OLEObject Type="Embed" ProgID="Equation.3" ShapeID="_x0000_i1072" DrawAspect="Content" ObjectID="_1459048377" r:id="rId99"/>
        </w:object>
      </w:r>
      <w:r w:rsidR="00D41AF9" w:rsidRPr="006B6D0B">
        <w:rPr>
          <w:color w:val="000000"/>
        </w:rPr>
        <w:t xml:space="preserve"> мм.</w:t>
      </w:r>
    </w:p>
    <w:p w:rsidR="00DF5967" w:rsidRPr="006B6D0B" w:rsidRDefault="00DF5967" w:rsidP="006B6D0B">
      <w:pPr>
        <w:rPr>
          <w:color w:val="000000"/>
        </w:rPr>
      </w:pPr>
      <w:r w:rsidRPr="006B6D0B">
        <w:rPr>
          <w:color w:val="000000"/>
        </w:rPr>
        <w:t>После этого вычисляется средняя плотность теплового потока от заготовки к кристаллизатору:</w:t>
      </w:r>
    </w:p>
    <w:p w:rsidR="005347F4" w:rsidRDefault="005347F4" w:rsidP="006B6D0B">
      <w:pPr>
        <w:rPr>
          <w:color w:val="000000"/>
          <w:lang w:val="uk-UA"/>
        </w:rPr>
      </w:pPr>
    </w:p>
    <w:p w:rsidR="00DF5967" w:rsidRPr="006B6D0B" w:rsidRDefault="00DF5967" w:rsidP="006B6D0B">
      <w:pPr>
        <w:rPr>
          <w:color w:val="000000"/>
        </w:rPr>
      </w:pPr>
      <w:r w:rsidRPr="006B6D0B">
        <w:rPr>
          <w:color w:val="000000"/>
          <w:position w:val="-30"/>
        </w:rPr>
        <w:object w:dxaOrig="960" w:dyaOrig="680">
          <v:shape id="_x0000_i1073" type="#_x0000_t75" style="width:48pt;height:33.75pt" o:ole="">
            <v:imagedata r:id="rId100" o:title=""/>
          </v:shape>
          <o:OLEObject Type="Embed" ProgID="Equation.3" ShapeID="_x0000_i1073" DrawAspect="Content" ObjectID="_1459048378" r:id="rId101"/>
        </w:object>
      </w:r>
      <w:r w:rsidRPr="006B6D0B">
        <w:rPr>
          <w:color w:val="000000"/>
        </w:rPr>
        <w:t>,</w:t>
      </w:r>
    </w:p>
    <w:p w:rsidR="005347F4" w:rsidRDefault="005347F4" w:rsidP="006B6D0B">
      <w:pPr>
        <w:rPr>
          <w:color w:val="000000"/>
          <w:lang w:val="uk-UA"/>
        </w:rPr>
      </w:pPr>
    </w:p>
    <w:p w:rsidR="006B6D0B" w:rsidRDefault="00DF5967" w:rsidP="006B6D0B">
      <w:pPr>
        <w:rPr>
          <w:color w:val="000000"/>
        </w:rPr>
      </w:pPr>
      <w:r w:rsidRPr="006B6D0B">
        <w:rPr>
          <w:color w:val="000000"/>
        </w:rPr>
        <w:t xml:space="preserve">где </w:t>
      </w:r>
      <w:r w:rsidRPr="006B6D0B">
        <w:rPr>
          <w:color w:val="000000"/>
          <w:position w:val="-10"/>
        </w:rPr>
        <w:object w:dxaOrig="240" w:dyaOrig="320">
          <v:shape id="_x0000_i1074" type="#_x0000_t75" style="width:12pt;height:15.75pt" o:ole="">
            <v:imagedata r:id="rId102" o:title=""/>
          </v:shape>
          <o:OLEObject Type="Embed" ProgID="Equation.3" ShapeID="_x0000_i1074" DrawAspect="Content" ObjectID="_1459048379" r:id="rId103"/>
        </w:object>
      </w:r>
      <w:r w:rsidRPr="006B6D0B">
        <w:rPr>
          <w:color w:val="000000"/>
        </w:rPr>
        <w:t xml:space="preserve"> </w:t>
      </w:r>
      <w:r w:rsidR="006B6D0B">
        <w:rPr>
          <w:color w:val="000000"/>
        </w:rPr>
        <w:t>–</w:t>
      </w:r>
      <w:r w:rsidR="006B6D0B" w:rsidRPr="006B6D0B">
        <w:rPr>
          <w:color w:val="000000"/>
        </w:rPr>
        <w:t xml:space="preserve"> </w:t>
      </w:r>
      <w:r w:rsidRPr="006B6D0B">
        <w:rPr>
          <w:color w:val="000000"/>
        </w:rPr>
        <w:t>средний тепловой поток, Вт/м</w:t>
      </w:r>
      <w:r w:rsidRPr="006B6D0B">
        <w:rPr>
          <w:color w:val="000000"/>
          <w:vertAlign w:val="superscript"/>
        </w:rPr>
        <w:t>2</w:t>
      </w:r>
      <w:r w:rsidRPr="006B6D0B">
        <w:rPr>
          <w:color w:val="000000"/>
        </w:rPr>
        <w:t>;</w:t>
      </w:r>
    </w:p>
    <w:p w:rsidR="00DF5967" w:rsidRPr="006B6D0B" w:rsidRDefault="00DF5967" w:rsidP="006B6D0B">
      <w:pPr>
        <w:rPr>
          <w:color w:val="000000"/>
        </w:rPr>
      </w:pPr>
      <w:r w:rsidRPr="006B6D0B">
        <w:rPr>
          <w:color w:val="000000"/>
          <w:position w:val="-6"/>
        </w:rPr>
        <w:object w:dxaOrig="220" w:dyaOrig="279">
          <v:shape id="_x0000_i1075" type="#_x0000_t75" style="width:11.25pt;height:14.25pt" o:ole="">
            <v:imagedata r:id="rId104" o:title=""/>
          </v:shape>
          <o:OLEObject Type="Embed" ProgID="Equation.3" ShapeID="_x0000_i1075" DrawAspect="Content" ObjectID="_1459048380" r:id="rId105"/>
        </w:object>
      </w:r>
      <w:r w:rsidRPr="006B6D0B">
        <w:rPr>
          <w:color w:val="000000"/>
        </w:rPr>
        <w:t xml:space="preserve"> </w:t>
      </w:r>
      <w:r w:rsidR="006B6D0B">
        <w:rPr>
          <w:color w:val="000000"/>
        </w:rPr>
        <w:t>–</w:t>
      </w:r>
      <w:r w:rsidR="006B6D0B" w:rsidRPr="006B6D0B">
        <w:rPr>
          <w:color w:val="000000"/>
        </w:rPr>
        <w:t xml:space="preserve"> </w:t>
      </w:r>
      <w:r w:rsidRPr="006B6D0B">
        <w:rPr>
          <w:color w:val="000000"/>
        </w:rPr>
        <w:t>коэффициент теплопроводности затвердевшего металла,</w:t>
      </w:r>
      <w:r w:rsidR="00147C2A" w:rsidRPr="006B6D0B">
        <w:rPr>
          <w:color w:val="000000"/>
        </w:rPr>
        <w:t xml:space="preserve"> </w:t>
      </w:r>
      <w:r w:rsidRPr="006B6D0B">
        <w:rPr>
          <w:color w:val="000000"/>
        </w:rPr>
        <w:t>Вт/(м∙град).</w:t>
      </w:r>
    </w:p>
    <w:p w:rsidR="00DF5967" w:rsidRPr="006B6D0B" w:rsidRDefault="00DF5967" w:rsidP="006B6D0B">
      <w:pPr>
        <w:rPr>
          <w:color w:val="000000"/>
        </w:rPr>
      </w:pPr>
      <w:r w:rsidRPr="006B6D0B">
        <w:rPr>
          <w:color w:val="000000"/>
        </w:rPr>
        <w:t xml:space="preserve">Принимаем следующее значение коэффициента теплопроводности </w:t>
      </w:r>
      <w:r w:rsidRPr="006B6D0B">
        <w:rPr>
          <w:color w:val="000000"/>
          <w:position w:val="-6"/>
        </w:rPr>
        <w:object w:dxaOrig="700" w:dyaOrig="279">
          <v:shape id="_x0000_i1076" type="#_x0000_t75" style="width:35.25pt;height:14.25pt" o:ole="">
            <v:imagedata r:id="rId106" o:title=""/>
          </v:shape>
          <o:OLEObject Type="Embed" ProgID="Equation.3" ShapeID="_x0000_i1076" DrawAspect="Content" ObjectID="_1459048381" r:id="rId107"/>
        </w:object>
      </w:r>
      <w:r w:rsidRPr="006B6D0B">
        <w:rPr>
          <w:color w:val="000000"/>
        </w:rPr>
        <w:t>Вт/(м∙град).</w:t>
      </w:r>
    </w:p>
    <w:p w:rsidR="00D1722E" w:rsidRPr="006B6D0B" w:rsidRDefault="00D1722E" w:rsidP="006B6D0B">
      <w:pPr>
        <w:rPr>
          <w:color w:val="000000"/>
        </w:rPr>
      </w:pPr>
      <w:r w:rsidRPr="006B6D0B">
        <w:rPr>
          <w:color w:val="000000"/>
        </w:rPr>
        <w:t>Тогда:</w:t>
      </w:r>
    </w:p>
    <w:p w:rsidR="00D1722E" w:rsidRPr="006B6D0B" w:rsidRDefault="008836AF" w:rsidP="006B6D0B">
      <w:pPr>
        <w:rPr>
          <w:color w:val="000000"/>
        </w:rPr>
      </w:pPr>
      <w:r w:rsidRPr="006B6D0B">
        <w:rPr>
          <w:color w:val="000000"/>
          <w:position w:val="-28"/>
        </w:rPr>
        <w:object w:dxaOrig="2260" w:dyaOrig="660">
          <v:shape id="_x0000_i1077" type="#_x0000_t75" style="width:113.25pt;height:33pt" o:ole="">
            <v:imagedata r:id="rId108" o:title=""/>
          </v:shape>
          <o:OLEObject Type="Embed" ProgID="Equation.3" ShapeID="_x0000_i1077" DrawAspect="Content" ObjectID="_1459048382" r:id="rId109"/>
        </w:object>
      </w:r>
      <w:r w:rsidR="00D1722E" w:rsidRPr="006B6D0B">
        <w:rPr>
          <w:color w:val="000000"/>
        </w:rPr>
        <w:t xml:space="preserve"> </w:t>
      </w:r>
      <w:r w:rsidRPr="006B6D0B">
        <w:rPr>
          <w:color w:val="000000"/>
        </w:rPr>
        <w:t>к</w:t>
      </w:r>
      <w:r w:rsidR="00D1722E" w:rsidRPr="006B6D0B">
        <w:rPr>
          <w:color w:val="000000"/>
        </w:rPr>
        <w:t>Вт/м</w:t>
      </w:r>
      <w:r w:rsidR="00D1722E" w:rsidRPr="006B6D0B">
        <w:rPr>
          <w:color w:val="000000"/>
          <w:vertAlign w:val="superscript"/>
        </w:rPr>
        <w:t>2</w:t>
      </w:r>
      <w:r w:rsidR="00D1722E" w:rsidRPr="006B6D0B">
        <w:rPr>
          <w:color w:val="000000"/>
        </w:rPr>
        <w:t>.</w:t>
      </w:r>
    </w:p>
    <w:p w:rsidR="00DF5967" w:rsidRPr="006B6D0B" w:rsidRDefault="00DF5967" w:rsidP="006B6D0B">
      <w:pPr>
        <w:rPr>
          <w:color w:val="000000"/>
        </w:rPr>
      </w:pPr>
      <w:r w:rsidRPr="006B6D0B">
        <w:rPr>
          <w:color w:val="000000"/>
        </w:rPr>
        <w:t>Затем вычисляется расход воды, обеспечивающий принятую температуру ее на выходе из кристаллизатора:</w:t>
      </w:r>
    </w:p>
    <w:p w:rsidR="005347F4" w:rsidRDefault="005347F4" w:rsidP="006B6D0B">
      <w:pPr>
        <w:rPr>
          <w:color w:val="000000"/>
          <w:lang w:val="uk-UA"/>
        </w:rPr>
      </w:pPr>
    </w:p>
    <w:p w:rsidR="00DF5967" w:rsidRPr="006B6D0B" w:rsidRDefault="00BF064C" w:rsidP="006B6D0B">
      <w:pPr>
        <w:rPr>
          <w:color w:val="000000"/>
        </w:rPr>
      </w:pPr>
      <w:r w:rsidRPr="006B6D0B">
        <w:rPr>
          <w:color w:val="000000"/>
          <w:position w:val="-30"/>
        </w:rPr>
        <w:object w:dxaOrig="1920" w:dyaOrig="720">
          <v:shape id="_x0000_i1078" type="#_x0000_t75" style="width:96pt;height:36pt" o:ole="">
            <v:imagedata r:id="rId110" o:title=""/>
          </v:shape>
          <o:OLEObject Type="Embed" ProgID="Equation.3" ShapeID="_x0000_i1078" DrawAspect="Content" ObjectID="_1459048383" r:id="rId111"/>
        </w:object>
      </w:r>
      <w:r w:rsidRPr="006B6D0B">
        <w:rPr>
          <w:color w:val="000000"/>
        </w:rPr>
        <w:t>,</w:t>
      </w:r>
    </w:p>
    <w:p w:rsidR="005347F4" w:rsidRDefault="005347F4" w:rsidP="006B6D0B">
      <w:pPr>
        <w:rPr>
          <w:color w:val="000000"/>
          <w:lang w:val="uk-UA"/>
        </w:rPr>
      </w:pPr>
    </w:p>
    <w:p w:rsidR="006B6D0B" w:rsidRDefault="00BF064C" w:rsidP="006B6D0B">
      <w:pPr>
        <w:rPr>
          <w:color w:val="000000"/>
        </w:rPr>
      </w:pPr>
      <w:r w:rsidRPr="006B6D0B">
        <w:rPr>
          <w:color w:val="000000"/>
        </w:rPr>
        <w:t xml:space="preserve">где </w:t>
      </w:r>
      <w:r w:rsidRPr="006B6D0B">
        <w:rPr>
          <w:color w:val="000000"/>
          <w:position w:val="-14"/>
        </w:rPr>
        <w:object w:dxaOrig="380" w:dyaOrig="380">
          <v:shape id="_x0000_i1079" type="#_x0000_t75" style="width:18.75pt;height:18.75pt" o:ole="">
            <v:imagedata r:id="rId112" o:title=""/>
          </v:shape>
          <o:OLEObject Type="Embed" ProgID="Equation.3" ShapeID="_x0000_i1079" DrawAspect="Content" ObjectID="_1459048384" r:id="rId113"/>
        </w:object>
      </w:r>
      <w:r w:rsidRPr="006B6D0B">
        <w:rPr>
          <w:color w:val="000000"/>
        </w:rPr>
        <w:t xml:space="preserve"> </w:t>
      </w:r>
      <w:r w:rsidR="006B6D0B">
        <w:rPr>
          <w:color w:val="000000"/>
        </w:rPr>
        <w:t>–</w:t>
      </w:r>
      <w:r w:rsidR="006B6D0B" w:rsidRPr="006B6D0B">
        <w:rPr>
          <w:color w:val="000000"/>
        </w:rPr>
        <w:t xml:space="preserve"> </w:t>
      </w:r>
      <w:r w:rsidRPr="006B6D0B">
        <w:rPr>
          <w:color w:val="000000"/>
        </w:rPr>
        <w:t>расход воды на кристаллизатор по рассматриваемому условию, м</w:t>
      </w:r>
      <w:r w:rsidRPr="006B6D0B">
        <w:rPr>
          <w:color w:val="000000"/>
          <w:vertAlign w:val="superscript"/>
        </w:rPr>
        <w:t>3</w:t>
      </w:r>
      <w:r w:rsidRPr="006B6D0B">
        <w:rPr>
          <w:color w:val="000000"/>
        </w:rPr>
        <w:t>/ч;</w:t>
      </w:r>
    </w:p>
    <w:p w:rsidR="006B6D0B" w:rsidRDefault="00BF064C" w:rsidP="006B6D0B">
      <w:pPr>
        <w:rPr>
          <w:color w:val="000000"/>
        </w:rPr>
      </w:pPr>
      <w:r w:rsidRPr="006B6D0B">
        <w:rPr>
          <w:color w:val="000000"/>
          <w:position w:val="-14"/>
        </w:rPr>
        <w:object w:dxaOrig="360" w:dyaOrig="380">
          <v:shape id="_x0000_i1080" type="#_x0000_t75" style="width:18pt;height:18.75pt" o:ole="">
            <v:imagedata r:id="rId114" o:title=""/>
          </v:shape>
          <o:OLEObject Type="Embed" ProgID="Equation.3" ShapeID="_x0000_i1080" DrawAspect="Content" ObjectID="_1459048385" r:id="rId115"/>
        </w:object>
      </w:r>
      <w:r w:rsidRPr="006B6D0B">
        <w:rPr>
          <w:color w:val="000000"/>
        </w:rPr>
        <w:t>- площадь поверхности кристаллизатора, воспринимающая тепловой</w:t>
      </w:r>
    </w:p>
    <w:p w:rsidR="006B6D0B" w:rsidRDefault="00BF064C" w:rsidP="006B6D0B">
      <w:pPr>
        <w:rPr>
          <w:color w:val="000000"/>
        </w:rPr>
      </w:pPr>
      <w:r w:rsidRPr="006B6D0B">
        <w:rPr>
          <w:color w:val="000000"/>
        </w:rPr>
        <w:t>поток, м</w:t>
      </w:r>
      <w:r w:rsidRPr="006B6D0B">
        <w:rPr>
          <w:color w:val="000000"/>
          <w:vertAlign w:val="superscript"/>
        </w:rPr>
        <w:t>2</w:t>
      </w:r>
      <w:r w:rsidRPr="006B6D0B">
        <w:rPr>
          <w:color w:val="000000"/>
        </w:rPr>
        <w:t>;</w:t>
      </w:r>
    </w:p>
    <w:p w:rsidR="006B6D0B" w:rsidRDefault="00BF064C" w:rsidP="006B6D0B">
      <w:pPr>
        <w:rPr>
          <w:color w:val="000000"/>
        </w:rPr>
      </w:pPr>
      <w:r w:rsidRPr="006B6D0B">
        <w:rPr>
          <w:color w:val="000000"/>
          <w:position w:val="-10"/>
        </w:rPr>
        <w:object w:dxaOrig="340" w:dyaOrig="340">
          <v:shape id="_x0000_i1081" type="#_x0000_t75" style="width:17.25pt;height:17.25pt" o:ole="">
            <v:imagedata r:id="rId116" o:title=""/>
          </v:shape>
          <o:OLEObject Type="Embed" ProgID="Equation.3" ShapeID="_x0000_i1081" DrawAspect="Content" ObjectID="_1459048386" r:id="rId117"/>
        </w:object>
      </w:r>
      <w:r w:rsidRPr="006B6D0B">
        <w:rPr>
          <w:color w:val="000000"/>
        </w:rPr>
        <w:t xml:space="preserve"> </w:t>
      </w:r>
      <w:r w:rsidR="006B6D0B">
        <w:rPr>
          <w:color w:val="000000"/>
        </w:rPr>
        <w:t>–</w:t>
      </w:r>
      <w:r w:rsidR="006B6D0B" w:rsidRPr="006B6D0B">
        <w:rPr>
          <w:color w:val="000000"/>
        </w:rPr>
        <w:t xml:space="preserve"> </w:t>
      </w:r>
      <w:r w:rsidRPr="006B6D0B">
        <w:rPr>
          <w:color w:val="000000"/>
        </w:rPr>
        <w:t>плотность воды, кг/м</w:t>
      </w:r>
      <w:r w:rsidRPr="006B6D0B">
        <w:rPr>
          <w:color w:val="000000"/>
          <w:vertAlign w:val="superscript"/>
        </w:rPr>
        <w:t>3</w:t>
      </w:r>
      <w:r w:rsidRPr="006B6D0B">
        <w:rPr>
          <w:color w:val="000000"/>
        </w:rPr>
        <w:t>;</w:t>
      </w:r>
    </w:p>
    <w:p w:rsidR="00BF064C" w:rsidRPr="006B6D0B" w:rsidRDefault="00BF064C" w:rsidP="006B6D0B">
      <w:pPr>
        <w:rPr>
          <w:color w:val="000000"/>
        </w:rPr>
      </w:pPr>
      <w:r w:rsidRPr="006B6D0B">
        <w:rPr>
          <w:color w:val="000000"/>
        </w:rPr>
        <w:t>С</w:t>
      </w:r>
      <w:r w:rsidRPr="006B6D0B">
        <w:rPr>
          <w:color w:val="000000"/>
          <w:vertAlign w:val="subscript"/>
        </w:rPr>
        <w:t>В</w:t>
      </w:r>
      <w:r w:rsidRPr="006B6D0B">
        <w:rPr>
          <w:color w:val="000000"/>
        </w:rPr>
        <w:t xml:space="preserve"> – удельная теплоемкость воды, кДж/(кг∙град).</w:t>
      </w:r>
    </w:p>
    <w:p w:rsidR="00147C2A" w:rsidRPr="006B6D0B" w:rsidRDefault="00147C2A" w:rsidP="006B6D0B">
      <w:pPr>
        <w:tabs>
          <w:tab w:val="center" w:pos="5032"/>
          <w:tab w:val="right" w:pos="9355"/>
        </w:tabs>
        <w:rPr>
          <w:color w:val="000000"/>
        </w:rPr>
      </w:pPr>
      <w:r w:rsidRPr="006B6D0B">
        <w:rPr>
          <w:color w:val="000000"/>
        </w:rPr>
        <w:t>Найдем площадь поверхности кристаллизатора:</w:t>
      </w:r>
    </w:p>
    <w:p w:rsidR="005347F4" w:rsidRDefault="005347F4" w:rsidP="006B6D0B">
      <w:pPr>
        <w:tabs>
          <w:tab w:val="center" w:pos="5032"/>
          <w:tab w:val="right" w:pos="9355"/>
        </w:tabs>
        <w:rPr>
          <w:color w:val="000000"/>
          <w:lang w:val="uk-UA"/>
        </w:rPr>
      </w:pPr>
    </w:p>
    <w:p w:rsidR="00147C2A" w:rsidRPr="006B6D0B" w:rsidRDefault="005347F4" w:rsidP="006B6D0B">
      <w:pPr>
        <w:tabs>
          <w:tab w:val="center" w:pos="5032"/>
          <w:tab w:val="right" w:pos="9355"/>
        </w:tabs>
        <w:rPr>
          <w:color w:val="000000"/>
        </w:rPr>
      </w:pPr>
      <w:r w:rsidRPr="006B6D0B">
        <w:rPr>
          <w:color w:val="000000"/>
          <w:position w:val="-24"/>
        </w:rPr>
        <w:object w:dxaOrig="9580" w:dyaOrig="620">
          <v:shape id="_x0000_i1082" type="#_x0000_t75" style="width:402pt;height:36pt" o:ole="">
            <v:imagedata r:id="rId118" o:title=""/>
          </v:shape>
          <o:OLEObject Type="Embed" ProgID="Equation.3" ShapeID="_x0000_i1082" DrawAspect="Content" ObjectID="_1459048387" r:id="rId119"/>
        </w:object>
      </w:r>
      <w:r w:rsidR="008E782B" w:rsidRPr="006B6D0B">
        <w:rPr>
          <w:color w:val="000000"/>
        </w:rPr>
        <w:t xml:space="preserve">= </w:t>
      </w:r>
      <w:r w:rsidR="00D41AF9" w:rsidRPr="006B6D0B">
        <w:rPr>
          <w:color w:val="000000"/>
        </w:rPr>
        <w:t>=</w:t>
      </w:r>
      <w:r w:rsidR="008E782B" w:rsidRPr="006B6D0B">
        <w:rPr>
          <w:color w:val="000000"/>
        </w:rPr>
        <w:t>2,68</w:t>
      </w:r>
      <w:r w:rsidR="006B6D0B">
        <w:rPr>
          <w:color w:val="000000"/>
        </w:rPr>
        <w:t> </w:t>
      </w:r>
      <w:r w:rsidR="008E782B" w:rsidRPr="006B6D0B">
        <w:rPr>
          <w:color w:val="000000"/>
        </w:rPr>
        <w:t>м</w:t>
      </w:r>
      <w:r w:rsidR="008E782B" w:rsidRPr="006B6D0B">
        <w:rPr>
          <w:color w:val="000000"/>
          <w:vertAlign w:val="superscript"/>
        </w:rPr>
        <w:t>2</w:t>
      </w:r>
      <w:r w:rsidR="008E782B" w:rsidRPr="006B6D0B">
        <w:rPr>
          <w:color w:val="000000"/>
        </w:rPr>
        <w:t>.</w:t>
      </w:r>
    </w:p>
    <w:p w:rsidR="00147C2A" w:rsidRPr="006B6D0B" w:rsidRDefault="00147C2A" w:rsidP="006B6D0B">
      <w:pPr>
        <w:rPr>
          <w:color w:val="000000"/>
        </w:rPr>
      </w:pPr>
    </w:p>
    <w:p w:rsidR="00476C80" w:rsidRPr="006B6D0B" w:rsidRDefault="00476C80" w:rsidP="006B6D0B">
      <w:pPr>
        <w:rPr>
          <w:color w:val="000000"/>
        </w:rPr>
      </w:pPr>
      <w:r w:rsidRPr="006B6D0B">
        <w:rPr>
          <w:color w:val="000000"/>
        </w:rPr>
        <w:t>Получим:</w:t>
      </w:r>
    </w:p>
    <w:p w:rsidR="00476C80" w:rsidRPr="006B6D0B" w:rsidRDefault="008A591A" w:rsidP="006B6D0B">
      <w:pPr>
        <w:rPr>
          <w:color w:val="000000"/>
        </w:rPr>
      </w:pPr>
      <w:r w:rsidRPr="006B6D0B">
        <w:rPr>
          <w:color w:val="000000"/>
          <w:position w:val="-28"/>
        </w:rPr>
        <w:object w:dxaOrig="3260" w:dyaOrig="700">
          <v:shape id="_x0000_i1083" type="#_x0000_t75" style="width:162.75pt;height:35.25pt" o:ole="">
            <v:imagedata r:id="rId120" o:title=""/>
          </v:shape>
          <o:OLEObject Type="Embed" ProgID="Equation.3" ShapeID="_x0000_i1083" DrawAspect="Content" ObjectID="_1459048388" r:id="rId121"/>
        </w:object>
      </w:r>
      <w:r w:rsidR="000F467F" w:rsidRPr="006B6D0B">
        <w:rPr>
          <w:color w:val="000000"/>
        </w:rPr>
        <w:t>м</w:t>
      </w:r>
      <w:r w:rsidR="000F467F" w:rsidRPr="006B6D0B">
        <w:rPr>
          <w:color w:val="000000"/>
          <w:vertAlign w:val="superscript"/>
        </w:rPr>
        <w:t>3</w:t>
      </w:r>
      <w:r w:rsidR="000F467F" w:rsidRPr="006B6D0B">
        <w:rPr>
          <w:color w:val="000000"/>
        </w:rPr>
        <w:t>/ч.</w:t>
      </w:r>
    </w:p>
    <w:p w:rsidR="00BF064C" w:rsidRPr="006B6D0B" w:rsidRDefault="00BF064C" w:rsidP="006B6D0B">
      <w:pPr>
        <w:rPr>
          <w:color w:val="000000"/>
        </w:rPr>
      </w:pPr>
      <w:r w:rsidRPr="006B6D0B">
        <w:rPr>
          <w:color w:val="000000"/>
        </w:rPr>
        <w:t>Расход воды, обеспечивающий выполнение второго условия – заданную скорость ее движения в каналах кристаллизатора, определяется по формуле:</w:t>
      </w:r>
    </w:p>
    <w:p w:rsidR="005347F4" w:rsidRDefault="005347F4" w:rsidP="006B6D0B">
      <w:pPr>
        <w:rPr>
          <w:color w:val="000000"/>
          <w:lang w:val="uk-UA"/>
        </w:rPr>
      </w:pPr>
    </w:p>
    <w:p w:rsidR="00BF064C" w:rsidRPr="006B6D0B" w:rsidRDefault="00BF064C" w:rsidP="006B6D0B">
      <w:pPr>
        <w:rPr>
          <w:color w:val="000000"/>
        </w:rPr>
      </w:pPr>
      <w:r w:rsidRPr="006B6D0B">
        <w:rPr>
          <w:color w:val="000000"/>
          <w:position w:val="-10"/>
        </w:rPr>
        <w:object w:dxaOrig="1860" w:dyaOrig="360">
          <v:shape id="_x0000_i1084" type="#_x0000_t75" style="width:93pt;height:18pt" o:ole="">
            <v:imagedata r:id="rId122" o:title=""/>
          </v:shape>
          <o:OLEObject Type="Embed" ProgID="Equation.3" ShapeID="_x0000_i1084" DrawAspect="Content" ObjectID="_1459048389" r:id="rId123"/>
        </w:object>
      </w:r>
      <w:r w:rsidRPr="006B6D0B">
        <w:rPr>
          <w:color w:val="000000"/>
        </w:rPr>
        <w:t>,</w:t>
      </w:r>
    </w:p>
    <w:p w:rsidR="005347F4" w:rsidRDefault="005347F4" w:rsidP="006B6D0B">
      <w:pPr>
        <w:rPr>
          <w:color w:val="000000"/>
          <w:lang w:val="uk-UA"/>
        </w:rPr>
      </w:pPr>
    </w:p>
    <w:p w:rsidR="006B6D0B" w:rsidRDefault="00BF064C" w:rsidP="006B6D0B">
      <w:pPr>
        <w:rPr>
          <w:color w:val="000000"/>
        </w:rPr>
      </w:pPr>
      <w:r w:rsidRPr="006B6D0B">
        <w:rPr>
          <w:color w:val="000000"/>
        </w:rPr>
        <w:t xml:space="preserve">где </w:t>
      </w:r>
      <w:r w:rsidR="00952781" w:rsidRPr="006B6D0B">
        <w:rPr>
          <w:color w:val="000000"/>
          <w:position w:val="-10"/>
        </w:rPr>
        <w:object w:dxaOrig="440" w:dyaOrig="360">
          <v:shape id="_x0000_i1085" type="#_x0000_t75" style="width:21.75pt;height:18pt" o:ole="">
            <v:imagedata r:id="rId124" o:title=""/>
          </v:shape>
          <o:OLEObject Type="Embed" ProgID="Equation.3" ShapeID="_x0000_i1085" DrawAspect="Content" ObjectID="_1459048390" r:id="rId125"/>
        </w:object>
      </w:r>
      <w:r w:rsidRPr="006B6D0B">
        <w:rPr>
          <w:color w:val="000000"/>
        </w:rPr>
        <w:t xml:space="preserve"> </w:t>
      </w:r>
      <w:r w:rsidR="006B6D0B">
        <w:rPr>
          <w:color w:val="000000"/>
        </w:rPr>
        <w:t>–</w:t>
      </w:r>
      <w:r w:rsidR="006B6D0B" w:rsidRPr="006B6D0B">
        <w:rPr>
          <w:color w:val="000000"/>
        </w:rPr>
        <w:t xml:space="preserve"> </w:t>
      </w:r>
      <w:r w:rsidRPr="006B6D0B">
        <w:rPr>
          <w:color w:val="000000"/>
        </w:rPr>
        <w:t>расход воды на кристаллизатор, м</w:t>
      </w:r>
      <w:r w:rsidRPr="006B6D0B">
        <w:rPr>
          <w:color w:val="000000"/>
          <w:vertAlign w:val="superscript"/>
        </w:rPr>
        <w:t>3</w:t>
      </w:r>
      <w:r w:rsidRPr="006B6D0B">
        <w:rPr>
          <w:color w:val="000000"/>
        </w:rPr>
        <w:t>/ч;</w:t>
      </w:r>
    </w:p>
    <w:p w:rsidR="006B6D0B" w:rsidRDefault="00952781" w:rsidP="006B6D0B">
      <w:pPr>
        <w:rPr>
          <w:color w:val="000000"/>
        </w:rPr>
      </w:pPr>
      <w:r w:rsidRPr="006B6D0B">
        <w:rPr>
          <w:color w:val="000000"/>
          <w:position w:val="-6"/>
        </w:rPr>
        <w:object w:dxaOrig="220" w:dyaOrig="279">
          <v:shape id="_x0000_i1086" type="#_x0000_t75" style="width:11.25pt;height:14.25pt" o:ole="">
            <v:imagedata r:id="rId126" o:title=""/>
          </v:shape>
          <o:OLEObject Type="Embed" ProgID="Equation.3" ShapeID="_x0000_i1086" DrawAspect="Content" ObjectID="_1459048391" r:id="rId127"/>
        </w:object>
      </w:r>
      <w:r w:rsidRPr="006B6D0B">
        <w:rPr>
          <w:color w:val="000000"/>
        </w:rPr>
        <w:t xml:space="preserve"> </w:t>
      </w:r>
      <w:r w:rsidR="006B6D0B">
        <w:rPr>
          <w:color w:val="000000"/>
        </w:rPr>
        <w:t>–</w:t>
      </w:r>
      <w:r w:rsidR="006B6D0B" w:rsidRPr="006B6D0B">
        <w:rPr>
          <w:color w:val="000000"/>
        </w:rPr>
        <w:t xml:space="preserve"> </w:t>
      </w:r>
      <w:r w:rsidRPr="006B6D0B">
        <w:rPr>
          <w:color w:val="000000"/>
        </w:rPr>
        <w:t>диаметр канала, м;</w:t>
      </w:r>
    </w:p>
    <w:p w:rsidR="006B6D0B" w:rsidRDefault="00952781" w:rsidP="006B6D0B">
      <w:pPr>
        <w:rPr>
          <w:color w:val="000000"/>
        </w:rPr>
      </w:pPr>
      <w:r w:rsidRPr="006B6D0B">
        <w:rPr>
          <w:color w:val="000000"/>
          <w:position w:val="-10"/>
        </w:rPr>
        <w:object w:dxaOrig="300" w:dyaOrig="340">
          <v:shape id="_x0000_i1087" type="#_x0000_t75" style="width:15pt;height:17.25pt" o:ole="">
            <v:imagedata r:id="rId128" o:title=""/>
          </v:shape>
          <o:OLEObject Type="Embed" ProgID="Equation.3" ShapeID="_x0000_i1087" DrawAspect="Content" ObjectID="_1459048392" r:id="rId129"/>
        </w:object>
      </w:r>
      <w:r w:rsidRPr="006B6D0B">
        <w:rPr>
          <w:color w:val="000000"/>
        </w:rPr>
        <w:t xml:space="preserve"> </w:t>
      </w:r>
      <w:r w:rsidR="006B6D0B">
        <w:rPr>
          <w:color w:val="000000"/>
        </w:rPr>
        <w:t>–</w:t>
      </w:r>
      <w:r w:rsidR="006B6D0B" w:rsidRPr="006B6D0B">
        <w:rPr>
          <w:color w:val="000000"/>
        </w:rPr>
        <w:t xml:space="preserve"> </w:t>
      </w:r>
      <w:r w:rsidRPr="006B6D0B">
        <w:rPr>
          <w:color w:val="000000"/>
        </w:rPr>
        <w:t>скорость движения воды, м/с;</w:t>
      </w:r>
    </w:p>
    <w:p w:rsidR="00952781" w:rsidRPr="006B6D0B" w:rsidRDefault="00952781" w:rsidP="006B6D0B">
      <w:pPr>
        <w:rPr>
          <w:color w:val="000000"/>
        </w:rPr>
      </w:pPr>
      <w:r w:rsidRPr="006B6D0B">
        <w:rPr>
          <w:color w:val="000000"/>
          <w:position w:val="-6"/>
        </w:rPr>
        <w:object w:dxaOrig="260" w:dyaOrig="220">
          <v:shape id="_x0000_i1088" type="#_x0000_t75" style="width:12.75pt;height:11.25pt" o:ole="">
            <v:imagedata r:id="rId130" o:title=""/>
          </v:shape>
          <o:OLEObject Type="Embed" ProgID="Equation.3" ShapeID="_x0000_i1088" DrawAspect="Content" ObjectID="_1459048393" r:id="rId131"/>
        </w:object>
      </w:r>
      <w:r w:rsidRPr="006B6D0B">
        <w:rPr>
          <w:color w:val="000000"/>
        </w:rPr>
        <w:t xml:space="preserve"> </w:t>
      </w:r>
      <w:r w:rsidR="006B6D0B">
        <w:rPr>
          <w:color w:val="000000"/>
        </w:rPr>
        <w:t>–</w:t>
      </w:r>
      <w:r w:rsidR="006B6D0B" w:rsidRPr="006B6D0B">
        <w:rPr>
          <w:color w:val="000000"/>
        </w:rPr>
        <w:t xml:space="preserve"> </w:t>
      </w:r>
      <w:r w:rsidRPr="006B6D0B">
        <w:rPr>
          <w:color w:val="000000"/>
        </w:rPr>
        <w:t>количество каналов.</w:t>
      </w:r>
    </w:p>
    <w:p w:rsidR="006B6D0B" w:rsidRDefault="005C7B77" w:rsidP="006B6D0B">
      <w:pPr>
        <w:tabs>
          <w:tab w:val="center" w:pos="4677"/>
          <w:tab w:val="center" w:pos="5017"/>
          <w:tab w:val="right" w:pos="9355"/>
        </w:tabs>
        <w:rPr>
          <w:color w:val="000000"/>
        </w:rPr>
      </w:pPr>
      <w:r w:rsidRPr="006B6D0B">
        <w:rPr>
          <w:color w:val="000000"/>
        </w:rPr>
        <w:t>Вычислим количество каналов, по которым течет вода для охлаждения кристаллизатора. Для этого найдем периметр верха кристаллизатора:</w:t>
      </w:r>
    </w:p>
    <w:p w:rsidR="005C7B77" w:rsidRPr="006B6D0B" w:rsidRDefault="005C7B77" w:rsidP="006B6D0B">
      <w:pPr>
        <w:tabs>
          <w:tab w:val="center" w:pos="4677"/>
          <w:tab w:val="center" w:pos="5032"/>
          <w:tab w:val="right" w:pos="9355"/>
        </w:tabs>
        <w:rPr>
          <w:color w:val="000000"/>
        </w:rPr>
      </w:pPr>
      <w:r w:rsidRPr="006B6D0B">
        <w:rPr>
          <w:color w:val="000000"/>
        </w:rPr>
        <w:t>Р = 2∙(260+1326) = 3172</w:t>
      </w:r>
      <w:r w:rsidR="006B6D0B">
        <w:rPr>
          <w:color w:val="000000"/>
        </w:rPr>
        <w:t> </w:t>
      </w:r>
      <w:r w:rsidR="006B6D0B" w:rsidRPr="006B6D0B">
        <w:rPr>
          <w:color w:val="000000"/>
        </w:rPr>
        <w:t>мм</w:t>
      </w:r>
      <w:r w:rsidRPr="006B6D0B">
        <w:rPr>
          <w:color w:val="000000"/>
        </w:rPr>
        <w:t>.</w:t>
      </w:r>
      <w:r w:rsidRPr="006B6D0B">
        <w:rPr>
          <w:color w:val="000000"/>
        </w:rPr>
        <w:tab/>
      </w:r>
    </w:p>
    <w:p w:rsidR="005C7B77" w:rsidRPr="006B6D0B" w:rsidRDefault="005C7B77" w:rsidP="006B6D0B">
      <w:pPr>
        <w:tabs>
          <w:tab w:val="center" w:pos="4677"/>
          <w:tab w:val="center" w:pos="5032"/>
          <w:tab w:val="right" w:pos="9355"/>
        </w:tabs>
        <w:rPr>
          <w:color w:val="000000"/>
        </w:rPr>
      </w:pPr>
      <w:r w:rsidRPr="006B6D0B">
        <w:rPr>
          <w:color w:val="000000"/>
        </w:rPr>
        <w:t>Расстояние от центра одного канала до центра следующего:</w:t>
      </w:r>
    </w:p>
    <w:p w:rsidR="005C7B77" w:rsidRPr="006B6D0B" w:rsidRDefault="005C7B77" w:rsidP="006B6D0B">
      <w:pPr>
        <w:tabs>
          <w:tab w:val="center" w:pos="4677"/>
          <w:tab w:val="center" w:pos="5032"/>
          <w:tab w:val="right" w:pos="9355"/>
        </w:tabs>
        <w:rPr>
          <w:color w:val="000000"/>
        </w:rPr>
      </w:pPr>
      <w:r w:rsidRPr="006B6D0B">
        <w:rPr>
          <w:color w:val="000000"/>
        </w:rPr>
        <w:t>45 + 20 = 65</w:t>
      </w:r>
      <w:r w:rsidR="006B6D0B">
        <w:rPr>
          <w:color w:val="000000"/>
        </w:rPr>
        <w:t> </w:t>
      </w:r>
      <w:r w:rsidR="006B6D0B" w:rsidRPr="006B6D0B">
        <w:rPr>
          <w:color w:val="000000"/>
        </w:rPr>
        <w:t>мм</w:t>
      </w:r>
      <w:r w:rsidRPr="006B6D0B">
        <w:rPr>
          <w:color w:val="000000"/>
        </w:rPr>
        <w:t>.</w:t>
      </w:r>
    </w:p>
    <w:p w:rsidR="00D41AF9" w:rsidRPr="006B6D0B" w:rsidRDefault="005C7B77" w:rsidP="006B6D0B">
      <w:pPr>
        <w:tabs>
          <w:tab w:val="center" w:pos="4677"/>
          <w:tab w:val="center" w:pos="5032"/>
          <w:tab w:val="right" w:pos="9355"/>
        </w:tabs>
        <w:rPr>
          <w:color w:val="000000"/>
        </w:rPr>
      </w:pPr>
      <w:r w:rsidRPr="006B6D0B">
        <w:rPr>
          <w:color w:val="000000"/>
        </w:rPr>
        <w:t>Количество каналов:</w:t>
      </w:r>
    </w:p>
    <w:p w:rsidR="005C7B77" w:rsidRPr="006B6D0B" w:rsidRDefault="005C7B77" w:rsidP="006B6D0B">
      <w:pPr>
        <w:tabs>
          <w:tab w:val="center" w:pos="4677"/>
          <w:tab w:val="center" w:pos="5032"/>
          <w:tab w:val="right" w:pos="9355"/>
        </w:tabs>
        <w:rPr>
          <w:color w:val="000000"/>
        </w:rPr>
      </w:pPr>
      <w:r w:rsidRPr="006B6D0B">
        <w:rPr>
          <w:color w:val="000000"/>
          <w:lang w:val="en-US"/>
        </w:rPr>
        <w:t>m</w:t>
      </w:r>
      <w:r w:rsidR="00580A3F" w:rsidRPr="006B6D0B">
        <w:rPr>
          <w:color w:val="000000"/>
        </w:rPr>
        <w:t xml:space="preserve"> = 3172/65 = 49</w:t>
      </w:r>
      <w:r w:rsidRPr="006B6D0B">
        <w:rPr>
          <w:color w:val="000000"/>
        </w:rPr>
        <w:t xml:space="preserve"> шт</w:t>
      </w:r>
      <w:r w:rsidR="00580A3F" w:rsidRPr="006B6D0B">
        <w:rPr>
          <w:color w:val="000000"/>
        </w:rPr>
        <w:t>.</w:t>
      </w:r>
    </w:p>
    <w:p w:rsidR="00D1722E" w:rsidRPr="006B6D0B" w:rsidRDefault="00D1722E" w:rsidP="006B6D0B">
      <w:pPr>
        <w:rPr>
          <w:color w:val="000000"/>
        </w:rPr>
      </w:pPr>
      <w:r w:rsidRPr="006B6D0B">
        <w:rPr>
          <w:color w:val="000000"/>
        </w:rPr>
        <w:t>Тогда:</w:t>
      </w:r>
    </w:p>
    <w:p w:rsidR="00D1722E" w:rsidRPr="006B6D0B" w:rsidRDefault="00580A3F" w:rsidP="006B6D0B">
      <w:pPr>
        <w:rPr>
          <w:color w:val="000000"/>
        </w:rPr>
      </w:pPr>
      <w:r w:rsidRPr="006B6D0B">
        <w:rPr>
          <w:color w:val="000000"/>
          <w:position w:val="-10"/>
        </w:rPr>
        <w:object w:dxaOrig="3720" w:dyaOrig="360">
          <v:shape id="_x0000_i1089" type="#_x0000_t75" style="width:186pt;height:18pt" o:ole="">
            <v:imagedata r:id="rId132" o:title=""/>
          </v:shape>
          <o:OLEObject Type="Embed" ProgID="Equation.3" ShapeID="_x0000_i1089" DrawAspect="Content" ObjectID="_1459048394" r:id="rId133"/>
        </w:object>
      </w:r>
      <w:r w:rsidR="00D1722E" w:rsidRPr="006B6D0B">
        <w:rPr>
          <w:color w:val="000000"/>
        </w:rPr>
        <w:t xml:space="preserve"> м</w:t>
      </w:r>
      <w:r w:rsidR="00D1722E" w:rsidRPr="006B6D0B">
        <w:rPr>
          <w:color w:val="000000"/>
          <w:vertAlign w:val="superscript"/>
        </w:rPr>
        <w:t>3</w:t>
      </w:r>
      <w:r w:rsidR="00D1722E" w:rsidRPr="006B6D0B">
        <w:rPr>
          <w:color w:val="000000"/>
        </w:rPr>
        <w:t>/ч.</w:t>
      </w:r>
    </w:p>
    <w:p w:rsidR="00952781" w:rsidRPr="006B6D0B" w:rsidRDefault="00952781" w:rsidP="006B6D0B">
      <w:pPr>
        <w:rPr>
          <w:color w:val="000000"/>
        </w:rPr>
      </w:pPr>
      <w:r w:rsidRPr="006B6D0B">
        <w:rPr>
          <w:color w:val="000000"/>
        </w:rPr>
        <w:t>После вычисления требуемого расхода воды, исходя из первого и второго ус</w:t>
      </w:r>
      <w:r w:rsidR="000F467F" w:rsidRPr="006B6D0B">
        <w:rPr>
          <w:color w:val="000000"/>
        </w:rPr>
        <w:t>ловия, прин</w:t>
      </w:r>
      <w:r w:rsidR="00580A3F" w:rsidRPr="006B6D0B">
        <w:rPr>
          <w:color w:val="000000"/>
        </w:rPr>
        <w:t xml:space="preserve">имаем больший из них, </w:t>
      </w:r>
      <w:r w:rsidR="006B6D0B">
        <w:rPr>
          <w:color w:val="000000"/>
        </w:rPr>
        <w:t>т.е.</w:t>
      </w:r>
      <w:r w:rsidR="00580A3F" w:rsidRPr="006B6D0B">
        <w:rPr>
          <w:color w:val="000000"/>
        </w:rPr>
        <w:t xml:space="preserve"> 138,5</w:t>
      </w:r>
      <w:r w:rsidR="006B6D0B">
        <w:rPr>
          <w:color w:val="000000"/>
        </w:rPr>
        <w:t> </w:t>
      </w:r>
      <w:r w:rsidR="000F467F" w:rsidRPr="006B6D0B">
        <w:rPr>
          <w:color w:val="000000"/>
        </w:rPr>
        <w:t>м</w:t>
      </w:r>
      <w:r w:rsidR="000F467F" w:rsidRPr="006B6D0B">
        <w:rPr>
          <w:color w:val="000000"/>
          <w:vertAlign w:val="superscript"/>
        </w:rPr>
        <w:t>3</w:t>
      </w:r>
      <w:r w:rsidR="000F467F" w:rsidRPr="006B6D0B">
        <w:rPr>
          <w:color w:val="000000"/>
        </w:rPr>
        <w:t>/ч.</w:t>
      </w:r>
    </w:p>
    <w:p w:rsidR="005A4AF4" w:rsidRPr="006B6D0B" w:rsidRDefault="005A4AF4" w:rsidP="006B6D0B">
      <w:pPr>
        <w:rPr>
          <w:b/>
          <w:color w:val="000000"/>
        </w:rPr>
      </w:pPr>
    </w:p>
    <w:p w:rsidR="00952781" w:rsidRPr="006B6D0B" w:rsidRDefault="006E3C96" w:rsidP="006B6D0B">
      <w:pPr>
        <w:rPr>
          <w:b/>
          <w:color w:val="000000"/>
        </w:rPr>
      </w:pPr>
      <w:r w:rsidRPr="006B6D0B">
        <w:rPr>
          <w:b/>
          <w:color w:val="000000"/>
        </w:rPr>
        <w:t>7</w:t>
      </w:r>
      <w:r w:rsidR="005347F4">
        <w:rPr>
          <w:b/>
          <w:color w:val="000000"/>
          <w:lang w:val="uk-UA"/>
        </w:rPr>
        <w:t>.</w:t>
      </w:r>
      <w:r w:rsidRPr="006B6D0B">
        <w:rPr>
          <w:b/>
          <w:color w:val="000000"/>
        </w:rPr>
        <w:t xml:space="preserve"> Вторичное охлаждение заготовки</w:t>
      </w:r>
    </w:p>
    <w:p w:rsidR="006E3C96" w:rsidRPr="006B6D0B" w:rsidRDefault="006E3C96" w:rsidP="006B6D0B">
      <w:pPr>
        <w:rPr>
          <w:b/>
          <w:color w:val="000000"/>
        </w:rPr>
      </w:pPr>
    </w:p>
    <w:p w:rsidR="006E3C96" w:rsidRPr="006B6D0B" w:rsidRDefault="006E3C96" w:rsidP="006B6D0B">
      <w:pPr>
        <w:rPr>
          <w:color w:val="000000"/>
        </w:rPr>
      </w:pPr>
      <w:r w:rsidRPr="006B6D0B">
        <w:rPr>
          <w:color w:val="000000"/>
        </w:rPr>
        <w:t>Режим в</w:t>
      </w:r>
      <w:r w:rsidR="00672812" w:rsidRPr="006B6D0B">
        <w:rPr>
          <w:color w:val="000000"/>
        </w:rPr>
        <w:t>торичного охлаждения непрерывно</w:t>
      </w:r>
      <w:r w:rsidRPr="006B6D0B">
        <w:rPr>
          <w:color w:val="000000"/>
        </w:rPr>
        <w:t>литой заготовки должен быть таким, чтобы выдерживался оптимальный температурный режим затвердевшей оболочки. Достаточно точно этот оптимальный температурный режим может быть задан изменением перепада температуры по толщине затвердевшей оболочки:</w:t>
      </w:r>
    </w:p>
    <w:p w:rsidR="005347F4" w:rsidRDefault="005347F4" w:rsidP="006B6D0B">
      <w:pPr>
        <w:rPr>
          <w:color w:val="000000"/>
          <w:lang w:val="uk-UA"/>
        </w:rPr>
      </w:pPr>
    </w:p>
    <w:p w:rsidR="006E3C96" w:rsidRPr="006B6D0B" w:rsidRDefault="006E3C96" w:rsidP="006B6D0B">
      <w:pPr>
        <w:rPr>
          <w:color w:val="000000"/>
        </w:rPr>
      </w:pPr>
      <w:r w:rsidRPr="006B6D0B">
        <w:rPr>
          <w:color w:val="000000"/>
          <w:position w:val="-12"/>
        </w:rPr>
        <w:object w:dxaOrig="1480" w:dyaOrig="360">
          <v:shape id="_x0000_i1090" type="#_x0000_t75" style="width:74.25pt;height:18pt" o:ole="">
            <v:imagedata r:id="rId134" o:title=""/>
          </v:shape>
          <o:OLEObject Type="Embed" ProgID="Equation.3" ShapeID="_x0000_i1090" DrawAspect="Content" ObjectID="_1459048395" r:id="rId135"/>
        </w:object>
      </w:r>
      <w:r w:rsidRPr="006B6D0B">
        <w:rPr>
          <w:color w:val="000000"/>
        </w:rPr>
        <w:t>,</w:t>
      </w:r>
    </w:p>
    <w:p w:rsidR="005347F4" w:rsidRDefault="005347F4" w:rsidP="006B6D0B">
      <w:pPr>
        <w:rPr>
          <w:color w:val="000000"/>
          <w:lang w:val="uk-UA"/>
        </w:rPr>
      </w:pPr>
    </w:p>
    <w:p w:rsidR="006B6D0B" w:rsidRDefault="006E3C96" w:rsidP="006B6D0B">
      <w:pPr>
        <w:rPr>
          <w:color w:val="000000"/>
        </w:rPr>
      </w:pPr>
      <w:r w:rsidRPr="006B6D0B">
        <w:rPr>
          <w:color w:val="000000"/>
        </w:rPr>
        <w:t xml:space="preserve">где </w:t>
      </w:r>
      <w:r w:rsidRPr="006B6D0B">
        <w:rPr>
          <w:color w:val="000000"/>
          <w:lang w:val="en-US"/>
        </w:rPr>
        <w:t>t</w:t>
      </w:r>
      <w:r w:rsidRPr="006B6D0B">
        <w:rPr>
          <w:color w:val="000000"/>
          <w:vertAlign w:val="subscript"/>
        </w:rPr>
        <w:t>пов</w:t>
      </w:r>
      <w:r w:rsidRPr="006B6D0B">
        <w:rPr>
          <w:color w:val="000000"/>
        </w:rPr>
        <w:t xml:space="preserve"> – температура поверхности заготовки, </w:t>
      </w:r>
      <w:r w:rsidRPr="006B6D0B">
        <w:rPr>
          <w:color w:val="000000"/>
          <w:vertAlign w:val="superscript"/>
        </w:rPr>
        <w:t>0</w:t>
      </w:r>
      <w:r w:rsidRPr="006B6D0B">
        <w:rPr>
          <w:color w:val="000000"/>
        </w:rPr>
        <w:t>С;</w:t>
      </w:r>
    </w:p>
    <w:p w:rsidR="006E3C96" w:rsidRPr="006B6D0B" w:rsidRDefault="006E3C96" w:rsidP="006B6D0B">
      <w:pPr>
        <w:rPr>
          <w:color w:val="000000"/>
        </w:rPr>
      </w:pPr>
      <w:r w:rsidRPr="006B6D0B">
        <w:rPr>
          <w:color w:val="000000"/>
        </w:rPr>
        <w:t>∆</w:t>
      </w:r>
      <w:r w:rsidRPr="006B6D0B">
        <w:rPr>
          <w:color w:val="000000"/>
          <w:lang w:val="en-US"/>
        </w:rPr>
        <w:t>t</w:t>
      </w:r>
      <w:r w:rsidRPr="006B6D0B">
        <w:rPr>
          <w:color w:val="000000"/>
        </w:rPr>
        <w:t xml:space="preserve"> – перепад темп</w:t>
      </w:r>
      <w:r w:rsidR="00580A3F" w:rsidRPr="006B6D0B">
        <w:rPr>
          <w:color w:val="000000"/>
        </w:rPr>
        <w:t>ературы по толщине затвердевшей</w:t>
      </w:r>
      <w:r w:rsidR="006B6D0B">
        <w:rPr>
          <w:color w:val="000000"/>
        </w:rPr>
        <w:t xml:space="preserve"> </w:t>
      </w:r>
      <w:r w:rsidRPr="006B6D0B">
        <w:rPr>
          <w:color w:val="000000"/>
        </w:rPr>
        <w:t>оболочки,</w:t>
      </w:r>
      <w:r w:rsidRPr="006B6D0B">
        <w:rPr>
          <w:color w:val="000000"/>
          <w:vertAlign w:val="superscript"/>
        </w:rPr>
        <w:t>0</w:t>
      </w:r>
      <w:r w:rsidRPr="006B6D0B">
        <w:rPr>
          <w:color w:val="000000"/>
        </w:rPr>
        <w:t>С.</w:t>
      </w:r>
    </w:p>
    <w:p w:rsidR="00744DE8" w:rsidRPr="006B6D0B" w:rsidRDefault="006E3C96" w:rsidP="006B6D0B">
      <w:pPr>
        <w:rPr>
          <w:color w:val="000000"/>
        </w:rPr>
      </w:pPr>
      <w:r w:rsidRPr="006B6D0B">
        <w:rPr>
          <w:color w:val="000000"/>
        </w:rPr>
        <w:t xml:space="preserve">Расчет режима вторичного охлаждения заготовки ведется по зонам </w:t>
      </w:r>
      <w:r w:rsidR="00744DE8" w:rsidRPr="006B6D0B">
        <w:rPr>
          <w:color w:val="000000"/>
        </w:rPr>
        <w:t>в соответствии с конструкцией МНЛЗ. Так как по длине любой зоны вторичного охлаждения все показатели, характеризующие тепловое состояние кристаллизующейся заготовки, непрерывно меняются, то расчет ведется до середины зоны.</w:t>
      </w:r>
    </w:p>
    <w:p w:rsidR="00744DE8" w:rsidRPr="006B6D0B" w:rsidRDefault="00744DE8" w:rsidP="006B6D0B">
      <w:pPr>
        <w:rPr>
          <w:color w:val="000000"/>
        </w:rPr>
      </w:pPr>
      <w:r w:rsidRPr="006B6D0B">
        <w:rPr>
          <w:color w:val="000000"/>
        </w:rPr>
        <w:t>Расчет каждой зоны производится в такой последовательности:</w:t>
      </w:r>
    </w:p>
    <w:p w:rsidR="00744DE8" w:rsidRPr="006B6D0B" w:rsidRDefault="00744DE8" w:rsidP="006B6D0B">
      <w:pPr>
        <w:numPr>
          <w:ilvl w:val="0"/>
          <w:numId w:val="2"/>
        </w:numPr>
        <w:ind w:left="0" w:firstLine="709"/>
        <w:rPr>
          <w:color w:val="000000"/>
        </w:rPr>
      </w:pPr>
      <w:r w:rsidRPr="006B6D0B">
        <w:rPr>
          <w:color w:val="000000"/>
        </w:rPr>
        <w:t>определяется время, прошедшее от начала кристаллизации;</w:t>
      </w:r>
    </w:p>
    <w:p w:rsidR="006E3C96" w:rsidRPr="006B6D0B" w:rsidRDefault="00744DE8" w:rsidP="006B6D0B">
      <w:pPr>
        <w:numPr>
          <w:ilvl w:val="0"/>
          <w:numId w:val="2"/>
        </w:numPr>
        <w:ind w:left="0" w:firstLine="709"/>
        <w:rPr>
          <w:color w:val="000000"/>
        </w:rPr>
      </w:pPr>
      <w:r w:rsidRPr="006B6D0B">
        <w:rPr>
          <w:color w:val="000000"/>
        </w:rPr>
        <w:t>вычисленное время используется для нахождения перепада температуры по толщине затвердевшего слоя</w:t>
      </w:r>
      <w:r w:rsidR="006B6D0B">
        <w:rPr>
          <w:color w:val="000000"/>
        </w:rPr>
        <w:t xml:space="preserve"> </w:t>
      </w:r>
      <w:r w:rsidRPr="006B6D0B">
        <w:rPr>
          <w:color w:val="000000"/>
        </w:rPr>
        <w:t>∆</w:t>
      </w:r>
      <w:r w:rsidRPr="006B6D0B">
        <w:rPr>
          <w:color w:val="000000"/>
          <w:lang w:val="en-US"/>
        </w:rPr>
        <w:t>t</w:t>
      </w:r>
      <w:r w:rsidRPr="006B6D0B">
        <w:rPr>
          <w:color w:val="000000"/>
        </w:rPr>
        <w:t xml:space="preserve">, температуры поверхности </w:t>
      </w:r>
      <w:r w:rsidRPr="006B6D0B">
        <w:rPr>
          <w:color w:val="000000"/>
          <w:lang w:val="en-US"/>
        </w:rPr>
        <w:t>t</w:t>
      </w:r>
      <w:r w:rsidRPr="006B6D0B">
        <w:rPr>
          <w:color w:val="000000"/>
          <w:vertAlign w:val="subscript"/>
        </w:rPr>
        <w:t xml:space="preserve">пов </w:t>
      </w:r>
      <w:r w:rsidRPr="006B6D0B">
        <w:rPr>
          <w:color w:val="000000"/>
        </w:rPr>
        <w:t>и толщины слоя затвердевшего металла ξ;</w:t>
      </w:r>
    </w:p>
    <w:p w:rsidR="006B6D0B" w:rsidRDefault="00744DE8" w:rsidP="006B6D0B">
      <w:pPr>
        <w:numPr>
          <w:ilvl w:val="0"/>
          <w:numId w:val="2"/>
        </w:numPr>
        <w:ind w:left="0" w:firstLine="709"/>
        <w:rPr>
          <w:color w:val="000000"/>
        </w:rPr>
      </w:pPr>
      <w:r w:rsidRPr="006B6D0B">
        <w:rPr>
          <w:color w:val="000000"/>
        </w:rPr>
        <w:t>подсчитывается плотность теплового потока:</w:t>
      </w:r>
    </w:p>
    <w:p w:rsidR="006B6D0B" w:rsidRDefault="006B6D0B" w:rsidP="006B6D0B">
      <w:pPr>
        <w:rPr>
          <w:color w:val="000000"/>
        </w:rPr>
      </w:pPr>
      <w:r>
        <w:rPr>
          <w:color w:val="000000"/>
        </w:rPr>
        <w:t>– </w:t>
      </w:r>
      <w:r w:rsidR="00744DE8" w:rsidRPr="006B6D0B">
        <w:rPr>
          <w:color w:val="000000"/>
        </w:rPr>
        <w:t>от жидкой сердцевины к поверхности заготовки через слой</w:t>
      </w:r>
    </w:p>
    <w:p w:rsidR="006B6D0B" w:rsidRDefault="00744DE8" w:rsidP="006B6D0B">
      <w:pPr>
        <w:rPr>
          <w:color w:val="000000"/>
        </w:rPr>
      </w:pPr>
      <w:r w:rsidRPr="006B6D0B">
        <w:rPr>
          <w:color w:val="000000"/>
        </w:rPr>
        <w:t xml:space="preserve">затвердевшего металла </w:t>
      </w:r>
      <w:r w:rsidRPr="006B6D0B">
        <w:rPr>
          <w:color w:val="000000"/>
          <w:lang w:val="en-US"/>
        </w:rPr>
        <w:t>Q</w:t>
      </w:r>
      <w:r w:rsidRPr="006B6D0B">
        <w:rPr>
          <w:color w:val="000000"/>
          <w:vertAlign w:val="subscript"/>
        </w:rPr>
        <w:t>вн</w:t>
      </w:r>
      <w:r w:rsidRPr="006B6D0B">
        <w:rPr>
          <w:color w:val="000000"/>
        </w:rPr>
        <w:t xml:space="preserve"> (Вт/м</w:t>
      </w:r>
      <w:r w:rsidRPr="006B6D0B">
        <w:rPr>
          <w:color w:val="000000"/>
          <w:vertAlign w:val="superscript"/>
        </w:rPr>
        <w:t>2</w:t>
      </w:r>
      <w:r w:rsidR="00EF281E" w:rsidRPr="006B6D0B">
        <w:rPr>
          <w:color w:val="000000"/>
        </w:rPr>
        <w:t>)</w:t>
      </w:r>
      <w:r w:rsidRPr="006B6D0B">
        <w:rPr>
          <w:color w:val="000000"/>
        </w:rPr>
        <w:t>;</w:t>
      </w:r>
    </w:p>
    <w:p w:rsidR="00580A3F" w:rsidRPr="006B6D0B" w:rsidRDefault="006B6D0B" w:rsidP="006B6D0B">
      <w:pPr>
        <w:rPr>
          <w:color w:val="000000"/>
        </w:rPr>
      </w:pPr>
      <w:r>
        <w:rPr>
          <w:color w:val="000000"/>
        </w:rPr>
        <w:t>– </w:t>
      </w:r>
      <w:r w:rsidR="00744DE8" w:rsidRPr="006B6D0B">
        <w:rPr>
          <w:color w:val="000000"/>
        </w:rPr>
        <w:t>с поверхности заготовки в окружающую среду излучением:</w:t>
      </w:r>
    </w:p>
    <w:p w:rsidR="006B6D0B" w:rsidRDefault="005347F4" w:rsidP="006B6D0B">
      <w:pPr>
        <w:rPr>
          <w:color w:val="000000"/>
        </w:rPr>
      </w:pPr>
      <w:r>
        <w:rPr>
          <w:color w:val="000000"/>
        </w:rPr>
        <w:br w:type="page"/>
      </w:r>
      <w:r w:rsidR="009F3641" w:rsidRPr="006B6D0B">
        <w:rPr>
          <w:color w:val="000000"/>
          <w:position w:val="-40"/>
        </w:rPr>
        <w:object w:dxaOrig="4300" w:dyaOrig="920">
          <v:shape id="_x0000_i1091" type="#_x0000_t75" style="width:243pt;height:51.75pt" o:ole="">
            <v:imagedata r:id="rId136" o:title=""/>
          </v:shape>
          <o:OLEObject Type="Embed" ProgID="Equation.3" ShapeID="_x0000_i1091" DrawAspect="Content" ObjectID="_1459048396" r:id="rId137"/>
        </w:object>
      </w:r>
      <w:r w:rsidR="00580A3F" w:rsidRPr="006B6D0B">
        <w:rPr>
          <w:color w:val="000000"/>
        </w:rPr>
        <w:t>;</w:t>
      </w:r>
    </w:p>
    <w:p w:rsidR="005347F4" w:rsidRDefault="005347F4" w:rsidP="006B6D0B">
      <w:pPr>
        <w:rPr>
          <w:color w:val="000000"/>
          <w:lang w:val="uk-UA"/>
        </w:rPr>
      </w:pPr>
    </w:p>
    <w:p w:rsidR="0025222D" w:rsidRPr="006B6D0B" w:rsidRDefault="006B6D0B" w:rsidP="006B6D0B">
      <w:pPr>
        <w:rPr>
          <w:color w:val="000000"/>
        </w:rPr>
      </w:pPr>
      <w:r>
        <w:rPr>
          <w:color w:val="000000"/>
        </w:rPr>
        <w:t>– </w:t>
      </w:r>
      <w:r w:rsidR="0025222D" w:rsidRPr="006B6D0B">
        <w:rPr>
          <w:color w:val="000000"/>
        </w:rPr>
        <w:t>с поверхности заготовки в окружающую среду конвекцией:</w:t>
      </w:r>
    </w:p>
    <w:p w:rsidR="005347F4" w:rsidRDefault="005347F4" w:rsidP="006B6D0B">
      <w:pPr>
        <w:rPr>
          <w:color w:val="000000"/>
          <w:lang w:val="uk-UA"/>
        </w:rPr>
      </w:pPr>
    </w:p>
    <w:p w:rsidR="0025222D" w:rsidRPr="006B6D0B" w:rsidRDefault="009F3641" w:rsidP="006B6D0B">
      <w:pPr>
        <w:rPr>
          <w:color w:val="000000"/>
        </w:rPr>
      </w:pPr>
      <w:r w:rsidRPr="006B6D0B">
        <w:rPr>
          <w:color w:val="000000"/>
          <w:position w:val="-14"/>
        </w:rPr>
        <w:object w:dxaOrig="2260" w:dyaOrig="380">
          <v:shape id="_x0000_i1092" type="#_x0000_t75" style="width:123pt;height:19.5pt" o:ole="">
            <v:imagedata r:id="rId138" o:title=""/>
          </v:shape>
          <o:OLEObject Type="Embed" ProgID="Equation.3" ShapeID="_x0000_i1092" DrawAspect="Content" ObjectID="_1459048397" r:id="rId139"/>
        </w:object>
      </w:r>
      <w:r w:rsidR="0025222D" w:rsidRPr="006B6D0B">
        <w:rPr>
          <w:color w:val="000000"/>
        </w:rPr>
        <w:t>,</w:t>
      </w:r>
    </w:p>
    <w:p w:rsidR="005347F4" w:rsidRDefault="005347F4" w:rsidP="006B6D0B">
      <w:pPr>
        <w:rPr>
          <w:color w:val="000000"/>
          <w:lang w:val="uk-UA"/>
        </w:rPr>
      </w:pPr>
    </w:p>
    <w:p w:rsidR="006B6D0B" w:rsidRDefault="0025222D" w:rsidP="006B6D0B">
      <w:pPr>
        <w:rPr>
          <w:color w:val="000000"/>
        </w:rPr>
      </w:pPr>
      <w:r w:rsidRPr="006B6D0B">
        <w:rPr>
          <w:color w:val="000000"/>
        </w:rPr>
        <w:t>где</w:t>
      </w:r>
      <w:r w:rsidR="006B6D0B">
        <w:rPr>
          <w:color w:val="000000"/>
        </w:rPr>
        <w:t xml:space="preserve"> </w:t>
      </w:r>
      <w:r w:rsidR="00DF44B0" w:rsidRPr="006B6D0B">
        <w:rPr>
          <w:i/>
          <w:color w:val="000000"/>
          <w:lang w:val="en-US"/>
        </w:rPr>
        <w:t>Q</w:t>
      </w:r>
      <w:r w:rsidR="00DF44B0" w:rsidRPr="006B6D0B">
        <w:rPr>
          <w:i/>
          <w:color w:val="000000"/>
          <w:vertAlign w:val="subscript"/>
        </w:rPr>
        <w:t>изл</w:t>
      </w:r>
      <w:r w:rsidR="00DF44B0" w:rsidRPr="006B6D0B">
        <w:rPr>
          <w:i/>
          <w:color w:val="000000"/>
        </w:rPr>
        <w:t xml:space="preserve">, </w:t>
      </w:r>
      <w:r w:rsidR="00DF44B0" w:rsidRPr="006B6D0B">
        <w:rPr>
          <w:i/>
          <w:color w:val="000000"/>
          <w:lang w:val="en-US"/>
        </w:rPr>
        <w:t>Q</w:t>
      </w:r>
      <w:r w:rsidR="00DF44B0" w:rsidRPr="006B6D0B">
        <w:rPr>
          <w:i/>
          <w:color w:val="000000"/>
          <w:vertAlign w:val="subscript"/>
        </w:rPr>
        <w:t>конв</w:t>
      </w:r>
      <w:r w:rsidR="00DF44B0" w:rsidRPr="006B6D0B">
        <w:rPr>
          <w:i/>
          <w:color w:val="000000"/>
        </w:rPr>
        <w:t xml:space="preserve"> </w:t>
      </w:r>
      <w:r w:rsidR="00DF44B0" w:rsidRPr="006B6D0B">
        <w:rPr>
          <w:color w:val="000000"/>
        </w:rPr>
        <w:t>– пло</w:t>
      </w:r>
      <w:r w:rsidR="00EF281E" w:rsidRPr="006B6D0B">
        <w:rPr>
          <w:color w:val="000000"/>
        </w:rPr>
        <w:t>тность перечисленных выше тепло</w:t>
      </w:r>
      <w:r w:rsidR="00DF44B0" w:rsidRPr="006B6D0B">
        <w:rPr>
          <w:color w:val="000000"/>
        </w:rPr>
        <w:t>вых потоков, Вт/м</w:t>
      </w:r>
      <w:r w:rsidR="00DF44B0" w:rsidRPr="006B6D0B">
        <w:rPr>
          <w:color w:val="000000"/>
          <w:vertAlign w:val="superscript"/>
        </w:rPr>
        <w:t>2</w:t>
      </w:r>
      <w:r w:rsidR="00DF44B0" w:rsidRPr="006B6D0B">
        <w:rPr>
          <w:color w:val="000000"/>
        </w:rPr>
        <w:t>;</w:t>
      </w:r>
    </w:p>
    <w:p w:rsidR="006B6D0B" w:rsidRDefault="00DF44B0" w:rsidP="006B6D0B">
      <w:pPr>
        <w:rPr>
          <w:color w:val="000000"/>
        </w:rPr>
      </w:pPr>
      <w:r w:rsidRPr="006B6D0B">
        <w:rPr>
          <w:color w:val="000000"/>
          <w:position w:val="-6"/>
        </w:rPr>
        <w:object w:dxaOrig="200" w:dyaOrig="220">
          <v:shape id="_x0000_i1093" type="#_x0000_t75" style="width:16.5pt;height:14.25pt" o:ole="">
            <v:imagedata r:id="rId140" o:title=""/>
          </v:shape>
          <o:OLEObject Type="Embed" ProgID="Equation.3" ShapeID="_x0000_i1093" DrawAspect="Content" ObjectID="_1459048398" r:id="rId141"/>
        </w:object>
      </w:r>
      <w:r w:rsidRPr="006B6D0B">
        <w:rPr>
          <w:color w:val="000000"/>
        </w:rPr>
        <w:t xml:space="preserve"> – степень черноты поверхности заготовки;</w:t>
      </w:r>
    </w:p>
    <w:p w:rsidR="006B6D0B" w:rsidRDefault="00DF44B0" w:rsidP="006B6D0B">
      <w:pPr>
        <w:rPr>
          <w:color w:val="000000"/>
        </w:rPr>
      </w:pPr>
      <w:r w:rsidRPr="006B6D0B">
        <w:rPr>
          <w:color w:val="000000"/>
          <w:position w:val="-12"/>
        </w:rPr>
        <w:object w:dxaOrig="320" w:dyaOrig="360">
          <v:shape id="_x0000_i1094" type="#_x0000_t75" style="width:15.75pt;height:18pt" o:ole="">
            <v:imagedata r:id="rId142" o:title=""/>
          </v:shape>
          <o:OLEObject Type="Embed" ProgID="Equation.3" ShapeID="_x0000_i1094" DrawAspect="Content" ObjectID="_1459048399" r:id="rId143"/>
        </w:object>
      </w:r>
      <w:r w:rsidRPr="006B6D0B">
        <w:rPr>
          <w:color w:val="000000"/>
        </w:rPr>
        <w:t xml:space="preserve"> – коэффициент излучения абсолютно черного тела, Вт/(м</w:t>
      </w:r>
      <w:r w:rsidRPr="006B6D0B">
        <w:rPr>
          <w:color w:val="000000"/>
          <w:vertAlign w:val="superscript"/>
        </w:rPr>
        <w:t>2</w:t>
      </w:r>
      <w:r w:rsidRPr="006B6D0B">
        <w:rPr>
          <w:color w:val="000000"/>
        </w:rPr>
        <w:sym w:font="Symbol" w:char="F0D7"/>
      </w:r>
      <w:r w:rsidRPr="006B6D0B">
        <w:rPr>
          <w:color w:val="000000"/>
        </w:rPr>
        <w:t>К</w:t>
      </w:r>
      <w:r w:rsidRPr="006B6D0B">
        <w:rPr>
          <w:color w:val="000000"/>
          <w:vertAlign w:val="superscript"/>
        </w:rPr>
        <w:t>4</w:t>
      </w:r>
      <w:r w:rsidRPr="006B6D0B">
        <w:rPr>
          <w:color w:val="000000"/>
        </w:rPr>
        <w:t>);</w:t>
      </w:r>
    </w:p>
    <w:p w:rsidR="006B6D0B" w:rsidRDefault="00DF44B0" w:rsidP="006B6D0B">
      <w:pPr>
        <w:rPr>
          <w:color w:val="000000"/>
        </w:rPr>
      </w:pPr>
      <w:r w:rsidRPr="006B6D0B">
        <w:rPr>
          <w:color w:val="000000"/>
          <w:position w:val="-14"/>
        </w:rPr>
        <w:object w:dxaOrig="360" w:dyaOrig="380">
          <v:shape id="_x0000_i1095" type="#_x0000_t75" style="width:18pt;height:18.75pt" o:ole="">
            <v:imagedata r:id="rId144" o:title=""/>
          </v:shape>
          <o:OLEObject Type="Embed" ProgID="Equation.3" ShapeID="_x0000_i1095" DrawAspect="Content" ObjectID="_1459048400" r:id="rId145"/>
        </w:object>
      </w:r>
      <w:r w:rsidRPr="006B6D0B">
        <w:rPr>
          <w:color w:val="000000"/>
        </w:rPr>
        <w:t xml:space="preserve"> – температура окружающей среды, </w:t>
      </w:r>
      <w:r w:rsidRPr="006B6D0B">
        <w:rPr>
          <w:color w:val="000000"/>
          <w:vertAlign w:val="superscript"/>
        </w:rPr>
        <w:t>0</w:t>
      </w:r>
      <w:r w:rsidRPr="006B6D0B">
        <w:rPr>
          <w:color w:val="000000"/>
        </w:rPr>
        <w:t>С;</w:t>
      </w:r>
    </w:p>
    <w:p w:rsidR="006B6D0B" w:rsidRDefault="00DF44B0" w:rsidP="006B6D0B">
      <w:pPr>
        <w:rPr>
          <w:color w:val="000000"/>
        </w:rPr>
      </w:pPr>
      <w:r w:rsidRPr="006B6D0B">
        <w:rPr>
          <w:color w:val="000000"/>
          <w:position w:val="-12"/>
        </w:rPr>
        <w:object w:dxaOrig="499" w:dyaOrig="360">
          <v:shape id="_x0000_i1096" type="#_x0000_t75" style="width:24.75pt;height:18pt" o:ole="">
            <v:imagedata r:id="rId146" o:title=""/>
          </v:shape>
          <o:OLEObject Type="Embed" ProgID="Equation.3" ShapeID="_x0000_i1096" DrawAspect="Content" ObjectID="_1459048401" r:id="rId147"/>
        </w:object>
      </w:r>
      <w:r w:rsidRPr="006B6D0B">
        <w:rPr>
          <w:color w:val="000000"/>
        </w:rPr>
        <w:t xml:space="preserve"> – коэффициент конвективной теплоотдачи с поверхности</w:t>
      </w:r>
    </w:p>
    <w:p w:rsidR="00DF44B0" w:rsidRPr="006B6D0B" w:rsidRDefault="00DF44B0" w:rsidP="006B6D0B">
      <w:pPr>
        <w:rPr>
          <w:color w:val="000000"/>
        </w:rPr>
      </w:pPr>
      <w:r w:rsidRPr="006B6D0B">
        <w:rPr>
          <w:color w:val="000000"/>
        </w:rPr>
        <w:t>заготовки, Вт/(м</w:t>
      </w:r>
      <w:r w:rsidRPr="006B6D0B">
        <w:rPr>
          <w:color w:val="000000"/>
          <w:vertAlign w:val="superscript"/>
        </w:rPr>
        <w:t>2</w:t>
      </w:r>
      <w:r w:rsidRPr="006B6D0B">
        <w:rPr>
          <w:color w:val="000000"/>
        </w:rPr>
        <w:sym w:font="Symbol" w:char="F0D7"/>
      </w:r>
      <w:r w:rsidRPr="006B6D0B">
        <w:rPr>
          <w:color w:val="000000"/>
        </w:rPr>
        <w:t>град).</w:t>
      </w:r>
    </w:p>
    <w:p w:rsidR="00606014" w:rsidRPr="006B6D0B" w:rsidRDefault="000A4BA3" w:rsidP="006B6D0B">
      <w:pPr>
        <w:rPr>
          <w:color w:val="000000"/>
        </w:rPr>
      </w:pPr>
      <w:r w:rsidRPr="006B6D0B">
        <w:rPr>
          <w:color w:val="000000"/>
        </w:rPr>
        <w:t xml:space="preserve">Из физики известно, что </w:t>
      </w:r>
      <w:r w:rsidRPr="006B6D0B">
        <w:rPr>
          <w:color w:val="000000"/>
          <w:position w:val="-12"/>
        </w:rPr>
        <w:object w:dxaOrig="980" w:dyaOrig="360">
          <v:shape id="_x0000_i1097" type="#_x0000_t75" style="width:58.5pt;height:21.75pt" o:ole="">
            <v:imagedata r:id="rId148" o:title=""/>
          </v:shape>
          <o:OLEObject Type="Embed" ProgID="Equation.3" ShapeID="_x0000_i1097" DrawAspect="Content" ObjectID="_1459048402" r:id="rId149"/>
        </w:object>
      </w:r>
      <w:r w:rsidRPr="006B6D0B">
        <w:rPr>
          <w:color w:val="000000"/>
        </w:rPr>
        <w:t xml:space="preserve"> Вт/(м</w:t>
      </w:r>
      <w:r w:rsidRPr="006B6D0B">
        <w:rPr>
          <w:color w:val="000000"/>
          <w:vertAlign w:val="superscript"/>
        </w:rPr>
        <w:t>2</w:t>
      </w:r>
      <w:r w:rsidRPr="006B6D0B">
        <w:rPr>
          <w:color w:val="000000"/>
        </w:rPr>
        <w:sym w:font="Symbol" w:char="F0D7"/>
      </w:r>
      <w:r w:rsidRPr="006B6D0B">
        <w:rPr>
          <w:color w:val="000000"/>
        </w:rPr>
        <w:t>К</w:t>
      </w:r>
      <w:r w:rsidRPr="006B6D0B">
        <w:rPr>
          <w:color w:val="000000"/>
          <w:vertAlign w:val="superscript"/>
        </w:rPr>
        <w:t>4</w:t>
      </w:r>
      <w:r w:rsidRPr="006B6D0B">
        <w:rPr>
          <w:color w:val="000000"/>
        </w:rPr>
        <w:t xml:space="preserve">). При расчетах рекомендуется принимать </w:t>
      </w:r>
      <w:r w:rsidR="00732A04" w:rsidRPr="006B6D0B">
        <w:rPr>
          <w:color w:val="000000"/>
          <w:position w:val="-10"/>
        </w:rPr>
        <w:object w:dxaOrig="1200" w:dyaOrig="320">
          <v:shape id="_x0000_i1098" type="#_x0000_t75" style="width:69.75pt;height:16.5pt" o:ole="">
            <v:imagedata r:id="rId150" o:title=""/>
          </v:shape>
          <o:OLEObject Type="Embed" ProgID="Equation.3" ShapeID="_x0000_i1098" DrawAspect="Content" ObjectID="_1459048403" r:id="rId151"/>
        </w:object>
      </w:r>
      <w:r w:rsidR="00FC3F4F" w:rsidRPr="006B6D0B">
        <w:rPr>
          <w:color w:val="000000"/>
        </w:rPr>
        <w:t>, принимаем 0,7.</w:t>
      </w:r>
    </w:p>
    <w:p w:rsidR="000A4BA3" w:rsidRPr="006B6D0B" w:rsidRDefault="000A4BA3" w:rsidP="006B6D0B">
      <w:pPr>
        <w:rPr>
          <w:color w:val="000000"/>
        </w:rPr>
      </w:pPr>
      <w:r w:rsidRPr="006B6D0B">
        <w:rPr>
          <w:color w:val="000000"/>
        </w:rPr>
        <w:t>В первом приближении можно считать, что коэффициент конвективной теплоотдачи зависит от интенсивности обдува поверхности заготовки воздухом и может быть подсчитан по формуле:</w:t>
      </w:r>
    </w:p>
    <w:p w:rsidR="005347F4" w:rsidRDefault="005347F4" w:rsidP="006B6D0B">
      <w:pPr>
        <w:rPr>
          <w:color w:val="000000"/>
          <w:lang w:val="uk-UA"/>
        </w:rPr>
      </w:pPr>
    </w:p>
    <w:p w:rsidR="000A4BA3" w:rsidRPr="006B6D0B" w:rsidRDefault="009F3641" w:rsidP="006B6D0B">
      <w:pPr>
        <w:rPr>
          <w:color w:val="000000"/>
        </w:rPr>
      </w:pPr>
      <w:r w:rsidRPr="006B6D0B">
        <w:rPr>
          <w:color w:val="000000"/>
          <w:position w:val="-12"/>
        </w:rPr>
        <w:object w:dxaOrig="2240" w:dyaOrig="360">
          <v:shape id="_x0000_i1099" type="#_x0000_t75" style="width:125.25pt;height:19.5pt" o:ole="">
            <v:imagedata r:id="rId152" o:title=""/>
          </v:shape>
          <o:OLEObject Type="Embed" ProgID="Equation.3" ShapeID="_x0000_i1099" DrawAspect="Content" ObjectID="_1459048404" r:id="rId153"/>
        </w:object>
      </w:r>
      <w:r w:rsidRPr="006B6D0B">
        <w:rPr>
          <w:color w:val="000000"/>
        </w:rPr>
        <w:t>,</w:t>
      </w:r>
    </w:p>
    <w:p w:rsidR="005347F4" w:rsidRDefault="005347F4" w:rsidP="006B6D0B">
      <w:pPr>
        <w:rPr>
          <w:color w:val="000000"/>
          <w:lang w:val="uk-UA"/>
        </w:rPr>
      </w:pPr>
    </w:p>
    <w:p w:rsidR="009F3641" w:rsidRPr="006B6D0B" w:rsidRDefault="009F3641" w:rsidP="006B6D0B">
      <w:pPr>
        <w:rPr>
          <w:color w:val="000000"/>
        </w:rPr>
      </w:pPr>
      <w:r w:rsidRPr="006B6D0B">
        <w:rPr>
          <w:color w:val="000000"/>
        </w:rPr>
        <w:t xml:space="preserve">где </w:t>
      </w:r>
      <w:r w:rsidRPr="006B6D0B">
        <w:rPr>
          <w:color w:val="000000"/>
          <w:position w:val="-12"/>
        </w:rPr>
        <w:object w:dxaOrig="340" w:dyaOrig="360">
          <v:shape id="_x0000_i1100" type="#_x0000_t75" style="width:18.75pt;height:20.25pt" o:ole="">
            <v:imagedata r:id="rId154" o:title=""/>
          </v:shape>
          <o:OLEObject Type="Embed" ProgID="Equation.3" ShapeID="_x0000_i1100" DrawAspect="Content" ObjectID="_1459048405" r:id="rId155"/>
        </w:object>
      </w:r>
      <w:r w:rsidRPr="006B6D0B">
        <w:rPr>
          <w:color w:val="000000"/>
        </w:rPr>
        <w:t xml:space="preserve"> – скорость движения потока воздуха, подаваемого на заготовку, м/с.</w:t>
      </w:r>
    </w:p>
    <w:p w:rsidR="000A4BA3" w:rsidRPr="006B6D0B" w:rsidRDefault="009F3641" w:rsidP="006B6D0B">
      <w:pPr>
        <w:rPr>
          <w:color w:val="000000"/>
        </w:rPr>
      </w:pPr>
      <w:r w:rsidRPr="006B6D0B">
        <w:rPr>
          <w:color w:val="000000"/>
        </w:rPr>
        <w:t>При водовоздушном вторичном охла</w:t>
      </w:r>
      <w:r w:rsidR="0057385E" w:rsidRPr="006B6D0B">
        <w:rPr>
          <w:color w:val="000000"/>
        </w:rPr>
        <w:t>ждении заготовки принимаем</w:t>
      </w:r>
      <w:r w:rsidRPr="006B6D0B">
        <w:rPr>
          <w:color w:val="000000"/>
        </w:rPr>
        <w:t xml:space="preserve"> </w:t>
      </w:r>
      <w:r w:rsidR="0057385E" w:rsidRPr="006B6D0B">
        <w:rPr>
          <w:color w:val="000000"/>
          <w:position w:val="-12"/>
        </w:rPr>
        <w:object w:dxaOrig="740" w:dyaOrig="360">
          <v:shape id="_x0000_i1101" type="#_x0000_t75" style="width:41.25pt;height:20.25pt" o:ole="">
            <v:imagedata r:id="rId156" o:title=""/>
          </v:shape>
          <o:OLEObject Type="Embed" ProgID="Equation.3" ShapeID="_x0000_i1101" DrawAspect="Content" ObjectID="_1459048406" r:id="rId157"/>
        </w:object>
      </w:r>
      <w:r w:rsidRPr="006B6D0B">
        <w:rPr>
          <w:color w:val="000000"/>
        </w:rPr>
        <w:t xml:space="preserve">м/с. В случае водяного охлаждения воздух на поверхность заготовки не подается, и поэтому </w:t>
      </w:r>
      <w:r w:rsidRPr="006B6D0B">
        <w:rPr>
          <w:color w:val="000000"/>
          <w:position w:val="-12"/>
        </w:rPr>
        <w:object w:dxaOrig="740" w:dyaOrig="360">
          <v:shape id="_x0000_i1102" type="#_x0000_t75" style="width:41.25pt;height:20.25pt" o:ole="">
            <v:imagedata r:id="rId158" o:title=""/>
          </v:shape>
          <o:OLEObject Type="Embed" ProgID="Equation.3" ShapeID="_x0000_i1102" DrawAspect="Content" ObjectID="_1459048407" r:id="rId159"/>
        </w:object>
      </w:r>
      <w:r w:rsidRPr="006B6D0B">
        <w:rPr>
          <w:color w:val="000000"/>
        </w:rPr>
        <w:t>.</w:t>
      </w:r>
    </w:p>
    <w:p w:rsidR="009F3641" w:rsidRPr="006B6D0B" w:rsidRDefault="009F3641" w:rsidP="006B6D0B">
      <w:pPr>
        <w:numPr>
          <w:ilvl w:val="0"/>
          <w:numId w:val="2"/>
        </w:numPr>
        <w:ind w:left="0" w:firstLine="709"/>
        <w:rPr>
          <w:color w:val="000000"/>
        </w:rPr>
      </w:pPr>
      <w:r w:rsidRPr="006B6D0B">
        <w:rPr>
          <w:color w:val="000000"/>
        </w:rPr>
        <w:t>Вычисляется плотность орошения поверхности заготовки водой:</w:t>
      </w:r>
    </w:p>
    <w:p w:rsidR="005347F4" w:rsidRDefault="005347F4" w:rsidP="006B6D0B">
      <w:pPr>
        <w:rPr>
          <w:color w:val="000000"/>
          <w:lang w:val="uk-UA"/>
        </w:rPr>
      </w:pPr>
    </w:p>
    <w:p w:rsidR="009F3641" w:rsidRPr="006B6D0B" w:rsidRDefault="00DF44B0" w:rsidP="006B6D0B">
      <w:pPr>
        <w:rPr>
          <w:color w:val="000000"/>
        </w:rPr>
      </w:pPr>
      <w:r w:rsidRPr="006B6D0B">
        <w:rPr>
          <w:color w:val="000000"/>
          <w:position w:val="-28"/>
        </w:rPr>
        <w:object w:dxaOrig="2200" w:dyaOrig="660">
          <v:shape id="_x0000_i1103" type="#_x0000_t75" style="width:151.5pt;height:41.25pt" o:ole="">
            <v:imagedata r:id="rId160" o:title=""/>
          </v:shape>
          <o:OLEObject Type="Embed" ProgID="Equation.3" ShapeID="_x0000_i1103" DrawAspect="Content" ObjectID="_1459048408" r:id="rId161"/>
        </w:object>
      </w:r>
      <w:r w:rsidRPr="006B6D0B">
        <w:rPr>
          <w:color w:val="000000"/>
        </w:rPr>
        <w:t>,</w:t>
      </w:r>
    </w:p>
    <w:p w:rsidR="005347F4" w:rsidRDefault="005347F4" w:rsidP="006B6D0B">
      <w:pPr>
        <w:rPr>
          <w:color w:val="000000"/>
          <w:lang w:val="uk-UA"/>
        </w:rPr>
      </w:pPr>
    </w:p>
    <w:p w:rsidR="006B6D0B" w:rsidRDefault="00DF44B0" w:rsidP="006B6D0B">
      <w:pPr>
        <w:rPr>
          <w:color w:val="000000"/>
        </w:rPr>
      </w:pPr>
      <w:r w:rsidRPr="006B6D0B">
        <w:rPr>
          <w:color w:val="000000"/>
        </w:rPr>
        <w:t>где</w:t>
      </w:r>
      <w:r w:rsidR="006B6D0B">
        <w:rPr>
          <w:color w:val="000000"/>
        </w:rPr>
        <w:t xml:space="preserve"> </w:t>
      </w:r>
      <w:r w:rsidRPr="006B6D0B">
        <w:rPr>
          <w:color w:val="000000"/>
          <w:position w:val="-14"/>
        </w:rPr>
        <w:object w:dxaOrig="360" w:dyaOrig="380">
          <v:shape id="_x0000_i1104" type="#_x0000_t75" style="width:20.25pt;height:21.75pt" o:ole="">
            <v:imagedata r:id="rId162" o:title=""/>
          </v:shape>
          <o:OLEObject Type="Embed" ProgID="Equation.3" ShapeID="_x0000_i1104" DrawAspect="Content" ObjectID="_1459048409" r:id="rId163"/>
        </w:object>
      </w:r>
      <w:r w:rsidR="00A95DAB" w:rsidRPr="006B6D0B">
        <w:rPr>
          <w:color w:val="000000"/>
        </w:rPr>
        <w:t xml:space="preserve"> </w:t>
      </w:r>
      <w:r w:rsidRPr="006B6D0B">
        <w:rPr>
          <w:color w:val="000000"/>
        </w:rPr>
        <w:t>– плотность орошения поверхности заготовки,</w:t>
      </w:r>
      <w:r w:rsidR="006B6D0B">
        <w:rPr>
          <w:color w:val="000000"/>
        </w:rPr>
        <w:t xml:space="preserve"> </w:t>
      </w:r>
      <w:r w:rsidRPr="006B6D0B">
        <w:rPr>
          <w:color w:val="000000"/>
        </w:rPr>
        <w:t>м</w:t>
      </w:r>
      <w:r w:rsidRPr="006B6D0B">
        <w:rPr>
          <w:color w:val="000000"/>
          <w:vertAlign w:val="superscript"/>
        </w:rPr>
        <w:t>3</w:t>
      </w:r>
      <w:r w:rsidRPr="006B6D0B">
        <w:rPr>
          <w:color w:val="000000"/>
        </w:rPr>
        <w:t>/(м</w:t>
      </w:r>
      <w:r w:rsidRPr="006B6D0B">
        <w:rPr>
          <w:color w:val="000000"/>
          <w:vertAlign w:val="superscript"/>
        </w:rPr>
        <w:t>2</w:t>
      </w:r>
      <w:r w:rsidRPr="006B6D0B">
        <w:rPr>
          <w:color w:val="000000"/>
        </w:rPr>
        <w:sym w:font="Symbol" w:char="F0D7"/>
      </w:r>
      <w:r w:rsidRPr="006B6D0B">
        <w:rPr>
          <w:color w:val="000000"/>
        </w:rPr>
        <w:t>ч)</w:t>
      </w:r>
      <w:r w:rsidR="00A95DAB" w:rsidRPr="006B6D0B">
        <w:rPr>
          <w:color w:val="000000"/>
        </w:rPr>
        <w:t>;</w:t>
      </w:r>
    </w:p>
    <w:p w:rsidR="00DF44B0" w:rsidRPr="006B6D0B" w:rsidRDefault="00DF44B0" w:rsidP="006B6D0B">
      <w:pPr>
        <w:rPr>
          <w:color w:val="000000"/>
        </w:rPr>
      </w:pPr>
      <w:r w:rsidRPr="006B6D0B">
        <w:rPr>
          <w:color w:val="000000"/>
          <w:position w:val="-10"/>
        </w:rPr>
        <w:object w:dxaOrig="200" w:dyaOrig="260">
          <v:shape id="_x0000_i1105" type="#_x0000_t75" style="width:15.75pt;height:19.5pt" o:ole="">
            <v:imagedata r:id="rId164" o:title=""/>
          </v:shape>
          <o:OLEObject Type="Embed" ProgID="Equation.3" ShapeID="_x0000_i1105" DrawAspect="Content" ObjectID="_1459048410" r:id="rId165"/>
        </w:object>
      </w:r>
      <w:r w:rsidRPr="006B6D0B">
        <w:rPr>
          <w:color w:val="000000"/>
        </w:rPr>
        <w:t>– охлаждающий эффект воды, Вт</w:t>
      </w:r>
      <w:r w:rsidRPr="006B6D0B">
        <w:rPr>
          <w:color w:val="000000"/>
        </w:rPr>
        <w:sym w:font="Symbol" w:char="F0D7"/>
      </w:r>
      <w:r w:rsidRPr="006B6D0B">
        <w:rPr>
          <w:color w:val="000000"/>
        </w:rPr>
        <w:t>ч/м</w:t>
      </w:r>
      <w:r w:rsidR="00E27B82" w:rsidRPr="006B6D0B">
        <w:rPr>
          <w:color w:val="000000"/>
          <w:vertAlign w:val="superscript"/>
        </w:rPr>
        <w:t>3</w:t>
      </w:r>
      <w:r w:rsidRPr="006B6D0B">
        <w:rPr>
          <w:color w:val="000000"/>
        </w:rPr>
        <w:t>.</w:t>
      </w:r>
    </w:p>
    <w:p w:rsidR="00DF44B0" w:rsidRPr="006B6D0B" w:rsidRDefault="00E27B82" w:rsidP="006B6D0B">
      <w:pPr>
        <w:rPr>
          <w:color w:val="000000"/>
        </w:rPr>
      </w:pPr>
      <w:r w:rsidRPr="006B6D0B">
        <w:rPr>
          <w:color w:val="000000"/>
        </w:rPr>
        <w:t xml:space="preserve">При расчетах плотности орошения рекомендуется принимать </w:t>
      </w:r>
      <w:r w:rsidR="00A95DAB" w:rsidRPr="006B6D0B">
        <w:rPr>
          <w:color w:val="000000"/>
          <w:position w:val="-10"/>
        </w:rPr>
        <w:object w:dxaOrig="1840" w:dyaOrig="320">
          <v:shape id="_x0000_i1106" type="#_x0000_t75" style="width:92.25pt;height:15.75pt" o:ole="">
            <v:imagedata r:id="rId166" o:title=""/>
          </v:shape>
          <o:OLEObject Type="Embed" ProgID="Equation.3" ShapeID="_x0000_i1106" DrawAspect="Content" ObjectID="_1459048411" r:id="rId167"/>
        </w:object>
      </w:r>
      <w:r w:rsidRPr="006B6D0B">
        <w:rPr>
          <w:color w:val="000000"/>
        </w:rPr>
        <w:t xml:space="preserve"> Вт</w:t>
      </w:r>
      <w:r w:rsidRPr="006B6D0B">
        <w:rPr>
          <w:color w:val="000000"/>
        </w:rPr>
        <w:sym w:font="Symbol" w:char="F0D7"/>
      </w:r>
      <w:r w:rsidRPr="006B6D0B">
        <w:rPr>
          <w:color w:val="000000"/>
        </w:rPr>
        <w:t>ч/м</w:t>
      </w:r>
      <w:r w:rsidRPr="006B6D0B">
        <w:rPr>
          <w:color w:val="000000"/>
          <w:vertAlign w:val="superscript"/>
        </w:rPr>
        <w:t>3</w:t>
      </w:r>
      <w:r w:rsidR="006B6D0B">
        <w:rPr>
          <w:color w:val="000000"/>
        </w:rPr>
        <w:t xml:space="preserve"> </w:t>
      </w:r>
      <w:r w:rsidRPr="006B6D0B">
        <w:rPr>
          <w:color w:val="000000"/>
        </w:rPr>
        <w:t>– при водяном вторичном охлаждении;</w:t>
      </w:r>
    </w:p>
    <w:p w:rsidR="00E27B82" w:rsidRPr="006B6D0B" w:rsidRDefault="00A95DAB" w:rsidP="006B6D0B">
      <w:pPr>
        <w:rPr>
          <w:color w:val="000000"/>
        </w:rPr>
      </w:pPr>
      <w:r w:rsidRPr="006B6D0B">
        <w:rPr>
          <w:color w:val="000000"/>
          <w:position w:val="-10"/>
        </w:rPr>
        <w:object w:dxaOrig="1840" w:dyaOrig="320">
          <v:shape id="_x0000_i1107" type="#_x0000_t75" style="width:92.25pt;height:15.75pt" o:ole="">
            <v:imagedata r:id="rId168" o:title=""/>
          </v:shape>
          <o:OLEObject Type="Embed" ProgID="Equation.3" ShapeID="_x0000_i1107" DrawAspect="Content" ObjectID="_1459048412" r:id="rId169"/>
        </w:object>
      </w:r>
      <w:r w:rsidR="00E27B82" w:rsidRPr="006B6D0B">
        <w:rPr>
          <w:color w:val="000000"/>
        </w:rPr>
        <w:t>Вт</w:t>
      </w:r>
      <w:r w:rsidR="00E27B82" w:rsidRPr="006B6D0B">
        <w:rPr>
          <w:color w:val="000000"/>
        </w:rPr>
        <w:sym w:font="Symbol" w:char="F0D7"/>
      </w:r>
      <w:r w:rsidR="00E27B82" w:rsidRPr="006B6D0B">
        <w:rPr>
          <w:color w:val="000000"/>
        </w:rPr>
        <w:t>ч/м</w:t>
      </w:r>
      <w:r w:rsidR="00E27B82" w:rsidRPr="006B6D0B">
        <w:rPr>
          <w:color w:val="000000"/>
          <w:vertAlign w:val="superscript"/>
        </w:rPr>
        <w:t>3</w:t>
      </w:r>
      <w:r w:rsidR="006B6D0B">
        <w:rPr>
          <w:color w:val="000000"/>
        </w:rPr>
        <w:t xml:space="preserve"> </w:t>
      </w:r>
      <w:r w:rsidR="00E27B82" w:rsidRPr="006B6D0B">
        <w:rPr>
          <w:color w:val="000000"/>
        </w:rPr>
        <w:t>– при водовоздушном вторичном охлаждении.</w:t>
      </w:r>
    </w:p>
    <w:p w:rsidR="00A95DAB" w:rsidRPr="006B6D0B" w:rsidRDefault="00A95DAB" w:rsidP="006B6D0B">
      <w:pPr>
        <w:rPr>
          <w:color w:val="000000"/>
        </w:rPr>
      </w:pPr>
      <w:r w:rsidRPr="006B6D0B">
        <w:rPr>
          <w:color w:val="000000"/>
        </w:rPr>
        <w:t>Принимаем соответственно 50000 и 58000 Вт</w:t>
      </w:r>
      <w:r w:rsidRPr="006B6D0B">
        <w:rPr>
          <w:color w:val="000000"/>
        </w:rPr>
        <w:sym w:font="Symbol" w:char="F0D7"/>
      </w:r>
      <w:r w:rsidRPr="006B6D0B">
        <w:rPr>
          <w:color w:val="000000"/>
        </w:rPr>
        <w:t>ч/м</w:t>
      </w:r>
      <w:r w:rsidRPr="006B6D0B">
        <w:rPr>
          <w:color w:val="000000"/>
          <w:vertAlign w:val="superscript"/>
        </w:rPr>
        <w:t>3</w:t>
      </w:r>
      <w:r w:rsidR="006B6D0B">
        <w:rPr>
          <w:color w:val="000000"/>
        </w:rPr>
        <w:t>.</w:t>
      </w:r>
    </w:p>
    <w:p w:rsidR="00E27B82" w:rsidRPr="006B6D0B" w:rsidRDefault="00E27B82" w:rsidP="006B6D0B">
      <w:pPr>
        <w:numPr>
          <w:ilvl w:val="0"/>
          <w:numId w:val="2"/>
        </w:numPr>
        <w:ind w:left="0" w:firstLine="709"/>
        <w:rPr>
          <w:color w:val="000000"/>
        </w:rPr>
      </w:pPr>
      <w:r w:rsidRPr="006B6D0B">
        <w:rPr>
          <w:color w:val="000000"/>
        </w:rPr>
        <w:t>Рассчитывается расход воды:</w:t>
      </w:r>
    </w:p>
    <w:p w:rsidR="005347F4" w:rsidRDefault="005347F4" w:rsidP="006B6D0B">
      <w:pPr>
        <w:rPr>
          <w:color w:val="000000"/>
          <w:lang w:val="uk-UA"/>
        </w:rPr>
      </w:pPr>
    </w:p>
    <w:p w:rsidR="00E27B82" w:rsidRPr="006B6D0B" w:rsidRDefault="00E27B82" w:rsidP="006B6D0B">
      <w:pPr>
        <w:rPr>
          <w:color w:val="000000"/>
        </w:rPr>
      </w:pPr>
      <w:r w:rsidRPr="006B6D0B">
        <w:rPr>
          <w:color w:val="000000"/>
          <w:position w:val="-14"/>
        </w:rPr>
        <w:object w:dxaOrig="1260" w:dyaOrig="380">
          <v:shape id="_x0000_i1108" type="#_x0000_t75" style="width:79.5pt;height:24pt" o:ole="">
            <v:imagedata r:id="rId170" o:title=""/>
          </v:shape>
          <o:OLEObject Type="Embed" ProgID="Equation.3" ShapeID="_x0000_i1108" DrawAspect="Content" ObjectID="_1459048413" r:id="rId171"/>
        </w:object>
      </w:r>
    </w:p>
    <w:p w:rsidR="005347F4" w:rsidRDefault="005347F4" w:rsidP="006B6D0B">
      <w:pPr>
        <w:rPr>
          <w:color w:val="000000"/>
          <w:lang w:val="uk-UA"/>
        </w:rPr>
      </w:pPr>
    </w:p>
    <w:p w:rsidR="006B6D0B" w:rsidRDefault="00E27B82" w:rsidP="006B6D0B">
      <w:pPr>
        <w:rPr>
          <w:color w:val="000000"/>
        </w:rPr>
      </w:pPr>
      <w:r w:rsidRPr="006B6D0B">
        <w:rPr>
          <w:color w:val="000000"/>
        </w:rPr>
        <w:t>где</w:t>
      </w:r>
      <w:r w:rsidR="006B6D0B">
        <w:rPr>
          <w:color w:val="000000"/>
        </w:rPr>
        <w:t xml:space="preserve"> </w:t>
      </w:r>
      <w:r w:rsidRPr="006B6D0B">
        <w:rPr>
          <w:color w:val="000000"/>
          <w:position w:val="-6"/>
        </w:rPr>
        <w:object w:dxaOrig="260" w:dyaOrig="279">
          <v:shape id="_x0000_i1109" type="#_x0000_t75" style="width:15pt;height:15.75pt" o:ole="">
            <v:imagedata r:id="rId172" o:title=""/>
          </v:shape>
          <o:OLEObject Type="Embed" ProgID="Equation.3" ShapeID="_x0000_i1109" DrawAspect="Content" ObjectID="_1459048414" r:id="rId173"/>
        </w:object>
      </w:r>
      <w:r w:rsidRPr="006B6D0B">
        <w:rPr>
          <w:color w:val="000000"/>
        </w:rPr>
        <w:t xml:space="preserve"> – расход воды,</w:t>
      </w:r>
      <w:r w:rsidR="006B6D0B">
        <w:rPr>
          <w:color w:val="000000"/>
        </w:rPr>
        <w:t xml:space="preserve"> </w:t>
      </w:r>
      <w:r w:rsidRPr="006B6D0B">
        <w:rPr>
          <w:color w:val="000000"/>
        </w:rPr>
        <w:t>м</w:t>
      </w:r>
      <w:r w:rsidRPr="006B6D0B">
        <w:rPr>
          <w:color w:val="000000"/>
          <w:vertAlign w:val="superscript"/>
        </w:rPr>
        <w:t>3</w:t>
      </w:r>
      <w:r w:rsidRPr="006B6D0B">
        <w:rPr>
          <w:color w:val="000000"/>
        </w:rPr>
        <w:t>/ч;</w:t>
      </w:r>
    </w:p>
    <w:p w:rsidR="00E27B82" w:rsidRPr="006B6D0B" w:rsidRDefault="00E27B82" w:rsidP="006B6D0B">
      <w:pPr>
        <w:rPr>
          <w:color w:val="000000"/>
        </w:rPr>
      </w:pPr>
      <w:r w:rsidRPr="006B6D0B">
        <w:rPr>
          <w:color w:val="000000"/>
          <w:position w:val="-14"/>
        </w:rPr>
        <w:object w:dxaOrig="360" w:dyaOrig="380">
          <v:shape id="_x0000_i1110" type="#_x0000_t75" style="width:25.5pt;height:27pt" o:ole="">
            <v:imagedata r:id="rId174" o:title=""/>
          </v:shape>
          <o:OLEObject Type="Embed" ProgID="Equation.3" ShapeID="_x0000_i1110" DrawAspect="Content" ObjectID="_1459048415" r:id="rId175"/>
        </w:object>
      </w:r>
      <w:r w:rsidRPr="006B6D0B">
        <w:rPr>
          <w:color w:val="000000"/>
        </w:rPr>
        <w:t xml:space="preserve"> – площадь орошаемой поверхности, м</w:t>
      </w:r>
      <w:r w:rsidRPr="006B6D0B">
        <w:rPr>
          <w:color w:val="000000"/>
          <w:vertAlign w:val="superscript"/>
        </w:rPr>
        <w:t>2</w:t>
      </w:r>
      <w:r w:rsidRPr="006B6D0B">
        <w:rPr>
          <w:color w:val="000000"/>
        </w:rPr>
        <w:t>.</w:t>
      </w:r>
    </w:p>
    <w:p w:rsidR="00E27B82" w:rsidRPr="006B6D0B" w:rsidRDefault="00E27B82" w:rsidP="006B6D0B">
      <w:pPr>
        <w:rPr>
          <w:color w:val="000000"/>
        </w:rPr>
      </w:pPr>
      <w:r w:rsidRPr="006B6D0B">
        <w:rPr>
          <w:color w:val="000000"/>
        </w:rPr>
        <w:t>В том случае, есл</w:t>
      </w:r>
      <w:r w:rsidR="00672812" w:rsidRPr="006B6D0B">
        <w:rPr>
          <w:color w:val="000000"/>
        </w:rPr>
        <w:t>и на МНЛЗ отливаются непрерывно</w:t>
      </w:r>
      <w:r w:rsidRPr="006B6D0B">
        <w:rPr>
          <w:color w:val="000000"/>
        </w:rPr>
        <w:t xml:space="preserve">литые заготовки, имеющие прямоугольное поперечное сечение с отношением сторон </w:t>
      </w:r>
      <w:r w:rsidR="001A1DCF" w:rsidRPr="006B6D0B">
        <w:rPr>
          <w:color w:val="000000"/>
          <w:position w:val="-10"/>
        </w:rPr>
        <w:object w:dxaOrig="1020" w:dyaOrig="320">
          <v:shape id="_x0000_i1111" type="#_x0000_t75" style="width:57.75pt;height:18pt" o:ole="">
            <v:imagedata r:id="rId176" o:title=""/>
          </v:shape>
          <o:OLEObject Type="Embed" ProgID="Equation.3" ShapeID="_x0000_i1111" DrawAspect="Content" ObjectID="_1459048416" r:id="rId177"/>
        </w:object>
      </w:r>
      <w:r w:rsidRPr="006B6D0B">
        <w:rPr>
          <w:color w:val="000000"/>
        </w:rPr>
        <w:t>, то водой охлаждаются только широкие грани. При этом площадь орошаемой поверхности одной грани определяется по формуле</w:t>
      </w:r>
      <w:r w:rsidR="001A1DCF" w:rsidRPr="006B6D0B">
        <w:rPr>
          <w:color w:val="000000"/>
        </w:rPr>
        <w:t>:</w:t>
      </w:r>
    </w:p>
    <w:p w:rsidR="005347F4" w:rsidRDefault="005347F4" w:rsidP="006B6D0B">
      <w:pPr>
        <w:rPr>
          <w:color w:val="000000"/>
          <w:lang w:val="uk-UA"/>
        </w:rPr>
      </w:pPr>
    </w:p>
    <w:p w:rsidR="001A1DCF" w:rsidRPr="006B6D0B" w:rsidRDefault="001A1DCF" w:rsidP="006B6D0B">
      <w:pPr>
        <w:rPr>
          <w:color w:val="000000"/>
        </w:rPr>
      </w:pPr>
      <w:r w:rsidRPr="006B6D0B">
        <w:rPr>
          <w:color w:val="000000"/>
          <w:position w:val="-14"/>
        </w:rPr>
        <w:object w:dxaOrig="1820" w:dyaOrig="380">
          <v:shape id="_x0000_i1112" type="#_x0000_t75" style="width:110.25pt;height:22.5pt" o:ole="">
            <v:imagedata r:id="rId178" o:title=""/>
          </v:shape>
          <o:OLEObject Type="Embed" ProgID="Equation.3" ShapeID="_x0000_i1112" DrawAspect="Content" ObjectID="_1459048417" r:id="rId179"/>
        </w:object>
      </w:r>
      <w:r w:rsidR="00915808" w:rsidRPr="006B6D0B">
        <w:rPr>
          <w:color w:val="000000"/>
        </w:rPr>
        <w:t>,</w:t>
      </w:r>
    </w:p>
    <w:p w:rsidR="005347F4" w:rsidRDefault="005347F4" w:rsidP="006B6D0B">
      <w:pPr>
        <w:rPr>
          <w:color w:val="000000"/>
          <w:lang w:val="uk-UA"/>
        </w:rPr>
      </w:pPr>
    </w:p>
    <w:p w:rsidR="001A1DCF" w:rsidRPr="006B6D0B" w:rsidRDefault="001A1DCF" w:rsidP="006B6D0B">
      <w:pPr>
        <w:rPr>
          <w:color w:val="000000"/>
        </w:rPr>
      </w:pPr>
      <w:r w:rsidRPr="006B6D0B">
        <w:rPr>
          <w:color w:val="000000"/>
        </w:rPr>
        <w:t>где</w:t>
      </w:r>
      <w:r w:rsidR="006B6D0B">
        <w:rPr>
          <w:color w:val="000000"/>
        </w:rPr>
        <w:t xml:space="preserve"> </w:t>
      </w:r>
      <w:r w:rsidRPr="006B6D0B">
        <w:rPr>
          <w:color w:val="000000"/>
          <w:position w:val="-12"/>
        </w:rPr>
        <w:object w:dxaOrig="279" w:dyaOrig="360">
          <v:shape id="_x0000_i1113" type="#_x0000_t75" style="width:19.5pt;height:24pt" o:ole="">
            <v:imagedata r:id="rId180" o:title=""/>
          </v:shape>
          <o:OLEObject Type="Embed" ProgID="Equation.3" ShapeID="_x0000_i1113" DrawAspect="Content" ObjectID="_1459048418" r:id="rId181"/>
        </w:object>
      </w:r>
      <w:r w:rsidR="006B6D0B">
        <w:rPr>
          <w:color w:val="000000"/>
        </w:rPr>
        <w:t xml:space="preserve"> </w:t>
      </w:r>
      <w:r w:rsidRPr="006B6D0B">
        <w:rPr>
          <w:color w:val="000000"/>
        </w:rPr>
        <w:t>– длина зоны,</w:t>
      </w:r>
      <w:r w:rsidR="006B6D0B">
        <w:rPr>
          <w:color w:val="000000"/>
        </w:rPr>
        <w:t xml:space="preserve"> </w:t>
      </w:r>
      <w:r w:rsidRPr="006B6D0B">
        <w:rPr>
          <w:color w:val="000000"/>
        </w:rPr>
        <w:t>м.</w:t>
      </w:r>
    </w:p>
    <w:p w:rsidR="001A1DCF" w:rsidRPr="006B6D0B" w:rsidRDefault="001A1DCF" w:rsidP="006B6D0B">
      <w:pPr>
        <w:rPr>
          <w:color w:val="000000"/>
        </w:rPr>
      </w:pPr>
      <w:r w:rsidRPr="006B6D0B">
        <w:rPr>
          <w:color w:val="000000"/>
        </w:rPr>
        <w:t>В остальных случаях охлаждаются водой все четыре грани заготовки. Площадь орошаемой поверхности каждой грани рассчитывается аналогично.</w:t>
      </w:r>
    </w:p>
    <w:p w:rsidR="001A1DCF" w:rsidRPr="006B6D0B" w:rsidRDefault="001A1DCF" w:rsidP="006B6D0B">
      <w:pPr>
        <w:rPr>
          <w:color w:val="000000"/>
        </w:rPr>
      </w:pPr>
      <w:r w:rsidRPr="006B6D0B">
        <w:rPr>
          <w:color w:val="000000"/>
        </w:rPr>
        <w:t>При разливке стали на МНЛЗ радиального и криволинейного типов охлаждающая вода, подаваемая по малому радиусу, используется более эффективно. Поэтому расход воды по малому радиусу тех зон, где угол наклона оси заготовки к горизонту менее 45</w:t>
      </w:r>
      <w:r w:rsidRPr="006B6D0B">
        <w:rPr>
          <w:color w:val="000000"/>
          <w:vertAlign w:val="superscript"/>
        </w:rPr>
        <w:t>0</w:t>
      </w:r>
      <w:r w:rsidRPr="006B6D0B">
        <w:rPr>
          <w:color w:val="000000"/>
        </w:rPr>
        <w:t>, должен быть уменьше</w:t>
      </w:r>
      <w:r w:rsidR="00915808" w:rsidRPr="006B6D0B">
        <w:rPr>
          <w:color w:val="000000"/>
        </w:rPr>
        <w:t>н по сравнению с расчетом на 15…</w:t>
      </w:r>
      <w:r w:rsidRPr="006B6D0B">
        <w:rPr>
          <w:color w:val="000000"/>
        </w:rPr>
        <w:t>2</w:t>
      </w:r>
      <w:r w:rsidR="006B6D0B" w:rsidRPr="006B6D0B">
        <w:rPr>
          <w:color w:val="000000"/>
        </w:rPr>
        <w:t>5</w:t>
      </w:r>
      <w:r w:rsidR="006B6D0B">
        <w:rPr>
          <w:color w:val="000000"/>
        </w:rPr>
        <w:t>%</w:t>
      </w:r>
      <w:r w:rsidRPr="006B6D0B">
        <w:rPr>
          <w:color w:val="000000"/>
        </w:rPr>
        <w:t>.</w:t>
      </w:r>
    </w:p>
    <w:p w:rsidR="001A1DCF" w:rsidRPr="006B6D0B" w:rsidRDefault="001A1DCF" w:rsidP="006B6D0B">
      <w:pPr>
        <w:rPr>
          <w:color w:val="000000"/>
        </w:rPr>
      </w:pPr>
      <w:r w:rsidRPr="006B6D0B">
        <w:rPr>
          <w:color w:val="000000"/>
        </w:rPr>
        <w:t>После определения расхода воды по всем зонам рассчитывается общий и удельный расходы воды на вторичное охлаждение заготовки:</w:t>
      </w:r>
    </w:p>
    <w:p w:rsidR="005347F4" w:rsidRDefault="005347F4" w:rsidP="006B6D0B">
      <w:pPr>
        <w:rPr>
          <w:color w:val="000000"/>
          <w:lang w:val="uk-UA"/>
        </w:rPr>
      </w:pPr>
    </w:p>
    <w:p w:rsidR="00877C21" w:rsidRPr="006B6D0B" w:rsidRDefault="00877C21" w:rsidP="006B6D0B">
      <w:pPr>
        <w:rPr>
          <w:color w:val="000000"/>
        </w:rPr>
      </w:pPr>
      <w:r w:rsidRPr="006B6D0B">
        <w:rPr>
          <w:color w:val="000000"/>
          <w:position w:val="-28"/>
        </w:rPr>
        <w:object w:dxaOrig="1200" w:dyaOrig="680">
          <v:shape id="_x0000_i1114" type="#_x0000_t75" style="width:82.5pt;height:45.75pt" o:ole="">
            <v:imagedata r:id="rId182" o:title=""/>
          </v:shape>
          <o:OLEObject Type="Embed" ProgID="Equation.3" ShapeID="_x0000_i1114" DrawAspect="Content" ObjectID="_1459048419" r:id="rId183"/>
        </w:object>
      </w:r>
      <w:r w:rsidR="00A95DAB" w:rsidRPr="006B6D0B">
        <w:rPr>
          <w:color w:val="000000"/>
        </w:rPr>
        <w:t>;</w:t>
      </w:r>
    </w:p>
    <w:p w:rsidR="001A1DCF" w:rsidRPr="006B6D0B" w:rsidRDefault="00877C21" w:rsidP="006B6D0B">
      <w:pPr>
        <w:rPr>
          <w:color w:val="000000"/>
        </w:rPr>
      </w:pPr>
      <w:r w:rsidRPr="006B6D0B">
        <w:rPr>
          <w:color w:val="000000"/>
          <w:position w:val="-28"/>
        </w:rPr>
        <w:object w:dxaOrig="1200" w:dyaOrig="660">
          <v:shape id="_x0000_i1115" type="#_x0000_t75" style="width:82.5pt;height:44.25pt" o:ole="">
            <v:imagedata r:id="rId184" o:title=""/>
          </v:shape>
          <o:OLEObject Type="Embed" ProgID="Equation.3" ShapeID="_x0000_i1115" DrawAspect="Content" ObjectID="_1459048420" r:id="rId185"/>
        </w:object>
      </w:r>
      <w:r w:rsidR="00A95DAB" w:rsidRPr="006B6D0B">
        <w:rPr>
          <w:color w:val="000000"/>
        </w:rPr>
        <w:t>,</w:t>
      </w:r>
    </w:p>
    <w:p w:rsidR="005347F4" w:rsidRDefault="005347F4" w:rsidP="006B6D0B">
      <w:pPr>
        <w:rPr>
          <w:color w:val="000000"/>
          <w:lang w:val="uk-UA"/>
        </w:rPr>
      </w:pPr>
    </w:p>
    <w:p w:rsidR="006B6D0B" w:rsidRDefault="00877C21" w:rsidP="006B6D0B">
      <w:pPr>
        <w:rPr>
          <w:color w:val="000000"/>
        </w:rPr>
      </w:pPr>
      <w:r w:rsidRPr="006B6D0B">
        <w:rPr>
          <w:color w:val="000000"/>
        </w:rPr>
        <w:t>где</w:t>
      </w:r>
      <w:r w:rsidR="006B6D0B">
        <w:rPr>
          <w:color w:val="000000"/>
        </w:rPr>
        <w:t xml:space="preserve"> </w:t>
      </w:r>
      <w:r w:rsidRPr="006B6D0B">
        <w:rPr>
          <w:color w:val="000000"/>
          <w:position w:val="-12"/>
        </w:rPr>
        <w:object w:dxaOrig="420" w:dyaOrig="360">
          <v:shape id="_x0000_i1116" type="#_x0000_t75" style="width:30pt;height:24.75pt" o:ole="">
            <v:imagedata r:id="rId186" o:title=""/>
          </v:shape>
          <o:OLEObject Type="Embed" ProgID="Equation.3" ShapeID="_x0000_i1116" DrawAspect="Content" ObjectID="_1459048421" r:id="rId187"/>
        </w:object>
      </w:r>
      <w:r w:rsidRPr="006B6D0B">
        <w:rPr>
          <w:color w:val="000000"/>
        </w:rPr>
        <w:t xml:space="preserve"> – общий (суммарный) расход воды на вторичное охлаждение,</w:t>
      </w:r>
      <w:r w:rsidR="006B6D0B">
        <w:rPr>
          <w:color w:val="000000"/>
        </w:rPr>
        <w:t xml:space="preserve"> </w:t>
      </w:r>
      <w:r w:rsidRPr="006B6D0B">
        <w:rPr>
          <w:color w:val="000000"/>
        </w:rPr>
        <w:t>м</w:t>
      </w:r>
      <w:r w:rsidRPr="006B6D0B">
        <w:rPr>
          <w:color w:val="000000"/>
          <w:vertAlign w:val="superscript"/>
        </w:rPr>
        <w:t>3</w:t>
      </w:r>
      <w:r w:rsidRPr="006B6D0B">
        <w:rPr>
          <w:color w:val="000000"/>
        </w:rPr>
        <w:t>/ч;</w:t>
      </w:r>
    </w:p>
    <w:p w:rsidR="006B6D0B" w:rsidRDefault="00877C21" w:rsidP="006B6D0B">
      <w:pPr>
        <w:rPr>
          <w:color w:val="000000"/>
        </w:rPr>
      </w:pPr>
      <w:r w:rsidRPr="006B6D0B">
        <w:rPr>
          <w:color w:val="000000"/>
          <w:position w:val="-12"/>
        </w:rPr>
        <w:object w:dxaOrig="279" w:dyaOrig="360">
          <v:shape id="_x0000_i1117" type="#_x0000_t75" style="width:20.25pt;height:24.75pt" o:ole="">
            <v:imagedata r:id="rId188" o:title=""/>
          </v:shape>
          <o:OLEObject Type="Embed" ProgID="Equation.3" ShapeID="_x0000_i1117" DrawAspect="Content" ObjectID="_1459048422" r:id="rId189"/>
        </w:object>
      </w:r>
      <w:r w:rsidR="006B6D0B">
        <w:rPr>
          <w:color w:val="000000"/>
        </w:rPr>
        <w:t xml:space="preserve"> </w:t>
      </w:r>
      <w:r w:rsidRPr="006B6D0B">
        <w:rPr>
          <w:color w:val="000000"/>
        </w:rPr>
        <w:t xml:space="preserve">– расход воды на вторичное охлаждение </w:t>
      </w:r>
      <w:r w:rsidRPr="006B6D0B">
        <w:rPr>
          <w:i/>
          <w:color w:val="000000"/>
          <w:lang w:val="en-US"/>
        </w:rPr>
        <w:t>i</w:t>
      </w:r>
      <w:r w:rsidR="006B6D0B">
        <w:rPr>
          <w:color w:val="000000"/>
        </w:rPr>
        <w:t>-</w:t>
      </w:r>
      <w:r w:rsidR="006B6D0B" w:rsidRPr="006B6D0B">
        <w:rPr>
          <w:color w:val="000000"/>
        </w:rPr>
        <w:t>т</w:t>
      </w:r>
      <w:r w:rsidRPr="006B6D0B">
        <w:rPr>
          <w:color w:val="000000"/>
        </w:rPr>
        <w:t>ой зоны,</w:t>
      </w:r>
      <w:r w:rsidR="006B6D0B">
        <w:rPr>
          <w:color w:val="000000"/>
        </w:rPr>
        <w:t xml:space="preserve"> </w:t>
      </w:r>
      <w:r w:rsidRPr="006B6D0B">
        <w:rPr>
          <w:color w:val="000000"/>
        </w:rPr>
        <w:t>м</w:t>
      </w:r>
      <w:r w:rsidRPr="006B6D0B">
        <w:rPr>
          <w:color w:val="000000"/>
          <w:vertAlign w:val="superscript"/>
        </w:rPr>
        <w:t>3</w:t>
      </w:r>
      <w:r w:rsidRPr="006B6D0B">
        <w:rPr>
          <w:color w:val="000000"/>
        </w:rPr>
        <w:t>/ч;</w:t>
      </w:r>
    </w:p>
    <w:p w:rsidR="006B6D0B" w:rsidRDefault="00877C21" w:rsidP="006B6D0B">
      <w:pPr>
        <w:rPr>
          <w:color w:val="000000"/>
        </w:rPr>
      </w:pPr>
      <w:r w:rsidRPr="006B6D0B">
        <w:rPr>
          <w:color w:val="000000"/>
          <w:position w:val="-14"/>
        </w:rPr>
        <w:object w:dxaOrig="400" w:dyaOrig="380">
          <v:shape id="_x0000_i1118" type="#_x0000_t75" style="width:28.5pt;height:26.25pt" o:ole="">
            <v:imagedata r:id="rId190" o:title=""/>
          </v:shape>
          <o:OLEObject Type="Embed" ProgID="Equation.3" ShapeID="_x0000_i1118" DrawAspect="Content" ObjectID="_1459048423" r:id="rId191"/>
        </w:object>
      </w:r>
      <w:r w:rsidRPr="006B6D0B">
        <w:rPr>
          <w:color w:val="000000"/>
        </w:rPr>
        <w:t xml:space="preserve"> – удельный расход воды на вторичное охлаждение </w:t>
      </w:r>
      <w:r w:rsidRPr="006B6D0B">
        <w:rPr>
          <w:i/>
          <w:color w:val="000000"/>
          <w:lang w:val="en-US"/>
        </w:rPr>
        <w:t>i</w:t>
      </w:r>
      <w:r w:rsidR="006B6D0B">
        <w:rPr>
          <w:color w:val="000000"/>
        </w:rPr>
        <w:t>-</w:t>
      </w:r>
      <w:r w:rsidR="006B6D0B" w:rsidRPr="006B6D0B">
        <w:rPr>
          <w:color w:val="000000"/>
        </w:rPr>
        <w:t>т</w:t>
      </w:r>
      <w:r w:rsidRPr="006B6D0B">
        <w:rPr>
          <w:color w:val="000000"/>
        </w:rPr>
        <w:t>ой зоны,</w:t>
      </w:r>
      <w:r w:rsidR="006B6D0B">
        <w:rPr>
          <w:color w:val="000000"/>
        </w:rPr>
        <w:t xml:space="preserve"> </w:t>
      </w:r>
      <w:r w:rsidRPr="006B6D0B">
        <w:rPr>
          <w:color w:val="000000"/>
        </w:rPr>
        <w:t>м</w:t>
      </w:r>
      <w:r w:rsidRPr="006B6D0B">
        <w:rPr>
          <w:color w:val="000000"/>
          <w:vertAlign w:val="superscript"/>
        </w:rPr>
        <w:t>3</w:t>
      </w:r>
      <w:r w:rsidRPr="006B6D0B">
        <w:rPr>
          <w:color w:val="000000"/>
        </w:rPr>
        <w:t>/т;</w:t>
      </w:r>
    </w:p>
    <w:p w:rsidR="00877C21" w:rsidRPr="006B6D0B" w:rsidRDefault="00877C21" w:rsidP="006B6D0B">
      <w:pPr>
        <w:rPr>
          <w:color w:val="000000"/>
        </w:rPr>
      </w:pPr>
      <w:r w:rsidRPr="006B6D0B">
        <w:rPr>
          <w:i/>
          <w:color w:val="000000"/>
          <w:szCs w:val="32"/>
          <w:lang w:val="en-US"/>
        </w:rPr>
        <w:t>q</w:t>
      </w:r>
      <w:r w:rsidR="006B6D0B">
        <w:rPr>
          <w:i/>
          <w:color w:val="000000"/>
          <w:szCs w:val="32"/>
        </w:rPr>
        <w:t xml:space="preserve"> </w:t>
      </w:r>
      <w:r w:rsidRPr="006B6D0B">
        <w:rPr>
          <w:color w:val="000000"/>
        </w:rPr>
        <w:t>– скорость разливки (в ручье), т/мин.</w:t>
      </w:r>
    </w:p>
    <w:p w:rsidR="00004663" w:rsidRPr="006B6D0B" w:rsidRDefault="00877C21" w:rsidP="006B6D0B">
      <w:pPr>
        <w:rPr>
          <w:color w:val="000000"/>
        </w:rPr>
      </w:pPr>
      <w:r w:rsidRPr="006B6D0B">
        <w:rPr>
          <w:color w:val="000000"/>
        </w:rPr>
        <w:t>Для водовоздушной системы вторичного охлаждения необходимо также рассчитать и расход воздуха по зонам. Для качественного распыления воды нужно выдерживать определенное соотношение между расходами воды и воздуха. Величина этого соотношения</w:t>
      </w:r>
      <w:r w:rsidR="00AE5B83" w:rsidRPr="006B6D0B">
        <w:rPr>
          <w:color w:val="000000"/>
        </w:rPr>
        <w:t xml:space="preserve"> определяется конструкцией форсунок и может применяться в широких пределах. Для ориентировочных расчетов, проводимых без учета конструкции форсунок, можно принимать соотношение расхода воды к расходу воздуха</w:t>
      </w:r>
      <w:r w:rsidR="00A95DAB" w:rsidRPr="006B6D0B">
        <w:rPr>
          <w:color w:val="000000"/>
        </w:rPr>
        <w:t xml:space="preserve"> в пределах от (1:10) до (1:20), принимаем (1:15).</w:t>
      </w:r>
    </w:p>
    <w:p w:rsidR="006B6D0B" w:rsidRDefault="00004663" w:rsidP="006B6D0B">
      <w:pPr>
        <w:rPr>
          <w:color w:val="000000"/>
          <w:position w:val="6"/>
        </w:rPr>
      </w:pPr>
      <w:r w:rsidRPr="006B6D0B">
        <w:rPr>
          <w:color w:val="000000"/>
          <w:position w:val="6"/>
        </w:rPr>
        <w:t>Проведем расчет режима вторичного охлаждения заготовки для скорости вытягивания ее 0,78</w:t>
      </w:r>
      <w:r w:rsidR="006B6D0B">
        <w:rPr>
          <w:color w:val="000000"/>
          <w:position w:val="6"/>
        </w:rPr>
        <w:t> </w:t>
      </w:r>
      <w:r w:rsidR="006B6D0B" w:rsidRPr="006B6D0B">
        <w:rPr>
          <w:color w:val="000000"/>
          <w:position w:val="6"/>
        </w:rPr>
        <w:t>м</w:t>
      </w:r>
      <w:r w:rsidRPr="006B6D0B">
        <w:rPr>
          <w:color w:val="000000"/>
          <w:position w:val="6"/>
        </w:rPr>
        <w:t>/мин.</w:t>
      </w:r>
    </w:p>
    <w:p w:rsidR="00004663" w:rsidRPr="006B6D0B" w:rsidRDefault="00004663" w:rsidP="006B6D0B">
      <w:pPr>
        <w:rPr>
          <w:b/>
          <w:color w:val="000000"/>
          <w:position w:val="6"/>
        </w:rPr>
      </w:pPr>
      <w:r w:rsidRPr="006B6D0B">
        <w:rPr>
          <w:b/>
          <w:color w:val="000000"/>
          <w:position w:val="6"/>
        </w:rPr>
        <w:t>Первая секция зоны вторичного охлаждения:</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Рассчитаем время, прошедшее от начала кристаллизации. В соответствии с методическими указаниями [1]</w:t>
      </w:r>
      <w:r w:rsidR="00400AD0" w:rsidRPr="006B6D0B">
        <w:rPr>
          <w:color w:val="000000"/>
          <w:position w:val="6"/>
        </w:rPr>
        <w:t>, расчет будем вести до</w:t>
      </w:r>
      <w:r w:rsidRPr="006B6D0B">
        <w:rPr>
          <w:color w:val="000000"/>
          <w:position w:val="6"/>
        </w:rPr>
        <w:t xml:space="preserve"> середины секции. Поэтому длину секции принимаем равной 0,281/2 = 0,141</w:t>
      </w:r>
      <w:r w:rsidR="006B6D0B">
        <w:rPr>
          <w:color w:val="000000"/>
          <w:position w:val="6"/>
        </w:rPr>
        <w:t> </w:t>
      </w:r>
      <w:r w:rsidR="006B6D0B" w:rsidRPr="006B6D0B">
        <w:rPr>
          <w:color w:val="000000"/>
          <w:position w:val="6"/>
        </w:rPr>
        <w:t>м</w:t>
      </w:r>
      <w:r w:rsidRPr="006B6D0B">
        <w:rPr>
          <w:color w:val="000000"/>
          <w:position w:val="6"/>
        </w:rPr>
        <w:t>. Расстояние от уровня жидкого металла до середины первой секции зоны вторичного охлаждения определится как сумма уровня жидкого металла в кристаллизаторе, расстояния между кристаллизатором и зоной вторичного охлаждения, расстояния до середины первой секции зоны вторичного охлаждения:</w:t>
      </w:r>
    </w:p>
    <w:p w:rsid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lang w:val="en-US"/>
        </w:rPr>
        <w:t>L</w:t>
      </w:r>
      <w:r w:rsidRPr="006B6D0B">
        <w:rPr>
          <w:color w:val="000000"/>
          <w:position w:val="6"/>
          <w:vertAlign w:val="subscript"/>
        </w:rPr>
        <w:t>1</w:t>
      </w:r>
      <w:r w:rsidR="005F453A" w:rsidRPr="006B6D0B">
        <w:rPr>
          <w:color w:val="000000"/>
          <w:position w:val="6"/>
        </w:rPr>
        <w:t xml:space="preserve"> = 0,850 + 0,2 + 0,141 = 1,19</w:t>
      </w:r>
      <w:r w:rsidR="006B6D0B">
        <w:rPr>
          <w:color w:val="000000"/>
          <w:position w:val="6"/>
        </w:rPr>
        <w:t> </w:t>
      </w:r>
      <w:r w:rsidR="006B6D0B" w:rsidRPr="006B6D0B">
        <w:rPr>
          <w:color w:val="000000"/>
          <w:position w:val="6"/>
        </w:rPr>
        <w:t>м</w:t>
      </w:r>
      <w:r w:rsidR="00A6717A" w:rsidRPr="006B6D0B">
        <w:rPr>
          <w:color w:val="000000"/>
          <w:position w:val="6"/>
        </w:rPr>
        <w:t>.</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Время, прошедшее от начала кристаллизации, определится как:</w:t>
      </w:r>
    </w:p>
    <w:p w:rsidR="005347F4" w:rsidRDefault="005347F4" w:rsidP="006B6D0B">
      <w:pPr>
        <w:tabs>
          <w:tab w:val="center" w:pos="4677"/>
          <w:tab w:val="center" w:pos="5032"/>
          <w:tab w:val="center" w:pos="5252"/>
          <w:tab w:val="center" w:pos="5599"/>
          <w:tab w:val="right" w:pos="9796"/>
          <w:tab w:val="right" w:pos="10065"/>
        </w:tabs>
        <w:rPr>
          <w:color w:val="000000"/>
          <w:position w:val="-28"/>
          <w:lang w:val="uk-UA"/>
        </w:rPr>
      </w:pPr>
    </w:p>
    <w:p w:rsidR="00004663" w:rsidRPr="006B6D0B" w:rsidRDefault="00D11263" w:rsidP="006B6D0B">
      <w:pPr>
        <w:tabs>
          <w:tab w:val="center" w:pos="4677"/>
          <w:tab w:val="center" w:pos="5032"/>
          <w:tab w:val="center" w:pos="5252"/>
          <w:tab w:val="center" w:pos="5599"/>
          <w:tab w:val="right" w:pos="9796"/>
          <w:tab w:val="right" w:pos="10065"/>
        </w:tabs>
        <w:rPr>
          <w:color w:val="000000"/>
          <w:position w:val="6"/>
        </w:rPr>
      </w:pPr>
      <w:r w:rsidRPr="006B6D0B">
        <w:rPr>
          <w:color w:val="000000"/>
          <w:position w:val="-28"/>
        </w:rPr>
        <w:object w:dxaOrig="2060" w:dyaOrig="680">
          <v:shape id="_x0000_i1119" type="#_x0000_t75" style="width:126pt;height:41.25pt" o:ole="">
            <v:imagedata r:id="rId192" o:title=""/>
          </v:shape>
          <o:OLEObject Type="Embed" ProgID="Equation.3" ShapeID="_x0000_i1119" DrawAspect="Content" ObjectID="_1459048424" r:id="rId193"/>
        </w:object>
      </w:r>
      <w:r w:rsidR="00004663" w:rsidRPr="006B6D0B">
        <w:rPr>
          <w:color w:val="000000"/>
          <w:position w:val="6"/>
        </w:rPr>
        <w:t>мин</w:t>
      </w:r>
      <w:r w:rsidR="005F453A" w:rsidRPr="006B6D0B">
        <w:rPr>
          <w:color w:val="000000"/>
          <w:position w:val="6"/>
        </w:rPr>
        <w:t>.</w:t>
      </w:r>
    </w:p>
    <w:p w:rsidR="005347F4" w:rsidRDefault="005347F4" w:rsidP="006B6D0B">
      <w:pPr>
        <w:tabs>
          <w:tab w:val="center" w:pos="4677"/>
          <w:tab w:val="center" w:pos="5032"/>
          <w:tab w:val="center" w:pos="5244"/>
          <w:tab w:val="center" w:pos="5599"/>
          <w:tab w:val="right" w:pos="9355"/>
        </w:tabs>
        <w:rPr>
          <w:color w:val="000000"/>
          <w:position w:val="6"/>
          <w:lang w:val="uk-UA"/>
        </w:rPr>
      </w:pP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По графику изменения оптимальной температуры поверхности заготовки для любой конкретной марки стали при заданной скорости вытягивания [1] определим перепад температуры по толщине затвердевшей оболочки. При времени, прошед</w:t>
      </w:r>
      <w:r w:rsidR="005F453A" w:rsidRPr="006B6D0B">
        <w:rPr>
          <w:color w:val="000000"/>
          <w:position w:val="6"/>
        </w:rPr>
        <w:t>шем</w:t>
      </w:r>
      <w:r w:rsidRPr="006B6D0B">
        <w:rPr>
          <w:color w:val="000000"/>
          <w:position w:val="6"/>
        </w:rPr>
        <w:t xml:space="preserve"> от на</w:t>
      </w:r>
      <w:r w:rsidR="005F453A" w:rsidRPr="006B6D0B">
        <w:rPr>
          <w:color w:val="000000"/>
          <w:position w:val="6"/>
        </w:rPr>
        <w:t>чала кристаллизации, равном 1,53</w:t>
      </w:r>
      <w:r w:rsidR="006B6D0B">
        <w:rPr>
          <w:color w:val="000000"/>
          <w:position w:val="6"/>
        </w:rPr>
        <w:t> </w:t>
      </w:r>
      <w:r w:rsidR="006B6D0B" w:rsidRPr="006B6D0B">
        <w:rPr>
          <w:color w:val="000000"/>
          <w:position w:val="6"/>
        </w:rPr>
        <w:t>мин</w:t>
      </w:r>
      <w:r w:rsidR="005F453A" w:rsidRPr="006B6D0B">
        <w:rPr>
          <w:color w:val="000000"/>
          <w:position w:val="6"/>
        </w:rPr>
        <w:t>,</w:t>
      </w:r>
      <w:r w:rsidRPr="006B6D0B">
        <w:rPr>
          <w:color w:val="000000"/>
          <w:position w:val="6"/>
        </w:rPr>
        <w:t xml:space="preserve"> перепад температуры равен </w:t>
      </w:r>
      <w:r w:rsidR="005F453A" w:rsidRPr="006B6D0B">
        <w:rPr>
          <w:color w:val="000000"/>
          <w:position w:val="6"/>
        </w:rPr>
        <w:t>410</w:t>
      </w:r>
      <w:r w:rsidRPr="006B6D0B">
        <w:rPr>
          <w:color w:val="000000"/>
          <w:position w:val="6"/>
        </w:rPr>
        <w:t>ºС. Тогда температура поверхности заготовки равна:</w:t>
      </w:r>
    </w:p>
    <w:p w:rsidR="005347F4" w:rsidRDefault="005347F4" w:rsidP="006B6D0B">
      <w:pPr>
        <w:tabs>
          <w:tab w:val="center" w:pos="4677"/>
          <w:tab w:val="center" w:pos="5032"/>
          <w:tab w:val="center" w:pos="5244"/>
          <w:tab w:val="center" w:pos="5599"/>
          <w:tab w:val="right" w:pos="10065"/>
        </w:tabs>
        <w:rPr>
          <w:color w:val="000000"/>
          <w:position w:val="6"/>
          <w:lang w:val="uk-UA"/>
        </w:rPr>
      </w:pPr>
    </w:p>
    <w:p w:rsidR="00004663" w:rsidRPr="006B6D0B" w:rsidRDefault="00004663" w:rsidP="006B6D0B">
      <w:pPr>
        <w:tabs>
          <w:tab w:val="center" w:pos="4677"/>
          <w:tab w:val="center" w:pos="5032"/>
          <w:tab w:val="center" w:pos="5244"/>
          <w:tab w:val="center" w:pos="5599"/>
          <w:tab w:val="right" w:pos="10065"/>
        </w:tabs>
        <w:rPr>
          <w:color w:val="000000"/>
          <w:position w:val="6"/>
        </w:rPr>
      </w:pPr>
      <w:r w:rsidRPr="006B6D0B">
        <w:rPr>
          <w:color w:val="000000"/>
          <w:position w:val="6"/>
          <w:lang w:val="en-US"/>
        </w:rPr>
        <w:t>t</w:t>
      </w:r>
      <w:r w:rsidRPr="006B6D0B">
        <w:rPr>
          <w:color w:val="000000"/>
          <w:position w:val="6"/>
          <w:vertAlign w:val="subscript"/>
        </w:rPr>
        <w:t>пов</w:t>
      </w:r>
      <w:r w:rsidR="00A6717A" w:rsidRPr="006B6D0B">
        <w:rPr>
          <w:color w:val="000000"/>
          <w:position w:val="6"/>
          <w:vertAlign w:val="subscript"/>
        </w:rPr>
        <w:t>1</w:t>
      </w:r>
      <w:r w:rsidRPr="006B6D0B">
        <w:rPr>
          <w:color w:val="000000"/>
          <w:position w:val="6"/>
        </w:rPr>
        <w:t xml:space="preserve"> = </w:t>
      </w:r>
      <w:r w:rsidRPr="006B6D0B">
        <w:rPr>
          <w:color w:val="000000"/>
          <w:position w:val="6"/>
          <w:lang w:val="en-US"/>
        </w:rPr>
        <w:t>t</w:t>
      </w:r>
      <w:r w:rsidRPr="006B6D0B">
        <w:rPr>
          <w:color w:val="000000"/>
          <w:position w:val="6"/>
          <w:vertAlign w:val="subscript"/>
        </w:rPr>
        <w:t>ликв</w:t>
      </w:r>
      <w:r w:rsidRPr="006B6D0B">
        <w:rPr>
          <w:color w:val="000000"/>
          <w:position w:val="6"/>
        </w:rPr>
        <w:t xml:space="preserve"> – </w:t>
      </w:r>
      <w:r w:rsidRPr="006B6D0B">
        <w:rPr>
          <w:color w:val="000000"/>
          <w:position w:val="6"/>
          <w:lang w:val="en-US"/>
        </w:rPr>
        <w:t>Δt</w:t>
      </w:r>
      <w:r w:rsidRPr="006B6D0B">
        <w:rPr>
          <w:color w:val="000000"/>
          <w:position w:val="6"/>
        </w:rPr>
        <w:t xml:space="preserve"> =</w:t>
      </w:r>
      <w:r w:rsidR="005F453A" w:rsidRPr="006B6D0B">
        <w:rPr>
          <w:color w:val="000000"/>
          <w:position w:val="6"/>
        </w:rPr>
        <w:t xml:space="preserve"> 1518 – 410</w:t>
      </w:r>
      <w:r w:rsidRPr="006B6D0B">
        <w:rPr>
          <w:color w:val="000000"/>
          <w:position w:val="6"/>
        </w:rPr>
        <w:t xml:space="preserve"> = 1</w:t>
      </w:r>
      <w:r w:rsidR="005F453A" w:rsidRPr="006B6D0B">
        <w:rPr>
          <w:color w:val="000000"/>
          <w:position w:val="6"/>
        </w:rPr>
        <w:t>108</w:t>
      </w:r>
      <w:r w:rsidRPr="006B6D0B">
        <w:rPr>
          <w:color w:val="000000"/>
          <w:position w:val="6"/>
        </w:rPr>
        <w:t xml:space="preserve"> ºС</w:t>
      </w:r>
      <w:r w:rsidR="005F453A" w:rsidRPr="006B6D0B">
        <w:rPr>
          <w:color w:val="000000"/>
          <w:position w:val="6"/>
        </w:rPr>
        <w:t>.</w:t>
      </w:r>
    </w:p>
    <w:p w:rsidR="005347F4" w:rsidRDefault="005347F4" w:rsidP="006B6D0B">
      <w:pPr>
        <w:tabs>
          <w:tab w:val="center" w:pos="4677"/>
          <w:tab w:val="center" w:pos="5032"/>
          <w:tab w:val="center" w:pos="5244"/>
          <w:tab w:val="center" w:pos="5599"/>
          <w:tab w:val="right" w:pos="9355"/>
        </w:tabs>
        <w:rPr>
          <w:color w:val="000000"/>
          <w:position w:val="6"/>
          <w:lang w:val="uk-UA"/>
        </w:rPr>
      </w:pP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Толщина слоя затвердевшего металла:</w:t>
      </w:r>
    </w:p>
    <w:p w:rsidR="00004663" w:rsidRPr="006B6D0B" w:rsidRDefault="005F453A" w:rsidP="006B6D0B">
      <w:pPr>
        <w:tabs>
          <w:tab w:val="center" w:pos="4677"/>
          <w:tab w:val="center" w:pos="5032"/>
          <w:tab w:val="center" w:pos="5244"/>
          <w:tab w:val="center" w:pos="5599"/>
          <w:tab w:val="right" w:pos="9355"/>
        </w:tabs>
        <w:rPr>
          <w:color w:val="000000"/>
          <w:position w:val="6"/>
        </w:rPr>
      </w:pPr>
      <w:r w:rsidRPr="006B6D0B">
        <w:rPr>
          <w:color w:val="000000"/>
          <w:position w:val="-12"/>
        </w:rPr>
        <w:object w:dxaOrig="2480" w:dyaOrig="400">
          <v:shape id="_x0000_i1120" type="#_x0000_t75" style="width:150pt;height:24.75pt" o:ole="">
            <v:imagedata r:id="rId194" o:title=""/>
          </v:shape>
          <o:OLEObject Type="Embed" ProgID="Equation.3" ShapeID="_x0000_i1120" DrawAspect="Content" ObjectID="_1459048425" r:id="rId195"/>
        </w:objec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теплового потока:</w:t>
      </w:r>
    </w:p>
    <w:p w:rsidR="00004663" w:rsidRPr="006B6D0B" w:rsidRDefault="00004663" w:rsidP="006B6D0B">
      <w:pPr>
        <w:pStyle w:val="a7"/>
        <w:numPr>
          <w:ilvl w:val="0"/>
          <w:numId w:val="10"/>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от жидкой сердцевины к поверхности заготовки:</w:t>
      </w:r>
    </w:p>
    <w:p w:rsidR="00004663"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position w:val="2"/>
          <w:sz w:val="28"/>
          <w:szCs w:val="28"/>
        </w:rPr>
      </w:pPr>
      <w:r w:rsidRPr="006B6D0B">
        <w:rPr>
          <w:rFonts w:ascii="Times New Roman" w:hAnsi="Times New Roman"/>
          <w:color w:val="000000"/>
          <w:position w:val="-28"/>
          <w:sz w:val="28"/>
          <w:szCs w:val="28"/>
        </w:rPr>
        <w:object w:dxaOrig="2740" w:dyaOrig="660">
          <v:shape id="_x0000_i1121" type="#_x0000_t75" style="width:152.25pt;height:36.75pt" o:ole="">
            <v:imagedata r:id="rId196" o:title=""/>
          </v:shape>
          <o:OLEObject Type="Embed" ProgID="Equation.3" ShapeID="_x0000_i1121" DrawAspect="Content" ObjectID="_1459048426" r:id="rId197"/>
        </w:object>
      </w:r>
      <w:r w:rsidR="005F453A" w:rsidRPr="006B6D0B">
        <w:rPr>
          <w:rFonts w:ascii="Times New Roman" w:hAnsi="Times New Roman"/>
          <w:color w:val="000000"/>
          <w:position w:val="2"/>
          <w:sz w:val="28"/>
          <w:szCs w:val="28"/>
        </w:rPr>
        <w:t>В</w:t>
      </w:r>
      <w:r w:rsidR="00004663" w:rsidRPr="006B6D0B">
        <w:rPr>
          <w:rFonts w:ascii="Times New Roman" w:hAnsi="Times New Roman"/>
          <w:color w:val="000000"/>
          <w:position w:val="2"/>
          <w:sz w:val="28"/>
          <w:szCs w:val="28"/>
        </w:rPr>
        <w:t>т/м</w:t>
      </w:r>
      <w:r w:rsidR="00004663" w:rsidRPr="006B6D0B">
        <w:rPr>
          <w:rFonts w:ascii="Times New Roman" w:hAnsi="Times New Roman"/>
          <w:color w:val="000000"/>
          <w:position w:val="2"/>
          <w:sz w:val="28"/>
          <w:szCs w:val="28"/>
          <w:vertAlign w:val="superscript"/>
        </w:rPr>
        <w:t>2</w:t>
      </w:r>
      <w:r w:rsidR="005F453A" w:rsidRPr="006B6D0B">
        <w:rPr>
          <w:rFonts w:ascii="Times New Roman" w:hAnsi="Times New Roman"/>
          <w:color w:val="000000"/>
          <w:position w:val="2"/>
          <w:sz w:val="28"/>
          <w:szCs w:val="28"/>
        </w:rPr>
        <w:t>;</w:t>
      </w:r>
    </w:p>
    <w:p w:rsidR="00004663" w:rsidRPr="006B6D0B" w:rsidRDefault="00004663"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с поверхности заготовки в окружающую среду излучением:</w:t>
      </w:r>
    </w:p>
    <w:p w:rsidR="00004663"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position w:val="-36"/>
          <w:sz w:val="28"/>
          <w:szCs w:val="28"/>
        </w:rPr>
        <w:object w:dxaOrig="5640" w:dyaOrig="840">
          <v:shape id="_x0000_i1122" type="#_x0000_t75" style="width:282pt;height:42pt" o:ole="">
            <v:imagedata r:id="rId198" o:title=""/>
          </v:shape>
          <o:OLEObject Type="Embed" ProgID="Equation.3" ShapeID="_x0000_i1122" DrawAspect="Content" ObjectID="_1459048427" r:id="rId199"/>
        </w:object>
      </w:r>
      <w:r w:rsidR="00004663" w:rsidRPr="006B6D0B">
        <w:rPr>
          <w:rFonts w:ascii="Times New Roman" w:hAnsi="Times New Roman"/>
          <w:color w:val="000000"/>
          <w:position w:val="6"/>
          <w:sz w:val="28"/>
          <w:szCs w:val="28"/>
        </w:rPr>
        <w:t xml:space="preserve"> </w:t>
      </w:r>
      <w:r w:rsidR="00A04648" w:rsidRPr="006B6D0B">
        <w:rPr>
          <w:rFonts w:ascii="Times New Roman" w:hAnsi="Times New Roman"/>
          <w:color w:val="000000"/>
          <w:sz w:val="28"/>
          <w:szCs w:val="28"/>
        </w:rPr>
        <w:t>В</w:t>
      </w:r>
      <w:r w:rsidR="00004663" w:rsidRPr="006B6D0B">
        <w:rPr>
          <w:rFonts w:ascii="Times New Roman" w:hAnsi="Times New Roman"/>
          <w:color w:val="000000"/>
          <w:sz w:val="28"/>
          <w:szCs w:val="28"/>
        </w:rPr>
        <w:t>т/м</w:t>
      </w:r>
      <w:r w:rsidR="00004663" w:rsidRPr="006B6D0B">
        <w:rPr>
          <w:rFonts w:ascii="Times New Roman" w:hAnsi="Times New Roman"/>
          <w:color w:val="000000"/>
          <w:sz w:val="28"/>
          <w:szCs w:val="28"/>
          <w:vertAlign w:val="superscript"/>
        </w:rPr>
        <w:t>2</w:t>
      </w:r>
      <w:r w:rsidR="00A04648" w:rsidRPr="006B6D0B">
        <w:rPr>
          <w:rFonts w:ascii="Times New Roman" w:hAnsi="Times New Roman"/>
          <w:color w:val="000000"/>
          <w:sz w:val="28"/>
          <w:szCs w:val="28"/>
        </w:rPr>
        <w:t>;</w:t>
      </w:r>
    </w:p>
    <w:p w:rsidR="00004663" w:rsidRPr="006B6D0B" w:rsidRDefault="00004663"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с поверхности заготовки в окружающую среду конвекцией</w:t>
      </w:r>
      <w:r w:rsidR="00A04648" w:rsidRPr="006B6D0B">
        <w:rPr>
          <w:rFonts w:ascii="Times New Roman" w:hAnsi="Times New Roman"/>
          <w:color w:val="000000"/>
          <w:sz w:val="28"/>
          <w:szCs w:val="28"/>
        </w:rPr>
        <w:t>:</w:t>
      </w:r>
    </w:p>
    <w:p w:rsidR="00004663" w:rsidRPr="006B6D0B" w:rsidRDefault="00004663"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α</w:t>
      </w:r>
      <w:r w:rsidRPr="006B6D0B">
        <w:rPr>
          <w:rFonts w:ascii="Times New Roman" w:hAnsi="Times New Roman"/>
          <w:color w:val="000000"/>
          <w:sz w:val="28"/>
          <w:szCs w:val="28"/>
          <w:vertAlign w:val="subscript"/>
        </w:rPr>
        <w:t>конв</w:t>
      </w:r>
      <w:r w:rsidRPr="006B6D0B">
        <w:rPr>
          <w:rFonts w:ascii="Times New Roman" w:hAnsi="Times New Roman"/>
          <w:color w:val="000000"/>
          <w:sz w:val="28"/>
          <w:szCs w:val="28"/>
        </w:rPr>
        <w:t xml:space="preserve"> </w:t>
      </w:r>
      <w:r w:rsidR="00A04648" w:rsidRPr="006B6D0B">
        <w:rPr>
          <w:rFonts w:ascii="Times New Roman" w:hAnsi="Times New Roman"/>
          <w:color w:val="000000"/>
          <w:sz w:val="28"/>
          <w:szCs w:val="28"/>
        </w:rPr>
        <w:t xml:space="preserve">= </w:t>
      </w:r>
      <w:r w:rsidRPr="006B6D0B">
        <w:rPr>
          <w:rFonts w:ascii="Times New Roman" w:hAnsi="Times New Roman"/>
          <w:color w:val="000000"/>
          <w:sz w:val="28"/>
          <w:szCs w:val="28"/>
        </w:rPr>
        <w:t>6,16 Вт/(м</w:t>
      </w:r>
      <w:r w:rsidRPr="006B6D0B">
        <w:rPr>
          <w:rFonts w:ascii="Times New Roman" w:hAnsi="Times New Roman"/>
          <w:color w:val="000000"/>
          <w:sz w:val="28"/>
          <w:szCs w:val="28"/>
          <w:vertAlign w:val="superscript"/>
        </w:rPr>
        <w:t>2</w:t>
      </w:r>
      <w:r w:rsidRPr="006B6D0B">
        <w:rPr>
          <w:rFonts w:ascii="Times New Roman" w:hAnsi="Times New Roman"/>
          <w:color w:val="000000"/>
          <w:sz w:val="28"/>
          <w:szCs w:val="28"/>
        </w:rPr>
        <w:t>*град), т</w:t>
      </w:r>
      <w:r w:rsidR="006B6D0B">
        <w:rPr>
          <w:rFonts w:ascii="Times New Roman" w:hAnsi="Times New Roman"/>
          <w:color w:val="000000"/>
          <w:sz w:val="28"/>
          <w:szCs w:val="28"/>
        </w:rPr>
        <w:t>. </w:t>
      </w:r>
      <w:r w:rsidR="006B6D0B" w:rsidRPr="006B6D0B">
        <w:rPr>
          <w:rFonts w:ascii="Times New Roman" w:hAnsi="Times New Roman"/>
          <w:color w:val="000000"/>
          <w:sz w:val="28"/>
          <w:szCs w:val="28"/>
        </w:rPr>
        <w:t>к</w:t>
      </w:r>
      <w:r w:rsidRPr="006B6D0B">
        <w:rPr>
          <w:rFonts w:ascii="Times New Roman" w:hAnsi="Times New Roman"/>
          <w:color w:val="000000"/>
          <w:sz w:val="28"/>
          <w:szCs w:val="28"/>
        </w:rPr>
        <w:t>. охлаждение в первой секции в соответствии с заданием только водяное, тогда:</w:t>
      </w:r>
    </w:p>
    <w:p w:rsidR="00004663" w:rsidRPr="006B6D0B" w:rsidRDefault="00004663"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lang w:val="en-US"/>
        </w:rPr>
        <w:t>Q</w:t>
      </w:r>
      <w:r w:rsidRPr="006B6D0B">
        <w:rPr>
          <w:rFonts w:ascii="Times New Roman" w:hAnsi="Times New Roman"/>
          <w:color w:val="000000"/>
          <w:sz w:val="28"/>
          <w:szCs w:val="28"/>
          <w:vertAlign w:val="subscript"/>
        </w:rPr>
        <w:t>конв</w:t>
      </w:r>
      <w:r w:rsidR="00765E9D" w:rsidRPr="006B6D0B">
        <w:rPr>
          <w:rFonts w:ascii="Times New Roman" w:hAnsi="Times New Roman"/>
          <w:color w:val="000000"/>
          <w:sz w:val="28"/>
          <w:szCs w:val="28"/>
          <w:vertAlign w:val="subscript"/>
        </w:rPr>
        <w:t>1</w:t>
      </w:r>
      <w:r w:rsidR="00A04648" w:rsidRPr="006B6D0B">
        <w:rPr>
          <w:rFonts w:ascii="Times New Roman" w:hAnsi="Times New Roman"/>
          <w:color w:val="000000"/>
          <w:sz w:val="28"/>
          <w:szCs w:val="28"/>
        </w:rPr>
        <w:t xml:space="preserve"> = 6,16∙</w:t>
      </w:r>
      <w:r w:rsidRPr="006B6D0B">
        <w:rPr>
          <w:rFonts w:ascii="Times New Roman" w:hAnsi="Times New Roman"/>
          <w:color w:val="000000"/>
          <w:sz w:val="28"/>
          <w:szCs w:val="28"/>
        </w:rPr>
        <w:t>(1</w:t>
      </w:r>
      <w:r w:rsidR="00A04648" w:rsidRPr="006B6D0B">
        <w:rPr>
          <w:rFonts w:ascii="Times New Roman" w:hAnsi="Times New Roman"/>
          <w:color w:val="000000"/>
          <w:sz w:val="28"/>
          <w:szCs w:val="28"/>
        </w:rPr>
        <w:t xml:space="preserve">108 </w:t>
      </w:r>
      <w:r w:rsidR="006B6D0B">
        <w:rPr>
          <w:rFonts w:ascii="Times New Roman" w:hAnsi="Times New Roman"/>
          <w:color w:val="000000"/>
          <w:sz w:val="28"/>
          <w:szCs w:val="28"/>
        </w:rPr>
        <w:t>–</w:t>
      </w:r>
      <w:r w:rsidR="006B6D0B" w:rsidRPr="006B6D0B">
        <w:rPr>
          <w:rFonts w:ascii="Times New Roman" w:hAnsi="Times New Roman"/>
          <w:color w:val="000000"/>
          <w:sz w:val="28"/>
          <w:szCs w:val="28"/>
        </w:rPr>
        <w:t xml:space="preserve"> </w:t>
      </w:r>
      <w:r w:rsidR="00A04648" w:rsidRPr="006B6D0B">
        <w:rPr>
          <w:rFonts w:ascii="Times New Roman" w:hAnsi="Times New Roman"/>
          <w:color w:val="000000"/>
          <w:sz w:val="28"/>
          <w:szCs w:val="28"/>
        </w:rPr>
        <w:t>2</w:t>
      </w:r>
      <w:r w:rsidRPr="006B6D0B">
        <w:rPr>
          <w:rFonts w:ascii="Times New Roman" w:hAnsi="Times New Roman"/>
          <w:color w:val="000000"/>
          <w:sz w:val="28"/>
          <w:szCs w:val="28"/>
        </w:rPr>
        <w:t>0) = 6</w:t>
      </w:r>
      <w:r w:rsidR="00A04648" w:rsidRPr="006B6D0B">
        <w:rPr>
          <w:rFonts w:ascii="Times New Roman" w:hAnsi="Times New Roman"/>
          <w:color w:val="000000"/>
          <w:sz w:val="28"/>
          <w:szCs w:val="28"/>
        </w:rPr>
        <w:t>702</w:t>
      </w:r>
      <w:r w:rsidRPr="006B6D0B">
        <w:rPr>
          <w:rFonts w:ascii="Times New Roman" w:hAnsi="Times New Roman"/>
          <w:color w:val="000000"/>
          <w:sz w:val="28"/>
          <w:szCs w:val="28"/>
        </w:rPr>
        <w:t xml:space="preserve"> Вт/м</w:t>
      </w:r>
      <w:r w:rsidRPr="006B6D0B">
        <w:rPr>
          <w:rFonts w:ascii="Times New Roman" w:hAnsi="Times New Roman"/>
          <w:color w:val="000000"/>
          <w:sz w:val="28"/>
          <w:szCs w:val="28"/>
          <w:vertAlign w:val="superscript"/>
        </w:rPr>
        <w:t>2</w:t>
      </w:r>
      <w:r w:rsidRPr="006B6D0B">
        <w:rPr>
          <w:rFonts w:ascii="Times New Roman" w:hAnsi="Times New Roman"/>
          <w:color w:val="000000"/>
          <w:sz w:val="28"/>
          <w:szCs w:val="28"/>
        </w:rPr>
        <w:t>.</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орошения поверхности заготовки водой:</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В соответствии с методическими указаниями [1]</w:t>
      </w:r>
      <w:r w:rsidR="00A04648" w:rsidRPr="006B6D0B">
        <w:rPr>
          <w:color w:val="000000"/>
          <w:position w:val="6"/>
        </w:rPr>
        <w:t>,</w:t>
      </w:r>
      <w:r w:rsidRPr="006B6D0B">
        <w:rPr>
          <w:color w:val="000000"/>
          <w:position w:val="6"/>
        </w:rPr>
        <w:t xml:space="preserve"> принимаем охлаждающий эффект воды</w:t>
      </w:r>
      <w:r w:rsidR="00A04648" w:rsidRPr="006B6D0B">
        <w:rPr>
          <w:color w:val="000000"/>
          <w:position w:val="6"/>
        </w:rPr>
        <w:t>, равный 50000 Вт∙</w:t>
      </w:r>
      <w:r w:rsidRPr="006B6D0B">
        <w:rPr>
          <w:color w:val="000000"/>
          <w:position w:val="6"/>
        </w:rPr>
        <w:t>ч/м</w:t>
      </w:r>
      <w:r w:rsidRPr="006B6D0B">
        <w:rPr>
          <w:color w:val="000000"/>
          <w:position w:val="6"/>
          <w:vertAlign w:val="superscript"/>
        </w:rPr>
        <w:t>3</w:t>
      </w:r>
      <w:r w:rsidRPr="006B6D0B">
        <w:rPr>
          <w:color w:val="000000"/>
          <w:position w:val="6"/>
        </w:rPr>
        <w:t>.</w:t>
      </w:r>
    </w:p>
    <w:p w:rsidR="00A04648" w:rsidRPr="006B6D0B" w:rsidRDefault="00A04648" w:rsidP="006B6D0B">
      <w:pPr>
        <w:tabs>
          <w:tab w:val="center" w:pos="4677"/>
          <w:tab w:val="center" w:pos="5032"/>
          <w:tab w:val="center" w:pos="5244"/>
          <w:tab w:val="center" w:pos="5599"/>
          <w:tab w:val="right" w:pos="9355"/>
        </w:tabs>
        <w:rPr>
          <w:color w:val="000000"/>
          <w:position w:val="6"/>
        </w:rPr>
      </w:pPr>
      <w:r w:rsidRPr="006B6D0B">
        <w:rPr>
          <w:color w:val="000000"/>
          <w:position w:val="6"/>
        </w:rPr>
        <w:t>Тогда:</w:t>
      </w:r>
    </w:p>
    <w:p w:rsidR="00004663" w:rsidRPr="006B6D0B" w:rsidRDefault="00765E9D" w:rsidP="006B6D0B">
      <w:pPr>
        <w:tabs>
          <w:tab w:val="center" w:pos="4677"/>
          <w:tab w:val="center" w:pos="5032"/>
          <w:tab w:val="center" w:pos="5244"/>
          <w:tab w:val="center" w:pos="5599"/>
          <w:tab w:val="right" w:pos="9355"/>
        </w:tabs>
        <w:rPr>
          <w:color w:val="000000"/>
        </w:rPr>
      </w:pPr>
      <w:r w:rsidRPr="006B6D0B">
        <w:rPr>
          <w:color w:val="000000"/>
          <w:position w:val="-24"/>
        </w:rPr>
        <w:object w:dxaOrig="3640" w:dyaOrig="620">
          <v:shape id="_x0000_i1123" type="#_x0000_t75" style="width:205.5pt;height:35.25pt" o:ole="">
            <v:imagedata r:id="rId200" o:title=""/>
          </v:shape>
          <o:OLEObject Type="Embed" ProgID="Equation.3" ShapeID="_x0000_i1123" DrawAspect="Content" ObjectID="_1459048428" r:id="rId201"/>
        </w:object>
      </w:r>
      <w:r w:rsidR="00004663" w:rsidRPr="006B6D0B">
        <w:rPr>
          <w:color w:val="000000"/>
          <w:position w:val="6"/>
        </w:rPr>
        <w:t xml:space="preserve"> </w:t>
      </w:r>
      <w:r w:rsidR="00004663" w:rsidRPr="006B6D0B">
        <w:rPr>
          <w:color w:val="000000"/>
        </w:rPr>
        <w:t>м</w:t>
      </w:r>
      <w:r w:rsidR="00004663" w:rsidRPr="006B6D0B">
        <w:rPr>
          <w:color w:val="000000"/>
          <w:vertAlign w:val="superscript"/>
        </w:rPr>
        <w:t>3</w:t>
      </w:r>
      <w:r w:rsidR="00004663" w:rsidRPr="006B6D0B">
        <w:rPr>
          <w:color w:val="000000"/>
        </w:rPr>
        <w:t>/(м</w:t>
      </w:r>
      <w:r w:rsidR="00004663" w:rsidRPr="006B6D0B">
        <w:rPr>
          <w:color w:val="000000"/>
          <w:vertAlign w:val="superscript"/>
        </w:rPr>
        <w:t>2</w:t>
      </w:r>
      <w:r w:rsidR="00A04648" w:rsidRPr="006B6D0B">
        <w:rPr>
          <w:color w:val="000000"/>
        </w:rPr>
        <w:t>∙</w:t>
      </w:r>
      <w:r w:rsidR="00004663" w:rsidRPr="006B6D0B">
        <w:rPr>
          <w:color w:val="000000"/>
        </w:rPr>
        <w:t>ч)</w:t>
      </w:r>
      <w:r w:rsidR="00A04648" w:rsidRPr="006B6D0B">
        <w:rPr>
          <w:color w:val="000000"/>
        </w:rPr>
        <w:t>.</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rPr>
        <w:t xml:space="preserve">Отношение толщины заготовки к длине </w:t>
      </w:r>
      <w:r w:rsidR="00A04648" w:rsidRPr="006B6D0B">
        <w:rPr>
          <w:color w:val="000000"/>
        </w:rPr>
        <w:t>В/А равно 5,2</w:t>
      </w:r>
      <w:r w:rsidRPr="006B6D0B">
        <w:rPr>
          <w:color w:val="000000"/>
        </w:rPr>
        <w:t>, что</w:t>
      </w:r>
      <w:r w:rsidR="00A04648" w:rsidRPr="006B6D0B">
        <w:rPr>
          <w:color w:val="000000"/>
        </w:rPr>
        <w:t xml:space="preserve"> больше</w:t>
      </w:r>
      <w:r w:rsidRPr="006B6D0B">
        <w:rPr>
          <w:color w:val="000000"/>
        </w:rPr>
        <w:t xml:space="preserve"> 1,5, зна</w:t>
      </w:r>
      <w:r w:rsidR="00A04648" w:rsidRPr="006B6D0B">
        <w:rPr>
          <w:color w:val="000000"/>
        </w:rPr>
        <w:t>чит водой охлаждаются только широкие</w:t>
      </w:r>
      <w:r w:rsidRPr="006B6D0B">
        <w:rPr>
          <w:color w:val="000000"/>
        </w:rPr>
        <w:t xml:space="preserve"> грани.</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Площадь орошаемой поверхности одной грани:</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F</w:t>
      </w:r>
      <w:r w:rsidRPr="006B6D0B">
        <w:rPr>
          <w:color w:val="000000"/>
          <w:vertAlign w:val="subscript"/>
        </w:rPr>
        <w:t>ор</w:t>
      </w:r>
      <w:r w:rsidR="00765E9D" w:rsidRPr="006B6D0B">
        <w:rPr>
          <w:color w:val="000000"/>
          <w:vertAlign w:val="subscript"/>
        </w:rPr>
        <w:t>1</w:t>
      </w:r>
      <w:r w:rsidR="00A04648" w:rsidRPr="006B6D0B">
        <w:rPr>
          <w:color w:val="000000"/>
        </w:rPr>
        <w:t xml:space="preserve"> = (1,3</w:t>
      </w:r>
      <w:r w:rsidRPr="006B6D0B">
        <w:rPr>
          <w:color w:val="000000"/>
        </w:rPr>
        <w:t xml:space="preserve"> – 2</w:t>
      </w:r>
      <w:r w:rsidR="00A04648" w:rsidRPr="006B6D0B">
        <w:rPr>
          <w:color w:val="000000"/>
        </w:rPr>
        <w:t>∙</w:t>
      </w:r>
      <w:r w:rsidRPr="006B6D0B">
        <w:rPr>
          <w:color w:val="000000"/>
        </w:rPr>
        <w:t>0,0</w:t>
      </w:r>
      <w:r w:rsidR="00A04648" w:rsidRPr="006B6D0B">
        <w:rPr>
          <w:color w:val="000000"/>
        </w:rPr>
        <w:t>322</w:t>
      </w:r>
      <w:r w:rsidRPr="006B6D0B">
        <w:rPr>
          <w:color w:val="000000"/>
        </w:rPr>
        <w:t>)</w:t>
      </w:r>
      <w:r w:rsidR="00A04648" w:rsidRPr="006B6D0B">
        <w:rPr>
          <w:color w:val="000000"/>
        </w:rPr>
        <w:t>∙0,141</w:t>
      </w:r>
      <w:r w:rsidR="003C7E70" w:rsidRPr="006B6D0B">
        <w:rPr>
          <w:color w:val="000000"/>
        </w:rPr>
        <w:t xml:space="preserve"> = 0,</w:t>
      </w:r>
      <w:r w:rsidR="00D11263" w:rsidRPr="006B6D0B">
        <w:rPr>
          <w:color w:val="000000"/>
        </w:rPr>
        <w:t>17</w:t>
      </w:r>
      <w:r w:rsidR="006B6D0B">
        <w:rPr>
          <w:color w:val="000000"/>
        </w:rPr>
        <w:t> </w:t>
      </w:r>
      <w:r w:rsidRPr="006B6D0B">
        <w:rPr>
          <w:color w:val="000000"/>
        </w:rPr>
        <w:t>м</w:t>
      </w:r>
      <w:r w:rsidRPr="006B6D0B">
        <w:rPr>
          <w:color w:val="000000"/>
          <w:vertAlign w:val="superscript"/>
        </w:rPr>
        <w:t>2</w:t>
      </w:r>
      <w:r w:rsidR="00A6717A" w:rsidRPr="006B6D0B">
        <w:rPr>
          <w:color w:val="000000"/>
        </w:rPr>
        <w:t>.</w:t>
      </w:r>
    </w:p>
    <w:p w:rsidR="00A04648" w:rsidRPr="006B6D0B" w:rsidRDefault="00A04648" w:rsidP="006B6D0B">
      <w:pPr>
        <w:tabs>
          <w:tab w:val="center" w:pos="4677"/>
          <w:tab w:val="center" w:pos="5032"/>
          <w:tab w:val="center" w:pos="5244"/>
          <w:tab w:val="center" w:pos="5599"/>
          <w:tab w:val="right" w:pos="9355"/>
        </w:tabs>
        <w:rPr>
          <w:color w:val="000000"/>
        </w:rPr>
      </w:pPr>
      <w:r w:rsidRPr="006B6D0B">
        <w:rPr>
          <w:color w:val="000000"/>
        </w:rPr>
        <w:t>Тогда</w:t>
      </w:r>
      <w:r w:rsidR="00732A04" w:rsidRPr="006B6D0B">
        <w:rPr>
          <w:color w:val="000000"/>
        </w:rPr>
        <w:t xml:space="preserve"> расход воды составит</w:t>
      </w:r>
      <w:r w:rsidRPr="006B6D0B">
        <w:rPr>
          <w:color w:val="000000"/>
        </w:rPr>
        <w:t>:</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вод</w:t>
      </w:r>
      <w:r w:rsidR="00765E9D" w:rsidRPr="006B6D0B">
        <w:rPr>
          <w:color w:val="000000"/>
          <w:vertAlign w:val="subscript"/>
        </w:rPr>
        <w:t>1</w:t>
      </w:r>
      <w:r w:rsidR="003C7E70" w:rsidRPr="006B6D0B">
        <w:rPr>
          <w:color w:val="000000"/>
        </w:rPr>
        <w:t xml:space="preserve"> = 4,6∙0,</w:t>
      </w:r>
      <w:r w:rsidR="00D11263" w:rsidRPr="006B6D0B">
        <w:rPr>
          <w:color w:val="000000"/>
        </w:rPr>
        <w:t>17</w:t>
      </w:r>
      <w:r w:rsidR="009175B7" w:rsidRPr="006B6D0B">
        <w:rPr>
          <w:color w:val="000000"/>
        </w:rPr>
        <w:t>∙2</w:t>
      </w:r>
      <w:r w:rsidR="00D11263" w:rsidRPr="006B6D0B">
        <w:rPr>
          <w:color w:val="000000"/>
        </w:rPr>
        <w:t xml:space="preserve"> = 1,56</w:t>
      </w:r>
      <w:r w:rsidR="006B6D0B">
        <w:rPr>
          <w:color w:val="000000"/>
        </w:rPr>
        <w:t> </w:t>
      </w:r>
      <w:r w:rsidRPr="006B6D0B">
        <w:rPr>
          <w:color w:val="000000"/>
        </w:rPr>
        <w:t>м</w:t>
      </w:r>
      <w:r w:rsidRPr="006B6D0B">
        <w:rPr>
          <w:color w:val="000000"/>
          <w:vertAlign w:val="superscript"/>
        </w:rPr>
        <w:t>3</w:t>
      </w:r>
      <w:r w:rsidRPr="006B6D0B">
        <w:rPr>
          <w:color w:val="000000"/>
        </w:rPr>
        <w:t>/ч.</w:t>
      </w:r>
    </w:p>
    <w:p w:rsidR="00004663" w:rsidRPr="006B6D0B" w:rsidRDefault="00004663" w:rsidP="006B6D0B">
      <w:pPr>
        <w:rPr>
          <w:b/>
          <w:color w:val="000000"/>
        </w:rPr>
      </w:pPr>
      <w:r w:rsidRPr="006B6D0B">
        <w:rPr>
          <w:b/>
          <w:color w:val="000000"/>
        </w:rPr>
        <w:t>Вторая секция зоны вторичного охлаждения</w:t>
      </w:r>
      <w:r w:rsidR="004D2843" w:rsidRPr="006B6D0B">
        <w:rPr>
          <w:b/>
          <w:color w:val="000000"/>
        </w:rPr>
        <w:t>:</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Расстояние от центра первой секции до центра второй равно:</w:t>
      </w:r>
    </w:p>
    <w:p w:rsidR="00004663" w:rsidRPr="006B6D0B" w:rsidRDefault="004D2843" w:rsidP="006B6D0B">
      <w:pPr>
        <w:tabs>
          <w:tab w:val="center" w:pos="4677"/>
          <w:tab w:val="center" w:pos="5032"/>
          <w:tab w:val="center" w:pos="5244"/>
          <w:tab w:val="center" w:pos="5599"/>
          <w:tab w:val="right" w:pos="9355"/>
        </w:tabs>
        <w:rPr>
          <w:color w:val="000000"/>
          <w:position w:val="6"/>
        </w:rPr>
      </w:pPr>
      <w:r w:rsidRPr="006B6D0B">
        <w:rPr>
          <w:color w:val="000000"/>
          <w:position w:val="6"/>
          <w:lang w:val="en-US"/>
        </w:rPr>
        <w:t>L</w:t>
      </w:r>
      <w:r w:rsidRPr="006B6D0B">
        <w:rPr>
          <w:color w:val="000000"/>
          <w:position w:val="6"/>
          <w:vertAlign w:val="subscript"/>
        </w:rPr>
        <w:t>2</w:t>
      </w:r>
      <w:r w:rsidRPr="006B6D0B">
        <w:rPr>
          <w:color w:val="000000"/>
          <w:position w:val="6"/>
        </w:rPr>
        <w:t xml:space="preserve"> = 0,141 + 0,900</w:t>
      </w:r>
      <w:r w:rsidR="00004663" w:rsidRPr="006B6D0B">
        <w:rPr>
          <w:color w:val="000000"/>
          <w:position w:val="6"/>
        </w:rPr>
        <w:t xml:space="preserve">/2 = </w:t>
      </w:r>
      <w:r w:rsidRPr="006B6D0B">
        <w:rPr>
          <w:color w:val="000000"/>
          <w:position w:val="6"/>
        </w:rPr>
        <w:t>0,591</w:t>
      </w:r>
      <w:r w:rsidR="006B6D0B">
        <w:rPr>
          <w:color w:val="000000"/>
          <w:position w:val="6"/>
        </w:rPr>
        <w:t> </w:t>
      </w:r>
      <w:r w:rsidR="006B6D0B" w:rsidRPr="006B6D0B">
        <w:rPr>
          <w:color w:val="000000"/>
          <w:position w:val="6"/>
        </w:rPr>
        <w:t>м</w:t>
      </w:r>
      <w:r w:rsidRPr="006B6D0B">
        <w:rPr>
          <w:color w:val="000000"/>
          <w:position w:val="6"/>
        </w:rPr>
        <w:t>.</w:t>
      </w:r>
    </w:p>
    <w:p w:rsidR="004D2843" w:rsidRPr="006B6D0B" w:rsidRDefault="004D2843" w:rsidP="006B6D0B">
      <w:pPr>
        <w:tabs>
          <w:tab w:val="center" w:pos="4677"/>
          <w:tab w:val="center" w:pos="5032"/>
          <w:tab w:val="center" w:pos="5244"/>
          <w:tab w:val="center" w:pos="5599"/>
          <w:tab w:val="right" w:pos="9355"/>
        </w:tabs>
        <w:rPr>
          <w:color w:val="000000"/>
          <w:position w:val="6"/>
        </w:rPr>
      </w:pPr>
      <w:r w:rsidRPr="006B6D0B">
        <w:rPr>
          <w:color w:val="000000"/>
          <w:position w:val="6"/>
        </w:rPr>
        <w:t>Тогда:</w:t>
      </w:r>
    </w:p>
    <w:p w:rsidR="005347F4" w:rsidRDefault="005347F4" w:rsidP="006B6D0B">
      <w:pPr>
        <w:tabs>
          <w:tab w:val="center" w:pos="4677"/>
          <w:tab w:val="center" w:pos="5032"/>
          <w:tab w:val="center" w:pos="5244"/>
          <w:tab w:val="center" w:pos="5599"/>
          <w:tab w:val="right" w:pos="9355"/>
        </w:tabs>
        <w:rPr>
          <w:color w:val="000000"/>
          <w:position w:val="-28"/>
          <w:lang w:val="uk-UA"/>
        </w:rPr>
      </w:pPr>
    </w:p>
    <w:p w:rsidR="00004663" w:rsidRPr="006B6D0B" w:rsidRDefault="004D2843" w:rsidP="006B6D0B">
      <w:pPr>
        <w:tabs>
          <w:tab w:val="center" w:pos="4677"/>
          <w:tab w:val="center" w:pos="5032"/>
          <w:tab w:val="center" w:pos="5244"/>
          <w:tab w:val="center" w:pos="5599"/>
          <w:tab w:val="right" w:pos="9355"/>
        </w:tabs>
        <w:rPr>
          <w:color w:val="000000"/>
          <w:position w:val="6"/>
        </w:rPr>
      </w:pPr>
      <w:r w:rsidRPr="006B6D0B">
        <w:rPr>
          <w:color w:val="000000"/>
          <w:position w:val="-28"/>
        </w:rPr>
        <w:object w:dxaOrig="3220" w:dyaOrig="680">
          <v:shape id="_x0000_i1124" type="#_x0000_t75" style="width:185.25pt;height:39pt" o:ole="">
            <v:imagedata r:id="rId202" o:title=""/>
          </v:shape>
          <o:OLEObject Type="Embed" ProgID="Equation.3" ShapeID="_x0000_i1124" DrawAspect="Content" ObjectID="_1459048429" r:id="rId203"/>
        </w:object>
      </w:r>
      <w:r w:rsidR="00A6717A" w:rsidRPr="006B6D0B">
        <w:rPr>
          <w:color w:val="000000"/>
          <w:position w:val="6"/>
        </w:rPr>
        <w:t>мин;</w:t>
      </w:r>
    </w:p>
    <w:p w:rsidR="00004663" w:rsidRPr="006B6D0B" w:rsidRDefault="005347F4" w:rsidP="006B6D0B">
      <w:pPr>
        <w:tabs>
          <w:tab w:val="center" w:pos="4677"/>
          <w:tab w:val="center" w:pos="5032"/>
          <w:tab w:val="center" w:pos="5244"/>
          <w:tab w:val="center" w:pos="5599"/>
          <w:tab w:val="right" w:pos="9355"/>
        </w:tabs>
        <w:rPr>
          <w:color w:val="000000"/>
        </w:rPr>
      </w:pPr>
      <w:r>
        <w:rPr>
          <w:color w:val="000000"/>
        </w:rPr>
        <w:br w:type="page"/>
      </w:r>
      <w:r w:rsidR="00004663" w:rsidRPr="006B6D0B">
        <w:rPr>
          <w:color w:val="000000"/>
        </w:rPr>
        <w:t>Δ</w:t>
      </w:r>
      <w:r w:rsidR="00004663" w:rsidRPr="006B6D0B">
        <w:rPr>
          <w:color w:val="000000"/>
          <w:lang w:val="en-US"/>
        </w:rPr>
        <w:t>t</w:t>
      </w:r>
      <w:r w:rsidR="004D2843" w:rsidRPr="006B6D0B">
        <w:rPr>
          <w:color w:val="000000"/>
        </w:rPr>
        <w:t xml:space="preserve"> = 420</w:t>
      </w:r>
      <w:r w:rsidR="00004663" w:rsidRPr="006B6D0B">
        <w:rPr>
          <w:color w:val="000000"/>
        </w:rPr>
        <w:t>º</w:t>
      </w:r>
      <w:r w:rsidR="00004663" w:rsidRPr="006B6D0B">
        <w:rPr>
          <w:color w:val="000000"/>
          <w:lang w:val="en-US"/>
        </w:rPr>
        <w:t>C</w:t>
      </w:r>
      <w:r w:rsidR="00A6717A" w:rsidRPr="006B6D0B">
        <w:rPr>
          <w:color w:val="000000"/>
        </w:rPr>
        <w:t>;</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t</w:t>
      </w:r>
      <w:r w:rsidRPr="006B6D0B">
        <w:rPr>
          <w:color w:val="000000"/>
          <w:vertAlign w:val="subscript"/>
        </w:rPr>
        <w:t>пов</w:t>
      </w:r>
      <w:r w:rsidR="004D2843" w:rsidRPr="006B6D0B">
        <w:rPr>
          <w:color w:val="000000"/>
          <w:vertAlign w:val="subscript"/>
        </w:rPr>
        <w:t>2</w:t>
      </w:r>
      <w:r w:rsidR="004D2843" w:rsidRPr="006B6D0B">
        <w:rPr>
          <w:color w:val="000000"/>
        </w:rPr>
        <w:t xml:space="preserve"> = 1518 – 420</w:t>
      </w:r>
      <w:r w:rsidRPr="006B6D0B">
        <w:rPr>
          <w:color w:val="000000"/>
        </w:rPr>
        <w:t xml:space="preserve"> = 1</w:t>
      </w:r>
      <w:r w:rsidR="004D2843" w:rsidRPr="006B6D0B">
        <w:rPr>
          <w:color w:val="000000"/>
        </w:rPr>
        <w:t>098</w:t>
      </w:r>
      <w:r w:rsidR="00A6717A" w:rsidRPr="006B6D0B">
        <w:rPr>
          <w:color w:val="000000"/>
        </w:rPr>
        <w:t xml:space="preserve"> ºС;</w:t>
      </w:r>
    </w:p>
    <w:p w:rsidR="00004663" w:rsidRPr="006B6D0B" w:rsidRDefault="004D2843" w:rsidP="006B6D0B">
      <w:pPr>
        <w:tabs>
          <w:tab w:val="center" w:pos="4677"/>
          <w:tab w:val="center" w:pos="5032"/>
          <w:tab w:val="center" w:pos="5244"/>
          <w:tab w:val="center" w:pos="5599"/>
          <w:tab w:val="right" w:pos="9355"/>
        </w:tabs>
        <w:rPr>
          <w:color w:val="000000"/>
        </w:rPr>
      </w:pPr>
      <w:r w:rsidRPr="006B6D0B">
        <w:rPr>
          <w:color w:val="000000"/>
          <w:position w:val="-12"/>
        </w:rPr>
        <w:object w:dxaOrig="2200" w:dyaOrig="400">
          <v:shape id="_x0000_i1125" type="#_x0000_t75" style="width:132pt;height:24pt" o:ole="">
            <v:imagedata r:id="rId204" o:title=""/>
          </v:shape>
          <o:OLEObject Type="Embed" ProgID="Equation.3" ShapeID="_x0000_i1125" DrawAspect="Content" ObjectID="_1459048430" r:id="rId205"/>
        </w:object>
      </w:r>
      <w:r w:rsidRPr="006B6D0B">
        <w:rPr>
          <w:color w:val="000000"/>
        </w:rPr>
        <w:t xml:space="preserve"> мм.</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теплового потока:</w:t>
      </w:r>
    </w:p>
    <w:p w:rsidR="00004663" w:rsidRPr="006B6D0B" w:rsidRDefault="00004663" w:rsidP="006B6D0B">
      <w:pPr>
        <w:pStyle w:val="a7"/>
        <w:numPr>
          <w:ilvl w:val="0"/>
          <w:numId w:val="10"/>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от жидкой сердцевины к поверхности заготовки:</w:t>
      </w:r>
    </w:p>
    <w:p w:rsidR="00004663"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position w:val="2"/>
          <w:sz w:val="28"/>
          <w:szCs w:val="28"/>
        </w:rPr>
      </w:pPr>
      <w:r w:rsidRPr="006B6D0B">
        <w:rPr>
          <w:rFonts w:ascii="Times New Roman" w:hAnsi="Times New Roman"/>
          <w:color w:val="000000"/>
          <w:position w:val="-28"/>
          <w:sz w:val="28"/>
          <w:szCs w:val="28"/>
        </w:rPr>
        <w:object w:dxaOrig="2740" w:dyaOrig="660">
          <v:shape id="_x0000_i1126" type="#_x0000_t75" style="width:152.25pt;height:36.75pt" o:ole="">
            <v:imagedata r:id="rId206" o:title=""/>
          </v:shape>
          <o:OLEObject Type="Embed" ProgID="Equation.3" ShapeID="_x0000_i1126" DrawAspect="Content" ObjectID="_1459048431" r:id="rId207"/>
        </w:object>
      </w:r>
      <w:r w:rsidR="00004663" w:rsidRPr="006B6D0B">
        <w:rPr>
          <w:rFonts w:ascii="Times New Roman" w:hAnsi="Times New Roman"/>
          <w:color w:val="000000"/>
          <w:position w:val="2"/>
          <w:sz w:val="28"/>
          <w:szCs w:val="28"/>
        </w:rPr>
        <w:t>Вт/м</w:t>
      </w:r>
      <w:r w:rsidR="00004663" w:rsidRPr="006B6D0B">
        <w:rPr>
          <w:rFonts w:ascii="Times New Roman" w:hAnsi="Times New Roman"/>
          <w:color w:val="000000"/>
          <w:position w:val="2"/>
          <w:sz w:val="28"/>
          <w:szCs w:val="28"/>
          <w:vertAlign w:val="superscript"/>
        </w:rPr>
        <w:t>2</w:t>
      </w:r>
      <w:r w:rsidR="004D2843" w:rsidRPr="006B6D0B">
        <w:rPr>
          <w:rFonts w:ascii="Times New Roman" w:hAnsi="Times New Roman"/>
          <w:color w:val="000000"/>
          <w:position w:val="2"/>
          <w:sz w:val="28"/>
          <w:szCs w:val="28"/>
        </w:rPr>
        <w:t>;</w:t>
      </w:r>
    </w:p>
    <w:p w:rsidR="00004663" w:rsidRPr="006B6D0B" w:rsidRDefault="00004663"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с поверхности заготовки в окружающую среду излучением:</w:t>
      </w:r>
    </w:p>
    <w:p w:rsidR="00004663"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position w:val="-36"/>
          <w:sz w:val="28"/>
          <w:szCs w:val="28"/>
        </w:rPr>
        <w:object w:dxaOrig="5660" w:dyaOrig="840">
          <v:shape id="_x0000_i1127" type="#_x0000_t75" style="width:280.5pt;height:42pt" o:ole="">
            <v:imagedata r:id="rId208" o:title=""/>
          </v:shape>
          <o:OLEObject Type="Embed" ProgID="Equation.3" ShapeID="_x0000_i1127" DrawAspect="Content" ObjectID="_1459048432" r:id="rId209"/>
        </w:object>
      </w:r>
      <w:r w:rsidR="00004663" w:rsidRPr="006B6D0B">
        <w:rPr>
          <w:rFonts w:ascii="Times New Roman" w:hAnsi="Times New Roman"/>
          <w:color w:val="000000"/>
          <w:position w:val="6"/>
          <w:sz w:val="28"/>
          <w:szCs w:val="28"/>
        </w:rPr>
        <w:t xml:space="preserve"> </w:t>
      </w:r>
      <w:r w:rsidR="00004663" w:rsidRPr="006B6D0B">
        <w:rPr>
          <w:rFonts w:ascii="Times New Roman" w:hAnsi="Times New Roman"/>
          <w:color w:val="000000"/>
          <w:sz w:val="28"/>
          <w:szCs w:val="28"/>
        </w:rPr>
        <w:t>Вт/м</w:t>
      </w:r>
      <w:r w:rsidR="00004663" w:rsidRPr="006B6D0B">
        <w:rPr>
          <w:rFonts w:ascii="Times New Roman" w:hAnsi="Times New Roman"/>
          <w:color w:val="000000"/>
          <w:sz w:val="28"/>
          <w:szCs w:val="28"/>
          <w:vertAlign w:val="superscript"/>
        </w:rPr>
        <w:t>2</w:t>
      </w:r>
      <w:r w:rsidR="004D2843" w:rsidRPr="006B6D0B">
        <w:rPr>
          <w:rFonts w:ascii="Times New Roman" w:hAnsi="Times New Roman"/>
          <w:color w:val="000000"/>
          <w:sz w:val="28"/>
          <w:szCs w:val="28"/>
        </w:rPr>
        <w:t>;</w:t>
      </w:r>
    </w:p>
    <w:p w:rsidR="00004663" w:rsidRPr="006B6D0B" w:rsidRDefault="00004663"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с поверхности заготовки в окружающую среду конвекцией</w:t>
      </w:r>
      <w:r w:rsidR="004D2843" w:rsidRPr="006B6D0B">
        <w:rPr>
          <w:rFonts w:ascii="Times New Roman" w:hAnsi="Times New Roman"/>
          <w:color w:val="000000"/>
          <w:sz w:val="28"/>
          <w:szCs w:val="28"/>
        </w:rPr>
        <w:t>:</w:t>
      </w:r>
    </w:p>
    <w:p w:rsidR="004D2843" w:rsidRPr="006B6D0B" w:rsidRDefault="004D2843"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α</w:t>
      </w:r>
      <w:r w:rsidRPr="006B6D0B">
        <w:rPr>
          <w:rFonts w:ascii="Times New Roman" w:hAnsi="Times New Roman"/>
          <w:color w:val="000000"/>
          <w:sz w:val="28"/>
          <w:szCs w:val="28"/>
          <w:vertAlign w:val="subscript"/>
        </w:rPr>
        <w:t>конв</w:t>
      </w:r>
      <w:r w:rsidRPr="006B6D0B">
        <w:rPr>
          <w:rFonts w:ascii="Times New Roman" w:hAnsi="Times New Roman"/>
          <w:color w:val="000000"/>
          <w:sz w:val="28"/>
          <w:szCs w:val="28"/>
        </w:rPr>
        <w:t xml:space="preserve"> = 6,16 Вт/(м</w:t>
      </w:r>
      <w:r w:rsidRPr="006B6D0B">
        <w:rPr>
          <w:rFonts w:ascii="Times New Roman" w:hAnsi="Times New Roman"/>
          <w:color w:val="000000"/>
          <w:sz w:val="28"/>
          <w:szCs w:val="28"/>
          <w:vertAlign w:val="superscript"/>
        </w:rPr>
        <w:t>2</w:t>
      </w:r>
      <w:r w:rsidR="004751B7" w:rsidRPr="006B6D0B">
        <w:rPr>
          <w:rFonts w:ascii="Times New Roman" w:hAnsi="Times New Roman"/>
          <w:color w:val="000000"/>
          <w:sz w:val="28"/>
          <w:szCs w:val="28"/>
        </w:rPr>
        <w:t>*град), т</w:t>
      </w:r>
      <w:r w:rsidR="006B6D0B">
        <w:rPr>
          <w:rFonts w:ascii="Times New Roman" w:hAnsi="Times New Roman"/>
          <w:color w:val="000000"/>
          <w:sz w:val="28"/>
          <w:szCs w:val="28"/>
        </w:rPr>
        <w:t>. </w:t>
      </w:r>
      <w:r w:rsidR="006B6D0B" w:rsidRPr="006B6D0B">
        <w:rPr>
          <w:rFonts w:ascii="Times New Roman" w:hAnsi="Times New Roman"/>
          <w:color w:val="000000"/>
          <w:sz w:val="28"/>
          <w:szCs w:val="28"/>
        </w:rPr>
        <w:t>к</w:t>
      </w:r>
      <w:r w:rsidR="004751B7" w:rsidRPr="006B6D0B">
        <w:rPr>
          <w:rFonts w:ascii="Times New Roman" w:hAnsi="Times New Roman"/>
          <w:color w:val="000000"/>
          <w:sz w:val="28"/>
          <w:szCs w:val="28"/>
        </w:rPr>
        <w:t>. охлаждение во второй</w:t>
      </w:r>
      <w:r w:rsidRPr="006B6D0B">
        <w:rPr>
          <w:rFonts w:ascii="Times New Roman" w:hAnsi="Times New Roman"/>
          <w:color w:val="000000"/>
          <w:sz w:val="28"/>
          <w:szCs w:val="28"/>
        </w:rPr>
        <w:t xml:space="preserve"> секции в соответствии с заданием только водяное, тогда:</w:t>
      </w:r>
    </w:p>
    <w:p w:rsidR="004751B7" w:rsidRPr="006B6D0B" w:rsidRDefault="004751B7"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lang w:val="en-US"/>
        </w:rPr>
        <w:t>Q</w:t>
      </w:r>
      <w:r w:rsidRPr="006B6D0B">
        <w:rPr>
          <w:rFonts w:ascii="Times New Roman" w:hAnsi="Times New Roman"/>
          <w:color w:val="000000"/>
          <w:sz w:val="28"/>
          <w:szCs w:val="28"/>
          <w:vertAlign w:val="subscript"/>
        </w:rPr>
        <w:t>конв</w:t>
      </w:r>
      <w:r w:rsidR="00765E9D" w:rsidRPr="006B6D0B">
        <w:rPr>
          <w:rFonts w:ascii="Times New Roman" w:hAnsi="Times New Roman"/>
          <w:color w:val="000000"/>
          <w:sz w:val="28"/>
          <w:szCs w:val="28"/>
          <w:vertAlign w:val="subscript"/>
        </w:rPr>
        <w:t>2</w:t>
      </w:r>
      <w:r w:rsidRPr="006B6D0B">
        <w:rPr>
          <w:rFonts w:ascii="Times New Roman" w:hAnsi="Times New Roman"/>
          <w:color w:val="000000"/>
          <w:sz w:val="28"/>
          <w:szCs w:val="28"/>
        </w:rPr>
        <w:t xml:space="preserve"> = 6,16∙(1098 </w:t>
      </w:r>
      <w:r w:rsidR="006B6D0B">
        <w:rPr>
          <w:rFonts w:ascii="Times New Roman" w:hAnsi="Times New Roman"/>
          <w:color w:val="000000"/>
          <w:sz w:val="28"/>
          <w:szCs w:val="28"/>
        </w:rPr>
        <w:t>–</w:t>
      </w:r>
      <w:r w:rsidR="006B6D0B" w:rsidRPr="006B6D0B">
        <w:rPr>
          <w:rFonts w:ascii="Times New Roman" w:hAnsi="Times New Roman"/>
          <w:color w:val="000000"/>
          <w:sz w:val="28"/>
          <w:szCs w:val="28"/>
        </w:rPr>
        <w:t xml:space="preserve"> </w:t>
      </w:r>
      <w:r w:rsidRPr="006B6D0B">
        <w:rPr>
          <w:rFonts w:ascii="Times New Roman" w:hAnsi="Times New Roman"/>
          <w:color w:val="000000"/>
          <w:sz w:val="28"/>
          <w:szCs w:val="28"/>
        </w:rPr>
        <w:t>20) = 6640 Вт/м</w:t>
      </w:r>
      <w:r w:rsidRPr="006B6D0B">
        <w:rPr>
          <w:rFonts w:ascii="Times New Roman" w:hAnsi="Times New Roman"/>
          <w:color w:val="000000"/>
          <w:sz w:val="28"/>
          <w:szCs w:val="28"/>
          <w:vertAlign w:val="superscript"/>
        </w:rPr>
        <w:t>2</w:t>
      </w:r>
      <w:r w:rsidRPr="006B6D0B">
        <w:rPr>
          <w:rFonts w:ascii="Times New Roman" w:hAnsi="Times New Roman"/>
          <w:color w:val="000000"/>
          <w:sz w:val="28"/>
          <w:szCs w:val="28"/>
        </w:rPr>
        <w:t>.</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орошения поверхности заготовки водой:</w:t>
      </w:r>
    </w:p>
    <w:p w:rsidR="00004663" w:rsidRPr="006B6D0B" w:rsidRDefault="00765E9D" w:rsidP="006B6D0B">
      <w:pPr>
        <w:tabs>
          <w:tab w:val="center" w:pos="4677"/>
          <w:tab w:val="center" w:pos="5032"/>
          <w:tab w:val="center" w:pos="5244"/>
          <w:tab w:val="center" w:pos="5599"/>
          <w:tab w:val="right" w:pos="9355"/>
        </w:tabs>
        <w:rPr>
          <w:color w:val="000000"/>
        </w:rPr>
      </w:pPr>
      <w:r w:rsidRPr="006B6D0B">
        <w:rPr>
          <w:color w:val="000000"/>
          <w:position w:val="-24"/>
        </w:rPr>
        <w:object w:dxaOrig="3780" w:dyaOrig="620">
          <v:shape id="_x0000_i1128" type="#_x0000_t75" style="width:230.25pt;height:38.25pt" o:ole="">
            <v:imagedata r:id="rId210" o:title=""/>
          </v:shape>
          <o:OLEObject Type="Embed" ProgID="Equation.3" ShapeID="_x0000_i1128" DrawAspect="Content" ObjectID="_1459048433" r:id="rId211"/>
        </w:object>
      </w:r>
      <w:r w:rsidR="00004663" w:rsidRPr="006B6D0B">
        <w:rPr>
          <w:color w:val="000000"/>
          <w:position w:val="6"/>
        </w:rPr>
        <w:t xml:space="preserve"> </w:t>
      </w:r>
      <w:r w:rsidR="00004663" w:rsidRPr="006B6D0B">
        <w:rPr>
          <w:color w:val="000000"/>
        </w:rPr>
        <w:t>м</w:t>
      </w:r>
      <w:r w:rsidR="00004663" w:rsidRPr="006B6D0B">
        <w:rPr>
          <w:color w:val="000000"/>
          <w:vertAlign w:val="superscript"/>
        </w:rPr>
        <w:t>3</w:t>
      </w:r>
      <w:r w:rsidR="00004663" w:rsidRPr="006B6D0B">
        <w:rPr>
          <w:color w:val="000000"/>
        </w:rPr>
        <w:t>/(м</w:t>
      </w:r>
      <w:r w:rsidR="00004663" w:rsidRPr="006B6D0B">
        <w:rPr>
          <w:color w:val="000000"/>
          <w:vertAlign w:val="superscript"/>
        </w:rPr>
        <w:t>2</w:t>
      </w:r>
      <w:r w:rsidR="004751B7" w:rsidRPr="006B6D0B">
        <w:rPr>
          <w:color w:val="000000"/>
        </w:rPr>
        <w:t>∙</w:t>
      </w:r>
      <w:r w:rsidR="00004663" w:rsidRPr="006B6D0B">
        <w:rPr>
          <w:color w:val="000000"/>
        </w:rPr>
        <w:t>ч)</w:t>
      </w:r>
      <w:r w:rsidR="004751B7" w:rsidRPr="006B6D0B">
        <w:rPr>
          <w:color w:val="000000"/>
        </w:rPr>
        <w:t>.</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Площадь орошаемой поверхности одной грани:</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F</w:t>
      </w:r>
      <w:r w:rsidR="004751B7" w:rsidRPr="006B6D0B">
        <w:rPr>
          <w:color w:val="000000"/>
          <w:vertAlign w:val="subscript"/>
        </w:rPr>
        <w:t>ор</w:t>
      </w:r>
      <w:r w:rsidR="00765E9D" w:rsidRPr="006B6D0B">
        <w:rPr>
          <w:color w:val="000000"/>
          <w:vertAlign w:val="subscript"/>
        </w:rPr>
        <w:t>2</w:t>
      </w:r>
      <w:r w:rsidR="004751B7" w:rsidRPr="006B6D0B">
        <w:rPr>
          <w:color w:val="000000"/>
        </w:rPr>
        <w:t xml:space="preserve"> = (1,3</w:t>
      </w:r>
      <w:r w:rsidRPr="006B6D0B">
        <w:rPr>
          <w:color w:val="000000"/>
        </w:rPr>
        <w:t xml:space="preserve"> – 2</w:t>
      </w:r>
      <w:r w:rsidR="004751B7" w:rsidRPr="006B6D0B">
        <w:rPr>
          <w:color w:val="000000"/>
        </w:rPr>
        <w:t>∙0,0393</w:t>
      </w:r>
      <w:r w:rsidRPr="006B6D0B">
        <w:rPr>
          <w:color w:val="000000"/>
        </w:rPr>
        <w:t>)</w:t>
      </w:r>
      <w:r w:rsidR="004751B7" w:rsidRPr="006B6D0B">
        <w:rPr>
          <w:color w:val="000000"/>
        </w:rPr>
        <w:t>∙0,45</w:t>
      </w:r>
      <w:r w:rsidR="00D11263" w:rsidRPr="006B6D0B">
        <w:rPr>
          <w:color w:val="000000"/>
        </w:rPr>
        <w:t xml:space="preserve"> = 0,55</w:t>
      </w:r>
      <w:r w:rsidR="006B6D0B">
        <w:rPr>
          <w:color w:val="000000"/>
        </w:rPr>
        <w:t> </w:t>
      </w:r>
      <w:r w:rsidRPr="006B6D0B">
        <w:rPr>
          <w:color w:val="000000"/>
        </w:rPr>
        <w:t>м</w:t>
      </w:r>
      <w:r w:rsidRPr="006B6D0B">
        <w:rPr>
          <w:color w:val="000000"/>
          <w:vertAlign w:val="superscript"/>
        </w:rPr>
        <w:t>2</w:t>
      </w:r>
      <w:r w:rsidR="00A6717A" w:rsidRPr="006B6D0B">
        <w:rPr>
          <w:color w:val="000000"/>
        </w:rPr>
        <w:t>.</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Расход воды:</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вод</w:t>
      </w:r>
      <w:r w:rsidR="00765E9D" w:rsidRPr="006B6D0B">
        <w:rPr>
          <w:color w:val="000000"/>
          <w:vertAlign w:val="subscript"/>
        </w:rPr>
        <w:t>2</w:t>
      </w:r>
      <w:r w:rsidRPr="006B6D0B">
        <w:rPr>
          <w:color w:val="000000"/>
        </w:rPr>
        <w:t xml:space="preserve"> = </w:t>
      </w:r>
      <w:r w:rsidR="004751B7" w:rsidRPr="006B6D0B">
        <w:rPr>
          <w:color w:val="000000"/>
        </w:rPr>
        <w:t>3,48∙</w:t>
      </w:r>
      <w:r w:rsidRPr="006B6D0B">
        <w:rPr>
          <w:color w:val="000000"/>
        </w:rPr>
        <w:t>0,</w:t>
      </w:r>
      <w:r w:rsidR="00D11263" w:rsidRPr="006B6D0B">
        <w:rPr>
          <w:color w:val="000000"/>
        </w:rPr>
        <w:t>55</w:t>
      </w:r>
      <w:r w:rsidR="009175B7" w:rsidRPr="006B6D0B">
        <w:rPr>
          <w:color w:val="000000"/>
        </w:rPr>
        <w:t>∙2</w:t>
      </w:r>
      <w:r w:rsidRPr="006B6D0B">
        <w:rPr>
          <w:color w:val="000000"/>
        </w:rPr>
        <w:t xml:space="preserve"> = </w:t>
      </w:r>
      <w:r w:rsidR="00D11263" w:rsidRPr="006B6D0B">
        <w:rPr>
          <w:color w:val="000000"/>
        </w:rPr>
        <w:t>3,83</w:t>
      </w:r>
      <w:r w:rsidR="006B6D0B">
        <w:rPr>
          <w:color w:val="000000"/>
        </w:rPr>
        <w:t> </w:t>
      </w:r>
      <w:r w:rsidRPr="006B6D0B">
        <w:rPr>
          <w:color w:val="000000"/>
        </w:rPr>
        <w:t>м</w:t>
      </w:r>
      <w:r w:rsidRPr="006B6D0B">
        <w:rPr>
          <w:color w:val="000000"/>
          <w:vertAlign w:val="superscript"/>
        </w:rPr>
        <w:t>3</w:t>
      </w:r>
      <w:r w:rsidRPr="006B6D0B">
        <w:rPr>
          <w:color w:val="000000"/>
        </w:rPr>
        <w:t>/ч.</w:t>
      </w:r>
    </w:p>
    <w:p w:rsidR="00004663" w:rsidRPr="006B6D0B" w:rsidRDefault="00004663" w:rsidP="006B6D0B">
      <w:pPr>
        <w:rPr>
          <w:b/>
          <w:color w:val="000000"/>
        </w:rPr>
      </w:pPr>
      <w:r w:rsidRPr="006B6D0B">
        <w:rPr>
          <w:b/>
          <w:color w:val="000000"/>
        </w:rPr>
        <w:t>Третья секция зоны вторичного охлаждения</w:t>
      </w:r>
      <w:r w:rsidR="00050BA7" w:rsidRPr="006B6D0B">
        <w:rPr>
          <w:b/>
          <w:color w:val="000000"/>
        </w:rPr>
        <w:t>:</w:t>
      </w:r>
    </w:p>
    <w:p w:rsidR="00004663" w:rsidRPr="006B6D0B" w:rsidRDefault="00050BA7" w:rsidP="006B6D0B">
      <w:pPr>
        <w:tabs>
          <w:tab w:val="center" w:pos="4677"/>
          <w:tab w:val="center" w:pos="5032"/>
          <w:tab w:val="center" w:pos="5244"/>
          <w:tab w:val="center" w:pos="5599"/>
          <w:tab w:val="right" w:pos="9355"/>
        </w:tabs>
        <w:rPr>
          <w:color w:val="000000"/>
          <w:position w:val="6"/>
        </w:rPr>
      </w:pPr>
      <w:r w:rsidRPr="006B6D0B">
        <w:rPr>
          <w:color w:val="000000"/>
          <w:position w:val="6"/>
          <w:lang w:val="en-US"/>
        </w:rPr>
        <w:t>L</w:t>
      </w:r>
      <w:r w:rsidRPr="006B6D0B">
        <w:rPr>
          <w:color w:val="000000"/>
          <w:position w:val="6"/>
          <w:vertAlign w:val="subscript"/>
        </w:rPr>
        <w:t>3</w:t>
      </w:r>
      <w:r w:rsidR="00E4630B" w:rsidRPr="006B6D0B">
        <w:rPr>
          <w:color w:val="000000"/>
          <w:position w:val="6"/>
        </w:rPr>
        <w:t xml:space="preserve"> = 0,450 + 1,446/2 = 1,17</w:t>
      </w:r>
      <w:r w:rsidR="006B6D0B">
        <w:rPr>
          <w:color w:val="000000"/>
          <w:position w:val="6"/>
        </w:rPr>
        <w:t> </w:t>
      </w:r>
      <w:r w:rsidR="006B6D0B" w:rsidRPr="006B6D0B">
        <w:rPr>
          <w:color w:val="000000"/>
          <w:position w:val="6"/>
        </w:rPr>
        <w:t>м</w:t>
      </w:r>
      <w:r w:rsidR="00A6717A" w:rsidRPr="006B6D0B">
        <w:rPr>
          <w:color w:val="000000"/>
          <w:position w:val="6"/>
        </w:rPr>
        <w:t>;</w:t>
      </w:r>
    </w:p>
    <w:p w:rsidR="005347F4" w:rsidRDefault="005347F4" w:rsidP="006B6D0B">
      <w:pPr>
        <w:tabs>
          <w:tab w:val="center" w:pos="4677"/>
          <w:tab w:val="center" w:pos="5032"/>
          <w:tab w:val="center" w:pos="5244"/>
          <w:tab w:val="center" w:pos="5599"/>
          <w:tab w:val="right" w:pos="9355"/>
        </w:tabs>
        <w:rPr>
          <w:color w:val="000000"/>
          <w:position w:val="-28"/>
          <w:lang w:val="uk-UA"/>
        </w:rPr>
      </w:pPr>
    </w:p>
    <w:p w:rsidR="00004663" w:rsidRPr="006B6D0B" w:rsidRDefault="00672050" w:rsidP="006B6D0B">
      <w:pPr>
        <w:tabs>
          <w:tab w:val="center" w:pos="4677"/>
          <w:tab w:val="center" w:pos="5032"/>
          <w:tab w:val="center" w:pos="5244"/>
          <w:tab w:val="center" w:pos="5599"/>
          <w:tab w:val="right" w:pos="9355"/>
        </w:tabs>
        <w:rPr>
          <w:color w:val="000000"/>
          <w:position w:val="6"/>
        </w:rPr>
      </w:pPr>
      <w:r w:rsidRPr="006B6D0B">
        <w:rPr>
          <w:color w:val="000000"/>
          <w:position w:val="-28"/>
        </w:rPr>
        <w:object w:dxaOrig="3180" w:dyaOrig="680">
          <v:shape id="_x0000_i1129" type="#_x0000_t75" style="width:183pt;height:39pt" o:ole="">
            <v:imagedata r:id="rId212" o:title=""/>
          </v:shape>
          <o:OLEObject Type="Embed" ProgID="Equation.3" ShapeID="_x0000_i1129" DrawAspect="Content" ObjectID="_1459048434" r:id="rId213"/>
        </w:object>
      </w:r>
      <w:r w:rsidR="00A6717A" w:rsidRPr="006B6D0B">
        <w:rPr>
          <w:color w:val="000000"/>
          <w:position w:val="6"/>
        </w:rPr>
        <w:t>мин;</w:t>
      </w:r>
    </w:p>
    <w:p w:rsidR="005347F4" w:rsidRDefault="005347F4" w:rsidP="006B6D0B">
      <w:pPr>
        <w:tabs>
          <w:tab w:val="center" w:pos="4677"/>
          <w:tab w:val="center" w:pos="5032"/>
          <w:tab w:val="center" w:pos="5244"/>
          <w:tab w:val="center" w:pos="5599"/>
          <w:tab w:val="right" w:pos="9355"/>
        </w:tabs>
        <w:rPr>
          <w:color w:val="000000"/>
          <w:lang w:val="uk-UA"/>
        </w:rPr>
      </w:pP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rPr>
        <w:t>Δ</w:t>
      </w:r>
      <w:r w:rsidRPr="006B6D0B">
        <w:rPr>
          <w:color w:val="000000"/>
          <w:lang w:val="en-US"/>
        </w:rPr>
        <w:t>t</w:t>
      </w:r>
      <w:r w:rsidRPr="006B6D0B">
        <w:rPr>
          <w:color w:val="000000"/>
        </w:rPr>
        <w:t xml:space="preserve"> = 4</w:t>
      </w:r>
      <w:r w:rsidR="00050BA7" w:rsidRPr="006B6D0B">
        <w:rPr>
          <w:color w:val="000000"/>
        </w:rPr>
        <w:t>50</w:t>
      </w:r>
      <w:r w:rsidRPr="006B6D0B">
        <w:rPr>
          <w:color w:val="000000"/>
        </w:rPr>
        <w:t>º</w:t>
      </w:r>
      <w:r w:rsidRPr="006B6D0B">
        <w:rPr>
          <w:color w:val="000000"/>
          <w:lang w:val="en-US"/>
        </w:rPr>
        <w:t>C</w:t>
      </w:r>
      <w:r w:rsidR="00A6717A" w:rsidRPr="006B6D0B">
        <w:rPr>
          <w:color w:val="000000"/>
        </w:rPr>
        <w:t>;</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t</w:t>
      </w:r>
      <w:r w:rsidRPr="006B6D0B">
        <w:rPr>
          <w:color w:val="000000"/>
          <w:vertAlign w:val="subscript"/>
        </w:rPr>
        <w:t>пов</w:t>
      </w:r>
      <w:r w:rsidR="00050BA7" w:rsidRPr="006B6D0B">
        <w:rPr>
          <w:color w:val="000000"/>
          <w:vertAlign w:val="subscript"/>
        </w:rPr>
        <w:t>3</w:t>
      </w:r>
      <w:r w:rsidR="00050BA7" w:rsidRPr="006B6D0B">
        <w:rPr>
          <w:color w:val="000000"/>
        </w:rPr>
        <w:t xml:space="preserve"> = 1518 – 450 = 106</w:t>
      </w:r>
      <w:r w:rsidR="00A6717A" w:rsidRPr="006B6D0B">
        <w:rPr>
          <w:color w:val="000000"/>
        </w:rPr>
        <w:t>8 ºС;</w:t>
      </w:r>
    </w:p>
    <w:p w:rsidR="00004663" w:rsidRPr="006B6D0B" w:rsidRDefault="00672050" w:rsidP="006B6D0B">
      <w:pPr>
        <w:tabs>
          <w:tab w:val="center" w:pos="4677"/>
          <w:tab w:val="center" w:pos="5032"/>
          <w:tab w:val="center" w:pos="5244"/>
          <w:tab w:val="center" w:pos="5599"/>
          <w:tab w:val="right" w:pos="9355"/>
        </w:tabs>
        <w:rPr>
          <w:color w:val="000000"/>
        </w:rPr>
      </w:pPr>
      <w:r w:rsidRPr="006B6D0B">
        <w:rPr>
          <w:color w:val="000000"/>
          <w:position w:val="-12"/>
        </w:rPr>
        <w:object w:dxaOrig="2140" w:dyaOrig="400">
          <v:shape id="_x0000_i1130" type="#_x0000_t75" style="width:127.5pt;height:24pt" o:ole="">
            <v:imagedata r:id="rId214" o:title=""/>
          </v:shape>
          <o:OLEObject Type="Embed" ProgID="Equation.3" ShapeID="_x0000_i1130" DrawAspect="Content" ObjectID="_1459048435" r:id="rId215"/>
        </w:object>
      </w:r>
      <w:r w:rsidR="00004663" w:rsidRPr="006B6D0B">
        <w:rPr>
          <w:color w:val="000000"/>
        </w:rPr>
        <w:t>м</w:t>
      </w:r>
      <w:r w:rsidR="00F53013" w:rsidRPr="006B6D0B">
        <w:rPr>
          <w:color w:val="000000"/>
        </w:rPr>
        <w:t>м.</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теплового потока:</w:t>
      </w:r>
    </w:p>
    <w:p w:rsidR="00004663" w:rsidRPr="006B6D0B" w:rsidRDefault="00004663" w:rsidP="006B6D0B">
      <w:pPr>
        <w:pStyle w:val="a7"/>
        <w:numPr>
          <w:ilvl w:val="0"/>
          <w:numId w:val="10"/>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от жидкой сердцевины к поверхности заготовки:</w:t>
      </w:r>
    </w:p>
    <w:p w:rsidR="00004663"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position w:val="2"/>
          <w:sz w:val="28"/>
          <w:szCs w:val="28"/>
        </w:rPr>
      </w:pPr>
      <w:r w:rsidRPr="006B6D0B">
        <w:rPr>
          <w:rFonts w:ascii="Times New Roman" w:hAnsi="Times New Roman"/>
          <w:color w:val="000000"/>
          <w:position w:val="-28"/>
          <w:sz w:val="28"/>
          <w:szCs w:val="28"/>
        </w:rPr>
        <w:object w:dxaOrig="2760" w:dyaOrig="660">
          <v:shape id="_x0000_i1131" type="#_x0000_t75" style="width:153pt;height:36.75pt" o:ole="">
            <v:imagedata r:id="rId216" o:title=""/>
          </v:shape>
          <o:OLEObject Type="Embed" ProgID="Equation.3" ShapeID="_x0000_i1131" DrawAspect="Content" ObjectID="_1459048436" r:id="rId217"/>
        </w:object>
      </w:r>
      <w:r w:rsidR="00004663" w:rsidRPr="006B6D0B">
        <w:rPr>
          <w:rFonts w:ascii="Times New Roman" w:hAnsi="Times New Roman"/>
          <w:color w:val="000000"/>
          <w:position w:val="2"/>
          <w:sz w:val="28"/>
          <w:szCs w:val="28"/>
        </w:rPr>
        <w:t>Вт/м</w:t>
      </w:r>
      <w:r w:rsidR="00004663" w:rsidRPr="006B6D0B">
        <w:rPr>
          <w:rFonts w:ascii="Times New Roman" w:hAnsi="Times New Roman"/>
          <w:color w:val="000000"/>
          <w:position w:val="2"/>
          <w:sz w:val="28"/>
          <w:szCs w:val="28"/>
          <w:vertAlign w:val="superscript"/>
        </w:rPr>
        <w:t>2</w:t>
      </w:r>
      <w:r w:rsidR="00F53013" w:rsidRPr="006B6D0B">
        <w:rPr>
          <w:rFonts w:ascii="Times New Roman" w:hAnsi="Times New Roman"/>
          <w:color w:val="000000"/>
          <w:position w:val="2"/>
          <w:sz w:val="28"/>
          <w:szCs w:val="28"/>
        </w:rPr>
        <w:t>;</w:t>
      </w:r>
    </w:p>
    <w:p w:rsidR="00004663" w:rsidRPr="006B6D0B" w:rsidRDefault="00004663"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с поверхности заготовки в окружающую среду излучением:</w:t>
      </w:r>
    </w:p>
    <w:p w:rsidR="00004663"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position w:val="-36"/>
          <w:sz w:val="28"/>
          <w:szCs w:val="28"/>
        </w:rPr>
        <w:object w:dxaOrig="5640" w:dyaOrig="840">
          <v:shape id="_x0000_i1132" type="#_x0000_t75" style="width:279pt;height:42pt" o:ole="">
            <v:imagedata r:id="rId218" o:title=""/>
          </v:shape>
          <o:OLEObject Type="Embed" ProgID="Equation.3" ShapeID="_x0000_i1132" DrawAspect="Content" ObjectID="_1459048437" r:id="rId219"/>
        </w:object>
      </w:r>
      <w:r w:rsidR="00004663" w:rsidRPr="006B6D0B">
        <w:rPr>
          <w:rFonts w:ascii="Times New Roman" w:hAnsi="Times New Roman"/>
          <w:color w:val="000000"/>
          <w:position w:val="6"/>
          <w:sz w:val="28"/>
          <w:szCs w:val="28"/>
        </w:rPr>
        <w:t xml:space="preserve"> </w:t>
      </w:r>
      <w:r w:rsidR="00004663" w:rsidRPr="006B6D0B">
        <w:rPr>
          <w:rFonts w:ascii="Times New Roman" w:hAnsi="Times New Roman"/>
          <w:color w:val="000000"/>
          <w:sz w:val="28"/>
          <w:szCs w:val="28"/>
        </w:rPr>
        <w:t>Вт/м</w:t>
      </w:r>
      <w:r w:rsidR="00004663" w:rsidRPr="006B6D0B">
        <w:rPr>
          <w:rFonts w:ascii="Times New Roman" w:hAnsi="Times New Roman"/>
          <w:color w:val="000000"/>
          <w:sz w:val="28"/>
          <w:szCs w:val="28"/>
          <w:vertAlign w:val="superscript"/>
        </w:rPr>
        <w:t>2</w:t>
      </w:r>
      <w:r w:rsidR="00F53013" w:rsidRPr="006B6D0B">
        <w:rPr>
          <w:rFonts w:ascii="Times New Roman" w:hAnsi="Times New Roman"/>
          <w:color w:val="000000"/>
          <w:sz w:val="28"/>
          <w:szCs w:val="28"/>
        </w:rPr>
        <w:t>;</w:t>
      </w:r>
    </w:p>
    <w:p w:rsidR="006B6D0B" w:rsidRDefault="00004663"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с поверхности заготовки в окружающую среду конвекцией</w:t>
      </w:r>
      <w:r w:rsidR="00F53013" w:rsidRPr="006B6D0B">
        <w:rPr>
          <w:rFonts w:ascii="Times New Roman" w:hAnsi="Times New Roman"/>
          <w:color w:val="000000"/>
          <w:sz w:val="28"/>
          <w:szCs w:val="28"/>
        </w:rPr>
        <w:t>:</w:t>
      </w:r>
    </w:p>
    <w:p w:rsidR="00004663" w:rsidRPr="006B6D0B" w:rsidRDefault="00004663"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В соответствии с методическими указаниями [1]</w:t>
      </w:r>
      <w:r w:rsidR="00F53013" w:rsidRPr="006B6D0B">
        <w:rPr>
          <w:rFonts w:ascii="Times New Roman" w:hAnsi="Times New Roman"/>
          <w:color w:val="000000"/>
          <w:sz w:val="28"/>
          <w:szCs w:val="28"/>
        </w:rPr>
        <w:t>,</w:t>
      </w:r>
      <w:r w:rsidRPr="006B6D0B">
        <w:rPr>
          <w:rFonts w:ascii="Times New Roman" w:hAnsi="Times New Roman"/>
          <w:color w:val="000000"/>
          <w:sz w:val="28"/>
          <w:szCs w:val="28"/>
        </w:rPr>
        <w:t xml:space="preserve"> при водовоздушном вторичном охлаждении заготовки принимаем скорость движе</w:t>
      </w:r>
      <w:r w:rsidR="00F53013" w:rsidRPr="006B6D0B">
        <w:rPr>
          <w:rFonts w:ascii="Times New Roman" w:hAnsi="Times New Roman"/>
          <w:color w:val="000000"/>
          <w:sz w:val="28"/>
          <w:szCs w:val="28"/>
        </w:rPr>
        <w:t xml:space="preserve">ния потока воздуха </w:t>
      </w:r>
      <w:r w:rsidR="00F53013" w:rsidRPr="006B6D0B">
        <w:rPr>
          <w:rFonts w:ascii="Times New Roman" w:hAnsi="Times New Roman"/>
          <w:color w:val="000000"/>
          <w:position w:val="-6"/>
          <w:sz w:val="28"/>
          <w:szCs w:val="28"/>
        </w:rPr>
        <w:object w:dxaOrig="200" w:dyaOrig="220">
          <v:shape id="_x0000_i1133" type="#_x0000_t75" style="width:9.75pt;height:11.25pt" o:ole="">
            <v:imagedata r:id="rId220" o:title=""/>
          </v:shape>
          <o:OLEObject Type="Embed" ProgID="Equation.3" ShapeID="_x0000_i1133" DrawAspect="Content" ObjectID="_1459048438" r:id="rId221"/>
        </w:object>
      </w:r>
      <w:r w:rsidRPr="006B6D0B">
        <w:rPr>
          <w:rFonts w:ascii="Times New Roman" w:hAnsi="Times New Roman"/>
          <w:color w:val="000000"/>
          <w:sz w:val="28"/>
          <w:szCs w:val="28"/>
          <w:vertAlign w:val="subscript"/>
        </w:rPr>
        <w:t>об</w:t>
      </w:r>
      <w:r w:rsidR="00F53013" w:rsidRPr="006B6D0B">
        <w:rPr>
          <w:rFonts w:ascii="Times New Roman" w:hAnsi="Times New Roman"/>
          <w:color w:val="000000"/>
          <w:sz w:val="28"/>
          <w:szCs w:val="28"/>
        </w:rPr>
        <w:t xml:space="preserve"> =</w:t>
      </w:r>
      <w:r w:rsidRPr="006B6D0B">
        <w:rPr>
          <w:rFonts w:ascii="Times New Roman" w:hAnsi="Times New Roman"/>
          <w:color w:val="000000"/>
          <w:sz w:val="28"/>
          <w:szCs w:val="28"/>
        </w:rPr>
        <w:t xml:space="preserve"> 3</w:t>
      </w:r>
      <w:r w:rsidR="006B6D0B">
        <w:rPr>
          <w:rFonts w:ascii="Times New Roman" w:hAnsi="Times New Roman"/>
          <w:color w:val="000000"/>
          <w:sz w:val="28"/>
          <w:szCs w:val="28"/>
        </w:rPr>
        <w:t> </w:t>
      </w:r>
      <w:r w:rsidR="006B6D0B" w:rsidRPr="006B6D0B">
        <w:rPr>
          <w:rFonts w:ascii="Times New Roman" w:hAnsi="Times New Roman"/>
          <w:color w:val="000000"/>
          <w:sz w:val="28"/>
          <w:szCs w:val="28"/>
        </w:rPr>
        <w:t>м</w:t>
      </w:r>
      <w:r w:rsidRPr="006B6D0B">
        <w:rPr>
          <w:rFonts w:ascii="Times New Roman" w:hAnsi="Times New Roman"/>
          <w:color w:val="000000"/>
          <w:sz w:val="28"/>
          <w:szCs w:val="28"/>
        </w:rPr>
        <w:t>/с, тогда:</w:t>
      </w:r>
    </w:p>
    <w:p w:rsidR="00004663" w:rsidRPr="006B6D0B" w:rsidRDefault="00004663"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α</w:t>
      </w:r>
      <w:r w:rsidRPr="006B6D0B">
        <w:rPr>
          <w:rFonts w:ascii="Times New Roman" w:hAnsi="Times New Roman"/>
          <w:color w:val="000000"/>
          <w:sz w:val="28"/>
          <w:szCs w:val="28"/>
          <w:vertAlign w:val="subscript"/>
        </w:rPr>
        <w:t>конв</w:t>
      </w:r>
      <w:r w:rsidRPr="006B6D0B">
        <w:rPr>
          <w:rFonts w:ascii="Times New Roman" w:hAnsi="Times New Roman"/>
          <w:color w:val="000000"/>
          <w:sz w:val="28"/>
          <w:szCs w:val="28"/>
        </w:rPr>
        <w:t xml:space="preserve"> = 6,16 + 4,18</w:t>
      </w:r>
      <w:r w:rsidR="00F53013" w:rsidRPr="006B6D0B">
        <w:rPr>
          <w:rFonts w:ascii="Times New Roman" w:hAnsi="Times New Roman"/>
          <w:color w:val="000000"/>
          <w:sz w:val="28"/>
          <w:szCs w:val="28"/>
        </w:rPr>
        <w:t>∙</w:t>
      </w:r>
      <w:r w:rsidRPr="006B6D0B">
        <w:rPr>
          <w:rFonts w:ascii="Times New Roman" w:hAnsi="Times New Roman"/>
          <w:color w:val="000000"/>
          <w:sz w:val="28"/>
          <w:szCs w:val="28"/>
        </w:rPr>
        <w:t>3 = 18,</w:t>
      </w:r>
      <w:r w:rsidR="00F53013" w:rsidRPr="006B6D0B">
        <w:rPr>
          <w:rFonts w:ascii="Times New Roman" w:hAnsi="Times New Roman"/>
          <w:color w:val="000000"/>
          <w:sz w:val="28"/>
          <w:szCs w:val="28"/>
        </w:rPr>
        <w:t>7</w:t>
      </w:r>
      <w:r w:rsidRPr="006B6D0B">
        <w:rPr>
          <w:rFonts w:ascii="Times New Roman" w:hAnsi="Times New Roman"/>
          <w:color w:val="000000"/>
          <w:sz w:val="28"/>
          <w:szCs w:val="28"/>
        </w:rPr>
        <w:t xml:space="preserve"> Вт/(м</w:t>
      </w:r>
      <w:r w:rsidRPr="006B6D0B">
        <w:rPr>
          <w:rFonts w:ascii="Times New Roman" w:hAnsi="Times New Roman"/>
          <w:color w:val="000000"/>
          <w:sz w:val="28"/>
          <w:szCs w:val="28"/>
          <w:vertAlign w:val="superscript"/>
        </w:rPr>
        <w:t>2</w:t>
      </w:r>
      <w:r w:rsidR="00A6717A" w:rsidRPr="006B6D0B">
        <w:rPr>
          <w:rFonts w:ascii="Times New Roman" w:hAnsi="Times New Roman"/>
          <w:color w:val="000000"/>
          <w:sz w:val="28"/>
          <w:szCs w:val="28"/>
        </w:rPr>
        <w:t>*град);</w:t>
      </w:r>
    </w:p>
    <w:p w:rsidR="00004663" w:rsidRPr="006B6D0B" w:rsidRDefault="00004663"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lang w:val="en-US"/>
        </w:rPr>
        <w:t>Q</w:t>
      </w:r>
      <w:r w:rsidRPr="006B6D0B">
        <w:rPr>
          <w:rFonts w:ascii="Times New Roman" w:hAnsi="Times New Roman"/>
          <w:color w:val="000000"/>
          <w:sz w:val="28"/>
          <w:szCs w:val="28"/>
          <w:vertAlign w:val="subscript"/>
        </w:rPr>
        <w:t>конв</w:t>
      </w:r>
      <w:r w:rsidR="00765E9D" w:rsidRPr="006B6D0B">
        <w:rPr>
          <w:rFonts w:ascii="Times New Roman" w:hAnsi="Times New Roman"/>
          <w:color w:val="000000"/>
          <w:sz w:val="28"/>
          <w:szCs w:val="28"/>
          <w:vertAlign w:val="subscript"/>
        </w:rPr>
        <w:t>3</w:t>
      </w:r>
      <w:r w:rsidRPr="006B6D0B">
        <w:rPr>
          <w:rFonts w:ascii="Times New Roman" w:hAnsi="Times New Roman"/>
          <w:color w:val="000000"/>
          <w:sz w:val="28"/>
          <w:szCs w:val="28"/>
        </w:rPr>
        <w:t xml:space="preserve"> = 18,</w:t>
      </w:r>
      <w:r w:rsidR="00F53013" w:rsidRPr="006B6D0B">
        <w:rPr>
          <w:rFonts w:ascii="Times New Roman" w:hAnsi="Times New Roman"/>
          <w:color w:val="000000"/>
          <w:sz w:val="28"/>
          <w:szCs w:val="28"/>
        </w:rPr>
        <w:t xml:space="preserve">7∙(1068 </w:t>
      </w:r>
      <w:r w:rsidR="006B6D0B">
        <w:rPr>
          <w:rFonts w:ascii="Times New Roman" w:hAnsi="Times New Roman"/>
          <w:color w:val="000000"/>
          <w:sz w:val="28"/>
          <w:szCs w:val="28"/>
        </w:rPr>
        <w:t>–</w:t>
      </w:r>
      <w:r w:rsidR="006B6D0B" w:rsidRPr="006B6D0B">
        <w:rPr>
          <w:rFonts w:ascii="Times New Roman" w:hAnsi="Times New Roman"/>
          <w:color w:val="000000"/>
          <w:sz w:val="28"/>
          <w:szCs w:val="28"/>
        </w:rPr>
        <w:t xml:space="preserve"> </w:t>
      </w:r>
      <w:r w:rsidR="00F53013" w:rsidRPr="006B6D0B">
        <w:rPr>
          <w:rFonts w:ascii="Times New Roman" w:hAnsi="Times New Roman"/>
          <w:color w:val="000000"/>
          <w:sz w:val="28"/>
          <w:szCs w:val="28"/>
        </w:rPr>
        <w:t>20) = 19598</w:t>
      </w:r>
      <w:r w:rsidRPr="006B6D0B">
        <w:rPr>
          <w:rFonts w:ascii="Times New Roman" w:hAnsi="Times New Roman"/>
          <w:color w:val="000000"/>
          <w:sz w:val="28"/>
          <w:szCs w:val="28"/>
        </w:rPr>
        <w:t xml:space="preserve"> Вт/м</w:t>
      </w:r>
      <w:r w:rsidRPr="006B6D0B">
        <w:rPr>
          <w:rFonts w:ascii="Times New Roman" w:hAnsi="Times New Roman"/>
          <w:color w:val="000000"/>
          <w:sz w:val="28"/>
          <w:szCs w:val="28"/>
          <w:vertAlign w:val="superscript"/>
        </w:rPr>
        <w:t>2</w:t>
      </w:r>
      <w:r w:rsidRPr="006B6D0B">
        <w:rPr>
          <w:rFonts w:ascii="Times New Roman" w:hAnsi="Times New Roman"/>
          <w:color w:val="000000"/>
          <w:sz w:val="28"/>
          <w:szCs w:val="28"/>
        </w:rPr>
        <w:t>.</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орошения поверхности заготовки водой:</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В соответствии с методическими указаниями [1]</w:t>
      </w:r>
      <w:r w:rsidR="00F53013" w:rsidRPr="006B6D0B">
        <w:rPr>
          <w:color w:val="000000"/>
          <w:position w:val="6"/>
        </w:rPr>
        <w:t>,</w:t>
      </w:r>
      <w:r w:rsidRPr="006B6D0B">
        <w:rPr>
          <w:color w:val="000000"/>
          <w:position w:val="6"/>
        </w:rPr>
        <w:t xml:space="preserve"> принимаем охлаждающий эффект воды</w:t>
      </w:r>
      <w:r w:rsidR="00F53013" w:rsidRPr="006B6D0B">
        <w:rPr>
          <w:color w:val="000000"/>
          <w:position w:val="6"/>
        </w:rPr>
        <w:t>,</w:t>
      </w:r>
      <w:r w:rsidRPr="006B6D0B">
        <w:rPr>
          <w:color w:val="000000"/>
          <w:position w:val="6"/>
        </w:rPr>
        <w:t xml:space="preserve"> равный 58000 Вт*ч/м</w:t>
      </w:r>
      <w:r w:rsidRPr="006B6D0B">
        <w:rPr>
          <w:color w:val="000000"/>
          <w:position w:val="6"/>
          <w:vertAlign w:val="superscript"/>
        </w:rPr>
        <w:t>3</w:t>
      </w:r>
      <w:r w:rsidRPr="006B6D0B">
        <w:rPr>
          <w:color w:val="000000"/>
          <w:position w:val="6"/>
        </w:rPr>
        <w:t>.</w:t>
      </w:r>
    </w:p>
    <w:p w:rsidR="00004663" w:rsidRPr="006B6D0B" w:rsidRDefault="00765E9D" w:rsidP="006B6D0B">
      <w:pPr>
        <w:tabs>
          <w:tab w:val="center" w:pos="4677"/>
          <w:tab w:val="center" w:pos="5032"/>
          <w:tab w:val="center" w:pos="5244"/>
          <w:tab w:val="center" w:pos="5599"/>
          <w:tab w:val="right" w:pos="9355"/>
        </w:tabs>
        <w:rPr>
          <w:color w:val="000000"/>
        </w:rPr>
      </w:pPr>
      <w:r w:rsidRPr="006B6D0B">
        <w:rPr>
          <w:color w:val="000000"/>
          <w:position w:val="-24"/>
        </w:rPr>
        <w:object w:dxaOrig="3840" w:dyaOrig="620">
          <v:shape id="_x0000_i1134" type="#_x0000_t75" style="width:225pt;height:36.75pt" o:ole="">
            <v:imagedata r:id="rId222" o:title=""/>
          </v:shape>
          <o:OLEObject Type="Embed" ProgID="Equation.3" ShapeID="_x0000_i1134" DrawAspect="Content" ObjectID="_1459048439" r:id="rId223"/>
        </w:object>
      </w:r>
      <w:r w:rsidR="00004663" w:rsidRPr="006B6D0B">
        <w:rPr>
          <w:color w:val="000000"/>
          <w:position w:val="6"/>
        </w:rPr>
        <w:t xml:space="preserve"> </w:t>
      </w:r>
      <w:r w:rsidR="00004663" w:rsidRPr="006B6D0B">
        <w:rPr>
          <w:color w:val="000000"/>
        </w:rPr>
        <w:t>м</w:t>
      </w:r>
      <w:r w:rsidR="00004663" w:rsidRPr="006B6D0B">
        <w:rPr>
          <w:color w:val="000000"/>
          <w:vertAlign w:val="superscript"/>
        </w:rPr>
        <w:t>3</w:t>
      </w:r>
      <w:r w:rsidR="00004663" w:rsidRPr="006B6D0B">
        <w:rPr>
          <w:color w:val="000000"/>
        </w:rPr>
        <w:t>/(м</w:t>
      </w:r>
      <w:r w:rsidR="00004663" w:rsidRPr="006B6D0B">
        <w:rPr>
          <w:color w:val="000000"/>
          <w:vertAlign w:val="superscript"/>
        </w:rPr>
        <w:t>2</w:t>
      </w:r>
      <w:r w:rsidR="00F53013" w:rsidRPr="006B6D0B">
        <w:rPr>
          <w:color w:val="000000"/>
        </w:rPr>
        <w:t>∙</w:t>
      </w:r>
      <w:r w:rsidR="00004663" w:rsidRPr="006B6D0B">
        <w:rPr>
          <w:color w:val="000000"/>
        </w:rPr>
        <w:t>ч)</w:t>
      </w:r>
      <w:r w:rsidR="00F53013" w:rsidRPr="006B6D0B">
        <w:rPr>
          <w:color w:val="000000"/>
        </w:rPr>
        <w:t>.</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Площадь орошаемой поверхности одной грани:</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F</w:t>
      </w:r>
      <w:r w:rsidR="00F53013" w:rsidRPr="006B6D0B">
        <w:rPr>
          <w:color w:val="000000"/>
          <w:vertAlign w:val="subscript"/>
        </w:rPr>
        <w:t>ор</w:t>
      </w:r>
      <w:r w:rsidR="00765E9D" w:rsidRPr="006B6D0B">
        <w:rPr>
          <w:color w:val="000000"/>
          <w:vertAlign w:val="subscript"/>
        </w:rPr>
        <w:t>3</w:t>
      </w:r>
      <w:r w:rsidR="00F53013" w:rsidRPr="006B6D0B">
        <w:rPr>
          <w:color w:val="000000"/>
        </w:rPr>
        <w:t xml:space="preserve"> = (1,3</w:t>
      </w:r>
      <w:r w:rsidRPr="006B6D0B">
        <w:rPr>
          <w:color w:val="000000"/>
        </w:rPr>
        <w:t xml:space="preserve"> – 2</w:t>
      </w:r>
      <w:r w:rsidR="00672050" w:rsidRPr="006B6D0B">
        <w:rPr>
          <w:color w:val="000000"/>
        </w:rPr>
        <w:t>∙0,0506</w:t>
      </w:r>
      <w:r w:rsidRPr="006B6D0B">
        <w:rPr>
          <w:color w:val="000000"/>
        </w:rPr>
        <w:t>)</w:t>
      </w:r>
      <w:r w:rsidR="00C60DA0" w:rsidRPr="006B6D0B">
        <w:rPr>
          <w:color w:val="000000"/>
        </w:rPr>
        <w:t>∙0,723</w:t>
      </w:r>
      <w:r w:rsidR="003C7E70" w:rsidRPr="006B6D0B">
        <w:rPr>
          <w:color w:val="000000"/>
        </w:rPr>
        <w:t xml:space="preserve"> = </w:t>
      </w:r>
      <w:r w:rsidR="00672050" w:rsidRPr="006B6D0B">
        <w:rPr>
          <w:color w:val="000000"/>
        </w:rPr>
        <w:t>0,87</w:t>
      </w:r>
      <w:r w:rsidR="006B6D0B">
        <w:rPr>
          <w:color w:val="000000"/>
        </w:rPr>
        <w:t> </w:t>
      </w:r>
      <w:r w:rsidRPr="006B6D0B">
        <w:rPr>
          <w:color w:val="000000"/>
        </w:rPr>
        <w:t>м</w:t>
      </w:r>
      <w:r w:rsidRPr="006B6D0B">
        <w:rPr>
          <w:color w:val="000000"/>
          <w:vertAlign w:val="superscript"/>
        </w:rPr>
        <w:t>2</w:t>
      </w:r>
      <w:r w:rsidR="00732A04" w:rsidRPr="006B6D0B">
        <w:rPr>
          <w:color w:val="000000"/>
        </w:rPr>
        <w:t>.</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Расход воды:</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вод</w:t>
      </w:r>
      <w:r w:rsidR="00765E9D" w:rsidRPr="006B6D0B">
        <w:rPr>
          <w:color w:val="000000"/>
          <w:vertAlign w:val="subscript"/>
        </w:rPr>
        <w:t>3</w:t>
      </w:r>
      <w:r w:rsidR="00672050" w:rsidRPr="006B6D0B">
        <w:rPr>
          <w:color w:val="000000"/>
        </w:rPr>
        <w:t xml:space="preserve"> = 2,05</w:t>
      </w:r>
      <w:r w:rsidR="003C7E70" w:rsidRPr="006B6D0B">
        <w:rPr>
          <w:color w:val="000000"/>
        </w:rPr>
        <w:t>∙</w:t>
      </w:r>
      <w:r w:rsidR="00672050" w:rsidRPr="006B6D0B">
        <w:rPr>
          <w:color w:val="000000"/>
        </w:rPr>
        <w:t>0,87</w:t>
      </w:r>
      <w:r w:rsidR="00533287" w:rsidRPr="006B6D0B">
        <w:rPr>
          <w:color w:val="000000"/>
        </w:rPr>
        <w:t>∙2</w:t>
      </w:r>
      <w:r w:rsidR="00672050" w:rsidRPr="006B6D0B">
        <w:rPr>
          <w:color w:val="000000"/>
        </w:rPr>
        <w:t xml:space="preserve"> = 3,57</w:t>
      </w:r>
      <w:r w:rsidR="006B6D0B">
        <w:rPr>
          <w:color w:val="000000"/>
        </w:rPr>
        <w:t> </w:t>
      </w:r>
      <w:r w:rsidRPr="006B6D0B">
        <w:rPr>
          <w:color w:val="000000"/>
        </w:rPr>
        <w:t>м</w:t>
      </w:r>
      <w:r w:rsidRPr="006B6D0B">
        <w:rPr>
          <w:color w:val="000000"/>
          <w:vertAlign w:val="superscript"/>
        </w:rPr>
        <w:t>3</w:t>
      </w:r>
      <w:r w:rsidRPr="006B6D0B">
        <w:rPr>
          <w:color w:val="000000"/>
        </w:rPr>
        <w:t>/</w:t>
      </w:r>
      <w:r w:rsidR="00732A04" w:rsidRPr="006B6D0B">
        <w:rPr>
          <w:color w:val="000000"/>
        </w:rPr>
        <w:t>ч.</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Расход воздуха:</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воз</w:t>
      </w:r>
      <w:r w:rsidR="00765E9D" w:rsidRPr="006B6D0B">
        <w:rPr>
          <w:color w:val="000000"/>
          <w:vertAlign w:val="subscript"/>
        </w:rPr>
        <w:t>3</w:t>
      </w:r>
      <w:r w:rsidR="00672050" w:rsidRPr="006B6D0B">
        <w:rPr>
          <w:color w:val="000000"/>
        </w:rPr>
        <w:t xml:space="preserve"> = 3,57</w:t>
      </w:r>
      <w:r w:rsidR="00F53013" w:rsidRPr="006B6D0B">
        <w:rPr>
          <w:color w:val="000000"/>
        </w:rPr>
        <w:t>∙15</w:t>
      </w:r>
      <w:r w:rsidR="00672050" w:rsidRPr="006B6D0B">
        <w:rPr>
          <w:color w:val="000000"/>
        </w:rPr>
        <w:t xml:space="preserve"> = 53,6</w:t>
      </w:r>
      <w:r w:rsidR="006B6D0B">
        <w:rPr>
          <w:color w:val="000000"/>
        </w:rPr>
        <w:t> </w:t>
      </w:r>
      <w:r w:rsidRPr="006B6D0B">
        <w:rPr>
          <w:color w:val="000000"/>
        </w:rPr>
        <w:t>м</w:t>
      </w:r>
      <w:r w:rsidRPr="006B6D0B">
        <w:rPr>
          <w:color w:val="000000"/>
          <w:vertAlign w:val="superscript"/>
        </w:rPr>
        <w:t>3</w:t>
      </w:r>
      <w:r w:rsidRPr="006B6D0B">
        <w:rPr>
          <w:color w:val="000000"/>
        </w:rPr>
        <w:t>/ч.</w:t>
      </w:r>
    </w:p>
    <w:p w:rsidR="00004663" w:rsidRPr="006B6D0B" w:rsidRDefault="00004663" w:rsidP="006B6D0B">
      <w:pPr>
        <w:rPr>
          <w:b/>
          <w:color w:val="000000"/>
        </w:rPr>
      </w:pPr>
      <w:r w:rsidRPr="006B6D0B">
        <w:rPr>
          <w:b/>
          <w:color w:val="000000"/>
        </w:rPr>
        <w:t>Четвертая секция зоны вторичного охлаждения</w:t>
      </w:r>
      <w:r w:rsidR="00CC2B36" w:rsidRPr="006B6D0B">
        <w:rPr>
          <w:b/>
          <w:color w:val="000000"/>
        </w:rPr>
        <w:t>:</w:t>
      </w:r>
    </w:p>
    <w:p w:rsidR="00004663" w:rsidRPr="006B6D0B" w:rsidRDefault="00CC2B36" w:rsidP="006B6D0B">
      <w:pPr>
        <w:tabs>
          <w:tab w:val="center" w:pos="4677"/>
          <w:tab w:val="center" w:pos="5032"/>
          <w:tab w:val="center" w:pos="5244"/>
          <w:tab w:val="center" w:pos="5599"/>
          <w:tab w:val="right" w:pos="9355"/>
        </w:tabs>
        <w:rPr>
          <w:color w:val="000000"/>
          <w:position w:val="6"/>
        </w:rPr>
      </w:pPr>
      <w:r w:rsidRPr="006B6D0B">
        <w:rPr>
          <w:color w:val="000000"/>
          <w:position w:val="6"/>
          <w:lang w:val="en-US"/>
        </w:rPr>
        <w:t>L</w:t>
      </w:r>
      <w:r w:rsidRPr="006B6D0B">
        <w:rPr>
          <w:color w:val="000000"/>
          <w:position w:val="6"/>
          <w:vertAlign w:val="subscript"/>
        </w:rPr>
        <w:t>4</w:t>
      </w:r>
      <w:r w:rsidR="00811A0D" w:rsidRPr="006B6D0B">
        <w:rPr>
          <w:color w:val="000000"/>
          <w:position w:val="6"/>
        </w:rPr>
        <w:t xml:space="preserve"> = 0,723</w:t>
      </w:r>
      <w:r w:rsidR="00004663" w:rsidRPr="006B6D0B">
        <w:rPr>
          <w:color w:val="000000"/>
          <w:position w:val="6"/>
        </w:rPr>
        <w:t xml:space="preserve"> + 3,</w:t>
      </w:r>
      <w:r w:rsidR="00811A0D" w:rsidRPr="006B6D0B">
        <w:rPr>
          <w:color w:val="000000"/>
          <w:position w:val="6"/>
        </w:rPr>
        <w:t>042/2 = 2,24</w:t>
      </w:r>
      <w:r w:rsidR="006B6D0B">
        <w:rPr>
          <w:color w:val="000000"/>
          <w:position w:val="6"/>
        </w:rPr>
        <w:t> </w:t>
      </w:r>
      <w:r w:rsidR="006B6D0B" w:rsidRPr="006B6D0B">
        <w:rPr>
          <w:color w:val="000000"/>
          <w:position w:val="6"/>
        </w:rPr>
        <w:t>м</w:t>
      </w:r>
      <w:r w:rsidR="00A6717A" w:rsidRPr="006B6D0B">
        <w:rPr>
          <w:color w:val="000000"/>
          <w:position w:val="6"/>
        </w:rPr>
        <w:t>;</w:t>
      </w:r>
    </w:p>
    <w:p w:rsidR="005347F4" w:rsidRDefault="005347F4" w:rsidP="006B6D0B">
      <w:pPr>
        <w:tabs>
          <w:tab w:val="center" w:pos="4677"/>
          <w:tab w:val="center" w:pos="5032"/>
          <w:tab w:val="center" w:pos="5244"/>
          <w:tab w:val="center" w:pos="5599"/>
          <w:tab w:val="right" w:pos="9355"/>
        </w:tabs>
        <w:rPr>
          <w:color w:val="000000"/>
          <w:position w:val="-28"/>
          <w:lang w:val="uk-UA"/>
        </w:rPr>
      </w:pPr>
    </w:p>
    <w:p w:rsidR="005347F4" w:rsidRDefault="005347F4" w:rsidP="006B6D0B">
      <w:pPr>
        <w:tabs>
          <w:tab w:val="center" w:pos="4677"/>
          <w:tab w:val="center" w:pos="5032"/>
          <w:tab w:val="center" w:pos="5244"/>
          <w:tab w:val="center" w:pos="5599"/>
          <w:tab w:val="right" w:pos="9355"/>
        </w:tabs>
        <w:rPr>
          <w:color w:val="000000"/>
          <w:position w:val="6"/>
        </w:rPr>
      </w:pPr>
      <w:r>
        <w:rPr>
          <w:color w:val="000000"/>
          <w:position w:val="-28"/>
        </w:rPr>
        <w:br w:type="page"/>
      </w:r>
      <w:r w:rsidR="00811A0D" w:rsidRPr="006B6D0B">
        <w:rPr>
          <w:color w:val="000000"/>
          <w:position w:val="-28"/>
        </w:rPr>
        <w:object w:dxaOrig="3200" w:dyaOrig="680">
          <v:shape id="_x0000_i1135" type="#_x0000_t75" style="width:183.75pt;height:39pt" o:ole="">
            <v:imagedata r:id="rId224" o:title=""/>
          </v:shape>
          <o:OLEObject Type="Embed" ProgID="Equation.3" ShapeID="_x0000_i1135" DrawAspect="Content" ObjectID="_1459048440" r:id="rId225"/>
        </w:object>
      </w:r>
      <w:r w:rsidR="00A6717A" w:rsidRPr="006B6D0B">
        <w:rPr>
          <w:color w:val="000000"/>
          <w:position w:val="6"/>
        </w:rPr>
        <w:t>мин;</w:t>
      </w:r>
    </w:p>
    <w:p w:rsidR="00004663" w:rsidRPr="006B6D0B" w:rsidRDefault="00004663" w:rsidP="006B6D0B">
      <w:pPr>
        <w:tabs>
          <w:tab w:val="center" w:pos="4677"/>
          <w:tab w:val="center" w:pos="5032"/>
          <w:tab w:val="center" w:pos="5244"/>
          <w:tab w:val="center" w:pos="5599"/>
          <w:tab w:val="right" w:pos="9355"/>
        </w:tabs>
        <w:rPr>
          <w:color w:val="000000"/>
          <w:position w:val="6"/>
        </w:rPr>
      </w:pP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rPr>
        <w:t>Δ</w:t>
      </w:r>
      <w:r w:rsidRPr="006B6D0B">
        <w:rPr>
          <w:color w:val="000000"/>
          <w:lang w:val="en-US"/>
        </w:rPr>
        <w:t>t</w:t>
      </w:r>
      <w:r w:rsidRPr="006B6D0B">
        <w:rPr>
          <w:color w:val="000000"/>
        </w:rPr>
        <w:t xml:space="preserve"> = 4</w:t>
      </w:r>
      <w:r w:rsidR="00811A0D" w:rsidRPr="006B6D0B">
        <w:rPr>
          <w:color w:val="000000"/>
        </w:rPr>
        <w:t>85</w:t>
      </w:r>
      <w:r w:rsidRPr="006B6D0B">
        <w:rPr>
          <w:color w:val="000000"/>
        </w:rPr>
        <w:t>º</w:t>
      </w:r>
      <w:r w:rsidRPr="006B6D0B">
        <w:rPr>
          <w:color w:val="000000"/>
          <w:lang w:val="en-US"/>
        </w:rPr>
        <w:t>C</w:t>
      </w:r>
      <w:r w:rsidR="00A6717A" w:rsidRPr="006B6D0B">
        <w:rPr>
          <w:color w:val="000000"/>
        </w:rPr>
        <w:t>;</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t</w:t>
      </w:r>
      <w:r w:rsidRPr="006B6D0B">
        <w:rPr>
          <w:color w:val="000000"/>
          <w:vertAlign w:val="subscript"/>
        </w:rPr>
        <w:t>пов</w:t>
      </w:r>
      <w:r w:rsidR="00A6717A" w:rsidRPr="006B6D0B">
        <w:rPr>
          <w:color w:val="000000"/>
          <w:vertAlign w:val="subscript"/>
        </w:rPr>
        <w:t>4</w:t>
      </w:r>
      <w:r w:rsidR="00811A0D" w:rsidRPr="006B6D0B">
        <w:rPr>
          <w:color w:val="000000"/>
        </w:rPr>
        <w:t xml:space="preserve"> = 1518 – 485 = 1033</w:t>
      </w:r>
      <w:r w:rsidR="00A6717A" w:rsidRPr="006B6D0B">
        <w:rPr>
          <w:color w:val="000000"/>
        </w:rPr>
        <w:t xml:space="preserve"> ºС;</w:t>
      </w:r>
    </w:p>
    <w:p w:rsidR="00004663" w:rsidRPr="006B6D0B" w:rsidRDefault="00811A0D" w:rsidP="006B6D0B">
      <w:pPr>
        <w:tabs>
          <w:tab w:val="center" w:pos="4677"/>
          <w:tab w:val="center" w:pos="5032"/>
          <w:tab w:val="center" w:pos="5244"/>
          <w:tab w:val="center" w:pos="5599"/>
          <w:tab w:val="right" w:pos="9355"/>
        </w:tabs>
        <w:rPr>
          <w:color w:val="000000"/>
        </w:rPr>
      </w:pPr>
      <w:r w:rsidRPr="006B6D0B">
        <w:rPr>
          <w:color w:val="000000"/>
          <w:position w:val="-12"/>
        </w:rPr>
        <w:object w:dxaOrig="2180" w:dyaOrig="400">
          <v:shape id="_x0000_i1136" type="#_x0000_t75" style="width:130.5pt;height:24pt" o:ole="">
            <v:imagedata r:id="rId226" o:title=""/>
          </v:shape>
          <o:OLEObject Type="Embed" ProgID="Equation.3" ShapeID="_x0000_i1136" DrawAspect="Content" ObjectID="_1459048441" r:id="rId227"/>
        </w:object>
      </w:r>
      <w:r w:rsidR="00004663" w:rsidRPr="006B6D0B">
        <w:rPr>
          <w:color w:val="000000"/>
        </w:rPr>
        <w:t>м</w:t>
      </w:r>
      <w:r w:rsidR="00CC2B36" w:rsidRPr="006B6D0B">
        <w:rPr>
          <w:color w:val="000000"/>
        </w:rPr>
        <w:t>м.</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теплового потока:</w:t>
      </w:r>
    </w:p>
    <w:p w:rsidR="00004663" w:rsidRPr="006B6D0B" w:rsidRDefault="00004663" w:rsidP="006B6D0B">
      <w:pPr>
        <w:pStyle w:val="a7"/>
        <w:numPr>
          <w:ilvl w:val="0"/>
          <w:numId w:val="10"/>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от жидкой сердцевины к поверхности заготовки:</w:t>
      </w:r>
    </w:p>
    <w:p w:rsidR="00004663"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position w:val="2"/>
          <w:sz w:val="28"/>
          <w:szCs w:val="28"/>
        </w:rPr>
      </w:pPr>
      <w:r w:rsidRPr="006B6D0B">
        <w:rPr>
          <w:rFonts w:ascii="Times New Roman" w:hAnsi="Times New Roman"/>
          <w:color w:val="000000"/>
          <w:position w:val="-28"/>
          <w:sz w:val="28"/>
          <w:szCs w:val="28"/>
        </w:rPr>
        <w:object w:dxaOrig="2740" w:dyaOrig="660">
          <v:shape id="_x0000_i1137" type="#_x0000_t75" style="width:152.25pt;height:36.75pt" o:ole="">
            <v:imagedata r:id="rId228" o:title=""/>
          </v:shape>
          <o:OLEObject Type="Embed" ProgID="Equation.3" ShapeID="_x0000_i1137" DrawAspect="Content" ObjectID="_1459048442" r:id="rId229"/>
        </w:object>
      </w:r>
      <w:r w:rsidR="00004663" w:rsidRPr="006B6D0B">
        <w:rPr>
          <w:rFonts w:ascii="Times New Roman" w:hAnsi="Times New Roman"/>
          <w:color w:val="000000"/>
          <w:position w:val="-28"/>
          <w:sz w:val="28"/>
          <w:szCs w:val="28"/>
        </w:rPr>
        <w:t xml:space="preserve"> </w:t>
      </w:r>
      <w:r w:rsidR="00004663" w:rsidRPr="006B6D0B">
        <w:rPr>
          <w:rFonts w:ascii="Times New Roman" w:hAnsi="Times New Roman"/>
          <w:color w:val="000000"/>
          <w:position w:val="2"/>
          <w:sz w:val="28"/>
          <w:szCs w:val="28"/>
        </w:rPr>
        <w:t>Вт/м</w:t>
      </w:r>
      <w:r w:rsidR="00004663" w:rsidRPr="006B6D0B">
        <w:rPr>
          <w:rFonts w:ascii="Times New Roman" w:hAnsi="Times New Roman"/>
          <w:color w:val="000000"/>
          <w:position w:val="2"/>
          <w:sz w:val="28"/>
          <w:szCs w:val="28"/>
          <w:vertAlign w:val="superscript"/>
        </w:rPr>
        <w:t>2</w:t>
      </w:r>
      <w:r w:rsidR="00CC1E23" w:rsidRPr="006B6D0B">
        <w:rPr>
          <w:rFonts w:ascii="Times New Roman" w:hAnsi="Times New Roman"/>
          <w:color w:val="000000"/>
          <w:position w:val="2"/>
          <w:sz w:val="28"/>
          <w:szCs w:val="28"/>
        </w:rPr>
        <w:t>;</w:t>
      </w:r>
    </w:p>
    <w:p w:rsidR="00004663" w:rsidRPr="006B6D0B" w:rsidRDefault="00004663"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с поверхности заготовки в окружающую среду излучением:</w:t>
      </w:r>
    </w:p>
    <w:p w:rsidR="00004663"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position w:val="-36"/>
          <w:sz w:val="28"/>
          <w:szCs w:val="28"/>
        </w:rPr>
        <w:object w:dxaOrig="5640" w:dyaOrig="840">
          <v:shape id="_x0000_i1138" type="#_x0000_t75" style="width:285pt;height:42.75pt" o:ole="">
            <v:imagedata r:id="rId230" o:title=""/>
          </v:shape>
          <o:OLEObject Type="Embed" ProgID="Equation.3" ShapeID="_x0000_i1138" DrawAspect="Content" ObjectID="_1459048443" r:id="rId231"/>
        </w:object>
      </w:r>
      <w:r w:rsidR="00004663" w:rsidRPr="006B6D0B">
        <w:rPr>
          <w:rFonts w:ascii="Times New Roman" w:hAnsi="Times New Roman"/>
          <w:color w:val="000000"/>
          <w:position w:val="6"/>
          <w:sz w:val="28"/>
          <w:szCs w:val="28"/>
        </w:rPr>
        <w:t xml:space="preserve"> </w:t>
      </w:r>
      <w:r w:rsidR="00004663" w:rsidRPr="006B6D0B">
        <w:rPr>
          <w:rFonts w:ascii="Times New Roman" w:hAnsi="Times New Roman"/>
          <w:color w:val="000000"/>
          <w:sz w:val="28"/>
          <w:szCs w:val="28"/>
        </w:rPr>
        <w:t>Вт/м</w:t>
      </w:r>
      <w:r w:rsidR="00004663" w:rsidRPr="006B6D0B">
        <w:rPr>
          <w:rFonts w:ascii="Times New Roman" w:hAnsi="Times New Roman"/>
          <w:color w:val="000000"/>
          <w:sz w:val="28"/>
          <w:szCs w:val="28"/>
          <w:vertAlign w:val="superscript"/>
        </w:rPr>
        <w:t>2</w:t>
      </w:r>
      <w:r w:rsidR="00CC1E23" w:rsidRPr="006B6D0B">
        <w:rPr>
          <w:rFonts w:ascii="Times New Roman" w:hAnsi="Times New Roman"/>
          <w:color w:val="000000"/>
          <w:sz w:val="28"/>
          <w:szCs w:val="28"/>
        </w:rPr>
        <w:t>;</w:t>
      </w:r>
    </w:p>
    <w:p w:rsidR="00004663" w:rsidRPr="006B6D0B" w:rsidRDefault="00004663"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с поверхности заготовки в окружающую среду конвекцией</w:t>
      </w:r>
      <w:r w:rsidR="00CC1E23" w:rsidRPr="006B6D0B">
        <w:rPr>
          <w:rFonts w:ascii="Times New Roman" w:hAnsi="Times New Roman"/>
          <w:color w:val="000000"/>
          <w:sz w:val="28"/>
          <w:szCs w:val="28"/>
        </w:rPr>
        <w:t>:</w:t>
      </w:r>
    </w:p>
    <w:p w:rsidR="00004663" w:rsidRPr="006B6D0B" w:rsidRDefault="00004663"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α</w:t>
      </w:r>
      <w:r w:rsidRPr="006B6D0B">
        <w:rPr>
          <w:rFonts w:ascii="Times New Roman" w:hAnsi="Times New Roman"/>
          <w:color w:val="000000"/>
          <w:sz w:val="28"/>
          <w:szCs w:val="28"/>
          <w:vertAlign w:val="subscript"/>
        </w:rPr>
        <w:t>конв</w:t>
      </w:r>
      <w:r w:rsidR="00CC1E23" w:rsidRPr="006B6D0B">
        <w:rPr>
          <w:rFonts w:ascii="Times New Roman" w:hAnsi="Times New Roman"/>
          <w:color w:val="000000"/>
          <w:sz w:val="28"/>
          <w:szCs w:val="28"/>
        </w:rPr>
        <w:t xml:space="preserve"> = 6,16 + 4,18∙3 = 18,7</w:t>
      </w:r>
      <w:r w:rsidRPr="006B6D0B">
        <w:rPr>
          <w:rFonts w:ascii="Times New Roman" w:hAnsi="Times New Roman"/>
          <w:color w:val="000000"/>
          <w:sz w:val="28"/>
          <w:szCs w:val="28"/>
        </w:rPr>
        <w:t xml:space="preserve"> Вт/(м</w:t>
      </w:r>
      <w:r w:rsidRPr="006B6D0B">
        <w:rPr>
          <w:rFonts w:ascii="Times New Roman" w:hAnsi="Times New Roman"/>
          <w:color w:val="000000"/>
          <w:sz w:val="28"/>
          <w:szCs w:val="28"/>
          <w:vertAlign w:val="superscript"/>
        </w:rPr>
        <w:t>2</w:t>
      </w:r>
      <w:r w:rsidR="00CC1E23" w:rsidRPr="006B6D0B">
        <w:rPr>
          <w:rFonts w:ascii="Times New Roman" w:hAnsi="Times New Roman"/>
          <w:color w:val="000000"/>
          <w:sz w:val="28"/>
          <w:szCs w:val="28"/>
        </w:rPr>
        <w:t>∙</w:t>
      </w:r>
      <w:r w:rsidR="00A6717A" w:rsidRPr="006B6D0B">
        <w:rPr>
          <w:rFonts w:ascii="Times New Roman" w:hAnsi="Times New Roman"/>
          <w:color w:val="000000"/>
          <w:sz w:val="28"/>
          <w:szCs w:val="28"/>
        </w:rPr>
        <w:t>град);</w:t>
      </w:r>
    </w:p>
    <w:p w:rsidR="00004663" w:rsidRPr="006B6D0B" w:rsidRDefault="00004663"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lang w:val="en-US"/>
        </w:rPr>
        <w:t>Q</w:t>
      </w:r>
      <w:r w:rsidRPr="006B6D0B">
        <w:rPr>
          <w:rFonts w:ascii="Times New Roman" w:hAnsi="Times New Roman"/>
          <w:color w:val="000000"/>
          <w:sz w:val="28"/>
          <w:szCs w:val="28"/>
          <w:vertAlign w:val="subscript"/>
        </w:rPr>
        <w:t>конв</w:t>
      </w:r>
      <w:r w:rsidR="00765E9D" w:rsidRPr="006B6D0B">
        <w:rPr>
          <w:rFonts w:ascii="Times New Roman" w:hAnsi="Times New Roman"/>
          <w:color w:val="000000"/>
          <w:sz w:val="28"/>
          <w:szCs w:val="28"/>
          <w:vertAlign w:val="subscript"/>
        </w:rPr>
        <w:t>4</w:t>
      </w:r>
      <w:r w:rsidR="0079355C" w:rsidRPr="006B6D0B">
        <w:rPr>
          <w:rFonts w:ascii="Times New Roman" w:hAnsi="Times New Roman"/>
          <w:color w:val="000000"/>
          <w:sz w:val="28"/>
          <w:szCs w:val="28"/>
        </w:rPr>
        <w:t xml:space="preserve"> = 18,7∙(1033</w:t>
      </w:r>
      <w:r w:rsidR="00CC1E23" w:rsidRPr="006B6D0B">
        <w:rPr>
          <w:rFonts w:ascii="Times New Roman" w:hAnsi="Times New Roman"/>
          <w:color w:val="000000"/>
          <w:sz w:val="28"/>
          <w:szCs w:val="28"/>
        </w:rPr>
        <w:t xml:space="preserve"> </w:t>
      </w:r>
      <w:r w:rsidR="006B6D0B">
        <w:rPr>
          <w:rFonts w:ascii="Times New Roman" w:hAnsi="Times New Roman"/>
          <w:color w:val="000000"/>
          <w:sz w:val="28"/>
          <w:szCs w:val="28"/>
        </w:rPr>
        <w:t>–</w:t>
      </w:r>
      <w:r w:rsidR="006B6D0B" w:rsidRPr="006B6D0B">
        <w:rPr>
          <w:rFonts w:ascii="Times New Roman" w:hAnsi="Times New Roman"/>
          <w:color w:val="000000"/>
          <w:sz w:val="28"/>
          <w:szCs w:val="28"/>
        </w:rPr>
        <w:t xml:space="preserve"> </w:t>
      </w:r>
      <w:r w:rsidR="00CC1E23" w:rsidRPr="006B6D0B">
        <w:rPr>
          <w:rFonts w:ascii="Times New Roman" w:hAnsi="Times New Roman"/>
          <w:color w:val="000000"/>
          <w:sz w:val="28"/>
          <w:szCs w:val="28"/>
        </w:rPr>
        <w:t>20) = 18</w:t>
      </w:r>
      <w:r w:rsidR="0079355C" w:rsidRPr="006B6D0B">
        <w:rPr>
          <w:rFonts w:ascii="Times New Roman" w:hAnsi="Times New Roman"/>
          <w:color w:val="000000"/>
          <w:sz w:val="28"/>
          <w:szCs w:val="28"/>
        </w:rPr>
        <w:t>943</w:t>
      </w:r>
      <w:r w:rsidRPr="006B6D0B">
        <w:rPr>
          <w:rFonts w:ascii="Times New Roman" w:hAnsi="Times New Roman"/>
          <w:color w:val="000000"/>
          <w:sz w:val="28"/>
          <w:szCs w:val="28"/>
        </w:rPr>
        <w:t xml:space="preserve"> Вт/м</w:t>
      </w:r>
      <w:r w:rsidRPr="006B6D0B">
        <w:rPr>
          <w:rFonts w:ascii="Times New Roman" w:hAnsi="Times New Roman"/>
          <w:color w:val="000000"/>
          <w:sz w:val="28"/>
          <w:szCs w:val="28"/>
          <w:vertAlign w:val="superscript"/>
        </w:rPr>
        <w:t>2</w:t>
      </w:r>
      <w:r w:rsidRPr="006B6D0B">
        <w:rPr>
          <w:rFonts w:ascii="Times New Roman" w:hAnsi="Times New Roman"/>
          <w:color w:val="000000"/>
          <w:sz w:val="28"/>
          <w:szCs w:val="28"/>
        </w:rPr>
        <w:t>.</w:t>
      </w:r>
    </w:p>
    <w:p w:rsidR="00004663" w:rsidRPr="006B6D0B" w:rsidRDefault="00004663"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орошения поверхности заготовки водой:</w:t>
      </w:r>
    </w:p>
    <w:p w:rsidR="00004663" w:rsidRPr="006B6D0B" w:rsidRDefault="00765E9D" w:rsidP="006B6D0B">
      <w:pPr>
        <w:tabs>
          <w:tab w:val="center" w:pos="4677"/>
          <w:tab w:val="center" w:pos="5032"/>
          <w:tab w:val="center" w:pos="5244"/>
          <w:tab w:val="center" w:pos="5599"/>
          <w:tab w:val="right" w:pos="9355"/>
        </w:tabs>
        <w:rPr>
          <w:color w:val="000000"/>
        </w:rPr>
      </w:pPr>
      <w:r w:rsidRPr="006B6D0B">
        <w:rPr>
          <w:color w:val="000000"/>
          <w:position w:val="-24"/>
        </w:rPr>
        <w:object w:dxaOrig="3800" w:dyaOrig="620">
          <v:shape id="_x0000_i1139" type="#_x0000_t75" style="width:230.25pt;height:38.25pt" o:ole="">
            <v:imagedata r:id="rId232" o:title=""/>
          </v:shape>
          <o:OLEObject Type="Embed" ProgID="Equation.3" ShapeID="_x0000_i1139" DrawAspect="Content" ObjectID="_1459048444" r:id="rId233"/>
        </w:object>
      </w:r>
      <w:r w:rsidR="00004663" w:rsidRPr="006B6D0B">
        <w:rPr>
          <w:color w:val="000000"/>
          <w:position w:val="6"/>
        </w:rPr>
        <w:t xml:space="preserve"> м</w:t>
      </w:r>
      <w:r w:rsidR="00004663" w:rsidRPr="006B6D0B">
        <w:rPr>
          <w:color w:val="000000"/>
          <w:position w:val="6"/>
          <w:vertAlign w:val="superscript"/>
        </w:rPr>
        <w:t>3</w:t>
      </w:r>
      <w:r w:rsidR="00004663" w:rsidRPr="006B6D0B">
        <w:rPr>
          <w:color w:val="000000"/>
          <w:position w:val="6"/>
        </w:rPr>
        <w:t>/(м</w:t>
      </w:r>
      <w:r w:rsidR="00004663" w:rsidRPr="006B6D0B">
        <w:rPr>
          <w:color w:val="000000"/>
          <w:position w:val="6"/>
          <w:vertAlign w:val="superscript"/>
        </w:rPr>
        <w:t>2</w:t>
      </w:r>
      <w:r w:rsidR="00CC1E23" w:rsidRPr="006B6D0B">
        <w:rPr>
          <w:color w:val="000000"/>
          <w:position w:val="6"/>
        </w:rPr>
        <w:t>∙</w:t>
      </w:r>
      <w:r w:rsidR="00004663" w:rsidRPr="006B6D0B">
        <w:rPr>
          <w:color w:val="000000"/>
          <w:position w:val="6"/>
        </w:rPr>
        <w:t>ч)</w:t>
      </w:r>
      <w:r w:rsidR="00CC1E23" w:rsidRPr="006B6D0B">
        <w:rPr>
          <w:color w:val="000000"/>
          <w:position w:val="6"/>
        </w:rPr>
        <w:t>.</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Площадь орошаемой поверхности одной грани:</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F</w:t>
      </w:r>
      <w:r w:rsidR="00CC1E23" w:rsidRPr="006B6D0B">
        <w:rPr>
          <w:color w:val="000000"/>
          <w:vertAlign w:val="subscript"/>
        </w:rPr>
        <w:t>ор</w:t>
      </w:r>
      <w:r w:rsidR="00765E9D" w:rsidRPr="006B6D0B">
        <w:rPr>
          <w:color w:val="000000"/>
          <w:vertAlign w:val="subscript"/>
        </w:rPr>
        <w:t>4</w:t>
      </w:r>
      <w:r w:rsidRPr="006B6D0B">
        <w:rPr>
          <w:color w:val="000000"/>
        </w:rPr>
        <w:t xml:space="preserve"> = (</w:t>
      </w:r>
      <w:r w:rsidR="00CC1E23" w:rsidRPr="006B6D0B">
        <w:rPr>
          <w:color w:val="000000"/>
        </w:rPr>
        <w:t>1,3</w:t>
      </w:r>
      <w:r w:rsidRPr="006B6D0B">
        <w:rPr>
          <w:color w:val="000000"/>
        </w:rPr>
        <w:t xml:space="preserve"> – 2</w:t>
      </w:r>
      <w:r w:rsidR="0079355C" w:rsidRPr="006B6D0B">
        <w:rPr>
          <w:color w:val="000000"/>
        </w:rPr>
        <w:t>∙0,0671)∙1,52 = 1,77</w:t>
      </w:r>
      <w:r w:rsidR="006B6D0B">
        <w:rPr>
          <w:color w:val="000000"/>
        </w:rPr>
        <w:t> </w:t>
      </w:r>
      <w:r w:rsidRPr="006B6D0B">
        <w:rPr>
          <w:color w:val="000000"/>
        </w:rPr>
        <w:t>м</w:t>
      </w:r>
      <w:r w:rsidRPr="006B6D0B">
        <w:rPr>
          <w:color w:val="000000"/>
          <w:vertAlign w:val="superscript"/>
        </w:rPr>
        <w:t>2</w:t>
      </w:r>
      <w:r w:rsidR="00732A04" w:rsidRPr="006B6D0B">
        <w:rPr>
          <w:color w:val="000000"/>
        </w:rPr>
        <w:t>.</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Расход воды:</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вод</w:t>
      </w:r>
      <w:r w:rsidR="00765E9D" w:rsidRPr="006B6D0B">
        <w:rPr>
          <w:color w:val="000000"/>
          <w:vertAlign w:val="subscript"/>
        </w:rPr>
        <w:t>4</w:t>
      </w:r>
      <w:r w:rsidR="0079355C" w:rsidRPr="006B6D0B">
        <w:rPr>
          <w:color w:val="000000"/>
        </w:rPr>
        <w:t xml:space="preserve"> = 1,43</w:t>
      </w:r>
      <w:r w:rsidR="003C7E70" w:rsidRPr="006B6D0B">
        <w:rPr>
          <w:color w:val="000000"/>
        </w:rPr>
        <w:t>∙</w:t>
      </w:r>
      <w:r w:rsidR="00D02849" w:rsidRPr="006B6D0B">
        <w:rPr>
          <w:color w:val="000000"/>
        </w:rPr>
        <w:t>1,77 ∙2 = 5,0</w:t>
      </w:r>
      <w:r w:rsidR="006B6D0B">
        <w:rPr>
          <w:color w:val="000000"/>
        </w:rPr>
        <w:t> </w:t>
      </w:r>
      <w:r w:rsidRPr="006B6D0B">
        <w:rPr>
          <w:color w:val="000000"/>
        </w:rPr>
        <w:t>м</w:t>
      </w:r>
      <w:r w:rsidRPr="006B6D0B">
        <w:rPr>
          <w:color w:val="000000"/>
          <w:vertAlign w:val="superscript"/>
        </w:rPr>
        <w:t>3</w:t>
      </w:r>
      <w:r w:rsidRPr="006B6D0B">
        <w:rPr>
          <w:color w:val="000000"/>
        </w:rPr>
        <w:t>/ч.</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Расход воздуха:</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воз</w:t>
      </w:r>
      <w:r w:rsidR="00765E9D" w:rsidRPr="006B6D0B">
        <w:rPr>
          <w:color w:val="000000"/>
          <w:vertAlign w:val="subscript"/>
        </w:rPr>
        <w:t>4</w:t>
      </w:r>
      <w:r w:rsidR="00D02849" w:rsidRPr="006B6D0B">
        <w:rPr>
          <w:color w:val="000000"/>
        </w:rPr>
        <w:t xml:space="preserve"> = 5,0∙15 = 75,0</w:t>
      </w:r>
      <w:r w:rsidR="006B6D0B">
        <w:rPr>
          <w:color w:val="000000"/>
        </w:rPr>
        <w:t> </w:t>
      </w:r>
      <w:r w:rsidRPr="006B6D0B">
        <w:rPr>
          <w:color w:val="000000"/>
        </w:rPr>
        <w:t>м</w:t>
      </w:r>
      <w:r w:rsidRPr="006B6D0B">
        <w:rPr>
          <w:color w:val="000000"/>
          <w:vertAlign w:val="superscript"/>
        </w:rPr>
        <w:t>3</w:t>
      </w:r>
      <w:r w:rsidRPr="006B6D0B">
        <w:rPr>
          <w:color w:val="000000"/>
        </w:rPr>
        <w:t>/ч.</w:t>
      </w:r>
    </w:p>
    <w:p w:rsidR="00870EB6" w:rsidRPr="006B6D0B" w:rsidRDefault="00870EB6" w:rsidP="006B6D0B">
      <w:pPr>
        <w:rPr>
          <w:b/>
          <w:color w:val="000000"/>
        </w:rPr>
      </w:pPr>
      <w:r w:rsidRPr="006B6D0B">
        <w:rPr>
          <w:b/>
          <w:color w:val="000000"/>
        </w:rPr>
        <w:t>Пятая секция зоны вторичного охлаждения:</w:t>
      </w:r>
    </w:p>
    <w:p w:rsidR="00870EB6" w:rsidRPr="006B6D0B" w:rsidRDefault="00870EB6" w:rsidP="006B6D0B">
      <w:pPr>
        <w:tabs>
          <w:tab w:val="center" w:pos="4677"/>
          <w:tab w:val="center" w:pos="5032"/>
          <w:tab w:val="center" w:pos="5244"/>
          <w:tab w:val="center" w:pos="5599"/>
          <w:tab w:val="right" w:pos="9355"/>
        </w:tabs>
        <w:rPr>
          <w:color w:val="000000"/>
          <w:position w:val="6"/>
        </w:rPr>
      </w:pPr>
      <w:r w:rsidRPr="006B6D0B">
        <w:rPr>
          <w:color w:val="000000"/>
          <w:position w:val="6"/>
          <w:lang w:val="en-US"/>
        </w:rPr>
        <w:t>L</w:t>
      </w:r>
      <w:r w:rsidRPr="006B6D0B">
        <w:rPr>
          <w:color w:val="000000"/>
          <w:position w:val="6"/>
          <w:vertAlign w:val="subscript"/>
        </w:rPr>
        <w:t>5</w:t>
      </w:r>
      <w:r w:rsidR="00E82361" w:rsidRPr="006B6D0B">
        <w:rPr>
          <w:color w:val="000000"/>
          <w:position w:val="6"/>
        </w:rPr>
        <w:t xml:space="preserve"> = 1,52</w:t>
      </w:r>
      <w:r w:rsidRPr="006B6D0B">
        <w:rPr>
          <w:color w:val="000000"/>
          <w:position w:val="6"/>
        </w:rPr>
        <w:t xml:space="preserve"> + 3,841/2 = </w:t>
      </w:r>
      <w:r w:rsidR="00E82361" w:rsidRPr="006B6D0B">
        <w:rPr>
          <w:color w:val="000000"/>
          <w:position w:val="6"/>
        </w:rPr>
        <w:t>3,44</w:t>
      </w:r>
      <w:r w:rsidR="006B6D0B">
        <w:rPr>
          <w:color w:val="000000"/>
          <w:position w:val="6"/>
        </w:rPr>
        <w:t> </w:t>
      </w:r>
      <w:r w:rsidR="006B6D0B" w:rsidRPr="006B6D0B">
        <w:rPr>
          <w:color w:val="000000"/>
          <w:position w:val="6"/>
        </w:rPr>
        <w:t>м</w:t>
      </w:r>
      <w:r w:rsidR="00A6717A" w:rsidRPr="006B6D0B">
        <w:rPr>
          <w:color w:val="000000"/>
          <w:position w:val="6"/>
        </w:rPr>
        <w:t>;</w:t>
      </w:r>
    </w:p>
    <w:p w:rsidR="005347F4" w:rsidRDefault="005347F4" w:rsidP="006B6D0B">
      <w:pPr>
        <w:tabs>
          <w:tab w:val="center" w:pos="4677"/>
          <w:tab w:val="center" w:pos="5032"/>
          <w:tab w:val="center" w:pos="5244"/>
          <w:tab w:val="center" w:pos="5599"/>
          <w:tab w:val="right" w:pos="9355"/>
        </w:tabs>
        <w:rPr>
          <w:color w:val="000000"/>
          <w:position w:val="-28"/>
          <w:lang w:val="uk-UA"/>
        </w:rPr>
      </w:pPr>
    </w:p>
    <w:p w:rsidR="005347F4" w:rsidRDefault="005347F4" w:rsidP="006B6D0B">
      <w:pPr>
        <w:tabs>
          <w:tab w:val="center" w:pos="4677"/>
          <w:tab w:val="center" w:pos="5032"/>
          <w:tab w:val="center" w:pos="5244"/>
          <w:tab w:val="center" w:pos="5599"/>
          <w:tab w:val="right" w:pos="9355"/>
        </w:tabs>
        <w:rPr>
          <w:color w:val="000000"/>
          <w:position w:val="6"/>
        </w:rPr>
      </w:pPr>
      <w:r>
        <w:rPr>
          <w:color w:val="000000"/>
          <w:position w:val="-28"/>
        </w:rPr>
        <w:br w:type="page"/>
      </w:r>
      <w:r w:rsidR="00E82361" w:rsidRPr="006B6D0B">
        <w:rPr>
          <w:color w:val="000000"/>
          <w:position w:val="-28"/>
        </w:rPr>
        <w:object w:dxaOrig="3260" w:dyaOrig="680">
          <v:shape id="_x0000_i1140" type="#_x0000_t75" style="width:187.5pt;height:39pt" o:ole="">
            <v:imagedata r:id="rId234" o:title=""/>
          </v:shape>
          <o:OLEObject Type="Embed" ProgID="Equation.3" ShapeID="_x0000_i1140" DrawAspect="Content" ObjectID="_1459048445" r:id="rId235"/>
        </w:object>
      </w:r>
      <w:r w:rsidR="00A6717A" w:rsidRPr="006B6D0B">
        <w:rPr>
          <w:color w:val="000000"/>
          <w:position w:val="6"/>
        </w:rPr>
        <w:t>мин;</w:t>
      </w:r>
    </w:p>
    <w:p w:rsidR="00870EB6" w:rsidRPr="006B6D0B" w:rsidRDefault="00870EB6" w:rsidP="006B6D0B">
      <w:pPr>
        <w:tabs>
          <w:tab w:val="center" w:pos="4677"/>
          <w:tab w:val="center" w:pos="5032"/>
          <w:tab w:val="center" w:pos="5244"/>
          <w:tab w:val="center" w:pos="5599"/>
          <w:tab w:val="right" w:pos="9355"/>
        </w:tabs>
        <w:rPr>
          <w:color w:val="000000"/>
          <w:position w:val="6"/>
        </w:rPr>
      </w:pPr>
    </w:p>
    <w:p w:rsidR="00870EB6" w:rsidRPr="006B6D0B" w:rsidRDefault="00870EB6" w:rsidP="006B6D0B">
      <w:pPr>
        <w:tabs>
          <w:tab w:val="center" w:pos="4677"/>
          <w:tab w:val="center" w:pos="5032"/>
          <w:tab w:val="center" w:pos="5244"/>
          <w:tab w:val="center" w:pos="5599"/>
          <w:tab w:val="right" w:pos="9355"/>
        </w:tabs>
        <w:rPr>
          <w:color w:val="000000"/>
        </w:rPr>
      </w:pPr>
      <w:r w:rsidRPr="006B6D0B">
        <w:rPr>
          <w:color w:val="000000"/>
        </w:rPr>
        <w:t>Δ</w:t>
      </w:r>
      <w:r w:rsidRPr="006B6D0B">
        <w:rPr>
          <w:color w:val="000000"/>
          <w:lang w:val="en-US"/>
        </w:rPr>
        <w:t>t</w:t>
      </w:r>
      <w:r w:rsidR="00E82361" w:rsidRPr="006B6D0B">
        <w:rPr>
          <w:color w:val="000000"/>
        </w:rPr>
        <w:t xml:space="preserve"> = 52</w:t>
      </w:r>
      <w:r w:rsidRPr="006B6D0B">
        <w:rPr>
          <w:color w:val="000000"/>
        </w:rPr>
        <w:t>5º</w:t>
      </w:r>
      <w:r w:rsidRPr="006B6D0B">
        <w:rPr>
          <w:color w:val="000000"/>
          <w:lang w:val="en-US"/>
        </w:rPr>
        <w:t>C</w:t>
      </w:r>
      <w:r w:rsidR="00A6717A" w:rsidRPr="006B6D0B">
        <w:rPr>
          <w:color w:val="000000"/>
        </w:rPr>
        <w:t>;</w:t>
      </w:r>
    </w:p>
    <w:p w:rsidR="00870EB6" w:rsidRPr="006B6D0B" w:rsidRDefault="00870EB6" w:rsidP="006B6D0B">
      <w:pPr>
        <w:tabs>
          <w:tab w:val="center" w:pos="4677"/>
          <w:tab w:val="center" w:pos="5032"/>
          <w:tab w:val="center" w:pos="5244"/>
          <w:tab w:val="center" w:pos="5599"/>
          <w:tab w:val="right" w:pos="9355"/>
        </w:tabs>
        <w:rPr>
          <w:color w:val="000000"/>
        </w:rPr>
      </w:pPr>
      <w:r w:rsidRPr="006B6D0B">
        <w:rPr>
          <w:color w:val="000000"/>
          <w:lang w:val="en-US"/>
        </w:rPr>
        <w:t>t</w:t>
      </w:r>
      <w:r w:rsidRPr="006B6D0B">
        <w:rPr>
          <w:color w:val="000000"/>
          <w:vertAlign w:val="subscript"/>
        </w:rPr>
        <w:t>пов</w:t>
      </w:r>
      <w:r w:rsidR="00A6717A" w:rsidRPr="006B6D0B">
        <w:rPr>
          <w:color w:val="000000"/>
          <w:vertAlign w:val="subscript"/>
        </w:rPr>
        <w:t>5</w:t>
      </w:r>
      <w:r w:rsidR="00E82361" w:rsidRPr="006B6D0B">
        <w:rPr>
          <w:color w:val="000000"/>
        </w:rPr>
        <w:t xml:space="preserve"> = 1518 – 525 = 99</w:t>
      </w:r>
      <w:r w:rsidR="00A6717A" w:rsidRPr="006B6D0B">
        <w:rPr>
          <w:color w:val="000000"/>
        </w:rPr>
        <w:t>3 ºС;</w:t>
      </w:r>
    </w:p>
    <w:p w:rsidR="00870EB6" w:rsidRPr="006B6D0B" w:rsidRDefault="00E82361" w:rsidP="006B6D0B">
      <w:pPr>
        <w:tabs>
          <w:tab w:val="center" w:pos="4677"/>
          <w:tab w:val="center" w:pos="5032"/>
          <w:tab w:val="center" w:pos="5244"/>
          <w:tab w:val="center" w:pos="5599"/>
          <w:tab w:val="right" w:pos="9355"/>
        </w:tabs>
        <w:rPr>
          <w:color w:val="000000"/>
        </w:rPr>
      </w:pPr>
      <w:r w:rsidRPr="006B6D0B">
        <w:rPr>
          <w:color w:val="000000"/>
          <w:position w:val="-12"/>
        </w:rPr>
        <w:object w:dxaOrig="2280" w:dyaOrig="400">
          <v:shape id="_x0000_i1141" type="#_x0000_t75" style="width:136.5pt;height:24pt" o:ole="">
            <v:imagedata r:id="rId236" o:title=""/>
          </v:shape>
          <o:OLEObject Type="Embed" ProgID="Equation.3" ShapeID="_x0000_i1141" DrawAspect="Content" ObjectID="_1459048446" r:id="rId237"/>
        </w:object>
      </w:r>
      <w:r w:rsidR="00870EB6" w:rsidRPr="006B6D0B">
        <w:rPr>
          <w:color w:val="000000"/>
        </w:rPr>
        <w:t>мм.</w:t>
      </w:r>
    </w:p>
    <w:p w:rsidR="00870EB6" w:rsidRPr="006B6D0B" w:rsidRDefault="00870EB6"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теплового потока:</w:t>
      </w:r>
    </w:p>
    <w:p w:rsidR="00870EB6" w:rsidRPr="006B6D0B" w:rsidRDefault="00870EB6" w:rsidP="006B6D0B">
      <w:pPr>
        <w:pStyle w:val="a7"/>
        <w:numPr>
          <w:ilvl w:val="0"/>
          <w:numId w:val="10"/>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от жидкой сердцевины к поверхности заготовки:</w:t>
      </w:r>
    </w:p>
    <w:p w:rsidR="00870EB6"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position w:val="2"/>
          <w:sz w:val="28"/>
          <w:szCs w:val="28"/>
        </w:rPr>
      </w:pPr>
      <w:r w:rsidRPr="006B6D0B">
        <w:rPr>
          <w:rFonts w:ascii="Times New Roman" w:hAnsi="Times New Roman"/>
          <w:color w:val="000000"/>
          <w:position w:val="-28"/>
          <w:sz w:val="28"/>
          <w:szCs w:val="28"/>
        </w:rPr>
        <w:object w:dxaOrig="2720" w:dyaOrig="660">
          <v:shape id="_x0000_i1142" type="#_x0000_t75" style="width:150.75pt;height:36.75pt" o:ole="">
            <v:imagedata r:id="rId238" o:title=""/>
          </v:shape>
          <o:OLEObject Type="Embed" ProgID="Equation.3" ShapeID="_x0000_i1142" DrawAspect="Content" ObjectID="_1459048447" r:id="rId239"/>
        </w:object>
      </w:r>
      <w:r w:rsidR="00870EB6" w:rsidRPr="006B6D0B">
        <w:rPr>
          <w:rFonts w:ascii="Times New Roman" w:hAnsi="Times New Roman"/>
          <w:color w:val="000000"/>
          <w:position w:val="-28"/>
          <w:sz w:val="28"/>
          <w:szCs w:val="28"/>
        </w:rPr>
        <w:t xml:space="preserve"> </w:t>
      </w:r>
      <w:r w:rsidR="00870EB6" w:rsidRPr="006B6D0B">
        <w:rPr>
          <w:rFonts w:ascii="Times New Roman" w:hAnsi="Times New Roman"/>
          <w:color w:val="000000"/>
          <w:position w:val="2"/>
          <w:sz w:val="28"/>
          <w:szCs w:val="28"/>
        </w:rPr>
        <w:t>Вт/м</w:t>
      </w:r>
      <w:r w:rsidR="00870EB6" w:rsidRPr="006B6D0B">
        <w:rPr>
          <w:rFonts w:ascii="Times New Roman" w:hAnsi="Times New Roman"/>
          <w:color w:val="000000"/>
          <w:position w:val="2"/>
          <w:sz w:val="28"/>
          <w:szCs w:val="28"/>
          <w:vertAlign w:val="superscript"/>
        </w:rPr>
        <w:t>2</w:t>
      </w:r>
      <w:r w:rsidR="00870EB6" w:rsidRPr="006B6D0B">
        <w:rPr>
          <w:rFonts w:ascii="Times New Roman" w:hAnsi="Times New Roman"/>
          <w:color w:val="000000"/>
          <w:position w:val="2"/>
          <w:sz w:val="28"/>
          <w:szCs w:val="28"/>
        </w:rPr>
        <w:t>;</w:t>
      </w:r>
    </w:p>
    <w:p w:rsidR="00870EB6" w:rsidRPr="006B6D0B" w:rsidRDefault="00870EB6"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с поверхности заготовки в окружающую среду излучением:</w:t>
      </w:r>
    </w:p>
    <w:p w:rsidR="00870EB6"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position w:val="-36"/>
          <w:sz w:val="28"/>
          <w:szCs w:val="28"/>
        </w:rPr>
        <w:object w:dxaOrig="5539" w:dyaOrig="840">
          <v:shape id="_x0000_i1143" type="#_x0000_t75" style="width:279.75pt;height:42.75pt" o:ole="">
            <v:imagedata r:id="rId240" o:title=""/>
          </v:shape>
          <o:OLEObject Type="Embed" ProgID="Equation.3" ShapeID="_x0000_i1143" DrawAspect="Content" ObjectID="_1459048448" r:id="rId241"/>
        </w:object>
      </w:r>
      <w:r w:rsidR="00870EB6" w:rsidRPr="006B6D0B">
        <w:rPr>
          <w:rFonts w:ascii="Times New Roman" w:hAnsi="Times New Roman"/>
          <w:color w:val="000000"/>
          <w:position w:val="6"/>
          <w:sz w:val="28"/>
          <w:szCs w:val="28"/>
        </w:rPr>
        <w:t xml:space="preserve"> </w:t>
      </w:r>
      <w:r w:rsidR="00870EB6" w:rsidRPr="006B6D0B">
        <w:rPr>
          <w:rFonts w:ascii="Times New Roman" w:hAnsi="Times New Roman"/>
          <w:color w:val="000000"/>
          <w:sz w:val="28"/>
          <w:szCs w:val="28"/>
        </w:rPr>
        <w:t>Вт/м</w:t>
      </w:r>
      <w:r w:rsidR="00870EB6" w:rsidRPr="006B6D0B">
        <w:rPr>
          <w:rFonts w:ascii="Times New Roman" w:hAnsi="Times New Roman"/>
          <w:color w:val="000000"/>
          <w:sz w:val="28"/>
          <w:szCs w:val="28"/>
          <w:vertAlign w:val="superscript"/>
        </w:rPr>
        <w:t>2</w:t>
      </w:r>
      <w:r w:rsidR="00870EB6" w:rsidRPr="006B6D0B">
        <w:rPr>
          <w:rFonts w:ascii="Times New Roman" w:hAnsi="Times New Roman"/>
          <w:color w:val="000000"/>
          <w:sz w:val="28"/>
          <w:szCs w:val="28"/>
        </w:rPr>
        <w:t>;</w:t>
      </w:r>
    </w:p>
    <w:p w:rsidR="00870EB6" w:rsidRPr="006B6D0B" w:rsidRDefault="00870EB6"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с поверхности заготовки в окружающую среду конвекцией:</w:t>
      </w:r>
    </w:p>
    <w:p w:rsidR="00870EB6" w:rsidRPr="006B6D0B" w:rsidRDefault="00870EB6"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α</w:t>
      </w:r>
      <w:r w:rsidRPr="006B6D0B">
        <w:rPr>
          <w:rFonts w:ascii="Times New Roman" w:hAnsi="Times New Roman"/>
          <w:color w:val="000000"/>
          <w:sz w:val="28"/>
          <w:szCs w:val="28"/>
          <w:vertAlign w:val="subscript"/>
        </w:rPr>
        <w:t>конв</w:t>
      </w:r>
      <w:r w:rsidRPr="006B6D0B">
        <w:rPr>
          <w:rFonts w:ascii="Times New Roman" w:hAnsi="Times New Roman"/>
          <w:color w:val="000000"/>
          <w:sz w:val="28"/>
          <w:szCs w:val="28"/>
        </w:rPr>
        <w:t xml:space="preserve"> = 6,16 + 4,18∙3 = 18,7 Вт/(м</w:t>
      </w:r>
      <w:r w:rsidRPr="006B6D0B">
        <w:rPr>
          <w:rFonts w:ascii="Times New Roman" w:hAnsi="Times New Roman"/>
          <w:color w:val="000000"/>
          <w:sz w:val="28"/>
          <w:szCs w:val="28"/>
          <w:vertAlign w:val="superscript"/>
        </w:rPr>
        <w:t>2</w:t>
      </w:r>
      <w:r w:rsidR="00A6717A" w:rsidRPr="006B6D0B">
        <w:rPr>
          <w:rFonts w:ascii="Times New Roman" w:hAnsi="Times New Roman"/>
          <w:color w:val="000000"/>
          <w:sz w:val="28"/>
          <w:szCs w:val="28"/>
        </w:rPr>
        <w:t>∙град);</w:t>
      </w:r>
    </w:p>
    <w:p w:rsidR="00870EB6" w:rsidRPr="006B6D0B" w:rsidRDefault="00870EB6"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lang w:val="en-US"/>
        </w:rPr>
        <w:t>Q</w:t>
      </w:r>
      <w:r w:rsidRPr="006B6D0B">
        <w:rPr>
          <w:rFonts w:ascii="Times New Roman" w:hAnsi="Times New Roman"/>
          <w:color w:val="000000"/>
          <w:sz w:val="28"/>
          <w:szCs w:val="28"/>
          <w:vertAlign w:val="subscript"/>
        </w:rPr>
        <w:t>конв</w:t>
      </w:r>
      <w:r w:rsidR="00765E9D" w:rsidRPr="006B6D0B">
        <w:rPr>
          <w:rFonts w:ascii="Times New Roman" w:hAnsi="Times New Roman"/>
          <w:color w:val="000000"/>
          <w:sz w:val="28"/>
          <w:szCs w:val="28"/>
          <w:vertAlign w:val="subscript"/>
        </w:rPr>
        <w:t>5</w:t>
      </w:r>
      <w:r w:rsidR="00E82361" w:rsidRPr="006B6D0B">
        <w:rPr>
          <w:rFonts w:ascii="Times New Roman" w:hAnsi="Times New Roman"/>
          <w:color w:val="000000"/>
          <w:sz w:val="28"/>
          <w:szCs w:val="28"/>
        </w:rPr>
        <w:t xml:space="preserve"> = 18,7∙(993 </w:t>
      </w:r>
      <w:r w:rsidR="006B6D0B">
        <w:rPr>
          <w:rFonts w:ascii="Times New Roman" w:hAnsi="Times New Roman"/>
          <w:color w:val="000000"/>
          <w:sz w:val="28"/>
          <w:szCs w:val="28"/>
        </w:rPr>
        <w:t>–</w:t>
      </w:r>
      <w:r w:rsidR="006B6D0B" w:rsidRPr="006B6D0B">
        <w:rPr>
          <w:rFonts w:ascii="Times New Roman" w:hAnsi="Times New Roman"/>
          <w:color w:val="000000"/>
          <w:sz w:val="28"/>
          <w:szCs w:val="28"/>
        </w:rPr>
        <w:t xml:space="preserve"> </w:t>
      </w:r>
      <w:r w:rsidR="00E82361" w:rsidRPr="006B6D0B">
        <w:rPr>
          <w:rFonts w:ascii="Times New Roman" w:hAnsi="Times New Roman"/>
          <w:color w:val="000000"/>
          <w:sz w:val="28"/>
          <w:szCs w:val="28"/>
        </w:rPr>
        <w:t>20) = 18195</w:t>
      </w:r>
      <w:r w:rsidRPr="006B6D0B">
        <w:rPr>
          <w:rFonts w:ascii="Times New Roman" w:hAnsi="Times New Roman"/>
          <w:color w:val="000000"/>
          <w:sz w:val="28"/>
          <w:szCs w:val="28"/>
        </w:rPr>
        <w:t xml:space="preserve"> Вт/м</w:t>
      </w:r>
      <w:r w:rsidRPr="006B6D0B">
        <w:rPr>
          <w:rFonts w:ascii="Times New Roman" w:hAnsi="Times New Roman"/>
          <w:color w:val="000000"/>
          <w:sz w:val="28"/>
          <w:szCs w:val="28"/>
          <w:vertAlign w:val="superscript"/>
        </w:rPr>
        <w:t>2</w:t>
      </w:r>
      <w:r w:rsidRPr="006B6D0B">
        <w:rPr>
          <w:rFonts w:ascii="Times New Roman" w:hAnsi="Times New Roman"/>
          <w:color w:val="000000"/>
          <w:sz w:val="28"/>
          <w:szCs w:val="28"/>
        </w:rPr>
        <w:t>.</w:t>
      </w:r>
    </w:p>
    <w:p w:rsidR="00870EB6" w:rsidRPr="006B6D0B" w:rsidRDefault="00870EB6"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орошения поверхности заготовки водой:</w:t>
      </w:r>
    </w:p>
    <w:p w:rsidR="00870EB6" w:rsidRPr="006B6D0B" w:rsidRDefault="00765E9D" w:rsidP="006B6D0B">
      <w:pPr>
        <w:tabs>
          <w:tab w:val="center" w:pos="4677"/>
          <w:tab w:val="center" w:pos="5032"/>
          <w:tab w:val="center" w:pos="5244"/>
          <w:tab w:val="center" w:pos="5599"/>
          <w:tab w:val="right" w:pos="9355"/>
        </w:tabs>
        <w:rPr>
          <w:color w:val="000000"/>
        </w:rPr>
      </w:pPr>
      <w:r w:rsidRPr="006B6D0B">
        <w:rPr>
          <w:color w:val="000000"/>
          <w:position w:val="-24"/>
        </w:rPr>
        <w:object w:dxaOrig="3800" w:dyaOrig="620">
          <v:shape id="_x0000_i1144" type="#_x0000_t75" style="width:230.25pt;height:38.25pt" o:ole="">
            <v:imagedata r:id="rId242" o:title=""/>
          </v:shape>
          <o:OLEObject Type="Embed" ProgID="Equation.3" ShapeID="_x0000_i1144" DrawAspect="Content" ObjectID="_1459048449" r:id="rId243"/>
        </w:object>
      </w:r>
      <w:r w:rsidR="00870EB6" w:rsidRPr="006B6D0B">
        <w:rPr>
          <w:color w:val="000000"/>
          <w:position w:val="6"/>
        </w:rPr>
        <w:t xml:space="preserve"> м</w:t>
      </w:r>
      <w:r w:rsidR="00870EB6" w:rsidRPr="006B6D0B">
        <w:rPr>
          <w:color w:val="000000"/>
          <w:position w:val="6"/>
          <w:vertAlign w:val="superscript"/>
        </w:rPr>
        <w:t>3</w:t>
      </w:r>
      <w:r w:rsidR="00870EB6" w:rsidRPr="006B6D0B">
        <w:rPr>
          <w:color w:val="000000"/>
          <w:position w:val="6"/>
        </w:rPr>
        <w:t>/(м</w:t>
      </w:r>
      <w:r w:rsidR="00870EB6" w:rsidRPr="006B6D0B">
        <w:rPr>
          <w:color w:val="000000"/>
          <w:position w:val="6"/>
          <w:vertAlign w:val="superscript"/>
        </w:rPr>
        <w:t>2</w:t>
      </w:r>
      <w:r w:rsidR="00870EB6" w:rsidRPr="006B6D0B">
        <w:rPr>
          <w:color w:val="000000"/>
          <w:position w:val="6"/>
        </w:rPr>
        <w:t>∙ч).</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Площадь орошаемой поверхности одной грани:</w:t>
      </w:r>
    </w:p>
    <w:p w:rsidR="00870EB6" w:rsidRPr="006B6D0B" w:rsidRDefault="00870EB6" w:rsidP="006B6D0B">
      <w:pPr>
        <w:tabs>
          <w:tab w:val="center" w:pos="4677"/>
          <w:tab w:val="center" w:pos="5032"/>
          <w:tab w:val="center" w:pos="5244"/>
          <w:tab w:val="center" w:pos="5599"/>
          <w:tab w:val="right" w:pos="9355"/>
        </w:tabs>
        <w:rPr>
          <w:color w:val="000000"/>
        </w:rPr>
      </w:pPr>
      <w:r w:rsidRPr="006B6D0B">
        <w:rPr>
          <w:color w:val="000000"/>
          <w:lang w:val="en-US"/>
        </w:rPr>
        <w:t>F</w:t>
      </w:r>
      <w:r w:rsidRPr="006B6D0B">
        <w:rPr>
          <w:color w:val="000000"/>
          <w:vertAlign w:val="subscript"/>
        </w:rPr>
        <w:t>ор</w:t>
      </w:r>
      <w:r w:rsidR="00765E9D" w:rsidRPr="006B6D0B">
        <w:rPr>
          <w:color w:val="000000"/>
          <w:vertAlign w:val="subscript"/>
        </w:rPr>
        <w:t>5</w:t>
      </w:r>
      <w:r w:rsidRPr="006B6D0B">
        <w:rPr>
          <w:color w:val="000000"/>
        </w:rPr>
        <w:t xml:space="preserve"> = (1,3 – 2</w:t>
      </w:r>
      <w:r w:rsidR="002E7EBE" w:rsidRPr="006B6D0B">
        <w:rPr>
          <w:color w:val="000000"/>
        </w:rPr>
        <w:t>∙0,0865)∙1,92 = 2,16</w:t>
      </w:r>
      <w:r w:rsidR="006B6D0B">
        <w:rPr>
          <w:color w:val="000000"/>
        </w:rPr>
        <w:t> </w:t>
      </w:r>
      <w:r w:rsidRPr="006B6D0B">
        <w:rPr>
          <w:color w:val="000000"/>
        </w:rPr>
        <w:t>м</w:t>
      </w:r>
      <w:r w:rsidRPr="006B6D0B">
        <w:rPr>
          <w:color w:val="000000"/>
          <w:vertAlign w:val="superscript"/>
        </w:rPr>
        <w:t>2</w:t>
      </w:r>
      <w:r w:rsidR="00A6717A" w:rsidRPr="006B6D0B">
        <w:rPr>
          <w:color w:val="000000"/>
        </w:rPr>
        <w:t>.</w:t>
      </w:r>
    </w:p>
    <w:p w:rsidR="00870EB6" w:rsidRPr="006B6D0B" w:rsidRDefault="00732A04" w:rsidP="006B6D0B">
      <w:pPr>
        <w:tabs>
          <w:tab w:val="center" w:pos="4677"/>
          <w:tab w:val="center" w:pos="5032"/>
          <w:tab w:val="center" w:pos="5244"/>
          <w:tab w:val="center" w:pos="5599"/>
          <w:tab w:val="right" w:pos="9355"/>
        </w:tabs>
        <w:rPr>
          <w:color w:val="000000"/>
        </w:rPr>
      </w:pPr>
      <w:r w:rsidRPr="006B6D0B">
        <w:rPr>
          <w:color w:val="000000"/>
        </w:rPr>
        <w:t>Так как на участке пятой</w:t>
      </w:r>
      <w:r w:rsidR="00870EB6" w:rsidRPr="006B6D0B">
        <w:rPr>
          <w:color w:val="000000"/>
        </w:rPr>
        <w:t xml:space="preserve"> секции зоны вторичного охлаждения угол наклона оси заготовки к горизонту становится менее 45º, то расход воды по малому радиусу должен быть уменьшен на 15…2</w:t>
      </w:r>
      <w:r w:rsidR="006B6D0B" w:rsidRPr="006B6D0B">
        <w:rPr>
          <w:color w:val="000000"/>
        </w:rPr>
        <w:t>5</w:t>
      </w:r>
      <w:r w:rsidR="006B6D0B">
        <w:rPr>
          <w:color w:val="000000"/>
        </w:rPr>
        <w:t>%</w:t>
      </w:r>
      <w:r w:rsidR="00870EB6" w:rsidRPr="006B6D0B">
        <w:rPr>
          <w:color w:val="000000"/>
        </w:rPr>
        <w:t xml:space="preserve"> [1]. Принимаем 2</w:t>
      </w:r>
      <w:r w:rsidR="006B6D0B" w:rsidRPr="006B6D0B">
        <w:rPr>
          <w:color w:val="000000"/>
        </w:rPr>
        <w:t>0</w:t>
      </w:r>
      <w:r w:rsidR="006B6D0B">
        <w:rPr>
          <w:color w:val="000000"/>
        </w:rPr>
        <w:t>%</w:t>
      </w:r>
      <w:r w:rsidR="00870EB6" w:rsidRPr="006B6D0B">
        <w:rPr>
          <w:color w:val="000000"/>
        </w:rPr>
        <w:t>, тогда:</w:t>
      </w:r>
    </w:p>
    <w:p w:rsidR="00870EB6" w:rsidRPr="006B6D0B" w:rsidRDefault="00870EB6"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вод</w:t>
      </w:r>
      <w:r w:rsidR="00765E9D" w:rsidRPr="006B6D0B">
        <w:rPr>
          <w:color w:val="000000"/>
          <w:vertAlign w:val="subscript"/>
        </w:rPr>
        <w:t>5</w:t>
      </w:r>
      <w:r w:rsidR="002E7EBE" w:rsidRPr="006B6D0B">
        <w:rPr>
          <w:color w:val="000000"/>
        </w:rPr>
        <w:t xml:space="preserve"> = 1,07</w:t>
      </w:r>
      <w:r w:rsidRPr="006B6D0B">
        <w:rPr>
          <w:color w:val="000000"/>
        </w:rPr>
        <w:t>∙</w:t>
      </w:r>
      <w:r w:rsidR="002E7EBE" w:rsidRPr="006B6D0B">
        <w:rPr>
          <w:color w:val="000000"/>
        </w:rPr>
        <w:t>(2,16 + (2,16</w:t>
      </w:r>
      <w:r w:rsidR="00E91414" w:rsidRPr="006B6D0B">
        <w:rPr>
          <w:color w:val="000000"/>
        </w:rPr>
        <w:t xml:space="preserve"> –</w:t>
      </w:r>
      <w:r w:rsidR="002E7EBE" w:rsidRPr="006B6D0B">
        <w:rPr>
          <w:color w:val="000000"/>
        </w:rPr>
        <w:t xml:space="preserve"> 2,16</w:t>
      </w:r>
      <w:r w:rsidRPr="006B6D0B">
        <w:rPr>
          <w:color w:val="000000"/>
        </w:rPr>
        <w:t>∙0,20)</w:t>
      </w:r>
      <w:r w:rsidR="002E7EBE" w:rsidRPr="006B6D0B">
        <w:rPr>
          <w:color w:val="000000"/>
        </w:rPr>
        <w:t>) = 4,16</w:t>
      </w:r>
      <w:r w:rsidR="006B6D0B">
        <w:rPr>
          <w:color w:val="000000"/>
        </w:rPr>
        <w:t> </w:t>
      </w:r>
      <w:r w:rsidRPr="006B6D0B">
        <w:rPr>
          <w:color w:val="000000"/>
        </w:rPr>
        <w:t>м</w:t>
      </w:r>
      <w:r w:rsidRPr="006B6D0B">
        <w:rPr>
          <w:color w:val="000000"/>
          <w:vertAlign w:val="superscript"/>
        </w:rPr>
        <w:t>3</w:t>
      </w:r>
      <w:r w:rsidR="00A6717A" w:rsidRPr="006B6D0B">
        <w:rPr>
          <w:color w:val="000000"/>
        </w:rPr>
        <w:t>/ч;</w:t>
      </w:r>
    </w:p>
    <w:p w:rsidR="00870EB6" w:rsidRPr="006B6D0B" w:rsidRDefault="00870EB6"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воз</w:t>
      </w:r>
      <w:r w:rsidR="00765E9D" w:rsidRPr="006B6D0B">
        <w:rPr>
          <w:color w:val="000000"/>
          <w:vertAlign w:val="subscript"/>
        </w:rPr>
        <w:t>5</w:t>
      </w:r>
      <w:r w:rsidR="002E7EBE" w:rsidRPr="006B6D0B">
        <w:rPr>
          <w:color w:val="000000"/>
        </w:rPr>
        <w:t xml:space="preserve"> = 4,16∙15 = 62,4</w:t>
      </w:r>
      <w:r w:rsidR="006B6D0B">
        <w:rPr>
          <w:color w:val="000000"/>
        </w:rPr>
        <w:t> </w:t>
      </w:r>
      <w:r w:rsidRPr="006B6D0B">
        <w:rPr>
          <w:color w:val="000000"/>
        </w:rPr>
        <w:t>м</w:t>
      </w:r>
      <w:r w:rsidRPr="006B6D0B">
        <w:rPr>
          <w:color w:val="000000"/>
          <w:vertAlign w:val="superscript"/>
        </w:rPr>
        <w:t>3</w:t>
      </w:r>
      <w:r w:rsidRPr="006B6D0B">
        <w:rPr>
          <w:color w:val="000000"/>
        </w:rPr>
        <w:t>/ч.</w:t>
      </w:r>
    </w:p>
    <w:p w:rsidR="00E91414" w:rsidRPr="006B6D0B" w:rsidRDefault="00E91414" w:rsidP="006B6D0B">
      <w:pPr>
        <w:rPr>
          <w:b/>
          <w:color w:val="000000"/>
        </w:rPr>
      </w:pPr>
      <w:r w:rsidRPr="006B6D0B">
        <w:rPr>
          <w:b/>
          <w:color w:val="000000"/>
        </w:rPr>
        <w:t>Шестая секция зоны вторичного охлаждения:</w:t>
      </w:r>
    </w:p>
    <w:p w:rsidR="00E91414" w:rsidRPr="006B6D0B" w:rsidRDefault="00E91414" w:rsidP="006B6D0B">
      <w:pPr>
        <w:tabs>
          <w:tab w:val="center" w:pos="4677"/>
          <w:tab w:val="center" w:pos="5032"/>
          <w:tab w:val="center" w:pos="5244"/>
          <w:tab w:val="center" w:pos="5599"/>
          <w:tab w:val="right" w:pos="9355"/>
        </w:tabs>
        <w:rPr>
          <w:color w:val="000000"/>
          <w:position w:val="6"/>
        </w:rPr>
      </w:pPr>
      <w:r w:rsidRPr="006B6D0B">
        <w:rPr>
          <w:color w:val="000000"/>
          <w:position w:val="6"/>
          <w:lang w:val="en-US"/>
        </w:rPr>
        <w:t>L</w:t>
      </w:r>
      <w:r w:rsidRPr="006B6D0B">
        <w:rPr>
          <w:color w:val="000000"/>
          <w:position w:val="6"/>
          <w:vertAlign w:val="subscript"/>
        </w:rPr>
        <w:t>6</w:t>
      </w:r>
      <w:r w:rsidR="00862A0E" w:rsidRPr="006B6D0B">
        <w:rPr>
          <w:color w:val="000000"/>
          <w:position w:val="6"/>
        </w:rPr>
        <w:t xml:space="preserve"> = 1,92</w:t>
      </w:r>
      <w:r w:rsidRPr="006B6D0B">
        <w:rPr>
          <w:color w:val="000000"/>
          <w:position w:val="6"/>
        </w:rPr>
        <w:t xml:space="preserve"> + 3,</w:t>
      </w:r>
      <w:r w:rsidR="00862A0E" w:rsidRPr="006B6D0B">
        <w:rPr>
          <w:color w:val="000000"/>
          <w:position w:val="6"/>
        </w:rPr>
        <w:t>972/2 = 3,91</w:t>
      </w:r>
      <w:r w:rsidR="006B6D0B">
        <w:rPr>
          <w:color w:val="000000"/>
          <w:position w:val="6"/>
        </w:rPr>
        <w:t> </w:t>
      </w:r>
      <w:r w:rsidR="006B6D0B" w:rsidRPr="006B6D0B">
        <w:rPr>
          <w:color w:val="000000"/>
          <w:position w:val="6"/>
        </w:rPr>
        <w:t>м</w:t>
      </w:r>
      <w:r w:rsidR="00A6717A" w:rsidRPr="006B6D0B">
        <w:rPr>
          <w:color w:val="000000"/>
          <w:position w:val="6"/>
        </w:rPr>
        <w:t>;</w:t>
      </w:r>
    </w:p>
    <w:p w:rsidR="00E91414" w:rsidRPr="006B6D0B" w:rsidRDefault="00862A0E" w:rsidP="006B6D0B">
      <w:pPr>
        <w:tabs>
          <w:tab w:val="center" w:pos="4677"/>
          <w:tab w:val="center" w:pos="5032"/>
          <w:tab w:val="center" w:pos="5244"/>
          <w:tab w:val="center" w:pos="5599"/>
          <w:tab w:val="right" w:pos="9355"/>
        </w:tabs>
        <w:rPr>
          <w:color w:val="000000"/>
          <w:position w:val="6"/>
        </w:rPr>
      </w:pPr>
      <w:r w:rsidRPr="006B6D0B">
        <w:rPr>
          <w:color w:val="000000"/>
          <w:position w:val="-28"/>
        </w:rPr>
        <w:object w:dxaOrig="3360" w:dyaOrig="680">
          <v:shape id="_x0000_i1145" type="#_x0000_t75" style="width:193.5pt;height:39pt" o:ole="">
            <v:imagedata r:id="rId244" o:title=""/>
          </v:shape>
          <o:OLEObject Type="Embed" ProgID="Equation.3" ShapeID="_x0000_i1145" DrawAspect="Content" ObjectID="_1459048450" r:id="rId245"/>
        </w:object>
      </w:r>
      <w:r w:rsidR="00A6717A" w:rsidRPr="006B6D0B">
        <w:rPr>
          <w:color w:val="000000"/>
          <w:position w:val="6"/>
        </w:rPr>
        <w:t>мин;</w:t>
      </w:r>
    </w:p>
    <w:p w:rsidR="00E91414" w:rsidRPr="006B6D0B" w:rsidRDefault="00E91414" w:rsidP="006B6D0B">
      <w:pPr>
        <w:tabs>
          <w:tab w:val="center" w:pos="4677"/>
          <w:tab w:val="center" w:pos="5032"/>
          <w:tab w:val="center" w:pos="5244"/>
          <w:tab w:val="center" w:pos="5599"/>
          <w:tab w:val="right" w:pos="9355"/>
        </w:tabs>
        <w:rPr>
          <w:color w:val="000000"/>
        </w:rPr>
      </w:pPr>
      <w:r w:rsidRPr="006B6D0B">
        <w:rPr>
          <w:color w:val="000000"/>
        </w:rPr>
        <w:t>Δ</w:t>
      </w:r>
      <w:r w:rsidRPr="006B6D0B">
        <w:rPr>
          <w:color w:val="000000"/>
          <w:lang w:val="en-US"/>
        </w:rPr>
        <w:t>t</w:t>
      </w:r>
      <w:r w:rsidR="00862A0E" w:rsidRPr="006B6D0B">
        <w:rPr>
          <w:color w:val="000000"/>
        </w:rPr>
        <w:t xml:space="preserve"> = 555</w:t>
      </w:r>
      <w:r w:rsidRPr="006B6D0B">
        <w:rPr>
          <w:color w:val="000000"/>
        </w:rPr>
        <w:t>º</w:t>
      </w:r>
      <w:r w:rsidRPr="006B6D0B">
        <w:rPr>
          <w:color w:val="000000"/>
          <w:lang w:val="en-US"/>
        </w:rPr>
        <w:t>C</w:t>
      </w:r>
      <w:r w:rsidR="00A6717A" w:rsidRPr="006B6D0B">
        <w:rPr>
          <w:color w:val="000000"/>
        </w:rPr>
        <w:t>;</w:t>
      </w:r>
    </w:p>
    <w:p w:rsidR="00E91414" w:rsidRPr="006B6D0B" w:rsidRDefault="00E91414" w:rsidP="006B6D0B">
      <w:pPr>
        <w:tabs>
          <w:tab w:val="center" w:pos="4677"/>
          <w:tab w:val="center" w:pos="5032"/>
          <w:tab w:val="center" w:pos="5244"/>
          <w:tab w:val="center" w:pos="5599"/>
          <w:tab w:val="right" w:pos="9355"/>
        </w:tabs>
        <w:rPr>
          <w:color w:val="000000"/>
        </w:rPr>
      </w:pPr>
      <w:r w:rsidRPr="006B6D0B">
        <w:rPr>
          <w:color w:val="000000"/>
          <w:lang w:val="en-US"/>
        </w:rPr>
        <w:t>t</w:t>
      </w:r>
      <w:r w:rsidRPr="006B6D0B">
        <w:rPr>
          <w:color w:val="000000"/>
          <w:vertAlign w:val="subscript"/>
        </w:rPr>
        <w:t>пов</w:t>
      </w:r>
      <w:r w:rsidR="00A6717A" w:rsidRPr="006B6D0B">
        <w:rPr>
          <w:color w:val="000000"/>
          <w:vertAlign w:val="subscript"/>
        </w:rPr>
        <w:t>6</w:t>
      </w:r>
      <w:r w:rsidR="00862A0E" w:rsidRPr="006B6D0B">
        <w:rPr>
          <w:color w:val="000000"/>
        </w:rPr>
        <w:t xml:space="preserve"> = 1518 – 555 = 963</w:t>
      </w:r>
      <w:r w:rsidR="00A6717A" w:rsidRPr="006B6D0B">
        <w:rPr>
          <w:color w:val="000000"/>
        </w:rPr>
        <w:t xml:space="preserve"> ºС;</w:t>
      </w:r>
    </w:p>
    <w:p w:rsidR="00E91414" w:rsidRPr="006B6D0B" w:rsidRDefault="00862A0E" w:rsidP="006B6D0B">
      <w:pPr>
        <w:tabs>
          <w:tab w:val="center" w:pos="4677"/>
          <w:tab w:val="center" w:pos="5032"/>
          <w:tab w:val="center" w:pos="5244"/>
          <w:tab w:val="center" w:pos="5599"/>
          <w:tab w:val="right" w:pos="9355"/>
        </w:tabs>
        <w:rPr>
          <w:color w:val="000000"/>
        </w:rPr>
      </w:pPr>
      <w:r w:rsidRPr="006B6D0B">
        <w:rPr>
          <w:color w:val="000000"/>
          <w:position w:val="-12"/>
        </w:rPr>
        <w:object w:dxaOrig="2380" w:dyaOrig="400">
          <v:shape id="_x0000_i1146" type="#_x0000_t75" style="width:142.5pt;height:24pt" o:ole="">
            <v:imagedata r:id="rId246" o:title=""/>
          </v:shape>
          <o:OLEObject Type="Embed" ProgID="Equation.3" ShapeID="_x0000_i1146" DrawAspect="Content" ObjectID="_1459048451" r:id="rId247"/>
        </w:object>
      </w:r>
      <w:r w:rsidR="00E91414" w:rsidRPr="006B6D0B">
        <w:rPr>
          <w:color w:val="000000"/>
        </w:rPr>
        <w:t>мм.</w:t>
      </w:r>
    </w:p>
    <w:p w:rsidR="00E91414" w:rsidRPr="006B6D0B" w:rsidRDefault="00E91414"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теплового потока:</w:t>
      </w:r>
    </w:p>
    <w:p w:rsidR="00E91414" w:rsidRPr="006B6D0B" w:rsidRDefault="00E91414" w:rsidP="006B6D0B">
      <w:pPr>
        <w:pStyle w:val="a7"/>
        <w:numPr>
          <w:ilvl w:val="0"/>
          <w:numId w:val="10"/>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от жидкой сердцевины к поверхности заготовки:</w:t>
      </w:r>
    </w:p>
    <w:p w:rsidR="00E91414" w:rsidRPr="006B6D0B" w:rsidRDefault="00765E9D"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position w:val="2"/>
          <w:sz w:val="28"/>
          <w:szCs w:val="28"/>
        </w:rPr>
      </w:pPr>
      <w:r w:rsidRPr="006B6D0B">
        <w:rPr>
          <w:rFonts w:ascii="Times New Roman" w:hAnsi="Times New Roman"/>
          <w:color w:val="000000"/>
          <w:position w:val="-28"/>
          <w:sz w:val="28"/>
          <w:szCs w:val="28"/>
        </w:rPr>
        <w:object w:dxaOrig="2700" w:dyaOrig="660">
          <v:shape id="_x0000_i1147" type="#_x0000_t75" style="width:150pt;height:36.75pt" o:ole="">
            <v:imagedata r:id="rId248" o:title=""/>
          </v:shape>
          <o:OLEObject Type="Embed" ProgID="Equation.3" ShapeID="_x0000_i1147" DrawAspect="Content" ObjectID="_1459048452" r:id="rId249"/>
        </w:object>
      </w:r>
      <w:r w:rsidR="00E91414" w:rsidRPr="006B6D0B">
        <w:rPr>
          <w:rFonts w:ascii="Times New Roman" w:hAnsi="Times New Roman"/>
          <w:color w:val="000000"/>
          <w:position w:val="-28"/>
          <w:sz w:val="28"/>
          <w:szCs w:val="28"/>
        </w:rPr>
        <w:t xml:space="preserve"> </w:t>
      </w:r>
      <w:r w:rsidR="00E91414" w:rsidRPr="006B6D0B">
        <w:rPr>
          <w:rFonts w:ascii="Times New Roman" w:hAnsi="Times New Roman"/>
          <w:color w:val="000000"/>
          <w:position w:val="2"/>
          <w:sz w:val="28"/>
          <w:szCs w:val="28"/>
        </w:rPr>
        <w:t>Вт/м</w:t>
      </w:r>
      <w:r w:rsidR="00E91414" w:rsidRPr="006B6D0B">
        <w:rPr>
          <w:rFonts w:ascii="Times New Roman" w:hAnsi="Times New Roman"/>
          <w:color w:val="000000"/>
          <w:position w:val="2"/>
          <w:sz w:val="28"/>
          <w:szCs w:val="28"/>
          <w:vertAlign w:val="superscript"/>
        </w:rPr>
        <w:t>2</w:t>
      </w:r>
      <w:r w:rsidR="00E91414" w:rsidRPr="006B6D0B">
        <w:rPr>
          <w:rFonts w:ascii="Times New Roman" w:hAnsi="Times New Roman"/>
          <w:color w:val="000000"/>
          <w:position w:val="2"/>
          <w:sz w:val="28"/>
          <w:szCs w:val="28"/>
        </w:rPr>
        <w:t>;</w:t>
      </w:r>
    </w:p>
    <w:p w:rsidR="00E91414" w:rsidRPr="006B6D0B" w:rsidRDefault="00E91414"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с поверхности заготовки в окружающую среду излучением:</w:t>
      </w:r>
    </w:p>
    <w:p w:rsidR="00E91414" w:rsidRPr="006B6D0B" w:rsidRDefault="005F5A70"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position w:val="-36"/>
          <w:sz w:val="28"/>
          <w:szCs w:val="28"/>
        </w:rPr>
        <w:object w:dxaOrig="5440" w:dyaOrig="840">
          <v:shape id="_x0000_i1148" type="#_x0000_t75" style="width:274.5pt;height:42.75pt" o:ole="">
            <v:imagedata r:id="rId250" o:title=""/>
          </v:shape>
          <o:OLEObject Type="Embed" ProgID="Equation.3" ShapeID="_x0000_i1148" DrawAspect="Content" ObjectID="_1459048453" r:id="rId251"/>
        </w:object>
      </w:r>
      <w:r w:rsidR="00E91414" w:rsidRPr="006B6D0B">
        <w:rPr>
          <w:rFonts w:ascii="Times New Roman" w:hAnsi="Times New Roman"/>
          <w:color w:val="000000"/>
          <w:position w:val="6"/>
          <w:sz w:val="28"/>
          <w:szCs w:val="28"/>
        </w:rPr>
        <w:t xml:space="preserve"> </w:t>
      </w:r>
      <w:r w:rsidR="00E91414" w:rsidRPr="006B6D0B">
        <w:rPr>
          <w:rFonts w:ascii="Times New Roman" w:hAnsi="Times New Roman"/>
          <w:color w:val="000000"/>
          <w:sz w:val="28"/>
          <w:szCs w:val="28"/>
        </w:rPr>
        <w:t>Вт/м</w:t>
      </w:r>
      <w:r w:rsidR="00E91414" w:rsidRPr="006B6D0B">
        <w:rPr>
          <w:rFonts w:ascii="Times New Roman" w:hAnsi="Times New Roman"/>
          <w:color w:val="000000"/>
          <w:sz w:val="28"/>
          <w:szCs w:val="28"/>
          <w:vertAlign w:val="superscript"/>
        </w:rPr>
        <w:t>2</w:t>
      </w:r>
      <w:r w:rsidR="00E91414" w:rsidRPr="006B6D0B">
        <w:rPr>
          <w:rFonts w:ascii="Times New Roman" w:hAnsi="Times New Roman"/>
          <w:color w:val="000000"/>
          <w:sz w:val="28"/>
          <w:szCs w:val="28"/>
        </w:rPr>
        <w:t>;</w:t>
      </w:r>
    </w:p>
    <w:p w:rsidR="00E91414" w:rsidRPr="006B6D0B" w:rsidRDefault="00E91414"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с поверхности заготовки в окружающую среду конвекцией:</w:t>
      </w:r>
    </w:p>
    <w:p w:rsidR="00E91414" w:rsidRPr="006B6D0B" w:rsidRDefault="00E91414"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α</w:t>
      </w:r>
      <w:r w:rsidRPr="006B6D0B">
        <w:rPr>
          <w:rFonts w:ascii="Times New Roman" w:hAnsi="Times New Roman"/>
          <w:color w:val="000000"/>
          <w:sz w:val="28"/>
          <w:szCs w:val="28"/>
          <w:vertAlign w:val="subscript"/>
        </w:rPr>
        <w:t>конв</w:t>
      </w:r>
      <w:r w:rsidRPr="006B6D0B">
        <w:rPr>
          <w:rFonts w:ascii="Times New Roman" w:hAnsi="Times New Roman"/>
          <w:color w:val="000000"/>
          <w:sz w:val="28"/>
          <w:szCs w:val="28"/>
        </w:rPr>
        <w:t xml:space="preserve"> = 6,16 + 4,18∙3 = 18,7 Вт/(м</w:t>
      </w:r>
      <w:r w:rsidRPr="006B6D0B">
        <w:rPr>
          <w:rFonts w:ascii="Times New Roman" w:hAnsi="Times New Roman"/>
          <w:color w:val="000000"/>
          <w:sz w:val="28"/>
          <w:szCs w:val="28"/>
          <w:vertAlign w:val="superscript"/>
        </w:rPr>
        <w:t>2</w:t>
      </w:r>
      <w:r w:rsidR="00A6717A" w:rsidRPr="006B6D0B">
        <w:rPr>
          <w:rFonts w:ascii="Times New Roman" w:hAnsi="Times New Roman"/>
          <w:color w:val="000000"/>
          <w:sz w:val="28"/>
          <w:szCs w:val="28"/>
        </w:rPr>
        <w:t>∙град);</w:t>
      </w:r>
    </w:p>
    <w:p w:rsidR="00E91414" w:rsidRPr="006B6D0B" w:rsidRDefault="00E91414"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lang w:val="en-US"/>
        </w:rPr>
        <w:t>Q</w:t>
      </w:r>
      <w:r w:rsidRPr="006B6D0B">
        <w:rPr>
          <w:rFonts w:ascii="Times New Roman" w:hAnsi="Times New Roman"/>
          <w:color w:val="000000"/>
          <w:sz w:val="28"/>
          <w:szCs w:val="28"/>
          <w:vertAlign w:val="subscript"/>
        </w:rPr>
        <w:t>конв</w:t>
      </w:r>
      <w:r w:rsidR="00765E9D" w:rsidRPr="006B6D0B">
        <w:rPr>
          <w:rFonts w:ascii="Times New Roman" w:hAnsi="Times New Roman"/>
          <w:color w:val="000000"/>
          <w:sz w:val="28"/>
          <w:szCs w:val="28"/>
          <w:vertAlign w:val="subscript"/>
        </w:rPr>
        <w:t>6</w:t>
      </w:r>
      <w:r w:rsidR="00862A0E" w:rsidRPr="006B6D0B">
        <w:rPr>
          <w:rFonts w:ascii="Times New Roman" w:hAnsi="Times New Roman"/>
          <w:color w:val="000000"/>
          <w:sz w:val="28"/>
          <w:szCs w:val="28"/>
        </w:rPr>
        <w:t xml:space="preserve"> = 18,7∙(963 </w:t>
      </w:r>
      <w:r w:rsidR="006B6D0B">
        <w:rPr>
          <w:rFonts w:ascii="Times New Roman" w:hAnsi="Times New Roman"/>
          <w:color w:val="000000"/>
          <w:sz w:val="28"/>
          <w:szCs w:val="28"/>
        </w:rPr>
        <w:t>–</w:t>
      </w:r>
      <w:r w:rsidR="006B6D0B" w:rsidRPr="006B6D0B">
        <w:rPr>
          <w:rFonts w:ascii="Times New Roman" w:hAnsi="Times New Roman"/>
          <w:color w:val="000000"/>
          <w:sz w:val="28"/>
          <w:szCs w:val="28"/>
        </w:rPr>
        <w:t xml:space="preserve"> </w:t>
      </w:r>
      <w:r w:rsidR="00862A0E" w:rsidRPr="006B6D0B">
        <w:rPr>
          <w:rFonts w:ascii="Times New Roman" w:hAnsi="Times New Roman"/>
          <w:color w:val="000000"/>
          <w:sz w:val="28"/>
          <w:szCs w:val="28"/>
        </w:rPr>
        <w:t>20) = 17634</w:t>
      </w:r>
      <w:r w:rsidRPr="006B6D0B">
        <w:rPr>
          <w:rFonts w:ascii="Times New Roman" w:hAnsi="Times New Roman"/>
          <w:color w:val="000000"/>
          <w:sz w:val="28"/>
          <w:szCs w:val="28"/>
        </w:rPr>
        <w:t xml:space="preserve"> Вт/м</w:t>
      </w:r>
      <w:r w:rsidRPr="006B6D0B">
        <w:rPr>
          <w:rFonts w:ascii="Times New Roman" w:hAnsi="Times New Roman"/>
          <w:color w:val="000000"/>
          <w:sz w:val="28"/>
          <w:szCs w:val="28"/>
          <w:vertAlign w:val="superscript"/>
        </w:rPr>
        <w:t>2</w:t>
      </w:r>
      <w:r w:rsidRPr="006B6D0B">
        <w:rPr>
          <w:rFonts w:ascii="Times New Roman" w:hAnsi="Times New Roman"/>
          <w:color w:val="000000"/>
          <w:sz w:val="28"/>
          <w:szCs w:val="28"/>
        </w:rPr>
        <w:t>.</w:t>
      </w:r>
    </w:p>
    <w:p w:rsidR="00E91414" w:rsidRPr="006B6D0B" w:rsidRDefault="00E91414"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орошения поверхности заготовки водой:</w:t>
      </w:r>
    </w:p>
    <w:p w:rsidR="00E91414" w:rsidRPr="006B6D0B" w:rsidRDefault="005F5A70" w:rsidP="006B6D0B">
      <w:pPr>
        <w:tabs>
          <w:tab w:val="center" w:pos="4677"/>
          <w:tab w:val="center" w:pos="5032"/>
          <w:tab w:val="center" w:pos="5244"/>
          <w:tab w:val="center" w:pos="5599"/>
          <w:tab w:val="right" w:pos="9355"/>
        </w:tabs>
        <w:rPr>
          <w:color w:val="000000"/>
        </w:rPr>
      </w:pPr>
      <w:r w:rsidRPr="006B6D0B">
        <w:rPr>
          <w:color w:val="000000"/>
          <w:position w:val="-24"/>
        </w:rPr>
        <w:object w:dxaOrig="3739" w:dyaOrig="620">
          <v:shape id="_x0000_i1149" type="#_x0000_t75" style="width:226.5pt;height:38.25pt" o:ole="">
            <v:imagedata r:id="rId252" o:title=""/>
          </v:shape>
          <o:OLEObject Type="Embed" ProgID="Equation.3" ShapeID="_x0000_i1149" DrawAspect="Content" ObjectID="_1459048454" r:id="rId253"/>
        </w:object>
      </w:r>
      <w:r w:rsidR="00E91414" w:rsidRPr="006B6D0B">
        <w:rPr>
          <w:color w:val="000000"/>
          <w:position w:val="6"/>
        </w:rPr>
        <w:t xml:space="preserve"> м</w:t>
      </w:r>
      <w:r w:rsidR="00E91414" w:rsidRPr="006B6D0B">
        <w:rPr>
          <w:color w:val="000000"/>
          <w:position w:val="6"/>
          <w:vertAlign w:val="superscript"/>
        </w:rPr>
        <w:t>3</w:t>
      </w:r>
      <w:r w:rsidR="00E91414" w:rsidRPr="006B6D0B">
        <w:rPr>
          <w:color w:val="000000"/>
          <w:position w:val="6"/>
        </w:rPr>
        <w:t>/(м</w:t>
      </w:r>
      <w:r w:rsidR="00E91414" w:rsidRPr="006B6D0B">
        <w:rPr>
          <w:color w:val="000000"/>
          <w:position w:val="6"/>
          <w:vertAlign w:val="superscript"/>
        </w:rPr>
        <w:t>2</w:t>
      </w:r>
      <w:r w:rsidR="00E91414" w:rsidRPr="006B6D0B">
        <w:rPr>
          <w:color w:val="000000"/>
          <w:position w:val="6"/>
        </w:rPr>
        <w:t>∙ч).</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Площадь орошаемой поверхности одной грани:</w:t>
      </w:r>
    </w:p>
    <w:p w:rsidR="00E91414" w:rsidRPr="006B6D0B" w:rsidRDefault="00E91414" w:rsidP="006B6D0B">
      <w:pPr>
        <w:tabs>
          <w:tab w:val="center" w:pos="4677"/>
          <w:tab w:val="center" w:pos="5032"/>
          <w:tab w:val="center" w:pos="5244"/>
          <w:tab w:val="center" w:pos="5599"/>
          <w:tab w:val="right" w:pos="9355"/>
        </w:tabs>
        <w:rPr>
          <w:color w:val="000000"/>
        </w:rPr>
      </w:pPr>
      <w:r w:rsidRPr="006B6D0B">
        <w:rPr>
          <w:color w:val="000000"/>
          <w:lang w:val="en-US"/>
        </w:rPr>
        <w:t>F</w:t>
      </w:r>
      <w:r w:rsidRPr="006B6D0B">
        <w:rPr>
          <w:color w:val="000000"/>
          <w:vertAlign w:val="subscript"/>
        </w:rPr>
        <w:t>ор</w:t>
      </w:r>
      <w:r w:rsidR="00765E9D" w:rsidRPr="006B6D0B">
        <w:rPr>
          <w:color w:val="000000"/>
          <w:vertAlign w:val="subscript"/>
        </w:rPr>
        <w:t>6</w:t>
      </w:r>
      <w:r w:rsidRPr="006B6D0B">
        <w:rPr>
          <w:color w:val="000000"/>
        </w:rPr>
        <w:t xml:space="preserve"> = (1,3 – 2</w:t>
      </w:r>
      <w:r w:rsidR="00862A0E" w:rsidRPr="006B6D0B">
        <w:rPr>
          <w:color w:val="000000"/>
        </w:rPr>
        <w:t>∙0,1043</w:t>
      </w:r>
      <w:r w:rsidRPr="006B6D0B">
        <w:rPr>
          <w:color w:val="000000"/>
        </w:rPr>
        <w:t>)∙</w:t>
      </w:r>
      <w:r w:rsidR="00862A0E" w:rsidRPr="006B6D0B">
        <w:rPr>
          <w:color w:val="000000"/>
        </w:rPr>
        <w:t>1,99</w:t>
      </w:r>
      <w:r w:rsidRPr="006B6D0B">
        <w:rPr>
          <w:color w:val="000000"/>
        </w:rPr>
        <w:t xml:space="preserve"> = </w:t>
      </w:r>
      <w:r w:rsidR="00862A0E" w:rsidRPr="006B6D0B">
        <w:rPr>
          <w:color w:val="000000"/>
        </w:rPr>
        <w:t>2,17</w:t>
      </w:r>
      <w:r w:rsidR="006B6D0B">
        <w:rPr>
          <w:color w:val="000000"/>
        </w:rPr>
        <w:t> </w:t>
      </w:r>
      <w:r w:rsidRPr="006B6D0B">
        <w:rPr>
          <w:color w:val="000000"/>
        </w:rPr>
        <w:t>м</w:t>
      </w:r>
      <w:r w:rsidRPr="006B6D0B">
        <w:rPr>
          <w:color w:val="000000"/>
          <w:vertAlign w:val="superscript"/>
        </w:rPr>
        <w:t>2</w:t>
      </w:r>
      <w:r w:rsidR="00732A04" w:rsidRPr="006B6D0B">
        <w:rPr>
          <w:color w:val="000000"/>
        </w:rPr>
        <w:t>.</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Расход воды:</w:t>
      </w:r>
    </w:p>
    <w:p w:rsidR="00E91414" w:rsidRPr="006B6D0B" w:rsidRDefault="00E91414"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вод</w:t>
      </w:r>
      <w:r w:rsidR="00765E9D" w:rsidRPr="006B6D0B">
        <w:rPr>
          <w:color w:val="000000"/>
          <w:vertAlign w:val="subscript"/>
        </w:rPr>
        <w:t>6</w:t>
      </w:r>
      <w:r w:rsidRPr="006B6D0B">
        <w:rPr>
          <w:color w:val="000000"/>
        </w:rPr>
        <w:t xml:space="preserve"> = </w:t>
      </w:r>
      <w:r w:rsidR="00862A0E" w:rsidRPr="006B6D0B">
        <w:rPr>
          <w:color w:val="000000"/>
        </w:rPr>
        <w:t>0,86</w:t>
      </w:r>
      <w:r w:rsidRPr="006B6D0B">
        <w:rPr>
          <w:color w:val="000000"/>
        </w:rPr>
        <w:t>∙(</w:t>
      </w:r>
      <w:r w:rsidR="00862A0E" w:rsidRPr="006B6D0B">
        <w:rPr>
          <w:color w:val="000000"/>
        </w:rPr>
        <w:t>2,17</w:t>
      </w:r>
      <w:r w:rsidRPr="006B6D0B">
        <w:rPr>
          <w:color w:val="000000"/>
        </w:rPr>
        <w:t xml:space="preserve"> + (</w:t>
      </w:r>
      <w:r w:rsidR="0078305D" w:rsidRPr="006B6D0B">
        <w:rPr>
          <w:color w:val="000000"/>
        </w:rPr>
        <w:t>2,17</w:t>
      </w:r>
      <w:r w:rsidRPr="006B6D0B">
        <w:rPr>
          <w:color w:val="000000"/>
        </w:rPr>
        <w:t xml:space="preserve"> – </w:t>
      </w:r>
      <w:r w:rsidR="0078305D" w:rsidRPr="006B6D0B">
        <w:rPr>
          <w:color w:val="000000"/>
        </w:rPr>
        <w:t>2,17</w:t>
      </w:r>
      <w:r w:rsidRPr="006B6D0B">
        <w:rPr>
          <w:color w:val="000000"/>
        </w:rPr>
        <w:t xml:space="preserve">∙0,20)) = </w:t>
      </w:r>
      <w:r w:rsidR="0078305D" w:rsidRPr="006B6D0B">
        <w:rPr>
          <w:color w:val="000000"/>
        </w:rPr>
        <w:t>3,36</w:t>
      </w:r>
      <w:r w:rsidR="006B6D0B">
        <w:rPr>
          <w:color w:val="000000"/>
        </w:rPr>
        <w:t> </w:t>
      </w:r>
      <w:r w:rsidRPr="006B6D0B">
        <w:rPr>
          <w:color w:val="000000"/>
        </w:rPr>
        <w:t>м</w:t>
      </w:r>
      <w:r w:rsidRPr="006B6D0B">
        <w:rPr>
          <w:color w:val="000000"/>
          <w:vertAlign w:val="superscript"/>
        </w:rPr>
        <w:t>3</w:t>
      </w:r>
      <w:r w:rsidRPr="006B6D0B">
        <w:rPr>
          <w:color w:val="000000"/>
        </w:rPr>
        <w:t>/ч.</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Расход воздуха:</w:t>
      </w:r>
    </w:p>
    <w:p w:rsidR="00E91414" w:rsidRPr="006B6D0B" w:rsidRDefault="00E91414"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воз</w:t>
      </w:r>
      <w:r w:rsidR="00765E9D" w:rsidRPr="006B6D0B">
        <w:rPr>
          <w:color w:val="000000"/>
          <w:vertAlign w:val="subscript"/>
        </w:rPr>
        <w:t>6</w:t>
      </w:r>
      <w:r w:rsidRPr="006B6D0B">
        <w:rPr>
          <w:color w:val="000000"/>
        </w:rPr>
        <w:t xml:space="preserve"> = </w:t>
      </w:r>
      <w:r w:rsidR="0078305D" w:rsidRPr="006B6D0B">
        <w:rPr>
          <w:color w:val="000000"/>
        </w:rPr>
        <w:t>3,36∙15 = 50,4</w:t>
      </w:r>
      <w:r w:rsidR="006B6D0B">
        <w:rPr>
          <w:color w:val="000000"/>
        </w:rPr>
        <w:t> </w:t>
      </w:r>
      <w:r w:rsidRPr="006B6D0B">
        <w:rPr>
          <w:color w:val="000000"/>
        </w:rPr>
        <w:t>м</w:t>
      </w:r>
      <w:r w:rsidRPr="006B6D0B">
        <w:rPr>
          <w:color w:val="000000"/>
          <w:vertAlign w:val="superscript"/>
        </w:rPr>
        <w:t>3</w:t>
      </w:r>
      <w:r w:rsidRPr="006B6D0B">
        <w:rPr>
          <w:color w:val="000000"/>
        </w:rPr>
        <w:t>/ч.</w:t>
      </w:r>
    </w:p>
    <w:p w:rsidR="00ED5338" w:rsidRPr="006B6D0B" w:rsidRDefault="00ED5338" w:rsidP="006B6D0B">
      <w:pPr>
        <w:rPr>
          <w:b/>
          <w:color w:val="000000"/>
        </w:rPr>
      </w:pPr>
      <w:r w:rsidRPr="006B6D0B">
        <w:rPr>
          <w:b/>
          <w:color w:val="000000"/>
        </w:rPr>
        <w:t>Седьмая секция зоны вторичного охлаждения:</w:t>
      </w:r>
    </w:p>
    <w:p w:rsidR="0074177A" w:rsidRPr="006B6D0B" w:rsidRDefault="00ED5338" w:rsidP="006B6D0B">
      <w:pPr>
        <w:tabs>
          <w:tab w:val="center" w:pos="4677"/>
          <w:tab w:val="center" w:pos="5032"/>
          <w:tab w:val="center" w:pos="5244"/>
          <w:tab w:val="center" w:pos="5599"/>
          <w:tab w:val="right" w:pos="9355"/>
        </w:tabs>
        <w:rPr>
          <w:color w:val="000000"/>
          <w:position w:val="6"/>
        </w:rPr>
      </w:pPr>
      <w:r w:rsidRPr="006B6D0B">
        <w:rPr>
          <w:color w:val="000000"/>
          <w:position w:val="6"/>
          <w:lang w:val="en-US"/>
        </w:rPr>
        <w:t>L</w:t>
      </w:r>
      <w:r w:rsidRPr="006B6D0B">
        <w:rPr>
          <w:color w:val="000000"/>
          <w:position w:val="6"/>
          <w:vertAlign w:val="subscript"/>
        </w:rPr>
        <w:t>7</w:t>
      </w:r>
      <w:r w:rsidR="00AB16B9" w:rsidRPr="006B6D0B">
        <w:rPr>
          <w:color w:val="000000"/>
          <w:position w:val="6"/>
        </w:rPr>
        <w:t xml:space="preserve"> = 1,99 + 4,680/2 = 4,33</w:t>
      </w:r>
      <w:r w:rsidR="006B6D0B">
        <w:rPr>
          <w:color w:val="000000"/>
          <w:position w:val="6"/>
        </w:rPr>
        <w:t> </w:t>
      </w:r>
      <w:r w:rsidR="006B6D0B" w:rsidRPr="006B6D0B">
        <w:rPr>
          <w:color w:val="000000"/>
          <w:position w:val="6"/>
        </w:rPr>
        <w:t>м</w:t>
      </w:r>
      <w:r w:rsidR="00A6717A" w:rsidRPr="006B6D0B">
        <w:rPr>
          <w:color w:val="000000"/>
          <w:position w:val="6"/>
        </w:rPr>
        <w:t>;</w:t>
      </w:r>
    </w:p>
    <w:p w:rsidR="005347F4" w:rsidRDefault="005347F4" w:rsidP="006B6D0B">
      <w:pPr>
        <w:tabs>
          <w:tab w:val="center" w:pos="4677"/>
          <w:tab w:val="center" w:pos="5032"/>
          <w:tab w:val="center" w:pos="5244"/>
          <w:tab w:val="center" w:pos="5599"/>
          <w:tab w:val="right" w:pos="9355"/>
        </w:tabs>
        <w:rPr>
          <w:color w:val="000000"/>
          <w:position w:val="-28"/>
          <w:lang w:val="uk-UA"/>
        </w:rPr>
      </w:pPr>
    </w:p>
    <w:p w:rsidR="00ED5338" w:rsidRPr="006B6D0B" w:rsidRDefault="00AB16B9" w:rsidP="006B6D0B">
      <w:pPr>
        <w:tabs>
          <w:tab w:val="center" w:pos="4677"/>
          <w:tab w:val="center" w:pos="5032"/>
          <w:tab w:val="center" w:pos="5244"/>
          <w:tab w:val="center" w:pos="5599"/>
          <w:tab w:val="right" w:pos="9355"/>
        </w:tabs>
        <w:rPr>
          <w:color w:val="000000"/>
          <w:position w:val="6"/>
        </w:rPr>
      </w:pPr>
      <w:r w:rsidRPr="006B6D0B">
        <w:rPr>
          <w:color w:val="000000"/>
          <w:position w:val="-28"/>
        </w:rPr>
        <w:object w:dxaOrig="3379" w:dyaOrig="680">
          <v:shape id="_x0000_i1150" type="#_x0000_t75" style="width:194.25pt;height:39pt" o:ole="">
            <v:imagedata r:id="rId254" o:title=""/>
          </v:shape>
          <o:OLEObject Type="Embed" ProgID="Equation.3" ShapeID="_x0000_i1150" DrawAspect="Content" ObjectID="_1459048455" r:id="rId255"/>
        </w:object>
      </w:r>
      <w:r w:rsidR="00A6717A" w:rsidRPr="006B6D0B">
        <w:rPr>
          <w:color w:val="000000"/>
          <w:position w:val="6"/>
        </w:rPr>
        <w:t>мин;</w:t>
      </w:r>
    </w:p>
    <w:p w:rsidR="00ED5338" w:rsidRPr="006B6D0B" w:rsidRDefault="005347F4" w:rsidP="006B6D0B">
      <w:pPr>
        <w:tabs>
          <w:tab w:val="center" w:pos="4677"/>
          <w:tab w:val="center" w:pos="5032"/>
          <w:tab w:val="center" w:pos="5244"/>
          <w:tab w:val="center" w:pos="5599"/>
          <w:tab w:val="right" w:pos="9355"/>
        </w:tabs>
        <w:rPr>
          <w:color w:val="000000"/>
        </w:rPr>
      </w:pPr>
      <w:r>
        <w:rPr>
          <w:color w:val="000000"/>
        </w:rPr>
        <w:br w:type="page"/>
      </w:r>
      <w:r w:rsidR="00ED5338" w:rsidRPr="006B6D0B">
        <w:rPr>
          <w:color w:val="000000"/>
        </w:rPr>
        <w:t>Δ</w:t>
      </w:r>
      <w:r w:rsidR="00ED5338" w:rsidRPr="006B6D0B">
        <w:rPr>
          <w:color w:val="000000"/>
          <w:lang w:val="en-US"/>
        </w:rPr>
        <w:t>t</w:t>
      </w:r>
      <w:r w:rsidR="00AB16B9" w:rsidRPr="006B6D0B">
        <w:rPr>
          <w:color w:val="000000"/>
        </w:rPr>
        <w:t xml:space="preserve"> = 57</w:t>
      </w:r>
      <w:r w:rsidR="00ED5338" w:rsidRPr="006B6D0B">
        <w:rPr>
          <w:color w:val="000000"/>
        </w:rPr>
        <w:t>5º</w:t>
      </w:r>
      <w:r w:rsidR="00ED5338" w:rsidRPr="006B6D0B">
        <w:rPr>
          <w:color w:val="000000"/>
          <w:lang w:val="en-US"/>
        </w:rPr>
        <w:t>C</w:t>
      </w:r>
      <w:r w:rsidR="00A6717A" w:rsidRPr="006B6D0B">
        <w:rPr>
          <w:color w:val="000000"/>
        </w:rPr>
        <w:t>;</w:t>
      </w:r>
    </w:p>
    <w:p w:rsidR="00ED5338" w:rsidRPr="006B6D0B" w:rsidRDefault="00ED5338" w:rsidP="006B6D0B">
      <w:pPr>
        <w:tabs>
          <w:tab w:val="center" w:pos="4677"/>
          <w:tab w:val="center" w:pos="5032"/>
          <w:tab w:val="center" w:pos="5244"/>
          <w:tab w:val="center" w:pos="5599"/>
          <w:tab w:val="right" w:pos="9355"/>
        </w:tabs>
        <w:rPr>
          <w:color w:val="000000"/>
        </w:rPr>
      </w:pPr>
      <w:r w:rsidRPr="006B6D0B">
        <w:rPr>
          <w:color w:val="000000"/>
          <w:lang w:val="en-US"/>
        </w:rPr>
        <w:t>t</w:t>
      </w:r>
      <w:r w:rsidRPr="006B6D0B">
        <w:rPr>
          <w:color w:val="000000"/>
          <w:vertAlign w:val="subscript"/>
        </w:rPr>
        <w:t>пов</w:t>
      </w:r>
      <w:r w:rsidR="00A6717A" w:rsidRPr="006B6D0B">
        <w:rPr>
          <w:color w:val="000000"/>
          <w:vertAlign w:val="subscript"/>
        </w:rPr>
        <w:t>7</w:t>
      </w:r>
      <w:r w:rsidR="00AB16B9" w:rsidRPr="006B6D0B">
        <w:rPr>
          <w:color w:val="000000"/>
        </w:rPr>
        <w:t xml:space="preserve"> = 1518 – 575 = 943</w:t>
      </w:r>
      <w:r w:rsidR="00A6717A" w:rsidRPr="006B6D0B">
        <w:rPr>
          <w:color w:val="000000"/>
        </w:rPr>
        <w:t xml:space="preserve"> ºС;</w:t>
      </w:r>
    </w:p>
    <w:p w:rsidR="00ED5338" w:rsidRPr="006B6D0B" w:rsidRDefault="00AB16B9" w:rsidP="006B6D0B">
      <w:pPr>
        <w:tabs>
          <w:tab w:val="center" w:pos="4677"/>
          <w:tab w:val="center" w:pos="5032"/>
          <w:tab w:val="center" w:pos="5244"/>
          <w:tab w:val="center" w:pos="5599"/>
          <w:tab w:val="right" w:pos="9355"/>
        </w:tabs>
        <w:rPr>
          <w:color w:val="000000"/>
        </w:rPr>
      </w:pPr>
      <w:r w:rsidRPr="006B6D0B">
        <w:rPr>
          <w:color w:val="000000"/>
          <w:position w:val="-12"/>
        </w:rPr>
        <w:object w:dxaOrig="2360" w:dyaOrig="400">
          <v:shape id="_x0000_i1151" type="#_x0000_t75" style="width:141.75pt;height:24pt" o:ole="">
            <v:imagedata r:id="rId256" o:title=""/>
          </v:shape>
          <o:OLEObject Type="Embed" ProgID="Equation.3" ShapeID="_x0000_i1151" DrawAspect="Content" ObjectID="_1459048456" r:id="rId257"/>
        </w:object>
      </w:r>
      <w:r w:rsidR="00ED5338" w:rsidRPr="006B6D0B">
        <w:rPr>
          <w:color w:val="000000"/>
        </w:rPr>
        <w:t>мм.</w:t>
      </w:r>
    </w:p>
    <w:p w:rsidR="00ED5338" w:rsidRPr="006B6D0B" w:rsidRDefault="00ED5338"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теплового потока:</w:t>
      </w:r>
    </w:p>
    <w:p w:rsidR="00ED5338" w:rsidRPr="006B6D0B" w:rsidRDefault="00ED5338" w:rsidP="006B6D0B">
      <w:pPr>
        <w:pStyle w:val="a7"/>
        <w:numPr>
          <w:ilvl w:val="0"/>
          <w:numId w:val="10"/>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от жидкой сердцевины к поверхности заготовки:</w:t>
      </w:r>
    </w:p>
    <w:p w:rsidR="00ED5338" w:rsidRPr="006B6D0B" w:rsidRDefault="005F5A70"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position w:val="2"/>
          <w:sz w:val="28"/>
          <w:szCs w:val="28"/>
        </w:rPr>
      </w:pPr>
      <w:r w:rsidRPr="006B6D0B">
        <w:rPr>
          <w:rFonts w:ascii="Times New Roman" w:hAnsi="Times New Roman"/>
          <w:color w:val="000000"/>
          <w:position w:val="-28"/>
          <w:sz w:val="28"/>
          <w:szCs w:val="28"/>
        </w:rPr>
        <w:object w:dxaOrig="2680" w:dyaOrig="660">
          <v:shape id="_x0000_i1152" type="#_x0000_t75" style="width:148.5pt;height:36.75pt" o:ole="">
            <v:imagedata r:id="rId258" o:title=""/>
          </v:shape>
          <o:OLEObject Type="Embed" ProgID="Equation.3" ShapeID="_x0000_i1152" DrawAspect="Content" ObjectID="_1459048457" r:id="rId259"/>
        </w:object>
      </w:r>
      <w:r w:rsidR="00ED5338" w:rsidRPr="006B6D0B">
        <w:rPr>
          <w:rFonts w:ascii="Times New Roman" w:hAnsi="Times New Roman"/>
          <w:color w:val="000000"/>
          <w:position w:val="-28"/>
          <w:sz w:val="28"/>
          <w:szCs w:val="28"/>
        </w:rPr>
        <w:t xml:space="preserve"> </w:t>
      </w:r>
      <w:r w:rsidR="00ED5338" w:rsidRPr="006B6D0B">
        <w:rPr>
          <w:rFonts w:ascii="Times New Roman" w:hAnsi="Times New Roman"/>
          <w:color w:val="000000"/>
          <w:position w:val="2"/>
          <w:sz w:val="28"/>
          <w:szCs w:val="28"/>
        </w:rPr>
        <w:t>Вт/м</w:t>
      </w:r>
      <w:r w:rsidR="00ED5338" w:rsidRPr="006B6D0B">
        <w:rPr>
          <w:rFonts w:ascii="Times New Roman" w:hAnsi="Times New Roman"/>
          <w:color w:val="000000"/>
          <w:position w:val="2"/>
          <w:sz w:val="28"/>
          <w:szCs w:val="28"/>
          <w:vertAlign w:val="superscript"/>
        </w:rPr>
        <w:t>2</w:t>
      </w:r>
      <w:r w:rsidR="00ED5338" w:rsidRPr="006B6D0B">
        <w:rPr>
          <w:rFonts w:ascii="Times New Roman" w:hAnsi="Times New Roman"/>
          <w:color w:val="000000"/>
          <w:position w:val="2"/>
          <w:sz w:val="28"/>
          <w:szCs w:val="28"/>
        </w:rPr>
        <w:t>;</w:t>
      </w:r>
    </w:p>
    <w:p w:rsidR="00ED5338" w:rsidRPr="006B6D0B" w:rsidRDefault="00ED5338"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с поверхности заготовки в окружающую среду излучением:</w:t>
      </w:r>
    </w:p>
    <w:p w:rsidR="00ED5338" w:rsidRPr="006B6D0B" w:rsidRDefault="005F5A70"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position w:val="-36"/>
          <w:sz w:val="28"/>
          <w:szCs w:val="28"/>
        </w:rPr>
        <w:object w:dxaOrig="5460" w:dyaOrig="840">
          <v:shape id="_x0000_i1153" type="#_x0000_t75" style="width:276pt;height:42.75pt" o:ole="">
            <v:imagedata r:id="rId260" o:title=""/>
          </v:shape>
          <o:OLEObject Type="Embed" ProgID="Equation.3" ShapeID="_x0000_i1153" DrawAspect="Content" ObjectID="_1459048458" r:id="rId261"/>
        </w:object>
      </w:r>
      <w:r w:rsidR="00ED5338" w:rsidRPr="006B6D0B">
        <w:rPr>
          <w:rFonts w:ascii="Times New Roman" w:hAnsi="Times New Roman"/>
          <w:color w:val="000000"/>
          <w:position w:val="6"/>
          <w:sz w:val="28"/>
          <w:szCs w:val="28"/>
        </w:rPr>
        <w:t xml:space="preserve"> </w:t>
      </w:r>
      <w:r w:rsidR="00ED5338" w:rsidRPr="006B6D0B">
        <w:rPr>
          <w:rFonts w:ascii="Times New Roman" w:hAnsi="Times New Roman"/>
          <w:color w:val="000000"/>
          <w:sz w:val="28"/>
          <w:szCs w:val="28"/>
        </w:rPr>
        <w:t>Вт/м</w:t>
      </w:r>
      <w:r w:rsidR="00ED5338" w:rsidRPr="006B6D0B">
        <w:rPr>
          <w:rFonts w:ascii="Times New Roman" w:hAnsi="Times New Roman"/>
          <w:color w:val="000000"/>
          <w:sz w:val="28"/>
          <w:szCs w:val="28"/>
          <w:vertAlign w:val="superscript"/>
        </w:rPr>
        <w:t>2</w:t>
      </w:r>
      <w:r w:rsidR="00ED5338" w:rsidRPr="006B6D0B">
        <w:rPr>
          <w:rFonts w:ascii="Times New Roman" w:hAnsi="Times New Roman"/>
          <w:color w:val="000000"/>
          <w:sz w:val="28"/>
          <w:szCs w:val="28"/>
        </w:rPr>
        <w:t>;</w:t>
      </w:r>
    </w:p>
    <w:p w:rsidR="00ED5338" w:rsidRPr="006B6D0B" w:rsidRDefault="00ED5338" w:rsidP="006B6D0B">
      <w:pPr>
        <w:pStyle w:val="a7"/>
        <w:numPr>
          <w:ilvl w:val="0"/>
          <w:numId w:val="11"/>
        </w:numPr>
        <w:tabs>
          <w:tab w:val="center" w:pos="1418"/>
          <w:tab w:val="center" w:pos="5032"/>
          <w:tab w:val="center" w:pos="5244"/>
          <w:tab w:val="center" w:pos="5599"/>
          <w:tab w:val="right" w:pos="9355"/>
        </w:tabs>
        <w:spacing w:after="0" w:line="360" w:lineRule="auto"/>
        <w:ind w:left="0" w:firstLine="709"/>
        <w:jc w:val="both"/>
        <w:rPr>
          <w:rFonts w:ascii="Times New Roman" w:hAnsi="Times New Roman"/>
          <w:color w:val="000000"/>
          <w:position w:val="6"/>
          <w:sz w:val="28"/>
          <w:szCs w:val="28"/>
        </w:rPr>
      </w:pPr>
      <w:r w:rsidRPr="006B6D0B">
        <w:rPr>
          <w:rFonts w:ascii="Times New Roman" w:hAnsi="Times New Roman"/>
          <w:color w:val="000000"/>
          <w:sz w:val="28"/>
          <w:szCs w:val="28"/>
        </w:rPr>
        <w:t>с поверхности заготовки в окружающую среду конвекцией:</w:t>
      </w:r>
    </w:p>
    <w:p w:rsidR="00ED5338" w:rsidRPr="006B6D0B" w:rsidRDefault="00ED5338"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rPr>
        <w:t>α</w:t>
      </w:r>
      <w:r w:rsidRPr="006B6D0B">
        <w:rPr>
          <w:rFonts w:ascii="Times New Roman" w:hAnsi="Times New Roman"/>
          <w:color w:val="000000"/>
          <w:sz w:val="28"/>
          <w:szCs w:val="28"/>
          <w:vertAlign w:val="subscript"/>
        </w:rPr>
        <w:t>конв</w:t>
      </w:r>
      <w:r w:rsidRPr="006B6D0B">
        <w:rPr>
          <w:rFonts w:ascii="Times New Roman" w:hAnsi="Times New Roman"/>
          <w:color w:val="000000"/>
          <w:sz w:val="28"/>
          <w:szCs w:val="28"/>
        </w:rPr>
        <w:t xml:space="preserve"> = 6,16 + 4,18∙3 = 18,7 Вт/(м</w:t>
      </w:r>
      <w:r w:rsidRPr="006B6D0B">
        <w:rPr>
          <w:rFonts w:ascii="Times New Roman" w:hAnsi="Times New Roman"/>
          <w:color w:val="000000"/>
          <w:sz w:val="28"/>
          <w:szCs w:val="28"/>
          <w:vertAlign w:val="superscript"/>
        </w:rPr>
        <w:t>2</w:t>
      </w:r>
      <w:r w:rsidR="00A6717A" w:rsidRPr="006B6D0B">
        <w:rPr>
          <w:rFonts w:ascii="Times New Roman" w:hAnsi="Times New Roman"/>
          <w:color w:val="000000"/>
          <w:sz w:val="28"/>
          <w:szCs w:val="28"/>
        </w:rPr>
        <w:t>∙град);</w:t>
      </w:r>
    </w:p>
    <w:p w:rsidR="00ED5338" w:rsidRPr="006B6D0B" w:rsidRDefault="00ED5338" w:rsidP="006B6D0B">
      <w:pPr>
        <w:pStyle w:val="a7"/>
        <w:tabs>
          <w:tab w:val="center" w:pos="4677"/>
          <w:tab w:val="center" w:pos="5032"/>
          <w:tab w:val="center" w:pos="5244"/>
          <w:tab w:val="center" w:pos="5599"/>
          <w:tab w:val="right" w:pos="9355"/>
        </w:tabs>
        <w:spacing w:after="0" w:line="360" w:lineRule="auto"/>
        <w:ind w:left="0" w:firstLine="709"/>
        <w:jc w:val="both"/>
        <w:rPr>
          <w:rFonts w:ascii="Times New Roman" w:hAnsi="Times New Roman"/>
          <w:color w:val="000000"/>
          <w:sz w:val="28"/>
          <w:szCs w:val="28"/>
        </w:rPr>
      </w:pPr>
      <w:r w:rsidRPr="006B6D0B">
        <w:rPr>
          <w:rFonts w:ascii="Times New Roman" w:hAnsi="Times New Roman"/>
          <w:color w:val="000000"/>
          <w:sz w:val="28"/>
          <w:szCs w:val="28"/>
          <w:lang w:val="en-US"/>
        </w:rPr>
        <w:t>Q</w:t>
      </w:r>
      <w:r w:rsidRPr="006B6D0B">
        <w:rPr>
          <w:rFonts w:ascii="Times New Roman" w:hAnsi="Times New Roman"/>
          <w:color w:val="000000"/>
          <w:sz w:val="28"/>
          <w:szCs w:val="28"/>
          <w:vertAlign w:val="subscript"/>
        </w:rPr>
        <w:t>конв</w:t>
      </w:r>
      <w:r w:rsidR="00765E9D" w:rsidRPr="006B6D0B">
        <w:rPr>
          <w:rFonts w:ascii="Times New Roman" w:hAnsi="Times New Roman"/>
          <w:color w:val="000000"/>
          <w:sz w:val="28"/>
          <w:szCs w:val="28"/>
          <w:vertAlign w:val="subscript"/>
        </w:rPr>
        <w:t>7</w:t>
      </w:r>
      <w:r w:rsidR="00AB16B9" w:rsidRPr="006B6D0B">
        <w:rPr>
          <w:rFonts w:ascii="Times New Roman" w:hAnsi="Times New Roman"/>
          <w:color w:val="000000"/>
          <w:sz w:val="28"/>
          <w:szCs w:val="28"/>
        </w:rPr>
        <w:t xml:space="preserve"> = 18,7∙(943 </w:t>
      </w:r>
      <w:r w:rsidR="006B6D0B">
        <w:rPr>
          <w:rFonts w:ascii="Times New Roman" w:hAnsi="Times New Roman"/>
          <w:color w:val="000000"/>
          <w:sz w:val="28"/>
          <w:szCs w:val="28"/>
        </w:rPr>
        <w:t>–</w:t>
      </w:r>
      <w:r w:rsidR="006B6D0B" w:rsidRPr="006B6D0B">
        <w:rPr>
          <w:rFonts w:ascii="Times New Roman" w:hAnsi="Times New Roman"/>
          <w:color w:val="000000"/>
          <w:sz w:val="28"/>
          <w:szCs w:val="28"/>
        </w:rPr>
        <w:t xml:space="preserve"> </w:t>
      </w:r>
      <w:r w:rsidR="00AB16B9" w:rsidRPr="006B6D0B">
        <w:rPr>
          <w:rFonts w:ascii="Times New Roman" w:hAnsi="Times New Roman"/>
          <w:color w:val="000000"/>
          <w:sz w:val="28"/>
          <w:szCs w:val="28"/>
        </w:rPr>
        <w:t>20) = 17260</w:t>
      </w:r>
      <w:r w:rsidRPr="006B6D0B">
        <w:rPr>
          <w:rFonts w:ascii="Times New Roman" w:hAnsi="Times New Roman"/>
          <w:color w:val="000000"/>
          <w:sz w:val="28"/>
          <w:szCs w:val="28"/>
        </w:rPr>
        <w:t xml:space="preserve"> Вт/м</w:t>
      </w:r>
      <w:r w:rsidRPr="006B6D0B">
        <w:rPr>
          <w:rFonts w:ascii="Times New Roman" w:hAnsi="Times New Roman"/>
          <w:color w:val="000000"/>
          <w:sz w:val="28"/>
          <w:szCs w:val="28"/>
          <w:vertAlign w:val="superscript"/>
        </w:rPr>
        <w:t>2</w:t>
      </w:r>
      <w:r w:rsidRPr="006B6D0B">
        <w:rPr>
          <w:rFonts w:ascii="Times New Roman" w:hAnsi="Times New Roman"/>
          <w:color w:val="000000"/>
          <w:sz w:val="28"/>
          <w:szCs w:val="28"/>
        </w:rPr>
        <w:t>.</w:t>
      </w:r>
    </w:p>
    <w:p w:rsidR="00ED5338" w:rsidRPr="006B6D0B" w:rsidRDefault="00ED5338" w:rsidP="006B6D0B">
      <w:pPr>
        <w:tabs>
          <w:tab w:val="center" w:pos="4677"/>
          <w:tab w:val="center" w:pos="5032"/>
          <w:tab w:val="center" w:pos="5244"/>
          <w:tab w:val="center" w:pos="5599"/>
          <w:tab w:val="right" w:pos="9355"/>
        </w:tabs>
        <w:rPr>
          <w:color w:val="000000"/>
          <w:position w:val="6"/>
        </w:rPr>
      </w:pPr>
      <w:r w:rsidRPr="006B6D0B">
        <w:rPr>
          <w:color w:val="000000"/>
          <w:position w:val="6"/>
        </w:rPr>
        <w:t>Плотность орошения поверхности заготовки водой:</w:t>
      </w:r>
    </w:p>
    <w:p w:rsidR="00ED5338" w:rsidRPr="006B6D0B" w:rsidRDefault="00765E9D" w:rsidP="006B6D0B">
      <w:pPr>
        <w:tabs>
          <w:tab w:val="center" w:pos="4677"/>
          <w:tab w:val="center" w:pos="5032"/>
          <w:tab w:val="center" w:pos="5244"/>
          <w:tab w:val="center" w:pos="5599"/>
          <w:tab w:val="right" w:pos="9355"/>
        </w:tabs>
        <w:rPr>
          <w:color w:val="000000"/>
        </w:rPr>
      </w:pPr>
      <w:r w:rsidRPr="006B6D0B">
        <w:rPr>
          <w:color w:val="000000"/>
          <w:position w:val="-24"/>
        </w:rPr>
        <w:object w:dxaOrig="3739" w:dyaOrig="620">
          <v:shape id="_x0000_i1154" type="#_x0000_t75" style="width:226.5pt;height:38.25pt" o:ole="">
            <v:imagedata r:id="rId262" o:title=""/>
          </v:shape>
          <o:OLEObject Type="Embed" ProgID="Equation.3" ShapeID="_x0000_i1154" DrawAspect="Content" ObjectID="_1459048459" r:id="rId263"/>
        </w:object>
      </w:r>
      <w:r w:rsidR="00ED5338" w:rsidRPr="006B6D0B">
        <w:rPr>
          <w:color w:val="000000"/>
          <w:position w:val="6"/>
        </w:rPr>
        <w:t xml:space="preserve"> м</w:t>
      </w:r>
      <w:r w:rsidR="00ED5338" w:rsidRPr="006B6D0B">
        <w:rPr>
          <w:color w:val="000000"/>
          <w:position w:val="6"/>
          <w:vertAlign w:val="superscript"/>
        </w:rPr>
        <w:t>3</w:t>
      </w:r>
      <w:r w:rsidR="00ED5338" w:rsidRPr="006B6D0B">
        <w:rPr>
          <w:color w:val="000000"/>
          <w:position w:val="6"/>
        </w:rPr>
        <w:t>/(м</w:t>
      </w:r>
      <w:r w:rsidR="00ED5338" w:rsidRPr="006B6D0B">
        <w:rPr>
          <w:color w:val="000000"/>
          <w:position w:val="6"/>
          <w:vertAlign w:val="superscript"/>
        </w:rPr>
        <w:t>2</w:t>
      </w:r>
      <w:r w:rsidR="00ED5338" w:rsidRPr="006B6D0B">
        <w:rPr>
          <w:color w:val="000000"/>
          <w:position w:val="6"/>
        </w:rPr>
        <w:t>∙ч).</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Площадь орошаемой поверхности одной грани:</w:t>
      </w:r>
    </w:p>
    <w:p w:rsidR="00ED5338" w:rsidRPr="006B6D0B" w:rsidRDefault="00ED5338" w:rsidP="006B6D0B">
      <w:pPr>
        <w:tabs>
          <w:tab w:val="center" w:pos="4677"/>
          <w:tab w:val="center" w:pos="5032"/>
          <w:tab w:val="center" w:pos="5244"/>
          <w:tab w:val="center" w:pos="5599"/>
          <w:tab w:val="right" w:pos="9355"/>
        </w:tabs>
        <w:rPr>
          <w:color w:val="000000"/>
        </w:rPr>
      </w:pPr>
      <w:r w:rsidRPr="006B6D0B">
        <w:rPr>
          <w:color w:val="000000"/>
          <w:lang w:val="en-US"/>
        </w:rPr>
        <w:t>F</w:t>
      </w:r>
      <w:r w:rsidRPr="006B6D0B">
        <w:rPr>
          <w:color w:val="000000"/>
          <w:vertAlign w:val="subscript"/>
        </w:rPr>
        <w:t>ор</w:t>
      </w:r>
      <w:r w:rsidR="00765E9D" w:rsidRPr="006B6D0B">
        <w:rPr>
          <w:color w:val="000000"/>
          <w:vertAlign w:val="subscript"/>
        </w:rPr>
        <w:t>7</w:t>
      </w:r>
      <w:r w:rsidR="00AB16B9" w:rsidRPr="006B6D0B">
        <w:rPr>
          <w:color w:val="000000"/>
        </w:rPr>
        <w:t xml:space="preserve"> = (1,3 – 2∙0,1221)∙2,34 = 2,47</w:t>
      </w:r>
      <w:r w:rsidR="006B6D0B">
        <w:rPr>
          <w:color w:val="000000"/>
        </w:rPr>
        <w:t> </w:t>
      </w:r>
      <w:r w:rsidRPr="006B6D0B">
        <w:rPr>
          <w:color w:val="000000"/>
        </w:rPr>
        <w:t>м</w:t>
      </w:r>
      <w:r w:rsidRPr="006B6D0B">
        <w:rPr>
          <w:color w:val="000000"/>
          <w:vertAlign w:val="superscript"/>
        </w:rPr>
        <w:t>2</w:t>
      </w:r>
      <w:r w:rsidR="00732A04" w:rsidRPr="006B6D0B">
        <w:rPr>
          <w:color w:val="000000"/>
        </w:rPr>
        <w:t>.</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Расход воды:</w:t>
      </w:r>
    </w:p>
    <w:p w:rsidR="00ED5338" w:rsidRPr="006B6D0B" w:rsidRDefault="00ED5338"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вод</w:t>
      </w:r>
      <w:r w:rsidR="00765E9D" w:rsidRPr="006B6D0B">
        <w:rPr>
          <w:color w:val="000000"/>
          <w:vertAlign w:val="subscript"/>
        </w:rPr>
        <w:t>7</w:t>
      </w:r>
      <w:r w:rsidR="00AB16B9" w:rsidRPr="006B6D0B">
        <w:rPr>
          <w:color w:val="000000"/>
        </w:rPr>
        <w:t xml:space="preserve"> = 0,65∙(2,47 + (2,47 – 2,47∙0,20)) = 2,89</w:t>
      </w:r>
      <w:r w:rsidR="006B6D0B">
        <w:rPr>
          <w:color w:val="000000"/>
        </w:rPr>
        <w:t> </w:t>
      </w:r>
      <w:r w:rsidRPr="006B6D0B">
        <w:rPr>
          <w:color w:val="000000"/>
        </w:rPr>
        <w:t>м</w:t>
      </w:r>
      <w:r w:rsidRPr="006B6D0B">
        <w:rPr>
          <w:color w:val="000000"/>
          <w:vertAlign w:val="superscript"/>
        </w:rPr>
        <w:t>3</w:t>
      </w:r>
      <w:r w:rsidRPr="006B6D0B">
        <w:rPr>
          <w:color w:val="000000"/>
        </w:rPr>
        <w:t>/ч.</w:t>
      </w:r>
    </w:p>
    <w:p w:rsidR="00732A04" w:rsidRPr="006B6D0B" w:rsidRDefault="00732A04" w:rsidP="006B6D0B">
      <w:pPr>
        <w:tabs>
          <w:tab w:val="center" w:pos="4677"/>
          <w:tab w:val="center" w:pos="5032"/>
          <w:tab w:val="center" w:pos="5244"/>
          <w:tab w:val="center" w:pos="5599"/>
          <w:tab w:val="right" w:pos="9355"/>
        </w:tabs>
        <w:rPr>
          <w:color w:val="000000"/>
        </w:rPr>
      </w:pPr>
      <w:r w:rsidRPr="006B6D0B">
        <w:rPr>
          <w:color w:val="000000"/>
        </w:rPr>
        <w:t>Расход воздуха:</w:t>
      </w:r>
    </w:p>
    <w:p w:rsidR="00870EB6" w:rsidRPr="006B6D0B" w:rsidRDefault="00ED5338" w:rsidP="006B6D0B">
      <w:pPr>
        <w:tabs>
          <w:tab w:val="center" w:pos="4677"/>
          <w:tab w:val="center" w:pos="5032"/>
          <w:tab w:val="center" w:pos="5244"/>
          <w:tab w:val="center" w:pos="5599"/>
          <w:tab w:val="right" w:pos="9355"/>
        </w:tabs>
        <w:rPr>
          <w:color w:val="000000"/>
        </w:rPr>
      </w:pPr>
      <w:r w:rsidRPr="006B6D0B">
        <w:rPr>
          <w:color w:val="000000"/>
          <w:lang w:val="en-US"/>
        </w:rPr>
        <w:t>G</w:t>
      </w:r>
      <w:r w:rsidRPr="006B6D0B">
        <w:rPr>
          <w:color w:val="000000"/>
          <w:vertAlign w:val="subscript"/>
        </w:rPr>
        <w:t>воз</w:t>
      </w:r>
      <w:r w:rsidR="00765E9D" w:rsidRPr="006B6D0B">
        <w:rPr>
          <w:color w:val="000000"/>
          <w:vertAlign w:val="subscript"/>
        </w:rPr>
        <w:t>7</w:t>
      </w:r>
      <w:r w:rsidR="00AB16B9" w:rsidRPr="006B6D0B">
        <w:rPr>
          <w:color w:val="000000"/>
        </w:rPr>
        <w:t xml:space="preserve"> = 2,89∙15</w:t>
      </w:r>
      <w:r w:rsidR="0028587E" w:rsidRPr="006B6D0B">
        <w:rPr>
          <w:color w:val="000000"/>
        </w:rPr>
        <w:t xml:space="preserve"> = 43,4</w:t>
      </w:r>
      <w:r w:rsidR="006B6D0B">
        <w:rPr>
          <w:color w:val="000000"/>
        </w:rPr>
        <w:t> </w:t>
      </w:r>
      <w:r w:rsidRPr="006B6D0B">
        <w:rPr>
          <w:color w:val="000000"/>
        </w:rPr>
        <w:t>м</w:t>
      </w:r>
      <w:r w:rsidRPr="006B6D0B">
        <w:rPr>
          <w:color w:val="000000"/>
          <w:vertAlign w:val="superscript"/>
        </w:rPr>
        <w:t>3</w:t>
      </w:r>
      <w:r w:rsidRPr="006B6D0B">
        <w:rPr>
          <w:color w:val="000000"/>
        </w:rPr>
        <w:t>/ч.</w:t>
      </w:r>
    </w:p>
    <w:p w:rsidR="006B6D0B" w:rsidRDefault="00EB2C92" w:rsidP="006B6D0B">
      <w:pPr>
        <w:tabs>
          <w:tab w:val="center" w:pos="4677"/>
          <w:tab w:val="center" w:pos="5032"/>
          <w:tab w:val="center" w:pos="5244"/>
          <w:tab w:val="center" w:pos="5599"/>
          <w:tab w:val="right" w:pos="9355"/>
        </w:tabs>
        <w:rPr>
          <w:color w:val="000000"/>
        </w:rPr>
      </w:pPr>
      <w:r w:rsidRPr="006B6D0B">
        <w:rPr>
          <w:color w:val="000000"/>
        </w:rPr>
        <w:t>Общий расход воды</w:t>
      </w:r>
      <w:r w:rsidR="006B6D0B">
        <w:rPr>
          <w:color w:val="000000"/>
        </w:rPr>
        <w:t xml:space="preserve"> </w:t>
      </w:r>
      <w:r w:rsidRPr="006B6D0B">
        <w:rPr>
          <w:color w:val="000000"/>
        </w:rPr>
        <w:t>на вторичное охлаждение заготовки:</w:t>
      </w:r>
    </w:p>
    <w:p w:rsidR="00004663" w:rsidRPr="006B6D0B" w:rsidRDefault="00D02849" w:rsidP="006B6D0B">
      <w:pPr>
        <w:tabs>
          <w:tab w:val="center" w:pos="4677"/>
          <w:tab w:val="center" w:pos="5032"/>
          <w:tab w:val="center" w:pos="5244"/>
          <w:tab w:val="center" w:pos="5599"/>
          <w:tab w:val="right" w:pos="9355"/>
        </w:tabs>
        <w:rPr>
          <w:color w:val="000000"/>
        </w:rPr>
      </w:pPr>
      <w:r w:rsidRPr="006B6D0B">
        <w:rPr>
          <w:color w:val="000000"/>
          <w:position w:val="-12"/>
        </w:rPr>
        <w:object w:dxaOrig="5520" w:dyaOrig="380">
          <v:shape id="_x0000_i1155" type="#_x0000_t75" style="width:366.75pt;height:24pt" o:ole="">
            <v:imagedata r:id="rId264" o:title=""/>
          </v:shape>
          <o:OLEObject Type="Embed" ProgID="Equation.3" ShapeID="_x0000_i1155" DrawAspect="Content" ObjectID="_1459048460" r:id="rId265"/>
        </w:object>
      </w:r>
      <w:r w:rsidR="00004663" w:rsidRPr="006B6D0B">
        <w:rPr>
          <w:color w:val="000000"/>
        </w:rPr>
        <w:t>м</w:t>
      </w:r>
      <w:r w:rsidR="00004663" w:rsidRPr="006B6D0B">
        <w:rPr>
          <w:color w:val="000000"/>
          <w:vertAlign w:val="superscript"/>
        </w:rPr>
        <w:t>3</w:t>
      </w:r>
      <w:r w:rsidR="00A6717A" w:rsidRPr="006B6D0B">
        <w:rPr>
          <w:color w:val="000000"/>
        </w:rPr>
        <w:t>/ч.</w:t>
      </w:r>
    </w:p>
    <w:p w:rsidR="00EB2C92" w:rsidRPr="006B6D0B" w:rsidRDefault="00EB2C92" w:rsidP="006B6D0B">
      <w:pPr>
        <w:tabs>
          <w:tab w:val="center" w:pos="4677"/>
          <w:tab w:val="center" w:pos="5032"/>
          <w:tab w:val="center" w:pos="5244"/>
          <w:tab w:val="center" w:pos="5599"/>
          <w:tab w:val="right" w:pos="9355"/>
        </w:tabs>
        <w:rPr>
          <w:color w:val="000000"/>
        </w:rPr>
      </w:pPr>
      <w:r w:rsidRPr="006B6D0B">
        <w:rPr>
          <w:color w:val="000000"/>
        </w:rPr>
        <w:t>Удельный расход воды на вторичное охлаждение заготовки:</w:t>
      </w:r>
    </w:p>
    <w:p w:rsidR="00004663" w:rsidRPr="006B6D0B" w:rsidRDefault="00D02849" w:rsidP="006B6D0B">
      <w:pPr>
        <w:tabs>
          <w:tab w:val="center" w:pos="4677"/>
          <w:tab w:val="center" w:pos="5032"/>
          <w:tab w:val="center" w:pos="5244"/>
          <w:tab w:val="center" w:pos="5599"/>
          <w:tab w:val="right" w:pos="9355"/>
        </w:tabs>
        <w:rPr>
          <w:color w:val="000000"/>
        </w:rPr>
      </w:pPr>
      <w:r w:rsidRPr="006B6D0B">
        <w:rPr>
          <w:color w:val="000000"/>
          <w:position w:val="-28"/>
        </w:rPr>
        <w:object w:dxaOrig="2220" w:dyaOrig="660">
          <v:shape id="_x0000_i1156" type="#_x0000_t75" style="width:135.75pt;height:40.5pt" o:ole="">
            <v:imagedata r:id="rId266" o:title=""/>
          </v:shape>
          <o:OLEObject Type="Embed" ProgID="Equation.3" ShapeID="_x0000_i1156" DrawAspect="Content" ObjectID="_1459048461" r:id="rId267"/>
        </w:object>
      </w:r>
      <w:r w:rsidR="00004663" w:rsidRPr="006B6D0B">
        <w:rPr>
          <w:color w:val="000000"/>
          <w:position w:val="6"/>
        </w:rPr>
        <w:t>м</w:t>
      </w:r>
      <w:r w:rsidR="00004663" w:rsidRPr="006B6D0B">
        <w:rPr>
          <w:color w:val="000000"/>
          <w:position w:val="6"/>
          <w:vertAlign w:val="superscript"/>
        </w:rPr>
        <w:t>3</w:t>
      </w:r>
      <w:r w:rsidR="00004663" w:rsidRPr="006B6D0B">
        <w:rPr>
          <w:color w:val="000000"/>
          <w:position w:val="6"/>
        </w:rPr>
        <w:t>/</w:t>
      </w:r>
      <w:r w:rsidR="00EB2C92" w:rsidRPr="006B6D0B">
        <w:rPr>
          <w:color w:val="000000"/>
          <w:position w:val="6"/>
        </w:rPr>
        <w:t>т.</w:t>
      </w:r>
    </w:p>
    <w:p w:rsidR="00004663" w:rsidRPr="006B6D0B" w:rsidRDefault="00004663" w:rsidP="006B6D0B">
      <w:pPr>
        <w:tabs>
          <w:tab w:val="center" w:pos="4677"/>
          <w:tab w:val="center" w:pos="5032"/>
          <w:tab w:val="center" w:pos="5244"/>
          <w:tab w:val="center" w:pos="5599"/>
          <w:tab w:val="right" w:pos="9355"/>
        </w:tabs>
        <w:rPr>
          <w:color w:val="000000"/>
        </w:rPr>
      </w:pPr>
      <w:r w:rsidRPr="006B6D0B">
        <w:rPr>
          <w:color w:val="000000"/>
        </w:rPr>
        <w:t>Общий расход воздуха на охлаждение заготовки:</w:t>
      </w:r>
    </w:p>
    <w:p w:rsidR="00004663" w:rsidRPr="006B6D0B" w:rsidRDefault="00056794" w:rsidP="006B6D0B">
      <w:pPr>
        <w:tabs>
          <w:tab w:val="center" w:pos="4677"/>
          <w:tab w:val="center" w:pos="5032"/>
          <w:tab w:val="center" w:pos="5244"/>
          <w:tab w:val="center" w:pos="5599"/>
          <w:tab w:val="right" w:pos="9355"/>
        </w:tabs>
        <w:rPr>
          <w:color w:val="000000"/>
        </w:rPr>
      </w:pPr>
      <w:r w:rsidRPr="006B6D0B">
        <w:rPr>
          <w:color w:val="000000"/>
          <w:position w:val="-12"/>
          <w:lang w:val="en-US"/>
        </w:rPr>
        <w:object w:dxaOrig="4500" w:dyaOrig="380">
          <v:shape id="_x0000_i1157" type="#_x0000_t75" style="width:279pt;height:24pt" o:ole="">
            <v:imagedata r:id="rId268" o:title=""/>
          </v:shape>
          <o:OLEObject Type="Embed" ProgID="Equation.3" ShapeID="_x0000_i1157" DrawAspect="Content" ObjectID="_1459048462" r:id="rId269"/>
        </w:object>
      </w:r>
      <w:r w:rsidR="00004663" w:rsidRPr="006B6D0B">
        <w:rPr>
          <w:color w:val="000000"/>
        </w:rPr>
        <w:t xml:space="preserve"> м</w:t>
      </w:r>
      <w:r w:rsidR="00004663" w:rsidRPr="006B6D0B">
        <w:rPr>
          <w:color w:val="000000"/>
          <w:vertAlign w:val="superscript"/>
        </w:rPr>
        <w:t>3</w:t>
      </w:r>
      <w:r w:rsidR="00004663" w:rsidRPr="006B6D0B">
        <w:rPr>
          <w:color w:val="000000"/>
        </w:rPr>
        <w:t>/ч</w:t>
      </w:r>
      <w:r w:rsidR="00DC1076" w:rsidRPr="006B6D0B">
        <w:rPr>
          <w:color w:val="000000"/>
        </w:rPr>
        <w:t>.</w:t>
      </w:r>
    </w:p>
    <w:p w:rsidR="007E746F" w:rsidRPr="006B6D0B" w:rsidRDefault="007E746F" w:rsidP="006B6D0B">
      <w:pPr>
        <w:rPr>
          <w:color w:val="000000"/>
        </w:rPr>
      </w:pPr>
      <w:r w:rsidRPr="006B6D0B">
        <w:rPr>
          <w:color w:val="000000"/>
        </w:rPr>
        <w:t>Результаты расчетов по кажд</w:t>
      </w:r>
      <w:r w:rsidR="005C544E" w:rsidRPr="006B6D0B">
        <w:rPr>
          <w:color w:val="000000"/>
        </w:rPr>
        <w:t>ой зоне представлены в таблице 7.1</w:t>
      </w:r>
      <w:r w:rsidRPr="006B6D0B">
        <w:rPr>
          <w:color w:val="000000"/>
        </w:rPr>
        <w:t>.</w:t>
      </w:r>
    </w:p>
    <w:p w:rsidR="0057385E" w:rsidRPr="006B6D0B" w:rsidRDefault="0057385E" w:rsidP="006B6D0B">
      <w:pPr>
        <w:rPr>
          <w:color w:val="000000"/>
        </w:rPr>
      </w:pPr>
    </w:p>
    <w:p w:rsidR="00AE5B83" w:rsidRPr="006B6D0B" w:rsidRDefault="0057385E" w:rsidP="006B6D0B">
      <w:pPr>
        <w:rPr>
          <w:b/>
          <w:color w:val="000000"/>
        </w:rPr>
      </w:pPr>
      <w:r w:rsidRPr="006B6D0B">
        <w:rPr>
          <w:b/>
          <w:color w:val="000000"/>
        </w:rPr>
        <w:t>8</w:t>
      </w:r>
      <w:r w:rsidR="005347F4">
        <w:rPr>
          <w:b/>
          <w:color w:val="000000"/>
          <w:lang w:val="uk-UA"/>
        </w:rPr>
        <w:t>.</w:t>
      </w:r>
      <w:r w:rsidR="00AE5B83" w:rsidRPr="006B6D0B">
        <w:rPr>
          <w:b/>
          <w:color w:val="000000"/>
        </w:rPr>
        <w:t xml:space="preserve"> Длительность разливки плавки и производительность МНЛЗ</w:t>
      </w:r>
    </w:p>
    <w:p w:rsidR="00AE5B83" w:rsidRPr="006B6D0B" w:rsidRDefault="00AE5B83" w:rsidP="006B6D0B">
      <w:pPr>
        <w:rPr>
          <w:b/>
          <w:color w:val="000000"/>
        </w:rPr>
      </w:pPr>
    </w:p>
    <w:p w:rsidR="00AE5B83" w:rsidRPr="006B6D0B" w:rsidRDefault="00AE5B83" w:rsidP="006B6D0B">
      <w:pPr>
        <w:rPr>
          <w:color w:val="000000"/>
        </w:rPr>
      </w:pPr>
      <w:r w:rsidRPr="006B6D0B">
        <w:rPr>
          <w:color w:val="000000"/>
        </w:rPr>
        <w:t>Без учета синхронизации работы отделения выплавки и разливки стали длительность разливки плавки можно определить по формуле:</w:t>
      </w:r>
    </w:p>
    <w:p w:rsidR="005347F4" w:rsidRDefault="005347F4" w:rsidP="006B6D0B">
      <w:pPr>
        <w:rPr>
          <w:color w:val="000000"/>
          <w:lang w:val="uk-UA"/>
        </w:rPr>
      </w:pPr>
    </w:p>
    <w:p w:rsidR="00AE5B83" w:rsidRPr="006B6D0B" w:rsidRDefault="005F5A70" w:rsidP="006B6D0B">
      <w:pPr>
        <w:rPr>
          <w:color w:val="000000"/>
        </w:rPr>
      </w:pPr>
      <w:r w:rsidRPr="006B6D0B">
        <w:rPr>
          <w:color w:val="000000"/>
          <w:position w:val="-32"/>
        </w:rPr>
        <w:object w:dxaOrig="2020" w:dyaOrig="700">
          <v:shape id="_x0000_i1158" type="#_x0000_t75" style="width:139.5pt;height:47.25pt" o:ole="">
            <v:imagedata r:id="rId270" o:title=""/>
          </v:shape>
          <o:OLEObject Type="Embed" ProgID="Equation.3" ShapeID="_x0000_i1158" DrawAspect="Content" ObjectID="_1459048463" r:id="rId271"/>
        </w:object>
      </w:r>
    </w:p>
    <w:p w:rsidR="005347F4" w:rsidRDefault="005347F4" w:rsidP="006B6D0B">
      <w:pPr>
        <w:rPr>
          <w:color w:val="000000"/>
          <w:lang w:val="uk-UA"/>
        </w:rPr>
      </w:pPr>
    </w:p>
    <w:p w:rsidR="006B6D0B" w:rsidRDefault="00964703" w:rsidP="006B6D0B">
      <w:pPr>
        <w:rPr>
          <w:color w:val="000000"/>
        </w:rPr>
      </w:pPr>
      <w:r w:rsidRPr="006B6D0B">
        <w:rPr>
          <w:color w:val="000000"/>
        </w:rPr>
        <w:t>где</w:t>
      </w:r>
      <w:r w:rsidR="006B6D0B">
        <w:rPr>
          <w:color w:val="000000"/>
        </w:rPr>
        <w:t xml:space="preserve"> </w:t>
      </w:r>
      <w:r w:rsidRPr="006B6D0B">
        <w:rPr>
          <w:color w:val="000000"/>
          <w:position w:val="-14"/>
        </w:rPr>
        <w:object w:dxaOrig="279" w:dyaOrig="380">
          <v:shape id="_x0000_i1159" type="#_x0000_t75" style="width:19.5pt;height:25.5pt" o:ole="">
            <v:imagedata r:id="rId272" o:title=""/>
          </v:shape>
          <o:OLEObject Type="Embed" ProgID="Equation.3" ShapeID="_x0000_i1159" DrawAspect="Content" ObjectID="_1459048464" r:id="rId273"/>
        </w:object>
      </w:r>
      <w:r w:rsidRPr="006B6D0B">
        <w:rPr>
          <w:color w:val="000000"/>
        </w:rPr>
        <w:t xml:space="preserve"> – длительность разливки плавки, мин;</w:t>
      </w:r>
    </w:p>
    <w:p w:rsidR="006B6D0B" w:rsidRDefault="00964703" w:rsidP="006B6D0B">
      <w:pPr>
        <w:rPr>
          <w:color w:val="000000"/>
        </w:rPr>
      </w:pPr>
      <w:r w:rsidRPr="006B6D0B">
        <w:rPr>
          <w:i/>
          <w:color w:val="000000"/>
          <w:szCs w:val="32"/>
        </w:rPr>
        <w:t>М</w:t>
      </w:r>
      <w:r w:rsidR="006B6D0B">
        <w:rPr>
          <w:color w:val="000000"/>
        </w:rPr>
        <w:t xml:space="preserve"> </w:t>
      </w:r>
      <w:r w:rsidRPr="006B6D0B">
        <w:rPr>
          <w:color w:val="000000"/>
        </w:rPr>
        <w:t>– масса стали в сталеразливочном ковше, т;</w:t>
      </w:r>
    </w:p>
    <w:p w:rsidR="00964703" w:rsidRPr="006B6D0B" w:rsidRDefault="00964703" w:rsidP="006B6D0B">
      <w:pPr>
        <w:rPr>
          <w:color w:val="000000"/>
        </w:rPr>
      </w:pPr>
      <w:r w:rsidRPr="006B6D0B">
        <w:rPr>
          <w:i/>
          <w:color w:val="000000"/>
          <w:szCs w:val="32"/>
          <w:lang w:val="en-US"/>
        </w:rPr>
        <w:t>N</w:t>
      </w:r>
      <w:r w:rsidR="006B6D0B">
        <w:rPr>
          <w:color w:val="000000"/>
        </w:rPr>
        <w:t xml:space="preserve"> </w:t>
      </w:r>
      <w:r w:rsidRPr="006B6D0B">
        <w:rPr>
          <w:color w:val="000000"/>
        </w:rPr>
        <w:t>– количество ручьев.</w:t>
      </w:r>
    </w:p>
    <w:p w:rsidR="0057385E" w:rsidRPr="006B6D0B" w:rsidRDefault="0057385E" w:rsidP="006B6D0B">
      <w:pPr>
        <w:rPr>
          <w:color w:val="000000"/>
        </w:rPr>
      </w:pPr>
      <w:r w:rsidRPr="006B6D0B">
        <w:rPr>
          <w:color w:val="000000"/>
        </w:rPr>
        <w:t>Тогда:</w:t>
      </w:r>
    </w:p>
    <w:p w:rsidR="0057385E" w:rsidRPr="006B6D0B" w:rsidRDefault="001E664E" w:rsidP="006B6D0B">
      <w:pPr>
        <w:rPr>
          <w:color w:val="000000"/>
        </w:rPr>
      </w:pPr>
      <w:r w:rsidRPr="006B6D0B">
        <w:rPr>
          <w:color w:val="000000"/>
          <w:position w:val="-28"/>
        </w:rPr>
        <w:object w:dxaOrig="3400" w:dyaOrig="660">
          <v:shape id="_x0000_i1160" type="#_x0000_t75" style="width:234.75pt;height:44.25pt" o:ole="">
            <v:imagedata r:id="rId274" o:title=""/>
          </v:shape>
          <o:OLEObject Type="Embed" ProgID="Equation.3" ShapeID="_x0000_i1160" DrawAspect="Content" ObjectID="_1459048465" r:id="rId275"/>
        </w:object>
      </w:r>
    </w:p>
    <w:p w:rsidR="00964703" w:rsidRDefault="00964703" w:rsidP="006B6D0B">
      <w:pPr>
        <w:rPr>
          <w:color w:val="000000"/>
          <w:lang w:val="uk-UA"/>
        </w:rPr>
      </w:pPr>
      <w:r w:rsidRPr="006B6D0B">
        <w:rPr>
          <w:color w:val="000000"/>
        </w:rPr>
        <w:t>Годовая производительность МНЛЗ подсчитывается по формуле:</w:t>
      </w:r>
    </w:p>
    <w:p w:rsidR="005347F4" w:rsidRPr="005347F4" w:rsidRDefault="005347F4" w:rsidP="006B6D0B">
      <w:pPr>
        <w:rPr>
          <w:color w:val="000000"/>
          <w:lang w:val="uk-UA"/>
        </w:rPr>
      </w:pPr>
    </w:p>
    <w:p w:rsidR="00964703" w:rsidRPr="006B6D0B" w:rsidRDefault="005347F4" w:rsidP="006B6D0B">
      <w:pPr>
        <w:rPr>
          <w:color w:val="000000"/>
        </w:rPr>
      </w:pPr>
      <w:r w:rsidRPr="006B6D0B">
        <w:rPr>
          <w:color w:val="000000"/>
          <w:position w:val="-62"/>
        </w:rPr>
        <w:object w:dxaOrig="4720" w:dyaOrig="999">
          <v:shape id="_x0000_i1161" type="#_x0000_t75" style="width:276pt;height:57pt" o:ole="">
            <v:imagedata r:id="rId276" o:title=""/>
          </v:shape>
          <o:OLEObject Type="Embed" ProgID="Equation.DSMT4" ShapeID="_x0000_i1161" DrawAspect="Content" ObjectID="_1459048466" r:id="rId277"/>
        </w:object>
      </w:r>
      <w:r w:rsidR="00964703" w:rsidRPr="006B6D0B">
        <w:rPr>
          <w:color w:val="000000"/>
        </w:rPr>
        <w:t>,</w:t>
      </w:r>
    </w:p>
    <w:p w:rsidR="005347F4" w:rsidRDefault="005347F4" w:rsidP="006B6D0B">
      <w:pPr>
        <w:rPr>
          <w:color w:val="000000"/>
          <w:lang w:val="uk-UA"/>
        </w:rPr>
      </w:pPr>
    </w:p>
    <w:p w:rsidR="006B6D0B" w:rsidRDefault="00964703" w:rsidP="006B6D0B">
      <w:pPr>
        <w:rPr>
          <w:color w:val="000000"/>
        </w:rPr>
      </w:pPr>
      <w:r w:rsidRPr="006B6D0B">
        <w:rPr>
          <w:color w:val="000000"/>
        </w:rPr>
        <w:t>где</w:t>
      </w:r>
      <w:r w:rsidR="006B6D0B">
        <w:rPr>
          <w:color w:val="000000"/>
        </w:rPr>
        <w:t xml:space="preserve"> </w:t>
      </w:r>
      <w:r w:rsidR="00D922B6" w:rsidRPr="006B6D0B">
        <w:rPr>
          <w:i/>
          <w:color w:val="000000"/>
          <w:szCs w:val="32"/>
        </w:rPr>
        <w:t>П</w:t>
      </w:r>
      <w:r w:rsidR="006B6D0B">
        <w:rPr>
          <w:color w:val="000000"/>
        </w:rPr>
        <w:t xml:space="preserve"> </w:t>
      </w:r>
      <w:r w:rsidRPr="006B6D0B">
        <w:rPr>
          <w:color w:val="000000"/>
        </w:rPr>
        <w:t xml:space="preserve">– </w:t>
      </w:r>
      <w:r w:rsidR="00D922B6" w:rsidRPr="006B6D0B">
        <w:rPr>
          <w:color w:val="000000"/>
        </w:rPr>
        <w:t>годовая производительность МНЛЗ, т/год;</w:t>
      </w:r>
    </w:p>
    <w:p w:rsidR="006B6D0B" w:rsidRDefault="00D922B6" w:rsidP="006B6D0B">
      <w:pPr>
        <w:rPr>
          <w:color w:val="000000"/>
        </w:rPr>
      </w:pPr>
      <w:r w:rsidRPr="006B6D0B">
        <w:rPr>
          <w:i/>
          <w:color w:val="000000"/>
          <w:szCs w:val="32"/>
        </w:rPr>
        <w:t>1440</w:t>
      </w:r>
      <w:r w:rsidR="00A95DAB" w:rsidRPr="006B6D0B">
        <w:rPr>
          <w:i/>
          <w:color w:val="000000"/>
          <w:szCs w:val="32"/>
        </w:rPr>
        <w:t xml:space="preserve"> </w:t>
      </w:r>
      <w:r w:rsidR="00964703" w:rsidRPr="006B6D0B">
        <w:rPr>
          <w:color w:val="000000"/>
        </w:rPr>
        <w:t xml:space="preserve">– </w:t>
      </w:r>
      <w:r w:rsidRPr="006B6D0B">
        <w:rPr>
          <w:color w:val="000000"/>
        </w:rPr>
        <w:t>количество минут в сутках</w:t>
      </w:r>
      <w:r w:rsidR="00964703" w:rsidRPr="006B6D0B">
        <w:rPr>
          <w:color w:val="000000"/>
        </w:rPr>
        <w:t>;</w:t>
      </w:r>
    </w:p>
    <w:p w:rsidR="006B6D0B" w:rsidRDefault="00D922B6" w:rsidP="006B6D0B">
      <w:pPr>
        <w:rPr>
          <w:color w:val="000000"/>
        </w:rPr>
      </w:pPr>
      <w:r w:rsidRPr="006B6D0B">
        <w:rPr>
          <w:i/>
          <w:color w:val="000000"/>
          <w:szCs w:val="32"/>
          <w:lang w:val="en-US"/>
        </w:rPr>
        <w:t>z</w:t>
      </w:r>
      <w:r w:rsidR="006B6D0B">
        <w:rPr>
          <w:color w:val="000000"/>
        </w:rPr>
        <w:t xml:space="preserve"> </w:t>
      </w:r>
      <w:r w:rsidRPr="006B6D0B">
        <w:rPr>
          <w:color w:val="000000"/>
        </w:rPr>
        <w:t>– доля плавок, разливаемых сериями методом «плавка на плавку»</w:t>
      </w:r>
      <w:r w:rsidR="006B6D0B" w:rsidRPr="006B6D0B">
        <w:rPr>
          <w:color w:val="000000"/>
        </w:rPr>
        <w:t>,</w:t>
      </w:r>
      <w:r w:rsidR="006B6D0B">
        <w:rPr>
          <w:color w:val="000000"/>
        </w:rPr>
        <w:t xml:space="preserve"> %</w:t>
      </w:r>
      <w:r w:rsidRPr="006B6D0B">
        <w:rPr>
          <w:color w:val="000000"/>
        </w:rPr>
        <w:t>;</w:t>
      </w:r>
    </w:p>
    <w:p w:rsidR="006B6D0B" w:rsidRDefault="00D922B6" w:rsidP="006B6D0B">
      <w:pPr>
        <w:rPr>
          <w:color w:val="000000"/>
        </w:rPr>
      </w:pPr>
      <w:r w:rsidRPr="006B6D0B">
        <w:rPr>
          <w:color w:val="000000"/>
          <w:position w:val="-12"/>
        </w:rPr>
        <w:object w:dxaOrig="320" w:dyaOrig="360">
          <v:shape id="_x0000_i1162" type="#_x0000_t75" style="width:21.75pt;height:24pt" o:ole="">
            <v:imagedata r:id="rId278" o:title=""/>
          </v:shape>
          <o:OLEObject Type="Embed" ProgID="Equation.3" ShapeID="_x0000_i1162" DrawAspect="Content" ObjectID="_1459048467" r:id="rId279"/>
        </w:object>
      </w:r>
      <w:r w:rsidRPr="006B6D0B">
        <w:rPr>
          <w:color w:val="000000"/>
        </w:rPr>
        <w:t xml:space="preserve"> – длительность паузы между сериями, мин;</w:t>
      </w:r>
    </w:p>
    <w:p w:rsidR="006B6D0B" w:rsidRDefault="00D922B6" w:rsidP="006B6D0B">
      <w:pPr>
        <w:rPr>
          <w:color w:val="000000"/>
        </w:rPr>
      </w:pPr>
      <w:r w:rsidRPr="006B6D0B">
        <w:rPr>
          <w:i/>
          <w:color w:val="000000"/>
          <w:szCs w:val="32"/>
          <w:lang w:val="en-US"/>
        </w:rPr>
        <w:t>S</w:t>
      </w:r>
      <w:r w:rsidR="006B6D0B">
        <w:rPr>
          <w:color w:val="000000"/>
        </w:rPr>
        <w:t xml:space="preserve"> </w:t>
      </w:r>
      <w:r w:rsidRPr="006B6D0B">
        <w:rPr>
          <w:color w:val="000000"/>
        </w:rPr>
        <w:t>– среднее количество плавок в одну серию;</w:t>
      </w:r>
    </w:p>
    <w:p w:rsidR="006B6D0B" w:rsidRDefault="00D922B6" w:rsidP="006B6D0B">
      <w:pPr>
        <w:rPr>
          <w:color w:val="000000"/>
        </w:rPr>
      </w:pPr>
      <w:r w:rsidRPr="006B6D0B">
        <w:rPr>
          <w:color w:val="000000"/>
          <w:position w:val="-12"/>
        </w:rPr>
        <w:object w:dxaOrig="260" w:dyaOrig="360">
          <v:shape id="_x0000_i1163" type="#_x0000_t75" style="width:18pt;height:24pt" o:ole="">
            <v:imagedata r:id="rId280" o:title=""/>
          </v:shape>
          <o:OLEObject Type="Embed" ProgID="Equation.3" ShapeID="_x0000_i1163" DrawAspect="Content" ObjectID="_1459048468" r:id="rId281"/>
        </w:object>
      </w:r>
      <w:r w:rsidRPr="006B6D0B">
        <w:rPr>
          <w:color w:val="000000"/>
        </w:rPr>
        <w:t xml:space="preserve"> – длительность паузы между разливкой двух одиночных плавок, мин;</w:t>
      </w:r>
    </w:p>
    <w:p w:rsidR="006B6D0B" w:rsidRDefault="00D922B6" w:rsidP="006B6D0B">
      <w:pPr>
        <w:rPr>
          <w:color w:val="000000"/>
        </w:rPr>
      </w:pPr>
      <w:r w:rsidRPr="006B6D0B">
        <w:rPr>
          <w:color w:val="000000"/>
          <w:position w:val="-12"/>
        </w:rPr>
        <w:object w:dxaOrig="300" w:dyaOrig="360">
          <v:shape id="_x0000_i1164" type="#_x0000_t75" style="width:21pt;height:24pt" o:ole="">
            <v:imagedata r:id="rId282" o:title=""/>
          </v:shape>
          <o:OLEObject Type="Embed" ProgID="Equation.3" ShapeID="_x0000_i1164" DrawAspect="Content" ObjectID="_1459048469" r:id="rId283"/>
        </w:object>
      </w:r>
      <w:r w:rsidRPr="006B6D0B">
        <w:rPr>
          <w:color w:val="000000"/>
        </w:rPr>
        <w:t xml:space="preserve"> – выход годных заготовок</w:t>
      </w:r>
      <w:r w:rsidR="006B6D0B" w:rsidRPr="006B6D0B">
        <w:rPr>
          <w:color w:val="000000"/>
        </w:rPr>
        <w:t>,</w:t>
      </w:r>
      <w:r w:rsidR="006B6D0B">
        <w:rPr>
          <w:color w:val="000000"/>
        </w:rPr>
        <w:t xml:space="preserve"> %</w:t>
      </w:r>
      <w:r w:rsidRPr="006B6D0B">
        <w:rPr>
          <w:color w:val="000000"/>
        </w:rPr>
        <w:t>;</w:t>
      </w:r>
    </w:p>
    <w:p w:rsidR="00D922B6" w:rsidRPr="006B6D0B" w:rsidRDefault="00D922B6" w:rsidP="006B6D0B">
      <w:pPr>
        <w:rPr>
          <w:color w:val="000000"/>
        </w:rPr>
      </w:pPr>
      <w:r w:rsidRPr="006B6D0B">
        <w:rPr>
          <w:i/>
          <w:color w:val="000000"/>
          <w:szCs w:val="32"/>
          <w:lang w:val="en-US"/>
        </w:rPr>
        <w:t>D</w:t>
      </w:r>
      <w:r w:rsidR="006B6D0B">
        <w:rPr>
          <w:color w:val="000000"/>
        </w:rPr>
        <w:t xml:space="preserve"> </w:t>
      </w:r>
      <w:r w:rsidRPr="006B6D0B">
        <w:rPr>
          <w:color w:val="000000"/>
        </w:rPr>
        <w:t>– число рабочих суток в году.</w:t>
      </w:r>
    </w:p>
    <w:p w:rsidR="00964703" w:rsidRPr="006B6D0B" w:rsidRDefault="00D922B6" w:rsidP="006B6D0B">
      <w:pPr>
        <w:rPr>
          <w:color w:val="000000"/>
        </w:rPr>
      </w:pPr>
      <w:r w:rsidRPr="006B6D0B">
        <w:rPr>
          <w:color w:val="000000"/>
        </w:rPr>
        <w:t>Для расчета годов</w:t>
      </w:r>
      <w:r w:rsidR="000F13B0" w:rsidRPr="006B6D0B">
        <w:rPr>
          <w:color w:val="000000"/>
        </w:rPr>
        <w:t xml:space="preserve">ой производительности МНЛЗ принимаем </w:t>
      </w:r>
      <w:r w:rsidRPr="006B6D0B">
        <w:rPr>
          <w:color w:val="000000"/>
        </w:rPr>
        <w:t>следующие исходные данные:</w:t>
      </w:r>
    </w:p>
    <w:p w:rsidR="00BD7718" w:rsidRPr="006B6D0B" w:rsidRDefault="00D922B6" w:rsidP="006B6D0B">
      <w:pPr>
        <w:rPr>
          <w:color w:val="000000"/>
        </w:rPr>
      </w:pPr>
      <w:r w:rsidRPr="006B6D0B">
        <w:rPr>
          <w:i/>
          <w:color w:val="000000"/>
          <w:szCs w:val="32"/>
          <w:lang w:val="en-US"/>
        </w:rPr>
        <w:t>z</w:t>
      </w:r>
      <w:r w:rsidRPr="006B6D0B">
        <w:rPr>
          <w:i/>
          <w:color w:val="000000"/>
          <w:szCs w:val="32"/>
        </w:rPr>
        <w:t xml:space="preserve"> </w:t>
      </w:r>
      <w:r w:rsidRPr="006B6D0B">
        <w:rPr>
          <w:color w:val="000000"/>
        </w:rPr>
        <w:t xml:space="preserve">= </w:t>
      </w:r>
      <w:r w:rsidR="000F13B0" w:rsidRPr="006B6D0B">
        <w:rPr>
          <w:color w:val="000000"/>
        </w:rPr>
        <w:t>10</w:t>
      </w:r>
      <w:r w:rsidR="006B6D0B" w:rsidRPr="006B6D0B">
        <w:rPr>
          <w:color w:val="000000"/>
        </w:rPr>
        <w:t>0</w:t>
      </w:r>
      <w:r w:rsidR="006B6D0B">
        <w:rPr>
          <w:color w:val="000000"/>
        </w:rPr>
        <w:t>%</w:t>
      </w:r>
      <w:r w:rsidRPr="006B6D0B">
        <w:rPr>
          <w:color w:val="000000"/>
        </w:rPr>
        <w:t>;</w:t>
      </w:r>
    </w:p>
    <w:p w:rsidR="00BD7718" w:rsidRPr="006B6D0B" w:rsidRDefault="00D922B6" w:rsidP="006B6D0B">
      <w:pPr>
        <w:rPr>
          <w:color w:val="000000"/>
        </w:rPr>
      </w:pPr>
      <w:r w:rsidRPr="006B6D0B">
        <w:rPr>
          <w:i/>
          <w:color w:val="000000"/>
          <w:szCs w:val="32"/>
          <w:lang w:val="en-US"/>
        </w:rPr>
        <w:t>S</w:t>
      </w:r>
      <w:r w:rsidR="000F13B0" w:rsidRPr="006B6D0B">
        <w:rPr>
          <w:color w:val="000000"/>
        </w:rPr>
        <w:t xml:space="preserve"> = 50</w:t>
      </w:r>
      <w:r w:rsidRPr="006B6D0B">
        <w:rPr>
          <w:color w:val="000000"/>
        </w:rPr>
        <w:t xml:space="preserve"> плавок;</w:t>
      </w:r>
    </w:p>
    <w:p w:rsidR="00D922B6" w:rsidRPr="006B6D0B" w:rsidRDefault="00BD7718" w:rsidP="006B6D0B">
      <w:pPr>
        <w:rPr>
          <w:color w:val="000000"/>
        </w:rPr>
      </w:pPr>
      <w:r w:rsidRPr="006B6D0B">
        <w:rPr>
          <w:color w:val="000000"/>
          <w:position w:val="-12"/>
        </w:rPr>
        <w:object w:dxaOrig="300" w:dyaOrig="360">
          <v:shape id="_x0000_i1165" type="#_x0000_t75" style="width:21pt;height:24pt" o:ole="">
            <v:imagedata r:id="rId282" o:title=""/>
          </v:shape>
          <o:OLEObject Type="Embed" ProgID="Equation.3" ShapeID="_x0000_i1165" DrawAspect="Content" ObjectID="_1459048470" r:id="rId284"/>
        </w:object>
      </w:r>
      <w:r w:rsidR="000F13B0" w:rsidRPr="006B6D0B">
        <w:rPr>
          <w:color w:val="000000"/>
        </w:rPr>
        <w:t xml:space="preserve">= </w:t>
      </w:r>
      <w:r w:rsidRPr="006B6D0B">
        <w:rPr>
          <w:color w:val="000000"/>
        </w:rPr>
        <w:t>9</w:t>
      </w:r>
      <w:r w:rsidR="006B6D0B" w:rsidRPr="006B6D0B">
        <w:rPr>
          <w:color w:val="000000"/>
        </w:rPr>
        <w:t>8</w:t>
      </w:r>
      <w:r w:rsidR="006B6D0B">
        <w:rPr>
          <w:color w:val="000000"/>
        </w:rPr>
        <w:t>%</w:t>
      </w:r>
      <w:r w:rsidRPr="006B6D0B">
        <w:rPr>
          <w:color w:val="000000"/>
        </w:rPr>
        <w:t>;</w:t>
      </w:r>
    </w:p>
    <w:p w:rsidR="00BD7718" w:rsidRPr="006B6D0B" w:rsidRDefault="00BD7718" w:rsidP="006B6D0B">
      <w:pPr>
        <w:rPr>
          <w:color w:val="000000"/>
        </w:rPr>
      </w:pPr>
      <w:r w:rsidRPr="006B6D0B">
        <w:rPr>
          <w:i/>
          <w:color w:val="000000"/>
          <w:szCs w:val="32"/>
          <w:lang w:val="en-US"/>
        </w:rPr>
        <w:t>D</w:t>
      </w:r>
      <w:r w:rsidR="001E664E" w:rsidRPr="006B6D0B">
        <w:rPr>
          <w:color w:val="000000"/>
        </w:rPr>
        <w:t xml:space="preserve"> = 320</w:t>
      </w:r>
      <w:r w:rsidRPr="006B6D0B">
        <w:rPr>
          <w:color w:val="000000"/>
        </w:rPr>
        <w:t xml:space="preserve"> сут.</w:t>
      </w:r>
    </w:p>
    <w:p w:rsidR="00BD7718" w:rsidRPr="006B6D0B" w:rsidRDefault="00BD7718" w:rsidP="006B6D0B">
      <w:pPr>
        <w:rPr>
          <w:color w:val="000000"/>
        </w:rPr>
      </w:pPr>
      <w:r w:rsidRPr="006B6D0B">
        <w:rPr>
          <w:color w:val="000000"/>
        </w:rPr>
        <w:t>Длительность паузы при работе МНЛЗ методом «плавка на плавку» для слябовых машин составляет 150</w:t>
      </w:r>
      <w:r w:rsidR="006B6D0B">
        <w:rPr>
          <w:color w:val="000000"/>
        </w:rPr>
        <w:t>–</w:t>
      </w:r>
      <w:r w:rsidR="006B6D0B" w:rsidRPr="006B6D0B">
        <w:rPr>
          <w:color w:val="000000"/>
        </w:rPr>
        <w:t>1</w:t>
      </w:r>
      <w:r w:rsidRPr="006B6D0B">
        <w:rPr>
          <w:color w:val="000000"/>
        </w:rPr>
        <w:t>80</w:t>
      </w:r>
      <w:r w:rsidR="006B6D0B">
        <w:rPr>
          <w:color w:val="000000"/>
        </w:rPr>
        <w:t> </w:t>
      </w:r>
      <w:r w:rsidR="006B6D0B" w:rsidRPr="006B6D0B">
        <w:rPr>
          <w:color w:val="000000"/>
        </w:rPr>
        <w:t>мин</w:t>
      </w:r>
      <w:r w:rsidRPr="006B6D0B">
        <w:rPr>
          <w:color w:val="000000"/>
        </w:rPr>
        <w:t>, а для сортовых 80</w:t>
      </w:r>
      <w:r w:rsidR="006B6D0B">
        <w:rPr>
          <w:color w:val="000000"/>
        </w:rPr>
        <w:t>–</w:t>
      </w:r>
      <w:r w:rsidR="006B6D0B" w:rsidRPr="006B6D0B">
        <w:rPr>
          <w:color w:val="000000"/>
        </w:rPr>
        <w:t>1</w:t>
      </w:r>
      <w:r w:rsidRPr="006B6D0B">
        <w:rPr>
          <w:color w:val="000000"/>
        </w:rPr>
        <w:t>10</w:t>
      </w:r>
      <w:r w:rsidR="006B6D0B">
        <w:rPr>
          <w:color w:val="000000"/>
        </w:rPr>
        <w:t> </w:t>
      </w:r>
      <w:r w:rsidR="006B6D0B" w:rsidRPr="006B6D0B">
        <w:rPr>
          <w:color w:val="000000"/>
        </w:rPr>
        <w:t>мин</w:t>
      </w:r>
      <w:r w:rsidRPr="006B6D0B">
        <w:rPr>
          <w:color w:val="000000"/>
        </w:rPr>
        <w:t xml:space="preserve">. </w:t>
      </w:r>
      <w:r w:rsidR="000F13B0" w:rsidRPr="006B6D0B">
        <w:rPr>
          <w:color w:val="000000"/>
        </w:rPr>
        <w:t xml:space="preserve">Принимаем </w:t>
      </w:r>
      <w:r w:rsidR="000F13B0" w:rsidRPr="006B6D0B">
        <w:rPr>
          <w:color w:val="000000"/>
          <w:position w:val="-12"/>
        </w:rPr>
        <w:object w:dxaOrig="320" w:dyaOrig="360">
          <v:shape id="_x0000_i1166" type="#_x0000_t75" style="width:22.5pt;height:25.5pt" o:ole="" o:allowoverlap="f">
            <v:imagedata r:id="rId285" o:title=""/>
          </v:shape>
          <o:OLEObject Type="Embed" ProgID="Equation.3" ShapeID="_x0000_i1166" DrawAspect="Content" ObjectID="_1459048471" r:id="rId286"/>
        </w:object>
      </w:r>
      <w:r w:rsidR="000F13B0" w:rsidRPr="006B6D0B">
        <w:rPr>
          <w:color w:val="000000"/>
        </w:rPr>
        <w:t xml:space="preserve"> = 160</w:t>
      </w:r>
      <w:r w:rsidR="006B6D0B">
        <w:rPr>
          <w:color w:val="000000"/>
        </w:rPr>
        <w:t> </w:t>
      </w:r>
      <w:r w:rsidR="006B6D0B" w:rsidRPr="006B6D0B">
        <w:rPr>
          <w:color w:val="000000"/>
        </w:rPr>
        <w:t>мин</w:t>
      </w:r>
      <w:r w:rsidR="001E664E" w:rsidRPr="006B6D0B">
        <w:rPr>
          <w:color w:val="000000"/>
        </w:rPr>
        <w:t>.</w:t>
      </w:r>
    </w:p>
    <w:p w:rsidR="00AE5B83" w:rsidRPr="006B6D0B" w:rsidRDefault="00BD7718" w:rsidP="006B6D0B">
      <w:pPr>
        <w:rPr>
          <w:color w:val="000000"/>
        </w:rPr>
      </w:pPr>
      <w:r w:rsidRPr="006B6D0B">
        <w:rPr>
          <w:color w:val="000000"/>
        </w:rPr>
        <w:t>При необходимости учета синхронизации работы отделения выплавки металла с отделением непрерывной разливки стали (ОНРС), длительность разливки плавки и длительность пауз необходимо принимать кратными ритму подачи ковшей. В конвертерном цехе с двумя работающими конвертерами ковши с жидким металлом поступают в ОНРС обычно через 15</w:t>
      </w:r>
      <w:r w:rsidR="006B6D0B">
        <w:rPr>
          <w:color w:val="000000"/>
        </w:rPr>
        <w:t>–</w:t>
      </w:r>
      <w:r w:rsidR="006B6D0B" w:rsidRPr="006B6D0B">
        <w:rPr>
          <w:color w:val="000000"/>
        </w:rPr>
        <w:t>2</w:t>
      </w:r>
      <w:r w:rsidRPr="006B6D0B">
        <w:rPr>
          <w:color w:val="000000"/>
        </w:rPr>
        <w:t>0</w:t>
      </w:r>
      <w:r w:rsidR="006B6D0B">
        <w:rPr>
          <w:color w:val="000000"/>
        </w:rPr>
        <w:t> </w:t>
      </w:r>
      <w:r w:rsidR="006B6D0B" w:rsidRPr="006B6D0B">
        <w:rPr>
          <w:color w:val="000000"/>
        </w:rPr>
        <w:t>мин</w:t>
      </w:r>
      <w:r w:rsidRPr="006B6D0B">
        <w:rPr>
          <w:color w:val="000000"/>
        </w:rPr>
        <w:t>., а в электросталеплавильном цехе – через 60</w:t>
      </w:r>
      <w:r w:rsidR="006B6D0B">
        <w:rPr>
          <w:color w:val="000000"/>
        </w:rPr>
        <w:t>–</w:t>
      </w:r>
      <w:r w:rsidR="006B6D0B" w:rsidRPr="006B6D0B">
        <w:rPr>
          <w:color w:val="000000"/>
        </w:rPr>
        <w:t>9</w:t>
      </w:r>
      <w:r w:rsidRPr="006B6D0B">
        <w:rPr>
          <w:color w:val="000000"/>
        </w:rPr>
        <w:t>0</w:t>
      </w:r>
      <w:r w:rsidR="006B6D0B">
        <w:rPr>
          <w:color w:val="000000"/>
        </w:rPr>
        <w:t> </w:t>
      </w:r>
      <w:r w:rsidR="006B6D0B" w:rsidRPr="006B6D0B">
        <w:rPr>
          <w:color w:val="000000"/>
        </w:rPr>
        <w:t>мин</w:t>
      </w:r>
      <w:r w:rsidRPr="006B6D0B">
        <w:rPr>
          <w:color w:val="000000"/>
        </w:rPr>
        <w:t>.</w:t>
      </w:r>
    </w:p>
    <w:p w:rsidR="00A95DAB" w:rsidRPr="006B6D0B" w:rsidRDefault="00A95DAB" w:rsidP="006B6D0B">
      <w:pPr>
        <w:rPr>
          <w:color w:val="000000"/>
        </w:rPr>
      </w:pPr>
      <w:r w:rsidRPr="006B6D0B">
        <w:rPr>
          <w:color w:val="000000"/>
        </w:rPr>
        <w:t>Получаем:</w:t>
      </w:r>
    </w:p>
    <w:p w:rsidR="000F13B0" w:rsidRPr="006B6D0B" w:rsidRDefault="001E664E" w:rsidP="006B6D0B">
      <w:pPr>
        <w:rPr>
          <w:color w:val="000000"/>
        </w:rPr>
      </w:pPr>
      <w:r w:rsidRPr="006B6D0B">
        <w:rPr>
          <w:color w:val="000000"/>
          <w:position w:val="-54"/>
        </w:rPr>
        <w:object w:dxaOrig="5300" w:dyaOrig="920">
          <v:shape id="_x0000_i1167" type="#_x0000_t75" style="width:264.75pt;height:45.75pt" o:ole="">
            <v:imagedata r:id="rId287" o:title=""/>
          </v:shape>
          <o:OLEObject Type="Embed" ProgID="Equation.3" ShapeID="_x0000_i1167" DrawAspect="Content" ObjectID="_1459048472" r:id="rId288"/>
        </w:object>
      </w:r>
    </w:p>
    <w:p w:rsidR="001E664E" w:rsidRPr="006B6D0B" w:rsidRDefault="001E664E" w:rsidP="006B6D0B">
      <w:pPr>
        <w:rPr>
          <w:color w:val="000000"/>
        </w:rPr>
      </w:pPr>
    </w:p>
    <w:p w:rsidR="00E80B2A" w:rsidRPr="006B6D0B" w:rsidRDefault="00E80B2A" w:rsidP="006B6D0B">
      <w:pPr>
        <w:rPr>
          <w:color w:val="000000"/>
        </w:rPr>
      </w:pPr>
    </w:p>
    <w:p w:rsidR="008405A0" w:rsidRPr="006B6D0B" w:rsidRDefault="005347F4" w:rsidP="006B6D0B">
      <w:pPr>
        <w:rPr>
          <w:b/>
          <w:color w:val="000000"/>
        </w:rPr>
      </w:pPr>
      <w:r>
        <w:rPr>
          <w:b/>
          <w:color w:val="000000"/>
        </w:rPr>
        <w:br w:type="page"/>
      </w:r>
      <w:r w:rsidR="008405A0" w:rsidRPr="006B6D0B">
        <w:rPr>
          <w:b/>
          <w:color w:val="000000"/>
        </w:rPr>
        <w:t>Заключение</w:t>
      </w:r>
    </w:p>
    <w:p w:rsidR="008405A0" w:rsidRPr="006B6D0B" w:rsidRDefault="008405A0" w:rsidP="006B6D0B">
      <w:pPr>
        <w:rPr>
          <w:b/>
          <w:color w:val="000000"/>
        </w:rPr>
      </w:pPr>
    </w:p>
    <w:p w:rsidR="006B6D0B" w:rsidRDefault="008405A0" w:rsidP="006B6D0B">
      <w:pPr>
        <w:rPr>
          <w:color w:val="000000"/>
        </w:rPr>
      </w:pPr>
      <w:r w:rsidRPr="006B6D0B">
        <w:rPr>
          <w:color w:val="000000"/>
        </w:rPr>
        <w:t>В курсовой работе были определены</w:t>
      </w:r>
      <w:r w:rsidR="006B6D0B">
        <w:rPr>
          <w:color w:val="000000"/>
        </w:rPr>
        <w:t xml:space="preserve"> </w:t>
      </w:r>
      <w:r w:rsidRPr="006B6D0B">
        <w:rPr>
          <w:color w:val="000000"/>
        </w:rPr>
        <w:t>наиболее важные технологические параметры, характеризующие процесс непрерывной разливки стали:</w:t>
      </w:r>
    </w:p>
    <w:p w:rsidR="008405A0" w:rsidRPr="006B6D0B" w:rsidRDefault="008405A0" w:rsidP="006B6D0B">
      <w:pPr>
        <w:rPr>
          <w:color w:val="000000"/>
        </w:rPr>
      </w:pPr>
      <w:r w:rsidRPr="006B6D0B">
        <w:rPr>
          <w:color w:val="000000"/>
        </w:rPr>
        <w:t>1) диапазон скоростей вытягивания заготовки:</w:t>
      </w:r>
    </w:p>
    <w:p w:rsidR="008405A0" w:rsidRPr="006B6D0B" w:rsidRDefault="008405A0" w:rsidP="006B6D0B">
      <w:pPr>
        <w:rPr>
          <w:color w:val="000000"/>
        </w:rPr>
      </w:pPr>
      <w:r w:rsidRPr="006B6D0B">
        <w:rPr>
          <w:color w:val="000000"/>
          <w:position w:val="-12"/>
        </w:rPr>
        <w:object w:dxaOrig="1920" w:dyaOrig="360">
          <v:shape id="_x0000_i1168" type="#_x0000_t75" style="width:96pt;height:18pt" o:ole="">
            <v:imagedata r:id="rId289" o:title=""/>
          </v:shape>
          <o:OLEObject Type="Embed" ProgID="Equation.3" ShapeID="_x0000_i1168" DrawAspect="Content" ObjectID="_1459048473" r:id="rId290"/>
        </w:object>
      </w:r>
    </w:p>
    <w:p w:rsidR="008405A0" w:rsidRPr="006B6D0B" w:rsidRDefault="00732A04" w:rsidP="006B6D0B">
      <w:pPr>
        <w:rPr>
          <w:color w:val="000000"/>
        </w:rPr>
      </w:pPr>
      <w:r w:rsidRPr="006B6D0B">
        <w:rPr>
          <w:color w:val="000000"/>
          <w:position w:val="-12"/>
        </w:rPr>
        <w:object w:dxaOrig="1900" w:dyaOrig="360">
          <v:shape id="_x0000_i1169" type="#_x0000_t75" style="width:95.25pt;height:18pt" o:ole="">
            <v:imagedata r:id="rId291" o:title=""/>
          </v:shape>
          <o:OLEObject Type="Embed" ProgID="Equation.3" ShapeID="_x0000_i1169" DrawAspect="Content" ObjectID="_1459048474" r:id="rId292"/>
        </w:object>
      </w:r>
      <w:r w:rsidR="008405A0" w:rsidRPr="006B6D0B">
        <w:rPr>
          <w:color w:val="000000"/>
        </w:rPr>
        <w:t>;</w:t>
      </w:r>
    </w:p>
    <w:p w:rsidR="008405A0" w:rsidRPr="006B6D0B" w:rsidRDefault="008405A0" w:rsidP="006B6D0B">
      <w:pPr>
        <w:rPr>
          <w:color w:val="000000"/>
        </w:rPr>
      </w:pPr>
      <w:r w:rsidRPr="006B6D0B">
        <w:rPr>
          <w:color w:val="000000"/>
        </w:rPr>
        <w:t xml:space="preserve">2) расход воды на охлаждение кристаллизатора составил </w:t>
      </w:r>
      <w:r w:rsidR="00732A04" w:rsidRPr="006B6D0B">
        <w:rPr>
          <w:color w:val="000000"/>
        </w:rPr>
        <w:t>138,5</w:t>
      </w:r>
      <w:r w:rsidR="006B6D0B">
        <w:rPr>
          <w:color w:val="000000"/>
        </w:rPr>
        <w:t> </w:t>
      </w:r>
      <w:r w:rsidR="009375C4" w:rsidRPr="006B6D0B">
        <w:rPr>
          <w:color w:val="000000"/>
        </w:rPr>
        <w:t>м</w:t>
      </w:r>
      <w:r w:rsidR="009375C4" w:rsidRPr="006B6D0B">
        <w:rPr>
          <w:color w:val="000000"/>
          <w:vertAlign w:val="superscript"/>
        </w:rPr>
        <w:t>3</w:t>
      </w:r>
      <w:r w:rsidR="009375C4" w:rsidRPr="006B6D0B">
        <w:rPr>
          <w:color w:val="000000"/>
        </w:rPr>
        <w:t>/ч</w:t>
      </w:r>
      <w:r w:rsidRPr="006B6D0B">
        <w:rPr>
          <w:color w:val="000000"/>
        </w:rPr>
        <w:t>;</w:t>
      </w:r>
    </w:p>
    <w:p w:rsidR="008405A0" w:rsidRPr="006B6D0B" w:rsidRDefault="008405A0" w:rsidP="006B6D0B">
      <w:pPr>
        <w:rPr>
          <w:color w:val="000000"/>
        </w:rPr>
      </w:pPr>
      <w:r w:rsidRPr="006B6D0B">
        <w:rPr>
          <w:color w:val="000000"/>
        </w:rPr>
        <w:t>3) удельный расход воды на вторичное ох</w:t>
      </w:r>
      <w:r w:rsidR="00732A04" w:rsidRPr="006B6D0B">
        <w:rPr>
          <w:color w:val="000000"/>
        </w:rPr>
        <w:t>лаждение заготовки составил 0,22</w:t>
      </w:r>
      <w:r w:rsidR="005347F4">
        <w:rPr>
          <w:color w:val="000000"/>
          <w:lang w:val="uk-UA"/>
        </w:rPr>
        <w:t xml:space="preserve"> </w:t>
      </w:r>
      <w:r w:rsidRPr="006B6D0B">
        <w:rPr>
          <w:color w:val="000000"/>
        </w:rPr>
        <w:t>м</w:t>
      </w:r>
      <w:r w:rsidRPr="006B6D0B">
        <w:rPr>
          <w:color w:val="000000"/>
          <w:vertAlign w:val="superscript"/>
        </w:rPr>
        <w:t>3</w:t>
      </w:r>
      <w:r w:rsidRPr="006B6D0B">
        <w:rPr>
          <w:color w:val="000000"/>
        </w:rPr>
        <w:t>/т;</w:t>
      </w:r>
    </w:p>
    <w:p w:rsidR="008405A0" w:rsidRPr="006B6D0B" w:rsidRDefault="008405A0" w:rsidP="006B6D0B">
      <w:pPr>
        <w:rPr>
          <w:color w:val="000000"/>
        </w:rPr>
      </w:pPr>
      <w:r w:rsidRPr="006B6D0B">
        <w:rPr>
          <w:color w:val="000000"/>
        </w:rPr>
        <w:t xml:space="preserve">4) средняя продолжительность разливки плавки </w:t>
      </w:r>
      <w:r w:rsidR="001E664E" w:rsidRPr="006B6D0B">
        <w:rPr>
          <w:color w:val="000000"/>
        </w:rPr>
        <w:t>составила 49,3</w:t>
      </w:r>
      <w:r w:rsidR="006B6D0B">
        <w:rPr>
          <w:color w:val="000000"/>
        </w:rPr>
        <w:t> </w:t>
      </w:r>
      <w:r w:rsidR="006B6D0B" w:rsidRPr="006B6D0B">
        <w:rPr>
          <w:color w:val="000000"/>
        </w:rPr>
        <w:t>мин</w:t>
      </w:r>
      <w:r w:rsidR="002E7F6E" w:rsidRPr="006B6D0B">
        <w:rPr>
          <w:color w:val="000000"/>
        </w:rPr>
        <w:t>;</w:t>
      </w:r>
    </w:p>
    <w:p w:rsidR="002E7F6E" w:rsidRPr="006B6D0B" w:rsidRDefault="002E7F6E" w:rsidP="006B6D0B">
      <w:pPr>
        <w:rPr>
          <w:color w:val="000000"/>
        </w:rPr>
      </w:pPr>
      <w:r w:rsidRPr="006B6D0B">
        <w:rPr>
          <w:color w:val="000000"/>
        </w:rPr>
        <w:t>5) годовая пр</w:t>
      </w:r>
      <w:r w:rsidR="001E664E" w:rsidRPr="006B6D0B">
        <w:rPr>
          <w:color w:val="000000"/>
        </w:rPr>
        <w:t>оизводительность МНЛЗ равна 3,14</w:t>
      </w:r>
      <w:r w:rsidRPr="006B6D0B">
        <w:rPr>
          <w:color w:val="000000"/>
        </w:rPr>
        <w:t xml:space="preserve"> </w:t>
      </w:r>
      <w:r w:rsidR="006B6D0B" w:rsidRPr="006B6D0B">
        <w:rPr>
          <w:color w:val="000000"/>
        </w:rPr>
        <w:t>млн.</w:t>
      </w:r>
      <w:r w:rsidR="006B6D0B">
        <w:rPr>
          <w:color w:val="000000"/>
        </w:rPr>
        <w:t xml:space="preserve"> </w:t>
      </w:r>
      <w:r w:rsidR="006B6D0B" w:rsidRPr="006B6D0B">
        <w:rPr>
          <w:color w:val="000000"/>
        </w:rPr>
        <w:t>т</w:t>
      </w:r>
      <w:r w:rsidRPr="006B6D0B">
        <w:rPr>
          <w:color w:val="000000"/>
        </w:rPr>
        <w:t>онн.</w:t>
      </w:r>
    </w:p>
    <w:p w:rsidR="008405A0" w:rsidRPr="006B6D0B" w:rsidRDefault="008405A0" w:rsidP="006B6D0B">
      <w:pPr>
        <w:rPr>
          <w:color w:val="000000"/>
        </w:rPr>
      </w:pPr>
    </w:p>
    <w:p w:rsidR="008405A0" w:rsidRPr="006B6D0B" w:rsidRDefault="008405A0" w:rsidP="006B6D0B">
      <w:pPr>
        <w:rPr>
          <w:color w:val="000000"/>
        </w:rPr>
      </w:pPr>
    </w:p>
    <w:p w:rsidR="00E80B2A" w:rsidRPr="006B6D0B" w:rsidRDefault="005347F4" w:rsidP="006B6D0B">
      <w:pPr>
        <w:rPr>
          <w:b/>
          <w:color w:val="000000"/>
        </w:rPr>
      </w:pPr>
      <w:r>
        <w:rPr>
          <w:color w:val="000000"/>
        </w:rPr>
        <w:br w:type="page"/>
      </w:r>
      <w:r w:rsidR="00E80B2A" w:rsidRPr="006B6D0B">
        <w:rPr>
          <w:b/>
          <w:color w:val="000000"/>
        </w:rPr>
        <w:t>Список использованных источников</w:t>
      </w:r>
    </w:p>
    <w:p w:rsidR="00D419EE" w:rsidRPr="006B6D0B" w:rsidRDefault="00D419EE" w:rsidP="006B6D0B">
      <w:pPr>
        <w:rPr>
          <w:b/>
          <w:color w:val="000000"/>
        </w:rPr>
      </w:pPr>
    </w:p>
    <w:p w:rsidR="00D419EE" w:rsidRPr="006B6D0B" w:rsidRDefault="00D419EE" w:rsidP="005347F4">
      <w:pPr>
        <w:ind w:firstLine="0"/>
        <w:rPr>
          <w:color w:val="000000"/>
        </w:rPr>
      </w:pPr>
      <w:r w:rsidRPr="006B6D0B">
        <w:rPr>
          <w:color w:val="000000"/>
        </w:rPr>
        <w:t xml:space="preserve">1 </w:t>
      </w:r>
      <w:r w:rsidR="0033223A" w:rsidRPr="006B6D0B">
        <w:rPr>
          <w:color w:val="000000"/>
        </w:rPr>
        <w:t>Расчет технологических параметров непрерывной разливки стали/</w:t>
      </w:r>
      <w:r w:rsidR="005347F4">
        <w:rPr>
          <w:color w:val="000000"/>
          <w:lang w:val="uk-UA"/>
        </w:rPr>
        <w:t xml:space="preserve"> </w:t>
      </w:r>
      <w:r w:rsidR="006B6D0B" w:rsidRPr="006B6D0B">
        <w:rPr>
          <w:color w:val="000000"/>
        </w:rPr>
        <w:t>Селиванов</w:t>
      </w:r>
      <w:r w:rsidR="006B6D0B">
        <w:rPr>
          <w:color w:val="000000"/>
        </w:rPr>
        <w:t> </w:t>
      </w:r>
      <w:r w:rsidR="006B6D0B" w:rsidRPr="006B6D0B">
        <w:rPr>
          <w:color w:val="000000"/>
        </w:rPr>
        <w:t>В.Н.</w:t>
      </w:r>
      <w:r w:rsidR="0033223A" w:rsidRPr="006B6D0B">
        <w:rPr>
          <w:color w:val="000000"/>
        </w:rPr>
        <w:t xml:space="preserve">, </w:t>
      </w:r>
      <w:r w:rsidR="006B6D0B" w:rsidRPr="006B6D0B">
        <w:rPr>
          <w:color w:val="000000"/>
        </w:rPr>
        <w:t>Столяров</w:t>
      </w:r>
      <w:r w:rsidR="006B6D0B">
        <w:rPr>
          <w:color w:val="000000"/>
        </w:rPr>
        <w:t> </w:t>
      </w:r>
      <w:r w:rsidR="006B6D0B" w:rsidRPr="006B6D0B">
        <w:rPr>
          <w:color w:val="000000"/>
        </w:rPr>
        <w:t>А.М.</w:t>
      </w:r>
      <w:r w:rsidR="0033223A" w:rsidRPr="006B6D0B">
        <w:rPr>
          <w:color w:val="000000"/>
        </w:rPr>
        <w:t>: Методические указания. –</w:t>
      </w:r>
      <w:r w:rsidR="005347F4">
        <w:rPr>
          <w:color w:val="000000"/>
          <w:lang w:val="uk-UA"/>
        </w:rPr>
        <w:t xml:space="preserve"> </w:t>
      </w:r>
      <w:r w:rsidR="0033223A" w:rsidRPr="006B6D0B">
        <w:rPr>
          <w:color w:val="000000"/>
        </w:rPr>
        <w:t>Магнитогорск: МГМИ, 1993. – 14</w:t>
      </w:r>
      <w:r w:rsidR="006B6D0B">
        <w:rPr>
          <w:color w:val="000000"/>
        </w:rPr>
        <w:t> </w:t>
      </w:r>
      <w:r w:rsidR="006B6D0B" w:rsidRPr="006B6D0B">
        <w:rPr>
          <w:color w:val="000000"/>
        </w:rPr>
        <w:t>с.</w:t>
      </w:r>
    </w:p>
    <w:p w:rsidR="006B6D0B" w:rsidRDefault="0033223A" w:rsidP="005347F4">
      <w:pPr>
        <w:ind w:firstLine="0"/>
        <w:rPr>
          <w:color w:val="000000"/>
        </w:rPr>
      </w:pPr>
      <w:r w:rsidRPr="006B6D0B">
        <w:rPr>
          <w:color w:val="000000"/>
        </w:rPr>
        <w:t>2</w:t>
      </w:r>
      <w:r w:rsidR="006B6D0B">
        <w:rPr>
          <w:color w:val="000000"/>
        </w:rPr>
        <w:t xml:space="preserve"> </w:t>
      </w:r>
      <w:r w:rsidR="006B6D0B" w:rsidRPr="006B6D0B">
        <w:rPr>
          <w:color w:val="000000"/>
        </w:rPr>
        <w:t>Воскобойников</w:t>
      </w:r>
      <w:r w:rsidR="006B6D0B">
        <w:rPr>
          <w:color w:val="000000"/>
        </w:rPr>
        <w:t> </w:t>
      </w:r>
      <w:r w:rsidR="006B6D0B" w:rsidRPr="006B6D0B">
        <w:rPr>
          <w:color w:val="000000"/>
        </w:rPr>
        <w:t>В.Г.</w:t>
      </w:r>
      <w:r w:rsidRPr="006B6D0B">
        <w:rPr>
          <w:color w:val="000000"/>
        </w:rPr>
        <w:t>,</w:t>
      </w:r>
      <w:r w:rsidR="006B6D0B">
        <w:rPr>
          <w:color w:val="000000"/>
        </w:rPr>
        <w:t xml:space="preserve"> </w:t>
      </w:r>
      <w:r w:rsidR="006B6D0B" w:rsidRPr="006B6D0B">
        <w:rPr>
          <w:color w:val="000000"/>
        </w:rPr>
        <w:t>Кудрин</w:t>
      </w:r>
      <w:r w:rsidR="006B6D0B">
        <w:rPr>
          <w:color w:val="000000"/>
        </w:rPr>
        <w:t> </w:t>
      </w:r>
      <w:r w:rsidR="006B6D0B" w:rsidRPr="006B6D0B">
        <w:rPr>
          <w:color w:val="000000"/>
        </w:rPr>
        <w:t>В.А.</w:t>
      </w:r>
      <w:r w:rsidRPr="006B6D0B">
        <w:rPr>
          <w:color w:val="000000"/>
        </w:rPr>
        <w:t>,</w:t>
      </w:r>
      <w:r w:rsidR="006B6D0B">
        <w:rPr>
          <w:color w:val="000000"/>
        </w:rPr>
        <w:t xml:space="preserve"> </w:t>
      </w:r>
      <w:r w:rsidR="006B6D0B" w:rsidRPr="006B6D0B">
        <w:rPr>
          <w:color w:val="000000"/>
        </w:rPr>
        <w:t>Якушев</w:t>
      </w:r>
      <w:r w:rsidR="006B6D0B">
        <w:rPr>
          <w:color w:val="000000"/>
        </w:rPr>
        <w:t> </w:t>
      </w:r>
      <w:r w:rsidR="006B6D0B" w:rsidRPr="006B6D0B">
        <w:rPr>
          <w:color w:val="000000"/>
        </w:rPr>
        <w:t>А.М.</w:t>
      </w:r>
      <w:r w:rsidR="006B6D0B">
        <w:rPr>
          <w:color w:val="000000"/>
        </w:rPr>
        <w:t> </w:t>
      </w:r>
      <w:r w:rsidR="006B6D0B" w:rsidRPr="006B6D0B">
        <w:rPr>
          <w:color w:val="000000"/>
        </w:rPr>
        <w:t>Общая</w:t>
      </w:r>
      <w:r w:rsidR="005347F4">
        <w:rPr>
          <w:color w:val="000000"/>
          <w:lang w:val="uk-UA"/>
        </w:rPr>
        <w:t xml:space="preserve"> </w:t>
      </w:r>
      <w:r w:rsidRPr="006B6D0B">
        <w:rPr>
          <w:color w:val="000000"/>
        </w:rPr>
        <w:t>металлургия. – М.: ИКЦ «Академкнига»,</w:t>
      </w:r>
      <w:r w:rsidR="006B6D0B">
        <w:rPr>
          <w:color w:val="000000"/>
        </w:rPr>
        <w:t xml:space="preserve"> </w:t>
      </w:r>
      <w:r w:rsidRPr="006B6D0B">
        <w:rPr>
          <w:color w:val="000000"/>
        </w:rPr>
        <w:t>2002. – 768</w:t>
      </w:r>
      <w:r w:rsidR="006B6D0B">
        <w:rPr>
          <w:color w:val="000000"/>
        </w:rPr>
        <w:t> </w:t>
      </w:r>
      <w:r w:rsidR="006B6D0B" w:rsidRPr="006B6D0B">
        <w:rPr>
          <w:color w:val="000000"/>
        </w:rPr>
        <w:t>с.</w:t>
      </w:r>
    </w:p>
    <w:p w:rsidR="0033223A" w:rsidRPr="005347F4" w:rsidRDefault="0033223A" w:rsidP="005347F4">
      <w:pPr>
        <w:ind w:firstLine="0"/>
        <w:rPr>
          <w:color w:val="000000"/>
        </w:rPr>
      </w:pPr>
      <w:r w:rsidRPr="006B6D0B">
        <w:rPr>
          <w:color w:val="000000"/>
        </w:rPr>
        <w:t xml:space="preserve">3 Стали и сплавы. Марочник/ </w:t>
      </w:r>
      <w:r w:rsidR="006B6D0B" w:rsidRPr="006B6D0B">
        <w:rPr>
          <w:color w:val="000000"/>
        </w:rPr>
        <w:t>Сорокин</w:t>
      </w:r>
      <w:r w:rsidR="006B6D0B">
        <w:rPr>
          <w:color w:val="000000"/>
        </w:rPr>
        <w:t> </w:t>
      </w:r>
      <w:r w:rsidR="006B6D0B" w:rsidRPr="006B6D0B">
        <w:rPr>
          <w:color w:val="000000"/>
        </w:rPr>
        <w:t>В.Г.</w:t>
      </w:r>
      <w:r w:rsidRPr="006B6D0B">
        <w:rPr>
          <w:color w:val="000000"/>
        </w:rPr>
        <w:t xml:space="preserve">, </w:t>
      </w:r>
      <w:r w:rsidR="006B6D0B" w:rsidRPr="006B6D0B">
        <w:rPr>
          <w:color w:val="000000"/>
        </w:rPr>
        <w:t>Гервасьев</w:t>
      </w:r>
      <w:r w:rsidR="006B6D0B">
        <w:rPr>
          <w:color w:val="000000"/>
        </w:rPr>
        <w:t> </w:t>
      </w:r>
      <w:r w:rsidR="006B6D0B" w:rsidRPr="006B6D0B">
        <w:rPr>
          <w:color w:val="000000"/>
        </w:rPr>
        <w:t>М.А.</w:t>
      </w:r>
      <w:r w:rsidRPr="006B6D0B">
        <w:rPr>
          <w:color w:val="000000"/>
        </w:rPr>
        <w:t>: Справочник. –</w:t>
      </w:r>
      <w:r w:rsidR="005347F4">
        <w:rPr>
          <w:color w:val="000000"/>
          <w:lang w:val="uk-UA"/>
        </w:rPr>
        <w:t xml:space="preserve"> </w:t>
      </w:r>
      <w:r w:rsidRPr="006B6D0B">
        <w:rPr>
          <w:color w:val="000000"/>
        </w:rPr>
        <w:t>М.: «Интермет Инжиниринг», 2001. – 608</w:t>
      </w:r>
      <w:r w:rsidR="006B6D0B">
        <w:rPr>
          <w:color w:val="000000"/>
        </w:rPr>
        <w:t> </w:t>
      </w:r>
      <w:r w:rsidR="006B6D0B" w:rsidRPr="006B6D0B">
        <w:rPr>
          <w:color w:val="000000"/>
        </w:rPr>
        <w:t>с.</w:t>
      </w:r>
      <w:bookmarkStart w:id="0" w:name="_GoBack"/>
      <w:bookmarkEnd w:id="0"/>
    </w:p>
    <w:sectPr w:rsidR="0033223A" w:rsidRPr="005347F4" w:rsidSect="006B6D0B">
      <w:footerReference w:type="even" r:id="rId293"/>
      <w:footerReference w:type="default" r:id="rId294"/>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E16" w:rsidRDefault="00524E16">
      <w:r>
        <w:separator/>
      </w:r>
    </w:p>
  </w:endnote>
  <w:endnote w:type="continuationSeparator" w:id="0">
    <w:p w:rsidR="00524E16" w:rsidRDefault="005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808" w:rsidRDefault="00915808" w:rsidP="005F549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5808" w:rsidRDefault="00915808" w:rsidP="003912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808" w:rsidRDefault="00915808" w:rsidP="005F549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347F4">
      <w:rPr>
        <w:rStyle w:val="a6"/>
        <w:noProof/>
      </w:rPr>
      <w:t>33</w:t>
    </w:r>
    <w:r>
      <w:rPr>
        <w:rStyle w:val="a6"/>
      </w:rPr>
      <w:fldChar w:fldCharType="end"/>
    </w:r>
  </w:p>
  <w:p w:rsidR="00915808" w:rsidRDefault="00915808" w:rsidP="003912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E16" w:rsidRDefault="00524E16">
      <w:r>
        <w:separator/>
      </w:r>
    </w:p>
  </w:footnote>
  <w:footnote w:type="continuationSeparator" w:id="0">
    <w:p w:rsidR="00524E16" w:rsidRDefault="00524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D165E"/>
    <w:multiLevelType w:val="hybridMultilevel"/>
    <w:tmpl w:val="F22043AE"/>
    <w:lvl w:ilvl="0" w:tplc="D974CA76">
      <w:start w:val="1"/>
      <w:numFmt w:val="decimal"/>
      <w:lvlText w:val="%1)"/>
      <w:lvlJc w:val="left"/>
      <w:pPr>
        <w:tabs>
          <w:tab w:val="num" w:pos="1776"/>
        </w:tabs>
        <w:ind w:left="1776" w:hanging="360"/>
      </w:pPr>
      <w:rPr>
        <w:rFonts w:cs="Times New Roman" w:hint="default"/>
      </w:rPr>
    </w:lvl>
    <w:lvl w:ilvl="1" w:tplc="6752536C">
      <w:start w:val="1"/>
      <w:numFmt w:val="bullet"/>
      <w:lvlText w:val=""/>
      <w:lvlJc w:val="left"/>
      <w:pPr>
        <w:tabs>
          <w:tab w:val="num" w:pos="2496"/>
        </w:tabs>
        <w:ind w:left="2496" w:hanging="360"/>
      </w:pPr>
      <w:rPr>
        <w:rFonts w:ascii="Symbol" w:hAnsi="Symbol" w:hint="default"/>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
    <w:nsid w:val="17A306E8"/>
    <w:multiLevelType w:val="hybridMultilevel"/>
    <w:tmpl w:val="63AAFFE0"/>
    <w:lvl w:ilvl="0" w:tplc="CF7C65B6">
      <w:start w:val="1"/>
      <w:numFmt w:val="bullet"/>
      <w:lvlText w:val=""/>
      <w:lvlJc w:val="left"/>
      <w:pPr>
        <w:ind w:left="1440" w:hanging="360"/>
      </w:pPr>
      <w:rPr>
        <w:rFonts w:ascii="Symbol" w:hAnsi="Symbol" w:hint="default"/>
        <w:position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91A237B"/>
    <w:multiLevelType w:val="multilevel"/>
    <w:tmpl w:val="E2E40120"/>
    <w:lvl w:ilvl="0">
      <w:start w:val="1"/>
      <w:numFmt w:val="decimal"/>
      <w:lvlText w:val="%1)"/>
      <w:lvlJc w:val="left"/>
      <w:pPr>
        <w:tabs>
          <w:tab w:val="num" w:pos="1776"/>
        </w:tabs>
        <w:ind w:left="1776" w:hanging="360"/>
      </w:pPr>
      <w:rPr>
        <w:rFonts w:cs="Times New Roman" w:hint="default"/>
      </w:rPr>
    </w:lvl>
    <w:lvl w:ilvl="1">
      <w:start w:val="1"/>
      <w:numFmt w:val="bullet"/>
      <w:lvlText w:val=""/>
      <w:lvlJc w:val="left"/>
      <w:pPr>
        <w:tabs>
          <w:tab w:val="num" w:pos="2496"/>
        </w:tabs>
        <w:ind w:left="2496" w:hanging="360"/>
      </w:pPr>
      <w:rPr>
        <w:rFonts w:ascii="Symbol" w:hAnsi="Symbol" w:hint="default"/>
      </w:rPr>
    </w:lvl>
    <w:lvl w:ilvl="2">
      <w:start w:val="1"/>
      <w:numFmt w:val="lowerRoman"/>
      <w:lvlText w:val="%3."/>
      <w:lvlJc w:val="right"/>
      <w:pPr>
        <w:tabs>
          <w:tab w:val="num" w:pos="3216"/>
        </w:tabs>
        <w:ind w:left="3216" w:hanging="180"/>
      </w:pPr>
      <w:rPr>
        <w:rFonts w:cs="Times New Roman"/>
      </w:rPr>
    </w:lvl>
    <w:lvl w:ilvl="3">
      <w:start w:val="1"/>
      <w:numFmt w:val="decimal"/>
      <w:lvlText w:val="%4."/>
      <w:lvlJc w:val="left"/>
      <w:pPr>
        <w:tabs>
          <w:tab w:val="num" w:pos="3936"/>
        </w:tabs>
        <w:ind w:left="3936" w:hanging="360"/>
      </w:pPr>
      <w:rPr>
        <w:rFonts w:cs="Times New Roman"/>
      </w:rPr>
    </w:lvl>
    <w:lvl w:ilvl="4">
      <w:start w:val="1"/>
      <w:numFmt w:val="lowerLetter"/>
      <w:lvlText w:val="%5."/>
      <w:lvlJc w:val="left"/>
      <w:pPr>
        <w:tabs>
          <w:tab w:val="num" w:pos="4656"/>
        </w:tabs>
        <w:ind w:left="4656" w:hanging="360"/>
      </w:pPr>
      <w:rPr>
        <w:rFonts w:cs="Times New Roman"/>
      </w:rPr>
    </w:lvl>
    <w:lvl w:ilvl="5">
      <w:start w:val="1"/>
      <w:numFmt w:val="lowerRoman"/>
      <w:lvlText w:val="%6."/>
      <w:lvlJc w:val="right"/>
      <w:pPr>
        <w:tabs>
          <w:tab w:val="num" w:pos="5376"/>
        </w:tabs>
        <w:ind w:left="5376" w:hanging="180"/>
      </w:pPr>
      <w:rPr>
        <w:rFonts w:cs="Times New Roman"/>
      </w:rPr>
    </w:lvl>
    <w:lvl w:ilvl="6">
      <w:start w:val="1"/>
      <w:numFmt w:val="decimal"/>
      <w:lvlText w:val="%7."/>
      <w:lvlJc w:val="left"/>
      <w:pPr>
        <w:tabs>
          <w:tab w:val="num" w:pos="6096"/>
        </w:tabs>
        <w:ind w:left="6096" w:hanging="360"/>
      </w:pPr>
      <w:rPr>
        <w:rFonts w:cs="Times New Roman"/>
      </w:rPr>
    </w:lvl>
    <w:lvl w:ilvl="7">
      <w:start w:val="1"/>
      <w:numFmt w:val="lowerLetter"/>
      <w:lvlText w:val="%8."/>
      <w:lvlJc w:val="left"/>
      <w:pPr>
        <w:tabs>
          <w:tab w:val="num" w:pos="6816"/>
        </w:tabs>
        <w:ind w:left="6816" w:hanging="360"/>
      </w:pPr>
      <w:rPr>
        <w:rFonts w:cs="Times New Roman"/>
      </w:rPr>
    </w:lvl>
    <w:lvl w:ilvl="8">
      <w:start w:val="1"/>
      <w:numFmt w:val="lowerRoman"/>
      <w:lvlText w:val="%9."/>
      <w:lvlJc w:val="right"/>
      <w:pPr>
        <w:tabs>
          <w:tab w:val="num" w:pos="7536"/>
        </w:tabs>
        <w:ind w:left="7536" w:hanging="180"/>
      </w:pPr>
      <w:rPr>
        <w:rFonts w:cs="Times New Roman"/>
      </w:rPr>
    </w:lvl>
  </w:abstractNum>
  <w:abstractNum w:abstractNumId="3">
    <w:nsid w:val="3AA57ECF"/>
    <w:multiLevelType w:val="multilevel"/>
    <w:tmpl w:val="7F5C8BC6"/>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7EE3B2F"/>
    <w:multiLevelType w:val="hybridMultilevel"/>
    <w:tmpl w:val="6A247F32"/>
    <w:lvl w:ilvl="0" w:tplc="E74A852E">
      <w:start w:val="1"/>
      <w:numFmt w:val="none"/>
      <w:lvlText w:val="3)"/>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B4074F7"/>
    <w:multiLevelType w:val="multilevel"/>
    <w:tmpl w:val="FCBC56B0"/>
    <w:lvl w:ilvl="0">
      <w:start w:val="1"/>
      <w:numFmt w:val="decimal"/>
      <w:lvlText w:val="%1)"/>
      <w:lvlJc w:val="left"/>
      <w:pPr>
        <w:tabs>
          <w:tab w:val="num" w:pos="1776"/>
        </w:tabs>
        <w:ind w:left="1776" w:hanging="360"/>
      </w:pPr>
      <w:rPr>
        <w:rFonts w:cs="Times New Roman" w:hint="default"/>
      </w:rPr>
    </w:lvl>
    <w:lvl w:ilvl="1">
      <w:start w:val="1"/>
      <w:numFmt w:val="bullet"/>
      <w:lvlText w:val=""/>
      <w:lvlJc w:val="left"/>
      <w:pPr>
        <w:tabs>
          <w:tab w:val="num" w:pos="2496"/>
        </w:tabs>
        <w:ind w:left="2496" w:hanging="360"/>
      </w:pPr>
      <w:rPr>
        <w:rFonts w:ascii="Symbol" w:hAnsi="Symbol" w:hint="default"/>
      </w:rPr>
    </w:lvl>
    <w:lvl w:ilvl="2">
      <w:start w:val="1"/>
      <w:numFmt w:val="lowerRoman"/>
      <w:lvlText w:val="%3."/>
      <w:lvlJc w:val="right"/>
      <w:pPr>
        <w:tabs>
          <w:tab w:val="num" w:pos="3216"/>
        </w:tabs>
        <w:ind w:left="3216" w:hanging="180"/>
      </w:pPr>
      <w:rPr>
        <w:rFonts w:cs="Times New Roman"/>
      </w:rPr>
    </w:lvl>
    <w:lvl w:ilvl="3">
      <w:start w:val="1"/>
      <w:numFmt w:val="decimal"/>
      <w:lvlText w:val="%4."/>
      <w:lvlJc w:val="left"/>
      <w:pPr>
        <w:tabs>
          <w:tab w:val="num" w:pos="3936"/>
        </w:tabs>
        <w:ind w:left="3936" w:hanging="360"/>
      </w:pPr>
      <w:rPr>
        <w:rFonts w:cs="Times New Roman"/>
      </w:rPr>
    </w:lvl>
    <w:lvl w:ilvl="4">
      <w:start w:val="1"/>
      <w:numFmt w:val="lowerLetter"/>
      <w:lvlText w:val="%5."/>
      <w:lvlJc w:val="left"/>
      <w:pPr>
        <w:tabs>
          <w:tab w:val="num" w:pos="4656"/>
        </w:tabs>
        <w:ind w:left="4656" w:hanging="360"/>
      </w:pPr>
      <w:rPr>
        <w:rFonts w:cs="Times New Roman"/>
      </w:rPr>
    </w:lvl>
    <w:lvl w:ilvl="5">
      <w:start w:val="1"/>
      <w:numFmt w:val="lowerRoman"/>
      <w:lvlText w:val="%6."/>
      <w:lvlJc w:val="right"/>
      <w:pPr>
        <w:tabs>
          <w:tab w:val="num" w:pos="5376"/>
        </w:tabs>
        <w:ind w:left="5376" w:hanging="180"/>
      </w:pPr>
      <w:rPr>
        <w:rFonts w:cs="Times New Roman"/>
      </w:rPr>
    </w:lvl>
    <w:lvl w:ilvl="6">
      <w:start w:val="1"/>
      <w:numFmt w:val="decimal"/>
      <w:lvlText w:val="%7."/>
      <w:lvlJc w:val="left"/>
      <w:pPr>
        <w:tabs>
          <w:tab w:val="num" w:pos="6096"/>
        </w:tabs>
        <w:ind w:left="6096" w:hanging="360"/>
      </w:pPr>
      <w:rPr>
        <w:rFonts w:cs="Times New Roman"/>
      </w:rPr>
    </w:lvl>
    <w:lvl w:ilvl="7">
      <w:start w:val="1"/>
      <w:numFmt w:val="lowerLetter"/>
      <w:lvlText w:val="%8."/>
      <w:lvlJc w:val="left"/>
      <w:pPr>
        <w:tabs>
          <w:tab w:val="num" w:pos="6816"/>
        </w:tabs>
        <w:ind w:left="6816" w:hanging="360"/>
      </w:pPr>
      <w:rPr>
        <w:rFonts w:cs="Times New Roman"/>
      </w:rPr>
    </w:lvl>
    <w:lvl w:ilvl="8">
      <w:start w:val="1"/>
      <w:numFmt w:val="lowerRoman"/>
      <w:lvlText w:val="%9."/>
      <w:lvlJc w:val="right"/>
      <w:pPr>
        <w:tabs>
          <w:tab w:val="num" w:pos="7536"/>
        </w:tabs>
        <w:ind w:left="7536" w:hanging="180"/>
      </w:pPr>
      <w:rPr>
        <w:rFonts w:cs="Times New Roman"/>
      </w:rPr>
    </w:lvl>
  </w:abstractNum>
  <w:abstractNum w:abstractNumId="6">
    <w:nsid w:val="6ED948D1"/>
    <w:multiLevelType w:val="hybridMultilevel"/>
    <w:tmpl w:val="58120304"/>
    <w:lvl w:ilvl="0" w:tplc="04190001">
      <w:start w:val="1"/>
      <w:numFmt w:val="bullet"/>
      <w:lvlText w:val=""/>
      <w:lvlJc w:val="left"/>
      <w:pPr>
        <w:tabs>
          <w:tab w:val="num" w:pos="2496"/>
        </w:tabs>
        <w:ind w:left="2496" w:hanging="360"/>
      </w:pPr>
      <w:rPr>
        <w:rFonts w:ascii="Symbol" w:hAnsi="Symbol" w:hint="default"/>
      </w:rPr>
    </w:lvl>
    <w:lvl w:ilvl="1" w:tplc="04190003" w:tentative="1">
      <w:start w:val="1"/>
      <w:numFmt w:val="bullet"/>
      <w:lvlText w:val="o"/>
      <w:lvlJc w:val="left"/>
      <w:pPr>
        <w:tabs>
          <w:tab w:val="num" w:pos="3216"/>
        </w:tabs>
        <w:ind w:left="3216" w:hanging="360"/>
      </w:pPr>
      <w:rPr>
        <w:rFonts w:ascii="Courier New" w:hAnsi="Courier New" w:hint="default"/>
      </w:rPr>
    </w:lvl>
    <w:lvl w:ilvl="2" w:tplc="04190005" w:tentative="1">
      <w:start w:val="1"/>
      <w:numFmt w:val="bullet"/>
      <w:lvlText w:val=""/>
      <w:lvlJc w:val="left"/>
      <w:pPr>
        <w:tabs>
          <w:tab w:val="num" w:pos="3936"/>
        </w:tabs>
        <w:ind w:left="3936" w:hanging="360"/>
      </w:pPr>
      <w:rPr>
        <w:rFonts w:ascii="Wingdings" w:hAnsi="Wingdings" w:hint="default"/>
      </w:rPr>
    </w:lvl>
    <w:lvl w:ilvl="3" w:tplc="04190001" w:tentative="1">
      <w:start w:val="1"/>
      <w:numFmt w:val="bullet"/>
      <w:lvlText w:val=""/>
      <w:lvlJc w:val="left"/>
      <w:pPr>
        <w:tabs>
          <w:tab w:val="num" w:pos="4656"/>
        </w:tabs>
        <w:ind w:left="4656" w:hanging="360"/>
      </w:pPr>
      <w:rPr>
        <w:rFonts w:ascii="Symbol" w:hAnsi="Symbol" w:hint="default"/>
      </w:rPr>
    </w:lvl>
    <w:lvl w:ilvl="4" w:tplc="04190003" w:tentative="1">
      <w:start w:val="1"/>
      <w:numFmt w:val="bullet"/>
      <w:lvlText w:val="o"/>
      <w:lvlJc w:val="left"/>
      <w:pPr>
        <w:tabs>
          <w:tab w:val="num" w:pos="5376"/>
        </w:tabs>
        <w:ind w:left="5376" w:hanging="360"/>
      </w:pPr>
      <w:rPr>
        <w:rFonts w:ascii="Courier New" w:hAnsi="Courier New" w:hint="default"/>
      </w:rPr>
    </w:lvl>
    <w:lvl w:ilvl="5" w:tplc="04190005" w:tentative="1">
      <w:start w:val="1"/>
      <w:numFmt w:val="bullet"/>
      <w:lvlText w:val=""/>
      <w:lvlJc w:val="left"/>
      <w:pPr>
        <w:tabs>
          <w:tab w:val="num" w:pos="6096"/>
        </w:tabs>
        <w:ind w:left="6096" w:hanging="360"/>
      </w:pPr>
      <w:rPr>
        <w:rFonts w:ascii="Wingdings" w:hAnsi="Wingdings" w:hint="default"/>
      </w:rPr>
    </w:lvl>
    <w:lvl w:ilvl="6" w:tplc="04190001" w:tentative="1">
      <w:start w:val="1"/>
      <w:numFmt w:val="bullet"/>
      <w:lvlText w:val=""/>
      <w:lvlJc w:val="left"/>
      <w:pPr>
        <w:tabs>
          <w:tab w:val="num" w:pos="6816"/>
        </w:tabs>
        <w:ind w:left="6816" w:hanging="360"/>
      </w:pPr>
      <w:rPr>
        <w:rFonts w:ascii="Symbol" w:hAnsi="Symbol" w:hint="default"/>
      </w:rPr>
    </w:lvl>
    <w:lvl w:ilvl="7" w:tplc="04190003" w:tentative="1">
      <w:start w:val="1"/>
      <w:numFmt w:val="bullet"/>
      <w:lvlText w:val="o"/>
      <w:lvlJc w:val="left"/>
      <w:pPr>
        <w:tabs>
          <w:tab w:val="num" w:pos="7536"/>
        </w:tabs>
        <w:ind w:left="7536" w:hanging="360"/>
      </w:pPr>
      <w:rPr>
        <w:rFonts w:ascii="Courier New" w:hAnsi="Courier New" w:hint="default"/>
      </w:rPr>
    </w:lvl>
    <w:lvl w:ilvl="8" w:tplc="04190005" w:tentative="1">
      <w:start w:val="1"/>
      <w:numFmt w:val="bullet"/>
      <w:lvlText w:val=""/>
      <w:lvlJc w:val="left"/>
      <w:pPr>
        <w:tabs>
          <w:tab w:val="num" w:pos="8256"/>
        </w:tabs>
        <w:ind w:left="8256" w:hanging="360"/>
      </w:pPr>
      <w:rPr>
        <w:rFonts w:ascii="Wingdings" w:hAnsi="Wingdings" w:hint="default"/>
      </w:rPr>
    </w:lvl>
  </w:abstractNum>
  <w:abstractNum w:abstractNumId="7">
    <w:nsid w:val="6F5A2CAD"/>
    <w:multiLevelType w:val="multilevel"/>
    <w:tmpl w:val="3FEE0684"/>
    <w:lvl w:ilvl="0">
      <w:start w:val="1"/>
      <w:numFmt w:val="none"/>
      <w:lvlText w:val="2)"/>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3F66ED2"/>
    <w:multiLevelType w:val="hybridMultilevel"/>
    <w:tmpl w:val="34B8EA2E"/>
    <w:lvl w:ilvl="0" w:tplc="E74A852E">
      <w:start w:val="1"/>
      <w:numFmt w:val="none"/>
      <w:lvlText w:val="3)"/>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41F2D1D"/>
    <w:multiLevelType w:val="hybridMultilevel"/>
    <w:tmpl w:val="FDFEA0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7D295E78"/>
    <w:multiLevelType w:val="hybridMultilevel"/>
    <w:tmpl w:val="22768074"/>
    <w:lvl w:ilvl="0" w:tplc="651EB014">
      <w:start w:val="1"/>
      <w:numFmt w:val="bullet"/>
      <w:lvlText w:val=""/>
      <w:lvlJc w:val="left"/>
      <w:pPr>
        <w:ind w:left="2160" w:hanging="360"/>
      </w:pPr>
      <w:rPr>
        <w:rFonts w:ascii="Symbol" w:hAnsi="Symbol" w:hint="default"/>
        <w:position w:val="0"/>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9"/>
  </w:num>
  <w:num w:numId="6">
    <w:abstractNumId w:val="2"/>
  </w:num>
  <w:num w:numId="7">
    <w:abstractNumId w:val="3"/>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CB0"/>
    <w:rsid w:val="00004663"/>
    <w:rsid w:val="00050BA7"/>
    <w:rsid w:val="00056794"/>
    <w:rsid w:val="000A4BA3"/>
    <w:rsid w:val="000F13B0"/>
    <w:rsid w:val="000F467F"/>
    <w:rsid w:val="00136F3E"/>
    <w:rsid w:val="00142248"/>
    <w:rsid w:val="00147C2A"/>
    <w:rsid w:val="00164205"/>
    <w:rsid w:val="001A1DCF"/>
    <w:rsid w:val="001C1478"/>
    <w:rsid w:val="001E664E"/>
    <w:rsid w:val="00207E79"/>
    <w:rsid w:val="002372DF"/>
    <w:rsid w:val="0025222D"/>
    <w:rsid w:val="0028587E"/>
    <w:rsid w:val="002C430E"/>
    <w:rsid w:val="002C68B0"/>
    <w:rsid w:val="002D3521"/>
    <w:rsid w:val="002E7EBE"/>
    <w:rsid w:val="002E7F6E"/>
    <w:rsid w:val="00326821"/>
    <w:rsid w:val="0033223A"/>
    <w:rsid w:val="00381D93"/>
    <w:rsid w:val="003912F7"/>
    <w:rsid w:val="003C7E70"/>
    <w:rsid w:val="003D7C40"/>
    <w:rsid w:val="00400AD0"/>
    <w:rsid w:val="004143F9"/>
    <w:rsid w:val="00440BF7"/>
    <w:rsid w:val="004514D9"/>
    <w:rsid w:val="004751B7"/>
    <w:rsid w:val="00476C80"/>
    <w:rsid w:val="0048565F"/>
    <w:rsid w:val="00485F5A"/>
    <w:rsid w:val="004B0BEE"/>
    <w:rsid w:val="004D2843"/>
    <w:rsid w:val="004D312E"/>
    <w:rsid w:val="005125E1"/>
    <w:rsid w:val="00524E16"/>
    <w:rsid w:val="00533287"/>
    <w:rsid w:val="005347F4"/>
    <w:rsid w:val="00552730"/>
    <w:rsid w:val="0057385E"/>
    <w:rsid w:val="00580A3F"/>
    <w:rsid w:val="005A4A2B"/>
    <w:rsid w:val="005A4AF4"/>
    <w:rsid w:val="005C544E"/>
    <w:rsid w:val="005C7B77"/>
    <w:rsid w:val="005E2F4E"/>
    <w:rsid w:val="005E613F"/>
    <w:rsid w:val="005F453A"/>
    <w:rsid w:val="005F5491"/>
    <w:rsid w:val="005F5A70"/>
    <w:rsid w:val="00606014"/>
    <w:rsid w:val="00672050"/>
    <w:rsid w:val="0067210F"/>
    <w:rsid w:val="00672812"/>
    <w:rsid w:val="00692D91"/>
    <w:rsid w:val="006B6D0B"/>
    <w:rsid w:val="006D6270"/>
    <w:rsid w:val="006E3C96"/>
    <w:rsid w:val="0071422D"/>
    <w:rsid w:val="007202F0"/>
    <w:rsid w:val="00722B83"/>
    <w:rsid w:val="0072554E"/>
    <w:rsid w:val="00732A04"/>
    <w:rsid w:val="0074177A"/>
    <w:rsid w:val="00744DE8"/>
    <w:rsid w:val="007567C3"/>
    <w:rsid w:val="00756BAB"/>
    <w:rsid w:val="00765E9D"/>
    <w:rsid w:val="00775248"/>
    <w:rsid w:val="0078305D"/>
    <w:rsid w:val="0079355C"/>
    <w:rsid w:val="007A27F0"/>
    <w:rsid w:val="007A6769"/>
    <w:rsid w:val="007C1895"/>
    <w:rsid w:val="007D182E"/>
    <w:rsid w:val="007D2E39"/>
    <w:rsid w:val="007E746F"/>
    <w:rsid w:val="00811A0D"/>
    <w:rsid w:val="00813328"/>
    <w:rsid w:val="0081542F"/>
    <w:rsid w:val="008405A0"/>
    <w:rsid w:val="00862A0E"/>
    <w:rsid w:val="00870EB6"/>
    <w:rsid w:val="00877C21"/>
    <w:rsid w:val="008836AF"/>
    <w:rsid w:val="008A163B"/>
    <w:rsid w:val="008A591A"/>
    <w:rsid w:val="008E4635"/>
    <w:rsid w:val="008E782B"/>
    <w:rsid w:val="008F6760"/>
    <w:rsid w:val="00907D79"/>
    <w:rsid w:val="00915808"/>
    <w:rsid w:val="009175B7"/>
    <w:rsid w:val="009375C4"/>
    <w:rsid w:val="00941890"/>
    <w:rsid w:val="00947C04"/>
    <w:rsid w:val="00952781"/>
    <w:rsid w:val="00952CF4"/>
    <w:rsid w:val="00964703"/>
    <w:rsid w:val="00993AAD"/>
    <w:rsid w:val="009D674D"/>
    <w:rsid w:val="009F3641"/>
    <w:rsid w:val="00A04648"/>
    <w:rsid w:val="00A308CB"/>
    <w:rsid w:val="00A662A8"/>
    <w:rsid w:val="00A6717A"/>
    <w:rsid w:val="00A95DAB"/>
    <w:rsid w:val="00A97E77"/>
    <w:rsid w:val="00AA4D6B"/>
    <w:rsid w:val="00AB16B9"/>
    <w:rsid w:val="00AE5B83"/>
    <w:rsid w:val="00AF315F"/>
    <w:rsid w:val="00B25732"/>
    <w:rsid w:val="00B35785"/>
    <w:rsid w:val="00B46660"/>
    <w:rsid w:val="00B46CB0"/>
    <w:rsid w:val="00B762B3"/>
    <w:rsid w:val="00B81E0F"/>
    <w:rsid w:val="00B96176"/>
    <w:rsid w:val="00B97A85"/>
    <w:rsid w:val="00BB2FA6"/>
    <w:rsid w:val="00BD1E44"/>
    <w:rsid w:val="00BD7718"/>
    <w:rsid w:val="00BF064C"/>
    <w:rsid w:val="00BF4859"/>
    <w:rsid w:val="00C60DA0"/>
    <w:rsid w:val="00C7540F"/>
    <w:rsid w:val="00C754BB"/>
    <w:rsid w:val="00C8284C"/>
    <w:rsid w:val="00C9169F"/>
    <w:rsid w:val="00C97476"/>
    <w:rsid w:val="00CC1E23"/>
    <w:rsid w:val="00CC2B36"/>
    <w:rsid w:val="00D02849"/>
    <w:rsid w:val="00D11263"/>
    <w:rsid w:val="00D1722E"/>
    <w:rsid w:val="00D219BB"/>
    <w:rsid w:val="00D419EE"/>
    <w:rsid w:val="00D41AF9"/>
    <w:rsid w:val="00D500C5"/>
    <w:rsid w:val="00D55985"/>
    <w:rsid w:val="00D922B6"/>
    <w:rsid w:val="00D97149"/>
    <w:rsid w:val="00DC1076"/>
    <w:rsid w:val="00DF44B0"/>
    <w:rsid w:val="00DF4692"/>
    <w:rsid w:val="00DF5967"/>
    <w:rsid w:val="00E27B82"/>
    <w:rsid w:val="00E4630B"/>
    <w:rsid w:val="00E80B2A"/>
    <w:rsid w:val="00E82361"/>
    <w:rsid w:val="00E91414"/>
    <w:rsid w:val="00EB2C92"/>
    <w:rsid w:val="00EB77E4"/>
    <w:rsid w:val="00ED0E3F"/>
    <w:rsid w:val="00ED5338"/>
    <w:rsid w:val="00EF281E"/>
    <w:rsid w:val="00F31743"/>
    <w:rsid w:val="00F45C81"/>
    <w:rsid w:val="00F50CFE"/>
    <w:rsid w:val="00F53013"/>
    <w:rsid w:val="00F74FD2"/>
    <w:rsid w:val="00FB6353"/>
    <w:rsid w:val="00FC3F4F"/>
    <w:rsid w:val="00FF05A8"/>
    <w:rsid w:val="00FF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1"/>
    <o:shapelayout v:ext="edit">
      <o:idmap v:ext="edit" data="1"/>
    </o:shapelayout>
  </w:shapeDefaults>
  <w:decimalSymbol w:val=","/>
  <w:listSeparator w:val=";"/>
  <w14:defaultImageDpi w14:val="0"/>
  <w15:docId w15:val="{546EA688-31EF-4E64-B9E3-FBCE03D7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4C"/>
    <w:pPr>
      <w:spacing w:after="0" w:line="360" w:lineRule="auto"/>
      <w:ind w:firstLine="709"/>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4FD2"/>
    <w:pPr>
      <w:spacing w:after="0" w:line="36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912F7"/>
    <w:pPr>
      <w:tabs>
        <w:tab w:val="center" w:pos="4677"/>
        <w:tab w:val="right" w:pos="9355"/>
      </w:tabs>
    </w:pPr>
  </w:style>
  <w:style w:type="character" w:customStyle="1" w:styleId="a5">
    <w:name w:val="Нижний колонтитул Знак"/>
    <w:basedOn w:val="a0"/>
    <w:link w:val="a4"/>
    <w:uiPriority w:val="99"/>
    <w:semiHidden/>
    <w:rPr>
      <w:sz w:val="28"/>
      <w:szCs w:val="28"/>
    </w:rPr>
  </w:style>
  <w:style w:type="character" w:styleId="a6">
    <w:name w:val="page number"/>
    <w:basedOn w:val="a0"/>
    <w:uiPriority w:val="99"/>
    <w:rsid w:val="003912F7"/>
    <w:rPr>
      <w:rFonts w:cs="Times New Roman"/>
    </w:rPr>
  </w:style>
  <w:style w:type="paragraph" w:styleId="a7">
    <w:name w:val="List Paragraph"/>
    <w:basedOn w:val="a"/>
    <w:uiPriority w:val="99"/>
    <w:qFormat/>
    <w:rsid w:val="00004663"/>
    <w:pPr>
      <w:spacing w:after="200" w:line="276" w:lineRule="auto"/>
      <w:ind w:left="720" w:firstLine="0"/>
      <w:contextualSpacing/>
      <w:jc w:val="left"/>
    </w:pPr>
    <w:rPr>
      <w:rFonts w:ascii="Calibri" w:hAnsi="Calibri"/>
      <w:sz w:val="22"/>
      <w:szCs w:val="22"/>
    </w:rPr>
  </w:style>
  <w:style w:type="paragraph" w:customStyle="1" w:styleId="a8">
    <w:name w:val="Заголовок ГОСТ"/>
    <w:basedOn w:val="a"/>
    <w:uiPriority w:val="99"/>
    <w:rsid w:val="0033223A"/>
    <w:pPr>
      <w:spacing w:before="100" w:beforeAutospacing="1" w:after="100" w:afterAutospacing="1"/>
      <w:ind w:firstLine="680"/>
    </w:pPr>
  </w:style>
  <w:style w:type="table" w:styleId="1">
    <w:name w:val="Table Grid 1"/>
    <w:basedOn w:val="a1"/>
    <w:uiPriority w:val="99"/>
    <w:rsid w:val="006B6D0B"/>
    <w:pPr>
      <w:spacing w:after="0" w:line="360" w:lineRule="auto"/>
      <w:ind w:firstLine="709"/>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59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9.wmf"/><Relationship Id="rId247" Type="http://schemas.openxmlformats.org/officeDocument/2006/relationships/oleObject" Target="embeddings/oleObject122.bin"/><Relationship Id="rId107" Type="http://schemas.openxmlformats.org/officeDocument/2006/relationships/oleObject" Target="embeddings/oleObject52.bin"/><Relationship Id="rId268" Type="http://schemas.openxmlformats.org/officeDocument/2006/relationships/image" Target="media/image130.wmf"/><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89.bin"/><Relationship Id="rId216" Type="http://schemas.openxmlformats.org/officeDocument/2006/relationships/image" Target="media/image104.wmf"/><Relationship Id="rId237" Type="http://schemas.openxmlformats.org/officeDocument/2006/relationships/oleObject" Target="embeddings/oleObject117.bin"/><Relationship Id="rId258" Type="http://schemas.openxmlformats.org/officeDocument/2006/relationships/image" Target="media/image125.wmf"/><Relationship Id="rId279" Type="http://schemas.openxmlformats.org/officeDocument/2006/relationships/oleObject" Target="embeddings/oleObject138.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8.bin"/><Relationship Id="rId290" Type="http://schemas.openxmlformats.org/officeDocument/2006/relationships/oleObject" Target="embeddings/oleObject144.bin"/><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2.bin"/><Relationship Id="rId248" Type="http://schemas.openxmlformats.org/officeDocument/2006/relationships/image" Target="media/image120.wmf"/><Relationship Id="rId269"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image" Target="media/image136.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image" Target="media/image87.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115.wmf"/><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31.wmf"/><Relationship Id="rId291" Type="http://schemas.openxmlformats.org/officeDocument/2006/relationships/image" Target="media/image141.wmf"/><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2.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0.wmf"/><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6.wmf"/><Relationship Id="rId281" Type="http://schemas.openxmlformats.org/officeDocument/2006/relationships/oleObject" Target="embeddings/oleObject139.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162" Type="http://schemas.openxmlformats.org/officeDocument/2006/relationships/image" Target="media/image77.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1.wmf"/><Relationship Id="rId255" Type="http://schemas.openxmlformats.org/officeDocument/2006/relationships/oleObject" Target="embeddings/oleObject126.bin"/><Relationship Id="rId271" Type="http://schemas.openxmlformats.org/officeDocument/2006/relationships/oleObject" Target="embeddings/oleObject134.bin"/><Relationship Id="rId276" Type="http://schemas.openxmlformats.org/officeDocument/2006/relationships/image" Target="media/image134.wmf"/><Relationship Id="rId292" Type="http://schemas.openxmlformats.org/officeDocument/2006/relationships/oleObject" Target="embeddings/oleObject145.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oleObject" Target="embeddings/oleObject121.bin"/><Relationship Id="rId261" Type="http://schemas.openxmlformats.org/officeDocument/2006/relationships/oleObject" Target="embeddings/oleObject129.bin"/><Relationship Id="rId266" Type="http://schemas.openxmlformats.org/officeDocument/2006/relationships/image" Target="media/image129.wmf"/><Relationship Id="rId287" Type="http://schemas.openxmlformats.org/officeDocument/2006/relationships/image" Target="media/image139.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282" Type="http://schemas.openxmlformats.org/officeDocument/2006/relationships/image" Target="media/image137.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6.bin"/><Relationship Id="rId251" Type="http://schemas.openxmlformats.org/officeDocument/2006/relationships/oleObject" Target="embeddings/oleObject124.bin"/><Relationship Id="rId256" Type="http://schemas.openxmlformats.org/officeDocument/2006/relationships/image" Target="media/image124.wmf"/><Relationship Id="rId277" Type="http://schemas.openxmlformats.org/officeDocument/2006/relationships/oleObject" Target="embeddings/oleObject137.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72" Type="http://schemas.openxmlformats.org/officeDocument/2006/relationships/image" Target="media/image132.wmf"/><Relationship Id="rId293"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oleObject" Target="embeddings/oleObject143.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2.bin"/><Relationship Id="rId262" Type="http://schemas.openxmlformats.org/officeDocument/2006/relationships/image" Target="media/image127.wmf"/><Relationship Id="rId283" Type="http://schemas.openxmlformats.org/officeDocument/2006/relationships/oleObject" Target="embeddings/oleObject140.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5.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5.bin"/><Relationship Id="rId294" Type="http://schemas.openxmlformats.org/officeDocument/2006/relationships/footer" Target="footer2.xml"/><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oleObject" Target="embeddings/oleObject130.bin"/><Relationship Id="rId284" Type="http://schemas.openxmlformats.org/officeDocument/2006/relationships/oleObject" Target="embeddings/oleObject141.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image" Target="media/image89.wmf"/><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3.wmf"/><Relationship Id="rId295"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oleObject" Target="embeddings/oleObject136.bin"/><Relationship Id="rId296" Type="http://schemas.openxmlformats.org/officeDocument/2006/relationships/theme" Target="theme/theme1.xml"/><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oleObject" Target="embeddings/oleObject142.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9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4673</Words>
  <Characters>26642</Characters>
  <Application>Microsoft Office Word</Application>
  <DocSecurity>0</DocSecurity>
  <Lines>222</Lines>
  <Paragraphs>62</Paragraphs>
  <ScaleCrop>false</ScaleCrop>
  <Company>ОАО "Магнитогорский ГИПРОМЕЗ"</Company>
  <LinksUpToDate>false</LinksUpToDate>
  <CharactersWithSpaces>31253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7</dc:creator>
  <cp:keywords/>
  <dc:description/>
  <cp:lastModifiedBy>admin</cp:lastModifiedBy>
  <cp:revision>2</cp:revision>
  <cp:lastPrinted>2009-05-25T07:04:00Z</cp:lastPrinted>
  <dcterms:created xsi:type="dcterms:W3CDTF">2014-04-15T03:19:00Z</dcterms:created>
  <dcterms:modified xsi:type="dcterms:W3CDTF">2014-04-15T03:19:00Z</dcterms:modified>
</cp:coreProperties>
</file>