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20" w:rsidRPr="00413593" w:rsidRDefault="00EF5C20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EF5C20" w:rsidRPr="00413593" w:rsidRDefault="00EF5C20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EF5C20" w:rsidRDefault="00EF5C20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P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EF5C20" w:rsidRPr="00413593" w:rsidRDefault="00EF5C20" w:rsidP="00413593">
      <w:pPr>
        <w:spacing w:line="360" w:lineRule="auto"/>
        <w:ind w:firstLine="709"/>
        <w:jc w:val="center"/>
        <w:rPr>
          <w:sz w:val="28"/>
          <w:szCs w:val="28"/>
        </w:rPr>
      </w:pPr>
      <w:r w:rsidRPr="00413593">
        <w:rPr>
          <w:sz w:val="28"/>
          <w:szCs w:val="28"/>
        </w:rPr>
        <w:t>К</w:t>
      </w:r>
      <w:r w:rsidR="00413593" w:rsidRPr="00413593">
        <w:rPr>
          <w:sz w:val="28"/>
          <w:szCs w:val="28"/>
        </w:rPr>
        <w:t>урсовая работа</w:t>
      </w:r>
    </w:p>
    <w:p w:rsidR="00EF5C20" w:rsidRPr="00413593" w:rsidRDefault="00EF5C20" w:rsidP="0041359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3593">
        <w:rPr>
          <w:b/>
          <w:sz w:val="28"/>
          <w:szCs w:val="28"/>
        </w:rPr>
        <w:t>на</w:t>
      </w:r>
      <w:r w:rsidR="00413593" w:rsidRPr="00413593">
        <w:rPr>
          <w:b/>
          <w:sz w:val="28"/>
          <w:szCs w:val="28"/>
        </w:rPr>
        <w:t xml:space="preserve"> </w:t>
      </w:r>
      <w:r w:rsidRPr="00413593">
        <w:rPr>
          <w:b/>
          <w:sz w:val="28"/>
          <w:szCs w:val="28"/>
        </w:rPr>
        <w:t>тему:</w:t>
      </w:r>
    </w:p>
    <w:p w:rsidR="00EF5C20" w:rsidRPr="00413593" w:rsidRDefault="00413593" w:rsidP="0041359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3593">
        <w:rPr>
          <w:b/>
          <w:sz w:val="28"/>
          <w:szCs w:val="28"/>
        </w:rPr>
        <w:t>"Р</w:t>
      </w:r>
      <w:r w:rsidR="00EF5C20" w:rsidRPr="00413593">
        <w:rPr>
          <w:b/>
          <w:sz w:val="28"/>
          <w:szCs w:val="28"/>
        </w:rPr>
        <w:t>асчет</w:t>
      </w:r>
      <w:r w:rsidRPr="00413593">
        <w:rPr>
          <w:b/>
          <w:sz w:val="28"/>
          <w:szCs w:val="28"/>
        </w:rPr>
        <w:t xml:space="preserve"> </w:t>
      </w:r>
      <w:r w:rsidR="00EF5C20" w:rsidRPr="00413593">
        <w:rPr>
          <w:b/>
          <w:sz w:val="28"/>
          <w:szCs w:val="28"/>
        </w:rPr>
        <w:t>водохранилища</w:t>
      </w:r>
      <w:r w:rsidRPr="00413593">
        <w:rPr>
          <w:b/>
          <w:sz w:val="28"/>
          <w:szCs w:val="28"/>
        </w:rPr>
        <w:t xml:space="preserve"> </w:t>
      </w:r>
      <w:r w:rsidR="00EF5C20" w:rsidRPr="00413593">
        <w:rPr>
          <w:b/>
          <w:sz w:val="28"/>
          <w:szCs w:val="28"/>
        </w:rPr>
        <w:t>сезонного</w:t>
      </w:r>
      <w:r w:rsidRPr="00413593">
        <w:rPr>
          <w:b/>
          <w:sz w:val="28"/>
          <w:szCs w:val="28"/>
        </w:rPr>
        <w:t xml:space="preserve"> </w:t>
      </w:r>
      <w:r w:rsidR="00EF5C20" w:rsidRPr="00413593">
        <w:rPr>
          <w:b/>
          <w:sz w:val="28"/>
          <w:szCs w:val="28"/>
        </w:rPr>
        <w:t>регулирования</w:t>
      </w:r>
      <w:r w:rsidRPr="00413593">
        <w:rPr>
          <w:b/>
          <w:sz w:val="28"/>
          <w:szCs w:val="28"/>
        </w:rPr>
        <w:t xml:space="preserve"> </w:t>
      </w:r>
      <w:r w:rsidR="00EF5C20" w:rsidRPr="00413593">
        <w:rPr>
          <w:b/>
          <w:sz w:val="28"/>
          <w:szCs w:val="28"/>
        </w:rPr>
        <w:t>стока</w:t>
      </w:r>
      <w:r w:rsidRPr="00413593">
        <w:rPr>
          <w:b/>
          <w:sz w:val="28"/>
          <w:szCs w:val="28"/>
        </w:rPr>
        <w:t>"</w:t>
      </w:r>
    </w:p>
    <w:p w:rsidR="0060418B" w:rsidRDefault="0060418B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413593" w:rsidRDefault="00413593" w:rsidP="00413593">
      <w:pPr>
        <w:spacing w:line="360" w:lineRule="auto"/>
        <w:ind w:firstLine="709"/>
        <w:jc w:val="center"/>
        <w:rPr>
          <w:sz w:val="28"/>
          <w:szCs w:val="28"/>
        </w:rPr>
      </w:pPr>
    </w:p>
    <w:p w:rsidR="00F1782F" w:rsidRPr="00413593" w:rsidRDefault="00413593" w:rsidP="00413593">
      <w:pPr>
        <w:spacing w:line="360" w:lineRule="auto"/>
        <w:ind w:firstLine="709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F1782F" w:rsidRPr="00413593">
        <w:rPr>
          <w:b/>
          <w:sz w:val="28"/>
          <w:szCs w:val="32"/>
        </w:rPr>
        <w:lastRenderedPageBreak/>
        <w:t>Построение</w:t>
      </w:r>
      <w:r w:rsidRPr="00413593">
        <w:rPr>
          <w:b/>
          <w:sz w:val="28"/>
          <w:szCs w:val="32"/>
        </w:rPr>
        <w:t xml:space="preserve"> </w:t>
      </w:r>
      <w:r w:rsidR="00F1782F" w:rsidRPr="00413593">
        <w:rPr>
          <w:b/>
          <w:sz w:val="28"/>
          <w:szCs w:val="32"/>
        </w:rPr>
        <w:t>батиграфических</w:t>
      </w:r>
      <w:r w:rsidRPr="00413593">
        <w:rPr>
          <w:b/>
          <w:sz w:val="28"/>
          <w:szCs w:val="32"/>
        </w:rPr>
        <w:t xml:space="preserve"> </w:t>
      </w:r>
      <w:r w:rsidR="00F1782F" w:rsidRPr="00413593">
        <w:rPr>
          <w:b/>
          <w:sz w:val="28"/>
          <w:szCs w:val="32"/>
        </w:rPr>
        <w:t>и</w:t>
      </w:r>
      <w:r w:rsidRPr="00413593">
        <w:rPr>
          <w:b/>
          <w:sz w:val="28"/>
          <w:szCs w:val="32"/>
        </w:rPr>
        <w:t xml:space="preserve"> </w:t>
      </w:r>
      <w:r w:rsidR="00F1782F" w:rsidRPr="00413593">
        <w:rPr>
          <w:b/>
          <w:sz w:val="28"/>
          <w:szCs w:val="32"/>
        </w:rPr>
        <w:t>объемных</w:t>
      </w:r>
      <w:r w:rsidRPr="00413593">
        <w:rPr>
          <w:b/>
          <w:sz w:val="28"/>
          <w:szCs w:val="32"/>
        </w:rPr>
        <w:t xml:space="preserve"> </w:t>
      </w:r>
      <w:r w:rsidR="00F1782F" w:rsidRPr="00413593">
        <w:rPr>
          <w:b/>
          <w:sz w:val="28"/>
          <w:szCs w:val="32"/>
        </w:rPr>
        <w:t>кривых</w:t>
      </w:r>
      <w:r w:rsidRPr="00413593">
        <w:rPr>
          <w:b/>
          <w:sz w:val="28"/>
          <w:szCs w:val="32"/>
        </w:rPr>
        <w:t xml:space="preserve"> </w:t>
      </w:r>
      <w:r w:rsidR="00F1782F" w:rsidRPr="00413593">
        <w:rPr>
          <w:b/>
          <w:sz w:val="28"/>
          <w:szCs w:val="32"/>
        </w:rPr>
        <w:t>водохранилища</w:t>
      </w:r>
    </w:p>
    <w:p w:rsidR="00F1782F" w:rsidRPr="00413593" w:rsidRDefault="00F1782F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593" w:rsidRDefault="00F1782F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13593">
        <w:rPr>
          <w:sz w:val="28"/>
          <w:szCs w:val="28"/>
          <w:u w:val="single"/>
        </w:rPr>
        <w:t>Требуется:</w:t>
      </w:r>
      <w:r w:rsidR="00413593" w:rsidRPr="00413593">
        <w:rPr>
          <w:sz w:val="28"/>
          <w:szCs w:val="28"/>
          <w:u w:val="single"/>
        </w:rPr>
        <w:t xml:space="preserve"> </w:t>
      </w:r>
    </w:p>
    <w:p w:rsidR="00413593" w:rsidRPr="00413593" w:rsidRDefault="00F1782F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  <w:u w:val="single"/>
        </w:rPr>
        <w:t>1)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построить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профиль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сечения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створе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плотины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продольный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профиль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линии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тальвега</w:t>
      </w:r>
      <w:r w:rsidR="00413593" w:rsidRPr="00413593">
        <w:rPr>
          <w:sz w:val="28"/>
          <w:szCs w:val="28"/>
        </w:rPr>
        <w:t xml:space="preserve"> </w:t>
      </w:r>
      <w:r w:rsidR="00BD48E4" w:rsidRPr="00413593">
        <w:rPr>
          <w:sz w:val="28"/>
          <w:szCs w:val="28"/>
        </w:rPr>
        <w:t>(вертикальный:</w:t>
      </w:r>
      <w:r w:rsidR="00413593" w:rsidRPr="00413593">
        <w:rPr>
          <w:sz w:val="28"/>
          <w:szCs w:val="28"/>
        </w:rPr>
        <w:t xml:space="preserve"> </w:t>
      </w:r>
      <w:r w:rsidR="00BD48E4" w:rsidRPr="00413593">
        <w:rPr>
          <w:sz w:val="28"/>
          <w:szCs w:val="28"/>
          <w:u w:val="single"/>
        </w:rPr>
        <w:t>М</w:t>
      </w:r>
      <w:r w:rsidR="00413593" w:rsidRPr="00413593">
        <w:rPr>
          <w:sz w:val="28"/>
          <w:szCs w:val="28"/>
          <w:u w:val="single"/>
        </w:rPr>
        <w:t xml:space="preserve"> </w:t>
      </w:r>
      <w:r w:rsidR="00BD48E4" w:rsidRPr="00413593">
        <w:rPr>
          <w:sz w:val="28"/>
          <w:szCs w:val="28"/>
          <w:u w:val="single"/>
        </w:rPr>
        <w:t>1:200</w:t>
      </w:r>
      <w:r w:rsidR="00413593" w:rsidRPr="00413593">
        <w:rPr>
          <w:sz w:val="28"/>
          <w:szCs w:val="28"/>
        </w:rPr>
        <w:t xml:space="preserve"> </w:t>
      </w:r>
      <w:r w:rsidR="00BD48E4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BD48E4" w:rsidRPr="00413593">
        <w:rPr>
          <w:sz w:val="28"/>
          <w:szCs w:val="28"/>
        </w:rPr>
        <w:t>горизонтальный</w:t>
      </w:r>
      <w:r w:rsidR="00413593" w:rsidRPr="00413593">
        <w:rPr>
          <w:sz w:val="28"/>
          <w:szCs w:val="28"/>
        </w:rPr>
        <w:t xml:space="preserve"> </w:t>
      </w:r>
      <w:r w:rsidR="00BD48E4" w:rsidRPr="00413593">
        <w:rPr>
          <w:sz w:val="28"/>
          <w:szCs w:val="28"/>
          <w:u w:val="single"/>
        </w:rPr>
        <w:t>М</w:t>
      </w:r>
      <w:r w:rsidR="00413593" w:rsidRPr="00413593">
        <w:rPr>
          <w:sz w:val="28"/>
          <w:szCs w:val="28"/>
          <w:u w:val="single"/>
        </w:rPr>
        <w:t xml:space="preserve"> </w:t>
      </w:r>
      <w:r w:rsidR="00BD48E4" w:rsidRPr="00413593">
        <w:rPr>
          <w:sz w:val="28"/>
          <w:szCs w:val="28"/>
          <w:u w:val="single"/>
        </w:rPr>
        <w:t>1:10000</w:t>
      </w:r>
      <w:r w:rsidR="00BD48E4" w:rsidRPr="00413593">
        <w:rPr>
          <w:sz w:val="28"/>
          <w:szCs w:val="28"/>
        </w:rPr>
        <w:t>)</w:t>
      </w:r>
      <w:r w:rsidR="00413593" w:rsidRPr="00413593">
        <w:rPr>
          <w:sz w:val="28"/>
          <w:szCs w:val="28"/>
        </w:rPr>
        <w:t xml:space="preserve"> </w:t>
      </w:r>
      <w:r w:rsidR="00CD51CD" w:rsidRPr="00413593">
        <w:rPr>
          <w:sz w:val="28"/>
          <w:szCs w:val="28"/>
        </w:rPr>
        <w:t>Рис</w:t>
      </w:r>
      <w:r w:rsidR="00413593" w:rsidRPr="00413593">
        <w:rPr>
          <w:sz w:val="28"/>
          <w:szCs w:val="28"/>
        </w:rPr>
        <w:t xml:space="preserve"> </w:t>
      </w:r>
      <w:r w:rsidR="00CD51CD" w:rsidRPr="00413593">
        <w:rPr>
          <w:sz w:val="28"/>
          <w:szCs w:val="28"/>
        </w:rPr>
        <w:t>1.1</w:t>
      </w:r>
      <w:r w:rsidR="00413593" w:rsidRPr="00413593">
        <w:rPr>
          <w:sz w:val="28"/>
          <w:szCs w:val="28"/>
        </w:rPr>
        <w:t xml:space="preserve"> </w:t>
      </w:r>
      <w:r w:rsidR="00CD51CD" w:rsidRPr="00413593">
        <w:rPr>
          <w:sz w:val="28"/>
          <w:szCs w:val="28"/>
        </w:rPr>
        <w:t>Топографический</w:t>
      </w:r>
      <w:r w:rsidR="00413593" w:rsidRPr="00413593">
        <w:rPr>
          <w:sz w:val="28"/>
          <w:szCs w:val="28"/>
        </w:rPr>
        <w:t xml:space="preserve"> </w:t>
      </w:r>
      <w:r w:rsidR="00CD51CD" w:rsidRPr="00413593">
        <w:rPr>
          <w:sz w:val="28"/>
          <w:szCs w:val="28"/>
        </w:rPr>
        <w:t>план</w:t>
      </w:r>
      <w:r w:rsidR="00413593" w:rsidRPr="00413593">
        <w:rPr>
          <w:sz w:val="28"/>
          <w:szCs w:val="28"/>
        </w:rPr>
        <w:t xml:space="preserve"> </w:t>
      </w:r>
      <w:r w:rsidR="00CD51CD"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="00CD51CD" w:rsidRPr="00413593">
        <w:rPr>
          <w:sz w:val="28"/>
          <w:szCs w:val="28"/>
        </w:rPr>
        <w:t>М</w:t>
      </w:r>
      <w:r w:rsidR="00413593" w:rsidRPr="00413593">
        <w:rPr>
          <w:sz w:val="28"/>
          <w:szCs w:val="28"/>
        </w:rPr>
        <w:t xml:space="preserve"> </w:t>
      </w:r>
      <w:r w:rsidR="00CD51CD" w:rsidRPr="00413593">
        <w:rPr>
          <w:sz w:val="28"/>
          <w:szCs w:val="28"/>
        </w:rPr>
        <w:t>1:10000</w:t>
      </w:r>
    </w:p>
    <w:p w:rsidR="00413593" w:rsidRPr="00413593" w:rsidRDefault="00AA7F4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2)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Произвести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планиметрирование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площадей,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ограниченных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линиями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горизонталей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осью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плотины.</w:t>
      </w:r>
    </w:p>
    <w:p w:rsidR="004549CD" w:rsidRPr="00413593" w:rsidRDefault="00AA7F4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3)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рассчитать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координаты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батиграфических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кривых</w:t>
      </w:r>
      <w:r w:rsidR="00CE7DD7"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построить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эти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кривые.</w:t>
      </w:r>
    </w:p>
    <w:p w:rsidR="00413593" w:rsidRPr="00413593" w:rsidRDefault="00A458CF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Площади,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ограниченные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горизонталями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осью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плотины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определяем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помощью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планиметра</w:t>
      </w:r>
      <w:r w:rsidR="00CE7DD7" w:rsidRPr="00413593">
        <w:rPr>
          <w:sz w:val="28"/>
          <w:szCs w:val="28"/>
        </w:rPr>
        <w:t>.</w:t>
      </w:r>
    </w:p>
    <w:p w:rsidR="00A458CF" w:rsidRPr="00413593" w:rsidRDefault="00A458CF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Вычисление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производим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таблице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1.1</w:t>
      </w:r>
    </w:p>
    <w:p w:rsidR="003610EC" w:rsidRPr="00413593" w:rsidRDefault="003610EC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A458CF" w:rsidRPr="00413593" w:rsidRDefault="00A458CF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Табл</w:t>
      </w:r>
      <w:r w:rsidR="00413593">
        <w:rPr>
          <w:sz w:val="28"/>
          <w:szCs w:val="28"/>
        </w:rPr>
        <w:t>ица</w:t>
      </w:r>
      <w:r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1.1</w:t>
      </w:r>
      <w:r w:rsidR="00413593" w:rsidRPr="00413593">
        <w:rPr>
          <w:sz w:val="28"/>
          <w:szCs w:val="28"/>
        </w:rPr>
        <w:t xml:space="preserve"> </w:t>
      </w:r>
      <w:r w:rsidR="00540820">
        <w:rPr>
          <w:sz w:val="28"/>
          <w:szCs w:val="28"/>
          <w:lang w:val="uk-UA"/>
        </w:rPr>
        <w:t>В</w:t>
      </w:r>
      <w:r w:rsidRPr="00413593">
        <w:rPr>
          <w:sz w:val="28"/>
          <w:szCs w:val="28"/>
        </w:rPr>
        <w:t>едомость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определения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площадей.</w:t>
      </w:r>
      <w:r w:rsidR="00413593">
        <w:rPr>
          <w:sz w:val="28"/>
          <w:szCs w:val="28"/>
        </w:rPr>
        <w:t xml:space="preserve"> </w:t>
      </w:r>
      <w:r w:rsidR="004E1BB5" w:rsidRPr="00413593">
        <w:rPr>
          <w:sz w:val="28"/>
          <w:szCs w:val="28"/>
        </w:rPr>
        <w:t>Планиметр</w:t>
      </w:r>
      <w:r w:rsidR="00413593" w:rsidRPr="00413593">
        <w:rPr>
          <w:sz w:val="28"/>
          <w:szCs w:val="28"/>
        </w:rPr>
        <w:t xml:space="preserve"> </w:t>
      </w:r>
      <w:r w:rsidR="004E1BB5" w:rsidRPr="00413593">
        <w:rPr>
          <w:sz w:val="28"/>
          <w:szCs w:val="28"/>
        </w:rPr>
        <w:t>№</w:t>
      </w:r>
      <w:r w:rsidR="00413593" w:rsidRPr="00413593">
        <w:rPr>
          <w:sz w:val="28"/>
          <w:szCs w:val="28"/>
        </w:rPr>
        <w:t xml:space="preserve"> </w:t>
      </w:r>
      <w:r w:rsidR="00BC1DB6" w:rsidRPr="00413593">
        <w:rPr>
          <w:sz w:val="28"/>
          <w:szCs w:val="28"/>
          <w:u w:val="single"/>
        </w:rPr>
        <w:t>1492</w:t>
      </w:r>
      <w:r w:rsidR="00413593" w:rsidRPr="00413593">
        <w:rPr>
          <w:sz w:val="28"/>
          <w:szCs w:val="28"/>
        </w:rPr>
        <w:t xml:space="preserve"> </w:t>
      </w:r>
      <w:r w:rsidR="00BC1DB6"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="00BC1DB6" w:rsidRPr="00413593">
        <w:rPr>
          <w:sz w:val="28"/>
          <w:szCs w:val="28"/>
        </w:rPr>
        <w:t>длина</w:t>
      </w:r>
      <w:r w:rsidR="00413593" w:rsidRPr="00413593">
        <w:rPr>
          <w:sz w:val="28"/>
          <w:szCs w:val="28"/>
        </w:rPr>
        <w:t xml:space="preserve"> </w:t>
      </w:r>
      <w:r w:rsidR="00BC1DB6" w:rsidRPr="00413593">
        <w:rPr>
          <w:sz w:val="28"/>
          <w:szCs w:val="28"/>
        </w:rPr>
        <w:t>рычага</w:t>
      </w:r>
      <w:r w:rsidR="00413593" w:rsidRPr="00413593">
        <w:rPr>
          <w:sz w:val="28"/>
          <w:szCs w:val="28"/>
        </w:rPr>
        <w:t xml:space="preserve"> </w:t>
      </w:r>
      <w:r w:rsidR="00BC1DB6" w:rsidRPr="00413593">
        <w:rPr>
          <w:sz w:val="28"/>
          <w:szCs w:val="28"/>
        </w:rPr>
        <w:t>170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85"/>
        <w:gridCol w:w="1141"/>
        <w:gridCol w:w="1058"/>
        <w:gridCol w:w="959"/>
        <w:gridCol w:w="959"/>
        <w:gridCol w:w="1246"/>
      </w:tblGrid>
      <w:tr w:rsidR="005411F3" w:rsidRPr="00F12B15" w:rsidTr="00F12B1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411F3" w:rsidRPr="00F12B15" w:rsidRDefault="00E0110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н</w:t>
            </w:r>
            <w:r w:rsidR="005411F3" w:rsidRPr="00F12B15">
              <w:rPr>
                <w:sz w:val="20"/>
              </w:rPr>
              <w:t>аименование</w:t>
            </w:r>
          </w:p>
          <w:p w:rsidR="005411F3" w:rsidRPr="00F12B15" w:rsidRDefault="005411F3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</w:rPr>
              <w:t>площадей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411F3" w:rsidRPr="00F12B15" w:rsidRDefault="005411F3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отсчет.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13593" w:rsidRPr="00F12B15" w:rsidRDefault="00E0110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средняя</w:t>
            </w:r>
          </w:p>
          <w:p w:rsidR="00E0110E" w:rsidRPr="00F12B15" w:rsidRDefault="00E0110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0"/>
              </w:rPr>
              <w:t>разность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411F3" w:rsidRPr="00F12B15" w:rsidRDefault="00E0110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площадь.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м²</w:t>
            </w:r>
          </w:p>
        </w:tc>
      </w:tr>
      <w:tr w:rsidR="00E0110E" w:rsidRPr="00F12B15" w:rsidTr="00F12B1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0110E" w:rsidRPr="00F12B15" w:rsidRDefault="00E0110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0110E" w:rsidRPr="00F12B15" w:rsidRDefault="00E0110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F12B15">
              <w:rPr>
                <w:sz w:val="20"/>
                <w:szCs w:val="22"/>
              </w:rPr>
              <w:t>начальный</w:t>
            </w:r>
          </w:p>
        </w:tc>
        <w:tc>
          <w:tcPr>
            <w:tcW w:w="0" w:type="auto"/>
            <w:shd w:val="clear" w:color="auto" w:fill="auto"/>
          </w:tcPr>
          <w:p w:rsidR="00E0110E" w:rsidRPr="00F12B15" w:rsidRDefault="00E0110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конечный</w:t>
            </w:r>
          </w:p>
        </w:tc>
        <w:tc>
          <w:tcPr>
            <w:tcW w:w="0" w:type="auto"/>
            <w:shd w:val="clear" w:color="auto" w:fill="auto"/>
          </w:tcPr>
          <w:p w:rsidR="00E0110E" w:rsidRPr="00F12B15" w:rsidRDefault="00E0110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разность</w:t>
            </w:r>
          </w:p>
        </w:tc>
        <w:tc>
          <w:tcPr>
            <w:tcW w:w="0" w:type="auto"/>
            <w:vMerge/>
            <w:shd w:val="clear" w:color="auto" w:fill="auto"/>
          </w:tcPr>
          <w:p w:rsidR="00E0110E" w:rsidRPr="00F12B15" w:rsidRDefault="00E0110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0110E" w:rsidRPr="00F12B15" w:rsidRDefault="00E0110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790CF4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790CF4" w:rsidRPr="00F12B15" w:rsidRDefault="002D0F43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2D0F43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2D0F43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2D0F43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2D0F43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2D0F43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6</w:t>
            </w:r>
          </w:p>
        </w:tc>
      </w:tr>
      <w:tr w:rsidR="00790CF4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790CF4" w:rsidRPr="00F12B15" w:rsidRDefault="00BC1DB6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квадрат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1*1</w:t>
            </w:r>
            <w:r w:rsidR="002D0F43" w:rsidRPr="00F12B15">
              <w:rPr>
                <w:sz w:val="20"/>
                <w:szCs w:val="28"/>
              </w:rPr>
              <w:t>см</w:t>
            </w:r>
          </w:p>
          <w:p w:rsidR="002D0F43" w:rsidRPr="00F12B15" w:rsidRDefault="001D1FC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(1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*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10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BA7C02" w:rsidRPr="00F12B15">
              <w:rPr>
                <w:sz w:val="20"/>
                <w:szCs w:val="28"/>
              </w:rPr>
              <w:t>м²)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C132C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  <w:lang w:val="en-US"/>
              </w:rPr>
              <w:t>2</w:t>
            </w:r>
            <w:r w:rsidR="00C2207E" w:rsidRPr="00F12B15">
              <w:rPr>
                <w:sz w:val="20"/>
                <w:szCs w:val="28"/>
              </w:rPr>
              <w:t>370</w:t>
            </w:r>
          </w:p>
          <w:p w:rsidR="00646F70" w:rsidRPr="00F12B15" w:rsidRDefault="00C132C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  <w:lang w:val="en-US"/>
              </w:rPr>
              <w:t>3</w:t>
            </w:r>
            <w:r w:rsidR="00C2207E" w:rsidRPr="00F12B15">
              <w:rPr>
                <w:sz w:val="20"/>
                <w:szCs w:val="28"/>
              </w:rPr>
              <w:t>378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C132C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  <w:lang w:val="en-US"/>
              </w:rPr>
              <w:t>4</w:t>
            </w:r>
            <w:r w:rsidR="00C2207E" w:rsidRPr="00F12B15">
              <w:rPr>
                <w:sz w:val="20"/>
                <w:szCs w:val="28"/>
              </w:rPr>
              <w:t>378</w:t>
            </w:r>
          </w:p>
          <w:p w:rsidR="00646F70" w:rsidRPr="00F12B15" w:rsidRDefault="00C132C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  <w:lang w:val="en-US"/>
              </w:rPr>
              <w:t>5</w:t>
            </w:r>
            <w:r w:rsidR="00C2207E" w:rsidRPr="00F12B15">
              <w:rPr>
                <w:sz w:val="20"/>
                <w:szCs w:val="28"/>
              </w:rPr>
              <w:t>385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C2207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1008</w:t>
            </w:r>
          </w:p>
          <w:p w:rsidR="00162E37" w:rsidRPr="00F12B15" w:rsidRDefault="00C2207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100</w:t>
            </w:r>
            <w:r w:rsidR="00162E37" w:rsidRPr="00F12B15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6124E" w:rsidRPr="00F12B15" w:rsidRDefault="00C2207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1005,5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4549CD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99</w:t>
            </w:r>
            <w:r w:rsidRPr="00F12B15">
              <w:rPr>
                <w:sz w:val="20"/>
                <w:szCs w:val="28"/>
                <w:lang w:val="en-US"/>
              </w:rPr>
              <w:t>8</w:t>
            </w:r>
            <w:r w:rsidR="005D1CB1" w:rsidRPr="00F12B15">
              <w:rPr>
                <w:sz w:val="20"/>
                <w:szCs w:val="28"/>
              </w:rPr>
              <w:t>,5</w:t>
            </w:r>
            <w:r w:rsidRPr="00F12B15">
              <w:rPr>
                <w:sz w:val="20"/>
                <w:szCs w:val="28"/>
                <w:lang w:val="en-US"/>
              </w:rPr>
              <w:t>7</w:t>
            </w:r>
          </w:p>
        </w:tc>
      </w:tr>
      <w:tr w:rsidR="00790CF4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790CF4" w:rsidRPr="00F12B15" w:rsidRDefault="00BA7C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горизонталь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9C2B60" w:rsidRPr="00F12B15">
              <w:rPr>
                <w:sz w:val="20"/>
                <w:szCs w:val="28"/>
              </w:rPr>
              <w:t>183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8E4F33" w:rsidRPr="00F12B15" w:rsidRDefault="0086337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3188</w:t>
            </w:r>
          </w:p>
          <w:p w:rsidR="00790CF4" w:rsidRPr="00F12B15" w:rsidRDefault="008E4F33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3202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8E4F33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3202</w:t>
            </w:r>
          </w:p>
          <w:p w:rsidR="008E4F33" w:rsidRPr="00F12B15" w:rsidRDefault="0086337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3217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86337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14</w:t>
            </w:r>
          </w:p>
          <w:p w:rsidR="0086337F" w:rsidRPr="00F12B15" w:rsidRDefault="0086337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D55B0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14</w:t>
            </w:r>
            <w:r w:rsidR="0086337F" w:rsidRPr="00F12B15">
              <w:rPr>
                <w:sz w:val="20"/>
                <w:szCs w:val="28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9C2B6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2370</w:t>
            </w:r>
          </w:p>
        </w:tc>
      </w:tr>
      <w:tr w:rsidR="00790CF4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790CF4" w:rsidRPr="00F12B15" w:rsidRDefault="00BA7C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горизонталь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9C2B60" w:rsidRPr="00F12B15">
              <w:rPr>
                <w:sz w:val="20"/>
                <w:szCs w:val="28"/>
              </w:rPr>
              <w:t>184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645B1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3201</w:t>
            </w:r>
          </w:p>
          <w:p w:rsidR="00EA0FB2" w:rsidRPr="00F12B15" w:rsidRDefault="00EA0FB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3234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645B1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3234</w:t>
            </w:r>
          </w:p>
          <w:p w:rsidR="00EA0FB2" w:rsidRPr="00F12B15" w:rsidRDefault="00EA0FB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3269</w:t>
            </w:r>
          </w:p>
        </w:tc>
        <w:tc>
          <w:tcPr>
            <w:tcW w:w="0" w:type="auto"/>
            <w:shd w:val="clear" w:color="auto" w:fill="auto"/>
          </w:tcPr>
          <w:p w:rsidR="00EA0FB2" w:rsidRPr="00F12B15" w:rsidRDefault="00645B1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33</w:t>
            </w:r>
          </w:p>
          <w:p w:rsidR="00790CF4" w:rsidRPr="00F12B15" w:rsidRDefault="00EA0FB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C3455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9C2B6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12460</w:t>
            </w:r>
          </w:p>
        </w:tc>
      </w:tr>
      <w:tr w:rsidR="00790CF4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790CF4" w:rsidRPr="00F12B15" w:rsidRDefault="00BA7C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горизонталь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9C2B60" w:rsidRPr="00F12B15">
              <w:rPr>
                <w:sz w:val="20"/>
                <w:szCs w:val="28"/>
              </w:rPr>
              <w:t>185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40653B" w:rsidRPr="00F12B15" w:rsidRDefault="00EA4D1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3270</w:t>
            </w:r>
          </w:p>
          <w:p w:rsidR="00790CF4" w:rsidRPr="00F12B15" w:rsidRDefault="0040653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3350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EA4D1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</w:t>
            </w:r>
            <w:r w:rsidR="0040653B" w:rsidRPr="00F12B15">
              <w:rPr>
                <w:sz w:val="20"/>
                <w:szCs w:val="28"/>
              </w:rPr>
              <w:t>34</w:t>
            </w:r>
            <w:r w:rsidRPr="00F12B15">
              <w:rPr>
                <w:sz w:val="20"/>
                <w:szCs w:val="28"/>
              </w:rPr>
              <w:t>0</w:t>
            </w:r>
          </w:p>
          <w:p w:rsidR="0040653B" w:rsidRPr="00F12B15" w:rsidRDefault="0040653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3432</w:t>
            </w:r>
          </w:p>
        </w:tc>
        <w:tc>
          <w:tcPr>
            <w:tcW w:w="0" w:type="auto"/>
            <w:shd w:val="clear" w:color="auto" w:fill="auto"/>
          </w:tcPr>
          <w:p w:rsidR="0040653B" w:rsidRPr="00F12B15" w:rsidRDefault="0040653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70</w:t>
            </w:r>
          </w:p>
          <w:p w:rsidR="00790CF4" w:rsidRPr="00F12B15" w:rsidRDefault="002F0E6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40653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790CF4" w:rsidRPr="00F12B15" w:rsidRDefault="009C2B6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49920</w:t>
            </w:r>
          </w:p>
        </w:tc>
      </w:tr>
      <w:tr w:rsidR="00BA7C02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BA7C02" w:rsidRPr="00F12B15" w:rsidRDefault="00BA7C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горизонталь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9C2B60" w:rsidRPr="00F12B15">
              <w:rPr>
                <w:sz w:val="20"/>
                <w:szCs w:val="28"/>
              </w:rPr>
              <w:t>186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DC4E02" w:rsidRPr="00F12B15" w:rsidRDefault="00DC4E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3500</w:t>
            </w:r>
          </w:p>
          <w:p w:rsidR="00BA7C02" w:rsidRPr="00F12B15" w:rsidRDefault="00DC4E0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3660</w:t>
            </w:r>
          </w:p>
        </w:tc>
        <w:tc>
          <w:tcPr>
            <w:tcW w:w="0" w:type="auto"/>
            <w:shd w:val="clear" w:color="auto" w:fill="auto"/>
          </w:tcPr>
          <w:p w:rsidR="00DC4E02" w:rsidRPr="00F12B15" w:rsidRDefault="00DC4E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3658</w:t>
            </w:r>
          </w:p>
          <w:p w:rsidR="00BA7C02" w:rsidRPr="00F12B15" w:rsidRDefault="00DC4E0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3819</w:t>
            </w:r>
          </w:p>
        </w:tc>
        <w:tc>
          <w:tcPr>
            <w:tcW w:w="0" w:type="auto"/>
            <w:shd w:val="clear" w:color="auto" w:fill="auto"/>
          </w:tcPr>
          <w:p w:rsidR="00DC4E02" w:rsidRPr="00F12B15" w:rsidRDefault="00DC4E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158</w:t>
            </w:r>
          </w:p>
          <w:p w:rsidR="00BA7C02" w:rsidRPr="00F12B15" w:rsidRDefault="00DC4E0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159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A0132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158</w:t>
            </w:r>
            <w:r w:rsidR="00DC4E02" w:rsidRPr="00F12B15">
              <w:rPr>
                <w:sz w:val="20"/>
                <w:szCs w:val="28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9C2B6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121010</w:t>
            </w:r>
          </w:p>
        </w:tc>
      </w:tr>
      <w:tr w:rsidR="00BA7C02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BA7C02" w:rsidRPr="00F12B15" w:rsidRDefault="00BA7C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горизонталь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9C2B60" w:rsidRPr="00F12B15">
              <w:rPr>
                <w:sz w:val="20"/>
                <w:szCs w:val="28"/>
              </w:rPr>
              <w:t>187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B54FD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3820</w:t>
            </w:r>
          </w:p>
          <w:p w:rsidR="002F0E6B" w:rsidRPr="00F12B15" w:rsidRDefault="002F0E6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B54FD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3998</w:t>
            </w:r>
          </w:p>
          <w:p w:rsidR="002F0E6B" w:rsidRPr="00F12B15" w:rsidRDefault="001F59E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4178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B54FD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178</w:t>
            </w:r>
          </w:p>
          <w:p w:rsidR="002F0E6B" w:rsidRPr="00F12B15" w:rsidRDefault="001F59E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178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B17CA5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17</w:t>
            </w:r>
            <w:r w:rsidR="001F59EF" w:rsidRPr="00F12B15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9C2B6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185690</w:t>
            </w:r>
          </w:p>
        </w:tc>
      </w:tr>
      <w:tr w:rsidR="00BA7C02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BA7C02" w:rsidRPr="00F12B15" w:rsidRDefault="00BA7C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горизонталь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9C2B60" w:rsidRPr="00F12B15">
              <w:rPr>
                <w:sz w:val="20"/>
                <w:szCs w:val="28"/>
              </w:rPr>
              <w:t>188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25567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4200</w:t>
            </w:r>
          </w:p>
          <w:p w:rsidR="0025567B" w:rsidRPr="00F12B15" w:rsidRDefault="00614E0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4450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25567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4466</w:t>
            </w:r>
          </w:p>
          <w:p w:rsidR="00324303" w:rsidRPr="00F12B15" w:rsidRDefault="00324303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4718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25567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266</w:t>
            </w:r>
          </w:p>
          <w:p w:rsidR="0025567B" w:rsidRPr="00F12B15" w:rsidRDefault="0025567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268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B17CA5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267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9C2B6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340390</w:t>
            </w:r>
          </w:p>
        </w:tc>
      </w:tr>
      <w:tr w:rsidR="00BA7C02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BA7C02" w:rsidRPr="00F12B15" w:rsidRDefault="00BA7C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горизонталь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9C2B60" w:rsidRPr="00F12B15">
              <w:rPr>
                <w:sz w:val="20"/>
                <w:szCs w:val="28"/>
              </w:rPr>
              <w:t>189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C36346" w:rsidRPr="00F12B15" w:rsidRDefault="00324303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4700</w:t>
            </w:r>
          </w:p>
          <w:p w:rsidR="00BA7C02" w:rsidRPr="00F12B15" w:rsidRDefault="00C36346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5050</w:t>
            </w:r>
          </w:p>
        </w:tc>
        <w:tc>
          <w:tcPr>
            <w:tcW w:w="0" w:type="auto"/>
            <w:shd w:val="clear" w:color="auto" w:fill="auto"/>
          </w:tcPr>
          <w:p w:rsidR="00C36346" w:rsidRPr="00F12B15" w:rsidRDefault="00C36346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5050</w:t>
            </w:r>
          </w:p>
          <w:p w:rsidR="00BA7C02" w:rsidRPr="00F12B15" w:rsidRDefault="00C36346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5404</w:t>
            </w:r>
          </w:p>
        </w:tc>
        <w:tc>
          <w:tcPr>
            <w:tcW w:w="0" w:type="auto"/>
            <w:shd w:val="clear" w:color="auto" w:fill="auto"/>
          </w:tcPr>
          <w:p w:rsidR="004E1BB5" w:rsidRPr="00F12B15" w:rsidRDefault="00C36346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350</w:t>
            </w:r>
          </w:p>
          <w:p w:rsidR="00BA7C02" w:rsidRPr="00F12B15" w:rsidRDefault="004E1BB5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354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E87EFD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352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9C2B6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506290</w:t>
            </w:r>
          </w:p>
        </w:tc>
      </w:tr>
      <w:tr w:rsidR="00BA7C02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BA7C02" w:rsidRPr="00F12B15" w:rsidRDefault="00BA7C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горизонталь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9C2B60" w:rsidRPr="00F12B15">
              <w:rPr>
                <w:sz w:val="20"/>
                <w:szCs w:val="28"/>
              </w:rPr>
              <w:t>190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886CC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5400</w:t>
            </w:r>
          </w:p>
          <w:p w:rsidR="00886CCE" w:rsidRPr="00F12B15" w:rsidRDefault="00886CC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886CC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5966</w:t>
            </w:r>
          </w:p>
          <w:p w:rsidR="00886CCE" w:rsidRPr="00F12B15" w:rsidRDefault="00886CC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6570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886CC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566</w:t>
            </w:r>
          </w:p>
          <w:p w:rsidR="00886CCE" w:rsidRPr="00F12B15" w:rsidRDefault="00886CC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570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E87EFD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568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9C2B6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687070</w:t>
            </w:r>
          </w:p>
        </w:tc>
      </w:tr>
      <w:tr w:rsidR="00BA7C02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BA7C02" w:rsidRPr="00F12B15" w:rsidRDefault="00BA7C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горизонталь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9C2B60" w:rsidRPr="00F12B15">
              <w:rPr>
                <w:sz w:val="20"/>
                <w:szCs w:val="28"/>
              </w:rPr>
              <w:t>191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9C70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6570</w:t>
            </w:r>
          </w:p>
          <w:p w:rsidR="009C703E" w:rsidRPr="00F12B15" w:rsidRDefault="009C70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7300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9C70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7305</w:t>
            </w:r>
          </w:p>
          <w:p w:rsidR="009C703E" w:rsidRPr="00F12B15" w:rsidRDefault="009C70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8035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9C70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735</w:t>
            </w:r>
          </w:p>
          <w:p w:rsidR="009C703E" w:rsidRPr="00F12B15" w:rsidRDefault="009C70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735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E87EFD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735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9C2B6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930090</w:t>
            </w:r>
          </w:p>
        </w:tc>
      </w:tr>
      <w:tr w:rsidR="00BA7C02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BA7C02" w:rsidRPr="00F12B15" w:rsidRDefault="00BA7C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горизонталь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1</w:t>
            </w:r>
            <w:r w:rsidR="009C2B60" w:rsidRPr="00F12B15">
              <w:rPr>
                <w:sz w:val="20"/>
                <w:szCs w:val="28"/>
              </w:rPr>
              <w:t>92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097BA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1000</w:t>
            </w:r>
          </w:p>
          <w:p w:rsidR="00097BA2" w:rsidRPr="00F12B15" w:rsidRDefault="00097BA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097BA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1840</w:t>
            </w:r>
          </w:p>
          <w:p w:rsidR="00097BA2" w:rsidRPr="00F12B15" w:rsidRDefault="00097BA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2648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097BA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840</w:t>
            </w:r>
          </w:p>
          <w:p w:rsidR="00097BA2" w:rsidRPr="00F12B15" w:rsidRDefault="00097BA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848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E87EFD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844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9C2B6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1270970</w:t>
            </w:r>
          </w:p>
        </w:tc>
      </w:tr>
      <w:tr w:rsidR="00BA7C02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BA7C02" w:rsidRPr="00F12B15" w:rsidRDefault="00BA7C0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горизонталь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1</w:t>
            </w:r>
            <w:r w:rsidR="009C2B60" w:rsidRPr="00F12B15">
              <w:rPr>
                <w:sz w:val="20"/>
                <w:szCs w:val="28"/>
              </w:rPr>
              <w:t>93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FB598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2500</w:t>
            </w:r>
          </w:p>
          <w:p w:rsidR="00610817" w:rsidRPr="00F12B15" w:rsidRDefault="006108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6108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3600</w:t>
            </w:r>
          </w:p>
          <w:p w:rsidR="00610817" w:rsidRPr="00F12B15" w:rsidRDefault="006108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4712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6108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1100</w:t>
            </w:r>
          </w:p>
          <w:p w:rsidR="00610817" w:rsidRPr="00F12B15" w:rsidRDefault="006108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1112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E87EFD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1106</w:t>
            </w:r>
          </w:p>
        </w:tc>
        <w:tc>
          <w:tcPr>
            <w:tcW w:w="0" w:type="auto"/>
            <w:shd w:val="clear" w:color="auto" w:fill="auto"/>
          </w:tcPr>
          <w:p w:rsidR="00BA7C02" w:rsidRPr="00F12B15" w:rsidRDefault="009C2B6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1838870</w:t>
            </w:r>
          </w:p>
        </w:tc>
      </w:tr>
    </w:tbl>
    <w:p w:rsidR="00A458CF" w:rsidRPr="00413593" w:rsidRDefault="00A458CF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A08C9" w:rsidRPr="00413593" w:rsidRDefault="00EA08C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Построение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батиграфических</w:t>
      </w:r>
      <w:r w:rsidR="00413593" w:rsidRPr="00413593">
        <w:rPr>
          <w:sz w:val="28"/>
          <w:szCs w:val="28"/>
        </w:rPr>
        <w:t xml:space="preserve"> </w:t>
      </w:r>
      <w:r w:rsidR="000E55C4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0E55C4" w:rsidRPr="00413593">
        <w:rPr>
          <w:sz w:val="28"/>
          <w:szCs w:val="28"/>
        </w:rPr>
        <w:t>объемных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кривых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водохранилища.</w:t>
      </w:r>
    </w:p>
    <w:p w:rsidR="00EA08C9" w:rsidRPr="00413593" w:rsidRDefault="0054082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</w:t>
      </w:r>
      <w:r w:rsidR="00EA08C9" w:rsidRPr="00413593">
        <w:rPr>
          <w:sz w:val="28"/>
          <w:szCs w:val="28"/>
        </w:rPr>
        <w:t>атиграфическая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характеристика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представляет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собой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графическое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изображение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зависимостей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площади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его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объема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от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высотных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отметок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или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глубин,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соответствующих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различным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уровням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наполнений: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V=V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(H)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кривая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объемов,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=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(H)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кривая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площадей,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hср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=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hср(H)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кривая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средних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глубин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L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=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L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(H)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кривая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критерия</w:t>
      </w:r>
      <w:r w:rsidR="00413593" w:rsidRPr="00413593">
        <w:rPr>
          <w:sz w:val="28"/>
          <w:szCs w:val="28"/>
        </w:rPr>
        <w:t xml:space="preserve"> </w:t>
      </w:r>
      <w:r w:rsidR="00EA08C9" w:rsidRPr="00413593">
        <w:rPr>
          <w:sz w:val="28"/>
          <w:szCs w:val="28"/>
        </w:rPr>
        <w:t>литорали.</w:t>
      </w:r>
    </w:p>
    <w:p w:rsidR="00EA08C9" w:rsidRPr="00413593" w:rsidRDefault="00EA08C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Определение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этих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характеристик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проводят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путем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обработки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топографических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планов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района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затопления,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причем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для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каждого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проектируемого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гидроузла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составляют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характеристики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для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разных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вариантов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створов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основе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технико-экономических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расчетов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выбирают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оптимальный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вариант.</w:t>
      </w:r>
    </w:p>
    <w:p w:rsidR="00EA08C9" w:rsidRPr="00413593" w:rsidRDefault="00EA08C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Кривая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площадей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строится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результатам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планиметрирования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плана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горизонталях.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этом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допускается,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что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водная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поверхность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горизонтальна,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что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справедливо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для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относительно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крупных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слабопроточных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уклон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водной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поверхности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которых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незначителен.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Объемы,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площади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зеркала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уровни,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вычисленные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допущении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горизонтальности,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называются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статическими.</w:t>
      </w:r>
    </w:p>
    <w:p w:rsidR="00EA08C9" w:rsidRPr="00413593" w:rsidRDefault="00EA08C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Расчет</w:t>
      </w:r>
      <w:r w:rsidR="00413593" w:rsidRPr="00413593">
        <w:rPr>
          <w:sz w:val="28"/>
          <w:szCs w:val="28"/>
        </w:rPr>
        <w:t xml:space="preserve"> </w:t>
      </w:r>
      <w:r w:rsidR="00CE7DD7" w:rsidRPr="00413593">
        <w:rPr>
          <w:sz w:val="28"/>
          <w:szCs w:val="28"/>
        </w:rPr>
        <w:t>батиграфических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кривых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C62409" w:rsidRPr="00413593">
        <w:rPr>
          <w:sz w:val="28"/>
          <w:szCs w:val="28"/>
        </w:rPr>
        <w:t>:</w:t>
      </w:r>
    </w:p>
    <w:p w:rsidR="00A03651" w:rsidRPr="00413593" w:rsidRDefault="00A03651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Для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установления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зависимости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  <w:lang w:val="en-US"/>
        </w:rPr>
        <w:t>V</w:t>
      </w:r>
      <w:r w:rsidRPr="00413593">
        <w:rPr>
          <w:sz w:val="28"/>
          <w:szCs w:val="28"/>
        </w:rPr>
        <w:t>=</w:t>
      </w:r>
      <w:r w:rsidRPr="00413593">
        <w:rPr>
          <w:sz w:val="28"/>
          <w:szCs w:val="28"/>
          <w:lang w:val="en-US"/>
        </w:rPr>
        <w:t>V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(</w:t>
      </w:r>
      <w:r w:rsidRPr="00413593">
        <w:rPr>
          <w:sz w:val="28"/>
          <w:szCs w:val="28"/>
          <w:lang w:val="en-US"/>
        </w:rPr>
        <w:t>H</w:t>
      </w:r>
      <w:r w:rsidRPr="00413593">
        <w:rPr>
          <w:sz w:val="28"/>
          <w:szCs w:val="28"/>
        </w:rPr>
        <w:t>)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определяют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слоям: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∆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  <w:lang w:val="en-US"/>
        </w:rPr>
        <w:t>V</w:t>
      </w:r>
      <w:r w:rsidRPr="00413593">
        <w:rPr>
          <w:sz w:val="28"/>
          <w:szCs w:val="28"/>
        </w:rPr>
        <w:t>=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9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0.75pt" o:ole="">
            <v:imagedata r:id="rId7" o:title=""/>
          </v:shape>
          <o:OLEObject Type="Embed" ProgID="Equation.3" ShapeID="_x0000_i1025" DrawAspect="Content" ObjectID="_1457501336" r:id="rId8"/>
        </w:objec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∆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  <w:lang w:val="en-US"/>
        </w:rPr>
        <w:t>H</w:t>
      </w:r>
      <w:r w:rsidRPr="00413593">
        <w:rPr>
          <w:sz w:val="28"/>
          <w:szCs w:val="28"/>
        </w:rPr>
        <w:t>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где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700" w:dyaOrig="360">
          <v:shape id="_x0000_i1026" type="#_x0000_t75" style="width:35.25pt;height:18pt" o:ole="">
            <v:imagedata r:id="rId9" o:title=""/>
          </v:shape>
          <o:OLEObject Type="Embed" ProgID="Equation.3" ShapeID="_x0000_i1026" DrawAspect="Content" ObjectID="_1457501337" r:id="rId10"/>
        </w:objec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площади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зеркала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отметках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</w:t>
      </w:r>
      <w:r w:rsidRPr="00413593">
        <w:rPr>
          <w:sz w:val="28"/>
          <w:szCs w:val="28"/>
          <w:lang w:val="en-US"/>
        </w:rPr>
        <w:t>i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</w:t>
      </w:r>
      <w:r w:rsidRPr="00413593">
        <w:rPr>
          <w:sz w:val="28"/>
          <w:szCs w:val="28"/>
          <w:lang w:val="en-US"/>
        </w:rPr>
        <w:t>i</w:t>
      </w:r>
      <w:r w:rsidRPr="00413593">
        <w:rPr>
          <w:sz w:val="28"/>
          <w:szCs w:val="28"/>
        </w:rPr>
        <w:t>+1;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первого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параболоида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∆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  <w:lang w:val="en-US"/>
        </w:rPr>
        <w:t>V</w:t>
      </w:r>
      <w:r w:rsidRPr="00413593">
        <w:rPr>
          <w:sz w:val="28"/>
          <w:szCs w:val="28"/>
        </w:rPr>
        <w:t>1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=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2/3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320" w:dyaOrig="340">
          <v:shape id="_x0000_i1027" type="#_x0000_t75" style="width:15.75pt;height:17.25pt" o:ole="">
            <v:imagedata r:id="rId11" o:title=""/>
          </v:shape>
          <o:OLEObject Type="Embed" ProgID="Equation.3" ShapeID="_x0000_i1027" DrawAspect="Content" ObjectID="_1457501338" r:id="rId12"/>
        </w:object>
      </w:r>
      <w:r w:rsidRPr="00413593">
        <w:rPr>
          <w:sz w:val="28"/>
          <w:szCs w:val="28"/>
        </w:rPr>
        <w:t>*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∆</w:t>
      </w:r>
      <w:r w:rsidRPr="00413593">
        <w:rPr>
          <w:sz w:val="28"/>
          <w:szCs w:val="28"/>
          <w:lang w:val="en-US"/>
        </w:rPr>
        <w:t>H</w:t>
      </w:r>
      <w:r w:rsidRPr="00413593">
        <w:rPr>
          <w:sz w:val="28"/>
          <w:szCs w:val="28"/>
        </w:rPr>
        <w:t>0-1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.</w:t>
      </w:r>
    </w:p>
    <w:p w:rsidR="00413593" w:rsidRPr="00413593" w:rsidRDefault="00A03651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Объем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любой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отметке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уровня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наполнений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вычисляется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путем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последовательного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суммирования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объемов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отдельных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слоев,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начиная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самой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низкой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точки,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  <w:lang w:val="en-US"/>
        </w:rPr>
        <w:t>V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1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=</w:t>
      </w:r>
      <w:r w:rsidR="002B7A70" w:rsidRPr="00413593">
        <w:rPr>
          <w:sz w:val="28"/>
          <w:szCs w:val="28"/>
        </w:rPr>
        <w:object w:dxaOrig="680" w:dyaOrig="680">
          <v:shape id="_x0000_i1028" type="#_x0000_t75" style="width:33.75pt;height:33.75pt" o:ole="">
            <v:imagedata r:id="rId13" o:title=""/>
          </v:shape>
          <o:OLEObject Type="Embed" ProgID="Equation.3" ShapeID="_x0000_i1028" DrawAspect="Content" ObjectID="_1457501339" r:id="rId14"/>
        </w:object>
      </w:r>
      <w:r w:rsidRPr="00413593">
        <w:rPr>
          <w:sz w:val="28"/>
          <w:szCs w:val="28"/>
        </w:rPr>
        <w:t>.</w:t>
      </w:r>
    </w:p>
    <w:p w:rsidR="00A03651" w:rsidRDefault="00A03651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Для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построения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кривой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средних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глубин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  <w:lang w:val="en-US"/>
        </w:rPr>
        <w:t>h</w:t>
      </w:r>
      <w:r w:rsidRPr="00413593">
        <w:rPr>
          <w:sz w:val="28"/>
          <w:szCs w:val="28"/>
        </w:rPr>
        <w:t>ср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определяют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средние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глубины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различных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уровнях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наполнений,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как:</w:t>
      </w:r>
    </w:p>
    <w:p w:rsidR="00413593" w:rsidRPr="00413593" w:rsidRDefault="00413593" w:rsidP="00413593">
      <w:pPr>
        <w:spacing w:line="360" w:lineRule="auto"/>
        <w:ind w:firstLine="709"/>
        <w:jc w:val="both"/>
        <w:rPr>
          <w:sz w:val="28"/>
          <w:szCs w:val="28"/>
        </w:rPr>
      </w:pPr>
    </w:p>
    <w:p w:rsidR="00A03651" w:rsidRPr="00413593" w:rsidRDefault="00A03651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  <w:lang w:val="en-US"/>
        </w:rPr>
        <w:t>h</w:t>
      </w:r>
      <w:r w:rsidRPr="00413593">
        <w:rPr>
          <w:sz w:val="28"/>
          <w:szCs w:val="28"/>
        </w:rPr>
        <w:t>ср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=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460" w:dyaOrig="700">
          <v:shape id="_x0000_i1029" type="#_x0000_t75" style="width:23.25pt;height:35.25pt" o:ole="">
            <v:imagedata r:id="rId15" o:title=""/>
          </v:shape>
          <o:OLEObject Type="Embed" ProgID="Equation.3" ShapeID="_x0000_i1029" DrawAspect="Content" ObjectID="_1457501340" r:id="rId16"/>
        </w:object>
      </w:r>
      <w:r w:rsidRPr="00413593">
        <w:rPr>
          <w:sz w:val="28"/>
          <w:szCs w:val="28"/>
        </w:rPr>
        <w:t>.</w:t>
      </w:r>
    </w:p>
    <w:p w:rsidR="00413593" w:rsidRDefault="00413593" w:rsidP="00413593">
      <w:pPr>
        <w:spacing w:line="360" w:lineRule="auto"/>
        <w:ind w:firstLine="709"/>
        <w:jc w:val="both"/>
        <w:rPr>
          <w:sz w:val="28"/>
          <w:szCs w:val="28"/>
        </w:rPr>
      </w:pPr>
    </w:p>
    <w:p w:rsidR="00A03651" w:rsidRDefault="00A03651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Площадь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литорали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это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площадь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мелководья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глубинами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2м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менее.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Площадь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литорали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определяют:</w:t>
      </w:r>
    </w:p>
    <w:p w:rsidR="00413593" w:rsidRPr="00413593" w:rsidRDefault="00413593" w:rsidP="00413593">
      <w:pPr>
        <w:spacing w:line="360" w:lineRule="auto"/>
        <w:ind w:firstLine="709"/>
        <w:jc w:val="both"/>
        <w:rPr>
          <w:sz w:val="28"/>
          <w:szCs w:val="28"/>
        </w:rPr>
      </w:pPr>
    </w:p>
    <w:p w:rsidR="00146614" w:rsidRPr="00413593" w:rsidRDefault="002B7A70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  <w:lang w:val="en-US"/>
        </w:rPr>
        <w:object w:dxaOrig="1560" w:dyaOrig="520">
          <v:shape id="_x0000_i1030" type="#_x0000_t75" style="width:78pt;height:26.25pt" o:ole="">
            <v:imagedata r:id="rId17" o:title=""/>
          </v:shape>
          <o:OLEObject Type="Embed" ProgID="Equation.3" ShapeID="_x0000_i1030" DrawAspect="Content" ObjectID="_1457501341" r:id="rId18"/>
        </w:object>
      </w:r>
      <w:r w:rsidR="00A03651" w:rsidRPr="00413593">
        <w:rPr>
          <w:sz w:val="28"/>
          <w:szCs w:val="28"/>
        </w:rPr>
        <w:t>,</w:t>
      </w:r>
    </w:p>
    <w:p w:rsidR="00A03651" w:rsidRPr="00413593" w:rsidRDefault="00A03651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где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340" w:dyaOrig="360">
          <v:shape id="_x0000_i1031" type="#_x0000_t75" style="width:17.25pt;height:18pt" o:ole="">
            <v:imagedata r:id="rId19" o:title=""/>
          </v:shape>
          <o:OLEObject Type="Embed" ProgID="Equation.3" ShapeID="_x0000_i1031" DrawAspect="Content" ObjectID="_1457501342" r:id="rId20"/>
        </w:objec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площадь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зеркала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отметке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уровня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м;</w:t>
      </w:r>
    </w:p>
    <w:p w:rsidR="00A03651" w:rsidRPr="00413593" w:rsidRDefault="002B7A70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  <w:lang w:val="en-US"/>
        </w:rPr>
        <w:object w:dxaOrig="560" w:dyaOrig="340">
          <v:shape id="_x0000_i1032" type="#_x0000_t75" style="width:27.75pt;height:17.25pt" o:ole="">
            <v:imagedata r:id="rId21" o:title=""/>
          </v:shape>
          <o:OLEObject Type="Embed" ProgID="Equation.3" ShapeID="_x0000_i1032" DrawAspect="Content" ObjectID="_1457501343" r:id="rId22"/>
        </w:object>
      </w:r>
      <w:r w:rsidR="00413593" w:rsidRPr="00413593">
        <w:rPr>
          <w:sz w:val="28"/>
          <w:szCs w:val="28"/>
        </w:rPr>
        <w:t xml:space="preserve"> </w:t>
      </w:r>
      <w:r w:rsidR="00A03651" w:rsidRPr="00413593">
        <w:rPr>
          <w:sz w:val="28"/>
          <w:szCs w:val="28"/>
        </w:rPr>
        <w:t>–площадь</w:t>
      </w:r>
      <w:r w:rsidR="00413593" w:rsidRPr="00413593">
        <w:rPr>
          <w:sz w:val="28"/>
          <w:szCs w:val="28"/>
        </w:rPr>
        <w:t xml:space="preserve"> </w:t>
      </w:r>
      <w:r w:rsidR="00A03651" w:rsidRPr="00413593">
        <w:rPr>
          <w:sz w:val="28"/>
          <w:szCs w:val="28"/>
        </w:rPr>
        <w:t>зеркала</w:t>
      </w:r>
      <w:r w:rsidR="00413593" w:rsidRPr="00413593">
        <w:rPr>
          <w:sz w:val="28"/>
          <w:szCs w:val="28"/>
        </w:rPr>
        <w:t xml:space="preserve"> </w:t>
      </w:r>
      <w:r w:rsidR="00A03651"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="00A03651"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="00A03651" w:rsidRPr="00413593">
        <w:rPr>
          <w:sz w:val="28"/>
          <w:szCs w:val="28"/>
        </w:rPr>
        <w:t>отметке</w:t>
      </w:r>
      <w:r w:rsidR="00413593" w:rsidRPr="00413593">
        <w:rPr>
          <w:sz w:val="28"/>
          <w:szCs w:val="28"/>
        </w:rPr>
        <w:t xml:space="preserve"> </w:t>
      </w:r>
      <w:r w:rsidR="00A03651" w:rsidRPr="00413593">
        <w:rPr>
          <w:sz w:val="28"/>
          <w:szCs w:val="28"/>
        </w:rPr>
        <w:t>Н-2</w:t>
      </w:r>
      <w:r w:rsidR="00413593" w:rsidRPr="00413593">
        <w:rPr>
          <w:sz w:val="28"/>
          <w:szCs w:val="28"/>
        </w:rPr>
        <w:t xml:space="preserve"> </w:t>
      </w:r>
      <w:r w:rsidR="00A03651" w:rsidRPr="00413593">
        <w:rPr>
          <w:sz w:val="28"/>
          <w:szCs w:val="28"/>
        </w:rPr>
        <w:t>м.</w:t>
      </w:r>
    </w:p>
    <w:p w:rsidR="00A03651" w:rsidRDefault="00A03651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Критерий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литорали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это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отношение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площади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литорали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площади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зеркала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этой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же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отметке.</w:t>
      </w:r>
    </w:p>
    <w:p w:rsidR="00413593" w:rsidRPr="00413593" w:rsidRDefault="00413593" w:rsidP="00413593">
      <w:pPr>
        <w:spacing w:line="360" w:lineRule="auto"/>
        <w:ind w:firstLine="709"/>
        <w:jc w:val="both"/>
        <w:rPr>
          <w:sz w:val="28"/>
          <w:szCs w:val="28"/>
        </w:rPr>
      </w:pPr>
    </w:p>
    <w:p w:rsidR="0075060C" w:rsidRPr="00413593" w:rsidRDefault="002B7A70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1020" w:dyaOrig="620">
          <v:shape id="_x0000_i1033" type="#_x0000_t75" style="width:51pt;height:30.75pt" o:ole="">
            <v:imagedata r:id="rId23" o:title=""/>
          </v:shape>
          <o:OLEObject Type="Embed" ProgID="Equation.3" ShapeID="_x0000_i1033" DrawAspect="Content" ObjectID="_1457501344" r:id="rId24"/>
        </w:object>
      </w:r>
      <w:r w:rsidR="00A03651" w:rsidRPr="00413593">
        <w:rPr>
          <w:sz w:val="28"/>
          <w:szCs w:val="28"/>
        </w:rPr>
        <w:t>.</w:t>
      </w:r>
    </w:p>
    <w:p w:rsidR="003610EC" w:rsidRPr="00413593" w:rsidRDefault="003610EC" w:rsidP="00413593">
      <w:pPr>
        <w:spacing w:line="360" w:lineRule="auto"/>
        <w:ind w:firstLine="709"/>
        <w:jc w:val="both"/>
        <w:rPr>
          <w:sz w:val="28"/>
          <w:szCs w:val="28"/>
        </w:rPr>
      </w:pPr>
    </w:p>
    <w:p w:rsidR="0090665D" w:rsidRPr="00413593" w:rsidRDefault="0075060C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Табл</w:t>
      </w:r>
      <w:r w:rsidR="00413593">
        <w:rPr>
          <w:sz w:val="28"/>
          <w:szCs w:val="28"/>
        </w:rPr>
        <w:t>ица</w:t>
      </w:r>
      <w:r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1.2:</w:t>
      </w:r>
      <w:r w:rsidR="00413593" w:rsidRPr="00413593">
        <w:rPr>
          <w:sz w:val="28"/>
          <w:szCs w:val="28"/>
        </w:rPr>
        <w:t xml:space="preserve"> </w:t>
      </w:r>
      <w:r w:rsidR="0090665D" w:rsidRPr="00413593">
        <w:rPr>
          <w:sz w:val="28"/>
          <w:szCs w:val="28"/>
        </w:rPr>
        <w:t>Построение</w:t>
      </w:r>
      <w:r w:rsidR="00413593" w:rsidRPr="00413593">
        <w:rPr>
          <w:sz w:val="28"/>
          <w:szCs w:val="28"/>
        </w:rPr>
        <w:t xml:space="preserve"> </w:t>
      </w:r>
      <w:r w:rsidR="0090665D" w:rsidRPr="00413593">
        <w:rPr>
          <w:sz w:val="28"/>
          <w:szCs w:val="28"/>
        </w:rPr>
        <w:t>батиграфических</w:t>
      </w:r>
      <w:r w:rsidR="00413593" w:rsidRPr="00413593">
        <w:rPr>
          <w:sz w:val="28"/>
          <w:szCs w:val="28"/>
        </w:rPr>
        <w:t xml:space="preserve"> </w:t>
      </w:r>
      <w:r w:rsidR="0090665D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90665D" w:rsidRPr="00413593">
        <w:rPr>
          <w:sz w:val="28"/>
          <w:szCs w:val="28"/>
        </w:rPr>
        <w:t>объемных</w:t>
      </w:r>
      <w:r w:rsidR="00413593" w:rsidRPr="00413593">
        <w:rPr>
          <w:sz w:val="28"/>
          <w:szCs w:val="28"/>
        </w:rPr>
        <w:t xml:space="preserve"> </w:t>
      </w:r>
      <w:r w:rsidR="0090665D" w:rsidRPr="00413593">
        <w:rPr>
          <w:sz w:val="28"/>
          <w:szCs w:val="28"/>
        </w:rPr>
        <w:t>кривых</w:t>
      </w:r>
      <w:r w:rsidR="00413593" w:rsidRPr="00413593">
        <w:rPr>
          <w:sz w:val="28"/>
          <w:szCs w:val="28"/>
        </w:rPr>
        <w:t xml:space="preserve"> </w:t>
      </w:r>
      <w:r w:rsidR="0090665D" w:rsidRPr="00413593">
        <w:rPr>
          <w:sz w:val="28"/>
          <w:szCs w:val="28"/>
        </w:rPr>
        <w:t>водохранилища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40"/>
        <w:gridCol w:w="1021"/>
        <w:gridCol w:w="1356"/>
        <w:gridCol w:w="933"/>
        <w:gridCol w:w="933"/>
        <w:gridCol w:w="1402"/>
        <w:gridCol w:w="996"/>
        <w:gridCol w:w="1047"/>
      </w:tblGrid>
      <w:tr w:rsidR="00413593" w:rsidRPr="00F12B15" w:rsidTr="00F12B15">
        <w:trPr>
          <w:jc w:val="center"/>
        </w:trPr>
        <w:tc>
          <w:tcPr>
            <w:tcW w:w="532" w:type="dxa"/>
            <w:vMerge w:val="restart"/>
            <w:shd w:val="clear" w:color="auto" w:fill="auto"/>
          </w:tcPr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Уровень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воды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Н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Площадь</w:t>
            </w:r>
          </w:p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вод.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под</w:t>
            </w:r>
          </w:p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Ω</w:t>
            </w:r>
            <w:r w:rsidRPr="00F12B15">
              <w:rPr>
                <w:sz w:val="20"/>
                <w:lang w:val="en-US"/>
              </w:rPr>
              <w:t>i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тыс.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м²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13593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Разность</w:t>
            </w:r>
          </w:p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Уровней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воды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,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ΔН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м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DB659A" w:rsidRPr="00F12B15" w:rsidRDefault="00A7601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Объем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воды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,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тыс.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м</w:t>
            </w:r>
            <w:r w:rsidRPr="00F12B15">
              <w:rPr>
                <w:sz w:val="20"/>
                <w:lang w:val="en-US"/>
              </w:rPr>
              <w:t>3</w:t>
            </w:r>
            <w:r w:rsidR="00DB659A" w:rsidRPr="00F12B15">
              <w:rPr>
                <w:sz w:val="20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Средняя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глубина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  <w:lang w:val="en-US"/>
              </w:rPr>
              <w:t>h</w:t>
            </w:r>
            <w:r w:rsidRPr="00F12B15">
              <w:rPr>
                <w:sz w:val="20"/>
                <w:szCs w:val="18"/>
              </w:rPr>
              <w:t>ср</w:t>
            </w:r>
            <w:r w:rsidRPr="00F12B15">
              <w:rPr>
                <w:sz w:val="20"/>
              </w:rPr>
              <w:t>,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Литораль</w:t>
            </w:r>
          </w:p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13593" w:rsidRPr="00F12B15" w:rsidTr="00F12B15">
        <w:trPr>
          <w:trHeight w:val="345"/>
          <w:jc w:val="center"/>
        </w:trPr>
        <w:tc>
          <w:tcPr>
            <w:tcW w:w="532" w:type="dxa"/>
            <w:vMerge/>
            <w:shd w:val="clear" w:color="auto" w:fill="auto"/>
          </w:tcPr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Площадь</w:t>
            </w:r>
          </w:p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</w:rPr>
              <w:t>Ω</w:t>
            </w:r>
            <w:r w:rsidRPr="00F12B15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Критерий</w:t>
            </w:r>
          </w:p>
          <w:p w:rsidR="00DB65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L</w:t>
            </w:r>
            <w:r w:rsidRPr="00F12B15">
              <w:rPr>
                <w:sz w:val="20"/>
                <w:szCs w:val="20"/>
                <w:lang w:val="en-US"/>
              </w:rPr>
              <w:t>Ω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vMerge/>
            <w:shd w:val="clear" w:color="auto" w:fill="auto"/>
          </w:tcPr>
          <w:p w:rsidR="0050069A" w:rsidRPr="00F12B15" w:rsidRDefault="005006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0069A" w:rsidRPr="00F12B15" w:rsidRDefault="005006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0069A" w:rsidRPr="00F12B15" w:rsidRDefault="005006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006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szCs w:val="20"/>
              </w:rPr>
              <w:t>Δ</w:t>
            </w:r>
            <w:r w:rsidRPr="00F12B15">
              <w:rPr>
                <w:sz w:val="20"/>
                <w:lang w:val="en-US"/>
              </w:rPr>
              <w:t>Vi</w:t>
            </w:r>
          </w:p>
        </w:tc>
        <w:tc>
          <w:tcPr>
            <w:tcW w:w="0" w:type="auto"/>
            <w:shd w:val="clear" w:color="auto" w:fill="auto"/>
          </w:tcPr>
          <w:p w:rsidR="0050069A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V</w:t>
            </w:r>
            <w:r w:rsidRPr="00F12B15">
              <w:rPr>
                <w:sz w:val="20"/>
                <w:szCs w:val="16"/>
                <w:lang w:val="en-US"/>
              </w:rPr>
              <w:t>Hi</w:t>
            </w:r>
          </w:p>
        </w:tc>
        <w:tc>
          <w:tcPr>
            <w:tcW w:w="0" w:type="auto"/>
            <w:vMerge/>
            <w:shd w:val="clear" w:color="auto" w:fill="auto"/>
          </w:tcPr>
          <w:p w:rsidR="0050069A" w:rsidRPr="00F12B15" w:rsidRDefault="005006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0069A" w:rsidRPr="00F12B15" w:rsidRDefault="005006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0069A" w:rsidRPr="00F12B15" w:rsidRDefault="005006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90665D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0665D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0665D" w:rsidRPr="00F12B15" w:rsidRDefault="006F6EC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0665D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0665D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0665D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0665D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0665D" w:rsidRPr="00F12B15" w:rsidRDefault="00DB659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8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182,5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A51448" w:rsidRPr="00F12B15" w:rsidRDefault="00A51448" w:rsidP="00F12B15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0,</w:t>
            </w:r>
            <w:r w:rsidR="00ED5CBC" w:rsidRPr="00F12B15">
              <w:rPr>
                <w:sz w:val="20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_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183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2</w:t>
            </w:r>
            <w:r w:rsidRPr="00F12B15">
              <w:rPr>
                <w:sz w:val="20"/>
                <w:szCs w:val="28"/>
                <w:lang w:val="en-US"/>
              </w:rPr>
              <w:t>.</w:t>
            </w:r>
            <w:r w:rsidRPr="00F12B15">
              <w:rPr>
                <w:sz w:val="20"/>
                <w:szCs w:val="28"/>
              </w:rPr>
              <w:t>37</w:t>
            </w:r>
          </w:p>
        </w:tc>
        <w:tc>
          <w:tcPr>
            <w:tcW w:w="0" w:type="auto"/>
            <w:vMerge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51448" w:rsidRPr="00F12B15" w:rsidRDefault="00B35BE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0,79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B35BE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0,79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0,</w:t>
            </w:r>
            <w:r w:rsidR="00CB486A" w:rsidRPr="00F12B15">
              <w:rPr>
                <w:sz w:val="20"/>
                <w:szCs w:val="28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4B52AB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2</w:t>
            </w:r>
            <w:r w:rsidRPr="00F12B15">
              <w:rPr>
                <w:sz w:val="20"/>
                <w:szCs w:val="28"/>
                <w:lang w:val="en-US"/>
              </w:rPr>
              <w:t>.</w:t>
            </w:r>
            <w:r w:rsidRPr="00F12B15">
              <w:rPr>
                <w:sz w:val="20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184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12</w:t>
            </w:r>
            <w:r w:rsidRPr="00F12B15">
              <w:rPr>
                <w:sz w:val="20"/>
                <w:szCs w:val="28"/>
                <w:lang w:val="en-US"/>
              </w:rPr>
              <w:t>,</w:t>
            </w:r>
            <w:r w:rsidRPr="00F12B15">
              <w:rPr>
                <w:sz w:val="20"/>
                <w:szCs w:val="28"/>
              </w:rPr>
              <w:t>46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A51448" w:rsidRPr="00F12B15" w:rsidRDefault="00A51448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B35BE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7,42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416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8,21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0,</w:t>
            </w:r>
            <w:r w:rsidR="00CB486A" w:rsidRPr="00F12B15">
              <w:rPr>
                <w:sz w:val="20"/>
                <w:szCs w:val="28"/>
                <w:lang w:val="en-US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22B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10</w:t>
            </w:r>
            <w:r w:rsidRPr="00F12B15">
              <w:rPr>
                <w:sz w:val="20"/>
                <w:szCs w:val="28"/>
                <w:lang w:val="en-US"/>
              </w:rPr>
              <w:t>,</w:t>
            </w:r>
            <w:r w:rsidR="00237390" w:rsidRPr="00F12B15">
              <w:rPr>
                <w:sz w:val="20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71153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0,</w:t>
            </w:r>
            <w:r w:rsidR="00666C19" w:rsidRPr="00F12B15">
              <w:rPr>
                <w:sz w:val="20"/>
                <w:szCs w:val="28"/>
                <w:lang w:val="en-US"/>
              </w:rPr>
              <w:t>81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49</w:t>
            </w:r>
            <w:r w:rsidRPr="00F12B15">
              <w:rPr>
                <w:sz w:val="20"/>
                <w:szCs w:val="28"/>
                <w:lang w:val="en-US"/>
              </w:rPr>
              <w:t>,</w:t>
            </w:r>
            <w:r w:rsidRPr="00F12B15">
              <w:rPr>
                <w:sz w:val="20"/>
                <w:szCs w:val="28"/>
              </w:rPr>
              <w:t>92</w:t>
            </w:r>
          </w:p>
        </w:tc>
        <w:tc>
          <w:tcPr>
            <w:tcW w:w="0" w:type="auto"/>
            <w:vMerge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51448" w:rsidRPr="00F12B15" w:rsidRDefault="00B35BEF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31,19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416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38,61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CB486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0,77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22B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37,46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666C1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0,7</w:t>
            </w:r>
            <w:r w:rsidR="00A51448" w:rsidRPr="00F12B15">
              <w:rPr>
                <w:sz w:val="20"/>
                <w:szCs w:val="28"/>
              </w:rPr>
              <w:t>5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121</w:t>
            </w:r>
            <w:r w:rsidRPr="00F12B15">
              <w:rPr>
                <w:sz w:val="20"/>
                <w:szCs w:val="28"/>
                <w:lang w:val="en-US"/>
              </w:rPr>
              <w:t>,</w:t>
            </w:r>
            <w:r w:rsidRPr="00F12B15">
              <w:rPr>
                <w:sz w:val="20"/>
                <w:szCs w:val="28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A51448" w:rsidRPr="00F12B15" w:rsidRDefault="00A51448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7601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85,47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416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</w:t>
            </w:r>
            <w:r w:rsidRPr="00F12B15">
              <w:rPr>
                <w:sz w:val="20"/>
                <w:szCs w:val="28"/>
                <w:lang w:val="en-US"/>
              </w:rPr>
              <w:t>1</w:t>
            </w:r>
            <w:r w:rsidR="00A51448" w:rsidRPr="00F12B15">
              <w:rPr>
                <w:sz w:val="20"/>
                <w:szCs w:val="28"/>
              </w:rPr>
              <w:t>6,</w:t>
            </w:r>
            <w:r w:rsidRPr="00F12B15">
              <w:rPr>
                <w:sz w:val="20"/>
                <w:szCs w:val="28"/>
                <w:lang w:val="en-US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CB486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22B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71,09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0,</w:t>
            </w:r>
            <w:r w:rsidR="00666C19" w:rsidRPr="00F12B15">
              <w:rPr>
                <w:sz w:val="20"/>
                <w:szCs w:val="28"/>
                <w:lang w:val="en-US"/>
              </w:rPr>
              <w:t>59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187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185</w:t>
            </w:r>
            <w:r w:rsidRPr="00F12B15">
              <w:rPr>
                <w:sz w:val="20"/>
                <w:szCs w:val="28"/>
                <w:lang w:val="en-US"/>
              </w:rPr>
              <w:t>,</w:t>
            </w:r>
            <w:r w:rsidRPr="00F12B15">
              <w:rPr>
                <w:sz w:val="20"/>
                <w:szCs w:val="28"/>
              </w:rPr>
              <w:t>69</w:t>
            </w:r>
          </w:p>
        </w:tc>
        <w:tc>
          <w:tcPr>
            <w:tcW w:w="0" w:type="auto"/>
            <w:vMerge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51448" w:rsidRPr="00F12B15" w:rsidRDefault="00A7601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153,35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416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238,82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1,</w:t>
            </w:r>
            <w:r w:rsidR="00CB486A" w:rsidRPr="00F12B15">
              <w:rPr>
                <w:sz w:val="20"/>
                <w:szCs w:val="28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22B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64,68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666C1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0,</w:t>
            </w:r>
            <w:r w:rsidRPr="00F12B15">
              <w:rPr>
                <w:sz w:val="20"/>
                <w:szCs w:val="28"/>
                <w:lang w:val="en-US"/>
              </w:rPr>
              <w:t>3</w:t>
            </w:r>
            <w:r w:rsidR="00A51448" w:rsidRPr="00F12B15">
              <w:rPr>
                <w:sz w:val="20"/>
                <w:szCs w:val="28"/>
              </w:rPr>
              <w:t>5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340</w:t>
            </w:r>
            <w:r w:rsidRPr="00F12B15">
              <w:rPr>
                <w:sz w:val="20"/>
                <w:szCs w:val="28"/>
                <w:lang w:val="en-US"/>
              </w:rPr>
              <w:t>,</w:t>
            </w:r>
            <w:r w:rsidRPr="00F12B15">
              <w:rPr>
                <w:sz w:val="20"/>
                <w:szCs w:val="28"/>
              </w:rPr>
              <w:t>39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A51448" w:rsidRPr="00F12B15" w:rsidRDefault="00A51448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7601E" w:rsidP="00F12B15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263,04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416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416,39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1,</w:t>
            </w:r>
            <w:r w:rsidR="00CB486A" w:rsidRPr="00F12B15">
              <w:rPr>
                <w:sz w:val="20"/>
                <w:szCs w:val="28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22B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154,70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0,</w:t>
            </w:r>
            <w:r w:rsidR="00666C19" w:rsidRPr="00F12B15">
              <w:rPr>
                <w:sz w:val="20"/>
                <w:szCs w:val="28"/>
                <w:lang w:val="en-US"/>
              </w:rPr>
              <w:t>45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189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6F6EC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506</w:t>
            </w:r>
            <w:r w:rsidRPr="00F12B15">
              <w:rPr>
                <w:sz w:val="20"/>
                <w:szCs w:val="28"/>
                <w:lang w:val="en-US"/>
              </w:rPr>
              <w:t>,</w:t>
            </w:r>
            <w:r w:rsidRPr="00F12B15">
              <w:rPr>
                <w:sz w:val="20"/>
                <w:szCs w:val="28"/>
              </w:rPr>
              <w:t>29</w:t>
            </w:r>
          </w:p>
        </w:tc>
        <w:tc>
          <w:tcPr>
            <w:tcW w:w="0" w:type="auto"/>
            <w:vMerge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51448" w:rsidRPr="00F12B15" w:rsidRDefault="00A7601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423,34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416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686,38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1,</w:t>
            </w:r>
            <w:r w:rsidR="00CB486A" w:rsidRPr="00F12B15">
              <w:rPr>
                <w:sz w:val="20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22B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165,90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0,</w:t>
            </w:r>
            <w:r w:rsidR="00666C19" w:rsidRPr="00F12B15">
              <w:rPr>
                <w:sz w:val="20"/>
                <w:szCs w:val="28"/>
                <w:lang w:val="en-US"/>
              </w:rPr>
              <w:t>33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6F6EC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687</w:t>
            </w:r>
            <w:r w:rsidRPr="00F12B15">
              <w:rPr>
                <w:sz w:val="20"/>
                <w:szCs w:val="28"/>
                <w:lang w:val="en-US"/>
              </w:rPr>
              <w:t>,</w:t>
            </w:r>
            <w:r w:rsidRPr="00F12B15">
              <w:rPr>
                <w:sz w:val="20"/>
                <w:szCs w:val="28"/>
              </w:rPr>
              <w:t>07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A51448" w:rsidRPr="00F12B15" w:rsidRDefault="00A51448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7601E" w:rsidP="00F12B15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596,68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416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1020,02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1,</w:t>
            </w:r>
            <w:r w:rsidR="00CB486A" w:rsidRPr="00F12B15">
              <w:rPr>
                <w:sz w:val="20"/>
                <w:szCs w:val="28"/>
                <w:lang w:val="en-US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22B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180,78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666C1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0,</w:t>
            </w:r>
            <w:r w:rsidRPr="00F12B15">
              <w:rPr>
                <w:sz w:val="20"/>
                <w:szCs w:val="28"/>
                <w:lang w:val="en-US"/>
              </w:rPr>
              <w:t>2</w:t>
            </w:r>
            <w:r w:rsidR="00A51448" w:rsidRPr="00F12B15">
              <w:rPr>
                <w:sz w:val="20"/>
                <w:szCs w:val="28"/>
              </w:rPr>
              <w:t>6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191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6F6EC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930</w:t>
            </w:r>
            <w:r w:rsidRPr="00F12B15">
              <w:rPr>
                <w:sz w:val="20"/>
                <w:szCs w:val="28"/>
                <w:lang w:val="en-US"/>
              </w:rPr>
              <w:t>,</w:t>
            </w:r>
            <w:r w:rsidRPr="00F12B15">
              <w:rPr>
                <w:sz w:val="20"/>
                <w:szCs w:val="28"/>
              </w:rPr>
              <w:t>09</w:t>
            </w:r>
          </w:p>
        </w:tc>
        <w:tc>
          <w:tcPr>
            <w:tcW w:w="0" w:type="auto"/>
            <w:vMerge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51448" w:rsidRPr="00F12B15" w:rsidRDefault="00A7601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808,58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416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1405,26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1,51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22B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243,02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0,</w:t>
            </w:r>
            <w:r w:rsidR="00666C19" w:rsidRPr="00F12B15">
              <w:rPr>
                <w:sz w:val="20"/>
                <w:szCs w:val="28"/>
                <w:lang w:val="en-US"/>
              </w:rPr>
              <w:t>26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192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6F6EC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1270</w:t>
            </w:r>
            <w:r w:rsidRPr="00F12B15">
              <w:rPr>
                <w:sz w:val="20"/>
                <w:szCs w:val="28"/>
                <w:lang w:val="en-US"/>
              </w:rPr>
              <w:t>,</w:t>
            </w:r>
            <w:r w:rsidRPr="00F12B15">
              <w:rPr>
                <w:sz w:val="20"/>
                <w:szCs w:val="28"/>
              </w:rPr>
              <w:t>97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A51448" w:rsidRPr="00F12B15" w:rsidRDefault="00A51448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7601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1100,53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416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1909,11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1,</w:t>
            </w:r>
            <w:r w:rsidR="00CB486A" w:rsidRPr="00F12B15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22B9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  <w:lang w:val="en-US"/>
              </w:rPr>
              <w:t>340</w:t>
            </w:r>
            <w:r w:rsidR="00401D1A" w:rsidRPr="00F12B15">
              <w:rPr>
                <w:sz w:val="20"/>
                <w:szCs w:val="28"/>
              </w:rPr>
              <w:t>,</w:t>
            </w:r>
            <w:r w:rsidRPr="00F12B15">
              <w:rPr>
                <w:sz w:val="20"/>
                <w:szCs w:val="28"/>
                <w:lang w:val="en-US"/>
              </w:rPr>
              <w:t>8</w:t>
            </w:r>
            <w:r w:rsidR="00A51448" w:rsidRPr="00F12B15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0,</w:t>
            </w:r>
            <w:r w:rsidR="00666C19" w:rsidRPr="00F12B15">
              <w:rPr>
                <w:sz w:val="20"/>
                <w:szCs w:val="28"/>
                <w:lang w:val="en-US"/>
              </w:rPr>
              <w:t>27</w:t>
            </w:r>
          </w:p>
        </w:tc>
      </w:tr>
      <w:tr w:rsidR="00413593" w:rsidRPr="00F12B15" w:rsidTr="00F12B15">
        <w:trPr>
          <w:jc w:val="center"/>
        </w:trPr>
        <w:tc>
          <w:tcPr>
            <w:tcW w:w="532" w:type="dxa"/>
            <w:shd w:val="clear" w:color="auto" w:fill="auto"/>
          </w:tcPr>
          <w:p w:rsidR="00A51448" w:rsidRPr="00F12B15" w:rsidRDefault="00ED5CB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193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6F6EC2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1838</w:t>
            </w:r>
            <w:r w:rsidRPr="00F12B15">
              <w:rPr>
                <w:sz w:val="20"/>
                <w:szCs w:val="28"/>
                <w:lang w:val="en-US"/>
              </w:rPr>
              <w:t>,</w:t>
            </w:r>
            <w:r w:rsidRPr="00F12B15">
              <w:rPr>
                <w:sz w:val="20"/>
                <w:szCs w:val="28"/>
              </w:rPr>
              <w:t>87</w:t>
            </w:r>
          </w:p>
        </w:tc>
        <w:tc>
          <w:tcPr>
            <w:tcW w:w="0" w:type="auto"/>
            <w:vMerge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51448" w:rsidRPr="00F12B15" w:rsidRDefault="00A7601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1554,92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4161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  <w:lang w:val="en-US"/>
              </w:rPr>
              <w:t>2665,65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1,</w:t>
            </w:r>
            <w:r w:rsidR="00CB486A" w:rsidRPr="00F12B15">
              <w:rPr>
                <w:sz w:val="20"/>
                <w:szCs w:val="28"/>
                <w:lang w:val="en-US"/>
              </w:rPr>
              <w:t>4</w:t>
            </w:r>
            <w:r w:rsidRPr="00F12B15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401D1A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5</w:t>
            </w:r>
            <w:r w:rsidR="00A522B9" w:rsidRPr="00F12B15">
              <w:rPr>
                <w:sz w:val="20"/>
                <w:szCs w:val="28"/>
                <w:lang w:val="en-US"/>
              </w:rPr>
              <w:t>67</w:t>
            </w:r>
            <w:r w:rsidRPr="00F12B15">
              <w:rPr>
                <w:sz w:val="20"/>
                <w:szCs w:val="28"/>
              </w:rPr>
              <w:t>,</w:t>
            </w:r>
            <w:r w:rsidR="00A522B9" w:rsidRPr="00F12B15">
              <w:rPr>
                <w:sz w:val="20"/>
                <w:szCs w:val="28"/>
                <w:lang w:val="en-US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A51448" w:rsidRPr="00F12B15" w:rsidRDefault="00A5144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0,</w:t>
            </w:r>
            <w:r w:rsidR="00666C19" w:rsidRPr="00F12B15">
              <w:rPr>
                <w:sz w:val="20"/>
                <w:szCs w:val="28"/>
                <w:lang w:val="en-US"/>
              </w:rPr>
              <w:t>31</w:t>
            </w:r>
          </w:p>
        </w:tc>
      </w:tr>
    </w:tbl>
    <w:p w:rsidR="008F2008" w:rsidRPr="00413593" w:rsidRDefault="008F2008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F2008" w:rsidRPr="00413593" w:rsidRDefault="0022097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Теперь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этим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данным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необходимо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построить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батиграфические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объемные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кривые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DE0950" w:rsidRPr="00413593">
        <w:rPr>
          <w:sz w:val="28"/>
          <w:szCs w:val="28"/>
        </w:rPr>
        <w:t>.</w:t>
      </w:r>
    </w:p>
    <w:p w:rsidR="008E61C0" w:rsidRPr="00413593" w:rsidRDefault="008E61C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215E7" w:rsidRPr="00413593" w:rsidRDefault="001215E7" w:rsidP="00413593">
      <w:pPr>
        <w:tabs>
          <w:tab w:val="left" w:pos="7155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413593">
        <w:rPr>
          <w:b/>
          <w:sz w:val="28"/>
          <w:szCs w:val="32"/>
        </w:rPr>
        <w:t>Расчет</w:t>
      </w:r>
      <w:r w:rsidR="00413593" w:rsidRPr="00413593">
        <w:rPr>
          <w:b/>
          <w:sz w:val="28"/>
          <w:szCs w:val="32"/>
        </w:rPr>
        <w:t xml:space="preserve"> </w:t>
      </w:r>
      <w:r w:rsidRPr="00413593">
        <w:rPr>
          <w:b/>
          <w:sz w:val="28"/>
          <w:szCs w:val="32"/>
        </w:rPr>
        <w:t>потерь</w:t>
      </w:r>
      <w:r w:rsidR="00413593" w:rsidRPr="00413593">
        <w:rPr>
          <w:b/>
          <w:sz w:val="28"/>
          <w:szCs w:val="32"/>
        </w:rPr>
        <w:t xml:space="preserve"> </w:t>
      </w:r>
      <w:r w:rsidRPr="00413593">
        <w:rPr>
          <w:b/>
          <w:sz w:val="28"/>
          <w:szCs w:val="32"/>
        </w:rPr>
        <w:t>воды</w:t>
      </w:r>
      <w:r w:rsidR="00413593" w:rsidRPr="00413593">
        <w:rPr>
          <w:b/>
          <w:sz w:val="28"/>
          <w:szCs w:val="32"/>
        </w:rPr>
        <w:t xml:space="preserve"> </w:t>
      </w:r>
      <w:r w:rsidRPr="00413593">
        <w:rPr>
          <w:b/>
          <w:sz w:val="28"/>
          <w:szCs w:val="32"/>
        </w:rPr>
        <w:t>из</w:t>
      </w:r>
      <w:r w:rsidR="00413593" w:rsidRPr="00413593">
        <w:rPr>
          <w:b/>
          <w:sz w:val="28"/>
          <w:szCs w:val="32"/>
        </w:rPr>
        <w:t xml:space="preserve"> </w:t>
      </w:r>
      <w:r w:rsidRPr="00413593">
        <w:rPr>
          <w:b/>
          <w:sz w:val="28"/>
          <w:szCs w:val="32"/>
        </w:rPr>
        <w:t>водохранилища</w:t>
      </w:r>
    </w:p>
    <w:p w:rsidR="00636820" w:rsidRPr="00413593" w:rsidRDefault="00636820" w:rsidP="00413593">
      <w:pPr>
        <w:spacing w:line="360" w:lineRule="auto"/>
        <w:ind w:firstLine="709"/>
        <w:jc w:val="both"/>
        <w:rPr>
          <w:sz w:val="28"/>
          <w:szCs w:val="28"/>
        </w:rPr>
      </w:pPr>
    </w:p>
    <w:p w:rsidR="00413593" w:rsidRPr="00413593" w:rsidRDefault="001215E7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Дано:</w:t>
      </w:r>
    </w:p>
    <w:p w:rsidR="00704AA4" w:rsidRPr="00413593" w:rsidRDefault="001215E7" w:rsidP="0041359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местоположение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="00CE3DE9"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="00CE3DE9" w:rsidRPr="00413593">
        <w:rPr>
          <w:sz w:val="28"/>
          <w:szCs w:val="28"/>
        </w:rPr>
        <w:t>пос.</w:t>
      </w:r>
      <w:r w:rsidR="00413593" w:rsidRPr="00413593">
        <w:rPr>
          <w:sz w:val="28"/>
          <w:szCs w:val="28"/>
        </w:rPr>
        <w:t xml:space="preserve"> </w:t>
      </w:r>
      <w:r w:rsidR="00CE3DE9" w:rsidRPr="00413593">
        <w:rPr>
          <w:sz w:val="28"/>
          <w:szCs w:val="28"/>
        </w:rPr>
        <w:t>Алатырь</w:t>
      </w:r>
      <w:r w:rsidR="00704AA4" w:rsidRPr="00413593">
        <w:rPr>
          <w:sz w:val="28"/>
          <w:szCs w:val="28"/>
        </w:rPr>
        <w:t>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920" w:dyaOrig="360">
          <v:shape id="_x0000_i1034" type="#_x0000_t75" style="width:45.75pt;height:18pt" o:ole="">
            <v:imagedata r:id="rId25" o:title=""/>
          </v:shape>
          <o:OLEObject Type="Embed" ProgID="Equation.3" ShapeID="_x0000_i1034" DrawAspect="Content" ObjectID="_1457501345" r:id="rId26"/>
        </w:object>
      </w:r>
      <w:r w:rsidR="00704AA4" w:rsidRPr="00413593">
        <w:rPr>
          <w:sz w:val="28"/>
          <w:szCs w:val="28"/>
        </w:rPr>
        <w:t>,</w:t>
      </w:r>
      <w:r w:rsidR="002B7A70" w:rsidRPr="00413593">
        <w:rPr>
          <w:sz w:val="28"/>
          <w:szCs w:val="28"/>
        </w:rPr>
        <w:object w:dxaOrig="900" w:dyaOrig="360">
          <v:shape id="_x0000_i1035" type="#_x0000_t75" style="width:45pt;height:18pt" o:ole="">
            <v:imagedata r:id="rId27" o:title=""/>
          </v:shape>
          <o:OLEObject Type="Embed" ProgID="Equation.3" ShapeID="_x0000_i1035" DrawAspect="Content" ObjectID="_1457501346" r:id="rId28"/>
        </w:object>
      </w:r>
      <w:r w:rsidR="00704AA4" w:rsidRPr="00413593">
        <w:rPr>
          <w:sz w:val="28"/>
          <w:szCs w:val="28"/>
        </w:rPr>
        <w:t>.</w:t>
      </w:r>
    </w:p>
    <w:p w:rsidR="00233D26" w:rsidRPr="00413593" w:rsidRDefault="00233D26" w:rsidP="0041359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Площадь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водохранилища: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Ω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=</w:t>
      </w:r>
      <w:r w:rsidR="002B7A70" w:rsidRPr="00413593">
        <w:rPr>
          <w:sz w:val="28"/>
          <w:szCs w:val="28"/>
        </w:rPr>
        <w:object w:dxaOrig="1200" w:dyaOrig="360">
          <v:shape id="_x0000_i1036" type="#_x0000_t75" style="width:60pt;height:18pt" o:ole="">
            <v:imagedata r:id="rId29" o:title=""/>
          </v:shape>
          <o:OLEObject Type="Embed" ProgID="Equation.3" ShapeID="_x0000_i1036" DrawAspect="Content" ObjectID="_1457501347" r:id="rId30"/>
        </w:object>
      </w:r>
    </w:p>
    <w:p w:rsidR="00E57AE4" w:rsidRPr="00413593" w:rsidRDefault="00E57AE4" w:rsidP="0041359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Средняя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глубина:</w:t>
      </w:r>
      <w:r w:rsidR="00413593" w:rsidRPr="00413593">
        <w:rPr>
          <w:sz w:val="28"/>
          <w:szCs w:val="28"/>
        </w:rPr>
        <w:t xml:space="preserve"> </w:t>
      </w:r>
      <w:r w:rsidR="00520F55" w:rsidRPr="00413593">
        <w:rPr>
          <w:sz w:val="28"/>
          <w:szCs w:val="28"/>
        </w:rPr>
        <w:t>1,51</w:t>
      </w:r>
      <w:r w:rsidR="00413593" w:rsidRPr="00413593">
        <w:rPr>
          <w:sz w:val="28"/>
          <w:szCs w:val="28"/>
        </w:rPr>
        <w:t xml:space="preserve"> </w:t>
      </w:r>
      <w:r w:rsidR="003837BE" w:rsidRPr="00413593">
        <w:rPr>
          <w:sz w:val="28"/>
          <w:szCs w:val="28"/>
        </w:rPr>
        <w:t>м</w:t>
      </w:r>
    </w:p>
    <w:p w:rsidR="000568F8" w:rsidRPr="00413593" w:rsidRDefault="00E57AE4" w:rsidP="0041359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Гидрологические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ус</w:t>
      </w:r>
      <w:r w:rsidR="000568F8" w:rsidRPr="00413593">
        <w:rPr>
          <w:sz w:val="28"/>
          <w:szCs w:val="28"/>
        </w:rPr>
        <w:t>л</w:t>
      </w:r>
      <w:r w:rsidR="00CB2D9C" w:rsidRPr="00413593">
        <w:rPr>
          <w:sz w:val="28"/>
          <w:szCs w:val="28"/>
        </w:rPr>
        <w:t>овия</w:t>
      </w:r>
      <w:r w:rsidR="00413593" w:rsidRPr="00413593">
        <w:rPr>
          <w:sz w:val="28"/>
          <w:szCs w:val="28"/>
        </w:rPr>
        <w:t xml:space="preserve"> </w:t>
      </w:r>
      <w:r w:rsidR="00CB2D9C" w:rsidRPr="00413593">
        <w:rPr>
          <w:sz w:val="28"/>
          <w:szCs w:val="28"/>
        </w:rPr>
        <w:t>ложа</w:t>
      </w:r>
      <w:r w:rsidR="00413593" w:rsidRPr="00413593">
        <w:rPr>
          <w:sz w:val="28"/>
          <w:szCs w:val="28"/>
        </w:rPr>
        <w:t xml:space="preserve"> </w:t>
      </w:r>
      <w:r w:rsidR="00CB2D9C" w:rsidRPr="00413593">
        <w:rPr>
          <w:sz w:val="28"/>
          <w:szCs w:val="28"/>
        </w:rPr>
        <w:t>водохранилища:</w:t>
      </w:r>
      <w:r w:rsidR="00413593" w:rsidRPr="00413593">
        <w:rPr>
          <w:sz w:val="28"/>
          <w:szCs w:val="28"/>
        </w:rPr>
        <w:t xml:space="preserve"> </w:t>
      </w:r>
      <w:r w:rsidR="001F7E5D" w:rsidRPr="00413593">
        <w:rPr>
          <w:sz w:val="28"/>
          <w:szCs w:val="28"/>
        </w:rPr>
        <w:t>средние</w:t>
      </w:r>
    </w:p>
    <w:p w:rsidR="00E57AE4" w:rsidRPr="00413593" w:rsidRDefault="00E57AE4" w:rsidP="0041359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Расчетная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обеспеченность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осадков: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040" w:dyaOrig="340">
          <v:shape id="_x0000_i1037" type="#_x0000_t75" style="width:51.75pt;height:17.25pt" o:ole="">
            <v:imagedata r:id="rId31" o:title=""/>
          </v:shape>
          <o:OLEObject Type="Embed" ProgID="Equation.3" ShapeID="_x0000_i1037" DrawAspect="Content" ObjectID="_1457501348" r:id="rId32"/>
        </w:object>
      </w:r>
    </w:p>
    <w:p w:rsidR="00A64A29" w:rsidRPr="00413593" w:rsidRDefault="00A64A29" w:rsidP="0041359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Коэффициент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вариации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осадков: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120" w:dyaOrig="380">
          <v:shape id="_x0000_i1038" type="#_x0000_t75" style="width:56.25pt;height:18.75pt" o:ole="">
            <v:imagedata r:id="rId33" o:title=""/>
          </v:shape>
          <o:OLEObject Type="Embed" ProgID="Equation.3" ShapeID="_x0000_i1038" DrawAspect="Content" ObjectID="_1457501349" r:id="rId34"/>
        </w:object>
      </w:r>
    </w:p>
    <w:p w:rsidR="008B4B96" w:rsidRPr="00413593" w:rsidRDefault="008B4B96" w:rsidP="0041359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Коэффициент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асимметрии: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100" w:dyaOrig="360">
          <v:shape id="_x0000_i1039" type="#_x0000_t75" style="width:54.75pt;height:18pt" o:ole="">
            <v:imagedata r:id="rId35" o:title=""/>
          </v:shape>
          <o:OLEObject Type="Embed" ProgID="Equation.3" ShapeID="_x0000_i1039" DrawAspect="Content" ObjectID="_1457501350" r:id="rId36"/>
        </w:object>
      </w:r>
    </w:p>
    <w:p w:rsidR="002B40CB" w:rsidRDefault="002B40CB" w:rsidP="0041359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Внутригодовое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распределение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среднемноголетнего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слоя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осадков:</w:t>
      </w:r>
    </w:p>
    <w:p w:rsidR="00413593" w:rsidRDefault="00413593" w:rsidP="00413593">
      <w:pPr>
        <w:spacing w:line="360" w:lineRule="auto"/>
        <w:jc w:val="both"/>
        <w:rPr>
          <w:sz w:val="28"/>
          <w:szCs w:val="28"/>
        </w:rPr>
      </w:pPr>
    </w:p>
    <w:p w:rsidR="00413593" w:rsidRPr="00413593" w:rsidRDefault="00413593" w:rsidP="004135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2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516"/>
      </w:tblGrid>
      <w:tr w:rsidR="00834A2B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Месяц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год</w:t>
            </w:r>
          </w:p>
        </w:tc>
      </w:tr>
      <w:tr w:rsidR="00834A2B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Осадки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2B7A70" w:rsidRPr="00F12B15">
              <w:rPr>
                <w:sz w:val="20"/>
                <w:szCs w:val="28"/>
              </w:rPr>
              <w:object w:dxaOrig="279" w:dyaOrig="600">
                <v:shape id="_x0000_i1040" type="#_x0000_t75" style="width:14.25pt;height:30pt" o:ole="">
                  <v:imagedata r:id="rId37" o:title=""/>
                </v:shape>
                <o:OLEObject Type="Embed" ProgID="Equation.3" ShapeID="_x0000_i1040" DrawAspect="Content" ObjectID="_1457501351" r:id="rId38"/>
              </w:object>
            </w:r>
            <w:r w:rsidRPr="00F12B15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834A2B" w:rsidRPr="00F12B15" w:rsidRDefault="00834A2B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657</w:t>
            </w:r>
          </w:p>
        </w:tc>
      </w:tr>
    </w:tbl>
    <w:p w:rsidR="00413593" w:rsidRDefault="00413593" w:rsidP="00413593">
      <w:pPr>
        <w:spacing w:line="360" w:lineRule="auto"/>
        <w:ind w:left="709"/>
        <w:jc w:val="both"/>
        <w:rPr>
          <w:sz w:val="28"/>
          <w:szCs w:val="28"/>
        </w:rPr>
      </w:pPr>
    </w:p>
    <w:p w:rsidR="00413593" w:rsidRPr="00413593" w:rsidRDefault="00413593" w:rsidP="00413593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34"/>
        <w:gridCol w:w="416"/>
        <w:gridCol w:w="400"/>
        <w:gridCol w:w="416"/>
        <w:gridCol w:w="460"/>
        <w:gridCol w:w="366"/>
        <w:gridCol w:w="445"/>
        <w:gridCol w:w="416"/>
        <w:gridCol w:w="416"/>
      </w:tblGrid>
      <w:tr w:rsidR="007161FC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7161FC" w:rsidRPr="00F12B15" w:rsidRDefault="007161FC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направление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61FC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61FC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св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юв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ю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юз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сз</w:t>
            </w:r>
          </w:p>
        </w:tc>
      </w:tr>
      <w:tr w:rsidR="007161FC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7161FC" w:rsidRPr="00F12B15" w:rsidRDefault="007161FC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Повторяемость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Pr="00F12B15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161FC" w:rsidRPr="00F12B15" w:rsidRDefault="00714532" w:rsidP="00F12B15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19</w:t>
            </w:r>
          </w:p>
        </w:tc>
      </w:tr>
    </w:tbl>
    <w:p w:rsidR="007161FC" w:rsidRPr="00413593" w:rsidRDefault="007161FC" w:rsidP="00413593">
      <w:pPr>
        <w:spacing w:line="360" w:lineRule="auto"/>
        <w:ind w:firstLine="709"/>
        <w:jc w:val="both"/>
        <w:rPr>
          <w:sz w:val="28"/>
          <w:szCs w:val="28"/>
        </w:rPr>
      </w:pPr>
    </w:p>
    <w:p w:rsidR="001C30D4" w:rsidRPr="00413593" w:rsidRDefault="001C30D4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Требуется:</w:t>
      </w:r>
    </w:p>
    <w:p w:rsidR="001C30D4" w:rsidRPr="00413593" w:rsidRDefault="001C30D4" w:rsidP="0041359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вычислить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потерь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из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фильтрацию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дополнительное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испарение</w:t>
      </w:r>
    </w:p>
    <w:p w:rsidR="001C30D4" w:rsidRPr="00413593" w:rsidRDefault="001C30D4" w:rsidP="0041359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построить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график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суммарных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потерь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из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</w:p>
    <w:p w:rsidR="009C5892" w:rsidRPr="00413593" w:rsidRDefault="00F55AF1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Решение:</w:t>
      </w:r>
    </w:p>
    <w:p w:rsidR="00505270" w:rsidRPr="00413593" w:rsidRDefault="00F55AF1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2.1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Определение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потерь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фильтрацию</w:t>
      </w:r>
      <w:r w:rsidR="00505270" w:rsidRPr="00413593">
        <w:rPr>
          <w:sz w:val="28"/>
          <w:szCs w:val="28"/>
        </w:rPr>
        <w:t>:</w:t>
      </w:r>
    </w:p>
    <w:p w:rsidR="00505270" w:rsidRPr="00413593" w:rsidRDefault="00505270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слой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</w:t>
      </w:r>
      <w:r w:rsidR="00520F55" w:rsidRPr="00413593">
        <w:rPr>
          <w:sz w:val="28"/>
          <w:szCs w:val="28"/>
        </w:rPr>
        <w:t>отерь</w:t>
      </w:r>
      <w:r w:rsidR="00413593" w:rsidRPr="00413593">
        <w:rPr>
          <w:sz w:val="28"/>
          <w:szCs w:val="28"/>
        </w:rPr>
        <w:t xml:space="preserve"> </w:t>
      </w:r>
      <w:r w:rsidR="00520F55"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="00520F55" w:rsidRPr="00413593">
        <w:rPr>
          <w:sz w:val="28"/>
          <w:szCs w:val="28"/>
        </w:rPr>
        <w:t>фильтрацию</w:t>
      </w:r>
      <w:r w:rsidR="00413593" w:rsidRPr="00413593">
        <w:rPr>
          <w:sz w:val="28"/>
          <w:szCs w:val="28"/>
        </w:rPr>
        <w:t xml:space="preserve"> </w:t>
      </w:r>
      <w:r w:rsidR="00520F55"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="00520F55" w:rsidRPr="00413593">
        <w:rPr>
          <w:sz w:val="28"/>
          <w:szCs w:val="28"/>
        </w:rPr>
        <w:t>хороших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гидрологических</w:t>
      </w:r>
      <w:r w:rsidR="00413593" w:rsidRPr="00413593">
        <w:rPr>
          <w:sz w:val="28"/>
          <w:szCs w:val="28"/>
        </w:rPr>
        <w:t xml:space="preserve"> </w:t>
      </w:r>
      <w:r w:rsidR="00F87D6A" w:rsidRPr="00413593">
        <w:rPr>
          <w:sz w:val="28"/>
          <w:szCs w:val="28"/>
        </w:rPr>
        <w:t>условиях</w:t>
      </w:r>
      <w:r w:rsidR="00413593" w:rsidRPr="00413593">
        <w:rPr>
          <w:sz w:val="28"/>
          <w:szCs w:val="28"/>
        </w:rPr>
        <w:t xml:space="preserve"> </w:t>
      </w:r>
      <w:r w:rsidR="00F87D6A" w:rsidRPr="00413593">
        <w:rPr>
          <w:sz w:val="28"/>
          <w:szCs w:val="28"/>
        </w:rPr>
        <w:t>п</w:t>
      </w:r>
      <w:r w:rsidR="003610EC" w:rsidRPr="00413593">
        <w:rPr>
          <w:sz w:val="28"/>
          <w:szCs w:val="28"/>
        </w:rPr>
        <w:t>ринимается</w:t>
      </w:r>
      <w:r w:rsidR="00413593" w:rsidRPr="00413593">
        <w:rPr>
          <w:sz w:val="28"/>
          <w:szCs w:val="28"/>
        </w:rPr>
        <w:t xml:space="preserve"> </w:t>
      </w:r>
      <w:r w:rsidR="003610EC" w:rsidRPr="00413593">
        <w:rPr>
          <w:sz w:val="28"/>
          <w:szCs w:val="28"/>
        </w:rPr>
        <w:t>приближенно</w:t>
      </w:r>
      <w:r w:rsidR="00413593" w:rsidRPr="00413593">
        <w:rPr>
          <w:sz w:val="28"/>
          <w:szCs w:val="28"/>
        </w:rPr>
        <w:t xml:space="preserve"> </w:t>
      </w:r>
      <w:r w:rsidR="003610EC" w:rsidRPr="00413593">
        <w:rPr>
          <w:sz w:val="28"/>
          <w:szCs w:val="28"/>
        </w:rPr>
        <w:t>равным</w:t>
      </w:r>
      <w:r w:rsidR="00413593" w:rsidRPr="00413593">
        <w:rPr>
          <w:sz w:val="28"/>
          <w:szCs w:val="28"/>
        </w:rPr>
        <w:t xml:space="preserve"> </w:t>
      </w:r>
      <w:r w:rsidR="003610EC" w:rsidRPr="00413593">
        <w:rPr>
          <w:sz w:val="28"/>
          <w:szCs w:val="28"/>
        </w:rPr>
        <w:t>60</w:t>
      </w:r>
      <w:r w:rsidR="00413593" w:rsidRPr="00413593">
        <w:rPr>
          <w:sz w:val="28"/>
          <w:szCs w:val="28"/>
        </w:rPr>
        <w:t xml:space="preserve"> </w:t>
      </w:r>
      <w:r w:rsidR="00F87D6A" w:rsidRPr="00413593">
        <w:rPr>
          <w:sz w:val="28"/>
          <w:szCs w:val="28"/>
        </w:rPr>
        <w:t>мм/мес</w:t>
      </w:r>
    </w:p>
    <w:p w:rsidR="00F87D6A" w:rsidRPr="00413593" w:rsidRDefault="00F87D6A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2.2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Определение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среднемноголетнего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слоя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испарений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поверхности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водохранилища:</w:t>
      </w:r>
    </w:p>
    <w:p w:rsidR="00F87D6A" w:rsidRPr="00413593" w:rsidRDefault="003606C1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вычисление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среднемноголетнего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испарения</w:t>
      </w:r>
      <w:r w:rsidR="00413593" w:rsidRPr="00413593">
        <w:rPr>
          <w:sz w:val="28"/>
          <w:szCs w:val="28"/>
        </w:rPr>
        <w:t xml:space="preserve"> </w:t>
      </w:r>
      <w:r w:rsidR="00A95738"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="00A95738" w:rsidRPr="00413593">
        <w:rPr>
          <w:sz w:val="28"/>
          <w:szCs w:val="28"/>
        </w:rPr>
        <w:t>поверхности</w:t>
      </w:r>
      <w:r w:rsidR="00413593" w:rsidRPr="00413593">
        <w:rPr>
          <w:sz w:val="28"/>
          <w:szCs w:val="28"/>
        </w:rPr>
        <w:t xml:space="preserve"> </w:t>
      </w:r>
      <w:r w:rsidR="00A95738" w:rsidRPr="00413593">
        <w:rPr>
          <w:sz w:val="28"/>
          <w:szCs w:val="28"/>
        </w:rPr>
        <w:t>малых</w:t>
      </w:r>
      <w:r w:rsidR="00413593" w:rsidRPr="00413593">
        <w:rPr>
          <w:sz w:val="28"/>
          <w:szCs w:val="28"/>
        </w:rPr>
        <w:t xml:space="preserve"> </w:t>
      </w:r>
      <w:r w:rsidR="00A95738" w:rsidRPr="00413593">
        <w:rPr>
          <w:sz w:val="28"/>
          <w:szCs w:val="28"/>
        </w:rPr>
        <w:t>водоемов</w:t>
      </w:r>
      <w:r w:rsidR="00413593" w:rsidRPr="00413593">
        <w:rPr>
          <w:sz w:val="28"/>
          <w:szCs w:val="28"/>
        </w:rPr>
        <w:t xml:space="preserve"> </w:t>
      </w:r>
      <w:r w:rsidR="00A95738" w:rsidRPr="00413593">
        <w:rPr>
          <w:sz w:val="28"/>
          <w:szCs w:val="28"/>
        </w:rPr>
        <w:t>о</w:t>
      </w:r>
      <w:r w:rsidR="00CC0304" w:rsidRPr="00413593">
        <w:rPr>
          <w:sz w:val="28"/>
          <w:szCs w:val="28"/>
        </w:rPr>
        <w:t>пределяется</w:t>
      </w:r>
      <w:r w:rsidR="00413593" w:rsidRPr="00413593">
        <w:rPr>
          <w:sz w:val="28"/>
          <w:szCs w:val="28"/>
        </w:rPr>
        <w:t xml:space="preserve"> </w:t>
      </w:r>
      <w:r w:rsidR="00CC0304"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="00CC0304" w:rsidRPr="00413593">
        <w:rPr>
          <w:sz w:val="28"/>
          <w:szCs w:val="28"/>
        </w:rPr>
        <w:t>использованием</w:t>
      </w:r>
      <w:r w:rsidR="00413593" w:rsidRPr="00413593">
        <w:rPr>
          <w:sz w:val="28"/>
          <w:szCs w:val="28"/>
        </w:rPr>
        <w:t xml:space="preserve"> </w:t>
      </w:r>
      <w:r w:rsidR="00CC0304" w:rsidRPr="00413593">
        <w:rPr>
          <w:sz w:val="28"/>
          <w:szCs w:val="28"/>
        </w:rPr>
        <w:t>карты</w:t>
      </w:r>
      <w:r w:rsidR="00413593" w:rsidRPr="00413593">
        <w:rPr>
          <w:sz w:val="28"/>
          <w:szCs w:val="28"/>
        </w:rPr>
        <w:t xml:space="preserve"> </w:t>
      </w:r>
      <w:r w:rsidR="00CC0304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CC0304" w:rsidRPr="00413593">
        <w:rPr>
          <w:sz w:val="28"/>
          <w:szCs w:val="28"/>
        </w:rPr>
        <w:t>вычисляется</w:t>
      </w:r>
      <w:r w:rsidR="00413593" w:rsidRPr="00413593">
        <w:rPr>
          <w:sz w:val="28"/>
          <w:szCs w:val="28"/>
        </w:rPr>
        <w:t xml:space="preserve"> </w:t>
      </w:r>
      <w:r w:rsidR="00CC0304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CC0304" w:rsidRPr="00413593">
        <w:rPr>
          <w:sz w:val="28"/>
          <w:szCs w:val="28"/>
        </w:rPr>
        <w:t>форуле:</w:t>
      </w:r>
    </w:p>
    <w:p w:rsidR="003C3835" w:rsidRPr="00413593" w:rsidRDefault="002B7A70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2180" w:dyaOrig="620">
          <v:shape id="_x0000_i1041" type="#_x0000_t75" style="width:108.75pt;height:30.75pt" o:ole="">
            <v:imagedata r:id="rId39" o:title=""/>
          </v:shape>
          <o:OLEObject Type="Embed" ProgID="Equation.3" ShapeID="_x0000_i1041" DrawAspect="Content" ObjectID="_1457501352" r:id="rId40"/>
        </w:object>
      </w:r>
      <w:r w:rsidR="00CC0304" w:rsidRPr="00413593">
        <w:rPr>
          <w:sz w:val="28"/>
          <w:szCs w:val="28"/>
        </w:rPr>
        <w:t>,</w:t>
      </w:r>
      <w:r w:rsidR="00887286" w:rsidRPr="00413593">
        <w:rPr>
          <w:sz w:val="28"/>
          <w:szCs w:val="28"/>
        </w:rPr>
        <w:t>[1]</w:t>
      </w:r>
      <w:r w:rsidR="00413593" w:rsidRPr="00413593">
        <w:rPr>
          <w:sz w:val="28"/>
          <w:szCs w:val="28"/>
        </w:rPr>
        <w:t xml:space="preserve"> </w:t>
      </w:r>
      <w:r w:rsidR="00CC0304" w:rsidRPr="00413593">
        <w:rPr>
          <w:sz w:val="28"/>
          <w:szCs w:val="28"/>
        </w:rPr>
        <w:t>где:</w:t>
      </w:r>
    </w:p>
    <w:p w:rsidR="002A28E0" w:rsidRPr="00413593" w:rsidRDefault="002B7A70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400" w:dyaOrig="620">
          <v:shape id="_x0000_i1042" type="#_x0000_t75" style="width:20.25pt;height:30.75pt" o:ole="">
            <v:imagedata r:id="rId41" o:title=""/>
          </v:shape>
          <o:OLEObject Type="Embed" ProgID="Equation.3" ShapeID="_x0000_i1042" DrawAspect="Content" ObjectID="_1457501353" r:id="rId42"/>
        </w:object>
      </w:r>
      <w:r w:rsidR="00F91437" w:rsidRPr="00413593">
        <w:rPr>
          <w:sz w:val="28"/>
          <w:szCs w:val="28"/>
        </w:rPr>
        <w:t>-</w: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среднемноголетнее</w: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испарение</w: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эталонного</w: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бассейна</w: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площадью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object w:dxaOrig="580" w:dyaOrig="320">
          <v:shape id="_x0000_i1043" type="#_x0000_t75" style="width:29.25pt;height:15.75pt" o:ole="">
            <v:imagedata r:id="rId43" o:title=""/>
          </v:shape>
          <o:OLEObject Type="Embed" ProgID="Equation.3" ShapeID="_x0000_i1043" DrawAspect="Content" ObjectID="_1457501354" r:id="rId44"/>
        </w:object>
      </w:r>
    </w:p>
    <w:p w:rsidR="002D5914" w:rsidRPr="00413593" w:rsidRDefault="002D5914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карте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изолиний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справочнике</w:t>
      </w:r>
      <w:r w:rsidR="00413593" w:rsidRPr="00413593">
        <w:rPr>
          <w:sz w:val="28"/>
          <w:szCs w:val="28"/>
        </w:rPr>
        <w:t xml:space="preserve"> </w:t>
      </w:r>
      <w:r w:rsidR="00887286" w:rsidRPr="00413593">
        <w:rPr>
          <w:sz w:val="28"/>
          <w:szCs w:val="28"/>
        </w:rPr>
        <w:t>[1]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для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данных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координат</w:t>
      </w:r>
      <w:r w:rsidR="002B7A70" w:rsidRPr="00413593">
        <w:rPr>
          <w:sz w:val="28"/>
          <w:szCs w:val="28"/>
        </w:rPr>
        <w:object w:dxaOrig="1380" w:dyaOrig="620">
          <v:shape id="_x0000_i1044" type="#_x0000_t75" style="width:69pt;height:30.75pt" o:ole="">
            <v:imagedata r:id="rId45" o:title=""/>
          </v:shape>
          <o:OLEObject Type="Embed" ProgID="Equation.3" ShapeID="_x0000_i1044" DrawAspect="Content" ObjectID="_1457501355" r:id="rId46"/>
        </w:object>
      </w:r>
    </w:p>
    <w:p w:rsidR="001215E7" w:rsidRPr="00413593" w:rsidRDefault="002B7A70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279" w:dyaOrig="360">
          <v:shape id="_x0000_i1045" type="#_x0000_t75" style="width:14.25pt;height:18pt" o:ole="">
            <v:imagedata r:id="rId47" o:title=""/>
          </v:shape>
          <o:OLEObject Type="Embed" ProgID="Equation.3" ShapeID="_x0000_i1045" DrawAspect="Content" ObjectID="_1457501356" r:id="rId48"/>
        </w:objec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-</w: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поправочный</w: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коэффициент</w: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глубину</w: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водоема</w:t>
      </w:r>
    </w:p>
    <w:p w:rsidR="00F91437" w:rsidRPr="00413593" w:rsidRDefault="002B7A70" w:rsidP="00413593">
      <w:pPr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279" w:dyaOrig="279">
          <v:shape id="_x0000_i1046" type="#_x0000_t75" style="width:14.25pt;height:14.25pt" o:ole="">
            <v:imagedata r:id="rId49" o:title=""/>
          </v:shape>
          <o:OLEObject Type="Embed" ProgID="Equation.3" ShapeID="_x0000_i1046" DrawAspect="Content" ObjectID="_1457501357" r:id="rId50"/>
        </w:object>
      </w:r>
      <w:r w:rsidR="00413593" w:rsidRPr="00413593">
        <w:rPr>
          <w:sz w:val="28"/>
          <w:szCs w:val="28"/>
        </w:rPr>
        <w:t xml:space="preserve"> </w:t>
      </w:r>
      <w:r w:rsidR="00F91437" w:rsidRPr="00413593">
        <w:rPr>
          <w:sz w:val="28"/>
          <w:szCs w:val="28"/>
        </w:rPr>
        <w:t>-</w:t>
      </w:r>
      <w:r w:rsidR="00413593" w:rsidRPr="00413593">
        <w:rPr>
          <w:sz w:val="28"/>
          <w:szCs w:val="28"/>
        </w:rPr>
        <w:t xml:space="preserve"> </w:t>
      </w:r>
      <w:r w:rsidR="00F53BCC" w:rsidRPr="00413593">
        <w:rPr>
          <w:sz w:val="28"/>
          <w:szCs w:val="28"/>
        </w:rPr>
        <w:t>поправочный</w:t>
      </w:r>
      <w:r w:rsidR="00413593" w:rsidRPr="00413593">
        <w:rPr>
          <w:sz w:val="28"/>
          <w:szCs w:val="28"/>
        </w:rPr>
        <w:t xml:space="preserve"> </w:t>
      </w:r>
      <w:r w:rsidR="00F53BCC" w:rsidRPr="00413593">
        <w:rPr>
          <w:sz w:val="28"/>
          <w:szCs w:val="28"/>
        </w:rPr>
        <w:t>коэффициент</w:t>
      </w:r>
      <w:r w:rsidR="00413593" w:rsidRPr="00413593">
        <w:rPr>
          <w:sz w:val="28"/>
          <w:szCs w:val="28"/>
        </w:rPr>
        <w:t xml:space="preserve"> </w:t>
      </w:r>
      <w:r w:rsidR="00F53BCC"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="00F53BCC" w:rsidRPr="00413593">
        <w:rPr>
          <w:sz w:val="28"/>
          <w:szCs w:val="28"/>
        </w:rPr>
        <w:t>защищенность</w:t>
      </w:r>
      <w:r w:rsidR="00413593" w:rsidRPr="00413593">
        <w:rPr>
          <w:sz w:val="28"/>
          <w:szCs w:val="28"/>
        </w:rPr>
        <w:t xml:space="preserve"> </w:t>
      </w:r>
      <w:r w:rsidR="00F53BCC" w:rsidRPr="00413593">
        <w:rPr>
          <w:sz w:val="28"/>
          <w:szCs w:val="28"/>
        </w:rPr>
        <w:t>водоема</w:t>
      </w:r>
      <w:r w:rsidR="00413593" w:rsidRPr="00413593">
        <w:rPr>
          <w:sz w:val="28"/>
          <w:szCs w:val="28"/>
        </w:rPr>
        <w:t xml:space="preserve"> </w:t>
      </w:r>
      <w:r w:rsidR="00F53BCC" w:rsidRPr="00413593">
        <w:rPr>
          <w:sz w:val="28"/>
          <w:szCs w:val="28"/>
        </w:rPr>
        <w:t>от</w:t>
      </w:r>
      <w:r w:rsidR="00413593" w:rsidRPr="00413593">
        <w:rPr>
          <w:sz w:val="28"/>
          <w:szCs w:val="28"/>
        </w:rPr>
        <w:t xml:space="preserve"> </w:t>
      </w:r>
      <w:r w:rsidR="00F53BCC" w:rsidRPr="00413593">
        <w:rPr>
          <w:sz w:val="28"/>
          <w:szCs w:val="28"/>
        </w:rPr>
        <w:t>ветра</w:t>
      </w:r>
      <w:r w:rsidR="00413593" w:rsidRPr="00413593">
        <w:rPr>
          <w:sz w:val="28"/>
          <w:szCs w:val="28"/>
        </w:rPr>
        <w:t xml:space="preserve"> </w:t>
      </w:r>
      <w:r w:rsidR="00F53BCC" w:rsidRPr="00413593">
        <w:rPr>
          <w:sz w:val="28"/>
          <w:szCs w:val="28"/>
        </w:rPr>
        <w:t>растительностью,</w:t>
      </w:r>
      <w:r w:rsidR="00413593" w:rsidRPr="00413593">
        <w:rPr>
          <w:sz w:val="28"/>
          <w:szCs w:val="28"/>
        </w:rPr>
        <w:t xml:space="preserve"> </w:t>
      </w:r>
      <w:r w:rsidR="00F53BCC" w:rsidRPr="00413593">
        <w:rPr>
          <w:sz w:val="28"/>
          <w:szCs w:val="28"/>
        </w:rPr>
        <w:t>строениями</w:t>
      </w:r>
      <w:r w:rsidR="00B97E02" w:rsidRPr="00413593">
        <w:rPr>
          <w:sz w:val="28"/>
          <w:szCs w:val="28"/>
        </w:rPr>
        <w:t>,</w:t>
      </w:r>
      <w:r w:rsidR="00413593" w:rsidRPr="00413593">
        <w:rPr>
          <w:sz w:val="28"/>
          <w:szCs w:val="28"/>
        </w:rPr>
        <w:t xml:space="preserve"> </w:t>
      </w:r>
      <w:r w:rsidR="00B97E02" w:rsidRPr="00413593">
        <w:rPr>
          <w:sz w:val="28"/>
          <w:szCs w:val="28"/>
        </w:rPr>
        <w:t>крутыми</w:t>
      </w:r>
      <w:r w:rsidR="00413593" w:rsidRPr="00413593">
        <w:rPr>
          <w:sz w:val="28"/>
          <w:szCs w:val="28"/>
        </w:rPr>
        <w:t xml:space="preserve"> </w:t>
      </w:r>
      <w:r w:rsidR="00B97E02" w:rsidRPr="00413593">
        <w:rPr>
          <w:sz w:val="28"/>
          <w:szCs w:val="28"/>
        </w:rPr>
        <w:t>берегами</w:t>
      </w:r>
      <w:r w:rsidR="00413593" w:rsidRPr="00413593">
        <w:rPr>
          <w:sz w:val="28"/>
          <w:szCs w:val="28"/>
        </w:rPr>
        <w:t xml:space="preserve"> </w:t>
      </w:r>
      <w:r w:rsidR="00B97E02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B97E02" w:rsidRPr="00413593">
        <w:rPr>
          <w:sz w:val="28"/>
          <w:szCs w:val="28"/>
        </w:rPr>
        <w:t>другими</w:t>
      </w:r>
      <w:r w:rsidR="00413593" w:rsidRPr="00413593">
        <w:rPr>
          <w:sz w:val="28"/>
          <w:szCs w:val="28"/>
        </w:rPr>
        <w:t xml:space="preserve"> </w:t>
      </w:r>
      <w:r w:rsidR="00B97E02" w:rsidRPr="00413593">
        <w:rPr>
          <w:sz w:val="28"/>
          <w:szCs w:val="28"/>
        </w:rPr>
        <w:t>препятствиями</w:t>
      </w:r>
    </w:p>
    <w:p w:rsidR="00413593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300" w:dyaOrig="340">
          <v:shape id="_x0000_i1047" type="#_x0000_t75" style="width:15pt;height:17.25pt" o:ole="">
            <v:imagedata r:id="rId51" o:title=""/>
          </v:shape>
          <o:OLEObject Type="Embed" ProgID="Equation.3" ShapeID="_x0000_i1047" DrawAspect="Content" ObjectID="_1457501358" r:id="rId52"/>
        </w:object>
      </w:r>
      <w:r w:rsidR="00413593" w:rsidRPr="00413593">
        <w:rPr>
          <w:sz w:val="28"/>
          <w:szCs w:val="28"/>
        </w:rPr>
        <w:t xml:space="preserve"> </w:t>
      </w:r>
      <w:r w:rsidR="003C3835" w:rsidRPr="00413593">
        <w:rPr>
          <w:sz w:val="28"/>
          <w:szCs w:val="28"/>
        </w:rPr>
        <w:t>-</w:t>
      </w:r>
      <w:r w:rsidR="00413593" w:rsidRPr="00413593">
        <w:rPr>
          <w:sz w:val="28"/>
          <w:szCs w:val="28"/>
        </w:rPr>
        <w:t xml:space="preserve"> </w:t>
      </w:r>
      <w:r w:rsidR="003C3835" w:rsidRPr="00413593">
        <w:rPr>
          <w:sz w:val="28"/>
          <w:szCs w:val="28"/>
          <w:lang w:val="en-US"/>
        </w:rPr>
        <w:t>n</w:t>
      </w:r>
      <w:r w:rsidR="00413593" w:rsidRPr="00413593">
        <w:rPr>
          <w:sz w:val="28"/>
          <w:szCs w:val="28"/>
        </w:rPr>
        <w:t xml:space="preserve"> </w:t>
      </w:r>
      <w:r w:rsidR="003C3835" w:rsidRPr="00413593">
        <w:rPr>
          <w:sz w:val="28"/>
          <w:szCs w:val="28"/>
        </w:rPr>
        <w:t>коэффициент</w:t>
      </w:r>
      <w:r w:rsidR="00413593" w:rsidRPr="00413593">
        <w:rPr>
          <w:sz w:val="28"/>
          <w:szCs w:val="28"/>
        </w:rPr>
        <w:t xml:space="preserve"> </w:t>
      </w:r>
      <w:r w:rsidR="003C3835"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="003C3835" w:rsidRPr="00413593">
        <w:rPr>
          <w:sz w:val="28"/>
          <w:szCs w:val="28"/>
        </w:rPr>
        <w:t>площадь</w:t>
      </w:r>
      <w:r w:rsidR="00413593" w:rsidRPr="00413593">
        <w:rPr>
          <w:sz w:val="28"/>
          <w:szCs w:val="28"/>
        </w:rPr>
        <w:t xml:space="preserve"> </w:t>
      </w:r>
      <w:r w:rsidR="003C3835" w:rsidRPr="00413593">
        <w:rPr>
          <w:sz w:val="28"/>
          <w:szCs w:val="28"/>
        </w:rPr>
        <w:t>водоема</w:t>
      </w:r>
      <w:r w:rsidR="00FF3DE9" w:rsidRPr="00413593">
        <w:rPr>
          <w:sz w:val="28"/>
          <w:szCs w:val="28"/>
        </w:rPr>
        <w:t>,</w:t>
      </w:r>
    </w:p>
    <w:p w:rsidR="00413593" w:rsidRPr="00413593" w:rsidRDefault="00A10B78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что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бы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найти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279" w:dyaOrig="360">
          <v:shape id="_x0000_i1048" type="#_x0000_t75" style="width:14.25pt;height:18pt" o:ole="">
            <v:imagedata r:id="rId53" o:title=""/>
          </v:shape>
          <o:OLEObject Type="Embed" ProgID="Equation.3" ShapeID="_x0000_i1048" DrawAspect="Content" ObjectID="_1457501359" r:id="rId54"/>
        </w:object>
      </w:r>
      <w:r w:rsidRPr="00413593">
        <w:rPr>
          <w:sz w:val="28"/>
          <w:szCs w:val="28"/>
        </w:rPr>
        <w:t>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необходимо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найти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среднюю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длину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разгона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ветра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  <w:lang w:val="en-US"/>
        </w:rPr>
        <w:t>L</w:t>
      </w:r>
      <w:r w:rsidRPr="00413593">
        <w:rPr>
          <w:sz w:val="28"/>
          <w:szCs w:val="28"/>
        </w:rPr>
        <w:t>ср.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Для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этого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необходимо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построить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топографический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план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водоема,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взяв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основу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самую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большую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горизонталь.</w:t>
      </w:r>
    </w:p>
    <w:p w:rsidR="00413593" w:rsidRPr="00413593" w:rsidRDefault="00A10B78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="002E1210" w:rsidRPr="00413593">
        <w:rPr>
          <w:sz w:val="28"/>
          <w:szCs w:val="28"/>
        </w:rPr>
        <w:t>плане</w:t>
      </w:r>
      <w:r w:rsidR="00413593" w:rsidRPr="00413593">
        <w:rPr>
          <w:sz w:val="28"/>
          <w:szCs w:val="28"/>
        </w:rPr>
        <w:t xml:space="preserve"> </w:t>
      </w:r>
      <w:r w:rsidR="002E1210" w:rsidRPr="00413593">
        <w:rPr>
          <w:sz w:val="28"/>
          <w:szCs w:val="28"/>
        </w:rPr>
        <w:t>показать</w:t>
      </w:r>
      <w:r w:rsidR="00413593" w:rsidRPr="00413593">
        <w:rPr>
          <w:sz w:val="28"/>
          <w:szCs w:val="28"/>
        </w:rPr>
        <w:t xml:space="preserve"> </w:t>
      </w:r>
      <w:r w:rsidR="002E1210" w:rsidRPr="00413593">
        <w:rPr>
          <w:sz w:val="28"/>
          <w:szCs w:val="28"/>
        </w:rPr>
        <w:t>участки</w:t>
      </w:r>
      <w:r w:rsidR="00413593" w:rsidRPr="00413593">
        <w:rPr>
          <w:sz w:val="28"/>
          <w:szCs w:val="28"/>
        </w:rPr>
        <w:t xml:space="preserve"> </w:t>
      </w:r>
      <w:r w:rsidR="002E1210" w:rsidRPr="00413593">
        <w:rPr>
          <w:sz w:val="28"/>
          <w:szCs w:val="28"/>
        </w:rPr>
        <w:t>побереж</w:t>
      </w:r>
      <w:r w:rsidRPr="00413593">
        <w:rPr>
          <w:sz w:val="28"/>
          <w:szCs w:val="28"/>
        </w:rPr>
        <w:t>ья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различной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высотой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препятс</w:t>
      </w:r>
      <w:r w:rsidR="002E1210" w:rsidRPr="00413593">
        <w:rPr>
          <w:sz w:val="28"/>
          <w:szCs w:val="28"/>
        </w:rPr>
        <w:t>т</w:t>
      </w:r>
      <w:r w:rsidRPr="00413593">
        <w:rPr>
          <w:sz w:val="28"/>
          <w:szCs w:val="28"/>
        </w:rPr>
        <w:t>вий.</w:t>
      </w:r>
      <w:r w:rsidR="00413593" w:rsidRPr="00413593">
        <w:rPr>
          <w:sz w:val="28"/>
          <w:szCs w:val="28"/>
        </w:rPr>
        <w:t xml:space="preserve"> </w:t>
      </w:r>
      <w:r w:rsidR="002E1210"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="002E1210" w:rsidRPr="00413593">
        <w:rPr>
          <w:sz w:val="28"/>
          <w:szCs w:val="28"/>
        </w:rPr>
        <w:t>данном</w:t>
      </w:r>
      <w:r w:rsidR="00413593" w:rsidRPr="00413593">
        <w:rPr>
          <w:sz w:val="28"/>
          <w:szCs w:val="28"/>
        </w:rPr>
        <w:t xml:space="preserve"> </w:t>
      </w:r>
      <w:r w:rsidR="002E1210" w:rsidRPr="00413593">
        <w:rPr>
          <w:sz w:val="28"/>
          <w:szCs w:val="28"/>
        </w:rPr>
        <w:t>случае</w:t>
      </w:r>
      <w:r w:rsidR="00413593" w:rsidRPr="00413593">
        <w:rPr>
          <w:sz w:val="28"/>
          <w:szCs w:val="28"/>
        </w:rPr>
        <w:t xml:space="preserve"> </w:t>
      </w:r>
      <w:r w:rsidR="002E1210" w:rsidRPr="00413593">
        <w:rPr>
          <w:sz w:val="28"/>
          <w:szCs w:val="28"/>
        </w:rPr>
        <w:t>это</w:t>
      </w:r>
      <w:r w:rsidR="00413593" w:rsidRPr="00413593">
        <w:rPr>
          <w:sz w:val="28"/>
          <w:szCs w:val="28"/>
        </w:rPr>
        <w:t xml:space="preserve"> </w:t>
      </w:r>
      <w:r w:rsidR="002E1210" w:rsidRPr="00413593">
        <w:rPr>
          <w:sz w:val="28"/>
          <w:szCs w:val="28"/>
        </w:rPr>
        <w:t>4</w:t>
      </w:r>
      <w:r w:rsidR="00413593" w:rsidRPr="00413593">
        <w:rPr>
          <w:sz w:val="28"/>
          <w:szCs w:val="28"/>
        </w:rPr>
        <w:t xml:space="preserve"> </w:t>
      </w:r>
      <w:r w:rsidR="002E1210" w:rsidRPr="00413593">
        <w:rPr>
          <w:sz w:val="28"/>
          <w:szCs w:val="28"/>
        </w:rPr>
        <w:t>участка</w:t>
      </w:r>
      <w:r w:rsidR="00076738"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="00076738" w:rsidRPr="00413593">
        <w:rPr>
          <w:sz w:val="28"/>
          <w:szCs w:val="28"/>
        </w:rPr>
        <w:t>Нанести</w:t>
      </w:r>
      <w:r w:rsidR="00413593" w:rsidRPr="00413593">
        <w:rPr>
          <w:sz w:val="28"/>
          <w:szCs w:val="28"/>
        </w:rPr>
        <w:t xml:space="preserve"> </w:t>
      </w:r>
      <w:r w:rsidR="00076738" w:rsidRPr="00413593">
        <w:rPr>
          <w:sz w:val="28"/>
          <w:szCs w:val="28"/>
        </w:rPr>
        <w:t>розу</w:t>
      </w:r>
      <w:r w:rsidR="00413593" w:rsidRPr="00413593">
        <w:rPr>
          <w:sz w:val="28"/>
          <w:szCs w:val="28"/>
        </w:rPr>
        <w:t xml:space="preserve"> </w:t>
      </w:r>
      <w:r w:rsidR="00076738" w:rsidRPr="00413593">
        <w:rPr>
          <w:sz w:val="28"/>
          <w:szCs w:val="28"/>
        </w:rPr>
        <w:t>ветров</w:t>
      </w:r>
      <w:r w:rsidR="009F76AD" w:rsidRPr="00413593">
        <w:rPr>
          <w:sz w:val="28"/>
          <w:szCs w:val="28"/>
        </w:rPr>
        <w:t>,</w:t>
      </w:r>
      <w:r w:rsidR="00413593" w:rsidRPr="00413593">
        <w:rPr>
          <w:sz w:val="28"/>
          <w:szCs w:val="28"/>
        </w:rPr>
        <w:t xml:space="preserve"> </w:t>
      </w:r>
      <w:r w:rsidR="009F76AD" w:rsidRPr="00413593">
        <w:rPr>
          <w:sz w:val="28"/>
          <w:szCs w:val="28"/>
        </w:rPr>
        <w:t>выбрав</w:t>
      </w:r>
      <w:r w:rsidR="00413593" w:rsidRPr="00413593">
        <w:rPr>
          <w:sz w:val="28"/>
          <w:szCs w:val="28"/>
        </w:rPr>
        <w:t xml:space="preserve"> </w:t>
      </w:r>
      <w:r w:rsidR="009F76AD" w:rsidRPr="00413593">
        <w:rPr>
          <w:sz w:val="28"/>
          <w:szCs w:val="28"/>
        </w:rPr>
        <w:t>масштаб</w:t>
      </w:r>
      <w:r w:rsidR="00413593" w:rsidRPr="00413593">
        <w:rPr>
          <w:sz w:val="28"/>
          <w:szCs w:val="28"/>
        </w:rPr>
        <w:t xml:space="preserve"> </w:t>
      </w:r>
      <w:r w:rsidR="009F76AD" w:rsidRPr="00413593">
        <w:rPr>
          <w:sz w:val="28"/>
          <w:szCs w:val="28"/>
        </w:rPr>
        <w:t>повторяемости</w:t>
      </w:r>
      <w:r w:rsidR="0078791D"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само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водохранилище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необходимо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нанести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сетку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румбов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(произвольно)</w:t>
      </w:r>
    </w:p>
    <w:p w:rsidR="00AE777B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260" w:dyaOrig="360">
          <v:shape id="_x0000_i1049" type="#_x0000_t75" style="width:14.25pt;height:18pt" o:ole="">
            <v:imagedata r:id="rId55" o:title=""/>
          </v:shape>
          <o:OLEObject Type="Embed" ProgID="Equation.3" ShapeID="_x0000_i1049" DrawAspect="Content" ObjectID="_1457501360" r:id="rId56"/>
        </w:object>
      </w:r>
      <w:r w:rsidR="00413593" w:rsidRPr="00413593">
        <w:rPr>
          <w:sz w:val="28"/>
          <w:szCs w:val="28"/>
        </w:rPr>
        <w:t xml:space="preserve"> </w:t>
      </w:r>
      <w:r w:rsidR="00940984" w:rsidRPr="00413593">
        <w:rPr>
          <w:sz w:val="28"/>
          <w:szCs w:val="28"/>
        </w:rPr>
        <w:t>-</w:t>
      </w:r>
      <w:r w:rsidR="00413593" w:rsidRPr="00413593">
        <w:rPr>
          <w:sz w:val="28"/>
          <w:szCs w:val="28"/>
        </w:rPr>
        <w:t xml:space="preserve"> </w:t>
      </w:r>
      <w:r w:rsidR="00940984" w:rsidRPr="00413593">
        <w:rPr>
          <w:sz w:val="28"/>
          <w:szCs w:val="28"/>
        </w:rPr>
        <w:t>высота</w:t>
      </w:r>
      <w:r w:rsidR="00413593" w:rsidRPr="00413593">
        <w:rPr>
          <w:sz w:val="28"/>
          <w:szCs w:val="28"/>
        </w:rPr>
        <w:t xml:space="preserve"> </w:t>
      </w:r>
      <w:r w:rsidR="00940984" w:rsidRPr="00413593">
        <w:rPr>
          <w:sz w:val="28"/>
          <w:szCs w:val="28"/>
        </w:rPr>
        <w:t>препятствий</w:t>
      </w:r>
      <w:r w:rsidR="00AE777B"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="00AE777B" w:rsidRPr="00413593">
        <w:rPr>
          <w:sz w:val="28"/>
          <w:szCs w:val="28"/>
        </w:rPr>
        <w:t>рассчитывается</w:t>
      </w:r>
      <w:r w:rsidR="00413593" w:rsidRPr="00413593">
        <w:rPr>
          <w:sz w:val="28"/>
          <w:szCs w:val="28"/>
        </w:rPr>
        <w:t xml:space="preserve"> </w:t>
      </w:r>
      <w:r w:rsidR="00AE777B" w:rsidRPr="00413593">
        <w:rPr>
          <w:sz w:val="28"/>
          <w:szCs w:val="28"/>
        </w:rPr>
        <w:t>как</w:t>
      </w:r>
      <w:r w:rsidR="00413593" w:rsidRPr="00413593">
        <w:rPr>
          <w:sz w:val="28"/>
          <w:szCs w:val="28"/>
        </w:rPr>
        <w:t xml:space="preserve"> </w:t>
      </w:r>
      <w:r w:rsidR="00AE777B" w:rsidRPr="00413593">
        <w:rPr>
          <w:sz w:val="28"/>
          <w:szCs w:val="28"/>
        </w:rPr>
        <w:t>средневзвешенная</w:t>
      </w:r>
      <w:r w:rsidR="00413593" w:rsidRPr="00413593">
        <w:rPr>
          <w:sz w:val="28"/>
          <w:szCs w:val="28"/>
        </w:rPr>
        <w:t xml:space="preserve"> </w:t>
      </w:r>
      <w:r w:rsidR="00AE777B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AE777B" w:rsidRPr="00413593">
        <w:rPr>
          <w:sz w:val="28"/>
          <w:szCs w:val="28"/>
        </w:rPr>
        <w:t>периметру</w:t>
      </w:r>
      <w:r w:rsidR="00413593" w:rsidRPr="00413593">
        <w:rPr>
          <w:sz w:val="28"/>
          <w:szCs w:val="28"/>
        </w:rPr>
        <w:t xml:space="preserve"> </w:t>
      </w:r>
      <w:r w:rsidR="00AE777B" w:rsidRPr="00413593">
        <w:rPr>
          <w:sz w:val="28"/>
          <w:szCs w:val="28"/>
        </w:rPr>
        <w:t>водоема.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object w:dxaOrig="660" w:dyaOrig="600">
          <v:shape id="_x0000_i1050" type="#_x0000_t75" style="width:36pt;height:30pt" o:ole="">
            <v:imagedata r:id="rId57" o:title=""/>
          </v:shape>
          <o:OLEObject Type="Embed" ProgID="Equation.3" ShapeID="_x0000_i1050" DrawAspect="Content" ObjectID="_1457501361" r:id="rId58"/>
        </w:object>
      </w:r>
    </w:p>
    <w:p w:rsidR="00AE777B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3200" w:dyaOrig="680">
          <v:shape id="_x0000_i1051" type="#_x0000_t75" style="width:176.25pt;height:33.75pt" o:ole="">
            <v:imagedata r:id="rId59" o:title=""/>
          </v:shape>
          <o:OLEObject Type="Embed" ProgID="Equation.3" ShapeID="_x0000_i1051" DrawAspect="Content" ObjectID="_1457501362" r:id="rId60"/>
        </w:object>
      </w:r>
      <w:r w:rsidRPr="00413593">
        <w:rPr>
          <w:sz w:val="28"/>
          <w:szCs w:val="28"/>
        </w:rPr>
        <w:object w:dxaOrig="2799" w:dyaOrig="620">
          <v:shape id="_x0000_i1052" type="#_x0000_t75" style="width:153.75pt;height:30.75pt" o:ole="">
            <v:imagedata r:id="rId61" o:title=""/>
          </v:shape>
          <o:OLEObject Type="Embed" ProgID="Equation.3" ShapeID="_x0000_i1052" DrawAspect="Content" ObjectID="_1457501363" r:id="rId62"/>
        </w:object>
      </w:r>
      <w:r w:rsidR="001F7E5D" w:rsidRPr="00413593">
        <w:rPr>
          <w:sz w:val="28"/>
          <w:szCs w:val="28"/>
        </w:rPr>
        <w:t>=7,42</w:t>
      </w:r>
    </w:p>
    <w:p w:rsidR="009A636B" w:rsidRPr="00413593" w:rsidRDefault="009A636B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для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определения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  <w:lang w:val="en-US"/>
        </w:rPr>
        <w:t>L</w:t>
      </w:r>
      <w:r w:rsidRPr="00413593">
        <w:rPr>
          <w:sz w:val="28"/>
          <w:szCs w:val="28"/>
        </w:rPr>
        <w:t>ср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вычислим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среднюю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длину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разгона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воздуха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румбам</w:t>
      </w:r>
      <w:r w:rsidR="009A12FF" w:rsidRPr="00413593">
        <w:rPr>
          <w:sz w:val="28"/>
          <w:szCs w:val="28"/>
        </w:rPr>
        <w:t>:</w:t>
      </w:r>
    </w:p>
    <w:p w:rsidR="009A636B" w:rsidRPr="00413593" w:rsidRDefault="009A636B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3900" w:dyaOrig="620">
          <v:shape id="_x0000_i1053" type="#_x0000_t75" style="width:195pt;height:30.75pt" o:ole="">
            <v:imagedata r:id="rId63" o:title=""/>
          </v:shape>
          <o:OLEObject Type="Embed" ProgID="Equation.3" ShapeID="_x0000_i1053" DrawAspect="Content" ObjectID="_1457501364" r:id="rId64"/>
        </w:object>
      </w:r>
      <w:r w:rsidRPr="00413593">
        <w:rPr>
          <w:sz w:val="28"/>
          <w:szCs w:val="28"/>
        </w:rPr>
        <w:object w:dxaOrig="6960" w:dyaOrig="620">
          <v:shape id="_x0000_i1054" type="#_x0000_t75" style="width:393pt;height:30.75pt" o:ole="">
            <v:imagedata r:id="rId65" o:title=""/>
          </v:shape>
          <o:OLEObject Type="Embed" ProgID="Equation.3" ShapeID="_x0000_i1054" DrawAspect="Content" ObjectID="_1457501365" r:id="rId66"/>
        </w:object>
      </w:r>
      <w:r w:rsidRPr="00413593">
        <w:rPr>
          <w:sz w:val="28"/>
          <w:szCs w:val="28"/>
        </w:rPr>
        <w:object w:dxaOrig="7479" w:dyaOrig="620">
          <v:shape id="_x0000_i1055" type="#_x0000_t75" style="width:411pt;height:30.75pt" o:ole="">
            <v:imagedata r:id="rId67" o:title=""/>
          </v:shape>
          <o:OLEObject Type="Embed" ProgID="Equation.3" ShapeID="_x0000_i1055" DrawAspect="Content" ObjectID="_1457501366" r:id="rId68"/>
        </w:object>
      </w:r>
      <w:r w:rsidRPr="00413593">
        <w:rPr>
          <w:sz w:val="28"/>
          <w:szCs w:val="28"/>
        </w:rPr>
        <w:object w:dxaOrig="7699" w:dyaOrig="620">
          <v:shape id="_x0000_i1056" type="#_x0000_t75" style="width:423.75pt;height:30.75pt" o:ole="">
            <v:imagedata r:id="rId69" o:title=""/>
          </v:shape>
          <o:OLEObject Type="Embed" ProgID="Equation.3" ShapeID="_x0000_i1056" DrawAspect="Content" ObjectID="_1457501367" r:id="rId70"/>
        </w:object>
      </w:r>
      <w:r w:rsidR="00413593" w:rsidRPr="00413593">
        <w:rPr>
          <w:sz w:val="28"/>
          <w:szCs w:val="28"/>
        </w:rPr>
        <w:t xml:space="preserve"> </w:t>
      </w:r>
    </w:p>
    <w:p w:rsid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1251E" w:rsidRPr="00413593" w:rsidRDefault="009A12FF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Д</w:t>
      </w:r>
      <w:r w:rsidR="00337C12" w:rsidRPr="00413593">
        <w:rPr>
          <w:sz w:val="28"/>
          <w:szCs w:val="28"/>
        </w:rPr>
        <w:t>ля</w:t>
      </w:r>
      <w:r w:rsidR="00413593" w:rsidRPr="00413593">
        <w:rPr>
          <w:sz w:val="28"/>
          <w:szCs w:val="28"/>
        </w:rPr>
        <w:t xml:space="preserve"> </w:t>
      </w:r>
      <w:r w:rsidR="00337C12" w:rsidRPr="00413593">
        <w:rPr>
          <w:sz w:val="28"/>
          <w:szCs w:val="28"/>
        </w:rPr>
        <w:t>всей</w:t>
      </w:r>
      <w:r w:rsidR="00413593" w:rsidRPr="00413593">
        <w:rPr>
          <w:sz w:val="28"/>
          <w:szCs w:val="28"/>
        </w:rPr>
        <w:t xml:space="preserve"> </w:t>
      </w:r>
      <w:r w:rsidR="00337C12" w:rsidRPr="00413593">
        <w:rPr>
          <w:sz w:val="28"/>
          <w:szCs w:val="28"/>
        </w:rPr>
        <w:t>акватории</w:t>
      </w:r>
      <w:r w:rsidR="00413593" w:rsidRPr="00413593">
        <w:rPr>
          <w:sz w:val="28"/>
          <w:szCs w:val="28"/>
        </w:rPr>
        <w:t xml:space="preserve"> </w:t>
      </w:r>
      <w:r w:rsidR="00337C12" w:rsidRPr="00413593">
        <w:rPr>
          <w:sz w:val="28"/>
          <w:szCs w:val="28"/>
        </w:rPr>
        <w:t>водоема</w:t>
      </w:r>
      <w:r w:rsidR="00413593" w:rsidRPr="00413593">
        <w:rPr>
          <w:sz w:val="28"/>
          <w:szCs w:val="28"/>
        </w:rPr>
        <w:t xml:space="preserve"> </w:t>
      </w:r>
      <w:r w:rsidR="00337C12" w:rsidRPr="00413593">
        <w:rPr>
          <w:sz w:val="28"/>
          <w:szCs w:val="28"/>
        </w:rPr>
        <w:t>средняя</w:t>
      </w:r>
      <w:r w:rsidR="00413593" w:rsidRPr="00413593">
        <w:rPr>
          <w:sz w:val="28"/>
          <w:szCs w:val="28"/>
        </w:rPr>
        <w:t xml:space="preserve"> </w:t>
      </w:r>
      <w:r w:rsidR="00337C12" w:rsidRPr="00413593">
        <w:rPr>
          <w:sz w:val="28"/>
          <w:szCs w:val="28"/>
        </w:rPr>
        <w:t>длина</w:t>
      </w:r>
      <w:r w:rsidR="00413593" w:rsidRPr="00413593">
        <w:rPr>
          <w:sz w:val="28"/>
          <w:szCs w:val="28"/>
        </w:rPr>
        <w:t xml:space="preserve"> </w:t>
      </w:r>
      <w:r w:rsidR="00337C12" w:rsidRPr="00413593">
        <w:rPr>
          <w:sz w:val="28"/>
          <w:szCs w:val="28"/>
        </w:rPr>
        <w:t>разгона</w:t>
      </w:r>
      <w:r w:rsidR="00413593" w:rsidRPr="00413593">
        <w:rPr>
          <w:sz w:val="28"/>
          <w:szCs w:val="28"/>
        </w:rPr>
        <w:t xml:space="preserve"> </w:t>
      </w:r>
      <w:r w:rsidR="00337C12" w:rsidRPr="00413593">
        <w:rPr>
          <w:sz w:val="28"/>
          <w:szCs w:val="28"/>
        </w:rPr>
        <w:t>вычисляется</w:t>
      </w:r>
      <w:r w:rsidR="00413593" w:rsidRPr="00413593">
        <w:rPr>
          <w:sz w:val="28"/>
          <w:szCs w:val="28"/>
        </w:rPr>
        <w:t xml:space="preserve"> </w:t>
      </w:r>
      <w:r w:rsidR="00337C12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337C12" w:rsidRPr="00413593">
        <w:rPr>
          <w:sz w:val="28"/>
          <w:szCs w:val="28"/>
        </w:rPr>
        <w:t>формуле:</w:t>
      </w:r>
    </w:p>
    <w:p w:rsidR="00413593" w:rsidRP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04AA4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3593">
        <w:rPr>
          <w:sz w:val="28"/>
          <w:szCs w:val="28"/>
        </w:rPr>
        <w:object w:dxaOrig="8880" w:dyaOrig="389">
          <v:shape id="_x0000_i1057" type="#_x0000_t75" style="width:488.25pt;height:19.5pt" o:ole="">
            <v:imagedata r:id="rId71" o:title=""/>
          </v:shape>
          <o:OLEObject Type="Embed" ProgID="Equation.3" ShapeID="_x0000_i1057" DrawAspect="Content" ObjectID="_1457501368" r:id="rId72"/>
        </w:object>
      </w:r>
    </w:p>
    <w:p w:rsidR="003062E7" w:rsidRPr="00413593" w:rsidRDefault="003062E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где: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  <w:lang w:val="en-US"/>
        </w:rPr>
        <w:t>L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средняя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длина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разгона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соответствующим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румбам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метрах</w:t>
      </w:r>
    </w:p>
    <w:p w:rsidR="003062E7" w:rsidRPr="00413593" w:rsidRDefault="003062E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  <w:lang w:val="en-US"/>
        </w:rPr>
        <w:t>N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повторяемость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ветра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направлениям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%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(из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таблицы)</w:t>
      </w:r>
    </w:p>
    <w:p w:rsidR="00E91C7D" w:rsidRPr="00413593" w:rsidRDefault="00E91C7D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062E7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5280" w:dyaOrig="360">
          <v:shape id="_x0000_i1058" type="#_x0000_t75" style="width:290.25pt;height:18pt" o:ole="">
            <v:imagedata r:id="rId73" o:title=""/>
          </v:shape>
          <o:OLEObject Type="Embed" ProgID="Equation.3" ShapeID="_x0000_i1058" DrawAspect="Content" ObjectID="_1457501369" r:id="rId74"/>
        </w:object>
      </w:r>
      <w:r w:rsidR="00413593" w:rsidRPr="00413593">
        <w:rPr>
          <w:sz w:val="28"/>
          <w:szCs w:val="28"/>
        </w:rPr>
        <w:t xml:space="preserve"> </w:t>
      </w:r>
      <w:r w:rsidR="001F7E5D" w:rsidRPr="00413593">
        <w:rPr>
          <w:sz w:val="28"/>
          <w:szCs w:val="28"/>
        </w:rPr>
        <w:t>=671</w:t>
      </w:r>
      <w:r w:rsidR="00413593" w:rsidRPr="00413593">
        <w:rPr>
          <w:sz w:val="28"/>
          <w:szCs w:val="28"/>
        </w:rPr>
        <w:t xml:space="preserve"> </w:t>
      </w:r>
      <w:r w:rsidR="00137AF8" w:rsidRPr="00413593">
        <w:rPr>
          <w:sz w:val="28"/>
          <w:szCs w:val="28"/>
        </w:rPr>
        <w:t>м</w:t>
      </w:r>
    </w:p>
    <w:p w:rsidR="003D20E2" w:rsidRPr="00413593" w:rsidRDefault="003D20E2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B99" w:rsidRPr="00413593" w:rsidRDefault="003D20E2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Т</w:t>
      </w:r>
      <w:r w:rsidR="00F87D04" w:rsidRPr="00413593">
        <w:rPr>
          <w:sz w:val="28"/>
          <w:szCs w:val="28"/>
        </w:rPr>
        <w:t>аким</w:t>
      </w:r>
      <w:r w:rsidR="00413593" w:rsidRPr="00413593">
        <w:rPr>
          <w:sz w:val="28"/>
          <w:szCs w:val="28"/>
        </w:rPr>
        <w:t xml:space="preserve"> </w:t>
      </w:r>
      <w:r w:rsidR="00F87D04" w:rsidRPr="00413593">
        <w:rPr>
          <w:sz w:val="28"/>
          <w:szCs w:val="28"/>
        </w:rPr>
        <w:t>образом</w:t>
      </w:r>
      <w:r w:rsidR="005B7C62" w:rsidRPr="00413593">
        <w:rPr>
          <w:sz w:val="28"/>
          <w:szCs w:val="28"/>
        </w:rPr>
        <w:t>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840" w:dyaOrig="680">
          <v:shape id="_x0000_i1059" type="#_x0000_t75" style="width:101.25pt;height:33.75pt" o:ole="">
            <v:imagedata r:id="rId75" o:title=""/>
          </v:shape>
          <o:OLEObject Type="Embed" ProgID="Equation.3" ShapeID="_x0000_i1059" DrawAspect="Content" ObjectID="_1457501370" r:id="rId76"/>
        </w:object>
      </w:r>
    </w:p>
    <w:p w:rsidR="003D20E2" w:rsidRPr="00413593" w:rsidRDefault="003D20E2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таблице</w:t>
      </w:r>
      <w:r w:rsidR="005B7C62" w:rsidRPr="00413593">
        <w:rPr>
          <w:sz w:val="28"/>
          <w:szCs w:val="28"/>
        </w:rPr>
        <w:t>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520" w:dyaOrig="760">
          <v:shape id="_x0000_i1060" type="#_x0000_t75" style="width:83.25pt;height:37.5pt" o:ole="">
            <v:imagedata r:id="rId77" o:title=""/>
          </v:shape>
          <o:OLEObject Type="Embed" ProgID="Equation.3" ShapeID="_x0000_i1060" DrawAspect="Content" ObjectID="_1457501371" r:id="rId78"/>
        </w:object>
      </w:r>
    </w:p>
    <w:p w:rsidR="00767614" w:rsidRPr="00413593" w:rsidRDefault="00BF4D4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Что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бы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получить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точное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значение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260" w:dyaOrig="360">
          <v:shape id="_x0000_i1061" type="#_x0000_t75" style="width:14.25pt;height:18pt" o:ole="">
            <v:imagedata r:id="rId79" o:title=""/>
          </v:shape>
          <o:OLEObject Type="Embed" ProgID="Equation.3" ShapeID="_x0000_i1061" DrawAspect="Content" ObjectID="_1457501372" r:id="rId80"/>
        </w:objec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для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данного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необходимо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применить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интерполяцию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используя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таблицу,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находящуюся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справочнике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260" w:dyaOrig="340">
          <v:shape id="_x0000_i1062" type="#_x0000_t75" style="width:14.25pt;height:16.5pt" o:ole="">
            <v:imagedata r:id="rId81" o:title=""/>
          </v:shape>
          <o:OLEObject Type="Embed" ProgID="Equation.3" ShapeID="_x0000_i1062" DrawAspect="Content" ObjectID="_1457501373" r:id="rId82"/>
        </w:object>
      </w:r>
      <w:r w:rsidR="005B7C62" w:rsidRPr="00413593">
        <w:rPr>
          <w:sz w:val="28"/>
          <w:szCs w:val="28"/>
        </w:rPr>
        <w:t>.</w:t>
      </w:r>
    </w:p>
    <w:p w:rsidR="00E12B99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3600" w:dyaOrig="680">
          <v:shape id="_x0000_i1063" type="#_x0000_t75" style="width:198pt;height:33.75pt" o:ole="">
            <v:imagedata r:id="rId83" o:title=""/>
          </v:shape>
          <o:OLEObject Type="Embed" ProgID="Equation.3" ShapeID="_x0000_i1063" DrawAspect="Content" ObjectID="_1457501374" r:id="rId84"/>
        </w:object>
      </w:r>
      <w:r w:rsidR="00413593" w:rsidRPr="00413593">
        <w:rPr>
          <w:sz w:val="28"/>
          <w:szCs w:val="28"/>
        </w:rPr>
        <w:t xml:space="preserve"> </w:t>
      </w:r>
      <w:r w:rsidR="00B22A6B" w:rsidRPr="00413593">
        <w:rPr>
          <w:sz w:val="28"/>
          <w:szCs w:val="28"/>
        </w:rPr>
        <w:t>-</w:t>
      </w:r>
      <w:r w:rsidR="00413593" w:rsidRPr="00413593">
        <w:rPr>
          <w:sz w:val="28"/>
          <w:szCs w:val="28"/>
        </w:rPr>
        <w:t xml:space="preserve"> </w:t>
      </w:r>
      <w:r w:rsidR="00B22A6B" w:rsidRPr="00413593">
        <w:rPr>
          <w:sz w:val="28"/>
          <w:szCs w:val="28"/>
        </w:rPr>
        <w:t>формула</w:t>
      </w:r>
      <w:r w:rsidR="00413593" w:rsidRPr="00413593">
        <w:rPr>
          <w:sz w:val="28"/>
          <w:szCs w:val="28"/>
        </w:rPr>
        <w:t xml:space="preserve"> </w:t>
      </w:r>
      <w:r w:rsidR="00B22A6B" w:rsidRPr="00413593">
        <w:rPr>
          <w:sz w:val="28"/>
          <w:szCs w:val="28"/>
        </w:rPr>
        <w:t>линейной</w:t>
      </w:r>
      <w:r w:rsidR="00413593" w:rsidRPr="00413593">
        <w:rPr>
          <w:sz w:val="28"/>
          <w:szCs w:val="28"/>
        </w:rPr>
        <w:t xml:space="preserve"> </w:t>
      </w:r>
      <w:r w:rsidR="00B22A6B" w:rsidRPr="00413593">
        <w:rPr>
          <w:sz w:val="28"/>
          <w:szCs w:val="28"/>
        </w:rPr>
        <w:t>интерполяции</w:t>
      </w:r>
    </w:p>
    <w:p w:rsidR="00B22A6B" w:rsidRPr="00413593" w:rsidRDefault="00B22A6B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F4D41" w:rsidRP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86"/>
        <w:gridCol w:w="566"/>
        <w:gridCol w:w="566"/>
      </w:tblGrid>
      <w:tr w:rsidR="008D3987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8D3987" w:rsidRPr="00F12B15" w:rsidRDefault="002B7A7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object w:dxaOrig="700" w:dyaOrig="380">
                <v:shape id="_x0000_i1064" type="#_x0000_t75" style="width:38.25pt;height:18.75pt" o:ole="">
                  <v:imagedata r:id="rId85" o:title=""/>
                </v:shape>
                <o:OLEObject Type="Embed" ProgID="Equation.3" ShapeID="_x0000_i1064" DrawAspect="Content" ObjectID="_1457501375" r:id="rId86"/>
              </w:object>
            </w:r>
          </w:p>
        </w:tc>
        <w:tc>
          <w:tcPr>
            <w:tcW w:w="0" w:type="auto"/>
            <w:shd w:val="clear" w:color="auto" w:fill="auto"/>
          </w:tcPr>
          <w:p w:rsidR="008D3987" w:rsidRPr="00F12B15" w:rsidRDefault="008D398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  <w:lang w:val="en-US"/>
              </w:rPr>
              <w:t>0</w:t>
            </w:r>
            <w:r w:rsidRPr="00F12B15">
              <w:rPr>
                <w:sz w:val="20"/>
                <w:szCs w:val="28"/>
              </w:rPr>
              <w:t>,01</w:t>
            </w:r>
          </w:p>
        </w:tc>
        <w:tc>
          <w:tcPr>
            <w:tcW w:w="0" w:type="auto"/>
            <w:shd w:val="clear" w:color="auto" w:fill="auto"/>
          </w:tcPr>
          <w:p w:rsidR="008D3987" w:rsidRPr="00F12B15" w:rsidRDefault="008D398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0,03</w:t>
            </w:r>
          </w:p>
        </w:tc>
      </w:tr>
      <w:tr w:rsidR="008D3987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8D3987" w:rsidRPr="00F12B15" w:rsidRDefault="002B7A7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object w:dxaOrig="260" w:dyaOrig="360">
                <v:shape id="_x0000_i1065" type="#_x0000_t75" style="width:14.25pt;height:18pt" o:ole="">
                  <v:imagedata r:id="rId79" o:title=""/>
                </v:shape>
                <o:OLEObject Type="Embed" ProgID="Equation.3" ShapeID="_x0000_i1065" DrawAspect="Content" ObjectID="_1457501376" r:id="rId87"/>
              </w:object>
            </w:r>
          </w:p>
        </w:tc>
        <w:tc>
          <w:tcPr>
            <w:tcW w:w="0" w:type="auto"/>
            <w:shd w:val="clear" w:color="auto" w:fill="auto"/>
          </w:tcPr>
          <w:p w:rsidR="008D3987" w:rsidRPr="00F12B15" w:rsidRDefault="008D398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8D3987" w:rsidRPr="00F12B15" w:rsidRDefault="008D3987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0,89</w:t>
            </w:r>
          </w:p>
        </w:tc>
      </w:tr>
    </w:tbl>
    <w:p w:rsidR="00BF4D41" w:rsidRPr="00413593" w:rsidRDefault="00BF4D4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12B99" w:rsidRPr="00413593" w:rsidRDefault="00BF4D4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Интерполяцией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получаем: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4360" w:dyaOrig="660">
          <v:shape id="_x0000_i1066" type="#_x0000_t75" style="width:240pt;height:32.25pt" o:ole="">
            <v:imagedata r:id="rId88" o:title=""/>
          </v:shape>
          <o:OLEObject Type="Embed" ProgID="Equation.3" ShapeID="_x0000_i1066" DrawAspect="Content" ObjectID="_1457501377" r:id="rId89"/>
        </w:object>
      </w:r>
    </w:p>
    <w:p w:rsidR="00E12B99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300" w:dyaOrig="340">
          <v:shape id="_x0000_i1067" type="#_x0000_t75" style="width:16.5pt;height:20.25pt" o:ole="">
            <v:imagedata r:id="rId90" o:title=""/>
          </v:shape>
          <o:OLEObject Type="Embed" ProgID="Equation.3" ShapeID="_x0000_i1067" DrawAspect="Content" ObjectID="_1457501378" r:id="rId91"/>
        </w:object>
      </w:r>
      <w:r w:rsidR="007D62EB" w:rsidRPr="00413593">
        <w:rPr>
          <w:sz w:val="28"/>
          <w:szCs w:val="28"/>
        </w:rPr>
        <w:t>находим</w:t>
      </w:r>
      <w:r w:rsidR="00413593" w:rsidRPr="00413593">
        <w:rPr>
          <w:sz w:val="28"/>
          <w:szCs w:val="28"/>
        </w:rPr>
        <w:t xml:space="preserve"> </w:t>
      </w:r>
      <w:r w:rsidR="007D62EB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7D62EB" w:rsidRPr="00413593">
        <w:rPr>
          <w:sz w:val="28"/>
          <w:szCs w:val="28"/>
        </w:rPr>
        <w:t>таблице</w:t>
      </w:r>
      <w:r w:rsidR="00413593" w:rsidRPr="00413593">
        <w:rPr>
          <w:sz w:val="28"/>
          <w:szCs w:val="28"/>
        </w:rPr>
        <w:t xml:space="preserve"> </w:t>
      </w:r>
      <w:r w:rsidR="007D62EB"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="007D62EB" w:rsidRPr="00413593">
        <w:rPr>
          <w:sz w:val="28"/>
          <w:szCs w:val="28"/>
        </w:rPr>
        <w:t>справочнике</w:t>
      </w:r>
      <w:r w:rsidR="00887286" w:rsidRPr="00413593">
        <w:rPr>
          <w:sz w:val="28"/>
          <w:szCs w:val="28"/>
        </w:rPr>
        <w:t>[1]</w:t>
      </w:r>
      <w:r w:rsidR="00F34340" w:rsidRPr="00413593">
        <w:rPr>
          <w:sz w:val="28"/>
          <w:szCs w:val="28"/>
        </w:rPr>
        <w:t>.</w:t>
      </w:r>
    </w:p>
    <w:p w:rsidR="008E0976" w:rsidRPr="00413593" w:rsidRDefault="00F3434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зависимости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от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площади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учитывается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следующее:</w:t>
      </w:r>
    </w:p>
    <w:p w:rsidR="00AC0A1E" w:rsidRPr="00413593" w:rsidRDefault="00F3434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Д</w:t>
      </w:r>
      <w:r w:rsidR="00AC0A1E" w:rsidRPr="00413593">
        <w:rPr>
          <w:sz w:val="28"/>
          <w:szCs w:val="28"/>
        </w:rPr>
        <w:t>ля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водоемов,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имеющих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округлую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или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квадратную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форму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берется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фактическая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площадь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водного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зеркала</w:t>
      </w:r>
      <w:r w:rsidRPr="00413593">
        <w:rPr>
          <w:sz w:val="28"/>
          <w:szCs w:val="28"/>
        </w:rPr>
        <w:t>.</w:t>
      </w:r>
    </w:p>
    <w:p w:rsidR="0078791D" w:rsidRDefault="00F3434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Д</w:t>
      </w:r>
      <w:r w:rsidR="0078791D" w:rsidRPr="00413593">
        <w:rPr>
          <w:sz w:val="28"/>
          <w:szCs w:val="28"/>
        </w:rPr>
        <w:t>ля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водоемов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неправильной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формы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применяется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условная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площадь,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которая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вычисляется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как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площадь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круга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диаметром,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соответствующим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средней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длине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разгона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воздушного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потока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над</w:t>
      </w:r>
      <w:r w:rsidR="00413593" w:rsidRPr="00413593">
        <w:rPr>
          <w:sz w:val="28"/>
          <w:szCs w:val="28"/>
        </w:rPr>
        <w:t xml:space="preserve"> </w:t>
      </w:r>
      <w:r w:rsidR="0078791D" w:rsidRPr="00413593">
        <w:rPr>
          <w:sz w:val="28"/>
          <w:szCs w:val="28"/>
        </w:rPr>
        <w:t>водоемом</w:t>
      </w:r>
      <w:r w:rsidR="00AC0A1E"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данном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случае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мы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имеем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водоем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неправильной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формы,</w:t>
      </w:r>
      <w:r w:rsidR="00413593" w:rsidRPr="00413593">
        <w:rPr>
          <w:sz w:val="28"/>
          <w:szCs w:val="28"/>
        </w:rPr>
        <w:t xml:space="preserve"> </w:t>
      </w:r>
      <w:r w:rsidR="00AC0A1E" w:rsidRPr="00413593">
        <w:rPr>
          <w:sz w:val="28"/>
          <w:szCs w:val="28"/>
        </w:rPr>
        <w:t>поэтому:</w:t>
      </w:r>
    </w:p>
    <w:p w:rsidR="00413593" w:rsidRP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8791D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5060" w:dyaOrig="660">
          <v:shape id="_x0000_i1068" type="#_x0000_t75" style="width:252.75pt;height:33pt" o:ole="">
            <v:imagedata r:id="rId92" o:title=""/>
          </v:shape>
          <o:OLEObject Type="Embed" ProgID="Equation.3" ShapeID="_x0000_i1068" DrawAspect="Content" ObjectID="_1457501379" r:id="rId93"/>
        </w:object>
      </w:r>
      <w:r w:rsidR="00413593" w:rsidRPr="00413593">
        <w:rPr>
          <w:sz w:val="28"/>
          <w:szCs w:val="28"/>
        </w:rPr>
        <w:t xml:space="preserve"> </w:t>
      </w:r>
      <w:r w:rsidR="00E604C8" w:rsidRPr="00413593">
        <w:rPr>
          <w:sz w:val="28"/>
          <w:szCs w:val="28"/>
        </w:rPr>
        <w:t>,</w:t>
      </w:r>
    </w:p>
    <w:p w:rsid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604C8" w:rsidRPr="00413593" w:rsidRDefault="00E604C8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теперь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помощью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интерполяции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определяем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300" w:dyaOrig="340">
          <v:shape id="_x0000_i1069" type="#_x0000_t75" style="width:16.5pt;height:20.25pt" o:ole="">
            <v:imagedata r:id="rId94" o:title=""/>
          </v:shape>
          <o:OLEObject Type="Embed" ProgID="Equation.3" ShapeID="_x0000_i1069" DrawAspect="Content" ObjectID="_1457501380" r:id="rId95"/>
        </w:object>
      </w:r>
      <w:r w:rsidRPr="00413593">
        <w:rPr>
          <w:sz w:val="28"/>
          <w:szCs w:val="28"/>
        </w:rPr>
        <w:t>:</w:t>
      </w:r>
    </w:p>
    <w:p w:rsidR="00E604C8" w:rsidRPr="00413593" w:rsidRDefault="00E604C8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593" w:rsidRP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28"/>
        <w:gridCol w:w="566"/>
        <w:gridCol w:w="566"/>
      </w:tblGrid>
      <w:tr w:rsidR="00E604C8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E604C8" w:rsidRPr="00F12B15" w:rsidRDefault="00E604C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12B15">
              <w:rPr>
                <w:sz w:val="20"/>
                <w:szCs w:val="28"/>
              </w:rPr>
              <w:t>Площадь</w: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2B7A70" w:rsidRPr="00F12B15">
              <w:rPr>
                <w:sz w:val="20"/>
                <w:szCs w:val="28"/>
              </w:rPr>
              <w:object w:dxaOrig="180" w:dyaOrig="340">
                <v:shape id="_x0000_i1070" type="#_x0000_t75" style="width:9.75pt;height:16.5pt" o:ole="">
                  <v:imagedata r:id="rId96" o:title=""/>
                </v:shape>
                <o:OLEObject Type="Embed" ProgID="Equation.3" ShapeID="_x0000_i1070" DrawAspect="Content" ObjectID="_1457501381" r:id="rId97"/>
              </w:object>
            </w:r>
            <w:r w:rsidR="002B7A70" w:rsidRPr="00F12B15">
              <w:rPr>
                <w:sz w:val="20"/>
                <w:szCs w:val="28"/>
              </w:rPr>
              <w:object w:dxaOrig="440" w:dyaOrig="320">
                <v:shape id="_x0000_i1071" type="#_x0000_t75" style="width:24pt;height:18.75pt" o:ole="">
                  <v:imagedata r:id="rId98" o:title=""/>
                </v:shape>
                <o:OLEObject Type="Embed" ProgID="Equation.3" ShapeID="_x0000_i1071" DrawAspect="Content" ObjectID="_1457501382" r:id="rId99"/>
              </w:object>
            </w:r>
          </w:p>
        </w:tc>
        <w:tc>
          <w:tcPr>
            <w:tcW w:w="0" w:type="auto"/>
            <w:shd w:val="clear" w:color="auto" w:fill="auto"/>
          </w:tcPr>
          <w:p w:rsidR="00E604C8" w:rsidRPr="00F12B15" w:rsidRDefault="00E604C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E604C8" w:rsidRPr="00F12B15" w:rsidRDefault="00E604C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5,00</w:t>
            </w:r>
          </w:p>
        </w:tc>
      </w:tr>
      <w:tr w:rsidR="00E604C8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E604C8" w:rsidRPr="00F12B15" w:rsidRDefault="002B7A7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object w:dxaOrig="300" w:dyaOrig="340">
                <v:shape id="_x0000_i1072" type="#_x0000_t75" style="width:16.5pt;height:20.25pt" o:ole="">
                  <v:imagedata r:id="rId94" o:title=""/>
                </v:shape>
                <o:OLEObject Type="Embed" ProgID="Equation.3" ShapeID="_x0000_i1072" DrawAspect="Content" ObjectID="_1457501383" r:id="rId100"/>
              </w:object>
            </w:r>
          </w:p>
        </w:tc>
        <w:tc>
          <w:tcPr>
            <w:tcW w:w="0" w:type="auto"/>
            <w:shd w:val="clear" w:color="auto" w:fill="auto"/>
          </w:tcPr>
          <w:p w:rsidR="00E604C8" w:rsidRPr="00F12B15" w:rsidRDefault="00E604C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1,23</w:t>
            </w:r>
          </w:p>
        </w:tc>
        <w:tc>
          <w:tcPr>
            <w:tcW w:w="0" w:type="auto"/>
            <w:shd w:val="clear" w:color="auto" w:fill="auto"/>
          </w:tcPr>
          <w:p w:rsidR="00E604C8" w:rsidRPr="00F12B15" w:rsidRDefault="00E604C8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t>1,26</w:t>
            </w:r>
          </w:p>
        </w:tc>
      </w:tr>
    </w:tbl>
    <w:p w:rsidR="00337C12" w:rsidRPr="00413593" w:rsidRDefault="00337C12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5A44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4080" w:dyaOrig="660">
          <v:shape id="_x0000_i1073" type="#_x0000_t75" style="width:224.25pt;height:32.25pt" o:ole="">
            <v:imagedata r:id="rId101" o:title=""/>
          </v:shape>
          <o:OLEObject Type="Embed" ProgID="Equation.3" ShapeID="_x0000_i1073" DrawAspect="Content" ObjectID="_1457501384" r:id="rId102"/>
        </w:object>
      </w:r>
    </w:p>
    <w:p w:rsidR="00C83C4D" w:rsidRDefault="00C83C4D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теперь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можем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рассчитать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360" w:dyaOrig="480">
          <v:shape id="_x0000_i1074" type="#_x0000_t75" style="width:19.5pt;height:24pt" o:ole="">
            <v:imagedata r:id="rId103" o:title=""/>
          </v:shape>
          <o:OLEObject Type="Embed" ProgID="Equation.3" ShapeID="_x0000_i1074" DrawAspect="Content" ObjectID="_1457501385" r:id="rId104"/>
        </w:object>
      </w:r>
      <w:r w:rsidRPr="00413593">
        <w:rPr>
          <w:sz w:val="28"/>
          <w:szCs w:val="28"/>
        </w:rPr>
        <w:t>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занести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её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таблицу.</w:t>
      </w:r>
    </w:p>
    <w:p w:rsidR="00413593" w:rsidRP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D5914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3593">
        <w:rPr>
          <w:sz w:val="28"/>
          <w:szCs w:val="28"/>
        </w:rPr>
        <w:object w:dxaOrig="3460" w:dyaOrig="620">
          <v:shape id="_x0000_i1075" type="#_x0000_t75" style="width:173.25pt;height:30.75pt" o:ole="">
            <v:imagedata r:id="rId105" o:title=""/>
          </v:shape>
          <o:OLEObject Type="Embed" ProgID="Equation.3" ShapeID="_x0000_i1075" DrawAspect="Content" ObjectID="_1457501386" r:id="rId106"/>
        </w:object>
      </w:r>
    </w:p>
    <w:p w:rsid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967AE" w:rsidRPr="00413593" w:rsidRDefault="007967AE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Определение</w:t>
      </w:r>
      <w:r w:rsidR="00413593" w:rsidRPr="00413593">
        <w:rPr>
          <w:sz w:val="28"/>
          <w:szCs w:val="28"/>
        </w:rPr>
        <w:t xml:space="preserve"> </w:t>
      </w:r>
      <w:r w:rsidR="0028193D" w:rsidRPr="00413593">
        <w:rPr>
          <w:sz w:val="28"/>
          <w:szCs w:val="28"/>
        </w:rPr>
        <w:t>слоя</w:t>
      </w:r>
      <w:r w:rsidR="00413593" w:rsidRPr="00413593">
        <w:rPr>
          <w:sz w:val="28"/>
          <w:szCs w:val="28"/>
        </w:rPr>
        <w:t xml:space="preserve"> </w:t>
      </w:r>
      <w:r w:rsidR="0028193D" w:rsidRPr="00413593">
        <w:rPr>
          <w:sz w:val="28"/>
          <w:szCs w:val="28"/>
        </w:rPr>
        <w:t>испарения</w:t>
      </w:r>
      <w:r w:rsidR="00413593" w:rsidRPr="00413593">
        <w:rPr>
          <w:sz w:val="28"/>
          <w:szCs w:val="28"/>
        </w:rPr>
        <w:t xml:space="preserve"> </w:t>
      </w:r>
      <w:r w:rsidR="0028193D" w:rsidRPr="00413593">
        <w:rPr>
          <w:sz w:val="28"/>
          <w:szCs w:val="28"/>
        </w:rPr>
        <w:t>расчетной</w:t>
      </w:r>
      <w:r w:rsidR="00413593" w:rsidRPr="00413593">
        <w:rPr>
          <w:sz w:val="28"/>
          <w:szCs w:val="28"/>
        </w:rPr>
        <w:t xml:space="preserve"> </w:t>
      </w:r>
      <w:r w:rsidR="0028193D" w:rsidRPr="00413593">
        <w:rPr>
          <w:sz w:val="28"/>
          <w:szCs w:val="28"/>
        </w:rPr>
        <w:t>обеспеченности</w:t>
      </w:r>
      <w:r w:rsid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рассчитанная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пункте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2.2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средняя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величина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испарения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водной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поверхности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её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превышение</w:t>
      </w:r>
    </w:p>
    <w:p w:rsidR="00597B70" w:rsidRPr="00413593" w:rsidRDefault="007967AE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вероятность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такого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превышения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(обеспеченности)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="00597B70" w:rsidRPr="00413593">
        <w:rPr>
          <w:sz w:val="28"/>
          <w:szCs w:val="28"/>
        </w:rPr>
        <w:t>сезонном</w:t>
      </w:r>
      <w:r w:rsidR="00413593" w:rsidRPr="00413593">
        <w:rPr>
          <w:sz w:val="28"/>
          <w:szCs w:val="28"/>
        </w:rPr>
        <w:t xml:space="preserve"> </w:t>
      </w:r>
      <w:r w:rsidR="00597B70" w:rsidRPr="00413593">
        <w:rPr>
          <w:sz w:val="28"/>
          <w:szCs w:val="28"/>
        </w:rPr>
        <w:t>регулировании</w:t>
      </w:r>
      <w:r w:rsidR="00413593" w:rsidRPr="00413593">
        <w:rPr>
          <w:sz w:val="28"/>
          <w:szCs w:val="28"/>
        </w:rPr>
        <w:t xml:space="preserve"> </w:t>
      </w:r>
      <w:r w:rsidR="00597B70" w:rsidRPr="00413593">
        <w:rPr>
          <w:sz w:val="28"/>
          <w:szCs w:val="28"/>
        </w:rPr>
        <w:t>стока</w:t>
      </w:r>
      <w:r w:rsidR="00413593" w:rsidRPr="00413593">
        <w:rPr>
          <w:sz w:val="28"/>
          <w:szCs w:val="28"/>
        </w:rPr>
        <w:t xml:space="preserve"> </w:t>
      </w:r>
      <w:r w:rsidR="00597B70" w:rsidRPr="00413593">
        <w:rPr>
          <w:sz w:val="28"/>
          <w:szCs w:val="28"/>
        </w:rPr>
        <w:t>принимается</w:t>
      </w:r>
      <w:r w:rsidR="00413593" w:rsidRPr="00413593">
        <w:rPr>
          <w:sz w:val="28"/>
          <w:szCs w:val="28"/>
        </w:rPr>
        <w:t xml:space="preserve"> </w:t>
      </w:r>
      <w:r w:rsidR="00597B70" w:rsidRPr="00413593">
        <w:rPr>
          <w:sz w:val="28"/>
          <w:szCs w:val="28"/>
        </w:rPr>
        <w:t>как</w:t>
      </w:r>
      <w:r w:rsidR="00413593" w:rsidRPr="00413593">
        <w:rPr>
          <w:sz w:val="28"/>
          <w:szCs w:val="28"/>
        </w:rPr>
        <w:t xml:space="preserve"> </w:t>
      </w:r>
      <w:r w:rsidR="00597B70" w:rsidRPr="00413593">
        <w:rPr>
          <w:sz w:val="28"/>
          <w:szCs w:val="28"/>
        </w:rPr>
        <w:t>дополнение</w:t>
      </w:r>
      <w:r w:rsidR="00413593" w:rsidRPr="00413593">
        <w:rPr>
          <w:sz w:val="28"/>
          <w:szCs w:val="28"/>
        </w:rPr>
        <w:t xml:space="preserve"> </w:t>
      </w:r>
      <w:r w:rsidR="00597B70" w:rsidRPr="00413593">
        <w:rPr>
          <w:sz w:val="28"/>
          <w:szCs w:val="28"/>
        </w:rPr>
        <w:t>до</w:t>
      </w:r>
      <w:r w:rsidR="00413593" w:rsidRPr="00413593">
        <w:rPr>
          <w:sz w:val="28"/>
          <w:szCs w:val="28"/>
        </w:rPr>
        <w:t xml:space="preserve"> </w:t>
      </w:r>
      <w:r w:rsidR="00597B70" w:rsidRPr="00413593">
        <w:rPr>
          <w:sz w:val="28"/>
          <w:szCs w:val="28"/>
        </w:rPr>
        <w:t>100%</w:t>
      </w:r>
      <w:r w:rsidR="00413593" w:rsidRPr="00413593">
        <w:rPr>
          <w:sz w:val="28"/>
          <w:szCs w:val="28"/>
        </w:rPr>
        <w:t xml:space="preserve"> </w:t>
      </w:r>
      <w:r w:rsidR="00597B70" w:rsidRPr="00413593">
        <w:rPr>
          <w:sz w:val="28"/>
          <w:szCs w:val="28"/>
        </w:rPr>
        <w:t>обеспеченности</w:t>
      </w:r>
      <w:r w:rsidR="00413593" w:rsidRPr="00413593">
        <w:rPr>
          <w:sz w:val="28"/>
          <w:szCs w:val="28"/>
        </w:rPr>
        <w:t xml:space="preserve"> </w:t>
      </w:r>
      <w:r w:rsidR="00597B70" w:rsidRPr="00413593">
        <w:rPr>
          <w:sz w:val="28"/>
          <w:szCs w:val="28"/>
        </w:rPr>
        <w:t>осадков</w:t>
      </w:r>
    </w:p>
    <w:p w:rsidR="00597B70" w:rsidRPr="00413593" w:rsidRDefault="00597B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7B70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540" w:dyaOrig="340">
          <v:shape id="_x0000_i1076" type="#_x0000_t75" style="width:30pt;height:16.5pt" o:ole="">
            <v:imagedata r:id="rId107" o:title=""/>
          </v:shape>
          <o:OLEObject Type="Embed" ProgID="Equation.3" ShapeID="_x0000_i1076" DrawAspect="Content" ObjectID="_1457501387" r:id="rId108"/>
        </w:object>
      </w:r>
      <w:r w:rsidR="00597B70" w:rsidRPr="00413593">
        <w:rPr>
          <w:sz w:val="28"/>
          <w:szCs w:val="28"/>
        </w:rPr>
        <w:t>обеспеченность</w:t>
      </w:r>
      <w:r w:rsidR="00413593" w:rsidRPr="00413593">
        <w:rPr>
          <w:sz w:val="28"/>
          <w:szCs w:val="28"/>
        </w:rPr>
        <w:t xml:space="preserve"> </w:t>
      </w:r>
      <w:r w:rsidR="00597B70" w:rsidRPr="00413593">
        <w:rPr>
          <w:sz w:val="28"/>
          <w:szCs w:val="28"/>
        </w:rPr>
        <w:t>испарения</w:t>
      </w:r>
    </w:p>
    <w:p w:rsidR="00CE51B0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2140" w:dyaOrig="620">
          <v:shape id="_x0000_i1077" type="#_x0000_t75" style="width:107.25pt;height:30.75pt" o:ole="">
            <v:imagedata r:id="rId109" o:title=""/>
          </v:shape>
          <o:OLEObject Type="Embed" ProgID="Equation.3" ShapeID="_x0000_i1077" DrawAspect="Content" ObjectID="_1457501388" r:id="rId110"/>
        </w:object>
      </w:r>
    </w:p>
    <w:p w:rsid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AB72FA" w:rsidRPr="00413593" w:rsidRDefault="004F723D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Определение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осадков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расчетной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обеспеченности</w:t>
      </w:r>
      <w:r w:rsidR="00413593">
        <w:rPr>
          <w:sz w:val="28"/>
          <w:szCs w:val="28"/>
        </w:rPr>
        <w:t xml:space="preserve"> </w:t>
      </w:r>
      <w:r w:rsidR="00AB72FA" w:rsidRPr="00413593">
        <w:rPr>
          <w:sz w:val="28"/>
          <w:szCs w:val="28"/>
        </w:rPr>
        <w:t>осадки</w:t>
      </w:r>
      <w:r w:rsidR="00413593" w:rsidRPr="00413593">
        <w:rPr>
          <w:sz w:val="28"/>
          <w:szCs w:val="28"/>
        </w:rPr>
        <w:t xml:space="preserve"> </w:t>
      </w:r>
      <w:r w:rsidR="00AB72FA" w:rsidRPr="00413593">
        <w:rPr>
          <w:sz w:val="28"/>
          <w:szCs w:val="28"/>
        </w:rPr>
        <w:t>расчетной</w:t>
      </w:r>
      <w:r w:rsidR="00413593" w:rsidRPr="00413593">
        <w:rPr>
          <w:sz w:val="28"/>
          <w:szCs w:val="28"/>
        </w:rPr>
        <w:t xml:space="preserve"> </w:t>
      </w:r>
      <w:r w:rsidR="00AB72FA" w:rsidRPr="00413593">
        <w:rPr>
          <w:sz w:val="28"/>
          <w:szCs w:val="28"/>
        </w:rPr>
        <w:t>обеспеченности</w:t>
      </w:r>
      <w:r w:rsidR="00413593" w:rsidRPr="00413593">
        <w:rPr>
          <w:sz w:val="28"/>
          <w:szCs w:val="28"/>
        </w:rPr>
        <w:t xml:space="preserve"> </w:t>
      </w:r>
      <w:r w:rsidR="00AB72FA" w:rsidRPr="00413593">
        <w:rPr>
          <w:sz w:val="28"/>
          <w:szCs w:val="28"/>
        </w:rPr>
        <w:t>определяем</w:t>
      </w:r>
      <w:r w:rsidR="00413593" w:rsidRPr="00413593">
        <w:rPr>
          <w:sz w:val="28"/>
          <w:szCs w:val="28"/>
        </w:rPr>
        <w:t xml:space="preserve"> </w:t>
      </w:r>
      <w:r w:rsidR="00AB72FA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AB72FA" w:rsidRPr="00413593">
        <w:rPr>
          <w:sz w:val="28"/>
          <w:szCs w:val="28"/>
        </w:rPr>
        <w:t>формуле: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579" w:dyaOrig="600">
          <v:shape id="_x0000_i1078" type="#_x0000_t75" style="width:78.75pt;height:30pt" o:ole="">
            <v:imagedata r:id="rId111" o:title=""/>
          </v:shape>
          <o:OLEObject Type="Embed" ProgID="Equation.3" ShapeID="_x0000_i1078" DrawAspect="Content" ObjectID="_1457501389" r:id="rId112"/>
        </w:object>
      </w:r>
    </w:p>
    <w:p w:rsidR="00B867AD" w:rsidRPr="00413593" w:rsidRDefault="00B867AD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где: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680" w:dyaOrig="340">
          <v:shape id="_x0000_i1079" type="#_x0000_t75" style="width:33.75pt;height:17.25pt" o:ole="">
            <v:imagedata r:id="rId113" o:title=""/>
          </v:shape>
          <o:OLEObject Type="Embed" ProgID="Equation.3" ShapeID="_x0000_i1079" DrawAspect="Content" ObjectID="_1457501390" r:id="rId114"/>
        </w:object>
      </w:r>
      <w:r w:rsidRPr="00413593">
        <w:rPr>
          <w:sz w:val="28"/>
          <w:szCs w:val="28"/>
        </w:rPr>
        <w:t>модульный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коэффициент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(ордината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кривой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обеспеченности,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взятая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из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практикума</w:t>
      </w:r>
      <w:r w:rsidR="00887286" w:rsidRPr="00413593">
        <w:rPr>
          <w:sz w:val="28"/>
          <w:szCs w:val="28"/>
        </w:rPr>
        <w:t>[1]</w:t>
      </w:r>
      <w:r w:rsidRPr="00413593">
        <w:rPr>
          <w:sz w:val="28"/>
          <w:szCs w:val="28"/>
        </w:rPr>
        <w:t>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а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420" w:dyaOrig="600">
          <v:shape id="_x0000_i1080" type="#_x0000_t75" style="width:21pt;height:30pt" o:ole="">
            <v:imagedata r:id="rId115" o:title=""/>
          </v:shape>
          <o:OLEObject Type="Embed" ProgID="Equation.3" ShapeID="_x0000_i1080" DrawAspect="Content" ObjectID="_1457501391" r:id="rId116"/>
        </w:object>
      </w:r>
      <w:r w:rsidRPr="00413593">
        <w:rPr>
          <w:sz w:val="28"/>
          <w:szCs w:val="28"/>
        </w:rPr>
        <w:t>норма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осадков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мм</w:t>
      </w:r>
    </w:p>
    <w:p w:rsidR="008A4821" w:rsidRPr="00413593" w:rsidRDefault="00356C8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помощью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интерполяции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получаем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160" w:dyaOrig="380">
          <v:shape id="_x0000_i1081" type="#_x0000_t75" style="width:63.75pt;height:18.75pt" o:ole="">
            <v:imagedata r:id="rId117" o:title=""/>
          </v:shape>
          <o:OLEObject Type="Embed" ProgID="Equation.3" ShapeID="_x0000_i1081" DrawAspect="Content" ObjectID="_1457501392" r:id="rId118"/>
        </w:object>
      </w:r>
    </w:p>
    <w:p w:rsidR="00E01DAF" w:rsidRPr="00413593" w:rsidRDefault="00E01DAF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Определение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слоя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дополнительного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испарения.</w:t>
      </w:r>
    </w:p>
    <w:p w:rsidR="00AB72FA" w:rsidRPr="00413593" w:rsidRDefault="00E01DAF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Рассчитывается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как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разность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480" w:dyaOrig="380">
          <v:shape id="_x0000_i1082" type="#_x0000_t75" style="width:81.75pt;height:18.75pt" o:ole="">
            <v:imagedata r:id="rId119" o:title=""/>
          </v:shape>
          <o:OLEObject Type="Embed" ProgID="Equation.3" ShapeID="_x0000_i1082" DrawAspect="Content" ObjectID="_1457501393" r:id="rId120"/>
        </w:object>
      </w:r>
      <w:r w:rsidRPr="00413593">
        <w:rPr>
          <w:sz w:val="28"/>
          <w:szCs w:val="28"/>
        </w:rPr>
        <w:t>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этом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отрицательные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значения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расчет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принимаются</w:t>
      </w:r>
    </w:p>
    <w:p w:rsidR="008C1ED1" w:rsidRPr="00413593" w:rsidRDefault="00662568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Определение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суммарного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слоя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потерь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дополнительное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испарение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фильтрацию</w:t>
      </w:r>
      <w:r w:rsidR="008C1ED1" w:rsidRPr="00413593">
        <w:rPr>
          <w:sz w:val="28"/>
          <w:szCs w:val="28"/>
        </w:rPr>
        <w:t>.</w:t>
      </w:r>
    </w:p>
    <w:p w:rsidR="008C1ED1" w:rsidRPr="00413593" w:rsidRDefault="008C1ED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Суммарный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слой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потерь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рассчитывается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как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сумма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180" w:dyaOrig="380">
          <v:shape id="_x0000_i1083" type="#_x0000_t75" style="width:65.25pt;height:18.75pt" o:ole="">
            <v:imagedata r:id="rId121" o:title=""/>
          </v:shape>
          <o:OLEObject Type="Embed" ProgID="Equation.3" ShapeID="_x0000_i1083" DrawAspect="Content" ObjectID="_1457501394" r:id="rId122"/>
        </w:object>
      </w:r>
    </w:p>
    <w:p w:rsidR="0021293C" w:rsidRPr="00413593" w:rsidRDefault="008C1ED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Объем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потерь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600" w:dyaOrig="360">
          <v:shape id="_x0000_i1084" type="#_x0000_t75" style="width:33pt;height:18pt" o:ole="">
            <v:imagedata r:id="rId123" o:title=""/>
          </v:shape>
          <o:OLEObject Type="Embed" ProgID="Equation.3" ShapeID="_x0000_i1084" DrawAspect="Content" ObjectID="_1457501395" r:id="rId124"/>
        </w:object>
      </w:r>
      <w:r w:rsidRPr="00413593">
        <w:rPr>
          <w:sz w:val="28"/>
          <w:szCs w:val="28"/>
        </w:rPr>
        <w:t>рассчитывается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как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2200" w:dyaOrig="360">
          <v:shape id="_x0000_i1085" type="#_x0000_t75" style="width:120.75pt;height:18pt" o:ole="">
            <v:imagedata r:id="rId125" o:title=""/>
          </v:shape>
          <o:OLEObject Type="Embed" ProgID="Equation.3" ShapeID="_x0000_i1085" DrawAspect="Content" ObjectID="_1457501396" r:id="rId126"/>
        </w:object>
      </w:r>
    </w:p>
    <w:p w:rsidR="003610EC" w:rsidRPr="00413593" w:rsidRDefault="003610EC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B1F13" w:rsidRPr="00413593" w:rsidRDefault="00307EEA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Таблица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2.1</w:t>
      </w:r>
      <w:r w:rsidR="00413593" w:rsidRPr="00413593">
        <w:rPr>
          <w:sz w:val="28"/>
          <w:szCs w:val="28"/>
        </w:rPr>
        <w:t xml:space="preserve"> </w:t>
      </w:r>
      <w:r w:rsidR="00540820">
        <w:rPr>
          <w:sz w:val="28"/>
          <w:szCs w:val="28"/>
          <w:lang w:val="uk-UA"/>
        </w:rPr>
        <w:t>В</w:t>
      </w:r>
      <w:r w:rsidRPr="00413593">
        <w:rPr>
          <w:sz w:val="28"/>
          <w:szCs w:val="28"/>
        </w:rPr>
        <w:t>ычисление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суммарного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слоя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потерь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0"/>
        <w:gridCol w:w="2073"/>
        <w:gridCol w:w="530"/>
        <w:gridCol w:w="775"/>
        <w:gridCol w:w="757"/>
        <w:gridCol w:w="499"/>
        <w:gridCol w:w="1083"/>
        <w:gridCol w:w="880"/>
        <w:gridCol w:w="1119"/>
      </w:tblGrid>
      <w:tr w:rsidR="00413593" w:rsidRPr="00F12B15" w:rsidTr="00F12B15">
        <w:trPr>
          <w:jc w:val="center"/>
        </w:trPr>
        <w:tc>
          <w:tcPr>
            <w:tcW w:w="503" w:type="dxa"/>
            <w:vMerge w:val="restart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месяц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Слой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потерь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на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фильтрацию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Ф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мм.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Слой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испарения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Слой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осадков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Слой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дополн.</w:t>
            </w:r>
          </w:p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испар.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Сум-</w:t>
            </w:r>
          </w:p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марный</w:t>
            </w:r>
          </w:p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слой</w:t>
            </w:r>
          </w:p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потерь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Объем</w:t>
            </w:r>
          </w:p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потерь</w:t>
            </w:r>
          </w:p>
        </w:tc>
      </w:tr>
      <w:tr w:rsidR="00413593" w:rsidRPr="00F12B15" w:rsidTr="00F12B15">
        <w:trPr>
          <w:trHeight w:val="345"/>
          <w:jc w:val="center"/>
        </w:trPr>
        <w:tc>
          <w:tcPr>
            <w:tcW w:w="503" w:type="dxa"/>
            <w:vMerge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610EC" w:rsidRPr="00F12B15" w:rsidRDefault="002B7A7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  <w:szCs w:val="28"/>
              </w:rPr>
              <w:object w:dxaOrig="320" w:dyaOrig="380">
                <v:shape id="_x0000_i1086" type="#_x0000_t75" style="width:17.25pt;height:18.75pt" o:ole="">
                  <v:imagedata r:id="rId127" o:title=""/>
                </v:shape>
                <o:OLEObject Type="Embed" ProgID="Equation.3" ShapeID="_x0000_i1086" DrawAspect="Content" ObjectID="_1457501397" r:id="rId128"/>
              </w:object>
            </w:r>
            <w:r w:rsidR="00413593" w:rsidRPr="00F12B15">
              <w:rPr>
                <w:sz w:val="20"/>
                <w:szCs w:val="28"/>
              </w:rPr>
              <w:t xml:space="preserve"> </w:t>
            </w:r>
            <w:r w:rsidR="003610EC" w:rsidRPr="00F12B15">
              <w:rPr>
                <w:sz w:val="20"/>
              </w:rPr>
              <w:t>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П,мм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13593" w:rsidRPr="00F12B15" w:rsidRDefault="002B7A7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12B15">
              <w:rPr>
                <w:sz w:val="20"/>
                <w:szCs w:val="28"/>
              </w:rPr>
              <w:object w:dxaOrig="320" w:dyaOrig="340">
                <v:shape id="_x0000_i1087" type="#_x0000_t75" style="width:17.25pt;height:16.5pt" o:ole="">
                  <v:imagedata r:id="rId129" o:title=""/>
                </v:shape>
                <o:OLEObject Type="Embed" ProgID="Equation.3" ShapeID="_x0000_i1087" DrawAspect="Content" ObjectID="_1457501398" r:id="rId130"/>
              </w:object>
            </w:r>
          </w:p>
          <w:p w:rsidR="003610EC" w:rsidRPr="00F12B15" w:rsidRDefault="002B7A7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  <w:szCs w:val="28"/>
              </w:rPr>
              <w:object w:dxaOrig="820" w:dyaOrig="400">
                <v:shape id="_x0000_i1088" type="#_x0000_t75" style="width:45pt;height:19.5pt" o:ole="">
                  <v:imagedata r:id="rId131" o:title=""/>
                </v:shape>
                <o:OLEObject Type="Embed" ProgID="Equation.3" ShapeID="_x0000_i1088" DrawAspect="Content" ObjectID="_1457501399" r:id="rId132"/>
              </w:objec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vMerge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Ев,</w:t>
            </w:r>
          </w:p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</w:rPr>
              <w:t>Ер</w:t>
            </w:r>
            <w:r w:rsidRPr="00F12B15">
              <w:rPr>
                <w:sz w:val="20"/>
                <w:szCs w:val="20"/>
              </w:rPr>
              <w:t>е,</w:t>
            </w:r>
            <w:r w:rsidR="00413593" w:rsidRPr="00F12B15">
              <w:rPr>
                <w:sz w:val="20"/>
                <w:szCs w:val="20"/>
              </w:rPr>
              <w:t xml:space="preserve"> </w:t>
            </w:r>
            <w:r w:rsidRPr="00F12B15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  <w:rtl/>
              </w:rPr>
              <w:t>мм,Х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Х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р</w:t>
            </w:r>
            <w:r w:rsidRPr="00F12B15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64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64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64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64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77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94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83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89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66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64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64</w:t>
            </w:r>
          </w:p>
        </w:tc>
      </w:tr>
      <w:tr w:rsidR="00413593" w:rsidRPr="00F12B15" w:rsidTr="00F12B15">
        <w:trPr>
          <w:jc w:val="center"/>
        </w:trPr>
        <w:tc>
          <w:tcPr>
            <w:tcW w:w="503" w:type="dxa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610EC" w:rsidRPr="00F12B15" w:rsidRDefault="003610EC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64</w:t>
            </w:r>
          </w:p>
        </w:tc>
      </w:tr>
    </w:tbl>
    <w:p w:rsidR="003610EC" w:rsidRPr="00413593" w:rsidRDefault="003610EC" w:rsidP="00413593">
      <w:pPr>
        <w:tabs>
          <w:tab w:val="left" w:pos="7155"/>
        </w:tabs>
        <w:spacing w:line="360" w:lineRule="auto"/>
        <w:jc w:val="both"/>
        <w:rPr>
          <w:sz w:val="28"/>
          <w:szCs w:val="28"/>
        </w:rPr>
      </w:pPr>
    </w:p>
    <w:p w:rsid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31718" w:rsidRPr="00413593" w:rsidRDefault="00857420" w:rsidP="00413593">
      <w:pPr>
        <w:tabs>
          <w:tab w:val="left" w:pos="7155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413593">
        <w:rPr>
          <w:sz w:val="28"/>
          <w:szCs w:val="28"/>
        </w:rPr>
        <w:br w:type="page"/>
      </w:r>
      <w:r w:rsidR="00231718" w:rsidRPr="00413593">
        <w:rPr>
          <w:b/>
          <w:sz w:val="28"/>
          <w:szCs w:val="32"/>
        </w:rPr>
        <w:t>Определение</w:t>
      </w:r>
      <w:r w:rsidR="00413593" w:rsidRPr="00413593">
        <w:rPr>
          <w:b/>
          <w:sz w:val="28"/>
          <w:szCs w:val="32"/>
        </w:rPr>
        <w:t xml:space="preserve"> </w:t>
      </w:r>
      <w:r w:rsidR="00231718" w:rsidRPr="00413593">
        <w:rPr>
          <w:b/>
          <w:sz w:val="28"/>
          <w:szCs w:val="32"/>
        </w:rPr>
        <w:t>мертвого</w:t>
      </w:r>
      <w:r w:rsidR="00413593" w:rsidRPr="00413593">
        <w:rPr>
          <w:b/>
          <w:sz w:val="28"/>
          <w:szCs w:val="32"/>
        </w:rPr>
        <w:t xml:space="preserve"> </w:t>
      </w:r>
      <w:r w:rsidR="00231718" w:rsidRPr="00413593">
        <w:rPr>
          <w:b/>
          <w:sz w:val="28"/>
          <w:szCs w:val="32"/>
        </w:rPr>
        <w:t>объема</w:t>
      </w:r>
      <w:r w:rsidR="00413593" w:rsidRPr="00413593">
        <w:rPr>
          <w:b/>
          <w:sz w:val="28"/>
          <w:szCs w:val="32"/>
        </w:rPr>
        <w:t xml:space="preserve"> </w:t>
      </w:r>
      <w:r w:rsidR="00231718" w:rsidRPr="00413593">
        <w:rPr>
          <w:b/>
          <w:sz w:val="28"/>
          <w:szCs w:val="32"/>
        </w:rPr>
        <w:t>водохранилища</w:t>
      </w:r>
      <w:r w:rsidR="00413593" w:rsidRPr="00413593">
        <w:rPr>
          <w:b/>
          <w:sz w:val="28"/>
          <w:szCs w:val="32"/>
        </w:rPr>
        <w:t xml:space="preserve"> </w:t>
      </w:r>
      <w:r w:rsidR="00231718" w:rsidRPr="00413593">
        <w:rPr>
          <w:b/>
          <w:sz w:val="28"/>
          <w:szCs w:val="32"/>
        </w:rPr>
        <w:t>из</w:t>
      </w:r>
      <w:r w:rsidR="00413593" w:rsidRPr="00413593">
        <w:rPr>
          <w:b/>
          <w:sz w:val="28"/>
          <w:szCs w:val="32"/>
        </w:rPr>
        <w:t xml:space="preserve"> </w:t>
      </w:r>
      <w:r w:rsidR="00231718" w:rsidRPr="00413593">
        <w:rPr>
          <w:b/>
          <w:sz w:val="28"/>
          <w:szCs w:val="32"/>
        </w:rPr>
        <w:t>условного</w:t>
      </w:r>
      <w:r w:rsidR="00413593" w:rsidRPr="00413593">
        <w:rPr>
          <w:b/>
          <w:sz w:val="28"/>
          <w:szCs w:val="32"/>
        </w:rPr>
        <w:t xml:space="preserve"> </w:t>
      </w:r>
      <w:r w:rsidR="00231718" w:rsidRPr="00413593">
        <w:rPr>
          <w:b/>
          <w:sz w:val="28"/>
          <w:szCs w:val="32"/>
        </w:rPr>
        <w:t>выполнения</w:t>
      </w:r>
      <w:r w:rsidR="00413593" w:rsidRPr="00413593">
        <w:rPr>
          <w:b/>
          <w:sz w:val="28"/>
          <w:szCs w:val="32"/>
        </w:rPr>
        <w:t xml:space="preserve"> </w:t>
      </w:r>
      <w:r w:rsidR="00231718" w:rsidRPr="00413593">
        <w:rPr>
          <w:b/>
          <w:sz w:val="28"/>
          <w:szCs w:val="32"/>
        </w:rPr>
        <w:t>допустимого</w:t>
      </w:r>
      <w:r w:rsidR="00413593" w:rsidRPr="00413593">
        <w:rPr>
          <w:b/>
          <w:sz w:val="28"/>
          <w:szCs w:val="32"/>
        </w:rPr>
        <w:t xml:space="preserve"> </w:t>
      </w:r>
      <w:r w:rsidR="00231718" w:rsidRPr="00413593">
        <w:rPr>
          <w:b/>
          <w:sz w:val="28"/>
          <w:szCs w:val="32"/>
        </w:rPr>
        <w:t>срока</w:t>
      </w:r>
      <w:r w:rsidR="00413593" w:rsidRPr="00413593">
        <w:rPr>
          <w:b/>
          <w:sz w:val="28"/>
          <w:szCs w:val="32"/>
        </w:rPr>
        <w:t xml:space="preserve"> </w:t>
      </w:r>
      <w:r w:rsidR="00231718" w:rsidRPr="00413593">
        <w:rPr>
          <w:b/>
          <w:sz w:val="28"/>
          <w:szCs w:val="32"/>
        </w:rPr>
        <w:t>заиления</w:t>
      </w:r>
    </w:p>
    <w:p w:rsidR="00337479" w:rsidRPr="00413593" w:rsidRDefault="0033747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82441" w:rsidRPr="00413593" w:rsidRDefault="0038244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Исходные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данные:</w:t>
      </w:r>
    </w:p>
    <w:p w:rsidR="00337479" w:rsidRPr="00413593" w:rsidRDefault="0038244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1)</w:t>
      </w:r>
      <w:r w:rsidR="00337479" w:rsidRPr="00413593">
        <w:rPr>
          <w:sz w:val="28"/>
          <w:szCs w:val="28"/>
        </w:rPr>
        <w:t>Площадь</w:t>
      </w:r>
      <w:r w:rsidR="00413593" w:rsidRPr="00413593">
        <w:rPr>
          <w:sz w:val="28"/>
          <w:szCs w:val="28"/>
        </w:rPr>
        <w:t xml:space="preserve"> </w:t>
      </w:r>
      <w:r w:rsidR="00337479" w:rsidRPr="00413593">
        <w:rPr>
          <w:sz w:val="28"/>
          <w:szCs w:val="28"/>
        </w:rPr>
        <w:t>водосбора</w:t>
      </w:r>
      <w:r w:rsidR="00413593" w:rsidRPr="00413593">
        <w:rPr>
          <w:sz w:val="28"/>
          <w:szCs w:val="28"/>
        </w:rPr>
        <w:t xml:space="preserve"> </w:t>
      </w:r>
      <w:r w:rsidR="00337479"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="00337479" w:rsidRPr="00413593">
        <w:rPr>
          <w:sz w:val="28"/>
          <w:szCs w:val="28"/>
        </w:rPr>
        <w:t>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200" w:dyaOrig="320">
          <v:shape id="_x0000_i1089" type="#_x0000_t75" style="width:66pt;height:15.75pt" o:ole="">
            <v:imagedata r:id="rId133" o:title=""/>
          </v:shape>
          <o:OLEObject Type="Embed" ProgID="Equation.3" ShapeID="_x0000_i1089" DrawAspect="Content" ObjectID="_1457501400" r:id="rId134"/>
        </w:object>
      </w:r>
    </w:p>
    <w:p w:rsidR="00305E17" w:rsidRPr="00413593" w:rsidRDefault="0038244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2)</w:t>
      </w:r>
      <w:r w:rsidR="00305E17" w:rsidRPr="00413593">
        <w:rPr>
          <w:sz w:val="28"/>
          <w:szCs w:val="28"/>
        </w:rPr>
        <w:t>Расчетный</w:t>
      </w:r>
      <w:r w:rsidR="00413593" w:rsidRPr="00413593">
        <w:rPr>
          <w:sz w:val="28"/>
          <w:szCs w:val="28"/>
        </w:rPr>
        <w:t xml:space="preserve"> </w:t>
      </w:r>
      <w:r w:rsidR="00305E17" w:rsidRPr="00413593">
        <w:rPr>
          <w:sz w:val="28"/>
          <w:szCs w:val="28"/>
        </w:rPr>
        <w:t>срок</w:t>
      </w:r>
      <w:r w:rsidR="00413593" w:rsidRPr="00413593">
        <w:rPr>
          <w:sz w:val="28"/>
          <w:szCs w:val="28"/>
        </w:rPr>
        <w:t xml:space="preserve"> </w:t>
      </w:r>
      <w:r w:rsidR="00305E17" w:rsidRPr="00413593">
        <w:rPr>
          <w:sz w:val="28"/>
          <w:szCs w:val="28"/>
        </w:rPr>
        <w:t>заиления</w:t>
      </w:r>
      <w:r w:rsidR="00413593" w:rsidRPr="00413593">
        <w:rPr>
          <w:sz w:val="28"/>
          <w:szCs w:val="28"/>
        </w:rPr>
        <w:t xml:space="preserve"> </w:t>
      </w:r>
      <w:r w:rsidR="00305E17"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="00305E17" w:rsidRPr="00413593">
        <w:rPr>
          <w:sz w:val="28"/>
          <w:szCs w:val="28"/>
        </w:rPr>
        <w:t>25</w:t>
      </w:r>
      <w:r w:rsidR="00413593" w:rsidRPr="00413593">
        <w:rPr>
          <w:sz w:val="28"/>
          <w:szCs w:val="28"/>
        </w:rPr>
        <w:t xml:space="preserve"> </w:t>
      </w:r>
      <w:r w:rsidR="00305E17" w:rsidRPr="00413593">
        <w:rPr>
          <w:sz w:val="28"/>
          <w:szCs w:val="28"/>
        </w:rPr>
        <w:t>лет</w:t>
      </w:r>
    </w:p>
    <w:p w:rsidR="00413593" w:rsidRPr="00413593" w:rsidRDefault="00305E1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Порядок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расчета:</w:t>
      </w:r>
    </w:p>
    <w:p w:rsidR="00305E17" w:rsidRPr="00413593" w:rsidRDefault="00305E1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определение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среднего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многолетнего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годового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стока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(норма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стока)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створе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плотины</w:t>
      </w:r>
    </w:p>
    <w:p w:rsidR="00305E17" w:rsidRPr="00413593" w:rsidRDefault="00305E1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отсутствии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фактических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наблюдений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норму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годового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стока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определяют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карте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изолиний</w:t>
      </w:r>
    </w:p>
    <w:p w:rsidR="00305E17" w:rsidRPr="00413593" w:rsidRDefault="00305E1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05E17" w:rsidRPr="00413593" w:rsidRDefault="00305E1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Для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работы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проектируемого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модуль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стока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560" w:dyaOrig="380">
          <v:shape id="_x0000_i1090" type="#_x0000_t75" style="width:85.5pt;height:18.75pt" o:ole="">
            <v:imagedata r:id="rId135" o:title=""/>
          </v:shape>
          <o:OLEObject Type="Embed" ProgID="Equation.3" ShapeID="_x0000_i1090" DrawAspect="Content" ObjectID="_1457501401" r:id="rId136"/>
        </w:object>
      </w:r>
    </w:p>
    <w:p w:rsidR="00851A3A" w:rsidRPr="00413593" w:rsidRDefault="00851A3A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Расход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2900" w:dyaOrig="360">
          <v:shape id="_x0000_i1091" type="#_x0000_t75" style="width:159.75pt;height:18pt" o:ole="">
            <v:imagedata r:id="rId137" o:title=""/>
          </v:shape>
          <o:OLEObject Type="Embed" ProgID="Equation.3" ShapeID="_x0000_i1091" DrawAspect="Content" ObjectID="_1457501402" r:id="rId138"/>
        </w:object>
      </w:r>
    </w:p>
    <w:p w:rsidR="00A925F7" w:rsidRPr="00413593" w:rsidRDefault="00A925F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Объем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годового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стока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4360" w:dyaOrig="380">
          <v:shape id="_x0000_i1092" type="#_x0000_t75" style="width:240pt;height:18.75pt" o:ole="">
            <v:imagedata r:id="rId139" o:title=""/>
          </v:shape>
          <o:OLEObject Type="Embed" ProgID="Equation.3" ShapeID="_x0000_i1092" DrawAspect="Content" ObjectID="_1457501403" r:id="rId140"/>
        </w:object>
      </w:r>
    </w:p>
    <w:p w:rsidR="00FB27B4" w:rsidRPr="00413593" w:rsidRDefault="000E0E24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Определение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объема</w:t>
      </w:r>
      <w:r w:rsidR="00413593" w:rsidRPr="00413593">
        <w:rPr>
          <w:sz w:val="28"/>
          <w:szCs w:val="28"/>
        </w:rPr>
        <w:t xml:space="preserve"> </w:t>
      </w:r>
      <w:r w:rsidR="00FB27B4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FB27B4" w:rsidRPr="00413593">
        <w:rPr>
          <w:sz w:val="28"/>
          <w:szCs w:val="28"/>
        </w:rPr>
        <w:t>стока</w:t>
      </w:r>
      <w:r w:rsidR="00413593" w:rsidRPr="00413593">
        <w:rPr>
          <w:sz w:val="28"/>
          <w:szCs w:val="28"/>
        </w:rPr>
        <w:t xml:space="preserve"> </w:t>
      </w:r>
      <w:r w:rsidR="00FB27B4" w:rsidRPr="00413593">
        <w:rPr>
          <w:sz w:val="28"/>
          <w:szCs w:val="28"/>
        </w:rPr>
        <w:t>заиления</w:t>
      </w:r>
      <w:r w:rsidR="00413593" w:rsidRPr="00413593">
        <w:rPr>
          <w:sz w:val="28"/>
          <w:szCs w:val="28"/>
        </w:rPr>
        <w:t xml:space="preserve"> </w:t>
      </w:r>
      <w:r w:rsidR="00FB27B4" w:rsidRPr="00413593">
        <w:rPr>
          <w:sz w:val="28"/>
          <w:szCs w:val="28"/>
        </w:rPr>
        <w:t>водохранилища</w:t>
      </w:r>
      <w:r w:rsidR="0021293C" w:rsidRPr="00413593">
        <w:rPr>
          <w:sz w:val="28"/>
          <w:szCs w:val="28"/>
        </w:rPr>
        <w:t>:</w:t>
      </w:r>
    </w:p>
    <w:p w:rsidR="00914AFC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7420" w:dyaOrig="720">
          <v:shape id="_x0000_i1093" type="#_x0000_t75" style="width:408pt;height:36pt" o:ole="">
            <v:imagedata r:id="rId141" o:title=""/>
          </v:shape>
          <o:OLEObject Type="Embed" ProgID="Equation.3" ShapeID="_x0000_i1093" DrawAspect="Content" ObjectID="_1457501404" r:id="rId142"/>
        </w:object>
      </w:r>
    </w:p>
    <w:p w:rsidR="001338DB" w:rsidRPr="00413593" w:rsidRDefault="001338DB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где:</w:t>
      </w:r>
    </w:p>
    <w:p w:rsidR="00FB27B4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1320" w:dyaOrig="400">
          <v:shape id="_x0000_i1094" type="#_x0000_t75" style="width:72.75pt;height:19.5pt" o:ole="">
            <v:imagedata r:id="rId143" o:title=""/>
          </v:shape>
          <o:OLEObject Type="Embed" ProgID="Equation.3" ShapeID="_x0000_i1094" DrawAspect="Content" ObjectID="_1457501405" r:id="rId144"/>
        </w:object>
      </w:r>
    </w:p>
    <w:p w:rsidR="001338DB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1900" w:dyaOrig="380">
          <v:shape id="_x0000_i1095" type="#_x0000_t75" style="width:104.25pt;height:18.75pt" o:ole="">
            <v:imagedata r:id="rId145" o:title=""/>
          </v:shape>
          <o:OLEObject Type="Embed" ProgID="Equation.3" ShapeID="_x0000_i1095" DrawAspect="Content" ObjectID="_1457501406" r:id="rId146"/>
        </w:object>
      </w:r>
      <w:r w:rsidR="007E1BC4" w:rsidRPr="00413593">
        <w:rPr>
          <w:sz w:val="28"/>
          <w:szCs w:val="28"/>
        </w:rPr>
        <w:t>-объем</w:t>
      </w:r>
      <w:r w:rsidR="00413593" w:rsidRPr="00413593">
        <w:rPr>
          <w:sz w:val="28"/>
          <w:szCs w:val="28"/>
        </w:rPr>
        <w:t xml:space="preserve"> </w:t>
      </w:r>
      <w:r w:rsidR="007E1BC4" w:rsidRPr="00413593">
        <w:rPr>
          <w:sz w:val="28"/>
          <w:szCs w:val="28"/>
        </w:rPr>
        <w:t>годового</w:t>
      </w:r>
      <w:r w:rsidR="00413593" w:rsidRPr="00413593">
        <w:rPr>
          <w:sz w:val="28"/>
          <w:szCs w:val="28"/>
        </w:rPr>
        <w:t xml:space="preserve"> </w:t>
      </w:r>
      <w:r w:rsidR="007E1BC4" w:rsidRPr="00413593">
        <w:rPr>
          <w:sz w:val="28"/>
          <w:szCs w:val="28"/>
        </w:rPr>
        <w:t>стока</w:t>
      </w:r>
    </w:p>
    <w:p w:rsidR="001338DB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1420" w:dyaOrig="360">
          <v:shape id="_x0000_i1096" type="#_x0000_t75" style="width:78pt;height:18pt" o:ole="">
            <v:imagedata r:id="rId147" o:title=""/>
          </v:shape>
          <o:OLEObject Type="Embed" ProgID="Equation.3" ShapeID="_x0000_i1096" DrawAspect="Content" ObjectID="_1457501407" r:id="rId148"/>
        </w:object>
      </w:r>
      <w:r w:rsidR="00413593" w:rsidRPr="00413593">
        <w:rPr>
          <w:sz w:val="28"/>
          <w:szCs w:val="28"/>
        </w:rPr>
        <w:t xml:space="preserve"> </w:t>
      </w:r>
      <w:r w:rsidR="007E1BC4" w:rsidRPr="00413593">
        <w:rPr>
          <w:sz w:val="28"/>
          <w:szCs w:val="28"/>
        </w:rPr>
        <w:t>-плотность</w:t>
      </w:r>
      <w:r w:rsidR="00413593" w:rsidRPr="00413593">
        <w:rPr>
          <w:sz w:val="28"/>
          <w:szCs w:val="28"/>
        </w:rPr>
        <w:t xml:space="preserve"> </w:t>
      </w:r>
      <w:r w:rsidR="007E1BC4" w:rsidRPr="00413593">
        <w:rPr>
          <w:sz w:val="28"/>
          <w:szCs w:val="28"/>
        </w:rPr>
        <w:t>отложений</w:t>
      </w:r>
    </w:p>
    <w:p w:rsidR="00610D22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740" w:dyaOrig="680">
          <v:shape id="_x0000_i1097" type="#_x0000_t75" style="width:40.5pt;height:33.75pt" o:ole="">
            <v:imagedata r:id="rId149" o:title=""/>
          </v:shape>
          <o:OLEObject Type="Embed" ProgID="Equation.3" ShapeID="_x0000_i1097" DrawAspect="Content" ObjectID="_1457501408" r:id="rId150"/>
        </w:object>
      </w:r>
    </w:p>
    <w:p w:rsidR="00645605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4959" w:dyaOrig="700">
          <v:shape id="_x0000_i1098" type="#_x0000_t75" style="width:273pt;height:34.5pt" o:ole="">
            <v:imagedata r:id="rId151" o:title=""/>
          </v:shape>
          <o:OLEObject Type="Embed" ProgID="Equation.3" ShapeID="_x0000_i1098" DrawAspect="Content" ObjectID="_1457501409" r:id="rId152"/>
        </w:object>
      </w:r>
    </w:p>
    <w:p w:rsidR="0048538A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3420" w:dyaOrig="360">
          <v:shape id="_x0000_i1099" type="#_x0000_t75" style="width:188.25pt;height:18pt" o:ole="">
            <v:imagedata r:id="rId153" o:title=""/>
          </v:shape>
          <o:OLEObject Type="Embed" ProgID="Equation.3" ShapeID="_x0000_i1099" DrawAspect="Content" ObjectID="_1457501410" r:id="rId154"/>
        </w:object>
      </w:r>
    </w:p>
    <w:p w:rsidR="00645605" w:rsidRPr="00413593" w:rsidRDefault="00645605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За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25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лет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наполнится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объемом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наносов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равным</w:t>
      </w:r>
    </w:p>
    <w:p w:rsidR="00645605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2220" w:dyaOrig="380">
          <v:shape id="_x0000_i1100" type="#_x0000_t75" style="width:122.25pt;height:18.75pt" o:ole="">
            <v:imagedata r:id="rId155" o:title=""/>
          </v:shape>
          <o:OLEObject Type="Embed" ProgID="Equation.3" ShapeID="_x0000_i1100" DrawAspect="Content" ObjectID="_1457501411" r:id="rId156"/>
        </w:object>
      </w:r>
    </w:p>
    <w:p w:rsidR="007A7B4F" w:rsidRPr="00413593" w:rsidRDefault="0038244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Н</w:t>
      </w:r>
      <w:r w:rsidR="004C7482" w:rsidRPr="00413593">
        <w:rPr>
          <w:sz w:val="28"/>
          <w:szCs w:val="28"/>
        </w:rPr>
        <w:t>а</w:t>
      </w:r>
      <w:r w:rsidR="00413593" w:rsidRPr="00413593">
        <w:rPr>
          <w:sz w:val="28"/>
          <w:szCs w:val="28"/>
        </w:rPr>
        <w:t xml:space="preserve"> </w:t>
      </w:r>
      <w:r w:rsidR="004C7482" w:rsidRPr="00413593">
        <w:rPr>
          <w:sz w:val="28"/>
          <w:szCs w:val="28"/>
        </w:rPr>
        <w:t>батиграфической</w:t>
      </w:r>
      <w:r w:rsidR="00413593" w:rsidRPr="00413593">
        <w:rPr>
          <w:sz w:val="28"/>
          <w:szCs w:val="28"/>
        </w:rPr>
        <w:t xml:space="preserve"> </w:t>
      </w:r>
      <w:r w:rsidR="004C7482" w:rsidRPr="00413593">
        <w:rPr>
          <w:sz w:val="28"/>
          <w:szCs w:val="28"/>
        </w:rPr>
        <w:t>кривой</w:t>
      </w:r>
      <w:r w:rsidR="00413593" w:rsidRPr="00413593">
        <w:rPr>
          <w:sz w:val="28"/>
          <w:szCs w:val="28"/>
        </w:rPr>
        <w:t xml:space="preserve"> </w:t>
      </w:r>
      <w:r w:rsidR="004C7482" w:rsidRPr="00413593">
        <w:rPr>
          <w:sz w:val="28"/>
          <w:szCs w:val="28"/>
        </w:rPr>
        <w:t>этот</w:t>
      </w:r>
      <w:r w:rsidR="00413593" w:rsidRPr="00413593">
        <w:rPr>
          <w:sz w:val="28"/>
          <w:szCs w:val="28"/>
        </w:rPr>
        <w:t xml:space="preserve"> </w:t>
      </w:r>
      <w:r w:rsidR="00C227F9" w:rsidRPr="00413593">
        <w:rPr>
          <w:sz w:val="28"/>
          <w:szCs w:val="28"/>
        </w:rPr>
        <w:t>объем</w:t>
      </w:r>
      <w:r w:rsidR="00413593" w:rsidRPr="00413593">
        <w:rPr>
          <w:sz w:val="28"/>
          <w:szCs w:val="28"/>
        </w:rPr>
        <w:t xml:space="preserve"> </w:t>
      </w:r>
      <w:r w:rsidR="00C227F9" w:rsidRPr="00413593">
        <w:rPr>
          <w:sz w:val="28"/>
          <w:szCs w:val="28"/>
        </w:rPr>
        <w:t>соотв</w:t>
      </w:r>
      <w:r w:rsidR="003610EC" w:rsidRPr="00413593">
        <w:rPr>
          <w:sz w:val="28"/>
          <w:szCs w:val="28"/>
        </w:rPr>
        <w:t>етствует</w:t>
      </w:r>
      <w:r w:rsidR="00413593" w:rsidRPr="00413593">
        <w:rPr>
          <w:sz w:val="28"/>
          <w:szCs w:val="28"/>
        </w:rPr>
        <w:t xml:space="preserve"> </w:t>
      </w:r>
      <w:r w:rsidR="003610EC" w:rsidRPr="00413593">
        <w:rPr>
          <w:sz w:val="28"/>
          <w:szCs w:val="28"/>
        </w:rPr>
        <w:t>отметке</w:t>
      </w:r>
      <w:r w:rsidR="00413593" w:rsidRPr="00413593">
        <w:rPr>
          <w:sz w:val="28"/>
          <w:szCs w:val="28"/>
        </w:rPr>
        <w:t xml:space="preserve"> </w:t>
      </w:r>
      <w:r w:rsidR="003610EC" w:rsidRPr="00413593">
        <w:rPr>
          <w:sz w:val="28"/>
          <w:szCs w:val="28"/>
        </w:rPr>
        <w:t>184</w:t>
      </w:r>
      <w:r w:rsidR="00413593" w:rsidRPr="00413593">
        <w:rPr>
          <w:sz w:val="28"/>
          <w:szCs w:val="28"/>
        </w:rPr>
        <w:t xml:space="preserve"> </w:t>
      </w:r>
      <w:r w:rsidR="004C7482" w:rsidRPr="00413593">
        <w:rPr>
          <w:sz w:val="28"/>
          <w:szCs w:val="28"/>
        </w:rPr>
        <w:t>м</w:t>
      </w:r>
      <w:r w:rsidR="00AE770A" w:rsidRPr="00413593">
        <w:rPr>
          <w:sz w:val="28"/>
          <w:szCs w:val="28"/>
        </w:rPr>
        <w:t>.</w:t>
      </w:r>
    </w:p>
    <w:p w:rsidR="00796A01" w:rsidRPr="00413593" w:rsidRDefault="00BE2D3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равен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объему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219" w:dyaOrig="360">
          <v:shape id="_x0000_i1101" type="#_x0000_t75" style="width:66.75pt;height:18pt" o:ole="">
            <v:imagedata r:id="rId157" o:title=""/>
          </v:shape>
          <o:OLEObject Type="Embed" ProgID="Equation.3" ShapeID="_x0000_i1101" DrawAspect="Content" ObjectID="_1457501412" r:id="rId158"/>
        </w:object>
      </w:r>
      <w:r w:rsidRPr="00413593">
        <w:rPr>
          <w:sz w:val="28"/>
          <w:szCs w:val="28"/>
        </w:rPr>
        <w:t>.</w:t>
      </w:r>
    </w:p>
    <w:p w:rsidR="004C7482" w:rsidRPr="00413593" w:rsidRDefault="004C7482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B39D6" w:rsidRPr="00413593" w:rsidRDefault="0082152D" w:rsidP="00413593">
      <w:pPr>
        <w:tabs>
          <w:tab w:val="left" w:pos="7155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413593">
        <w:rPr>
          <w:b/>
          <w:sz w:val="28"/>
          <w:szCs w:val="32"/>
        </w:rPr>
        <w:t>Определение</w:t>
      </w:r>
      <w:r w:rsidR="00413593" w:rsidRPr="00413593">
        <w:rPr>
          <w:b/>
          <w:sz w:val="28"/>
          <w:szCs w:val="32"/>
        </w:rPr>
        <w:t xml:space="preserve"> </w:t>
      </w:r>
      <w:r w:rsidRPr="00413593">
        <w:rPr>
          <w:b/>
          <w:sz w:val="28"/>
          <w:szCs w:val="32"/>
        </w:rPr>
        <w:t>полезного</w:t>
      </w:r>
      <w:r w:rsidR="00413593" w:rsidRPr="00413593">
        <w:rPr>
          <w:b/>
          <w:sz w:val="28"/>
          <w:szCs w:val="32"/>
        </w:rPr>
        <w:t xml:space="preserve"> </w:t>
      </w:r>
      <w:r w:rsidRPr="00413593">
        <w:rPr>
          <w:b/>
          <w:sz w:val="28"/>
          <w:szCs w:val="32"/>
        </w:rPr>
        <w:t>и</w:t>
      </w:r>
      <w:r w:rsidR="00413593" w:rsidRPr="00413593">
        <w:rPr>
          <w:b/>
          <w:sz w:val="28"/>
          <w:szCs w:val="32"/>
        </w:rPr>
        <w:t xml:space="preserve"> </w:t>
      </w:r>
      <w:r w:rsidRPr="00413593">
        <w:rPr>
          <w:b/>
          <w:sz w:val="28"/>
          <w:szCs w:val="32"/>
        </w:rPr>
        <w:t>полного</w:t>
      </w:r>
      <w:r w:rsidR="00413593" w:rsidRPr="00413593">
        <w:rPr>
          <w:b/>
          <w:sz w:val="28"/>
          <w:szCs w:val="32"/>
        </w:rPr>
        <w:t xml:space="preserve"> </w:t>
      </w:r>
      <w:r w:rsidRPr="00413593">
        <w:rPr>
          <w:b/>
          <w:sz w:val="28"/>
          <w:szCs w:val="32"/>
        </w:rPr>
        <w:t>объемов</w:t>
      </w:r>
      <w:r w:rsidR="00413593" w:rsidRPr="00413593">
        <w:rPr>
          <w:b/>
          <w:sz w:val="28"/>
          <w:szCs w:val="32"/>
        </w:rPr>
        <w:t xml:space="preserve"> </w:t>
      </w:r>
      <w:r w:rsidRPr="00413593">
        <w:rPr>
          <w:b/>
          <w:sz w:val="28"/>
          <w:szCs w:val="32"/>
        </w:rPr>
        <w:t>воды</w:t>
      </w:r>
      <w:r w:rsidR="00D66ACC" w:rsidRPr="00413593">
        <w:rPr>
          <w:b/>
          <w:sz w:val="28"/>
          <w:szCs w:val="32"/>
        </w:rPr>
        <w:t>,</w:t>
      </w:r>
      <w:r w:rsidR="00413593" w:rsidRPr="00413593">
        <w:rPr>
          <w:b/>
          <w:sz w:val="28"/>
          <w:szCs w:val="32"/>
        </w:rPr>
        <w:t xml:space="preserve"> </w:t>
      </w:r>
      <w:r w:rsidR="00D66ACC" w:rsidRPr="00413593">
        <w:rPr>
          <w:b/>
          <w:sz w:val="28"/>
          <w:szCs w:val="32"/>
        </w:rPr>
        <w:t>режима</w:t>
      </w:r>
      <w:r w:rsidR="00413593" w:rsidRPr="00413593">
        <w:rPr>
          <w:b/>
          <w:sz w:val="28"/>
          <w:szCs w:val="32"/>
        </w:rPr>
        <w:t xml:space="preserve"> </w:t>
      </w:r>
      <w:r w:rsidR="00D66ACC" w:rsidRPr="00413593">
        <w:rPr>
          <w:b/>
          <w:sz w:val="28"/>
          <w:szCs w:val="32"/>
        </w:rPr>
        <w:t>сезонного</w:t>
      </w:r>
      <w:r w:rsidR="00413593" w:rsidRPr="00413593">
        <w:rPr>
          <w:b/>
          <w:sz w:val="28"/>
          <w:szCs w:val="32"/>
        </w:rPr>
        <w:t xml:space="preserve"> </w:t>
      </w:r>
      <w:r w:rsidR="00D66ACC" w:rsidRPr="00413593">
        <w:rPr>
          <w:b/>
          <w:sz w:val="28"/>
          <w:szCs w:val="32"/>
        </w:rPr>
        <w:t>регулирования</w:t>
      </w:r>
      <w:r w:rsidR="00413593" w:rsidRPr="00413593">
        <w:rPr>
          <w:b/>
          <w:sz w:val="28"/>
          <w:szCs w:val="32"/>
        </w:rPr>
        <w:t xml:space="preserve"> </w:t>
      </w:r>
      <w:r w:rsidR="00D66ACC" w:rsidRPr="00413593">
        <w:rPr>
          <w:b/>
          <w:sz w:val="28"/>
          <w:szCs w:val="32"/>
        </w:rPr>
        <w:t>стока</w:t>
      </w:r>
      <w:r w:rsidR="00413593" w:rsidRPr="00413593">
        <w:rPr>
          <w:b/>
          <w:sz w:val="28"/>
          <w:szCs w:val="32"/>
        </w:rPr>
        <w:t xml:space="preserve"> </w:t>
      </w:r>
      <w:r w:rsidR="00D66ACC" w:rsidRPr="00413593">
        <w:rPr>
          <w:b/>
          <w:sz w:val="28"/>
          <w:szCs w:val="32"/>
        </w:rPr>
        <w:t>таблично</w:t>
      </w:r>
      <w:r w:rsidR="00413593" w:rsidRPr="00413593">
        <w:rPr>
          <w:b/>
          <w:sz w:val="28"/>
          <w:szCs w:val="32"/>
        </w:rPr>
        <w:t xml:space="preserve"> </w:t>
      </w:r>
      <w:r w:rsidR="00D66ACC" w:rsidRPr="00413593">
        <w:rPr>
          <w:b/>
          <w:sz w:val="28"/>
          <w:szCs w:val="32"/>
        </w:rPr>
        <w:t>–</w:t>
      </w:r>
      <w:r w:rsidR="00413593" w:rsidRPr="00413593">
        <w:rPr>
          <w:b/>
          <w:sz w:val="28"/>
          <w:szCs w:val="32"/>
        </w:rPr>
        <w:t xml:space="preserve"> </w:t>
      </w:r>
      <w:r w:rsidR="00D66ACC" w:rsidRPr="00413593">
        <w:rPr>
          <w:b/>
          <w:sz w:val="28"/>
          <w:szCs w:val="32"/>
        </w:rPr>
        <w:t>цифровым</w:t>
      </w:r>
      <w:r w:rsidR="00413593" w:rsidRPr="00413593">
        <w:rPr>
          <w:b/>
          <w:sz w:val="28"/>
          <w:szCs w:val="32"/>
        </w:rPr>
        <w:t xml:space="preserve"> </w:t>
      </w:r>
      <w:r w:rsidR="00D66ACC" w:rsidRPr="00413593">
        <w:rPr>
          <w:b/>
          <w:sz w:val="28"/>
          <w:szCs w:val="32"/>
        </w:rPr>
        <w:t>балансовым</w:t>
      </w:r>
      <w:r w:rsidR="00413593" w:rsidRPr="00413593">
        <w:rPr>
          <w:b/>
          <w:sz w:val="28"/>
          <w:szCs w:val="32"/>
        </w:rPr>
        <w:t xml:space="preserve"> </w:t>
      </w:r>
      <w:r w:rsidR="00D66ACC" w:rsidRPr="00413593">
        <w:rPr>
          <w:b/>
          <w:sz w:val="28"/>
          <w:szCs w:val="32"/>
        </w:rPr>
        <w:t>методом</w:t>
      </w:r>
    </w:p>
    <w:p w:rsidR="00AE770A" w:rsidRPr="00413593" w:rsidRDefault="00AE770A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593" w:rsidRPr="00413593" w:rsidRDefault="00A25FC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Исходные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данные:</w:t>
      </w:r>
    </w:p>
    <w:p w:rsidR="00A25FC9" w:rsidRPr="00413593" w:rsidRDefault="0018423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1)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батиграфические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кривые</w:t>
      </w:r>
    </w:p>
    <w:p w:rsidR="00A25FC9" w:rsidRPr="00413593" w:rsidRDefault="0018423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2)</w:t>
      </w:r>
      <w:r w:rsidR="00A25FC9" w:rsidRPr="00413593">
        <w:rPr>
          <w:sz w:val="28"/>
          <w:szCs w:val="28"/>
        </w:rPr>
        <w:t>норма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годового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стока</w:t>
      </w:r>
    </w:p>
    <w:p w:rsidR="00A25FC9" w:rsidRPr="00413593" w:rsidRDefault="0018423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3)</w:t>
      </w:r>
      <w:r w:rsidR="00A25FC9" w:rsidRPr="00413593">
        <w:rPr>
          <w:sz w:val="28"/>
          <w:szCs w:val="28"/>
        </w:rPr>
        <w:t>годовой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сток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расчетной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обеспеченности</w:t>
      </w:r>
    </w:p>
    <w:p w:rsidR="00A25FC9" w:rsidRPr="00413593" w:rsidRDefault="0018423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4)</w:t>
      </w:r>
      <w:r w:rsidR="00A25FC9" w:rsidRPr="00413593">
        <w:rPr>
          <w:sz w:val="28"/>
          <w:szCs w:val="28"/>
        </w:rPr>
        <w:t>годовая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отдача</w:t>
      </w:r>
    </w:p>
    <w:p w:rsidR="00A25FC9" w:rsidRPr="00413593" w:rsidRDefault="0018423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5)</w:t>
      </w:r>
      <w:r w:rsidR="00A25FC9" w:rsidRPr="00413593">
        <w:rPr>
          <w:sz w:val="28"/>
          <w:szCs w:val="28"/>
        </w:rPr>
        <w:t>график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суммарных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потерь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из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водохранилища</w:t>
      </w:r>
    </w:p>
    <w:p w:rsidR="00A25FC9" w:rsidRPr="00413593" w:rsidRDefault="0018423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6)</w:t>
      </w:r>
      <w:r w:rsidR="006A4979" w:rsidRPr="00413593">
        <w:rPr>
          <w:sz w:val="28"/>
          <w:szCs w:val="28"/>
        </w:rPr>
        <w:t>мертвый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объ</w:t>
      </w:r>
      <w:r w:rsidR="00A25FC9" w:rsidRPr="00413593">
        <w:rPr>
          <w:sz w:val="28"/>
          <w:szCs w:val="28"/>
        </w:rPr>
        <w:t>ем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="00A25FC9" w:rsidRPr="00413593">
        <w:rPr>
          <w:sz w:val="28"/>
          <w:szCs w:val="28"/>
        </w:rPr>
        <w:t>=</w:t>
      </w:r>
      <w:r w:rsidR="002B7A70" w:rsidRPr="00413593">
        <w:rPr>
          <w:sz w:val="28"/>
          <w:szCs w:val="28"/>
        </w:rPr>
        <w:object w:dxaOrig="1200" w:dyaOrig="360">
          <v:shape id="_x0000_i1102" type="#_x0000_t75" style="width:66pt;height:18pt" o:ole="">
            <v:imagedata r:id="rId159" o:title=""/>
          </v:shape>
          <o:OLEObject Type="Embed" ProgID="Equation.3" ShapeID="_x0000_i1102" DrawAspect="Content" ObjectID="_1457501413" r:id="rId160"/>
        </w:object>
      </w:r>
    </w:p>
    <w:p w:rsidR="00413593" w:rsidRPr="00413593" w:rsidRDefault="006B27D6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Требуется:</w:t>
      </w:r>
    </w:p>
    <w:p w:rsidR="006B27D6" w:rsidRPr="00413593" w:rsidRDefault="0018423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1)</w:t>
      </w:r>
      <w:r w:rsidR="006B27D6" w:rsidRPr="00413593">
        <w:rPr>
          <w:sz w:val="28"/>
          <w:szCs w:val="28"/>
        </w:rPr>
        <w:t>вычислить</w:t>
      </w:r>
      <w:r w:rsidR="00413593" w:rsidRPr="00413593">
        <w:rPr>
          <w:sz w:val="28"/>
          <w:szCs w:val="28"/>
        </w:rPr>
        <w:t xml:space="preserve"> </w:t>
      </w:r>
      <w:r w:rsidR="006B27D6" w:rsidRPr="00413593">
        <w:rPr>
          <w:sz w:val="28"/>
          <w:szCs w:val="28"/>
        </w:rPr>
        <w:t>полезные</w:t>
      </w:r>
      <w:r w:rsidR="00413593" w:rsidRPr="00413593">
        <w:rPr>
          <w:sz w:val="28"/>
          <w:szCs w:val="28"/>
        </w:rPr>
        <w:t xml:space="preserve"> </w:t>
      </w:r>
      <w:r w:rsidR="006B27D6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6B27D6" w:rsidRPr="00413593">
        <w:rPr>
          <w:sz w:val="28"/>
          <w:szCs w:val="28"/>
        </w:rPr>
        <w:t>полные</w:t>
      </w:r>
      <w:r w:rsidR="00413593" w:rsidRPr="00413593">
        <w:rPr>
          <w:sz w:val="28"/>
          <w:szCs w:val="28"/>
        </w:rPr>
        <w:t xml:space="preserve"> </w:t>
      </w:r>
      <w:r w:rsidR="006B27D6" w:rsidRPr="00413593">
        <w:rPr>
          <w:sz w:val="28"/>
          <w:szCs w:val="28"/>
        </w:rPr>
        <w:t>объемы</w:t>
      </w:r>
      <w:r w:rsidR="00413593" w:rsidRPr="00413593">
        <w:rPr>
          <w:sz w:val="28"/>
          <w:szCs w:val="28"/>
        </w:rPr>
        <w:t xml:space="preserve"> </w:t>
      </w:r>
      <w:r w:rsidR="006B27D6" w:rsidRPr="00413593">
        <w:rPr>
          <w:sz w:val="28"/>
          <w:szCs w:val="28"/>
        </w:rPr>
        <w:t>воды</w:t>
      </w:r>
    </w:p>
    <w:p w:rsidR="006B27D6" w:rsidRPr="00413593" w:rsidRDefault="0018423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2)</w:t>
      </w:r>
      <w:r w:rsidR="006A4979" w:rsidRPr="00413593">
        <w:rPr>
          <w:sz w:val="28"/>
          <w:szCs w:val="28"/>
        </w:rPr>
        <w:t>определить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наполнение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сбросы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излишков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без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учета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потерь</w:t>
      </w:r>
    </w:p>
    <w:p w:rsidR="00413593" w:rsidRPr="00413593" w:rsidRDefault="0018423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3)</w:t>
      </w:r>
      <w:r w:rsidR="006A4979" w:rsidRPr="00413593">
        <w:rPr>
          <w:sz w:val="28"/>
          <w:szCs w:val="28"/>
        </w:rPr>
        <w:t>найти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объемы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(полезный,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полный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,</w:t>
      </w:r>
      <w:r w:rsidR="00413593" w:rsidRPr="00413593">
        <w:rPr>
          <w:sz w:val="28"/>
          <w:szCs w:val="28"/>
        </w:rPr>
        <w:t xml:space="preserve"> </w:t>
      </w:r>
      <w:r w:rsidR="006A4979" w:rsidRPr="00413593">
        <w:rPr>
          <w:sz w:val="28"/>
          <w:szCs w:val="28"/>
        </w:rPr>
        <w:t>наполнения)</w:t>
      </w:r>
    </w:p>
    <w:p w:rsidR="00EA6529" w:rsidRPr="00413593" w:rsidRDefault="00EA652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Порядок</w:t>
      </w:r>
      <w:r w:rsidR="00413593" w:rsidRPr="00413593">
        <w:rPr>
          <w:sz w:val="28"/>
          <w:szCs w:val="28"/>
        </w:rPr>
        <w:t xml:space="preserve"> </w:t>
      </w:r>
      <w:r w:rsidR="008B1843" w:rsidRPr="00413593">
        <w:rPr>
          <w:sz w:val="28"/>
          <w:szCs w:val="28"/>
        </w:rPr>
        <w:t>выполнения:</w:t>
      </w:r>
    </w:p>
    <w:p w:rsidR="008B1843" w:rsidRPr="00413593" w:rsidRDefault="008B184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Сопоставляя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расчетный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сток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360" w:dyaOrig="340">
          <v:shape id="_x0000_i1103" type="#_x0000_t75" style="width:18pt;height:17.25pt" o:ole="">
            <v:imagedata r:id="rId161" o:title=""/>
          </v:shape>
          <o:OLEObject Type="Embed" ProgID="Equation.3" ShapeID="_x0000_i1103" DrawAspect="Content" ObjectID="_1457501414" r:id="rId162"/>
        </w:objec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плановую</w:t>
      </w:r>
      <w:r w:rsidR="00413593" w:rsidRPr="00413593">
        <w:rPr>
          <w:sz w:val="28"/>
          <w:szCs w:val="28"/>
        </w:rPr>
        <w:t xml:space="preserve"> </w:t>
      </w:r>
      <w:r w:rsidR="00844093" w:rsidRPr="00413593">
        <w:rPr>
          <w:sz w:val="28"/>
          <w:szCs w:val="28"/>
        </w:rPr>
        <w:t>полезную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отдачу</w:t>
      </w:r>
      <w:r w:rsidR="00413593" w:rsidRPr="00413593">
        <w:rPr>
          <w:sz w:val="28"/>
          <w:szCs w:val="28"/>
        </w:rPr>
        <w:t xml:space="preserve"> </w:t>
      </w:r>
      <w:r w:rsidR="00844093" w:rsidRPr="00413593">
        <w:rPr>
          <w:sz w:val="28"/>
          <w:szCs w:val="28"/>
          <w:lang w:val="en-US"/>
        </w:rPr>
        <w:t>U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за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каждый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месяц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за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год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устанавливают,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что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сезонное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регулирование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необходимо,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так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как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полезная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отдача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превышает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расчетный</w:t>
      </w:r>
      <w:r w:rsidR="00413593" w:rsidRPr="00413593">
        <w:rPr>
          <w:sz w:val="28"/>
          <w:szCs w:val="28"/>
        </w:rPr>
        <w:t xml:space="preserve"> </w:t>
      </w:r>
      <w:r w:rsidR="00A77AFD" w:rsidRPr="00413593">
        <w:rPr>
          <w:sz w:val="28"/>
          <w:szCs w:val="28"/>
        </w:rPr>
        <w:t>сток</w:t>
      </w:r>
      <w:r w:rsidR="00586447" w:rsidRPr="00413593">
        <w:rPr>
          <w:sz w:val="28"/>
          <w:szCs w:val="28"/>
        </w:rPr>
        <w:t>,</w:t>
      </w:r>
      <w:r w:rsidR="00413593" w:rsidRPr="00413593">
        <w:rPr>
          <w:sz w:val="28"/>
          <w:szCs w:val="28"/>
        </w:rPr>
        <w:t xml:space="preserve"> </w:t>
      </w:r>
      <w:r w:rsidR="00586447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586447" w:rsidRPr="00413593">
        <w:rPr>
          <w:sz w:val="28"/>
          <w:szCs w:val="28"/>
        </w:rPr>
        <w:t>возможно,</w:t>
      </w:r>
      <w:r w:rsidR="00413593" w:rsidRPr="00413593">
        <w:rPr>
          <w:sz w:val="28"/>
          <w:szCs w:val="28"/>
        </w:rPr>
        <w:t xml:space="preserve"> </w:t>
      </w:r>
      <w:r w:rsidR="00586447" w:rsidRPr="00413593">
        <w:rPr>
          <w:sz w:val="28"/>
          <w:szCs w:val="28"/>
        </w:rPr>
        <w:t>поскольку</w:t>
      </w:r>
      <w:r w:rsidR="00413593" w:rsidRPr="00413593">
        <w:rPr>
          <w:sz w:val="28"/>
          <w:szCs w:val="28"/>
        </w:rPr>
        <w:t xml:space="preserve"> </w:t>
      </w:r>
      <w:r w:rsidR="00586447" w:rsidRPr="00413593">
        <w:rPr>
          <w:sz w:val="28"/>
          <w:szCs w:val="28"/>
        </w:rPr>
        <w:t>суммарный</w:t>
      </w:r>
      <w:r w:rsidR="00413593" w:rsidRPr="00413593">
        <w:rPr>
          <w:sz w:val="28"/>
          <w:szCs w:val="28"/>
        </w:rPr>
        <w:t xml:space="preserve"> </w:t>
      </w:r>
      <w:r w:rsidR="00586447" w:rsidRPr="00413593">
        <w:rPr>
          <w:sz w:val="28"/>
          <w:szCs w:val="28"/>
        </w:rPr>
        <w:t>годовой</w:t>
      </w:r>
      <w:r w:rsidR="00413593" w:rsidRPr="00413593">
        <w:rPr>
          <w:sz w:val="28"/>
          <w:szCs w:val="28"/>
        </w:rPr>
        <w:t xml:space="preserve"> </w:t>
      </w:r>
      <w:r w:rsidR="00586447" w:rsidRPr="00413593">
        <w:rPr>
          <w:sz w:val="28"/>
          <w:szCs w:val="28"/>
        </w:rPr>
        <w:t>сток</w:t>
      </w:r>
      <w:r w:rsidR="00413593" w:rsidRPr="00413593">
        <w:rPr>
          <w:sz w:val="28"/>
          <w:szCs w:val="28"/>
        </w:rPr>
        <w:t xml:space="preserve"> </w:t>
      </w:r>
      <w:r w:rsidR="00586447" w:rsidRPr="00413593">
        <w:rPr>
          <w:sz w:val="28"/>
          <w:szCs w:val="28"/>
        </w:rPr>
        <w:t>расчетной</w:t>
      </w:r>
      <w:r w:rsidR="00413593" w:rsidRPr="00413593">
        <w:rPr>
          <w:sz w:val="28"/>
          <w:szCs w:val="28"/>
        </w:rPr>
        <w:t xml:space="preserve"> </w:t>
      </w:r>
      <w:r w:rsidR="00586447" w:rsidRPr="00413593">
        <w:rPr>
          <w:sz w:val="28"/>
          <w:szCs w:val="28"/>
        </w:rPr>
        <w:t>обеспеченности</w:t>
      </w:r>
      <w:r w:rsidR="00413593" w:rsidRPr="00413593">
        <w:rPr>
          <w:sz w:val="28"/>
          <w:szCs w:val="28"/>
        </w:rPr>
        <w:t xml:space="preserve"> </w:t>
      </w:r>
      <w:r w:rsidR="00E505EA" w:rsidRPr="00413593">
        <w:rPr>
          <w:sz w:val="28"/>
          <w:szCs w:val="28"/>
        </w:rPr>
        <w:t>превышает</w:t>
      </w:r>
      <w:r w:rsidR="00413593" w:rsidRPr="00413593">
        <w:rPr>
          <w:sz w:val="28"/>
          <w:szCs w:val="28"/>
        </w:rPr>
        <w:t xml:space="preserve"> </w:t>
      </w:r>
      <w:r w:rsidR="00E505EA" w:rsidRPr="00413593">
        <w:rPr>
          <w:sz w:val="28"/>
          <w:szCs w:val="28"/>
        </w:rPr>
        <w:t>годовую</w:t>
      </w:r>
      <w:r w:rsidR="00413593" w:rsidRPr="00413593">
        <w:rPr>
          <w:sz w:val="28"/>
          <w:szCs w:val="28"/>
        </w:rPr>
        <w:t xml:space="preserve"> </w:t>
      </w:r>
      <w:r w:rsidR="00E505EA" w:rsidRPr="00413593">
        <w:rPr>
          <w:sz w:val="28"/>
          <w:szCs w:val="28"/>
        </w:rPr>
        <w:t>отдачу.</w:t>
      </w:r>
    </w:p>
    <w:p w:rsidR="00E505EA" w:rsidRPr="00413593" w:rsidRDefault="00E505EA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За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начало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водохозяйственного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года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принимают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апрель.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Данные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расчетном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стоке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плановой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отдаче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заносят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графы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2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3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таблицы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4.1</w:t>
      </w:r>
    </w:p>
    <w:p w:rsidR="00B52D0E" w:rsidRPr="00413593" w:rsidRDefault="00B52D0E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Сопоставляя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помесячно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сток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отдачу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вычисляют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избытки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480" w:dyaOrig="360">
          <v:shape id="_x0000_i1104" type="#_x0000_t75" style="width:74.25pt;height:18pt" o:ole="">
            <v:imagedata r:id="rId163" o:title=""/>
          </v:shape>
          <o:OLEObject Type="Embed" ProgID="Equation.3" ShapeID="_x0000_i1104" DrawAspect="Content" ObjectID="_1457501415" r:id="rId164"/>
        </w:objec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недостатки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1820" w:dyaOrig="380">
          <v:shape id="_x0000_i1105" type="#_x0000_t75" style="width:90.75pt;height:18.75pt" o:ole="">
            <v:imagedata r:id="rId165" o:title=""/>
          </v:shape>
          <o:OLEObject Type="Embed" ProgID="Equation.3" ShapeID="_x0000_i1105" DrawAspect="Content" ObjectID="_1457501416" r:id="rId166"/>
        </w:objec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заносят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графы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4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5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.</w:t>
      </w:r>
    </w:p>
    <w:p w:rsidR="00153E93" w:rsidRPr="00413593" w:rsidRDefault="00153E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этим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данным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строят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график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притока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отдачи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определяют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режим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его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работы.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нашем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случае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режим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работы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двухтактный.</w:t>
      </w:r>
    </w:p>
    <w:p w:rsidR="00413593" w:rsidRPr="00413593" w:rsidRDefault="00630AA6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Рассмотрим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два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предельных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варианта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регулирования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водохранилища:</w:t>
      </w:r>
      <w:r w:rsidR="00413593" w:rsidRPr="00413593">
        <w:rPr>
          <w:sz w:val="28"/>
          <w:szCs w:val="28"/>
        </w:rPr>
        <w:t xml:space="preserve"> </w:t>
      </w:r>
      <w:r w:rsidR="008039C7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8039C7" w:rsidRPr="00413593">
        <w:rPr>
          <w:sz w:val="28"/>
          <w:szCs w:val="28"/>
        </w:rPr>
        <w:t>первому</w:t>
      </w:r>
      <w:r w:rsidR="00413593" w:rsidRPr="00413593">
        <w:rPr>
          <w:sz w:val="28"/>
          <w:szCs w:val="28"/>
        </w:rPr>
        <w:t xml:space="preserve"> </w:t>
      </w:r>
      <w:r w:rsidR="008039C7" w:rsidRPr="00413593">
        <w:rPr>
          <w:sz w:val="28"/>
          <w:szCs w:val="28"/>
        </w:rPr>
        <w:t>варианту</w:t>
      </w:r>
      <w:r w:rsidR="00413593" w:rsidRPr="00413593">
        <w:rPr>
          <w:sz w:val="28"/>
          <w:szCs w:val="28"/>
        </w:rPr>
        <w:t xml:space="preserve"> </w:t>
      </w:r>
      <w:r w:rsidR="008039C7" w:rsidRPr="00413593">
        <w:rPr>
          <w:sz w:val="28"/>
          <w:szCs w:val="28"/>
        </w:rPr>
        <w:t>водохранилище</w:t>
      </w:r>
      <w:r w:rsidR="00413593" w:rsidRPr="00413593">
        <w:rPr>
          <w:sz w:val="28"/>
          <w:szCs w:val="28"/>
        </w:rPr>
        <w:t xml:space="preserve"> </w:t>
      </w:r>
      <w:r w:rsidR="008039C7" w:rsidRPr="00413593">
        <w:rPr>
          <w:sz w:val="28"/>
          <w:szCs w:val="28"/>
        </w:rPr>
        <w:t>заполняется</w:t>
      </w:r>
      <w:r w:rsidR="00413593" w:rsidRPr="00413593">
        <w:rPr>
          <w:sz w:val="28"/>
          <w:szCs w:val="28"/>
        </w:rPr>
        <w:t xml:space="preserve"> </w:t>
      </w:r>
      <w:r w:rsidR="008039C7" w:rsidRPr="00413593">
        <w:rPr>
          <w:sz w:val="28"/>
          <w:szCs w:val="28"/>
        </w:rPr>
        <w:t>за</w:t>
      </w:r>
      <w:r w:rsidR="00413593" w:rsidRPr="00413593">
        <w:rPr>
          <w:sz w:val="28"/>
          <w:szCs w:val="28"/>
        </w:rPr>
        <w:t xml:space="preserve"> </w:t>
      </w:r>
      <w:r w:rsidR="008039C7" w:rsidRPr="00413593">
        <w:rPr>
          <w:sz w:val="28"/>
          <w:szCs w:val="28"/>
        </w:rPr>
        <w:t>счет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его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первых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избытков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только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после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этого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избытки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сбрасываются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через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специальные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сооружения.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Расчет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ведется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ходу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времени,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вычисляя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наполнения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2F53D6" w:rsidRPr="00413593">
        <w:rPr>
          <w:sz w:val="28"/>
          <w:szCs w:val="28"/>
        </w:rPr>
        <w:t>сбросы</w:t>
      </w:r>
      <w:r w:rsidR="00413593" w:rsidRPr="00413593">
        <w:rPr>
          <w:sz w:val="28"/>
          <w:szCs w:val="28"/>
        </w:rPr>
        <w:t xml:space="preserve"> </w:t>
      </w:r>
      <w:r w:rsidR="00035F20"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="00035F20" w:rsidRPr="00413593">
        <w:rPr>
          <w:sz w:val="28"/>
          <w:szCs w:val="28"/>
        </w:rPr>
        <w:t>конец</w:t>
      </w:r>
      <w:r w:rsidR="00413593" w:rsidRPr="00413593">
        <w:rPr>
          <w:sz w:val="28"/>
          <w:szCs w:val="28"/>
        </w:rPr>
        <w:t xml:space="preserve"> </w:t>
      </w:r>
      <w:r w:rsidR="00035F20" w:rsidRPr="00413593">
        <w:rPr>
          <w:sz w:val="28"/>
          <w:szCs w:val="28"/>
        </w:rPr>
        <w:t>каждого</w:t>
      </w:r>
      <w:r w:rsidR="00413593" w:rsidRPr="00413593">
        <w:rPr>
          <w:sz w:val="28"/>
          <w:szCs w:val="28"/>
        </w:rPr>
        <w:t xml:space="preserve"> </w:t>
      </w:r>
      <w:r w:rsidR="00035F20" w:rsidRPr="00413593">
        <w:rPr>
          <w:sz w:val="28"/>
          <w:szCs w:val="28"/>
        </w:rPr>
        <w:t>месяца</w:t>
      </w:r>
      <w:r w:rsidR="00244822"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="00244822" w:rsidRPr="00413593">
        <w:rPr>
          <w:sz w:val="28"/>
          <w:szCs w:val="28"/>
        </w:rPr>
        <w:t>Конечные</w:t>
      </w:r>
      <w:r w:rsidR="00413593" w:rsidRPr="00413593">
        <w:rPr>
          <w:sz w:val="28"/>
          <w:szCs w:val="28"/>
        </w:rPr>
        <w:t xml:space="preserve"> </w:t>
      </w:r>
      <w:r w:rsidR="00244822" w:rsidRPr="00413593">
        <w:rPr>
          <w:sz w:val="28"/>
          <w:szCs w:val="28"/>
        </w:rPr>
        <w:t>наполнения</w:t>
      </w:r>
      <w:r w:rsidR="00413593" w:rsidRPr="00413593">
        <w:rPr>
          <w:sz w:val="28"/>
          <w:szCs w:val="28"/>
        </w:rPr>
        <w:t xml:space="preserve"> </w:t>
      </w:r>
      <w:r w:rsidR="00244822" w:rsidRPr="00413593">
        <w:rPr>
          <w:sz w:val="28"/>
          <w:szCs w:val="28"/>
        </w:rPr>
        <w:t>ограничиваются</w:t>
      </w:r>
      <w:r w:rsidR="00413593" w:rsidRPr="00413593">
        <w:rPr>
          <w:sz w:val="28"/>
          <w:szCs w:val="28"/>
        </w:rPr>
        <w:t xml:space="preserve"> </w:t>
      </w:r>
      <w:r w:rsidR="00244822" w:rsidRPr="00413593">
        <w:rPr>
          <w:sz w:val="28"/>
          <w:szCs w:val="28"/>
        </w:rPr>
        <w:t>емкостями.</w:t>
      </w:r>
      <w:r w:rsidR="00413593" w:rsidRPr="00413593">
        <w:rPr>
          <w:sz w:val="28"/>
          <w:szCs w:val="28"/>
        </w:rPr>
        <w:t xml:space="preserve"> </w:t>
      </w:r>
      <w:r w:rsidR="00244822" w:rsidRPr="00413593">
        <w:rPr>
          <w:sz w:val="28"/>
          <w:szCs w:val="28"/>
        </w:rPr>
        <w:t>Вычисления</w:t>
      </w:r>
      <w:r w:rsidR="00413593" w:rsidRPr="00413593">
        <w:rPr>
          <w:sz w:val="28"/>
          <w:szCs w:val="28"/>
        </w:rPr>
        <w:t xml:space="preserve"> </w:t>
      </w:r>
      <w:r w:rsidR="00244822" w:rsidRPr="00413593">
        <w:rPr>
          <w:sz w:val="28"/>
          <w:szCs w:val="28"/>
        </w:rPr>
        <w:t>начинаются</w:t>
      </w:r>
      <w:r w:rsidR="00413593" w:rsidRPr="00413593">
        <w:rPr>
          <w:sz w:val="28"/>
          <w:szCs w:val="28"/>
        </w:rPr>
        <w:t xml:space="preserve"> </w:t>
      </w:r>
      <w:r w:rsidR="00244822"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="00244822" w:rsidRPr="00413593">
        <w:rPr>
          <w:sz w:val="28"/>
          <w:szCs w:val="28"/>
        </w:rPr>
        <w:t>месяцами,</w:t>
      </w:r>
      <w:r w:rsidR="00413593" w:rsidRPr="00413593">
        <w:rPr>
          <w:sz w:val="28"/>
          <w:szCs w:val="28"/>
        </w:rPr>
        <w:t xml:space="preserve"> </w:t>
      </w:r>
      <w:r w:rsidR="003E6BE6" w:rsidRPr="00413593">
        <w:rPr>
          <w:sz w:val="28"/>
          <w:szCs w:val="28"/>
        </w:rPr>
        <w:t>следующими</w:t>
      </w:r>
      <w:r w:rsidR="00413593" w:rsidRPr="00413593">
        <w:rPr>
          <w:sz w:val="28"/>
          <w:szCs w:val="28"/>
        </w:rPr>
        <w:t xml:space="preserve"> </w:t>
      </w:r>
      <w:r w:rsidR="003E6BE6" w:rsidRPr="00413593">
        <w:rPr>
          <w:sz w:val="28"/>
          <w:szCs w:val="28"/>
        </w:rPr>
        <w:t>за</w:t>
      </w:r>
      <w:r w:rsidR="00413593" w:rsidRPr="00413593">
        <w:rPr>
          <w:sz w:val="28"/>
          <w:szCs w:val="28"/>
        </w:rPr>
        <w:t xml:space="preserve"> </w:t>
      </w:r>
      <w:r w:rsidR="003E6BE6" w:rsidRPr="00413593">
        <w:rPr>
          <w:sz w:val="28"/>
          <w:szCs w:val="28"/>
        </w:rPr>
        <w:t>моментом</w:t>
      </w:r>
      <w:r w:rsidR="00413593" w:rsidRPr="00413593">
        <w:rPr>
          <w:sz w:val="28"/>
          <w:szCs w:val="28"/>
        </w:rPr>
        <w:t xml:space="preserve"> </w:t>
      </w:r>
      <w:r w:rsidR="003E6BE6" w:rsidRPr="00413593">
        <w:rPr>
          <w:sz w:val="28"/>
          <w:szCs w:val="28"/>
        </w:rPr>
        <w:t>опорожнения</w:t>
      </w:r>
      <w:r w:rsidR="00413593" w:rsidRPr="00413593">
        <w:rPr>
          <w:sz w:val="28"/>
          <w:szCs w:val="28"/>
        </w:rPr>
        <w:t xml:space="preserve"> </w:t>
      </w:r>
      <w:r w:rsidR="003E6BE6"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="003E6BE6" w:rsidRPr="00413593">
        <w:rPr>
          <w:sz w:val="28"/>
          <w:szCs w:val="28"/>
        </w:rPr>
        <w:t>до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уровня</w:t>
      </w:r>
      <w:r w:rsidR="00413593" w:rsidRPr="00413593">
        <w:rPr>
          <w:sz w:val="28"/>
          <w:szCs w:val="28"/>
        </w:rPr>
        <w:t xml:space="preserve"> </w:t>
      </w:r>
      <w:r w:rsidR="003E6BE6" w:rsidRPr="00413593">
        <w:rPr>
          <w:sz w:val="28"/>
          <w:szCs w:val="28"/>
        </w:rPr>
        <w:t>мертвого</w:t>
      </w:r>
      <w:r w:rsidR="00413593" w:rsidRPr="00413593">
        <w:rPr>
          <w:sz w:val="28"/>
          <w:szCs w:val="28"/>
        </w:rPr>
        <w:t xml:space="preserve"> </w:t>
      </w:r>
      <w:r w:rsidR="003E6BE6" w:rsidRPr="00413593">
        <w:rPr>
          <w:sz w:val="28"/>
          <w:szCs w:val="28"/>
        </w:rPr>
        <w:t>объема.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нашем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случае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конца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марта.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Эти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данные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заносят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графы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6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A64D5B" w:rsidRPr="00413593">
        <w:rPr>
          <w:sz w:val="28"/>
          <w:szCs w:val="28"/>
        </w:rPr>
        <w:t>7.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расчетах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используют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уравнение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баланса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воды,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которое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может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быть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виде: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2620" w:dyaOrig="380">
          <v:shape id="_x0000_i1106" type="#_x0000_t75" style="width:2in;height:18.75pt" o:ole="">
            <v:imagedata r:id="rId167" o:title=""/>
          </v:shape>
          <o:OLEObject Type="Embed" ProgID="Equation.3" ShapeID="_x0000_i1106" DrawAspect="Content" ObjectID="_1457501417" r:id="rId168"/>
        </w:object>
      </w:r>
      <w:r w:rsidR="00D365C6" w:rsidRPr="00413593">
        <w:rPr>
          <w:sz w:val="28"/>
          <w:szCs w:val="28"/>
        </w:rPr>
        <w:t>,</w:t>
      </w:r>
    </w:p>
    <w:p w:rsidR="00D365C6" w:rsidRPr="00413593" w:rsidRDefault="00D365C6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где:</w:t>
      </w:r>
    </w:p>
    <w:p w:rsidR="00413593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2620" w:dyaOrig="380">
          <v:shape id="_x0000_i1107" type="#_x0000_t75" style="width:2in;height:18.75pt" o:ole="">
            <v:imagedata r:id="rId169" o:title=""/>
          </v:shape>
          <o:OLEObject Type="Embed" ProgID="Equation.3" ShapeID="_x0000_i1107" DrawAspect="Content" ObjectID="_1457501418" r:id="rId170"/>
        </w:objec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-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уравнение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баланса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без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учета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потерь.</w:t>
      </w:r>
    </w:p>
    <w:p w:rsidR="00184239" w:rsidRPr="00413593" w:rsidRDefault="003D2E5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27pt;margin-top:3.6pt;width:87.8pt;height:17.75pt;z-index:251657728">
            <v:imagedata r:id="rId171" o:title=""/>
            <w10:wrap type="square" side="right"/>
          </v:shape>
          <o:OLEObject Type="Embed" ProgID="Equation.3" ShapeID="_x0000_s1026" DrawAspect="Content" ObjectID="_1457501458" r:id="rId172"/>
        </w:object>
      </w:r>
      <w:r w:rsidR="00D365C6" w:rsidRPr="00413593">
        <w:rPr>
          <w:sz w:val="28"/>
          <w:szCs w:val="28"/>
        </w:rPr>
        <w:t>-объем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сброса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за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соответствующий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месяц</w:t>
      </w:r>
    </w:p>
    <w:p w:rsidR="00184239" w:rsidRPr="00413593" w:rsidRDefault="0018423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365C6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2020" w:dyaOrig="380">
          <v:shape id="_x0000_i1109" type="#_x0000_t75" style="width:111pt;height:18.75pt" o:ole="">
            <v:imagedata r:id="rId173" o:title=""/>
          </v:shape>
          <o:OLEObject Type="Embed" ProgID="Equation.3" ShapeID="_x0000_i1109" DrawAspect="Content" ObjectID="_1457501419" r:id="rId174"/>
        </w:objec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-фиктивное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наполнение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(не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ограниченное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объемами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  <w:lang w:val="en-US"/>
        </w:rPr>
        <w:t>V</w:t>
      </w:r>
      <w:r w:rsidR="00D365C6" w:rsidRPr="00413593">
        <w:rPr>
          <w:sz w:val="28"/>
          <w:szCs w:val="28"/>
        </w:rPr>
        <w:t>нпу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  <w:lang w:val="en-US"/>
        </w:rPr>
        <w:t>V</w:t>
      </w:r>
      <w:r w:rsidR="00D365C6" w:rsidRPr="00413593">
        <w:rPr>
          <w:sz w:val="28"/>
          <w:szCs w:val="28"/>
        </w:rPr>
        <w:t>мо.)</w:t>
      </w:r>
    </w:p>
    <w:p w:rsidR="00F87626" w:rsidRPr="00413593" w:rsidRDefault="006D284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второму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варианту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вначале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производят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холостые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сбросы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УМО.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Расчет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ведется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конца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водохозяйственного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года.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Дефициты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суммируются,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избытки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вычитаются.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Полученные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данные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заносим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графы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8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9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таблицы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расчетах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используют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уравнение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баланса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воды,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которое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может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быть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="00D365C6" w:rsidRPr="00413593">
        <w:rPr>
          <w:sz w:val="28"/>
          <w:szCs w:val="28"/>
        </w:rPr>
        <w:t>виде: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2100" w:dyaOrig="380">
          <v:shape id="_x0000_i1110" type="#_x0000_t75" style="width:115.5pt;height:18.75pt" o:ole="">
            <v:imagedata r:id="rId175" o:title=""/>
          </v:shape>
          <o:OLEObject Type="Embed" ProgID="Equation.3" ShapeID="_x0000_i1110" DrawAspect="Content" ObjectID="_1457501420" r:id="rId176"/>
        </w:object>
      </w:r>
      <w:r w:rsidR="00D365C6" w:rsidRPr="00413593">
        <w:rPr>
          <w:sz w:val="28"/>
          <w:szCs w:val="28"/>
        </w:rPr>
        <w:t>,</w:t>
      </w:r>
    </w:p>
    <w:p w:rsidR="003168F2" w:rsidRPr="00413593" w:rsidRDefault="00BE0C1A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Окончательный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этап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расчет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потерь.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Принимаем,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что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водохранилище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будет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работать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второму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варианту</w:t>
      </w:r>
      <w:r w:rsidR="00413593" w:rsidRPr="00413593">
        <w:rPr>
          <w:sz w:val="28"/>
          <w:szCs w:val="28"/>
        </w:rPr>
        <w:t xml:space="preserve"> </w:t>
      </w:r>
      <w:r w:rsidR="00397D4C" w:rsidRPr="00413593">
        <w:rPr>
          <w:sz w:val="28"/>
          <w:szCs w:val="28"/>
        </w:rPr>
        <w:t>регулирования.</w:t>
      </w:r>
      <w:r w:rsidR="00413593" w:rsidRPr="00413593">
        <w:rPr>
          <w:sz w:val="28"/>
          <w:szCs w:val="28"/>
        </w:rPr>
        <w:t xml:space="preserve"> </w:t>
      </w:r>
      <w:r w:rsidR="00726A8C" w:rsidRPr="00413593">
        <w:rPr>
          <w:sz w:val="28"/>
          <w:szCs w:val="28"/>
        </w:rPr>
        <w:t>Вычислим</w:t>
      </w:r>
      <w:r w:rsidR="00413593" w:rsidRPr="00413593">
        <w:rPr>
          <w:sz w:val="28"/>
          <w:szCs w:val="28"/>
        </w:rPr>
        <w:t xml:space="preserve"> </w:t>
      </w:r>
      <w:r w:rsidR="00726A8C" w:rsidRPr="00413593">
        <w:rPr>
          <w:sz w:val="28"/>
          <w:szCs w:val="28"/>
        </w:rPr>
        <w:t>средний</w:t>
      </w:r>
      <w:r w:rsidR="00413593" w:rsidRPr="00413593">
        <w:rPr>
          <w:sz w:val="28"/>
          <w:szCs w:val="28"/>
        </w:rPr>
        <w:t xml:space="preserve"> </w:t>
      </w:r>
      <w:r w:rsidR="00726A8C" w:rsidRPr="00413593">
        <w:rPr>
          <w:sz w:val="28"/>
          <w:szCs w:val="28"/>
        </w:rPr>
        <w:t>объем</w:t>
      </w:r>
      <w:r w:rsidR="00413593" w:rsidRPr="00413593">
        <w:rPr>
          <w:sz w:val="28"/>
          <w:szCs w:val="28"/>
        </w:rPr>
        <w:t xml:space="preserve"> </w:t>
      </w:r>
      <w:r w:rsidR="00726A8C"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="00726A8C"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="00726A8C" w:rsidRPr="00413593">
        <w:rPr>
          <w:sz w:val="28"/>
          <w:szCs w:val="28"/>
        </w:rPr>
        <w:t>водохранилище</w:t>
      </w:r>
      <w:r w:rsidR="00413593" w:rsidRPr="00413593">
        <w:rPr>
          <w:sz w:val="28"/>
          <w:szCs w:val="28"/>
        </w:rPr>
        <w:t xml:space="preserve"> </w:t>
      </w:r>
      <w:r w:rsidR="00BF6F27" w:rsidRPr="00413593">
        <w:rPr>
          <w:sz w:val="28"/>
          <w:szCs w:val="28"/>
        </w:rPr>
        <w:t>за</w:t>
      </w:r>
      <w:r w:rsidR="00413593" w:rsidRPr="00413593">
        <w:rPr>
          <w:sz w:val="28"/>
          <w:szCs w:val="28"/>
        </w:rPr>
        <w:t xml:space="preserve"> </w:t>
      </w:r>
      <w:r w:rsidR="00BF6F27" w:rsidRPr="00413593">
        <w:rPr>
          <w:sz w:val="28"/>
          <w:szCs w:val="28"/>
        </w:rPr>
        <w:t>каждый</w:t>
      </w:r>
      <w:r w:rsidR="00413593" w:rsidRPr="00413593">
        <w:rPr>
          <w:sz w:val="28"/>
          <w:szCs w:val="28"/>
        </w:rPr>
        <w:t xml:space="preserve"> </w:t>
      </w:r>
      <w:r w:rsidR="00BF6F27" w:rsidRPr="00413593">
        <w:rPr>
          <w:sz w:val="28"/>
          <w:szCs w:val="28"/>
        </w:rPr>
        <w:t>месяц</w:t>
      </w:r>
      <w:r w:rsidR="00413593" w:rsidRPr="00413593">
        <w:rPr>
          <w:sz w:val="28"/>
          <w:szCs w:val="28"/>
        </w:rPr>
        <w:t xml:space="preserve"> </w:t>
      </w:r>
      <w:r w:rsidR="00BF6F27"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="00BF6F27" w:rsidRPr="00413593">
        <w:rPr>
          <w:sz w:val="28"/>
          <w:szCs w:val="28"/>
        </w:rPr>
        <w:t>принятом</w:t>
      </w:r>
      <w:r w:rsidR="00413593" w:rsidRPr="00413593">
        <w:rPr>
          <w:sz w:val="28"/>
          <w:szCs w:val="28"/>
        </w:rPr>
        <w:t xml:space="preserve"> </w:t>
      </w:r>
      <w:r w:rsidR="00BF6F27" w:rsidRPr="00413593">
        <w:rPr>
          <w:sz w:val="28"/>
          <w:szCs w:val="28"/>
        </w:rPr>
        <w:t>варианте</w:t>
      </w:r>
      <w:r w:rsidR="00413593" w:rsidRPr="00413593">
        <w:rPr>
          <w:sz w:val="28"/>
          <w:szCs w:val="28"/>
        </w:rPr>
        <w:t xml:space="preserve"> </w:t>
      </w:r>
      <w:r w:rsidR="00BF6F27" w:rsidRPr="00413593">
        <w:rPr>
          <w:sz w:val="28"/>
          <w:szCs w:val="28"/>
        </w:rPr>
        <w:t>объема</w:t>
      </w:r>
      <w:r w:rsidR="00413593" w:rsidRPr="00413593">
        <w:rPr>
          <w:sz w:val="28"/>
          <w:szCs w:val="28"/>
        </w:rPr>
        <w:t xml:space="preserve"> </w:t>
      </w:r>
      <w:r w:rsidR="00BF6F27" w:rsidRPr="00413593">
        <w:rPr>
          <w:sz w:val="28"/>
          <w:szCs w:val="28"/>
        </w:rPr>
        <w:t>(графа</w:t>
      </w:r>
      <w:r w:rsidR="00413593" w:rsidRPr="00413593">
        <w:rPr>
          <w:sz w:val="28"/>
          <w:szCs w:val="28"/>
        </w:rPr>
        <w:t xml:space="preserve"> </w:t>
      </w:r>
      <w:r w:rsidR="00BF6F27" w:rsidRPr="00413593">
        <w:rPr>
          <w:sz w:val="28"/>
          <w:szCs w:val="28"/>
        </w:rPr>
        <w:t>10)</w:t>
      </w:r>
      <w:r w:rsidR="00E771C7"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="00AB0C4E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AB0C4E" w:rsidRPr="00413593">
        <w:rPr>
          <w:sz w:val="28"/>
          <w:szCs w:val="28"/>
        </w:rPr>
        <w:t>объемной</w:t>
      </w:r>
      <w:r w:rsidR="00413593" w:rsidRPr="00413593">
        <w:rPr>
          <w:sz w:val="28"/>
          <w:szCs w:val="28"/>
        </w:rPr>
        <w:t xml:space="preserve"> </w:t>
      </w:r>
      <w:r w:rsidR="00AB0C4E" w:rsidRPr="00413593">
        <w:rPr>
          <w:sz w:val="28"/>
          <w:szCs w:val="28"/>
        </w:rPr>
        <w:t>кривой</w:t>
      </w:r>
      <w:r w:rsidR="00413593" w:rsidRPr="00413593">
        <w:rPr>
          <w:sz w:val="28"/>
          <w:szCs w:val="28"/>
        </w:rPr>
        <w:t xml:space="preserve"> </w:t>
      </w:r>
      <w:r w:rsidR="00AB0C4E" w:rsidRPr="00413593">
        <w:rPr>
          <w:sz w:val="28"/>
          <w:szCs w:val="28"/>
        </w:rPr>
        <w:t>находим</w:t>
      </w:r>
      <w:r w:rsidR="00413593" w:rsidRPr="00413593">
        <w:rPr>
          <w:sz w:val="28"/>
          <w:szCs w:val="28"/>
        </w:rPr>
        <w:t xml:space="preserve"> </w:t>
      </w:r>
      <w:r w:rsidR="00AB0C4E" w:rsidRPr="00413593">
        <w:rPr>
          <w:sz w:val="28"/>
          <w:szCs w:val="28"/>
        </w:rPr>
        <w:t>среднюю</w:t>
      </w:r>
      <w:r w:rsidR="00413593" w:rsidRPr="00413593">
        <w:rPr>
          <w:sz w:val="28"/>
          <w:szCs w:val="28"/>
        </w:rPr>
        <w:t xml:space="preserve"> </w:t>
      </w:r>
      <w:r w:rsidR="00AB0C4E" w:rsidRPr="00413593">
        <w:rPr>
          <w:sz w:val="28"/>
          <w:szCs w:val="28"/>
        </w:rPr>
        <w:t>площадь</w:t>
      </w:r>
      <w:r w:rsidR="00413593" w:rsidRPr="00413593">
        <w:rPr>
          <w:sz w:val="28"/>
          <w:szCs w:val="28"/>
        </w:rPr>
        <w:t xml:space="preserve"> </w:t>
      </w:r>
      <w:r w:rsidR="00AB0C4E" w:rsidRPr="00413593">
        <w:rPr>
          <w:sz w:val="28"/>
          <w:szCs w:val="28"/>
        </w:rPr>
        <w:t>водного</w:t>
      </w:r>
      <w:r w:rsidR="00413593" w:rsidRPr="00413593">
        <w:rPr>
          <w:sz w:val="28"/>
          <w:szCs w:val="28"/>
        </w:rPr>
        <w:t xml:space="preserve"> </w:t>
      </w:r>
      <w:r w:rsidR="00AB0C4E" w:rsidRPr="00413593">
        <w:rPr>
          <w:sz w:val="28"/>
          <w:szCs w:val="28"/>
        </w:rPr>
        <w:t>зеркала</w:t>
      </w:r>
      <w:r w:rsidR="00413593" w:rsidRPr="00413593">
        <w:rPr>
          <w:sz w:val="28"/>
          <w:szCs w:val="28"/>
        </w:rPr>
        <w:t xml:space="preserve"> </w:t>
      </w:r>
      <w:r w:rsidR="00AB0C4E" w:rsidRPr="00413593">
        <w:rPr>
          <w:sz w:val="28"/>
          <w:szCs w:val="28"/>
        </w:rPr>
        <w:t>(графа</w:t>
      </w:r>
      <w:r w:rsidR="00413593" w:rsidRPr="00413593">
        <w:rPr>
          <w:sz w:val="28"/>
          <w:szCs w:val="28"/>
        </w:rPr>
        <w:t xml:space="preserve"> </w:t>
      </w:r>
      <w:r w:rsidR="00AB0C4E" w:rsidRPr="00413593">
        <w:rPr>
          <w:sz w:val="28"/>
          <w:szCs w:val="28"/>
        </w:rPr>
        <w:t>11)</w:t>
      </w:r>
      <w:r w:rsidR="009B4FE5"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="00875D17" w:rsidRPr="00413593">
        <w:rPr>
          <w:sz w:val="28"/>
          <w:szCs w:val="28"/>
        </w:rPr>
        <w:t>Вычисляем</w:t>
      </w:r>
      <w:r w:rsidR="00413593" w:rsidRPr="00413593">
        <w:rPr>
          <w:sz w:val="28"/>
          <w:szCs w:val="28"/>
        </w:rPr>
        <w:t xml:space="preserve"> </w:t>
      </w:r>
      <w:r w:rsidR="00875D17" w:rsidRPr="00413593">
        <w:rPr>
          <w:sz w:val="28"/>
          <w:szCs w:val="28"/>
        </w:rPr>
        <w:t>полезный</w:t>
      </w:r>
      <w:r w:rsidR="00413593" w:rsidRPr="00413593">
        <w:rPr>
          <w:sz w:val="28"/>
          <w:szCs w:val="28"/>
        </w:rPr>
        <w:t xml:space="preserve"> </w:t>
      </w:r>
      <w:r w:rsidR="00875D17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875D17" w:rsidRPr="00413593">
        <w:rPr>
          <w:sz w:val="28"/>
          <w:szCs w:val="28"/>
        </w:rPr>
        <w:t>полный</w:t>
      </w:r>
      <w:r w:rsidR="00413593" w:rsidRPr="00413593">
        <w:rPr>
          <w:sz w:val="28"/>
          <w:szCs w:val="28"/>
        </w:rPr>
        <w:t xml:space="preserve"> </w:t>
      </w:r>
      <w:r w:rsidR="00875D17" w:rsidRPr="00413593">
        <w:rPr>
          <w:sz w:val="28"/>
          <w:szCs w:val="28"/>
        </w:rPr>
        <w:t>объем</w:t>
      </w:r>
      <w:r w:rsidR="00413593" w:rsidRPr="00413593">
        <w:rPr>
          <w:sz w:val="28"/>
          <w:szCs w:val="28"/>
        </w:rPr>
        <w:t xml:space="preserve"> </w:t>
      </w:r>
      <w:r w:rsidR="00875D17" w:rsidRPr="00413593">
        <w:rPr>
          <w:sz w:val="28"/>
          <w:szCs w:val="28"/>
        </w:rPr>
        <w:t>водох</w:t>
      </w:r>
      <w:r w:rsidR="009D641C" w:rsidRPr="00413593">
        <w:rPr>
          <w:sz w:val="28"/>
          <w:szCs w:val="28"/>
        </w:rPr>
        <w:t>ранилища,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а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так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же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наполнения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сбросы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но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учетом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потерь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.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Вычисляем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полную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отдачу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формуле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(13</w:t>
      </w:r>
      <w:r w:rsidR="00413593" w:rsidRPr="00413593">
        <w:rPr>
          <w:sz w:val="28"/>
          <w:szCs w:val="28"/>
        </w:rPr>
        <w:t xml:space="preserve"> </w:t>
      </w:r>
      <w:r w:rsidR="009D641C" w:rsidRPr="00413593">
        <w:rPr>
          <w:sz w:val="28"/>
          <w:szCs w:val="28"/>
        </w:rPr>
        <w:t>графа)</w:t>
      </w:r>
      <w:r w:rsidR="00FB6AD0" w:rsidRPr="00413593">
        <w:rPr>
          <w:sz w:val="28"/>
          <w:szCs w:val="28"/>
        </w:rPr>
        <w:t>.</w:t>
      </w:r>
    </w:p>
    <w:p w:rsidR="00FB6AD0" w:rsidRPr="00413593" w:rsidRDefault="00FB6AD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Строим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совмещенный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гр</w:t>
      </w:r>
      <w:r w:rsidR="009440E0" w:rsidRPr="00413593">
        <w:rPr>
          <w:sz w:val="28"/>
          <w:szCs w:val="28"/>
        </w:rPr>
        <w:t>афик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притока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отдачи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но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уже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учетом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потерь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воды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при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работе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водохранилища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второму</w:t>
      </w:r>
      <w:r w:rsidR="00413593" w:rsidRPr="00413593">
        <w:rPr>
          <w:sz w:val="28"/>
          <w:szCs w:val="28"/>
        </w:rPr>
        <w:t xml:space="preserve"> </w:t>
      </w:r>
      <w:r w:rsidR="009440E0" w:rsidRPr="00413593">
        <w:rPr>
          <w:sz w:val="28"/>
          <w:szCs w:val="28"/>
        </w:rPr>
        <w:t>варианту.</w:t>
      </w:r>
    </w:p>
    <w:p w:rsidR="00413593" w:rsidRPr="00413593" w:rsidRDefault="009B4FE5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графику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суммарных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поте</w:t>
      </w:r>
      <w:r w:rsidR="00F87626" w:rsidRPr="00413593">
        <w:rPr>
          <w:sz w:val="28"/>
          <w:szCs w:val="28"/>
        </w:rPr>
        <w:t>рь</w:t>
      </w:r>
      <w:r w:rsidR="00413593" w:rsidRPr="00413593">
        <w:rPr>
          <w:sz w:val="28"/>
          <w:szCs w:val="28"/>
        </w:rPr>
        <w:t xml:space="preserve"> </w:t>
      </w:r>
      <w:r w:rsidR="00F87626" w:rsidRPr="00413593">
        <w:rPr>
          <w:sz w:val="28"/>
          <w:szCs w:val="28"/>
        </w:rPr>
        <w:t>определяем</w:t>
      </w:r>
      <w:r w:rsidR="00413593" w:rsidRPr="00413593">
        <w:rPr>
          <w:sz w:val="28"/>
          <w:szCs w:val="28"/>
        </w:rPr>
        <w:t xml:space="preserve"> </w:t>
      </w:r>
      <w:r w:rsidR="00F87626" w:rsidRPr="00413593">
        <w:rPr>
          <w:sz w:val="28"/>
          <w:szCs w:val="28"/>
        </w:rPr>
        <w:t>объемы</w:t>
      </w:r>
      <w:r w:rsidR="00413593" w:rsidRPr="00413593">
        <w:rPr>
          <w:sz w:val="28"/>
          <w:szCs w:val="28"/>
        </w:rPr>
        <w:t xml:space="preserve"> </w:t>
      </w:r>
      <w:r w:rsidR="00F87626" w:rsidRPr="00413593">
        <w:rPr>
          <w:sz w:val="28"/>
          <w:szCs w:val="28"/>
        </w:rPr>
        <w:t>потерь</w:t>
      </w:r>
      <w:r w:rsidR="00413593" w:rsidRPr="00413593">
        <w:rPr>
          <w:sz w:val="28"/>
          <w:szCs w:val="28"/>
        </w:rPr>
        <w:t xml:space="preserve"> </w:t>
      </w:r>
      <w:r w:rsidR="00F87626" w:rsidRPr="00413593">
        <w:rPr>
          <w:sz w:val="28"/>
          <w:szCs w:val="28"/>
        </w:rPr>
        <w:t>за</w:t>
      </w:r>
      <w:r w:rsidR="00413593" w:rsidRPr="00413593">
        <w:rPr>
          <w:sz w:val="28"/>
          <w:szCs w:val="28"/>
        </w:rPr>
        <w:t xml:space="preserve"> </w:t>
      </w:r>
      <w:r w:rsidR="00F87626" w:rsidRPr="00413593">
        <w:rPr>
          <w:sz w:val="28"/>
          <w:szCs w:val="28"/>
        </w:rPr>
        <w:t>каждый</w:t>
      </w:r>
      <w:r w:rsidR="00413593" w:rsidRPr="00413593">
        <w:rPr>
          <w:sz w:val="28"/>
          <w:szCs w:val="28"/>
        </w:rPr>
        <w:t xml:space="preserve"> </w:t>
      </w:r>
      <w:r w:rsidR="00F87626" w:rsidRPr="00413593">
        <w:rPr>
          <w:sz w:val="28"/>
          <w:szCs w:val="28"/>
        </w:rPr>
        <w:t>месяц</w:t>
      </w:r>
    </w:p>
    <w:p w:rsidR="001C2468" w:rsidRPr="00413593" w:rsidRDefault="0009685A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Что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бы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рассчитать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680" w:dyaOrig="380">
          <v:shape id="_x0000_i1111" type="#_x0000_t75" style="width:37.5pt;height:18.75pt" o:ole="">
            <v:imagedata r:id="rId177" o:title=""/>
          </v:shape>
          <o:OLEObject Type="Embed" ProgID="Equation.3" ShapeID="_x0000_i1111" DrawAspect="Content" ObjectID="_1457501421" r:id="rId178"/>
        </w:objec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-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нужно</w:t>
      </w:r>
      <w:r w:rsidR="00413593" w:rsidRPr="00413593">
        <w:rPr>
          <w:sz w:val="28"/>
          <w:szCs w:val="28"/>
        </w:rPr>
        <w:t xml:space="preserve"> </w:t>
      </w:r>
      <w:r w:rsidR="00BF490E" w:rsidRPr="00413593">
        <w:rPr>
          <w:sz w:val="28"/>
          <w:szCs w:val="28"/>
        </w:rPr>
        <w:t>знать</w:t>
      </w:r>
      <w:r w:rsidR="00413593" w:rsidRPr="00413593">
        <w:rPr>
          <w:sz w:val="28"/>
          <w:szCs w:val="28"/>
        </w:rPr>
        <w:t xml:space="preserve"> </w:t>
      </w:r>
      <w:r w:rsidR="00BF490E" w:rsidRPr="00413593">
        <w:rPr>
          <w:sz w:val="28"/>
          <w:szCs w:val="28"/>
          <w:lang w:val="en-US"/>
        </w:rPr>
        <w:t>W</w:t>
      </w:r>
      <w:r w:rsidR="00BF490E" w:rsidRPr="00413593">
        <w:rPr>
          <w:sz w:val="28"/>
          <w:szCs w:val="18"/>
        </w:rPr>
        <w:t>0</w:t>
      </w:r>
      <w:r w:rsidR="00413593" w:rsidRPr="00413593">
        <w:rPr>
          <w:sz w:val="28"/>
          <w:szCs w:val="18"/>
        </w:rPr>
        <w:t xml:space="preserve"> </w:t>
      </w:r>
      <w:r w:rsidR="00BF490E" w:rsidRPr="00413593">
        <w:rPr>
          <w:sz w:val="28"/>
          <w:szCs w:val="28"/>
        </w:rPr>
        <w:t>из</w:t>
      </w:r>
      <w:r w:rsidR="00413593" w:rsidRPr="00413593">
        <w:rPr>
          <w:sz w:val="28"/>
          <w:szCs w:val="28"/>
        </w:rPr>
        <w:t xml:space="preserve"> </w:t>
      </w:r>
      <w:r w:rsidR="00BF490E" w:rsidRPr="00413593">
        <w:rPr>
          <w:sz w:val="28"/>
          <w:szCs w:val="28"/>
        </w:rPr>
        <w:t>3го</w:t>
      </w:r>
      <w:r w:rsidR="00413593" w:rsidRPr="00413593">
        <w:rPr>
          <w:sz w:val="28"/>
          <w:szCs w:val="28"/>
        </w:rPr>
        <w:t xml:space="preserve"> </w:t>
      </w:r>
      <w:r w:rsidR="00BF490E" w:rsidRPr="00413593">
        <w:rPr>
          <w:sz w:val="28"/>
          <w:szCs w:val="28"/>
        </w:rPr>
        <w:t>раздела</w:t>
      </w:r>
      <w:r w:rsidR="00413593" w:rsidRPr="00413593">
        <w:rPr>
          <w:sz w:val="28"/>
          <w:szCs w:val="28"/>
        </w:rPr>
        <w:t xml:space="preserve"> </w:t>
      </w:r>
      <w:r w:rsidR="00BF490E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279" w:dyaOrig="380">
          <v:shape id="_x0000_i1112" type="#_x0000_t75" style="width:15pt;height:18.75pt" o:ole="">
            <v:imagedata r:id="rId179" o:title=""/>
          </v:shape>
          <o:OLEObject Type="Embed" ProgID="Equation.3" ShapeID="_x0000_i1112" DrawAspect="Content" ObjectID="_1457501422" r:id="rId180"/>
        </w:object>
      </w:r>
    </w:p>
    <w:p w:rsidR="008F77BB" w:rsidRPr="00413593" w:rsidRDefault="001C2468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Что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бы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найти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279" w:dyaOrig="380">
          <v:shape id="_x0000_i1113" type="#_x0000_t75" style="width:15pt;height:18.75pt" o:ole="">
            <v:imagedata r:id="rId179" o:title=""/>
          </v:shape>
          <o:OLEObject Type="Embed" ProgID="Equation.3" ShapeID="_x0000_i1113" DrawAspect="Content" ObjectID="_1457501423" r:id="rId181"/>
        </w:objec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-</w: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нужно</w: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знать</w: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модульный</w:t>
      </w:r>
      <w:r w:rsidR="00413593" w:rsidRPr="00413593">
        <w:rPr>
          <w:sz w:val="28"/>
          <w:szCs w:val="28"/>
        </w:rPr>
        <w:t xml:space="preserve"> </w:t>
      </w:r>
      <w:r w:rsidR="008F77BB" w:rsidRPr="00413593">
        <w:rPr>
          <w:sz w:val="28"/>
          <w:szCs w:val="28"/>
        </w:rPr>
        <w:t>коэффициент</w:t>
      </w:r>
      <w:r w:rsidR="00413593" w:rsidRPr="00413593">
        <w:rPr>
          <w:sz w:val="28"/>
          <w:szCs w:val="28"/>
        </w:rPr>
        <w:t xml:space="preserve"> </w:t>
      </w:r>
      <w:r w:rsidR="008F77BB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8F77BB" w:rsidRPr="00413593">
        <w:rPr>
          <w:sz w:val="28"/>
          <w:szCs w:val="28"/>
        </w:rPr>
        <w:t>приложению</w:t>
      </w:r>
      <w:r w:rsidR="00413593" w:rsidRPr="00413593">
        <w:rPr>
          <w:sz w:val="28"/>
          <w:szCs w:val="28"/>
        </w:rPr>
        <w:t xml:space="preserve"> </w:t>
      </w:r>
      <w:r w:rsidR="008F77BB" w:rsidRPr="00413593">
        <w:rPr>
          <w:sz w:val="28"/>
          <w:szCs w:val="28"/>
        </w:rPr>
        <w:t>практикума</w:t>
      </w:r>
      <w:r w:rsidR="00413593" w:rsidRPr="00413593">
        <w:rPr>
          <w:sz w:val="28"/>
          <w:szCs w:val="28"/>
        </w:rPr>
        <w:t xml:space="preserve"> </w:t>
      </w:r>
      <w:r w:rsidR="00887286" w:rsidRPr="00413593">
        <w:rPr>
          <w:sz w:val="28"/>
          <w:szCs w:val="28"/>
        </w:rPr>
        <w:t>[1]</w:t>
      </w:r>
      <w:r w:rsidR="00413593" w:rsidRPr="00413593">
        <w:rPr>
          <w:sz w:val="28"/>
          <w:szCs w:val="28"/>
        </w:rPr>
        <w:t xml:space="preserve"> </w:t>
      </w:r>
      <w:r w:rsidR="008F77BB" w:rsidRPr="00413593">
        <w:rPr>
          <w:sz w:val="28"/>
          <w:szCs w:val="28"/>
        </w:rPr>
        <w:t>(</w:t>
      </w:r>
      <w:r w:rsidR="002B7A70" w:rsidRPr="00413593">
        <w:rPr>
          <w:sz w:val="28"/>
          <w:szCs w:val="28"/>
        </w:rPr>
        <w:object w:dxaOrig="320" w:dyaOrig="300">
          <v:shape id="_x0000_i1114" type="#_x0000_t75" style="width:17.25pt;height:15pt" o:ole="">
            <v:imagedata r:id="rId182" o:title=""/>
          </v:shape>
          <o:OLEObject Type="Embed" ProgID="Equation.3" ShapeID="_x0000_i1114" DrawAspect="Content" ObjectID="_1457501424" r:id="rId183"/>
        </w:object>
      </w:r>
      <w:r w:rsidR="008F77BB" w:rsidRPr="00413593">
        <w:rPr>
          <w:sz w:val="28"/>
          <w:szCs w:val="28"/>
        </w:rPr>
        <w:t>находим</w:t>
      </w:r>
      <w:r w:rsidR="00413593" w:rsidRPr="00413593">
        <w:rPr>
          <w:sz w:val="28"/>
          <w:szCs w:val="28"/>
        </w:rPr>
        <w:t xml:space="preserve"> </w:t>
      </w:r>
      <w:r w:rsidR="008F77BB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8F77BB" w:rsidRPr="00413593">
        <w:rPr>
          <w:sz w:val="28"/>
          <w:szCs w:val="28"/>
        </w:rPr>
        <w:t>карте</w:t>
      </w:r>
      <w:r w:rsidR="00413593" w:rsidRPr="00413593">
        <w:rPr>
          <w:sz w:val="28"/>
          <w:szCs w:val="28"/>
        </w:rPr>
        <w:t xml:space="preserve"> </w:t>
      </w:r>
      <w:r w:rsidR="008F77BB" w:rsidRPr="00413593">
        <w:rPr>
          <w:sz w:val="28"/>
          <w:szCs w:val="28"/>
        </w:rPr>
        <w:t>(коэффиц</w:t>
      </w:r>
      <w:r w:rsidR="003D6328" w:rsidRPr="00413593">
        <w:rPr>
          <w:sz w:val="28"/>
          <w:szCs w:val="28"/>
        </w:rPr>
        <w:t>иент</w: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вариации</w:t>
      </w:r>
      <w:r w:rsidR="00413593" w:rsidRPr="00413593">
        <w:rPr>
          <w:sz w:val="28"/>
          <w:szCs w:val="28"/>
        </w:rPr>
        <w:t xml:space="preserve"> </w:t>
      </w:r>
      <w:r w:rsidR="008F77BB" w:rsidRPr="00413593">
        <w:rPr>
          <w:sz w:val="28"/>
          <w:szCs w:val="28"/>
        </w:rPr>
        <w:t>среднемноголетнего</w:t>
      </w:r>
      <w:r w:rsidR="00413593" w:rsidRPr="00413593">
        <w:rPr>
          <w:sz w:val="28"/>
          <w:szCs w:val="28"/>
        </w:rPr>
        <w:t xml:space="preserve"> </w:t>
      </w:r>
      <w:r w:rsidR="008F77BB" w:rsidRPr="00413593">
        <w:rPr>
          <w:sz w:val="28"/>
          <w:szCs w:val="28"/>
        </w:rPr>
        <w:t>годового</w: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стока.</w: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нашем</w: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случае</w: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он</w: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равен</w:t>
      </w:r>
      <w:r w:rsidR="00413593" w:rsidRPr="00413593">
        <w:rPr>
          <w:sz w:val="28"/>
          <w:szCs w:val="28"/>
        </w:rPr>
        <w:t xml:space="preserve"> </w:t>
      </w:r>
      <w:r w:rsidR="003D6328" w:rsidRPr="00413593">
        <w:rPr>
          <w:sz w:val="28"/>
          <w:szCs w:val="28"/>
        </w:rPr>
        <w:t>0.47)</w:t>
      </w:r>
    </w:p>
    <w:p w:rsidR="00887286" w:rsidRPr="00413593" w:rsidRDefault="00AE770A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Интерполяцией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получаем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коэффициент,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равный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0.640,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рассчитываем</w:t>
      </w:r>
      <w:r w:rsidR="00413593" w:rsidRPr="00413593">
        <w:rPr>
          <w:sz w:val="28"/>
          <w:szCs w:val="28"/>
        </w:rPr>
        <w:t xml:space="preserve"> </w:t>
      </w:r>
      <w:r w:rsidR="002B7A70" w:rsidRPr="00413593">
        <w:rPr>
          <w:sz w:val="28"/>
          <w:szCs w:val="28"/>
        </w:rPr>
        <w:object w:dxaOrig="680" w:dyaOrig="380">
          <v:shape id="_x0000_i1115" type="#_x0000_t75" style="width:37.5pt;height:18.75pt" o:ole="">
            <v:imagedata r:id="rId184" o:title=""/>
          </v:shape>
          <o:OLEObject Type="Embed" ProgID="Equation.3" ShapeID="_x0000_i1115" DrawAspect="Content" ObjectID="_1457501425" r:id="rId185"/>
        </w:object>
      </w:r>
    </w:p>
    <w:p w:rsidR="003D6328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5179" w:dyaOrig="400">
          <v:shape id="_x0000_i1116" type="#_x0000_t75" style="width:285pt;height:19.5pt" o:ole="">
            <v:imagedata r:id="rId186" o:title=""/>
          </v:shape>
          <o:OLEObject Type="Embed" ProgID="Equation.3" ShapeID="_x0000_i1116" DrawAspect="Content" ObjectID="_1457501426" r:id="rId187"/>
        </w:object>
      </w:r>
    </w:p>
    <w:p w:rsidR="004C60D5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2380" w:dyaOrig="620">
          <v:shape id="_x0000_i1117" type="#_x0000_t75" style="width:131.25pt;height:30.75pt" o:ole="">
            <v:imagedata r:id="rId188" o:title=""/>
          </v:shape>
          <o:OLEObject Type="Embed" ProgID="Equation.3" ShapeID="_x0000_i1117" DrawAspect="Content" ObjectID="_1457501427" r:id="rId189"/>
        </w:object>
      </w:r>
    </w:p>
    <w:p w:rsid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76EB9" w:rsidRPr="00413593" w:rsidRDefault="00375A3E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С</w:t>
      </w:r>
      <w:r w:rsidR="00876EB9" w:rsidRPr="00413593">
        <w:rPr>
          <w:sz w:val="28"/>
          <w:szCs w:val="28"/>
        </w:rPr>
        <w:t>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65"/>
        <w:gridCol w:w="566"/>
        <w:gridCol w:w="566"/>
        <w:gridCol w:w="566"/>
        <w:gridCol w:w="666"/>
        <w:gridCol w:w="566"/>
        <w:gridCol w:w="566"/>
        <w:gridCol w:w="566"/>
        <w:gridCol w:w="566"/>
        <w:gridCol w:w="566"/>
        <w:gridCol w:w="566"/>
        <w:gridCol w:w="466"/>
        <w:gridCol w:w="466"/>
      </w:tblGrid>
      <w:tr w:rsidR="00375A3E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мес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12</w:t>
            </w:r>
          </w:p>
        </w:tc>
      </w:tr>
      <w:tr w:rsidR="00375A3E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375A3E" w:rsidRPr="00F12B15" w:rsidRDefault="002B7A7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object w:dxaOrig="499" w:dyaOrig="360">
                <v:shape id="_x0000_i1118" type="#_x0000_t75" style="width:27.75pt;height:18pt" o:ole="">
                  <v:imagedata r:id="rId190" o:title=""/>
                </v:shape>
                <o:OLEObject Type="Embed" ProgID="Equation.3" ShapeID="_x0000_i1118" DrawAspect="Content" ObjectID="_1457501428" r:id="rId191"/>
              </w:objec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4,00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4,10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4,90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22,80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17,5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5,80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4,30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10,8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11,3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4,8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4,7</w:t>
            </w:r>
          </w:p>
        </w:tc>
      </w:tr>
    </w:tbl>
    <w:p w:rsidR="00375A3E" w:rsidRPr="00413593" w:rsidRDefault="00375A3E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75A3E" w:rsidRPr="00413593" w:rsidRDefault="00375A3E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Плановая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полезная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отдача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34"/>
        <w:gridCol w:w="566"/>
        <w:gridCol w:w="566"/>
        <w:gridCol w:w="566"/>
        <w:gridCol w:w="666"/>
        <w:gridCol w:w="666"/>
        <w:gridCol w:w="666"/>
        <w:gridCol w:w="666"/>
        <w:gridCol w:w="666"/>
        <w:gridCol w:w="666"/>
        <w:gridCol w:w="566"/>
        <w:gridCol w:w="566"/>
        <w:gridCol w:w="566"/>
      </w:tblGrid>
      <w:tr w:rsidR="00375A3E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мес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12</w:t>
            </w:r>
          </w:p>
        </w:tc>
      </w:tr>
      <w:tr w:rsidR="00375A3E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375A3E" w:rsidRPr="00F12B15" w:rsidRDefault="002B7A70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object w:dxaOrig="380" w:dyaOrig="360">
                <v:shape id="_x0000_i1119" type="#_x0000_t75" style="width:21pt;height:18pt" o:ole="">
                  <v:imagedata r:id="rId192" o:title=""/>
                </v:shape>
                <o:OLEObject Type="Embed" ProgID="Equation.3" ShapeID="_x0000_i1119" DrawAspect="Content" ObjectID="_1457501429" r:id="rId193"/>
              </w:objec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6,67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6,67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6,67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6,67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6,67</w:t>
            </w:r>
          </w:p>
        </w:tc>
        <w:tc>
          <w:tcPr>
            <w:tcW w:w="0" w:type="auto"/>
            <w:shd w:val="clear" w:color="auto" w:fill="auto"/>
          </w:tcPr>
          <w:p w:rsidR="00375A3E" w:rsidRPr="00F12B15" w:rsidRDefault="00375A3E" w:rsidP="00F12B15">
            <w:pPr>
              <w:tabs>
                <w:tab w:val="left" w:pos="715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6,65</w:t>
            </w:r>
          </w:p>
        </w:tc>
      </w:tr>
    </w:tbl>
    <w:p w:rsidR="00375A3E" w:rsidRPr="00413593" w:rsidRDefault="00375A3E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F5" w:rsidRDefault="009B02F5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исходя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из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этих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величин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можно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вычислить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суммарный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сброса:</w:t>
      </w:r>
    </w:p>
    <w:p w:rsidR="00413593" w:rsidRP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F5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3120" w:dyaOrig="639">
          <v:shape id="_x0000_i1120" type="#_x0000_t75" style="width:156pt;height:32.25pt" o:ole="">
            <v:imagedata r:id="rId194" o:title=""/>
          </v:shape>
          <o:OLEObject Type="Embed" ProgID="Equation.3" ShapeID="_x0000_i1120" DrawAspect="Content" ObjectID="_1457501430" r:id="rId195"/>
        </w:object>
      </w:r>
    </w:p>
    <w:p w:rsidR="001D38AE" w:rsidRP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38AE" w:rsidRPr="00413593">
        <w:rPr>
          <w:sz w:val="28"/>
          <w:szCs w:val="28"/>
        </w:rPr>
        <w:t>далее</w:t>
      </w:r>
      <w:r w:rsidRPr="00413593">
        <w:rPr>
          <w:sz w:val="28"/>
          <w:szCs w:val="28"/>
        </w:rPr>
        <w:t xml:space="preserve"> </w:t>
      </w:r>
      <w:r w:rsidR="001D38AE" w:rsidRPr="00413593">
        <w:rPr>
          <w:sz w:val="28"/>
          <w:szCs w:val="28"/>
        </w:rPr>
        <w:t>эти</w:t>
      </w:r>
      <w:r w:rsidRPr="00413593">
        <w:rPr>
          <w:sz w:val="28"/>
          <w:szCs w:val="28"/>
        </w:rPr>
        <w:t xml:space="preserve"> </w:t>
      </w:r>
      <w:r w:rsidR="001D38AE" w:rsidRPr="00413593">
        <w:rPr>
          <w:sz w:val="28"/>
          <w:szCs w:val="28"/>
        </w:rPr>
        <w:t>величины</w:t>
      </w:r>
      <w:r w:rsidRPr="00413593">
        <w:rPr>
          <w:sz w:val="28"/>
          <w:szCs w:val="28"/>
        </w:rPr>
        <w:t xml:space="preserve"> </w:t>
      </w:r>
      <w:r w:rsidR="001D38AE" w:rsidRPr="00413593">
        <w:rPr>
          <w:sz w:val="28"/>
          <w:szCs w:val="28"/>
        </w:rPr>
        <w:t>необходимо</w:t>
      </w:r>
      <w:r w:rsidRPr="00413593">
        <w:rPr>
          <w:sz w:val="28"/>
          <w:szCs w:val="28"/>
        </w:rPr>
        <w:t xml:space="preserve"> </w:t>
      </w:r>
      <w:r w:rsidR="001D38AE" w:rsidRPr="00413593">
        <w:rPr>
          <w:sz w:val="28"/>
          <w:szCs w:val="28"/>
        </w:rPr>
        <w:t>распределить</w:t>
      </w:r>
      <w:r w:rsidRPr="00413593">
        <w:rPr>
          <w:sz w:val="28"/>
          <w:szCs w:val="28"/>
        </w:rPr>
        <w:t xml:space="preserve"> </w:t>
      </w:r>
      <w:r w:rsidR="001D38AE" w:rsidRPr="00413593">
        <w:rPr>
          <w:sz w:val="28"/>
          <w:szCs w:val="28"/>
        </w:rPr>
        <w:t>мо</w:t>
      </w:r>
      <w:r w:rsidRPr="00413593">
        <w:rPr>
          <w:sz w:val="28"/>
          <w:szCs w:val="28"/>
        </w:rPr>
        <w:t xml:space="preserve"> </w:t>
      </w:r>
      <w:r w:rsidR="001D38AE" w:rsidRPr="00413593">
        <w:rPr>
          <w:sz w:val="28"/>
          <w:szCs w:val="28"/>
        </w:rPr>
        <w:t>месяцам.</w:t>
      </w:r>
    </w:p>
    <w:p w:rsidR="003168F2" w:rsidRPr="00413593" w:rsidRDefault="001D38AE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исходных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данных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даны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их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распределения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процентном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соотношении.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Что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бы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узнать,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сколько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стока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плановой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полезной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отдачи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приходится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каждый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месяц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–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нужно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перевести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выше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полученные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объемы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проценты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занести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таблицу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4.1</w:t>
      </w:r>
    </w:p>
    <w:p w:rsidR="00761DD1" w:rsidRDefault="00761DD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полезный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полный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обьемы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без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учета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потерь</w:t>
      </w:r>
    </w:p>
    <w:p w:rsidR="00413593" w:rsidRP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29A8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6300" w:dyaOrig="580">
          <v:shape id="_x0000_i1121" type="#_x0000_t75" style="width:428.25pt;height:28.5pt" o:ole="">
            <v:imagedata r:id="rId196" o:title=""/>
          </v:shape>
          <o:OLEObject Type="Embed" ProgID="Equation.3" ShapeID="_x0000_i1121" DrawAspect="Content" ObjectID="_1457501431" r:id="rId197"/>
        </w:object>
      </w:r>
    </w:p>
    <w:p w:rsidR="00901A5C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5620" w:dyaOrig="480">
          <v:shape id="_x0000_i1122" type="#_x0000_t75" style="width:382.5pt;height:24pt" o:ole="">
            <v:imagedata r:id="rId198" o:title=""/>
          </v:shape>
          <o:OLEObject Type="Embed" ProgID="Equation.3" ShapeID="_x0000_i1122" DrawAspect="Content" ObjectID="_1457501432" r:id="rId199"/>
        </w:object>
      </w:r>
    </w:p>
    <w:p w:rsidR="00761DD1" w:rsidRPr="00413593" w:rsidRDefault="00761DD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полезный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полный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обьемы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учетом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потерь</w:t>
      </w:r>
    </w:p>
    <w:p w:rsidR="00761DD1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6960" w:dyaOrig="620">
          <v:shape id="_x0000_i1123" type="#_x0000_t75" style="width:473.25pt;height:30.75pt" o:ole="">
            <v:imagedata r:id="rId200" o:title=""/>
          </v:shape>
          <o:OLEObject Type="Embed" ProgID="Equation.3" ShapeID="_x0000_i1123" DrawAspect="Content" ObjectID="_1457501433" r:id="rId201"/>
        </w:object>
      </w:r>
      <w:r w:rsidRPr="00413593">
        <w:rPr>
          <w:sz w:val="28"/>
          <w:szCs w:val="28"/>
        </w:rPr>
        <w:object w:dxaOrig="5700" w:dyaOrig="480">
          <v:shape id="_x0000_i1124" type="#_x0000_t75" style="width:387.75pt;height:24pt" o:ole="">
            <v:imagedata r:id="rId202" o:title=""/>
          </v:shape>
          <o:OLEObject Type="Embed" ProgID="Equation.3" ShapeID="_x0000_i1124" DrawAspect="Content" ObjectID="_1457501434" r:id="rId203"/>
        </w:object>
      </w:r>
    </w:p>
    <w:p w:rsid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2F5" w:rsidRPr="00413593" w:rsidRDefault="00B1267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правильность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расчетов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проверяют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формуле:</w:t>
      </w:r>
    </w:p>
    <w:p w:rsidR="00B12677" w:rsidRPr="00413593" w:rsidRDefault="00B12677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01A5C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6440" w:dyaOrig="639">
          <v:shape id="_x0000_i1125" type="#_x0000_t75" style="width:321.75pt;height:32.25pt" o:ole="">
            <v:imagedata r:id="rId204" o:title=""/>
          </v:shape>
          <o:OLEObject Type="Embed" ProgID="Equation.3" ShapeID="_x0000_i1125" DrawAspect="Content" ObjectID="_1457501435" r:id="rId205"/>
        </w:object>
      </w:r>
    </w:p>
    <w:p w:rsidR="00901A5C" w:rsidRPr="00413593" w:rsidRDefault="00901A5C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F5C18" w:rsidRPr="00413593" w:rsidRDefault="002B7A7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object w:dxaOrig="7420" w:dyaOrig="380">
          <v:shape id="_x0000_i1126" type="#_x0000_t75" style="width:371.25pt;height:18.75pt" o:ole="">
            <v:imagedata r:id="rId206" o:title=""/>
          </v:shape>
          <o:OLEObject Type="Embed" ProgID="Equation.3" ShapeID="_x0000_i1126" DrawAspect="Content" ObjectID="_1457501436" r:id="rId207"/>
        </w:object>
      </w:r>
    </w:p>
    <w:p w:rsidR="00857420" w:rsidRPr="00413593" w:rsidRDefault="00D25271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это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меньше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5%,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значит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расчет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можно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закончить.</w:t>
      </w:r>
    </w:p>
    <w:p w:rsidR="00857420" w:rsidRDefault="0085742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633B9" w:rsidRDefault="006633B9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</w:rPr>
        <w:sectPr w:rsidR="006633B9" w:rsidSect="00157F7C">
          <w:headerReference w:type="default" r:id="rId20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57420" w:rsidRPr="00413593" w:rsidRDefault="0085742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</w:rPr>
      </w:pPr>
      <w:r w:rsidRPr="00413593">
        <w:rPr>
          <w:sz w:val="28"/>
        </w:rPr>
        <w:t>Таблица</w:t>
      </w:r>
      <w:r w:rsidR="00413593" w:rsidRPr="00413593">
        <w:rPr>
          <w:sz w:val="28"/>
        </w:rPr>
        <w:t xml:space="preserve"> </w:t>
      </w:r>
      <w:r w:rsidRPr="00413593">
        <w:rPr>
          <w:sz w:val="28"/>
        </w:rPr>
        <w:t>4.1:</w:t>
      </w:r>
      <w:r w:rsidR="00413593" w:rsidRPr="00413593">
        <w:rPr>
          <w:sz w:val="28"/>
        </w:rPr>
        <w:t xml:space="preserve"> </w:t>
      </w:r>
      <w:r w:rsidRPr="00413593">
        <w:rPr>
          <w:sz w:val="28"/>
        </w:rPr>
        <w:t>расчет</w:t>
      </w:r>
      <w:r w:rsidR="00413593" w:rsidRPr="00413593">
        <w:rPr>
          <w:sz w:val="28"/>
        </w:rPr>
        <w:t xml:space="preserve"> </w:t>
      </w:r>
      <w:r w:rsidRPr="00413593">
        <w:rPr>
          <w:sz w:val="28"/>
        </w:rPr>
        <w:t>водохранилища</w:t>
      </w:r>
      <w:r w:rsidR="00413593" w:rsidRPr="00413593">
        <w:rPr>
          <w:sz w:val="28"/>
        </w:rPr>
        <w:t xml:space="preserve"> </w:t>
      </w:r>
      <w:r w:rsidRPr="00413593">
        <w:rPr>
          <w:sz w:val="28"/>
        </w:rPr>
        <w:t>сезонного</w:t>
      </w:r>
      <w:r w:rsidR="00413593" w:rsidRPr="00413593">
        <w:rPr>
          <w:sz w:val="28"/>
        </w:rPr>
        <w:t xml:space="preserve"> </w:t>
      </w:r>
      <w:r w:rsidRPr="00413593">
        <w:rPr>
          <w:sz w:val="28"/>
        </w:rPr>
        <w:t>регулирования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0"/>
        <w:gridCol w:w="1036"/>
        <w:gridCol w:w="1036"/>
        <w:gridCol w:w="976"/>
        <w:gridCol w:w="1016"/>
        <w:gridCol w:w="766"/>
        <w:gridCol w:w="656"/>
        <w:gridCol w:w="766"/>
        <w:gridCol w:w="596"/>
        <w:gridCol w:w="766"/>
        <w:gridCol w:w="696"/>
        <w:gridCol w:w="566"/>
        <w:gridCol w:w="666"/>
        <w:gridCol w:w="976"/>
        <w:gridCol w:w="1136"/>
        <w:gridCol w:w="808"/>
        <w:gridCol w:w="673"/>
        <w:gridCol w:w="222"/>
      </w:tblGrid>
      <w:tr w:rsidR="00857420" w:rsidRPr="00F12B15" w:rsidTr="00F12B15">
        <w:trPr>
          <w:gridAfter w:val="1"/>
          <w:jc w:val="center"/>
        </w:trPr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месяц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расчет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ный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сток</w: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360" w:dyaOrig="340">
                <v:shape id="_x0000_i1127" type="#_x0000_t75" style="width:18pt;height:17.25pt" o:ole="">
                  <v:imagedata r:id="rId209" o:title=""/>
                </v:shape>
                <o:OLEObject Type="Embed" ProgID="Equation.3" ShapeID="_x0000_i1127" DrawAspect="Content" ObjectID="_1457501437" r:id="rId210"/>
              </w:objec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820" w:dyaOrig="320">
                <v:shape id="_x0000_i1128" type="#_x0000_t75" style="width:41.25pt;height:15.75pt" o:ole="">
                  <v:imagedata r:id="rId211" o:title=""/>
                </v:shape>
                <o:OLEObject Type="Embed" ProgID="Equation.3" ShapeID="_x0000_i1128" DrawAspect="Content" ObjectID="_1457501438" r:id="rId212"/>
              </w:objec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Плановая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отдача</w: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320" w:dyaOrig="340">
                <v:shape id="_x0000_i1129" type="#_x0000_t75" style="width:15.75pt;height:17.25pt" o:ole="">
                  <v:imagedata r:id="rId213" o:title=""/>
                </v:shape>
                <o:OLEObject Type="Embed" ProgID="Equation.3" ShapeID="_x0000_i1129" DrawAspect="Content" ObjectID="_1457501439" r:id="rId214"/>
              </w:objec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820" w:dyaOrig="320">
                <v:shape id="_x0000_i1130" type="#_x0000_t75" style="width:41.25pt;height:15.75pt" o:ole="">
                  <v:imagedata r:id="rId215" o:title=""/>
                </v:shape>
                <o:OLEObject Type="Embed" ProgID="Equation.3" ShapeID="_x0000_i1130" DrawAspect="Content" ObjectID="_1457501440" r:id="rId216"/>
              </w:object>
            </w:r>
          </w:p>
        </w:tc>
        <w:tc>
          <w:tcPr>
            <w:tcW w:w="0" w:type="auto"/>
            <w:gridSpan w:val="6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Наполнение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без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учета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потерь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Расчет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потерь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440" w:dyaOrig="340">
                <v:shape id="_x0000_i1131" type="#_x0000_t75" style="width:21.75pt;height:17.25pt" o:ole="">
                  <v:imagedata r:id="rId217" o:title=""/>
                </v:shape>
                <o:OLEObject Type="Embed" ProgID="Equation.3" ShapeID="_x0000_i1131" DrawAspect="Content" ObjectID="_1457501441" r:id="rId218"/>
              </w:object>
            </w:r>
          </w:p>
        </w:tc>
        <w:tc>
          <w:tcPr>
            <w:tcW w:w="0" w:type="auto"/>
            <w:gridSpan w:val="4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Наполнение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с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учетом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потерь</w:t>
            </w:r>
          </w:p>
        </w:tc>
      </w:tr>
      <w:tr w:rsidR="00857420" w:rsidRPr="00F12B15" w:rsidTr="00F12B1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вар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вар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Сред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ний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t>объем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12B15">
              <w:rPr>
                <w:sz w:val="20"/>
                <w:szCs w:val="20"/>
              </w:rPr>
              <w:object w:dxaOrig="480" w:dyaOrig="600">
                <v:shape id="_x0000_i1132" type="#_x0000_t75" style="width:24pt;height:30pt" o:ole="">
                  <v:imagedata r:id="rId219" o:title=""/>
                </v:shape>
                <o:OLEObject Type="Embed" ProgID="Equation.3" ShapeID="_x0000_i1132" DrawAspect="Content" ObjectID="_1457501442" r:id="rId220"/>
              </w:objec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320" w:dyaOrig="340">
                <v:shape id="_x0000_i1133" type="#_x0000_t75" style="width:15.75pt;height:17.25pt" o:ole="">
                  <v:imagedata r:id="rId221" o:title=""/>
                </v:shape>
                <o:OLEObject Type="Embed" ProgID="Equation.3" ShapeID="_x0000_i1133" DrawAspect="Content" ObjectID="_1457501443" r:id="rId222"/>
              </w:object>
            </w: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сток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минус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отдача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и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потери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и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2</w:t>
            </w:r>
            <w:r w:rsidR="00413593" w:rsidRPr="00F12B15">
              <w:rPr>
                <w:sz w:val="20"/>
              </w:rPr>
              <w:t xml:space="preserve"> </w:t>
            </w:r>
            <w:r w:rsidRPr="00F12B15">
              <w:rPr>
                <w:sz w:val="20"/>
              </w:rPr>
              <w:t>варианты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413593" w:rsidRPr="00F12B15" w:rsidTr="00F12B15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320" w:dyaOrig="340">
                <v:shape id="_x0000_i1134" type="#_x0000_t75" style="width:15.75pt;height:17.25pt" o:ole="">
                  <v:imagedata r:id="rId223" o:title=""/>
                </v:shape>
                <o:OLEObject Type="Embed" ProgID="Equation.3" ShapeID="_x0000_i1134" DrawAspect="Content" ObjectID="_1457501444" r:id="rId224"/>
              </w:objec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440" w:dyaOrig="520">
                <v:shape id="_x0000_i1135" type="#_x0000_t75" style="width:21.75pt;height:26.25pt" o:ole="">
                  <v:imagedata r:id="rId225" o:title=""/>
                </v:shape>
                <o:OLEObject Type="Embed" ProgID="Equation.3" ShapeID="_x0000_i1135" DrawAspect="Content" ObjectID="_1457501445" r:id="rId226"/>
              </w:objec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279" w:dyaOrig="360">
                <v:shape id="_x0000_i1136" type="#_x0000_t75" style="width:14.25pt;height:18pt" o:ole="">
                  <v:imagedata r:id="rId227" o:title=""/>
                </v:shape>
                <o:OLEObject Type="Embed" ProgID="Equation.3" ShapeID="_x0000_i1136" DrawAspect="Content" ObjectID="_1457501446" r:id="rId228"/>
              </w:objec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380" w:dyaOrig="360">
                <v:shape id="_x0000_i1137" type="#_x0000_t75" style="width:18.75pt;height:18pt" o:ole="">
                  <v:imagedata r:id="rId229" o:title=""/>
                </v:shape>
                <o:OLEObject Type="Embed" ProgID="Equation.3" ShapeID="_x0000_i1137" DrawAspect="Content" ObjectID="_1457501447" r:id="rId230"/>
              </w:objec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413593" w:rsidRPr="00F12B15" w:rsidTr="00F12B1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400" w:dyaOrig="320">
                <v:shape id="_x0000_i1138" type="#_x0000_t75" style="width:20.25pt;height:15.75pt" o:ole="">
                  <v:imagedata r:id="rId231" o:title=""/>
                </v:shape>
                <o:OLEObject Type="Embed" ProgID="Equation.3" ShapeID="_x0000_i1138" DrawAspect="Content" ObjectID="_1457501448" r:id="rId232"/>
              </w:objec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object w:dxaOrig="380" w:dyaOrig="360">
                <v:shape id="_x0000_i1139" type="#_x0000_t75" style="width:18.75pt;height:18pt" o:ole="">
                  <v:imagedata r:id="rId233" o:title=""/>
                </v:shape>
                <o:OLEObject Type="Embed" ProgID="Equation.3" ShapeID="_x0000_i1139" DrawAspect="Content" ObjectID="_1457501449" r:id="rId234"/>
              </w:object>
            </w: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413593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17</w:t>
            </w: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413593" w:rsidRPr="00F12B15" w:rsidTr="00F12B15">
        <w:trPr>
          <w:jc w:val="center"/>
        </w:trPr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04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05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06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07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08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09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11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12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01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02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03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</w:rPr>
              <w:t>3</w:t>
            </w:r>
            <w:r w:rsidRPr="00F12B15">
              <w:rPr>
                <w:sz w:val="20"/>
                <w:lang w:val="en-US"/>
              </w:rPr>
              <w:t>315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2545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843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625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727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</w:rPr>
              <w:t>1</w:t>
            </w:r>
            <w:r w:rsidRPr="00F12B15">
              <w:rPr>
                <w:sz w:val="20"/>
                <w:lang w:val="en-US"/>
              </w:rPr>
              <w:t>570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</w:rPr>
              <w:t>1</w:t>
            </w:r>
            <w:r w:rsidRPr="00F12B15">
              <w:rPr>
                <w:sz w:val="20"/>
                <w:lang w:val="en-US"/>
              </w:rPr>
              <w:t>643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</w:rPr>
              <w:t>6</w:t>
            </w:r>
            <w:r w:rsidRPr="00F12B15">
              <w:rPr>
                <w:sz w:val="20"/>
                <w:lang w:val="en-US"/>
              </w:rPr>
              <w:t>98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</w:rPr>
              <w:t>6</w:t>
            </w:r>
            <w:r w:rsidRPr="00F12B15">
              <w:rPr>
                <w:sz w:val="20"/>
                <w:lang w:val="en-US"/>
              </w:rPr>
              <w:t>83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</w:rPr>
              <w:t>5</w:t>
            </w:r>
            <w:r w:rsidRPr="00F12B15">
              <w:rPr>
                <w:sz w:val="20"/>
                <w:lang w:val="en-US"/>
              </w:rPr>
              <w:t>82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</w:rPr>
              <w:t>5</w:t>
            </w:r>
            <w:r w:rsidRPr="00F12B15">
              <w:rPr>
                <w:sz w:val="20"/>
                <w:lang w:val="en-US"/>
              </w:rPr>
              <w:t>96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713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</w:rPr>
              <w:t>1</w:t>
            </w:r>
            <w:r w:rsidRPr="00F12B15">
              <w:rPr>
                <w:sz w:val="20"/>
                <w:lang w:val="en-US"/>
              </w:rPr>
              <w:t>4541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1136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1136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1136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1136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1136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1136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758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758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758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758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758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758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11360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2179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  <w:lang w:val="en-US"/>
              </w:rPr>
              <w:t>1409</w: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</w:rPr>
              <w:object w:dxaOrig="740" w:dyaOrig="680">
                <v:shape id="_x0000_i1140" type="#_x0000_t75" style="width:36.75pt;height:33.75pt" o:ole="">
                  <v:imagedata r:id="rId235" o:title=""/>
                </v:shape>
                <o:OLEObject Type="Embed" ProgID="Equation.3" ShapeID="_x0000_i1140" DrawAspect="Content" ObjectID="_1457501450" r:id="rId236"/>
              </w:objec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434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  <w:lang w:val="en-US"/>
              </w:rPr>
              <w:t>885</w:t>
            </w:r>
            <w:r w:rsidRPr="00F12B15">
              <w:rPr>
                <w:sz w:val="20"/>
                <w:u w:val="single"/>
              </w:rPr>
              <w:t>___</w: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</w:rPr>
              <w:object w:dxaOrig="760" w:dyaOrig="680">
                <v:shape id="_x0000_i1141" type="#_x0000_t75" style="width:38.25pt;height:33.75pt" o:ole="">
                  <v:imagedata r:id="rId237" o:title=""/>
                </v:shape>
                <o:OLEObject Type="Embed" ProgID="Equation.3" ShapeID="_x0000_i1141" DrawAspect="Content" ObjectID="_1457501451" r:id="rId238"/>
              </w:objec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293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511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u w:val="single"/>
                <w:lang w:val="en-US"/>
              </w:rPr>
            </w:pPr>
            <w:r w:rsidRPr="00F12B15">
              <w:rPr>
                <w:sz w:val="20"/>
                <w:u w:val="single"/>
                <w:lang w:val="en-US"/>
              </w:rPr>
              <w:t>409</w: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</w:rPr>
              <w:object w:dxaOrig="800" w:dyaOrig="680">
                <v:shape id="_x0000_i1142" type="#_x0000_t75" style="width:39.75pt;height:33.75pt" o:ole="">
                  <v:imagedata r:id="rId239" o:title=""/>
                </v:shape>
                <o:OLEObject Type="Embed" ProgID="Equation.3" ShapeID="_x0000_i1142" DrawAspect="Content" ObjectID="_1457501452" r:id="rId240"/>
              </w:objec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60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75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176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162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u w:val="single"/>
                <w:lang w:val="en-US"/>
              </w:rPr>
            </w:pPr>
            <w:r w:rsidRPr="00F12B15">
              <w:rPr>
                <w:sz w:val="20"/>
                <w:u w:val="single"/>
                <w:lang w:val="en-US"/>
              </w:rPr>
              <w:t>45</w: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  <w:u w:val="single"/>
              </w:rPr>
              <w:object w:dxaOrig="800" w:dyaOrig="680">
                <v:shape id="_x0000_i1143" type="#_x0000_t75" style="width:39.75pt;height:33.75pt" o:ole="">
                  <v:imagedata r:id="rId241" o:title=""/>
                </v:shape>
                <o:OLEObject Type="Embed" ProgID="Equation.3" ShapeID="_x0000_i1143" DrawAspect="Content" ObjectID="_1457501453" r:id="rId242"/>
              </w:object>
            </w:r>
          </w:p>
        </w:tc>
        <w:tc>
          <w:tcPr>
            <w:tcW w:w="0" w:type="auto"/>
            <w:shd w:val="clear" w:color="auto" w:fill="auto"/>
          </w:tcPr>
          <w:p w:rsidR="00413593" w:rsidRPr="00F12B15" w:rsidRDefault="00413593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8,21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2297,2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1789,2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1083,2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F12B15">
              <w:rPr>
                <w:sz w:val="20"/>
                <w:lang w:val="en-US"/>
              </w:rPr>
              <w:t>470,2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1128.5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1303.5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1010.5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611.5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283.5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14848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430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712.5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2339.5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2641.5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1819.5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1090.5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1128.5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1303.5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1010.5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611.5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283.5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14848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986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571.5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2902.5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2641.5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1819.5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1090.5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1128.5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1303.5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1010.5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611.5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283.5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16488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413593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39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34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37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33.5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29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50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49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39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29.5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34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1421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1441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1461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1456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1439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1421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968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967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957.5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967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966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958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1597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</w:rPr>
              <w:t>380___</w: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</w:rPr>
              <w:object w:dxaOrig="740" w:dyaOrig="560">
                <v:shape id="_x0000_i1144" type="#_x0000_t75" style="width:36.75pt;height:27.75pt" o:ole="">
                  <v:imagedata r:id="rId243" o:title=""/>
                </v:shape>
                <o:OLEObject Type="Embed" ProgID="Equation.3" ShapeID="_x0000_i1144" DrawAspect="Content" ObjectID="_1457501454" r:id="rId244"/>
              </w:objec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</w:rPr>
              <w:t>433___</w: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</w:rPr>
              <w:object w:dxaOrig="760" w:dyaOrig="560">
                <v:shape id="_x0000_i1145" type="#_x0000_t75" style="width:38.25pt;height:27.75pt" o:ole="">
                  <v:imagedata r:id="rId245" o:title=""/>
                </v:shape>
                <o:OLEObject Type="Embed" ProgID="Equation.3" ShapeID="_x0000_i1145" DrawAspect="Content" ObjectID="_1457501455" r:id="rId246"/>
              </w:objec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714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887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</w:rPr>
              <w:t>778___</w: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</w:rPr>
              <w:object w:dxaOrig="800" w:dyaOrig="560">
                <v:shape id="_x0000_i1146" type="#_x0000_t75" style="width:39.75pt;height:27.75pt" o:ole="">
                  <v:imagedata r:id="rId247" o:title=""/>
                </v:shape>
                <o:OLEObject Type="Embed" ProgID="Equation.3" ShapeID="_x0000_i1146" DrawAspect="Content" ObjectID="_1457501456" r:id="rId248"/>
              </w:objec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332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322.5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434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362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  <w:u w:val="single"/>
              </w:rPr>
            </w:pPr>
            <w:r w:rsidRPr="00F12B15">
              <w:rPr>
                <w:sz w:val="20"/>
                <w:u w:val="single"/>
              </w:rPr>
              <w:t>268___</w:t>
            </w:r>
          </w:p>
          <w:p w:rsidR="00857420" w:rsidRPr="00F12B15" w:rsidRDefault="002B7A7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  <w:u w:val="single"/>
              </w:rPr>
              <w:object w:dxaOrig="920" w:dyaOrig="560">
                <v:shape id="_x0000_i1147" type="#_x0000_t75" style="width:45.75pt;height:27.75pt" o:ole="">
                  <v:imagedata r:id="rId249" o:title=""/>
                </v:shape>
                <o:OLEObject Type="Embed" ProgID="Equation.3" ShapeID="_x0000_i1147" DrawAspect="Content" ObjectID="_1457501457" r:id="rId250"/>
              </w:objec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820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3178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2464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1577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988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998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1428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1105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671.5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309.5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41.5</w:t>
            </w: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16407</w:t>
            </w:r>
          </w:p>
        </w:tc>
        <w:tc>
          <w:tcPr>
            <w:tcW w:w="0" w:type="auto"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  <w:r w:rsidRPr="00F12B15">
              <w:rPr>
                <w:sz w:val="20"/>
              </w:rPr>
              <w:t>818</w:t>
            </w:r>
          </w:p>
        </w:tc>
        <w:tc>
          <w:tcPr>
            <w:tcW w:w="0" w:type="auto"/>
            <w:vMerge/>
            <w:shd w:val="clear" w:color="auto" w:fill="auto"/>
          </w:tcPr>
          <w:p w:rsidR="00857420" w:rsidRPr="00F12B15" w:rsidRDefault="00857420" w:rsidP="00F12B15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857420" w:rsidRPr="00413593" w:rsidRDefault="00857420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33B9" w:rsidRPr="00F12B15" w:rsidRDefault="006633B9" w:rsidP="006633B9">
      <w:pPr>
        <w:rPr>
          <w:b/>
          <w:color w:val="FFFFFF"/>
          <w:lang w:val="uk-UA"/>
        </w:rPr>
      </w:pPr>
      <w:r w:rsidRPr="00F12B15">
        <w:rPr>
          <w:b/>
          <w:color w:val="FFFFFF"/>
          <w:sz w:val="28"/>
          <w:szCs w:val="28"/>
        </w:rPr>
        <w:t>батиграфический водохранилище сток вода</w:t>
      </w:r>
    </w:p>
    <w:p w:rsidR="00413593" w:rsidRPr="00F12B15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413593" w:rsidRP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  <w:sectPr w:rsidR="00413593" w:rsidRPr="00413593" w:rsidSect="006633B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F5C18" w:rsidRPr="00413593" w:rsidRDefault="006F5C18" w:rsidP="00413593">
      <w:pPr>
        <w:tabs>
          <w:tab w:val="left" w:pos="71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13593">
        <w:rPr>
          <w:b/>
          <w:sz w:val="28"/>
          <w:szCs w:val="28"/>
        </w:rPr>
        <w:t>Список</w:t>
      </w:r>
      <w:r w:rsidR="00413593" w:rsidRPr="00413593">
        <w:rPr>
          <w:b/>
          <w:sz w:val="28"/>
          <w:szCs w:val="28"/>
        </w:rPr>
        <w:t xml:space="preserve"> </w:t>
      </w:r>
      <w:r w:rsidRPr="00413593">
        <w:rPr>
          <w:b/>
          <w:sz w:val="28"/>
          <w:szCs w:val="28"/>
        </w:rPr>
        <w:t>использованной</w:t>
      </w:r>
      <w:r w:rsidR="00413593" w:rsidRPr="00413593">
        <w:rPr>
          <w:b/>
          <w:sz w:val="28"/>
          <w:szCs w:val="28"/>
        </w:rPr>
        <w:t xml:space="preserve"> литературы</w:t>
      </w:r>
    </w:p>
    <w:p w:rsidR="00413593" w:rsidRPr="00413593" w:rsidRDefault="00413593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57241" w:rsidRPr="00413593" w:rsidRDefault="006F5C18" w:rsidP="00413593">
      <w:pPr>
        <w:tabs>
          <w:tab w:val="left" w:pos="7155"/>
        </w:tabs>
        <w:spacing w:line="360" w:lineRule="auto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1)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Практи</w:t>
      </w:r>
      <w:r w:rsidR="00557241" w:rsidRPr="00413593">
        <w:rPr>
          <w:sz w:val="28"/>
          <w:szCs w:val="28"/>
        </w:rPr>
        <w:t>кум</w:t>
      </w:r>
      <w:r w:rsidR="00413593" w:rsidRPr="00413593">
        <w:rPr>
          <w:sz w:val="28"/>
          <w:szCs w:val="28"/>
        </w:rPr>
        <w:t xml:space="preserve"> </w:t>
      </w:r>
      <w:r w:rsidR="00557241" w:rsidRPr="00413593">
        <w:rPr>
          <w:sz w:val="28"/>
          <w:szCs w:val="28"/>
        </w:rPr>
        <w:t>по</w:t>
      </w:r>
      <w:r w:rsidR="00413593" w:rsidRPr="00413593">
        <w:rPr>
          <w:sz w:val="28"/>
          <w:szCs w:val="28"/>
        </w:rPr>
        <w:t xml:space="preserve"> </w:t>
      </w:r>
      <w:r w:rsidR="00557241" w:rsidRPr="00413593">
        <w:rPr>
          <w:sz w:val="28"/>
          <w:szCs w:val="28"/>
        </w:rPr>
        <w:t>гидрологии,</w:t>
      </w:r>
      <w:r w:rsidR="00413593" w:rsidRPr="00413593">
        <w:rPr>
          <w:sz w:val="28"/>
          <w:szCs w:val="28"/>
        </w:rPr>
        <w:t xml:space="preserve"> </w:t>
      </w:r>
      <w:r w:rsidR="00557241" w:rsidRPr="00413593">
        <w:rPr>
          <w:sz w:val="28"/>
          <w:szCs w:val="28"/>
        </w:rPr>
        <w:t>гидрометрии</w:t>
      </w:r>
      <w:r w:rsidR="00413593" w:rsidRPr="00413593">
        <w:rPr>
          <w:sz w:val="28"/>
          <w:szCs w:val="28"/>
        </w:rPr>
        <w:t xml:space="preserve"> </w:t>
      </w:r>
      <w:r w:rsidR="00557241"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="00557241" w:rsidRPr="00413593">
        <w:rPr>
          <w:sz w:val="28"/>
          <w:szCs w:val="28"/>
        </w:rPr>
        <w:t>регулированию</w:t>
      </w:r>
      <w:r w:rsidR="00413593" w:rsidRPr="00413593">
        <w:rPr>
          <w:sz w:val="28"/>
          <w:szCs w:val="28"/>
        </w:rPr>
        <w:t xml:space="preserve"> </w:t>
      </w:r>
      <w:r w:rsidR="00557241" w:rsidRPr="00413593">
        <w:rPr>
          <w:sz w:val="28"/>
          <w:szCs w:val="28"/>
        </w:rPr>
        <w:t>стока</w:t>
      </w:r>
      <w:r w:rsidR="00413593" w:rsidRPr="00413593">
        <w:rPr>
          <w:sz w:val="28"/>
          <w:szCs w:val="28"/>
        </w:rPr>
        <w:t xml:space="preserve"> </w:t>
      </w:r>
      <w:r w:rsidR="002D27AE" w:rsidRPr="00413593">
        <w:rPr>
          <w:sz w:val="28"/>
          <w:szCs w:val="28"/>
        </w:rPr>
        <w:t>а</w:t>
      </w:r>
      <w:r w:rsidR="00557241" w:rsidRPr="00413593">
        <w:rPr>
          <w:sz w:val="28"/>
          <w:szCs w:val="28"/>
        </w:rPr>
        <w:t>вторы</w:t>
      </w:r>
      <w:r w:rsidR="002D27AE" w:rsidRPr="00413593">
        <w:rPr>
          <w:sz w:val="28"/>
          <w:szCs w:val="28"/>
        </w:rPr>
        <w:t>:</w:t>
      </w:r>
      <w:r w:rsidR="00413593" w:rsidRPr="00413593">
        <w:rPr>
          <w:sz w:val="28"/>
          <w:szCs w:val="28"/>
        </w:rPr>
        <w:t xml:space="preserve"> </w:t>
      </w:r>
      <w:r w:rsidR="002D27AE" w:rsidRPr="00413593">
        <w:rPr>
          <w:sz w:val="28"/>
          <w:szCs w:val="28"/>
        </w:rPr>
        <w:t>Е.Е.</w:t>
      </w:r>
      <w:r w:rsidR="00413593" w:rsidRPr="00413593">
        <w:rPr>
          <w:sz w:val="28"/>
          <w:szCs w:val="28"/>
        </w:rPr>
        <w:t xml:space="preserve"> </w:t>
      </w:r>
      <w:r w:rsidR="002D27AE" w:rsidRPr="00413593">
        <w:rPr>
          <w:sz w:val="28"/>
          <w:szCs w:val="28"/>
        </w:rPr>
        <w:t>Овчаров,</w:t>
      </w:r>
      <w:r w:rsidR="00413593" w:rsidRPr="00413593">
        <w:rPr>
          <w:sz w:val="28"/>
          <w:szCs w:val="28"/>
        </w:rPr>
        <w:t xml:space="preserve"> </w:t>
      </w:r>
      <w:r w:rsidR="002D27AE" w:rsidRPr="00413593">
        <w:rPr>
          <w:sz w:val="28"/>
          <w:szCs w:val="28"/>
        </w:rPr>
        <w:t>Н.</w:t>
      </w:r>
      <w:r w:rsidR="00817872" w:rsidRPr="00413593">
        <w:rPr>
          <w:sz w:val="28"/>
          <w:szCs w:val="28"/>
        </w:rPr>
        <w:t>Н.</w:t>
      </w:r>
      <w:r w:rsidR="00413593" w:rsidRPr="00413593">
        <w:rPr>
          <w:sz w:val="28"/>
          <w:szCs w:val="28"/>
        </w:rPr>
        <w:t xml:space="preserve"> </w:t>
      </w:r>
      <w:r w:rsidR="00817872" w:rsidRPr="00413593">
        <w:rPr>
          <w:sz w:val="28"/>
          <w:szCs w:val="28"/>
        </w:rPr>
        <w:t>Захаровская,</w:t>
      </w:r>
      <w:r w:rsidR="00413593" w:rsidRPr="00413593">
        <w:rPr>
          <w:sz w:val="28"/>
          <w:szCs w:val="28"/>
        </w:rPr>
        <w:t xml:space="preserve"> </w:t>
      </w:r>
      <w:r w:rsidR="00817872" w:rsidRPr="00413593">
        <w:rPr>
          <w:sz w:val="28"/>
          <w:szCs w:val="28"/>
        </w:rPr>
        <w:t>И.В</w:t>
      </w:r>
      <w:r w:rsidR="00413593" w:rsidRPr="00413593">
        <w:rPr>
          <w:sz w:val="28"/>
          <w:szCs w:val="28"/>
        </w:rPr>
        <w:t xml:space="preserve"> </w:t>
      </w:r>
      <w:r w:rsidR="00817872" w:rsidRPr="00413593">
        <w:rPr>
          <w:sz w:val="28"/>
          <w:szCs w:val="28"/>
        </w:rPr>
        <w:t>Прошляков,</w:t>
      </w:r>
      <w:r w:rsidR="00413593" w:rsidRPr="00413593">
        <w:rPr>
          <w:sz w:val="28"/>
          <w:szCs w:val="28"/>
        </w:rPr>
        <w:t xml:space="preserve"> </w:t>
      </w:r>
      <w:r w:rsidR="002D27AE" w:rsidRPr="00413593">
        <w:rPr>
          <w:sz w:val="28"/>
          <w:szCs w:val="28"/>
        </w:rPr>
        <w:t>А.М.Суконкин,</w:t>
      </w:r>
      <w:r w:rsidR="00413593" w:rsidRPr="00413593">
        <w:rPr>
          <w:sz w:val="28"/>
          <w:szCs w:val="28"/>
        </w:rPr>
        <w:t xml:space="preserve"> </w:t>
      </w:r>
      <w:r w:rsidR="002D27AE" w:rsidRPr="00413593">
        <w:rPr>
          <w:sz w:val="28"/>
          <w:szCs w:val="28"/>
        </w:rPr>
        <w:t>В.В.</w:t>
      </w:r>
      <w:r w:rsidR="00413593" w:rsidRPr="00413593">
        <w:rPr>
          <w:sz w:val="28"/>
          <w:szCs w:val="28"/>
        </w:rPr>
        <w:t xml:space="preserve"> </w:t>
      </w:r>
      <w:r w:rsidR="002D27AE" w:rsidRPr="00413593">
        <w:rPr>
          <w:sz w:val="28"/>
          <w:szCs w:val="28"/>
        </w:rPr>
        <w:t>Ильинич.</w:t>
      </w:r>
      <w:r w:rsidR="00413593" w:rsidRPr="00413593">
        <w:rPr>
          <w:sz w:val="28"/>
          <w:szCs w:val="28"/>
        </w:rPr>
        <w:t xml:space="preserve"> </w:t>
      </w:r>
      <w:r w:rsidR="002D27AE" w:rsidRPr="00413593">
        <w:rPr>
          <w:sz w:val="28"/>
          <w:szCs w:val="28"/>
        </w:rPr>
        <w:t>1988г.</w:t>
      </w:r>
      <w:r w:rsidR="00413593" w:rsidRPr="00413593">
        <w:rPr>
          <w:sz w:val="28"/>
          <w:szCs w:val="28"/>
        </w:rPr>
        <w:t xml:space="preserve"> </w:t>
      </w:r>
      <w:r w:rsidR="002D27AE" w:rsidRPr="00413593">
        <w:rPr>
          <w:sz w:val="28"/>
          <w:szCs w:val="28"/>
        </w:rPr>
        <w:t>223стр.</w:t>
      </w:r>
    </w:p>
    <w:p w:rsidR="00CF13BD" w:rsidRPr="00413593" w:rsidRDefault="00CF13BD" w:rsidP="00413593">
      <w:pPr>
        <w:tabs>
          <w:tab w:val="left" w:pos="7155"/>
        </w:tabs>
        <w:spacing w:line="360" w:lineRule="auto"/>
        <w:jc w:val="both"/>
        <w:rPr>
          <w:sz w:val="28"/>
          <w:szCs w:val="28"/>
        </w:rPr>
      </w:pPr>
      <w:r w:rsidRPr="00413593">
        <w:rPr>
          <w:sz w:val="28"/>
          <w:szCs w:val="28"/>
        </w:rPr>
        <w:t>2)Гидрология,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гидрометрия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и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регулирование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стока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авторы: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Г.В.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Железняков,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Т.А.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Неговская,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Е.Е.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Овчаров.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1984г.</w:t>
      </w:r>
      <w:r w:rsidR="00413593" w:rsidRPr="00413593">
        <w:rPr>
          <w:sz w:val="28"/>
          <w:szCs w:val="28"/>
        </w:rPr>
        <w:t xml:space="preserve"> </w:t>
      </w:r>
      <w:r w:rsidRPr="00413593">
        <w:rPr>
          <w:sz w:val="28"/>
          <w:szCs w:val="28"/>
        </w:rPr>
        <w:t>431стр.</w:t>
      </w:r>
    </w:p>
    <w:p w:rsidR="004D770F" w:rsidRPr="00413593" w:rsidRDefault="004D770F" w:rsidP="00413593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7F7C" w:rsidRPr="00F12B15" w:rsidRDefault="00157F7C" w:rsidP="00157F7C">
      <w:pPr>
        <w:ind w:left="1429"/>
        <w:jc w:val="both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157F7C" w:rsidRPr="00F12B15" w:rsidSect="004135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B15" w:rsidRDefault="00F12B15" w:rsidP="00157F7C">
      <w:r>
        <w:separator/>
      </w:r>
    </w:p>
  </w:endnote>
  <w:endnote w:type="continuationSeparator" w:id="0">
    <w:p w:rsidR="00F12B15" w:rsidRDefault="00F12B15" w:rsidP="0015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B15" w:rsidRDefault="00F12B15" w:rsidP="00157F7C">
      <w:r>
        <w:separator/>
      </w:r>
    </w:p>
  </w:footnote>
  <w:footnote w:type="continuationSeparator" w:id="0">
    <w:p w:rsidR="00F12B15" w:rsidRDefault="00F12B15" w:rsidP="0015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7C" w:rsidRPr="00157F7C" w:rsidRDefault="00157F7C" w:rsidP="00157F7C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0766"/>
    <w:multiLevelType w:val="hybridMultilevel"/>
    <w:tmpl w:val="A18CF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226CB"/>
    <w:multiLevelType w:val="hybridMultilevel"/>
    <w:tmpl w:val="CFA81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EF1EFA"/>
    <w:multiLevelType w:val="hybridMultilevel"/>
    <w:tmpl w:val="85E04B4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926033"/>
    <w:multiLevelType w:val="multilevel"/>
    <w:tmpl w:val="85E04B4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6F3B37"/>
    <w:multiLevelType w:val="hybridMultilevel"/>
    <w:tmpl w:val="11ECED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DC4859"/>
    <w:multiLevelType w:val="hybridMultilevel"/>
    <w:tmpl w:val="31AA9A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1F540D"/>
    <w:multiLevelType w:val="hybridMultilevel"/>
    <w:tmpl w:val="9CC26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6E11E1"/>
    <w:multiLevelType w:val="hybridMultilevel"/>
    <w:tmpl w:val="AAC26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2048B0"/>
    <w:multiLevelType w:val="hybridMultilevel"/>
    <w:tmpl w:val="7EFE4C62"/>
    <w:lvl w:ilvl="0" w:tplc="1C9E324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007C22"/>
    <w:multiLevelType w:val="hybridMultilevel"/>
    <w:tmpl w:val="7F1253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8D3F07"/>
    <w:multiLevelType w:val="hybridMultilevel"/>
    <w:tmpl w:val="6204BA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458B6"/>
    <w:multiLevelType w:val="hybridMultilevel"/>
    <w:tmpl w:val="0742EA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90C270D"/>
    <w:multiLevelType w:val="multilevel"/>
    <w:tmpl w:val="85E04B4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372"/>
    <w:rsid w:val="00007192"/>
    <w:rsid w:val="00012381"/>
    <w:rsid w:val="00017ED8"/>
    <w:rsid w:val="00022615"/>
    <w:rsid w:val="00023C1C"/>
    <w:rsid w:val="00027ECC"/>
    <w:rsid w:val="000332C2"/>
    <w:rsid w:val="00035F20"/>
    <w:rsid w:val="00036DE3"/>
    <w:rsid w:val="00037E46"/>
    <w:rsid w:val="0004561E"/>
    <w:rsid w:val="000459F8"/>
    <w:rsid w:val="000568F8"/>
    <w:rsid w:val="00067BD8"/>
    <w:rsid w:val="00073639"/>
    <w:rsid w:val="00076738"/>
    <w:rsid w:val="00081C78"/>
    <w:rsid w:val="0008422E"/>
    <w:rsid w:val="0008733E"/>
    <w:rsid w:val="00094949"/>
    <w:rsid w:val="0009685A"/>
    <w:rsid w:val="00097BA2"/>
    <w:rsid w:val="000A4014"/>
    <w:rsid w:val="000B3C4B"/>
    <w:rsid w:val="000B659B"/>
    <w:rsid w:val="000C093A"/>
    <w:rsid w:val="000C7378"/>
    <w:rsid w:val="000C7DE3"/>
    <w:rsid w:val="000D1B69"/>
    <w:rsid w:val="000D6F28"/>
    <w:rsid w:val="000E0E24"/>
    <w:rsid w:val="000E55C4"/>
    <w:rsid w:val="000F1AE5"/>
    <w:rsid w:val="001054FA"/>
    <w:rsid w:val="00105613"/>
    <w:rsid w:val="001122CA"/>
    <w:rsid w:val="001215E7"/>
    <w:rsid w:val="00123E9B"/>
    <w:rsid w:val="001338DB"/>
    <w:rsid w:val="001348D6"/>
    <w:rsid w:val="00137AF8"/>
    <w:rsid w:val="00146614"/>
    <w:rsid w:val="00153E93"/>
    <w:rsid w:val="00157F7C"/>
    <w:rsid w:val="00162E37"/>
    <w:rsid w:val="00180696"/>
    <w:rsid w:val="00182116"/>
    <w:rsid w:val="00182A5A"/>
    <w:rsid w:val="00184067"/>
    <w:rsid w:val="001841C3"/>
    <w:rsid w:val="00184239"/>
    <w:rsid w:val="00186B5C"/>
    <w:rsid w:val="00190CAE"/>
    <w:rsid w:val="001929E5"/>
    <w:rsid w:val="001A3B40"/>
    <w:rsid w:val="001B5679"/>
    <w:rsid w:val="001C1CEB"/>
    <w:rsid w:val="001C2468"/>
    <w:rsid w:val="001C267D"/>
    <w:rsid w:val="001C30D4"/>
    <w:rsid w:val="001C78F9"/>
    <w:rsid w:val="001C7E52"/>
    <w:rsid w:val="001D1FC2"/>
    <w:rsid w:val="001D38AE"/>
    <w:rsid w:val="001D79C5"/>
    <w:rsid w:val="001E4C73"/>
    <w:rsid w:val="001F0E1D"/>
    <w:rsid w:val="001F3DA4"/>
    <w:rsid w:val="001F59EF"/>
    <w:rsid w:val="001F7E5D"/>
    <w:rsid w:val="00201ED0"/>
    <w:rsid w:val="00212758"/>
    <w:rsid w:val="0021293C"/>
    <w:rsid w:val="00220973"/>
    <w:rsid w:val="00231718"/>
    <w:rsid w:val="00231FF4"/>
    <w:rsid w:val="00233D26"/>
    <w:rsid w:val="002352C6"/>
    <w:rsid w:val="00237390"/>
    <w:rsid w:val="00244822"/>
    <w:rsid w:val="0025567B"/>
    <w:rsid w:val="00255A3C"/>
    <w:rsid w:val="00261002"/>
    <w:rsid w:val="0026266F"/>
    <w:rsid w:val="00271303"/>
    <w:rsid w:val="002721CC"/>
    <w:rsid w:val="00273D04"/>
    <w:rsid w:val="0028193D"/>
    <w:rsid w:val="00291763"/>
    <w:rsid w:val="00291CB3"/>
    <w:rsid w:val="002A0D03"/>
    <w:rsid w:val="002A28E0"/>
    <w:rsid w:val="002A544C"/>
    <w:rsid w:val="002B40CB"/>
    <w:rsid w:val="002B4210"/>
    <w:rsid w:val="002B7A70"/>
    <w:rsid w:val="002C5BBE"/>
    <w:rsid w:val="002D0F43"/>
    <w:rsid w:val="002D27AE"/>
    <w:rsid w:val="002D5914"/>
    <w:rsid w:val="002D65DB"/>
    <w:rsid w:val="002E1210"/>
    <w:rsid w:val="002E211F"/>
    <w:rsid w:val="002E400D"/>
    <w:rsid w:val="002F0E6B"/>
    <w:rsid w:val="002F53D6"/>
    <w:rsid w:val="002F6BE2"/>
    <w:rsid w:val="00305E17"/>
    <w:rsid w:val="003062E7"/>
    <w:rsid w:val="00307EEA"/>
    <w:rsid w:val="0031251E"/>
    <w:rsid w:val="003141CA"/>
    <w:rsid w:val="00314A80"/>
    <w:rsid w:val="00314DB3"/>
    <w:rsid w:val="00315DFD"/>
    <w:rsid w:val="00315ECA"/>
    <w:rsid w:val="003168F2"/>
    <w:rsid w:val="00320621"/>
    <w:rsid w:val="00324303"/>
    <w:rsid w:val="003265DA"/>
    <w:rsid w:val="00337479"/>
    <w:rsid w:val="00337C12"/>
    <w:rsid w:val="00337EFC"/>
    <w:rsid w:val="00342971"/>
    <w:rsid w:val="00350AF0"/>
    <w:rsid w:val="00356C87"/>
    <w:rsid w:val="003606C1"/>
    <w:rsid w:val="003610EC"/>
    <w:rsid w:val="00361E57"/>
    <w:rsid w:val="00364091"/>
    <w:rsid w:val="00365D84"/>
    <w:rsid w:val="00375A3E"/>
    <w:rsid w:val="00382441"/>
    <w:rsid w:val="003837BE"/>
    <w:rsid w:val="00385360"/>
    <w:rsid w:val="003970EE"/>
    <w:rsid w:val="00397D4C"/>
    <w:rsid w:val="003A0D77"/>
    <w:rsid w:val="003A14BF"/>
    <w:rsid w:val="003A39DA"/>
    <w:rsid w:val="003A5683"/>
    <w:rsid w:val="003A6B45"/>
    <w:rsid w:val="003B43FE"/>
    <w:rsid w:val="003B557B"/>
    <w:rsid w:val="003C1C97"/>
    <w:rsid w:val="003C3835"/>
    <w:rsid w:val="003C4EA5"/>
    <w:rsid w:val="003C7A2B"/>
    <w:rsid w:val="003D20E2"/>
    <w:rsid w:val="003D2E57"/>
    <w:rsid w:val="003D2F82"/>
    <w:rsid w:val="003D6328"/>
    <w:rsid w:val="003E570F"/>
    <w:rsid w:val="003E6BE6"/>
    <w:rsid w:val="003F7D14"/>
    <w:rsid w:val="00401D1A"/>
    <w:rsid w:val="0040653B"/>
    <w:rsid w:val="00413593"/>
    <w:rsid w:val="00414FA8"/>
    <w:rsid w:val="0041582E"/>
    <w:rsid w:val="00436940"/>
    <w:rsid w:val="00437BB6"/>
    <w:rsid w:val="0044223A"/>
    <w:rsid w:val="00442617"/>
    <w:rsid w:val="00446B23"/>
    <w:rsid w:val="004549CD"/>
    <w:rsid w:val="00456F4D"/>
    <w:rsid w:val="00460809"/>
    <w:rsid w:val="0046124E"/>
    <w:rsid w:val="004701A0"/>
    <w:rsid w:val="0047246B"/>
    <w:rsid w:val="00481EF4"/>
    <w:rsid w:val="0048538A"/>
    <w:rsid w:val="0049428A"/>
    <w:rsid w:val="004A6E24"/>
    <w:rsid w:val="004B1CD5"/>
    <w:rsid w:val="004B1D70"/>
    <w:rsid w:val="004B2FA3"/>
    <w:rsid w:val="004B52AB"/>
    <w:rsid w:val="004C0507"/>
    <w:rsid w:val="004C0BE9"/>
    <w:rsid w:val="004C60D5"/>
    <w:rsid w:val="004C7482"/>
    <w:rsid w:val="004D31E7"/>
    <w:rsid w:val="004D770F"/>
    <w:rsid w:val="004D78B6"/>
    <w:rsid w:val="004E1BB5"/>
    <w:rsid w:val="004E25D5"/>
    <w:rsid w:val="004F723D"/>
    <w:rsid w:val="0050069A"/>
    <w:rsid w:val="00505270"/>
    <w:rsid w:val="005053B5"/>
    <w:rsid w:val="00513E93"/>
    <w:rsid w:val="005169E7"/>
    <w:rsid w:val="00520231"/>
    <w:rsid w:val="00520F55"/>
    <w:rsid w:val="00533E14"/>
    <w:rsid w:val="00540820"/>
    <w:rsid w:val="005411F3"/>
    <w:rsid w:val="0055309A"/>
    <w:rsid w:val="00555ECA"/>
    <w:rsid w:val="00557241"/>
    <w:rsid w:val="005856C1"/>
    <w:rsid w:val="00586447"/>
    <w:rsid w:val="00594447"/>
    <w:rsid w:val="00597B70"/>
    <w:rsid w:val="005A4EA5"/>
    <w:rsid w:val="005B7C62"/>
    <w:rsid w:val="005C1E62"/>
    <w:rsid w:val="005C7F8E"/>
    <w:rsid w:val="005D1CB1"/>
    <w:rsid w:val="005E0991"/>
    <w:rsid w:val="005E18AE"/>
    <w:rsid w:val="005E68B2"/>
    <w:rsid w:val="0060418B"/>
    <w:rsid w:val="00610817"/>
    <w:rsid w:val="00610A1E"/>
    <w:rsid w:val="00610D22"/>
    <w:rsid w:val="00614178"/>
    <w:rsid w:val="00614E09"/>
    <w:rsid w:val="006227B8"/>
    <w:rsid w:val="00624C8A"/>
    <w:rsid w:val="00630AA6"/>
    <w:rsid w:val="00636477"/>
    <w:rsid w:val="00636820"/>
    <w:rsid w:val="00645605"/>
    <w:rsid w:val="00645B12"/>
    <w:rsid w:val="00646F70"/>
    <w:rsid w:val="00662568"/>
    <w:rsid w:val="006633B9"/>
    <w:rsid w:val="00666C19"/>
    <w:rsid w:val="00671BE9"/>
    <w:rsid w:val="00685598"/>
    <w:rsid w:val="00697D67"/>
    <w:rsid w:val="006A1B07"/>
    <w:rsid w:val="006A2F12"/>
    <w:rsid w:val="006A4979"/>
    <w:rsid w:val="006B27D6"/>
    <w:rsid w:val="006B4FA2"/>
    <w:rsid w:val="006C4EA2"/>
    <w:rsid w:val="006D2843"/>
    <w:rsid w:val="006E330D"/>
    <w:rsid w:val="006F365A"/>
    <w:rsid w:val="006F5C18"/>
    <w:rsid w:val="006F6EC2"/>
    <w:rsid w:val="00704AA4"/>
    <w:rsid w:val="00710B49"/>
    <w:rsid w:val="0071153A"/>
    <w:rsid w:val="00714532"/>
    <w:rsid w:val="007148EA"/>
    <w:rsid w:val="00714B00"/>
    <w:rsid w:val="007161FC"/>
    <w:rsid w:val="007213EF"/>
    <w:rsid w:val="00725EC1"/>
    <w:rsid w:val="00726A8C"/>
    <w:rsid w:val="00727396"/>
    <w:rsid w:val="00727593"/>
    <w:rsid w:val="00735011"/>
    <w:rsid w:val="007429A8"/>
    <w:rsid w:val="0075060C"/>
    <w:rsid w:val="00752993"/>
    <w:rsid w:val="00760764"/>
    <w:rsid w:val="00761DD1"/>
    <w:rsid w:val="00767614"/>
    <w:rsid w:val="00770DA8"/>
    <w:rsid w:val="00774B17"/>
    <w:rsid w:val="007845E8"/>
    <w:rsid w:val="0078791D"/>
    <w:rsid w:val="00790CF4"/>
    <w:rsid w:val="00793DC8"/>
    <w:rsid w:val="007967AE"/>
    <w:rsid w:val="00796A01"/>
    <w:rsid w:val="007A121F"/>
    <w:rsid w:val="007A71EF"/>
    <w:rsid w:val="007A7B4F"/>
    <w:rsid w:val="007B0439"/>
    <w:rsid w:val="007B143D"/>
    <w:rsid w:val="007C2AC1"/>
    <w:rsid w:val="007D4C54"/>
    <w:rsid w:val="007D62EB"/>
    <w:rsid w:val="007E1BC4"/>
    <w:rsid w:val="007E375C"/>
    <w:rsid w:val="007E3BD9"/>
    <w:rsid w:val="007F0393"/>
    <w:rsid w:val="007F2C65"/>
    <w:rsid w:val="007F45F3"/>
    <w:rsid w:val="007F60EC"/>
    <w:rsid w:val="008039C7"/>
    <w:rsid w:val="00811710"/>
    <w:rsid w:val="00817286"/>
    <w:rsid w:val="00817872"/>
    <w:rsid w:val="0082152D"/>
    <w:rsid w:val="00834A2B"/>
    <w:rsid w:val="00844093"/>
    <w:rsid w:val="00845258"/>
    <w:rsid w:val="00851A3A"/>
    <w:rsid w:val="008523B5"/>
    <w:rsid w:val="00855168"/>
    <w:rsid w:val="0085545D"/>
    <w:rsid w:val="00857420"/>
    <w:rsid w:val="0086337F"/>
    <w:rsid w:val="00863B7C"/>
    <w:rsid w:val="00867CEC"/>
    <w:rsid w:val="00875706"/>
    <w:rsid w:val="00875983"/>
    <w:rsid w:val="00875D17"/>
    <w:rsid w:val="00876EB9"/>
    <w:rsid w:val="008833C5"/>
    <w:rsid w:val="00886CCE"/>
    <w:rsid w:val="00887286"/>
    <w:rsid w:val="00896962"/>
    <w:rsid w:val="008A19D3"/>
    <w:rsid w:val="008A382D"/>
    <w:rsid w:val="008A4821"/>
    <w:rsid w:val="008B1843"/>
    <w:rsid w:val="008B4B96"/>
    <w:rsid w:val="008C1ED1"/>
    <w:rsid w:val="008C6DFE"/>
    <w:rsid w:val="008D0FCF"/>
    <w:rsid w:val="008D13D6"/>
    <w:rsid w:val="008D2450"/>
    <w:rsid w:val="008D3987"/>
    <w:rsid w:val="008D4EF8"/>
    <w:rsid w:val="008D506B"/>
    <w:rsid w:val="008D5372"/>
    <w:rsid w:val="008D5C4C"/>
    <w:rsid w:val="008E0976"/>
    <w:rsid w:val="008E4F33"/>
    <w:rsid w:val="008E61C0"/>
    <w:rsid w:val="008E78CD"/>
    <w:rsid w:val="008F0A88"/>
    <w:rsid w:val="008F2008"/>
    <w:rsid w:val="008F77BB"/>
    <w:rsid w:val="00901A5C"/>
    <w:rsid w:val="0090665D"/>
    <w:rsid w:val="0090675E"/>
    <w:rsid w:val="009111B2"/>
    <w:rsid w:val="00913AA9"/>
    <w:rsid w:val="00914AFC"/>
    <w:rsid w:val="00917D2F"/>
    <w:rsid w:val="00926F39"/>
    <w:rsid w:val="009272BB"/>
    <w:rsid w:val="00932A95"/>
    <w:rsid w:val="00940984"/>
    <w:rsid w:val="009414EE"/>
    <w:rsid w:val="00943563"/>
    <w:rsid w:val="009440E0"/>
    <w:rsid w:val="00951BED"/>
    <w:rsid w:val="00963DDD"/>
    <w:rsid w:val="00981EEA"/>
    <w:rsid w:val="00982C03"/>
    <w:rsid w:val="00993CD9"/>
    <w:rsid w:val="009A0366"/>
    <w:rsid w:val="009A12FF"/>
    <w:rsid w:val="009A636B"/>
    <w:rsid w:val="009A67FA"/>
    <w:rsid w:val="009B0129"/>
    <w:rsid w:val="009B02F5"/>
    <w:rsid w:val="009B39D6"/>
    <w:rsid w:val="009B4FE5"/>
    <w:rsid w:val="009B61CA"/>
    <w:rsid w:val="009C153C"/>
    <w:rsid w:val="009C1FB5"/>
    <w:rsid w:val="009C2B60"/>
    <w:rsid w:val="009C5892"/>
    <w:rsid w:val="009C703E"/>
    <w:rsid w:val="009D641C"/>
    <w:rsid w:val="009E0285"/>
    <w:rsid w:val="009E2F7A"/>
    <w:rsid w:val="009F6BA9"/>
    <w:rsid w:val="009F76AD"/>
    <w:rsid w:val="00A0132A"/>
    <w:rsid w:val="00A03651"/>
    <w:rsid w:val="00A04C53"/>
    <w:rsid w:val="00A10B78"/>
    <w:rsid w:val="00A11ABB"/>
    <w:rsid w:val="00A14BFA"/>
    <w:rsid w:val="00A20231"/>
    <w:rsid w:val="00A251D8"/>
    <w:rsid w:val="00A25FC9"/>
    <w:rsid w:val="00A27ECE"/>
    <w:rsid w:val="00A32148"/>
    <w:rsid w:val="00A41617"/>
    <w:rsid w:val="00A44518"/>
    <w:rsid w:val="00A458CF"/>
    <w:rsid w:val="00A45DF5"/>
    <w:rsid w:val="00A45EB3"/>
    <w:rsid w:val="00A51448"/>
    <w:rsid w:val="00A522B9"/>
    <w:rsid w:val="00A54361"/>
    <w:rsid w:val="00A64A29"/>
    <w:rsid w:val="00A64D5B"/>
    <w:rsid w:val="00A7601E"/>
    <w:rsid w:val="00A77AFD"/>
    <w:rsid w:val="00A924C6"/>
    <w:rsid w:val="00A925F7"/>
    <w:rsid w:val="00A95738"/>
    <w:rsid w:val="00AA0147"/>
    <w:rsid w:val="00AA0636"/>
    <w:rsid w:val="00AA14E4"/>
    <w:rsid w:val="00AA7F49"/>
    <w:rsid w:val="00AB0C4E"/>
    <w:rsid w:val="00AB1BC5"/>
    <w:rsid w:val="00AB72FA"/>
    <w:rsid w:val="00AC0A1E"/>
    <w:rsid w:val="00AC2E41"/>
    <w:rsid w:val="00AC2F8E"/>
    <w:rsid w:val="00AD5557"/>
    <w:rsid w:val="00AE51B2"/>
    <w:rsid w:val="00AE770A"/>
    <w:rsid w:val="00AE777B"/>
    <w:rsid w:val="00AF2776"/>
    <w:rsid w:val="00B06BE7"/>
    <w:rsid w:val="00B11740"/>
    <w:rsid w:val="00B12677"/>
    <w:rsid w:val="00B17CA5"/>
    <w:rsid w:val="00B22A6B"/>
    <w:rsid w:val="00B35BEF"/>
    <w:rsid w:val="00B405B0"/>
    <w:rsid w:val="00B42FDF"/>
    <w:rsid w:val="00B52D0E"/>
    <w:rsid w:val="00B54FDB"/>
    <w:rsid w:val="00B71C5C"/>
    <w:rsid w:val="00B779E0"/>
    <w:rsid w:val="00B867AD"/>
    <w:rsid w:val="00B9168C"/>
    <w:rsid w:val="00B97E02"/>
    <w:rsid w:val="00BA7139"/>
    <w:rsid w:val="00BA7C02"/>
    <w:rsid w:val="00BB325B"/>
    <w:rsid w:val="00BB7F87"/>
    <w:rsid w:val="00BC1DB6"/>
    <w:rsid w:val="00BD13B6"/>
    <w:rsid w:val="00BD2A08"/>
    <w:rsid w:val="00BD48E4"/>
    <w:rsid w:val="00BE0C1A"/>
    <w:rsid w:val="00BE2D30"/>
    <w:rsid w:val="00BE6B6F"/>
    <w:rsid w:val="00BE796B"/>
    <w:rsid w:val="00BF490E"/>
    <w:rsid w:val="00BF4D41"/>
    <w:rsid w:val="00BF574B"/>
    <w:rsid w:val="00BF6E19"/>
    <w:rsid w:val="00BF6F27"/>
    <w:rsid w:val="00C132CA"/>
    <w:rsid w:val="00C17BC6"/>
    <w:rsid w:val="00C2207E"/>
    <w:rsid w:val="00C22599"/>
    <w:rsid w:val="00C227F9"/>
    <w:rsid w:val="00C27918"/>
    <w:rsid w:val="00C34552"/>
    <w:rsid w:val="00C35F9C"/>
    <w:rsid w:val="00C36346"/>
    <w:rsid w:val="00C52DA1"/>
    <w:rsid w:val="00C57D41"/>
    <w:rsid w:val="00C62409"/>
    <w:rsid w:val="00C82A2B"/>
    <w:rsid w:val="00C83C4D"/>
    <w:rsid w:val="00C83F1E"/>
    <w:rsid w:val="00C9296F"/>
    <w:rsid w:val="00C94AF8"/>
    <w:rsid w:val="00C95D31"/>
    <w:rsid w:val="00CA046D"/>
    <w:rsid w:val="00CA0A32"/>
    <w:rsid w:val="00CB2D9C"/>
    <w:rsid w:val="00CB486A"/>
    <w:rsid w:val="00CC0304"/>
    <w:rsid w:val="00CC1699"/>
    <w:rsid w:val="00CC4CE7"/>
    <w:rsid w:val="00CC51DC"/>
    <w:rsid w:val="00CC5FDE"/>
    <w:rsid w:val="00CC7B49"/>
    <w:rsid w:val="00CD269D"/>
    <w:rsid w:val="00CD2996"/>
    <w:rsid w:val="00CD51CD"/>
    <w:rsid w:val="00CE197D"/>
    <w:rsid w:val="00CE3B58"/>
    <w:rsid w:val="00CE3DE9"/>
    <w:rsid w:val="00CE51B0"/>
    <w:rsid w:val="00CE7DD7"/>
    <w:rsid w:val="00CF13BD"/>
    <w:rsid w:val="00CF1C36"/>
    <w:rsid w:val="00D04260"/>
    <w:rsid w:val="00D21F87"/>
    <w:rsid w:val="00D25271"/>
    <w:rsid w:val="00D365C6"/>
    <w:rsid w:val="00D55B09"/>
    <w:rsid w:val="00D64629"/>
    <w:rsid w:val="00D64BA4"/>
    <w:rsid w:val="00D66ACC"/>
    <w:rsid w:val="00DA329C"/>
    <w:rsid w:val="00DA77FF"/>
    <w:rsid w:val="00DB1593"/>
    <w:rsid w:val="00DB1F13"/>
    <w:rsid w:val="00DB659A"/>
    <w:rsid w:val="00DC2290"/>
    <w:rsid w:val="00DC4E02"/>
    <w:rsid w:val="00DD3769"/>
    <w:rsid w:val="00DD483F"/>
    <w:rsid w:val="00DE0950"/>
    <w:rsid w:val="00DF1294"/>
    <w:rsid w:val="00E0110E"/>
    <w:rsid w:val="00E01DAF"/>
    <w:rsid w:val="00E11F89"/>
    <w:rsid w:val="00E12B99"/>
    <w:rsid w:val="00E14A85"/>
    <w:rsid w:val="00E21C59"/>
    <w:rsid w:val="00E34A68"/>
    <w:rsid w:val="00E34D18"/>
    <w:rsid w:val="00E36C84"/>
    <w:rsid w:val="00E46243"/>
    <w:rsid w:val="00E505EA"/>
    <w:rsid w:val="00E57AE4"/>
    <w:rsid w:val="00E604C8"/>
    <w:rsid w:val="00E6442B"/>
    <w:rsid w:val="00E771C7"/>
    <w:rsid w:val="00E8030C"/>
    <w:rsid w:val="00E87EFD"/>
    <w:rsid w:val="00E90BB2"/>
    <w:rsid w:val="00E91C7D"/>
    <w:rsid w:val="00EA08C9"/>
    <w:rsid w:val="00EA0FB2"/>
    <w:rsid w:val="00EA4D1F"/>
    <w:rsid w:val="00EA6529"/>
    <w:rsid w:val="00EB2616"/>
    <w:rsid w:val="00EC11A0"/>
    <w:rsid w:val="00EC7411"/>
    <w:rsid w:val="00ED5AF1"/>
    <w:rsid w:val="00ED5CBC"/>
    <w:rsid w:val="00EE3C67"/>
    <w:rsid w:val="00EE4568"/>
    <w:rsid w:val="00EF3412"/>
    <w:rsid w:val="00EF345C"/>
    <w:rsid w:val="00EF5C20"/>
    <w:rsid w:val="00EF746F"/>
    <w:rsid w:val="00F12B15"/>
    <w:rsid w:val="00F1782F"/>
    <w:rsid w:val="00F34340"/>
    <w:rsid w:val="00F41665"/>
    <w:rsid w:val="00F44A21"/>
    <w:rsid w:val="00F52790"/>
    <w:rsid w:val="00F53BCC"/>
    <w:rsid w:val="00F55A44"/>
    <w:rsid w:val="00F55AF1"/>
    <w:rsid w:val="00F72CCA"/>
    <w:rsid w:val="00F87626"/>
    <w:rsid w:val="00F87D04"/>
    <w:rsid w:val="00F87D6A"/>
    <w:rsid w:val="00F910E6"/>
    <w:rsid w:val="00F91437"/>
    <w:rsid w:val="00FA04CC"/>
    <w:rsid w:val="00FA68D7"/>
    <w:rsid w:val="00FB27B4"/>
    <w:rsid w:val="00FB598F"/>
    <w:rsid w:val="00FB6AD0"/>
    <w:rsid w:val="00FD41C8"/>
    <w:rsid w:val="00FE1D0C"/>
    <w:rsid w:val="00FF00EC"/>
    <w:rsid w:val="00FF3DE9"/>
    <w:rsid w:val="00FF48EA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chartTrackingRefBased/>
  <w15:docId w15:val="{370E327F-C561-422A-A2B5-D5B69A32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7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7F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57F7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57F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57F7C"/>
    <w:rPr>
      <w:rFonts w:cs="Times New Roman"/>
      <w:sz w:val="24"/>
      <w:szCs w:val="24"/>
    </w:rPr>
  </w:style>
  <w:style w:type="character" w:styleId="a8">
    <w:name w:val="Hyperlink"/>
    <w:uiPriority w:val="99"/>
    <w:semiHidden/>
    <w:unhideWhenUsed/>
    <w:rsid w:val="00157F7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217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header" Target="header1.xml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3.wmf"/><Relationship Id="rId251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2011-04-14T10:57:00Z</cp:lastPrinted>
  <dcterms:created xsi:type="dcterms:W3CDTF">2014-03-28T06:38:00Z</dcterms:created>
  <dcterms:modified xsi:type="dcterms:W3CDTF">2014-03-28T06:38:00Z</dcterms:modified>
</cp:coreProperties>
</file>