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3A" w:rsidRPr="001963B1" w:rsidRDefault="000E3026" w:rsidP="001963B1">
      <w:pPr>
        <w:pStyle w:val="a3"/>
        <w:spacing w:line="360" w:lineRule="auto"/>
        <w:rPr>
          <w:color w:val="000000"/>
          <w:sz w:val="28"/>
        </w:rPr>
      </w:pPr>
      <w:r w:rsidRPr="001963B1">
        <w:rPr>
          <w:color w:val="000000"/>
          <w:sz w:val="28"/>
        </w:rPr>
        <w:t>Кафедра</w:t>
      </w:r>
      <w:r w:rsidRPr="001963B1">
        <w:rPr>
          <w:color w:val="000000"/>
          <w:sz w:val="28"/>
          <w:lang w:val="en-US"/>
        </w:rPr>
        <w:t xml:space="preserve">: </w:t>
      </w:r>
      <w:r w:rsidRPr="001963B1">
        <w:rPr>
          <w:color w:val="000000"/>
          <w:sz w:val="28"/>
        </w:rPr>
        <w:t>ТАУ</w:t>
      </w:r>
    </w:p>
    <w:p w:rsidR="00887FBC" w:rsidRPr="001963B1" w:rsidRDefault="00887FBC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</w:rPr>
      </w:pPr>
    </w:p>
    <w:p w:rsidR="000E3026" w:rsidRPr="001963B1" w:rsidRDefault="000E3026" w:rsidP="001963B1">
      <w:pPr>
        <w:spacing w:line="360" w:lineRule="auto"/>
        <w:jc w:val="center"/>
        <w:rPr>
          <w:color w:val="000000"/>
          <w:sz w:val="28"/>
          <w:szCs w:val="28"/>
        </w:rPr>
      </w:pPr>
    </w:p>
    <w:p w:rsidR="00887FBC" w:rsidRPr="001963B1" w:rsidRDefault="00887FBC" w:rsidP="001963B1">
      <w:pPr>
        <w:spacing w:line="360" w:lineRule="auto"/>
        <w:jc w:val="center"/>
        <w:rPr>
          <w:color w:val="000000"/>
          <w:sz w:val="28"/>
          <w:szCs w:val="28"/>
        </w:rPr>
      </w:pPr>
    </w:p>
    <w:p w:rsidR="00887FBC" w:rsidRPr="001963B1" w:rsidRDefault="00887FBC" w:rsidP="001963B1">
      <w:pPr>
        <w:spacing w:line="360" w:lineRule="auto"/>
        <w:jc w:val="center"/>
        <w:rPr>
          <w:color w:val="000000"/>
          <w:sz w:val="28"/>
          <w:szCs w:val="28"/>
        </w:rPr>
      </w:pPr>
    </w:p>
    <w:p w:rsidR="00887FBC" w:rsidRPr="001963B1" w:rsidRDefault="00887FBC" w:rsidP="001963B1">
      <w:pPr>
        <w:spacing w:line="360" w:lineRule="auto"/>
        <w:jc w:val="center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11"/>
        <w:keepNext w:val="0"/>
        <w:spacing w:line="360" w:lineRule="auto"/>
        <w:jc w:val="center"/>
        <w:rPr>
          <w:b/>
          <w:color w:val="000000"/>
          <w:sz w:val="28"/>
          <w:lang w:val="ru-RU"/>
        </w:rPr>
      </w:pPr>
      <w:r w:rsidRPr="001963B1">
        <w:rPr>
          <w:b/>
          <w:color w:val="000000"/>
          <w:sz w:val="28"/>
          <w:lang w:val="ru-RU"/>
        </w:rPr>
        <w:t>РАСЧЁТ ЗАКОНА УПРАВЛЕНИЯ</w:t>
      </w:r>
      <w:r w:rsidR="001963B1" w:rsidRPr="001963B1">
        <w:rPr>
          <w:b/>
          <w:color w:val="000000"/>
          <w:sz w:val="28"/>
          <w:lang w:val="ru-RU"/>
        </w:rPr>
        <w:t xml:space="preserve"> </w:t>
      </w:r>
      <w:r w:rsidRPr="001963B1">
        <w:rPr>
          <w:b/>
          <w:color w:val="000000"/>
          <w:sz w:val="28"/>
          <w:lang w:val="ru-RU"/>
        </w:rPr>
        <w:t>ПРОДОЛЬНЫМ</w:t>
      </w:r>
      <w:r w:rsidR="001822B6" w:rsidRPr="001963B1">
        <w:rPr>
          <w:b/>
          <w:color w:val="000000"/>
          <w:sz w:val="28"/>
          <w:lang w:val="ru-RU"/>
        </w:rPr>
        <w:t xml:space="preserve"> </w:t>
      </w:r>
      <w:r w:rsidRPr="001963B1">
        <w:rPr>
          <w:b/>
          <w:color w:val="000000"/>
          <w:sz w:val="28"/>
          <w:lang w:val="ru-RU"/>
        </w:rPr>
        <w:t>ДВИЖЕНИЕМ</w:t>
      </w:r>
      <w:r w:rsidR="001963B1" w:rsidRPr="001963B1">
        <w:rPr>
          <w:b/>
          <w:color w:val="000000"/>
          <w:sz w:val="28"/>
          <w:lang w:val="ru-RU"/>
        </w:rPr>
        <w:t xml:space="preserve"> </w:t>
      </w:r>
      <w:r w:rsidRPr="001963B1">
        <w:rPr>
          <w:b/>
          <w:color w:val="000000"/>
          <w:sz w:val="28"/>
          <w:lang w:val="ru-RU"/>
        </w:rPr>
        <w:t>САМОЛЁТА</w:t>
      </w:r>
    </w:p>
    <w:p w:rsidR="00887FBC" w:rsidRPr="001963B1" w:rsidRDefault="00887FBC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026" w:rsidRPr="001963B1" w:rsidRDefault="000E302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02D0" w:rsidRPr="00D26F28" w:rsidRDefault="001963B1" w:rsidP="001963B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1963B1">
        <w:rPr>
          <w:b/>
          <w:bCs/>
          <w:color w:val="000000"/>
          <w:sz w:val="28"/>
          <w:szCs w:val="28"/>
        </w:rPr>
        <w:lastRenderedPageBreak/>
        <w:t>Оглавление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A245A8">
        <w:rPr>
          <w:bCs/>
          <w:color w:val="000000"/>
          <w:sz w:val="28"/>
          <w:szCs w:val="28"/>
        </w:rPr>
        <w:t xml:space="preserve"> Математическое описание</w:t>
      </w:r>
      <w:r>
        <w:rPr>
          <w:bCs/>
          <w:color w:val="000000"/>
          <w:sz w:val="28"/>
          <w:szCs w:val="28"/>
        </w:rPr>
        <w:t xml:space="preserve"> продольного движения самолета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</w:t>
      </w:r>
      <w:r w:rsidRPr="00A245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Общие сведения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</w:t>
      </w:r>
      <w:r w:rsidRPr="00A245A8">
        <w:rPr>
          <w:bCs/>
          <w:color w:val="000000"/>
          <w:sz w:val="28"/>
          <w:szCs w:val="28"/>
        </w:rPr>
        <w:t xml:space="preserve"> Уравнения</w:t>
      </w:r>
      <w:r>
        <w:rPr>
          <w:bCs/>
          <w:color w:val="000000"/>
          <w:sz w:val="28"/>
          <w:szCs w:val="28"/>
        </w:rPr>
        <w:t xml:space="preserve"> продольного движения самолета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</w:t>
      </w:r>
      <w:r w:rsidRPr="00A245A8">
        <w:rPr>
          <w:bCs/>
          <w:color w:val="000000"/>
          <w:sz w:val="28"/>
          <w:szCs w:val="28"/>
        </w:rPr>
        <w:t xml:space="preserve"> Силы и м</w:t>
      </w:r>
      <w:r>
        <w:rPr>
          <w:bCs/>
          <w:color w:val="000000"/>
          <w:sz w:val="28"/>
          <w:szCs w:val="28"/>
        </w:rPr>
        <w:t>оменты при продольном движении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</w:t>
      </w:r>
      <w:r w:rsidRPr="00A245A8">
        <w:rPr>
          <w:bCs/>
          <w:color w:val="000000"/>
          <w:sz w:val="28"/>
          <w:szCs w:val="28"/>
        </w:rPr>
        <w:t xml:space="preserve"> Лине</w:t>
      </w:r>
      <w:r>
        <w:rPr>
          <w:bCs/>
          <w:color w:val="000000"/>
          <w:sz w:val="28"/>
          <w:szCs w:val="28"/>
        </w:rPr>
        <w:t>аризованные уравнения движения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</w:t>
      </w:r>
      <w:r w:rsidRPr="00A245A8">
        <w:rPr>
          <w:bCs/>
          <w:color w:val="000000"/>
          <w:sz w:val="28"/>
          <w:szCs w:val="28"/>
        </w:rPr>
        <w:t xml:space="preserve"> Математическая</w:t>
      </w:r>
      <w:r>
        <w:rPr>
          <w:bCs/>
          <w:color w:val="000000"/>
          <w:sz w:val="28"/>
          <w:szCs w:val="28"/>
        </w:rPr>
        <w:t xml:space="preserve"> модель привода стабилизатора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1.6</w:t>
      </w:r>
      <w:r w:rsidRPr="00A245A8">
        <w:rPr>
          <w:bCs/>
          <w:color w:val="000000"/>
          <w:sz w:val="28"/>
          <w:szCs w:val="28"/>
        </w:rPr>
        <w:t xml:space="preserve"> Математические модели датчиков</w:t>
      </w:r>
      <w:r>
        <w:rPr>
          <w:bCs/>
          <w:color w:val="000000"/>
          <w:sz w:val="28"/>
          <w:szCs w:val="28"/>
        </w:rPr>
        <w:t xml:space="preserve"> угловой скорости и перегрузки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1.7</w:t>
      </w:r>
      <w:r w:rsidRPr="00A245A8">
        <w:rPr>
          <w:bCs/>
          <w:color w:val="000000"/>
          <w:sz w:val="28"/>
          <w:szCs w:val="28"/>
        </w:rPr>
        <w:t xml:space="preserve"> Математическая мод</w:t>
      </w:r>
      <w:r>
        <w:rPr>
          <w:bCs/>
          <w:color w:val="000000"/>
          <w:sz w:val="28"/>
          <w:szCs w:val="28"/>
        </w:rPr>
        <w:t>ель датчика положения штурвала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A245A8">
        <w:rPr>
          <w:bCs/>
          <w:color w:val="000000"/>
          <w:sz w:val="28"/>
          <w:szCs w:val="28"/>
        </w:rPr>
        <w:t xml:space="preserve"> Техническое задание на разработку алгоритма ручного управления</w:t>
      </w:r>
      <w:r>
        <w:rPr>
          <w:bCs/>
          <w:color w:val="000000"/>
          <w:sz w:val="28"/>
          <w:szCs w:val="28"/>
        </w:rPr>
        <w:t xml:space="preserve"> продольным движением самолета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</w:t>
      </w:r>
      <w:r w:rsidRPr="00A245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Общие положения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 w:rsidRPr="00A245A8">
        <w:rPr>
          <w:bCs/>
          <w:color w:val="000000"/>
          <w:sz w:val="28"/>
          <w:szCs w:val="28"/>
        </w:rPr>
        <w:t xml:space="preserve"> Требования</w:t>
      </w:r>
      <w:r>
        <w:rPr>
          <w:bCs/>
          <w:color w:val="000000"/>
          <w:sz w:val="28"/>
          <w:szCs w:val="28"/>
        </w:rPr>
        <w:t xml:space="preserve"> к статическим характеристикам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A245A8">
        <w:rPr>
          <w:bCs/>
          <w:color w:val="000000"/>
          <w:sz w:val="28"/>
          <w:szCs w:val="28"/>
        </w:rPr>
        <w:t xml:space="preserve"> Требования </w:t>
      </w:r>
      <w:r>
        <w:rPr>
          <w:bCs/>
          <w:color w:val="000000"/>
          <w:sz w:val="28"/>
          <w:szCs w:val="28"/>
        </w:rPr>
        <w:t>к динамическим характеристикам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</w:t>
      </w:r>
      <w:r w:rsidRPr="00A245A8">
        <w:rPr>
          <w:bCs/>
          <w:color w:val="000000"/>
          <w:sz w:val="28"/>
          <w:szCs w:val="28"/>
        </w:rPr>
        <w:t xml:space="preserve"> Тре</w:t>
      </w:r>
      <w:r>
        <w:rPr>
          <w:bCs/>
          <w:color w:val="000000"/>
          <w:sz w:val="28"/>
          <w:szCs w:val="28"/>
        </w:rPr>
        <w:t>бования к разбросам параметров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</w:t>
      </w:r>
      <w:r w:rsidRPr="00A245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Дополнительные требования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A245A8"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лан выполнения курсовой работы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</w:t>
      </w:r>
      <w:r w:rsidRPr="00A245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Этап анализа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Pr="00A245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Этап синтеза</w:t>
      </w:r>
    </w:p>
    <w:p w:rsidR="00A245A8" w:rsidRPr="00A245A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A245A8">
        <w:rPr>
          <w:bCs/>
          <w:color w:val="000000"/>
          <w:sz w:val="28"/>
          <w:szCs w:val="28"/>
        </w:rPr>
        <w:t xml:space="preserve"> Рекомендации к выбору </w:t>
      </w:r>
      <w:r>
        <w:rPr>
          <w:bCs/>
          <w:color w:val="000000"/>
          <w:sz w:val="28"/>
          <w:szCs w:val="28"/>
        </w:rPr>
        <w:t>желаемых собственных значений</w:t>
      </w:r>
    </w:p>
    <w:p w:rsidR="00EF02D0" w:rsidRPr="00D26F28" w:rsidRDefault="00EF02D0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A245A8" w:rsidRPr="00D26F28" w:rsidRDefault="00A245A8" w:rsidP="00A245A8">
      <w:pPr>
        <w:tabs>
          <w:tab w:val="left" w:pos="9177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7B50E0" w:rsidRPr="001963B1" w:rsidRDefault="00592F12" w:rsidP="001963B1">
      <w:pPr>
        <w:pStyle w:val="210"/>
        <w:keepNext w:val="0"/>
        <w:spacing w:before="0" w:line="360" w:lineRule="auto"/>
        <w:ind w:firstLine="709"/>
        <w:jc w:val="both"/>
        <w:rPr>
          <w:color w:val="000000"/>
        </w:rPr>
      </w:pPr>
      <w:r w:rsidRPr="001963B1">
        <w:rPr>
          <w:color w:val="000000"/>
        </w:rPr>
        <w:br w:type="page"/>
      </w:r>
      <w:bookmarkStart w:id="0" w:name="_Toc38785491"/>
      <w:bookmarkStart w:id="1" w:name="_Toc91395991"/>
      <w:bookmarkStart w:id="2" w:name="_Toc234898823"/>
      <w:r w:rsidR="007B50E0" w:rsidRPr="001963B1">
        <w:rPr>
          <w:color w:val="000000"/>
        </w:rPr>
        <w:t>Введение</w:t>
      </w:r>
      <w:bookmarkEnd w:id="0"/>
      <w:bookmarkEnd w:id="1"/>
      <w:bookmarkEnd w:id="2"/>
    </w:p>
    <w:p w:rsidR="00887FBC" w:rsidRPr="001963B1" w:rsidRDefault="00887FBC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 xml:space="preserve">Целью курсовой работы является </w:t>
      </w:r>
      <w:r w:rsidR="004A5442" w:rsidRPr="001963B1">
        <w:rPr>
          <w:color w:val="000000"/>
        </w:rPr>
        <w:t xml:space="preserve">закрепление материала первой части курса ТАУ [1] и освоение </w:t>
      </w:r>
      <w:r w:rsidRPr="001963B1">
        <w:rPr>
          <w:color w:val="000000"/>
        </w:rPr>
        <w:t>модальной методики расчета алгоритмов управления на примере синтеза закона управления продольным движением самолета. Методические указания содержат вывод математических моделей продольного движения самолета, электрогидравлического привода руля высоты</w:t>
      </w:r>
      <w:r w:rsidR="0023137E" w:rsidRPr="001963B1">
        <w:rPr>
          <w:color w:val="000000"/>
        </w:rPr>
        <w:t>,</w:t>
      </w:r>
      <w:r w:rsidRPr="001963B1">
        <w:rPr>
          <w:color w:val="000000"/>
        </w:rPr>
        <w:t xml:space="preserve"> </w:t>
      </w:r>
      <w:r w:rsidR="0023137E" w:rsidRPr="001963B1">
        <w:rPr>
          <w:color w:val="000000"/>
        </w:rPr>
        <w:t>д</w:t>
      </w:r>
      <w:r w:rsidRPr="001963B1">
        <w:rPr>
          <w:color w:val="000000"/>
        </w:rPr>
        <w:t>атчиков положения штурвала</w:t>
      </w:r>
      <w:r w:rsidR="0023137E" w:rsidRPr="001963B1">
        <w:rPr>
          <w:color w:val="000000"/>
        </w:rPr>
        <w:t>,</w:t>
      </w:r>
      <w:r w:rsidRPr="001963B1">
        <w:rPr>
          <w:color w:val="000000"/>
        </w:rPr>
        <w:t xml:space="preserve"> </w:t>
      </w:r>
      <w:r w:rsidR="0023137E" w:rsidRPr="001963B1">
        <w:rPr>
          <w:color w:val="000000"/>
        </w:rPr>
        <w:t>у</w:t>
      </w:r>
      <w:r w:rsidRPr="001963B1">
        <w:rPr>
          <w:color w:val="000000"/>
        </w:rPr>
        <w:t>гловой скорости тангажа, перегрузки, а также приводятся числовые данные для гипотетического самолета.</w:t>
      </w: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>Одним из наиболее ответственных и трудных моментов при реализации методики модального синтеза является выбор желаемых собственных значений. Поэтому приведены рекомендации по их выбору.</w:t>
      </w:r>
    </w:p>
    <w:p w:rsidR="00887FBC" w:rsidRDefault="00887FBC" w:rsidP="001963B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P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1963B1" w:rsidP="001963B1">
      <w:pPr>
        <w:pStyle w:val="210"/>
        <w:keepNext w:val="0"/>
        <w:numPr>
          <w:ilvl w:val="0"/>
          <w:numId w:val="20"/>
        </w:numPr>
        <w:tabs>
          <w:tab w:val="clear" w:pos="360"/>
          <w:tab w:val="num" w:pos="1026"/>
        </w:tabs>
        <w:spacing w:before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br w:type="page"/>
      </w:r>
      <w:bookmarkStart w:id="3" w:name="_Toc234898824"/>
      <w:r w:rsidR="00887FBC" w:rsidRPr="001963B1">
        <w:rPr>
          <w:color w:val="000000"/>
        </w:rPr>
        <w:t>Математическое описание продольного движения самолета</w:t>
      </w:r>
      <w:bookmarkEnd w:id="3"/>
    </w:p>
    <w:p w:rsidR="00887FBC" w:rsidRPr="001963B1" w:rsidRDefault="00887FBC" w:rsidP="001963B1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tabs>
          <w:tab w:val="clear" w:pos="792"/>
        </w:tabs>
        <w:spacing w:line="360" w:lineRule="auto"/>
        <w:ind w:left="0" w:firstLine="709"/>
        <w:jc w:val="both"/>
        <w:rPr>
          <w:b/>
          <w:color w:val="000000"/>
        </w:rPr>
      </w:pPr>
      <w:bookmarkStart w:id="4" w:name="_Toc234898825"/>
      <w:r w:rsidRPr="001963B1">
        <w:rPr>
          <w:b/>
          <w:color w:val="000000"/>
        </w:rPr>
        <w:t>Общие сведения</w:t>
      </w:r>
      <w:bookmarkEnd w:id="4"/>
    </w:p>
    <w:p w:rsidR="00887FBC" w:rsidRPr="001963B1" w:rsidRDefault="00887FBC" w:rsidP="001963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>Полет самолета осуществляется под влиянием сил и моментов</w:t>
      </w:r>
      <w:r w:rsidR="003F2156" w:rsidRPr="001963B1">
        <w:rPr>
          <w:color w:val="000000"/>
        </w:rPr>
        <w:t>,</w:t>
      </w:r>
      <w:r w:rsidRPr="001963B1">
        <w:rPr>
          <w:color w:val="000000"/>
        </w:rPr>
        <w:t xml:space="preserve"> действующих на него. Отклоняя органы управления, летчик может регулировать величину и направление сил и моментов, </w:t>
      </w:r>
      <w:r w:rsidR="00BE77DD" w:rsidRPr="001963B1">
        <w:rPr>
          <w:color w:val="000000"/>
        </w:rPr>
        <w:t>тем самым,</w:t>
      </w:r>
      <w:r w:rsidRPr="001963B1">
        <w:rPr>
          <w:color w:val="000000"/>
        </w:rPr>
        <w:t xml:space="preserve"> изменя</w:t>
      </w:r>
      <w:r w:rsidR="00BE77DD" w:rsidRPr="001963B1">
        <w:rPr>
          <w:color w:val="000000"/>
        </w:rPr>
        <w:t>я</w:t>
      </w:r>
      <w:r w:rsidRPr="001963B1">
        <w:rPr>
          <w:color w:val="000000"/>
        </w:rPr>
        <w:t xml:space="preserve"> параметры движения самолета в желаемую сторону. Для прямолинейного и равномерного полета необходимо, чтобы все силы и моменты были уравновешены. Так, например, в </w:t>
      </w:r>
      <w:r w:rsidR="00BE77DD" w:rsidRPr="001963B1">
        <w:rPr>
          <w:color w:val="000000"/>
        </w:rPr>
        <w:t>прямолинейном горизонтальном</w:t>
      </w:r>
      <w:r w:rsidRPr="001963B1">
        <w:rPr>
          <w:color w:val="000000"/>
        </w:rPr>
        <w:t xml:space="preserve"> полете с постоянной скоростью подъемная сила равна силе тяжести самолета</w:t>
      </w:r>
      <w:r w:rsidR="00BE77DD" w:rsidRPr="001963B1">
        <w:rPr>
          <w:color w:val="000000"/>
        </w:rPr>
        <w:t>,</w:t>
      </w:r>
      <w:r w:rsidRPr="001963B1">
        <w:rPr>
          <w:color w:val="000000"/>
        </w:rPr>
        <w:t xml:space="preserve"> </w:t>
      </w:r>
      <w:r w:rsidR="00BE77DD" w:rsidRPr="001963B1">
        <w:rPr>
          <w:color w:val="000000"/>
        </w:rPr>
        <w:t>а</w:t>
      </w:r>
      <w:r w:rsidRPr="001963B1">
        <w:rPr>
          <w:color w:val="000000"/>
        </w:rPr>
        <w:t xml:space="preserve"> тяга двигателя – силе лобового сопротивления. При этом обязательно должно соблюдаться и равновесие моментов. В противном случае самолет начинает вращаться.</w:t>
      </w: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>Равновесие</w:t>
      </w:r>
      <w:r w:rsidR="003F2156" w:rsidRPr="001963B1">
        <w:rPr>
          <w:color w:val="000000"/>
        </w:rPr>
        <w:t>,</w:t>
      </w:r>
      <w:r w:rsidRPr="001963B1">
        <w:rPr>
          <w:color w:val="000000"/>
        </w:rPr>
        <w:t xml:space="preserve"> созданное летчиком, может быть нарушено воздействием какого-либо возмущающего фактора, например, турбулентностью атмосферы или порывами ветра. Поэтому когда режим полета установлен, требуется обеспечить устойчивость движения.</w:t>
      </w: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>Другой важнейшей характеристикой самолета является управляемость. Под управляемостью самолета понимают его способность реагировать на перемещение рычагов управления (органов управления). О хорошо управляемом самолете летчики говорят, что он хорошо «ходит за ручкой». Это означает, что для выполнения требуемых маневров летчику необходимо совершить простые по характеру отклонения рычагов и прилагать к ним небольшие по величине, но четко ощутимые усилия, на которые самолет отвечает соответствующими изменениями положения в пространстве без излишнего запаздывания. Управляемость – важнейшая характеристика самолета, определяющая возможность полета. На неуправляемом самолете летать невозможно.</w:t>
      </w: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>Летчику одинаково трудно управлять самолетом, когда требуется прикладывать большие усилия к рычагам управления и выполнять большие перемещения штурвала, а также когда отклонения штурвала и усилия, потребные для их отклонения, слишком малы. В первом случае летчик быстро утомляется при совершении маневров. О таком самолете говорят, что он «тяжел в управлении». Во втором случае самолет реагирует на малое, иногда даже непроизвольное перемещение ручки, требуя от летчика большого внимания, точного и плавного управления. О таком самолете говорят что он «строг в управлении» [</w:t>
      </w:r>
      <w:r w:rsidR="004A5442" w:rsidRPr="001963B1">
        <w:rPr>
          <w:color w:val="000000"/>
        </w:rPr>
        <w:t>2</w:t>
      </w:r>
      <w:r w:rsidRPr="001963B1">
        <w:rPr>
          <w:color w:val="000000"/>
        </w:rPr>
        <w:t>].</w:t>
      </w:r>
    </w:p>
    <w:p w:rsidR="00887FBC" w:rsidRPr="001963B1" w:rsidRDefault="00887FBC" w:rsidP="001963B1">
      <w:pPr>
        <w:pStyle w:val="23"/>
        <w:spacing w:line="360" w:lineRule="auto"/>
        <w:ind w:firstLine="709"/>
        <w:rPr>
          <w:color w:val="000000"/>
        </w:rPr>
      </w:pPr>
      <w:r w:rsidRPr="001963B1">
        <w:rPr>
          <w:color w:val="000000"/>
        </w:rPr>
        <w:t>На основе летной практики и теоретических исследований установлено</w:t>
      </w:r>
      <w:r w:rsidR="003F2156" w:rsidRPr="001963B1">
        <w:rPr>
          <w:color w:val="000000"/>
        </w:rPr>
        <w:t>,</w:t>
      </w:r>
      <w:r w:rsidRPr="001963B1">
        <w:rPr>
          <w:color w:val="000000"/>
        </w:rPr>
        <w:t xml:space="preserve"> </w:t>
      </w:r>
      <w:r w:rsidR="003F2156" w:rsidRPr="001963B1">
        <w:rPr>
          <w:color w:val="000000"/>
        </w:rPr>
        <w:t>к</w:t>
      </w:r>
      <w:r w:rsidRPr="001963B1">
        <w:rPr>
          <w:color w:val="000000"/>
        </w:rPr>
        <w:t>акими должны быть характеристики устойчивости и управляемости, чтобы удовлетворить требования</w:t>
      </w:r>
      <w:r w:rsidR="003F2156" w:rsidRPr="001963B1">
        <w:rPr>
          <w:color w:val="000000"/>
        </w:rPr>
        <w:t>м</w:t>
      </w:r>
      <w:r w:rsidRPr="001963B1">
        <w:rPr>
          <w:color w:val="000000"/>
        </w:rPr>
        <w:t xml:space="preserve"> удобного и безопасного пилотирования. Один из вариантов формулирования этих требований представлен в техническом задании на курсовую работу.</w:t>
      </w:r>
    </w:p>
    <w:p w:rsid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5" w:name="_Toc234898826"/>
      <w:r w:rsidRPr="001963B1">
        <w:rPr>
          <w:b/>
          <w:color w:val="000000"/>
        </w:rPr>
        <w:t>Уравнения продольного движения самолета</w:t>
      </w:r>
      <w:bookmarkEnd w:id="5"/>
    </w:p>
    <w:p w:rsidR="007D25FE" w:rsidRPr="001963B1" w:rsidRDefault="007D25FE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D34" w:rsidRPr="001963B1" w:rsidRDefault="007D25FE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Обычно полёт самолёта рассматривают как движение в пространстве абсолютно жёсткого тела. При составлении уравнений движения используют законы механики, позволяющие в самом общем виде записать уравнения движения центра масс самолёта и его вращательного движения вокруг центра масс.</w:t>
      </w:r>
    </w:p>
    <w:p w:rsidR="001963B1" w:rsidRDefault="007D25FE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Исходные уравнения движения вначале записывают в векторной форме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6"/>
        </w:rPr>
        <w:object w:dxaOrig="2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2.75pt" o:ole="">
            <v:imagedata r:id="rId7" o:title=""/>
          </v:shape>
          <o:OLEObject Type="Embed" ProgID="Equation.3" ShapeID="_x0000_i1025" DrawAspect="Content" ObjectID="_1473619388" r:id="rId8"/>
        </w:object>
      </w:r>
      <w:r w:rsidR="00887FBC" w:rsidRPr="001963B1">
        <w:rPr>
          <w:color w:val="000000"/>
        </w:rPr>
        <w:t>,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887FB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26"/>
        </w:rPr>
        <w:object w:dxaOrig="1140" w:dyaOrig="740">
          <v:shape id="_x0000_i1026" type="#_x0000_t75" style="width:57pt;height:36.75pt" o:ole="">
            <v:imagedata r:id="rId9" o:title=""/>
          </v:shape>
          <o:OLEObject Type="Embed" ProgID="Equation.3" ShapeID="_x0000_i1026" DrawAspect="Content" ObjectID="_1473619389" r:id="rId10"/>
        </w:object>
      </w:r>
      <w:r w:rsidR="00887FBC" w:rsidRPr="001963B1">
        <w:rPr>
          <w:color w:val="000000"/>
        </w:rPr>
        <w:t>,</w:t>
      </w:r>
    </w:p>
    <w:p w:rsid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87FBC" w:rsidRPr="001963B1">
        <w:rPr>
          <w:color w:val="000000"/>
          <w:sz w:val="28"/>
          <w:szCs w:val="28"/>
        </w:rPr>
        <w:t>где</w:t>
      </w:r>
    </w:p>
    <w:p w:rsidR="002322AD" w:rsidRPr="001963B1" w:rsidRDefault="00887FBC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  <w:lang w:val="en-US"/>
        </w:rPr>
        <w:t>m</w:t>
      </w:r>
      <w:r w:rsidRPr="001963B1">
        <w:rPr>
          <w:i/>
          <w:iCs/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– масса самолета</w:t>
      </w:r>
      <w:r w:rsidR="002322AD" w:rsidRPr="001963B1">
        <w:rPr>
          <w:color w:val="000000"/>
          <w:sz w:val="28"/>
          <w:szCs w:val="28"/>
        </w:rPr>
        <w:t>;</w:t>
      </w:r>
    </w:p>
    <w:p w:rsidR="002322AD" w:rsidRPr="001963B1" w:rsidRDefault="00BB69D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position w:val="-4"/>
          <w:sz w:val="28"/>
          <w:szCs w:val="28"/>
        </w:rPr>
        <w:object w:dxaOrig="279" w:dyaOrig="340">
          <v:shape id="_x0000_i1027" type="#_x0000_t75" style="width:14.25pt;height:17.25pt" o:ole="">
            <v:imagedata r:id="rId11" o:title=""/>
          </v:shape>
          <o:OLEObject Type="Embed" ProgID="Equation.3" ShapeID="_x0000_i1027" DrawAspect="Content" ObjectID="_1473619390" r:id="rId12"/>
        </w:object>
      </w:r>
      <w:r w:rsidR="00887FBC" w:rsidRPr="001963B1">
        <w:rPr>
          <w:color w:val="000000"/>
          <w:sz w:val="28"/>
          <w:szCs w:val="28"/>
        </w:rPr>
        <w:t xml:space="preserve"> – равнодействующая всех сил</w:t>
      </w:r>
      <w:r w:rsidR="002322AD" w:rsidRPr="001963B1">
        <w:rPr>
          <w:color w:val="000000"/>
          <w:sz w:val="28"/>
          <w:szCs w:val="28"/>
        </w:rPr>
        <w:t>;</w:t>
      </w:r>
    </w:p>
    <w:p w:rsidR="002322AD" w:rsidRPr="001963B1" w:rsidRDefault="00BB69D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position w:val="-12"/>
          <w:sz w:val="28"/>
          <w:szCs w:val="28"/>
        </w:rPr>
        <w:object w:dxaOrig="460" w:dyaOrig="420">
          <v:shape id="_x0000_i1028" type="#_x0000_t75" style="width:23.25pt;height:21pt" o:ole="">
            <v:imagedata r:id="rId13" o:title=""/>
          </v:shape>
          <o:OLEObject Type="Embed" ProgID="Equation.3" ShapeID="_x0000_i1028" DrawAspect="Content" ObjectID="_1473619391" r:id="rId14"/>
        </w:object>
      </w:r>
      <w:r w:rsidR="00A70D34" w:rsidRPr="001963B1">
        <w:rPr>
          <w:color w:val="000000"/>
          <w:sz w:val="28"/>
          <w:szCs w:val="28"/>
        </w:rPr>
        <w:t xml:space="preserve">– </w:t>
      </w:r>
      <w:r w:rsidR="00DB4798" w:rsidRPr="001963B1">
        <w:rPr>
          <w:color w:val="000000"/>
          <w:sz w:val="28"/>
          <w:szCs w:val="28"/>
        </w:rPr>
        <w:t>главный момент внешних сил самолёта</w:t>
      </w:r>
      <w:r w:rsidR="003F2156" w:rsidRPr="001963B1">
        <w:rPr>
          <w:color w:val="000000"/>
          <w:sz w:val="28"/>
          <w:szCs w:val="28"/>
        </w:rPr>
        <w:t>,</w:t>
      </w:r>
      <w:r w:rsidR="00DB4798" w:rsidRPr="001963B1">
        <w:rPr>
          <w:color w:val="000000"/>
          <w:sz w:val="28"/>
          <w:szCs w:val="28"/>
        </w:rPr>
        <w:t xml:space="preserve"> </w:t>
      </w:r>
      <w:r w:rsidR="00A70D34" w:rsidRPr="001963B1">
        <w:rPr>
          <w:color w:val="000000"/>
          <w:sz w:val="28"/>
          <w:szCs w:val="28"/>
        </w:rPr>
        <w:t>вектор суммарного вращающего момента</w:t>
      </w:r>
      <w:r w:rsidR="002322AD" w:rsidRPr="001963B1">
        <w:rPr>
          <w:color w:val="000000"/>
          <w:sz w:val="28"/>
          <w:szCs w:val="28"/>
        </w:rPr>
        <w:t>;</w:t>
      </w:r>
    </w:p>
    <w:p w:rsidR="002322AD" w:rsidRPr="001963B1" w:rsidRDefault="00BB69D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position w:val="-6"/>
          <w:sz w:val="28"/>
          <w:szCs w:val="28"/>
        </w:rPr>
        <w:object w:dxaOrig="260" w:dyaOrig="320">
          <v:shape id="_x0000_i1029" type="#_x0000_t75" style="width:12.75pt;height:15.75pt" o:ole="">
            <v:imagedata r:id="rId15" o:title=""/>
          </v:shape>
          <o:OLEObject Type="Embed" ProgID="Equation.3" ShapeID="_x0000_i1029" DrawAspect="Content" ObjectID="_1473619392" r:id="rId16"/>
        </w:object>
      </w:r>
      <w:r w:rsidR="00887FBC" w:rsidRPr="001963B1">
        <w:rPr>
          <w:color w:val="000000"/>
          <w:sz w:val="28"/>
          <w:szCs w:val="28"/>
        </w:rPr>
        <w:t xml:space="preserve"> – </w:t>
      </w:r>
      <w:r w:rsidR="00F9419C" w:rsidRPr="001963B1">
        <w:rPr>
          <w:color w:val="000000"/>
          <w:sz w:val="28"/>
          <w:szCs w:val="28"/>
        </w:rPr>
        <w:t xml:space="preserve">вектор </w:t>
      </w:r>
      <w:r w:rsidR="00887FBC" w:rsidRPr="001963B1">
        <w:rPr>
          <w:color w:val="000000"/>
          <w:sz w:val="28"/>
          <w:szCs w:val="28"/>
        </w:rPr>
        <w:t>углов</w:t>
      </w:r>
      <w:r w:rsidR="00F9419C" w:rsidRPr="001963B1">
        <w:rPr>
          <w:color w:val="000000"/>
          <w:sz w:val="28"/>
          <w:szCs w:val="28"/>
        </w:rPr>
        <w:t>ой</w:t>
      </w:r>
      <w:r w:rsidR="00887FBC" w:rsidRPr="001963B1">
        <w:rPr>
          <w:color w:val="000000"/>
          <w:sz w:val="28"/>
          <w:szCs w:val="28"/>
        </w:rPr>
        <w:t xml:space="preserve"> скорост</w:t>
      </w:r>
      <w:r w:rsidR="00F9419C" w:rsidRPr="001963B1">
        <w:rPr>
          <w:color w:val="000000"/>
          <w:sz w:val="28"/>
          <w:szCs w:val="28"/>
        </w:rPr>
        <w:t>и</w:t>
      </w:r>
      <w:r w:rsidR="001963B1">
        <w:rPr>
          <w:color w:val="000000"/>
          <w:sz w:val="28"/>
          <w:szCs w:val="28"/>
        </w:rPr>
        <w:t xml:space="preserve"> </w:t>
      </w:r>
      <w:r w:rsidR="00F9419C" w:rsidRPr="001963B1">
        <w:rPr>
          <w:color w:val="000000"/>
          <w:sz w:val="28"/>
          <w:szCs w:val="28"/>
        </w:rPr>
        <w:t>системы координат</w:t>
      </w:r>
      <w:r w:rsidR="002322AD" w:rsidRPr="001963B1">
        <w:rPr>
          <w:color w:val="000000"/>
          <w:sz w:val="28"/>
          <w:szCs w:val="28"/>
        </w:rPr>
        <w:t>;</w:t>
      </w:r>
    </w:p>
    <w:p w:rsidR="002322AD" w:rsidRPr="001963B1" w:rsidRDefault="00BB69D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position w:val="-4"/>
          <w:sz w:val="28"/>
          <w:szCs w:val="28"/>
        </w:rPr>
        <w:object w:dxaOrig="279" w:dyaOrig="340">
          <v:shape id="_x0000_i1030" type="#_x0000_t75" style="width:14.25pt;height:17.25pt" o:ole="">
            <v:imagedata r:id="rId17" o:title=""/>
          </v:shape>
          <o:OLEObject Type="Embed" ProgID="Equation.3" ShapeID="_x0000_i1030" DrawAspect="Content" ObjectID="_1473619393" r:id="rId18"/>
        </w:object>
      </w:r>
      <w:r w:rsidR="00887FBC" w:rsidRPr="001963B1">
        <w:rPr>
          <w:color w:val="000000"/>
          <w:sz w:val="28"/>
          <w:szCs w:val="28"/>
        </w:rPr>
        <w:t xml:space="preserve"> – момент количества движения</w:t>
      </w:r>
      <w:r w:rsidR="002322AD" w:rsidRPr="001963B1">
        <w:rPr>
          <w:color w:val="000000"/>
          <w:sz w:val="28"/>
          <w:szCs w:val="28"/>
        </w:rPr>
        <w:t xml:space="preserve"> </w:t>
      </w:r>
      <w:r w:rsidR="00F9419C" w:rsidRPr="001963B1">
        <w:rPr>
          <w:color w:val="000000"/>
          <w:sz w:val="28"/>
          <w:szCs w:val="28"/>
        </w:rPr>
        <w:t>самолёта</w:t>
      </w:r>
      <w:r w:rsidR="002322AD" w:rsidRPr="001963B1">
        <w:rPr>
          <w:color w:val="000000"/>
          <w:sz w:val="28"/>
          <w:szCs w:val="28"/>
        </w:rPr>
        <w:t>;</w:t>
      </w:r>
    </w:p>
    <w:p w:rsidR="002322AD" w:rsidRPr="001963B1" w:rsidRDefault="00887FBC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  <w:lang w:val="en-US"/>
        </w:rPr>
        <w:t>t</w:t>
      </w:r>
      <w:r w:rsidRPr="001963B1">
        <w:rPr>
          <w:color w:val="000000"/>
          <w:sz w:val="28"/>
          <w:szCs w:val="28"/>
        </w:rPr>
        <w:t xml:space="preserve"> – время</w:t>
      </w:r>
      <w:r w:rsidR="002322AD" w:rsidRPr="001963B1">
        <w:rPr>
          <w:color w:val="000000"/>
          <w:sz w:val="28"/>
          <w:szCs w:val="28"/>
        </w:rPr>
        <w:t>.</w:t>
      </w:r>
    </w:p>
    <w:p w:rsidR="0053730D" w:rsidRPr="001963B1" w:rsidRDefault="002322AD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З</w:t>
      </w:r>
      <w:r w:rsidR="00887FBC" w:rsidRPr="001963B1">
        <w:rPr>
          <w:color w:val="000000"/>
          <w:sz w:val="28"/>
          <w:szCs w:val="28"/>
        </w:rPr>
        <w:t>нак «</w:t>
      </w:r>
      <w:r w:rsidR="00BB69D6" w:rsidRPr="001963B1">
        <w:rPr>
          <w:color w:val="000000"/>
          <w:position w:val="-4"/>
          <w:sz w:val="28"/>
          <w:szCs w:val="28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3" ShapeID="_x0000_i1031" DrawAspect="Content" ObjectID="_1473619394" r:id="rId20"/>
        </w:object>
      </w:r>
      <w:r w:rsidR="00887FBC" w:rsidRPr="001963B1">
        <w:rPr>
          <w:color w:val="000000"/>
          <w:sz w:val="28"/>
          <w:szCs w:val="28"/>
        </w:rPr>
        <w:t>» обозначает векторное произведение</w:t>
      </w:r>
      <w:r w:rsidR="00A70D34" w:rsidRPr="001963B1">
        <w:rPr>
          <w:color w:val="000000"/>
          <w:sz w:val="28"/>
          <w:szCs w:val="28"/>
        </w:rPr>
        <w:t>. Далее переходят к обычной скалярной записи уравнений, проектируя векторные уравнения на некоторую систему координатных осей.</w:t>
      </w:r>
    </w:p>
    <w:p w:rsidR="001963B1" w:rsidRPr="00D26F28" w:rsidRDefault="00E504A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Получаемые общие уравнения оказываются настолько сложными, что, по существу, исключают возможность проведения наглядного анализа. Поэтому в аэродинамике летательных аппаратов вводятся различные упрощающие приёмы и предположения. Очень часто оказывается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целесообразным разделить полное движение самолёта на продольное и боковое. Продольным называется движение с нулевым креном, когда вектор силы тяжести и вектор скорости самолёта лежат в его плоскости симметрии. Далее будем рассматри</w:t>
      </w:r>
      <w:r w:rsidR="00243EC3" w:rsidRPr="001963B1">
        <w:rPr>
          <w:color w:val="000000"/>
          <w:sz w:val="28"/>
          <w:szCs w:val="28"/>
        </w:rPr>
        <w:t>вать только продольное движение самолёта (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1</w:t>
      </w:r>
      <w:r w:rsidR="00243EC3" w:rsidRPr="001963B1">
        <w:rPr>
          <w:color w:val="000000"/>
          <w:sz w:val="28"/>
          <w:szCs w:val="28"/>
        </w:rPr>
        <w:t>).</w:t>
      </w:r>
    </w:p>
    <w:p w:rsidR="0053730D" w:rsidRPr="001963B1" w:rsidRDefault="00BE5FE0" w:rsidP="001963B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3B1">
        <w:rPr>
          <w:color w:val="000000"/>
          <w:sz w:val="28"/>
          <w:szCs w:val="28"/>
        </w:rPr>
        <w:t>Это рассмотрение будем вести с использованием связанной О</w:t>
      </w:r>
      <w:r w:rsidRPr="001963B1">
        <w:rPr>
          <w:color w:val="000000"/>
          <w:sz w:val="28"/>
          <w:szCs w:val="28"/>
          <w:lang w:val="en-US"/>
        </w:rPr>
        <w:t>XYZ</w:t>
      </w:r>
      <w:r w:rsidRPr="001963B1">
        <w:rPr>
          <w:color w:val="000000"/>
          <w:sz w:val="28"/>
          <w:szCs w:val="28"/>
          <w:vertAlign w:val="subscript"/>
        </w:rPr>
        <w:t xml:space="preserve"> </w:t>
      </w:r>
      <w:r w:rsidRPr="001963B1">
        <w:rPr>
          <w:color w:val="000000"/>
          <w:sz w:val="28"/>
          <w:szCs w:val="28"/>
        </w:rPr>
        <w:t>и полусвязанной О</w:t>
      </w:r>
      <w:r w:rsidRPr="001963B1">
        <w:rPr>
          <w:color w:val="000000"/>
          <w:sz w:val="28"/>
          <w:szCs w:val="28"/>
          <w:lang w:val="en-US"/>
        </w:rPr>
        <w:t>X</w:t>
      </w:r>
      <w:r w:rsidRPr="001963B1">
        <w:rPr>
          <w:color w:val="000000"/>
          <w:sz w:val="28"/>
          <w:szCs w:val="28"/>
          <w:vertAlign w:val="subscript"/>
          <w:lang w:val="de-DE"/>
        </w:rPr>
        <w:t>e</w:t>
      </w:r>
      <w:r w:rsidRPr="001963B1">
        <w:rPr>
          <w:color w:val="000000"/>
          <w:sz w:val="28"/>
          <w:szCs w:val="28"/>
          <w:lang w:val="en-US"/>
        </w:rPr>
        <w:t>Y</w:t>
      </w:r>
      <w:r w:rsidRPr="001963B1">
        <w:rPr>
          <w:color w:val="000000"/>
          <w:sz w:val="28"/>
          <w:szCs w:val="28"/>
          <w:vertAlign w:val="subscript"/>
          <w:lang w:val="en-US"/>
        </w:rPr>
        <w:t>e</w:t>
      </w:r>
      <w:r w:rsidRPr="001963B1">
        <w:rPr>
          <w:color w:val="000000"/>
          <w:sz w:val="28"/>
          <w:szCs w:val="28"/>
          <w:lang w:val="en-US"/>
        </w:rPr>
        <w:t>Z</w:t>
      </w:r>
      <w:r w:rsidRPr="001963B1">
        <w:rPr>
          <w:color w:val="000000"/>
          <w:sz w:val="28"/>
          <w:szCs w:val="28"/>
          <w:vertAlign w:val="subscript"/>
          <w:lang w:val="en-US"/>
        </w:rPr>
        <w:t>e</w:t>
      </w:r>
      <w:r w:rsidRPr="001963B1">
        <w:rPr>
          <w:color w:val="000000"/>
          <w:sz w:val="28"/>
          <w:szCs w:val="28"/>
        </w:rPr>
        <w:t xml:space="preserve"> систем координат. За начало координат обеих систем принимается точка, в которой расположен центр тяжести самолета. Ось О</w:t>
      </w:r>
      <w:r w:rsidRPr="001963B1">
        <w:rPr>
          <w:color w:val="000000"/>
          <w:sz w:val="28"/>
          <w:szCs w:val="28"/>
          <w:lang w:val="de-DE"/>
        </w:rPr>
        <w:t>X</w:t>
      </w:r>
      <w:r w:rsidRPr="001963B1">
        <w:rPr>
          <w:color w:val="000000"/>
          <w:sz w:val="28"/>
          <w:szCs w:val="28"/>
        </w:rPr>
        <w:t xml:space="preserve"> связанной системы координат проводится параллельно хорде крыла и называется продольной осью самолета. Нормальная ось О</w:t>
      </w:r>
      <w:r w:rsidRPr="001963B1">
        <w:rPr>
          <w:color w:val="000000"/>
          <w:sz w:val="28"/>
          <w:szCs w:val="28"/>
          <w:lang w:val="en-US"/>
        </w:rPr>
        <w:t>Y</w:t>
      </w:r>
      <w:r w:rsidRPr="001963B1">
        <w:rPr>
          <w:color w:val="000000"/>
          <w:sz w:val="28"/>
          <w:szCs w:val="28"/>
        </w:rPr>
        <w:t xml:space="preserve"> перпендикулярна оси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О</w:t>
      </w:r>
      <w:r w:rsidRPr="001963B1">
        <w:rPr>
          <w:color w:val="000000"/>
          <w:sz w:val="28"/>
          <w:szCs w:val="28"/>
          <w:lang w:val="en-US"/>
        </w:rPr>
        <w:t>X</w:t>
      </w:r>
      <w:r w:rsidRPr="001963B1">
        <w:rPr>
          <w:color w:val="000000"/>
          <w:sz w:val="28"/>
          <w:szCs w:val="28"/>
        </w:rPr>
        <w:t xml:space="preserve"> и расположена в плоскости симметрии самолета. Ось О</w:t>
      </w:r>
      <w:r w:rsidRPr="001963B1">
        <w:rPr>
          <w:color w:val="000000"/>
          <w:sz w:val="28"/>
          <w:szCs w:val="28"/>
          <w:lang w:val="en-US"/>
        </w:rPr>
        <w:t>Z</w:t>
      </w:r>
      <w:r w:rsidRPr="001963B1">
        <w:rPr>
          <w:color w:val="000000"/>
          <w:sz w:val="28"/>
          <w:szCs w:val="28"/>
        </w:rPr>
        <w:t xml:space="preserve"> перпендикулярна к осям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О</w:t>
      </w:r>
      <w:r w:rsidRPr="001963B1">
        <w:rPr>
          <w:color w:val="000000"/>
          <w:sz w:val="28"/>
          <w:szCs w:val="28"/>
          <w:lang w:val="en-US"/>
        </w:rPr>
        <w:t>X</w:t>
      </w:r>
      <w:r w:rsidRPr="001963B1">
        <w:rPr>
          <w:color w:val="000000"/>
          <w:sz w:val="28"/>
          <w:szCs w:val="28"/>
        </w:rPr>
        <w:t xml:space="preserve"> и О</w:t>
      </w:r>
      <w:r w:rsidRPr="001963B1">
        <w:rPr>
          <w:color w:val="000000"/>
          <w:sz w:val="28"/>
          <w:szCs w:val="28"/>
          <w:lang w:val="en-US"/>
        </w:rPr>
        <w:t>Y</w:t>
      </w:r>
      <w:r w:rsidRPr="001963B1">
        <w:rPr>
          <w:color w:val="000000"/>
          <w:sz w:val="28"/>
          <w:szCs w:val="28"/>
        </w:rPr>
        <w:t>, а следовательно, и к плоскости симметрии самолета. Она называется поперечной осью самолета. Ось О</w:t>
      </w:r>
      <w:r w:rsidRPr="001963B1">
        <w:rPr>
          <w:color w:val="000000"/>
          <w:sz w:val="28"/>
          <w:szCs w:val="28"/>
          <w:lang w:val="en-US"/>
        </w:rPr>
        <w:t>X</w:t>
      </w:r>
      <w:r w:rsidRPr="001963B1">
        <w:rPr>
          <w:color w:val="000000"/>
          <w:sz w:val="28"/>
          <w:szCs w:val="28"/>
          <w:vertAlign w:val="subscript"/>
          <w:lang w:val="de-DE"/>
        </w:rPr>
        <w:t>e</w:t>
      </w:r>
      <w:r w:rsidRPr="001963B1">
        <w:rPr>
          <w:color w:val="000000"/>
          <w:sz w:val="28"/>
          <w:szCs w:val="28"/>
          <w:vertAlign w:val="subscript"/>
        </w:rPr>
        <w:t xml:space="preserve"> </w:t>
      </w:r>
      <w:r w:rsidRPr="001963B1">
        <w:rPr>
          <w:color w:val="000000"/>
          <w:sz w:val="28"/>
          <w:szCs w:val="28"/>
        </w:rPr>
        <w:t>полусвязанной системы координат лежит в плоскости симметрии самолета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и направлена по проекции на неё вектора скорости. Ось О</w:t>
      </w:r>
      <w:r w:rsidRPr="001963B1">
        <w:rPr>
          <w:color w:val="000000"/>
          <w:sz w:val="28"/>
          <w:szCs w:val="28"/>
          <w:lang w:val="en-US"/>
        </w:rPr>
        <w:t>Y</w:t>
      </w:r>
      <w:r w:rsidRPr="001963B1">
        <w:rPr>
          <w:color w:val="000000"/>
          <w:sz w:val="28"/>
          <w:szCs w:val="28"/>
          <w:vertAlign w:val="subscript"/>
          <w:lang w:val="en-US"/>
        </w:rPr>
        <w:t>e</w:t>
      </w:r>
      <w:r w:rsidRPr="001963B1">
        <w:rPr>
          <w:color w:val="000000"/>
          <w:sz w:val="28"/>
          <w:szCs w:val="28"/>
          <w:vertAlign w:val="subscript"/>
        </w:rPr>
        <w:t xml:space="preserve"> </w:t>
      </w:r>
      <w:r w:rsidRPr="001963B1">
        <w:rPr>
          <w:color w:val="000000"/>
          <w:sz w:val="28"/>
          <w:szCs w:val="28"/>
        </w:rPr>
        <w:t>перпендикулярна оси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О</w:t>
      </w:r>
      <w:r w:rsidRPr="001963B1">
        <w:rPr>
          <w:color w:val="000000"/>
          <w:sz w:val="28"/>
          <w:szCs w:val="28"/>
          <w:lang w:val="en-US"/>
        </w:rPr>
        <w:t>X</w:t>
      </w:r>
      <w:r w:rsidRPr="001963B1">
        <w:rPr>
          <w:color w:val="000000"/>
          <w:sz w:val="28"/>
          <w:szCs w:val="28"/>
          <w:vertAlign w:val="subscript"/>
          <w:lang w:val="de-DE"/>
        </w:rPr>
        <w:t>e</w:t>
      </w:r>
      <w:r w:rsidRPr="001963B1">
        <w:rPr>
          <w:color w:val="000000"/>
          <w:sz w:val="28"/>
          <w:szCs w:val="28"/>
        </w:rPr>
        <w:t xml:space="preserve"> и расположена в плоскости симметрии самолета. Ось О</w:t>
      </w:r>
      <w:r w:rsidRPr="001963B1">
        <w:rPr>
          <w:color w:val="000000"/>
          <w:sz w:val="28"/>
          <w:szCs w:val="28"/>
          <w:lang w:val="en-US"/>
        </w:rPr>
        <w:t>Z</w:t>
      </w:r>
      <w:r w:rsidRPr="001963B1">
        <w:rPr>
          <w:color w:val="000000"/>
          <w:sz w:val="28"/>
          <w:szCs w:val="28"/>
          <w:vertAlign w:val="subscript"/>
          <w:lang w:val="en-US"/>
        </w:rPr>
        <w:t>e</w:t>
      </w:r>
      <w:r w:rsidRPr="001963B1">
        <w:rPr>
          <w:color w:val="000000"/>
          <w:sz w:val="28"/>
          <w:szCs w:val="28"/>
        </w:rPr>
        <w:t xml:space="preserve"> перпендикулярна к осям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О</w:t>
      </w:r>
      <w:r w:rsidRPr="001963B1">
        <w:rPr>
          <w:color w:val="000000"/>
          <w:sz w:val="28"/>
          <w:szCs w:val="28"/>
          <w:lang w:val="en-US"/>
        </w:rPr>
        <w:t>X</w:t>
      </w:r>
      <w:r w:rsidRPr="001963B1">
        <w:rPr>
          <w:color w:val="000000"/>
          <w:sz w:val="28"/>
          <w:szCs w:val="28"/>
          <w:vertAlign w:val="subscript"/>
          <w:lang w:val="de-DE"/>
        </w:rPr>
        <w:t>e</w:t>
      </w:r>
      <w:r w:rsidRPr="001963B1">
        <w:rPr>
          <w:color w:val="000000"/>
          <w:sz w:val="28"/>
          <w:szCs w:val="28"/>
        </w:rPr>
        <w:t xml:space="preserve"> и О</w:t>
      </w:r>
      <w:r w:rsidRPr="001963B1">
        <w:rPr>
          <w:color w:val="000000"/>
          <w:sz w:val="28"/>
          <w:szCs w:val="28"/>
          <w:lang w:val="en-US"/>
        </w:rPr>
        <w:t>Y</w:t>
      </w:r>
      <w:r w:rsidRPr="001963B1">
        <w:rPr>
          <w:color w:val="000000"/>
          <w:sz w:val="28"/>
          <w:szCs w:val="28"/>
          <w:vertAlign w:val="subscript"/>
          <w:lang w:val="en-US"/>
        </w:rPr>
        <w:t>e</w:t>
      </w:r>
      <w:r w:rsidRPr="001963B1">
        <w:rPr>
          <w:color w:val="000000"/>
          <w:sz w:val="28"/>
          <w:szCs w:val="28"/>
        </w:rPr>
        <w:t>.</w:t>
      </w:r>
    </w:p>
    <w:p w:rsidR="00BE5FE0" w:rsidRPr="001963B1" w:rsidRDefault="00BE5FE0" w:rsidP="001963B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3730D" w:rsidRPr="001963B1" w:rsidRDefault="00BB69D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4"/>
        </w:rPr>
        <w:object w:dxaOrig="6700" w:dyaOrig="4764">
          <v:shape id="_x0000_i1032" type="#_x0000_t75" style="width:335.25pt;height:238.5pt" o:ole="">
            <v:imagedata r:id="rId21" o:title=""/>
          </v:shape>
          <o:OLEObject Type="Embed" ProgID="Visio.Drawing.11" ShapeID="_x0000_i1032" DrawAspect="Content" ObjectID="_1473619395" r:id="rId22"/>
        </w:object>
      </w:r>
    </w:p>
    <w:p w:rsidR="0053730D" w:rsidRPr="001963B1" w:rsidRDefault="0053730D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528F" w:rsidRPr="001963B1" w:rsidRDefault="00E504A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О</w:t>
      </w:r>
      <w:r w:rsidR="002F7752" w:rsidRPr="001963B1">
        <w:rPr>
          <w:color w:val="000000"/>
          <w:sz w:val="28"/>
          <w:szCs w:val="28"/>
        </w:rPr>
        <w:t>с</w:t>
      </w:r>
      <w:r w:rsidRPr="001963B1">
        <w:rPr>
          <w:color w:val="000000"/>
          <w:sz w:val="28"/>
          <w:szCs w:val="28"/>
        </w:rPr>
        <w:t xml:space="preserve">тальные обозначения, принятые 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1</w:t>
      </w:r>
      <w:r w:rsidRPr="001963B1">
        <w:rPr>
          <w:color w:val="000000"/>
          <w:sz w:val="28"/>
          <w:szCs w:val="28"/>
        </w:rPr>
        <w:t xml:space="preserve">: </w:t>
      </w:r>
      <w:r w:rsidR="00BB69D6" w:rsidRPr="001963B1">
        <w:rPr>
          <w:color w:val="000000"/>
          <w:position w:val="-6"/>
          <w:sz w:val="28"/>
          <w:szCs w:val="28"/>
          <w:lang w:val="en-US"/>
        </w:rPr>
        <w:object w:dxaOrig="260" w:dyaOrig="240">
          <v:shape id="_x0000_i1033" type="#_x0000_t75" style="width:12.75pt;height:12pt" o:ole="">
            <v:imagedata r:id="rId23" o:title=""/>
          </v:shape>
          <o:OLEObject Type="Embed" ProgID="Equation.3" ShapeID="_x0000_i1033" DrawAspect="Content" ObjectID="_1473619396" r:id="rId24"/>
        </w:object>
      </w:r>
      <w:r w:rsidRPr="001963B1">
        <w:rPr>
          <w:color w:val="000000"/>
          <w:sz w:val="28"/>
          <w:szCs w:val="28"/>
        </w:rPr>
        <w:t xml:space="preserve"> – угол атаки, </w:t>
      </w:r>
      <w:r w:rsidR="00BB69D6" w:rsidRPr="001963B1">
        <w:rPr>
          <w:color w:val="000000"/>
          <w:position w:val="-6"/>
          <w:sz w:val="28"/>
          <w:szCs w:val="28"/>
        </w:rPr>
        <w:object w:dxaOrig="240" w:dyaOrig="300">
          <v:shape id="_x0000_i1034" type="#_x0000_t75" style="width:12pt;height:15pt" o:ole="">
            <v:imagedata r:id="rId25" o:title=""/>
          </v:shape>
          <o:OLEObject Type="Embed" ProgID="Equation.3" ShapeID="_x0000_i1034" DrawAspect="Content" ObjectID="_1473619397" r:id="rId26"/>
        </w:object>
      </w:r>
      <w:r w:rsidRPr="001963B1">
        <w:rPr>
          <w:color w:val="000000"/>
          <w:sz w:val="28"/>
          <w:szCs w:val="28"/>
        </w:rPr>
        <w:t xml:space="preserve"> – угол тангажа, </w:t>
      </w:r>
      <w:r w:rsidR="00BB69D6" w:rsidRPr="001963B1">
        <w:rPr>
          <w:color w:val="000000"/>
          <w:position w:val="-6"/>
          <w:sz w:val="28"/>
          <w:szCs w:val="28"/>
        </w:rPr>
        <w:object w:dxaOrig="220" w:dyaOrig="300">
          <v:shape id="_x0000_i1035" type="#_x0000_t75" style="width:11.25pt;height:15pt" o:ole="">
            <v:imagedata r:id="rId27" o:title=""/>
          </v:shape>
          <o:OLEObject Type="Embed" ProgID="Equation.3" ShapeID="_x0000_i1035" DrawAspect="Content" ObjectID="_1473619398" r:id="rId28"/>
        </w:object>
      </w:r>
      <w:r w:rsidRPr="001963B1">
        <w:rPr>
          <w:i/>
          <w:iCs/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–</w:t>
      </w:r>
      <w:r w:rsidRPr="001963B1">
        <w:rPr>
          <w:i/>
          <w:iCs/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угол наклона траектории, </w:t>
      </w:r>
      <w:r w:rsidR="00BB69D6" w:rsidRPr="001963B1">
        <w:rPr>
          <w:color w:val="000000"/>
          <w:position w:val="-6"/>
          <w:sz w:val="28"/>
          <w:szCs w:val="28"/>
          <w:lang w:val="en-US"/>
        </w:rPr>
        <w:object w:dxaOrig="279" w:dyaOrig="360">
          <v:shape id="_x0000_i1036" type="#_x0000_t75" style="width:14.25pt;height:18pt" o:ole="">
            <v:imagedata r:id="rId29" o:title=""/>
          </v:shape>
          <o:OLEObject Type="Embed" ProgID="Equation.3" ShapeID="_x0000_i1036" DrawAspect="Content" ObjectID="_1473619399" r:id="rId30"/>
        </w:object>
      </w:r>
      <w:r w:rsidRPr="001963B1">
        <w:rPr>
          <w:color w:val="000000"/>
          <w:sz w:val="28"/>
          <w:szCs w:val="28"/>
        </w:rPr>
        <w:t xml:space="preserve"> – вектор воздушной скорости, </w:t>
      </w:r>
      <w:r w:rsidR="00BB69D6" w:rsidRPr="001963B1">
        <w:rPr>
          <w:color w:val="000000"/>
          <w:position w:val="-4"/>
          <w:sz w:val="28"/>
          <w:szCs w:val="28"/>
        </w:rPr>
        <w:object w:dxaOrig="279" w:dyaOrig="340">
          <v:shape id="_x0000_i1037" type="#_x0000_t75" style="width:14.25pt;height:17.25pt" o:ole="">
            <v:imagedata r:id="rId31" o:title=""/>
          </v:shape>
          <o:OLEObject Type="Embed" ProgID="Equation.3" ShapeID="_x0000_i1037" DrawAspect="Content" ObjectID="_1473619400" r:id="rId32"/>
        </w:object>
      </w:r>
      <w:r w:rsidRPr="001963B1">
        <w:rPr>
          <w:color w:val="000000"/>
          <w:sz w:val="28"/>
          <w:szCs w:val="28"/>
        </w:rPr>
        <w:t xml:space="preserve"> – подъемная сила,</w:t>
      </w:r>
      <w:r w:rsidR="001963B1">
        <w:rPr>
          <w:color w:val="000000"/>
          <w:sz w:val="28"/>
          <w:szCs w:val="28"/>
        </w:rPr>
        <w:t xml:space="preserve"> </w:t>
      </w:r>
      <w:r w:rsidR="00BB69D6" w:rsidRPr="001963B1">
        <w:rPr>
          <w:color w:val="000000"/>
          <w:position w:val="-4"/>
          <w:sz w:val="28"/>
          <w:szCs w:val="28"/>
          <w:lang w:val="en-US"/>
        </w:rPr>
        <w:object w:dxaOrig="240" w:dyaOrig="340">
          <v:shape id="_x0000_i1038" type="#_x0000_t75" style="width:12pt;height:17.25pt" o:ole="">
            <v:imagedata r:id="rId33" o:title=""/>
          </v:shape>
          <o:OLEObject Type="Embed" ProgID="Equation.3" ShapeID="_x0000_i1038" DrawAspect="Content" ObjectID="_1473619401" r:id="rId34"/>
        </w:object>
      </w:r>
      <w:r w:rsidRPr="001963B1">
        <w:rPr>
          <w:i/>
          <w:iCs/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– сила тяги двигателей, </w:t>
      </w:r>
      <w:r w:rsidR="00BB69D6" w:rsidRPr="001963B1">
        <w:rPr>
          <w:color w:val="000000"/>
          <w:position w:val="-10"/>
          <w:sz w:val="28"/>
          <w:szCs w:val="28"/>
        </w:rPr>
        <w:object w:dxaOrig="279" w:dyaOrig="420">
          <v:shape id="_x0000_i1039" type="#_x0000_t75" style="width:14.25pt;height:21pt" o:ole="">
            <v:imagedata r:id="rId35" o:title=""/>
          </v:shape>
          <o:OLEObject Type="Embed" ProgID="Equation.3" ShapeID="_x0000_i1039" DrawAspect="Content" ObjectID="_1473619402" r:id="rId36"/>
        </w:object>
      </w:r>
      <w:r w:rsidRPr="001963B1">
        <w:rPr>
          <w:color w:val="000000"/>
          <w:sz w:val="28"/>
          <w:szCs w:val="28"/>
        </w:rPr>
        <w:t xml:space="preserve"> – сила лобового сопротивления, </w:t>
      </w:r>
      <w:r w:rsidR="00BB69D6" w:rsidRPr="001963B1">
        <w:rPr>
          <w:color w:val="000000"/>
          <w:position w:val="-6"/>
          <w:sz w:val="28"/>
          <w:szCs w:val="28"/>
          <w:lang w:val="en-US"/>
        </w:rPr>
        <w:object w:dxaOrig="279" w:dyaOrig="380">
          <v:shape id="_x0000_i1040" type="#_x0000_t75" style="width:14.25pt;height:18.75pt" o:ole="">
            <v:imagedata r:id="rId37" o:title=""/>
          </v:shape>
          <o:OLEObject Type="Embed" ProgID="Equation.3" ShapeID="_x0000_i1040" DrawAspect="Content" ObjectID="_1473619403" r:id="rId38"/>
        </w:object>
      </w:r>
      <w:r w:rsidRPr="001963B1">
        <w:rPr>
          <w:color w:val="000000"/>
          <w:sz w:val="28"/>
          <w:szCs w:val="28"/>
        </w:rPr>
        <w:t xml:space="preserve"> – сила тяжести, </w:t>
      </w:r>
      <w:r w:rsidR="00BB69D6" w:rsidRPr="001963B1">
        <w:rPr>
          <w:color w:val="000000"/>
          <w:position w:val="-6"/>
          <w:sz w:val="28"/>
          <w:szCs w:val="28"/>
        </w:rPr>
        <w:object w:dxaOrig="220" w:dyaOrig="300">
          <v:shape id="_x0000_i1041" type="#_x0000_t75" style="width:11.25pt;height:15pt" o:ole="">
            <v:imagedata r:id="rId39" o:title=""/>
          </v:shape>
          <o:OLEObject Type="Embed" ProgID="Equation.3" ShapeID="_x0000_i1041" DrawAspect="Content" ObjectID="_1473619404" r:id="rId40"/>
        </w:object>
      </w:r>
      <w:r w:rsidRPr="001963B1">
        <w:rPr>
          <w:color w:val="000000"/>
          <w:sz w:val="28"/>
          <w:szCs w:val="28"/>
        </w:rPr>
        <w:t xml:space="preserve"> – угол отклонения рулей высоты, </w:t>
      </w:r>
      <w:r w:rsidR="00BB69D6" w:rsidRPr="001963B1">
        <w:rPr>
          <w:color w:val="000000"/>
          <w:position w:val="-12"/>
          <w:sz w:val="28"/>
          <w:szCs w:val="28"/>
        </w:rPr>
        <w:object w:dxaOrig="420" w:dyaOrig="420">
          <v:shape id="_x0000_i1042" type="#_x0000_t75" style="width:21pt;height:21pt" o:ole="">
            <v:imagedata r:id="rId41" o:title=""/>
          </v:shape>
          <o:OLEObject Type="Embed" ProgID="Equation.3" ShapeID="_x0000_i1042" DrawAspect="Content" ObjectID="_1473619405" r:id="rId42"/>
        </w:object>
      </w:r>
      <w:r w:rsidRPr="001963B1">
        <w:rPr>
          <w:color w:val="000000"/>
          <w:sz w:val="28"/>
          <w:szCs w:val="28"/>
        </w:rPr>
        <w:t>– момент тангажа, вращающий самолёт вокруг оси О</w:t>
      </w:r>
      <w:r w:rsidR="002322AD" w:rsidRPr="001963B1">
        <w:rPr>
          <w:color w:val="000000"/>
          <w:sz w:val="28"/>
          <w:szCs w:val="28"/>
          <w:lang w:val="en-US"/>
        </w:rPr>
        <w:t>Z</w:t>
      </w:r>
      <w:r w:rsidRPr="001963B1">
        <w:rPr>
          <w:color w:val="000000"/>
          <w:sz w:val="28"/>
          <w:szCs w:val="28"/>
        </w:rPr>
        <w:t>.</w:t>
      </w:r>
    </w:p>
    <w:p w:rsidR="001963B1" w:rsidRDefault="0045528F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Запишем уравнение </w:t>
      </w:r>
      <w:r w:rsidR="00BD637F" w:rsidRPr="001963B1">
        <w:rPr>
          <w:color w:val="000000"/>
          <w:sz w:val="28"/>
          <w:szCs w:val="28"/>
        </w:rPr>
        <w:t>продольного движения центра масс самолёта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E504A1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26"/>
        </w:rPr>
        <w:object w:dxaOrig="1520" w:dyaOrig="740">
          <v:shape id="_x0000_i1043" type="#_x0000_t75" style="width:75.75pt;height:36.75pt" o:ole="">
            <v:imagedata r:id="rId43" o:title=""/>
          </v:shape>
          <o:OLEObject Type="Embed" ProgID="Equation.3" ShapeID="_x0000_i1043" DrawAspect="Content" ObjectID="_1473619406" r:id="rId44"/>
        </w:object>
      </w:r>
      <w:r w:rsidR="001963B1">
        <w:rPr>
          <w:color w:val="000000"/>
        </w:rPr>
        <w:t>,</w:t>
      </w:r>
      <w:r w:rsidR="003F172B" w:rsidRPr="001963B1">
        <w:rPr>
          <w:color w:val="000000"/>
        </w:rPr>
        <w:tab/>
      </w:r>
      <w:r w:rsidR="003F172B" w:rsidRPr="001963B1">
        <w:rPr>
          <w:color w:val="000000"/>
          <w:szCs w:val="28"/>
        </w:rPr>
        <w:t>(1)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45528F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где </w:t>
      </w:r>
      <w:r w:rsidR="00BB69D6" w:rsidRPr="001963B1">
        <w:rPr>
          <w:color w:val="000000"/>
          <w:position w:val="-12"/>
          <w:sz w:val="28"/>
          <w:szCs w:val="28"/>
        </w:rPr>
        <w:object w:dxaOrig="300" w:dyaOrig="420">
          <v:shape id="_x0000_i1044" type="#_x0000_t75" style="width:15pt;height:21pt" o:ole="">
            <v:imagedata r:id="rId45" o:title=""/>
          </v:shape>
          <o:OLEObject Type="Embed" ProgID="Equation.3" ShapeID="_x0000_i1044" DrawAspect="Content" ObjectID="_1473619407" r:id="rId46"/>
        </w:object>
      </w:r>
      <w:r w:rsidR="002159C0" w:rsidRPr="001963B1">
        <w:rPr>
          <w:color w:val="000000"/>
          <w:sz w:val="28"/>
          <w:szCs w:val="28"/>
        </w:rPr>
        <w:t xml:space="preserve"> – суммарный вектор внешних сил. Представим вектор скорости с использованием его модуля </w:t>
      </w:r>
      <w:r w:rsidR="002159C0" w:rsidRPr="001963B1">
        <w:rPr>
          <w:color w:val="000000"/>
          <w:sz w:val="28"/>
          <w:szCs w:val="28"/>
          <w:lang w:val="en-US"/>
        </w:rPr>
        <w:t>V</w:t>
      </w:r>
      <w:r w:rsidR="002159C0" w:rsidRPr="001963B1">
        <w:rPr>
          <w:color w:val="000000"/>
          <w:sz w:val="28"/>
          <w:szCs w:val="28"/>
        </w:rPr>
        <w:t xml:space="preserve"> и угла его поворота </w:t>
      </w:r>
      <w:r w:rsidR="00BB69D6" w:rsidRPr="001963B1">
        <w:rPr>
          <w:color w:val="000000"/>
          <w:position w:val="-6"/>
          <w:sz w:val="28"/>
          <w:szCs w:val="28"/>
        </w:rPr>
        <w:object w:dxaOrig="220" w:dyaOrig="300">
          <v:shape id="_x0000_i1045" type="#_x0000_t75" style="width:11.25pt;height:15pt" o:ole="">
            <v:imagedata r:id="rId47" o:title=""/>
          </v:shape>
          <o:OLEObject Type="Embed" ProgID="Equation.3" ShapeID="_x0000_i1045" DrawAspect="Content" ObjectID="_1473619408" r:id="rId48"/>
        </w:object>
      </w:r>
      <w:r w:rsidR="002159C0" w:rsidRPr="001963B1">
        <w:rPr>
          <w:color w:val="000000"/>
          <w:sz w:val="28"/>
          <w:szCs w:val="28"/>
        </w:rPr>
        <w:t xml:space="preserve"> относительно горизонта: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2159C0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1340" w:dyaOrig="420">
          <v:shape id="_x0000_i1046" type="#_x0000_t75" style="width:66.75pt;height:21pt" o:ole="">
            <v:imagedata r:id="rId49" o:title=""/>
          </v:shape>
          <o:OLEObject Type="Embed" ProgID="Equation.3" ShapeID="_x0000_i1046" DrawAspect="Content" ObjectID="_1473619409" r:id="rId50"/>
        </w:object>
      </w:r>
      <w:r w:rsidR="002159C0" w:rsidRPr="001963B1">
        <w:rPr>
          <w:color w:val="000000"/>
        </w:rPr>
        <w:t>.</w:t>
      </w:r>
    </w:p>
    <w:p w:rsid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159C0" w:rsidRPr="001963B1">
        <w:rPr>
          <w:color w:val="000000"/>
          <w:sz w:val="28"/>
          <w:szCs w:val="28"/>
        </w:rPr>
        <w:t>Тогда производная вектора скорости по времени запишется в виде: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2159C0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26"/>
        </w:rPr>
        <w:object w:dxaOrig="4300" w:dyaOrig="740">
          <v:shape id="_x0000_i1047" type="#_x0000_t75" style="width:215.25pt;height:36.75pt" o:ole="">
            <v:imagedata r:id="rId51" o:title=""/>
          </v:shape>
          <o:OLEObject Type="Embed" ProgID="Equation.3" ShapeID="_x0000_i1047" DrawAspect="Content" ObjectID="_1473619410" r:id="rId52"/>
        </w:object>
      </w:r>
      <w:r w:rsidR="00BD637F" w:rsidRPr="001963B1">
        <w:rPr>
          <w:color w:val="000000"/>
        </w:rPr>
        <w:t>.</w:t>
      </w:r>
      <w:r w:rsidR="003F172B" w:rsidRPr="001963B1">
        <w:rPr>
          <w:color w:val="000000"/>
        </w:rPr>
        <w:tab/>
      </w:r>
      <w:r w:rsidR="003F172B" w:rsidRPr="001963B1">
        <w:rPr>
          <w:color w:val="000000"/>
          <w:szCs w:val="28"/>
        </w:rPr>
        <w:t>(2)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BD637F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С учётом этого </w:t>
      </w:r>
      <w:r w:rsidR="00CD27AB" w:rsidRPr="001963B1">
        <w:rPr>
          <w:color w:val="000000"/>
          <w:sz w:val="28"/>
          <w:szCs w:val="28"/>
        </w:rPr>
        <w:t>уравнени</w:t>
      </w:r>
      <w:r w:rsidR="00C63598" w:rsidRPr="001963B1">
        <w:rPr>
          <w:color w:val="000000"/>
          <w:sz w:val="28"/>
          <w:szCs w:val="28"/>
        </w:rPr>
        <w:t>я</w:t>
      </w:r>
      <w:r w:rsidR="00CD27AB" w:rsidRPr="001963B1">
        <w:rPr>
          <w:color w:val="000000"/>
          <w:sz w:val="28"/>
          <w:szCs w:val="28"/>
        </w:rPr>
        <w:t xml:space="preserve"> продольного движения центра масс самолёта в полусвязанной системе координат (в проекциях на оси </w:t>
      </w:r>
      <w:r w:rsidR="00ED50A9" w:rsidRPr="001963B1">
        <w:rPr>
          <w:color w:val="000000"/>
          <w:sz w:val="28"/>
          <w:szCs w:val="28"/>
        </w:rPr>
        <w:t>О</w:t>
      </w:r>
      <w:r w:rsidR="00ED50A9" w:rsidRPr="001963B1">
        <w:rPr>
          <w:color w:val="000000"/>
          <w:sz w:val="28"/>
          <w:szCs w:val="28"/>
          <w:lang w:val="en-US"/>
        </w:rPr>
        <w:t>X</w:t>
      </w:r>
      <w:r w:rsidR="00ED50A9" w:rsidRPr="001963B1">
        <w:rPr>
          <w:color w:val="000000"/>
          <w:sz w:val="28"/>
          <w:szCs w:val="28"/>
          <w:vertAlign w:val="subscript"/>
          <w:lang w:val="de-DE"/>
        </w:rPr>
        <w:t>e</w:t>
      </w:r>
      <w:r w:rsidR="00ED50A9" w:rsidRPr="001963B1">
        <w:rPr>
          <w:color w:val="000000"/>
          <w:sz w:val="28"/>
          <w:szCs w:val="28"/>
        </w:rPr>
        <w:t xml:space="preserve"> и О</w:t>
      </w:r>
      <w:r w:rsidR="00ED50A9" w:rsidRPr="001963B1">
        <w:rPr>
          <w:color w:val="000000"/>
          <w:sz w:val="28"/>
          <w:szCs w:val="28"/>
          <w:lang w:val="en-US"/>
        </w:rPr>
        <w:t>Y</w:t>
      </w:r>
      <w:r w:rsidR="00ED50A9" w:rsidRPr="001963B1">
        <w:rPr>
          <w:color w:val="000000"/>
          <w:sz w:val="28"/>
          <w:szCs w:val="28"/>
          <w:vertAlign w:val="subscript"/>
          <w:lang w:val="en-US"/>
        </w:rPr>
        <w:t>e</w:t>
      </w:r>
      <w:r w:rsidR="00CD27AB" w:rsidRPr="001963B1">
        <w:rPr>
          <w:color w:val="000000"/>
          <w:sz w:val="28"/>
          <w:szCs w:val="28"/>
        </w:rPr>
        <w:t>) примут вид: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1963B1" w:rsidRPr="00D26F28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0"/>
        </w:rPr>
        <w:object w:dxaOrig="3300" w:dyaOrig="400">
          <v:shape id="_x0000_i1048" type="#_x0000_t75" style="width:165pt;height:20.25pt" o:ole="">
            <v:imagedata r:id="rId53" o:title=""/>
          </v:shape>
          <o:OLEObject Type="Embed" ProgID="Equation.3" ShapeID="_x0000_i1048" DrawAspect="Content" ObjectID="_1473619411" r:id="rId54"/>
        </w:object>
      </w:r>
      <w:r w:rsidR="00CD27AB" w:rsidRPr="001963B1">
        <w:rPr>
          <w:color w:val="000000"/>
        </w:rPr>
        <w:t>;</w:t>
      </w:r>
      <w:r w:rsidR="003F172B" w:rsidRPr="001963B1">
        <w:rPr>
          <w:color w:val="000000"/>
        </w:rPr>
        <w:tab/>
      </w:r>
      <w:r w:rsidR="003F172B" w:rsidRPr="001963B1">
        <w:rPr>
          <w:color w:val="000000"/>
          <w:szCs w:val="28"/>
        </w:rPr>
        <w:t>(3)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CD27AB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6"/>
        </w:rPr>
        <w:object w:dxaOrig="3500" w:dyaOrig="360">
          <v:shape id="_x0000_i1049" type="#_x0000_t75" style="width:174.75pt;height:18pt" o:ole="">
            <v:imagedata r:id="rId55" o:title=""/>
          </v:shape>
          <o:OLEObject Type="Embed" ProgID="Equation.3" ShapeID="_x0000_i1049" DrawAspect="Content" ObjectID="_1473619412" r:id="rId56"/>
        </w:object>
      </w:r>
      <w:r w:rsidR="00CD27AB" w:rsidRPr="001963B1">
        <w:rPr>
          <w:color w:val="000000"/>
        </w:rPr>
        <w:t>.</w:t>
      </w:r>
      <w:r w:rsidR="00BC1F4F" w:rsidRPr="001963B1">
        <w:rPr>
          <w:color w:val="000000"/>
        </w:rPr>
        <w:tab/>
        <w:t>(4)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CD27AB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Уравнение вращения самолёта вокруг связанной оси </w:t>
      </w:r>
      <w:r w:rsidRPr="001963B1">
        <w:rPr>
          <w:color w:val="000000"/>
          <w:sz w:val="28"/>
          <w:szCs w:val="28"/>
          <w:lang w:val="en-US"/>
        </w:rPr>
        <w:t>OZ</w:t>
      </w:r>
      <w:r w:rsidRPr="001963B1">
        <w:rPr>
          <w:color w:val="000000"/>
          <w:sz w:val="28"/>
          <w:szCs w:val="28"/>
          <w:vertAlign w:val="subscript"/>
        </w:rPr>
        <w:t xml:space="preserve"> </w:t>
      </w:r>
      <w:r w:rsidR="00FC6067" w:rsidRPr="001963B1">
        <w:rPr>
          <w:color w:val="000000"/>
          <w:sz w:val="28"/>
          <w:szCs w:val="28"/>
        </w:rPr>
        <w:t>имеет вид: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FC6067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12"/>
        </w:rPr>
        <w:object w:dxaOrig="1100" w:dyaOrig="420">
          <v:shape id="_x0000_i1050" type="#_x0000_t75" style="width:54.75pt;height:21pt" o:ole="">
            <v:imagedata r:id="rId57" o:title=""/>
          </v:shape>
          <o:OLEObject Type="Embed" ProgID="Equation.3" ShapeID="_x0000_i1050" DrawAspect="Content" ObjectID="_1473619413" r:id="rId58"/>
        </w:object>
      </w:r>
      <w:r w:rsidR="00FC6067" w:rsidRPr="001963B1">
        <w:rPr>
          <w:color w:val="000000"/>
          <w:szCs w:val="28"/>
        </w:rPr>
        <w:t>,</w:t>
      </w:r>
      <w:r w:rsidR="00A31F2D" w:rsidRPr="001963B1">
        <w:rPr>
          <w:color w:val="000000"/>
          <w:szCs w:val="28"/>
        </w:rPr>
        <w:tab/>
        <w:t>(5)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6067" w:rsidRPr="001963B1" w:rsidRDefault="00FC6067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где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J</w:t>
      </w:r>
      <w:r w:rsidRPr="001963B1">
        <w:rPr>
          <w:color w:val="000000"/>
          <w:sz w:val="28"/>
          <w:szCs w:val="28"/>
          <w:vertAlign w:val="subscript"/>
          <w:lang w:val="en-US"/>
        </w:rPr>
        <w:t>z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– момент инерции самолета относительно оси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O</w:t>
      </w:r>
      <w:r w:rsidR="00ED50A9" w:rsidRPr="001963B1">
        <w:rPr>
          <w:color w:val="000000"/>
          <w:sz w:val="28"/>
          <w:szCs w:val="28"/>
          <w:lang w:val="en-US"/>
        </w:rPr>
        <w:t>Z</w:t>
      </w:r>
      <w:r w:rsidRPr="001963B1">
        <w:rPr>
          <w:color w:val="000000"/>
          <w:sz w:val="28"/>
          <w:szCs w:val="28"/>
        </w:rPr>
        <w:t>,</w:t>
      </w:r>
      <w:r w:rsidR="001963B1">
        <w:rPr>
          <w:color w:val="000000"/>
          <w:sz w:val="28"/>
          <w:szCs w:val="28"/>
        </w:rPr>
        <w:t xml:space="preserve"> </w:t>
      </w:r>
      <w:r w:rsidR="00C63598" w:rsidRPr="001963B1">
        <w:rPr>
          <w:color w:val="000000"/>
          <w:sz w:val="28"/>
          <w:szCs w:val="28"/>
          <w:lang w:val="en-US"/>
        </w:rPr>
        <w:t>M</w:t>
      </w:r>
      <w:r w:rsidRPr="001963B1">
        <w:rPr>
          <w:color w:val="000000"/>
          <w:sz w:val="28"/>
          <w:szCs w:val="28"/>
          <w:vertAlign w:val="subscript"/>
          <w:lang w:val="en-US"/>
        </w:rPr>
        <w:t>z</w:t>
      </w:r>
      <w:r w:rsidRPr="001963B1">
        <w:rPr>
          <w:color w:val="000000"/>
          <w:sz w:val="28"/>
          <w:szCs w:val="28"/>
        </w:rPr>
        <w:t xml:space="preserve"> – суммарный вращающий момент относительно оси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O</w:t>
      </w:r>
      <w:r w:rsidR="00ED50A9" w:rsidRPr="001963B1">
        <w:rPr>
          <w:color w:val="000000"/>
          <w:sz w:val="28"/>
          <w:szCs w:val="28"/>
          <w:lang w:val="en-US"/>
        </w:rPr>
        <w:t>Z</w:t>
      </w:r>
      <w:r w:rsidRPr="001963B1">
        <w:rPr>
          <w:color w:val="000000"/>
          <w:sz w:val="28"/>
          <w:szCs w:val="28"/>
        </w:rPr>
        <w:t>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Полученные уравнения полностью описывают продольное движение самолета.</w:t>
      </w:r>
      <w:r w:rsidR="00936020" w:rsidRPr="001963B1">
        <w:rPr>
          <w:color w:val="000000"/>
          <w:sz w:val="28"/>
          <w:szCs w:val="28"/>
        </w:rPr>
        <w:t xml:space="preserve"> В курсовой работе рассматривается только угловое движение самолёта, поэтому далее будем учитывать только уравнения (4) и (5).</w:t>
      </w:r>
    </w:p>
    <w:p w:rsidR="001963B1" w:rsidRDefault="00936020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В соответствии с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1</w:t>
      </w:r>
      <w:r w:rsidRPr="001963B1">
        <w:rPr>
          <w:color w:val="000000"/>
          <w:sz w:val="28"/>
          <w:szCs w:val="28"/>
        </w:rPr>
        <w:t>, имеем: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936020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1280" w:dyaOrig="420">
          <v:shape id="_x0000_i1051" type="#_x0000_t75" style="width:63.75pt;height:21pt" o:ole="">
            <v:imagedata r:id="rId59" o:title=""/>
          </v:shape>
          <o:OLEObject Type="Embed" ProgID="Equation.3" ShapeID="_x0000_i1051" DrawAspect="Content" ObjectID="_1473619414" r:id="rId60"/>
        </w:object>
      </w:r>
      <w:r w:rsidR="00936020" w:rsidRPr="001963B1">
        <w:rPr>
          <w:color w:val="000000"/>
        </w:rPr>
        <w:t>,</w:t>
      </w:r>
      <w:r w:rsidR="00936020" w:rsidRPr="001963B1">
        <w:rPr>
          <w:color w:val="000000"/>
        </w:rPr>
        <w:tab/>
        <w:t>(6)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936020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где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936020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840" w:dyaOrig="420">
          <v:shape id="_x0000_i1052" type="#_x0000_t75" style="width:42pt;height:21pt" o:ole="">
            <v:imagedata r:id="rId61" o:title=""/>
          </v:shape>
          <o:OLEObject Type="Embed" ProgID="Equation.3" ShapeID="_x0000_i1052" DrawAspect="Content" ObjectID="_1473619415" r:id="rId62"/>
        </w:object>
      </w:r>
      <w:r w:rsidR="00936020" w:rsidRPr="001963B1">
        <w:rPr>
          <w:color w:val="000000"/>
        </w:rPr>
        <w:t xml:space="preserve"> – </w:t>
      </w:r>
      <w:r w:rsidR="00936020" w:rsidRPr="001963B1">
        <w:rPr>
          <w:color w:val="000000"/>
        </w:rPr>
        <w:tab/>
        <w:t>(7)</w:t>
      </w:r>
    </w:p>
    <w:p w:rsidR="00936020" w:rsidRP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936020" w:rsidRPr="001963B1">
        <w:rPr>
          <w:color w:val="000000"/>
          <w:sz w:val="28"/>
          <w:szCs w:val="28"/>
        </w:rPr>
        <w:t xml:space="preserve">угловая скорость вращения самолёта вокруг поперечной оси </w:t>
      </w:r>
      <w:r w:rsidR="00936020" w:rsidRPr="001963B1">
        <w:rPr>
          <w:color w:val="000000"/>
          <w:sz w:val="28"/>
          <w:szCs w:val="28"/>
          <w:lang w:val="en-US"/>
        </w:rPr>
        <w:t>OZ</w:t>
      </w:r>
      <w:r w:rsidR="007B3321" w:rsidRPr="001963B1">
        <w:rPr>
          <w:color w:val="000000"/>
          <w:sz w:val="28"/>
          <w:szCs w:val="28"/>
          <w:vertAlign w:val="subscript"/>
        </w:rPr>
        <w:t xml:space="preserve"> </w:t>
      </w:r>
      <w:r w:rsidR="007B3321" w:rsidRPr="001963B1">
        <w:rPr>
          <w:color w:val="000000"/>
          <w:sz w:val="28"/>
          <w:szCs w:val="28"/>
        </w:rPr>
        <w:t>(угловая скорость тангажа)</w:t>
      </w:r>
      <w:r w:rsidR="00936020" w:rsidRPr="001963B1">
        <w:rPr>
          <w:color w:val="000000"/>
          <w:sz w:val="28"/>
          <w:szCs w:val="28"/>
        </w:rPr>
        <w:t>.</w:t>
      </w:r>
    </w:p>
    <w:p w:rsidR="001963B1" w:rsidRDefault="00DF2F45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При оценке качества управляемости самолета большое значение имеет перегрузка. Она определяется как отношение действующей на самолёт суммарной силы (без учёта веса) к силе веса самолёта. </w:t>
      </w:r>
      <w:r w:rsidR="00441F6D" w:rsidRPr="001963B1">
        <w:rPr>
          <w:color w:val="000000"/>
          <w:sz w:val="28"/>
          <w:szCs w:val="28"/>
        </w:rPr>
        <w:t>В продольном движении самолёта используют понятие</w:t>
      </w:r>
      <w:r w:rsidR="00887FBC" w:rsidRPr="001963B1">
        <w:rPr>
          <w:color w:val="000000"/>
          <w:sz w:val="28"/>
          <w:szCs w:val="28"/>
        </w:rPr>
        <w:t xml:space="preserve"> </w:t>
      </w:r>
      <w:r w:rsidR="00441F6D" w:rsidRPr="001963B1">
        <w:rPr>
          <w:color w:val="000000"/>
          <w:sz w:val="28"/>
          <w:szCs w:val="28"/>
        </w:rPr>
        <w:t>«</w:t>
      </w:r>
      <w:r w:rsidR="00887FBC" w:rsidRPr="001963B1">
        <w:rPr>
          <w:color w:val="000000"/>
          <w:sz w:val="28"/>
          <w:szCs w:val="28"/>
        </w:rPr>
        <w:t>нормальная перегрузка</w:t>
      </w:r>
      <w:r w:rsidR="00441F6D" w:rsidRPr="001963B1">
        <w:rPr>
          <w:color w:val="000000"/>
          <w:sz w:val="28"/>
          <w:szCs w:val="28"/>
        </w:rPr>
        <w:t>»</w:t>
      </w:r>
      <w:r w:rsidR="00CC2457" w:rsidRPr="001963B1">
        <w:rPr>
          <w:color w:val="000000"/>
          <w:sz w:val="28"/>
          <w:szCs w:val="28"/>
        </w:rPr>
        <w:t>.</w:t>
      </w:r>
      <w:r w:rsidR="00887FBC" w:rsidRPr="001963B1">
        <w:rPr>
          <w:color w:val="000000"/>
          <w:sz w:val="28"/>
          <w:szCs w:val="28"/>
        </w:rPr>
        <w:t xml:space="preserve"> </w:t>
      </w:r>
      <w:r w:rsidR="00CC2457" w:rsidRPr="001963B1">
        <w:rPr>
          <w:color w:val="000000"/>
          <w:sz w:val="28"/>
          <w:szCs w:val="28"/>
        </w:rPr>
        <w:t>П</w:t>
      </w:r>
      <w:r w:rsidR="005F3C31" w:rsidRPr="001963B1">
        <w:rPr>
          <w:color w:val="000000"/>
          <w:sz w:val="28"/>
          <w:szCs w:val="28"/>
        </w:rPr>
        <w:t>о ГОСТ 20058</w:t>
      </w:r>
      <w:r w:rsidR="001963B1">
        <w:rPr>
          <w:color w:val="000000"/>
          <w:sz w:val="28"/>
          <w:szCs w:val="28"/>
        </w:rPr>
        <w:t>–</w:t>
      </w:r>
      <w:r w:rsidR="001963B1" w:rsidRPr="001963B1">
        <w:rPr>
          <w:color w:val="000000"/>
          <w:sz w:val="28"/>
          <w:szCs w:val="28"/>
        </w:rPr>
        <w:t>8</w:t>
      </w:r>
      <w:r w:rsidR="005F3C31" w:rsidRPr="001963B1">
        <w:rPr>
          <w:color w:val="000000"/>
          <w:sz w:val="28"/>
          <w:szCs w:val="28"/>
        </w:rPr>
        <w:t xml:space="preserve">0 </w:t>
      </w:r>
      <w:r w:rsidR="00CC2457" w:rsidRPr="001963B1">
        <w:rPr>
          <w:color w:val="000000"/>
          <w:sz w:val="28"/>
          <w:szCs w:val="28"/>
        </w:rPr>
        <w:t xml:space="preserve">она </w:t>
      </w:r>
      <w:r w:rsidR="005F3C31" w:rsidRPr="001963B1">
        <w:rPr>
          <w:color w:val="000000"/>
          <w:sz w:val="28"/>
          <w:szCs w:val="28"/>
        </w:rPr>
        <w:t xml:space="preserve">определяется как отношение проекции главного вектора системы сил, действующих на самолёт, без учёта инерционных и гравитационных сил, на ось </w:t>
      </w:r>
      <w:r w:rsidR="005F3C31" w:rsidRPr="001963B1">
        <w:rPr>
          <w:color w:val="000000"/>
          <w:sz w:val="28"/>
          <w:szCs w:val="28"/>
          <w:lang w:val="en-US"/>
        </w:rPr>
        <w:t>OY</w:t>
      </w:r>
      <w:r w:rsidR="005F3C31" w:rsidRPr="001963B1">
        <w:rPr>
          <w:color w:val="000000"/>
          <w:sz w:val="28"/>
          <w:szCs w:val="28"/>
        </w:rPr>
        <w:t xml:space="preserve"> связанной системы координат к произведению массы самолёта на ускорение свободного падения: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887FB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2"/>
          <w:lang w:val="en-US"/>
        </w:rPr>
        <w:object w:dxaOrig="2560" w:dyaOrig="760">
          <v:shape id="_x0000_i1053" type="#_x0000_t75" style="width:128.25pt;height:38.25pt" o:ole="">
            <v:imagedata r:id="rId63" o:title=""/>
          </v:shape>
          <o:OLEObject Type="Embed" ProgID="Equation.3" ShapeID="_x0000_i1053" DrawAspect="Content" ObjectID="_1473619416" r:id="rId64"/>
        </w:object>
      </w:r>
      <w:r w:rsidR="003020CF" w:rsidRPr="001963B1">
        <w:rPr>
          <w:color w:val="000000"/>
        </w:rPr>
        <w:t>.</w:t>
      </w:r>
      <w:r w:rsidR="00A31F2D" w:rsidRPr="001963B1">
        <w:rPr>
          <w:color w:val="000000"/>
        </w:rPr>
        <w:tab/>
        <w:t>(</w:t>
      </w:r>
      <w:r w:rsidR="00936020" w:rsidRPr="001963B1">
        <w:rPr>
          <w:color w:val="000000"/>
        </w:rPr>
        <w:t>8</w:t>
      </w:r>
      <w:r w:rsidR="00A31F2D" w:rsidRPr="001963B1">
        <w:rPr>
          <w:color w:val="000000"/>
        </w:rPr>
        <w:t>)</w:t>
      </w:r>
    </w:p>
    <w:p w:rsidR="001963B1" w:rsidRPr="00D26F28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Переходные процессы по перегрузке и угловой скорости тангажа определяют оценку </w:t>
      </w:r>
      <w:r w:rsidR="003020CF" w:rsidRPr="001963B1">
        <w:rPr>
          <w:color w:val="000000"/>
          <w:sz w:val="28"/>
          <w:szCs w:val="28"/>
        </w:rPr>
        <w:t xml:space="preserve">летчиком </w:t>
      </w:r>
      <w:r w:rsidRPr="001963B1">
        <w:rPr>
          <w:color w:val="000000"/>
          <w:sz w:val="28"/>
          <w:szCs w:val="28"/>
        </w:rPr>
        <w:t>качества управляемости продольного движения самолета.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843712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6" w:name="_Toc234898827"/>
      <w:r w:rsidRPr="001963B1">
        <w:rPr>
          <w:b/>
          <w:color w:val="000000"/>
        </w:rPr>
        <w:t>С</w:t>
      </w:r>
      <w:r w:rsidR="005175CB" w:rsidRPr="001963B1">
        <w:rPr>
          <w:b/>
          <w:color w:val="000000"/>
        </w:rPr>
        <w:t>илы и моменты при продольном движении</w:t>
      </w:r>
      <w:bookmarkEnd w:id="6"/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A31F2D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Силы и моменты, действующие на самолёт</w:t>
      </w:r>
      <w:r w:rsidR="00C63598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– это сложные нелинейные функции, зависящие от режима полёта и положения управляющих органов. </w:t>
      </w:r>
      <w:r w:rsidR="00AB7595" w:rsidRPr="001963B1">
        <w:rPr>
          <w:color w:val="000000"/>
          <w:sz w:val="28"/>
          <w:szCs w:val="28"/>
        </w:rPr>
        <w:t xml:space="preserve">Так, подъёмная сила </w:t>
      </w:r>
      <w:r w:rsidR="00AB7595" w:rsidRPr="001963B1">
        <w:rPr>
          <w:color w:val="000000"/>
          <w:sz w:val="28"/>
          <w:szCs w:val="28"/>
          <w:lang w:val="en-US"/>
        </w:rPr>
        <w:t>Y</w:t>
      </w:r>
      <w:r w:rsidR="00AB7595" w:rsidRPr="001963B1">
        <w:rPr>
          <w:color w:val="000000"/>
          <w:sz w:val="28"/>
          <w:szCs w:val="28"/>
        </w:rPr>
        <w:t xml:space="preserve"> и сила лобового сопротивления </w:t>
      </w:r>
      <w:r w:rsidR="00AB7595" w:rsidRPr="001963B1">
        <w:rPr>
          <w:color w:val="000000"/>
          <w:sz w:val="28"/>
          <w:szCs w:val="28"/>
          <w:lang w:val="en-US"/>
        </w:rPr>
        <w:t>Q</w:t>
      </w:r>
      <w:r w:rsidR="00AB7595" w:rsidRPr="001963B1">
        <w:rPr>
          <w:color w:val="000000"/>
          <w:sz w:val="28"/>
          <w:szCs w:val="28"/>
        </w:rPr>
        <w:t xml:space="preserve"> записываются в виде: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</w:p>
    <w:p w:rsid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26"/>
          <w:szCs w:val="28"/>
        </w:rPr>
        <w:object w:dxaOrig="2740" w:dyaOrig="740">
          <v:shape id="_x0000_i1054" type="#_x0000_t75" style="width:137.25pt;height:36.75pt" o:ole="">
            <v:imagedata r:id="rId65" o:title=""/>
          </v:shape>
          <o:OLEObject Type="Embed" ProgID="Equation.3" ShapeID="_x0000_i1054" DrawAspect="Content" ObjectID="_1473619417" r:id="rId66"/>
        </w:object>
      </w:r>
      <w:r w:rsidR="00AB7595" w:rsidRPr="001963B1">
        <w:rPr>
          <w:color w:val="000000"/>
          <w:szCs w:val="28"/>
        </w:rPr>
        <w:t>;</w:t>
      </w:r>
      <w:r w:rsidR="00AB7595" w:rsidRPr="001963B1">
        <w:rPr>
          <w:color w:val="000000"/>
          <w:szCs w:val="28"/>
        </w:rPr>
        <w:tab/>
        <w:t>(9)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</w:p>
    <w:p w:rsidR="00AB7595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26"/>
          <w:szCs w:val="28"/>
        </w:rPr>
        <w:object w:dxaOrig="2500" w:dyaOrig="740">
          <v:shape id="_x0000_i1055" type="#_x0000_t75" style="width:125.25pt;height:36.75pt" o:ole="">
            <v:imagedata r:id="rId67" o:title=""/>
          </v:shape>
          <o:OLEObject Type="Embed" ProgID="Equation.3" ShapeID="_x0000_i1055" DrawAspect="Content" ObjectID="_1473619418" r:id="rId68"/>
        </w:object>
      </w:r>
      <w:r w:rsidR="00235797" w:rsidRPr="001963B1">
        <w:rPr>
          <w:color w:val="000000"/>
          <w:szCs w:val="28"/>
        </w:rPr>
        <w:t>.</w:t>
      </w:r>
      <w:r w:rsidR="00AB7595" w:rsidRPr="001963B1">
        <w:rPr>
          <w:color w:val="000000"/>
          <w:szCs w:val="28"/>
        </w:rPr>
        <w:tab/>
        <w:t>(10)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5797" w:rsidRPr="001963B1">
        <w:rPr>
          <w:color w:val="000000"/>
          <w:sz w:val="28"/>
          <w:szCs w:val="28"/>
        </w:rPr>
        <w:t>С</w:t>
      </w:r>
      <w:r w:rsidR="00A31F2D" w:rsidRPr="001963B1">
        <w:rPr>
          <w:color w:val="000000"/>
          <w:sz w:val="28"/>
          <w:szCs w:val="28"/>
        </w:rPr>
        <w:t xml:space="preserve">уммарный момент </w:t>
      </w:r>
      <w:r w:rsidR="00BB69D6" w:rsidRPr="001963B1">
        <w:rPr>
          <w:color w:val="000000"/>
          <w:position w:val="-12"/>
          <w:sz w:val="28"/>
          <w:szCs w:val="28"/>
        </w:rPr>
        <w:object w:dxaOrig="420" w:dyaOrig="380">
          <v:shape id="_x0000_i1056" type="#_x0000_t75" style="width:21pt;height:18.75pt" o:ole="">
            <v:imagedata r:id="rId69" o:title=""/>
          </v:shape>
          <o:OLEObject Type="Embed" ProgID="Equation.3" ShapeID="_x0000_i1056" DrawAspect="Content" ObjectID="_1473619419" r:id="rId70"/>
        </w:object>
      </w:r>
      <w:r w:rsidR="00A31F2D" w:rsidRPr="001963B1">
        <w:rPr>
          <w:color w:val="000000"/>
          <w:sz w:val="28"/>
          <w:szCs w:val="28"/>
        </w:rPr>
        <w:t xml:space="preserve">есть функция скорости </w:t>
      </w:r>
      <w:r w:rsidR="00A31F2D" w:rsidRPr="001963B1">
        <w:rPr>
          <w:color w:val="000000"/>
          <w:sz w:val="28"/>
          <w:szCs w:val="28"/>
          <w:lang w:val="en-US"/>
        </w:rPr>
        <w:t>V</w:t>
      </w:r>
      <w:r w:rsidR="00A31F2D" w:rsidRPr="001963B1">
        <w:rPr>
          <w:color w:val="000000"/>
          <w:sz w:val="28"/>
          <w:szCs w:val="28"/>
        </w:rPr>
        <w:t xml:space="preserve"> и высоты </w:t>
      </w:r>
      <w:r w:rsidR="00A31F2D" w:rsidRPr="001963B1">
        <w:rPr>
          <w:color w:val="000000"/>
          <w:sz w:val="28"/>
          <w:szCs w:val="28"/>
          <w:lang w:val="en-US"/>
        </w:rPr>
        <w:t>H</w:t>
      </w:r>
      <w:r w:rsidR="00A31F2D" w:rsidRPr="001963B1">
        <w:rPr>
          <w:color w:val="000000"/>
          <w:sz w:val="28"/>
          <w:szCs w:val="28"/>
        </w:rPr>
        <w:t xml:space="preserve"> полёта, угла атаки </w:t>
      </w:r>
      <w:r w:rsidR="00BB69D6" w:rsidRPr="001963B1">
        <w:rPr>
          <w:color w:val="000000"/>
          <w:position w:val="-6"/>
          <w:sz w:val="28"/>
          <w:szCs w:val="28"/>
        </w:rPr>
        <w:object w:dxaOrig="260" w:dyaOrig="240">
          <v:shape id="_x0000_i1057" type="#_x0000_t75" style="width:12.75pt;height:12pt" o:ole="">
            <v:imagedata r:id="rId71" o:title=""/>
          </v:shape>
          <o:OLEObject Type="Embed" ProgID="Equation.3" ShapeID="_x0000_i1057" DrawAspect="Content" ObjectID="_1473619420" r:id="rId72"/>
        </w:object>
      </w:r>
      <w:r w:rsidR="00A31F2D" w:rsidRPr="001963B1">
        <w:rPr>
          <w:color w:val="000000"/>
          <w:sz w:val="28"/>
          <w:szCs w:val="28"/>
        </w:rPr>
        <w:t xml:space="preserve"> и скорости его изменения </w:t>
      </w:r>
      <w:r w:rsidR="00BB69D6" w:rsidRPr="001963B1">
        <w:rPr>
          <w:color w:val="000000"/>
          <w:position w:val="-6"/>
          <w:sz w:val="28"/>
          <w:szCs w:val="28"/>
        </w:rPr>
        <w:object w:dxaOrig="260" w:dyaOrig="300">
          <v:shape id="_x0000_i1058" type="#_x0000_t75" style="width:12.75pt;height:15pt" o:ole="">
            <v:imagedata r:id="rId73" o:title=""/>
          </v:shape>
          <o:OLEObject Type="Embed" ProgID="Equation.3" ShapeID="_x0000_i1058" DrawAspect="Content" ObjectID="_1473619421" r:id="rId74"/>
        </w:object>
      </w:r>
      <w:r w:rsidR="00A31F2D" w:rsidRPr="001963B1">
        <w:rPr>
          <w:color w:val="000000"/>
          <w:sz w:val="28"/>
          <w:szCs w:val="28"/>
        </w:rPr>
        <w:t xml:space="preserve">, угловой скорости изменения угла тангажа (скорости вращения </w:t>
      </w:r>
      <w:r w:rsidR="00BB69D6" w:rsidRPr="001963B1">
        <w:rPr>
          <w:color w:val="000000"/>
          <w:position w:val="-12"/>
          <w:sz w:val="28"/>
          <w:szCs w:val="28"/>
        </w:rPr>
        <w:object w:dxaOrig="360" w:dyaOrig="380">
          <v:shape id="_x0000_i1059" type="#_x0000_t75" style="width:18pt;height:18.75pt" o:ole="">
            <v:imagedata r:id="rId75" o:title=""/>
          </v:shape>
          <o:OLEObject Type="Embed" ProgID="Equation.3" ShapeID="_x0000_i1059" DrawAspect="Content" ObjectID="_1473619422" r:id="rId76"/>
        </w:object>
      </w:r>
      <w:r w:rsidR="00A31F2D" w:rsidRPr="001963B1">
        <w:rPr>
          <w:color w:val="000000"/>
          <w:sz w:val="28"/>
          <w:szCs w:val="28"/>
        </w:rPr>
        <w:t>самолёта вокруг связанной поперечной оси</w:t>
      </w:r>
      <w:r w:rsidR="00235797" w:rsidRPr="001963B1">
        <w:rPr>
          <w:color w:val="000000"/>
          <w:sz w:val="28"/>
          <w:szCs w:val="28"/>
        </w:rPr>
        <w:t xml:space="preserve"> </w:t>
      </w:r>
      <w:r w:rsidR="00235797" w:rsidRPr="001963B1">
        <w:rPr>
          <w:color w:val="000000"/>
          <w:sz w:val="28"/>
          <w:szCs w:val="28"/>
          <w:lang w:val="en-US"/>
        </w:rPr>
        <w:t>OZ</w:t>
      </w:r>
      <w:r w:rsidR="00E62B6F" w:rsidRPr="001963B1">
        <w:rPr>
          <w:color w:val="000000"/>
          <w:sz w:val="28"/>
          <w:szCs w:val="28"/>
        </w:rPr>
        <w:t>)</w:t>
      </w:r>
      <w:r w:rsidR="00A31F2D" w:rsidRPr="001963B1">
        <w:rPr>
          <w:color w:val="000000"/>
          <w:sz w:val="28"/>
          <w:szCs w:val="28"/>
        </w:rPr>
        <w:t xml:space="preserve"> и угла отклонения руля высоты </w:t>
      </w:r>
      <w:r w:rsidR="00BB69D6" w:rsidRPr="001963B1">
        <w:rPr>
          <w:color w:val="000000"/>
          <w:position w:val="-6"/>
          <w:sz w:val="28"/>
          <w:szCs w:val="28"/>
        </w:rPr>
        <w:object w:dxaOrig="220" w:dyaOrig="300">
          <v:shape id="_x0000_i1060" type="#_x0000_t75" style="width:11.25pt;height:15pt" o:ole="">
            <v:imagedata r:id="rId77" o:title=""/>
          </v:shape>
          <o:OLEObject Type="Embed" ProgID="Equation.3" ShapeID="_x0000_i1060" DrawAspect="Content" ObjectID="_1473619423" r:id="rId78"/>
        </w:object>
      </w:r>
      <w:r w:rsidR="00A31F2D" w:rsidRPr="001963B1">
        <w:rPr>
          <w:color w:val="000000"/>
          <w:sz w:val="28"/>
          <w:szCs w:val="28"/>
        </w:rPr>
        <w:t>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</w:p>
    <w:p w:rsidR="00A31F2D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26"/>
          <w:szCs w:val="28"/>
          <w:lang w:val="en-US"/>
        </w:rPr>
        <w:object w:dxaOrig="3680" w:dyaOrig="740">
          <v:shape id="_x0000_i1061" type="#_x0000_t75" style="width:183.75pt;height:36.75pt" o:ole="">
            <v:imagedata r:id="rId79" o:title=""/>
          </v:shape>
          <o:OLEObject Type="Embed" ProgID="Equation.3" ShapeID="_x0000_i1061" DrawAspect="Content" ObjectID="_1473619424" r:id="rId80"/>
        </w:object>
      </w:r>
      <w:r w:rsidR="00E62B6F" w:rsidRPr="001963B1">
        <w:rPr>
          <w:color w:val="000000"/>
          <w:szCs w:val="28"/>
        </w:rPr>
        <w:t>.</w:t>
      </w:r>
      <w:r w:rsidR="00E62B6F" w:rsidRPr="001963B1">
        <w:rPr>
          <w:color w:val="000000"/>
          <w:szCs w:val="28"/>
        </w:rPr>
        <w:tab/>
        <w:t>(</w:t>
      </w:r>
      <w:r w:rsidR="00AB7595" w:rsidRPr="001963B1">
        <w:rPr>
          <w:color w:val="000000"/>
          <w:szCs w:val="28"/>
        </w:rPr>
        <w:t>11</w:t>
      </w:r>
      <w:r w:rsidR="00E62B6F" w:rsidRPr="001963B1">
        <w:rPr>
          <w:color w:val="000000"/>
          <w:szCs w:val="28"/>
        </w:rPr>
        <w:t>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2B6F" w:rsidRPr="001963B1" w:rsidRDefault="00E62B6F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Здесь</w:t>
      </w:r>
    </w:p>
    <w:p w:rsidR="00E62B6F" w:rsidRPr="001963B1" w:rsidRDefault="00AB7595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с</w:t>
      </w:r>
      <w:r w:rsidRPr="001963B1">
        <w:rPr>
          <w:color w:val="000000"/>
          <w:sz w:val="28"/>
          <w:szCs w:val="28"/>
          <w:vertAlign w:val="subscript"/>
          <w:lang w:val="en-US"/>
        </w:rPr>
        <w:t>x</w:t>
      </w:r>
      <w:r w:rsidRPr="001963B1">
        <w:rPr>
          <w:color w:val="000000"/>
          <w:sz w:val="28"/>
          <w:szCs w:val="28"/>
        </w:rPr>
        <w:t xml:space="preserve">, </w:t>
      </w:r>
      <w:r w:rsidRPr="001963B1">
        <w:rPr>
          <w:color w:val="000000"/>
          <w:sz w:val="28"/>
          <w:szCs w:val="28"/>
          <w:lang w:val="en-US"/>
        </w:rPr>
        <w:t>c</w:t>
      </w:r>
      <w:r w:rsidRPr="001963B1">
        <w:rPr>
          <w:color w:val="000000"/>
          <w:sz w:val="28"/>
          <w:szCs w:val="28"/>
          <w:vertAlign w:val="subscript"/>
          <w:lang w:val="en-US"/>
        </w:rPr>
        <w:t>y</w:t>
      </w:r>
      <w:r w:rsidRPr="001963B1">
        <w:rPr>
          <w:color w:val="000000"/>
          <w:sz w:val="28"/>
          <w:szCs w:val="28"/>
        </w:rPr>
        <w:t xml:space="preserve">, </w:t>
      </w:r>
      <w:r w:rsidR="00BB69D6" w:rsidRPr="001963B1">
        <w:rPr>
          <w:color w:val="000000"/>
          <w:position w:val="-12"/>
          <w:sz w:val="28"/>
          <w:szCs w:val="28"/>
        </w:rPr>
        <w:object w:dxaOrig="400" w:dyaOrig="380">
          <v:shape id="_x0000_i1062" type="#_x0000_t75" style="width:20.25pt;height:18.75pt" o:ole="">
            <v:imagedata r:id="rId81" o:title=""/>
          </v:shape>
          <o:OLEObject Type="Embed" ProgID="Equation.3" ShapeID="_x0000_i1062" DrawAspect="Content" ObjectID="_1473619425" r:id="rId82"/>
        </w:object>
      </w:r>
      <w:r w:rsidR="00E62B6F" w:rsidRPr="001963B1">
        <w:rPr>
          <w:color w:val="000000"/>
          <w:sz w:val="28"/>
          <w:szCs w:val="28"/>
        </w:rPr>
        <w:t xml:space="preserve"> – задаваем</w:t>
      </w:r>
      <w:r w:rsidRPr="001963B1">
        <w:rPr>
          <w:color w:val="000000"/>
          <w:sz w:val="28"/>
          <w:szCs w:val="28"/>
        </w:rPr>
        <w:t>ые</w:t>
      </w:r>
      <w:r w:rsidR="00E62B6F" w:rsidRPr="001963B1">
        <w:rPr>
          <w:color w:val="000000"/>
          <w:sz w:val="28"/>
          <w:szCs w:val="28"/>
        </w:rPr>
        <w:t xml:space="preserve"> табличным путём функци</w:t>
      </w:r>
      <w:r w:rsidRPr="001963B1">
        <w:rPr>
          <w:color w:val="000000"/>
          <w:sz w:val="28"/>
          <w:szCs w:val="28"/>
        </w:rPr>
        <w:t>и</w:t>
      </w:r>
      <w:r w:rsidR="00E62B6F" w:rsidRPr="001963B1">
        <w:rPr>
          <w:color w:val="000000"/>
          <w:sz w:val="28"/>
          <w:szCs w:val="28"/>
        </w:rPr>
        <w:t>,</w:t>
      </w:r>
    </w:p>
    <w:p w:rsidR="00E62B6F" w:rsidRPr="001963B1" w:rsidRDefault="00BB69D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position w:val="-10"/>
          <w:sz w:val="28"/>
          <w:szCs w:val="28"/>
        </w:rPr>
        <w:object w:dxaOrig="220" w:dyaOrig="279">
          <v:shape id="_x0000_i1063" type="#_x0000_t75" style="width:11.25pt;height:14.25pt" o:ole="">
            <v:imagedata r:id="rId83" o:title=""/>
          </v:shape>
          <o:OLEObject Type="Embed" ProgID="Equation.3" ShapeID="_x0000_i1063" DrawAspect="Content" ObjectID="_1473619426" r:id="rId84"/>
        </w:object>
      </w:r>
      <w:r w:rsidR="00E62B6F" w:rsidRPr="001963B1">
        <w:rPr>
          <w:color w:val="000000"/>
          <w:sz w:val="28"/>
          <w:szCs w:val="28"/>
        </w:rPr>
        <w:t xml:space="preserve"> – плотность атмосферы,</w:t>
      </w:r>
    </w:p>
    <w:p w:rsidR="001963B1" w:rsidRDefault="00E62B6F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  <w:lang w:val="en-US"/>
        </w:rPr>
        <w:t>S</w:t>
      </w:r>
      <w:r w:rsidRPr="001963B1">
        <w:rPr>
          <w:color w:val="000000"/>
          <w:sz w:val="28"/>
          <w:szCs w:val="28"/>
        </w:rPr>
        <w:t xml:space="preserve"> – сечение Миделя (площадь характерного сечения самолёта).</w:t>
      </w:r>
    </w:p>
    <w:p w:rsidR="00A31F2D" w:rsidRPr="001963B1" w:rsidRDefault="00A31F2D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Эти зависимости определяются специалистами по аэродинамике расчётным путём и уточняются с помощью продувок в аэродинамических трубах и путём натурного эксперимента.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F2D" w:rsidRPr="001963B1" w:rsidRDefault="005175CB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7" w:name="_Toc234898828"/>
      <w:r w:rsidRPr="001963B1">
        <w:rPr>
          <w:b/>
          <w:color w:val="000000"/>
        </w:rPr>
        <w:t>Линеаризованные уравнения движения</w:t>
      </w:r>
      <w:bookmarkEnd w:id="7"/>
    </w:p>
    <w:p w:rsidR="005175CB" w:rsidRPr="001963B1" w:rsidRDefault="005175CB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1963B1">
        <w:rPr>
          <w:color w:val="000000"/>
          <w:sz w:val="28"/>
          <w:szCs w:val="28"/>
        </w:rPr>
        <w:t>Уравнения динамики продольного движения самолета существенно упрощаются при рассмотрении малых отклонений от горизонтального полета самолета с постоянной скоростью. Пров</w:t>
      </w:r>
      <w:r w:rsidR="00B30518" w:rsidRPr="001963B1">
        <w:rPr>
          <w:color w:val="000000"/>
          <w:sz w:val="28"/>
          <w:szCs w:val="28"/>
        </w:rPr>
        <w:t>едём</w:t>
      </w:r>
      <w:r w:rsidRPr="001963B1">
        <w:rPr>
          <w:color w:val="000000"/>
          <w:sz w:val="28"/>
          <w:szCs w:val="28"/>
        </w:rPr>
        <w:t xml:space="preserve"> линеаризацию уравнений </w:t>
      </w:r>
      <w:r w:rsidR="00B30518" w:rsidRPr="001963B1">
        <w:rPr>
          <w:color w:val="000000"/>
          <w:sz w:val="28"/>
          <w:szCs w:val="28"/>
        </w:rPr>
        <w:t xml:space="preserve">углового продольного </w:t>
      </w:r>
      <w:r w:rsidRPr="001963B1">
        <w:rPr>
          <w:color w:val="000000"/>
          <w:sz w:val="28"/>
          <w:szCs w:val="28"/>
        </w:rPr>
        <w:t>движения</w:t>
      </w:r>
      <w:r w:rsidR="00B30518" w:rsidRPr="001963B1">
        <w:rPr>
          <w:color w:val="000000"/>
          <w:sz w:val="28"/>
          <w:szCs w:val="28"/>
        </w:rPr>
        <w:t xml:space="preserve"> самолёта. </w:t>
      </w:r>
      <w:r w:rsidR="007B3321" w:rsidRPr="001963B1">
        <w:rPr>
          <w:color w:val="000000"/>
          <w:sz w:val="28"/>
          <w:szCs w:val="28"/>
        </w:rPr>
        <w:t xml:space="preserve">Будем полагать, что за время переходных процессов по углам и угловым скоростям тяга двигателей </w:t>
      </w:r>
      <w:r w:rsidR="007B3321" w:rsidRPr="001963B1">
        <w:rPr>
          <w:color w:val="000000"/>
          <w:sz w:val="28"/>
          <w:szCs w:val="28"/>
          <w:lang w:val="en-US"/>
        </w:rPr>
        <w:t>P</w:t>
      </w:r>
      <w:r w:rsidR="007B3321" w:rsidRPr="001963B1">
        <w:rPr>
          <w:color w:val="000000"/>
          <w:sz w:val="28"/>
          <w:szCs w:val="28"/>
        </w:rPr>
        <w:t xml:space="preserve">, модуль скорости </w:t>
      </w:r>
      <w:r w:rsidR="007B3321" w:rsidRPr="001963B1">
        <w:rPr>
          <w:color w:val="000000"/>
          <w:sz w:val="28"/>
          <w:szCs w:val="28"/>
          <w:lang w:val="en-US"/>
        </w:rPr>
        <w:t>V</w:t>
      </w:r>
      <w:r w:rsidR="007B3321" w:rsidRPr="001963B1">
        <w:rPr>
          <w:color w:val="000000"/>
          <w:sz w:val="28"/>
          <w:szCs w:val="28"/>
        </w:rPr>
        <w:t xml:space="preserve"> и высота полёта </w:t>
      </w:r>
      <w:r w:rsidR="007B3321" w:rsidRPr="001963B1">
        <w:rPr>
          <w:color w:val="000000"/>
          <w:sz w:val="28"/>
          <w:szCs w:val="28"/>
          <w:lang w:val="en-US"/>
        </w:rPr>
        <w:t>H</w:t>
      </w:r>
      <w:r w:rsidR="007B3321" w:rsidRPr="001963B1">
        <w:rPr>
          <w:color w:val="000000"/>
          <w:sz w:val="28"/>
          <w:szCs w:val="28"/>
        </w:rPr>
        <w:t xml:space="preserve"> остаются</w:t>
      </w:r>
      <w:r w:rsidR="001963B1">
        <w:rPr>
          <w:color w:val="000000"/>
          <w:sz w:val="28"/>
          <w:szCs w:val="28"/>
        </w:rPr>
        <w:t xml:space="preserve"> </w:t>
      </w:r>
      <w:r w:rsidR="007B3321" w:rsidRPr="001963B1">
        <w:rPr>
          <w:color w:val="000000"/>
          <w:sz w:val="28"/>
          <w:szCs w:val="28"/>
        </w:rPr>
        <w:t xml:space="preserve">неизменными. </w:t>
      </w:r>
      <w:r w:rsidR="00B30518" w:rsidRPr="001963B1">
        <w:rPr>
          <w:color w:val="000000"/>
          <w:sz w:val="28"/>
          <w:szCs w:val="28"/>
        </w:rPr>
        <w:t xml:space="preserve">Из выражений (5) и (11) </w:t>
      </w:r>
      <w:r w:rsidRPr="001963B1">
        <w:rPr>
          <w:color w:val="000000"/>
          <w:sz w:val="28"/>
          <w:szCs w:val="28"/>
        </w:rPr>
        <w:t>получим</w:t>
      </w:r>
      <w:r w:rsidR="00B30518" w:rsidRPr="001963B1">
        <w:rPr>
          <w:color w:val="000000"/>
          <w:sz w:val="28"/>
          <w:szCs w:val="28"/>
        </w:rPr>
        <w:t>:</w:t>
      </w:r>
    </w:p>
    <w:p w:rsidR="001963B1" w:rsidRPr="00D26F28" w:rsidRDefault="001963B1" w:rsidP="001963B1">
      <w:pPr>
        <w:pStyle w:val="ac"/>
        <w:tabs>
          <w:tab w:val="left" w:pos="6897"/>
        </w:tabs>
        <w:spacing w:before="0" w:after="0" w:line="360" w:lineRule="auto"/>
        <w:ind w:firstLine="709"/>
        <w:rPr>
          <w:color w:val="000000"/>
        </w:rPr>
      </w:pPr>
    </w:p>
    <w:p w:rsidR="00887FBC" w:rsidRPr="001963B1" w:rsidRDefault="00BB69D6" w:rsidP="001963B1">
      <w:pPr>
        <w:pStyle w:val="ac"/>
        <w:tabs>
          <w:tab w:val="left" w:pos="6897"/>
        </w:tabs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5840" w:dyaOrig="420">
          <v:shape id="_x0000_i1064" type="#_x0000_t75" style="width:291.75pt;height:21pt" o:ole="">
            <v:imagedata r:id="rId85" o:title=""/>
          </v:shape>
          <o:OLEObject Type="Embed" ProgID="Equation.3" ShapeID="_x0000_i1064" DrawAspect="Content" ObjectID="_1473619427" r:id="rId86"/>
        </w:object>
      </w:r>
      <w:r w:rsidR="00B30518" w:rsidRPr="001963B1">
        <w:rPr>
          <w:color w:val="000000"/>
        </w:rPr>
        <w:tab/>
        <w:t>(12)</w:t>
      </w:r>
    </w:p>
    <w:p w:rsidR="001963B1" w:rsidRPr="00D26F28" w:rsidRDefault="001963B1" w:rsidP="001963B1">
      <w:pPr>
        <w:tabs>
          <w:tab w:val="left" w:pos="68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9D6A57" w:rsidP="001963B1">
      <w:pPr>
        <w:tabs>
          <w:tab w:val="left" w:pos="68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Из выражений (3) и (9) получим:</w:t>
      </w:r>
    </w:p>
    <w:p w:rsidR="00A261E1" w:rsidRPr="001963B1" w:rsidRDefault="001963B1" w:rsidP="001963B1">
      <w:pPr>
        <w:pStyle w:val="ac"/>
        <w:tabs>
          <w:tab w:val="left" w:pos="6897"/>
        </w:tabs>
        <w:spacing w:before="0" w:after="0"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BB69D6" w:rsidRPr="001963B1">
        <w:rPr>
          <w:color w:val="000000"/>
          <w:position w:val="-26"/>
        </w:rPr>
        <w:object w:dxaOrig="5020" w:dyaOrig="740">
          <v:shape id="_x0000_i1065" type="#_x0000_t75" style="width:251.25pt;height:36.75pt" o:ole="">
            <v:imagedata r:id="rId87" o:title=""/>
          </v:shape>
          <o:OLEObject Type="Embed" ProgID="Equation.3" ShapeID="_x0000_i1065" DrawAspect="Content" ObjectID="_1473619428" r:id="rId88"/>
        </w:object>
      </w:r>
      <w:r w:rsidR="009D6A57" w:rsidRPr="001963B1">
        <w:rPr>
          <w:color w:val="000000"/>
        </w:rPr>
        <w:tab/>
        <w:t>(13)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235797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Момент или с</w:t>
      </w:r>
      <w:r w:rsidR="009D6A57" w:rsidRPr="001963B1">
        <w:rPr>
          <w:color w:val="000000"/>
          <w:sz w:val="28"/>
          <w:szCs w:val="28"/>
        </w:rPr>
        <w:t>ила с верхним индексом означа</w:t>
      </w:r>
      <w:r w:rsidRPr="001963B1">
        <w:rPr>
          <w:color w:val="000000"/>
          <w:sz w:val="28"/>
          <w:szCs w:val="28"/>
        </w:rPr>
        <w:t>ю</w:t>
      </w:r>
      <w:r w:rsidR="009D6A57" w:rsidRPr="001963B1">
        <w:rPr>
          <w:color w:val="000000"/>
          <w:sz w:val="28"/>
          <w:szCs w:val="28"/>
        </w:rPr>
        <w:t>т здесь соответствующую частную производную.</w:t>
      </w:r>
      <w:r w:rsidR="004821B6" w:rsidRPr="001963B1">
        <w:rPr>
          <w:color w:val="000000"/>
          <w:sz w:val="28"/>
          <w:szCs w:val="28"/>
        </w:rPr>
        <w:t xml:space="preserve"> </w:t>
      </w:r>
      <w:r w:rsidR="009D6A57" w:rsidRPr="001963B1">
        <w:rPr>
          <w:color w:val="000000"/>
          <w:sz w:val="28"/>
          <w:szCs w:val="28"/>
        </w:rPr>
        <w:t>Обозначим: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9D6A57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26"/>
        </w:rPr>
        <w:object w:dxaOrig="1480" w:dyaOrig="740">
          <v:shape id="_x0000_i1066" type="#_x0000_t75" style="width:74.25pt;height:36.75pt" o:ole="">
            <v:imagedata r:id="rId89" o:title=""/>
          </v:shape>
          <o:OLEObject Type="Embed" ProgID="Equation.3" ShapeID="_x0000_i1066" DrawAspect="Content" ObjectID="_1473619429" r:id="rId90"/>
        </w:object>
      </w:r>
      <w:r w:rsidR="009D6A57" w:rsidRPr="001963B1">
        <w:rPr>
          <w:color w:val="000000"/>
        </w:rPr>
        <w:t>;</w:t>
      </w:r>
      <w:r w:rsidR="001963B1">
        <w:rPr>
          <w:color w:val="000000"/>
        </w:rPr>
        <w:t xml:space="preserve"> </w:t>
      </w:r>
      <w:r w:rsidRPr="001963B1">
        <w:rPr>
          <w:color w:val="000000"/>
          <w:position w:val="-26"/>
        </w:rPr>
        <w:object w:dxaOrig="1080" w:dyaOrig="740">
          <v:shape id="_x0000_i1067" type="#_x0000_t75" style="width:54pt;height:36.75pt" o:ole="">
            <v:imagedata r:id="rId91" o:title=""/>
          </v:shape>
          <o:OLEObject Type="Embed" ProgID="Equation.3" ShapeID="_x0000_i1067" DrawAspect="Content" ObjectID="_1473619430" r:id="rId92"/>
        </w:object>
      </w:r>
      <w:r w:rsidR="009D6A57" w:rsidRPr="001963B1">
        <w:rPr>
          <w:color w:val="000000"/>
        </w:rPr>
        <w:tab/>
        <w:t>(14)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9D6A57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Оказывается, что параметры </w:t>
      </w:r>
      <w:r w:rsidR="00BB69D6" w:rsidRPr="001963B1">
        <w:rPr>
          <w:color w:val="000000"/>
          <w:position w:val="-12"/>
          <w:sz w:val="28"/>
          <w:szCs w:val="24"/>
        </w:rPr>
        <w:object w:dxaOrig="320" w:dyaOrig="380">
          <v:shape id="_x0000_i1068" type="#_x0000_t75" style="width:15.75pt;height:18.75pt" o:ole="">
            <v:imagedata r:id="rId93" o:title=""/>
          </v:shape>
          <o:OLEObject Type="Embed" ProgID="Equation.3" ShapeID="_x0000_i1068" DrawAspect="Content" ObjectID="_1473619431" r:id="rId94"/>
        </w:object>
      </w:r>
      <w:r w:rsidRPr="001963B1">
        <w:rPr>
          <w:color w:val="000000"/>
          <w:sz w:val="28"/>
          <w:szCs w:val="24"/>
        </w:rPr>
        <w:t xml:space="preserve"> </w:t>
      </w:r>
      <w:r w:rsidRPr="001963B1">
        <w:rPr>
          <w:color w:val="000000"/>
          <w:sz w:val="28"/>
          <w:szCs w:val="28"/>
        </w:rPr>
        <w:t>и</w:t>
      </w:r>
      <w:r w:rsidRPr="001963B1">
        <w:rPr>
          <w:color w:val="000000"/>
          <w:sz w:val="28"/>
          <w:szCs w:val="24"/>
        </w:rPr>
        <w:t xml:space="preserve"> </w:t>
      </w:r>
      <w:r w:rsidR="00BB69D6" w:rsidRPr="001963B1">
        <w:rPr>
          <w:color w:val="000000"/>
          <w:position w:val="-12"/>
          <w:sz w:val="28"/>
          <w:szCs w:val="24"/>
        </w:rPr>
        <w:object w:dxaOrig="300" w:dyaOrig="380">
          <v:shape id="_x0000_i1069" type="#_x0000_t75" style="width:15pt;height:18.75pt" o:ole="">
            <v:imagedata r:id="rId95" o:title=""/>
          </v:shape>
          <o:OLEObject Type="Embed" ProgID="Equation.3" ShapeID="_x0000_i1069" DrawAspect="Content" ObjectID="_1473619432" r:id="rId96"/>
        </w:object>
      </w:r>
      <w:r w:rsidRPr="001963B1">
        <w:rPr>
          <w:color w:val="000000"/>
          <w:sz w:val="28"/>
          <w:szCs w:val="28"/>
        </w:rPr>
        <w:t xml:space="preserve"> являются чрезвычайно информативными с точки зрения оценки режима полёта и качества угловых процессов самолёта.</w:t>
      </w:r>
      <w:r w:rsidR="00A00C28" w:rsidRPr="001963B1">
        <w:rPr>
          <w:color w:val="000000"/>
          <w:sz w:val="28"/>
          <w:szCs w:val="28"/>
        </w:rPr>
        <w:t xml:space="preserve"> Пренебрежём, как это часто делается для маневренных самолётов, слагаемым</w:t>
      </w:r>
      <w:r w:rsidR="001963B1">
        <w:rPr>
          <w:color w:val="000000"/>
          <w:sz w:val="28"/>
          <w:szCs w:val="28"/>
        </w:rPr>
        <w:t xml:space="preserve"> </w:t>
      </w:r>
      <w:r w:rsidR="00BB69D6" w:rsidRPr="001963B1">
        <w:rPr>
          <w:color w:val="000000"/>
          <w:position w:val="-26"/>
          <w:sz w:val="28"/>
          <w:szCs w:val="24"/>
        </w:rPr>
        <w:object w:dxaOrig="1280" w:dyaOrig="700">
          <v:shape id="_x0000_i1070" type="#_x0000_t75" style="width:63.75pt;height:35.25pt" o:ole="">
            <v:imagedata r:id="rId97" o:title=""/>
          </v:shape>
          <o:OLEObject Type="Embed" ProgID="Equation.3" ShapeID="_x0000_i1070" DrawAspect="Content" ObjectID="_1473619433" r:id="rId98"/>
        </w:object>
      </w:r>
      <w:r w:rsidR="00A00C28" w:rsidRPr="001963B1">
        <w:rPr>
          <w:color w:val="000000"/>
          <w:sz w:val="28"/>
          <w:szCs w:val="24"/>
        </w:rPr>
        <w:t xml:space="preserve"> </w:t>
      </w:r>
      <w:r w:rsidR="00A00C28" w:rsidRPr="001963B1">
        <w:rPr>
          <w:color w:val="000000"/>
          <w:sz w:val="28"/>
          <w:szCs w:val="28"/>
        </w:rPr>
        <w:t>в правой части уравнения (13). С учётом равенства (6) получим уравнение для производной приращения угла атаки: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A00C28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2980" w:dyaOrig="380">
          <v:shape id="_x0000_i1071" type="#_x0000_t75" style="width:149.25pt;height:18.75pt" o:ole="">
            <v:imagedata r:id="rId99" o:title=""/>
          </v:shape>
          <o:OLEObject Type="Embed" ProgID="Equation.3" ShapeID="_x0000_i1071" DrawAspect="Content" ObjectID="_1473619434" r:id="rId100"/>
        </w:object>
      </w:r>
      <w:r w:rsidR="004266F4" w:rsidRPr="001963B1">
        <w:rPr>
          <w:color w:val="000000"/>
        </w:rPr>
        <w:tab/>
        <w:t>(15)</w:t>
      </w:r>
    </w:p>
    <w:p w:rsidR="001963B1" w:rsidRPr="00D26F28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4266F4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Уравнения (12) и (15) являются линейными дифференциальными уравнениями углового движения самолета в отклонениях.</w:t>
      </w:r>
    </w:p>
    <w:p w:rsidR="001963B1" w:rsidRDefault="000C548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Рассмотрим подробнее выражение (8) для нормальной перегрузки. </w:t>
      </w:r>
      <w:r w:rsidR="00C63598" w:rsidRPr="001963B1">
        <w:rPr>
          <w:color w:val="000000"/>
          <w:sz w:val="28"/>
          <w:szCs w:val="28"/>
        </w:rPr>
        <w:t>П</w:t>
      </w:r>
      <w:r w:rsidRPr="001963B1">
        <w:rPr>
          <w:color w:val="000000"/>
          <w:sz w:val="28"/>
          <w:szCs w:val="28"/>
        </w:rPr>
        <w:t xml:space="preserve">ри неизменном во времени модуле скорости </w:t>
      </w:r>
      <w:r w:rsidRPr="001963B1">
        <w:rPr>
          <w:color w:val="000000"/>
          <w:sz w:val="28"/>
          <w:szCs w:val="28"/>
          <w:lang w:val="en-US"/>
        </w:rPr>
        <w:t>V</w:t>
      </w:r>
      <w:r w:rsidRPr="001963B1">
        <w:rPr>
          <w:color w:val="000000"/>
          <w:sz w:val="28"/>
          <w:szCs w:val="28"/>
        </w:rPr>
        <w:t xml:space="preserve"> мо</w:t>
      </w:r>
      <w:r w:rsidR="00C63598" w:rsidRPr="001963B1">
        <w:rPr>
          <w:color w:val="000000"/>
          <w:sz w:val="28"/>
          <w:szCs w:val="28"/>
        </w:rPr>
        <w:t>ж</w:t>
      </w:r>
      <w:r w:rsidRPr="001963B1">
        <w:rPr>
          <w:color w:val="000000"/>
          <w:sz w:val="28"/>
          <w:szCs w:val="28"/>
        </w:rPr>
        <w:t xml:space="preserve">но полагать, что сила тяги </w:t>
      </w: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</w:rPr>
        <w:t xml:space="preserve"> примерно равна силе лобового сопротивления Q.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Тогда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0C5481" w:rsidRPr="00D26F28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2"/>
          <w:lang w:val="en-US"/>
        </w:rPr>
        <w:object w:dxaOrig="2520" w:dyaOrig="760">
          <v:shape id="_x0000_i1072" type="#_x0000_t75" style="width:126pt;height:38.25pt" o:ole="">
            <v:imagedata r:id="rId101" o:title=""/>
          </v:shape>
          <o:OLEObject Type="Embed" ProgID="Equation.3" ShapeID="_x0000_i1072" DrawAspect="Content" ObjectID="_1473619435" r:id="rId102"/>
        </w:object>
      </w:r>
      <w:r w:rsidR="00FB3737" w:rsidRPr="00D26F28">
        <w:rPr>
          <w:color w:val="000000"/>
        </w:rPr>
        <w:tab/>
        <w:t>(16)</w:t>
      </w:r>
    </w:p>
    <w:p w:rsidR="001963B1" w:rsidRPr="00D26F28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0C548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Теперь п</w:t>
      </w:r>
      <w:r w:rsidR="00F041E6" w:rsidRPr="001963B1">
        <w:rPr>
          <w:color w:val="000000"/>
          <w:sz w:val="28"/>
          <w:szCs w:val="28"/>
        </w:rPr>
        <w:t>ерейдём к приращениям:</w:t>
      </w:r>
    </w:p>
    <w:p w:rsidR="001963B1" w:rsidRPr="00D26F28" w:rsidRDefault="001963B1" w:rsidP="001963B1">
      <w:pPr>
        <w:pStyle w:val="ac"/>
        <w:tabs>
          <w:tab w:val="left" w:pos="7353"/>
        </w:tabs>
        <w:spacing w:before="0" w:after="0" w:line="360" w:lineRule="auto"/>
        <w:ind w:firstLine="709"/>
        <w:rPr>
          <w:color w:val="000000"/>
        </w:rPr>
      </w:pPr>
    </w:p>
    <w:p w:rsidR="00F041E6" w:rsidRPr="00D26F28" w:rsidRDefault="001963B1" w:rsidP="001963B1">
      <w:pPr>
        <w:pStyle w:val="ac"/>
        <w:tabs>
          <w:tab w:val="left" w:pos="7353"/>
        </w:tabs>
        <w:spacing w:before="0" w:after="0" w:line="360" w:lineRule="auto"/>
        <w:ind w:firstLine="709"/>
        <w:rPr>
          <w:color w:val="000000"/>
        </w:rPr>
      </w:pPr>
      <w:r w:rsidRPr="00D26F28">
        <w:rPr>
          <w:color w:val="000000"/>
        </w:rPr>
        <w:br w:type="page"/>
      </w:r>
      <w:r w:rsidR="00BB69D6" w:rsidRPr="001963B1">
        <w:rPr>
          <w:color w:val="000000"/>
          <w:position w:val="-32"/>
        </w:rPr>
        <w:object w:dxaOrig="6220" w:dyaOrig="800">
          <v:shape id="_x0000_i1073" type="#_x0000_t75" style="width:311.25pt;height:39.75pt" o:ole="">
            <v:imagedata r:id="rId103" o:title=""/>
          </v:shape>
          <o:OLEObject Type="Embed" ProgID="Equation.3" ShapeID="_x0000_i1073" DrawAspect="Content" ObjectID="_1473619436" r:id="rId104"/>
        </w:object>
      </w:r>
      <w:r w:rsidR="00FB3737" w:rsidRPr="00D26F28">
        <w:rPr>
          <w:color w:val="000000"/>
        </w:rPr>
        <w:tab/>
        <w:t>(17)</w:t>
      </w:r>
    </w:p>
    <w:p w:rsidR="001963B1" w:rsidRPr="00D26F28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11691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Тогда</w:t>
      </w:r>
      <w:r w:rsidR="004347C7" w:rsidRPr="001963B1">
        <w:rPr>
          <w:color w:val="000000"/>
          <w:sz w:val="28"/>
          <w:szCs w:val="28"/>
        </w:rPr>
        <w:t xml:space="preserve">, полагая </w:t>
      </w:r>
      <w:r w:rsidR="00BB69D6" w:rsidRPr="001963B1">
        <w:rPr>
          <w:color w:val="000000"/>
          <w:position w:val="-6"/>
          <w:sz w:val="28"/>
          <w:szCs w:val="28"/>
        </w:rPr>
        <w:object w:dxaOrig="1020" w:dyaOrig="300">
          <v:shape id="_x0000_i1074" type="#_x0000_t75" style="width:51pt;height:15pt" o:ole="">
            <v:imagedata r:id="rId105" o:title=""/>
          </v:shape>
          <o:OLEObject Type="Embed" ProgID="Equation.3" ShapeID="_x0000_i1074" DrawAspect="Content" ObjectID="_1473619437" r:id="rId106"/>
        </w:object>
      </w:r>
      <w:r w:rsidR="004347C7" w:rsidRPr="001963B1">
        <w:rPr>
          <w:color w:val="000000"/>
          <w:sz w:val="28"/>
          <w:szCs w:val="28"/>
        </w:rPr>
        <w:t xml:space="preserve"> и пренебрегая величиной </w:t>
      </w:r>
      <w:r w:rsidR="00BB69D6" w:rsidRPr="001963B1">
        <w:rPr>
          <w:color w:val="000000"/>
          <w:position w:val="-6"/>
          <w:sz w:val="28"/>
          <w:szCs w:val="28"/>
        </w:rPr>
        <w:object w:dxaOrig="840" w:dyaOrig="300">
          <v:shape id="_x0000_i1075" type="#_x0000_t75" style="width:42pt;height:15pt" o:ole="">
            <v:imagedata r:id="rId107" o:title=""/>
          </v:shape>
          <o:OLEObject Type="Embed" ProgID="Equation.3" ShapeID="_x0000_i1075" DrawAspect="Content" ObjectID="_1473619438" r:id="rId108"/>
        </w:object>
      </w:r>
      <w:r w:rsidR="004347C7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с учётом (14) для углов, измеряемых не в радианах, а в градусах, получим: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116913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2"/>
        </w:rPr>
        <w:object w:dxaOrig="3340" w:dyaOrig="760">
          <v:shape id="_x0000_i1076" type="#_x0000_t75" style="width:167.25pt;height:38.25pt" o:ole="">
            <v:imagedata r:id="rId109" o:title=""/>
          </v:shape>
          <o:OLEObject Type="Embed" ProgID="Equation.3" ShapeID="_x0000_i1076" DrawAspect="Content" ObjectID="_1473619439" r:id="rId110"/>
        </w:object>
      </w:r>
      <w:r w:rsidR="00116913" w:rsidRPr="001963B1">
        <w:rPr>
          <w:color w:val="000000"/>
        </w:rPr>
        <w:t>.</w:t>
      </w:r>
      <w:r w:rsidR="00116913" w:rsidRPr="001963B1">
        <w:rPr>
          <w:color w:val="000000"/>
        </w:rPr>
        <w:tab/>
        <w:t>(1</w:t>
      </w:r>
      <w:r w:rsidR="00FB3737" w:rsidRPr="00D26F28">
        <w:rPr>
          <w:color w:val="000000"/>
        </w:rPr>
        <w:t>8</w:t>
      </w:r>
      <w:r w:rsidR="00116913" w:rsidRPr="001963B1">
        <w:rPr>
          <w:color w:val="000000"/>
        </w:rPr>
        <w:t>)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1963B1" w:rsidRDefault="00E2440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</w:rPr>
        <w:t xml:space="preserve">В предыдущих выражениях </w:t>
      </w:r>
      <w:r w:rsidR="00887FBC" w:rsidRPr="001963B1">
        <w:rPr>
          <w:color w:val="000000"/>
          <w:lang w:val="en-US"/>
        </w:rPr>
        <w:t>g</w:t>
      </w:r>
      <w:r w:rsidR="00887FBC" w:rsidRPr="001963B1">
        <w:rPr>
          <w:color w:val="000000"/>
        </w:rPr>
        <w:t xml:space="preserve"> – ускорение свободного падения, </w:t>
      </w:r>
      <w:r w:rsidR="00887FBC" w:rsidRPr="001963B1">
        <w:rPr>
          <w:color w:val="000000"/>
          <w:lang w:val="en-US"/>
        </w:rPr>
        <w:t>m</w:t>
      </w:r>
      <w:r w:rsidR="00887FBC" w:rsidRPr="001963B1">
        <w:rPr>
          <w:color w:val="000000"/>
        </w:rPr>
        <w:t xml:space="preserve"> – масса самолета. При численных расчетах полагаем </w:t>
      </w:r>
      <w:r w:rsidR="00BB69D6" w:rsidRPr="001963B1">
        <w:rPr>
          <w:color w:val="000000"/>
          <w:position w:val="-12"/>
        </w:rPr>
        <w:object w:dxaOrig="820" w:dyaOrig="360">
          <v:shape id="_x0000_i1077" type="#_x0000_t75" style="width:41.25pt;height:18pt" o:ole="">
            <v:imagedata r:id="rId111" o:title=""/>
          </v:shape>
          <o:OLEObject Type="Embed" ProgID="Equation.3" ShapeID="_x0000_i1077" DrawAspect="Content" ObjectID="_1473619440" r:id="rId112"/>
        </w:object>
      </w:r>
      <w:r w:rsidR="00887FBC" w:rsidRPr="001963B1">
        <w:rPr>
          <w:color w:val="000000"/>
        </w:rPr>
        <w:t>м/с</w:t>
      </w:r>
      <w:r w:rsidR="00887FBC" w:rsidRPr="001963B1">
        <w:rPr>
          <w:color w:val="000000"/>
          <w:vertAlign w:val="superscript"/>
        </w:rPr>
        <w:t>2</w:t>
      </w:r>
      <w:r w:rsidR="00887FBC" w:rsidRPr="001963B1">
        <w:rPr>
          <w:color w:val="000000"/>
        </w:rPr>
        <w:t>.</w:t>
      </w:r>
    </w:p>
    <w:p w:rsidR="001963B1" w:rsidRDefault="00C63598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Из (13) и (14), пренебрегая величиной</w:t>
      </w:r>
      <w:r w:rsidR="00C43016" w:rsidRPr="001963B1">
        <w:rPr>
          <w:color w:val="000000"/>
          <w:sz w:val="28"/>
          <w:szCs w:val="28"/>
        </w:rPr>
        <w:t xml:space="preserve"> </w:t>
      </w:r>
      <w:r w:rsidR="00BB69D6" w:rsidRPr="001963B1">
        <w:rPr>
          <w:color w:val="000000"/>
          <w:position w:val="-26"/>
          <w:sz w:val="28"/>
          <w:szCs w:val="24"/>
        </w:rPr>
        <w:object w:dxaOrig="1280" w:dyaOrig="700">
          <v:shape id="_x0000_i1078" type="#_x0000_t75" style="width:63.75pt;height:35.25pt" o:ole="">
            <v:imagedata r:id="rId97" o:title=""/>
          </v:shape>
          <o:OLEObject Type="Embed" ProgID="Equation.3" ShapeID="_x0000_i1078" DrawAspect="Content" ObjectID="_1473619441" r:id="rId113"/>
        </w:object>
      </w:r>
      <w:r w:rsidR="00C43016" w:rsidRPr="001963B1">
        <w:rPr>
          <w:color w:val="000000"/>
          <w:sz w:val="28"/>
          <w:szCs w:val="24"/>
        </w:rPr>
        <w:t xml:space="preserve">, получим формулу для приращения </w:t>
      </w:r>
      <w:r w:rsidR="00C43016" w:rsidRPr="001963B1">
        <w:rPr>
          <w:color w:val="000000"/>
          <w:sz w:val="28"/>
          <w:szCs w:val="28"/>
        </w:rPr>
        <w:t>ускорения самолёта по оси подъёмной силы: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C43016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2880" w:dyaOrig="380">
          <v:shape id="_x0000_i1079" type="#_x0000_t75" style="width:2in;height:18.75pt" o:ole="">
            <v:imagedata r:id="rId114" o:title=""/>
          </v:shape>
          <o:OLEObject Type="Embed" ProgID="Equation.3" ShapeID="_x0000_i1079" DrawAspect="Content" ObjectID="_1473619442" r:id="rId115"/>
        </w:object>
      </w:r>
      <w:r w:rsidR="00C43016" w:rsidRPr="001963B1">
        <w:rPr>
          <w:color w:val="000000"/>
        </w:rPr>
        <w:t>.</w:t>
      </w:r>
      <w:r w:rsidR="00C43016" w:rsidRPr="001963B1">
        <w:rPr>
          <w:color w:val="000000"/>
        </w:rPr>
        <w:tab/>
        <w:t>(1</w:t>
      </w:r>
      <w:r w:rsidR="00FB3737" w:rsidRPr="00D26F28">
        <w:rPr>
          <w:color w:val="000000"/>
        </w:rPr>
        <w:t>9</w:t>
      </w:r>
      <w:r w:rsidR="00C43016" w:rsidRPr="001963B1">
        <w:rPr>
          <w:color w:val="000000"/>
        </w:rPr>
        <w:t>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C4301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Учитывая (16), получим связь между приращениями нормальной перегрузки и ускорением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C43016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6"/>
        </w:rPr>
        <w:object w:dxaOrig="2360" w:dyaOrig="420">
          <v:shape id="_x0000_i1080" type="#_x0000_t75" style="width:117.75pt;height:21pt" o:ole="">
            <v:imagedata r:id="rId116" o:title=""/>
          </v:shape>
          <o:OLEObject Type="Embed" ProgID="Equation.3" ShapeID="_x0000_i1080" DrawAspect="Content" ObjectID="_1473619443" r:id="rId117"/>
        </w:object>
      </w:r>
      <w:r w:rsidR="00C43016" w:rsidRPr="001963B1">
        <w:rPr>
          <w:color w:val="000000"/>
        </w:rPr>
        <w:t>.</w:t>
      </w:r>
      <w:r w:rsidR="00C43016" w:rsidRPr="001963B1">
        <w:rPr>
          <w:color w:val="000000"/>
        </w:rPr>
        <w:tab/>
        <w:t>(</w:t>
      </w:r>
      <w:r w:rsidR="00FB3737" w:rsidRPr="001963B1">
        <w:rPr>
          <w:color w:val="000000"/>
        </w:rPr>
        <w:t>20</w:t>
      </w:r>
      <w:r w:rsidR="00C43016" w:rsidRPr="001963B1">
        <w:rPr>
          <w:color w:val="000000"/>
        </w:rPr>
        <w:t>)</w:t>
      </w:r>
    </w:p>
    <w:p w:rsidR="001963B1" w:rsidRPr="00D26F28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016" w:rsidRPr="001963B1" w:rsidRDefault="00C43016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Таким образом, о величине приращения нормальной перегрузки можно судить по показаниям датчика нормального ускорения (акселерометра).</w:t>
      </w:r>
    </w:p>
    <w:p w:rsidR="001963B1" w:rsidRDefault="00E2440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Примем</w:t>
      </w:r>
      <w:r w:rsidR="00887FBC" w:rsidRPr="001963B1">
        <w:rPr>
          <w:color w:val="000000"/>
          <w:sz w:val="28"/>
          <w:szCs w:val="28"/>
        </w:rPr>
        <w:t xml:space="preserve"> в качестве переменных состояния приращени</w:t>
      </w:r>
      <w:r w:rsidRPr="001963B1">
        <w:rPr>
          <w:color w:val="000000"/>
          <w:sz w:val="28"/>
          <w:szCs w:val="28"/>
        </w:rPr>
        <w:t>я</w:t>
      </w:r>
      <w:r w:rsidR="00887FBC" w:rsidRPr="001963B1">
        <w:rPr>
          <w:color w:val="000000"/>
          <w:sz w:val="28"/>
          <w:szCs w:val="28"/>
        </w:rPr>
        <w:t xml:space="preserve"> угла атаки и угловой скорости тангажа</w:t>
      </w:r>
      <w:r w:rsidRPr="001963B1">
        <w:rPr>
          <w:color w:val="000000"/>
          <w:sz w:val="28"/>
          <w:szCs w:val="28"/>
        </w:rPr>
        <w:t xml:space="preserve">. Заменив в правой части уравнения (12) </w:t>
      </w:r>
      <w:r w:rsidR="00BB69D6" w:rsidRPr="001963B1">
        <w:rPr>
          <w:color w:val="000000"/>
          <w:position w:val="-6"/>
          <w:sz w:val="28"/>
          <w:szCs w:val="28"/>
        </w:rPr>
        <w:object w:dxaOrig="440" w:dyaOrig="300">
          <v:shape id="_x0000_i1081" type="#_x0000_t75" style="width:21.75pt;height:15pt" o:ole="">
            <v:imagedata r:id="rId118" o:title=""/>
          </v:shape>
          <o:OLEObject Type="Embed" ProgID="Equation.3" ShapeID="_x0000_i1081" DrawAspect="Content" ObjectID="_1473619444" r:id="rId119"/>
        </w:object>
      </w:r>
      <w:r w:rsidRPr="001963B1">
        <w:rPr>
          <w:color w:val="000000"/>
          <w:sz w:val="28"/>
          <w:szCs w:val="28"/>
        </w:rPr>
        <w:t xml:space="preserve"> выражением (15), получим следующие уравнения состояния:</w:t>
      </w:r>
    </w:p>
    <w:p w:rsidR="001963B1" w:rsidRPr="00D26F28" w:rsidRDefault="001963B1" w:rsidP="001963B1">
      <w:pPr>
        <w:pStyle w:val="ac"/>
        <w:spacing w:before="0" w:after="0"/>
        <w:ind w:firstLine="709"/>
        <w:rPr>
          <w:color w:val="000000"/>
        </w:rPr>
      </w:pPr>
    </w:p>
    <w:p w:rsid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12"/>
        </w:rPr>
        <w:object w:dxaOrig="2980" w:dyaOrig="380">
          <v:shape id="_x0000_i1082" type="#_x0000_t75" style="width:149.25pt;height:18.75pt" o:ole="">
            <v:imagedata r:id="rId99" o:title=""/>
          </v:shape>
          <o:OLEObject Type="Embed" ProgID="Equation.3" ShapeID="_x0000_i1082" DrawAspect="Content" ObjectID="_1473619445" r:id="rId120"/>
        </w:object>
      </w:r>
      <w:r w:rsidR="00887FBC" w:rsidRPr="001963B1">
        <w:rPr>
          <w:color w:val="000000"/>
          <w:szCs w:val="28"/>
        </w:rPr>
        <w:t>,</w:t>
      </w:r>
      <w:r w:rsidR="00AF6188" w:rsidRPr="001963B1">
        <w:rPr>
          <w:color w:val="000000"/>
          <w:szCs w:val="28"/>
        </w:rPr>
        <w:tab/>
        <w:t>(</w:t>
      </w:r>
      <w:r w:rsidR="00FB3737" w:rsidRPr="00D26F28">
        <w:rPr>
          <w:color w:val="000000"/>
          <w:szCs w:val="28"/>
        </w:rPr>
        <w:t>21</w:t>
      </w:r>
      <w:r w:rsidR="00AF6188" w:rsidRPr="001963B1">
        <w:rPr>
          <w:color w:val="000000"/>
          <w:szCs w:val="28"/>
        </w:rPr>
        <w:t>)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887FBC" w:rsidRPr="001963B1" w:rsidRDefault="001963B1" w:rsidP="001963B1">
      <w:pPr>
        <w:pStyle w:val="ac"/>
        <w:tabs>
          <w:tab w:val="clear" w:pos="9469"/>
          <w:tab w:val="left" w:pos="8778"/>
        </w:tabs>
        <w:spacing w:before="0" w:after="0" w:line="360" w:lineRule="auto"/>
        <w:ind w:firstLine="709"/>
        <w:rPr>
          <w:color w:val="000000"/>
        </w:rPr>
      </w:pPr>
      <w:r w:rsidRPr="00D26F28">
        <w:rPr>
          <w:color w:val="000000"/>
        </w:rPr>
        <w:br w:type="page"/>
      </w:r>
      <w:r w:rsidR="00BB69D6" w:rsidRPr="001963B1">
        <w:rPr>
          <w:color w:val="000000"/>
          <w:position w:val="-12"/>
        </w:rPr>
        <w:object w:dxaOrig="7660" w:dyaOrig="420">
          <v:shape id="_x0000_i1083" type="#_x0000_t75" style="width:383.25pt;height:21pt" o:ole="">
            <v:imagedata r:id="rId121" o:title=""/>
          </v:shape>
          <o:OLEObject Type="Embed" ProgID="Equation.3" ShapeID="_x0000_i1083" DrawAspect="Content" ObjectID="_1473619446" r:id="rId122"/>
        </w:object>
      </w:r>
      <w:r w:rsidR="00AF6188" w:rsidRPr="001963B1">
        <w:rPr>
          <w:color w:val="000000"/>
        </w:rPr>
        <w:t>,</w:t>
      </w:r>
      <w:r w:rsidR="00AF6188" w:rsidRPr="001963B1">
        <w:rPr>
          <w:color w:val="000000"/>
        </w:rPr>
        <w:tab/>
        <w:t>(2</w:t>
      </w:r>
      <w:r w:rsidR="00FB3737" w:rsidRPr="00D26F28">
        <w:rPr>
          <w:color w:val="000000"/>
        </w:rPr>
        <w:t>2</w:t>
      </w:r>
      <w:r w:rsidR="00AF6188" w:rsidRPr="001963B1">
        <w:rPr>
          <w:color w:val="000000"/>
        </w:rPr>
        <w:t>)</w:t>
      </w:r>
    </w:p>
    <w:p w:rsidR="001963B1" w:rsidRPr="00D26F28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где угловые величины выражены в градусах, а скорость – м/с.</w:t>
      </w: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В таблице приведены числовые данные для коэффициентов линеаризованных уравнений самолета для различных высот и скоростей полета. Вместо воздушной скорости полета </w:t>
      </w:r>
      <w:r w:rsidRPr="001963B1">
        <w:rPr>
          <w:color w:val="000000"/>
          <w:sz w:val="28"/>
          <w:szCs w:val="28"/>
          <w:lang w:val="en-US"/>
        </w:rPr>
        <w:t>V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в</w:t>
      </w:r>
      <w:r w:rsidRPr="001963B1">
        <w:rPr>
          <w:color w:val="000000"/>
          <w:sz w:val="28"/>
          <w:szCs w:val="28"/>
        </w:rPr>
        <w:t xml:space="preserve"> таблице данных используется относительная скорость</w:t>
      </w:r>
    </w:p>
    <w:p w:rsidR="001963B1" w:rsidRPr="00D26F28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</w:p>
    <w:p w:rsidR="00887FB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4"/>
          <w:lang w:val="en-US"/>
        </w:rPr>
        <w:object w:dxaOrig="1380" w:dyaOrig="780">
          <v:shape id="_x0000_i1084" type="#_x0000_t75" style="width:69pt;height:39pt" o:ole="">
            <v:imagedata r:id="rId123" o:title=""/>
          </v:shape>
          <o:OLEObject Type="Embed" ProgID="Equation.3" ShapeID="_x0000_i1084" DrawAspect="Content" ObjectID="_1473619447" r:id="rId124"/>
        </w:object>
      </w:r>
      <w:r w:rsidR="00887FBC" w:rsidRPr="001963B1">
        <w:rPr>
          <w:color w:val="000000"/>
        </w:rPr>
        <w:t>,</w:t>
      </w:r>
      <w:r w:rsidR="00AF6188" w:rsidRPr="001963B1">
        <w:rPr>
          <w:color w:val="000000"/>
        </w:rPr>
        <w:tab/>
        <w:t>(2</w:t>
      </w:r>
      <w:r w:rsidR="00FB3737" w:rsidRPr="00D26F28">
        <w:rPr>
          <w:color w:val="000000"/>
        </w:rPr>
        <w:t>3</w:t>
      </w:r>
      <w:r w:rsidR="00AF6188" w:rsidRPr="001963B1">
        <w:rPr>
          <w:color w:val="000000"/>
        </w:rPr>
        <w:t>)</w:t>
      </w:r>
    </w:p>
    <w:p w:rsidR="001963B1" w:rsidRPr="00D26F28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где величину </w:t>
      </w:r>
      <w:r w:rsidRPr="001963B1">
        <w:rPr>
          <w:color w:val="000000"/>
          <w:sz w:val="28"/>
          <w:szCs w:val="28"/>
          <w:lang w:val="en-US"/>
        </w:rPr>
        <w:t>M</w:t>
      </w:r>
      <w:r w:rsidRPr="001963B1">
        <w:rPr>
          <w:i/>
          <w:iCs/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называют числом Маха, </w:t>
      </w:r>
      <w:r w:rsidR="00BB69D6" w:rsidRPr="001963B1">
        <w:rPr>
          <w:color w:val="000000"/>
          <w:position w:val="-12"/>
          <w:sz w:val="28"/>
          <w:szCs w:val="28"/>
        </w:rPr>
        <w:object w:dxaOrig="800" w:dyaOrig="380">
          <v:shape id="_x0000_i1085" type="#_x0000_t75" style="width:39.75pt;height:18.75pt" o:ole="">
            <v:imagedata r:id="rId125" o:title=""/>
          </v:shape>
          <o:OLEObject Type="Embed" ProgID="Equation.3" ShapeID="_x0000_i1085" DrawAspect="Content" ObjectID="_1473619448" r:id="rId126"/>
        </w:object>
      </w:r>
      <w:r w:rsidRPr="001963B1">
        <w:rPr>
          <w:color w:val="000000"/>
          <w:sz w:val="28"/>
          <w:szCs w:val="28"/>
        </w:rPr>
        <w:t xml:space="preserve"> – скорость звука на данной высоте.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8" w:name="_Toc234898829"/>
      <w:r w:rsidRPr="001963B1">
        <w:rPr>
          <w:b/>
          <w:color w:val="000000"/>
        </w:rPr>
        <w:t>Математическая модель привода стабилизатора</w:t>
      </w:r>
      <w:bookmarkEnd w:id="8"/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7752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Схема электрогидравлического привода руля высоты представлена 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2</w:t>
      </w:r>
      <w:r w:rsidRPr="001963B1">
        <w:rPr>
          <w:color w:val="000000"/>
          <w:sz w:val="28"/>
          <w:szCs w:val="28"/>
        </w:rPr>
        <w:t>. Привод представляет собой следящую систему, входной величиной которой является электрический управляющий сигнал, а выходной – перемещение рабочего органа, связанного со стабилизатором</w:t>
      </w:r>
      <w:r w:rsidR="00EE2680" w:rsidRPr="001963B1">
        <w:rPr>
          <w:color w:val="000000"/>
          <w:sz w:val="28"/>
          <w:szCs w:val="28"/>
        </w:rPr>
        <w:t xml:space="preserve"> (рул</w:t>
      </w:r>
      <w:r w:rsidR="00235797" w:rsidRPr="001963B1">
        <w:rPr>
          <w:color w:val="000000"/>
          <w:sz w:val="28"/>
          <w:szCs w:val="28"/>
        </w:rPr>
        <w:t>ём</w:t>
      </w:r>
      <w:r w:rsidR="00EE2680" w:rsidRPr="001963B1">
        <w:rPr>
          <w:color w:val="000000"/>
          <w:sz w:val="28"/>
          <w:szCs w:val="28"/>
        </w:rPr>
        <w:t xml:space="preserve"> высоты)</w:t>
      </w:r>
      <w:r w:rsidRPr="001963B1">
        <w:rPr>
          <w:color w:val="000000"/>
          <w:sz w:val="28"/>
          <w:szCs w:val="28"/>
        </w:rPr>
        <w:t>.</w:t>
      </w:r>
    </w:p>
    <w:p w:rsidR="002F7752" w:rsidRPr="001963B1" w:rsidRDefault="002F7752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На сравнивающее устройство 2 подаются управляющий сигнал 1 и сигнал обратной связи 3, полученный с датчика обратной связи 16. Сигнал рассогласования 4 подаётся на вход электромеханического преобразователя 5. Собственно гидравлический усилитель, составляющий основу привода, является двухкаскадным. Питание первого каскада усиления осуществляется через редуктор 6. Заслонка 7, укрытая защитным колпачком 8, жёстко связана с якорем электромеханического преобразователя. При перемещении заслонки изменяются гидравлические сопротивления сопел 9, через которые непрерывно течёт рабочая жидкость под воздействием небольшого управляющего давления </w:t>
      </w:r>
      <w:r w:rsidRPr="001963B1">
        <w:rPr>
          <w:color w:val="000000"/>
          <w:sz w:val="28"/>
          <w:szCs w:val="28"/>
          <w:lang w:val="de-DE"/>
        </w:rPr>
        <w:t>P</w:t>
      </w:r>
      <w:r w:rsidRPr="001963B1">
        <w:rPr>
          <w:color w:val="000000"/>
          <w:sz w:val="28"/>
          <w:szCs w:val="28"/>
          <w:vertAlign w:val="subscript"/>
        </w:rPr>
        <w:t>у</w:t>
      </w:r>
      <w:r w:rsidRPr="001963B1">
        <w:rPr>
          <w:color w:val="000000"/>
          <w:sz w:val="28"/>
          <w:szCs w:val="28"/>
        </w:rPr>
        <w:t>. Переменные сопротивления сопел и постоянные гидравлические сопротивления дросселей 10 образуют гидравлический мост, диагональ которого составляет нагрузка – золотник 11. Поэтому при отклонении заслонки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от среднего положения в областях </w:t>
      </w:r>
      <w:r w:rsidRPr="001963B1">
        <w:rPr>
          <w:b/>
          <w:color w:val="000000"/>
          <w:sz w:val="28"/>
          <w:szCs w:val="28"/>
        </w:rPr>
        <w:t>А</w:t>
      </w:r>
      <w:r w:rsidRPr="001963B1">
        <w:rPr>
          <w:color w:val="000000"/>
          <w:sz w:val="28"/>
          <w:szCs w:val="28"/>
        </w:rPr>
        <w:t xml:space="preserve"> и </w:t>
      </w:r>
      <w:r w:rsidRPr="001963B1">
        <w:rPr>
          <w:b/>
          <w:color w:val="000000"/>
          <w:sz w:val="28"/>
          <w:szCs w:val="28"/>
        </w:rPr>
        <w:t>Б</w:t>
      </w:r>
      <w:r w:rsidRPr="001963B1">
        <w:rPr>
          <w:color w:val="000000"/>
          <w:sz w:val="28"/>
          <w:szCs w:val="28"/>
        </w:rPr>
        <w:t xml:space="preserve"> золотника 11 образуется перепад давлений, создающий движущую силу. Пружины 12 выполняют роль жёсткой механической отрицательной обратной связи. Поршни золотника при постоянном положении заслонки 7 будут перемещаться до тех пор, пока сила пружины не уравновесит движущую силу. Таким образом, перемещение штока золотника пропорционально сигналу рассогласования 4. Смещение штока золотника совместно с закреплёнными на нём поршеньками приоткрывает соответствующий канал для передачи давления источника рабочей жидкости Р</w:t>
      </w:r>
      <w:r w:rsidRPr="001963B1">
        <w:rPr>
          <w:color w:val="000000"/>
          <w:sz w:val="28"/>
          <w:szCs w:val="28"/>
          <w:vertAlign w:val="subscript"/>
        </w:rPr>
        <w:t xml:space="preserve">б </w:t>
      </w:r>
      <w:r w:rsidRPr="001963B1">
        <w:rPr>
          <w:color w:val="000000"/>
          <w:sz w:val="28"/>
          <w:szCs w:val="28"/>
        </w:rPr>
        <w:t>на соответствующую сторону поршня силового цилиндра 13. Стрелками на рисунке показана подача рабочей жидкости высокого давления. В результате шток 14 силового цилиндра перемещается и через кинематическую передачу поворачивает руль высоты 15.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887FBC" w:rsidRPr="001963B1" w:rsidRDefault="00BB69D6" w:rsidP="001963B1">
      <w:pPr>
        <w:pStyle w:val="a3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1963B1">
        <w:rPr>
          <w:noProof/>
          <w:color w:val="000000"/>
          <w:sz w:val="28"/>
          <w:szCs w:val="28"/>
        </w:rPr>
        <w:object w:dxaOrig="6465" w:dyaOrig="4619">
          <v:shape id="_x0000_i1086" type="#_x0000_t75" style="width:323.25pt;height:231pt" o:ole="">
            <v:imagedata r:id="rId127" o:title=""/>
          </v:shape>
          <o:OLEObject Type="Embed" ProgID="Word.Picture.8" ShapeID="_x0000_i1086" DrawAspect="Content" ObjectID="_1473619449" r:id="rId128"/>
        </w:object>
      </w:r>
    </w:p>
    <w:p w:rsidR="00887FBC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2</w:t>
      </w:r>
      <w:r w:rsidR="00887FBC" w:rsidRPr="001963B1">
        <w:rPr>
          <w:color w:val="000000"/>
          <w:sz w:val="28"/>
          <w:szCs w:val="28"/>
        </w:rPr>
        <w:t>. Схема привода</w:t>
      </w:r>
    </w:p>
    <w:p w:rsidR="00E73DA9" w:rsidRPr="001963B1" w:rsidRDefault="00E73DA9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F6188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87FBC" w:rsidRPr="001963B1">
        <w:rPr>
          <w:color w:val="000000"/>
          <w:sz w:val="28"/>
          <w:szCs w:val="28"/>
        </w:rPr>
        <w:t xml:space="preserve">Структурная схема электрогидравлического привода представлена на </w:t>
      </w: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3</w:t>
      </w:r>
      <w:r w:rsidR="00887FBC" w:rsidRPr="001963B1">
        <w:rPr>
          <w:color w:val="000000"/>
          <w:sz w:val="28"/>
          <w:szCs w:val="28"/>
        </w:rPr>
        <w:t>.</w:t>
      </w:r>
    </w:p>
    <w:p w:rsidR="00AF6188" w:rsidRPr="001963B1" w:rsidRDefault="00AF6188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Для пояснения способа получения структурной схемы обратимся к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4</w:t>
      </w:r>
      <w:r w:rsidRPr="001963B1">
        <w:rPr>
          <w:color w:val="000000"/>
          <w:sz w:val="28"/>
          <w:szCs w:val="28"/>
        </w:rPr>
        <w:t>, на котором изображено простейшее гидравлическое устройство. В камеру гидравлического устройства поступает жидкость, расход которой регулируется клапаном. (Под расходом жидкости понимается изменение её объема в единицу времени).</w:t>
      </w:r>
    </w:p>
    <w:p w:rsidR="00EE2680" w:rsidRPr="001963B1" w:rsidRDefault="00EE2680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BB69D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object w:dxaOrig="10844" w:dyaOrig="3734">
          <v:shape id="_x0000_i1087" type="#_x0000_t75" style="width:417.75pt;height:141.75pt" o:ole="">
            <v:imagedata r:id="rId129" o:title=""/>
          </v:shape>
          <o:OLEObject Type="Embed" ProgID="Word.Picture.8" ShapeID="_x0000_i1087" DrawAspect="Content" ObjectID="_1473619450" r:id="rId130"/>
        </w:object>
      </w:r>
    </w:p>
    <w:p w:rsidR="00887FBC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3</w:t>
      </w:r>
      <w:r w:rsidR="00887FBC" w:rsidRPr="001963B1">
        <w:rPr>
          <w:color w:val="000000"/>
          <w:sz w:val="28"/>
          <w:szCs w:val="28"/>
        </w:rPr>
        <w:t>. Структурная схема электрогидравлического привода.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 xml:space="preserve"> приняты следующие обозначения:</w:t>
      </w:r>
      <w:r w:rsidR="00F84808" w:rsidRP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1 – сравнивающее устройство; 2 – золотник; 3 – силовой механизм.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680" w:rsidRPr="001963B1" w:rsidRDefault="00BB69D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object w:dxaOrig="6329" w:dyaOrig="2085">
          <v:shape id="_x0000_i1088" type="#_x0000_t75" style="width:316.5pt;height:104.25pt" o:ole="">
            <v:imagedata r:id="rId131" o:title=""/>
          </v:shape>
          <o:OLEObject Type="Embed" ProgID="Word.Picture.8" ShapeID="_x0000_i1088" DrawAspect="Content" ObjectID="_1473619451" r:id="rId132"/>
        </w:object>
      </w:r>
    </w:p>
    <w:p w:rsidR="00887FBC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4</w:t>
      </w:r>
      <w:r w:rsidR="00887FBC" w:rsidRPr="001963B1">
        <w:rPr>
          <w:color w:val="000000"/>
          <w:sz w:val="28"/>
          <w:szCs w:val="28"/>
        </w:rPr>
        <w:t>. Гидравлическое устройство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Если полагать, что расход жидкости пропорционален перемещению клапана </w:t>
      </w:r>
      <w:r w:rsidRPr="001963B1">
        <w:rPr>
          <w:iCs/>
          <w:color w:val="000000"/>
          <w:sz w:val="28"/>
          <w:szCs w:val="28"/>
          <w:lang w:val="en-US"/>
        </w:rPr>
        <w:t>r</w:t>
      </w:r>
      <w:r w:rsidRPr="001963B1">
        <w:rPr>
          <w:color w:val="000000"/>
          <w:sz w:val="28"/>
          <w:szCs w:val="28"/>
        </w:rPr>
        <w:t xml:space="preserve">, то изменение объема жидкости в рабочей камере также пропорционально величине </w:t>
      </w:r>
      <w:r w:rsidRPr="001963B1">
        <w:rPr>
          <w:color w:val="000000"/>
          <w:sz w:val="28"/>
          <w:szCs w:val="28"/>
          <w:lang w:val="en-US"/>
        </w:rPr>
        <w:t>r</w:t>
      </w:r>
      <w:r w:rsidRPr="001963B1">
        <w:rPr>
          <w:color w:val="000000"/>
          <w:sz w:val="28"/>
          <w:szCs w:val="28"/>
        </w:rPr>
        <w:t xml:space="preserve">. Поэтому скорость перемещения поршня пропорциональна величине </w:t>
      </w:r>
      <w:r w:rsidRPr="001963B1">
        <w:rPr>
          <w:color w:val="000000"/>
          <w:sz w:val="28"/>
          <w:szCs w:val="28"/>
          <w:lang w:val="en-US"/>
        </w:rPr>
        <w:t>r</w:t>
      </w:r>
      <w:r w:rsidRPr="001963B1">
        <w:rPr>
          <w:color w:val="000000"/>
          <w:sz w:val="28"/>
          <w:szCs w:val="28"/>
        </w:rPr>
        <w:t xml:space="preserve">, </w:t>
      </w:r>
      <w:r w:rsidR="001963B1">
        <w:rPr>
          <w:color w:val="000000"/>
          <w:sz w:val="28"/>
          <w:szCs w:val="28"/>
        </w:rPr>
        <w:t>т.е.</w:t>
      </w:r>
    </w:p>
    <w:p w:rsidR="00887FBC" w:rsidRPr="001963B1" w:rsidRDefault="001963B1" w:rsidP="001963B1">
      <w:pPr>
        <w:pStyle w:val="ac"/>
        <w:spacing w:before="0" w:after="0" w:line="360" w:lineRule="auto"/>
        <w:ind w:firstLine="709"/>
        <w:rPr>
          <w:color w:val="000000"/>
        </w:rPr>
      </w:pPr>
      <w:r>
        <w:rPr>
          <w:color w:val="000000"/>
          <w:lang w:val="en-US"/>
        </w:rPr>
        <w:br w:type="page"/>
      </w:r>
      <w:r w:rsidR="00BB69D6" w:rsidRPr="001963B1">
        <w:rPr>
          <w:color w:val="000000"/>
          <w:position w:val="-4"/>
          <w:lang w:val="en-US"/>
        </w:rPr>
        <w:object w:dxaOrig="940" w:dyaOrig="279">
          <v:shape id="_x0000_i1089" type="#_x0000_t75" style="width:47.25pt;height:14.25pt" o:ole="">
            <v:imagedata r:id="rId133" o:title=""/>
          </v:shape>
          <o:OLEObject Type="Embed" ProgID="Equation.3" ShapeID="_x0000_i1089" DrawAspect="Content" ObjectID="_1473619452" r:id="rId134"/>
        </w:object>
      </w:r>
      <w:r w:rsidR="00887FBC" w:rsidRPr="001963B1">
        <w:rPr>
          <w:color w:val="000000"/>
        </w:rPr>
        <w:t>,</w:t>
      </w:r>
      <w:r w:rsidR="00FB3737" w:rsidRPr="001963B1">
        <w:rPr>
          <w:color w:val="000000"/>
        </w:rPr>
        <w:tab/>
        <w:t>(24)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где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k</w:t>
      </w:r>
      <w:r w:rsidRPr="001963B1">
        <w:rPr>
          <w:color w:val="000000"/>
          <w:sz w:val="28"/>
          <w:szCs w:val="28"/>
        </w:rPr>
        <w:t xml:space="preserve"> – коэффициент пропорциональности.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Передаточная функция от величины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r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к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x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равна</w:t>
      </w:r>
      <w:r w:rsidR="00BF2AA9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очевидно</w:t>
      </w:r>
      <w:r w:rsidR="00BF2AA9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</w:t>
      </w:r>
      <w:r w:rsidR="00BB69D6" w:rsidRPr="001963B1">
        <w:rPr>
          <w:color w:val="000000"/>
          <w:position w:val="-32"/>
          <w:sz w:val="28"/>
          <w:szCs w:val="28"/>
        </w:rPr>
        <w:object w:dxaOrig="260" w:dyaOrig="760">
          <v:shape id="_x0000_i1090" type="#_x0000_t75" style="width:12.75pt;height:38.25pt" o:ole="">
            <v:imagedata r:id="rId135" o:title=""/>
          </v:shape>
          <o:OLEObject Type="Embed" ProgID="Equation.3" ShapeID="_x0000_i1090" DrawAspect="Content" ObjectID="_1473619453" r:id="rId136"/>
        </w:object>
      </w:r>
      <w:r w:rsidRPr="001963B1">
        <w:rPr>
          <w:color w:val="000000"/>
          <w:sz w:val="28"/>
          <w:szCs w:val="28"/>
        </w:rPr>
        <w:t>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Нелинейные звенья вводятся для учета сил трения поршня о стенки рабочей камеры золотника и рабочего механизма (начальный участок нелинейной характеристики) и для учета ограничений величин максимальных расходов жидкости (конечный участок нелинейных характеристик).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Для расчетов предлагаются следующие величины числовых данных: </w:t>
      </w:r>
      <w:r w:rsidR="00BB69D6" w:rsidRPr="001963B1">
        <w:rPr>
          <w:color w:val="000000"/>
          <w:position w:val="-26"/>
          <w:sz w:val="28"/>
          <w:szCs w:val="28"/>
        </w:rPr>
        <w:object w:dxaOrig="1420" w:dyaOrig="700">
          <v:shape id="_x0000_i1091" type="#_x0000_t75" style="width:71.25pt;height:35.25pt" o:ole="">
            <v:imagedata r:id="rId137" o:title=""/>
          </v:shape>
          <o:OLEObject Type="Embed" ProgID="Equation.3" ShapeID="_x0000_i1091" DrawAspect="Content" ObjectID="_1473619454" r:id="rId138"/>
        </w:object>
      </w:r>
      <w:r w:rsidR="0053306E" w:rsidRPr="001963B1">
        <w:rPr>
          <w:color w:val="000000"/>
          <w:sz w:val="28"/>
          <w:szCs w:val="28"/>
        </w:rPr>
        <w:t xml:space="preserve">, </w:t>
      </w:r>
      <w:r w:rsidR="00BB69D6" w:rsidRPr="001963B1">
        <w:rPr>
          <w:color w:val="000000"/>
          <w:position w:val="-26"/>
          <w:sz w:val="28"/>
          <w:szCs w:val="28"/>
        </w:rPr>
        <w:object w:dxaOrig="1620" w:dyaOrig="700">
          <v:shape id="_x0000_i1092" type="#_x0000_t75" style="width:81pt;height:35.25pt" o:ole="">
            <v:imagedata r:id="rId139" o:title=""/>
          </v:shape>
          <o:OLEObject Type="Embed" ProgID="Equation.3" ShapeID="_x0000_i1092" DrawAspect="Content" ObjectID="_1473619455" r:id="rId140"/>
        </w:object>
      </w:r>
      <w:r w:rsidR="00F97166" w:rsidRPr="001963B1">
        <w:rPr>
          <w:color w:val="000000"/>
          <w:sz w:val="28"/>
          <w:szCs w:val="28"/>
        </w:rPr>
        <w:t xml:space="preserve">, </w:t>
      </w:r>
      <w:r w:rsidR="00BB69D6" w:rsidRPr="001963B1">
        <w:rPr>
          <w:color w:val="000000"/>
          <w:position w:val="-32"/>
          <w:sz w:val="28"/>
          <w:szCs w:val="28"/>
        </w:rPr>
        <w:object w:dxaOrig="1320" w:dyaOrig="760">
          <v:shape id="_x0000_i1093" type="#_x0000_t75" style="width:66pt;height:38.25pt" o:ole="">
            <v:imagedata r:id="rId141" o:title=""/>
          </v:shape>
          <o:OLEObject Type="Embed" ProgID="Equation.3" ShapeID="_x0000_i1093" DrawAspect="Content" ObjectID="_1473619456" r:id="rId142"/>
        </w:object>
      </w:r>
      <w:r w:rsidR="00F97166" w:rsidRPr="001963B1">
        <w:rPr>
          <w:color w:val="000000"/>
          <w:sz w:val="28"/>
          <w:szCs w:val="28"/>
        </w:rPr>
        <w:t xml:space="preserve">, </w:t>
      </w:r>
      <w:r w:rsidR="00BB69D6" w:rsidRPr="001963B1">
        <w:rPr>
          <w:color w:val="000000"/>
          <w:position w:val="-12"/>
          <w:sz w:val="28"/>
          <w:szCs w:val="28"/>
        </w:rPr>
        <w:object w:dxaOrig="1120" w:dyaOrig="380">
          <v:shape id="_x0000_i1094" type="#_x0000_t75" style="width:56.25pt;height:18.75pt" o:ole="">
            <v:imagedata r:id="rId143" o:title=""/>
          </v:shape>
          <o:OLEObject Type="Embed" ProgID="Equation.3" ShapeID="_x0000_i1094" DrawAspect="Content" ObjectID="_1473619457" r:id="rId144"/>
        </w:object>
      </w:r>
      <w:r w:rsidR="00BB69D6" w:rsidRPr="001963B1">
        <w:rPr>
          <w:color w:val="000000"/>
          <w:position w:val="-12"/>
          <w:sz w:val="28"/>
          <w:szCs w:val="28"/>
        </w:rPr>
        <w:object w:dxaOrig="760" w:dyaOrig="380">
          <v:shape id="_x0000_i1095" type="#_x0000_t75" style="width:38.25pt;height:18.75pt" o:ole="">
            <v:imagedata r:id="rId145" o:title=""/>
          </v:shape>
          <o:OLEObject Type="Embed" ProgID="Equation.3" ShapeID="_x0000_i1095" DrawAspect="Content" ObjectID="_1473619458" r:id="rId146"/>
        </w:object>
      </w:r>
      <w:r w:rsidR="00BB69D6" w:rsidRPr="001963B1">
        <w:rPr>
          <w:color w:val="000000"/>
          <w:position w:val="-12"/>
          <w:sz w:val="28"/>
          <w:szCs w:val="28"/>
        </w:rPr>
        <w:object w:dxaOrig="1160" w:dyaOrig="380">
          <v:shape id="_x0000_i1096" type="#_x0000_t75" style="width:57.75pt;height:18.75pt" o:ole="">
            <v:imagedata r:id="rId147" o:title=""/>
          </v:shape>
          <o:OLEObject Type="Embed" ProgID="Equation.3" ShapeID="_x0000_i1096" DrawAspect="Content" ObjectID="_1473619459" r:id="rId148"/>
        </w:object>
      </w:r>
      <w:r w:rsidR="00BB69D6" w:rsidRPr="001963B1">
        <w:rPr>
          <w:color w:val="000000"/>
          <w:position w:val="-12"/>
          <w:sz w:val="28"/>
          <w:szCs w:val="28"/>
        </w:rPr>
        <w:object w:dxaOrig="760" w:dyaOrig="380">
          <v:shape id="_x0000_i1097" type="#_x0000_t75" style="width:38.25pt;height:18.75pt" o:ole="">
            <v:imagedata r:id="rId149" o:title=""/>
          </v:shape>
          <o:OLEObject Type="Embed" ProgID="Equation.3" ShapeID="_x0000_i1097" DrawAspect="Content" ObjectID="_1473619460" r:id="rId150"/>
        </w:object>
      </w:r>
      <w:r w:rsidR="00F97166" w:rsidRP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угол наклона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нелинейных характеристик равен 45</w:t>
      </w:r>
      <w:r w:rsidRPr="001963B1">
        <w:rPr>
          <w:color w:val="000000"/>
          <w:sz w:val="28"/>
          <w:szCs w:val="28"/>
          <w:vertAlign w:val="superscript"/>
        </w:rPr>
        <w:t>0</w:t>
      </w:r>
      <w:r w:rsidR="001963B1">
        <w:rPr>
          <w:color w:val="000000"/>
          <w:sz w:val="28"/>
          <w:szCs w:val="28"/>
          <w:vertAlign w:val="superscript"/>
        </w:rPr>
        <w:t>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Максимальные углы отклонения стабилизатора составляют ±30</w:t>
      </w:r>
      <w:r w:rsidRPr="001963B1">
        <w:rPr>
          <w:color w:val="000000"/>
          <w:sz w:val="28"/>
          <w:szCs w:val="28"/>
          <w:vertAlign w:val="superscript"/>
        </w:rPr>
        <w:t>0</w:t>
      </w:r>
      <w:r w:rsidR="001963B1">
        <w:rPr>
          <w:color w:val="000000"/>
          <w:sz w:val="28"/>
          <w:szCs w:val="28"/>
          <w:vertAlign w:val="superscript"/>
        </w:rPr>
        <w:t xml:space="preserve"> </w:t>
      </w:r>
      <w:r w:rsidRPr="001963B1">
        <w:rPr>
          <w:color w:val="000000"/>
          <w:sz w:val="28"/>
          <w:szCs w:val="28"/>
        </w:rPr>
        <w:t>и достигаются в установившемся режиме при величине входного напряжения ±30</w:t>
      </w:r>
      <w:r w:rsidR="001963B1">
        <w:rPr>
          <w:color w:val="000000"/>
          <w:sz w:val="28"/>
          <w:szCs w:val="28"/>
          <w:vertAlign w:val="superscript"/>
        </w:rPr>
        <w:t xml:space="preserve"> </w:t>
      </w:r>
      <w:r w:rsidRPr="001963B1">
        <w:rPr>
          <w:color w:val="000000"/>
          <w:sz w:val="28"/>
          <w:szCs w:val="28"/>
        </w:rPr>
        <w:t>В.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tabs>
          <w:tab w:val="clear" w:pos="792"/>
          <w:tab w:val="num" w:pos="0"/>
        </w:tabs>
        <w:spacing w:line="360" w:lineRule="auto"/>
        <w:ind w:left="0" w:firstLine="709"/>
        <w:jc w:val="both"/>
        <w:rPr>
          <w:b/>
          <w:color w:val="000000"/>
        </w:rPr>
      </w:pPr>
      <w:bookmarkStart w:id="9" w:name="_Toc234898830"/>
      <w:r w:rsidRPr="001963B1">
        <w:rPr>
          <w:b/>
          <w:color w:val="000000"/>
        </w:rPr>
        <w:t>Математические модели датчиков угловой скорости и перегрузки</w:t>
      </w:r>
      <w:bookmarkEnd w:id="9"/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552A" w:rsidRPr="001963B1" w:rsidRDefault="00797CEB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Приборы, предназначенные для получения сигналов, пропорциональных угловой скорости самолёта, так называемые датчики угловых скоростей (ДУС), обычно выполняются в виде гироскопа с двумя степенями свободы. С помощью указанных приборов вводится производная в закон регулирования. При этом гироскопические измерители угловой скорости обычно располагают на самолёте </w:t>
      </w:r>
      <w:r w:rsidR="00483029" w:rsidRPr="001963B1">
        <w:rPr>
          <w:color w:val="000000"/>
          <w:sz w:val="28"/>
          <w:szCs w:val="28"/>
        </w:rPr>
        <w:t>таким образом, что оси гироскопа оказываются параллельными соответствующим осям самолёта.</w:t>
      </w:r>
    </w:p>
    <w:p w:rsidR="002C6ECA" w:rsidRPr="001963B1" w:rsidRDefault="00483029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На 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5</w:t>
      </w:r>
      <w:r w:rsidRPr="001963B1">
        <w:rPr>
          <w:color w:val="000000"/>
          <w:sz w:val="28"/>
          <w:szCs w:val="28"/>
        </w:rPr>
        <w:t xml:space="preserve"> приведена схема прибора</w:t>
      </w:r>
      <w:r w:rsidR="004E5D06" w:rsidRPr="001963B1">
        <w:rPr>
          <w:color w:val="000000"/>
          <w:sz w:val="28"/>
          <w:szCs w:val="28"/>
        </w:rPr>
        <w:t xml:space="preserve"> (демпфирующего гироскопа)</w:t>
      </w:r>
      <w:r w:rsidRPr="001963B1">
        <w:rPr>
          <w:color w:val="000000"/>
          <w:sz w:val="28"/>
          <w:szCs w:val="28"/>
        </w:rPr>
        <w:t>, предназначенного для измерения угловой скорости тангажа.</w:t>
      </w:r>
    </w:p>
    <w:p w:rsidR="002C6ECA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69D6" w:rsidRPr="001963B1">
        <w:rPr>
          <w:color w:val="000000"/>
          <w:sz w:val="28"/>
          <w:szCs w:val="28"/>
        </w:rPr>
        <w:object w:dxaOrig="8669" w:dyaOrig="5355">
          <v:shape id="_x0000_i1098" type="#_x0000_t75" style="width:433.5pt;height:267.75pt" o:ole="">
            <v:imagedata r:id="rId151" o:title=""/>
          </v:shape>
          <o:OLEObject Type="Embed" ProgID="Word.Picture.8" ShapeID="_x0000_i1098" DrawAspect="Content" ObjectID="_1473619461" r:id="rId152"/>
        </w:object>
      </w: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5</w:t>
      </w:r>
      <w:r w:rsidR="002C6ECA" w:rsidRPr="001963B1">
        <w:rPr>
          <w:color w:val="000000"/>
          <w:sz w:val="28"/>
          <w:szCs w:val="28"/>
        </w:rPr>
        <w:t>. Упрощенная схема демпфирующего гироскопа:</w:t>
      </w:r>
      <w:r w:rsidRPr="001963B1">
        <w:rPr>
          <w:color w:val="000000"/>
          <w:sz w:val="28"/>
          <w:szCs w:val="28"/>
        </w:rPr>
        <w:t xml:space="preserve"> </w:t>
      </w:r>
      <w:r w:rsidR="002C6ECA" w:rsidRPr="001963B1">
        <w:rPr>
          <w:color w:val="000000"/>
          <w:sz w:val="28"/>
          <w:szCs w:val="28"/>
        </w:rPr>
        <w:t>1 – двухстепенной гироскоп; 2 – пружина;</w:t>
      </w:r>
      <w:r w:rsidRPr="001963B1">
        <w:rPr>
          <w:color w:val="000000"/>
          <w:sz w:val="28"/>
          <w:szCs w:val="28"/>
        </w:rPr>
        <w:t xml:space="preserve"> </w:t>
      </w:r>
      <w:r w:rsidR="002C6ECA" w:rsidRPr="001963B1">
        <w:rPr>
          <w:color w:val="000000"/>
          <w:sz w:val="28"/>
          <w:szCs w:val="28"/>
        </w:rPr>
        <w:t>3 – демпфер; 4 – потенциометрический датчик.</w:t>
      </w:r>
    </w:p>
    <w:p w:rsidR="002C6ECA" w:rsidRPr="001963B1" w:rsidRDefault="002C6ECA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87552A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Ротор гироскопа вращается вокруг оси </w:t>
      </w:r>
      <w:r w:rsidR="00BB69D6" w:rsidRPr="001963B1">
        <w:rPr>
          <w:color w:val="000000"/>
          <w:position w:val="-12"/>
          <w:sz w:val="28"/>
          <w:szCs w:val="28"/>
        </w:rPr>
        <w:object w:dxaOrig="540" w:dyaOrig="380">
          <v:shape id="_x0000_i1099" type="#_x0000_t75" style="width:27pt;height:18.75pt" o:ole="">
            <v:imagedata r:id="rId153" o:title=""/>
          </v:shape>
          <o:OLEObject Type="Embed" ProgID="Equation.3" ShapeID="_x0000_i1099" DrawAspect="Content" ObjectID="_1473619462" r:id="rId154"/>
        </w:objec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с большой угловой скоростью </w:t>
      </w:r>
      <w:r w:rsidR="00BB69D6" w:rsidRPr="001963B1">
        <w:rPr>
          <w:color w:val="000000"/>
          <w:position w:val="-4"/>
          <w:sz w:val="28"/>
          <w:szCs w:val="28"/>
        </w:rPr>
        <w:object w:dxaOrig="300" w:dyaOrig="279">
          <v:shape id="_x0000_i1100" type="#_x0000_t75" style="width:15pt;height:14.25pt" o:ole="">
            <v:imagedata r:id="rId155" o:title=""/>
          </v:shape>
          <o:OLEObject Type="Embed" ProgID="Equation.3" ShapeID="_x0000_i1100" DrawAspect="Content" ObjectID="_1473619463" r:id="rId156"/>
        </w:object>
      </w:r>
      <w:r w:rsidRPr="001963B1">
        <w:rPr>
          <w:color w:val="000000"/>
          <w:sz w:val="28"/>
          <w:szCs w:val="28"/>
        </w:rPr>
        <w:t xml:space="preserve">. в этом случае ротор гироскопа обладает большим кинетическим моментом </w:t>
      </w:r>
      <w:r w:rsidR="00BB69D6" w:rsidRPr="001963B1">
        <w:rPr>
          <w:color w:val="000000"/>
          <w:position w:val="-16"/>
          <w:sz w:val="28"/>
          <w:szCs w:val="28"/>
        </w:rPr>
        <w:object w:dxaOrig="1120" w:dyaOrig="420">
          <v:shape id="_x0000_i1101" type="#_x0000_t75" style="width:56.25pt;height:21pt" o:ole="">
            <v:imagedata r:id="rId157" o:title=""/>
          </v:shape>
          <o:OLEObject Type="Embed" ProgID="Equation.3" ShapeID="_x0000_i1101" DrawAspect="Content" ObjectID="_1473619464" r:id="rId158"/>
        </w:object>
      </w:r>
      <w:r w:rsidRPr="001963B1">
        <w:rPr>
          <w:color w:val="000000"/>
          <w:sz w:val="28"/>
          <w:szCs w:val="28"/>
        </w:rPr>
        <w:t xml:space="preserve">, где </w:t>
      </w:r>
      <w:r w:rsidR="00BB69D6" w:rsidRPr="001963B1">
        <w:rPr>
          <w:color w:val="000000"/>
          <w:position w:val="-16"/>
          <w:sz w:val="28"/>
          <w:szCs w:val="28"/>
        </w:rPr>
        <w:object w:dxaOrig="400" w:dyaOrig="420">
          <v:shape id="_x0000_i1102" type="#_x0000_t75" style="width:20.25pt;height:21pt" o:ole="">
            <v:imagedata r:id="rId159" o:title=""/>
          </v:shape>
          <o:OLEObject Type="Embed" ProgID="Equation.3" ShapeID="_x0000_i1102" DrawAspect="Content" ObjectID="_1473619465" r:id="rId160"/>
        </w:object>
      </w:r>
      <w:r w:rsidRPr="001963B1">
        <w:rPr>
          <w:color w:val="000000"/>
          <w:sz w:val="28"/>
          <w:szCs w:val="28"/>
        </w:rPr>
        <w:t xml:space="preserve">– момент инерции ротора гироскопа относительно оси </w:t>
      </w:r>
      <w:r w:rsidR="00BB69D6" w:rsidRPr="001963B1">
        <w:rPr>
          <w:color w:val="000000"/>
          <w:position w:val="-12"/>
          <w:sz w:val="28"/>
          <w:szCs w:val="28"/>
        </w:rPr>
        <w:object w:dxaOrig="540" w:dyaOrig="380">
          <v:shape id="_x0000_i1103" type="#_x0000_t75" style="width:27pt;height:18.75pt" o:ole="">
            <v:imagedata r:id="rId161" o:title=""/>
          </v:shape>
          <o:OLEObject Type="Embed" ProgID="Equation.3" ShapeID="_x0000_i1103" DrawAspect="Content" ObjectID="_1473619466" r:id="rId162"/>
        </w:object>
      </w:r>
      <w:r w:rsidRPr="001963B1">
        <w:rPr>
          <w:color w:val="000000"/>
          <w:sz w:val="28"/>
          <w:szCs w:val="28"/>
        </w:rPr>
        <w:t xml:space="preserve">. Пусть </w:t>
      </w:r>
      <w:r w:rsidRPr="001963B1">
        <w:rPr>
          <w:color w:val="000000"/>
          <w:sz w:val="28"/>
          <w:szCs w:val="28"/>
          <w:lang w:val="en-US"/>
        </w:rPr>
        <w:t>J</w:t>
      </w:r>
      <w:r w:rsidRPr="001963B1">
        <w:rPr>
          <w:color w:val="000000"/>
          <w:sz w:val="28"/>
          <w:szCs w:val="28"/>
          <w:vertAlign w:val="subscript"/>
          <w:lang w:val="en-US"/>
        </w:rPr>
        <w:t>x</w:t>
      </w:r>
      <w:r w:rsidRPr="001963B1">
        <w:rPr>
          <w:color w:val="000000"/>
          <w:sz w:val="28"/>
          <w:szCs w:val="28"/>
          <w:vertAlign w:val="subscript"/>
        </w:rPr>
        <w:t xml:space="preserve"> </w:t>
      </w:r>
      <w:r w:rsidR="001963B1">
        <w:rPr>
          <w:color w:val="000000"/>
          <w:sz w:val="28"/>
          <w:szCs w:val="28"/>
        </w:rPr>
        <w:t>–</w:t>
      </w:r>
      <w:r w:rsidRPr="001963B1">
        <w:rPr>
          <w:color w:val="000000"/>
          <w:sz w:val="28"/>
          <w:szCs w:val="28"/>
        </w:rPr>
        <w:t xml:space="preserve"> момент инерции гироскопа вместе с рамкой относительно оси </w:t>
      </w:r>
      <w:r w:rsidRPr="001963B1">
        <w:rPr>
          <w:color w:val="000000"/>
          <w:sz w:val="28"/>
          <w:szCs w:val="28"/>
          <w:lang w:val="en-US"/>
        </w:rPr>
        <w:t>Ox</w:t>
      </w:r>
      <w:r w:rsidRPr="001963B1">
        <w:rPr>
          <w:color w:val="000000"/>
          <w:sz w:val="28"/>
          <w:szCs w:val="28"/>
        </w:rPr>
        <w:t xml:space="preserve">. Тогда уравнение моментов относительно оси </w:t>
      </w:r>
      <w:r w:rsidRPr="001963B1">
        <w:rPr>
          <w:color w:val="000000"/>
          <w:sz w:val="28"/>
          <w:szCs w:val="28"/>
          <w:lang w:val="en-US"/>
        </w:rPr>
        <w:t>Ox</w:t>
      </w:r>
      <w:r w:rsidRPr="001963B1">
        <w:rPr>
          <w:color w:val="000000"/>
          <w:sz w:val="28"/>
          <w:szCs w:val="28"/>
        </w:rPr>
        <w:t xml:space="preserve"> имеет следующий вид: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7552A" w:rsidRPr="001963B1" w:rsidRDefault="00BB69D6" w:rsidP="001963B1">
      <w:pPr>
        <w:pStyle w:val="ac"/>
        <w:tabs>
          <w:tab w:val="left" w:pos="6099"/>
        </w:tabs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26"/>
        </w:rPr>
        <w:object w:dxaOrig="4700" w:dyaOrig="700">
          <v:shape id="_x0000_i1104" type="#_x0000_t75" style="width:234.75pt;height:35.25pt" o:ole="">
            <v:imagedata r:id="rId163" o:title=""/>
          </v:shape>
          <o:OLEObject Type="Embed" ProgID="Equation.3" ShapeID="_x0000_i1104" DrawAspect="Content" ObjectID="_1473619467" r:id="rId164"/>
        </w:object>
      </w:r>
      <w:r w:rsidR="0087552A" w:rsidRPr="001963B1">
        <w:rPr>
          <w:rStyle w:val="af0"/>
          <w:color w:val="000000"/>
        </w:rPr>
        <w:footnoteReference w:customMarkFollows="1" w:id="1"/>
        <w:t>*)</w:t>
      </w:r>
      <w:r w:rsidR="0087552A" w:rsidRPr="001963B1">
        <w:rPr>
          <w:color w:val="000000"/>
        </w:rPr>
        <w:t>,</w:t>
      </w:r>
      <w:r w:rsidR="00FB3737" w:rsidRPr="001963B1">
        <w:rPr>
          <w:color w:val="000000"/>
        </w:rPr>
        <w:tab/>
        <w:t>(25)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552A" w:rsidRPr="001963B1">
        <w:rPr>
          <w:color w:val="000000"/>
          <w:sz w:val="28"/>
          <w:szCs w:val="28"/>
        </w:rPr>
        <w:t>где первое слагаемое в правой части равенства представляет собой гироскопический момент, М</w:t>
      </w:r>
      <w:r w:rsidR="0087552A" w:rsidRPr="001963B1">
        <w:rPr>
          <w:color w:val="000000"/>
          <w:sz w:val="28"/>
          <w:szCs w:val="28"/>
          <w:vertAlign w:val="subscript"/>
        </w:rPr>
        <w:t>п</w:t>
      </w:r>
      <w:r w:rsidR="0087552A" w:rsidRPr="001963B1">
        <w:rPr>
          <w:color w:val="000000"/>
          <w:sz w:val="28"/>
          <w:szCs w:val="28"/>
        </w:rPr>
        <w:t xml:space="preserve"> – момент пружины,</w:t>
      </w:r>
      <w:r>
        <w:rPr>
          <w:color w:val="000000"/>
          <w:sz w:val="28"/>
          <w:szCs w:val="28"/>
        </w:rPr>
        <w:t xml:space="preserve"> </w:t>
      </w:r>
      <w:r w:rsidR="0087552A" w:rsidRPr="001963B1">
        <w:rPr>
          <w:color w:val="000000"/>
          <w:sz w:val="28"/>
          <w:szCs w:val="28"/>
        </w:rPr>
        <w:t>М</w:t>
      </w:r>
      <w:r w:rsidR="0087552A" w:rsidRPr="001963B1">
        <w:rPr>
          <w:color w:val="000000"/>
          <w:sz w:val="28"/>
          <w:szCs w:val="28"/>
          <w:vertAlign w:val="subscript"/>
        </w:rPr>
        <w:t xml:space="preserve">д </w:t>
      </w:r>
      <w:r w:rsidR="0087552A" w:rsidRPr="001963B1">
        <w:rPr>
          <w:color w:val="000000"/>
          <w:sz w:val="28"/>
          <w:szCs w:val="28"/>
        </w:rPr>
        <w:t xml:space="preserve">– момент демпфера. Проектируя это уравнение на ось </w:t>
      </w:r>
      <w:r w:rsidR="0087552A" w:rsidRPr="001963B1">
        <w:rPr>
          <w:color w:val="000000"/>
          <w:sz w:val="28"/>
          <w:szCs w:val="28"/>
          <w:lang w:val="en-US"/>
        </w:rPr>
        <w:t>Ox</w:t>
      </w:r>
      <w:r w:rsidR="0087552A" w:rsidRPr="001963B1">
        <w:rPr>
          <w:color w:val="000000"/>
          <w:sz w:val="28"/>
          <w:szCs w:val="28"/>
        </w:rPr>
        <w:t xml:space="preserve"> и полагая, что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1963B1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2"/>
        </w:rPr>
        <w:object w:dxaOrig="1380" w:dyaOrig="380">
          <v:shape id="_x0000_i1105" type="#_x0000_t75" style="width:69pt;height:18.75pt" o:ole="">
            <v:imagedata r:id="rId165" o:title=""/>
          </v:shape>
          <o:OLEObject Type="Embed" ProgID="Equation.3" ShapeID="_x0000_i1105" DrawAspect="Content" ObjectID="_1473619468" r:id="rId166"/>
        </w:object>
      </w:r>
      <w:r w:rsidR="0087552A" w:rsidRPr="001963B1">
        <w:rPr>
          <w:color w:val="000000"/>
        </w:rPr>
        <w:t>,</w:t>
      </w:r>
      <w:r w:rsidR="00FB3737" w:rsidRPr="001963B1">
        <w:rPr>
          <w:color w:val="000000"/>
        </w:rPr>
        <w:tab/>
        <w:t>(26)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7552A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14"/>
          <w:lang w:val="en-US"/>
        </w:rPr>
        <w:object w:dxaOrig="1200" w:dyaOrig="440">
          <v:shape id="_x0000_i1106" type="#_x0000_t75" style="width:60pt;height:21.75pt" o:ole="">
            <v:imagedata r:id="rId167" o:title=""/>
          </v:shape>
          <o:OLEObject Type="Embed" ProgID="Equation.3" ShapeID="_x0000_i1106" DrawAspect="Content" ObjectID="_1473619469" r:id="rId168"/>
        </w:object>
      </w:r>
      <w:r w:rsidR="0087552A" w:rsidRPr="001963B1">
        <w:rPr>
          <w:color w:val="000000"/>
        </w:rPr>
        <w:t>,</w:t>
      </w:r>
      <w:r w:rsidR="00FB3737" w:rsidRPr="001963B1">
        <w:rPr>
          <w:color w:val="000000"/>
        </w:rPr>
        <w:tab/>
        <w:t>(27)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87552A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где </w:t>
      </w:r>
      <w:r w:rsidR="00BB69D6" w:rsidRPr="001963B1">
        <w:rPr>
          <w:color w:val="000000"/>
          <w:position w:val="-12"/>
          <w:sz w:val="28"/>
          <w:szCs w:val="28"/>
        </w:rPr>
        <w:object w:dxaOrig="340" w:dyaOrig="380">
          <v:shape id="_x0000_i1107" type="#_x0000_t75" style="width:17.25pt;height:18.75pt" o:ole="">
            <v:imagedata r:id="rId169" o:title=""/>
          </v:shape>
          <o:OLEObject Type="Embed" ProgID="Equation.3" ShapeID="_x0000_i1107" DrawAspect="Content" ObjectID="_1473619470" r:id="rId170"/>
        </w:object>
      </w:r>
      <w:r w:rsidRPr="001963B1">
        <w:rPr>
          <w:color w:val="000000"/>
          <w:sz w:val="28"/>
          <w:szCs w:val="28"/>
        </w:rPr>
        <w:t xml:space="preserve"> – жесткость пружины,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f</w:t>
      </w:r>
      <w:r w:rsidRPr="001963B1">
        <w:rPr>
          <w:color w:val="000000"/>
          <w:sz w:val="28"/>
          <w:szCs w:val="28"/>
        </w:rPr>
        <w:t xml:space="preserve"> – коэффициент демпфирования, получим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7552A" w:rsidRPr="001963B1" w:rsidRDefault="00BB69D6" w:rsidP="001963B1">
      <w:pPr>
        <w:pStyle w:val="ac"/>
        <w:tabs>
          <w:tab w:val="clear" w:pos="5216"/>
          <w:tab w:val="center" w:pos="6897"/>
        </w:tabs>
        <w:spacing w:before="0" w:after="0" w:line="360" w:lineRule="auto"/>
        <w:ind w:firstLine="709"/>
        <w:rPr>
          <w:color w:val="000000"/>
          <w:lang w:val="en-US"/>
        </w:rPr>
      </w:pPr>
      <w:r w:rsidRPr="001963B1">
        <w:rPr>
          <w:color w:val="000000"/>
          <w:position w:val="-16"/>
        </w:rPr>
        <w:object w:dxaOrig="5760" w:dyaOrig="460">
          <v:shape id="_x0000_i1108" type="#_x0000_t75" style="width:4in;height:23.25pt" o:ole="">
            <v:imagedata r:id="rId171" o:title=""/>
          </v:shape>
          <o:OLEObject Type="Embed" ProgID="Equation.3" ShapeID="_x0000_i1108" DrawAspect="Content" ObjectID="_1473619471" r:id="rId172"/>
        </w:object>
      </w:r>
      <w:r w:rsidR="0087552A" w:rsidRPr="001963B1">
        <w:rPr>
          <w:color w:val="000000"/>
        </w:rPr>
        <w:t>.</w:t>
      </w:r>
      <w:r w:rsidR="00FB3737" w:rsidRPr="001963B1">
        <w:rPr>
          <w:color w:val="000000"/>
          <w:lang w:val="en-US"/>
        </w:rPr>
        <w:tab/>
        <w:t>(28)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Полагая величину </w:t>
      </w:r>
      <w:r w:rsidR="00BB69D6" w:rsidRPr="001963B1">
        <w:rPr>
          <w:color w:val="000000"/>
          <w:position w:val="-10"/>
          <w:sz w:val="28"/>
          <w:szCs w:val="28"/>
        </w:rPr>
        <w:object w:dxaOrig="220" w:dyaOrig="340">
          <v:shape id="_x0000_i1109" type="#_x0000_t75" style="width:11.25pt;height:17.25pt" o:ole="">
            <v:imagedata r:id="rId173" o:title=""/>
          </v:shape>
          <o:OLEObject Type="Embed" ProgID="Equation.3" ShapeID="_x0000_i1109" DrawAspect="Content" ObjectID="_1473619472" r:id="rId174"/>
        </w:object>
      </w:r>
      <w:r w:rsidRPr="001963B1">
        <w:rPr>
          <w:color w:val="000000"/>
          <w:sz w:val="28"/>
          <w:szCs w:val="28"/>
        </w:rPr>
        <w:t xml:space="preserve"> малой, пренебрегая величиной </w:t>
      </w:r>
      <w:r w:rsidR="00BB69D6" w:rsidRPr="001963B1">
        <w:rPr>
          <w:color w:val="000000"/>
          <w:position w:val="-12"/>
          <w:sz w:val="28"/>
          <w:szCs w:val="28"/>
        </w:rPr>
        <w:object w:dxaOrig="600" w:dyaOrig="380">
          <v:shape id="_x0000_i1110" type="#_x0000_t75" style="width:30pt;height:18.75pt" o:ole="">
            <v:imagedata r:id="rId175" o:title=""/>
          </v:shape>
          <o:OLEObject Type="Embed" ProgID="Equation.3" ShapeID="_x0000_i1110" DrawAspect="Content" ObjectID="_1473619473" r:id="rId176"/>
        </w:object>
      </w:r>
      <w:r w:rsidRPr="001963B1">
        <w:rPr>
          <w:color w:val="000000"/>
          <w:sz w:val="28"/>
          <w:szCs w:val="28"/>
        </w:rPr>
        <w:t xml:space="preserve">по сравнению с </w:t>
      </w:r>
      <w:r w:rsidR="00BB69D6" w:rsidRPr="001963B1">
        <w:rPr>
          <w:color w:val="000000"/>
          <w:position w:val="-16"/>
          <w:sz w:val="28"/>
          <w:szCs w:val="28"/>
        </w:rPr>
        <w:object w:dxaOrig="800" w:dyaOrig="420">
          <v:shape id="_x0000_i1111" type="#_x0000_t75" style="width:39.75pt;height:21pt" o:ole="">
            <v:imagedata r:id="rId177" o:title=""/>
          </v:shape>
          <o:OLEObject Type="Embed" ProgID="Equation.3" ShapeID="_x0000_i1111" DrawAspect="Content" ObjectID="_1473619474" r:id="rId178"/>
        </w:object>
      </w:r>
      <w:r w:rsidRPr="001963B1">
        <w:rPr>
          <w:color w:val="000000"/>
          <w:sz w:val="28"/>
          <w:szCs w:val="28"/>
        </w:rPr>
        <w:t>, поскольку величина скорости вращения гироскопа велика, и введя обозначения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87FBC" w:rsidRPr="001963B1" w:rsidRDefault="00BB69D6" w:rsidP="001963B1">
      <w:pPr>
        <w:pStyle w:val="ac"/>
        <w:tabs>
          <w:tab w:val="clear" w:pos="5216"/>
          <w:tab w:val="center" w:pos="6099"/>
        </w:tabs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8"/>
        </w:rPr>
        <w:object w:dxaOrig="1240" w:dyaOrig="880">
          <v:shape id="_x0000_i1112" type="#_x0000_t75" style="width:62.25pt;height:44.25pt" o:ole="">
            <v:imagedata r:id="rId179" o:title=""/>
          </v:shape>
          <o:OLEObject Type="Embed" ProgID="Equation.3" ShapeID="_x0000_i1112" DrawAspect="Content" ObjectID="_1473619475" r:id="rId180"/>
        </w:object>
      </w:r>
      <w:r w:rsidR="00C74C38" w:rsidRPr="001963B1">
        <w:rPr>
          <w:color w:val="000000"/>
        </w:rPr>
        <w:t>,</w:t>
      </w:r>
      <w:r w:rsidR="001963B1" w:rsidRPr="001963B1">
        <w:rPr>
          <w:color w:val="000000"/>
        </w:rPr>
        <w:t xml:space="preserve"> </w:t>
      </w:r>
      <w:r w:rsidRPr="001963B1">
        <w:rPr>
          <w:color w:val="000000"/>
          <w:position w:val="-40"/>
        </w:rPr>
        <w:object w:dxaOrig="1640" w:dyaOrig="840">
          <v:shape id="_x0000_i1113" type="#_x0000_t75" style="width:81.75pt;height:42pt" o:ole="">
            <v:imagedata r:id="rId181" o:title=""/>
          </v:shape>
          <o:OLEObject Type="Embed" ProgID="Equation.3" ShapeID="_x0000_i1113" DrawAspect="Content" ObjectID="_1473619476" r:id="rId182"/>
        </w:object>
      </w:r>
      <w:r w:rsidR="00C74C38" w:rsidRPr="001963B1">
        <w:rPr>
          <w:color w:val="000000"/>
        </w:rPr>
        <w:t>,</w:t>
      </w:r>
      <w:r w:rsidR="001963B1" w:rsidRPr="001963B1">
        <w:rPr>
          <w:color w:val="000000"/>
        </w:rPr>
        <w:t xml:space="preserve"> </w:t>
      </w:r>
      <w:r w:rsidRPr="001963B1">
        <w:rPr>
          <w:color w:val="000000"/>
          <w:position w:val="-36"/>
        </w:rPr>
        <w:object w:dxaOrig="1320" w:dyaOrig="800">
          <v:shape id="_x0000_i1114" type="#_x0000_t75" style="width:66pt;height:39.75pt" o:ole="">
            <v:imagedata r:id="rId183" o:title=""/>
          </v:shape>
          <o:OLEObject Type="Embed" ProgID="Equation.3" ShapeID="_x0000_i1114" DrawAspect="Content" ObjectID="_1473619477" r:id="rId184"/>
        </w:object>
      </w:r>
      <w:r w:rsidR="00C74C38" w:rsidRPr="001963B1">
        <w:rPr>
          <w:color w:val="000000"/>
        </w:rPr>
        <w:t>,</w:t>
      </w:r>
      <w:r w:rsidR="00FB3737" w:rsidRPr="001963B1">
        <w:rPr>
          <w:color w:val="000000"/>
        </w:rPr>
        <w:tab/>
        <w:t>(29)</w:t>
      </w:r>
    </w:p>
    <w:p w:rsidR="001963B1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получим дифференциальное уравнение второго порядка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C74C38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szCs w:val="28"/>
        </w:rPr>
      </w:pPr>
      <w:r w:rsidRPr="001963B1">
        <w:rPr>
          <w:color w:val="000000"/>
          <w:position w:val="-12"/>
          <w:lang w:val="en-US"/>
        </w:rPr>
        <w:object w:dxaOrig="2820" w:dyaOrig="420">
          <v:shape id="_x0000_i1115" type="#_x0000_t75" style="width:141pt;height:21pt" o:ole="">
            <v:imagedata r:id="rId185" o:title=""/>
          </v:shape>
          <o:OLEObject Type="Embed" ProgID="Equation.3" ShapeID="_x0000_i1115" DrawAspect="Content" ObjectID="_1473619478" r:id="rId186"/>
        </w:object>
      </w:r>
      <w:r w:rsidR="00C74C38" w:rsidRPr="001963B1">
        <w:rPr>
          <w:color w:val="000000"/>
        </w:rPr>
        <w:t>.</w:t>
      </w:r>
      <w:r w:rsidR="00FB3737" w:rsidRPr="001963B1">
        <w:rPr>
          <w:color w:val="000000"/>
        </w:rPr>
        <w:tab/>
        <w:t>(30)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Поскольку электрический сигнал с выхода потенциометрического датчика пропорционален углу </w:t>
      </w:r>
      <w:r w:rsidR="00BB69D6" w:rsidRPr="001963B1">
        <w:rPr>
          <w:color w:val="000000"/>
          <w:position w:val="-12"/>
          <w:sz w:val="28"/>
          <w:szCs w:val="28"/>
        </w:rPr>
        <w:object w:dxaOrig="220" w:dyaOrig="380">
          <v:shape id="_x0000_i1116" type="#_x0000_t75" style="width:11.25pt;height:18.75pt" o:ole="">
            <v:imagedata r:id="rId187" o:title=""/>
          </v:shape>
          <o:OLEObject Type="Embed" ProgID="Equation.3" ShapeID="_x0000_i1116" DrawAspect="Content" ObjectID="_1473619479" r:id="rId188"/>
        </w:object>
      </w:r>
      <w:r w:rsidRPr="001963B1">
        <w:rPr>
          <w:color w:val="000000"/>
          <w:sz w:val="28"/>
          <w:szCs w:val="28"/>
        </w:rPr>
        <w:t>, то окончательно получим следующее выражение передаточной функции демпфирующего гироскопа:</w:t>
      </w:r>
    </w:p>
    <w:p w:rsidR="00887FBC" w:rsidRP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  <w:r>
        <w:rPr>
          <w:color w:val="000000"/>
        </w:rPr>
        <w:br w:type="page"/>
      </w:r>
      <w:r w:rsidR="00BB69D6" w:rsidRPr="001963B1">
        <w:rPr>
          <w:color w:val="000000"/>
          <w:position w:val="-34"/>
        </w:rPr>
        <w:object w:dxaOrig="3080" w:dyaOrig="780">
          <v:shape id="_x0000_i1117" type="#_x0000_t75" style="width:153.75pt;height:39pt" o:ole="">
            <v:imagedata r:id="rId189" o:title=""/>
          </v:shape>
          <o:OLEObject Type="Embed" ProgID="Equation.3" ShapeID="_x0000_i1117" DrawAspect="Content" ObjectID="_1473619480" r:id="rId190"/>
        </w:object>
      </w:r>
      <w:r w:rsidR="00887FBC" w:rsidRPr="001963B1">
        <w:rPr>
          <w:color w:val="000000"/>
        </w:rPr>
        <w:t>.</w:t>
      </w:r>
      <w:r w:rsidR="00FB3737" w:rsidRPr="001963B1">
        <w:rPr>
          <w:color w:val="000000"/>
          <w:lang w:val="en-US"/>
        </w:rPr>
        <w:tab/>
        <w:t>(31)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Значения параметров передаточной функции </w:t>
      </w:r>
      <w:r w:rsidR="00BB69D6" w:rsidRPr="001963B1">
        <w:rPr>
          <w:color w:val="000000"/>
          <w:position w:val="-32"/>
          <w:sz w:val="28"/>
          <w:szCs w:val="28"/>
        </w:rPr>
        <w:object w:dxaOrig="1579" w:dyaOrig="760">
          <v:shape id="_x0000_i1118" type="#_x0000_t75" style="width:78.75pt;height:38.25pt" o:ole="">
            <v:imagedata r:id="rId191" o:title=""/>
          </v:shape>
          <o:OLEObject Type="Embed" ProgID="Equation.3" ShapeID="_x0000_i1118" DrawAspect="Content" ObjectID="_1473619481" r:id="rId192"/>
        </w:object>
      </w:r>
      <w:r w:rsidRPr="001963B1">
        <w:rPr>
          <w:color w:val="000000"/>
          <w:sz w:val="28"/>
          <w:szCs w:val="28"/>
        </w:rPr>
        <w:t xml:space="preserve">, </w:t>
      </w:r>
      <w:r w:rsidR="00BB69D6" w:rsidRPr="001963B1">
        <w:rPr>
          <w:color w:val="000000"/>
          <w:position w:val="-12"/>
          <w:sz w:val="28"/>
          <w:szCs w:val="28"/>
        </w:rPr>
        <w:object w:dxaOrig="1240" w:dyaOrig="380">
          <v:shape id="_x0000_i1119" type="#_x0000_t75" style="width:62.25pt;height:18.75pt" o:ole="">
            <v:imagedata r:id="rId193" o:title=""/>
          </v:shape>
          <o:OLEObject Type="Embed" ProgID="Equation.3" ShapeID="_x0000_i1119" DrawAspect="Content" ObjectID="_1473619482" r:id="rId194"/>
        </w:object>
      </w:r>
      <w:r w:rsidRPr="001963B1">
        <w:rPr>
          <w:color w:val="000000"/>
          <w:sz w:val="28"/>
          <w:szCs w:val="28"/>
        </w:rPr>
        <w:t xml:space="preserve">с, </w:t>
      </w:r>
      <w:r w:rsidR="00BB69D6" w:rsidRPr="001963B1">
        <w:rPr>
          <w:color w:val="000000"/>
          <w:position w:val="-12"/>
          <w:sz w:val="28"/>
          <w:szCs w:val="28"/>
        </w:rPr>
        <w:object w:dxaOrig="960" w:dyaOrig="380">
          <v:shape id="_x0000_i1120" type="#_x0000_t75" style="width:48pt;height:18.75pt" o:ole="">
            <v:imagedata r:id="rId195" o:title=""/>
          </v:shape>
          <o:OLEObject Type="Embed" ProgID="Equation.3" ShapeID="_x0000_i1120" DrawAspect="Content" ObjectID="_1473619483" r:id="rId196"/>
        </w:object>
      </w:r>
      <w:r w:rsidRPr="001963B1">
        <w:rPr>
          <w:color w:val="000000"/>
          <w:sz w:val="28"/>
          <w:szCs w:val="28"/>
        </w:rPr>
        <w:t>.</w:t>
      </w:r>
    </w:p>
    <w:p w:rsidR="00AB1183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3B1">
        <w:rPr>
          <w:color w:val="000000"/>
          <w:sz w:val="28"/>
          <w:szCs w:val="28"/>
        </w:rPr>
        <w:t xml:space="preserve">Для измерения нормальной перегрузки используем осевой акселерометр. Схема </w:t>
      </w:r>
      <w:r w:rsidR="00C74C38" w:rsidRPr="001963B1">
        <w:rPr>
          <w:color w:val="000000"/>
          <w:sz w:val="28"/>
          <w:szCs w:val="28"/>
        </w:rPr>
        <w:t xml:space="preserve">осевого акселерометра </w:t>
      </w:r>
      <w:r w:rsidR="00BE397D" w:rsidRPr="001963B1">
        <w:rPr>
          <w:color w:val="000000"/>
          <w:sz w:val="28"/>
          <w:szCs w:val="28"/>
        </w:rPr>
        <w:t xml:space="preserve">представлена 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6</w:t>
      </w:r>
      <w:r w:rsidR="00BE397D" w:rsidRPr="001963B1">
        <w:rPr>
          <w:color w:val="000000"/>
          <w:sz w:val="28"/>
          <w:szCs w:val="28"/>
        </w:rPr>
        <w:t>.</w:t>
      </w:r>
    </w:p>
    <w:p w:rsidR="001963B1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1183" w:rsidRPr="001963B1" w:rsidRDefault="00BB69D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963B1">
        <w:rPr>
          <w:color w:val="000000"/>
          <w:sz w:val="28"/>
          <w:szCs w:val="24"/>
        </w:rPr>
        <w:object w:dxaOrig="6386" w:dyaOrig="3629">
          <v:shape id="_x0000_i1121" type="#_x0000_t75" style="width:319.5pt;height:181.5pt" o:ole="">
            <v:imagedata r:id="rId197" o:title=""/>
          </v:shape>
          <o:OLEObject Type="Embed" ProgID="Visio.Drawing.11" ShapeID="_x0000_i1121" DrawAspect="Content" ObjectID="_1473619484" r:id="rId198"/>
        </w:object>
      </w:r>
    </w:p>
    <w:p w:rsidR="00AB1183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6</w:t>
      </w:r>
      <w:r w:rsidR="00AB1183" w:rsidRPr="001963B1">
        <w:rPr>
          <w:color w:val="000000"/>
          <w:sz w:val="28"/>
          <w:szCs w:val="28"/>
        </w:rPr>
        <w:t>. Схема осевого акселерометра</w:t>
      </w:r>
    </w:p>
    <w:p w:rsidR="00AB1183" w:rsidRPr="001963B1" w:rsidRDefault="00AB118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B1" w:rsidRDefault="007E2730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Акселерометр, иначе называемый датчиком линейных ускорений</w:t>
      </w:r>
      <w:r w:rsidR="00530D83" w:rsidRPr="001963B1">
        <w:rPr>
          <w:color w:val="000000"/>
          <w:sz w:val="28"/>
          <w:szCs w:val="28"/>
        </w:rPr>
        <w:t xml:space="preserve"> </w:t>
      </w:r>
      <w:r w:rsidR="00235797" w:rsidRPr="001963B1">
        <w:rPr>
          <w:color w:val="000000"/>
          <w:sz w:val="28"/>
          <w:szCs w:val="28"/>
        </w:rPr>
        <w:t>(</w:t>
      </w:r>
      <w:r w:rsidR="00530D83" w:rsidRPr="001963B1">
        <w:rPr>
          <w:color w:val="000000"/>
          <w:sz w:val="28"/>
          <w:szCs w:val="28"/>
        </w:rPr>
        <w:t>ДЛУ)</w:t>
      </w:r>
      <w:r w:rsidRPr="001963B1">
        <w:rPr>
          <w:color w:val="000000"/>
          <w:sz w:val="28"/>
          <w:szCs w:val="28"/>
        </w:rPr>
        <w:t xml:space="preserve">, во избежание зависимостей его показаний от угловых скоростей самолёта, устанавливается в центр тяжести самолёта. Его принципиальную схему можно представить в виде винтовой пружины </w:t>
      </w:r>
      <w:r w:rsidR="000D5D07" w:rsidRPr="001963B1">
        <w:rPr>
          <w:b/>
          <w:color w:val="000000"/>
          <w:sz w:val="28"/>
          <w:szCs w:val="28"/>
          <w:lang w:val="en-US"/>
        </w:rPr>
        <w:t>k</w:t>
      </w:r>
      <w:r w:rsidR="000D5D07" w:rsidRPr="001963B1">
        <w:rPr>
          <w:color w:val="000000"/>
          <w:sz w:val="28"/>
          <w:szCs w:val="28"/>
        </w:rPr>
        <w:t xml:space="preserve">, один конец которой скреплен с корпусом прибора, а другой с массой </w:t>
      </w:r>
      <w:r w:rsidR="00BB69D6" w:rsidRPr="001963B1">
        <w:rPr>
          <w:color w:val="000000"/>
          <w:position w:val="-12"/>
          <w:sz w:val="28"/>
          <w:szCs w:val="28"/>
        </w:rPr>
        <w:object w:dxaOrig="440" w:dyaOrig="380">
          <v:shape id="_x0000_i1122" type="#_x0000_t75" style="width:21.75pt;height:18.75pt" o:ole="">
            <v:imagedata r:id="rId199" o:title=""/>
          </v:shape>
          <o:OLEObject Type="Embed" ProgID="Equation.3" ShapeID="_x0000_i1122" DrawAspect="Content" ObjectID="_1473619485" r:id="rId200"/>
        </w:object>
      </w:r>
      <w:r w:rsidR="000D5D07" w:rsidRPr="001963B1">
        <w:rPr>
          <w:color w:val="000000"/>
          <w:sz w:val="28"/>
          <w:szCs w:val="28"/>
        </w:rPr>
        <w:t>, имеющей возможность перемещаться в направляющих, параллельных оси пружины. Эти направляющие определяют ось чувствительности прибора.</w:t>
      </w:r>
    </w:p>
    <w:p w:rsidR="001963B1" w:rsidRDefault="00530D8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Если самолёт, несущий ДЛУ, движется с ускорением, причём по оси чувствительности ДЛУ направлена составляющая </w:t>
      </w:r>
      <w:r w:rsidR="00BB69D6" w:rsidRPr="001963B1">
        <w:rPr>
          <w:color w:val="000000"/>
          <w:position w:val="-16"/>
          <w:sz w:val="28"/>
          <w:szCs w:val="28"/>
        </w:rPr>
        <w:object w:dxaOrig="780" w:dyaOrig="420">
          <v:shape id="_x0000_i1123" type="#_x0000_t75" style="width:39pt;height:21pt" o:ole="">
            <v:imagedata r:id="rId201" o:title=""/>
          </v:shape>
          <o:OLEObject Type="Embed" ProgID="Equation.3" ShapeID="_x0000_i1123" DrawAspect="Content" ObjectID="_1473619486" r:id="rId202"/>
        </w:object>
      </w:r>
      <w:r w:rsidRPr="001963B1">
        <w:rPr>
          <w:color w:val="000000"/>
          <w:sz w:val="28"/>
          <w:szCs w:val="28"/>
        </w:rPr>
        <w:t xml:space="preserve"> этого ускорения, то </w:t>
      </w:r>
      <w:r w:rsidR="007E2F3C" w:rsidRPr="001963B1">
        <w:rPr>
          <w:color w:val="000000"/>
          <w:sz w:val="28"/>
          <w:szCs w:val="28"/>
        </w:rPr>
        <w:t xml:space="preserve">сумма сил, действующих </w:t>
      </w:r>
      <w:r w:rsidRPr="001963B1">
        <w:rPr>
          <w:color w:val="000000"/>
          <w:sz w:val="28"/>
          <w:szCs w:val="28"/>
        </w:rPr>
        <w:t xml:space="preserve">на массу </w:t>
      </w:r>
      <w:r w:rsidR="00BB69D6" w:rsidRPr="001963B1">
        <w:rPr>
          <w:color w:val="000000"/>
          <w:position w:val="-12"/>
          <w:sz w:val="28"/>
          <w:szCs w:val="28"/>
        </w:rPr>
        <w:object w:dxaOrig="440" w:dyaOrig="380">
          <v:shape id="_x0000_i1124" type="#_x0000_t75" style="width:21.75pt;height:18.75pt" o:ole="">
            <v:imagedata r:id="rId203" o:title=""/>
          </v:shape>
          <o:OLEObject Type="Embed" ProgID="Equation.3" ShapeID="_x0000_i1124" DrawAspect="Content" ObjectID="_1473619487" r:id="rId204"/>
        </w:object>
      </w:r>
      <w:r w:rsidR="007E2F3C" w:rsidRPr="001963B1">
        <w:rPr>
          <w:color w:val="000000"/>
          <w:sz w:val="28"/>
          <w:szCs w:val="28"/>
        </w:rPr>
        <w:t>, равна</w:t>
      </w:r>
    </w:p>
    <w:p w:rsidR="007E2F3C" w:rsidRP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  <w:r>
        <w:rPr>
          <w:color w:val="000000"/>
        </w:rPr>
        <w:br w:type="page"/>
      </w:r>
      <w:r w:rsidR="00BB69D6" w:rsidRPr="001963B1">
        <w:rPr>
          <w:color w:val="000000"/>
          <w:position w:val="-26"/>
        </w:rPr>
        <w:object w:dxaOrig="3159" w:dyaOrig="740">
          <v:shape id="_x0000_i1125" type="#_x0000_t75" style="width:158.25pt;height:36.75pt" o:ole="">
            <v:imagedata r:id="rId205" o:title=""/>
          </v:shape>
          <o:OLEObject Type="Embed" ProgID="Equation.3" ShapeID="_x0000_i1125" DrawAspect="Content" ObjectID="_1473619488" r:id="rId206"/>
        </w:object>
      </w:r>
      <w:r w:rsidR="007E2F3C" w:rsidRPr="001963B1">
        <w:rPr>
          <w:color w:val="000000"/>
        </w:rPr>
        <w:t>,</w:t>
      </w:r>
      <w:r w:rsidR="00FB3737" w:rsidRPr="001963B1">
        <w:rPr>
          <w:color w:val="000000"/>
          <w:lang w:val="en-US"/>
        </w:rPr>
        <w:tab/>
        <w:t>(32)</w:t>
      </w:r>
    </w:p>
    <w:p w:rsid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7E2F3C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или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7E2F3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  <w:r w:rsidRPr="001963B1">
        <w:rPr>
          <w:color w:val="000000"/>
          <w:position w:val="-26"/>
        </w:rPr>
        <w:object w:dxaOrig="4239" w:dyaOrig="740">
          <v:shape id="_x0000_i1126" type="#_x0000_t75" style="width:212.25pt;height:36.75pt" o:ole="">
            <v:imagedata r:id="rId207" o:title=""/>
          </v:shape>
          <o:OLEObject Type="Embed" ProgID="Equation.3" ShapeID="_x0000_i1126" DrawAspect="Content" ObjectID="_1473619489" r:id="rId208"/>
        </w:object>
      </w:r>
      <w:r w:rsidR="000313B1" w:rsidRPr="001963B1">
        <w:rPr>
          <w:color w:val="000000"/>
        </w:rPr>
        <w:t>.</w:t>
      </w:r>
      <w:r w:rsidR="001C33AE" w:rsidRPr="001963B1">
        <w:rPr>
          <w:rStyle w:val="af0"/>
          <w:color w:val="000000"/>
        </w:rPr>
        <w:footnoteReference w:customMarkFollows="1" w:id="2"/>
        <w:t>*)</w:t>
      </w:r>
      <w:r w:rsidR="00FB3737" w:rsidRPr="001963B1">
        <w:rPr>
          <w:color w:val="000000"/>
          <w:lang w:val="en-US"/>
        </w:rPr>
        <w:tab/>
        <w:t>(33)</w:t>
      </w:r>
    </w:p>
    <w:p w:rsidR="001963B1" w:rsidRDefault="001963B1" w:rsidP="001963B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0313B1" w:rsidP="001963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Здесь </w:t>
      </w:r>
      <w:r w:rsidR="00BB69D6" w:rsidRPr="001963B1">
        <w:rPr>
          <w:color w:val="000000"/>
          <w:position w:val="-4"/>
          <w:sz w:val="28"/>
          <w:szCs w:val="28"/>
        </w:rPr>
        <w:object w:dxaOrig="220" w:dyaOrig="279">
          <v:shape id="_x0000_i1127" type="#_x0000_t75" style="width:11.25pt;height:14.25pt" o:ole="">
            <v:imagedata r:id="rId209" o:title=""/>
          </v:shape>
          <o:OLEObject Type="Embed" ProgID="Equation.3" ShapeID="_x0000_i1127" DrawAspect="Content" ObjectID="_1473619490" r:id="rId210"/>
        </w:object>
      </w:r>
      <w:r w:rsidRPr="001963B1">
        <w:rPr>
          <w:color w:val="000000"/>
          <w:sz w:val="28"/>
          <w:szCs w:val="28"/>
        </w:rPr>
        <w:t xml:space="preserve">- жёсткость пружины, </w:t>
      </w:r>
      <w:r w:rsidR="00BB69D6" w:rsidRPr="001963B1">
        <w:rPr>
          <w:color w:val="000000"/>
          <w:position w:val="-6"/>
          <w:sz w:val="28"/>
          <w:szCs w:val="28"/>
        </w:rPr>
        <w:object w:dxaOrig="220" w:dyaOrig="300">
          <v:shape id="_x0000_i1128" type="#_x0000_t75" style="width:11.25pt;height:15pt" o:ole="">
            <v:imagedata r:id="rId211" o:title=""/>
          </v:shape>
          <o:OLEObject Type="Embed" ProgID="Equation.3" ShapeID="_x0000_i1128" DrawAspect="Content" ObjectID="_1473619491" r:id="rId212"/>
        </w:object>
      </w:r>
      <w:r w:rsidRPr="001963B1">
        <w:rPr>
          <w:color w:val="000000"/>
          <w:sz w:val="28"/>
          <w:szCs w:val="28"/>
        </w:rPr>
        <w:t xml:space="preserve">- коэффициент успокоительного демпфера. Изменение положения подвижной массы акселерометра </w:t>
      </w:r>
      <w:r w:rsidR="00BB69D6" w:rsidRPr="001963B1">
        <w:rPr>
          <w:color w:val="000000"/>
          <w:position w:val="-6"/>
          <w:sz w:val="28"/>
          <w:szCs w:val="28"/>
        </w:rPr>
        <w:object w:dxaOrig="180" w:dyaOrig="240">
          <v:shape id="_x0000_i1129" type="#_x0000_t75" style="width:9pt;height:12pt" o:ole="">
            <v:imagedata r:id="rId213" o:title=""/>
          </v:shape>
          <o:OLEObject Type="Embed" ProgID="Equation.3" ShapeID="_x0000_i1129" DrawAspect="Content" ObjectID="_1473619492" r:id="rId214"/>
        </w:object>
      </w:r>
      <w:r w:rsidRPr="001963B1">
        <w:rPr>
          <w:color w:val="000000"/>
          <w:sz w:val="28"/>
          <w:szCs w:val="28"/>
        </w:rPr>
        <w:t xml:space="preserve"> фиксируется потенциометрическим </w:t>
      </w:r>
      <w:r w:rsidR="001C33AE" w:rsidRPr="001963B1">
        <w:rPr>
          <w:color w:val="000000"/>
          <w:sz w:val="28"/>
          <w:szCs w:val="28"/>
        </w:rPr>
        <w:t>и</w:t>
      </w:r>
      <w:r w:rsidRPr="001963B1">
        <w:rPr>
          <w:color w:val="000000"/>
          <w:sz w:val="28"/>
          <w:szCs w:val="28"/>
        </w:rPr>
        <w:t>ли индукционным линейным датчиком. Таким образом, передаточная функция акселерометра, определяемая как отношение изображений по Лапласу электрического выходного сигнала акселерометра к нормальному ускорению самолёта при нулевых начальных условиях, записывается следующим образом: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87FB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  <w:r w:rsidRPr="001963B1">
        <w:rPr>
          <w:color w:val="000000"/>
          <w:position w:val="-34"/>
        </w:rPr>
        <w:object w:dxaOrig="3100" w:dyaOrig="780">
          <v:shape id="_x0000_i1130" type="#_x0000_t75" style="width:155.25pt;height:39pt" o:ole="">
            <v:imagedata r:id="rId215" o:title=""/>
          </v:shape>
          <o:OLEObject Type="Embed" ProgID="Equation.3" ShapeID="_x0000_i1130" DrawAspect="Content" ObjectID="_1473619493" r:id="rId216"/>
        </w:object>
      </w:r>
      <w:r w:rsidR="00887FBC" w:rsidRPr="001963B1">
        <w:rPr>
          <w:color w:val="000000"/>
        </w:rPr>
        <w:t>.</w:t>
      </w:r>
      <w:r w:rsidR="00FB3737" w:rsidRPr="001963B1">
        <w:rPr>
          <w:color w:val="000000"/>
          <w:lang w:val="en-US"/>
        </w:rPr>
        <w:tab/>
        <w:t>(34)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Значения параметров передаточной функции осевого акселерометра </w:t>
      </w:r>
      <w:r w:rsidR="00BB69D6" w:rsidRPr="001963B1">
        <w:rPr>
          <w:color w:val="000000"/>
          <w:position w:val="-12"/>
          <w:sz w:val="28"/>
          <w:szCs w:val="28"/>
        </w:rPr>
        <w:object w:dxaOrig="1240" w:dyaOrig="380">
          <v:shape id="_x0000_i1131" type="#_x0000_t75" style="width:62.25pt;height:18.75pt" o:ole="">
            <v:imagedata r:id="rId217" o:title=""/>
          </v:shape>
          <o:OLEObject Type="Embed" ProgID="Equation.3" ShapeID="_x0000_i1131" DrawAspect="Content" ObjectID="_1473619494" r:id="rId218"/>
        </w:object>
      </w:r>
      <w:r w:rsidRPr="001963B1">
        <w:rPr>
          <w:color w:val="000000"/>
          <w:sz w:val="28"/>
          <w:szCs w:val="28"/>
        </w:rPr>
        <w:t xml:space="preserve">с, </w:t>
      </w:r>
      <w:r w:rsidR="00BB69D6" w:rsidRPr="001963B1">
        <w:rPr>
          <w:color w:val="000000"/>
          <w:position w:val="-12"/>
          <w:sz w:val="28"/>
          <w:szCs w:val="28"/>
        </w:rPr>
        <w:object w:dxaOrig="960" w:dyaOrig="380">
          <v:shape id="_x0000_i1132" type="#_x0000_t75" style="width:48pt;height:18.75pt" o:ole="">
            <v:imagedata r:id="rId219" o:title=""/>
          </v:shape>
          <o:OLEObject Type="Embed" ProgID="Equation.3" ShapeID="_x0000_i1132" DrawAspect="Content" ObjectID="_1473619495" r:id="rId220"/>
        </w:object>
      </w:r>
      <w:r w:rsidRPr="001963B1">
        <w:rPr>
          <w:color w:val="000000"/>
          <w:sz w:val="28"/>
          <w:szCs w:val="28"/>
        </w:rPr>
        <w:t xml:space="preserve">, </w:t>
      </w:r>
      <w:r w:rsidR="00BB69D6" w:rsidRPr="001963B1">
        <w:rPr>
          <w:color w:val="000000"/>
          <w:position w:val="-12"/>
          <w:sz w:val="28"/>
          <w:szCs w:val="28"/>
        </w:rPr>
        <w:object w:dxaOrig="880" w:dyaOrig="380">
          <v:shape id="_x0000_i1133" type="#_x0000_t75" style="width:44.25pt;height:18.75pt" o:ole="">
            <v:imagedata r:id="rId221" o:title=""/>
          </v:shape>
          <o:OLEObject Type="Embed" ProgID="Equation.3" ShapeID="_x0000_i1133" DrawAspect="Content" ObjectID="_1473619496" r:id="rId222"/>
        </w:object>
      </w:r>
      <w:r w:rsidRPr="001963B1">
        <w:rPr>
          <w:color w:val="000000"/>
          <w:sz w:val="28"/>
          <w:szCs w:val="28"/>
        </w:rPr>
        <w:t>В/ед.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tabs>
          <w:tab w:val="clear" w:pos="792"/>
          <w:tab w:val="num" w:pos="0"/>
        </w:tabs>
        <w:spacing w:line="360" w:lineRule="auto"/>
        <w:ind w:left="0" w:firstLine="709"/>
        <w:jc w:val="both"/>
        <w:rPr>
          <w:b/>
          <w:color w:val="000000"/>
        </w:rPr>
      </w:pPr>
      <w:bookmarkStart w:id="10" w:name="_Toc234898831"/>
      <w:r w:rsidRPr="001963B1">
        <w:rPr>
          <w:b/>
          <w:color w:val="000000"/>
        </w:rPr>
        <w:t>Математическая мо</w:t>
      </w:r>
      <w:r w:rsidR="00843712" w:rsidRPr="001963B1">
        <w:rPr>
          <w:b/>
          <w:color w:val="000000"/>
        </w:rPr>
        <w:t>дель датчика положения штурвала</w:t>
      </w:r>
      <w:bookmarkEnd w:id="10"/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Схема включения </w:t>
      </w:r>
      <w:r w:rsidR="00AB1183" w:rsidRPr="001963B1">
        <w:rPr>
          <w:color w:val="000000"/>
          <w:sz w:val="28"/>
          <w:szCs w:val="28"/>
        </w:rPr>
        <w:t xml:space="preserve">датчика </w:t>
      </w:r>
      <w:r w:rsidRPr="001963B1">
        <w:rPr>
          <w:color w:val="000000"/>
          <w:sz w:val="28"/>
          <w:szCs w:val="28"/>
        </w:rPr>
        <w:t xml:space="preserve">положения штурвала летчика представлена 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7</w:t>
      </w:r>
      <w:r w:rsidRPr="001963B1">
        <w:rPr>
          <w:color w:val="000000"/>
          <w:sz w:val="28"/>
          <w:szCs w:val="28"/>
        </w:rPr>
        <w:t>.</w:t>
      </w:r>
      <w:r w:rsidR="00AB1183" w:rsidRPr="001963B1">
        <w:rPr>
          <w:color w:val="000000"/>
          <w:sz w:val="28"/>
          <w:szCs w:val="28"/>
        </w:rPr>
        <w:t xml:space="preserve"> На схеме обозначены:</w:t>
      </w:r>
    </w:p>
    <w:p w:rsidR="00AB1183" w:rsidRPr="001963B1" w:rsidRDefault="00AB118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1 – штурвал;</w:t>
      </w:r>
    </w:p>
    <w:p w:rsidR="00AB1183" w:rsidRPr="001963B1" w:rsidRDefault="00AB118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2 – загрузочные пружины;</w:t>
      </w:r>
    </w:p>
    <w:p w:rsidR="00AB1183" w:rsidRPr="001963B1" w:rsidRDefault="00AB118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3 – потенциометрический датчик положения ручки.</w:t>
      </w:r>
    </w:p>
    <w:p w:rsidR="00AB1183" w:rsidRPr="001963B1" w:rsidRDefault="00AB118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Управлять самолетом, не ощущая усилий на ручке, ориентируясь только по ее положению, чрезвычайно трудно. Поэтому искусственно создают имитирующее усилие на штурвале управления с помощью загрузочных пружин.</w:t>
      </w:r>
    </w:p>
    <w:p w:rsidR="00887FBC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3B1">
        <w:rPr>
          <w:color w:val="000000"/>
          <w:sz w:val="28"/>
          <w:szCs w:val="28"/>
        </w:rPr>
        <w:t>Сигнал с выхода потенциометрического датчика пропорционален отклонению штурвала летчика. Для численных расчетов полагаем величину коэффициента пропорциональности между перемещением штурвала и выходн</w:t>
      </w:r>
      <w:r w:rsidR="00AB1183" w:rsidRPr="001963B1">
        <w:rPr>
          <w:color w:val="000000"/>
          <w:sz w:val="28"/>
          <w:szCs w:val="28"/>
        </w:rPr>
        <w:t>ым</w:t>
      </w:r>
      <w:r w:rsidRPr="001963B1">
        <w:rPr>
          <w:color w:val="000000"/>
          <w:sz w:val="28"/>
          <w:szCs w:val="28"/>
        </w:rPr>
        <w:t xml:space="preserve"> напр</w:t>
      </w:r>
      <w:r w:rsidR="00AB1183" w:rsidRPr="001963B1">
        <w:rPr>
          <w:color w:val="000000"/>
          <w:sz w:val="28"/>
          <w:szCs w:val="28"/>
        </w:rPr>
        <w:t>яжением</w:t>
      </w:r>
      <w:r w:rsidRPr="001963B1">
        <w:rPr>
          <w:color w:val="000000"/>
          <w:sz w:val="28"/>
          <w:szCs w:val="28"/>
        </w:rPr>
        <w:t xml:space="preserve"> датчика равн</w:t>
      </w:r>
      <w:r w:rsidR="00AB1183" w:rsidRPr="001963B1">
        <w:rPr>
          <w:color w:val="000000"/>
          <w:sz w:val="28"/>
          <w:szCs w:val="28"/>
        </w:rPr>
        <w:t>ой</w:t>
      </w:r>
      <w:r w:rsidRPr="001963B1">
        <w:rPr>
          <w:color w:val="000000"/>
          <w:sz w:val="28"/>
          <w:szCs w:val="28"/>
        </w:rPr>
        <w:t xml:space="preserve"> 0,1 В/мм. Максимальные величины отклонения штурвала </w:t>
      </w:r>
      <w:r w:rsidR="00AB1183" w:rsidRPr="001963B1">
        <w:rPr>
          <w:color w:val="000000"/>
          <w:sz w:val="28"/>
          <w:szCs w:val="28"/>
        </w:rPr>
        <w:t xml:space="preserve">составляют </w:t>
      </w:r>
      <w:r w:rsidRPr="001963B1">
        <w:rPr>
          <w:color w:val="000000"/>
          <w:sz w:val="28"/>
          <w:szCs w:val="28"/>
        </w:rPr>
        <w:t>± 100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мм</w:t>
      </w:r>
      <w:r w:rsidRPr="001963B1">
        <w:rPr>
          <w:color w:val="000000"/>
          <w:sz w:val="28"/>
          <w:szCs w:val="28"/>
        </w:rPr>
        <w:t>.</w:t>
      </w:r>
    </w:p>
    <w:p w:rsidR="001963B1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BB69D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object w:dxaOrig="2909" w:dyaOrig="4229">
          <v:shape id="_x0000_i1134" type="#_x0000_t75" style="width:145.5pt;height:211.5pt" o:ole="">
            <v:imagedata r:id="rId223" o:title=""/>
          </v:shape>
          <o:OLEObject Type="Embed" ProgID="Word.Picture.8" ShapeID="_x0000_i1134" DrawAspect="Content" ObjectID="_1473619497" r:id="rId224"/>
        </w:object>
      </w:r>
    </w:p>
    <w:p w:rsidR="00887FBC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Уп</w:t>
      </w:r>
      <w:r w:rsidR="00887FBC" w:rsidRPr="001963B1">
        <w:rPr>
          <w:color w:val="000000"/>
          <w:sz w:val="28"/>
          <w:szCs w:val="28"/>
        </w:rPr>
        <w:t>рощенная схема штурвала летчика</w:t>
      </w:r>
    </w:p>
    <w:p w:rsidR="00B74F6D" w:rsidRDefault="00B74F6D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1963B1" w:rsidP="001963B1">
      <w:pPr>
        <w:pStyle w:val="210"/>
        <w:keepNext w:val="0"/>
        <w:numPr>
          <w:ilvl w:val="0"/>
          <w:numId w:val="20"/>
        </w:numPr>
        <w:spacing w:before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br w:type="page"/>
      </w:r>
      <w:bookmarkStart w:id="11" w:name="_Toc234898832"/>
      <w:r w:rsidR="00887FBC" w:rsidRPr="001963B1">
        <w:rPr>
          <w:color w:val="000000"/>
        </w:rPr>
        <w:t>Техническое задание на разработку алгоритм</w:t>
      </w:r>
      <w:r w:rsidR="00A570A1" w:rsidRPr="001963B1">
        <w:rPr>
          <w:color w:val="000000"/>
        </w:rPr>
        <w:t>а</w:t>
      </w:r>
      <w:r w:rsidR="00887FBC" w:rsidRPr="001963B1">
        <w:rPr>
          <w:color w:val="000000"/>
        </w:rPr>
        <w:t xml:space="preserve"> ручного управления продольным движением самолета</w:t>
      </w:r>
      <w:bookmarkEnd w:id="11"/>
    </w:p>
    <w:p w:rsidR="001963B1" w:rsidRDefault="001963B1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12" w:name="_Toc234898833"/>
      <w:r w:rsidRPr="001963B1">
        <w:rPr>
          <w:b/>
          <w:color w:val="000000"/>
        </w:rPr>
        <w:t>Общие положения</w:t>
      </w:r>
      <w:bookmarkEnd w:id="12"/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Требуется разработать алгоритм ручного управления продольн</w:t>
      </w:r>
      <w:r w:rsidR="00A570A1" w:rsidRPr="001963B1">
        <w:rPr>
          <w:color w:val="000000"/>
          <w:sz w:val="28"/>
          <w:szCs w:val="28"/>
        </w:rPr>
        <w:t>ым</w:t>
      </w:r>
      <w:r w:rsidRPr="001963B1">
        <w:rPr>
          <w:color w:val="000000"/>
          <w:sz w:val="28"/>
          <w:szCs w:val="28"/>
        </w:rPr>
        <w:t xml:space="preserve"> движени</w:t>
      </w:r>
      <w:r w:rsidR="00A570A1" w:rsidRPr="001963B1">
        <w:rPr>
          <w:color w:val="000000"/>
          <w:sz w:val="28"/>
          <w:szCs w:val="28"/>
        </w:rPr>
        <w:t>ем</w:t>
      </w:r>
      <w:r w:rsidRPr="001963B1">
        <w:rPr>
          <w:color w:val="000000"/>
          <w:sz w:val="28"/>
          <w:szCs w:val="28"/>
        </w:rPr>
        <w:t xml:space="preserve"> самолета для одного из режимов полета</w:t>
      </w:r>
      <w:r w:rsidR="00A570A1" w:rsidRPr="001963B1">
        <w:rPr>
          <w:color w:val="000000"/>
          <w:sz w:val="28"/>
          <w:szCs w:val="28"/>
        </w:rPr>
        <w:t xml:space="preserve"> </w:t>
      </w:r>
      <w:r w:rsidR="000269CD" w:rsidRPr="001963B1">
        <w:rPr>
          <w:color w:val="000000"/>
          <w:sz w:val="28"/>
          <w:szCs w:val="28"/>
        </w:rPr>
        <w:t>в соответствии с заданным номером варианта.</w:t>
      </w:r>
      <w:r w:rsidRPr="001963B1">
        <w:rPr>
          <w:color w:val="000000"/>
          <w:sz w:val="28"/>
          <w:szCs w:val="28"/>
        </w:rPr>
        <w:t xml:space="preserve"> Исходные данные для проектирования представлены в таблице</w:t>
      </w:r>
      <w:r w:rsidR="00A570A1" w:rsidRPr="001963B1">
        <w:rPr>
          <w:color w:val="000000"/>
          <w:sz w:val="28"/>
          <w:szCs w:val="28"/>
        </w:rPr>
        <w:t xml:space="preserve"> 1</w:t>
      </w:r>
      <w:r w:rsidRPr="001963B1">
        <w:rPr>
          <w:color w:val="000000"/>
          <w:sz w:val="28"/>
          <w:szCs w:val="28"/>
        </w:rPr>
        <w:t>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13" w:name="_Toc234898834"/>
      <w:r w:rsidRPr="001963B1">
        <w:rPr>
          <w:b/>
          <w:color w:val="000000"/>
        </w:rPr>
        <w:t>Требования к статическим характеристикам</w:t>
      </w:r>
      <w:bookmarkEnd w:id="13"/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Расход штурвала летчика на единицу перегрузки должен быть не менее 40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мм</w:t>
      </w:r>
      <w:r w:rsidRPr="001963B1">
        <w:rPr>
          <w:color w:val="000000"/>
          <w:sz w:val="28"/>
          <w:szCs w:val="28"/>
        </w:rPr>
        <w:t xml:space="preserve"> и не более 60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мм</w:t>
      </w:r>
      <w:r w:rsidRPr="001963B1">
        <w:rPr>
          <w:color w:val="000000"/>
          <w:sz w:val="28"/>
          <w:szCs w:val="28"/>
        </w:rPr>
        <w:t>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14" w:name="_Toc234898835"/>
      <w:r w:rsidRPr="001963B1">
        <w:rPr>
          <w:b/>
          <w:color w:val="000000"/>
        </w:rPr>
        <w:t>Требования к динамическим характеристикам</w:t>
      </w:r>
      <w:bookmarkEnd w:id="14"/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При ступенчатом отклонении штурвала время регулирования по нормальной перегрузке не должно превышать 1,5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сек</w:t>
      </w:r>
      <w:r w:rsidR="000269CD" w:rsidRPr="001963B1">
        <w:rPr>
          <w:color w:val="000000"/>
          <w:sz w:val="28"/>
          <w:szCs w:val="28"/>
        </w:rPr>
        <w:t>.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при величине перерегулирования не более 1</w:t>
      </w:r>
      <w:r w:rsidR="001963B1" w:rsidRPr="001963B1">
        <w:rPr>
          <w:color w:val="000000"/>
          <w:sz w:val="28"/>
          <w:szCs w:val="28"/>
        </w:rPr>
        <w:t>0</w:t>
      </w:r>
      <w:r w:rsidR="001963B1">
        <w:rPr>
          <w:color w:val="000000"/>
          <w:sz w:val="28"/>
          <w:szCs w:val="28"/>
        </w:rPr>
        <w:t>%</w:t>
      </w:r>
      <w:r w:rsidRPr="001963B1">
        <w:rPr>
          <w:color w:val="000000"/>
          <w:sz w:val="28"/>
          <w:szCs w:val="28"/>
        </w:rPr>
        <w:t xml:space="preserve">. Переходный процесс по угловой скорости тангажа по </w:t>
      </w:r>
      <w:r w:rsidR="00A570A1" w:rsidRPr="001963B1">
        <w:rPr>
          <w:color w:val="000000"/>
          <w:sz w:val="28"/>
          <w:szCs w:val="28"/>
        </w:rPr>
        <w:t>времени регулирования</w:t>
      </w:r>
      <w:r w:rsidRPr="001963B1">
        <w:rPr>
          <w:color w:val="000000"/>
          <w:sz w:val="28"/>
          <w:szCs w:val="28"/>
        </w:rPr>
        <w:t xml:space="preserve"> не нормируется, но перерегулирование при ступенчатом отклонении штурвала не должно превышать 10</w:t>
      </w:r>
      <w:r w:rsidR="001963B1" w:rsidRPr="001963B1">
        <w:rPr>
          <w:color w:val="000000"/>
          <w:sz w:val="28"/>
          <w:szCs w:val="28"/>
        </w:rPr>
        <w:t>0</w:t>
      </w:r>
      <w:r w:rsidR="001963B1">
        <w:rPr>
          <w:color w:val="000000"/>
          <w:sz w:val="28"/>
          <w:szCs w:val="28"/>
        </w:rPr>
        <w:t>%</w:t>
      </w:r>
      <w:r w:rsidRPr="001963B1">
        <w:rPr>
          <w:color w:val="000000"/>
          <w:sz w:val="28"/>
          <w:szCs w:val="28"/>
        </w:rPr>
        <w:t>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15" w:name="_Toc234898836"/>
      <w:r w:rsidRPr="001963B1">
        <w:rPr>
          <w:b/>
          <w:color w:val="000000"/>
        </w:rPr>
        <w:t>Требования к разбросам параметров</w:t>
      </w:r>
      <w:bookmarkEnd w:id="15"/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Динамические и статические характеристики системы управления должны удовлетворять сформулированным выше требованиям при неопределенности эффективности стабилизатора </w:t>
      </w:r>
      <w:r w:rsidR="00BB69D6" w:rsidRPr="001963B1">
        <w:rPr>
          <w:color w:val="000000"/>
          <w:position w:val="-12"/>
          <w:sz w:val="28"/>
          <w:szCs w:val="28"/>
        </w:rPr>
        <w:object w:dxaOrig="440" w:dyaOrig="420">
          <v:shape id="_x0000_i1135" type="#_x0000_t75" style="width:21.75pt;height:21pt" o:ole="">
            <v:imagedata r:id="rId225" o:title=""/>
          </v:shape>
          <o:OLEObject Type="Embed" ProgID="Equation.3" ShapeID="_x0000_i1135" DrawAspect="Content" ObjectID="_1473619498" r:id="rId226"/>
        </w:object>
      </w:r>
      <w:r w:rsidRPr="001963B1">
        <w:rPr>
          <w:color w:val="000000"/>
          <w:sz w:val="28"/>
          <w:szCs w:val="28"/>
        </w:rPr>
        <w:t xml:space="preserve"> в пределах ±2</w:t>
      </w:r>
      <w:r w:rsidR="001963B1" w:rsidRPr="001963B1">
        <w:rPr>
          <w:color w:val="000000"/>
          <w:sz w:val="28"/>
          <w:szCs w:val="28"/>
        </w:rPr>
        <w:t>0</w:t>
      </w:r>
      <w:r w:rsidR="001963B1">
        <w:rPr>
          <w:color w:val="000000"/>
          <w:sz w:val="28"/>
          <w:szCs w:val="28"/>
        </w:rPr>
        <w:t>%</w:t>
      </w:r>
      <w:r w:rsidRPr="001963B1">
        <w:rPr>
          <w:color w:val="000000"/>
          <w:sz w:val="28"/>
          <w:szCs w:val="28"/>
        </w:rPr>
        <w:t>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1963B1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bookmarkStart w:id="16" w:name="_Toc234898837"/>
      <w:r w:rsidR="00887FBC" w:rsidRPr="001963B1">
        <w:rPr>
          <w:b/>
          <w:color w:val="000000"/>
        </w:rPr>
        <w:t>Дополнительные требования</w:t>
      </w:r>
      <w:bookmarkEnd w:id="16"/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Допускаются автоколебания по перегрузке с амплитудой не более 0,02.</w:t>
      </w:r>
    </w:p>
    <w:p w:rsidR="00A570A1" w:rsidRDefault="00A570A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450D3" w:rsidRPr="001963B1" w:rsidRDefault="001963B1" w:rsidP="001963B1">
      <w:pPr>
        <w:pStyle w:val="210"/>
        <w:keepNext w:val="0"/>
        <w:numPr>
          <w:ilvl w:val="0"/>
          <w:numId w:val="20"/>
        </w:numPr>
        <w:spacing w:before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br w:type="page"/>
      </w:r>
      <w:bookmarkStart w:id="17" w:name="_Toc234898838"/>
      <w:r w:rsidR="00887FBC" w:rsidRPr="001963B1">
        <w:rPr>
          <w:color w:val="000000"/>
        </w:rPr>
        <w:t>План выполнения курсовой работы</w:t>
      </w:r>
      <w:bookmarkEnd w:id="17"/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Целью работы является расчет алгоритма управления продольным движением самолета, обеспечивающего выполнение требований к характеристикам системы управления, сформулированным в техническом задании. Функциональная схема проектируемой системы представлена 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8</w:t>
      </w:r>
      <w:r w:rsidRPr="001963B1">
        <w:rPr>
          <w:color w:val="000000"/>
          <w:sz w:val="28"/>
          <w:szCs w:val="28"/>
        </w:rPr>
        <w:t>.</w:t>
      </w:r>
    </w:p>
    <w:p w:rsidR="00A570A1" w:rsidRPr="001963B1" w:rsidRDefault="00A570A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85E" w:rsidRPr="001963B1" w:rsidRDefault="00BB69D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object w:dxaOrig="8925" w:dyaOrig="3314">
          <v:shape id="_x0000_i1136" type="#_x0000_t75" style="width:414.75pt;height:153.75pt" o:ole="">
            <v:imagedata r:id="rId227" o:title=""/>
          </v:shape>
          <o:OLEObject Type="Embed" ProgID="Word.Picture.8" ShapeID="_x0000_i1136" DrawAspect="Content" ObjectID="_1473619499" r:id="rId228"/>
        </w:object>
      </w:r>
    </w:p>
    <w:p w:rsidR="0096785E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</w:rPr>
        <w:t>8</w:t>
      </w:r>
      <w:r w:rsidR="0096785E" w:rsidRPr="001963B1">
        <w:rPr>
          <w:color w:val="000000"/>
          <w:sz w:val="28"/>
          <w:szCs w:val="28"/>
        </w:rPr>
        <w:t>. Функциональная схема проектируемой системы управления.</w:t>
      </w:r>
    </w:p>
    <w:p w:rsidR="0096785E" w:rsidRPr="001963B1" w:rsidRDefault="0096785E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CD" w:rsidRPr="001963B1" w:rsidRDefault="00AB750D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В качестве инструмента расчётов рекомендуется использовать пакет </w:t>
      </w:r>
      <w:r w:rsidRPr="001963B1">
        <w:rPr>
          <w:color w:val="000000"/>
          <w:sz w:val="28"/>
          <w:szCs w:val="28"/>
          <w:lang w:val="en-US"/>
        </w:rPr>
        <w:t>MATLAB</w:t>
      </w:r>
      <w:r w:rsidRPr="001963B1">
        <w:rPr>
          <w:color w:val="000000"/>
          <w:sz w:val="28"/>
          <w:szCs w:val="28"/>
        </w:rPr>
        <w:t xml:space="preserve"> [6], [7]. </w:t>
      </w:r>
      <w:r w:rsidR="000269CD" w:rsidRPr="001963B1">
        <w:rPr>
          <w:color w:val="000000"/>
          <w:sz w:val="28"/>
          <w:szCs w:val="28"/>
        </w:rPr>
        <w:t>Предлагается следующий план выполнения работы</w:t>
      </w:r>
      <w:r w:rsidR="000450D3" w:rsidRPr="001963B1">
        <w:rPr>
          <w:color w:val="000000"/>
          <w:sz w:val="28"/>
          <w:szCs w:val="28"/>
        </w:rPr>
        <w:t>.</w:t>
      </w:r>
    </w:p>
    <w:p w:rsidR="000450D3" w:rsidRPr="001963B1" w:rsidRDefault="000450D3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0D3" w:rsidRPr="001963B1" w:rsidRDefault="000450D3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</w:rPr>
      </w:pPr>
      <w:bookmarkStart w:id="18" w:name="_Toc234898839"/>
      <w:r w:rsidRPr="001963B1">
        <w:rPr>
          <w:b/>
          <w:color w:val="000000"/>
        </w:rPr>
        <w:t>Этап анализа</w:t>
      </w:r>
      <w:bookmarkEnd w:id="18"/>
    </w:p>
    <w:p w:rsidR="000450D3" w:rsidRPr="001963B1" w:rsidRDefault="000450D3" w:rsidP="001963B1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269CD" w:rsidRPr="001963B1" w:rsidRDefault="000269C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Записать полную систему дифференциальных уравнений неизменяемой части системы с учётом</w:t>
      </w:r>
      <w:r w:rsidR="001963B1">
        <w:rPr>
          <w:color w:val="000000"/>
          <w:sz w:val="28"/>
          <w:szCs w:val="28"/>
        </w:rPr>
        <w:t xml:space="preserve"> </w:t>
      </w:r>
      <w:r w:rsidR="00A570A1" w:rsidRPr="001963B1">
        <w:rPr>
          <w:color w:val="000000"/>
          <w:sz w:val="28"/>
          <w:szCs w:val="28"/>
        </w:rPr>
        <w:t xml:space="preserve">динамики </w:t>
      </w:r>
      <w:r w:rsidRPr="001963B1">
        <w:rPr>
          <w:color w:val="000000"/>
          <w:sz w:val="28"/>
          <w:szCs w:val="28"/>
        </w:rPr>
        <w:t>датчика угловых ускорений и акселерометра. Записать упрощенную полную систему дифференциальных уравнений неизменяемой части системы (разомкнутой системы) без учёта нелинейностей рулевого привода. Рассчитать собственные числа разомкнутой системы и установить принадлежность соответствующих собственных чисел собственно самолёту, рулевому приводу, каждому из датчиков</w:t>
      </w:r>
      <w:r w:rsidR="0096785E" w:rsidRPr="001963B1">
        <w:rPr>
          <w:color w:val="000000"/>
          <w:sz w:val="28"/>
          <w:szCs w:val="28"/>
        </w:rPr>
        <w:t>.</w:t>
      </w:r>
    </w:p>
    <w:p w:rsidR="0096785E" w:rsidRPr="001963B1" w:rsidRDefault="0096785E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Рассчитать передаточные функции разомкнутой системы от управления </w:t>
      </w:r>
      <w:r w:rsidRPr="001963B1">
        <w:rPr>
          <w:color w:val="000000"/>
          <w:sz w:val="28"/>
          <w:szCs w:val="28"/>
          <w:lang w:val="en-US"/>
        </w:rPr>
        <w:t>u</w:t>
      </w:r>
      <w:r w:rsidRPr="001963B1">
        <w:rPr>
          <w:color w:val="000000"/>
          <w:sz w:val="28"/>
          <w:szCs w:val="28"/>
        </w:rPr>
        <w:t xml:space="preserve"> на входе привода до </w:t>
      </w:r>
      <w:r w:rsidR="00A570A1" w:rsidRPr="001963B1">
        <w:rPr>
          <w:color w:val="000000"/>
          <w:sz w:val="28"/>
          <w:szCs w:val="28"/>
        </w:rPr>
        <w:t xml:space="preserve">угла атаки </w:t>
      </w:r>
      <w:r w:rsidR="00BB69D6" w:rsidRPr="001963B1">
        <w:rPr>
          <w:color w:val="000000"/>
          <w:position w:val="-6"/>
          <w:sz w:val="28"/>
          <w:szCs w:val="28"/>
        </w:rPr>
        <w:object w:dxaOrig="260" w:dyaOrig="240">
          <v:shape id="_x0000_i1137" type="#_x0000_t75" style="width:12.75pt;height:12pt" o:ole="">
            <v:imagedata r:id="rId229" o:title=""/>
          </v:shape>
          <o:OLEObject Type="Embed" ProgID="Equation.3" ShapeID="_x0000_i1137" DrawAspect="Content" ObjectID="_1473619500" r:id="rId230"/>
        </w:object>
      </w:r>
      <w:r w:rsidR="00A570A1" w:rsidRPr="001963B1">
        <w:rPr>
          <w:color w:val="000000"/>
          <w:sz w:val="28"/>
          <w:szCs w:val="28"/>
        </w:rPr>
        <w:t xml:space="preserve">, а также до сигналов </w:t>
      </w:r>
      <w:r w:rsidRPr="001963B1">
        <w:rPr>
          <w:color w:val="000000"/>
          <w:sz w:val="28"/>
          <w:szCs w:val="28"/>
        </w:rPr>
        <w:t>перегрузки</w:t>
      </w:r>
      <w:r w:rsidR="001963B1">
        <w:rPr>
          <w:color w:val="000000"/>
          <w:sz w:val="28"/>
          <w:szCs w:val="28"/>
        </w:rPr>
        <w:t xml:space="preserve"> </w:t>
      </w:r>
      <w:r w:rsidR="00BB69D6" w:rsidRPr="001963B1">
        <w:rPr>
          <w:color w:val="000000"/>
          <w:position w:val="-12"/>
          <w:sz w:val="28"/>
          <w:szCs w:val="28"/>
        </w:rPr>
        <w:object w:dxaOrig="340" w:dyaOrig="380">
          <v:shape id="_x0000_i1138" type="#_x0000_t75" style="width:17.25pt;height:18.75pt" o:ole="">
            <v:imagedata r:id="rId231" o:title=""/>
          </v:shape>
          <o:OLEObject Type="Embed" ProgID="Equation.3" ShapeID="_x0000_i1138" DrawAspect="Content" ObjectID="_1473619501" r:id="rId232"/>
        </w:object>
      </w:r>
      <w:r w:rsidRPr="001963B1">
        <w:rPr>
          <w:color w:val="000000"/>
          <w:sz w:val="28"/>
          <w:szCs w:val="28"/>
        </w:rPr>
        <w:t xml:space="preserve">, и угловой скорости тангажа </w:t>
      </w:r>
      <w:r w:rsidR="00BB69D6" w:rsidRPr="001963B1">
        <w:rPr>
          <w:color w:val="000000"/>
          <w:position w:val="-12"/>
          <w:sz w:val="28"/>
          <w:szCs w:val="28"/>
        </w:rPr>
        <w:object w:dxaOrig="360" w:dyaOrig="380">
          <v:shape id="_x0000_i1139" type="#_x0000_t75" style="width:18pt;height:18.75pt" o:ole="">
            <v:imagedata r:id="rId233" o:title=""/>
          </v:shape>
          <o:OLEObject Type="Embed" ProgID="Equation.3" ShapeID="_x0000_i1139" DrawAspect="Content" ObjectID="_1473619502" r:id="rId234"/>
        </w:object>
      </w:r>
      <w:r w:rsidRPr="001963B1">
        <w:rPr>
          <w:color w:val="000000"/>
          <w:sz w:val="28"/>
          <w:szCs w:val="28"/>
        </w:rPr>
        <w:t>. Определить полюсы и нули всех передаточных функций.</w:t>
      </w:r>
    </w:p>
    <w:p w:rsidR="0096785E" w:rsidRPr="001963B1" w:rsidRDefault="0028124C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Рассчитать логарифмические частотные характеристики, соответствующие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п.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>.1.2 с учётом и без учёта динамики датчиков и рулевого привода.</w:t>
      </w:r>
    </w:p>
    <w:p w:rsidR="0028124C" w:rsidRPr="001963B1" w:rsidRDefault="0028124C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Построить переходные характеристики, соответствующие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п.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 xml:space="preserve">.1.3, выбирая величину входного ступенчатого воздействия на входе привода такой, чтобы в установившемся режиме </w:t>
      </w:r>
      <w:r w:rsidRPr="001963B1">
        <w:rPr>
          <w:color w:val="000000"/>
          <w:sz w:val="28"/>
          <w:szCs w:val="28"/>
          <w:lang w:val="en-US"/>
        </w:rPr>
        <w:t>n</w:t>
      </w:r>
      <w:r w:rsidRPr="001963B1">
        <w:rPr>
          <w:color w:val="000000"/>
          <w:sz w:val="28"/>
          <w:szCs w:val="28"/>
          <w:vertAlign w:val="subscript"/>
          <w:lang w:val="en-US"/>
        </w:rPr>
        <w:t>y</w:t>
      </w:r>
      <w:r w:rsidRPr="001963B1">
        <w:rPr>
          <w:color w:val="000000"/>
          <w:sz w:val="28"/>
          <w:szCs w:val="28"/>
          <w:vertAlign w:val="subscript"/>
        </w:rPr>
        <w:t xml:space="preserve"> уст.</w:t>
      </w:r>
      <w:r w:rsidRPr="001963B1">
        <w:rPr>
          <w:color w:val="000000"/>
          <w:sz w:val="28"/>
          <w:szCs w:val="28"/>
        </w:rPr>
        <w:t>=1 Оценить временные характеристики (перерегулирование, время регулирования, время нарастания). Провести сопоставительный анализ результатов выполнения п.п.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 xml:space="preserve">.1.1 – </w:t>
      </w:r>
      <w:r w:rsidR="006A64A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>.1.4.</w:t>
      </w:r>
    </w:p>
    <w:p w:rsidR="00887FBC" w:rsidRPr="001963B1" w:rsidRDefault="0028124C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Выбрать расчетную модель объекта управления, проводя, если это возможно, упрощения динамики самолета с приводами и датчиками. </w:t>
      </w:r>
      <w:r w:rsidR="00887FBC" w:rsidRPr="001963B1">
        <w:rPr>
          <w:color w:val="000000"/>
          <w:sz w:val="28"/>
          <w:szCs w:val="28"/>
        </w:rPr>
        <w:t>Выбрать желаемые собственные значения матриц динамики замкнутой непрерывной системы, учитывая заданные требования к временным характеристикам и необходимость использования по возможности небольших величин коэффициентов обратных связей.</w:t>
      </w:r>
    </w:p>
    <w:p w:rsidR="00AB04DD" w:rsidRPr="001963B1" w:rsidRDefault="00AB04DD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4DD" w:rsidRDefault="00AB04DD" w:rsidP="001963B1">
      <w:pPr>
        <w:pStyle w:val="3"/>
        <w:keepNext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color w:val="000000"/>
          <w:lang w:val="en-US"/>
        </w:rPr>
      </w:pPr>
      <w:bookmarkStart w:id="19" w:name="_Toc234898840"/>
      <w:r w:rsidRPr="001963B1">
        <w:rPr>
          <w:b/>
          <w:color w:val="000000"/>
        </w:rPr>
        <w:t xml:space="preserve">Этап </w:t>
      </w:r>
      <w:r w:rsidR="006A64A1" w:rsidRPr="001963B1">
        <w:rPr>
          <w:b/>
          <w:color w:val="000000"/>
        </w:rPr>
        <w:t>синтеза</w:t>
      </w:r>
      <w:bookmarkEnd w:id="19"/>
    </w:p>
    <w:p w:rsidR="001963B1" w:rsidRPr="001963B1" w:rsidRDefault="001963B1" w:rsidP="001963B1">
      <w:pPr>
        <w:rPr>
          <w:sz w:val="24"/>
          <w:szCs w:val="24"/>
          <w:lang w:val="en-US"/>
        </w:rPr>
      </w:pPr>
    </w:p>
    <w:p w:rsidR="00AB04DD" w:rsidRPr="001963B1" w:rsidRDefault="00AB04D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Рассчитать обратную связь по полному вектору состояния и коэффициент передачи по внешнему управлению от датчика положения штурвала самолета.</w:t>
      </w:r>
    </w:p>
    <w:p w:rsidR="00AB04DD" w:rsidRPr="001963B1" w:rsidRDefault="00AB04D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Рассчитать переходные функции в линейной системе с обратной связью по полному вектору состояния, выбирая в качестве ступенчатого воздействия по координате </w:t>
      </w:r>
      <w:r w:rsidRPr="001963B1">
        <w:rPr>
          <w:color w:val="000000"/>
          <w:sz w:val="28"/>
          <w:szCs w:val="28"/>
          <w:lang w:val="en-US"/>
        </w:rPr>
        <w:t>V</w:t>
      </w:r>
      <w:r w:rsidRPr="001963B1">
        <w:rPr>
          <w:color w:val="000000"/>
          <w:sz w:val="28"/>
          <w:szCs w:val="28"/>
          <w:vertAlign w:val="subscript"/>
          <w:lang w:val="en-US"/>
        </w:rPr>
        <w:t>p</w:t>
      </w:r>
      <w:r w:rsidRPr="001963B1">
        <w:rPr>
          <w:color w:val="000000"/>
          <w:sz w:val="28"/>
          <w:szCs w:val="28"/>
        </w:rPr>
        <w:t xml:space="preserve"> величину, соответствующую в установившемся режиме единичной перегрузке.</w:t>
      </w:r>
    </w:p>
    <w:p w:rsidR="00AB04DD" w:rsidRPr="001963B1" w:rsidRDefault="00AB04D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Выбрать параметры наблюдателя полного порядка.</w:t>
      </w:r>
    </w:p>
    <w:p w:rsidR="00AB04DD" w:rsidRPr="001963B1" w:rsidRDefault="00AB04D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Рассчитать переходные функции линейной системы с наблюдателем.</w:t>
      </w:r>
    </w:p>
    <w:p w:rsidR="00AB04DD" w:rsidRPr="001963B1" w:rsidRDefault="00AB04D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Синтезировать наблюдатель минимального порядка (аналогично п.п.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 xml:space="preserve">.2.3 – </w:t>
      </w:r>
      <w:r w:rsidR="006A64A1" w:rsidRPr="001963B1">
        <w:rPr>
          <w:color w:val="000000"/>
          <w:sz w:val="28"/>
          <w:szCs w:val="28"/>
        </w:rPr>
        <w:t>3</w:t>
      </w:r>
      <w:r w:rsidRPr="001963B1">
        <w:rPr>
          <w:color w:val="000000"/>
          <w:sz w:val="28"/>
          <w:szCs w:val="28"/>
        </w:rPr>
        <w:t>.2.4).</w:t>
      </w:r>
    </w:p>
    <w:p w:rsidR="00A570A1" w:rsidRPr="001963B1" w:rsidRDefault="00AB04DD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Рассчитать переходные процессы в полной нелинейной системе с учетом всех нелинейностей рулевого привода и динамики датчиков.</w:t>
      </w:r>
    </w:p>
    <w:p w:rsidR="00887FBC" w:rsidRPr="001963B1" w:rsidRDefault="00887FBC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Провести анализ возможности возникновения автоколебаний и определить их параметры методом гармонической линеаризации</w:t>
      </w:r>
      <w:r w:rsidR="00AB04DD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</w:t>
      </w:r>
      <w:r w:rsidR="00AB04DD" w:rsidRPr="001963B1">
        <w:rPr>
          <w:color w:val="000000"/>
          <w:sz w:val="28"/>
          <w:szCs w:val="28"/>
        </w:rPr>
        <w:t>у</w:t>
      </w:r>
      <w:r w:rsidRPr="001963B1">
        <w:rPr>
          <w:color w:val="000000"/>
          <w:sz w:val="28"/>
          <w:szCs w:val="28"/>
        </w:rPr>
        <w:t>читывая только нелинейность золотника привода (с учетом динамики датчиков).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Если автоколебания превышают допустимый по техническому заданию уровень, то выработать рекомендации для уменьшения амплитуды автоколебаний.</w:t>
      </w:r>
    </w:p>
    <w:p w:rsidR="00887FBC" w:rsidRPr="001963B1" w:rsidRDefault="00887FBC" w:rsidP="001963B1">
      <w:pPr>
        <w:pStyle w:val="a3"/>
        <w:numPr>
          <w:ilvl w:val="2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В соответствии с правилами оформления студенческих работ [5] оформить пояснительную записку и подготовить 5</w:t>
      </w:r>
      <w:r w:rsidR="001963B1">
        <w:rPr>
          <w:color w:val="000000"/>
          <w:sz w:val="28"/>
          <w:szCs w:val="28"/>
        </w:rPr>
        <w:noBreakHyphen/>
      </w:r>
      <w:r w:rsidR="001963B1" w:rsidRPr="001963B1">
        <w:rPr>
          <w:color w:val="000000"/>
          <w:sz w:val="28"/>
          <w:szCs w:val="28"/>
        </w:rPr>
        <w:t>м</w:t>
      </w:r>
      <w:r w:rsidRPr="001963B1">
        <w:rPr>
          <w:color w:val="000000"/>
          <w:sz w:val="28"/>
          <w:szCs w:val="28"/>
        </w:rPr>
        <w:t>инутный доклад для защиты работы в комиссии.</w:t>
      </w:r>
    </w:p>
    <w:p w:rsidR="00887FBC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1963B1" w:rsidP="001963B1">
      <w:pPr>
        <w:pStyle w:val="210"/>
        <w:keepNext w:val="0"/>
        <w:numPr>
          <w:ilvl w:val="0"/>
          <w:numId w:val="20"/>
        </w:numPr>
        <w:spacing w:before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br w:type="page"/>
      </w:r>
      <w:bookmarkStart w:id="20" w:name="_Toc234898841"/>
      <w:r w:rsidR="00887FBC" w:rsidRPr="001963B1">
        <w:rPr>
          <w:color w:val="000000"/>
        </w:rPr>
        <w:t>Рекомендации к выбору желаемых собственных значений</w:t>
      </w:r>
      <w:bookmarkEnd w:id="20"/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Одними из существенных достоинств методики модального синтеза являются простые связи между назначаемыми собственными значениями и векторами</w:t>
      </w:r>
      <w:r w:rsidR="00A570A1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и свойствами синтезируемой системы, позволяющие эффективно рассчитывать алгоритмы управления. Однако выбор желаемых собственных значений и векторов является наиболее трудным и ответственным моментом методики. Трудность выбора желаемых собственных значений и векторов обусловлена, как правило, противоречивостью и многообразием требований, предъявляемых к свойствам синтезируемой системы, а также необходимостью </w:t>
      </w:r>
      <w:r w:rsidR="00C44FAD" w:rsidRPr="001963B1">
        <w:rPr>
          <w:color w:val="000000"/>
          <w:sz w:val="28"/>
          <w:szCs w:val="28"/>
        </w:rPr>
        <w:t xml:space="preserve">прибегать </w:t>
      </w:r>
      <w:r w:rsidRPr="001963B1">
        <w:rPr>
          <w:color w:val="000000"/>
          <w:sz w:val="28"/>
          <w:szCs w:val="28"/>
        </w:rPr>
        <w:t>к численным расчетам.</w:t>
      </w:r>
    </w:p>
    <w:p w:rsidR="00887FBC" w:rsidRPr="001963B1" w:rsidRDefault="00BB25C4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В</w:t>
      </w:r>
      <w:r w:rsidR="00887FBC" w:rsidRPr="001963B1">
        <w:rPr>
          <w:color w:val="000000"/>
          <w:sz w:val="28"/>
          <w:szCs w:val="28"/>
        </w:rPr>
        <w:t xml:space="preserve">ыбор желаемых значений и векторов представляет собой </w:t>
      </w:r>
      <w:r w:rsidRPr="001963B1">
        <w:rPr>
          <w:color w:val="000000"/>
          <w:sz w:val="28"/>
          <w:szCs w:val="28"/>
        </w:rPr>
        <w:t xml:space="preserve">неформальную </w:t>
      </w:r>
      <w:r w:rsidR="00887FBC" w:rsidRPr="001963B1">
        <w:rPr>
          <w:color w:val="000000"/>
          <w:sz w:val="28"/>
          <w:szCs w:val="28"/>
        </w:rPr>
        <w:t>исследовательскую задачу, решением которой является обоснованный выбор совокупности этих значений.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В рамках курсовой работы предлагается рассчитать систему со скалярным (единственным) управлением. Известно, что при замыкании системы обратными связями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>по переменным состояния, передаточные функции разомкнутой и замкнутой систем имеют одинаковые (с точностью до постоянного множителя) числители, и, следовательно, одинаковые нули передаточных функций.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Введение наблюдателя в состав алгоритмов управления приводит к тому, что передаточные функции замкнутых систем не меняются по сравнению с аналогичными передаточными функциями систем с полным вектором обратной связи. Фактически это достигается тем, </w:t>
      </w:r>
      <w:r w:rsidR="00A570A1" w:rsidRPr="001963B1">
        <w:rPr>
          <w:color w:val="000000"/>
          <w:sz w:val="28"/>
          <w:szCs w:val="28"/>
        </w:rPr>
        <w:t>ч</w:t>
      </w:r>
      <w:r w:rsidRPr="001963B1">
        <w:rPr>
          <w:color w:val="000000"/>
          <w:sz w:val="28"/>
          <w:szCs w:val="28"/>
        </w:rPr>
        <w:t>то желаемые собственные значения наблюдателей одновременно являются и нулями и полюсами передаточных функций замкнутых систем, и, следовательно, формально сокращаются. Однако следует помнить, что реально числовые данные параметров объекта известны приближенно</w:t>
      </w:r>
      <w:r w:rsidR="00BB25C4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и в </w:t>
      </w:r>
      <w:r w:rsidR="00A570A1" w:rsidRPr="001963B1">
        <w:rPr>
          <w:color w:val="000000"/>
          <w:sz w:val="28"/>
          <w:szCs w:val="28"/>
        </w:rPr>
        <w:t>реальных</w:t>
      </w:r>
      <w:r w:rsidRPr="001963B1">
        <w:rPr>
          <w:color w:val="000000"/>
          <w:sz w:val="28"/>
          <w:szCs w:val="28"/>
        </w:rPr>
        <w:t xml:space="preserve"> условиях полюсы наблюдателя уже не будут компенсироваться соответствующими нулями, хотя величины нулей и полюсов могут быть близки друг к другу.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Таким образом, учет разбросов параметра </w:t>
      </w:r>
      <w:r w:rsidR="00BB69D6" w:rsidRPr="001963B1">
        <w:rPr>
          <w:color w:val="000000"/>
          <w:position w:val="-12"/>
          <w:sz w:val="28"/>
          <w:szCs w:val="28"/>
        </w:rPr>
        <w:object w:dxaOrig="440" w:dyaOrig="420">
          <v:shape id="_x0000_i1140" type="#_x0000_t75" style="width:21.75pt;height:21pt" o:ole="">
            <v:imagedata r:id="rId235" o:title=""/>
          </v:shape>
          <o:OLEObject Type="Embed" ProgID="Equation.3" ShapeID="_x0000_i1140" DrawAspect="Content" ObjectID="_1473619503" r:id="rId236"/>
        </w:object>
      </w:r>
      <w:r w:rsidRPr="001963B1">
        <w:rPr>
          <w:color w:val="000000"/>
          <w:sz w:val="28"/>
          <w:szCs w:val="28"/>
        </w:rPr>
        <w:t xml:space="preserve"> в уравнениях объекта помимо всего прочего накладывает и ограничения на выбор желаемых собственных значений наблюдателя.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В рамках курсовой работы для уменьшения общего объема работы рекомендуется выб</w:t>
      </w:r>
      <w:r w:rsidR="00BB25C4" w:rsidRPr="001963B1">
        <w:rPr>
          <w:color w:val="000000"/>
          <w:sz w:val="28"/>
          <w:szCs w:val="28"/>
        </w:rPr>
        <w:t>и</w:t>
      </w:r>
      <w:r w:rsidRPr="001963B1">
        <w:rPr>
          <w:color w:val="000000"/>
          <w:sz w:val="28"/>
          <w:szCs w:val="28"/>
        </w:rPr>
        <w:t>рать желаемые собственные значения наблюдателя так, чтобы элементарные составляющие движений, обусловленные этими собственными значениями успокаивались несколько быстрее, чем результирующие переходные процессы.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Возвращаясь к замкнутой системе с полным вектором обратной связи, следует отметить, что предлагаемый объект управления имеет пару доминирующих комплексно-сопряженных полюсов в передаточной функции. Под доминирующими полюсами понимаются полюсы передаточных</w:t>
      </w:r>
      <w:r w:rsidR="00BB25C4" w:rsidRPr="001963B1">
        <w:rPr>
          <w:color w:val="000000"/>
          <w:sz w:val="28"/>
          <w:szCs w:val="28"/>
        </w:rPr>
        <w:t xml:space="preserve"> функций с существенно меньшими модулями вещественных частей </w:t>
      </w:r>
      <w:r w:rsidRPr="001963B1">
        <w:rPr>
          <w:color w:val="000000"/>
          <w:sz w:val="28"/>
          <w:szCs w:val="28"/>
        </w:rPr>
        <w:t>по сравнению с другими полюсами. Поэтому оценку временн</w:t>
      </w:r>
      <w:r w:rsidR="00BB25C4" w:rsidRPr="001963B1">
        <w:rPr>
          <w:color w:val="000000"/>
          <w:sz w:val="28"/>
          <w:szCs w:val="28"/>
        </w:rPr>
        <w:t>ы</w:t>
      </w:r>
      <w:r w:rsidR="00BB25C4" w:rsidRPr="001963B1">
        <w:rPr>
          <w:color w:val="000000"/>
          <w:sz w:val="28"/>
          <w:szCs w:val="28"/>
        </w:rPr>
        <w:sym w:font="Symbol" w:char="F0A2"/>
      </w:r>
      <w:r w:rsidRPr="001963B1">
        <w:rPr>
          <w:color w:val="000000"/>
          <w:sz w:val="28"/>
          <w:szCs w:val="28"/>
        </w:rPr>
        <w:t>х характеристик переходных процессов можно проводить, только опираясь на характеристики элементарных составляющих переходных процессов, обусловленных доминирующими полюсами.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3B1">
        <w:rPr>
          <w:color w:val="000000"/>
          <w:sz w:val="28"/>
          <w:szCs w:val="28"/>
        </w:rPr>
        <w:t xml:space="preserve">Поясним ситуацию на примере передаточной функции системы по перегрузке. Типичная картина расположения нулей и полюсов представлена на </w:t>
      </w:r>
      <w:r w:rsidR="001963B1" w:rsidRPr="001963B1">
        <w:rPr>
          <w:color w:val="000000"/>
          <w:sz w:val="28"/>
          <w:szCs w:val="28"/>
        </w:rPr>
        <w:t>рис.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  <w:lang w:val="en-US"/>
        </w:rPr>
        <w:t>9</w:t>
      </w:r>
      <w:r w:rsidRPr="001963B1">
        <w:rPr>
          <w:color w:val="000000"/>
          <w:sz w:val="28"/>
          <w:szCs w:val="28"/>
        </w:rPr>
        <w:t>.</w:t>
      </w:r>
    </w:p>
    <w:p w:rsidR="00DE7580" w:rsidRPr="001963B1" w:rsidRDefault="00DE7580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E7580" w:rsidRPr="001963B1" w:rsidRDefault="00BB69D6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3B1">
        <w:rPr>
          <w:color w:val="000000"/>
          <w:sz w:val="28"/>
          <w:szCs w:val="28"/>
          <w:lang w:val="en-US"/>
        </w:rPr>
        <w:object w:dxaOrig="3539" w:dyaOrig="2835">
          <v:shape id="_x0000_i1141" type="#_x0000_t75" style="width:177pt;height:141.75pt" o:ole="">
            <v:imagedata r:id="rId237" o:title=""/>
          </v:shape>
          <o:OLEObject Type="Embed" ProgID="Word.Picture.8" ShapeID="_x0000_i1141" DrawAspect="Content" ObjectID="_1473619504" r:id="rId238"/>
        </w:object>
      </w:r>
    </w:p>
    <w:p w:rsidR="00887FBC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963B1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1963B1">
        <w:rPr>
          <w:color w:val="000000"/>
          <w:sz w:val="28"/>
          <w:szCs w:val="28"/>
          <w:lang w:val="en-US"/>
        </w:rPr>
        <w:t>9</w:t>
      </w:r>
      <w:r w:rsidR="00887FBC" w:rsidRPr="001963B1">
        <w:rPr>
          <w:color w:val="000000"/>
          <w:sz w:val="28"/>
          <w:szCs w:val="28"/>
        </w:rPr>
        <w:t>. Расположение нулей и полюсов передаточной разомкнутой системы по перегрузке:</w:t>
      </w:r>
    </w:p>
    <w:p w:rsidR="00887FBC" w:rsidRP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887FBC" w:rsidRPr="001963B1">
        <w:rPr>
          <w:color w:val="000000"/>
          <w:sz w:val="28"/>
          <w:szCs w:val="28"/>
          <w:lang w:val="en-US"/>
        </w:rPr>
        <w:t>p</w:t>
      </w:r>
      <w:r w:rsidR="00887FBC" w:rsidRPr="001963B1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</w:t>
      </w:r>
      <w:r w:rsidR="00887FBC" w:rsidRPr="001963B1">
        <w:rPr>
          <w:color w:val="000000"/>
          <w:sz w:val="28"/>
          <w:szCs w:val="28"/>
        </w:rPr>
        <w:t xml:space="preserve"> </w:t>
      </w:r>
      <w:r w:rsidR="00887FBC" w:rsidRPr="001963B1">
        <w:rPr>
          <w:color w:val="000000"/>
          <w:sz w:val="28"/>
          <w:szCs w:val="28"/>
          <w:lang w:val="en-US"/>
        </w:rPr>
        <w:t>p</w:t>
      </w:r>
      <w:r w:rsidR="00887FBC" w:rsidRPr="001963B1">
        <w:rPr>
          <w:color w:val="000000"/>
          <w:sz w:val="28"/>
          <w:szCs w:val="28"/>
          <w:vertAlign w:val="subscript"/>
        </w:rPr>
        <w:t>2</w:t>
      </w:r>
      <w:r w:rsidR="00887FBC" w:rsidRPr="001963B1">
        <w:rPr>
          <w:color w:val="000000"/>
          <w:sz w:val="28"/>
          <w:szCs w:val="28"/>
        </w:rPr>
        <w:t xml:space="preserve"> – доминирующая пара полюсов объекта;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  <w:vertAlign w:val="subscript"/>
        </w:rPr>
        <w:t>3</w:t>
      </w:r>
      <w:r w:rsid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  <w:vertAlign w:val="subscript"/>
        </w:rPr>
        <w:t>4</w:t>
      </w:r>
      <w:r w:rsidRPr="001963B1">
        <w:rPr>
          <w:color w:val="000000"/>
          <w:sz w:val="28"/>
          <w:szCs w:val="28"/>
        </w:rPr>
        <w:t xml:space="preserve"> – полюсы передаточной функции привода;</w:t>
      </w:r>
    </w:p>
    <w:p w:rsidR="001963B1" w:rsidRDefault="000536DA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  <w:lang w:val="en-US"/>
        </w:rPr>
        <w:t>n</w:t>
      </w:r>
      <w:r w:rsidR="00887FBC" w:rsidRPr="001963B1">
        <w:rPr>
          <w:color w:val="000000"/>
          <w:sz w:val="28"/>
          <w:szCs w:val="28"/>
          <w:vertAlign w:val="subscript"/>
        </w:rPr>
        <w:t>1</w:t>
      </w:r>
      <w:r w:rsidR="001963B1">
        <w:rPr>
          <w:color w:val="000000"/>
          <w:sz w:val="28"/>
          <w:szCs w:val="28"/>
        </w:rPr>
        <w:t>,</w:t>
      </w:r>
      <w:r w:rsidR="00887FBC" w:rsidRP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n</w:t>
      </w:r>
      <w:r w:rsidR="00887FBC" w:rsidRPr="001963B1">
        <w:rPr>
          <w:color w:val="000000"/>
          <w:sz w:val="28"/>
          <w:szCs w:val="28"/>
          <w:vertAlign w:val="subscript"/>
        </w:rPr>
        <w:t>2</w:t>
      </w:r>
      <w:r w:rsidR="001963B1">
        <w:rPr>
          <w:color w:val="000000"/>
          <w:sz w:val="28"/>
          <w:szCs w:val="28"/>
        </w:rPr>
        <w:t xml:space="preserve"> </w:t>
      </w:r>
      <w:r w:rsidR="00887FBC" w:rsidRPr="001963B1">
        <w:rPr>
          <w:color w:val="000000"/>
          <w:sz w:val="28"/>
          <w:szCs w:val="28"/>
        </w:rPr>
        <w:t>– нули передаточной функции.</w:t>
      </w:r>
    </w:p>
    <w:p w:rsid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При рассмотрении переходной функции системы с передаточной функцией </w:t>
      </w:r>
      <w:r w:rsidR="00BB69D6" w:rsidRPr="001963B1">
        <w:rPr>
          <w:color w:val="000000"/>
          <w:position w:val="-18"/>
          <w:sz w:val="28"/>
          <w:szCs w:val="28"/>
        </w:rPr>
        <w:object w:dxaOrig="859" w:dyaOrig="440">
          <v:shape id="_x0000_i1142" type="#_x0000_t75" style="width:42.75pt;height:21.75pt" o:ole="">
            <v:imagedata r:id="rId239" o:title=""/>
          </v:shape>
          <o:OLEObject Type="Embed" ProgID="Equation.3" ShapeID="_x0000_i1142" DrawAspect="Content" ObjectID="_1473619505" r:id="rId240"/>
        </w:object>
      </w:r>
      <w:r w:rsidRPr="001963B1">
        <w:rPr>
          <w:color w:val="000000"/>
          <w:sz w:val="28"/>
          <w:szCs w:val="28"/>
        </w:rPr>
        <w:t xml:space="preserve"> можно воспользоваться разложением </w:t>
      </w:r>
      <w:r w:rsidR="00BB69D6" w:rsidRPr="001963B1">
        <w:rPr>
          <w:color w:val="000000"/>
          <w:position w:val="-18"/>
          <w:sz w:val="28"/>
          <w:szCs w:val="28"/>
        </w:rPr>
        <w:object w:dxaOrig="859" w:dyaOrig="440">
          <v:shape id="_x0000_i1143" type="#_x0000_t75" style="width:42.75pt;height:21.75pt" o:ole="">
            <v:imagedata r:id="rId241" o:title=""/>
          </v:shape>
          <o:OLEObject Type="Embed" ProgID="Equation.3" ShapeID="_x0000_i1143" DrawAspect="Content" ObjectID="_1473619506" r:id="rId242"/>
        </w:object>
      </w:r>
      <w:r w:rsidRPr="001963B1">
        <w:rPr>
          <w:color w:val="000000"/>
          <w:sz w:val="28"/>
          <w:szCs w:val="28"/>
        </w:rPr>
        <w:t xml:space="preserve"> на элементарные дроби: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87FB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  <w:r w:rsidRPr="001963B1">
        <w:rPr>
          <w:color w:val="000000"/>
          <w:position w:val="-34"/>
        </w:rPr>
        <w:object w:dxaOrig="2260" w:dyaOrig="800">
          <v:shape id="_x0000_i1144" type="#_x0000_t75" style="width:113.25pt;height:39.75pt" o:ole="">
            <v:imagedata r:id="rId243" o:title=""/>
          </v:shape>
          <o:OLEObject Type="Embed" ProgID="Equation.3" ShapeID="_x0000_i1144" DrawAspect="Content" ObjectID="_1473619507" r:id="rId244"/>
        </w:object>
      </w:r>
      <w:r w:rsidR="00887FBC" w:rsidRPr="001963B1">
        <w:rPr>
          <w:color w:val="000000"/>
        </w:rPr>
        <w:t>.</w:t>
      </w:r>
      <w:r w:rsidR="00FB3737" w:rsidRPr="001963B1">
        <w:rPr>
          <w:color w:val="000000"/>
          <w:lang w:val="en-US"/>
        </w:rPr>
        <w:tab/>
        <w:t>(35)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400345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Предположим, что </w:t>
      </w:r>
      <w:r w:rsidR="00BB69D6" w:rsidRPr="001963B1">
        <w:rPr>
          <w:color w:val="000000"/>
          <w:position w:val="-36"/>
          <w:sz w:val="28"/>
          <w:szCs w:val="28"/>
        </w:rPr>
        <w:object w:dxaOrig="1320" w:dyaOrig="859">
          <v:shape id="_x0000_i1145" type="#_x0000_t75" style="width:66pt;height:42.75pt" o:ole="">
            <v:imagedata r:id="rId245" o:title=""/>
          </v:shape>
          <o:OLEObject Type="Embed" ProgID="Equation.3" ShapeID="_x0000_i1145" DrawAspect="Content" ObjectID="_1473619508" r:id="rId246"/>
        </w:object>
      </w:r>
      <w:r w:rsidRPr="001963B1">
        <w:rPr>
          <w:color w:val="000000"/>
          <w:sz w:val="28"/>
          <w:szCs w:val="28"/>
        </w:rPr>
        <w:t xml:space="preserve"> (часто это условие выполняется, когда </w:t>
      </w:r>
      <w:r w:rsidR="00BB69D6" w:rsidRPr="001963B1">
        <w:rPr>
          <w:color w:val="000000"/>
          <w:position w:val="-14"/>
          <w:sz w:val="28"/>
          <w:szCs w:val="28"/>
        </w:rPr>
        <w:object w:dxaOrig="1840" w:dyaOrig="440">
          <v:shape id="_x0000_i1146" type="#_x0000_t75" style="width:92.25pt;height:21.75pt" o:ole="">
            <v:imagedata r:id="rId247" o:title=""/>
          </v:shape>
          <o:OLEObject Type="Embed" ProgID="Equation.3" ShapeID="_x0000_i1146" DrawAspect="Content" ObjectID="_1473619509" r:id="rId248"/>
        </w:object>
      </w:r>
      <w:r w:rsidR="00E2125E" w:rsidRPr="001963B1">
        <w:rPr>
          <w:color w:val="000000"/>
          <w:sz w:val="28"/>
          <w:szCs w:val="28"/>
        </w:rPr>
        <w:t>).</w:t>
      </w:r>
      <w:r w:rsidR="00887FBC" w:rsidRPr="001963B1">
        <w:rPr>
          <w:color w:val="000000"/>
          <w:sz w:val="28"/>
          <w:szCs w:val="28"/>
        </w:rPr>
        <w:t xml:space="preserve"> </w:t>
      </w:r>
      <w:r w:rsidR="00E2125E" w:rsidRPr="001963B1">
        <w:rPr>
          <w:color w:val="000000"/>
          <w:sz w:val="28"/>
          <w:szCs w:val="28"/>
        </w:rPr>
        <w:t>Тогда</w:t>
      </w:r>
      <w:r w:rsidR="00887FBC" w:rsidRPr="001963B1">
        <w:rPr>
          <w:color w:val="000000"/>
          <w:sz w:val="28"/>
          <w:szCs w:val="28"/>
        </w:rPr>
        <w:t xml:space="preserve"> можно приближенно записать:</w:t>
      </w:r>
    </w:p>
    <w:p w:rsidR="001963B1" w:rsidRDefault="001963B1" w:rsidP="001963B1">
      <w:pPr>
        <w:pStyle w:val="ac"/>
        <w:spacing w:before="0" w:after="0" w:line="360" w:lineRule="auto"/>
        <w:ind w:firstLine="709"/>
        <w:rPr>
          <w:color w:val="000000"/>
          <w:lang w:val="en-US"/>
        </w:rPr>
      </w:pPr>
    </w:p>
    <w:p w:rsidR="00887FBC" w:rsidRPr="001963B1" w:rsidRDefault="00BB69D6" w:rsidP="001963B1">
      <w:pPr>
        <w:pStyle w:val="ac"/>
        <w:spacing w:before="0" w:after="0" w:line="360" w:lineRule="auto"/>
        <w:ind w:firstLine="709"/>
        <w:rPr>
          <w:color w:val="000000"/>
        </w:rPr>
      </w:pPr>
      <w:r w:rsidRPr="001963B1">
        <w:rPr>
          <w:color w:val="000000"/>
          <w:position w:val="-34"/>
        </w:rPr>
        <w:object w:dxaOrig="2960" w:dyaOrig="780">
          <v:shape id="_x0000_i1147" type="#_x0000_t75" style="width:147.75pt;height:39pt" o:ole="">
            <v:imagedata r:id="rId249" o:title=""/>
          </v:shape>
          <o:OLEObject Type="Embed" ProgID="Equation.3" ShapeID="_x0000_i1147" DrawAspect="Content" ObjectID="_1473619510" r:id="rId250"/>
        </w:object>
      </w:r>
      <w:r w:rsidR="00E2125E" w:rsidRPr="001963B1">
        <w:rPr>
          <w:color w:val="000000"/>
        </w:rPr>
        <w:t>.</w:t>
      </w:r>
      <w:r w:rsidR="00FB3737" w:rsidRPr="001963B1">
        <w:rPr>
          <w:color w:val="000000"/>
          <w:lang w:val="en-US"/>
        </w:rPr>
        <w:tab/>
      </w:r>
      <w:r w:rsidR="00FB3737" w:rsidRPr="001963B1">
        <w:rPr>
          <w:color w:val="000000"/>
        </w:rPr>
        <w:t>(36)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Коэффициенты </w:t>
      </w:r>
      <w:r w:rsidR="00400345" w:rsidRPr="001963B1">
        <w:rPr>
          <w:color w:val="000000"/>
          <w:sz w:val="28"/>
          <w:szCs w:val="28"/>
          <w:lang w:val="en-US"/>
        </w:rPr>
        <w:t>C</w:t>
      </w:r>
      <w:r w:rsidRPr="001963B1">
        <w:rPr>
          <w:color w:val="000000"/>
          <w:sz w:val="28"/>
          <w:szCs w:val="28"/>
          <w:vertAlign w:val="subscript"/>
        </w:rPr>
        <w:t>1</w:t>
      </w:r>
      <w:r w:rsidR="001963B1">
        <w:rPr>
          <w:color w:val="000000"/>
          <w:sz w:val="28"/>
          <w:szCs w:val="28"/>
          <w:vertAlign w:val="subscript"/>
        </w:rPr>
        <w:t>,</w:t>
      </w:r>
      <w:r w:rsidRPr="001963B1">
        <w:rPr>
          <w:color w:val="000000"/>
          <w:sz w:val="28"/>
          <w:szCs w:val="28"/>
        </w:rPr>
        <w:t xml:space="preserve"> </w:t>
      </w:r>
      <w:r w:rsidR="00400345" w:rsidRPr="001963B1">
        <w:rPr>
          <w:color w:val="000000"/>
          <w:sz w:val="28"/>
          <w:szCs w:val="28"/>
          <w:lang w:val="en-US"/>
        </w:rPr>
        <w:t>C</w:t>
      </w:r>
      <w:r w:rsidRPr="001963B1">
        <w:rPr>
          <w:color w:val="000000"/>
          <w:sz w:val="28"/>
          <w:szCs w:val="28"/>
          <w:vertAlign w:val="subscript"/>
        </w:rPr>
        <w:t>2</w:t>
      </w:r>
      <w:r w:rsidRPr="001963B1">
        <w:rPr>
          <w:color w:val="000000"/>
          <w:sz w:val="28"/>
          <w:szCs w:val="28"/>
        </w:rPr>
        <w:t xml:space="preserve"> являются комплексно-сопряженными, поскольку они соответствуют комплексно-сопряженным полюсам </w:t>
      </w: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  <w:vertAlign w:val="subscript"/>
        </w:rPr>
        <w:t>1</w:t>
      </w:r>
      <w:r w:rsid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  <w:vertAlign w:val="subscript"/>
        </w:rPr>
        <w:t>2</w:t>
      </w:r>
      <w:r w:rsidRPr="001963B1">
        <w:rPr>
          <w:color w:val="000000"/>
          <w:sz w:val="28"/>
          <w:szCs w:val="28"/>
        </w:rPr>
        <w:t xml:space="preserve"> и являются, очевидно, вычетами функции </w:t>
      </w:r>
      <w:r w:rsidR="00BB69D6" w:rsidRPr="001963B1">
        <w:rPr>
          <w:color w:val="000000"/>
          <w:position w:val="-18"/>
          <w:sz w:val="28"/>
          <w:szCs w:val="28"/>
          <w:lang w:val="en-US"/>
        </w:rPr>
        <w:object w:dxaOrig="940" w:dyaOrig="440">
          <v:shape id="_x0000_i1148" type="#_x0000_t75" style="width:47.25pt;height:21.75pt" o:ole="">
            <v:imagedata r:id="rId251" o:title=""/>
          </v:shape>
          <o:OLEObject Type="Embed" ProgID="Equation.3" ShapeID="_x0000_i1148" DrawAspect="Content" ObjectID="_1473619511" r:id="rId252"/>
        </w:object>
      </w:r>
      <w:r w:rsidRPr="001963B1">
        <w:rPr>
          <w:color w:val="000000"/>
          <w:sz w:val="28"/>
          <w:szCs w:val="28"/>
        </w:rPr>
        <w:t>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Таким образом, составляющие переходных функций, соответствующие доминирующим полюсам, определяются с помощью временных характеристик звена второго порядка.</w:t>
      </w:r>
      <w:r w:rsidR="00E2125E" w:rsidRPr="001963B1">
        <w:rPr>
          <w:color w:val="000000"/>
          <w:sz w:val="28"/>
          <w:szCs w:val="28"/>
        </w:rPr>
        <w:t xml:space="preserve"> Изучив связь между расположением на комплексной плоскости полюсов передаточной функции типового колебательного звена и его переходной функцией, можно целенаправленно назначать доминирующие желаемые полюсы передаточной функции (собственные числа матрицы динамики) замкнутой системы.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 xml:space="preserve">Полином </w:t>
      </w:r>
      <w:r w:rsidR="00BB69D6" w:rsidRPr="001963B1">
        <w:rPr>
          <w:color w:val="000000"/>
          <w:position w:val="-12"/>
          <w:sz w:val="28"/>
          <w:szCs w:val="28"/>
        </w:rPr>
        <w:object w:dxaOrig="620" w:dyaOrig="360">
          <v:shape id="_x0000_i1149" type="#_x0000_t75" style="width:30.75pt;height:18pt" o:ole="">
            <v:imagedata r:id="rId253" o:title=""/>
          </v:shape>
          <o:OLEObject Type="Embed" ProgID="Equation.3" ShapeID="_x0000_i1149" DrawAspect="Content" ObjectID="_1473619512" r:id="rId254"/>
        </w:object>
      </w:r>
      <w:r w:rsidRPr="001963B1">
        <w:rPr>
          <w:color w:val="000000"/>
          <w:sz w:val="28"/>
          <w:szCs w:val="28"/>
        </w:rPr>
        <w:t xml:space="preserve"> является полиномом числителя разомкнутой системы по перегрузке и не зависит от обратных связей и</w:t>
      </w:r>
      <w:r w:rsidR="000536DA" w:rsidRPr="001963B1">
        <w:rPr>
          <w:color w:val="000000"/>
          <w:sz w:val="28"/>
          <w:szCs w:val="28"/>
        </w:rPr>
        <w:t>,</w:t>
      </w:r>
      <w:r w:rsidRPr="001963B1">
        <w:rPr>
          <w:color w:val="000000"/>
          <w:sz w:val="28"/>
          <w:szCs w:val="28"/>
        </w:rPr>
        <w:t xml:space="preserve"> </w:t>
      </w:r>
      <w:r w:rsidR="000536DA" w:rsidRPr="001963B1">
        <w:rPr>
          <w:color w:val="000000"/>
          <w:sz w:val="28"/>
          <w:szCs w:val="28"/>
        </w:rPr>
        <w:t>с</w:t>
      </w:r>
      <w:r w:rsidRPr="001963B1">
        <w:rPr>
          <w:color w:val="000000"/>
          <w:sz w:val="28"/>
          <w:szCs w:val="28"/>
        </w:rPr>
        <w:t>ледовательно, от желаемых собственных значений.</w:t>
      </w:r>
    </w:p>
    <w:p w:rsidR="005A6FEB" w:rsidRPr="001963B1" w:rsidRDefault="00E2125E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П</w:t>
      </w:r>
      <w:r w:rsidR="00887FBC" w:rsidRPr="001963B1">
        <w:rPr>
          <w:color w:val="000000"/>
          <w:sz w:val="28"/>
          <w:szCs w:val="28"/>
        </w:rPr>
        <w:t xml:space="preserve">олюсы </w:t>
      </w:r>
      <w:r w:rsidRPr="001963B1">
        <w:rPr>
          <w:color w:val="000000"/>
          <w:sz w:val="28"/>
          <w:szCs w:val="28"/>
        </w:rPr>
        <w:t xml:space="preserve">передаточной функции </w:t>
      </w:r>
      <w:r w:rsidR="00887FBC" w:rsidRPr="001963B1">
        <w:rPr>
          <w:color w:val="000000"/>
          <w:sz w:val="28"/>
          <w:szCs w:val="28"/>
        </w:rPr>
        <w:t>привода не оказывают существенного влияния на переходные процессы</w:t>
      </w:r>
      <w:r w:rsidRPr="001963B1">
        <w:rPr>
          <w:color w:val="000000"/>
          <w:sz w:val="28"/>
          <w:szCs w:val="28"/>
        </w:rPr>
        <w:t>, поскольку расположены сравнительно далеко от мнимой оси</w:t>
      </w:r>
      <w:r w:rsidR="00887FBC" w:rsidRPr="001963B1">
        <w:rPr>
          <w:color w:val="000000"/>
          <w:sz w:val="28"/>
          <w:szCs w:val="28"/>
        </w:rPr>
        <w:t>.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При выборе желаемых собственных значений </w:t>
      </w: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  <w:vertAlign w:val="subscript"/>
        </w:rPr>
        <w:t>3</w:t>
      </w:r>
      <w:r w:rsidRPr="001963B1">
        <w:rPr>
          <w:color w:val="000000"/>
          <w:sz w:val="28"/>
          <w:szCs w:val="28"/>
        </w:rPr>
        <w:t xml:space="preserve"> и </w:t>
      </w:r>
      <w:r w:rsidRPr="001963B1">
        <w:rPr>
          <w:color w:val="000000"/>
          <w:sz w:val="28"/>
          <w:szCs w:val="28"/>
          <w:lang w:val="en-US"/>
        </w:rPr>
        <w:t>p</w:t>
      </w:r>
      <w:r w:rsidRPr="001963B1">
        <w:rPr>
          <w:color w:val="000000"/>
          <w:sz w:val="28"/>
          <w:szCs w:val="28"/>
          <w:vertAlign w:val="subscript"/>
        </w:rPr>
        <w:t>4</w:t>
      </w:r>
      <w:r w:rsidRPr="001963B1">
        <w:rPr>
          <w:color w:val="000000"/>
          <w:sz w:val="28"/>
          <w:szCs w:val="28"/>
        </w:rPr>
        <w:t xml:space="preserve"> следует учесть только необходимость получения небольших по модулю величин коэффициентов обратных связей, поскольку. Ж</w:t>
      </w:r>
      <w:r w:rsidR="00887FBC" w:rsidRPr="001963B1">
        <w:rPr>
          <w:color w:val="000000"/>
          <w:sz w:val="28"/>
          <w:szCs w:val="28"/>
        </w:rPr>
        <w:t xml:space="preserve">елаемые собственные значения </w:t>
      </w:r>
      <w:r w:rsidR="00887FBC" w:rsidRPr="001963B1">
        <w:rPr>
          <w:color w:val="000000"/>
          <w:sz w:val="28"/>
          <w:szCs w:val="28"/>
          <w:lang w:val="en-US"/>
        </w:rPr>
        <w:t>p</w:t>
      </w:r>
      <w:r w:rsidR="00887FBC" w:rsidRPr="001963B1">
        <w:rPr>
          <w:color w:val="000000"/>
          <w:sz w:val="28"/>
          <w:szCs w:val="28"/>
          <w:vertAlign w:val="subscript"/>
        </w:rPr>
        <w:t>3</w:t>
      </w:r>
      <w:r w:rsidR="00A718ED" w:rsidRPr="001963B1">
        <w:rPr>
          <w:color w:val="000000"/>
          <w:sz w:val="28"/>
          <w:szCs w:val="28"/>
          <w:vertAlign w:val="subscript"/>
        </w:rPr>
        <w:t xml:space="preserve"> </w:t>
      </w:r>
      <w:r w:rsidR="00A718ED" w:rsidRPr="001963B1">
        <w:rPr>
          <w:color w:val="000000"/>
          <w:sz w:val="28"/>
          <w:szCs w:val="28"/>
        </w:rPr>
        <w:t>и</w:t>
      </w:r>
      <w:r w:rsidR="00887FBC" w:rsidRPr="001963B1">
        <w:rPr>
          <w:color w:val="000000"/>
          <w:sz w:val="28"/>
          <w:szCs w:val="28"/>
        </w:rPr>
        <w:t xml:space="preserve"> </w:t>
      </w:r>
      <w:r w:rsidR="00887FBC" w:rsidRPr="001963B1">
        <w:rPr>
          <w:color w:val="000000"/>
          <w:sz w:val="28"/>
          <w:szCs w:val="28"/>
          <w:lang w:val="en-US"/>
        </w:rPr>
        <w:t>p</w:t>
      </w:r>
      <w:r w:rsidR="00887FBC" w:rsidRPr="001963B1">
        <w:rPr>
          <w:color w:val="000000"/>
          <w:sz w:val="28"/>
          <w:szCs w:val="28"/>
          <w:vertAlign w:val="subscript"/>
        </w:rPr>
        <w:t>4</w:t>
      </w:r>
      <w:r w:rsidR="00887FBC" w:rsidRPr="001963B1">
        <w:rPr>
          <w:color w:val="000000"/>
          <w:sz w:val="28"/>
          <w:szCs w:val="28"/>
        </w:rPr>
        <w:t xml:space="preserve"> можно назначить совпадающими с полюсами привода.</w:t>
      </w:r>
      <w:r w:rsidR="001963B1">
        <w:rPr>
          <w:color w:val="000000"/>
          <w:sz w:val="28"/>
          <w:szCs w:val="28"/>
        </w:rPr>
        <w:t xml:space="preserve"> </w:t>
      </w:r>
      <w:r w:rsidR="00887FBC" w:rsidRPr="001963B1">
        <w:rPr>
          <w:color w:val="000000"/>
          <w:sz w:val="28"/>
          <w:szCs w:val="28"/>
        </w:rPr>
        <w:t>Здесь, однако, следует обратить внимание на то, что программы расчета обратных связей на ЭВМ, предлагаемые для расчетов [6]</w:t>
      </w:r>
      <w:r w:rsidR="00AB750D" w:rsidRPr="001963B1">
        <w:rPr>
          <w:color w:val="000000"/>
          <w:sz w:val="28"/>
          <w:szCs w:val="28"/>
        </w:rPr>
        <w:t>, [7]</w:t>
      </w:r>
      <w:r w:rsidR="00887FBC" w:rsidRPr="001963B1">
        <w:rPr>
          <w:color w:val="000000"/>
          <w:sz w:val="28"/>
          <w:szCs w:val="28"/>
        </w:rPr>
        <w:t xml:space="preserve">, требуют отличия всех желаемых значений по сравнению с исходными. Поэтому рекомендуется желаемые значения </w:t>
      </w:r>
      <w:r w:rsidR="00A718ED" w:rsidRPr="001963B1">
        <w:rPr>
          <w:color w:val="000000"/>
          <w:sz w:val="28"/>
          <w:szCs w:val="28"/>
          <w:lang w:val="en-US"/>
        </w:rPr>
        <w:t>p</w:t>
      </w:r>
      <w:r w:rsidR="00A718ED" w:rsidRPr="001963B1">
        <w:rPr>
          <w:color w:val="000000"/>
          <w:sz w:val="28"/>
          <w:szCs w:val="28"/>
          <w:vertAlign w:val="subscript"/>
        </w:rPr>
        <w:t xml:space="preserve">3 </w:t>
      </w:r>
      <w:r w:rsidR="00A718ED" w:rsidRPr="001963B1">
        <w:rPr>
          <w:color w:val="000000"/>
          <w:sz w:val="28"/>
          <w:szCs w:val="28"/>
        </w:rPr>
        <w:t xml:space="preserve">и </w:t>
      </w:r>
      <w:r w:rsidR="00A718ED" w:rsidRPr="001963B1">
        <w:rPr>
          <w:color w:val="000000"/>
          <w:sz w:val="28"/>
          <w:szCs w:val="28"/>
          <w:lang w:val="en-US"/>
        </w:rPr>
        <w:t>p</w:t>
      </w:r>
      <w:r w:rsidR="00A718ED" w:rsidRPr="001963B1">
        <w:rPr>
          <w:color w:val="000000"/>
          <w:sz w:val="28"/>
          <w:szCs w:val="28"/>
          <w:vertAlign w:val="subscript"/>
        </w:rPr>
        <w:t>4</w:t>
      </w:r>
      <w:r w:rsidR="00A718ED" w:rsidRPr="001963B1">
        <w:rPr>
          <w:color w:val="000000"/>
          <w:sz w:val="28"/>
          <w:szCs w:val="28"/>
        </w:rPr>
        <w:t xml:space="preserve"> </w:t>
      </w:r>
      <w:r w:rsidR="00887FBC" w:rsidRPr="001963B1">
        <w:rPr>
          <w:color w:val="000000"/>
          <w:sz w:val="28"/>
          <w:szCs w:val="28"/>
        </w:rPr>
        <w:t>изменить на доли процента по сравнению с полюсами привода.</w:t>
      </w: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63B1" w:rsidRDefault="001963B1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6FEB" w:rsidRPr="001963B1" w:rsidRDefault="005A6FEB" w:rsidP="001963B1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1963B1">
        <w:rPr>
          <w:szCs w:val="28"/>
        </w:rPr>
        <w:br w:type="page"/>
      </w:r>
      <w:r w:rsidR="001963B1" w:rsidRPr="001963B1">
        <w:rPr>
          <w:b/>
          <w:sz w:val="28"/>
          <w:szCs w:val="28"/>
        </w:rPr>
        <w:t>Библиографический список</w:t>
      </w:r>
    </w:p>
    <w:p w:rsidR="00887FBC" w:rsidRPr="001963B1" w:rsidRDefault="00887FBC" w:rsidP="001963B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442" w:rsidRPr="001963B1" w:rsidRDefault="004A5442" w:rsidP="001963B1">
      <w:pPr>
        <w:pStyle w:val="a3"/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1.</w:t>
      </w:r>
      <w:r w:rsidRPr="001963B1">
        <w:rPr>
          <w:color w:val="000000"/>
          <w:sz w:val="28"/>
          <w:szCs w:val="28"/>
        </w:rPr>
        <w:tab/>
      </w:r>
      <w:r w:rsidR="001963B1" w:rsidRPr="001963B1">
        <w:rPr>
          <w:color w:val="000000"/>
          <w:sz w:val="28"/>
          <w:szCs w:val="28"/>
        </w:rPr>
        <w:t>Страшинин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Е.Э.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Основы</w:t>
      </w:r>
      <w:r w:rsidRPr="001963B1">
        <w:rPr>
          <w:color w:val="000000"/>
          <w:sz w:val="28"/>
          <w:szCs w:val="28"/>
        </w:rPr>
        <w:t xml:space="preserve"> теории автоматического управления. Часть 1: Линейные непрерывные системы управления: Учебное пособие. Екатеринбург: УГТУ-УПИ. 2000 </w:t>
      </w:r>
      <w:r w:rsidR="00A245A8">
        <w:rPr>
          <w:color w:val="000000"/>
          <w:sz w:val="28"/>
          <w:szCs w:val="28"/>
          <w:lang w:val="en-US"/>
        </w:rPr>
        <w:t xml:space="preserve">- </w:t>
      </w:r>
      <w:r w:rsidR="001963B1" w:rsidRPr="001963B1">
        <w:rPr>
          <w:color w:val="000000"/>
          <w:sz w:val="28"/>
          <w:szCs w:val="28"/>
        </w:rPr>
        <w:t>214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с.</w:t>
      </w:r>
    </w:p>
    <w:p w:rsidR="00887FBC" w:rsidRPr="001963B1" w:rsidRDefault="004A5442" w:rsidP="001963B1">
      <w:pPr>
        <w:pStyle w:val="a3"/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2</w:t>
      </w:r>
      <w:r w:rsidR="00887FBC" w:rsidRPr="001963B1">
        <w:rPr>
          <w:color w:val="000000"/>
          <w:sz w:val="28"/>
          <w:szCs w:val="28"/>
        </w:rPr>
        <w:t>.</w:t>
      </w:r>
      <w:r w:rsidR="00887FBC" w:rsidRPr="001963B1">
        <w:rPr>
          <w:color w:val="000000"/>
          <w:sz w:val="28"/>
          <w:szCs w:val="28"/>
        </w:rPr>
        <w:tab/>
        <w:t xml:space="preserve">Практическая аэродинамика маневренных самолетов/ Под ред. </w:t>
      </w:r>
      <w:r w:rsidR="001963B1" w:rsidRPr="001963B1">
        <w:rPr>
          <w:color w:val="000000"/>
          <w:sz w:val="28"/>
          <w:szCs w:val="28"/>
        </w:rPr>
        <w:t>Н.М.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Лысенко</w:t>
      </w:r>
      <w:r w:rsidR="00887FBC" w:rsidRPr="001963B1">
        <w:rPr>
          <w:color w:val="000000"/>
          <w:sz w:val="28"/>
          <w:szCs w:val="28"/>
        </w:rPr>
        <w:t>. М.:Воениздат, 1977.</w:t>
      </w:r>
      <w:r w:rsidR="00A245A8">
        <w:rPr>
          <w:color w:val="000000"/>
          <w:sz w:val="28"/>
          <w:szCs w:val="28"/>
          <w:lang w:val="en-US"/>
        </w:rPr>
        <w:t xml:space="preserve"> </w:t>
      </w:r>
      <w:r w:rsidR="001963B1" w:rsidRPr="001963B1">
        <w:rPr>
          <w:color w:val="000000"/>
          <w:sz w:val="28"/>
          <w:szCs w:val="28"/>
        </w:rPr>
        <w:t>439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с.</w:t>
      </w:r>
    </w:p>
    <w:p w:rsidR="00887FBC" w:rsidRPr="001963B1" w:rsidRDefault="00887FBC" w:rsidP="001963B1">
      <w:pPr>
        <w:pStyle w:val="a3"/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5.</w:t>
      </w:r>
      <w:r w:rsidRPr="001963B1">
        <w:rPr>
          <w:color w:val="000000"/>
          <w:sz w:val="28"/>
          <w:szCs w:val="28"/>
        </w:rPr>
        <w:tab/>
      </w:r>
      <w:r w:rsidR="001963B1" w:rsidRPr="001963B1">
        <w:rPr>
          <w:color w:val="000000"/>
          <w:sz w:val="28"/>
          <w:szCs w:val="28"/>
        </w:rPr>
        <w:t>Панов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Г.И.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Методическое</w:t>
      </w:r>
      <w:r w:rsidRPr="001963B1">
        <w:rPr>
          <w:color w:val="000000"/>
          <w:sz w:val="28"/>
          <w:szCs w:val="28"/>
        </w:rPr>
        <w:t xml:space="preserve"> руководство по оформлению пояснительной записки для курсового и дипломного проектирования. Свердловск: УПИ, 1981. 23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с.</w:t>
      </w:r>
    </w:p>
    <w:p w:rsidR="00D046BA" w:rsidRPr="001963B1" w:rsidRDefault="00D046BA" w:rsidP="001963B1">
      <w:pPr>
        <w:pStyle w:val="a3"/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5.</w:t>
      </w:r>
      <w:r w:rsidRPr="001963B1">
        <w:rPr>
          <w:color w:val="000000"/>
          <w:sz w:val="28"/>
          <w:szCs w:val="28"/>
        </w:rPr>
        <w:tab/>
      </w:r>
      <w:r w:rsidR="001963B1" w:rsidRPr="001963B1">
        <w:rPr>
          <w:color w:val="000000"/>
          <w:sz w:val="28"/>
          <w:szCs w:val="28"/>
        </w:rPr>
        <w:t>Соколов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С.С.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Рекомендации</w:t>
      </w:r>
      <w:r w:rsidRPr="001963B1">
        <w:rPr>
          <w:color w:val="000000"/>
          <w:sz w:val="28"/>
          <w:szCs w:val="28"/>
        </w:rPr>
        <w:t xml:space="preserve"> по оформлению курсовых, выпускных и дипломных проектов (работ). Методические указания. Электронная версия http://www.ait.ustu.ru/books/</w:t>
      </w:r>
      <w:r w:rsidRPr="001963B1">
        <w:rPr>
          <w:color w:val="000000"/>
          <w:sz w:val="28"/>
          <w:szCs w:val="24"/>
        </w:rPr>
        <w:t xml:space="preserve"> </w:t>
      </w:r>
      <w:r w:rsidRPr="001963B1">
        <w:rPr>
          <w:color w:val="000000"/>
          <w:sz w:val="28"/>
          <w:szCs w:val="28"/>
        </w:rPr>
        <w:t>Методические указания/</w:t>
      </w:r>
      <w:r w:rsidRPr="001963B1">
        <w:rPr>
          <w:color w:val="000000"/>
          <w:sz w:val="28"/>
          <w:szCs w:val="24"/>
        </w:rPr>
        <w:t xml:space="preserve"> </w:t>
      </w:r>
      <w:r w:rsidRPr="001963B1">
        <w:rPr>
          <w:color w:val="000000"/>
          <w:sz w:val="28"/>
          <w:szCs w:val="28"/>
        </w:rPr>
        <w:t>Правила оформления. Екатеринбург:</w:t>
      </w:r>
      <w:r w:rsidR="001963B1">
        <w:rPr>
          <w:color w:val="000000"/>
          <w:sz w:val="28"/>
          <w:szCs w:val="28"/>
        </w:rPr>
        <w:t xml:space="preserve"> </w:t>
      </w:r>
      <w:r w:rsidRPr="001963B1">
        <w:rPr>
          <w:color w:val="000000"/>
          <w:sz w:val="28"/>
          <w:szCs w:val="28"/>
        </w:rPr>
        <w:t xml:space="preserve">ГОУ ВПО УГТУ-УПИ, 2006. </w:t>
      </w:r>
      <w:r w:rsidR="001963B1" w:rsidRPr="001963B1">
        <w:rPr>
          <w:color w:val="000000"/>
          <w:sz w:val="28"/>
          <w:szCs w:val="28"/>
        </w:rPr>
        <w:t>24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с.</w:t>
      </w:r>
    </w:p>
    <w:p w:rsidR="00887FBC" w:rsidRPr="001963B1" w:rsidRDefault="00AB750D" w:rsidP="001963B1">
      <w:pPr>
        <w:pStyle w:val="a3"/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  <w:lang w:val="en-US"/>
        </w:rPr>
        <w:t>6</w:t>
      </w:r>
      <w:r w:rsidRPr="001963B1">
        <w:rPr>
          <w:color w:val="000000"/>
          <w:sz w:val="28"/>
          <w:szCs w:val="28"/>
          <w:lang w:val="en-US"/>
        </w:rPr>
        <w:tab/>
      </w:r>
      <w:r w:rsidR="001963B1" w:rsidRPr="001963B1">
        <w:rPr>
          <w:color w:val="000000"/>
          <w:sz w:val="28"/>
          <w:szCs w:val="28"/>
        </w:rPr>
        <w:t>Медведев</w:t>
      </w:r>
      <w:r w:rsidR="001963B1" w:rsidRPr="001963B1">
        <w:rPr>
          <w:color w:val="000000"/>
          <w:sz w:val="28"/>
          <w:szCs w:val="28"/>
          <w:lang w:val="en-US"/>
        </w:rPr>
        <w:t> </w:t>
      </w:r>
      <w:r w:rsidR="001963B1" w:rsidRPr="001963B1">
        <w:rPr>
          <w:color w:val="000000"/>
          <w:sz w:val="28"/>
          <w:szCs w:val="28"/>
        </w:rPr>
        <w:t>В</w:t>
      </w:r>
      <w:r w:rsidR="001963B1" w:rsidRPr="001963B1">
        <w:rPr>
          <w:color w:val="000000"/>
          <w:sz w:val="28"/>
          <w:szCs w:val="28"/>
          <w:lang w:val="en-US"/>
        </w:rPr>
        <w:t>.</w:t>
      </w:r>
      <w:r w:rsidR="001963B1" w:rsidRPr="001963B1">
        <w:rPr>
          <w:color w:val="000000"/>
          <w:sz w:val="28"/>
          <w:szCs w:val="28"/>
        </w:rPr>
        <w:t>С</w:t>
      </w:r>
      <w:r w:rsidR="001963B1" w:rsidRPr="001963B1">
        <w:rPr>
          <w:color w:val="000000"/>
          <w:sz w:val="28"/>
          <w:szCs w:val="28"/>
          <w:lang w:val="en-US"/>
        </w:rPr>
        <w:t>.</w:t>
      </w:r>
      <w:r w:rsidR="0088645C" w:rsidRPr="001963B1">
        <w:rPr>
          <w:color w:val="000000"/>
          <w:sz w:val="28"/>
          <w:szCs w:val="28"/>
          <w:lang w:val="en-US"/>
        </w:rPr>
        <w:t xml:space="preserve">, </w:t>
      </w:r>
      <w:r w:rsidR="001963B1" w:rsidRPr="001963B1">
        <w:rPr>
          <w:color w:val="000000"/>
          <w:sz w:val="28"/>
          <w:szCs w:val="28"/>
        </w:rPr>
        <w:t>Потёмкин</w:t>
      </w:r>
      <w:r w:rsidR="001963B1" w:rsidRPr="001963B1">
        <w:rPr>
          <w:color w:val="000000"/>
          <w:sz w:val="28"/>
          <w:szCs w:val="28"/>
          <w:lang w:val="en-US"/>
        </w:rPr>
        <w:t> </w:t>
      </w:r>
      <w:r w:rsidR="001963B1" w:rsidRPr="001963B1">
        <w:rPr>
          <w:color w:val="000000"/>
          <w:sz w:val="28"/>
          <w:szCs w:val="28"/>
        </w:rPr>
        <w:t>В</w:t>
      </w:r>
      <w:r w:rsidR="001963B1" w:rsidRPr="001963B1">
        <w:rPr>
          <w:color w:val="000000"/>
          <w:sz w:val="28"/>
          <w:szCs w:val="28"/>
          <w:lang w:val="en-US"/>
        </w:rPr>
        <w:t>.</w:t>
      </w:r>
      <w:r w:rsidR="001963B1" w:rsidRPr="001963B1">
        <w:rPr>
          <w:color w:val="000000"/>
          <w:sz w:val="28"/>
          <w:szCs w:val="28"/>
        </w:rPr>
        <w:t>Г</w:t>
      </w:r>
      <w:r w:rsidR="001963B1" w:rsidRPr="001963B1">
        <w:rPr>
          <w:color w:val="000000"/>
          <w:sz w:val="28"/>
          <w:szCs w:val="28"/>
          <w:lang w:val="en-US"/>
        </w:rPr>
        <w:t>.</w:t>
      </w:r>
      <w:r w:rsidR="0088645C" w:rsidRPr="001963B1">
        <w:rPr>
          <w:color w:val="000000"/>
          <w:sz w:val="28"/>
          <w:szCs w:val="28"/>
          <w:lang w:val="en-US"/>
        </w:rPr>
        <w:t xml:space="preserve"> Control System Toolbox. </w:t>
      </w:r>
      <w:r w:rsidR="0088645C" w:rsidRPr="001963B1">
        <w:rPr>
          <w:color w:val="000000"/>
          <w:sz w:val="28"/>
          <w:szCs w:val="28"/>
        </w:rPr>
        <w:t>MATLAB для студентов</w:t>
      </w:r>
      <w:r w:rsidR="001963B1">
        <w:rPr>
          <w:color w:val="000000"/>
          <w:sz w:val="28"/>
          <w:szCs w:val="28"/>
        </w:rPr>
        <w:t xml:space="preserve"> / </w:t>
      </w:r>
      <w:r w:rsidR="001963B1" w:rsidRPr="001963B1">
        <w:rPr>
          <w:color w:val="000000"/>
          <w:sz w:val="28"/>
          <w:szCs w:val="28"/>
        </w:rPr>
        <w:t>Под</w:t>
      </w:r>
      <w:r w:rsidR="0088645C" w:rsidRPr="001963B1">
        <w:rPr>
          <w:color w:val="000000"/>
          <w:sz w:val="28"/>
          <w:szCs w:val="28"/>
        </w:rPr>
        <w:t xml:space="preserve"> общ. ред. к.т.н. </w:t>
      </w:r>
      <w:r w:rsidR="001963B1" w:rsidRPr="001963B1">
        <w:rPr>
          <w:color w:val="000000"/>
          <w:sz w:val="28"/>
          <w:szCs w:val="28"/>
        </w:rPr>
        <w:t>В.Г.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Потёмкина</w:t>
      </w:r>
      <w:r w:rsidR="0088645C" w:rsidRPr="001963B1">
        <w:rPr>
          <w:color w:val="000000"/>
          <w:sz w:val="28"/>
          <w:szCs w:val="28"/>
        </w:rPr>
        <w:t xml:space="preserve">. – М.: ДИАЛОГ-МИФИ, 1999. – </w:t>
      </w:r>
      <w:r w:rsidR="001963B1" w:rsidRPr="001963B1">
        <w:rPr>
          <w:color w:val="000000"/>
          <w:sz w:val="28"/>
          <w:szCs w:val="28"/>
        </w:rPr>
        <w:t>287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с.</w:t>
      </w:r>
    </w:p>
    <w:p w:rsidR="00EF02D0" w:rsidRPr="00A245A8" w:rsidRDefault="00AB750D" w:rsidP="001963B1">
      <w:pPr>
        <w:pStyle w:val="a3"/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1963B1">
        <w:rPr>
          <w:color w:val="000000"/>
          <w:sz w:val="28"/>
          <w:szCs w:val="28"/>
        </w:rPr>
        <w:t>7</w:t>
      </w:r>
      <w:r w:rsidRPr="001963B1">
        <w:rPr>
          <w:color w:val="000000"/>
          <w:sz w:val="28"/>
          <w:szCs w:val="28"/>
        </w:rPr>
        <w:tab/>
      </w:r>
      <w:r w:rsidR="001963B1" w:rsidRPr="001963B1">
        <w:rPr>
          <w:color w:val="000000"/>
          <w:sz w:val="28"/>
          <w:szCs w:val="28"/>
        </w:rPr>
        <w:t>А.В.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Малов</w:t>
      </w:r>
      <w:r w:rsidR="00EF02D0" w:rsidRPr="001963B1">
        <w:rPr>
          <w:color w:val="000000"/>
          <w:sz w:val="28"/>
          <w:szCs w:val="28"/>
        </w:rPr>
        <w:t xml:space="preserve">, </w:t>
      </w:r>
      <w:r w:rsidR="001963B1" w:rsidRPr="001963B1">
        <w:rPr>
          <w:color w:val="000000"/>
          <w:sz w:val="28"/>
          <w:szCs w:val="28"/>
        </w:rPr>
        <w:t>Е.Э.</w:t>
      </w:r>
      <w:r w:rsidR="001963B1">
        <w:rPr>
          <w:color w:val="000000"/>
          <w:sz w:val="28"/>
          <w:szCs w:val="28"/>
        </w:rPr>
        <w:t> </w:t>
      </w:r>
      <w:r w:rsidR="001963B1" w:rsidRPr="001963B1">
        <w:rPr>
          <w:color w:val="000000"/>
          <w:sz w:val="28"/>
          <w:szCs w:val="28"/>
        </w:rPr>
        <w:t>Страшинин</w:t>
      </w:r>
      <w:r w:rsidR="00EF02D0" w:rsidRPr="001963B1">
        <w:rPr>
          <w:color w:val="000000"/>
          <w:sz w:val="28"/>
          <w:szCs w:val="28"/>
        </w:rPr>
        <w:t xml:space="preserve"> Пакет математического моделирования </w:t>
      </w:r>
      <w:r w:rsidR="00EF02D0" w:rsidRPr="001963B1">
        <w:rPr>
          <w:color w:val="000000"/>
          <w:sz w:val="28"/>
          <w:szCs w:val="28"/>
          <w:lang w:val="en-US"/>
        </w:rPr>
        <w:t>Matlab</w:t>
      </w:r>
      <w:r w:rsidR="00EF02D0" w:rsidRPr="001963B1">
        <w:rPr>
          <w:color w:val="000000"/>
          <w:sz w:val="28"/>
          <w:szCs w:val="28"/>
        </w:rPr>
        <w:t xml:space="preserve"> </w:t>
      </w:r>
      <w:r w:rsidR="00EF02D0" w:rsidRPr="001963B1">
        <w:rPr>
          <w:color w:val="000000"/>
          <w:sz w:val="28"/>
          <w:szCs w:val="28"/>
          <w:lang w:val="en-US"/>
        </w:rPr>
        <w:t>v</w:t>
      </w:r>
      <w:r w:rsidR="00EF02D0" w:rsidRPr="001963B1">
        <w:rPr>
          <w:color w:val="000000"/>
          <w:sz w:val="28"/>
          <w:szCs w:val="28"/>
        </w:rPr>
        <w:t xml:space="preserve">6.0: Краткое справочное руководство к лабораторным работам по дисциплине </w:t>
      </w:r>
      <w:r w:rsidR="001963B1">
        <w:rPr>
          <w:color w:val="000000"/>
          <w:sz w:val="28"/>
          <w:szCs w:val="28"/>
        </w:rPr>
        <w:t>«</w:t>
      </w:r>
      <w:r w:rsidR="00EF02D0" w:rsidRPr="001963B1">
        <w:rPr>
          <w:color w:val="000000"/>
          <w:sz w:val="28"/>
          <w:szCs w:val="28"/>
        </w:rPr>
        <w:t>Теория автоматического управления</w:t>
      </w:r>
      <w:r w:rsidR="001963B1">
        <w:rPr>
          <w:color w:val="000000"/>
          <w:sz w:val="28"/>
          <w:szCs w:val="28"/>
        </w:rPr>
        <w:t>»</w:t>
      </w:r>
      <w:r w:rsidR="00EF02D0" w:rsidRPr="001963B1">
        <w:rPr>
          <w:color w:val="000000"/>
          <w:sz w:val="28"/>
          <w:szCs w:val="28"/>
        </w:rPr>
        <w:t xml:space="preserve"> / </w:t>
      </w:r>
      <w:r w:rsidR="00EF02D0" w:rsidRPr="00A245A8">
        <w:rPr>
          <w:color w:val="000000"/>
          <w:sz w:val="28"/>
          <w:szCs w:val="28"/>
        </w:rPr>
        <w:t>Екатеринбург: ГОУ ВПО УГТУ-УПИ, 2005. 52</w:t>
      </w:r>
      <w:r w:rsidR="001963B1">
        <w:rPr>
          <w:color w:val="000000"/>
          <w:sz w:val="28"/>
          <w:szCs w:val="28"/>
          <w:lang w:val="en-US"/>
        </w:rPr>
        <w:t> </w:t>
      </w:r>
      <w:r w:rsidR="001963B1" w:rsidRPr="00A245A8">
        <w:rPr>
          <w:color w:val="000000"/>
          <w:sz w:val="28"/>
          <w:szCs w:val="28"/>
        </w:rPr>
        <w:t>с.</w:t>
      </w:r>
      <w:bookmarkStart w:id="21" w:name="_GoBack"/>
      <w:bookmarkEnd w:id="21"/>
    </w:p>
    <w:sectPr w:rsidR="00EF02D0" w:rsidRPr="00A245A8" w:rsidSect="001963B1">
      <w:footerReference w:type="even" r:id="rId255"/>
      <w:footerReference w:type="default" r:id="rId25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B1" w:rsidRDefault="001963B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963B1" w:rsidRDefault="001963B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3B1" w:rsidRDefault="001963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3B1" w:rsidRDefault="001963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3B1" w:rsidRDefault="001963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6F28">
      <w:rPr>
        <w:rStyle w:val="a7"/>
        <w:noProof/>
      </w:rPr>
      <w:t>2</w:t>
    </w:r>
    <w:r>
      <w:rPr>
        <w:rStyle w:val="a7"/>
      </w:rPr>
      <w:fldChar w:fldCharType="end"/>
    </w:r>
  </w:p>
  <w:p w:rsidR="001963B1" w:rsidRDefault="001963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B1" w:rsidRDefault="001963B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963B1" w:rsidRDefault="001963B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E44FA4" w:rsidRDefault="001963B1" w:rsidP="001963B1">
      <w:pPr>
        <w:pStyle w:val="ae"/>
        <w:jc w:val="both"/>
      </w:pPr>
      <w:r>
        <w:rPr>
          <w:rStyle w:val="af0"/>
        </w:rPr>
        <w:t>*)</w:t>
      </w:r>
      <w:r>
        <w:t xml:space="preserve"> Векторным произведением векторов </w:t>
      </w:r>
      <w:r w:rsidR="00BB69D6" w:rsidRPr="00FC7248">
        <w:rPr>
          <w:position w:val="-6"/>
        </w:rPr>
        <w:object w:dxaOrig="200" w:dyaOrig="320">
          <v:shape id="_x0000_i1151" type="#_x0000_t75" style="width:9.75pt;height:15.75pt" o:ole="">
            <v:imagedata r:id="rId1" o:title=""/>
          </v:shape>
          <o:OLEObject Type="Embed" ProgID="Equation.3" ShapeID="_x0000_i1151" DrawAspect="Content" ObjectID="_1473619513" r:id="rId2"/>
        </w:object>
      </w:r>
      <w:r>
        <w:t xml:space="preserve"> и </w:t>
      </w:r>
      <w:r w:rsidR="00BB69D6" w:rsidRPr="00FC7248">
        <w:rPr>
          <w:position w:val="-6"/>
        </w:rPr>
        <w:object w:dxaOrig="220" w:dyaOrig="380">
          <v:shape id="_x0000_i1153" type="#_x0000_t75" style="width:11.25pt;height:18.75pt" o:ole="">
            <v:imagedata r:id="rId3" o:title=""/>
          </v:shape>
          <o:OLEObject Type="Embed" ProgID="Equation.3" ShapeID="_x0000_i1153" DrawAspect="Content" ObjectID="_1473619514" r:id="rId4"/>
        </w:object>
      </w:r>
      <w:r>
        <w:t xml:space="preserve"> (обозначается </w:t>
      </w:r>
      <w:r w:rsidR="00BB69D6" w:rsidRPr="00FC7248">
        <w:rPr>
          <w:position w:val="-6"/>
        </w:rPr>
        <w:object w:dxaOrig="600" w:dyaOrig="380">
          <v:shape id="_x0000_i1155" type="#_x0000_t75" style="width:30pt;height:18.75pt" o:ole="">
            <v:imagedata r:id="rId5" o:title=""/>
          </v:shape>
          <o:OLEObject Type="Embed" ProgID="Equation.3" ShapeID="_x0000_i1155" DrawAspect="Content" ObjectID="_1473619515" r:id="rId6"/>
        </w:object>
      </w:r>
      <w:r>
        <w:t xml:space="preserve">) называется вектор </w:t>
      </w:r>
      <w:r w:rsidR="00BB69D6" w:rsidRPr="00FC7248">
        <w:rPr>
          <w:position w:val="-6"/>
        </w:rPr>
        <w:object w:dxaOrig="200" w:dyaOrig="320">
          <v:shape id="_x0000_i1157" type="#_x0000_t75" style="width:10.5pt;height:15.75pt" o:ole="">
            <v:imagedata r:id="rId7" o:title=""/>
          </v:shape>
          <o:OLEObject Type="Embed" ProgID="Equation.3" ShapeID="_x0000_i1157" DrawAspect="Content" ObjectID="_1473619516" r:id="rId8"/>
        </w:object>
      </w:r>
      <w:r>
        <w:t xml:space="preserve">, длина которого равна произведению </w:t>
      </w:r>
      <w:r>
        <w:rPr>
          <w:lang w:val="en-US"/>
        </w:rPr>
        <w:t>absin</w:t>
      </w:r>
      <w:r>
        <w:sym w:font="Symbol" w:char="F06A"/>
      </w:r>
      <w:r>
        <w:t xml:space="preserve"> </w:t>
      </w:r>
      <w:r w:rsidRPr="00FC7248">
        <w:t xml:space="preserve"> </w:t>
      </w:r>
      <w:r>
        <w:t>(</w:t>
      </w:r>
      <w:r>
        <w:sym w:font="Symbol" w:char="F06A"/>
      </w:r>
      <w:r>
        <w:t xml:space="preserve"> - угол между векторами </w:t>
      </w:r>
      <w:r w:rsidR="00BB69D6" w:rsidRPr="00FC7248">
        <w:rPr>
          <w:position w:val="-6"/>
        </w:rPr>
        <w:object w:dxaOrig="200" w:dyaOrig="320">
          <v:shape id="_x0000_i1159" type="#_x0000_t75" style="width:9.75pt;height:15.75pt" o:ole="">
            <v:imagedata r:id="rId1" o:title=""/>
          </v:shape>
          <o:OLEObject Type="Embed" ProgID="Equation.3" ShapeID="_x0000_i1159" DrawAspect="Content" ObjectID="_1473619517" r:id="rId9"/>
        </w:object>
      </w:r>
      <w:r>
        <w:t xml:space="preserve"> и </w:t>
      </w:r>
      <w:r w:rsidR="00BB69D6" w:rsidRPr="00FC7248">
        <w:rPr>
          <w:position w:val="-6"/>
        </w:rPr>
        <w:object w:dxaOrig="220" w:dyaOrig="380">
          <v:shape id="_x0000_i1161" type="#_x0000_t75" style="width:11.25pt;height:18.75pt" o:ole="">
            <v:imagedata r:id="rId3" o:title=""/>
          </v:shape>
          <o:OLEObject Type="Embed" ProgID="Equation.3" ShapeID="_x0000_i1161" DrawAspect="Content" ObjectID="_1473619518" r:id="rId10"/>
        </w:object>
      </w:r>
      <w:r>
        <w:t xml:space="preserve">) и который направлен перпендикулярно  </w:t>
      </w:r>
      <w:r w:rsidR="00BB69D6" w:rsidRPr="00FC7248">
        <w:rPr>
          <w:position w:val="-6"/>
        </w:rPr>
        <w:object w:dxaOrig="200" w:dyaOrig="320">
          <v:shape id="_x0000_i1163" type="#_x0000_t75" style="width:9.75pt;height:15.75pt" o:ole="">
            <v:imagedata r:id="rId1" o:title=""/>
          </v:shape>
          <o:OLEObject Type="Embed" ProgID="Equation.3" ShapeID="_x0000_i1163" DrawAspect="Content" ObjectID="_1473619519" r:id="rId11"/>
        </w:object>
      </w:r>
      <w:r>
        <w:t xml:space="preserve"> и </w:t>
      </w:r>
      <w:r w:rsidR="00BB69D6" w:rsidRPr="00FC7248">
        <w:rPr>
          <w:position w:val="-6"/>
        </w:rPr>
        <w:object w:dxaOrig="220" w:dyaOrig="380">
          <v:shape id="_x0000_i1165" type="#_x0000_t75" style="width:11.25pt;height:18.75pt" o:ole="">
            <v:imagedata r:id="rId3" o:title=""/>
          </v:shape>
          <o:OLEObject Type="Embed" ProgID="Equation.3" ShapeID="_x0000_i1165" DrawAspect="Content" ObjectID="_1473619520" r:id="rId12"/>
        </w:object>
      </w:r>
      <w:r>
        <w:t xml:space="preserve"> в такую сторону, чтобы три вектора </w:t>
      </w:r>
      <w:r w:rsidR="00BB69D6" w:rsidRPr="00FC7248">
        <w:rPr>
          <w:position w:val="-6"/>
        </w:rPr>
        <w:object w:dxaOrig="200" w:dyaOrig="320">
          <v:shape id="_x0000_i1167" type="#_x0000_t75" style="width:9.75pt;height:12.75pt" o:ole="">
            <v:imagedata r:id="rId1" o:title=""/>
          </v:shape>
          <o:OLEObject Type="Embed" ProgID="Equation.3" ShapeID="_x0000_i1167" DrawAspect="Content" ObjectID="_1473619521" r:id="rId13"/>
        </w:object>
      </w:r>
      <w:r>
        <w:t xml:space="preserve">, </w:t>
      </w:r>
      <w:r w:rsidR="00BB69D6" w:rsidRPr="00FC7248">
        <w:rPr>
          <w:position w:val="-6"/>
        </w:rPr>
        <w:object w:dxaOrig="220" w:dyaOrig="380">
          <v:shape id="_x0000_i1169" type="#_x0000_t75" style="width:11.25pt;height:18.75pt" o:ole="">
            <v:imagedata r:id="rId3" o:title=""/>
          </v:shape>
          <o:OLEObject Type="Embed" ProgID="Equation.3" ShapeID="_x0000_i1169" DrawAspect="Content" ObjectID="_1473619522" r:id="rId14"/>
        </w:object>
      </w:r>
      <w:r>
        <w:t xml:space="preserve"> и </w:t>
      </w:r>
      <w:r w:rsidR="00BB69D6" w:rsidRPr="00FC7248">
        <w:rPr>
          <w:position w:val="-6"/>
        </w:rPr>
        <w:object w:dxaOrig="200" w:dyaOrig="320">
          <v:shape id="_x0000_i1171" type="#_x0000_t75" style="width:10.5pt;height:15.75pt" o:ole="">
            <v:imagedata r:id="rId7" o:title=""/>
          </v:shape>
          <o:OLEObject Type="Embed" ProgID="Equation.3" ShapeID="_x0000_i1171" DrawAspect="Content" ObjectID="_1473619523" r:id="rId15"/>
        </w:object>
      </w:r>
      <w:r>
        <w:t xml:space="preserve"> образовали правую тройку (т.е. чтобы после совмещения начал векторов </w:t>
      </w:r>
      <w:r w:rsidR="00BB69D6" w:rsidRPr="00FC7248">
        <w:rPr>
          <w:position w:val="-6"/>
        </w:rPr>
        <w:object w:dxaOrig="200" w:dyaOrig="320">
          <v:shape id="_x0000_i1173" type="#_x0000_t75" style="width:9.75pt;height:15.75pt" o:ole="">
            <v:imagedata r:id="rId1" o:title=""/>
          </v:shape>
          <o:OLEObject Type="Embed" ProgID="Equation.3" ShapeID="_x0000_i1173" DrawAspect="Content" ObjectID="_1473619524" r:id="rId16"/>
        </w:object>
      </w:r>
      <w:r>
        <w:t xml:space="preserve">, </w:t>
      </w:r>
      <w:r w:rsidR="00BB69D6" w:rsidRPr="00FC7248">
        <w:rPr>
          <w:position w:val="-6"/>
        </w:rPr>
        <w:object w:dxaOrig="220" w:dyaOrig="380">
          <v:shape id="_x0000_i1175" type="#_x0000_t75" style="width:11.25pt;height:18.75pt" o:ole="">
            <v:imagedata r:id="rId3" o:title=""/>
          </v:shape>
          <o:OLEObject Type="Embed" ProgID="Equation.3" ShapeID="_x0000_i1175" DrawAspect="Content" ObjectID="_1473619525" r:id="rId17"/>
        </w:object>
      </w:r>
      <w:r>
        <w:t xml:space="preserve"> и </w:t>
      </w:r>
      <w:r w:rsidR="00BB69D6" w:rsidRPr="00FC7248">
        <w:rPr>
          <w:position w:val="-6"/>
        </w:rPr>
        <w:object w:dxaOrig="200" w:dyaOrig="320">
          <v:shape id="_x0000_i1177" type="#_x0000_t75" style="width:10.5pt;height:15.75pt" o:ole="">
            <v:imagedata r:id="rId7" o:title=""/>
          </v:shape>
          <o:OLEObject Type="Embed" ProgID="Equation.3" ShapeID="_x0000_i1177" DrawAspect="Content" ObjectID="_1473619526" r:id="rId18"/>
        </w:object>
      </w:r>
      <w:r>
        <w:t xml:space="preserve"> кратчайший поворот от </w:t>
      </w:r>
      <w:r w:rsidR="00BB69D6" w:rsidRPr="00FC7248">
        <w:rPr>
          <w:position w:val="-6"/>
        </w:rPr>
        <w:object w:dxaOrig="200" w:dyaOrig="320">
          <v:shape id="_x0000_i1179" type="#_x0000_t75" style="width:9.75pt;height:12.75pt" o:ole="">
            <v:imagedata r:id="rId1" o:title=""/>
          </v:shape>
          <o:OLEObject Type="Embed" ProgID="Equation.3" ShapeID="_x0000_i1179" DrawAspect="Content" ObjectID="_1473619527" r:id="rId19"/>
        </w:object>
      </w:r>
      <w:r>
        <w:t xml:space="preserve"> к </w:t>
      </w:r>
      <w:r w:rsidR="00BB69D6" w:rsidRPr="00FC7248">
        <w:rPr>
          <w:position w:val="-6"/>
        </w:rPr>
        <w:object w:dxaOrig="220" w:dyaOrig="380">
          <v:shape id="_x0000_i1181" type="#_x0000_t75" style="width:11.25pt;height:18.75pt" o:ole="">
            <v:imagedata r:id="rId3" o:title=""/>
          </v:shape>
          <o:OLEObject Type="Embed" ProgID="Equation.3" ShapeID="_x0000_i1181" DrawAspect="Content" ObjectID="_1473619528" r:id="rId20"/>
        </w:object>
      </w:r>
      <w:r>
        <w:t xml:space="preserve">казался наблюдателю, смотрящему с конца вектора </w:t>
      </w:r>
      <w:r w:rsidR="00BB69D6" w:rsidRPr="00FC7248">
        <w:rPr>
          <w:position w:val="-6"/>
        </w:rPr>
        <w:object w:dxaOrig="200" w:dyaOrig="320">
          <v:shape id="_x0000_i1183" type="#_x0000_t75" style="width:10.5pt;height:15.75pt" o:ole="">
            <v:imagedata r:id="rId7" o:title=""/>
          </v:shape>
          <o:OLEObject Type="Embed" ProgID="Equation.3" ShapeID="_x0000_i1183" DrawAspect="Content" ObjectID="_1473619529" r:id="rId21"/>
        </w:object>
      </w:r>
      <w:r>
        <w:t>, идущим против часовой стрелки</w:t>
      </w:r>
    </w:p>
  </w:footnote>
  <w:footnote w:id="2">
    <w:p w:rsidR="00E44FA4" w:rsidRDefault="001963B1" w:rsidP="001963B1">
      <w:pPr>
        <w:pStyle w:val="ae"/>
        <w:jc w:val="both"/>
      </w:pPr>
      <w:r>
        <w:rPr>
          <w:rStyle w:val="af0"/>
        </w:rPr>
        <w:t>*)</w:t>
      </w:r>
      <w:r>
        <w:t xml:space="preserve"> Студентам рекомендуется самостоятельно проанализировать, как влияет на выходной сигнал акселерометра сила тяжести </w:t>
      </w:r>
      <w:r>
        <w:rPr>
          <w:lang w:val="en-US"/>
        </w:rPr>
        <w:t>G</w:t>
      </w:r>
      <w:r w:rsidRPr="001C33AE">
        <w:t xml:space="preserve"> </w:t>
      </w:r>
      <w:r>
        <w:t>а) при горизонтальном полёте; б) при стоянке на взлётной полосе; в) при свободном падении с нулевым креном и с горизонтальным расположением продольной оси ОХ.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247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9CB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38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90A6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66C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8E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003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B6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1E5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D7FEF"/>
    <w:multiLevelType w:val="hybridMultilevel"/>
    <w:tmpl w:val="47BC6866"/>
    <w:lvl w:ilvl="0" w:tplc="1768402C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>
    <w:nsid w:val="290979DE"/>
    <w:multiLevelType w:val="multilevel"/>
    <w:tmpl w:val="16FA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22E514B"/>
    <w:multiLevelType w:val="multilevel"/>
    <w:tmpl w:val="9A846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FC10C0F"/>
    <w:multiLevelType w:val="multilevel"/>
    <w:tmpl w:val="B510D25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440"/>
      </w:pPr>
      <w:rPr>
        <w:rFonts w:cs="Times New Roman" w:hint="default"/>
      </w:rPr>
    </w:lvl>
  </w:abstractNum>
  <w:abstractNum w:abstractNumId="14">
    <w:nsid w:val="4B4266D5"/>
    <w:multiLevelType w:val="hybridMultilevel"/>
    <w:tmpl w:val="77F4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0704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5C4754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658E3CFA"/>
    <w:multiLevelType w:val="hybridMultilevel"/>
    <w:tmpl w:val="797297DA"/>
    <w:lvl w:ilvl="0" w:tplc="687CE3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8">
    <w:nsid w:val="66D137AE"/>
    <w:multiLevelType w:val="multilevel"/>
    <w:tmpl w:val="23C6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A055A7"/>
    <w:multiLevelType w:val="hybridMultilevel"/>
    <w:tmpl w:val="51E072B2"/>
    <w:lvl w:ilvl="0" w:tplc="26528A04">
      <w:start w:val="7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78D13CD3"/>
    <w:multiLevelType w:val="multilevel"/>
    <w:tmpl w:val="646294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55"/>
        </w:tabs>
        <w:ind w:left="59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440"/>
      </w:pPr>
      <w:rPr>
        <w:rFonts w:cs="Times New Roman" w:hint="default"/>
      </w:rPr>
    </w:lvl>
  </w:abstractNum>
  <w:abstractNum w:abstractNumId="21">
    <w:nsid w:val="7E6827CD"/>
    <w:multiLevelType w:val="multilevel"/>
    <w:tmpl w:val="48E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9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14"/>
  </w:num>
  <w:num w:numId="18">
    <w:abstractNumId w:val="21"/>
  </w:num>
  <w:num w:numId="19">
    <w:abstractNumId w:val="18"/>
  </w:num>
  <w:num w:numId="20">
    <w:abstractNumId w:val="12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FBC"/>
    <w:rsid w:val="000269CD"/>
    <w:rsid w:val="0002777A"/>
    <w:rsid w:val="000313B1"/>
    <w:rsid w:val="000450D3"/>
    <w:rsid w:val="00052472"/>
    <w:rsid w:val="000536DA"/>
    <w:rsid w:val="000C5481"/>
    <w:rsid w:val="000D5CBB"/>
    <w:rsid w:val="000D5D07"/>
    <w:rsid w:val="000E1E19"/>
    <w:rsid w:val="000E3026"/>
    <w:rsid w:val="00116913"/>
    <w:rsid w:val="001269DB"/>
    <w:rsid w:val="001420DA"/>
    <w:rsid w:val="001551B9"/>
    <w:rsid w:val="001618CE"/>
    <w:rsid w:val="001822B6"/>
    <w:rsid w:val="001963B1"/>
    <w:rsid w:val="001973E3"/>
    <w:rsid w:val="001979D7"/>
    <w:rsid w:val="001C33AE"/>
    <w:rsid w:val="001D38BB"/>
    <w:rsid w:val="001E251B"/>
    <w:rsid w:val="001E4386"/>
    <w:rsid w:val="001F36EF"/>
    <w:rsid w:val="001F5FE4"/>
    <w:rsid w:val="00202323"/>
    <w:rsid w:val="00207B25"/>
    <w:rsid w:val="00214B6E"/>
    <w:rsid w:val="002159C0"/>
    <w:rsid w:val="0023137E"/>
    <w:rsid w:val="002322AD"/>
    <w:rsid w:val="00235797"/>
    <w:rsid w:val="00243EC3"/>
    <w:rsid w:val="002465D6"/>
    <w:rsid w:val="002509B0"/>
    <w:rsid w:val="00256B6E"/>
    <w:rsid w:val="0027205F"/>
    <w:rsid w:val="0028124C"/>
    <w:rsid w:val="002866FD"/>
    <w:rsid w:val="00293C16"/>
    <w:rsid w:val="002940CC"/>
    <w:rsid w:val="0029759A"/>
    <w:rsid w:val="002C38F7"/>
    <w:rsid w:val="002C6ECA"/>
    <w:rsid w:val="002E2050"/>
    <w:rsid w:val="002F34C0"/>
    <w:rsid w:val="002F7752"/>
    <w:rsid w:val="003020CF"/>
    <w:rsid w:val="00307FD6"/>
    <w:rsid w:val="0034093C"/>
    <w:rsid w:val="00360470"/>
    <w:rsid w:val="0036766E"/>
    <w:rsid w:val="00367E69"/>
    <w:rsid w:val="00387AA9"/>
    <w:rsid w:val="003B740A"/>
    <w:rsid w:val="003C7C99"/>
    <w:rsid w:val="003D3C3A"/>
    <w:rsid w:val="003F172B"/>
    <w:rsid w:val="003F2156"/>
    <w:rsid w:val="00400345"/>
    <w:rsid w:val="004266F4"/>
    <w:rsid w:val="004305B3"/>
    <w:rsid w:val="004347C7"/>
    <w:rsid w:val="00441F6D"/>
    <w:rsid w:val="0045528F"/>
    <w:rsid w:val="00477CFB"/>
    <w:rsid w:val="004821B6"/>
    <w:rsid w:val="00483029"/>
    <w:rsid w:val="004A5442"/>
    <w:rsid w:val="004C7127"/>
    <w:rsid w:val="004E5D06"/>
    <w:rsid w:val="004F42BF"/>
    <w:rsid w:val="005175CB"/>
    <w:rsid w:val="00530D83"/>
    <w:rsid w:val="00531EEC"/>
    <w:rsid w:val="0053306E"/>
    <w:rsid w:val="00533881"/>
    <w:rsid w:val="0053730D"/>
    <w:rsid w:val="005629E4"/>
    <w:rsid w:val="00574E87"/>
    <w:rsid w:val="00577521"/>
    <w:rsid w:val="00592F12"/>
    <w:rsid w:val="005A6FEB"/>
    <w:rsid w:val="005C5637"/>
    <w:rsid w:val="005F3560"/>
    <w:rsid w:val="005F3C31"/>
    <w:rsid w:val="006308F3"/>
    <w:rsid w:val="006376C3"/>
    <w:rsid w:val="0069493E"/>
    <w:rsid w:val="006A131D"/>
    <w:rsid w:val="006A259B"/>
    <w:rsid w:val="006A4083"/>
    <w:rsid w:val="006A5D7E"/>
    <w:rsid w:val="006A64A1"/>
    <w:rsid w:val="006B7E41"/>
    <w:rsid w:val="006D056F"/>
    <w:rsid w:val="006E0741"/>
    <w:rsid w:val="006E51E9"/>
    <w:rsid w:val="007341A9"/>
    <w:rsid w:val="0073577D"/>
    <w:rsid w:val="00797CEB"/>
    <w:rsid w:val="007A1CAA"/>
    <w:rsid w:val="007B3321"/>
    <w:rsid w:val="007B50E0"/>
    <w:rsid w:val="007C7CD3"/>
    <w:rsid w:val="007D25FE"/>
    <w:rsid w:val="007E2730"/>
    <w:rsid w:val="007E2F3C"/>
    <w:rsid w:val="007E2F4A"/>
    <w:rsid w:val="007F119E"/>
    <w:rsid w:val="008076EA"/>
    <w:rsid w:val="00810820"/>
    <w:rsid w:val="0084031F"/>
    <w:rsid w:val="00843712"/>
    <w:rsid w:val="00855B5B"/>
    <w:rsid w:val="00870586"/>
    <w:rsid w:val="0087552A"/>
    <w:rsid w:val="008802AC"/>
    <w:rsid w:val="0088645C"/>
    <w:rsid w:val="00887FBC"/>
    <w:rsid w:val="008953E7"/>
    <w:rsid w:val="008B0C52"/>
    <w:rsid w:val="008C123E"/>
    <w:rsid w:val="008D4050"/>
    <w:rsid w:val="008D5CAC"/>
    <w:rsid w:val="009100AE"/>
    <w:rsid w:val="0092551E"/>
    <w:rsid w:val="00936020"/>
    <w:rsid w:val="009402AA"/>
    <w:rsid w:val="00945433"/>
    <w:rsid w:val="00963521"/>
    <w:rsid w:val="0096785E"/>
    <w:rsid w:val="00976F4C"/>
    <w:rsid w:val="009C6E17"/>
    <w:rsid w:val="009D1C27"/>
    <w:rsid w:val="009D6A57"/>
    <w:rsid w:val="00A00C28"/>
    <w:rsid w:val="00A05856"/>
    <w:rsid w:val="00A06CFA"/>
    <w:rsid w:val="00A245A8"/>
    <w:rsid w:val="00A261E1"/>
    <w:rsid w:val="00A31F2D"/>
    <w:rsid w:val="00A570A1"/>
    <w:rsid w:val="00A70D34"/>
    <w:rsid w:val="00A718ED"/>
    <w:rsid w:val="00A92F62"/>
    <w:rsid w:val="00AB04DD"/>
    <w:rsid w:val="00AB1183"/>
    <w:rsid w:val="00AB3A80"/>
    <w:rsid w:val="00AB750D"/>
    <w:rsid w:val="00AB7595"/>
    <w:rsid w:val="00AD04B9"/>
    <w:rsid w:val="00AD0D45"/>
    <w:rsid w:val="00AE61FC"/>
    <w:rsid w:val="00AF6188"/>
    <w:rsid w:val="00B01E82"/>
    <w:rsid w:val="00B30518"/>
    <w:rsid w:val="00B74F6D"/>
    <w:rsid w:val="00B75792"/>
    <w:rsid w:val="00B83364"/>
    <w:rsid w:val="00BB25C4"/>
    <w:rsid w:val="00BB69D6"/>
    <w:rsid w:val="00BC1F4F"/>
    <w:rsid w:val="00BC3EAA"/>
    <w:rsid w:val="00BD5E0B"/>
    <w:rsid w:val="00BD637F"/>
    <w:rsid w:val="00BD7F38"/>
    <w:rsid w:val="00BE397D"/>
    <w:rsid w:val="00BE5FE0"/>
    <w:rsid w:val="00BE77DD"/>
    <w:rsid w:val="00BF2AA9"/>
    <w:rsid w:val="00C01771"/>
    <w:rsid w:val="00C16B68"/>
    <w:rsid w:val="00C24026"/>
    <w:rsid w:val="00C42B16"/>
    <w:rsid w:val="00C43016"/>
    <w:rsid w:val="00C44FAD"/>
    <w:rsid w:val="00C45855"/>
    <w:rsid w:val="00C60F28"/>
    <w:rsid w:val="00C63598"/>
    <w:rsid w:val="00C74C38"/>
    <w:rsid w:val="00C90B31"/>
    <w:rsid w:val="00CB76B1"/>
    <w:rsid w:val="00CB79D4"/>
    <w:rsid w:val="00CC2457"/>
    <w:rsid w:val="00CC5DEB"/>
    <w:rsid w:val="00CD27AB"/>
    <w:rsid w:val="00D046BA"/>
    <w:rsid w:val="00D24559"/>
    <w:rsid w:val="00D26F28"/>
    <w:rsid w:val="00D5589A"/>
    <w:rsid w:val="00D6093C"/>
    <w:rsid w:val="00D976E0"/>
    <w:rsid w:val="00DA6661"/>
    <w:rsid w:val="00DB0B35"/>
    <w:rsid w:val="00DB4256"/>
    <w:rsid w:val="00DB4798"/>
    <w:rsid w:val="00DE26DD"/>
    <w:rsid w:val="00DE7580"/>
    <w:rsid w:val="00DF2F45"/>
    <w:rsid w:val="00E0021F"/>
    <w:rsid w:val="00E2125E"/>
    <w:rsid w:val="00E24406"/>
    <w:rsid w:val="00E44FA4"/>
    <w:rsid w:val="00E503F4"/>
    <w:rsid w:val="00E504A1"/>
    <w:rsid w:val="00E62B6F"/>
    <w:rsid w:val="00E70D60"/>
    <w:rsid w:val="00E73DA9"/>
    <w:rsid w:val="00EA18F3"/>
    <w:rsid w:val="00EA62A8"/>
    <w:rsid w:val="00EB7255"/>
    <w:rsid w:val="00ED50A9"/>
    <w:rsid w:val="00ED62B6"/>
    <w:rsid w:val="00EE2680"/>
    <w:rsid w:val="00EF02D0"/>
    <w:rsid w:val="00F041E6"/>
    <w:rsid w:val="00F068A7"/>
    <w:rsid w:val="00F277BE"/>
    <w:rsid w:val="00F41EAF"/>
    <w:rsid w:val="00F8151D"/>
    <w:rsid w:val="00F84808"/>
    <w:rsid w:val="00F87E75"/>
    <w:rsid w:val="00F9419C"/>
    <w:rsid w:val="00F9700F"/>
    <w:rsid w:val="00F97166"/>
    <w:rsid w:val="00FB3737"/>
    <w:rsid w:val="00FC6067"/>
    <w:rsid w:val="00FC7248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</o:shapelayout>
  </w:shapeDefaults>
  <w:decimalSymbol w:val=","/>
  <w:listSeparator w:val=";"/>
  <w14:defaultImageDpi w14:val="0"/>
  <w15:docId w15:val="{E2125909-ABC1-4A2D-919D-A60C361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  <w:iCs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19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ий текст Знак"/>
    <w:basedOn w:val="a0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i/>
      <w:iCs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210">
    <w:name w:val="заголовок 21"/>
    <w:basedOn w:val="a"/>
    <w:next w:val="a"/>
    <w:uiPriority w:val="99"/>
    <w:pPr>
      <w:keepNext/>
      <w:spacing w:before="120"/>
      <w:jc w:val="center"/>
    </w:pPr>
    <w:rPr>
      <w:b/>
      <w:sz w:val="28"/>
    </w:rPr>
  </w:style>
  <w:style w:type="paragraph" w:styleId="31">
    <w:name w:val="Body Text 3"/>
    <w:basedOn w:val="a"/>
    <w:link w:val="32"/>
    <w:uiPriority w:val="99"/>
    <w:rPr>
      <w:sz w:val="28"/>
      <w:szCs w:val="23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8"/>
      <w:szCs w:val="28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4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ій колонтитул Знак"/>
    <w:basedOn w:val="a0"/>
    <w:link w:val="aa"/>
    <w:uiPriority w:val="99"/>
    <w:semiHidden/>
    <w:rPr>
      <w:sz w:val="20"/>
      <w:szCs w:val="20"/>
    </w:rPr>
  </w:style>
  <w:style w:type="paragraph" w:customStyle="1" w:styleId="ac">
    <w:name w:val="Строка с формулой Знак"/>
    <w:basedOn w:val="a"/>
    <w:next w:val="a"/>
    <w:link w:val="ad"/>
    <w:uiPriority w:val="99"/>
    <w:rsid w:val="00BC1F4F"/>
    <w:pPr>
      <w:tabs>
        <w:tab w:val="center" w:pos="5216"/>
        <w:tab w:val="left" w:pos="9469"/>
      </w:tabs>
      <w:spacing w:before="120" w:after="120"/>
      <w:jc w:val="both"/>
    </w:pPr>
    <w:rPr>
      <w:sz w:val="28"/>
      <w:szCs w:val="24"/>
    </w:rPr>
  </w:style>
  <w:style w:type="character" w:customStyle="1" w:styleId="ad">
    <w:name w:val="Строка с формулой Знак Знак"/>
    <w:basedOn w:val="a0"/>
    <w:link w:val="ac"/>
    <w:uiPriority w:val="99"/>
    <w:locked/>
    <w:rsid w:val="00BC1F4F"/>
    <w:rPr>
      <w:rFonts w:cs="Times New Roman"/>
      <w:sz w:val="24"/>
      <w:szCs w:val="24"/>
      <w:lang w:val="ru-RU" w:eastAsia="ru-RU" w:bidi="ar-SA"/>
    </w:rPr>
  </w:style>
  <w:style w:type="paragraph" w:styleId="ae">
    <w:name w:val="footnote text"/>
    <w:basedOn w:val="a"/>
    <w:link w:val="af"/>
    <w:uiPriority w:val="99"/>
    <w:semiHidden/>
    <w:rsid w:val="00963521"/>
  </w:style>
  <w:style w:type="character" w:customStyle="1" w:styleId="af">
    <w:name w:val="Текст ви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963521"/>
    <w:rPr>
      <w:rFonts w:cs="Times New Roman"/>
      <w:vertAlign w:val="superscript"/>
    </w:rPr>
  </w:style>
  <w:style w:type="paragraph" w:customStyle="1" w:styleId="11">
    <w:name w:val="заголовок 11"/>
    <w:basedOn w:val="a"/>
    <w:next w:val="a"/>
    <w:uiPriority w:val="99"/>
    <w:rsid w:val="00BC3EAA"/>
    <w:pPr>
      <w:keepNext/>
    </w:pPr>
    <w:rPr>
      <w:sz w:val="36"/>
      <w:lang w:val="en-US"/>
    </w:rPr>
  </w:style>
  <w:style w:type="paragraph" w:styleId="12">
    <w:name w:val="toc 1"/>
    <w:basedOn w:val="a"/>
    <w:next w:val="a"/>
    <w:autoRedefine/>
    <w:uiPriority w:val="99"/>
    <w:semiHidden/>
    <w:rsid w:val="00256B6E"/>
    <w:pPr>
      <w:spacing w:before="360"/>
    </w:pPr>
    <w:rPr>
      <w:rFonts w:cs="Arial"/>
      <w:b/>
      <w:bCs/>
      <w:caps/>
      <w:sz w:val="28"/>
      <w:szCs w:val="24"/>
    </w:rPr>
  </w:style>
  <w:style w:type="paragraph" w:styleId="25">
    <w:name w:val="toc 2"/>
    <w:basedOn w:val="a"/>
    <w:next w:val="a"/>
    <w:autoRedefine/>
    <w:uiPriority w:val="99"/>
    <w:semiHidden/>
    <w:rsid w:val="00256B6E"/>
    <w:pPr>
      <w:spacing w:before="240"/>
    </w:pPr>
    <w:rPr>
      <w:bCs/>
      <w:sz w:val="28"/>
    </w:rPr>
  </w:style>
  <w:style w:type="paragraph" w:styleId="33">
    <w:name w:val="toc 3"/>
    <w:basedOn w:val="a"/>
    <w:next w:val="a"/>
    <w:autoRedefine/>
    <w:uiPriority w:val="99"/>
    <w:semiHidden/>
    <w:rsid w:val="0034093C"/>
    <w:pPr>
      <w:ind w:left="240"/>
    </w:pPr>
    <w:rPr>
      <w:sz w:val="28"/>
    </w:rPr>
  </w:style>
  <w:style w:type="paragraph" w:styleId="41">
    <w:name w:val="toc 4"/>
    <w:basedOn w:val="a"/>
    <w:next w:val="a"/>
    <w:autoRedefine/>
    <w:uiPriority w:val="99"/>
    <w:semiHidden/>
    <w:rsid w:val="00256B6E"/>
    <w:pPr>
      <w:ind w:left="480"/>
    </w:pPr>
    <w:rPr>
      <w:sz w:val="28"/>
    </w:rPr>
  </w:style>
  <w:style w:type="paragraph" w:styleId="51">
    <w:name w:val="toc 5"/>
    <w:basedOn w:val="a"/>
    <w:next w:val="a"/>
    <w:autoRedefine/>
    <w:uiPriority w:val="99"/>
    <w:semiHidden/>
    <w:rsid w:val="00AB750D"/>
    <w:pPr>
      <w:ind w:left="720"/>
    </w:pPr>
  </w:style>
  <w:style w:type="paragraph" w:styleId="6">
    <w:name w:val="toc 6"/>
    <w:basedOn w:val="a"/>
    <w:next w:val="a"/>
    <w:autoRedefine/>
    <w:uiPriority w:val="99"/>
    <w:semiHidden/>
    <w:rsid w:val="00AB750D"/>
    <w:pPr>
      <w:ind w:left="960"/>
    </w:pPr>
  </w:style>
  <w:style w:type="paragraph" w:styleId="7">
    <w:name w:val="toc 7"/>
    <w:basedOn w:val="a"/>
    <w:next w:val="a"/>
    <w:autoRedefine/>
    <w:uiPriority w:val="99"/>
    <w:semiHidden/>
    <w:rsid w:val="00AB750D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AB750D"/>
    <w:pPr>
      <w:ind w:left="1440"/>
    </w:pPr>
  </w:style>
  <w:style w:type="paragraph" w:styleId="9">
    <w:name w:val="toc 9"/>
    <w:basedOn w:val="a"/>
    <w:next w:val="a"/>
    <w:autoRedefine/>
    <w:uiPriority w:val="99"/>
    <w:semiHidden/>
    <w:rsid w:val="00AB750D"/>
    <w:pPr>
      <w:ind w:left="1680"/>
    </w:pPr>
  </w:style>
  <w:style w:type="character" w:styleId="af1">
    <w:name w:val="Hyperlink"/>
    <w:basedOn w:val="a0"/>
    <w:uiPriority w:val="99"/>
    <w:rsid w:val="00AB750D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1963B1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100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28.bin"/><Relationship Id="rId247" Type="http://schemas.openxmlformats.org/officeDocument/2006/relationships/image" Target="media/image124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23.bin"/><Relationship Id="rId237" Type="http://schemas.openxmlformats.org/officeDocument/2006/relationships/image" Target="media/image119.emf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114.emf"/><Relationship Id="rId248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e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emf"/><Relationship Id="rId172" Type="http://schemas.openxmlformats.org/officeDocument/2006/relationships/oleObject" Target="embeddings/oleObject101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24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e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107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102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4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3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2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103.bin"/><Relationship Id="rId197" Type="http://schemas.openxmlformats.org/officeDocument/2006/relationships/image" Target="media/image99.e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2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98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112.emf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10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footer" Target="footer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2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9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118.wmf"/><Relationship Id="rId256" Type="http://schemas.openxmlformats.org/officeDocument/2006/relationships/footer" Target="footer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33.bin"/><Relationship Id="rId25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84.bin"/><Relationship Id="rId13" Type="http://schemas.openxmlformats.org/officeDocument/2006/relationships/oleObject" Target="embeddings/oleObject89.bin"/><Relationship Id="rId18" Type="http://schemas.openxmlformats.org/officeDocument/2006/relationships/oleObject" Target="embeddings/oleObject94.bin"/><Relationship Id="rId3" Type="http://schemas.openxmlformats.org/officeDocument/2006/relationships/image" Target="media/image80.wmf"/><Relationship Id="rId21" Type="http://schemas.openxmlformats.org/officeDocument/2006/relationships/oleObject" Target="embeddings/oleObject97.bin"/><Relationship Id="rId7" Type="http://schemas.openxmlformats.org/officeDocument/2006/relationships/image" Target="media/image82.wmf"/><Relationship Id="rId12" Type="http://schemas.openxmlformats.org/officeDocument/2006/relationships/oleObject" Target="embeddings/oleObject88.bin"/><Relationship Id="rId17" Type="http://schemas.openxmlformats.org/officeDocument/2006/relationships/oleObject" Target="embeddings/oleObject93.bin"/><Relationship Id="rId2" Type="http://schemas.openxmlformats.org/officeDocument/2006/relationships/oleObject" Target="embeddings/oleObject81.bin"/><Relationship Id="rId16" Type="http://schemas.openxmlformats.org/officeDocument/2006/relationships/oleObject" Target="embeddings/oleObject92.bin"/><Relationship Id="rId20" Type="http://schemas.openxmlformats.org/officeDocument/2006/relationships/oleObject" Target="embeddings/oleObject96.bin"/><Relationship Id="rId1" Type="http://schemas.openxmlformats.org/officeDocument/2006/relationships/image" Target="media/image79.wmf"/><Relationship Id="rId6" Type="http://schemas.openxmlformats.org/officeDocument/2006/relationships/oleObject" Target="embeddings/oleObject83.bin"/><Relationship Id="rId11" Type="http://schemas.openxmlformats.org/officeDocument/2006/relationships/oleObject" Target="embeddings/oleObject87.bin"/><Relationship Id="rId5" Type="http://schemas.openxmlformats.org/officeDocument/2006/relationships/image" Target="media/image81.wmf"/><Relationship Id="rId15" Type="http://schemas.openxmlformats.org/officeDocument/2006/relationships/oleObject" Target="embeddings/oleObject91.bin"/><Relationship Id="rId10" Type="http://schemas.openxmlformats.org/officeDocument/2006/relationships/oleObject" Target="embeddings/oleObject86.bin"/><Relationship Id="rId19" Type="http://schemas.openxmlformats.org/officeDocument/2006/relationships/oleObject" Target="embeddings/oleObject95.bin"/><Relationship Id="rId4" Type="http://schemas.openxmlformats.org/officeDocument/2006/relationships/oleObject" Target="embeddings/oleObject82.bin"/><Relationship Id="rId9" Type="http://schemas.openxmlformats.org/officeDocument/2006/relationships/oleObject" Target="embeddings/oleObject85.bin"/><Relationship Id="rId1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27070</Characters>
  <Application>Microsoft Office Word</Application>
  <DocSecurity>0</DocSecurity>
  <Lines>225</Lines>
  <Paragraphs>63</Paragraphs>
  <ScaleCrop>false</ScaleCrop>
  <Company>УГТУ УПИ РтФ АУТС</Company>
  <LinksUpToDate>false</LinksUpToDate>
  <CharactersWithSpaces>31756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 50</dc:title>
  <dc:subject/>
  <dc:creator>Студент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2005-10-02T18:31:00Z</cp:lastPrinted>
  <dcterms:created xsi:type="dcterms:W3CDTF">2014-09-30T18:49:00Z</dcterms:created>
  <dcterms:modified xsi:type="dcterms:W3CDTF">2014-09-30T18:49:00Z</dcterms:modified>
</cp:coreProperties>
</file>