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C6F" w:rsidRPr="001B7D8F" w:rsidRDefault="00FF3C6F" w:rsidP="001B7D8F">
      <w:pPr>
        <w:tabs>
          <w:tab w:val="left" w:pos="1080"/>
        </w:tabs>
        <w:spacing w:line="360" w:lineRule="auto"/>
        <w:ind w:firstLine="709"/>
        <w:jc w:val="center"/>
        <w:rPr>
          <w:sz w:val="28"/>
          <w:szCs w:val="28"/>
        </w:rPr>
      </w:pPr>
      <w:r w:rsidRPr="001B7D8F">
        <w:rPr>
          <w:sz w:val="28"/>
          <w:szCs w:val="28"/>
        </w:rPr>
        <w:t>Ивановский филиал</w:t>
      </w:r>
    </w:p>
    <w:p w:rsidR="00FF3C6F" w:rsidRPr="001B7D8F" w:rsidRDefault="00FF3C6F" w:rsidP="001B7D8F">
      <w:pPr>
        <w:tabs>
          <w:tab w:val="left" w:pos="1080"/>
        </w:tabs>
        <w:spacing w:line="360" w:lineRule="auto"/>
        <w:ind w:firstLine="709"/>
        <w:jc w:val="center"/>
        <w:rPr>
          <w:sz w:val="28"/>
          <w:szCs w:val="28"/>
        </w:rPr>
      </w:pPr>
      <w:r w:rsidRPr="001B7D8F">
        <w:rPr>
          <w:sz w:val="28"/>
          <w:szCs w:val="28"/>
        </w:rPr>
        <w:t>Автономной некоммерческой организации</w:t>
      </w:r>
    </w:p>
    <w:p w:rsidR="00FF3C6F" w:rsidRPr="001B7D8F" w:rsidRDefault="00FF3C6F" w:rsidP="001B7D8F">
      <w:pPr>
        <w:tabs>
          <w:tab w:val="left" w:pos="1080"/>
        </w:tabs>
        <w:spacing w:line="360" w:lineRule="auto"/>
        <w:ind w:firstLine="709"/>
        <w:jc w:val="center"/>
        <w:rPr>
          <w:sz w:val="28"/>
          <w:szCs w:val="28"/>
        </w:rPr>
      </w:pPr>
      <w:r w:rsidRPr="001B7D8F">
        <w:rPr>
          <w:sz w:val="28"/>
          <w:szCs w:val="28"/>
        </w:rPr>
        <w:t>Высшего Профессионального образования</w:t>
      </w:r>
    </w:p>
    <w:p w:rsidR="00FF3C6F" w:rsidRPr="001B7D8F" w:rsidRDefault="00FF3C6F" w:rsidP="001B7D8F">
      <w:pPr>
        <w:tabs>
          <w:tab w:val="left" w:pos="1080"/>
        </w:tabs>
        <w:spacing w:line="360" w:lineRule="auto"/>
        <w:ind w:firstLine="709"/>
        <w:jc w:val="center"/>
        <w:rPr>
          <w:sz w:val="28"/>
          <w:szCs w:val="28"/>
        </w:rPr>
      </w:pPr>
      <w:r w:rsidRPr="001B7D8F">
        <w:rPr>
          <w:sz w:val="28"/>
          <w:szCs w:val="28"/>
        </w:rPr>
        <w:t>Центросоюза Российской Федерации</w:t>
      </w:r>
    </w:p>
    <w:p w:rsidR="00FF3C6F" w:rsidRPr="001B7D8F" w:rsidRDefault="00FF3C6F" w:rsidP="001B7D8F">
      <w:pPr>
        <w:tabs>
          <w:tab w:val="left" w:pos="1080"/>
        </w:tabs>
        <w:spacing w:line="360" w:lineRule="auto"/>
        <w:ind w:firstLine="709"/>
        <w:jc w:val="center"/>
        <w:rPr>
          <w:sz w:val="28"/>
          <w:szCs w:val="28"/>
        </w:rPr>
      </w:pPr>
      <w:r w:rsidRPr="001B7D8F">
        <w:rPr>
          <w:sz w:val="28"/>
          <w:szCs w:val="28"/>
        </w:rPr>
        <w:t>«Российский Университет Кооперации»</w:t>
      </w:r>
    </w:p>
    <w:p w:rsidR="00FF3C6F" w:rsidRPr="001B7D8F" w:rsidRDefault="00FF3C6F" w:rsidP="001B7D8F">
      <w:pPr>
        <w:tabs>
          <w:tab w:val="left" w:pos="1080"/>
        </w:tabs>
        <w:spacing w:line="360" w:lineRule="auto"/>
        <w:ind w:firstLine="709"/>
        <w:jc w:val="center"/>
        <w:rPr>
          <w:sz w:val="28"/>
          <w:szCs w:val="28"/>
        </w:rPr>
      </w:pPr>
    </w:p>
    <w:p w:rsidR="00FF3C6F" w:rsidRPr="001B7D8F" w:rsidRDefault="00FF3C6F" w:rsidP="001B7D8F">
      <w:pPr>
        <w:tabs>
          <w:tab w:val="left" w:pos="1080"/>
        </w:tabs>
        <w:spacing w:line="360" w:lineRule="auto"/>
        <w:ind w:firstLine="709"/>
        <w:jc w:val="center"/>
        <w:rPr>
          <w:sz w:val="28"/>
          <w:szCs w:val="28"/>
        </w:rPr>
      </w:pPr>
      <w:r w:rsidRPr="001B7D8F">
        <w:rPr>
          <w:sz w:val="28"/>
          <w:szCs w:val="28"/>
        </w:rPr>
        <w:t>КАФЕДРА ЭКОНОМИКИ И БУХГАЛТЕРСКОГО УЧЕТА</w:t>
      </w:r>
    </w:p>
    <w:p w:rsidR="00FF3C6F" w:rsidRPr="001B7D8F" w:rsidRDefault="00FF3C6F" w:rsidP="001B7D8F">
      <w:pPr>
        <w:tabs>
          <w:tab w:val="left" w:pos="1080"/>
        </w:tabs>
        <w:spacing w:line="360" w:lineRule="auto"/>
        <w:ind w:firstLine="709"/>
        <w:jc w:val="center"/>
        <w:rPr>
          <w:sz w:val="28"/>
          <w:szCs w:val="28"/>
        </w:rPr>
      </w:pPr>
    </w:p>
    <w:p w:rsidR="00FF3C6F" w:rsidRPr="001B7D8F" w:rsidRDefault="00FF3C6F" w:rsidP="001B7D8F">
      <w:pPr>
        <w:tabs>
          <w:tab w:val="left" w:pos="1080"/>
        </w:tabs>
        <w:spacing w:line="360" w:lineRule="auto"/>
        <w:ind w:firstLine="709"/>
        <w:jc w:val="center"/>
        <w:rPr>
          <w:sz w:val="28"/>
          <w:szCs w:val="28"/>
        </w:rPr>
      </w:pPr>
      <w:r w:rsidRPr="001B7D8F">
        <w:rPr>
          <w:sz w:val="28"/>
          <w:szCs w:val="28"/>
        </w:rPr>
        <w:t>КУРСОВАЯ РАБОТА</w:t>
      </w:r>
    </w:p>
    <w:p w:rsidR="00FF3C6F" w:rsidRPr="001B7D8F" w:rsidRDefault="00FF3C6F" w:rsidP="001B7D8F">
      <w:pPr>
        <w:tabs>
          <w:tab w:val="left" w:pos="1080"/>
        </w:tabs>
        <w:spacing w:line="360" w:lineRule="auto"/>
        <w:ind w:firstLine="709"/>
        <w:jc w:val="center"/>
        <w:rPr>
          <w:sz w:val="28"/>
          <w:szCs w:val="28"/>
        </w:rPr>
      </w:pPr>
      <w:r w:rsidRPr="001B7D8F">
        <w:rPr>
          <w:sz w:val="28"/>
          <w:szCs w:val="28"/>
        </w:rPr>
        <w:t>по дисциплине: «Экономика и планирование на предприятиях торговли и общественного питания»</w:t>
      </w:r>
    </w:p>
    <w:p w:rsidR="00FF3C6F" w:rsidRPr="001B7D8F" w:rsidRDefault="00FF3C6F" w:rsidP="001B7D8F">
      <w:pPr>
        <w:tabs>
          <w:tab w:val="left" w:pos="1080"/>
        </w:tabs>
        <w:spacing w:line="360" w:lineRule="auto"/>
        <w:ind w:firstLine="709"/>
        <w:jc w:val="center"/>
        <w:rPr>
          <w:sz w:val="28"/>
          <w:szCs w:val="28"/>
        </w:rPr>
      </w:pPr>
      <w:r w:rsidRPr="001B7D8F">
        <w:rPr>
          <w:sz w:val="28"/>
          <w:szCs w:val="28"/>
        </w:rPr>
        <w:t>на тему: « Расходы по доставке товаров (продукции) и пути их снижения »</w:t>
      </w:r>
    </w:p>
    <w:p w:rsidR="00FF3C6F" w:rsidRPr="001B7D8F" w:rsidRDefault="00FF3C6F" w:rsidP="001B7D8F">
      <w:pPr>
        <w:tabs>
          <w:tab w:val="left" w:pos="1080"/>
        </w:tabs>
        <w:spacing w:line="360" w:lineRule="auto"/>
        <w:ind w:firstLine="709"/>
        <w:jc w:val="center"/>
        <w:rPr>
          <w:color w:val="FF0000"/>
          <w:sz w:val="28"/>
          <w:szCs w:val="28"/>
        </w:rPr>
      </w:pPr>
    </w:p>
    <w:p w:rsidR="00FF3C6F" w:rsidRPr="001B7D8F" w:rsidRDefault="00FF3C6F" w:rsidP="001B7D8F">
      <w:pPr>
        <w:tabs>
          <w:tab w:val="left" w:pos="1080"/>
        </w:tabs>
        <w:spacing w:line="360" w:lineRule="auto"/>
        <w:ind w:firstLine="709"/>
        <w:jc w:val="center"/>
        <w:rPr>
          <w:b/>
          <w:i/>
          <w:color w:val="FF0000"/>
          <w:sz w:val="28"/>
          <w:szCs w:val="28"/>
          <w:u w:val="single"/>
        </w:rPr>
      </w:pPr>
    </w:p>
    <w:p w:rsidR="00FF3C6F" w:rsidRPr="001B7D8F" w:rsidRDefault="00FF3C6F" w:rsidP="001B7D8F">
      <w:pPr>
        <w:tabs>
          <w:tab w:val="left" w:pos="1080"/>
        </w:tabs>
        <w:spacing w:line="360" w:lineRule="auto"/>
        <w:ind w:firstLine="709"/>
        <w:jc w:val="center"/>
        <w:rPr>
          <w:b/>
          <w:i/>
          <w:color w:val="FF0000"/>
          <w:sz w:val="28"/>
          <w:szCs w:val="28"/>
          <w:u w:val="single"/>
        </w:rPr>
      </w:pPr>
    </w:p>
    <w:p w:rsidR="001B7D8F" w:rsidRDefault="00FF3C6F" w:rsidP="001B7D8F">
      <w:pPr>
        <w:tabs>
          <w:tab w:val="left" w:pos="1080"/>
          <w:tab w:val="left" w:pos="4500"/>
          <w:tab w:val="left" w:pos="6480"/>
        </w:tabs>
        <w:spacing w:line="360" w:lineRule="auto"/>
        <w:ind w:firstLine="709"/>
        <w:jc w:val="right"/>
        <w:rPr>
          <w:sz w:val="28"/>
          <w:szCs w:val="28"/>
        </w:rPr>
      </w:pPr>
      <w:r w:rsidRPr="001B7D8F">
        <w:rPr>
          <w:sz w:val="28"/>
          <w:szCs w:val="28"/>
        </w:rPr>
        <w:t xml:space="preserve">Подготовила: </w:t>
      </w:r>
    </w:p>
    <w:p w:rsidR="00FF3C6F" w:rsidRPr="001B7D8F" w:rsidRDefault="00FF3C6F" w:rsidP="001B7D8F">
      <w:pPr>
        <w:tabs>
          <w:tab w:val="left" w:pos="1080"/>
          <w:tab w:val="left" w:pos="4500"/>
          <w:tab w:val="left" w:pos="6480"/>
        </w:tabs>
        <w:spacing w:line="360" w:lineRule="auto"/>
        <w:ind w:firstLine="709"/>
        <w:jc w:val="right"/>
        <w:rPr>
          <w:sz w:val="28"/>
          <w:szCs w:val="28"/>
        </w:rPr>
      </w:pPr>
      <w:r w:rsidRPr="001B7D8F">
        <w:rPr>
          <w:sz w:val="28"/>
          <w:szCs w:val="28"/>
        </w:rPr>
        <w:t>студентка 4 курса ЭП</w:t>
      </w:r>
    </w:p>
    <w:p w:rsidR="00FF3C6F" w:rsidRPr="001B7D8F" w:rsidRDefault="00FF3C6F" w:rsidP="001B7D8F">
      <w:pPr>
        <w:tabs>
          <w:tab w:val="left" w:pos="1080"/>
          <w:tab w:val="left" w:pos="5040"/>
        </w:tabs>
        <w:spacing w:line="360" w:lineRule="auto"/>
        <w:ind w:firstLine="709"/>
        <w:jc w:val="right"/>
        <w:rPr>
          <w:sz w:val="28"/>
          <w:szCs w:val="28"/>
        </w:rPr>
      </w:pPr>
      <w:r w:rsidRPr="001B7D8F">
        <w:rPr>
          <w:sz w:val="28"/>
          <w:szCs w:val="28"/>
        </w:rPr>
        <w:t>Проверил:</w:t>
      </w:r>
    </w:p>
    <w:p w:rsidR="00FF3C6F" w:rsidRPr="001B7D8F" w:rsidRDefault="00FF3C6F" w:rsidP="001B7D8F">
      <w:pPr>
        <w:tabs>
          <w:tab w:val="left" w:pos="1080"/>
          <w:tab w:val="left" w:pos="5040"/>
          <w:tab w:val="left" w:pos="5220"/>
          <w:tab w:val="left" w:pos="6480"/>
        </w:tabs>
        <w:spacing w:line="360" w:lineRule="auto"/>
        <w:ind w:firstLine="709"/>
        <w:jc w:val="center"/>
        <w:rPr>
          <w:sz w:val="28"/>
          <w:szCs w:val="28"/>
        </w:rPr>
      </w:pPr>
    </w:p>
    <w:p w:rsidR="00FF3C6F" w:rsidRPr="001B7D8F" w:rsidRDefault="00FF3C6F" w:rsidP="001B7D8F">
      <w:pPr>
        <w:tabs>
          <w:tab w:val="left" w:pos="1080"/>
          <w:tab w:val="left" w:pos="4500"/>
          <w:tab w:val="left" w:pos="6480"/>
        </w:tabs>
        <w:spacing w:line="360" w:lineRule="auto"/>
        <w:ind w:firstLine="709"/>
        <w:jc w:val="center"/>
        <w:rPr>
          <w:sz w:val="28"/>
          <w:szCs w:val="28"/>
        </w:rPr>
      </w:pPr>
    </w:p>
    <w:p w:rsidR="00FF3C6F" w:rsidRPr="001B7D8F" w:rsidRDefault="00FF3C6F" w:rsidP="001B7D8F">
      <w:pPr>
        <w:tabs>
          <w:tab w:val="left" w:pos="1080"/>
        </w:tabs>
        <w:spacing w:line="360" w:lineRule="auto"/>
        <w:ind w:firstLine="709"/>
        <w:jc w:val="center"/>
        <w:rPr>
          <w:b/>
          <w:i/>
          <w:color w:val="FF0000"/>
          <w:sz w:val="28"/>
          <w:szCs w:val="28"/>
          <w:u w:val="single"/>
        </w:rPr>
      </w:pPr>
    </w:p>
    <w:p w:rsidR="00FF3C6F" w:rsidRPr="001B7D8F" w:rsidRDefault="00FF3C6F" w:rsidP="001B7D8F">
      <w:pPr>
        <w:tabs>
          <w:tab w:val="left" w:pos="1080"/>
        </w:tabs>
        <w:spacing w:line="360" w:lineRule="auto"/>
        <w:ind w:firstLine="709"/>
        <w:jc w:val="center"/>
        <w:rPr>
          <w:sz w:val="28"/>
          <w:szCs w:val="28"/>
        </w:rPr>
      </w:pPr>
    </w:p>
    <w:p w:rsidR="00FF3C6F" w:rsidRPr="001B7D8F" w:rsidRDefault="00FF3C6F" w:rsidP="001B7D8F">
      <w:pPr>
        <w:tabs>
          <w:tab w:val="left" w:pos="1080"/>
        </w:tabs>
        <w:spacing w:line="360" w:lineRule="auto"/>
        <w:ind w:firstLine="709"/>
        <w:jc w:val="center"/>
        <w:rPr>
          <w:sz w:val="28"/>
          <w:szCs w:val="28"/>
        </w:rPr>
      </w:pPr>
    </w:p>
    <w:p w:rsidR="00FF3C6F" w:rsidRPr="001B7D8F" w:rsidRDefault="00FF3C6F" w:rsidP="001B7D8F">
      <w:pPr>
        <w:tabs>
          <w:tab w:val="left" w:pos="1080"/>
        </w:tabs>
        <w:spacing w:line="360" w:lineRule="auto"/>
        <w:ind w:firstLine="709"/>
        <w:jc w:val="center"/>
        <w:rPr>
          <w:sz w:val="28"/>
          <w:szCs w:val="28"/>
        </w:rPr>
      </w:pPr>
    </w:p>
    <w:p w:rsidR="00FF3C6F" w:rsidRPr="001B7D8F" w:rsidRDefault="00FF3C6F" w:rsidP="001B7D8F">
      <w:pPr>
        <w:tabs>
          <w:tab w:val="left" w:pos="1080"/>
        </w:tabs>
        <w:spacing w:line="360" w:lineRule="auto"/>
        <w:ind w:firstLine="709"/>
        <w:jc w:val="center"/>
        <w:rPr>
          <w:sz w:val="28"/>
          <w:szCs w:val="28"/>
        </w:rPr>
      </w:pPr>
    </w:p>
    <w:p w:rsidR="00FF3C6F" w:rsidRPr="001B7D8F" w:rsidRDefault="00FF3C6F" w:rsidP="001B7D8F">
      <w:pPr>
        <w:tabs>
          <w:tab w:val="left" w:pos="1080"/>
        </w:tabs>
        <w:spacing w:line="360" w:lineRule="auto"/>
        <w:ind w:firstLine="709"/>
        <w:jc w:val="center"/>
        <w:rPr>
          <w:sz w:val="28"/>
          <w:szCs w:val="28"/>
        </w:rPr>
      </w:pPr>
    </w:p>
    <w:p w:rsidR="0031436C" w:rsidRPr="001B7D8F" w:rsidRDefault="0031436C" w:rsidP="001B7D8F">
      <w:pPr>
        <w:tabs>
          <w:tab w:val="left" w:pos="1080"/>
        </w:tabs>
        <w:spacing w:line="360" w:lineRule="auto"/>
        <w:ind w:firstLine="709"/>
        <w:jc w:val="center"/>
        <w:rPr>
          <w:sz w:val="28"/>
          <w:szCs w:val="28"/>
        </w:rPr>
      </w:pPr>
    </w:p>
    <w:p w:rsidR="00FF3C6F" w:rsidRPr="001B7D8F" w:rsidRDefault="00FF3C6F" w:rsidP="001B7D8F">
      <w:pPr>
        <w:tabs>
          <w:tab w:val="left" w:pos="1080"/>
        </w:tabs>
        <w:spacing w:line="360" w:lineRule="auto"/>
        <w:ind w:firstLine="709"/>
        <w:jc w:val="center"/>
        <w:rPr>
          <w:sz w:val="28"/>
          <w:szCs w:val="28"/>
        </w:rPr>
      </w:pPr>
      <w:r w:rsidRPr="001B7D8F">
        <w:rPr>
          <w:sz w:val="28"/>
          <w:szCs w:val="28"/>
        </w:rPr>
        <w:t>Иваново 2009</w:t>
      </w:r>
    </w:p>
    <w:p w:rsidR="00CC22CF" w:rsidRPr="001B7D8F" w:rsidRDefault="001B7D8F" w:rsidP="001B7D8F">
      <w:pPr>
        <w:pStyle w:val="a3"/>
        <w:tabs>
          <w:tab w:val="left" w:pos="1080"/>
        </w:tabs>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r>
      <w:r w:rsidR="00CC22CF" w:rsidRPr="001B7D8F">
        <w:rPr>
          <w:rFonts w:ascii="Times New Roman" w:hAnsi="Times New Roman" w:cs="Times New Roman"/>
          <w:b/>
          <w:sz w:val="28"/>
          <w:szCs w:val="28"/>
        </w:rPr>
        <w:t>СОДЕРЖАНИЕ</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p>
    <w:p w:rsidR="00CC22CF" w:rsidRPr="001B7D8F" w:rsidRDefault="00CC22CF" w:rsidP="001B7D8F">
      <w:pPr>
        <w:pStyle w:val="a3"/>
        <w:tabs>
          <w:tab w:val="left" w:pos="1080"/>
        </w:tabs>
        <w:spacing w:line="360" w:lineRule="auto"/>
        <w:rPr>
          <w:rFonts w:ascii="Times New Roman" w:hAnsi="Times New Roman" w:cs="Times New Roman"/>
          <w:sz w:val="28"/>
          <w:szCs w:val="28"/>
        </w:rPr>
      </w:pPr>
      <w:r w:rsidRPr="001B7D8F">
        <w:rPr>
          <w:rFonts w:ascii="Times New Roman" w:hAnsi="Times New Roman" w:cs="Times New Roman"/>
          <w:sz w:val="28"/>
          <w:szCs w:val="28"/>
        </w:rPr>
        <w:t>ВВЕДЕНИЕ</w:t>
      </w:r>
    </w:p>
    <w:p w:rsidR="00CC22CF" w:rsidRPr="001B7D8F" w:rsidRDefault="00CC22CF" w:rsidP="001B7D8F">
      <w:pPr>
        <w:pStyle w:val="a3"/>
        <w:tabs>
          <w:tab w:val="left" w:pos="1080"/>
        </w:tabs>
        <w:spacing w:line="360" w:lineRule="auto"/>
        <w:rPr>
          <w:rFonts w:ascii="Times New Roman" w:hAnsi="Times New Roman" w:cs="Times New Roman"/>
          <w:sz w:val="28"/>
          <w:szCs w:val="28"/>
        </w:rPr>
      </w:pPr>
      <w:r w:rsidRPr="001B7D8F">
        <w:rPr>
          <w:rFonts w:ascii="Times New Roman" w:hAnsi="Times New Roman" w:cs="Times New Roman"/>
          <w:sz w:val="28"/>
          <w:szCs w:val="28"/>
        </w:rPr>
        <w:t>ГЛАВА 1. ТЕОРЕТИЧЕСКИЕ АСПЕКТЫ ПРОЦЕССА ТОВАРОДВИЖЕНИЯ</w:t>
      </w:r>
    </w:p>
    <w:p w:rsidR="00CC22CF" w:rsidRPr="001B7D8F" w:rsidRDefault="00CC22CF" w:rsidP="001B7D8F">
      <w:pPr>
        <w:pStyle w:val="a3"/>
        <w:tabs>
          <w:tab w:val="left" w:pos="1080"/>
        </w:tabs>
        <w:spacing w:line="360" w:lineRule="auto"/>
        <w:rPr>
          <w:rFonts w:ascii="Times New Roman" w:hAnsi="Times New Roman" w:cs="Times New Roman"/>
          <w:sz w:val="28"/>
          <w:szCs w:val="28"/>
        </w:rPr>
      </w:pPr>
      <w:r w:rsidRPr="001B7D8F">
        <w:rPr>
          <w:rFonts w:ascii="Times New Roman" w:hAnsi="Times New Roman" w:cs="Times New Roman"/>
          <w:sz w:val="28"/>
          <w:szCs w:val="28"/>
        </w:rPr>
        <w:t>1.1 Основные принципы технологии перевозочного процесса</w:t>
      </w:r>
    </w:p>
    <w:p w:rsidR="00CC22CF" w:rsidRPr="001B7D8F" w:rsidRDefault="00CC22CF" w:rsidP="001B7D8F">
      <w:pPr>
        <w:pStyle w:val="a3"/>
        <w:tabs>
          <w:tab w:val="left" w:pos="1080"/>
        </w:tabs>
        <w:spacing w:line="360" w:lineRule="auto"/>
        <w:rPr>
          <w:rFonts w:ascii="Times New Roman" w:hAnsi="Times New Roman" w:cs="Times New Roman"/>
          <w:sz w:val="28"/>
          <w:szCs w:val="28"/>
        </w:rPr>
      </w:pPr>
      <w:r w:rsidRPr="001B7D8F">
        <w:rPr>
          <w:rFonts w:ascii="Times New Roman" w:hAnsi="Times New Roman" w:cs="Times New Roman"/>
          <w:sz w:val="28"/>
          <w:szCs w:val="28"/>
        </w:rPr>
        <w:t>1.2 Процесс перевозки грузов</w:t>
      </w:r>
    </w:p>
    <w:p w:rsidR="00CC22CF" w:rsidRPr="001B7D8F" w:rsidRDefault="00CC22CF" w:rsidP="001B7D8F">
      <w:pPr>
        <w:pStyle w:val="a3"/>
        <w:tabs>
          <w:tab w:val="left" w:pos="1080"/>
        </w:tabs>
        <w:spacing w:line="360" w:lineRule="auto"/>
        <w:rPr>
          <w:rFonts w:ascii="Times New Roman" w:hAnsi="Times New Roman" w:cs="Times New Roman"/>
          <w:sz w:val="28"/>
          <w:szCs w:val="28"/>
        </w:rPr>
      </w:pPr>
      <w:r w:rsidRPr="001B7D8F">
        <w:rPr>
          <w:rFonts w:ascii="Times New Roman" w:hAnsi="Times New Roman" w:cs="Times New Roman"/>
          <w:sz w:val="28"/>
          <w:szCs w:val="28"/>
        </w:rPr>
        <w:t>1.3 Информация для обеспечения логистики</w:t>
      </w:r>
    </w:p>
    <w:p w:rsidR="00CC22CF" w:rsidRPr="001B7D8F" w:rsidRDefault="00CC22CF" w:rsidP="001B7D8F">
      <w:pPr>
        <w:pStyle w:val="a3"/>
        <w:tabs>
          <w:tab w:val="left" w:pos="1080"/>
        </w:tabs>
        <w:spacing w:line="360" w:lineRule="auto"/>
        <w:rPr>
          <w:rFonts w:ascii="Times New Roman" w:hAnsi="Times New Roman" w:cs="Times New Roman"/>
          <w:sz w:val="28"/>
          <w:szCs w:val="28"/>
        </w:rPr>
      </w:pPr>
      <w:r w:rsidRPr="001B7D8F">
        <w:rPr>
          <w:rFonts w:ascii="Times New Roman" w:hAnsi="Times New Roman" w:cs="Times New Roman"/>
          <w:sz w:val="28"/>
          <w:szCs w:val="28"/>
        </w:rPr>
        <w:t>1.4 Принятие решения по построению системы распределения</w:t>
      </w:r>
    </w:p>
    <w:p w:rsidR="00CC22CF" w:rsidRPr="001B7D8F" w:rsidRDefault="00CC22CF" w:rsidP="001B7D8F">
      <w:pPr>
        <w:pStyle w:val="a3"/>
        <w:tabs>
          <w:tab w:val="left" w:pos="1080"/>
        </w:tabs>
        <w:spacing w:line="360" w:lineRule="auto"/>
        <w:rPr>
          <w:rFonts w:ascii="Times New Roman" w:hAnsi="Times New Roman" w:cs="Times New Roman"/>
          <w:sz w:val="28"/>
          <w:szCs w:val="28"/>
        </w:rPr>
      </w:pPr>
      <w:r w:rsidRPr="001B7D8F">
        <w:rPr>
          <w:rFonts w:ascii="Times New Roman" w:hAnsi="Times New Roman" w:cs="Times New Roman"/>
          <w:sz w:val="28"/>
          <w:szCs w:val="28"/>
        </w:rPr>
        <w:t>1.5 Учет транспортных расходов</w:t>
      </w:r>
    </w:p>
    <w:p w:rsidR="00CC22CF" w:rsidRPr="001B7D8F" w:rsidRDefault="00CC22CF" w:rsidP="001B7D8F">
      <w:pPr>
        <w:pStyle w:val="a3"/>
        <w:tabs>
          <w:tab w:val="left" w:pos="1080"/>
        </w:tabs>
        <w:spacing w:line="360" w:lineRule="auto"/>
        <w:rPr>
          <w:rFonts w:ascii="Times New Roman" w:hAnsi="Times New Roman" w:cs="Times New Roman"/>
          <w:sz w:val="28"/>
          <w:szCs w:val="28"/>
        </w:rPr>
      </w:pPr>
      <w:r w:rsidRPr="001B7D8F">
        <w:rPr>
          <w:rFonts w:ascii="Times New Roman" w:hAnsi="Times New Roman" w:cs="Times New Roman"/>
          <w:sz w:val="28"/>
          <w:szCs w:val="28"/>
        </w:rPr>
        <w:t>1.6 Показатели для измерения и эффективности перевозочного процесса</w:t>
      </w:r>
    </w:p>
    <w:p w:rsidR="00CC22CF" w:rsidRPr="001B7D8F" w:rsidRDefault="00CC22CF" w:rsidP="001B7D8F">
      <w:pPr>
        <w:pStyle w:val="a3"/>
        <w:tabs>
          <w:tab w:val="left" w:pos="1080"/>
        </w:tabs>
        <w:spacing w:line="360" w:lineRule="auto"/>
        <w:rPr>
          <w:rFonts w:ascii="Times New Roman" w:hAnsi="Times New Roman" w:cs="Times New Roman"/>
          <w:sz w:val="28"/>
          <w:szCs w:val="28"/>
        </w:rPr>
      </w:pPr>
      <w:r w:rsidRPr="001B7D8F">
        <w:rPr>
          <w:rFonts w:ascii="Times New Roman" w:hAnsi="Times New Roman" w:cs="Times New Roman"/>
          <w:sz w:val="28"/>
          <w:szCs w:val="28"/>
        </w:rPr>
        <w:t>1.7 Пути снижения расходов по доставке</w:t>
      </w:r>
    </w:p>
    <w:p w:rsidR="0050646D" w:rsidRPr="001B7D8F" w:rsidRDefault="0050646D" w:rsidP="001B7D8F">
      <w:pPr>
        <w:pStyle w:val="a3"/>
        <w:tabs>
          <w:tab w:val="left" w:pos="1080"/>
        </w:tabs>
        <w:spacing w:line="360" w:lineRule="auto"/>
        <w:rPr>
          <w:rFonts w:ascii="Times New Roman" w:hAnsi="Times New Roman" w:cs="Times New Roman"/>
          <w:sz w:val="28"/>
          <w:szCs w:val="28"/>
        </w:rPr>
      </w:pPr>
      <w:r w:rsidRPr="001B7D8F">
        <w:rPr>
          <w:rFonts w:ascii="Times New Roman" w:hAnsi="Times New Roman" w:cs="Times New Roman"/>
          <w:sz w:val="28"/>
          <w:szCs w:val="28"/>
        </w:rPr>
        <w:t>1.8 Анализ расходов по товародвижению</w:t>
      </w:r>
    </w:p>
    <w:p w:rsidR="00CC22CF" w:rsidRPr="001B7D8F" w:rsidRDefault="00CC22CF" w:rsidP="001B7D8F">
      <w:pPr>
        <w:pStyle w:val="a3"/>
        <w:tabs>
          <w:tab w:val="left" w:pos="1080"/>
        </w:tabs>
        <w:spacing w:line="360" w:lineRule="auto"/>
        <w:rPr>
          <w:rFonts w:ascii="Times New Roman" w:hAnsi="Times New Roman" w:cs="Times New Roman"/>
          <w:sz w:val="28"/>
          <w:szCs w:val="28"/>
        </w:rPr>
      </w:pPr>
      <w:r w:rsidRPr="001B7D8F">
        <w:rPr>
          <w:rFonts w:ascii="Times New Roman" w:hAnsi="Times New Roman" w:cs="Times New Roman"/>
          <w:sz w:val="28"/>
          <w:szCs w:val="28"/>
        </w:rPr>
        <w:t>ГЛАВА 2. АНАЛИЗ ПРОЦЕССА ТОВАРОДВИЖЕНИЯ НА ПРЕДПРИЯТИИ</w:t>
      </w:r>
    </w:p>
    <w:p w:rsidR="00CC22CF" w:rsidRPr="001B7D8F" w:rsidRDefault="00CC22CF" w:rsidP="001B7D8F">
      <w:pPr>
        <w:pStyle w:val="a3"/>
        <w:tabs>
          <w:tab w:val="left" w:pos="1080"/>
        </w:tabs>
        <w:spacing w:line="360" w:lineRule="auto"/>
        <w:rPr>
          <w:rFonts w:ascii="Times New Roman" w:hAnsi="Times New Roman" w:cs="Times New Roman"/>
          <w:sz w:val="28"/>
          <w:szCs w:val="28"/>
        </w:rPr>
      </w:pPr>
      <w:r w:rsidRPr="001B7D8F">
        <w:rPr>
          <w:rFonts w:ascii="Times New Roman" w:hAnsi="Times New Roman" w:cs="Times New Roman"/>
          <w:sz w:val="28"/>
          <w:szCs w:val="28"/>
        </w:rPr>
        <w:t>2.1 Краткая характеристика предприятия</w:t>
      </w:r>
    </w:p>
    <w:p w:rsidR="00CC22CF" w:rsidRPr="001B7D8F" w:rsidRDefault="00CC22CF" w:rsidP="001B7D8F">
      <w:pPr>
        <w:pStyle w:val="a3"/>
        <w:tabs>
          <w:tab w:val="left" w:pos="1080"/>
        </w:tabs>
        <w:spacing w:line="360" w:lineRule="auto"/>
        <w:rPr>
          <w:rFonts w:ascii="Times New Roman" w:hAnsi="Times New Roman" w:cs="Times New Roman"/>
          <w:sz w:val="28"/>
          <w:szCs w:val="28"/>
        </w:rPr>
      </w:pPr>
      <w:r w:rsidRPr="001B7D8F">
        <w:rPr>
          <w:rFonts w:ascii="Times New Roman" w:hAnsi="Times New Roman" w:cs="Times New Roman"/>
          <w:sz w:val="28"/>
          <w:szCs w:val="28"/>
        </w:rPr>
        <w:t>2.2 Анализ расходов по доставке товаров</w:t>
      </w:r>
    </w:p>
    <w:p w:rsidR="00CC22CF" w:rsidRPr="001B7D8F" w:rsidRDefault="00CC22CF" w:rsidP="001B7D8F">
      <w:pPr>
        <w:pStyle w:val="a3"/>
        <w:tabs>
          <w:tab w:val="left" w:pos="1080"/>
        </w:tabs>
        <w:spacing w:line="360" w:lineRule="auto"/>
        <w:rPr>
          <w:rFonts w:ascii="Times New Roman" w:hAnsi="Times New Roman" w:cs="Times New Roman"/>
          <w:sz w:val="28"/>
          <w:szCs w:val="28"/>
        </w:rPr>
      </w:pPr>
      <w:r w:rsidRPr="001B7D8F">
        <w:rPr>
          <w:rFonts w:ascii="Times New Roman" w:hAnsi="Times New Roman" w:cs="Times New Roman"/>
          <w:sz w:val="28"/>
          <w:szCs w:val="28"/>
        </w:rPr>
        <w:t>ЗАКЛЮЧЕНИЕ</w:t>
      </w:r>
    </w:p>
    <w:p w:rsidR="00CC22CF" w:rsidRPr="001B7D8F" w:rsidRDefault="00CC22CF" w:rsidP="001B7D8F">
      <w:pPr>
        <w:pStyle w:val="a3"/>
        <w:tabs>
          <w:tab w:val="left" w:pos="1080"/>
        </w:tabs>
        <w:spacing w:line="360" w:lineRule="auto"/>
        <w:rPr>
          <w:rFonts w:ascii="Times New Roman" w:hAnsi="Times New Roman" w:cs="Times New Roman"/>
          <w:sz w:val="28"/>
          <w:szCs w:val="28"/>
        </w:rPr>
      </w:pPr>
      <w:r w:rsidRPr="001B7D8F">
        <w:rPr>
          <w:rFonts w:ascii="Times New Roman" w:hAnsi="Times New Roman" w:cs="Times New Roman"/>
          <w:sz w:val="28"/>
          <w:szCs w:val="28"/>
        </w:rPr>
        <w:t>СПИСОК ЛИТЕРАТУРЫ</w:t>
      </w:r>
    </w:p>
    <w:p w:rsidR="00CC22CF" w:rsidRPr="001B7D8F" w:rsidRDefault="00CC22CF" w:rsidP="001B7D8F">
      <w:pPr>
        <w:pStyle w:val="a3"/>
        <w:tabs>
          <w:tab w:val="left" w:pos="1080"/>
        </w:tabs>
        <w:spacing w:line="360" w:lineRule="auto"/>
        <w:rPr>
          <w:rFonts w:ascii="Times New Roman" w:hAnsi="Times New Roman" w:cs="Times New Roman"/>
          <w:sz w:val="28"/>
          <w:szCs w:val="28"/>
        </w:rPr>
      </w:pPr>
    </w:p>
    <w:p w:rsidR="00CC22CF" w:rsidRPr="001B7D8F" w:rsidRDefault="001B7D8F" w:rsidP="001B7D8F">
      <w:pPr>
        <w:pStyle w:val="a3"/>
        <w:tabs>
          <w:tab w:val="left" w:pos="1080"/>
        </w:tabs>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r>
      <w:r w:rsidR="00CC22CF" w:rsidRPr="001B7D8F">
        <w:rPr>
          <w:rFonts w:ascii="Times New Roman" w:hAnsi="Times New Roman" w:cs="Times New Roman"/>
          <w:b/>
          <w:sz w:val="28"/>
          <w:szCs w:val="28"/>
        </w:rPr>
        <w:t>ВВЕДЕНИЕ</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p>
    <w:p w:rsidR="00CC22CF" w:rsidRPr="001B7D8F" w:rsidRDefault="00CC22CF" w:rsidP="001B7D8F">
      <w:pPr>
        <w:tabs>
          <w:tab w:val="left" w:pos="1080"/>
        </w:tabs>
        <w:spacing w:line="360" w:lineRule="auto"/>
        <w:ind w:firstLine="709"/>
        <w:jc w:val="both"/>
        <w:rPr>
          <w:sz w:val="28"/>
          <w:szCs w:val="28"/>
        </w:rPr>
      </w:pPr>
      <w:r w:rsidRPr="001B7D8F">
        <w:rPr>
          <w:sz w:val="28"/>
          <w:szCs w:val="28"/>
        </w:rPr>
        <w:t>Производство товаров будет бессмысленным, если они не будут доставлены к месту потребления, где посредством продажи будут возмещены производственные расходы на выпуск данных товаров.</w:t>
      </w:r>
    </w:p>
    <w:p w:rsidR="00CC22CF" w:rsidRPr="001B7D8F" w:rsidRDefault="00CC22CF" w:rsidP="001B7D8F">
      <w:pPr>
        <w:tabs>
          <w:tab w:val="left" w:pos="1080"/>
        </w:tabs>
        <w:spacing w:line="360" w:lineRule="auto"/>
        <w:ind w:firstLine="709"/>
        <w:jc w:val="both"/>
        <w:rPr>
          <w:sz w:val="28"/>
          <w:szCs w:val="28"/>
        </w:rPr>
      </w:pPr>
      <w:r w:rsidRPr="001B7D8F">
        <w:rPr>
          <w:sz w:val="28"/>
          <w:szCs w:val="28"/>
        </w:rPr>
        <w:t>Процесс перемещения товаров от производителей до потребителей называется товародвижением.</w:t>
      </w:r>
    </w:p>
    <w:p w:rsidR="00CC22CF" w:rsidRPr="001B7D8F" w:rsidRDefault="00CC22CF" w:rsidP="001B7D8F">
      <w:pPr>
        <w:tabs>
          <w:tab w:val="left" w:pos="1080"/>
        </w:tabs>
        <w:spacing w:line="360" w:lineRule="auto"/>
        <w:ind w:firstLine="709"/>
        <w:jc w:val="both"/>
        <w:rPr>
          <w:sz w:val="28"/>
          <w:szCs w:val="28"/>
        </w:rPr>
      </w:pPr>
      <w:r w:rsidRPr="001B7D8F">
        <w:rPr>
          <w:sz w:val="28"/>
          <w:szCs w:val="28"/>
        </w:rPr>
        <w:t>Этот процесс будет целесообразен только в том случае, если каждый участник получит экономическую выгоду.</w:t>
      </w:r>
    </w:p>
    <w:p w:rsidR="00CC22CF" w:rsidRPr="001B7D8F" w:rsidRDefault="00CC22CF" w:rsidP="001B7D8F">
      <w:pPr>
        <w:tabs>
          <w:tab w:val="left" w:pos="1080"/>
        </w:tabs>
        <w:spacing w:line="360" w:lineRule="auto"/>
        <w:ind w:firstLine="709"/>
        <w:jc w:val="both"/>
        <w:rPr>
          <w:sz w:val="28"/>
          <w:szCs w:val="28"/>
        </w:rPr>
      </w:pPr>
      <w:r w:rsidRPr="001B7D8F">
        <w:rPr>
          <w:sz w:val="28"/>
          <w:szCs w:val="28"/>
        </w:rPr>
        <w:t>Процесс товародвижения предполагает не только физическое перемещение товаров от мест производства к местам потребления, но и операции, связанные с их хранением.</w:t>
      </w:r>
    </w:p>
    <w:p w:rsidR="00CC22CF" w:rsidRPr="001B7D8F" w:rsidRDefault="00CC22CF" w:rsidP="001B7D8F">
      <w:pPr>
        <w:tabs>
          <w:tab w:val="left" w:pos="1080"/>
        </w:tabs>
        <w:spacing w:line="360" w:lineRule="auto"/>
        <w:ind w:firstLine="709"/>
        <w:jc w:val="both"/>
        <w:rPr>
          <w:sz w:val="28"/>
          <w:szCs w:val="28"/>
        </w:rPr>
      </w:pPr>
      <w:r w:rsidRPr="001B7D8F">
        <w:rPr>
          <w:sz w:val="28"/>
          <w:szCs w:val="28"/>
        </w:rPr>
        <w:t>Важнейшей задачей товародвижения является создание такой технологической цепи, которая позволила бы обеспечить снабжение розничной торговой сети товарами в количестве, ассортименте и качестве, соответствующих спросу потребителей, при минимальных затратах труда, времени и материальных средств.</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Основным видом деятельности торгового предприятия является организация и обслуживание процесса товарного обращения. В этот процесс включается множество звеньев, которые необходимы в торговле и не могут быть исключены.</w:t>
      </w:r>
    </w:p>
    <w:p w:rsidR="00CC22CF" w:rsidRPr="001B7D8F" w:rsidRDefault="00CC22CF" w:rsidP="001B7D8F">
      <w:pPr>
        <w:tabs>
          <w:tab w:val="left" w:pos="1080"/>
        </w:tabs>
        <w:spacing w:line="360" w:lineRule="auto"/>
        <w:ind w:firstLine="709"/>
        <w:jc w:val="both"/>
        <w:rPr>
          <w:sz w:val="28"/>
          <w:szCs w:val="28"/>
        </w:rPr>
      </w:pPr>
      <w:r w:rsidRPr="001B7D8F">
        <w:rPr>
          <w:sz w:val="28"/>
          <w:szCs w:val="28"/>
        </w:rPr>
        <w:t>Следуя из сферы производства в сферу потребления, товар проходит через одно или несколько складских звеньев:</w:t>
      </w:r>
    </w:p>
    <w:p w:rsidR="00CC22CF" w:rsidRPr="001B7D8F" w:rsidRDefault="00CC22CF" w:rsidP="001B7D8F">
      <w:pPr>
        <w:tabs>
          <w:tab w:val="left" w:pos="1080"/>
        </w:tabs>
        <w:spacing w:line="360" w:lineRule="auto"/>
        <w:ind w:firstLine="709"/>
        <w:jc w:val="both"/>
        <w:rPr>
          <w:sz w:val="28"/>
          <w:szCs w:val="28"/>
        </w:rPr>
      </w:pPr>
      <w:r w:rsidRPr="001B7D8F">
        <w:rPr>
          <w:sz w:val="28"/>
          <w:szCs w:val="28"/>
        </w:rPr>
        <w:t>Склад товаропроизводителя → склад оптового предприятия → магазин</w:t>
      </w:r>
    </w:p>
    <w:p w:rsidR="00CC22CF" w:rsidRPr="001B7D8F" w:rsidRDefault="00CC22CF" w:rsidP="001B7D8F">
      <w:pPr>
        <w:tabs>
          <w:tab w:val="left" w:pos="1080"/>
        </w:tabs>
        <w:spacing w:line="360" w:lineRule="auto"/>
        <w:ind w:firstLine="709"/>
        <w:jc w:val="both"/>
        <w:rPr>
          <w:sz w:val="28"/>
          <w:szCs w:val="28"/>
        </w:rPr>
      </w:pPr>
      <w:r w:rsidRPr="001B7D8F">
        <w:rPr>
          <w:sz w:val="28"/>
          <w:szCs w:val="28"/>
        </w:rPr>
        <w:t>Проходя все эти этапы, товар подлежит складскому хранению, представлению на рынке, доставке, и уже только потом оказывается на прилавках магазинов и в корзине покупателя.</w:t>
      </w:r>
    </w:p>
    <w:p w:rsidR="00CC22CF" w:rsidRPr="001B7D8F" w:rsidRDefault="00CC22CF" w:rsidP="001B7D8F">
      <w:pPr>
        <w:tabs>
          <w:tab w:val="left" w:pos="1080"/>
        </w:tabs>
        <w:spacing w:line="360" w:lineRule="auto"/>
        <w:ind w:firstLine="709"/>
        <w:jc w:val="both"/>
        <w:rPr>
          <w:sz w:val="28"/>
          <w:szCs w:val="28"/>
        </w:rPr>
      </w:pPr>
      <w:r w:rsidRPr="001B7D8F">
        <w:rPr>
          <w:sz w:val="28"/>
          <w:szCs w:val="28"/>
        </w:rPr>
        <w:t>Процесс товародвижения включает в себя несколько последовательных этапов:</w:t>
      </w:r>
    </w:p>
    <w:p w:rsidR="00CC22CF" w:rsidRPr="001B7D8F" w:rsidRDefault="00CC22CF" w:rsidP="001B7D8F">
      <w:pPr>
        <w:numPr>
          <w:ilvl w:val="0"/>
          <w:numId w:val="1"/>
        </w:numPr>
        <w:tabs>
          <w:tab w:val="clear" w:pos="720"/>
          <w:tab w:val="num" w:pos="360"/>
          <w:tab w:val="left" w:pos="1080"/>
        </w:tabs>
        <w:spacing w:line="360" w:lineRule="auto"/>
        <w:ind w:left="0" w:firstLine="709"/>
        <w:jc w:val="both"/>
        <w:rPr>
          <w:sz w:val="28"/>
          <w:szCs w:val="28"/>
        </w:rPr>
      </w:pPr>
      <w:r w:rsidRPr="001B7D8F">
        <w:rPr>
          <w:sz w:val="28"/>
          <w:szCs w:val="28"/>
        </w:rPr>
        <w:t>движение товаров от складов товаропроизводителей до складов оптовых предприятий;</w:t>
      </w:r>
    </w:p>
    <w:p w:rsidR="00CC22CF" w:rsidRPr="001B7D8F" w:rsidRDefault="00CC22CF" w:rsidP="001B7D8F">
      <w:pPr>
        <w:numPr>
          <w:ilvl w:val="0"/>
          <w:numId w:val="1"/>
        </w:numPr>
        <w:tabs>
          <w:tab w:val="clear" w:pos="720"/>
          <w:tab w:val="num" w:pos="360"/>
          <w:tab w:val="left" w:pos="1080"/>
        </w:tabs>
        <w:spacing w:line="360" w:lineRule="auto"/>
        <w:ind w:left="0" w:firstLine="709"/>
        <w:jc w:val="both"/>
        <w:rPr>
          <w:sz w:val="28"/>
          <w:szCs w:val="28"/>
        </w:rPr>
      </w:pPr>
      <w:r w:rsidRPr="001B7D8F">
        <w:rPr>
          <w:sz w:val="28"/>
          <w:szCs w:val="28"/>
        </w:rPr>
        <w:t>внутрискладские операции с товаром;</w:t>
      </w:r>
    </w:p>
    <w:p w:rsidR="00CC22CF" w:rsidRPr="001B7D8F" w:rsidRDefault="00CC22CF" w:rsidP="001B7D8F">
      <w:pPr>
        <w:numPr>
          <w:ilvl w:val="0"/>
          <w:numId w:val="1"/>
        </w:numPr>
        <w:tabs>
          <w:tab w:val="clear" w:pos="720"/>
          <w:tab w:val="num" w:pos="360"/>
          <w:tab w:val="left" w:pos="1080"/>
        </w:tabs>
        <w:spacing w:line="360" w:lineRule="auto"/>
        <w:ind w:left="0" w:firstLine="709"/>
        <w:jc w:val="both"/>
        <w:rPr>
          <w:sz w:val="28"/>
          <w:szCs w:val="28"/>
        </w:rPr>
      </w:pPr>
      <w:r w:rsidRPr="001B7D8F">
        <w:rPr>
          <w:sz w:val="28"/>
          <w:szCs w:val="28"/>
        </w:rPr>
        <w:t>товароснабжение розничной торговой сети;</w:t>
      </w:r>
    </w:p>
    <w:p w:rsidR="00CC22CF" w:rsidRPr="001B7D8F" w:rsidRDefault="00CC22CF" w:rsidP="001B7D8F">
      <w:pPr>
        <w:numPr>
          <w:ilvl w:val="0"/>
          <w:numId w:val="1"/>
        </w:numPr>
        <w:tabs>
          <w:tab w:val="clear" w:pos="720"/>
          <w:tab w:val="num" w:pos="360"/>
          <w:tab w:val="left" w:pos="1080"/>
        </w:tabs>
        <w:spacing w:line="360" w:lineRule="auto"/>
        <w:ind w:left="0" w:firstLine="709"/>
        <w:jc w:val="both"/>
        <w:rPr>
          <w:sz w:val="28"/>
          <w:szCs w:val="28"/>
        </w:rPr>
      </w:pPr>
      <w:r w:rsidRPr="001B7D8F">
        <w:rPr>
          <w:sz w:val="28"/>
          <w:szCs w:val="28"/>
        </w:rPr>
        <w:t>внутримагазинные операции с товаром по доведению его до потребителя.</w:t>
      </w:r>
    </w:p>
    <w:p w:rsidR="00CC22CF" w:rsidRPr="001B7D8F" w:rsidRDefault="00CC22CF" w:rsidP="001B7D8F">
      <w:pPr>
        <w:tabs>
          <w:tab w:val="left" w:pos="1080"/>
        </w:tabs>
        <w:spacing w:line="360" w:lineRule="auto"/>
        <w:ind w:firstLine="709"/>
        <w:jc w:val="both"/>
        <w:rPr>
          <w:sz w:val="28"/>
          <w:szCs w:val="28"/>
        </w:rPr>
      </w:pPr>
      <w:r w:rsidRPr="001B7D8F">
        <w:rPr>
          <w:sz w:val="28"/>
          <w:szCs w:val="28"/>
        </w:rPr>
        <w:t>Все эти этапы взаимосвязаны и представляют единую технологическую цепь товародвижения. И каждый из них сопровождается доставкой этих товаров до места назначения различным транспортом и на различные расстояния.</w:t>
      </w:r>
    </w:p>
    <w:p w:rsidR="00CC22CF" w:rsidRPr="001B7D8F" w:rsidRDefault="00CC22CF" w:rsidP="001B7D8F">
      <w:pPr>
        <w:tabs>
          <w:tab w:val="left" w:pos="1080"/>
        </w:tabs>
        <w:spacing w:line="360" w:lineRule="auto"/>
        <w:ind w:firstLine="709"/>
        <w:jc w:val="both"/>
        <w:rPr>
          <w:sz w:val="28"/>
          <w:szCs w:val="28"/>
        </w:rPr>
      </w:pPr>
      <w:r w:rsidRPr="001B7D8F">
        <w:rPr>
          <w:sz w:val="28"/>
          <w:szCs w:val="28"/>
        </w:rPr>
        <w:t>Процесс доставки может занимать как несколько минут, так и несколько недель. Но расходы по доставке всегда включаются в стоимость товара, и если процесс доставки является дорогостоящим, то и цена товара будет выше.</w:t>
      </w:r>
    </w:p>
    <w:p w:rsidR="00CC22CF" w:rsidRPr="001B7D8F" w:rsidRDefault="00CC22CF" w:rsidP="001B7D8F">
      <w:pPr>
        <w:tabs>
          <w:tab w:val="left" w:pos="1080"/>
        </w:tabs>
        <w:spacing w:line="360" w:lineRule="auto"/>
        <w:ind w:firstLine="709"/>
        <w:jc w:val="both"/>
        <w:rPr>
          <w:sz w:val="28"/>
          <w:szCs w:val="28"/>
        </w:rPr>
      </w:pPr>
      <w:r w:rsidRPr="001B7D8F">
        <w:rPr>
          <w:sz w:val="28"/>
          <w:szCs w:val="28"/>
        </w:rPr>
        <w:t>Поскольку любое предприятие всегда заинтересовано в покупательской способности своего товара, то огромную роль при этом будет играть цена. Соответственно должен быть интерес в минимизации расходов.</w:t>
      </w:r>
    </w:p>
    <w:p w:rsidR="00CC22CF" w:rsidRPr="001B7D8F" w:rsidRDefault="00CC22CF" w:rsidP="001B7D8F">
      <w:pPr>
        <w:tabs>
          <w:tab w:val="left" w:pos="1080"/>
        </w:tabs>
        <w:spacing w:line="360" w:lineRule="auto"/>
        <w:ind w:firstLine="709"/>
        <w:jc w:val="both"/>
        <w:rPr>
          <w:sz w:val="28"/>
          <w:szCs w:val="28"/>
        </w:rPr>
      </w:pPr>
      <w:r w:rsidRPr="001B7D8F">
        <w:rPr>
          <w:sz w:val="28"/>
          <w:szCs w:val="28"/>
        </w:rPr>
        <w:t>Чтобы минимизировать расходы по доставке, необходимо сначала рассмотреть сам перевозочный процесс и составить представление из чего он состоит, как совершается и какие функции при этом необходимы.</w:t>
      </w:r>
    </w:p>
    <w:p w:rsidR="00CC22CF" w:rsidRPr="001B7D8F" w:rsidRDefault="00CC22CF" w:rsidP="001B7D8F">
      <w:pPr>
        <w:tabs>
          <w:tab w:val="left" w:pos="1080"/>
        </w:tabs>
        <w:spacing w:line="360" w:lineRule="auto"/>
        <w:ind w:firstLine="709"/>
        <w:jc w:val="both"/>
        <w:rPr>
          <w:sz w:val="28"/>
          <w:szCs w:val="28"/>
        </w:rPr>
      </w:pPr>
      <w:r w:rsidRPr="001B7D8F">
        <w:rPr>
          <w:sz w:val="28"/>
          <w:szCs w:val="28"/>
        </w:rPr>
        <w:t>Поэтому целью курсовой работы является анализ процесса товародвижения, его информационное обеспечение и необходимое распределение, чтобы иметь представление о том, что же включают в себя расходы по доставке товаров.</w:t>
      </w:r>
    </w:p>
    <w:p w:rsidR="00CC22CF" w:rsidRPr="001B7D8F" w:rsidRDefault="00CC22CF" w:rsidP="001B7D8F">
      <w:pPr>
        <w:tabs>
          <w:tab w:val="left" w:pos="1080"/>
        </w:tabs>
        <w:spacing w:line="360" w:lineRule="auto"/>
        <w:ind w:firstLine="709"/>
        <w:jc w:val="both"/>
        <w:rPr>
          <w:sz w:val="28"/>
          <w:szCs w:val="28"/>
        </w:rPr>
      </w:pPr>
      <w:r w:rsidRPr="001B7D8F">
        <w:rPr>
          <w:sz w:val="28"/>
          <w:szCs w:val="28"/>
        </w:rPr>
        <w:t>Ведь если думать, что процесс заключается только в том чтобы загрузить товар и просто довезти его до места назначения, то это будет ошибочное мнение. Соответственно нельзя будет представить полную картину доставки и сделать выводы о необходимых сокращения по этим расходам. Что приведет даже к возможному увеличению по данной статье расходов.</w:t>
      </w:r>
    </w:p>
    <w:p w:rsidR="00CC22CF" w:rsidRPr="001B7D8F" w:rsidRDefault="00653AC5" w:rsidP="001B7D8F">
      <w:pPr>
        <w:tabs>
          <w:tab w:val="left" w:pos="1080"/>
        </w:tabs>
        <w:spacing w:line="360" w:lineRule="auto"/>
        <w:ind w:firstLine="709"/>
        <w:jc w:val="both"/>
        <w:rPr>
          <w:sz w:val="28"/>
          <w:szCs w:val="28"/>
        </w:rPr>
      </w:pPr>
      <w:r w:rsidRPr="001B7D8F">
        <w:rPr>
          <w:sz w:val="28"/>
          <w:szCs w:val="28"/>
        </w:rPr>
        <w:t>Поэтому, целью курсовой работы</w:t>
      </w:r>
      <w:r w:rsidR="00CC22CF" w:rsidRPr="001B7D8F">
        <w:rPr>
          <w:sz w:val="28"/>
          <w:szCs w:val="28"/>
        </w:rPr>
        <w:t xml:space="preserve"> с</w:t>
      </w:r>
      <w:r w:rsidRPr="001B7D8F">
        <w:rPr>
          <w:sz w:val="28"/>
          <w:szCs w:val="28"/>
        </w:rPr>
        <w:t>тавится, в первую очередь</w:t>
      </w:r>
      <w:r w:rsidR="00CC22CF" w:rsidRPr="001B7D8F">
        <w:rPr>
          <w:sz w:val="28"/>
          <w:szCs w:val="28"/>
        </w:rPr>
        <w:t xml:space="preserve"> </w:t>
      </w:r>
      <w:r w:rsidRPr="001B7D8F">
        <w:rPr>
          <w:sz w:val="28"/>
          <w:szCs w:val="28"/>
        </w:rPr>
        <w:t>рассмотрение всего</w:t>
      </w:r>
      <w:r w:rsidR="00CC22CF" w:rsidRPr="001B7D8F">
        <w:rPr>
          <w:sz w:val="28"/>
          <w:szCs w:val="28"/>
        </w:rPr>
        <w:t xml:space="preserve"> процесс</w:t>
      </w:r>
      <w:r w:rsidRPr="001B7D8F">
        <w:rPr>
          <w:sz w:val="28"/>
          <w:szCs w:val="28"/>
        </w:rPr>
        <w:t>а товародвижения</w:t>
      </w:r>
      <w:r w:rsidR="00CC22CF" w:rsidRPr="001B7D8F">
        <w:rPr>
          <w:sz w:val="28"/>
          <w:szCs w:val="28"/>
        </w:rPr>
        <w:t>,</w:t>
      </w:r>
      <w:r w:rsidRPr="001B7D8F">
        <w:rPr>
          <w:sz w:val="28"/>
          <w:szCs w:val="28"/>
        </w:rPr>
        <w:t xml:space="preserve"> рассмотрение состава расходов на доставку</w:t>
      </w:r>
      <w:r w:rsidR="00CC22CF" w:rsidRPr="001B7D8F">
        <w:rPr>
          <w:sz w:val="28"/>
          <w:szCs w:val="28"/>
        </w:rPr>
        <w:t xml:space="preserve"> и только затем </w:t>
      </w:r>
      <w:r w:rsidRPr="001B7D8F">
        <w:rPr>
          <w:sz w:val="28"/>
          <w:szCs w:val="28"/>
        </w:rPr>
        <w:t>необходимо сделать выводы по их</w:t>
      </w:r>
      <w:r w:rsidR="009654FF">
        <w:rPr>
          <w:sz w:val="28"/>
          <w:szCs w:val="28"/>
        </w:rPr>
        <w:t xml:space="preserve"> </w:t>
      </w:r>
      <w:r w:rsidR="00CC22CF" w:rsidRPr="001B7D8F">
        <w:rPr>
          <w:sz w:val="28"/>
          <w:szCs w:val="28"/>
        </w:rPr>
        <w:t>сокращению или минимизации, а также возможному исключению какой-то функции из данного процесса, как являющейся ненужной и расходной.</w:t>
      </w:r>
    </w:p>
    <w:p w:rsidR="00CC22CF" w:rsidRPr="001B7D8F" w:rsidRDefault="00CC22CF" w:rsidP="001B7D8F">
      <w:pPr>
        <w:tabs>
          <w:tab w:val="left" w:pos="1080"/>
        </w:tabs>
        <w:spacing w:line="360" w:lineRule="auto"/>
        <w:ind w:firstLine="709"/>
        <w:jc w:val="both"/>
        <w:rPr>
          <w:sz w:val="28"/>
          <w:szCs w:val="28"/>
        </w:rPr>
      </w:pPr>
    </w:p>
    <w:p w:rsidR="00CC22CF" w:rsidRPr="001B7D8F" w:rsidRDefault="002D1E13" w:rsidP="001B7D8F">
      <w:pPr>
        <w:pStyle w:val="a3"/>
        <w:tabs>
          <w:tab w:val="left" w:pos="1080"/>
        </w:tabs>
        <w:spacing w:line="360" w:lineRule="auto"/>
        <w:ind w:firstLine="709"/>
        <w:jc w:val="center"/>
        <w:rPr>
          <w:rFonts w:ascii="Times New Roman" w:hAnsi="Times New Roman" w:cs="Times New Roman"/>
          <w:b/>
          <w:sz w:val="28"/>
          <w:szCs w:val="28"/>
        </w:rPr>
      </w:pPr>
      <w:r w:rsidRPr="001B7D8F">
        <w:rPr>
          <w:rFonts w:ascii="Times New Roman" w:hAnsi="Times New Roman" w:cs="Times New Roman"/>
          <w:sz w:val="28"/>
          <w:szCs w:val="28"/>
        </w:rPr>
        <w:br w:type="page"/>
      </w:r>
      <w:r w:rsidR="00582CE6" w:rsidRPr="001B7D8F">
        <w:rPr>
          <w:rFonts w:ascii="Times New Roman" w:hAnsi="Times New Roman" w:cs="Times New Roman"/>
          <w:b/>
          <w:sz w:val="28"/>
          <w:szCs w:val="28"/>
        </w:rPr>
        <w:t>ГЛАВА 1.</w:t>
      </w:r>
      <w:r w:rsidR="00CC22CF" w:rsidRPr="001B7D8F">
        <w:rPr>
          <w:rFonts w:ascii="Times New Roman" w:hAnsi="Times New Roman" w:cs="Times New Roman"/>
          <w:b/>
          <w:sz w:val="28"/>
          <w:szCs w:val="28"/>
        </w:rPr>
        <w:t xml:space="preserve"> ТЕОРЕТИЧЕСКИЕ АСПЕКТЫ ПРОЦЕССА ТОВАРОДВИЖЕНИЯ</w:t>
      </w:r>
    </w:p>
    <w:p w:rsidR="00F22299" w:rsidRPr="001B7D8F" w:rsidRDefault="00F22299" w:rsidP="001B7D8F">
      <w:pPr>
        <w:pStyle w:val="a3"/>
        <w:tabs>
          <w:tab w:val="left" w:pos="1080"/>
        </w:tabs>
        <w:spacing w:line="360" w:lineRule="auto"/>
        <w:ind w:firstLine="709"/>
        <w:jc w:val="center"/>
        <w:rPr>
          <w:rFonts w:ascii="Times New Roman" w:hAnsi="Times New Roman" w:cs="Times New Roman"/>
          <w:b/>
          <w:sz w:val="28"/>
          <w:szCs w:val="28"/>
        </w:rPr>
      </w:pPr>
    </w:p>
    <w:p w:rsidR="00CC22CF" w:rsidRPr="001B7D8F" w:rsidRDefault="00CC22CF" w:rsidP="001B7D8F">
      <w:pPr>
        <w:pStyle w:val="a3"/>
        <w:tabs>
          <w:tab w:val="left" w:pos="1080"/>
        </w:tabs>
        <w:spacing w:line="360" w:lineRule="auto"/>
        <w:ind w:firstLine="709"/>
        <w:jc w:val="center"/>
        <w:rPr>
          <w:rFonts w:ascii="Times New Roman" w:hAnsi="Times New Roman" w:cs="Times New Roman"/>
          <w:b/>
          <w:sz w:val="28"/>
          <w:szCs w:val="28"/>
        </w:rPr>
      </w:pPr>
      <w:r w:rsidRPr="001B7D8F">
        <w:rPr>
          <w:rFonts w:ascii="Times New Roman" w:hAnsi="Times New Roman" w:cs="Times New Roman"/>
          <w:b/>
          <w:sz w:val="28"/>
          <w:szCs w:val="28"/>
        </w:rPr>
        <w:t>1.1 Основные принципы технологии перевозочного процесса</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p>
    <w:p w:rsidR="00CC22CF" w:rsidRPr="001B7D8F" w:rsidRDefault="00243DC2"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 xml:space="preserve">Повышение эффективности </w:t>
      </w:r>
      <w:r w:rsidR="00CC22CF" w:rsidRPr="001B7D8F">
        <w:rPr>
          <w:rFonts w:ascii="Times New Roman" w:hAnsi="Times New Roman" w:cs="Times New Roman"/>
          <w:sz w:val="28"/>
          <w:szCs w:val="28"/>
        </w:rPr>
        <w:t>а</w:t>
      </w:r>
      <w:r w:rsidRPr="001B7D8F">
        <w:rPr>
          <w:rFonts w:ascii="Times New Roman" w:hAnsi="Times New Roman" w:cs="Times New Roman"/>
          <w:sz w:val="28"/>
          <w:szCs w:val="28"/>
        </w:rPr>
        <w:t xml:space="preserve">втомобильных перевозок грузов связано </w:t>
      </w:r>
      <w:r w:rsidR="00CC22CF" w:rsidRPr="001B7D8F">
        <w:rPr>
          <w:rFonts w:ascii="Times New Roman" w:hAnsi="Times New Roman" w:cs="Times New Roman"/>
          <w:sz w:val="28"/>
          <w:szCs w:val="28"/>
        </w:rPr>
        <w:t xml:space="preserve">с </w:t>
      </w:r>
      <w:r w:rsidRPr="001B7D8F">
        <w:rPr>
          <w:rFonts w:ascii="Times New Roman" w:hAnsi="Times New Roman" w:cs="Times New Roman"/>
          <w:sz w:val="28"/>
          <w:szCs w:val="28"/>
        </w:rPr>
        <w:t xml:space="preserve">техническим усовершенствованием подвижного состава автомобильного транспорта и погрузочно-разгрузочных средств, внедрением прогрессивной технологии совершенствованием организации перевозки </w:t>
      </w:r>
      <w:r w:rsidR="00CC22CF" w:rsidRPr="001B7D8F">
        <w:rPr>
          <w:rFonts w:ascii="Times New Roman" w:hAnsi="Times New Roman" w:cs="Times New Roman"/>
          <w:sz w:val="28"/>
          <w:szCs w:val="28"/>
        </w:rPr>
        <w:t>груз</w:t>
      </w:r>
      <w:r w:rsidRPr="001B7D8F">
        <w:rPr>
          <w:rFonts w:ascii="Times New Roman" w:hAnsi="Times New Roman" w:cs="Times New Roman"/>
          <w:sz w:val="28"/>
          <w:szCs w:val="28"/>
        </w:rPr>
        <w:t xml:space="preserve">ов. Технические усовершенствования позволяют увеличить скорость движения подвижного состава, сократить простои под погрузочно-разгрузочными операциями, увеличить объем партии перевозимого груза и </w:t>
      </w:r>
      <w:r w:rsidR="00CC22CF" w:rsidRPr="001B7D8F">
        <w:rPr>
          <w:rFonts w:ascii="Times New Roman" w:hAnsi="Times New Roman" w:cs="Times New Roman"/>
          <w:sz w:val="28"/>
          <w:szCs w:val="28"/>
        </w:rPr>
        <w:t>т.д.</w:t>
      </w:r>
    </w:p>
    <w:p w:rsidR="00CC22CF" w:rsidRPr="001B7D8F" w:rsidRDefault="00243DC2"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 xml:space="preserve">Задача технологии </w:t>
      </w:r>
      <w:r w:rsidR="00CC22CF" w:rsidRPr="001B7D8F">
        <w:rPr>
          <w:rFonts w:ascii="Times New Roman" w:hAnsi="Times New Roman" w:cs="Times New Roman"/>
          <w:sz w:val="28"/>
          <w:szCs w:val="28"/>
        </w:rPr>
        <w:t>– сократит</w:t>
      </w:r>
      <w:r w:rsidRPr="001B7D8F">
        <w:rPr>
          <w:rFonts w:ascii="Times New Roman" w:hAnsi="Times New Roman" w:cs="Times New Roman"/>
          <w:sz w:val="28"/>
          <w:szCs w:val="28"/>
        </w:rPr>
        <w:t xml:space="preserve">ь продолжительность и трудоемкость перевозки груза за </w:t>
      </w:r>
      <w:r w:rsidR="00CC22CF" w:rsidRPr="001B7D8F">
        <w:rPr>
          <w:rFonts w:ascii="Times New Roman" w:hAnsi="Times New Roman" w:cs="Times New Roman"/>
          <w:sz w:val="28"/>
          <w:szCs w:val="28"/>
        </w:rPr>
        <w:t>счет уменьшения числа выполняемых операций и этапов процесса перевозки.</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Под технологией процесса перевозки груза понимается способ</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реализации людьми конкретного перевозочного процесса путем р</w:t>
      </w:r>
      <w:r w:rsidR="00243DC2" w:rsidRPr="001B7D8F">
        <w:rPr>
          <w:rFonts w:ascii="Times New Roman" w:hAnsi="Times New Roman" w:cs="Times New Roman"/>
          <w:sz w:val="28"/>
          <w:szCs w:val="28"/>
        </w:rPr>
        <w:t xml:space="preserve">асчленения его на </w:t>
      </w:r>
      <w:r w:rsidRPr="001B7D8F">
        <w:rPr>
          <w:rFonts w:ascii="Times New Roman" w:hAnsi="Times New Roman" w:cs="Times New Roman"/>
          <w:sz w:val="28"/>
          <w:szCs w:val="28"/>
        </w:rPr>
        <w:t>систему по</w:t>
      </w:r>
      <w:r w:rsidR="00243DC2" w:rsidRPr="001B7D8F">
        <w:rPr>
          <w:rFonts w:ascii="Times New Roman" w:hAnsi="Times New Roman" w:cs="Times New Roman"/>
          <w:sz w:val="28"/>
          <w:szCs w:val="28"/>
        </w:rPr>
        <w:t xml:space="preserve">следовательных взаимосвязанных этапов и операций, которые </w:t>
      </w:r>
      <w:r w:rsidRPr="001B7D8F">
        <w:rPr>
          <w:rFonts w:ascii="Times New Roman" w:hAnsi="Times New Roman" w:cs="Times New Roman"/>
          <w:sz w:val="28"/>
          <w:szCs w:val="28"/>
        </w:rPr>
        <w:t xml:space="preserve">выполняются более или </w:t>
      </w:r>
      <w:r w:rsidR="00243DC2" w:rsidRPr="001B7D8F">
        <w:rPr>
          <w:rFonts w:ascii="Times New Roman" w:hAnsi="Times New Roman" w:cs="Times New Roman"/>
          <w:sz w:val="28"/>
          <w:szCs w:val="28"/>
        </w:rPr>
        <w:t xml:space="preserve">менее однозначно и имеют целью достижение высокой эффективности перевозок. Задача технологии – очистить процесс перевозки грузов от ненужных операций, сделать его целенаправленнее. Сущность </w:t>
      </w:r>
      <w:r w:rsidRPr="001B7D8F">
        <w:rPr>
          <w:rFonts w:ascii="Times New Roman" w:hAnsi="Times New Roman" w:cs="Times New Roman"/>
          <w:sz w:val="28"/>
          <w:szCs w:val="28"/>
        </w:rPr>
        <w:t>технологии перевозки грузов выявляетс</w:t>
      </w:r>
      <w:r w:rsidR="00243DC2" w:rsidRPr="001B7D8F">
        <w:rPr>
          <w:rFonts w:ascii="Times New Roman" w:hAnsi="Times New Roman" w:cs="Times New Roman"/>
          <w:sz w:val="28"/>
          <w:szCs w:val="28"/>
        </w:rPr>
        <w:t xml:space="preserve">я через два основных понятия – этап и </w:t>
      </w:r>
      <w:r w:rsidRPr="001B7D8F">
        <w:rPr>
          <w:rFonts w:ascii="Times New Roman" w:hAnsi="Times New Roman" w:cs="Times New Roman"/>
          <w:sz w:val="28"/>
          <w:szCs w:val="28"/>
        </w:rPr>
        <w:t>операция.</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Этап – это наб</w:t>
      </w:r>
      <w:r w:rsidR="00243DC2" w:rsidRPr="001B7D8F">
        <w:rPr>
          <w:rFonts w:ascii="Times New Roman" w:hAnsi="Times New Roman" w:cs="Times New Roman"/>
          <w:sz w:val="28"/>
          <w:szCs w:val="28"/>
        </w:rPr>
        <w:t>ор операций, с помощью которых осуществляется тот или иной процесс. Операция</w:t>
      </w:r>
      <w:r w:rsidRPr="001B7D8F">
        <w:rPr>
          <w:rFonts w:ascii="Times New Roman" w:hAnsi="Times New Roman" w:cs="Times New Roman"/>
          <w:sz w:val="28"/>
          <w:szCs w:val="28"/>
        </w:rPr>
        <w:t xml:space="preserve"> – </w:t>
      </w:r>
      <w:r w:rsidR="00243DC2" w:rsidRPr="001B7D8F">
        <w:rPr>
          <w:rFonts w:ascii="Times New Roman" w:hAnsi="Times New Roman" w:cs="Times New Roman"/>
          <w:sz w:val="28"/>
          <w:szCs w:val="28"/>
        </w:rPr>
        <w:t xml:space="preserve">однородная, логически неделимая часть </w:t>
      </w:r>
      <w:r w:rsidRPr="001B7D8F">
        <w:rPr>
          <w:rFonts w:ascii="Times New Roman" w:hAnsi="Times New Roman" w:cs="Times New Roman"/>
          <w:sz w:val="28"/>
          <w:szCs w:val="28"/>
        </w:rPr>
        <w:t>процесса перевозки, направленная на</w:t>
      </w:r>
      <w:r w:rsidR="00243DC2" w:rsidRPr="001B7D8F">
        <w:rPr>
          <w:rFonts w:ascii="Times New Roman" w:hAnsi="Times New Roman" w:cs="Times New Roman"/>
          <w:sz w:val="28"/>
          <w:szCs w:val="28"/>
        </w:rPr>
        <w:t xml:space="preserve"> достижение определенной цели, </w:t>
      </w:r>
      <w:r w:rsidRPr="001B7D8F">
        <w:rPr>
          <w:rFonts w:ascii="Times New Roman" w:hAnsi="Times New Roman" w:cs="Times New Roman"/>
          <w:sz w:val="28"/>
          <w:szCs w:val="28"/>
        </w:rPr>
        <w:t>выполняемая</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одним или несколькими исполнителями.</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Технологию любого процесса перевозки груза характеризуют три признака:</w:t>
      </w:r>
      <w:r w:rsidR="001B7D8F">
        <w:rPr>
          <w:rFonts w:ascii="Times New Roman" w:hAnsi="Times New Roman" w:cs="Times New Roman"/>
          <w:sz w:val="28"/>
          <w:szCs w:val="28"/>
        </w:rPr>
        <w:t xml:space="preserve"> </w:t>
      </w:r>
      <w:r w:rsidRPr="001B7D8F">
        <w:rPr>
          <w:rFonts w:ascii="Times New Roman" w:hAnsi="Times New Roman" w:cs="Times New Roman"/>
          <w:sz w:val="28"/>
          <w:szCs w:val="28"/>
        </w:rPr>
        <w:t>расчленение</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 xml:space="preserve">процесса </w:t>
      </w:r>
      <w:r w:rsidR="00243DC2" w:rsidRPr="001B7D8F">
        <w:rPr>
          <w:rFonts w:ascii="Times New Roman" w:hAnsi="Times New Roman" w:cs="Times New Roman"/>
          <w:sz w:val="28"/>
          <w:szCs w:val="28"/>
        </w:rPr>
        <w:t xml:space="preserve">перевозки, координация и этапность, однозначность действий. Назначение расчленения процесса перевозки грузов на </w:t>
      </w:r>
      <w:r w:rsidRPr="001B7D8F">
        <w:rPr>
          <w:rFonts w:ascii="Times New Roman" w:hAnsi="Times New Roman" w:cs="Times New Roman"/>
          <w:sz w:val="28"/>
          <w:szCs w:val="28"/>
        </w:rPr>
        <w:t>этапы представляет собой о</w:t>
      </w:r>
      <w:r w:rsidR="00243DC2" w:rsidRPr="001B7D8F">
        <w:rPr>
          <w:rFonts w:ascii="Times New Roman" w:hAnsi="Times New Roman" w:cs="Times New Roman"/>
          <w:sz w:val="28"/>
          <w:szCs w:val="28"/>
        </w:rPr>
        <w:t>пределение границ</w:t>
      </w:r>
      <w:r w:rsidR="009654FF">
        <w:rPr>
          <w:rFonts w:ascii="Times New Roman" w:hAnsi="Times New Roman" w:cs="Times New Roman"/>
          <w:sz w:val="28"/>
          <w:szCs w:val="28"/>
        </w:rPr>
        <w:t xml:space="preserve"> </w:t>
      </w:r>
      <w:r w:rsidR="00243DC2" w:rsidRPr="001B7D8F">
        <w:rPr>
          <w:rFonts w:ascii="Times New Roman" w:hAnsi="Times New Roman" w:cs="Times New Roman"/>
          <w:sz w:val="28"/>
          <w:szCs w:val="28"/>
        </w:rPr>
        <w:t xml:space="preserve">имманентных требований к субъекту, который будет работать по данной </w:t>
      </w:r>
      <w:r w:rsidRPr="001B7D8F">
        <w:rPr>
          <w:rFonts w:ascii="Times New Roman" w:hAnsi="Times New Roman" w:cs="Times New Roman"/>
          <w:sz w:val="28"/>
          <w:szCs w:val="28"/>
        </w:rPr>
        <w:t>технологи</w:t>
      </w:r>
      <w:r w:rsidR="00243DC2" w:rsidRPr="001B7D8F">
        <w:rPr>
          <w:rFonts w:ascii="Times New Roman" w:hAnsi="Times New Roman" w:cs="Times New Roman"/>
          <w:sz w:val="28"/>
          <w:szCs w:val="28"/>
        </w:rPr>
        <w:t xml:space="preserve">и. Любая операция должна обеспечивать приближение объекта управления к поставленной цели </w:t>
      </w:r>
      <w:r w:rsidRPr="001B7D8F">
        <w:rPr>
          <w:rFonts w:ascii="Times New Roman" w:hAnsi="Times New Roman" w:cs="Times New Roman"/>
          <w:sz w:val="28"/>
          <w:szCs w:val="28"/>
        </w:rPr>
        <w:t>и обеспечивать перех</w:t>
      </w:r>
      <w:r w:rsidR="00243DC2" w:rsidRPr="001B7D8F">
        <w:rPr>
          <w:rFonts w:ascii="Times New Roman" w:hAnsi="Times New Roman" w:cs="Times New Roman"/>
          <w:sz w:val="28"/>
          <w:szCs w:val="28"/>
        </w:rPr>
        <w:t xml:space="preserve">од от одной операции в другую. Последняя операция </w:t>
      </w:r>
      <w:r w:rsidRPr="001B7D8F">
        <w:rPr>
          <w:rFonts w:ascii="Times New Roman" w:hAnsi="Times New Roman" w:cs="Times New Roman"/>
          <w:sz w:val="28"/>
          <w:szCs w:val="28"/>
        </w:rPr>
        <w:t>этапа должна быть своеобразным введение</w:t>
      </w:r>
      <w:r w:rsidR="00243DC2" w:rsidRPr="001B7D8F">
        <w:rPr>
          <w:rFonts w:ascii="Times New Roman" w:hAnsi="Times New Roman" w:cs="Times New Roman"/>
          <w:sz w:val="28"/>
          <w:szCs w:val="28"/>
        </w:rPr>
        <w:t xml:space="preserve">м к первой операции следующего </w:t>
      </w:r>
      <w:r w:rsidRPr="001B7D8F">
        <w:rPr>
          <w:rFonts w:ascii="Times New Roman" w:hAnsi="Times New Roman" w:cs="Times New Roman"/>
          <w:sz w:val="28"/>
          <w:szCs w:val="28"/>
        </w:rPr>
        <w:t xml:space="preserve">этапа. </w:t>
      </w:r>
      <w:r w:rsidR="00243DC2" w:rsidRPr="001B7D8F">
        <w:rPr>
          <w:rFonts w:ascii="Times New Roman" w:hAnsi="Times New Roman" w:cs="Times New Roman"/>
          <w:sz w:val="28"/>
          <w:szCs w:val="28"/>
        </w:rPr>
        <w:t xml:space="preserve">Чем точнее </w:t>
      </w:r>
      <w:r w:rsidRPr="001B7D8F">
        <w:rPr>
          <w:rFonts w:ascii="Times New Roman" w:hAnsi="Times New Roman" w:cs="Times New Roman"/>
          <w:sz w:val="28"/>
          <w:szCs w:val="28"/>
        </w:rPr>
        <w:t>описание</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проце</w:t>
      </w:r>
      <w:r w:rsidR="00243DC2" w:rsidRPr="001B7D8F">
        <w:rPr>
          <w:rFonts w:ascii="Times New Roman" w:hAnsi="Times New Roman" w:cs="Times New Roman"/>
          <w:sz w:val="28"/>
          <w:szCs w:val="28"/>
        </w:rPr>
        <w:t xml:space="preserve">сса перевозки грузов будет соответствовать </w:t>
      </w:r>
      <w:r w:rsidRPr="001B7D8F">
        <w:rPr>
          <w:rFonts w:ascii="Times New Roman" w:hAnsi="Times New Roman" w:cs="Times New Roman"/>
          <w:sz w:val="28"/>
          <w:szCs w:val="28"/>
        </w:rPr>
        <w:t xml:space="preserve">его субъективной логике, тем </w:t>
      </w:r>
      <w:r w:rsidR="00243DC2" w:rsidRPr="001B7D8F">
        <w:rPr>
          <w:rFonts w:ascii="Times New Roman" w:hAnsi="Times New Roman" w:cs="Times New Roman"/>
          <w:sz w:val="28"/>
          <w:szCs w:val="28"/>
        </w:rPr>
        <w:t>большая вероятность достижения наивысшего эффекта деятельности людей, занятых в нем. Разрабатываемые технологии</w:t>
      </w:r>
      <w:r w:rsidRPr="001B7D8F">
        <w:rPr>
          <w:rFonts w:ascii="Times New Roman" w:hAnsi="Times New Roman" w:cs="Times New Roman"/>
          <w:sz w:val="28"/>
          <w:szCs w:val="28"/>
        </w:rPr>
        <w:t xml:space="preserve"> должны учитывать требования</w:t>
      </w:r>
      <w:r w:rsidR="00243DC2" w:rsidRPr="001B7D8F">
        <w:rPr>
          <w:rFonts w:ascii="Times New Roman" w:hAnsi="Times New Roman" w:cs="Times New Roman"/>
          <w:sz w:val="28"/>
          <w:szCs w:val="28"/>
        </w:rPr>
        <w:t xml:space="preserve"> основных экономических законов и, в первую </w:t>
      </w:r>
      <w:r w:rsidRPr="001B7D8F">
        <w:rPr>
          <w:rFonts w:ascii="Times New Roman" w:hAnsi="Times New Roman" w:cs="Times New Roman"/>
          <w:sz w:val="28"/>
          <w:szCs w:val="28"/>
        </w:rPr>
        <w:t>очередь, закона повышения производительности общественного труда.</w:t>
      </w:r>
    </w:p>
    <w:p w:rsidR="00CC22CF" w:rsidRPr="001B7D8F" w:rsidRDefault="00243DC2"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Координация и поэтапность действий, направленных к</w:t>
      </w:r>
      <w:r w:rsidR="00CC22CF" w:rsidRPr="001B7D8F">
        <w:rPr>
          <w:rFonts w:ascii="Times New Roman" w:hAnsi="Times New Roman" w:cs="Times New Roman"/>
          <w:sz w:val="28"/>
          <w:szCs w:val="28"/>
        </w:rPr>
        <w:t xml:space="preserve"> дос</w:t>
      </w:r>
      <w:r w:rsidRPr="001B7D8F">
        <w:rPr>
          <w:rFonts w:ascii="Times New Roman" w:hAnsi="Times New Roman" w:cs="Times New Roman"/>
          <w:sz w:val="28"/>
          <w:szCs w:val="28"/>
        </w:rPr>
        <w:t>тижению поставленной конкретной цели, должны</w:t>
      </w:r>
      <w:r w:rsidR="00CC22CF" w:rsidRPr="001B7D8F">
        <w:rPr>
          <w:rFonts w:ascii="Times New Roman" w:hAnsi="Times New Roman" w:cs="Times New Roman"/>
          <w:sz w:val="28"/>
          <w:szCs w:val="28"/>
        </w:rPr>
        <w:t xml:space="preserve"> базироваться</w:t>
      </w:r>
      <w:r w:rsidRPr="001B7D8F">
        <w:rPr>
          <w:rFonts w:ascii="Times New Roman" w:hAnsi="Times New Roman" w:cs="Times New Roman"/>
          <w:sz w:val="28"/>
          <w:szCs w:val="28"/>
        </w:rPr>
        <w:t xml:space="preserve"> на внутренней</w:t>
      </w:r>
      <w:r w:rsidR="00CC22CF" w:rsidRPr="001B7D8F">
        <w:rPr>
          <w:rFonts w:ascii="Times New Roman" w:hAnsi="Times New Roman" w:cs="Times New Roman"/>
          <w:sz w:val="28"/>
          <w:szCs w:val="28"/>
        </w:rPr>
        <w:t xml:space="preserve"> л</w:t>
      </w:r>
      <w:r w:rsidRPr="001B7D8F">
        <w:rPr>
          <w:rFonts w:ascii="Times New Roman" w:hAnsi="Times New Roman" w:cs="Times New Roman"/>
          <w:sz w:val="28"/>
          <w:szCs w:val="28"/>
        </w:rPr>
        <w:t>огике функционирования и</w:t>
      </w:r>
      <w:r w:rsidR="00CC22CF" w:rsidRPr="001B7D8F">
        <w:rPr>
          <w:rFonts w:ascii="Times New Roman" w:hAnsi="Times New Roman" w:cs="Times New Roman"/>
          <w:sz w:val="28"/>
          <w:szCs w:val="28"/>
        </w:rPr>
        <w:t xml:space="preserve"> развития </w:t>
      </w:r>
      <w:r w:rsidRPr="001B7D8F">
        <w:rPr>
          <w:rFonts w:ascii="Times New Roman" w:hAnsi="Times New Roman" w:cs="Times New Roman"/>
          <w:sz w:val="28"/>
          <w:szCs w:val="28"/>
        </w:rPr>
        <w:t xml:space="preserve">определенного перевозочного </w:t>
      </w:r>
      <w:r w:rsidR="00CC22CF" w:rsidRPr="001B7D8F">
        <w:rPr>
          <w:rFonts w:ascii="Times New Roman" w:hAnsi="Times New Roman" w:cs="Times New Roman"/>
          <w:sz w:val="28"/>
          <w:szCs w:val="28"/>
        </w:rPr>
        <w:t>процесса.</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Тех</w:t>
      </w:r>
      <w:r w:rsidR="00243DC2" w:rsidRPr="001B7D8F">
        <w:rPr>
          <w:rFonts w:ascii="Times New Roman" w:hAnsi="Times New Roman" w:cs="Times New Roman"/>
          <w:sz w:val="28"/>
          <w:szCs w:val="28"/>
        </w:rPr>
        <w:t xml:space="preserve">нология не создается на «пустом месте», а имеет связь с </w:t>
      </w:r>
      <w:r w:rsidRPr="001B7D8F">
        <w:rPr>
          <w:rFonts w:ascii="Times New Roman" w:hAnsi="Times New Roman" w:cs="Times New Roman"/>
          <w:sz w:val="28"/>
          <w:szCs w:val="28"/>
        </w:rPr>
        <w:t>технологией прошлого и буд</w:t>
      </w:r>
      <w:r w:rsidR="00243DC2" w:rsidRPr="001B7D8F">
        <w:rPr>
          <w:rFonts w:ascii="Times New Roman" w:hAnsi="Times New Roman" w:cs="Times New Roman"/>
          <w:sz w:val="28"/>
          <w:szCs w:val="28"/>
        </w:rPr>
        <w:t xml:space="preserve">ущего. Технология, действующая сегодня, должна </w:t>
      </w:r>
      <w:r w:rsidRPr="001B7D8F">
        <w:rPr>
          <w:rFonts w:ascii="Times New Roman" w:hAnsi="Times New Roman" w:cs="Times New Roman"/>
          <w:sz w:val="28"/>
          <w:szCs w:val="28"/>
        </w:rPr>
        <w:t>базироваться на принципах, котор</w:t>
      </w:r>
      <w:r w:rsidR="00243DC2" w:rsidRPr="001B7D8F">
        <w:rPr>
          <w:rFonts w:ascii="Times New Roman" w:hAnsi="Times New Roman" w:cs="Times New Roman"/>
          <w:sz w:val="28"/>
          <w:szCs w:val="28"/>
        </w:rPr>
        <w:t xml:space="preserve">ые позволяли бы легко переделывать ее в </w:t>
      </w:r>
      <w:r w:rsidRPr="001B7D8F">
        <w:rPr>
          <w:rFonts w:ascii="Times New Roman" w:hAnsi="Times New Roman" w:cs="Times New Roman"/>
          <w:sz w:val="28"/>
          <w:szCs w:val="28"/>
        </w:rPr>
        <w:t>технологию будущего.</w:t>
      </w:r>
      <w:r w:rsidR="00D35812" w:rsidRPr="001B7D8F">
        <w:rPr>
          <w:rFonts w:ascii="Times New Roman" w:hAnsi="Times New Roman" w:cs="Times New Roman"/>
          <w:sz w:val="28"/>
          <w:szCs w:val="28"/>
        </w:rPr>
        <w:t>[13. Теория организации и управления автомобильными перевозками. с. 51]</w:t>
      </w:r>
    </w:p>
    <w:p w:rsidR="00CC22CF" w:rsidRPr="001B7D8F" w:rsidRDefault="00243DC2"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 xml:space="preserve">Каждая технология должна предусматривать однозначность </w:t>
      </w:r>
      <w:r w:rsidR="00CC22CF" w:rsidRPr="001B7D8F">
        <w:rPr>
          <w:rFonts w:ascii="Times New Roman" w:hAnsi="Times New Roman" w:cs="Times New Roman"/>
          <w:sz w:val="28"/>
          <w:szCs w:val="28"/>
        </w:rPr>
        <w:t>выполнения включ</w:t>
      </w:r>
      <w:r w:rsidRPr="001B7D8F">
        <w:rPr>
          <w:rFonts w:ascii="Times New Roman" w:hAnsi="Times New Roman" w:cs="Times New Roman"/>
          <w:sz w:val="28"/>
          <w:szCs w:val="28"/>
        </w:rPr>
        <w:t>енных в нее этапов и операций. Отклонение</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 xml:space="preserve">выполнения одной операции отражается на всей технологической </w:t>
      </w:r>
      <w:r w:rsidR="00CC22CF" w:rsidRPr="001B7D8F">
        <w:rPr>
          <w:rFonts w:ascii="Times New Roman" w:hAnsi="Times New Roman" w:cs="Times New Roman"/>
          <w:sz w:val="28"/>
          <w:szCs w:val="28"/>
        </w:rPr>
        <w:t>цеп</w:t>
      </w:r>
      <w:r w:rsidRPr="001B7D8F">
        <w:rPr>
          <w:rFonts w:ascii="Times New Roman" w:hAnsi="Times New Roman" w:cs="Times New Roman"/>
          <w:sz w:val="28"/>
          <w:szCs w:val="28"/>
        </w:rPr>
        <w:t xml:space="preserve">очке. Чем значительнее </w:t>
      </w:r>
      <w:r w:rsidR="00CC22CF" w:rsidRPr="001B7D8F">
        <w:rPr>
          <w:rFonts w:ascii="Times New Roman" w:hAnsi="Times New Roman" w:cs="Times New Roman"/>
          <w:sz w:val="28"/>
          <w:szCs w:val="28"/>
        </w:rPr>
        <w:t>отклонение параметров от запроектиро</w:t>
      </w:r>
      <w:r w:rsidRPr="001B7D8F">
        <w:rPr>
          <w:rFonts w:ascii="Times New Roman" w:hAnsi="Times New Roman" w:cs="Times New Roman"/>
          <w:sz w:val="28"/>
          <w:szCs w:val="28"/>
        </w:rPr>
        <w:t xml:space="preserve">ванных технологией, тем больше опасность нарушить весь процесс перевозки груза и получить </w:t>
      </w:r>
      <w:r w:rsidR="00CC22CF" w:rsidRPr="001B7D8F">
        <w:rPr>
          <w:rFonts w:ascii="Times New Roman" w:hAnsi="Times New Roman" w:cs="Times New Roman"/>
          <w:sz w:val="28"/>
          <w:szCs w:val="28"/>
        </w:rPr>
        <w:t xml:space="preserve">результат, </w:t>
      </w:r>
      <w:r w:rsidRPr="001B7D8F">
        <w:rPr>
          <w:rFonts w:ascii="Times New Roman" w:hAnsi="Times New Roman" w:cs="Times New Roman"/>
          <w:sz w:val="28"/>
          <w:szCs w:val="28"/>
        </w:rPr>
        <w:t>не соответствующий</w:t>
      </w:r>
      <w:r w:rsidR="00CC22CF" w:rsidRPr="001B7D8F">
        <w:rPr>
          <w:rFonts w:ascii="Times New Roman" w:hAnsi="Times New Roman" w:cs="Times New Roman"/>
          <w:sz w:val="28"/>
          <w:szCs w:val="28"/>
        </w:rPr>
        <w:t xml:space="preserve"> проекту.</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Вначале разрабатывается технология всего процесса перев</w:t>
      </w:r>
      <w:r w:rsidR="00243DC2" w:rsidRPr="001B7D8F">
        <w:rPr>
          <w:rFonts w:ascii="Times New Roman" w:hAnsi="Times New Roman" w:cs="Times New Roman"/>
          <w:sz w:val="28"/>
          <w:szCs w:val="28"/>
        </w:rPr>
        <w:t xml:space="preserve">озки грузов, </w:t>
      </w:r>
      <w:r w:rsidRPr="001B7D8F">
        <w:rPr>
          <w:rFonts w:ascii="Times New Roman" w:hAnsi="Times New Roman" w:cs="Times New Roman"/>
          <w:sz w:val="28"/>
          <w:szCs w:val="28"/>
        </w:rPr>
        <w:t>а потом отде</w:t>
      </w:r>
      <w:r w:rsidR="00243DC2" w:rsidRPr="001B7D8F">
        <w:rPr>
          <w:rFonts w:ascii="Times New Roman" w:hAnsi="Times New Roman" w:cs="Times New Roman"/>
          <w:sz w:val="28"/>
          <w:szCs w:val="28"/>
        </w:rPr>
        <w:t xml:space="preserve">льных этапов. После разработки технологии этапов их </w:t>
      </w:r>
      <w:r w:rsidRPr="001B7D8F">
        <w:rPr>
          <w:rFonts w:ascii="Times New Roman" w:hAnsi="Times New Roman" w:cs="Times New Roman"/>
          <w:sz w:val="28"/>
          <w:szCs w:val="28"/>
        </w:rPr>
        <w:t>необходимо рассмотреть с позиции технологического единства.</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Между тех</w:t>
      </w:r>
      <w:r w:rsidR="00243DC2" w:rsidRPr="001B7D8F">
        <w:rPr>
          <w:rFonts w:ascii="Times New Roman" w:hAnsi="Times New Roman" w:cs="Times New Roman"/>
          <w:sz w:val="28"/>
          <w:szCs w:val="28"/>
        </w:rPr>
        <w:t xml:space="preserve">никой и технологией существует причинно-следственная </w:t>
      </w:r>
      <w:r w:rsidRPr="001B7D8F">
        <w:rPr>
          <w:rFonts w:ascii="Times New Roman" w:hAnsi="Times New Roman" w:cs="Times New Roman"/>
          <w:sz w:val="28"/>
          <w:szCs w:val="28"/>
        </w:rPr>
        <w:t>связь, однако решающее значение принадлежит технике.</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Технологический процесс</w:t>
      </w:r>
      <w:r w:rsidR="00243DC2" w:rsidRPr="001B7D8F">
        <w:rPr>
          <w:rFonts w:ascii="Times New Roman" w:hAnsi="Times New Roman" w:cs="Times New Roman"/>
          <w:sz w:val="28"/>
          <w:szCs w:val="28"/>
        </w:rPr>
        <w:t xml:space="preserve"> изобретен не сегодня. Подобно тому, как, </w:t>
      </w:r>
      <w:r w:rsidRPr="001B7D8F">
        <w:rPr>
          <w:rFonts w:ascii="Times New Roman" w:hAnsi="Times New Roman" w:cs="Times New Roman"/>
          <w:sz w:val="28"/>
          <w:szCs w:val="28"/>
        </w:rPr>
        <w:t xml:space="preserve">по словам Мольера, люди не </w:t>
      </w:r>
      <w:r w:rsidR="00243DC2" w:rsidRPr="001B7D8F">
        <w:rPr>
          <w:rFonts w:ascii="Times New Roman" w:hAnsi="Times New Roman" w:cs="Times New Roman"/>
          <w:sz w:val="28"/>
          <w:szCs w:val="28"/>
        </w:rPr>
        <w:t>задумываются над тем, что пишут и говорят прозой, так и работники автотранспортных предприятий, используя определенную технологию, не</w:t>
      </w:r>
      <w:r w:rsidRPr="001B7D8F">
        <w:rPr>
          <w:rFonts w:ascii="Times New Roman" w:hAnsi="Times New Roman" w:cs="Times New Roman"/>
          <w:sz w:val="28"/>
          <w:szCs w:val="28"/>
        </w:rPr>
        <w:t xml:space="preserve"> задумываютс</w:t>
      </w:r>
      <w:r w:rsidR="00243DC2" w:rsidRPr="001B7D8F">
        <w:rPr>
          <w:rFonts w:ascii="Times New Roman" w:hAnsi="Times New Roman" w:cs="Times New Roman"/>
          <w:sz w:val="28"/>
          <w:szCs w:val="28"/>
        </w:rPr>
        <w:t xml:space="preserve">я над ней. В прошлом технологии процесса перевозки грузов формировались в большинстве случаев интуитивно. Технологические процессы перевозки грузов не были целенаправленно </w:t>
      </w:r>
      <w:r w:rsidRPr="001B7D8F">
        <w:rPr>
          <w:rFonts w:ascii="Times New Roman" w:hAnsi="Times New Roman" w:cs="Times New Roman"/>
          <w:sz w:val="28"/>
          <w:szCs w:val="28"/>
        </w:rPr>
        <w:t>и сознательно разработанными системами этапов и операций. Поэтому в настоящее время очень многие перевозочные процессы недостаточно эффективны.</w:t>
      </w:r>
      <w:r w:rsidR="00D35812" w:rsidRPr="001B7D8F">
        <w:rPr>
          <w:rFonts w:ascii="Times New Roman" w:hAnsi="Times New Roman" w:cs="Times New Roman"/>
          <w:sz w:val="28"/>
          <w:szCs w:val="28"/>
        </w:rPr>
        <w:t xml:space="preserve"> [13. Теория организации и управления автомобильными перевозками. с. 53]</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p>
    <w:p w:rsidR="00CC22CF" w:rsidRPr="001B7D8F" w:rsidRDefault="00CC22CF" w:rsidP="001B7D8F">
      <w:pPr>
        <w:pStyle w:val="a3"/>
        <w:tabs>
          <w:tab w:val="left" w:pos="1080"/>
        </w:tabs>
        <w:spacing w:line="360" w:lineRule="auto"/>
        <w:ind w:firstLine="709"/>
        <w:jc w:val="center"/>
        <w:rPr>
          <w:rFonts w:ascii="Times New Roman" w:hAnsi="Times New Roman" w:cs="Times New Roman"/>
          <w:b/>
          <w:sz w:val="28"/>
          <w:szCs w:val="28"/>
        </w:rPr>
      </w:pPr>
      <w:r w:rsidRPr="001B7D8F">
        <w:rPr>
          <w:rFonts w:ascii="Times New Roman" w:hAnsi="Times New Roman" w:cs="Times New Roman"/>
          <w:b/>
          <w:sz w:val="28"/>
          <w:szCs w:val="28"/>
        </w:rPr>
        <w:t>1.2 Процесс перевозки грузов</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Теория систем гласит, что всякая</w:t>
      </w:r>
      <w:r w:rsidR="00F8459A" w:rsidRPr="001B7D8F">
        <w:rPr>
          <w:rFonts w:ascii="Times New Roman" w:hAnsi="Times New Roman" w:cs="Times New Roman"/>
          <w:sz w:val="28"/>
          <w:szCs w:val="28"/>
        </w:rPr>
        <w:t xml:space="preserve"> система состоит из подсистем. Всякая система является подсистемой некоторой системы.</w:t>
      </w:r>
      <w:r w:rsidRPr="001B7D8F">
        <w:rPr>
          <w:rFonts w:ascii="Times New Roman" w:hAnsi="Times New Roman" w:cs="Times New Roman"/>
          <w:sz w:val="28"/>
          <w:szCs w:val="28"/>
        </w:rPr>
        <w:t xml:space="preserve"> Принимается,</w:t>
      </w:r>
      <w:r w:rsidR="00F8459A" w:rsidRPr="001B7D8F">
        <w:rPr>
          <w:rFonts w:ascii="Times New Roman" w:hAnsi="Times New Roman" w:cs="Times New Roman"/>
          <w:sz w:val="28"/>
          <w:szCs w:val="28"/>
        </w:rPr>
        <w:t xml:space="preserve"> что</w:t>
      </w:r>
      <w:r w:rsidRPr="001B7D8F">
        <w:rPr>
          <w:rFonts w:ascii="Times New Roman" w:hAnsi="Times New Roman" w:cs="Times New Roman"/>
          <w:sz w:val="28"/>
          <w:szCs w:val="28"/>
        </w:rPr>
        <w:t xml:space="preserve"> любая система может быть описана в терминах</w:t>
      </w:r>
      <w:r w:rsidR="00F8459A" w:rsidRPr="001B7D8F">
        <w:rPr>
          <w:rFonts w:ascii="Times New Roman" w:hAnsi="Times New Roman" w:cs="Times New Roman"/>
          <w:sz w:val="28"/>
          <w:szCs w:val="28"/>
        </w:rPr>
        <w:t xml:space="preserve"> системных объектов, свойств и </w:t>
      </w:r>
      <w:r w:rsidRPr="001B7D8F">
        <w:rPr>
          <w:rFonts w:ascii="Times New Roman" w:hAnsi="Times New Roman" w:cs="Times New Roman"/>
          <w:sz w:val="28"/>
          <w:szCs w:val="28"/>
        </w:rPr>
        <w:t xml:space="preserve">связей. Иерархия и число подсистем зависят только </w:t>
      </w:r>
      <w:r w:rsidR="00F8459A" w:rsidRPr="001B7D8F">
        <w:rPr>
          <w:rFonts w:ascii="Times New Roman" w:hAnsi="Times New Roman" w:cs="Times New Roman"/>
          <w:sz w:val="28"/>
          <w:szCs w:val="28"/>
        </w:rPr>
        <w:t>от внутренней сложности системы</w:t>
      </w:r>
      <w:r w:rsidRPr="001B7D8F">
        <w:rPr>
          <w:rFonts w:ascii="Times New Roman" w:hAnsi="Times New Roman" w:cs="Times New Roman"/>
          <w:sz w:val="28"/>
          <w:szCs w:val="28"/>
        </w:rPr>
        <w:t xml:space="preserve"> в целом (рис.1).</w:t>
      </w:r>
    </w:p>
    <w:p w:rsidR="00CC22CF" w:rsidRPr="001B7D8F" w:rsidRDefault="00CC22CF" w:rsidP="001B7D8F">
      <w:pPr>
        <w:pStyle w:val="a3"/>
        <w:tabs>
          <w:tab w:val="left" w:pos="1080"/>
        </w:tabs>
        <w:spacing w:line="360" w:lineRule="auto"/>
        <w:ind w:firstLine="709"/>
        <w:jc w:val="both"/>
        <w:rPr>
          <w:rFonts w:ascii="Times New Roman" w:hAnsi="Times New Roman" w:cs="Times New Roman"/>
          <w:color w:val="FF0000"/>
          <w:sz w:val="28"/>
          <w:szCs w:val="28"/>
        </w:rPr>
      </w:pPr>
    </w:p>
    <w:p w:rsidR="00CC22CF" w:rsidRPr="001B7D8F" w:rsidRDefault="00680C42" w:rsidP="001B7D8F">
      <w:pPr>
        <w:pStyle w:val="a3"/>
        <w:tabs>
          <w:tab w:val="left" w:pos="1080"/>
        </w:tabs>
        <w:spacing w:line="36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75pt;height:185.25pt">
            <v:imagedata r:id="rId7" o:title=""/>
          </v:shape>
        </w:pic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Рисунок 1 - Иерархическая структура перевозок</w:t>
      </w:r>
    </w:p>
    <w:p w:rsidR="001B7D8F" w:rsidRDefault="001B7D8F" w:rsidP="001B7D8F">
      <w:pPr>
        <w:pStyle w:val="a3"/>
        <w:tabs>
          <w:tab w:val="left" w:pos="1080"/>
        </w:tabs>
        <w:spacing w:line="360" w:lineRule="auto"/>
        <w:ind w:firstLine="709"/>
        <w:jc w:val="both"/>
        <w:rPr>
          <w:rFonts w:ascii="Times New Roman" w:hAnsi="Times New Roman" w:cs="Times New Roman"/>
          <w:sz w:val="28"/>
          <w:szCs w:val="28"/>
        </w:rPr>
      </w:pPr>
    </w:p>
    <w:p w:rsidR="00CC22CF" w:rsidRPr="001B7D8F" w:rsidRDefault="001B7D8F" w:rsidP="001B7D8F">
      <w:pPr>
        <w:pStyle w:val="a3"/>
        <w:tabs>
          <w:tab w:val="left" w:pos="108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CC22CF" w:rsidRPr="001B7D8F">
        <w:rPr>
          <w:rFonts w:ascii="Times New Roman" w:hAnsi="Times New Roman" w:cs="Times New Roman"/>
          <w:sz w:val="28"/>
          <w:szCs w:val="28"/>
        </w:rPr>
        <w:t>На рис.1 представлена иерархическая пирамида (структура) техноло</w:t>
      </w:r>
      <w:r w:rsidR="00F8459A" w:rsidRPr="001B7D8F">
        <w:rPr>
          <w:rFonts w:ascii="Times New Roman" w:hAnsi="Times New Roman" w:cs="Times New Roman"/>
          <w:sz w:val="28"/>
          <w:szCs w:val="28"/>
        </w:rPr>
        <w:t>гии и организации перевозок. В вершине этой</w:t>
      </w:r>
      <w:r w:rsidR="00CC22CF" w:rsidRPr="001B7D8F">
        <w:rPr>
          <w:rFonts w:ascii="Times New Roman" w:hAnsi="Times New Roman" w:cs="Times New Roman"/>
          <w:sz w:val="28"/>
          <w:szCs w:val="28"/>
        </w:rPr>
        <w:t xml:space="preserve"> пирамиды нахо</w:t>
      </w:r>
      <w:r w:rsidR="00F8459A" w:rsidRPr="001B7D8F">
        <w:rPr>
          <w:rFonts w:ascii="Times New Roman" w:hAnsi="Times New Roman" w:cs="Times New Roman"/>
          <w:sz w:val="28"/>
          <w:szCs w:val="28"/>
        </w:rPr>
        <w:t>дятся интермодальные перевозки. Ниже –</w:t>
      </w:r>
      <w:r w:rsidR="00CC22CF" w:rsidRPr="001B7D8F">
        <w:rPr>
          <w:rFonts w:ascii="Times New Roman" w:hAnsi="Times New Roman" w:cs="Times New Roman"/>
          <w:sz w:val="28"/>
          <w:szCs w:val="28"/>
        </w:rPr>
        <w:t xml:space="preserve"> мультимодал</w:t>
      </w:r>
      <w:r w:rsidR="00F8459A" w:rsidRPr="001B7D8F">
        <w:rPr>
          <w:rFonts w:ascii="Times New Roman" w:hAnsi="Times New Roman" w:cs="Times New Roman"/>
          <w:sz w:val="28"/>
          <w:szCs w:val="28"/>
        </w:rPr>
        <w:t xml:space="preserve">ьные перевозки. Далее – </w:t>
      </w:r>
      <w:r w:rsidR="00CC22CF" w:rsidRPr="001B7D8F">
        <w:rPr>
          <w:rFonts w:ascii="Times New Roman" w:hAnsi="Times New Roman" w:cs="Times New Roman"/>
          <w:sz w:val="28"/>
          <w:szCs w:val="28"/>
        </w:rPr>
        <w:t>юнимодальные перевозки, за</w:t>
      </w:r>
      <w:r w:rsidR="00F8459A" w:rsidRPr="001B7D8F">
        <w:rPr>
          <w:rFonts w:ascii="Times New Roman" w:hAnsi="Times New Roman" w:cs="Times New Roman"/>
          <w:sz w:val="28"/>
          <w:szCs w:val="28"/>
        </w:rPr>
        <w:t>тем внутриобластные и городские</w:t>
      </w:r>
      <w:r w:rsidR="00CC22CF" w:rsidRPr="001B7D8F">
        <w:rPr>
          <w:rFonts w:ascii="Times New Roman" w:hAnsi="Times New Roman" w:cs="Times New Roman"/>
          <w:sz w:val="28"/>
          <w:szCs w:val="28"/>
        </w:rPr>
        <w:t xml:space="preserve"> перевозки специализированными </w:t>
      </w:r>
      <w:r w:rsidR="00F8459A" w:rsidRPr="001B7D8F">
        <w:rPr>
          <w:rFonts w:ascii="Times New Roman" w:hAnsi="Times New Roman" w:cs="Times New Roman"/>
          <w:sz w:val="28"/>
          <w:szCs w:val="28"/>
        </w:rPr>
        <w:t xml:space="preserve">автотранспортными предприятиями и, наконец, местные перевозки </w:t>
      </w:r>
      <w:r w:rsidR="00CC22CF" w:rsidRPr="001B7D8F">
        <w:rPr>
          <w:rFonts w:ascii="Times New Roman" w:hAnsi="Times New Roman" w:cs="Times New Roman"/>
          <w:sz w:val="28"/>
          <w:szCs w:val="28"/>
        </w:rPr>
        <w:t>отдельных предпринимателей и собственным транспортом производств</w:t>
      </w:r>
      <w:r w:rsidR="00F8459A" w:rsidRPr="001B7D8F">
        <w:rPr>
          <w:rFonts w:ascii="Times New Roman" w:hAnsi="Times New Roman" w:cs="Times New Roman"/>
          <w:sz w:val="28"/>
          <w:szCs w:val="28"/>
        </w:rPr>
        <w:t>енных и</w:t>
      </w:r>
      <w:r w:rsidR="00CC22CF" w:rsidRPr="001B7D8F">
        <w:rPr>
          <w:rFonts w:ascii="Times New Roman" w:hAnsi="Times New Roman" w:cs="Times New Roman"/>
          <w:sz w:val="28"/>
          <w:szCs w:val="28"/>
        </w:rPr>
        <w:t xml:space="preserve"> коммерческих структур.</w:t>
      </w:r>
    </w:p>
    <w:p w:rsidR="00CC22CF" w:rsidRPr="001B7D8F" w:rsidRDefault="00F8459A"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Каждые из приведенных видов перевозок обладают</w:t>
      </w:r>
      <w:r w:rsidR="00CC22CF" w:rsidRPr="001B7D8F">
        <w:rPr>
          <w:rFonts w:ascii="Times New Roman" w:hAnsi="Times New Roman" w:cs="Times New Roman"/>
          <w:sz w:val="28"/>
          <w:szCs w:val="28"/>
        </w:rPr>
        <w:t xml:space="preserve"> специфическими особенностями в технол</w:t>
      </w:r>
      <w:r w:rsidRPr="001B7D8F">
        <w:rPr>
          <w:rFonts w:ascii="Times New Roman" w:hAnsi="Times New Roman" w:cs="Times New Roman"/>
          <w:sz w:val="28"/>
          <w:szCs w:val="28"/>
        </w:rPr>
        <w:t xml:space="preserve">огии, организации и управлении, но они имеют </w:t>
      </w:r>
      <w:r w:rsidR="00CC22CF" w:rsidRPr="001B7D8F">
        <w:rPr>
          <w:rFonts w:ascii="Times New Roman" w:hAnsi="Times New Roman" w:cs="Times New Roman"/>
          <w:sz w:val="28"/>
          <w:szCs w:val="28"/>
        </w:rPr>
        <w:t>общую технологическую основу в виде к</w:t>
      </w:r>
      <w:r w:rsidRPr="001B7D8F">
        <w:rPr>
          <w:rFonts w:ascii="Times New Roman" w:hAnsi="Times New Roman" w:cs="Times New Roman"/>
          <w:sz w:val="28"/>
          <w:szCs w:val="28"/>
        </w:rPr>
        <w:t xml:space="preserve">онкретных технологических схем перевозки </w:t>
      </w:r>
      <w:r w:rsidR="00CC22CF" w:rsidRPr="001B7D8F">
        <w:rPr>
          <w:rFonts w:ascii="Times New Roman" w:hAnsi="Times New Roman" w:cs="Times New Roman"/>
          <w:sz w:val="28"/>
          <w:szCs w:val="28"/>
        </w:rPr>
        <w:t>и составляющие эти схемы звенья или эле</w:t>
      </w:r>
      <w:r w:rsidRPr="001B7D8F">
        <w:rPr>
          <w:rFonts w:ascii="Times New Roman" w:hAnsi="Times New Roman" w:cs="Times New Roman"/>
          <w:sz w:val="28"/>
          <w:szCs w:val="28"/>
        </w:rPr>
        <w:t>менты. Перевозочный процесс на</w:t>
      </w:r>
      <w:r w:rsidR="00CC22CF" w:rsidRPr="001B7D8F">
        <w:rPr>
          <w:rFonts w:ascii="Times New Roman" w:hAnsi="Times New Roman" w:cs="Times New Roman"/>
          <w:sz w:val="28"/>
          <w:szCs w:val="28"/>
        </w:rPr>
        <w:t xml:space="preserve"> каждой стадии (позв</w:t>
      </w:r>
      <w:r w:rsidRPr="001B7D8F">
        <w:rPr>
          <w:rFonts w:ascii="Times New Roman" w:hAnsi="Times New Roman" w:cs="Times New Roman"/>
          <w:sz w:val="28"/>
          <w:szCs w:val="28"/>
        </w:rPr>
        <w:t>енно) можно представить в виде определенной подсети.</w:t>
      </w:r>
      <w:r w:rsidR="00CC22CF" w:rsidRPr="001B7D8F">
        <w:rPr>
          <w:rFonts w:ascii="Times New Roman" w:hAnsi="Times New Roman" w:cs="Times New Roman"/>
          <w:sz w:val="28"/>
          <w:szCs w:val="28"/>
        </w:rPr>
        <w:t xml:space="preserve"> Политика контрол</w:t>
      </w:r>
      <w:r w:rsidRPr="001B7D8F">
        <w:rPr>
          <w:rFonts w:ascii="Times New Roman" w:hAnsi="Times New Roman" w:cs="Times New Roman"/>
          <w:sz w:val="28"/>
          <w:szCs w:val="28"/>
        </w:rPr>
        <w:t xml:space="preserve">я и управления в такой системе моделируется синхронизацией </w:t>
      </w:r>
      <w:r w:rsidR="00CC22CF" w:rsidRPr="001B7D8F">
        <w:rPr>
          <w:rFonts w:ascii="Times New Roman" w:hAnsi="Times New Roman" w:cs="Times New Roman"/>
          <w:sz w:val="28"/>
          <w:szCs w:val="28"/>
        </w:rPr>
        <w:t>позиций на каждой стадии (в каж</w:t>
      </w:r>
      <w:r w:rsidRPr="001B7D8F">
        <w:rPr>
          <w:rFonts w:ascii="Times New Roman" w:hAnsi="Times New Roman" w:cs="Times New Roman"/>
          <w:sz w:val="28"/>
          <w:szCs w:val="28"/>
        </w:rPr>
        <w:t>дом звене). В свою очередь, составляющие элементы перевозки грузов характеризуются определенными, присущими только им закономерностями. В технической и экономической литературе нет единого толкования многих основополагающих</w:t>
      </w:r>
      <w:r w:rsidR="00CC22CF" w:rsidRPr="001B7D8F">
        <w:rPr>
          <w:rFonts w:ascii="Times New Roman" w:hAnsi="Times New Roman" w:cs="Times New Roman"/>
          <w:sz w:val="28"/>
          <w:szCs w:val="28"/>
        </w:rPr>
        <w:t xml:space="preserve"> понятий</w:t>
      </w:r>
      <w:r w:rsidRPr="001B7D8F">
        <w:rPr>
          <w:rFonts w:ascii="Times New Roman" w:hAnsi="Times New Roman" w:cs="Times New Roman"/>
          <w:sz w:val="28"/>
          <w:szCs w:val="28"/>
        </w:rPr>
        <w:t xml:space="preserve">: перевозочный </w:t>
      </w:r>
      <w:r w:rsidR="00CC22CF" w:rsidRPr="001B7D8F">
        <w:rPr>
          <w:rFonts w:ascii="Times New Roman" w:hAnsi="Times New Roman" w:cs="Times New Roman"/>
          <w:sz w:val="28"/>
          <w:szCs w:val="28"/>
        </w:rPr>
        <w:t>проц</w:t>
      </w:r>
      <w:r w:rsidRPr="001B7D8F">
        <w:rPr>
          <w:rFonts w:ascii="Times New Roman" w:hAnsi="Times New Roman" w:cs="Times New Roman"/>
          <w:sz w:val="28"/>
          <w:szCs w:val="28"/>
        </w:rPr>
        <w:t xml:space="preserve">есс, транспортный процесс, цикл транспортного процесса, транспортная </w:t>
      </w:r>
      <w:r w:rsidR="00CC22CF" w:rsidRPr="001B7D8F">
        <w:rPr>
          <w:rFonts w:ascii="Times New Roman" w:hAnsi="Times New Roman" w:cs="Times New Roman"/>
          <w:sz w:val="28"/>
          <w:szCs w:val="28"/>
        </w:rPr>
        <w:t>с</w:t>
      </w:r>
      <w:r w:rsidRPr="001B7D8F">
        <w:rPr>
          <w:rFonts w:ascii="Times New Roman" w:hAnsi="Times New Roman" w:cs="Times New Roman"/>
          <w:sz w:val="28"/>
          <w:szCs w:val="28"/>
        </w:rPr>
        <w:t xml:space="preserve">истема, транспортный комплекс и т.д. Операции, из которых складывается процесс перевозки, неоднородны и сильно отличаются своей </w:t>
      </w:r>
      <w:r w:rsidR="00CC22CF" w:rsidRPr="001B7D8F">
        <w:rPr>
          <w:rFonts w:ascii="Times New Roman" w:hAnsi="Times New Roman" w:cs="Times New Roman"/>
          <w:sz w:val="28"/>
          <w:szCs w:val="28"/>
        </w:rPr>
        <w:t>продолжительностью.</w:t>
      </w:r>
      <w:r w:rsidR="00D35812" w:rsidRPr="001B7D8F">
        <w:rPr>
          <w:rFonts w:ascii="Times New Roman" w:hAnsi="Times New Roman" w:cs="Times New Roman"/>
          <w:sz w:val="28"/>
          <w:szCs w:val="28"/>
        </w:rPr>
        <w:t>[13. Теория организации и управления автомобильными перевозками.</w:t>
      </w:r>
      <w:r w:rsidR="00D35812" w:rsidRPr="001B7D8F">
        <w:rPr>
          <w:rFonts w:ascii="Times New Roman" w:hAnsi="Times New Roman" w:cs="Times New Roman"/>
          <w:sz w:val="28"/>
          <w:szCs w:val="28"/>
          <w:lang w:val="en-US"/>
        </w:rPr>
        <w:t>c</w:t>
      </w:r>
      <w:r w:rsidR="00D35812" w:rsidRPr="001B7D8F">
        <w:rPr>
          <w:rFonts w:ascii="Times New Roman" w:hAnsi="Times New Roman" w:cs="Times New Roman"/>
          <w:sz w:val="28"/>
          <w:szCs w:val="28"/>
        </w:rPr>
        <w:t>. 85]</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Некоторые операции, объединяясь, со</w:t>
      </w:r>
      <w:r w:rsidR="00F8459A" w:rsidRPr="001B7D8F">
        <w:rPr>
          <w:rFonts w:ascii="Times New Roman" w:hAnsi="Times New Roman" w:cs="Times New Roman"/>
          <w:sz w:val="28"/>
          <w:szCs w:val="28"/>
        </w:rPr>
        <w:t xml:space="preserve">здают определенные этапы этого </w:t>
      </w:r>
      <w:r w:rsidRPr="001B7D8F">
        <w:rPr>
          <w:rFonts w:ascii="Times New Roman" w:hAnsi="Times New Roman" w:cs="Times New Roman"/>
          <w:sz w:val="28"/>
          <w:szCs w:val="28"/>
        </w:rPr>
        <w:t>процесса, каждый из которых выполняет</w:t>
      </w:r>
      <w:r w:rsidR="00F8459A" w:rsidRPr="001B7D8F">
        <w:rPr>
          <w:rFonts w:ascii="Times New Roman" w:hAnsi="Times New Roman" w:cs="Times New Roman"/>
          <w:sz w:val="28"/>
          <w:szCs w:val="28"/>
        </w:rPr>
        <w:t xml:space="preserve"> свои</w:t>
      </w:r>
      <w:r w:rsidR="009654FF">
        <w:rPr>
          <w:rFonts w:ascii="Times New Roman" w:hAnsi="Times New Roman" w:cs="Times New Roman"/>
          <w:sz w:val="28"/>
          <w:szCs w:val="28"/>
        </w:rPr>
        <w:t xml:space="preserve"> </w:t>
      </w:r>
      <w:r w:rsidR="00F8459A" w:rsidRPr="001B7D8F">
        <w:rPr>
          <w:rFonts w:ascii="Times New Roman" w:hAnsi="Times New Roman" w:cs="Times New Roman"/>
          <w:sz w:val="28"/>
          <w:szCs w:val="28"/>
        </w:rPr>
        <w:t>задачи. Как отдельные операции, так</w:t>
      </w:r>
      <w:r w:rsidRPr="001B7D8F">
        <w:rPr>
          <w:rFonts w:ascii="Times New Roman" w:hAnsi="Times New Roman" w:cs="Times New Roman"/>
          <w:sz w:val="28"/>
          <w:szCs w:val="28"/>
        </w:rPr>
        <w:t xml:space="preserve"> и этапы процесса перевозки находятся в о</w:t>
      </w:r>
      <w:r w:rsidR="00F8459A" w:rsidRPr="001B7D8F">
        <w:rPr>
          <w:rFonts w:ascii="Times New Roman" w:hAnsi="Times New Roman" w:cs="Times New Roman"/>
          <w:sz w:val="28"/>
          <w:szCs w:val="28"/>
        </w:rPr>
        <w:t>пределенной зависимости друг от друга (прежде чем</w:t>
      </w:r>
      <w:r w:rsidRPr="001B7D8F">
        <w:rPr>
          <w:rFonts w:ascii="Times New Roman" w:hAnsi="Times New Roman" w:cs="Times New Roman"/>
          <w:sz w:val="28"/>
          <w:szCs w:val="28"/>
        </w:rPr>
        <w:t xml:space="preserve"> транспор</w:t>
      </w:r>
      <w:r w:rsidR="00F8459A" w:rsidRPr="001B7D8F">
        <w:rPr>
          <w:rFonts w:ascii="Times New Roman" w:hAnsi="Times New Roman" w:cs="Times New Roman"/>
          <w:sz w:val="28"/>
          <w:szCs w:val="28"/>
        </w:rPr>
        <w:t xml:space="preserve">тировать груз, его надо погрузить и т.д.). Таким образом, данный процесс является многоэтапным и многооперационным, с большой технологической, эксплуатационной и экономической </w:t>
      </w:r>
      <w:r w:rsidRPr="001B7D8F">
        <w:rPr>
          <w:rFonts w:ascii="Times New Roman" w:hAnsi="Times New Roman" w:cs="Times New Roman"/>
          <w:sz w:val="28"/>
          <w:szCs w:val="28"/>
        </w:rPr>
        <w:t>разнородностью опер</w:t>
      </w:r>
      <w:r w:rsidR="00F8459A" w:rsidRPr="001B7D8F">
        <w:rPr>
          <w:rFonts w:ascii="Times New Roman" w:hAnsi="Times New Roman" w:cs="Times New Roman"/>
          <w:sz w:val="28"/>
          <w:szCs w:val="28"/>
        </w:rPr>
        <w:t xml:space="preserve">аций. Отдельные этапы процесса </w:t>
      </w:r>
      <w:r w:rsidRPr="001B7D8F">
        <w:rPr>
          <w:rFonts w:ascii="Times New Roman" w:hAnsi="Times New Roman" w:cs="Times New Roman"/>
          <w:sz w:val="28"/>
          <w:szCs w:val="28"/>
        </w:rPr>
        <w:t>перевозки</w:t>
      </w:r>
      <w:r w:rsidR="00F8459A" w:rsidRPr="001B7D8F">
        <w:rPr>
          <w:rFonts w:ascii="Times New Roman" w:hAnsi="Times New Roman" w:cs="Times New Roman"/>
          <w:sz w:val="28"/>
          <w:szCs w:val="28"/>
        </w:rPr>
        <w:t xml:space="preserve"> груза часто рассматриваются как самостоятельные. Поэтому в литературе в настоящее время пишут о перевозочном процессе, процессе транспортирования, о </w:t>
      </w:r>
      <w:r w:rsidRPr="001B7D8F">
        <w:rPr>
          <w:rFonts w:ascii="Times New Roman" w:hAnsi="Times New Roman" w:cs="Times New Roman"/>
          <w:sz w:val="28"/>
          <w:szCs w:val="28"/>
        </w:rPr>
        <w:t>погрузочно-разгрузочном процессе и т.д.</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p>
    <w:p w:rsidR="00CC22CF" w:rsidRPr="001B7D8F" w:rsidRDefault="00680C42" w:rsidP="001B7D8F">
      <w:pPr>
        <w:pStyle w:val="a3"/>
        <w:tabs>
          <w:tab w:val="left" w:pos="108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26" type="#_x0000_t75" style="width:417.75pt;height:341.25pt">
            <v:imagedata r:id="rId8" o:title=""/>
          </v:shape>
        </w:pic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Рисунок 2</w:t>
      </w:r>
      <w:r w:rsidR="00F8459A" w:rsidRPr="001B7D8F">
        <w:rPr>
          <w:rFonts w:ascii="Times New Roman" w:hAnsi="Times New Roman" w:cs="Times New Roman"/>
          <w:sz w:val="28"/>
          <w:szCs w:val="28"/>
        </w:rPr>
        <w:t xml:space="preserve"> - </w:t>
      </w:r>
      <w:r w:rsidRPr="001B7D8F">
        <w:rPr>
          <w:rFonts w:ascii="Times New Roman" w:hAnsi="Times New Roman" w:cs="Times New Roman"/>
          <w:sz w:val="28"/>
          <w:szCs w:val="28"/>
        </w:rPr>
        <w:t>Технологические схемы процесса перевозки грузов:</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а – одним видом транспорта;</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б – различными видами транспорта.</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p>
    <w:p w:rsidR="00CC22CF" w:rsidRPr="001B7D8F" w:rsidRDefault="00F8459A"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На рис.</w:t>
      </w:r>
      <w:r w:rsidR="00F22299" w:rsidRPr="001B7D8F">
        <w:rPr>
          <w:rFonts w:ascii="Times New Roman" w:hAnsi="Times New Roman" w:cs="Times New Roman"/>
          <w:sz w:val="28"/>
          <w:szCs w:val="28"/>
        </w:rPr>
        <w:t xml:space="preserve"> </w:t>
      </w:r>
      <w:r w:rsidRPr="001B7D8F">
        <w:rPr>
          <w:rFonts w:ascii="Times New Roman" w:hAnsi="Times New Roman" w:cs="Times New Roman"/>
          <w:sz w:val="28"/>
          <w:szCs w:val="28"/>
        </w:rPr>
        <w:t xml:space="preserve">2 показаны схемы процессы перевозки грузов. Он имеет циклический характер. Это значит, что, за исключением </w:t>
      </w:r>
      <w:r w:rsidR="00CC22CF" w:rsidRPr="001B7D8F">
        <w:rPr>
          <w:rFonts w:ascii="Times New Roman" w:hAnsi="Times New Roman" w:cs="Times New Roman"/>
          <w:sz w:val="28"/>
          <w:szCs w:val="28"/>
        </w:rPr>
        <w:t>трубопроводного</w:t>
      </w:r>
      <w:r w:rsidRPr="001B7D8F">
        <w:rPr>
          <w:rFonts w:ascii="Times New Roman" w:hAnsi="Times New Roman" w:cs="Times New Roman"/>
          <w:sz w:val="28"/>
          <w:szCs w:val="28"/>
        </w:rPr>
        <w:t xml:space="preserve"> транспорта, который действует непрерывно, перемещение </w:t>
      </w:r>
      <w:r w:rsidR="00CC22CF" w:rsidRPr="001B7D8F">
        <w:rPr>
          <w:rFonts w:ascii="Times New Roman" w:hAnsi="Times New Roman" w:cs="Times New Roman"/>
          <w:sz w:val="28"/>
          <w:szCs w:val="28"/>
        </w:rPr>
        <w:t>грузов</w:t>
      </w:r>
      <w:r w:rsidR="009654FF">
        <w:rPr>
          <w:rFonts w:ascii="Times New Roman" w:hAnsi="Times New Roman" w:cs="Times New Roman"/>
          <w:sz w:val="28"/>
          <w:szCs w:val="28"/>
        </w:rPr>
        <w:t xml:space="preserve"> </w:t>
      </w:r>
      <w:r w:rsidR="00CC22CF" w:rsidRPr="001B7D8F">
        <w:rPr>
          <w:rFonts w:ascii="Times New Roman" w:hAnsi="Times New Roman" w:cs="Times New Roman"/>
          <w:sz w:val="28"/>
          <w:szCs w:val="28"/>
        </w:rPr>
        <w:t>совершается повторяющимися производств</w:t>
      </w:r>
      <w:r w:rsidRPr="001B7D8F">
        <w:rPr>
          <w:rFonts w:ascii="Times New Roman" w:hAnsi="Times New Roman" w:cs="Times New Roman"/>
          <w:sz w:val="28"/>
          <w:szCs w:val="28"/>
        </w:rPr>
        <w:t>енными циклами, следующими один</w:t>
      </w:r>
      <w:r w:rsidR="00CC22CF" w:rsidRPr="001B7D8F">
        <w:rPr>
          <w:rFonts w:ascii="Times New Roman" w:hAnsi="Times New Roman" w:cs="Times New Roman"/>
          <w:sz w:val="28"/>
          <w:szCs w:val="28"/>
        </w:rPr>
        <w:t xml:space="preserve"> </w:t>
      </w:r>
      <w:r w:rsidRPr="001B7D8F">
        <w:rPr>
          <w:rFonts w:ascii="Times New Roman" w:hAnsi="Times New Roman" w:cs="Times New Roman"/>
          <w:sz w:val="28"/>
          <w:szCs w:val="28"/>
        </w:rPr>
        <w:t xml:space="preserve">за </w:t>
      </w:r>
      <w:r w:rsidR="00CC22CF" w:rsidRPr="001B7D8F">
        <w:rPr>
          <w:rFonts w:ascii="Times New Roman" w:hAnsi="Times New Roman" w:cs="Times New Roman"/>
          <w:sz w:val="28"/>
          <w:szCs w:val="28"/>
        </w:rPr>
        <w:t>другим.</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Ритм этих циклов определяет</w:t>
      </w:r>
      <w:r w:rsidR="00F8459A" w:rsidRPr="001B7D8F">
        <w:rPr>
          <w:rFonts w:ascii="Times New Roman" w:hAnsi="Times New Roman" w:cs="Times New Roman"/>
          <w:sz w:val="28"/>
          <w:szCs w:val="28"/>
        </w:rPr>
        <w:t xml:space="preserve">ся их частотой, которая, в свою очередь, зависит </w:t>
      </w:r>
      <w:r w:rsidRPr="001B7D8F">
        <w:rPr>
          <w:rFonts w:ascii="Times New Roman" w:hAnsi="Times New Roman" w:cs="Times New Roman"/>
          <w:sz w:val="28"/>
          <w:szCs w:val="28"/>
        </w:rPr>
        <w:t>от средней продолжительности одного цик</w:t>
      </w:r>
      <w:r w:rsidR="00F8459A" w:rsidRPr="001B7D8F">
        <w:rPr>
          <w:rFonts w:ascii="Times New Roman" w:hAnsi="Times New Roman" w:cs="Times New Roman"/>
          <w:sz w:val="28"/>
          <w:szCs w:val="28"/>
        </w:rPr>
        <w:t xml:space="preserve">ла. Каждый цикл характеризуется высокой степенью динамизма, непрерывной сменой состояния и изменением </w:t>
      </w:r>
      <w:r w:rsidRPr="001B7D8F">
        <w:rPr>
          <w:rFonts w:ascii="Times New Roman" w:hAnsi="Times New Roman" w:cs="Times New Roman"/>
          <w:sz w:val="28"/>
          <w:szCs w:val="28"/>
        </w:rPr>
        <w:t>состава элемент</w:t>
      </w:r>
      <w:r w:rsidR="00F8459A" w:rsidRPr="001B7D8F">
        <w:rPr>
          <w:rFonts w:ascii="Times New Roman" w:hAnsi="Times New Roman" w:cs="Times New Roman"/>
          <w:sz w:val="28"/>
          <w:szCs w:val="28"/>
        </w:rPr>
        <w:t xml:space="preserve">ов. Циклы отдельных процессов перевозки колеблются во </w:t>
      </w:r>
      <w:r w:rsidRPr="001B7D8F">
        <w:rPr>
          <w:rFonts w:ascii="Times New Roman" w:hAnsi="Times New Roman" w:cs="Times New Roman"/>
          <w:sz w:val="28"/>
          <w:szCs w:val="28"/>
        </w:rPr>
        <w:t>времени.</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Однако они всегда имеют начало и ко</w:t>
      </w:r>
      <w:r w:rsidR="00F8459A" w:rsidRPr="001B7D8F">
        <w:rPr>
          <w:rFonts w:ascii="Times New Roman" w:hAnsi="Times New Roman" w:cs="Times New Roman"/>
          <w:sz w:val="28"/>
          <w:szCs w:val="28"/>
        </w:rPr>
        <w:t xml:space="preserve">нец. Каждый повторяющийся цикл </w:t>
      </w:r>
      <w:r w:rsidRPr="001B7D8F">
        <w:rPr>
          <w:rFonts w:ascii="Times New Roman" w:hAnsi="Times New Roman" w:cs="Times New Roman"/>
          <w:sz w:val="28"/>
          <w:szCs w:val="28"/>
        </w:rPr>
        <w:t>перевозки слагается из многих от</w:t>
      </w:r>
      <w:r w:rsidR="00F8459A" w:rsidRPr="001B7D8F">
        <w:rPr>
          <w:rFonts w:ascii="Times New Roman" w:hAnsi="Times New Roman" w:cs="Times New Roman"/>
          <w:sz w:val="28"/>
          <w:szCs w:val="28"/>
        </w:rPr>
        <w:t>дельных этапов, находящихся в тесной взаимосвязи</w:t>
      </w:r>
      <w:r w:rsidRPr="001B7D8F">
        <w:rPr>
          <w:rFonts w:ascii="Times New Roman" w:hAnsi="Times New Roman" w:cs="Times New Roman"/>
          <w:sz w:val="28"/>
          <w:szCs w:val="28"/>
        </w:rPr>
        <w:t xml:space="preserve"> и одинаково направленных, так как их кон</w:t>
      </w:r>
      <w:r w:rsidR="00F8459A" w:rsidRPr="001B7D8F">
        <w:rPr>
          <w:rFonts w:ascii="Times New Roman" w:hAnsi="Times New Roman" w:cs="Times New Roman"/>
          <w:sz w:val="28"/>
          <w:szCs w:val="28"/>
        </w:rPr>
        <w:t xml:space="preserve">ечная цель – достичь </w:t>
      </w:r>
      <w:r w:rsidRPr="001B7D8F">
        <w:rPr>
          <w:rFonts w:ascii="Times New Roman" w:hAnsi="Times New Roman" w:cs="Times New Roman"/>
          <w:sz w:val="28"/>
          <w:szCs w:val="28"/>
        </w:rPr>
        <w:t>пространственной смены положения грузов. Комплекс этих циклов, слагающи</w:t>
      </w:r>
      <w:r w:rsidR="00F8459A" w:rsidRPr="001B7D8F">
        <w:rPr>
          <w:rFonts w:ascii="Times New Roman" w:hAnsi="Times New Roman" w:cs="Times New Roman"/>
          <w:sz w:val="28"/>
          <w:szCs w:val="28"/>
        </w:rPr>
        <w:t>хся в цикл</w:t>
      </w:r>
      <w:r w:rsidRPr="001B7D8F">
        <w:rPr>
          <w:rFonts w:ascii="Times New Roman" w:hAnsi="Times New Roman" w:cs="Times New Roman"/>
          <w:sz w:val="28"/>
          <w:szCs w:val="28"/>
        </w:rPr>
        <w:t xml:space="preserve"> перевозки, создает перевозочный процесс.</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Анализ схем процесса п</w:t>
      </w:r>
      <w:r w:rsidR="00F8459A" w:rsidRPr="001B7D8F">
        <w:rPr>
          <w:rFonts w:ascii="Times New Roman" w:hAnsi="Times New Roman" w:cs="Times New Roman"/>
          <w:sz w:val="28"/>
          <w:szCs w:val="28"/>
        </w:rPr>
        <w:t xml:space="preserve">оказывает, что в любом процессе перевозки есть этапы, присущие только грузу, только подвижному составу, но есть </w:t>
      </w:r>
      <w:r w:rsidRPr="001B7D8F">
        <w:rPr>
          <w:rFonts w:ascii="Times New Roman" w:hAnsi="Times New Roman" w:cs="Times New Roman"/>
          <w:sz w:val="28"/>
          <w:szCs w:val="28"/>
        </w:rPr>
        <w:t>и совместные этапы. К посл</w:t>
      </w:r>
      <w:r w:rsidR="00F8459A" w:rsidRPr="001B7D8F">
        <w:rPr>
          <w:rFonts w:ascii="Times New Roman" w:hAnsi="Times New Roman" w:cs="Times New Roman"/>
          <w:sz w:val="28"/>
          <w:szCs w:val="28"/>
        </w:rPr>
        <w:t xml:space="preserve">едним относятся этап погрузки, транспортирования и разгрузки. Различные этапы – подача подвижного состава под погрузку, подготовка груза к отправке, хранение груза в </w:t>
      </w:r>
      <w:r w:rsidRPr="001B7D8F">
        <w:rPr>
          <w:rFonts w:ascii="Times New Roman" w:hAnsi="Times New Roman" w:cs="Times New Roman"/>
          <w:sz w:val="28"/>
          <w:szCs w:val="28"/>
        </w:rPr>
        <w:t>пункт</w:t>
      </w:r>
      <w:r w:rsidR="00F8459A" w:rsidRPr="001B7D8F">
        <w:rPr>
          <w:rFonts w:ascii="Times New Roman" w:hAnsi="Times New Roman" w:cs="Times New Roman"/>
          <w:sz w:val="28"/>
          <w:szCs w:val="28"/>
        </w:rPr>
        <w:t>е производства</w:t>
      </w:r>
      <w:r w:rsidRPr="001B7D8F">
        <w:rPr>
          <w:rFonts w:ascii="Times New Roman" w:hAnsi="Times New Roman" w:cs="Times New Roman"/>
          <w:sz w:val="28"/>
          <w:szCs w:val="28"/>
        </w:rPr>
        <w:t xml:space="preserve"> и промежуточных пунктах, складирование, э</w:t>
      </w:r>
      <w:r w:rsidR="00F8459A" w:rsidRPr="001B7D8F">
        <w:rPr>
          <w:rFonts w:ascii="Times New Roman" w:hAnsi="Times New Roman" w:cs="Times New Roman"/>
          <w:sz w:val="28"/>
          <w:szCs w:val="28"/>
        </w:rPr>
        <w:t xml:space="preserve">кспедиторские операции и т.д. </w:t>
      </w:r>
      <w:r w:rsidRPr="001B7D8F">
        <w:rPr>
          <w:rFonts w:ascii="Times New Roman" w:hAnsi="Times New Roman" w:cs="Times New Roman"/>
          <w:sz w:val="28"/>
          <w:szCs w:val="28"/>
        </w:rPr>
        <w:t>Такое положение за</w:t>
      </w:r>
      <w:r w:rsidR="00F8459A" w:rsidRPr="001B7D8F">
        <w:rPr>
          <w:rFonts w:ascii="Times New Roman" w:hAnsi="Times New Roman" w:cs="Times New Roman"/>
          <w:sz w:val="28"/>
          <w:szCs w:val="28"/>
        </w:rPr>
        <w:t xml:space="preserve">трудняет однозначность понятия процесса перевозки. С </w:t>
      </w:r>
      <w:r w:rsidRPr="001B7D8F">
        <w:rPr>
          <w:rFonts w:ascii="Times New Roman" w:hAnsi="Times New Roman" w:cs="Times New Roman"/>
          <w:sz w:val="28"/>
          <w:szCs w:val="28"/>
        </w:rPr>
        <w:t>позици</w:t>
      </w:r>
      <w:r w:rsidR="00F8459A" w:rsidRPr="001B7D8F">
        <w:rPr>
          <w:rFonts w:ascii="Times New Roman" w:hAnsi="Times New Roman" w:cs="Times New Roman"/>
          <w:sz w:val="28"/>
          <w:szCs w:val="28"/>
        </w:rPr>
        <w:t xml:space="preserve">и автотранспортных предприятий, когда на первый план </w:t>
      </w:r>
      <w:r w:rsidRPr="001B7D8F">
        <w:rPr>
          <w:rFonts w:ascii="Times New Roman" w:hAnsi="Times New Roman" w:cs="Times New Roman"/>
          <w:sz w:val="28"/>
          <w:szCs w:val="28"/>
        </w:rPr>
        <w:t>выдвигаются</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вопросы улучше</w:t>
      </w:r>
      <w:r w:rsidR="00F8459A" w:rsidRPr="001B7D8F">
        <w:rPr>
          <w:rFonts w:ascii="Times New Roman" w:hAnsi="Times New Roman" w:cs="Times New Roman"/>
          <w:sz w:val="28"/>
          <w:szCs w:val="28"/>
        </w:rPr>
        <w:t>ния использования подвижного состава, сокращения времени оборота подвижного состава и т.д., для</w:t>
      </w:r>
      <w:r w:rsidR="009654FF">
        <w:rPr>
          <w:rFonts w:ascii="Times New Roman" w:hAnsi="Times New Roman" w:cs="Times New Roman"/>
          <w:sz w:val="28"/>
          <w:szCs w:val="28"/>
        </w:rPr>
        <w:t xml:space="preserve"> </w:t>
      </w:r>
      <w:r w:rsidR="00F8459A" w:rsidRPr="001B7D8F">
        <w:rPr>
          <w:rFonts w:ascii="Times New Roman" w:hAnsi="Times New Roman" w:cs="Times New Roman"/>
          <w:sz w:val="28"/>
          <w:szCs w:val="28"/>
        </w:rPr>
        <w:t>выполнения процесса перевозки</w:t>
      </w:r>
      <w:r w:rsidRPr="001B7D8F">
        <w:rPr>
          <w:rFonts w:ascii="Times New Roman" w:hAnsi="Times New Roman" w:cs="Times New Roman"/>
          <w:sz w:val="28"/>
          <w:szCs w:val="28"/>
        </w:rPr>
        <w:t xml:space="preserve"> груза необходимо помимо его транспо</w:t>
      </w:r>
      <w:r w:rsidR="00F8459A" w:rsidRPr="001B7D8F">
        <w:rPr>
          <w:rFonts w:ascii="Times New Roman" w:hAnsi="Times New Roman" w:cs="Times New Roman"/>
          <w:sz w:val="28"/>
          <w:szCs w:val="28"/>
        </w:rPr>
        <w:t xml:space="preserve">ртирования произвести погрузку и выгрузку, </w:t>
      </w:r>
      <w:r w:rsidRPr="001B7D8F">
        <w:rPr>
          <w:rFonts w:ascii="Times New Roman" w:hAnsi="Times New Roman" w:cs="Times New Roman"/>
          <w:sz w:val="28"/>
          <w:szCs w:val="28"/>
        </w:rPr>
        <w:t xml:space="preserve">а также подать подвижной состав </w:t>
      </w:r>
      <w:r w:rsidR="00F8459A" w:rsidRPr="001B7D8F">
        <w:rPr>
          <w:rFonts w:ascii="Times New Roman" w:hAnsi="Times New Roman" w:cs="Times New Roman"/>
          <w:sz w:val="28"/>
          <w:szCs w:val="28"/>
        </w:rPr>
        <w:t>под погрузку, т.е.</w:t>
      </w:r>
      <w:r w:rsidR="009654FF">
        <w:rPr>
          <w:rFonts w:ascii="Times New Roman" w:hAnsi="Times New Roman" w:cs="Times New Roman"/>
          <w:sz w:val="28"/>
          <w:szCs w:val="28"/>
        </w:rPr>
        <w:t xml:space="preserve"> </w:t>
      </w:r>
      <w:r w:rsidR="00F8459A" w:rsidRPr="001B7D8F">
        <w:rPr>
          <w:rFonts w:ascii="Times New Roman" w:hAnsi="Times New Roman" w:cs="Times New Roman"/>
          <w:sz w:val="28"/>
          <w:szCs w:val="28"/>
        </w:rPr>
        <w:t xml:space="preserve">выполнить </w:t>
      </w:r>
      <w:r w:rsidRPr="001B7D8F">
        <w:rPr>
          <w:rFonts w:ascii="Times New Roman" w:hAnsi="Times New Roman" w:cs="Times New Roman"/>
          <w:sz w:val="28"/>
          <w:szCs w:val="28"/>
        </w:rPr>
        <w:t>транспортный процесс.</w:t>
      </w:r>
      <w:r w:rsidR="00F546A0" w:rsidRPr="001B7D8F">
        <w:rPr>
          <w:rFonts w:ascii="Times New Roman" w:hAnsi="Times New Roman" w:cs="Times New Roman"/>
          <w:sz w:val="28"/>
          <w:szCs w:val="28"/>
        </w:rPr>
        <w:t xml:space="preserve">[13. Теория организации и управления автомобильными перевозками. </w:t>
      </w:r>
      <w:r w:rsidR="00F546A0" w:rsidRPr="001B7D8F">
        <w:rPr>
          <w:rFonts w:ascii="Times New Roman" w:hAnsi="Times New Roman" w:cs="Times New Roman"/>
          <w:sz w:val="28"/>
          <w:szCs w:val="28"/>
          <w:lang w:val="en-US"/>
        </w:rPr>
        <w:t>c</w:t>
      </w:r>
      <w:r w:rsidR="00F546A0" w:rsidRPr="001B7D8F">
        <w:rPr>
          <w:rFonts w:ascii="Times New Roman" w:hAnsi="Times New Roman" w:cs="Times New Roman"/>
          <w:sz w:val="28"/>
          <w:szCs w:val="28"/>
        </w:rPr>
        <w:t>. 96]</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Дадим определения некоторым основополагающим понятиям.</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 xml:space="preserve">Процесс перевозки – совокупность </w:t>
      </w:r>
      <w:r w:rsidR="00F8459A" w:rsidRPr="001B7D8F">
        <w:rPr>
          <w:rFonts w:ascii="Times New Roman" w:hAnsi="Times New Roman" w:cs="Times New Roman"/>
          <w:sz w:val="28"/>
          <w:szCs w:val="28"/>
        </w:rPr>
        <w:t xml:space="preserve">операции от момента подготовки </w:t>
      </w:r>
      <w:r w:rsidRPr="001B7D8F">
        <w:rPr>
          <w:rFonts w:ascii="Times New Roman" w:hAnsi="Times New Roman" w:cs="Times New Roman"/>
          <w:sz w:val="28"/>
          <w:szCs w:val="28"/>
        </w:rPr>
        <w:t>груза к отправлению до момен</w:t>
      </w:r>
      <w:r w:rsidR="00F8459A" w:rsidRPr="001B7D8F">
        <w:rPr>
          <w:rFonts w:ascii="Times New Roman" w:hAnsi="Times New Roman" w:cs="Times New Roman"/>
          <w:sz w:val="28"/>
          <w:szCs w:val="28"/>
        </w:rPr>
        <w:t>та его получения, связанных с перемещением груза</w:t>
      </w:r>
      <w:r w:rsidRPr="001B7D8F">
        <w:rPr>
          <w:rFonts w:ascii="Times New Roman" w:hAnsi="Times New Roman" w:cs="Times New Roman"/>
          <w:sz w:val="28"/>
          <w:szCs w:val="28"/>
        </w:rPr>
        <w:t xml:space="preserve"> в прос</w:t>
      </w:r>
      <w:r w:rsidR="00F8459A" w:rsidRPr="001B7D8F">
        <w:rPr>
          <w:rFonts w:ascii="Times New Roman" w:hAnsi="Times New Roman" w:cs="Times New Roman"/>
          <w:sz w:val="28"/>
          <w:szCs w:val="28"/>
        </w:rPr>
        <w:t xml:space="preserve">транстве без изменения его геометрических форм, размеров и </w:t>
      </w:r>
      <w:r w:rsidRPr="001B7D8F">
        <w:rPr>
          <w:rFonts w:ascii="Times New Roman" w:hAnsi="Times New Roman" w:cs="Times New Roman"/>
          <w:sz w:val="28"/>
          <w:szCs w:val="28"/>
        </w:rPr>
        <w:t xml:space="preserve">физико - химических свойств </w:t>
      </w:r>
      <w:r w:rsidR="00F8459A" w:rsidRPr="001B7D8F">
        <w:rPr>
          <w:rFonts w:ascii="Times New Roman" w:hAnsi="Times New Roman" w:cs="Times New Roman"/>
          <w:sz w:val="28"/>
          <w:szCs w:val="28"/>
        </w:rPr>
        <w:t xml:space="preserve">(этапы 1-2-3-4-5, рис. </w:t>
      </w:r>
      <w:r w:rsidRPr="001B7D8F">
        <w:rPr>
          <w:rFonts w:ascii="Times New Roman" w:hAnsi="Times New Roman" w:cs="Times New Roman"/>
          <w:sz w:val="28"/>
          <w:szCs w:val="28"/>
        </w:rPr>
        <w:t xml:space="preserve">2 </w:t>
      </w:r>
      <w:r w:rsidR="00F8459A" w:rsidRPr="001B7D8F">
        <w:rPr>
          <w:rFonts w:ascii="Times New Roman" w:hAnsi="Times New Roman" w:cs="Times New Roman"/>
          <w:sz w:val="28"/>
          <w:szCs w:val="28"/>
        </w:rPr>
        <w:t xml:space="preserve">а; или этапы </w:t>
      </w:r>
      <w:r w:rsidRPr="001B7D8F">
        <w:rPr>
          <w:rFonts w:ascii="Times New Roman" w:hAnsi="Times New Roman" w:cs="Times New Roman"/>
          <w:sz w:val="28"/>
          <w:szCs w:val="28"/>
        </w:rPr>
        <w:t>1-2-3-4-5-6-7, рис.2 б).</w:t>
      </w:r>
    </w:p>
    <w:p w:rsidR="00CC22CF" w:rsidRPr="001B7D8F" w:rsidRDefault="00F8459A"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Процесс перемещения – совокупность погрузочных операций в</w:t>
      </w:r>
      <w:r w:rsidR="00CC22CF" w:rsidRPr="001B7D8F">
        <w:rPr>
          <w:rFonts w:ascii="Times New Roman" w:hAnsi="Times New Roman" w:cs="Times New Roman"/>
          <w:sz w:val="28"/>
          <w:szCs w:val="28"/>
        </w:rPr>
        <w:t xml:space="preserve"> пункте погрузки, перегрузочных о</w:t>
      </w:r>
      <w:r w:rsidRPr="001B7D8F">
        <w:rPr>
          <w:rFonts w:ascii="Times New Roman" w:hAnsi="Times New Roman" w:cs="Times New Roman"/>
          <w:sz w:val="28"/>
          <w:szCs w:val="28"/>
        </w:rPr>
        <w:t xml:space="preserve">пераций в пунктах передачи груза с одного вида транспорта на другой, промежуточного его хранения, транспортирования </w:t>
      </w:r>
      <w:r w:rsidR="00CC22CF" w:rsidRPr="001B7D8F">
        <w:rPr>
          <w:rFonts w:ascii="Times New Roman" w:hAnsi="Times New Roman" w:cs="Times New Roman"/>
          <w:sz w:val="28"/>
          <w:szCs w:val="28"/>
        </w:rPr>
        <w:t>и разгрузочных операций в пункте разгрузки (этапы 2-3-4 рис. 2 а; или этапы 2-3-4-5-6, рис. 2 б)</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Транспортный процесс – совокупность о</w:t>
      </w:r>
      <w:r w:rsidR="00F8459A" w:rsidRPr="001B7D8F">
        <w:rPr>
          <w:rFonts w:ascii="Times New Roman" w:hAnsi="Times New Roman" w:cs="Times New Roman"/>
          <w:sz w:val="28"/>
          <w:szCs w:val="28"/>
        </w:rPr>
        <w:t xml:space="preserve">пераций погрузки в погрузочном </w:t>
      </w:r>
      <w:r w:rsidRPr="001B7D8F">
        <w:rPr>
          <w:rFonts w:ascii="Times New Roman" w:hAnsi="Times New Roman" w:cs="Times New Roman"/>
          <w:sz w:val="28"/>
          <w:szCs w:val="28"/>
        </w:rPr>
        <w:t>и перегрузочном пунктах, т</w:t>
      </w:r>
      <w:r w:rsidR="00F8459A" w:rsidRPr="001B7D8F">
        <w:rPr>
          <w:rFonts w:ascii="Times New Roman" w:hAnsi="Times New Roman" w:cs="Times New Roman"/>
          <w:sz w:val="28"/>
          <w:szCs w:val="28"/>
        </w:rPr>
        <w:t xml:space="preserve">ранспортирования, разгрузочных операций в </w:t>
      </w:r>
      <w:r w:rsidRPr="001B7D8F">
        <w:rPr>
          <w:rFonts w:ascii="Times New Roman" w:hAnsi="Times New Roman" w:cs="Times New Roman"/>
          <w:sz w:val="28"/>
          <w:szCs w:val="28"/>
        </w:rPr>
        <w:t>пунктах передачи</w:t>
      </w:r>
      <w:r w:rsidR="00F8459A" w:rsidRPr="001B7D8F">
        <w:rPr>
          <w:rFonts w:ascii="Times New Roman" w:hAnsi="Times New Roman" w:cs="Times New Roman"/>
          <w:sz w:val="28"/>
          <w:szCs w:val="28"/>
        </w:rPr>
        <w:t xml:space="preserve"> груза с одного вида транспорта на другой и пункте разгрузки </w:t>
      </w:r>
      <w:r w:rsidRPr="001B7D8F">
        <w:rPr>
          <w:rFonts w:ascii="Times New Roman" w:hAnsi="Times New Roman" w:cs="Times New Roman"/>
          <w:sz w:val="28"/>
          <w:szCs w:val="28"/>
        </w:rPr>
        <w:t>и подачи подвижного состава под погрузку (этапы 2-3-4-6, рис. 2 а;</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или</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этапы 2-3-4-8 плюс 4-5-6-9, рис.2</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б).</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Цикл транспортно</w:t>
      </w:r>
      <w:r w:rsidR="00F8459A" w:rsidRPr="001B7D8F">
        <w:rPr>
          <w:rFonts w:ascii="Times New Roman" w:hAnsi="Times New Roman" w:cs="Times New Roman"/>
          <w:sz w:val="28"/>
          <w:szCs w:val="28"/>
        </w:rPr>
        <w:t xml:space="preserve">го процесса – производственный процесс по </w:t>
      </w:r>
      <w:r w:rsidRPr="001B7D8F">
        <w:rPr>
          <w:rFonts w:ascii="Times New Roman" w:hAnsi="Times New Roman" w:cs="Times New Roman"/>
          <w:sz w:val="28"/>
          <w:szCs w:val="28"/>
        </w:rPr>
        <w:t>пере</w:t>
      </w:r>
      <w:r w:rsidR="00F8459A" w:rsidRPr="001B7D8F">
        <w:rPr>
          <w:rFonts w:ascii="Times New Roman" w:hAnsi="Times New Roman" w:cs="Times New Roman"/>
          <w:sz w:val="28"/>
          <w:szCs w:val="28"/>
        </w:rPr>
        <w:t xml:space="preserve">возке груза, когда выполняются этапы подачи подвижного состава под погрузку, транспортирования и разгрузки. Законченный цикл </w:t>
      </w:r>
      <w:r w:rsidRPr="001B7D8F">
        <w:rPr>
          <w:rFonts w:ascii="Times New Roman" w:hAnsi="Times New Roman" w:cs="Times New Roman"/>
          <w:sz w:val="28"/>
          <w:szCs w:val="28"/>
        </w:rPr>
        <w:t>транспор</w:t>
      </w:r>
      <w:r w:rsidR="00F8459A" w:rsidRPr="001B7D8F">
        <w:rPr>
          <w:rFonts w:ascii="Times New Roman" w:hAnsi="Times New Roman" w:cs="Times New Roman"/>
          <w:sz w:val="28"/>
          <w:szCs w:val="28"/>
        </w:rPr>
        <w:t xml:space="preserve">тного </w:t>
      </w:r>
      <w:r w:rsidRPr="001B7D8F">
        <w:rPr>
          <w:rFonts w:ascii="Times New Roman" w:hAnsi="Times New Roman" w:cs="Times New Roman"/>
          <w:sz w:val="28"/>
          <w:szCs w:val="28"/>
        </w:rPr>
        <w:t>процесса называется также ездкой (этапы 2-3-4-6, рис. 2</w:t>
      </w:r>
      <w:r w:rsidR="00F8459A" w:rsidRPr="001B7D8F">
        <w:rPr>
          <w:rFonts w:ascii="Times New Roman" w:hAnsi="Times New Roman" w:cs="Times New Roman"/>
          <w:sz w:val="28"/>
          <w:szCs w:val="28"/>
        </w:rPr>
        <w:t xml:space="preserve">а; или 2-3-4-8 или </w:t>
      </w:r>
      <w:r w:rsidRPr="001B7D8F">
        <w:rPr>
          <w:rFonts w:ascii="Times New Roman" w:hAnsi="Times New Roman" w:cs="Times New Roman"/>
          <w:sz w:val="28"/>
          <w:szCs w:val="28"/>
        </w:rPr>
        <w:t>4-5-6-9, рис. 2 б).</w:t>
      </w:r>
    </w:p>
    <w:p w:rsidR="00CC22CF" w:rsidRPr="001B7D8F" w:rsidRDefault="002D1E13"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Операция перемещения – часть</w:t>
      </w:r>
      <w:r w:rsidR="00F8459A" w:rsidRPr="001B7D8F">
        <w:rPr>
          <w:rFonts w:ascii="Times New Roman" w:hAnsi="Times New Roman" w:cs="Times New Roman"/>
          <w:sz w:val="28"/>
          <w:szCs w:val="28"/>
        </w:rPr>
        <w:t xml:space="preserve"> процесса перемещения,</w:t>
      </w:r>
      <w:r w:rsidR="009654FF">
        <w:rPr>
          <w:rFonts w:ascii="Times New Roman" w:hAnsi="Times New Roman" w:cs="Times New Roman"/>
          <w:sz w:val="28"/>
          <w:szCs w:val="28"/>
        </w:rPr>
        <w:t xml:space="preserve"> </w:t>
      </w:r>
      <w:r w:rsidR="00F8459A" w:rsidRPr="001B7D8F">
        <w:rPr>
          <w:rFonts w:ascii="Times New Roman" w:hAnsi="Times New Roman" w:cs="Times New Roman"/>
          <w:sz w:val="28"/>
          <w:szCs w:val="28"/>
        </w:rPr>
        <w:t xml:space="preserve">выполняемая </w:t>
      </w:r>
      <w:r w:rsidR="00CC22CF" w:rsidRPr="001B7D8F">
        <w:rPr>
          <w:rFonts w:ascii="Times New Roman" w:hAnsi="Times New Roman" w:cs="Times New Roman"/>
          <w:sz w:val="28"/>
          <w:szCs w:val="28"/>
        </w:rPr>
        <w:t>с помощью одного или системы совместно действующих механизмов или вручную.</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Транспорт</w:t>
      </w:r>
      <w:r w:rsidR="00F8459A" w:rsidRPr="001B7D8F">
        <w:rPr>
          <w:rFonts w:ascii="Times New Roman" w:hAnsi="Times New Roman" w:cs="Times New Roman"/>
          <w:sz w:val="28"/>
          <w:szCs w:val="28"/>
        </w:rPr>
        <w:t xml:space="preserve">ирование – операция перемещения груза по </w:t>
      </w:r>
      <w:r w:rsidRPr="001B7D8F">
        <w:rPr>
          <w:rFonts w:ascii="Times New Roman" w:hAnsi="Times New Roman" w:cs="Times New Roman"/>
          <w:sz w:val="28"/>
          <w:szCs w:val="28"/>
        </w:rPr>
        <w:t>определенному маршруту от места погрузки до места разгрузки или</w:t>
      </w:r>
      <w:r w:rsidR="009654FF">
        <w:rPr>
          <w:rFonts w:ascii="Times New Roman" w:hAnsi="Times New Roman" w:cs="Times New Roman"/>
          <w:sz w:val="28"/>
          <w:szCs w:val="28"/>
        </w:rPr>
        <w:t xml:space="preserve"> </w:t>
      </w:r>
      <w:r w:rsidR="00F8459A" w:rsidRPr="001B7D8F">
        <w:rPr>
          <w:rFonts w:ascii="Times New Roman" w:hAnsi="Times New Roman" w:cs="Times New Roman"/>
          <w:sz w:val="28"/>
          <w:szCs w:val="28"/>
        </w:rPr>
        <w:t>перегрузки (этап</w:t>
      </w:r>
      <w:r w:rsidR="009654FF">
        <w:rPr>
          <w:rFonts w:ascii="Times New Roman" w:hAnsi="Times New Roman" w:cs="Times New Roman"/>
          <w:sz w:val="28"/>
          <w:szCs w:val="28"/>
        </w:rPr>
        <w:t xml:space="preserve"> </w:t>
      </w:r>
      <w:r w:rsidR="00F8459A" w:rsidRPr="001B7D8F">
        <w:rPr>
          <w:rFonts w:ascii="Times New Roman" w:hAnsi="Times New Roman" w:cs="Times New Roman"/>
          <w:sz w:val="28"/>
          <w:szCs w:val="28"/>
        </w:rPr>
        <w:t xml:space="preserve">3 </w:t>
      </w:r>
      <w:r w:rsidRPr="001B7D8F">
        <w:rPr>
          <w:rFonts w:ascii="Times New Roman" w:hAnsi="Times New Roman" w:cs="Times New Roman"/>
          <w:sz w:val="28"/>
          <w:szCs w:val="28"/>
        </w:rPr>
        <w:t>или этап 5, рис.2</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б).</w:t>
      </w:r>
    </w:p>
    <w:p w:rsidR="00CC22CF" w:rsidRPr="001B7D8F" w:rsidRDefault="00F8459A"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Транспортная</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продукция – масса груза в натуральном выражении доставленная от</w:t>
      </w:r>
      <w:r w:rsidR="00CC22CF" w:rsidRPr="001B7D8F">
        <w:rPr>
          <w:rFonts w:ascii="Times New Roman" w:hAnsi="Times New Roman" w:cs="Times New Roman"/>
          <w:sz w:val="28"/>
          <w:szCs w:val="28"/>
        </w:rPr>
        <w:t xml:space="preserve"> мес</w:t>
      </w:r>
      <w:r w:rsidRPr="001B7D8F">
        <w:rPr>
          <w:rFonts w:ascii="Times New Roman" w:hAnsi="Times New Roman" w:cs="Times New Roman"/>
          <w:sz w:val="28"/>
          <w:szCs w:val="28"/>
        </w:rPr>
        <w:t>та производства до места потребления. Опыт</w:t>
      </w:r>
      <w:r w:rsidR="00CC22CF" w:rsidRPr="001B7D8F">
        <w:rPr>
          <w:rFonts w:ascii="Times New Roman" w:hAnsi="Times New Roman" w:cs="Times New Roman"/>
          <w:sz w:val="28"/>
          <w:szCs w:val="28"/>
        </w:rPr>
        <w:t xml:space="preserve"> по организации пе</w:t>
      </w:r>
      <w:r w:rsidRPr="001B7D8F">
        <w:rPr>
          <w:rFonts w:ascii="Times New Roman" w:hAnsi="Times New Roman" w:cs="Times New Roman"/>
          <w:sz w:val="28"/>
          <w:szCs w:val="28"/>
        </w:rPr>
        <w:t xml:space="preserve">ревозок показывает, что не весь груз, погруженный в </w:t>
      </w:r>
      <w:r w:rsidR="00CC22CF" w:rsidRPr="001B7D8F">
        <w:rPr>
          <w:rFonts w:ascii="Times New Roman" w:hAnsi="Times New Roman" w:cs="Times New Roman"/>
          <w:sz w:val="28"/>
          <w:szCs w:val="28"/>
        </w:rPr>
        <w:t>пункте производства на подвижной с</w:t>
      </w:r>
      <w:r w:rsidRPr="001B7D8F">
        <w:rPr>
          <w:rFonts w:ascii="Times New Roman" w:hAnsi="Times New Roman" w:cs="Times New Roman"/>
          <w:sz w:val="28"/>
          <w:szCs w:val="28"/>
        </w:rPr>
        <w:t>остав, доставляется</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до места его</w:t>
      </w:r>
      <w:r w:rsidR="00CC22CF" w:rsidRPr="001B7D8F">
        <w:rPr>
          <w:rFonts w:ascii="Times New Roman" w:hAnsi="Times New Roman" w:cs="Times New Roman"/>
          <w:sz w:val="28"/>
          <w:szCs w:val="28"/>
        </w:rPr>
        <w:t xml:space="preserve"> потребления. Причина тому – потери груза, порча, естественная убыль и др.</w:t>
      </w:r>
      <w:r w:rsidR="00F546A0" w:rsidRPr="001B7D8F">
        <w:rPr>
          <w:rFonts w:ascii="Times New Roman" w:hAnsi="Times New Roman" w:cs="Times New Roman"/>
          <w:sz w:val="28"/>
          <w:szCs w:val="28"/>
        </w:rPr>
        <w:t xml:space="preserve"> [13. Теория организации и управления автомобильными перевозками. </w:t>
      </w:r>
      <w:r w:rsidR="00F546A0" w:rsidRPr="001B7D8F">
        <w:rPr>
          <w:rFonts w:ascii="Times New Roman" w:hAnsi="Times New Roman" w:cs="Times New Roman"/>
          <w:sz w:val="28"/>
          <w:szCs w:val="28"/>
          <w:lang w:val="en-US"/>
        </w:rPr>
        <w:t>c</w:t>
      </w:r>
      <w:r w:rsidR="00F546A0" w:rsidRPr="001B7D8F">
        <w:rPr>
          <w:rFonts w:ascii="Times New Roman" w:hAnsi="Times New Roman" w:cs="Times New Roman"/>
          <w:sz w:val="28"/>
          <w:szCs w:val="28"/>
        </w:rPr>
        <w:t>. 98]</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p>
    <w:p w:rsidR="00CC22CF" w:rsidRPr="001B7D8F" w:rsidRDefault="001B7D8F" w:rsidP="001B7D8F">
      <w:pPr>
        <w:pStyle w:val="a3"/>
        <w:tabs>
          <w:tab w:val="left" w:pos="1080"/>
        </w:tabs>
        <w:spacing w:line="360" w:lineRule="auto"/>
        <w:ind w:firstLine="709"/>
        <w:jc w:val="center"/>
        <w:rPr>
          <w:rFonts w:ascii="Times New Roman" w:hAnsi="Times New Roman" w:cs="Times New Roman"/>
          <w:b/>
          <w:sz w:val="28"/>
          <w:szCs w:val="28"/>
        </w:rPr>
      </w:pPr>
      <w:r w:rsidRPr="001B7D8F">
        <w:rPr>
          <w:rFonts w:ascii="Times New Roman" w:hAnsi="Times New Roman" w:cs="Times New Roman"/>
          <w:b/>
          <w:sz w:val="28"/>
          <w:szCs w:val="28"/>
        </w:rPr>
        <w:t xml:space="preserve">1.2 </w:t>
      </w:r>
      <w:r w:rsidR="00CC22CF" w:rsidRPr="001B7D8F">
        <w:rPr>
          <w:rFonts w:ascii="Times New Roman" w:hAnsi="Times New Roman" w:cs="Times New Roman"/>
          <w:b/>
          <w:sz w:val="28"/>
          <w:szCs w:val="28"/>
        </w:rPr>
        <w:t>Проектирование перевозочного процесса</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p>
    <w:p w:rsidR="00CC22CF" w:rsidRPr="001B7D8F" w:rsidRDefault="00F8459A"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 xml:space="preserve">Логистический подход к организации автомобильных </w:t>
      </w:r>
      <w:r w:rsidR="00CC22CF" w:rsidRPr="001B7D8F">
        <w:rPr>
          <w:rFonts w:ascii="Times New Roman" w:hAnsi="Times New Roman" w:cs="Times New Roman"/>
          <w:sz w:val="28"/>
          <w:szCs w:val="28"/>
        </w:rPr>
        <w:t>перевозок обусловливает новое методологическо</w:t>
      </w:r>
      <w:r w:rsidRPr="001B7D8F">
        <w:rPr>
          <w:rFonts w:ascii="Times New Roman" w:hAnsi="Times New Roman" w:cs="Times New Roman"/>
          <w:sz w:val="28"/>
          <w:szCs w:val="28"/>
        </w:rPr>
        <w:t>е содержание, заключающееся</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 xml:space="preserve">в том, что основной </w:t>
      </w:r>
      <w:r w:rsidR="00CC22CF" w:rsidRPr="001B7D8F">
        <w:rPr>
          <w:rFonts w:ascii="Times New Roman" w:hAnsi="Times New Roman" w:cs="Times New Roman"/>
          <w:sz w:val="28"/>
          <w:szCs w:val="28"/>
        </w:rPr>
        <w:t>сос</w:t>
      </w:r>
      <w:r w:rsidRPr="001B7D8F">
        <w:rPr>
          <w:rFonts w:ascii="Times New Roman" w:hAnsi="Times New Roman" w:cs="Times New Roman"/>
          <w:sz w:val="28"/>
          <w:szCs w:val="28"/>
        </w:rPr>
        <w:t xml:space="preserve">тавляющей частью перевозок должно стать </w:t>
      </w:r>
      <w:r w:rsidR="00CC22CF" w:rsidRPr="001B7D8F">
        <w:rPr>
          <w:rFonts w:ascii="Times New Roman" w:hAnsi="Times New Roman" w:cs="Times New Roman"/>
          <w:sz w:val="28"/>
          <w:szCs w:val="28"/>
        </w:rPr>
        <w:t>проектирование оптимального (рациональ</w:t>
      </w:r>
      <w:r w:rsidRPr="001B7D8F">
        <w:rPr>
          <w:rFonts w:ascii="Times New Roman" w:hAnsi="Times New Roman" w:cs="Times New Roman"/>
          <w:sz w:val="28"/>
          <w:szCs w:val="28"/>
        </w:rPr>
        <w:t>ного) перевозочного</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 xml:space="preserve">процесса. Под этим понимается поиск наилучших организационных и технически возможных </w:t>
      </w:r>
      <w:r w:rsidR="00CC22CF" w:rsidRPr="001B7D8F">
        <w:rPr>
          <w:rFonts w:ascii="Times New Roman" w:hAnsi="Times New Roman" w:cs="Times New Roman"/>
          <w:sz w:val="28"/>
          <w:szCs w:val="28"/>
        </w:rPr>
        <w:t>решений, обеспечивающ</w:t>
      </w:r>
      <w:r w:rsidRPr="001B7D8F">
        <w:rPr>
          <w:rFonts w:ascii="Times New Roman" w:hAnsi="Times New Roman" w:cs="Times New Roman"/>
          <w:sz w:val="28"/>
          <w:szCs w:val="28"/>
        </w:rPr>
        <w:t xml:space="preserve">их максимальную эффективность перевозки грузов </w:t>
      </w:r>
      <w:r w:rsidR="00514130" w:rsidRPr="001B7D8F">
        <w:rPr>
          <w:rFonts w:ascii="Times New Roman" w:hAnsi="Times New Roman" w:cs="Times New Roman"/>
          <w:sz w:val="28"/>
          <w:szCs w:val="28"/>
        </w:rPr>
        <w:t>от места</w:t>
      </w:r>
      <w:r w:rsidR="00CC22CF" w:rsidRPr="001B7D8F">
        <w:rPr>
          <w:rFonts w:ascii="Times New Roman" w:hAnsi="Times New Roman" w:cs="Times New Roman"/>
          <w:sz w:val="28"/>
          <w:szCs w:val="28"/>
        </w:rPr>
        <w:t xml:space="preserve"> их п</w:t>
      </w:r>
      <w:r w:rsidR="00514130" w:rsidRPr="001B7D8F">
        <w:rPr>
          <w:rFonts w:ascii="Times New Roman" w:hAnsi="Times New Roman" w:cs="Times New Roman"/>
          <w:sz w:val="28"/>
          <w:szCs w:val="28"/>
        </w:rPr>
        <w:t xml:space="preserve">роизводства </w:t>
      </w:r>
      <w:r w:rsidR="00CC22CF" w:rsidRPr="001B7D8F">
        <w:rPr>
          <w:rFonts w:ascii="Times New Roman" w:hAnsi="Times New Roman" w:cs="Times New Roman"/>
          <w:sz w:val="28"/>
          <w:szCs w:val="28"/>
        </w:rPr>
        <w:t xml:space="preserve">до </w:t>
      </w:r>
      <w:r w:rsidR="00514130" w:rsidRPr="001B7D8F">
        <w:rPr>
          <w:rFonts w:ascii="Times New Roman" w:hAnsi="Times New Roman" w:cs="Times New Roman"/>
          <w:sz w:val="28"/>
          <w:szCs w:val="28"/>
        </w:rPr>
        <w:t xml:space="preserve">места потребления. Следует отметить, что понятие «проектирование» означающее дословно выбор задуманного предначертания, представляется правомерным относить к процессу создания не </w:t>
      </w:r>
      <w:r w:rsidR="00CC22CF" w:rsidRPr="001B7D8F">
        <w:rPr>
          <w:rFonts w:ascii="Times New Roman" w:hAnsi="Times New Roman" w:cs="Times New Roman"/>
          <w:sz w:val="28"/>
          <w:szCs w:val="28"/>
        </w:rPr>
        <w:t>только технических средств, но и транспортной продукции.</w:t>
      </w:r>
      <w:r w:rsidR="00F546A0" w:rsidRPr="001B7D8F">
        <w:rPr>
          <w:rFonts w:ascii="Times New Roman" w:hAnsi="Times New Roman" w:cs="Times New Roman"/>
          <w:sz w:val="28"/>
          <w:szCs w:val="28"/>
        </w:rPr>
        <w:t>[14.</w:t>
      </w:r>
      <w:r w:rsidR="009654FF">
        <w:rPr>
          <w:rFonts w:ascii="Times New Roman" w:hAnsi="Times New Roman" w:cs="Times New Roman"/>
          <w:sz w:val="28"/>
          <w:szCs w:val="28"/>
        </w:rPr>
        <w:t xml:space="preserve"> </w:t>
      </w:r>
      <w:r w:rsidR="00F546A0" w:rsidRPr="001B7D8F">
        <w:rPr>
          <w:rFonts w:ascii="Times New Roman" w:hAnsi="Times New Roman" w:cs="Times New Roman"/>
          <w:sz w:val="28"/>
          <w:szCs w:val="28"/>
        </w:rPr>
        <w:t xml:space="preserve">Технология, организация и управление грузовыми автомобильными перевозками. </w:t>
      </w:r>
      <w:r w:rsidR="00F546A0" w:rsidRPr="001B7D8F">
        <w:rPr>
          <w:rFonts w:ascii="Times New Roman" w:hAnsi="Times New Roman" w:cs="Times New Roman"/>
          <w:sz w:val="28"/>
          <w:szCs w:val="28"/>
          <w:lang w:val="en-US"/>
        </w:rPr>
        <w:t>c</w:t>
      </w:r>
      <w:r w:rsidR="00F546A0" w:rsidRPr="001B7D8F">
        <w:rPr>
          <w:rFonts w:ascii="Times New Roman" w:hAnsi="Times New Roman" w:cs="Times New Roman"/>
          <w:sz w:val="28"/>
          <w:szCs w:val="28"/>
        </w:rPr>
        <w:t>. 93]</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На рис. 3 показана принципиальная схема организации перевозки груза.</w:t>
      </w:r>
    </w:p>
    <w:p w:rsidR="00CC22CF" w:rsidRPr="001B7D8F" w:rsidRDefault="00CC22CF" w:rsidP="001B7D8F">
      <w:pPr>
        <w:pStyle w:val="a3"/>
        <w:tabs>
          <w:tab w:val="left" w:pos="1080"/>
        </w:tabs>
        <w:spacing w:line="360" w:lineRule="auto"/>
        <w:ind w:firstLine="709"/>
        <w:jc w:val="both"/>
        <w:rPr>
          <w:rFonts w:ascii="Times New Roman" w:hAnsi="Times New Roman" w:cs="Times New Roman"/>
          <w:color w:val="FF0000"/>
          <w:sz w:val="28"/>
          <w:szCs w:val="28"/>
        </w:rPr>
      </w:pPr>
    </w:p>
    <w:p w:rsidR="00CC22CF" w:rsidRPr="001B7D8F" w:rsidRDefault="00680C42" w:rsidP="001B7D8F">
      <w:pPr>
        <w:pStyle w:val="a3"/>
        <w:tabs>
          <w:tab w:val="left" w:pos="1080"/>
        </w:tabs>
        <w:spacing w:line="36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pict>
          <v:shape id="_x0000_i1027" type="#_x0000_t75" style="width:357pt;height:196.5pt">
            <v:imagedata r:id="rId9" o:title=""/>
          </v:shape>
        </w:pict>
      </w:r>
    </w:p>
    <w:p w:rsidR="00CC22C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Рисунок 3 - Принципиальная схема организации перевозки груза</w:t>
      </w:r>
      <w:r w:rsidR="001B7D8F">
        <w:rPr>
          <w:rFonts w:ascii="Times New Roman" w:hAnsi="Times New Roman" w:cs="Times New Roman"/>
          <w:sz w:val="28"/>
          <w:szCs w:val="28"/>
        </w:rPr>
        <w:t xml:space="preserve">. </w:t>
      </w:r>
      <w:r w:rsidRPr="001B7D8F">
        <w:rPr>
          <w:rFonts w:ascii="Times New Roman" w:hAnsi="Times New Roman" w:cs="Times New Roman"/>
          <w:sz w:val="28"/>
          <w:szCs w:val="28"/>
        </w:rPr>
        <w:t>Здесь обозначено:</w:t>
      </w:r>
      <w:r w:rsidR="001B7D8F">
        <w:rPr>
          <w:rFonts w:ascii="Times New Roman" w:hAnsi="Times New Roman" w:cs="Times New Roman"/>
          <w:sz w:val="28"/>
          <w:szCs w:val="28"/>
        </w:rPr>
        <w:t xml:space="preserve"> </w:t>
      </w:r>
      <w:r w:rsidRPr="001B7D8F">
        <w:rPr>
          <w:rFonts w:ascii="Times New Roman" w:hAnsi="Times New Roman" w:cs="Times New Roman"/>
          <w:sz w:val="28"/>
          <w:szCs w:val="28"/>
        </w:rPr>
        <w:t>I – грузообразующий</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пункт;</w:t>
      </w:r>
      <w:r w:rsidR="001B7D8F">
        <w:rPr>
          <w:rFonts w:ascii="Times New Roman" w:hAnsi="Times New Roman" w:cs="Times New Roman"/>
          <w:sz w:val="28"/>
          <w:szCs w:val="28"/>
        </w:rPr>
        <w:t xml:space="preserve"> </w:t>
      </w:r>
      <w:r w:rsidRPr="001B7D8F">
        <w:rPr>
          <w:rFonts w:ascii="Times New Roman" w:hAnsi="Times New Roman" w:cs="Times New Roman"/>
          <w:sz w:val="28"/>
          <w:szCs w:val="28"/>
        </w:rPr>
        <w:t>II</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грузопоглащающий пункт;</w:t>
      </w:r>
      <w:r w:rsidR="001B7D8F">
        <w:rPr>
          <w:rFonts w:ascii="Times New Roman" w:hAnsi="Times New Roman" w:cs="Times New Roman"/>
          <w:sz w:val="28"/>
          <w:szCs w:val="28"/>
        </w:rPr>
        <w:t xml:space="preserve"> </w:t>
      </w:r>
      <w:r w:rsidRPr="001B7D8F">
        <w:rPr>
          <w:rFonts w:ascii="Times New Roman" w:hAnsi="Times New Roman" w:cs="Times New Roman"/>
          <w:sz w:val="28"/>
          <w:szCs w:val="28"/>
        </w:rPr>
        <w:t>III</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перевозочный</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комплекс;</w:t>
      </w:r>
      <w:r w:rsidR="001B7D8F">
        <w:rPr>
          <w:rFonts w:ascii="Times New Roman" w:hAnsi="Times New Roman" w:cs="Times New Roman"/>
          <w:sz w:val="28"/>
          <w:szCs w:val="28"/>
        </w:rPr>
        <w:t xml:space="preserve"> </w:t>
      </w:r>
      <w:r w:rsidRPr="001B7D8F">
        <w:rPr>
          <w:rFonts w:ascii="Times New Roman" w:hAnsi="Times New Roman" w:cs="Times New Roman"/>
          <w:sz w:val="28"/>
          <w:szCs w:val="28"/>
        </w:rPr>
        <w:t>W(t)</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грузопоток</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перевозочного комплекса;</w:t>
      </w:r>
      <w:r w:rsidR="001B7D8F">
        <w:rPr>
          <w:rFonts w:ascii="Times New Roman" w:hAnsi="Times New Roman" w:cs="Times New Roman"/>
          <w:sz w:val="28"/>
          <w:szCs w:val="28"/>
        </w:rPr>
        <w:t xml:space="preserve"> </w:t>
      </w:r>
      <w:r w:rsidRPr="001B7D8F">
        <w:rPr>
          <w:rFonts w:ascii="Times New Roman" w:hAnsi="Times New Roman" w:cs="Times New Roman"/>
          <w:sz w:val="28"/>
          <w:szCs w:val="28"/>
        </w:rPr>
        <w:t>WQ – транспортная продукция; Wг</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потребности грузополучателя;</w:t>
      </w:r>
      <w:r w:rsidR="001B7D8F">
        <w:rPr>
          <w:rFonts w:ascii="Times New Roman" w:hAnsi="Times New Roman" w:cs="Times New Roman"/>
          <w:sz w:val="28"/>
          <w:szCs w:val="28"/>
        </w:rPr>
        <w:t xml:space="preserve"> </w:t>
      </w:r>
      <w:r w:rsidRPr="001B7D8F">
        <w:rPr>
          <w:rFonts w:ascii="Times New Roman" w:hAnsi="Times New Roman" w:cs="Times New Roman"/>
          <w:sz w:val="28"/>
          <w:szCs w:val="28"/>
        </w:rPr>
        <w:t>W’k</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плановая</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провозная</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возможность</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перевозочного</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комплекса;</w:t>
      </w:r>
      <w:r w:rsidR="001B7D8F">
        <w:rPr>
          <w:rFonts w:ascii="Times New Roman" w:hAnsi="Times New Roman" w:cs="Times New Roman"/>
          <w:sz w:val="28"/>
          <w:szCs w:val="28"/>
        </w:rPr>
        <w:t xml:space="preserve"> </w:t>
      </w:r>
      <w:r w:rsidRPr="001B7D8F">
        <w:rPr>
          <w:rFonts w:ascii="Times New Roman" w:hAnsi="Times New Roman" w:cs="Times New Roman"/>
          <w:sz w:val="28"/>
          <w:szCs w:val="28"/>
        </w:rPr>
        <w:t>Wk - фактическая</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провозная</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возможность</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перевозочного</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комплекса;</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О1,О2,О3</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 операторы.</w:t>
      </w:r>
    </w:p>
    <w:p w:rsidR="001B7D8F" w:rsidRPr="001B7D8F" w:rsidRDefault="001B7D8F" w:rsidP="001B7D8F">
      <w:pPr>
        <w:pStyle w:val="a3"/>
        <w:tabs>
          <w:tab w:val="left" w:pos="1080"/>
        </w:tabs>
        <w:spacing w:line="360" w:lineRule="auto"/>
        <w:ind w:firstLine="709"/>
        <w:jc w:val="both"/>
        <w:rPr>
          <w:rFonts w:ascii="Times New Roman" w:hAnsi="Times New Roman" w:cs="Times New Roman"/>
          <w:sz w:val="28"/>
          <w:szCs w:val="28"/>
        </w:rPr>
      </w:pPr>
    </w:p>
    <w:p w:rsidR="00CC22CF" w:rsidRPr="001B7D8F" w:rsidRDefault="001B7D8F" w:rsidP="001B7D8F">
      <w:pPr>
        <w:pStyle w:val="a3"/>
        <w:tabs>
          <w:tab w:val="left" w:pos="108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CC22CF" w:rsidRPr="001B7D8F">
        <w:rPr>
          <w:rFonts w:ascii="Times New Roman" w:hAnsi="Times New Roman" w:cs="Times New Roman"/>
          <w:sz w:val="28"/>
          <w:szCs w:val="28"/>
        </w:rPr>
        <w:t>Под грузоо</w:t>
      </w:r>
      <w:r w:rsidR="00514130" w:rsidRPr="001B7D8F">
        <w:rPr>
          <w:rFonts w:ascii="Times New Roman" w:hAnsi="Times New Roman" w:cs="Times New Roman"/>
          <w:sz w:val="28"/>
          <w:szCs w:val="28"/>
        </w:rPr>
        <w:t xml:space="preserve">бразующими пунктами понимаются предприятия и </w:t>
      </w:r>
      <w:r w:rsidR="00CC22CF" w:rsidRPr="001B7D8F">
        <w:rPr>
          <w:rFonts w:ascii="Times New Roman" w:hAnsi="Times New Roman" w:cs="Times New Roman"/>
          <w:sz w:val="28"/>
          <w:szCs w:val="28"/>
        </w:rPr>
        <w:t>организации всех отраслей на</w:t>
      </w:r>
      <w:r w:rsidR="00514130" w:rsidRPr="001B7D8F">
        <w:rPr>
          <w:rFonts w:ascii="Times New Roman" w:hAnsi="Times New Roman" w:cs="Times New Roman"/>
          <w:sz w:val="28"/>
          <w:szCs w:val="28"/>
        </w:rPr>
        <w:t>родного</w:t>
      </w:r>
      <w:r w:rsidR="009654FF">
        <w:rPr>
          <w:rFonts w:ascii="Times New Roman" w:hAnsi="Times New Roman" w:cs="Times New Roman"/>
          <w:sz w:val="28"/>
          <w:szCs w:val="28"/>
        </w:rPr>
        <w:t xml:space="preserve"> </w:t>
      </w:r>
      <w:r w:rsidR="00514130" w:rsidRPr="001B7D8F">
        <w:rPr>
          <w:rFonts w:ascii="Times New Roman" w:hAnsi="Times New Roman" w:cs="Times New Roman"/>
          <w:sz w:val="28"/>
          <w:szCs w:val="28"/>
        </w:rPr>
        <w:t>хозяйства, с которых</w:t>
      </w:r>
      <w:r w:rsidR="00CC22CF" w:rsidRPr="001B7D8F">
        <w:rPr>
          <w:rFonts w:ascii="Times New Roman" w:hAnsi="Times New Roman" w:cs="Times New Roman"/>
          <w:sz w:val="28"/>
          <w:szCs w:val="28"/>
        </w:rPr>
        <w:t xml:space="preserve"> вывозят</w:t>
      </w:r>
      <w:r w:rsidR="00514130" w:rsidRPr="001B7D8F">
        <w:rPr>
          <w:rFonts w:ascii="Times New Roman" w:hAnsi="Times New Roman" w:cs="Times New Roman"/>
          <w:sz w:val="28"/>
          <w:szCs w:val="28"/>
        </w:rPr>
        <w:t xml:space="preserve">ся их </w:t>
      </w:r>
      <w:r w:rsidR="00CC22CF" w:rsidRPr="001B7D8F">
        <w:rPr>
          <w:rFonts w:ascii="Times New Roman" w:hAnsi="Times New Roman" w:cs="Times New Roman"/>
          <w:sz w:val="28"/>
          <w:szCs w:val="28"/>
        </w:rPr>
        <w:t>продукция</w:t>
      </w:r>
      <w:r w:rsidR="009654FF">
        <w:rPr>
          <w:rFonts w:ascii="Times New Roman" w:hAnsi="Times New Roman" w:cs="Times New Roman"/>
          <w:sz w:val="28"/>
          <w:szCs w:val="28"/>
        </w:rPr>
        <w:t xml:space="preserve"> </w:t>
      </w:r>
      <w:r w:rsidR="00CC22CF" w:rsidRPr="001B7D8F">
        <w:rPr>
          <w:rFonts w:ascii="Times New Roman" w:hAnsi="Times New Roman" w:cs="Times New Roman"/>
          <w:sz w:val="28"/>
          <w:szCs w:val="28"/>
        </w:rPr>
        <w:t>и отходы.</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Под грузопо</w:t>
      </w:r>
      <w:r w:rsidR="00514130" w:rsidRPr="001B7D8F">
        <w:rPr>
          <w:rFonts w:ascii="Times New Roman" w:hAnsi="Times New Roman" w:cs="Times New Roman"/>
          <w:sz w:val="28"/>
          <w:szCs w:val="28"/>
        </w:rPr>
        <w:t xml:space="preserve">глощающими пунктами понимаются предприятия и </w:t>
      </w:r>
      <w:r w:rsidRPr="001B7D8F">
        <w:rPr>
          <w:rFonts w:ascii="Times New Roman" w:hAnsi="Times New Roman" w:cs="Times New Roman"/>
          <w:sz w:val="28"/>
          <w:szCs w:val="28"/>
        </w:rPr>
        <w:t>организации всех отр</w:t>
      </w:r>
      <w:r w:rsidR="00514130" w:rsidRPr="001B7D8F">
        <w:rPr>
          <w:rFonts w:ascii="Times New Roman" w:hAnsi="Times New Roman" w:cs="Times New Roman"/>
          <w:sz w:val="28"/>
          <w:szCs w:val="28"/>
        </w:rPr>
        <w:t xml:space="preserve">аслей народного хозяйства, на которые завозятся сырье, </w:t>
      </w:r>
      <w:r w:rsidRPr="001B7D8F">
        <w:rPr>
          <w:rFonts w:ascii="Times New Roman" w:hAnsi="Times New Roman" w:cs="Times New Roman"/>
          <w:sz w:val="28"/>
          <w:szCs w:val="28"/>
        </w:rPr>
        <w:t>топливо, материалы, готовая продукция и другие грузы, необходимые для</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их</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нормальной производственной деятельности.</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Расположение грузообразую</w:t>
      </w:r>
      <w:r w:rsidR="00514130" w:rsidRPr="001B7D8F">
        <w:rPr>
          <w:rFonts w:ascii="Times New Roman" w:hAnsi="Times New Roman" w:cs="Times New Roman"/>
          <w:sz w:val="28"/>
          <w:szCs w:val="28"/>
        </w:rPr>
        <w:t xml:space="preserve">щих и грузопоглощающих пунктов </w:t>
      </w:r>
      <w:r w:rsidRPr="001B7D8F">
        <w:rPr>
          <w:rFonts w:ascii="Times New Roman" w:hAnsi="Times New Roman" w:cs="Times New Roman"/>
          <w:sz w:val="28"/>
          <w:szCs w:val="28"/>
        </w:rPr>
        <w:t>определяется, с одной стороны</w:t>
      </w:r>
      <w:r w:rsidR="00514130" w:rsidRPr="001B7D8F">
        <w:rPr>
          <w:rFonts w:ascii="Times New Roman" w:hAnsi="Times New Roman" w:cs="Times New Roman"/>
          <w:sz w:val="28"/>
          <w:szCs w:val="28"/>
        </w:rPr>
        <w:t xml:space="preserve">, природными условиями, а с другой – </w:t>
      </w:r>
      <w:r w:rsidRPr="001B7D8F">
        <w:rPr>
          <w:rFonts w:ascii="Times New Roman" w:hAnsi="Times New Roman" w:cs="Times New Roman"/>
          <w:sz w:val="28"/>
          <w:szCs w:val="28"/>
        </w:rPr>
        <w:t>более</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или</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менее случайными факторами.</w:t>
      </w:r>
    </w:p>
    <w:p w:rsidR="00CC22CF" w:rsidRPr="001B7D8F" w:rsidRDefault="00514130"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 xml:space="preserve">Одно и тоже предприятие может </w:t>
      </w:r>
      <w:r w:rsidR="00CC22CF" w:rsidRPr="001B7D8F">
        <w:rPr>
          <w:rFonts w:ascii="Times New Roman" w:hAnsi="Times New Roman" w:cs="Times New Roman"/>
          <w:sz w:val="28"/>
          <w:szCs w:val="28"/>
        </w:rPr>
        <w:t>одновременно</w:t>
      </w:r>
      <w:r w:rsidR="009654FF">
        <w:rPr>
          <w:rFonts w:ascii="Times New Roman" w:hAnsi="Times New Roman" w:cs="Times New Roman"/>
          <w:sz w:val="28"/>
          <w:szCs w:val="28"/>
        </w:rPr>
        <w:t xml:space="preserve"> </w:t>
      </w:r>
      <w:r w:rsidR="00CC22CF" w:rsidRPr="001B7D8F">
        <w:rPr>
          <w:rFonts w:ascii="Times New Roman" w:hAnsi="Times New Roman" w:cs="Times New Roman"/>
          <w:sz w:val="28"/>
          <w:szCs w:val="28"/>
        </w:rPr>
        <w:t>быть</w:t>
      </w:r>
      <w:r w:rsidR="009654FF">
        <w:rPr>
          <w:rFonts w:ascii="Times New Roman" w:hAnsi="Times New Roman" w:cs="Times New Roman"/>
          <w:sz w:val="28"/>
          <w:szCs w:val="28"/>
        </w:rPr>
        <w:t xml:space="preserve"> </w:t>
      </w:r>
      <w:r w:rsidR="00CC22CF" w:rsidRPr="001B7D8F">
        <w:rPr>
          <w:rFonts w:ascii="Times New Roman" w:hAnsi="Times New Roman" w:cs="Times New Roman"/>
          <w:sz w:val="28"/>
          <w:szCs w:val="28"/>
        </w:rPr>
        <w:t>грузо</w:t>
      </w:r>
      <w:r w:rsidRPr="001B7D8F">
        <w:rPr>
          <w:rFonts w:ascii="Times New Roman" w:hAnsi="Times New Roman" w:cs="Times New Roman"/>
          <w:sz w:val="28"/>
          <w:szCs w:val="28"/>
        </w:rPr>
        <w:t>образующим</w:t>
      </w:r>
      <w:r w:rsidR="00CC22CF" w:rsidRPr="001B7D8F">
        <w:rPr>
          <w:rFonts w:ascii="Times New Roman" w:hAnsi="Times New Roman" w:cs="Times New Roman"/>
          <w:sz w:val="28"/>
          <w:szCs w:val="28"/>
        </w:rPr>
        <w:t xml:space="preserve"> и</w:t>
      </w:r>
      <w:r w:rsidR="00D9190C">
        <w:rPr>
          <w:rFonts w:ascii="Times New Roman" w:hAnsi="Times New Roman" w:cs="Times New Roman"/>
          <w:sz w:val="28"/>
          <w:szCs w:val="28"/>
        </w:rPr>
        <w:t xml:space="preserve"> </w:t>
      </w:r>
      <w:r w:rsidRPr="001B7D8F">
        <w:rPr>
          <w:rFonts w:ascii="Times New Roman" w:hAnsi="Times New Roman" w:cs="Times New Roman"/>
          <w:sz w:val="28"/>
          <w:szCs w:val="28"/>
        </w:rPr>
        <w:t xml:space="preserve">грузопоглощающим пунктом. Например, завод железобетонных изделий, как вывозящий готовую продукцию является грузообразующим пунктом, а </w:t>
      </w:r>
      <w:r w:rsidR="00CC22CF" w:rsidRPr="001B7D8F">
        <w:rPr>
          <w:rFonts w:ascii="Times New Roman" w:hAnsi="Times New Roman" w:cs="Times New Roman"/>
          <w:sz w:val="28"/>
          <w:szCs w:val="28"/>
        </w:rPr>
        <w:t>как ввозящий сырье – песок, щебень, цемент, и т.д. – грузопоглощающим.</w:t>
      </w:r>
    </w:p>
    <w:p w:rsidR="00CC22CF" w:rsidRPr="001B7D8F" w:rsidRDefault="00514130"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В данной</w:t>
      </w:r>
      <w:r w:rsidR="00CC22CF" w:rsidRPr="001B7D8F">
        <w:rPr>
          <w:rFonts w:ascii="Times New Roman" w:hAnsi="Times New Roman" w:cs="Times New Roman"/>
          <w:sz w:val="28"/>
          <w:szCs w:val="28"/>
        </w:rPr>
        <w:t xml:space="preserve"> принципиал</w:t>
      </w:r>
      <w:r w:rsidRPr="001B7D8F">
        <w:rPr>
          <w:rFonts w:ascii="Times New Roman" w:hAnsi="Times New Roman" w:cs="Times New Roman"/>
          <w:sz w:val="28"/>
          <w:szCs w:val="28"/>
        </w:rPr>
        <w:t xml:space="preserve">ьной схеме можно выделить два контура. 1 </w:t>
      </w:r>
      <w:r w:rsidR="00CC22CF" w:rsidRPr="001B7D8F">
        <w:rPr>
          <w:rFonts w:ascii="Times New Roman" w:hAnsi="Times New Roman" w:cs="Times New Roman"/>
          <w:sz w:val="28"/>
          <w:szCs w:val="28"/>
        </w:rPr>
        <w:t>– количество груза, дос</w:t>
      </w:r>
      <w:r w:rsidRPr="001B7D8F">
        <w:rPr>
          <w:rFonts w:ascii="Times New Roman" w:hAnsi="Times New Roman" w:cs="Times New Roman"/>
          <w:sz w:val="28"/>
          <w:szCs w:val="28"/>
        </w:rPr>
        <w:t xml:space="preserve">тавленного грузополучателю WQ, </w:t>
      </w:r>
      <w:r w:rsidR="00CC22CF" w:rsidRPr="001B7D8F">
        <w:rPr>
          <w:rFonts w:ascii="Times New Roman" w:hAnsi="Times New Roman" w:cs="Times New Roman"/>
          <w:sz w:val="28"/>
          <w:szCs w:val="28"/>
        </w:rPr>
        <w:t>должно соответствовать грузопотоку перевозочного комплекса W(t). Разница</w:t>
      </w:r>
      <w:r w:rsidR="009654FF">
        <w:rPr>
          <w:rFonts w:ascii="Times New Roman" w:hAnsi="Times New Roman" w:cs="Times New Roman"/>
          <w:sz w:val="28"/>
          <w:szCs w:val="28"/>
        </w:rPr>
        <w:t xml:space="preserve"> </w:t>
      </w:r>
      <w:r w:rsidR="00CC22CF" w:rsidRPr="001B7D8F">
        <w:rPr>
          <w:rFonts w:ascii="Times New Roman" w:hAnsi="Times New Roman" w:cs="Times New Roman"/>
          <w:sz w:val="28"/>
          <w:szCs w:val="28"/>
        </w:rPr>
        <w:t>между</w:t>
      </w:r>
      <w:r w:rsidR="009654FF">
        <w:rPr>
          <w:rFonts w:ascii="Times New Roman" w:hAnsi="Times New Roman" w:cs="Times New Roman"/>
          <w:sz w:val="28"/>
          <w:szCs w:val="28"/>
        </w:rPr>
        <w:t xml:space="preserve"> </w:t>
      </w:r>
      <w:r w:rsidR="00CC22CF" w:rsidRPr="001B7D8F">
        <w:rPr>
          <w:rFonts w:ascii="Times New Roman" w:hAnsi="Times New Roman" w:cs="Times New Roman"/>
          <w:sz w:val="28"/>
          <w:szCs w:val="28"/>
        </w:rPr>
        <w:t>входом</w:t>
      </w:r>
      <w:r w:rsidR="009654FF">
        <w:rPr>
          <w:rFonts w:ascii="Times New Roman" w:hAnsi="Times New Roman" w:cs="Times New Roman"/>
          <w:sz w:val="28"/>
          <w:szCs w:val="28"/>
        </w:rPr>
        <w:t xml:space="preserve"> </w:t>
      </w:r>
      <w:r w:rsidR="00CC22CF" w:rsidRPr="001B7D8F">
        <w:rPr>
          <w:rFonts w:ascii="Times New Roman" w:hAnsi="Times New Roman" w:cs="Times New Roman"/>
          <w:sz w:val="28"/>
          <w:szCs w:val="28"/>
        </w:rPr>
        <w:t>и</w:t>
      </w:r>
      <w:r w:rsidR="009654FF">
        <w:rPr>
          <w:rFonts w:ascii="Times New Roman" w:hAnsi="Times New Roman" w:cs="Times New Roman"/>
          <w:sz w:val="28"/>
          <w:szCs w:val="28"/>
        </w:rPr>
        <w:t xml:space="preserve"> </w:t>
      </w:r>
      <w:r w:rsidR="00CC22CF" w:rsidRPr="001B7D8F">
        <w:rPr>
          <w:rFonts w:ascii="Times New Roman" w:hAnsi="Times New Roman" w:cs="Times New Roman"/>
          <w:sz w:val="28"/>
          <w:szCs w:val="28"/>
        </w:rPr>
        <w:t>выходом</w:t>
      </w:r>
      <w:r w:rsidR="009654FF">
        <w:rPr>
          <w:rFonts w:ascii="Times New Roman" w:hAnsi="Times New Roman" w:cs="Times New Roman"/>
          <w:sz w:val="28"/>
          <w:szCs w:val="28"/>
        </w:rPr>
        <w:t xml:space="preserve"> </w:t>
      </w:r>
      <w:r w:rsidR="00CC22CF" w:rsidRPr="001B7D8F">
        <w:rPr>
          <w:rFonts w:ascii="Times New Roman" w:hAnsi="Times New Roman" w:cs="Times New Roman"/>
          <w:sz w:val="28"/>
          <w:szCs w:val="28"/>
        </w:rPr>
        <w:t>W=W(t)-WQ подается по цепи обратной связи на грузоо</w:t>
      </w:r>
      <w:r w:rsidRPr="001B7D8F">
        <w:rPr>
          <w:rFonts w:ascii="Times New Roman" w:hAnsi="Times New Roman" w:cs="Times New Roman"/>
          <w:sz w:val="28"/>
          <w:szCs w:val="28"/>
        </w:rPr>
        <w:t xml:space="preserve">бразующий пункт и </w:t>
      </w:r>
      <w:r w:rsidR="00CC22CF" w:rsidRPr="001B7D8F">
        <w:rPr>
          <w:rFonts w:ascii="Times New Roman" w:hAnsi="Times New Roman" w:cs="Times New Roman"/>
          <w:sz w:val="28"/>
          <w:szCs w:val="28"/>
        </w:rPr>
        <w:t xml:space="preserve">через оператора О1 изменяет плановую </w:t>
      </w:r>
      <w:r w:rsidRPr="001B7D8F">
        <w:rPr>
          <w:rFonts w:ascii="Times New Roman" w:hAnsi="Times New Roman" w:cs="Times New Roman"/>
          <w:sz w:val="28"/>
          <w:szCs w:val="28"/>
        </w:rPr>
        <w:t xml:space="preserve">величину провозной возможности </w:t>
      </w:r>
      <w:r w:rsidR="00CC22CF" w:rsidRPr="001B7D8F">
        <w:rPr>
          <w:rFonts w:ascii="Times New Roman" w:hAnsi="Times New Roman" w:cs="Times New Roman"/>
          <w:sz w:val="28"/>
          <w:szCs w:val="28"/>
        </w:rPr>
        <w:t>перевозочного комплекса. Оператор О1</w:t>
      </w:r>
      <w:r w:rsidRPr="001B7D8F">
        <w:rPr>
          <w:rFonts w:ascii="Times New Roman" w:hAnsi="Times New Roman" w:cs="Times New Roman"/>
          <w:sz w:val="28"/>
          <w:szCs w:val="28"/>
        </w:rPr>
        <w:t xml:space="preserve"> приводит в соответствие связь между грузопотоком</w:t>
      </w:r>
      <w:r w:rsidR="00CC22CF" w:rsidRPr="001B7D8F">
        <w:rPr>
          <w:rFonts w:ascii="Times New Roman" w:hAnsi="Times New Roman" w:cs="Times New Roman"/>
          <w:sz w:val="28"/>
          <w:szCs w:val="28"/>
        </w:rPr>
        <w:t xml:space="preserve"> и провозной возможностью перевоз</w:t>
      </w:r>
      <w:r w:rsidRPr="001B7D8F">
        <w:rPr>
          <w:rFonts w:ascii="Times New Roman" w:hAnsi="Times New Roman" w:cs="Times New Roman"/>
          <w:sz w:val="28"/>
          <w:szCs w:val="28"/>
        </w:rPr>
        <w:t>очного комплекса. Планируемая</w:t>
      </w:r>
      <w:r w:rsidR="00CC22CF" w:rsidRPr="001B7D8F">
        <w:rPr>
          <w:rFonts w:ascii="Times New Roman" w:hAnsi="Times New Roman" w:cs="Times New Roman"/>
          <w:sz w:val="28"/>
          <w:szCs w:val="28"/>
        </w:rPr>
        <w:t xml:space="preserve"> величина е</w:t>
      </w:r>
      <w:r w:rsidRPr="001B7D8F">
        <w:rPr>
          <w:rFonts w:ascii="Times New Roman" w:hAnsi="Times New Roman" w:cs="Times New Roman"/>
          <w:sz w:val="28"/>
          <w:szCs w:val="28"/>
        </w:rPr>
        <w:t>го провозной возможности W’k в свою очередь преобразуется в</w:t>
      </w:r>
      <w:r w:rsidR="00CC22CF" w:rsidRPr="001B7D8F">
        <w:rPr>
          <w:rFonts w:ascii="Times New Roman" w:hAnsi="Times New Roman" w:cs="Times New Roman"/>
          <w:sz w:val="28"/>
          <w:szCs w:val="28"/>
        </w:rPr>
        <w:t xml:space="preserve"> действительную провозную возможность Wk с помощью оператора О2.</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Второй</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контур</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пр</w:t>
      </w:r>
      <w:r w:rsidR="00514130" w:rsidRPr="001B7D8F">
        <w:rPr>
          <w:rFonts w:ascii="Times New Roman" w:hAnsi="Times New Roman" w:cs="Times New Roman"/>
          <w:sz w:val="28"/>
          <w:szCs w:val="28"/>
        </w:rPr>
        <w:t>едставляет</w:t>
      </w:r>
      <w:r w:rsidR="009654FF">
        <w:rPr>
          <w:rFonts w:ascii="Times New Roman" w:hAnsi="Times New Roman" w:cs="Times New Roman"/>
          <w:sz w:val="28"/>
          <w:szCs w:val="28"/>
        </w:rPr>
        <w:t xml:space="preserve"> </w:t>
      </w:r>
      <w:r w:rsidR="00514130" w:rsidRPr="001B7D8F">
        <w:rPr>
          <w:rFonts w:ascii="Times New Roman" w:hAnsi="Times New Roman" w:cs="Times New Roman"/>
          <w:sz w:val="28"/>
          <w:szCs w:val="28"/>
        </w:rPr>
        <w:t>собой</w:t>
      </w:r>
      <w:r w:rsidR="009654FF">
        <w:rPr>
          <w:rFonts w:ascii="Times New Roman" w:hAnsi="Times New Roman" w:cs="Times New Roman"/>
          <w:sz w:val="28"/>
          <w:szCs w:val="28"/>
        </w:rPr>
        <w:t xml:space="preserve"> </w:t>
      </w:r>
      <w:r w:rsidR="00514130" w:rsidRPr="001B7D8F">
        <w:rPr>
          <w:rFonts w:ascii="Times New Roman" w:hAnsi="Times New Roman" w:cs="Times New Roman"/>
          <w:sz w:val="28"/>
          <w:szCs w:val="28"/>
        </w:rPr>
        <w:t>изменение</w:t>
      </w:r>
      <w:r w:rsidR="009654FF">
        <w:rPr>
          <w:rFonts w:ascii="Times New Roman" w:hAnsi="Times New Roman" w:cs="Times New Roman"/>
          <w:sz w:val="28"/>
          <w:szCs w:val="28"/>
        </w:rPr>
        <w:t xml:space="preserve"> </w:t>
      </w:r>
      <w:r w:rsidR="00514130" w:rsidRPr="001B7D8F">
        <w:rPr>
          <w:rFonts w:ascii="Times New Roman" w:hAnsi="Times New Roman" w:cs="Times New Roman"/>
          <w:sz w:val="28"/>
          <w:szCs w:val="28"/>
        </w:rPr>
        <w:t xml:space="preserve">в объеме </w:t>
      </w:r>
      <w:r w:rsidRPr="001B7D8F">
        <w:rPr>
          <w:rFonts w:ascii="Times New Roman" w:hAnsi="Times New Roman" w:cs="Times New Roman"/>
          <w:sz w:val="28"/>
          <w:szCs w:val="28"/>
        </w:rPr>
        <w:t>пер</w:t>
      </w:r>
      <w:r w:rsidR="00514130" w:rsidRPr="001B7D8F">
        <w:rPr>
          <w:rFonts w:ascii="Times New Roman" w:hAnsi="Times New Roman" w:cs="Times New Roman"/>
          <w:sz w:val="28"/>
          <w:szCs w:val="28"/>
        </w:rPr>
        <w:t>евозок, связанны</w:t>
      </w:r>
      <w:r w:rsidR="009654FF">
        <w:rPr>
          <w:rFonts w:ascii="Times New Roman" w:hAnsi="Times New Roman" w:cs="Times New Roman"/>
          <w:sz w:val="28"/>
          <w:szCs w:val="28"/>
        </w:rPr>
        <w:t xml:space="preserve"> </w:t>
      </w:r>
      <w:r w:rsidR="00514130" w:rsidRPr="001B7D8F">
        <w:rPr>
          <w:rFonts w:ascii="Times New Roman" w:hAnsi="Times New Roman" w:cs="Times New Roman"/>
          <w:sz w:val="28"/>
          <w:szCs w:val="28"/>
        </w:rPr>
        <w:t>со спросом получателя</w:t>
      </w:r>
      <w:r w:rsidR="009654FF">
        <w:rPr>
          <w:rFonts w:ascii="Times New Roman" w:hAnsi="Times New Roman" w:cs="Times New Roman"/>
          <w:sz w:val="28"/>
          <w:szCs w:val="28"/>
        </w:rPr>
        <w:t xml:space="preserve"> </w:t>
      </w:r>
      <w:r w:rsidR="00514130" w:rsidRPr="001B7D8F">
        <w:rPr>
          <w:rFonts w:ascii="Times New Roman" w:hAnsi="Times New Roman" w:cs="Times New Roman"/>
          <w:sz w:val="28"/>
          <w:szCs w:val="28"/>
        </w:rPr>
        <w:t>на данную</w:t>
      </w:r>
      <w:r w:rsidRPr="001B7D8F">
        <w:rPr>
          <w:rFonts w:ascii="Times New Roman" w:hAnsi="Times New Roman" w:cs="Times New Roman"/>
          <w:sz w:val="28"/>
          <w:szCs w:val="28"/>
        </w:rPr>
        <w:t xml:space="preserve"> продукцию</w:t>
      </w:r>
      <w:r w:rsidR="00514130" w:rsidRPr="001B7D8F">
        <w:rPr>
          <w:rFonts w:ascii="Times New Roman" w:hAnsi="Times New Roman" w:cs="Times New Roman"/>
          <w:sz w:val="28"/>
          <w:szCs w:val="28"/>
        </w:rPr>
        <w:t xml:space="preserve"> (груз).</w:t>
      </w:r>
      <w:r w:rsidRPr="001B7D8F">
        <w:rPr>
          <w:rFonts w:ascii="Times New Roman" w:hAnsi="Times New Roman" w:cs="Times New Roman"/>
          <w:sz w:val="28"/>
          <w:szCs w:val="28"/>
        </w:rPr>
        <w:t xml:space="preserve"> Свои пот</w:t>
      </w:r>
      <w:r w:rsidR="00514130" w:rsidRPr="001B7D8F">
        <w:rPr>
          <w:rFonts w:ascii="Times New Roman" w:hAnsi="Times New Roman" w:cs="Times New Roman"/>
          <w:sz w:val="28"/>
          <w:szCs w:val="28"/>
        </w:rPr>
        <w:t>ребности он подает в виде заказов по другой цепи связи</w:t>
      </w:r>
      <w:r w:rsidRPr="001B7D8F">
        <w:rPr>
          <w:rFonts w:ascii="Times New Roman" w:hAnsi="Times New Roman" w:cs="Times New Roman"/>
          <w:sz w:val="28"/>
          <w:szCs w:val="28"/>
        </w:rPr>
        <w:t>на грузообразу</w:t>
      </w:r>
      <w:r w:rsidR="00514130" w:rsidRPr="001B7D8F">
        <w:rPr>
          <w:rFonts w:ascii="Times New Roman" w:hAnsi="Times New Roman" w:cs="Times New Roman"/>
          <w:sz w:val="28"/>
          <w:szCs w:val="28"/>
        </w:rPr>
        <w:t xml:space="preserve">ющий пункт и на перевозочный комплекс. Изменение </w:t>
      </w:r>
      <w:r w:rsidRPr="001B7D8F">
        <w:rPr>
          <w:rFonts w:ascii="Times New Roman" w:hAnsi="Times New Roman" w:cs="Times New Roman"/>
          <w:sz w:val="28"/>
          <w:szCs w:val="28"/>
        </w:rPr>
        <w:t xml:space="preserve">потребности получателя в данном грузе влияет на </w:t>
      </w:r>
      <w:r w:rsidR="00514130" w:rsidRPr="001B7D8F">
        <w:rPr>
          <w:rFonts w:ascii="Times New Roman" w:hAnsi="Times New Roman" w:cs="Times New Roman"/>
          <w:sz w:val="28"/>
          <w:szCs w:val="28"/>
        </w:rPr>
        <w:t xml:space="preserve">действительную </w:t>
      </w:r>
      <w:r w:rsidRPr="001B7D8F">
        <w:rPr>
          <w:rFonts w:ascii="Times New Roman" w:hAnsi="Times New Roman" w:cs="Times New Roman"/>
          <w:sz w:val="28"/>
          <w:szCs w:val="28"/>
        </w:rPr>
        <w:t>провозную возможность, что отражается, пр</w:t>
      </w:r>
      <w:r w:rsidR="00514130" w:rsidRPr="001B7D8F">
        <w:rPr>
          <w:rFonts w:ascii="Times New Roman" w:hAnsi="Times New Roman" w:cs="Times New Roman"/>
          <w:sz w:val="28"/>
          <w:szCs w:val="28"/>
        </w:rPr>
        <w:t xml:space="preserve">ежде всего, на выходе системы. </w:t>
      </w:r>
      <w:r w:rsidRPr="001B7D8F">
        <w:rPr>
          <w:rFonts w:ascii="Times New Roman" w:hAnsi="Times New Roman" w:cs="Times New Roman"/>
          <w:sz w:val="28"/>
          <w:szCs w:val="28"/>
        </w:rPr>
        <w:t>Это действие выполняется оператором О3.</w:t>
      </w:r>
    </w:p>
    <w:p w:rsidR="00CC22CF" w:rsidRPr="001B7D8F" w:rsidRDefault="00514130"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 xml:space="preserve">Независимыми переменными будут являться </w:t>
      </w:r>
      <w:r w:rsidR="00CC22CF" w:rsidRPr="001B7D8F">
        <w:rPr>
          <w:rFonts w:ascii="Times New Roman" w:hAnsi="Times New Roman" w:cs="Times New Roman"/>
          <w:sz w:val="28"/>
          <w:szCs w:val="28"/>
        </w:rPr>
        <w:t>производительность грузообразующего пу</w:t>
      </w:r>
      <w:r w:rsidRPr="001B7D8F">
        <w:rPr>
          <w:rFonts w:ascii="Times New Roman" w:hAnsi="Times New Roman" w:cs="Times New Roman"/>
          <w:sz w:val="28"/>
          <w:szCs w:val="28"/>
        </w:rPr>
        <w:t xml:space="preserve">нкта и потребность получателя, которые могут </w:t>
      </w:r>
      <w:r w:rsidR="00CC22CF" w:rsidRPr="001B7D8F">
        <w:rPr>
          <w:rFonts w:ascii="Times New Roman" w:hAnsi="Times New Roman" w:cs="Times New Roman"/>
          <w:sz w:val="28"/>
          <w:szCs w:val="28"/>
        </w:rPr>
        <w:t>принимать произвольные значения.</w:t>
      </w:r>
      <w:r w:rsidR="00F546A0" w:rsidRPr="001B7D8F">
        <w:rPr>
          <w:rFonts w:ascii="Times New Roman" w:hAnsi="Times New Roman" w:cs="Times New Roman"/>
          <w:sz w:val="28"/>
          <w:szCs w:val="28"/>
        </w:rPr>
        <w:t xml:space="preserve">[14. Технология, организация и управление грузовыми автомобильными перевозками. </w:t>
      </w:r>
      <w:r w:rsidR="00F546A0" w:rsidRPr="001B7D8F">
        <w:rPr>
          <w:rFonts w:ascii="Times New Roman" w:hAnsi="Times New Roman" w:cs="Times New Roman"/>
          <w:sz w:val="28"/>
          <w:szCs w:val="28"/>
          <w:lang w:val="en-US"/>
        </w:rPr>
        <w:t>c</w:t>
      </w:r>
      <w:r w:rsidR="00F546A0" w:rsidRPr="001B7D8F">
        <w:rPr>
          <w:rFonts w:ascii="Times New Roman" w:hAnsi="Times New Roman" w:cs="Times New Roman"/>
          <w:sz w:val="28"/>
          <w:szCs w:val="28"/>
        </w:rPr>
        <w:t>. 96]</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p>
    <w:p w:rsidR="00CC22CF" w:rsidRPr="001B7D8F" w:rsidRDefault="00CC22CF" w:rsidP="001B7D8F">
      <w:pPr>
        <w:pStyle w:val="a3"/>
        <w:tabs>
          <w:tab w:val="left" w:pos="1080"/>
        </w:tabs>
        <w:spacing w:line="360" w:lineRule="auto"/>
        <w:ind w:firstLine="709"/>
        <w:jc w:val="center"/>
        <w:rPr>
          <w:rFonts w:ascii="Times New Roman" w:hAnsi="Times New Roman" w:cs="Times New Roman"/>
          <w:b/>
          <w:sz w:val="28"/>
          <w:szCs w:val="28"/>
        </w:rPr>
      </w:pPr>
      <w:r w:rsidRPr="001B7D8F">
        <w:rPr>
          <w:rFonts w:ascii="Times New Roman" w:hAnsi="Times New Roman" w:cs="Times New Roman"/>
          <w:b/>
          <w:sz w:val="28"/>
          <w:szCs w:val="28"/>
        </w:rPr>
        <w:t>1.3 Информационное обеспечение логистики</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Основные понятия информационного обеспечения логистики</w:t>
      </w:r>
    </w:p>
    <w:p w:rsidR="00CC22CF" w:rsidRPr="001B7D8F" w:rsidRDefault="00514130"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 xml:space="preserve">Логистическая информация — это целенаправленно собираемые </w:t>
      </w:r>
      <w:r w:rsidR="00CC22CF" w:rsidRPr="001B7D8F">
        <w:rPr>
          <w:rFonts w:ascii="Times New Roman" w:hAnsi="Times New Roman" w:cs="Times New Roman"/>
          <w:sz w:val="28"/>
          <w:szCs w:val="28"/>
        </w:rPr>
        <w:t>сведения, необходимые для обесп</w:t>
      </w:r>
      <w:r w:rsidRPr="001B7D8F">
        <w:rPr>
          <w:rFonts w:ascii="Times New Roman" w:hAnsi="Times New Roman" w:cs="Times New Roman"/>
          <w:sz w:val="28"/>
          <w:szCs w:val="28"/>
        </w:rPr>
        <w:t xml:space="preserve">ечения процесса управления </w:t>
      </w:r>
      <w:r w:rsidR="00CC22CF" w:rsidRPr="001B7D8F">
        <w:rPr>
          <w:rFonts w:ascii="Times New Roman" w:hAnsi="Times New Roman" w:cs="Times New Roman"/>
          <w:sz w:val="28"/>
          <w:szCs w:val="28"/>
        </w:rPr>
        <w:t>логистической системой предприятия.</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Информационное обеспечение логистики</w:t>
      </w:r>
      <w:r w:rsidR="00514130" w:rsidRPr="001B7D8F">
        <w:rPr>
          <w:rFonts w:ascii="Times New Roman" w:hAnsi="Times New Roman" w:cs="Times New Roman"/>
          <w:sz w:val="28"/>
          <w:szCs w:val="28"/>
        </w:rPr>
        <w:t xml:space="preserve"> на</w:t>
      </w:r>
      <w:r w:rsidR="009654FF">
        <w:rPr>
          <w:rFonts w:ascii="Times New Roman" w:hAnsi="Times New Roman" w:cs="Times New Roman"/>
          <w:sz w:val="28"/>
          <w:szCs w:val="28"/>
        </w:rPr>
        <w:t xml:space="preserve"> </w:t>
      </w:r>
      <w:r w:rsidR="00514130" w:rsidRPr="001B7D8F">
        <w:rPr>
          <w:rFonts w:ascii="Times New Roman" w:hAnsi="Times New Roman" w:cs="Times New Roman"/>
          <w:sz w:val="28"/>
          <w:szCs w:val="28"/>
        </w:rPr>
        <w:t>предприятии</w:t>
      </w:r>
      <w:r w:rsidR="009654FF">
        <w:rPr>
          <w:rFonts w:ascii="Times New Roman" w:hAnsi="Times New Roman" w:cs="Times New Roman"/>
          <w:sz w:val="28"/>
          <w:szCs w:val="28"/>
        </w:rPr>
        <w:t xml:space="preserve"> </w:t>
      </w:r>
      <w:r w:rsidR="00514130" w:rsidRPr="001B7D8F">
        <w:rPr>
          <w:rFonts w:ascii="Times New Roman" w:hAnsi="Times New Roman" w:cs="Times New Roman"/>
          <w:sz w:val="28"/>
          <w:szCs w:val="28"/>
        </w:rPr>
        <w:t xml:space="preserve">представляет </w:t>
      </w:r>
      <w:r w:rsidRPr="001B7D8F">
        <w:rPr>
          <w:rFonts w:ascii="Times New Roman" w:hAnsi="Times New Roman" w:cs="Times New Roman"/>
          <w:sz w:val="28"/>
          <w:szCs w:val="28"/>
        </w:rPr>
        <w:t>соб</w:t>
      </w:r>
      <w:r w:rsidR="00514130" w:rsidRPr="001B7D8F">
        <w:rPr>
          <w:rFonts w:ascii="Times New Roman" w:hAnsi="Times New Roman" w:cs="Times New Roman"/>
          <w:sz w:val="28"/>
          <w:szCs w:val="28"/>
        </w:rPr>
        <w:t>ой деятельность по прогнозу, переработке, учету и</w:t>
      </w:r>
      <w:r w:rsidR="009654FF">
        <w:rPr>
          <w:rFonts w:ascii="Times New Roman" w:hAnsi="Times New Roman" w:cs="Times New Roman"/>
          <w:sz w:val="28"/>
          <w:szCs w:val="28"/>
        </w:rPr>
        <w:t xml:space="preserve"> </w:t>
      </w:r>
      <w:r w:rsidR="00514130" w:rsidRPr="001B7D8F">
        <w:rPr>
          <w:rFonts w:ascii="Times New Roman" w:hAnsi="Times New Roman" w:cs="Times New Roman"/>
          <w:sz w:val="28"/>
          <w:szCs w:val="28"/>
        </w:rPr>
        <w:t>анализу информации и является инструментом</w:t>
      </w:r>
      <w:r w:rsidRPr="001B7D8F">
        <w:rPr>
          <w:rFonts w:ascii="Times New Roman" w:hAnsi="Times New Roman" w:cs="Times New Roman"/>
          <w:sz w:val="28"/>
          <w:szCs w:val="28"/>
        </w:rPr>
        <w:t xml:space="preserve"> инте</w:t>
      </w:r>
      <w:r w:rsidR="00514130" w:rsidRPr="001B7D8F">
        <w:rPr>
          <w:rFonts w:ascii="Times New Roman" w:hAnsi="Times New Roman" w:cs="Times New Roman"/>
          <w:sz w:val="28"/>
          <w:szCs w:val="28"/>
        </w:rPr>
        <w:t xml:space="preserve">грации элементов системы </w:t>
      </w:r>
      <w:r w:rsidRPr="001B7D8F">
        <w:rPr>
          <w:rFonts w:ascii="Times New Roman" w:hAnsi="Times New Roman" w:cs="Times New Roman"/>
          <w:sz w:val="28"/>
          <w:szCs w:val="28"/>
        </w:rPr>
        <w:t>логистического управления.</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Документ</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п</w:t>
      </w:r>
      <w:r w:rsidR="00514130" w:rsidRPr="001B7D8F">
        <w:rPr>
          <w:rFonts w:ascii="Times New Roman" w:hAnsi="Times New Roman" w:cs="Times New Roman"/>
          <w:sz w:val="28"/>
          <w:szCs w:val="28"/>
        </w:rPr>
        <w:t>исьменный</w:t>
      </w:r>
      <w:r w:rsidR="009654FF">
        <w:rPr>
          <w:rFonts w:ascii="Times New Roman" w:hAnsi="Times New Roman" w:cs="Times New Roman"/>
          <w:sz w:val="28"/>
          <w:szCs w:val="28"/>
        </w:rPr>
        <w:t xml:space="preserve"> </w:t>
      </w:r>
      <w:r w:rsidR="00514130" w:rsidRPr="001B7D8F">
        <w:rPr>
          <w:rFonts w:ascii="Times New Roman" w:hAnsi="Times New Roman" w:cs="Times New Roman"/>
          <w:sz w:val="28"/>
          <w:szCs w:val="28"/>
        </w:rPr>
        <w:t>акт</w:t>
      </w:r>
      <w:r w:rsidR="009654FF">
        <w:rPr>
          <w:rFonts w:ascii="Times New Roman" w:hAnsi="Times New Roman" w:cs="Times New Roman"/>
          <w:sz w:val="28"/>
          <w:szCs w:val="28"/>
        </w:rPr>
        <w:t xml:space="preserve"> </w:t>
      </w:r>
      <w:r w:rsidR="00514130" w:rsidRPr="001B7D8F">
        <w:rPr>
          <w:rFonts w:ascii="Times New Roman" w:hAnsi="Times New Roman" w:cs="Times New Roman"/>
          <w:sz w:val="28"/>
          <w:szCs w:val="28"/>
        </w:rPr>
        <w:t xml:space="preserve">установленной или общепринятой </w:t>
      </w:r>
      <w:r w:rsidRPr="001B7D8F">
        <w:rPr>
          <w:rFonts w:ascii="Times New Roman" w:hAnsi="Times New Roman" w:cs="Times New Roman"/>
          <w:sz w:val="28"/>
          <w:szCs w:val="28"/>
        </w:rPr>
        <w:t xml:space="preserve">формы, составленный определенными </w:t>
      </w:r>
      <w:r w:rsidR="00514130" w:rsidRPr="001B7D8F">
        <w:rPr>
          <w:rFonts w:ascii="Times New Roman" w:hAnsi="Times New Roman" w:cs="Times New Roman"/>
          <w:sz w:val="28"/>
          <w:szCs w:val="28"/>
        </w:rPr>
        <w:t>и</w:t>
      </w:r>
      <w:r w:rsidR="009654FF">
        <w:rPr>
          <w:rFonts w:ascii="Times New Roman" w:hAnsi="Times New Roman" w:cs="Times New Roman"/>
          <w:sz w:val="28"/>
          <w:szCs w:val="28"/>
        </w:rPr>
        <w:t xml:space="preserve"> </w:t>
      </w:r>
      <w:r w:rsidR="00514130" w:rsidRPr="001B7D8F">
        <w:rPr>
          <w:rFonts w:ascii="Times New Roman" w:hAnsi="Times New Roman" w:cs="Times New Roman"/>
          <w:sz w:val="28"/>
          <w:szCs w:val="28"/>
        </w:rPr>
        <w:t>компетентными</w:t>
      </w:r>
      <w:r w:rsidR="009654FF">
        <w:rPr>
          <w:rFonts w:ascii="Times New Roman" w:hAnsi="Times New Roman" w:cs="Times New Roman"/>
          <w:sz w:val="28"/>
          <w:szCs w:val="28"/>
        </w:rPr>
        <w:t xml:space="preserve"> </w:t>
      </w:r>
      <w:r w:rsidR="00514130" w:rsidRPr="001B7D8F">
        <w:rPr>
          <w:rFonts w:ascii="Times New Roman" w:hAnsi="Times New Roman" w:cs="Times New Roman"/>
          <w:sz w:val="28"/>
          <w:szCs w:val="28"/>
        </w:rPr>
        <w:t xml:space="preserve">должностными лицами, а также гражданами для </w:t>
      </w:r>
      <w:r w:rsidRPr="001B7D8F">
        <w:rPr>
          <w:rFonts w:ascii="Times New Roman" w:hAnsi="Times New Roman" w:cs="Times New Roman"/>
          <w:sz w:val="28"/>
          <w:szCs w:val="28"/>
        </w:rPr>
        <w:t>изложе</w:t>
      </w:r>
      <w:r w:rsidR="00514130" w:rsidRPr="001B7D8F">
        <w:rPr>
          <w:rFonts w:ascii="Times New Roman" w:hAnsi="Times New Roman" w:cs="Times New Roman"/>
          <w:sz w:val="28"/>
          <w:szCs w:val="28"/>
        </w:rPr>
        <w:t xml:space="preserve">ния сведений о фактах, или </w:t>
      </w:r>
      <w:r w:rsidRPr="001B7D8F">
        <w:rPr>
          <w:rFonts w:ascii="Times New Roman" w:hAnsi="Times New Roman" w:cs="Times New Roman"/>
          <w:sz w:val="28"/>
          <w:szCs w:val="28"/>
        </w:rPr>
        <w:t>удостоверения</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 xml:space="preserve">фактов, имеющих юридическое значение, или </w:t>
      </w:r>
      <w:r w:rsidR="00514130" w:rsidRPr="001B7D8F">
        <w:rPr>
          <w:rFonts w:ascii="Times New Roman" w:hAnsi="Times New Roman" w:cs="Times New Roman"/>
          <w:sz w:val="28"/>
          <w:szCs w:val="28"/>
        </w:rPr>
        <w:t>для подтверждения</w:t>
      </w:r>
      <w:r w:rsidR="009654FF">
        <w:rPr>
          <w:rFonts w:ascii="Times New Roman" w:hAnsi="Times New Roman" w:cs="Times New Roman"/>
          <w:sz w:val="28"/>
          <w:szCs w:val="28"/>
        </w:rPr>
        <w:t xml:space="preserve"> </w:t>
      </w:r>
      <w:r w:rsidR="00514130" w:rsidRPr="001B7D8F">
        <w:rPr>
          <w:rFonts w:ascii="Times New Roman" w:hAnsi="Times New Roman" w:cs="Times New Roman"/>
          <w:sz w:val="28"/>
          <w:szCs w:val="28"/>
        </w:rPr>
        <w:t xml:space="preserve">прав и </w:t>
      </w:r>
      <w:r w:rsidRPr="001B7D8F">
        <w:rPr>
          <w:rFonts w:ascii="Times New Roman" w:hAnsi="Times New Roman" w:cs="Times New Roman"/>
          <w:sz w:val="28"/>
          <w:szCs w:val="28"/>
        </w:rPr>
        <w:t>обязанностей.</w:t>
      </w:r>
    </w:p>
    <w:p w:rsidR="00CC22CF" w:rsidRPr="001B7D8F" w:rsidRDefault="00514130"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Документ это письменное</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 xml:space="preserve">подтверждение факта совершения </w:t>
      </w:r>
      <w:r w:rsidR="00CC22CF" w:rsidRPr="001B7D8F">
        <w:rPr>
          <w:rFonts w:ascii="Times New Roman" w:hAnsi="Times New Roman" w:cs="Times New Roman"/>
          <w:sz w:val="28"/>
          <w:szCs w:val="28"/>
        </w:rPr>
        <w:t>логистической операции.</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Виды документов:</w:t>
      </w:r>
    </w:p>
    <w:p w:rsidR="00CC22CF" w:rsidRPr="001B7D8F" w:rsidRDefault="00CC22CF" w:rsidP="001B7D8F">
      <w:pPr>
        <w:pStyle w:val="a3"/>
        <w:numPr>
          <w:ilvl w:val="0"/>
          <w:numId w:val="14"/>
        </w:numPr>
        <w:tabs>
          <w:tab w:val="clear" w:pos="720"/>
          <w:tab w:val="num" w:pos="360"/>
          <w:tab w:val="left" w:pos="1080"/>
        </w:tabs>
        <w:spacing w:line="360" w:lineRule="auto"/>
        <w:ind w:left="0" w:firstLine="709"/>
        <w:jc w:val="both"/>
        <w:rPr>
          <w:rFonts w:ascii="Times New Roman" w:hAnsi="Times New Roman" w:cs="Times New Roman"/>
          <w:sz w:val="28"/>
          <w:szCs w:val="28"/>
        </w:rPr>
      </w:pPr>
      <w:r w:rsidRPr="001B7D8F">
        <w:rPr>
          <w:rFonts w:ascii="Times New Roman" w:hAnsi="Times New Roman" w:cs="Times New Roman"/>
          <w:sz w:val="28"/>
          <w:szCs w:val="28"/>
        </w:rPr>
        <w:t>первичные (путевой лист, товарно-транспортная накладная);</w:t>
      </w:r>
    </w:p>
    <w:p w:rsidR="00CC22CF" w:rsidRPr="001B7D8F" w:rsidRDefault="00CC22CF" w:rsidP="001B7D8F">
      <w:pPr>
        <w:pStyle w:val="a3"/>
        <w:numPr>
          <w:ilvl w:val="0"/>
          <w:numId w:val="14"/>
        </w:numPr>
        <w:tabs>
          <w:tab w:val="clear" w:pos="720"/>
          <w:tab w:val="num" w:pos="360"/>
          <w:tab w:val="left" w:pos="1080"/>
        </w:tabs>
        <w:spacing w:line="360" w:lineRule="auto"/>
        <w:ind w:left="0" w:firstLine="709"/>
        <w:jc w:val="both"/>
        <w:rPr>
          <w:rFonts w:ascii="Times New Roman" w:hAnsi="Times New Roman" w:cs="Times New Roman"/>
          <w:sz w:val="28"/>
          <w:szCs w:val="28"/>
        </w:rPr>
      </w:pPr>
      <w:r w:rsidRPr="001B7D8F">
        <w:rPr>
          <w:rFonts w:ascii="Times New Roman" w:hAnsi="Times New Roman" w:cs="Times New Roman"/>
          <w:sz w:val="28"/>
          <w:szCs w:val="28"/>
        </w:rPr>
        <w:t>вторичные (журнал учета приходных ордеров и др.).</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Документооборот:</w:t>
      </w:r>
    </w:p>
    <w:p w:rsidR="00CC22CF" w:rsidRPr="001B7D8F" w:rsidRDefault="00CC22CF" w:rsidP="001B7D8F">
      <w:pPr>
        <w:pStyle w:val="a3"/>
        <w:numPr>
          <w:ilvl w:val="0"/>
          <w:numId w:val="3"/>
        </w:numPr>
        <w:tabs>
          <w:tab w:val="left" w:pos="1080"/>
        </w:tabs>
        <w:spacing w:line="360" w:lineRule="auto"/>
        <w:ind w:left="0" w:firstLine="709"/>
        <w:jc w:val="both"/>
        <w:rPr>
          <w:rFonts w:ascii="Times New Roman" w:hAnsi="Times New Roman" w:cs="Times New Roman"/>
          <w:sz w:val="28"/>
          <w:szCs w:val="28"/>
        </w:rPr>
      </w:pPr>
      <w:r w:rsidRPr="001B7D8F">
        <w:rPr>
          <w:rFonts w:ascii="Times New Roman" w:hAnsi="Times New Roman" w:cs="Times New Roman"/>
          <w:sz w:val="28"/>
          <w:szCs w:val="28"/>
        </w:rPr>
        <w:t>движение документов в прост</w:t>
      </w:r>
      <w:r w:rsidR="00514130" w:rsidRPr="001B7D8F">
        <w:rPr>
          <w:rFonts w:ascii="Times New Roman" w:hAnsi="Times New Roman" w:cs="Times New Roman"/>
          <w:sz w:val="28"/>
          <w:szCs w:val="28"/>
        </w:rPr>
        <w:t xml:space="preserve">ранстве и во времени с момента </w:t>
      </w:r>
      <w:r w:rsidRPr="001B7D8F">
        <w:rPr>
          <w:rFonts w:ascii="Times New Roman" w:hAnsi="Times New Roman" w:cs="Times New Roman"/>
          <w:sz w:val="28"/>
          <w:szCs w:val="28"/>
        </w:rPr>
        <w:t>их создания или получения до завершения исполнения или отправки</w:t>
      </w:r>
    </w:p>
    <w:p w:rsidR="00CC22CF" w:rsidRPr="001B7D8F" w:rsidRDefault="00514130" w:rsidP="001B7D8F">
      <w:pPr>
        <w:pStyle w:val="a3"/>
        <w:numPr>
          <w:ilvl w:val="0"/>
          <w:numId w:val="3"/>
        </w:numPr>
        <w:tabs>
          <w:tab w:val="left" w:pos="1080"/>
        </w:tabs>
        <w:spacing w:line="360" w:lineRule="auto"/>
        <w:ind w:left="0" w:firstLine="709"/>
        <w:jc w:val="both"/>
        <w:rPr>
          <w:rFonts w:ascii="Times New Roman" w:hAnsi="Times New Roman" w:cs="Times New Roman"/>
          <w:sz w:val="28"/>
          <w:szCs w:val="28"/>
        </w:rPr>
      </w:pPr>
      <w:r w:rsidRPr="001B7D8F">
        <w:rPr>
          <w:rFonts w:ascii="Times New Roman" w:hAnsi="Times New Roman" w:cs="Times New Roman"/>
          <w:sz w:val="28"/>
          <w:szCs w:val="28"/>
        </w:rPr>
        <w:t>перемещение</w:t>
      </w:r>
      <w:r w:rsidR="00CC22CF" w:rsidRPr="001B7D8F">
        <w:rPr>
          <w:rFonts w:ascii="Times New Roman" w:hAnsi="Times New Roman" w:cs="Times New Roman"/>
          <w:sz w:val="28"/>
          <w:szCs w:val="28"/>
        </w:rPr>
        <w:t xml:space="preserve"> и</w:t>
      </w:r>
      <w:r w:rsidRPr="001B7D8F">
        <w:rPr>
          <w:rFonts w:ascii="Times New Roman" w:hAnsi="Times New Roman" w:cs="Times New Roman"/>
          <w:sz w:val="28"/>
          <w:szCs w:val="28"/>
        </w:rPr>
        <w:t xml:space="preserve"> (или) совместная обработка </w:t>
      </w:r>
      <w:r w:rsidR="00CC22CF" w:rsidRPr="001B7D8F">
        <w:rPr>
          <w:rFonts w:ascii="Times New Roman" w:hAnsi="Times New Roman" w:cs="Times New Roman"/>
          <w:sz w:val="28"/>
          <w:szCs w:val="28"/>
        </w:rPr>
        <w:t>информации</w:t>
      </w:r>
      <w:r w:rsidR="009654FF">
        <w:rPr>
          <w:rFonts w:ascii="Times New Roman" w:hAnsi="Times New Roman" w:cs="Times New Roman"/>
          <w:sz w:val="28"/>
          <w:szCs w:val="28"/>
        </w:rPr>
        <w:t xml:space="preserve"> </w:t>
      </w:r>
      <w:r w:rsidR="00CC22CF" w:rsidRPr="001B7D8F">
        <w:rPr>
          <w:rFonts w:ascii="Times New Roman" w:hAnsi="Times New Roman" w:cs="Times New Roman"/>
          <w:sz w:val="28"/>
          <w:szCs w:val="28"/>
        </w:rPr>
        <w:t>сотрудникам</w:t>
      </w:r>
      <w:r w:rsidRPr="001B7D8F">
        <w:rPr>
          <w:rFonts w:ascii="Times New Roman" w:hAnsi="Times New Roman" w:cs="Times New Roman"/>
          <w:sz w:val="28"/>
          <w:szCs w:val="28"/>
        </w:rPr>
        <w:t xml:space="preserve">и подразделений на предприятии, а также </w:t>
      </w:r>
      <w:r w:rsidR="00CC22CF" w:rsidRPr="001B7D8F">
        <w:rPr>
          <w:rFonts w:ascii="Times New Roman" w:hAnsi="Times New Roman" w:cs="Times New Roman"/>
          <w:sz w:val="28"/>
          <w:szCs w:val="28"/>
        </w:rPr>
        <w:t>пре</w:t>
      </w:r>
      <w:r w:rsidRPr="001B7D8F">
        <w:rPr>
          <w:rFonts w:ascii="Times New Roman" w:hAnsi="Times New Roman" w:cs="Times New Roman"/>
          <w:sz w:val="28"/>
          <w:szCs w:val="28"/>
        </w:rPr>
        <w:t xml:space="preserve">дприятием, его подрядчиками </w:t>
      </w:r>
      <w:r w:rsidR="00CC22CF" w:rsidRPr="001B7D8F">
        <w:rPr>
          <w:rFonts w:ascii="Times New Roman" w:hAnsi="Times New Roman" w:cs="Times New Roman"/>
          <w:sz w:val="28"/>
          <w:szCs w:val="28"/>
        </w:rPr>
        <w:t>и логистическими партнерами.</w:t>
      </w:r>
    </w:p>
    <w:p w:rsidR="00CC22CF" w:rsidRPr="001B7D8F" w:rsidRDefault="00514130"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Информационная готовность определяется способностью</w:t>
      </w:r>
      <w:r w:rsidR="00CC22CF" w:rsidRPr="001B7D8F">
        <w:rPr>
          <w:rFonts w:ascii="Times New Roman" w:hAnsi="Times New Roman" w:cs="Times New Roman"/>
          <w:sz w:val="28"/>
          <w:szCs w:val="28"/>
        </w:rPr>
        <w:t>предприятия предоставлять запрашиваемые потреб</w:t>
      </w:r>
      <w:r w:rsidRPr="001B7D8F">
        <w:rPr>
          <w:rFonts w:ascii="Times New Roman" w:hAnsi="Times New Roman" w:cs="Times New Roman"/>
          <w:sz w:val="28"/>
          <w:szCs w:val="28"/>
        </w:rPr>
        <w:t>ителем данные на всех</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 xml:space="preserve">стадиях </w:t>
      </w:r>
      <w:r w:rsidR="00CC22CF" w:rsidRPr="001B7D8F">
        <w:rPr>
          <w:rFonts w:ascii="Times New Roman" w:hAnsi="Times New Roman" w:cs="Times New Roman"/>
          <w:sz w:val="28"/>
          <w:szCs w:val="28"/>
        </w:rPr>
        <w:t>вып</w:t>
      </w:r>
      <w:r w:rsidRPr="001B7D8F">
        <w:rPr>
          <w:rFonts w:ascii="Times New Roman" w:hAnsi="Times New Roman" w:cs="Times New Roman"/>
          <w:sz w:val="28"/>
          <w:szCs w:val="28"/>
        </w:rPr>
        <w:t xml:space="preserve">олнения заказа. Информационная готовность </w:t>
      </w:r>
      <w:r w:rsidR="00CC22CF" w:rsidRPr="001B7D8F">
        <w:rPr>
          <w:rFonts w:ascii="Times New Roman" w:hAnsi="Times New Roman" w:cs="Times New Roman"/>
          <w:sz w:val="28"/>
          <w:szCs w:val="28"/>
        </w:rPr>
        <w:t>рассчит</w:t>
      </w:r>
      <w:r w:rsidRPr="001B7D8F">
        <w:rPr>
          <w:rFonts w:ascii="Times New Roman" w:hAnsi="Times New Roman" w:cs="Times New Roman"/>
          <w:sz w:val="28"/>
          <w:szCs w:val="28"/>
        </w:rPr>
        <w:t xml:space="preserve">ывается как отношение </w:t>
      </w:r>
      <w:r w:rsidR="00CC22CF" w:rsidRPr="001B7D8F">
        <w:rPr>
          <w:rFonts w:ascii="Times New Roman" w:hAnsi="Times New Roman" w:cs="Times New Roman"/>
          <w:sz w:val="28"/>
          <w:szCs w:val="28"/>
        </w:rPr>
        <w:t>числа быстрых и точных ответов на запросы к общему числу запросов за</w:t>
      </w:r>
      <w:r w:rsidR="009654FF">
        <w:rPr>
          <w:rFonts w:ascii="Times New Roman" w:hAnsi="Times New Roman" w:cs="Times New Roman"/>
          <w:sz w:val="28"/>
          <w:szCs w:val="28"/>
        </w:rPr>
        <w:t xml:space="preserve"> </w:t>
      </w:r>
      <w:r w:rsidR="00CC22CF" w:rsidRPr="001B7D8F">
        <w:rPr>
          <w:rFonts w:ascii="Times New Roman" w:hAnsi="Times New Roman" w:cs="Times New Roman"/>
          <w:sz w:val="28"/>
          <w:szCs w:val="28"/>
        </w:rPr>
        <w:t>определенный промежуток времени.</w:t>
      </w:r>
      <w:r w:rsidR="00F546A0" w:rsidRPr="001B7D8F">
        <w:rPr>
          <w:rFonts w:ascii="Times New Roman" w:hAnsi="Times New Roman" w:cs="Times New Roman"/>
          <w:sz w:val="28"/>
          <w:szCs w:val="28"/>
        </w:rPr>
        <w:t xml:space="preserve">[14. Технология, организация и управление грузовыми автомобильными перевозками. </w:t>
      </w:r>
      <w:r w:rsidR="00F546A0" w:rsidRPr="001B7D8F">
        <w:rPr>
          <w:rFonts w:ascii="Times New Roman" w:hAnsi="Times New Roman" w:cs="Times New Roman"/>
          <w:sz w:val="28"/>
          <w:szCs w:val="28"/>
          <w:lang w:val="en-US"/>
        </w:rPr>
        <w:t>c</w:t>
      </w:r>
      <w:r w:rsidR="00F546A0" w:rsidRPr="001B7D8F">
        <w:rPr>
          <w:rFonts w:ascii="Times New Roman" w:hAnsi="Times New Roman" w:cs="Times New Roman"/>
          <w:sz w:val="28"/>
          <w:szCs w:val="28"/>
        </w:rPr>
        <w:t>. 121]</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Основные задачи информационной системы:</w:t>
      </w:r>
    </w:p>
    <w:p w:rsidR="00CC22CF" w:rsidRPr="001B7D8F" w:rsidRDefault="00514130" w:rsidP="001B7D8F">
      <w:pPr>
        <w:pStyle w:val="a3"/>
        <w:numPr>
          <w:ilvl w:val="0"/>
          <w:numId w:val="4"/>
        </w:numPr>
        <w:tabs>
          <w:tab w:val="clear" w:pos="255"/>
          <w:tab w:val="num" w:pos="360"/>
          <w:tab w:val="left" w:pos="1080"/>
        </w:tabs>
        <w:spacing w:line="360" w:lineRule="auto"/>
        <w:ind w:left="0" w:firstLine="709"/>
        <w:jc w:val="both"/>
        <w:rPr>
          <w:rFonts w:ascii="Times New Roman" w:hAnsi="Times New Roman" w:cs="Times New Roman"/>
          <w:sz w:val="28"/>
          <w:szCs w:val="28"/>
        </w:rPr>
      </w:pPr>
      <w:r w:rsidRPr="001B7D8F">
        <w:rPr>
          <w:rFonts w:ascii="Times New Roman" w:hAnsi="Times New Roman" w:cs="Times New Roman"/>
          <w:sz w:val="28"/>
          <w:szCs w:val="28"/>
        </w:rPr>
        <w:t>непрерывное обеспечение управляющих органов логистической</w:t>
      </w:r>
      <w:r w:rsidR="00CC22CF" w:rsidRPr="001B7D8F">
        <w:rPr>
          <w:rFonts w:ascii="Times New Roman" w:hAnsi="Times New Roman" w:cs="Times New Roman"/>
          <w:sz w:val="28"/>
          <w:szCs w:val="28"/>
        </w:rPr>
        <w:t xml:space="preserve"> системы достоверной, ак</w:t>
      </w:r>
      <w:r w:rsidRPr="001B7D8F">
        <w:rPr>
          <w:rFonts w:ascii="Times New Roman" w:hAnsi="Times New Roman" w:cs="Times New Roman"/>
          <w:sz w:val="28"/>
          <w:szCs w:val="28"/>
        </w:rPr>
        <w:t>туальной и адекватной информацией о движении заказа</w:t>
      </w:r>
      <w:r w:rsidR="00CC22CF" w:rsidRPr="001B7D8F">
        <w:rPr>
          <w:rFonts w:ascii="Times New Roman" w:hAnsi="Times New Roman" w:cs="Times New Roman"/>
          <w:sz w:val="28"/>
          <w:szCs w:val="28"/>
        </w:rPr>
        <w:t xml:space="preserve"> (о протекании функциональных и информационных процессов);</w:t>
      </w:r>
    </w:p>
    <w:p w:rsidR="00CC22CF" w:rsidRPr="001B7D8F" w:rsidRDefault="00514130" w:rsidP="001B7D8F">
      <w:pPr>
        <w:pStyle w:val="a3"/>
        <w:numPr>
          <w:ilvl w:val="0"/>
          <w:numId w:val="4"/>
        </w:numPr>
        <w:tabs>
          <w:tab w:val="clear" w:pos="255"/>
          <w:tab w:val="num" w:pos="360"/>
          <w:tab w:val="left" w:pos="1080"/>
        </w:tabs>
        <w:spacing w:line="360" w:lineRule="auto"/>
        <w:ind w:left="0" w:firstLine="709"/>
        <w:jc w:val="both"/>
        <w:rPr>
          <w:rFonts w:ascii="Times New Roman" w:hAnsi="Times New Roman" w:cs="Times New Roman"/>
          <w:sz w:val="28"/>
          <w:szCs w:val="28"/>
        </w:rPr>
      </w:pPr>
      <w:r w:rsidRPr="001B7D8F">
        <w:rPr>
          <w:rFonts w:ascii="Times New Roman" w:hAnsi="Times New Roman" w:cs="Times New Roman"/>
          <w:sz w:val="28"/>
          <w:szCs w:val="28"/>
        </w:rPr>
        <w:t>непрерывное</w:t>
      </w:r>
      <w:r w:rsidR="00CC22CF" w:rsidRPr="001B7D8F">
        <w:rPr>
          <w:rFonts w:ascii="Times New Roman" w:hAnsi="Times New Roman" w:cs="Times New Roman"/>
          <w:sz w:val="28"/>
          <w:szCs w:val="28"/>
        </w:rPr>
        <w:t xml:space="preserve"> обеспечение </w:t>
      </w:r>
      <w:r w:rsidRPr="001B7D8F">
        <w:rPr>
          <w:rFonts w:ascii="Times New Roman" w:hAnsi="Times New Roman" w:cs="Times New Roman"/>
          <w:sz w:val="28"/>
          <w:szCs w:val="28"/>
        </w:rPr>
        <w:t xml:space="preserve">сотрудников функциональных </w:t>
      </w:r>
      <w:r w:rsidR="00CC22CF" w:rsidRPr="001B7D8F">
        <w:rPr>
          <w:rFonts w:ascii="Times New Roman" w:hAnsi="Times New Roman" w:cs="Times New Roman"/>
          <w:sz w:val="28"/>
          <w:szCs w:val="28"/>
        </w:rPr>
        <w:t xml:space="preserve">подразделений предприятия адекватной информацией о движении </w:t>
      </w:r>
      <w:r w:rsidRPr="001B7D8F">
        <w:rPr>
          <w:rFonts w:ascii="Times New Roman" w:hAnsi="Times New Roman" w:cs="Times New Roman"/>
          <w:sz w:val="28"/>
          <w:szCs w:val="28"/>
        </w:rPr>
        <w:t xml:space="preserve">продукции по цепи </w:t>
      </w:r>
      <w:r w:rsidR="00CC22CF" w:rsidRPr="001B7D8F">
        <w:rPr>
          <w:rFonts w:ascii="Times New Roman" w:hAnsi="Times New Roman" w:cs="Times New Roman"/>
          <w:sz w:val="28"/>
          <w:szCs w:val="28"/>
        </w:rPr>
        <w:t>поставок</w:t>
      </w:r>
      <w:r w:rsidR="009654FF">
        <w:rPr>
          <w:rFonts w:ascii="Times New Roman" w:hAnsi="Times New Roman" w:cs="Times New Roman"/>
          <w:sz w:val="28"/>
          <w:szCs w:val="28"/>
        </w:rPr>
        <w:t xml:space="preserve"> </w:t>
      </w:r>
      <w:r w:rsidR="00CC22CF" w:rsidRPr="001B7D8F">
        <w:rPr>
          <w:rFonts w:ascii="Times New Roman" w:hAnsi="Times New Roman" w:cs="Times New Roman"/>
          <w:sz w:val="28"/>
          <w:szCs w:val="28"/>
        </w:rPr>
        <w:t>в режиме реального времени;</w:t>
      </w:r>
    </w:p>
    <w:p w:rsidR="00CC22CF" w:rsidRPr="001B7D8F" w:rsidRDefault="00CC22CF" w:rsidP="001B7D8F">
      <w:pPr>
        <w:pStyle w:val="a3"/>
        <w:numPr>
          <w:ilvl w:val="0"/>
          <w:numId w:val="4"/>
        </w:numPr>
        <w:tabs>
          <w:tab w:val="clear" w:pos="255"/>
          <w:tab w:val="num" w:pos="360"/>
          <w:tab w:val="left" w:pos="1080"/>
        </w:tabs>
        <w:spacing w:line="360" w:lineRule="auto"/>
        <w:ind w:left="0" w:firstLine="709"/>
        <w:jc w:val="both"/>
        <w:rPr>
          <w:rFonts w:ascii="Times New Roman" w:hAnsi="Times New Roman" w:cs="Times New Roman"/>
          <w:sz w:val="28"/>
          <w:szCs w:val="28"/>
        </w:rPr>
      </w:pPr>
      <w:r w:rsidRPr="001B7D8F">
        <w:rPr>
          <w:rFonts w:ascii="Times New Roman" w:hAnsi="Times New Roman" w:cs="Times New Roman"/>
          <w:sz w:val="28"/>
          <w:szCs w:val="28"/>
        </w:rPr>
        <w:t>реализация системы оперативного</w:t>
      </w:r>
      <w:r w:rsidR="00514130" w:rsidRPr="001B7D8F">
        <w:rPr>
          <w:rFonts w:ascii="Times New Roman" w:hAnsi="Times New Roman" w:cs="Times New Roman"/>
          <w:sz w:val="28"/>
          <w:szCs w:val="28"/>
        </w:rPr>
        <w:t xml:space="preserve"> </w:t>
      </w:r>
      <w:r w:rsidRPr="001B7D8F">
        <w:rPr>
          <w:rFonts w:ascii="Times New Roman" w:hAnsi="Times New Roman" w:cs="Times New Roman"/>
          <w:sz w:val="28"/>
          <w:szCs w:val="28"/>
        </w:rPr>
        <w:t>управ</w:t>
      </w:r>
      <w:r w:rsidR="00514130" w:rsidRPr="001B7D8F">
        <w:rPr>
          <w:rFonts w:ascii="Times New Roman" w:hAnsi="Times New Roman" w:cs="Times New Roman"/>
          <w:sz w:val="28"/>
          <w:szCs w:val="28"/>
        </w:rPr>
        <w:t xml:space="preserve">ления предприятием </w:t>
      </w:r>
      <w:r w:rsidRPr="001B7D8F">
        <w:rPr>
          <w:rFonts w:ascii="Times New Roman" w:hAnsi="Times New Roman" w:cs="Times New Roman"/>
          <w:sz w:val="28"/>
          <w:szCs w:val="28"/>
        </w:rPr>
        <w:t>по ключевым показателям (себестоимость, структура затрат, уровень прибыльности);</w:t>
      </w:r>
    </w:p>
    <w:p w:rsidR="00CC22CF" w:rsidRPr="001B7D8F" w:rsidRDefault="00CC22CF" w:rsidP="001B7D8F">
      <w:pPr>
        <w:pStyle w:val="a3"/>
        <w:numPr>
          <w:ilvl w:val="0"/>
          <w:numId w:val="4"/>
        </w:numPr>
        <w:tabs>
          <w:tab w:val="clear" w:pos="255"/>
          <w:tab w:val="num" w:pos="360"/>
          <w:tab w:val="left" w:pos="1080"/>
        </w:tabs>
        <w:spacing w:line="360" w:lineRule="auto"/>
        <w:ind w:left="0" w:firstLine="709"/>
        <w:jc w:val="both"/>
        <w:rPr>
          <w:rFonts w:ascii="Times New Roman" w:hAnsi="Times New Roman" w:cs="Times New Roman"/>
          <w:sz w:val="28"/>
          <w:szCs w:val="28"/>
        </w:rPr>
      </w:pPr>
      <w:r w:rsidRPr="001B7D8F">
        <w:rPr>
          <w:rFonts w:ascii="Times New Roman" w:hAnsi="Times New Roman" w:cs="Times New Roman"/>
          <w:sz w:val="28"/>
          <w:szCs w:val="28"/>
        </w:rPr>
        <w:t>обеспече</w:t>
      </w:r>
      <w:r w:rsidR="00514130" w:rsidRPr="001B7D8F">
        <w:rPr>
          <w:rFonts w:ascii="Times New Roman" w:hAnsi="Times New Roman" w:cs="Times New Roman"/>
          <w:sz w:val="28"/>
          <w:szCs w:val="28"/>
        </w:rPr>
        <w:t xml:space="preserve">ние прозрачности информации об использовании </w:t>
      </w:r>
      <w:r w:rsidRPr="001B7D8F">
        <w:rPr>
          <w:rFonts w:ascii="Times New Roman" w:hAnsi="Times New Roman" w:cs="Times New Roman"/>
          <w:sz w:val="28"/>
          <w:szCs w:val="28"/>
        </w:rPr>
        <w:t>инвестированного капитала для руководства;</w:t>
      </w:r>
    </w:p>
    <w:p w:rsidR="00CC22CF" w:rsidRPr="001B7D8F" w:rsidRDefault="00CC22CF" w:rsidP="001B7D8F">
      <w:pPr>
        <w:pStyle w:val="a3"/>
        <w:numPr>
          <w:ilvl w:val="0"/>
          <w:numId w:val="4"/>
        </w:numPr>
        <w:tabs>
          <w:tab w:val="clear" w:pos="255"/>
          <w:tab w:val="num" w:pos="360"/>
          <w:tab w:val="left" w:pos="1080"/>
        </w:tabs>
        <w:spacing w:line="360" w:lineRule="auto"/>
        <w:ind w:left="0" w:firstLine="709"/>
        <w:jc w:val="both"/>
        <w:rPr>
          <w:rFonts w:ascii="Times New Roman" w:hAnsi="Times New Roman" w:cs="Times New Roman"/>
          <w:sz w:val="28"/>
          <w:szCs w:val="28"/>
        </w:rPr>
      </w:pPr>
      <w:r w:rsidRPr="001B7D8F">
        <w:rPr>
          <w:rFonts w:ascii="Times New Roman" w:hAnsi="Times New Roman" w:cs="Times New Roman"/>
          <w:sz w:val="28"/>
          <w:szCs w:val="28"/>
        </w:rPr>
        <w:t>предоставление информации для стратегического планирования</w:t>
      </w:r>
    </w:p>
    <w:p w:rsidR="00CC22CF" w:rsidRPr="001B7D8F" w:rsidRDefault="00514130" w:rsidP="001B7D8F">
      <w:pPr>
        <w:pStyle w:val="a3"/>
        <w:numPr>
          <w:ilvl w:val="0"/>
          <w:numId w:val="4"/>
        </w:numPr>
        <w:tabs>
          <w:tab w:val="clear" w:pos="255"/>
          <w:tab w:val="num" w:pos="360"/>
          <w:tab w:val="left" w:pos="1080"/>
        </w:tabs>
        <w:spacing w:line="360" w:lineRule="auto"/>
        <w:ind w:left="0" w:firstLine="709"/>
        <w:jc w:val="both"/>
        <w:rPr>
          <w:rFonts w:ascii="Times New Roman" w:hAnsi="Times New Roman" w:cs="Times New Roman"/>
          <w:sz w:val="28"/>
          <w:szCs w:val="28"/>
        </w:rPr>
      </w:pPr>
      <w:r w:rsidRPr="001B7D8F">
        <w:rPr>
          <w:rFonts w:ascii="Times New Roman" w:hAnsi="Times New Roman" w:cs="Times New Roman"/>
          <w:sz w:val="28"/>
          <w:szCs w:val="28"/>
        </w:rPr>
        <w:t>предоставление</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руководству информации о структуре общих затрат</w:t>
      </w:r>
      <w:r w:rsidR="00CC22CF" w:rsidRPr="001B7D8F">
        <w:rPr>
          <w:rFonts w:ascii="Times New Roman" w:hAnsi="Times New Roman" w:cs="Times New Roman"/>
          <w:sz w:val="28"/>
          <w:szCs w:val="28"/>
        </w:rPr>
        <w:t xml:space="preserve"> и расходов;</w:t>
      </w:r>
    </w:p>
    <w:p w:rsidR="00CC22CF" w:rsidRPr="001B7D8F" w:rsidRDefault="00514130" w:rsidP="001B7D8F">
      <w:pPr>
        <w:pStyle w:val="a3"/>
        <w:numPr>
          <w:ilvl w:val="0"/>
          <w:numId w:val="4"/>
        </w:numPr>
        <w:tabs>
          <w:tab w:val="clear" w:pos="255"/>
          <w:tab w:val="left" w:pos="1080"/>
        </w:tabs>
        <w:spacing w:line="360" w:lineRule="auto"/>
        <w:ind w:left="0" w:firstLine="709"/>
        <w:jc w:val="both"/>
        <w:rPr>
          <w:rFonts w:ascii="Times New Roman" w:hAnsi="Times New Roman" w:cs="Times New Roman"/>
          <w:sz w:val="28"/>
          <w:szCs w:val="28"/>
        </w:rPr>
      </w:pPr>
      <w:r w:rsidRPr="001B7D8F">
        <w:rPr>
          <w:rFonts w:ascii="Times New Roman" w:hAnsi="Times New Roman" w:cs="Times New Roman"/>
          <w:sz w:val="28"/>
          <w:szCs w:val="28"/>
        </w:rPr>
        <w:t>обеспечение</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возможности своевременного выявления «узких</w:t>
      </w:r>
      <w:r w:rsidR="00CC22CF" w:rsidRPr="001B7D8F">
        <w:rPr>
          <w:rFonts w:ascii="Times New Roman" w:hAnsi="Times New Roman" w:cs="Times New Roman"/>
          <w:sz w:val="28"/>
          <w:szCs w:val="28"/>
        </w:rPr>
        <w:t xml:space="preserve"> мест»;</w:t>
      </w:r>
    </w:p>
    <w:p w:rsidR="00CC22CF" w:rsidRPr="001B7D8F" w:rsidRDefault="00CC22CF" w:rsidP="001B7D8F">
      <w:pPr>
        <w:pStyle w:val="a3"/>
        <w:numPr>
          <w:ilvl w:val="0"/>
          <w:numId w:val="4"/>
        </w:numPr>
        <w:tabs>
          <w:tab w:val="clear" w:pos="255"/>
          <w:tab w:val="num" w:pos="360"/>
          <w:tab w:val="left" w:pos="1080"/>
        </w:tabs>
        <w:spacing w:line="360" w:lineRule="auto"/>
        <w:ind w:left="0" w:firstLine="709"/>
        <w:jc w:val="both"/>
        <w:rPr>
          <w:rFonts w:ascii="Times New Roman" w:hAnsi="Times New Roman" w:cs="Times New Roman"/>
          <w:sz w:val="28"/>
          <w:szCs w:val="28"/>
        </w:rPr>
      </w:pPr>
      <w:r w:rsidRPr="001B7D8F">
        <w:rPr>
          <w:rFonts w:ascii="Times New Roman" w:hAnsi="Times New Roman" w:cs="Times New Roman"/>
          <w:sz w:val="28"/>
          <w:szCs w:val="28"/>
        </w:rPr>
        <w:t>обеспечение возможности перераспределения ресурсов пред приятия;</w:t>
      </w:r>
    </w:p>
    <w:p w:rsidR="00CC22CF" w:rsidRPr="001B7D8F" w:rsidRDefault="00CC22CF" w:rsidP="001B7D8F">
      <w:pPr>
        <w:pStyle w:val="a3"/>
        <w:numPr>
          <w:ilvl w:val="0"/>
          <w:numId w:val="4"/>
        </w:numPr>
        <w:tabs>
          <w:tab w:val="clear" w:pos="255"/>
          <w:tab w:val="num" w:pos="360"/>
          <w:tab w:val="left" w:pos="1080"/>
        </w:tabs>
        <w:spacing w:line="360" w:lineRule="auto"/>
        <w:ind w:left="0" w:firstLine="709"/>
        <w:jc w:val="both"/>
        <w:rPr>
          <w:rFonts w:ascii="Times New Roman" w:hAnsi="Times New Roman" w:cs="Times New Roman"/>
          <w:sz w:val="28"/>
          <w:szCs w:val="28"/>
        </w:rPr>
      </w:pPr>
      <w:r w:rsidRPr="001B7D8F">
        <w:rPr>
          <w:rFonts w:ascii="Times New Roman" w:hAnsi="Times New Roman" w:cs="Times New Roman"/>
          <w:sz w:val="28"/>
          <w:szCs w:val="28"/>
        </w:rPr>
        <w:t>обеспечение возможности оценки сроков исполнения заказов потребителей;</w:t>
      </w:r>
    </w:p>
    <w:p w:rsidR="00CC22CF" w:rsidRPr="001B7D8F" w:rsidRDefault="00CC22CF" w:rsidP="001B7D8F">
      <w:pPr>
        <w:pStyle w:val="a3"/>
        <w:numPr>
          <w:ilvl w:val="0"/>
          <w:numId w:val="4"/>
        </w:numPr>
        <w:tabs>
          <w:tab w:val="clear" w:pos="255"/>
          <w:tab w:val="num" w:pos="360"/>
          <w:tab w:val="left" w:pos="1080"/>
        </w:tabs>
        <w:spacing w:line="360" w:lineRule="auto"/>
        <w:ind w:left="0" w:firstLine="709"/>
        <w:jc w:val="both"/>
        <w:rPr>
          <w:rFonts w:ascii="Times New Roman" w:hAnsi="Times New Roman" w:cs="Times New Roman"/>
          <w:sz w:val="28"/>
          <w:szCs w:val="28"/>
        </w:rPr>
      </w:pPr>
      <w:r w:rsidRPr="001B7D8F">
        <w:rPr>
          <w:rFonts w:ascii="Times New Roman" w:hAnsi="Times New Roman" w:cs="Times New Roman"/>
          <w:sz w:val="28"/>
          <w:szCs w:val="28"/>
        </w:rPr>
        <w:t>обеспечение прибыльности предприятия за счет оптимизации</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логистических бизнес-процессов.</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При разработке информационных систем:</w:t>
      </w:r>
    </w:p>
    <w:p w:rsidR="00CC22CF" w:rsidRPr="001B7D8F" w:rsidRDefault="00CC22CF" w:rsidP="001B7D8F">
      <w:pPr>
        <w:pStyle w:val="a3"/>
        <w:numPr>
          <w:ilvl w:val="0"/>
          <w:numId w:val="5"/>
        </w:numPr>
        <w:tabs>
          <w:tab w:val="clear" w:pos="330"/>
          <w:tab w:val="num" w:pos="360"/>
          <w:tab w:val="left" w:pos="1080"/>
        </w:tabs>
        <w:spacing w:line="360" w:lineRule="auto"/>
        <w:ind w:left="0" w:firstLine="709"/>
        <w:jc w:val="both"/>
        <w:rPr>
          <w:rFonts w:ascii="Times New Roman" w:hAnsi="Times New Roman" w:cs="Times New Roman"/>
          <w:sz w:val="28"/>
          <w:szCs w:val="28"/>
        </w:rPr>
      </w:pPr>
      <w:r w:rsidRPr="001B7D8F">
        <w:rPr>
          <w:rFonts w:ascii="Times New Roman" w:hAnsi="Times New Roman" w:cs="Times New Roman"/>
          <w:sz w:val="28"/>
          <w:szCs w:val="28"/>
        </w:rPr>
        <w:t>особое внимание уделяется методам измерения и сравнения логистических показателей, а также методам управления ими;</w:t>
      </w:r>
    </w:p>
    <w:p w:rsidR="00CC22CF" w:rsidRPr="001B7D8F" w:rsidRDefault="00CC22CF" w:rsidP="001B7D8F">
      <w:pPr>
        <w:pStyle w:val="a3"/>
        <w:numPr>
          <w:ilvl w:val="0"/>
          <w:numId w:val="5"/>
        </w:numPr>
        <w:tabs>
          <w:tab w:val="clear" w:pos="330"/>
          <w:tab w:val="num" w:pos="360"/>
          <w:tab w:val="left" w:pos="1080"/>
        </w:tabs>
        <w:spacing w:line="360" w:lineRule="auto"/>
        <w:ind w:left="0" w:firstLine="709"/>
        <w:jc w:val="both"/>
        <w:rPr>
          <w:rFonts w:ascii="Times New Roman" w:hAnsi="Times New Roman" w:cs="Times New Roman"/>
          <w:sz w:val="28"/>
          <w:szCs w:val="28"/>
        </w:rPr>
      </w:pPr>
      <w:r w:rsidRPr="001B7D8F">
        <w:rPr>
          <w:rFonts w:ascii="Times New Roman" w:hAnsi="Times New Roman" w:cs="Times New Roman"/>
          <w:sz w:val="28"/>
          <w:szCs w:val="28"/>
        </w:rPr>
        <w:t>разрабатываются формализованные и всеобъемлющие системы оценки результатов обслуживания потребителей;</w:t>
      </w:r>
    </w:p>
    <w:p w:rsidR="00CC22CF" w:rsidRPr="001B7D8F" w:rsidRDefault="00CC22CF" w:rsidP="001B7D8F">
      <w:pPr>
        <w:pStyle w:val="a3"/>
        <w:numPr>
          <w:ilvl w:val="0"/>
          <w:numId w:val="5"/>
        </w:numPr>
        <w:tabs>
          <w:tab w:val="clear" w:pos="330"/>
          <w:tab w:val="num" w:pos="360"/>
          <w:tab w:val="left" w:pos="1080"/>
        </w:tabs>
        <w:spacing w:line="360" w:lineRule="auto"/>
        <w:ind w:left="0" w:firstLine="709"/>
        <w:jc w:val="both"/>
        <w:rPr>
          <w:rFonts w:ascii="Times New Roman" w:hAnsi="Times New Roman" w:cs="Times New Roman"/>
          <w:sz w:val="28"/>
          <w:szCs w:val="28"/>
        </w:rPr>
      </w:pPr>
      <w:r w:rsidRPr="001B7D8F">
        <w:rPr>
          <w:rFonts w:ascii="Times New Roman" w:hAnsi="Times New Roman" w:cs="Times New Roman"/>
          <w:sz w:val="28"/>
          <w:szCs w:val="28"/>
        </w:rPr>
        <w:t>устанавливаются нормативы для каждого вида</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логистических</w:t>
      </w:r>
      <w:r w:rsidR="009654FF">
        <w:rPr>
          <w:rFonts w:ascii="Times New Roman" w:hAnsi="Times New Roman" w:cs="Times New Roman"/>
          <w:sz w:val="28"/>
          <w:szCs w:val="28"/>
        </w:rPr>
        <w:t xml:space="preserve"> </w:t>
      </w:r>
      <w:r w:rsidR="00514130" w:rsidRPr="001B7D8F">
        <w:rPr>
          <w:rFonts w:ascii="Times New Roman" w:hAnsi="Times New Roman" w:cs="Times New Roman"/>
          <w:sz w:val="28"/>
          <w:szCs w:val="28"/>
        </w:rPr>
        <w:t>процедур на протяжении всего процесса</w:t>
      </w:r>
      <w:r w:rsidR="009654FF">
        <w:rPr>
          <w:rFonts w:ascii="Times New Roman" w:hAnsi="Times New Roman" w:cs="Times New Roman"/>
          <w:sz w:val="28"/>
          <w:szCs w:val="28"/>
        </w:rPr>
        <w:t xml:space="preserve"> </w:t>
      </w:r>
      <w:r w:rsidR="00514130" w:rsidRPr="001B7D8F">
        <w:rPr>
          <w:rFonts w:ascii="Times New Roman" w:hAnsi="Times New Roman" w:cs="Times New Roman"/>
          <w:sz w:val="28"/>
          <w:szCs w:val="28"/>
        </w:rPr>
        <w:t>обслуживания</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потребителей;</w:t>
      </w:r>
    </w:p>
    <w:p w:rsidR="00CC22CF" w:rsidRPr="001B7D8F" w:rsidRDefault="00CC22CF" w:rsidP="001B7D8F">
      <w:pPr>
        <w:pStyle w:val="a3"/>
        <w:numPr>
          <w:ilvl w:val="0"/>
          <w:numId w:val="5"/>
        </w:numPr>
        <w:tabs>
          <w:tab w:val="clear" w:pos="330"/>
          <w:tab w:val="num" w:pos="360"/>
          <w:tab w:val="left" w:pos="1080"/>
        </w:tabs>
        <w:spacing w:line="360" w:lineRule="auto"/>
        <w:ind w:left="0" w:firstLine="709"/>
        <w:jc w:val="both"/>
        <w:rPr>
          <w:rFonts w:ascii="Times New Roman" w:hAnsi="Times New Roman" w:cs="Times New Roman"/>
          <w:sz w:val="28"/>
          <w:szCs w:val="28"/>
        </w:rPr>
      </w:pPr>
      <w:r w:rsidRPr="001B7D8F">
        <w:rPr>
          <w:rFonts w:ascii="Times New Roman" w:hAnsi="Times New Roman" w:cs="Times New Roman"/>
          <w:sz w:val="28"/>
          <w:szCs w:val="28"/>
        </w:rPr>
        <w:t>создаются так называемы</w:t>
      </w:r>
      <w:r w:rsidR="00514130" w:rsidRPr="001B7D8F">
        <w:rPr>
          <w:rFonts w:ascii="Times New Roman" w:hAnsi="Times New Roman" w:cs="Times New Roman"/>
          <w:sz w:val="28"/>
          <w:szCs w:val="28"/>
        </w:rPr>
        <w:t xml:space="preserve">е хранилища данных, являющиеся </w:t>
      </w:r>
      <w:r w:rsidRPr="001B7D8F">
        <w:rPr>
          <w:rFonts w:ascii="Times New Roman" w:hAnsi="Times New Roman" w:cs="Times New Roman"/>
          <w:sz w:val="28"/>
          <w:szCs w:val="28"/>
        </w:rPr>
        <w:t>интегрированными элементами информационных систем предпр</w:t>
      </w:r>
      <w:r w:rsidR="00514130" w:rsidRPr="001B7D8F">
        <w:rPr>
          <w:rFonts w:ascii="Times New Roman" w:hAnsi="Times New Roman" w:cs="Times New Roman"/>
          <w:sz w:val="28"/>
          <w:szCs w:val="28"/>
        </w:rPr>
        <w:t xml:space="preserve">иятий. Основная цель создания </w:t>
      </w:r>
      <w:r w:rsidRPr="001B7D8F">
        <w:rPr>
          <w:rFonts w:ascii="Times New Roman" w:hAnsi="Times New Roman" w:cs="Times New Roman"/>
          <w:sz w:val="28"/>
          <w:szCs w:val="28"/>
        </w:rPr>
        <w:t xml:space="preserve">таких хранилищ — облегчить </w:t>
      </w:r>
      <w:r w:rsidR="00514130" w:rsidRPr="001B7D8F">
        <w:rPr>
          <w:rFonts w:ascii="Times New Roman" w:hAnsi="Times New Roman" w:cs="Times New Roman"/>
          <w:sz w:val="28"/>
          <w:szCs w:val="28"/>
        </w:rPr>
        <w:t xml:space="preserve">доступ к данным всем менеджерам предприятия, а </w:t>
      </w:r>
      <w:r w:rsidRPr="001B7D8F">
        <w:rPr>
          <w:rFonts w:ascii="Times New Roman" w:hAnsi="Times New Roman" w:cs="Times New Roman"/>
          <w:sz w:val="28"/>
          <w:szCs w:val="28"/>
        </w:rPr>
        <w:t>также потребителям и поставщикам;</w:t>
      </w:r>
    </w:p>
    <w:p w:rsidR="00CC22CF" w:rsidRPr="001B7D8F" w:rsidRDefault="00514130" w:rsidP="001B7D8F">
      <w:pPr>
        <w:pStyle w:val="a3"/>
        <w:numPr>
          <w:ilvl w:val="0"/>
          <w:numId w:val="5"/>
        </w:numPr>
        <w:tabs>
          <w:tab w:val="clear" w:pos="330"/>
          <w:tab w:val="num" w:pos="360"/>
          <w:tab w:val="left" w:pos="1080"/>
        </w:tabs>
        <w:spacing w:line="360" w:lineRule="auto"/>
        <w:ind w:left="0" w:firstLine="709"/>
        <w:jc w:val="both"/>
        <w:rPr>
          <w:rFonts w:ascii="Times New Roman" w:hAnsi="Times New Roman" w:cs="Times New Roman"/>
          <w:sz w:val="28"/>
          <w:szCs w:val="28"/>
        </w:rPr>
      </w:pPr>
      <w:r w:rsidRPr="001B7D8F">
        <w:rPr>
          <w:rFonts w:ascii="Times New Roman" w:hAnsi="Times New Roman" w:cs="Times New Roman"/>
          <w:sz w:val="28"/>
          <w:szCs w:val="28"/>
        </w:rPr>
        <w:t>системы оценки</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и</w:t>
      </w:r>
      <w:r w:rsidR="00CC22CF" w:rsidRPr="001B7D8F">
        <w:rPr>
          <w:rFonts w:ascii="Times New Roman" w:hAnsi="Times New Roman" w:cs="Times New Roman"/>
          <w:sz w:val="28"/>
          <w:szCs w:val="28"/>
        </w:rPr>
        <w:t xml:space="preserve"> контрол</w:t>
      </w:r>
      <w:r w:rsidRPr="001B7D8F">
        <w:rPr>
          <w:rFonts w:ascii="Times New Roman" w:hAnsi="Times New Roman" w:cs="Times New Roman"/>
          <w:sz w:val="28"/>
          <w:szCs w:val="28"/>
        </w:rPr>
        <w:t>я</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 xml:space="preserve">интегрируются с системами </w:t>
      </w:r>
      <w:r w:rsidR="00CC22CF" w:rsidRPr="001B7D8F">
        <w:rPr>
          <w:rFonts w:ascii="Times New Roman" w:hAnsi="Times New Roman" w:cs="Times New Roman"/>
          <w:sz w:val="28"/>
          <w:szCs w:val="28"/>
        </w:rPr>
        <w:t>обслуживания</w:t>
      </w:r>
      <w:r w:rsidR="00AB30CA" w:rsidRPr="001B7D8F">
        <w:rPr>
          <w:rFonts w:ascii="Times New Roman" w:hAnsi="Times New Roman" w:cs="Times New Roman"/>
          <w:sz w:val="28"/>
          <w:szCs w:val="28"/>
        </w:rPr>
        <w:t xml:space="preserve"> </w:t>
      </w:r>
      <w:r w:rsidR="00CC22CF" w:rsidRPr="001B7D8F">
        <w:rPr>
          <w:rFonts w:ascii="Times New Roman" w:hAnsi="Times New Roman" w:cs="Times New Roman"/>
          <w:sz w:val="28"/>
          <w:szCs w:val="28"/>
        </w:rPr>
        <w:t>з</w:t>
      </w:r>
      <w:r w:rsidRPr="001B7D8F">
        <w:rPr>
          <w:rFonts w:ascii="Times New Roman" w:hAnsi="Times New Roman" w:cs="Times New Roman"/>
          <w:sz w:val="28"/>
          <w:szCs w:val="28"/>
        </w:rPr>
        <w:t xml:space="preserve">аказов и планирования, включая прием и обработку заказов, планирование логистических </w:t>
      </w:r>
      <w:r w:rsidR="00CC22CF" w:rsidRPr="001B7D8F">
        <w:rPr>
          <w:rFonts w:ascii="Times New Roman" w:hAnsi="Times New Roman" w:cs="Times New Roman"/>
          <w:sz w:val="28"/>
          <w:szCs w:val="28"/>
        </w:rPr>
        <w:t>опе</w:t>
      </w:r>
      <w:r w:rsidRPr="001B7D8F">
        <w:rPr>
          <w:rFonts w:ascii="Times New Roman" w:hAnsi="Times New Roman" w:cs="Times New Roman"/>
          <w:sz w:val="28"/>
          <w:szCs w:val="28"/>
        </w:rPr>
        <w:t xml:space="preserve">раций, управление запасами </w:t>
      </w:r>
      <w:r w:rsidR="00CC22CF" w:rsidRPr="001B7D8F">
        <w:rPr>
          <w:rFonts w:ascii="Times New Roman" w:hAnsi="Times New Roman" w:cs="Times New Roman"/>
          <w:sz w:val="28"/>
          <w:szCs w:val="28"/>
        </w:rPr>
        <w:t>планирование</w:t>
      </w:r>
      <w:r w:rsidR="009654FF">
        <w:rPr>
          <w:rFonts w:ascii="Times New Roman" w:hAnsi="Times New Roman" w:cs="Times New Roman"/>
          <w:sz w:val="28"/>
          <w:szCs w:val="28"/>
        </w:rPr>
        <w:t xml:space="preserve"> </w:t>
      </w:r>
      <w:r w:rsidR="00CC22CF" w:rsidRPr="001B7D8F">
        <w:rPr>
          <w:rFonts w:ascii="Times New Roman" w:hAnsi="Times New Roman" w:cs="Times New Roman"/>
          <w:sz w:val="28"/>
          <w:szCs w:val="28"/>
        </w:rPr>
        <w:t>производства, складирование и транспортировку.</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Рекомендации при внедрении информационной системы:</w:t>
      </w:r>
    </w:p>
    <w:p w:rsidR="00514130" w:rsidRPr="001B7D8F" w:rsidRDefault="00CC22CF" w:rsidP="001B7D8F">
      <w:pPr>
        <w:pStyle w:val="a3"/>
        <w:numPr>
          <w:ilvl w:val="0"/>
          <w:numId w:val="6"/>
        </w:numPr>
        <w:tabs>
          <w:tab w:val="clear" w:pos="255"/>
          <w:tab w:val="num" w:pos="360"/>
          <w:tab w:val="left" w:pos="1080"/>
        </w:tabs>
        <w:spacing w:line="360" w:lineRule="auto"/>
        <w:ind w:left="0" w:firstLine="709"/>
        <w:jc w:val="both"/>
        <w:rPr>
          <w:rFonts w:ascii="Times New Roman" w:hAnsi="Times New Roman" w:cs="Times New Roman"/>
          <w:sz w:val="28"/>
          <w:szCs w:val="28"/>
        </w:rPr>
      </w:pPr>
      <w:r w:rsidRPr="001B7D8F">
        <w:rPr>
          <w:rFonts w:ascii="Times New Roman" w:hAnsi="Times New Roman" w:cs="Times New Roman"/>
          <w:sz w:val="28"/>
          <w:szCs w:val="28"/>
        </w:rPr>
        <w:t>определиться с организационной структурой предприятия т. е. понять, что мы имеем, что хотели бы иметь в ближайшем будущем, и</w:t>
      </w:r>
    </w:p>
    <w:p w:rsidR="00CC22CF" w:rsidRPr="001B7D8F" w:rsidRDefault="00CC22CF" w:rsidP="001B7D8F">
      <w:pPr>
        <w:pStyle w:val="a3"/>
        <w:numPr>
          <w:ilvl w:val="0"/>
          <w:numId w:val="6"/>
        </w:numPr>
        <w:tabs>
          <w:tab w:val="clear" w:pos="255"/>
          <w:tab w:val="num" w:pos="360"/>
          <w:tab w:val="left" w:pos="1080"/>
        </w:tabs>
        <w:spacing w:line="360" w:lineRule="auto"/>
        <w:ind w:left="0" w:firstLine="709"/>
        <w:jc w:val="both"/>
        <w:rPr>
          <w:rFonts w:ascii="Times New Roman" w:hAnsi="Times New Roman" w:cs="Times New Roman"/>
          <w:sz w:val="28"/>
          <w:szCs w:val="28"/>
        </w:rPr>
      </w:pPr>
      <w:r w:rsidRPr="001B7D8F">
        <w:rPr>
          <w:rFonts w:ascii="Times New Roman" w:hAnsi="Times New Roman" w:cs="Times New Roman"/>
          <w:sz w:val="28"/>
          <w:szCs w:val="28"/>
        </w:rPr>
        <w:t>разработать</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положение об организационной структуре предприятия;</w:t>
      </w:r>
    </w:p>
    <w:p w:rsidR="00CC22CF" w:rsidRPr="001B7D8F" w:rsidRDefault="00CC22CF" w:rsidP="001B7D8F">
      <w:pPr>
        <w:pStyle w:val="a3"/>
        <w:numPr>
          <w:ilvl w:val="0"/>
          <w:numId w:val="6"/>
        </w:numPr>
        <w:tabs>
          <w:tab w:val="clear" w:pos="255"/>
          <w:tab w:val="num" w:pos="360"/>
          <w:tab w:val="left" w:pos="1080"/>
        </w:tabs>
        <w:spacing w:line="360" w:lineRule="auto"/>
        <w:ind w:left="0" w:firstLine="709"/>
        <w:jc w:val="both"/>
        <w:rPr>
          <w:rFonts w:ascii="Times New Roman" w:hAnsi="Times New Roman" w:cs="Times New Roman"/>
          <w:sz w:val="28"/>
          <w:szCs w:val="28"/>
        </w:rPr>
      </w:pPr>
      <w:r w:rsidRPr="001B7D8F">
        <w:rPr>
          <w:rFonts w:ascii="Times New Roman" w:hAnsi="Times New Roman" w:cs="Times New Roman"/>
          <w:sz w:val="28"/>
          <w:szCs w:val="28"/>
        </w:rPr>
        <w:t>разработать механизм финансово-экономического управления предприятием в целом, в том числе разработать положение о финансовой структуре, определить центры финансового учета и финансовой ответственности;</w:t>
      </w:r>
    </w:p>
    <w:p w:rsidR="00CC22CF" w:rsidRPr="001B7D8F" w:rsidRDefault="00CC22CF" w:rsidP="001B7D8F">
      <w:pPr>
        <w:pStyle w:val="a3"/>
        <w:numPr>
          <w:ilvl w:val="0"/>
          <w:numId w:val="6"/>
        </w:numPr>
        <w:tabs>
          <w:tab w:val="clear" w:pos="255"/>
          <w:tab w:val="num" w:pos="360"/>
          <w:tab w:val="left" w:pos="1080"/>
        </w:tabs>
        <w:spacing w:line="360" w:lineRule="auto"/>
        <w:ind w:left="0" w:firstLine="709"/>
        <w:jc w:val="both"/>
        <w:rPr>
          <w:rFonts w:ascii="Times New Roman" w:hAnsi="Times New Roman" w:cs="Times New Roman"/>
          <w:sz w:val="28"/>
          <w:szCs w:val="28"/>
        </w:rPr>
      </w:pPr>
      <w:r w:rsidRPr="001B7D8F">
        <w:rPr>
          <w:rFonts w:ascii="Times New Roman" w:hAnsi="Times New Roman" w:cs="Times New Roman"/>
          <w:sz w:val="28"/>
          <w:szCs w:val="28"/>
        </w:rPr>
        <w:t>выделить основные логистические цели предприятия (в зависимости от необходимости решения задач, стоящих перед информационной системой);</w:t>
      </w:r>
    </w:p>
    <w:p w:rsidR="00CC22CF" w:rsidRPr="001B7D8F" w:rsidRDefault="00CC22CF" w:rsidP="001B7D8F">
      <w:pPr>
        <w:pStyle w:val="a3"/>
        <w:numPr>
          <w:ilvl w:val="0"/>
          <w:numId w:val="6"/>
        </w:numPr>
        <w:tabs>
          <w:tab w:val="clear" w:pos="255"/>
          <w:tab w:val="num" w:pos="360"/>
          <w:tab w:val="left" w:pos="1080"/>
        </w:tabs>
        <w:spacing w:line="360" w:lineRule="auto"/>
        <w:ind w:left="0" w:firstLine="709"/>
        <w:jc w:val="both"/>
        <w:rPr>
          <w:rFonts w:ascii="Times New Roman" w:hAnsi="Times New Roman" w:cs="Times New Roman"/>
          <w:sz w:val="28"/>
          <w:szCs w:val="28"/>
        </w:rPr>
      </w:pPr>
      <w:r w:rsidRPr="001B7D8F">
        <w:rPr>
          <w:rFonts w:ascii="Times New Roman" w:hAnsi="Times New Roman" w:cs="Times New Roman"/>
          <w:sz w:val="28"/>
          <w:szCs w:val="28"/>
        </w:rPr>
        <w:t>направления бизнеса, финансовые, технологические, информационные и материальные потоки; оценить документооборот;</w:t>
      </w:r>
    </w:p>
    <w:p w:rsidR="00CC22CF" w:rsidRPr="001B7D8F" w:rsidRDefault="00CC22CF" w:rsidP="001B7D8F">
      <w:pPr>
        <w:pStyle w:val="a3"/>
        <w:numPr>
          <w:ilvl w:val="0"/>
          <w:numId w:val="6"/>
        </w:numPr>
        <w:tabs>
          <w:tab w:val="clear" w:pos="255"/>
          <w:tab w:val="num" w:pos="360"/>
          <w:tab w:val="left" w:pos="1080"/>
        </w:tabs>
        <w:spacing w:line="360" w:lineRule="auto"/>
        <w:ind w:left="0" w:firstLine="709"/>
        <w:jc w:val="both"/>
        <w:rPr>
          <w:rFonts w:ascii="Times New Roman" w:hAnsi="Times New Roman" w:cs="Times New Roman"/>
          <w:sz w:val="28"/>
          <w:szCs w:val="28"/>
        </w:rPr>
      </w:pPr>
      <w:r w:rsidRPr="001B7D8F">
        <w:rPr>
          <w:rFonts w:ascii="Times New Roman" w:hAnsi="Times New Roman" w:cs="Times New Roman"/>
          <w:sz w:val="28"/>
          <w:szCs w:val="28"/>
        </w:rPr>
        <w:t>разработать механизмы</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организации</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и</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оперативного</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управления</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цепями поставок: стандарты, формы</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учета</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и</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контроля,</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управленческой</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отчетности;</w:t>
      </w:r>
    </w:p>
    <w:p w:rsidR="00CC22CF" w:rsidRPr="001B7D8F" w:rsidRDefault="00CC22CF" w:rsidP="001B7D8F">
      <w:pPr>
        <w:pStyle w:val="a3"/>
        <w:numPr>
          <w:ilvl w:val="0"/>
          <w:numId w:val="6"/>
        </w:numPr>
        <w:tabs>
          <w:tab w:val="clear" w:pos="255"/>
          <w:tab w:val="num" w:pos="360"/>
          <w:tab w:val="left" w:pos="1080"/>
        </w:tabs>
        <w:spacing w:line="360" w:lineRule="auto"/>
        <w:ind w:left="0" w:firstLine="709"/>
        <w:jc w:val="both"/>
        <w:rPr>
          <w:rFonts w:ascii="Times New Roman" w:hAnsi="Times New Roman" w:cs="Times New Roman"/>
          <w:sz w:val="28"/>
          <w:szCs w:val="28"/>
        </w:rPr>
      </w:pPr>
      <w:r w:rsidRPr="001B7D8F">
        <w:rPr>
          <w:rFonts w:ascii="Times New Roman" w:hAnsi="Times New Roman" w:cs="Times New Roman"/>
          <w:sz w:val="28"/>
          <w:szCs w:val="28"/>
        </w:rPr>
        <w:t>сформировать технологию</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стратегического</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управления</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цепями</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поставок, систему финансового планирования и контроля,</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а</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также</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систему</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финансового анализа.</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Торговая и складская документация.</w:t>
      </w:r>
    </w:p>
    <w:p w:rsidR="00CC22CF" w:rsidRPr="001B7D8F" w:rsidRDefault="00CC22CF" w:rsidP="001B7D8F">
      <w:pPr>
        <w:pStyle w:val="a3"/>
        <w:tabs>
          <w:tab w:val="left" w:pos="1080"/>
        </w:tabs>
        <w:spacing w:line="360" w:lineRule="auto"/>
        <w:ind w:firstLine="709"/>
        <w:jc w:val="both"/>
        <w:rPr>
          <w:rFonts w:ascii="Times New Roman" w:hAnsi="Times New Roman" w:cs="Times New Roman"/>
          <w:color w:val="FF0000"/>
          <w:sz w:val="28"/>
          <w:szCs w:val="28"/>
        </w:rPr>
      </w:pPr>
      <w:r w:rsidRPr="001B7D8F">
        <w:rPr>
          <w:rFonts w:ascii="Times New Roman" w:hAnsi="Times New Roman" w:cs="Times New Roman"/>
          <w:sz w:val="28"/>
          <w:szCs w:val="28"/>
        </w:rPr>
        <w:t>Нормативные документы, регламентирующие порядок</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приемки,</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размещения</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на хранение и отпу</w:t>
      </w:r>
      <w:r w:rsidR="00B45751" w:rsidRPr="001B7D8F">
        <w:rPr>
          <w:rFonts w:ascii="Times New Roman" w:hAnsi="Times New Roman" w:cs="Times New Roman"/>
          <w:sz w:val="28"/>
          <w:szCs w:val="28"/>
        </w:rPr>
        <w:t xml:space="preserve">ск продукции представлены </w:t>
      </w:r>
      <w:r w:rsidR="008C77C7" w:rsidRPr="001B7D8F">
        <w:rPr>
          <w:rFonts w:ascii="Times New Roman" w:hAnsi="Times New Roman" w:cs="Times New Roman"/>
          <w:sz w:val="28"/>
          <w:szCs w:val="28"/>
        </w:rPr>
        <w:t>в приложении А</w:t>
      </w:r>
      <w:r w:rsidR="00B45751" w:rsidRPr="001B7D8F">
        <w:rPr>
          <w:rFonts w:ascii="Times New Roman" w:hAnsi="Times New Roman" w:cs="Times New Roman"/>
          <w:sz w:val="28"/>
          <w:szCs w:val="28"/>
        </w:rPr>
        <w:t>.</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Указание на отгрузку поступает из отд</w:t>
      </w:r>
      <w:r w:rsidR="00514130" w:rsidRPr="001B7D8F">
        <w:rPr>
          <w:rFonts w:ascii="Times New Roman" w:hAnsi="Times New Roman" w:cs="Times New Roman"/>
          <w:sz w:val="28"/>
          <w:szCs w:val="28"/>
        </w:rPr>
        <w:t>ела продаж, содержит ссылку на счет и договор, согласно которому поставляется продукция,</w:t>
      </w:r>
      <w:r w:rsidRPr="001B7D8F">
        <w:rPr>
          <w:rFonts w:ascii="Times New Roman" w:hAnsi="Times New Roman" w:cs="Times New Roman"/>
          <w:sz w:val="28"/>
          <w:szCs w:val="28"/>
        </w:rPr>
        <w:t xml:space="preserve"> номенклатуру продукции, кот</w:t>
      </w:r>
      <w:r w:rsidR="00514130" w:rsidRPr="001B7D8F">
        <w:rPr>
          <w:rFonts w:ascii="Times New Roman" w:hAnsi="Times New Roman" w:cs="Times New Roman"/>
          <w:sz w:val="28"/>
          <w:szCs w:val="28"/>
        </w:rPr>
        <w:t xml:space="preserve">орую необходимо отгрузить, ее количество, </w:t>
      </w:r>
      <w:r w:rsidRPr="001B7D8F">
        <w:rPr>
          <w:rFonts w:ascii="Times New Roman" w:hAnsi="Times New Roman" w:cs="Times New Roman"/>
          <w:sz w:val="28"/>
          <w:szCs w:val="28"/>
        </w:rPr>
        <w:t>стоимость, форму оплаты, срок и способ доставки. Указание на отгрузку — директивный</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документ для отдела логистики на начало отгрузки продукции заказчику.</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Документы, оформляющие отпуск продукции со склада:</w:t>
      </w:r>
    </w:p>
    <w:p w:rsidR="005D4333" w:rsidRPr="001B7D8F" w:rsidRDefault="00CC22CF" w:rsidP="001B7D8F">
      <w:pPr>
        <w:pStyle w:val="a3"/>
        <w:numPr>
          <w:ilvl w:val="0"/>
          <w:numId w:val="8"/>
        </w:numPr>
        <w:tabs>
          <w:tab w:val="clear" w:pos="330"/>
          <w:tab w:val="num" w:pos="360"/>
          <w:tab w:val="left" w:pos="1080"/>
        </w:tabs>
        <w:spacing w:line="360" w:lineRule="auto"/>
        <w:ind w:left="0" w:firstLine="709"/>
        <w:jc w:val="both"/>
        <w:rPr>
          <w:rFonts w:ascii="Times New Roman" w:hAnsi="Times New Roman" w:cs="Times New Roman"/>
          <w:sz w:val="28"/>
          <w:szCs w:val="28"/>
        </w:rPr>
      </w:pPr>
      <w:r w:rsidRPr="001B7D8F">
        <w:rPr>
          <w:rFonts w:ascii="Times New Roman" w:hAnsi="Times New Roman" w:cs="Times New Roman"/>
          <w:sz w:val="28"/>
          <w:szCs w:val="28"/>
        </w:rPr>
        <w:t>заборный лист;</w:t>
      </w:r>
    </w:p>
    <w:p w:rsidR="00CC22CF" w:rsidRPr="001B7D8F" w:rsidRDefault="00CC22CF" w:rsidP="001B7D8F">
      <w:pPr>
        <w:pStyle w:val="a3"/>
        <w:numPr>
          <w:ilvl w:val="0"/>
          <w:numId w:val="8"/>
        </w:numPr>
        <w:tabs>
          <w:tab w:val="clear" w:pos="330"/>
          <w:tab w:val="num" w:pos="360"/>
          <w:tab w:val="left" w:pos="1080"/>
        </w:tabs>
        <w:spacing w:line="360" w:lineRule="auto"/>
        <w:ind w:left="0" w:firstLine="709"/>
        <w:jc w:val="both"/>
        <w:rPr>
          <w:rFonts w:ascii="Times New Roman" w:hAnsi="Times New Roman" w:cs="Times New Roman"/>
          <w:sz w:val="28"/>
          <w:szCs w:val="28"/>
        </w:rPr>
      </w:pPr>
      <w:r w:rsidRPr="001B7D8F">
        <w:rPr>
          <w:rFonts w:ascii="Times New Roman" w:hAnsi="Times New Roman" w:cs="Times New Roman"/>
          <w:sz w:val="28"/>
          <w:szCs w:val="28"/>
        </w:rPr>
        <w:t>расходная накладная и др.</w:t>
      </w:r>
      <w:r w:rsidR="00FE4936" w:rsidRPr="001B7D8F">
        <w:rPr>
          <w:rFonts w:ascii="Times New Roman" w:hAnsi="Times New Roman" w:cs="Times New Roman"/>
          <w:sz w:val="28"/>
          <w:szCs w:val="28"/>
        </w:rPr>
        <w:t xml:space="preserve"> – приложение Е.</w:t>
      </w:r>
    </w:p>
    <w:p w:rsidR="00CC22CF" w:rsidRPr="001B7D8F" w:rsidRDefault="00B45751" w:rsidP="001B7D8F">
      <w:pPr>
        <w:pStyle w:val="a3"/>
        <w:tabs>
          <w:tab w:val="left" w:pos="1080"/>
        </w:tabs>
        <w:spacing w:line="360" w:lineRule="auto"/>
        <w:ind w:firstLine="709"/>
        <w:jc w:val="both"/>
        <w:rPr>
          <w:rFonts w:ascii="Times New Roman" w:hAnsi="Times New Roman" w:cs="Times New Roman"/>
          <w:color w:val="FF0000"/>
          <w:sz w:val="28"/>
          <w:szCs w:val="28"/>
        </w:rPr>
      </w:pPr>
      <w:r w:rsidRPr="001B7D8F">
        <w:rPr>
          <w:rFonts w:ascii="Times New Roman" w:hAnsi="Times New Roman" w:cs="Times New Roman"/>
          <w:sz w:val="28"/>
          <w:szCs w:val="28"/>
        </w:rPr>
        <w:t xml:space="preserve">Транспортная документация представлена в приложении </w:t>
      </w:r>
      <w:r w:rsidR="00FE4936" w:rsidRPr="001B7D8F">
        <w:rPr>
          <w:rFonts w:ascii="Times New Roman" w:hAnsi="Times New Roman" w:cs="Times New Roman"/>
          <w:sz w:val="28"/>
          <w:szCs w:val="28"/>
        </w:rPr>
        <w:t>Ж</w:t>
      </w:r>
      <w:r w:rsidR="008C77C7" w:rsidRPr="001B7D8F">
        <w:rPr>
          <w:rFonts w:ascii="Times New Roman" w:hAnsi="Times New Roman" w:cs="Times New Roman"/>
          <w:sz w:val="28"/>
          <w:szCs w:val="28"/>
        </w:rPr>
        <w:t>.</w:t>
      </w:r>
    </w:p>
    <w:p w:rsid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Перечень документов на груз, которые должен иметь водитель при вып</w:t>
      </w:r>
      <w:r w:rsidR="00B45751" w:rsidRPr="001B7D8F">
        <w:rPr>
          <w:rFonts w:ascii="Times New Roman" w:hAnsi="Times New Roman" w:cs="Times New Roman"/>
          <w:sz w:val="28"/>
          <w:szCs w:val="28"/>
        </w:rPr>
        <w:t xml:space="preserve">олнении международных перевозок представлены в </w:t>
      </w:r>
      <w:r w:rsidR="008C77C7" w:rsidRPr="001B7D8F">
        <w:rPr>
          <w:rFonts w:ascii="Times New Roman" w:hAnsi="Times New Roman" w:cs="Times New Roman"/>
          <w:sz w:val="28"/>
          <w:szCs w:val="28"/>
        </w:rPr>
        <w:t xml:space="preserve">приложении </w:t>
      </w:r>
      <w:r w:rsidR="00FE4936" w:rsidRPr="001B7D8F">
        <w:rPr>
          <w:rFonts w:ascii="Times New Roman" w:hAnsi="Times New Roman" w:cs="Times New Roman"/>
          <w:sz w:val="28"/>
          <w:szCs w:val="28"/>
        </w:rPr>
        <w:t>М</w:t>
      </w:r>
      <w:r w:rsidR="008C77C7" w:rsidRPr="001B7D8F">
        <w:rPr>
          <w:rFonts w:ascii="Times New Roman" w:hAnsi="Times New Roman" w:cs="Times New Roman"/>
          <w:sz w:val="28"/>
          <w:szCs w:val="28"/>
        </w:rPr>
        <w:t>.</w:t>
      </w:r>
    </w:p>
    <w:p w:rsidR="001B7D8F" w:rsidRDefault="001B7D8F" w:rsidP="001B7D8F">
      <w:pPr>
        <w:pStyle w:val="a3"/>
        <w:tabs>
          <w:tab w:val="left" w:pos="1080"/>
        </w:tabs>
        <w:spacing w:line="360" w:lineRule="auto"/>
        <w:ind w:firstLine="709"/>
        <w:jc w:val="both"/>
        <w:rPr>
          <w:rFonts w:ascii="Times New Roman" w:hAnsi="Times New Roman" w:cs="Times New Roman"/>
          <w:sz w:val="28"/>
          <w:szCs w:val="28"/>
        </w:rPr>
      </w:pPr>
    </w:p>
    <w:p w:rsidR="00CC22CF" w:rsidRPr="001B7D8F" w:rsidRDefault="001B7D8F" w:rsidP="001B7D8F">
      <w:pPr>
        <w:pStyle w:val="a3"/>
        <w:tabs>
          <w:tab w:val="left" w:pos="1080"/>
        </w:tabs>
        <w:spacing w:line="360" w:lineRule="auto"/>
        <w:ind w:firstLine="709"/>
        <w:jc w:val="center"/>
        <w:rPr>
          <w:rFonts w:ascii="Times New Roman" w:hAnsi="Times New Roman" w:cs="Times New Roman"/>
          <w:b/>
          <w:sz w:val="28"/>
          <w:szCs w:val="28"/>
        </w:rPr>
      </w:pPr>
      <w:r w:rsidRPr="001B7D8F">
        <w:rPr>
          <w:rFonts w:ascii="Times New Roman" w:hAnsi="Times New Roman" w:cs="Times New Roman"/>
          <w:b/>
          <w:sz w:val="28"/>
          <w:szCs w:val="28"/>
        </w:rPr>
        <w:t xml:space="preserve">1.4 </w:t>
      </w:r>
      <w:r w:rsidR="00CC22CF" w:rsidRPr="001B7D8F">
        <w:rPr>
          <w:rFonts w:ascii="Times New Roman" w:hAnsi="Times New Roman" w:cs="Times New Roman"/>
          <w:b/>
          <w:sz w:val="28"/>
          <w:szCs w:val="28"/>
        </w:rPr>
        <w:t>Принятие решения по построению системы распределения</w:t>
      </w:r>
    </w:p>
    <w:p w:rsidR="00CC22CF" w:rsidRPr="001B7D8F" w:rsidRDefault="00CC22CF" w:rsidP="001B7D8F">
      <w:pPr>
        <w:tabs>
          <w:tab w:val="left" w:pos="1080"/>
        </w:tabs>
        <w:spacing w:line="360" w:lineRule="auto"/>
        <w:ind w:firstLine="709"/>
        <w:jc w:val="both"/>
        <w:rPr>
          <w:sz w:val="28"/>
          <w:szCs w:val="28"/>
        </w:rPr>
      </w:pPr>
    </w:p>
    <w:p w:rsidR="00CC22CF" w:rsidRPr="001B7D8F" w:rsidRDefault="00CC22CF" w:rsidP="001B7D8F">
      <w:pPr>
        <w:tabs>
          <w:tab w:val="left" w:pos="1080"/>
        </w:tabs>
        <w:spacing w:line="360" w:lineRule="auto"/>
        <w:ind w:firstLine="709"/>
        <w:jc w:val="both"/>
        <w:rPr>
          <w:sz w:val="28"/>
          <w:szCs w:val="28"/>
        </w:rPr>
      </w:pPr>
      <w:r w:rsidRPr="001B7D8F">
        <w:rPr>
          <w:sz w:val="28"/>
          <w:szCs w:val="28"/>
        </w:rPr>
        <w:t>В соответствии с методом системного подхода, при формировании системы распределения применяется следующая последовательность действий.</w:t>
      </w:r>
    </w:p>
    <w:p w:rsidR="005D4333" w:rsidRPr="001B7D8F" w:rsidRDefault="00CC22CF" w:rsidP="001B7D8F">
      <w:pPr>
        <w:numPr>
          <w:ilvl w:val="0"/>
          <w:numId w:val="11"/>
        </w:numPr>
        <w:tabs>
          <w:tab w:val="clear" w:pos="180"/>
          <w:tab w:val="num" w:pos="360"/>
          <w:tab w:val="left" w:pos="1080"/>
        </w:tabs>
        <w:spacing w:line="360" w:lineRule="auto"/>
        <w:ind w:left="0" w:firstLine="709"/>
        <w:jc w:val="both"/>
        <w:rPr>
          <w:sz w:val="28"/>
          <w:szCs w:val="28"/>
        </w:rPr>
      </w:pPr>
      <w:r w:rsidRPr="001B7D8F">
        <w:rPr>
          <w:sz w:val="28"/>
          <w:szCs w:val="28"/>
        </w:rPr>
        <w:t>Изучается конъюнктура рынка и определяются стратегические цели системы распределения.</w:t>
      </w:r>
    </w:p>
    <w:p w:rsidR="005D4333" w:rsidRPr="001B7D8F" w:rsidRDefault="00CC22CF" w:rsidP="001B7D8F">
      <w:pPr>
        <w:numPr>
          <w:ilvl w:val="0"/>
          <w:numId w:val="11"/>
        </w:numPr>
        <w:tabs>
          <w:tab w:val="clear" w:pos="180"/>
          <w:tab w:val="num" w:pos="360"/>
          <w:tab w:val="left" w:pos="1080"/>
        </w:tabs>
        <w:spacing w:line="360" w:lineRule="auto"/>
        <w:ind w:left="0" w:firstLine="709"/>
        <w:jc w:val="both"/>
        <w:rPr>
          <w:sz w:val="28"/>
          <w:szCs w:val="28"/>
        </w:rPr>
      </w:pPr>
      <w:r w:rsidRPr="001B7D8F">
        <w:rPr>
          <w:sz w:val="28"/>
          <w:szCs w:val="28"/>
        </w:rPr>
        <w:t>Разрабатывается прогноз величины материального потока, проходящего через систему распределения.</w:t>
      </w:r>
    </w:p>
    <w:p w:rsidR="005D4333" w:rsidRPr="001B7D8F" w:rsidRDefault="00CC22CF" w:rsidP="001B7D8F">
      <w:pPr>
        <w:numPr>
          <w:ilvl w:val="0"/>
          <w:numId w:val="11"/>
        </w:numPr>
        <w:tabs>
          <w:tab w:val="clear" w:pos="180"/>
          <w:tab w:val="num" w:pos="360"/>
          <w:tab w:val="left" w:pos="1080"/>
        </w:tabs>
        <w:spacing w:line="360" w:lineRule="auto"/>
        <w:ind w:left="0" w:firstLine="709"/>
        <w:jc w:val="both"/>
        <w:rPr>
          <w:sz w:val="28"/>
          <w:szCs w:val="28"/>
        </w:rPr>
      </w:pPr>
      <w:r w:rsidRPr="001B7D8F">
        <w:rPr>
          <w:sz w:val="28"/>
          <w:szCs w:val="28"/>
        </w:rPr>
        <w:t>Составляется прогноз необходимой величины запасов по всей системе, а также на отдельных участках материалопроводящей цепи.</w:t>
      </w:r>
    </w:p>
    <w:p w:rsidR="005D4333" w:rsidRPr="001B7D8F" w:rsidRDefault="00CC22CF" w:rsidP="001B7D8F">
      <w:pPr>
        <w:numPr>
          <w:ilvl w:val="0"/>
          <w:numId w:val="11"/>
        </w:numPr>
        <w:tabs>
          <w:tab w:val="clear" w:pos="180"/>
          <w:tab w:val="num" w:pos="360"/>
          <w:tab w:val="left" w:pos="1080"/>
        </w:tabs>
        <w:spacing w:line="360" w:lineRule="auto"/>
        <w:ind w:left="0" w:firstLine="709"/>
        <w:jc w:val="both"/>
        <w:rPr>
          <w:sz w:val="28"/>
          <w:szCs w:val="28"/>
        </w:rPr>
      </w:pPr>
      <w:r w:rsidRPr="001B7D8F">
        <w:rPr>
          <w:sz w:val="28"/>
          <w:szCs w:val="28"/>
        </w:rPr>
        <w:t>Изучается транспортная сеть региона обслуживания, составляется схема материальных потоков в пределах системы распределения.</w:t>
      </w:r>
    </w:p>
    <w:p w:rsidR="005D4333" w:rsidRPr="001B7D8F" w:rsidRDefault="00CC22CF" w:rsidP="001B7D8F">
      <w:pPr>
        <w:numPr>
          <w:ilvl w:val="0"/>
          <w:numId w:val="11"/>
        </w:numPr>
        <w:tabs>
          <w:tab w:val="clear" w:pos="180"/>
          <w:tab w:val="num" w:pos="360"/>
          <w:tab w:val="left" w:pos="1080"/>
        </w:tabs>
        <w:spacing w:line="360" w:lineRule="auto"/>
        <w:ind w:left="0" w:firstLine="709"/>
        <w:jc w:val="both"/>
        <w:rPr>
          <w:sz w:val="28"/>
          <w:szCs w:val="28"/>
        </w:rPr>
      </w:pPr>
      <w:r w:rsidRPr="001B7D8F">
        <w:rPr>
          <w:sz w:val="28"/>
          <w:szCs w:val="28"/>
        </w:rPr>
        <w:t>Разрабатываются различные варианты построения систем распределения: с одним или несколькими распределительными центрами, расположенными на тех или иных участках обслуживаемой территории и т.д. Оцениваются транспортные и иные расходы для каждого из вариантов.</w:t>
      </w:r>
    </w:p>
    <w:p w:rsidR="00CC22CF" w:rsidRPr="001B7D8F" w:rsidRDefault="00CC22CF" w:rsidP="001B7D8F">
      <w:pPr>
        <w:numPr>
          <w:ilvl w:val="0"/>
          <w:numId w:val="11"/>
        </w:numPr>
        <w:tabs>
          <w:tab w:val="clear" w:pos="180"/>
          <w:tab w:val="num" w:pos="360"/>
          <w:tab w:val="left" w:pos="1080"/>
        </w:tabs>
        <w:spacing w:line="360" w:lineRule="auto"/>
        <w:ind w:left="0" w:firstLine="709"/>
        <w:jc w:val="both"/>
        <w:rPr>
          <w:sz w:val="28"/>
          <w:szCs w:val="28"/>
        </w:rPr>
      </w:pPr>
      <w:r w:rsidRPr="001B7D8F">
        <w:rPr>
          <w:sz w:val="28"/>
          <w:szCs w:val="28"/>
        </w:rPr>
        <w:t>Выбор для реализации одного из разработанных вариантов – наиболее сложный этап построения системы распределения.</w:t>
      </w:r>
    </w:p>
    <w:p w:rsidR="00CC22CF" w:rsidRPr="001B7D8F" w:rsidRDefault="00CC22CF" w:rsidP="001B7D8F">
      <w:pPr>
        <w:tabs>
          <w:tab w:val="left" w:pos="1080"/>
        </w:tabs>
        <w:spacing w:line="360" w:lineRule="auto"/>
        <w:ind w:firstLine="709"/>
        <w:jc w:val="both"/>
        <w:rPr>
          <w:sz w:val="28"/>
          <w:szCs w:val="28"/>
        </w:rPr>
      </w:pPr>
      <w:r w:rsidRPr="001B7D8F">
        <w:rPr>
          <w:sz w:val="28"/>
          <w:szCs w:val="28"/>
        </w:rPr>
        <w:t>Для того чтобы из множества вариантов выбрать один, необходимо установить критерий выбора, а затем оценить по нему каждый из вариантов. Таким критерием, как правило, является критерий минимума приведенных затрат, то есть затрат, приведенных к единому годовому измерению. Для реализации принимается тот вариант системы распределения, который обеспечивает минимальное значение приведенных (годовых) затрат.</w:t>
      </w:r>
    </w:p>
    <w:p w:rsidR="00CC22CF" w:rsidRPr="001B7D8F" w:rsidRDefault="00CC22CF" w:rsidP="001B7D8F">
      <w:pPr>
        <w:tabs>
          <w:tab w:val="left" w:pos="1080"/>
        </w:tabs>
        <w:spacing w:line="360" w:lineRule="auto"/>
        <w:ind w:firstLine="709"/>
        <w:jc w:val="both"/>
        <w:rPr>
          <w:sz w:val="28"/>
          <w:szCs w:val="28"/>
        </w:rPr>
      </w:pPr>
    </w:p>
    <w:p w:rsidR="00CC22CF" w:rsidRPr="001B7D8F" w:rsidRDefault="00B45751" w:rsidP="001B7D8F">
      <w:pPr>
        <w:pStyle w:val="a3"/>
        <w:tabs>
          <w:tab w:val="left" w:pos="1080"/>
        </w:tabs>
        <w:spacing w:line="360" w:lineRule="auto"/>
        <w:ind w:firstLine="709"/>
        <w:jc w:val="center"/>
        <w:rPr>
          <w:rFonts w:ascii="Times New Roman" w:hAnsi="Times New Roman" w:cs="Times New Roman"/>
          <w:b/>
          <w:sz w:val="28"/>
          <w:szCs w:val="28"/>
        </w:rPr>
      </w:pPr>
      <w:r w:rsidRPr="001B7D8F">
        <w:rPr>
          <w:rFonts w:ascii="Times New Roman" w:hAnsi="Times New Roman" w:cs="Times New Roman"/>
          <w:b/>
          <w:sz w:val="28"/>
          <w:szCs w:val="28"/>
        </w:rPr>
        <w:t>1.</w:t>
      </w:r>
      <w:r w:rsidR="001B7D8F" w:rsidRPr="001B7D8F">
        <w:rPr>
          <w:rFonts w:ascii="Times New Roman" w:hAnsi="Times New Roman" w:cs="Times New Roman"/>
          <w:b/>
          <w:sz w:val="28"/>
          <w:szCs w:val="28"/>
        </w:rPr>
        <w:t>5</w:t>
      </w:r>
      <w:r w:rsidR="00CC22CF" w:rsidRPr="001B7D8F">
        <w:rPr>
          <w:rFonts w:ascii="Times New Roman" w:hAnsi="Times New Roman" w:cs="Times New Roman"/>
          <w:b/>
          <w:sz w:val="28"/>
          <w:szCs w:val="28"/>
        </w:rPr>
        <w:t xml:space="preserve"> Учет транспортных расходов</w:t>
      </w:r>
    </w:p>
    <w:p w:rsidR="001B7D8F" w:rsidRDefault="001B7D8F" w:rsidP="001B7D8F">
      <w:pPr>
        <w:pStyle w:val="a3"/>
        <w:tabs>
          <w:tab w:val="left" w:pos="1080"/>
        </w:tabs>
        <w:spacing w:line="360" w:lineRule="auto"/>
        <w:ind w:firstLine="709"/>
        <w:jc w:val="both"/>
        <w:rPr>
          <w:rFonts w:ascii="Times New Roman" w:hAnsi="Times New Roman" w:cs="Times New Roman"/>
          <w:sz w:val="28"/>
          <w:szCs w:val="28"/>
        </w:rPr>
      </w:pP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Учет транспортных расходов по приобретению товаров.</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К транспортным расходам относятся оплата услуг сторонних организаций за перевозки товаров, оплата услуг организация по погрузке и выгрузке товаров, плата за экспедиционные услуги, стоимость материалов, использованных на оборудование транспортных средств.</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Одним из условий договора купли-продажи (поставки) товаров является порядок распределения транспортных расходов между сторонами этого договора. Иными словами, в зависимости от условий заключенного договора затраты по транспортировке товаров может нести как продавец (поставщик), так и покупатель.</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 xml:space="preserve">Если условиями договора предусмотрено, что транспортные расходы осуществляются за счет предприятия-покупателя, то такие расходы относятся к затратам по заготовке и доставке товаров. </w:t>
      </w:r>
      <w:r w:rsidR="00F546A0" w:rsidRPr="001B7D8F">
        <w:rPr>
          <w:rFonts w:ascii="Times New Roman" w:hAnsi="Times New Roman" w:cs="Times New Roman"/>
          <w:sz w:val="28"/>
          <w:szCs w:val="28"/>
        </w:rPr>
        <w:t xml:space="preserve">[16. Экономика предприятий автомобильного транспорта. </w:t>
      </w:r>
      <w:r w:rsidR="00F546A0" w:rsidRPr="001B7D8F">
        <w:rPr>
          <w:rFonts w:ascii="Times New Roman" w:hAnsi="Times New Roman" w:cs="Times New Roman"/>
          <w:sz w:val="28"/>
          <w:szCs w:val="28"/>
          <w:lang w:val="en-US"/>
        </w:rPr>
        <w:t>c</w:t>
      </w:r>
      <w:r w:rsidR="00F546A0" w:rsidRPr="001B7D8F">
        <w:rPr>
          <w:rFonts w:ascii="Times New Roman" w:hAnsi="Times New Roman" w:cs="Times New Roman"/>
          <w:sz w:val="28"/>
          <w:szCs w:val="28"/>
        </w:rPr>
        <w:t>. 81]</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 xml:space="preserve">В соответствии с Методическими рекомендациями по бухгалтерскому учету затрат, включаемых в издержки обращения на предприятиях торговли, утвержденными письмом Роскомторга от 20 апреля </w:t>
      </w:r>
      <w:smartTag w:uri="urn:schemas-microsoft-com:office:smarttags" w:element="metricconverter">
        <w:smartTagPr>
          <w:attr w:name="ProductID" w:val="1995 г"/>
        </w:smartTagPr>
        <w:r w:rsidRPr="001B7D8F">
          <w:rPr>
            <w:rFonts w:ascii="Times New Roman" w:hAnsi="Times New Roman" w:cs="Times New Roman"/>
            <w:sz w:val="28"/>
            <w:szCs w:val="28"/>
          </w:rPr>
          <w:t>1995 г</w:t>
        </w:r>
      </w:smartTag>
      <w:r w:rsidRPr="001B7D8F">
        <w:rPr>
          <w:rFonts w:ascii="Times New Roman" w:hAnsi="Times New Roman" w:cs="Times New Roman"/>
          <w:sz w:val="28"/>
          <w:szCs w:val="28"/>
        </w:rPr>
        <w:t>. № 1-550/32-2, организации торговли могут по собственному выбору (в зависимости от принятой учетной политики) отражать указанные затраты в учете одним из следующих способов:</w:t>
      </w:r>
    </w:p>
    <w:p w:rsidR="005D4333" w:rsidRPr="001B7D8F" w:rsidRDefault="00CC22CF" w:rsidP="001B7D8F">
      <w:pPr>
        <w:pStyle w:val="a3"/>
        <w:numPr>
          <w:ilvl w:val="0"/>
          <w:numId w:val="12"/>
        </w:numPr>
        <w:tabs>
          <w:tab w:val="clear" w:pos="180"/>
          <w:tab w:val="num" w:pos="540"/>
          <w:tab w:val="left" w:pos="1080"/>
        </w:tabs>
        <w:spacing w:line="360" w:lineRule="auto"/>
        <w:ind w:left="0" w:firstLine="709"/>
        <w:jc w:val="both"/>
        <w:rPr>
          <w:rFonts w:ascii="Times New Roman" w:hAnsi="Times New Roman" w:cs="Times New Roman"/>
          <w:sz w:val="28"/>
          <w:szCs w:val="28"/>
        </w:rPr>
      </w:pPr>
      <w:r w:rsidRPr="001B7D8F">
        <w:rPr>
          <w:rFonts w:ascii="Times New Roman" w:hAnsi="Times New Roman" w:cs="Times New Roman"/>
          <w:sz w:val="28"/>
          <w:szCs w:val="28"/>
        </w:rPr>
        <w:t>затраты по заготовке и доставке товаров включаются в фактическую себестоимость приобретаемых товаров и учитываются в составе стоимости товарных запасов</w:t>
      </w:r>
    </w:p>
    <w:p w:rsidR="00CC22CF" w:rsidRPr="001B7D8F" w:rsidRDefault="00CC22CF" w:rsidP="001B7D8F">
      <w:pPr>
        <w:pStyle w:val="a3"/>
        <w:numPr>
          <w:ilvl w:val="0"/>
          <w:numId w:val="12"/>
        </w:numPr>
        <w:tabs>
          <w:tab w:val="clear" w:pos="180"/>
          <w:tab w:val="num" w:pos="540"/>
          <w:tab w:val="left" w:pos="1080"/>
        </w:tabs>
        <w:spacing w:line="360" w:lineRule="auto"/>
        <w:ind w:left="0" w:firstLine="709"/>
        <w:jc w:val="both"/>
        <w:rPr>
          <w:rFonts w:ascii="Times New Roman" w:hAnsi="Times New Roman" w:cs="Times New Roman"/>
          <w:sz w:val="28"/>
          <w:szCs w:val="28"/>
        </w:rPr>
      </w:pPr>
      <w:r w:rsidRPr="001B7D8F">
        <w:rPr>
          <w:rFonts w:ascii="Times New Roman" w:hAnsi="Times New Roman" w:cs="Times New Roman"/>
          <w:sz w:val="28"/>
          <w:szCs w:val="28"/>
        </w:rPr>
        <w:t>затраты по заготовке и доставке товаров отражаются в составе издержек обращения.</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В зависимости от того, какой метод отражения в учете затрат по заготовке и доставке товаров выбрало торговое предприятие, будет различаться и порядок учета транспортных расходов.</w:t>
      </w:r>
      <w:r w:rsidR="00862DEC">
        <w:rPr>
          <w:rFonts w:ascii="Times New Roman" w:hAnsi="Times New Roman" w:cs="Times New Roman"/>
          <w:sz w:val="28"/>
          <w:szCs w:val="28"/>
        </w:rPr>
        <w:t xml:space="preserve"> </w:t>
      </w:r>
      <w:r w:rsidRPr="001B7D8F">
        <w:rPr>
          <w:rFonts w:ascii="Times New Roman" w:hAnsi="Times New Roman" w:cs="Times New Roman"/>
          <w:sz w:val="28"/>
          <w:szCs w:val="28"/>
        </w:rPr>
        <w:t>Различают расходы:</w:t>
      </w:r>
    </w:p>
    <w:p w:rsidR="005D4333" w:rsidRPr="001B7D8F" w:rsidRDefault="00CC22CF" w:rsidP="001B7D8F">
      <w:pPr>
        <w:pStyle w:val="a3"/>
        <w:numPr>
          <w:ilvl w:val="0"/>
          <w:numId w:val="16"/>
        </w:numPr>
        <w:tabs>
          <w:tab w:val="clear" w:pos="1260"/>
          <w:tab w:val="num" w:pos="540"/>
          <w:tab w:val="left" w:pos="1080"/>
        </w:tabs>
        <w:spacing w:line="360" w:lineRule="auto"/>
        <w:ind w:left="0" w:firstLine="709"/>
        <w:jc w:val="both"/>
        <w:rPr>
          <w:rFonts w:ascii="Times New Roman" w:hAnsi="Times New Roman" w:cs="Times New Roman"/>
          <w:sz w:val="28"/>
          <w:szCs w:val="28"/>
        </w:rPr>
      </w:pPr>
      <w:r w:rsidRPr="001B7D8F">
        <w:rPr>
          <w:rFonts w:ascii="Times New Roman" w:hAnsi="Times New Roman" w:cs="Times New Roman"/>
          <w:sz w:val="28"/>
          <w:szCs w:val="28"/>
        </w:rPr>
        <w:t xml:space="preserve">переменные расходы, которые рассчитываются на </w:t>
      </w:r>
      <w:smartTag w:uri="urn:schemas-microsoft-com:office:smarttags" w:element="metricconverter">
        <w:smartTagPr>
          <w:attr w:name="ProductID" w:val="1 км"/>
        </w:smartTagPr>
        <w:r w:rsidRPr="001B7D8F">
          <w:rPr>
            <w:rFonts w:ascii="Times New Roman" w:hAnsi="Times New Roman" w:cs="Times New Roman"/>
            <w:sz w:val="28"/>
            <w:szCs w:val="28"/>
          </w:rPr>
          <w:t>1 км</w:t>
        </w:r>
      </w:smartTag>
      <w:r w:rsidRPr="001B7D8F">
        <w:rPr>
          <w:rFonts w:ascii="Times New Roman" w:hAnsi="Times New Roman" w:cs="Times New Roman"/>
          <w:sz w:val="28"/>
          <w:szCs w:val="28"/>
        </w:rPr>
        <w:t xml:space="preserve"> пробега и включают затраты на топливо для автомобилей, смазочные и другие эксплуатационные материалы, затраты на восстановление износа и ремонт шин, затраты на ТО и ТР подвижного состава, амортизационные отчисления по подвижному составу.</w:t>
      </w:r>
    </w:p>
    <w:p w:rsidR="00CC22CF" w:rsidRPr="001B7D8F" w:rsidRDefault="005D4333" w:rsidP="001B7D8F">
      <w:pPr>
        <w:pStyle w:val="a3"/>
        <w:numPr>
          <w:ilvl w:val="0"/>
          <w:numId w:val="16"/>
        </w:numPr>
        <w:tabs>
          <w:tab w:val="clear" w:pos="1260"/>
          <w:tab w:val="num" w:pos="540"/>
          <w:tab w:val="left" w:pos="1080"/>
        </w:tabs>
        <w:spacing w:line="360" w:lineRule="auto"/>
        <w:ind w:left="0" w:firstLine="709"/>
        <w:jc w:val="both"/>
        <w:rPr>
          <w:rFonts w:ascii="Times New Roman" w:hAnsi="Times New Roman" w:cs="Times New Roman"/>
          <w:sz w:val="28"/>
          <w:szCs w:val="28"/>
        </w:rPr>
      </w:pPr>
      <w:r w:rsidRPr="001B7D8F">
        <w:rPr>
          <w:rFonts w:ascii="Times New Roman" w:hAnsi="Times New Roman" w:cs="Times New Roman"/>
          <w:sz w:val="28"/>
          <w:szCs w:val="28"/>
        </w:rPr>
        <w:t>п</w:t>
      </w:r>
      <w:r w:rsidR="00CC22CF" w:rsidRPr="001B7D8F">
        <w:rPr>
          <w:rFonts w:ascii="Times New Roman" w:hAnsi="Times New Roman" w:cs="Times New Roman"/>
          <w:sz w:val="28"/>
          <w:szCs w:val="28"/>
        </w:rPr>
        <w:t>остоянные расходы, которые рассчитываются в рублях на 1 авт.-ч работы и включают – расходы на амортизацию подвижного состава в части, идущей на восстановление подвижного состава.</w:t>
      </w:r>
    </w:p>
    <w:p w:rsidR="00CC22C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После того как рассчитаны расходы каждой статье, определяют себестоимость автомобильных перевозок делением суммы расходов ∑ Р по содержанию автомобильного парка за определенный период времени на выполненную транспортную работу за то же время</w:t>
      </w:r>
      <w:r w:rsidR="005D4333" w:rsidRPr="001B7D8F">
        <w:rPr>
          <w:rFonts w:ascii="Times New Roman" w:hAnsi="Times New Roman" w:cs="Times New Roman"/>
          <w:sz w:val="28"/>
          <w:szCs w:val="28"/>
        </w:rPr>
        <w:t xml:space="preserve"> по формуле</w:t>
      </w:r>
      <w:r w:rsidRPr="001B7D8F">
        <w:rPr>
          <w:rFonts w:ascii="Times New Roman" w:hAnsi="Times New Roman" w:cs="Times New Roman"/>
          <w:sz w:val="28"/>
          <w:szCs w:val="28"/>
        </w:rPr>
        <w:t>:</w:t>
      </w:r>
      <w:r w:rsidR="001B7D8F">
        <w:rPr>
          <w:rFonts w:ascii="Times New Roman" w:hAnsi="Times New Roman" w:cs="Times New Roman"/>
          <w:sz w:val="28"/>
          <w:szCs w:val="28"/>
        </w:rPr>
        <w:t xml:space="preserve"> </w:t>
      </w:r>
      <w:r w:rsidRPr="001B7D8F">
        <w:rPr>
          <w:rFonts w:ascii="Times New Roman" w:hAnsi="Times New Roman" w:cs="Times New Roman"/>
          <w:sz w:val="28"/>
          <w:szCs w:val="28"/>
        </w:rPr>
        <w:t>для грузовых ПАТ (руб./ткм)</w:t>
      </w:r>
    </w:p>
    <w:p w:rsidR="001B7D8F" w:rsidRPr="001B7D8F" w:rsidRDefault="001B7D8F" w:rsidP="001B7D8F">
      <w:pPr>
        <w:pStyle w:val="a3"/>
        <w:tabs>
          <w:tab w:val="left" w:pos="1080"/>
        </w:tabs>
        <w:spacing w:line="360" w:lineRule="auto"/>
        <w:ind w:firstLine="709"/>
        <w:jc w:val="both"/>
        <w:rPr>
          <w:rFonts w:ascii="Times New Roman" w:hAnsi="Times New Roman" w:cs="Times New Roman"/>
          <w:sz w:val="28"/>
          <w:szCs w:val="28"/>
        </w:rPr>
      </w:pPr>
    </w:p>
    <w:p w:rsidR="00CC22CF" w:rsidRPr="001B7D8F" w:rsidRDefault="00CC22CF" w:rsidP="001B7D8F">
      <w:pPr>
        <w:pStyle w:val="a3"/>
        <w:tabs>
          <w:tab w:val="left" w:pos="1080"/>
          <w:tab w:val="left" w:pos="3600"/>
          <w:tab w:val="left" w:pos="3780"/>
          <w:tab w:val="left" w:pos="396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С = ∑</w:t>
      </w:r>
      <w:r w:rsidRPr="001B7D8F">
        <w:rPr>
          <w:rFonts w:ascii="Times New Roman" w:hAnsi="Times New Roman" w:cs="Times New Roman"/>
          <w:sz w:val="28"/>
          <w:szCs w:val="28"/>
          <w:lang w:val="en-US"/>
        </w:rPr>
        <w:t>S</w:t>
      </w:r>
      <w:r w:rsidRPr="001B7D8F">
        <w:rPr>
          <w:rFonts w:ascii="Times New Roman" w:hAnsi="Times New Roman" w:cs="Times New Roman"/>
          <w:sz w:val="28"/>
          <w:szCs w:val="28"/>
        </w:rPr>
        <w:t xml:space="preserve"> / ∑Р</w:t>
      </w:r>
      <w:r w:rsidRPr="001B7D8F">
        <w:rPr>
          <w:rFonts w:ascii="Times New Roman" w:hAnsi="Times New Roman" w:cs="Times New Roman"/>
          <w:sz w:val="28"/>
          <w:szCs w:val="28"/>
          <w:vertAlign w:val="subscript"/>
        </w:rPr>
        <w:t>ткм</w:t>
      </w:r>
      <w:r w:rsidRPr="001B7D8F">
        <w:rPr>
          <w:rFonts w:ascii="Times New Roman" w:hAnsi="Times New Roman" w:cs="Times New Roman"/>
          <w:sz w:val="28"/>
          <w:szCs w:val="28"/>
        </w:rPr>
        <w:t xml:space="preserve"> ,</w:t>
      </w:r>
      <w:r w:rsidR="001B7D8F">
        <w:rPr>
          <w:rFonts w:ascii="Times New Roman" w:hAnsi="Times New Roman" w:cs="Times New Roman"/>
          <w:sz w:val="28"/>
          <w:szCs w:val="28"/>
        </w:rPr>
        <w:tab/>
      </w:r>
      <w:r w:rsidR="001B7D8F">
        <w:rPr>
          <w:rFonts w:ascii="Times New Roman" w:hAnsi="Times New Roman" w:cs="Times New Roman"/>
          <w:sz w:val="28"/>
          <w:szCs w:val="28"/>
        </w:rPr>
        <w:tab/>
      </w:r>
      <w:r w:rsidR="001B7D8F">
        <w:rPr>
          <w:rFonts w:ascii="Times New Roman" w:hAnsi="Times New Roman" w:cs="Times New Roman"/>
          <w:sz w:val="28"/>
          <w:szCs w:val="28"/>
        </w:rPr>
        <w:tab/>
      </w:r>
      <w:r w:rsidR="001B7D8F">
        <w:rPr>
          <w:rFonts w:ascii="Times New Roman" w:hAnsi="Times New Roman" w:cs="Times New Roman"/>
          <w:sz w:val="28"/>
          <w:szCs w:val="28"/>
        </w:rPr>
        <w:tab/>
      </w:r>
      <w:r w:rsidR="001B7D8F">
        <w:rPr>
          <w:rFonts w:ascii="Times New Roman" w:hAnsi="Times New Roman" w:cs="Times New Roman"/>
          <w:sz w:val="28"/>
          <w:szCs w:val="28"/>
        </w:rPr>
        <w:tab/>
      </w:r>
      <w:r w:rsidR="001B7D8F">
        <w:rPr>
          <w:rFonts w:ascii="Times New Roman" w:hAnsi="Times New Roman" w:cs="Times New Roman"/>
          <w:sz w:val="28"/>
          <w:szCs w:val="28"/>
        </w:rPr>
        <w:tab/>
      </w:r>
      <w:r w:rsidR="001B7D8F">
        <w:rPr>
          <w:rFonts w:ascii="Times New Roman" w:hAnsi="Times New Roman" w:cs="Times New Roman"/>
          <w:sz w:val="28"/>
          <w:szCs w:val="28"/>
        </w:rPr>
        <w:tab/>
      </w:r>
      <w:r w:rsidR="005D4333" w:rsidRPr="001B7D8F">
        <w:rPr>
          <w:rFonts w:ascii="Times New Roman" w:hAnsi="Times New Roman" w:cs="Times New Roman"/>
          <w:sz w:val="28"/>
          <w:szCs w:val="28"/>
        </w:rPr>
        <w:t xml:space="preserve"> (1)</w:t>
      </w:r>
    </w:p>
    <w:p w:rsidR="001B7D8F" w:rsidRDefault="001B7D8F" w:rsidP="001B7D8F">
      <w:pPr>
        <w:pStyle w:val="a3"/>
        <w:tabs>
          <w:tab w:val="left" w:pos="1080"/>
        </w:tabs>
        <w:spacing w:line="360" w:lineRule="auto"/>
        <w:ind w:firstLine="709"/>
        <w:jc w:val="both"/>
        <w:rPr>
          <w:rFonts w:ascii="Times New Roman" w:hAnsi="Times New Roman" w:cs="Times New Roman"/>
          <w:sz w:val="28"/>
          <w:szCs w:val="28"/>
        </w:rPr>
      </w:pP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Приняв за расчетный период времени 1 ч, можно определить общую сумму расходов (руб.) на выполнение транспортной работы:</w:t>
      </w:r>
    </w:p>
    <w:p w:rsidR="001B7D8F" w:rsidRDefault="001B7D8F" w:rsidP="001B7D8F">
      <w:pPr>
        <w:pStyle w:val="a3"/>
        <w:tabs>
          <w:tab w:val="left" w:pos="1080"/>
          <w:tab w:val="left" w:pos="3780"/>
        </w:tabs>
        <w:spacing w:line="360" w:lineRule="auto"/>
        <w:ind w:firstLine="709"/>
        <w:jc w:val="both"/>
        <w:rPr>
          <w:rFonts w:ascii="Times New Roman" w:hAnsi="Times New Roman" w:cs="Times New Roman"/>
          <w:sz w:val="28"/>
          <w:szCs w:val="28"/>
        </w:rPr>
      </w:pPr>
    </w:p>
    <w:p w:rsidR="00CC22CF" w:rsidRPr="001B7D8F" w:rsidRDefault="00CC22CF" w:rsidP="001B7D8F">
      <w:pPr>
        <w:pStyle w:val="a3"/>
        <w:tabs>
          <w:tab w:val="left" w:pos="1080"/>
          <w:tab w:val="left" w:pos="37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w:t>
      </w:r>
      <w:r w:rsidRPr="001B7D8F">
        <w:rPr>
          <w:rFonts w:ascii="Times New Roman" w:hAnsi="Times New Roman" w:cs="Times New Roman"/>
          <w:sz w:val="28"/>
          <w:szCs w:val="28"/>
          <w:lang w:val="en-US"/>
        </w:rPr>
        <w:t>S</w:t>
      </w:r>
      <w:r w:rsidRPr="001B7D8F">
        <w:rPr>
          <w:rFonts w:ascii="Times New Roman" w:hAnsi="Times New Roman" w:cs="Times New Roman"/>
          <w:sz w:val="28"/>
          <w:szCs w:val="28"/>
        </w:rPr>
        <w:t xml:space="preserve"> = </w:t>
      </w:r>
      <w:r w:rsidRPr="001B7D8F">
        <w:rPr>
          <w:rFonts w:ascii="Times New Roman" w:hAnsi="Times New Roman" w:cs="Times New Roman"/>
          <w:sz w:val="28"/>
          <w:szCs w:val="28"/>
          <w:lang w:val="en-US"/>
        </w:rPr>
        <w:t>S</w:t>
      </w:r>
      <w:r w:rsidRPr="001B7D8F">
        <w:rPr>
          <w:rFonts w:ascii="Times New Roman" w:hAnsi="Times New Roman" w:cs="Times New Roman"/>
          <w:sz w:val="28"/>
          <w:szCs w:val="28"/>
          <w:vertAlign w:val="subscript"/>
        </w:rPr>
        <w:t xml:space="preserve">ПЕР </w:t>
      </w:r>
      <w:r w:rsidRPr="001B7D8F">
        <w:rPr>
          <w:rFonts w:ascii="Times New Roman" w:hAnsi="Times New Roman" w:cs="Times New Roman"/>
          <w:sz w:val="28"/>
          <w:szCs w:val="28"/>
        </w:rPr>
        <w:t xml:space="preserve">+ </w:t>
      </w:r>
      <w:r w:rsidRPr="001B7D8F">
        <w:rPr>
          <w:rFonts w:ascii="Times New Roman" w:hAnsi="Times New Roman" w:cs="Times New Roman"/>
          <w:sz w:val="28"/>
          <w:szCs w:val="28"/>
          <w:lang w:val="en-US"/>
        </w:rPr>
        <w:t>S</w:t>
      </w:r>
      <w:r w:rsidRPr="001B7D8F">
        <w:rPr>
          <w:rFonts w:ascii="Times New Roman" w:hAnsi="Times New Roman" w:cs="Times New Roman"/>
          <w:sz w:val="28"/>
          <w:szCs w:val="28"/>
          <w:vertAlign w:val="subscript"/>
        </w:rPr>
        <w:t>ПОСТ</w:t>
      </w:r>
      <w:r w:rsidRPr="001B7D8F">
        <w:rPr>
          <w:rFonts w:ascii="Times New Roman" w:hAnsi="Times New Roman" w:cs="Times New Roman"/>
          <w:sz w:val="28"/>
          <w:szCs w:val="28"/>
        </w:rPr>
        <w:t xml:space="preserve"> ,</w:t>
      </w:r>
      <w:r w:rsidR="001B7D8F">
        <w:rPr>
          <w:rFonts w:ascii="Times New Roman" w:hAnsi="Times New Roman" w:cs="Times New Roman"/>
          <w:sz w:val="28"/>
          <w:szCs w:val="28"/>
        </w:rPr>
        <w:tab/>
      </w:r>
      <w:r w:rsidR="001B7D8F">
        <w:rPr>
          <w:rFonts w:ascii="Times New Roman" w:hAnsi="Times New Roman" w:cs="Times New Roman"/>
          <w:sz w:val="28"/>
          <w:szCs w:val="28"/>
        </w:rPr>
        <w:tab/>
      </w:r>
      <w:r w:rsidR="001B7D8F">
        <w:rPr>
          <w:rFonts w:ascii="Times New Roman" w:hAnsi="Times New Roman" w:cs="Times New Roman"/>
          <w:sz w:val="28"/>
          <w:szCs w:val="28"/>
        </w:rPr>
        <w:tab/>
      </w:r>
      <w:r w:rsidR="001B7D8F">
        <w:rPr>
          <w:rFonts w:ascii="Times New Roman" w:hAnsi="Times New Roman" w:cs="Times New Roman"/>
          <w:sz w:val="28"/>
          <w:szCs w:val="28"/>
        </w:rPr>
        <w:tab/>
      </w:r>
      <w:r w:rsidR="001B7D8F">
        <w:rPr>
          <w:rFonts w:ascii="Times New Roman" w:hAnsi="Times New Roman" w:cs="Times New Roman"/>
          <w:sz w:val="28"/>
          <w:szCs w:val="28"/>
        </w:rPr>
        <w:tab/>
      </w:r>
      <w:r w:rsidR="009654FF">
        <w:rPr>
          <w:rFonts w:ascii="Times New Roman" w:hAnsi="Times New Roman" w:cs="Times New Roman"/>
          <w:sz w:val="28"/>
          <w:szCs w:val="28"/>
        </w:rPr>
        <w:t xml:space="preserve"> </w:t>
      </w:r>
      <w:r w:rsidR="005D4333" w:rsidRPr="001B7D8F">
        <w:rPr>
          <w:rFonts w:ascii="Times New Roman" w:hAnsi="Times New Roman" w:cs="Times New Roman"/>
          <w:sz w:val="28"/>
          <w:szCs w:val="28"/>
        </w:rPr>
        <w:t>(2)</w:t>
      </w:r>
    </w:p>
    <w:p w:rsidR="001B7D8F" w:rsidRDefault="001B7D8F" w:rsidP="001B7D8F">
      <w:pPr>
        <w:pStyle w:val="a3"/>
        <w:tabs>
          <w:tab w:val="left" w:pos="1080"/>
        </w:tabs>
        <w:spacing w:line="360" w:lineRule="auto"/>
        <w:ind w:firstLine="709"/>
        <w:jc w:val="both"/>
        <w:rPr>
          <w:rFonts w:ascii="Times New Roman" w:hAnsi="Times New Roman" w:cs="Times New Roman"/>
          <w:sz w:val="28"/>
          <w:szCs w:val="28"/>
        </w:rPr>
      </w:pP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 xml:space="preserve">где </w:t>
      </w:r>
      <w:r w:rsidRPr="001B7D8F">
        <w:rPr>
          <w:rFonts w:ascii="Times New Roman" w:hAnsi="Times New Roman" w:cs="Times New Roman"/>
          <w:sz w:val="28"/>
          <w:szCs w:val="28"/>
          <w:lang w:val="en-US"/>
        </w:rPr>
        <w:t>S</w:t>
      </w:r>
      <w:r w:rsidRPr="001B7D8F">
        <w:rPr>
          <w:rFonts w:ascii="Times New Roman" w:hAnsi="Times New Roman" w:cs="Times New Roman"/>
          <w:sz w:val="28"/>
          <w:szCs w:val="28"/>
          <w:vertAlign w:val="subscript"/>
        </w:rPr>
        <w:t>пер</w:t>
      </w:r>
      <w:r w:rsidRPr="001B7D8F">
        <w:rPr>
          <w:rFonts w:ascii="Times New Roman" w:hAnsi="Times New Roman" w:cs="Times New Roman"/>
          <w:sz w:val="28"/>
          <w:szCs w:val="28"/>
        </w:rPr>
        <w:t xml:space="preserve"> ,</w:t>
      </w:r>
      <w:r w:rsidRPr="001B7D8F">
        <w:rPr>
          <w:rFonts w:ascii="Times New Roman" w:hAnsi="Times New Roman" w:cs="Times New Roman"/>
          <w:sz w:val="28"/>
          <w:szCs w:val="28"/>
          <w:lang w:val="en-US"/>
        </w:rPr>
        <w:t>S</w:t>
      </w:r>
      <w:r w:rsidRPr="001B7D8F">
        <w:rPr>
          <w:rFonts w:ascii="Times New Roman" w:hAnsi="Times New Roman" w:cs="Times New Roman"/>
          <w:sz w:val="28"/>
          <w:szCs w:val="28"/>
          <w:vertAlign w:val="subscript"/>
        </w:rPr>
        <w:t>пост</w:t>
      </w:r>
      <w:r w:rsidRPr="001B7D8F">
        <w:rPr>
          <w:rFonts w:ascii="Times New Roman" w:hAnsi="Times New Roman" w:cs="Times New Roman"/>
          <w:sz w:val="28"/>
          <w:szCs w:val="28"/>
        </w:rPr>
        <w:t xml:space="preserve"> – сумма постоянных и переменных расходов на 1 ч работы, руб.</w:t>
      </w:r>
    </w:p>
    <w:p w:rsidR="001B7D8F" w:rsidRDefault="001B7D8F" w:rsidP="001B7D8F">
      <w:pPr>
        <w:pStyle w:val="a3"/>
        <w:tabs>
          <w:tab w:val="left" w:pos="1080"/>
          <w:tab w:val="left" w:pos="3600"/>
          <w:tab w:val="left" w:pos="3780"/>
        </w:tabs>
        <w:spacing w:line="360" w:lineRule="auto"/>
        <w:ind w:firstLine="709"/>
        <w:jc w:val="both"/>
        <w:rPr>
          <w:rFonts w:ascii="Times New Roman" w:hAnsi="Times New Roman" w:cs="Times New Roman"/>
          <w:sz w:val="28"/>
          <w:szCs w:val="28"/>
        </w:rPr>
      </w:pPr>
    </w:p>
    <w:p w:rsidR="00CC22CF" w:rsidRPr="001B7D8F" w:rsidRDefault="00CC22CF" w:rsidP="001B7D8F">
      <w:pPr>
        <w:pStyle w:val="a3"/>
        <w:tabs>
          <w:tab w:val="left" w:pos="1080"/>
          <w:tab w:val="left" w:pos="3600"/>
          <w:tab w:val="left" w:pos="37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lang w:val="en-US"/>
        </w:rPr>
        <w:t>S</w:t>
      </w:r>
      <w:r w:rsidRPr="001B7D8F">
        <w:rPr>
          <w:rFonts w:ascii="Times New Roman" w:hAnsi="Times New Roman" w:cs="Times New Roman"/>
          <w:sz w:val="28"/>
          <w:szCs w:val="28"/>
          <w:vertAlign w:val="subscript"/>
        </w:rPr>
        <w:t>ПЕР</w:t>
      </w:r>
      <w:r w:rsidRPr="001B7D8F">
        <w:rPr>
          <w:rFonts w:ascii="Times New Roman" w:hAnsi="Times New Roman" w:cs="Times New Roman"/>
          <w:sz w:val="28"/>
          <w:szCs w:val="28"/>
        </w:rPr>
        <w:t xml:space="preserve"> = </w:t>
      </w:r>
      <w:r w:rsidRPr="001B7D8F">
        <w:rPr>
          <w:rFonts w:ascii="Times New Roman" w:hAnsi="Times New Roman" w:cs="Times New Roman"/>
          <w:sz w:val="28"/>
          <w:szCs w:val="28"/>
          <w:lang w:val="en-US"/>
        </w:rPr>
        <w:t>C</w:t>
      </w:r>
      <w:r w:rsidRPr="001B7D8F">
        <w:rPr>
          <w:rFonts w:ascii="Times New Roman" w:hAnsi="Times New Roman" w:cs="Times New Roman"/>
          <w:sz w:val="28"/>
          <w:szCs w:val="28"/>
          <w:vertAlign w:val="subscript"/>
        </w:rPr>
        <w:t>ПЕР</w:t>
      </w:r>
      <w:r w:rsidRPr="001B7D8F">
        <w:rPr>
          <w:rFonts w:ascii="Times New Roman" w:hAnsi="Times New Roman" w:cs="Times New Roman"/>
          <w:sz w:val="28"/>
          <w:szCs w:val="28"/>
        </w:rPr>
        <w:t xml:space="preserve"> ∙</w:t>
      </w:r>
      <w:r w:rsidRPr="001B7D8F">
        <w:rPr>
          <w:rFonts w:ascii="Times New Roman" w:hAnsi="Times New Roman" w:cs="Times New Roman"/>
          <w:sz w:val="28"/>
          <w:szCs w:val="28"/>
          <w:lang w:val="en-US"/>
        </w:rPr>
        <w:t>V</w:t>
      </w:r>
      <w:r w:rsidRPr="001B7D8F">
        <w:rPr>
          <w:rFonts w:ascii="Times New Roman" w:hAnsi="Times New Roman" w:cs="Times New Roman"/>
          <w:sz w:val="28"/>
          <w:szCs w:val="28"/>
          <w:vertAlign w:val="subscript"/>
        </w:rPr>
        <w:t xml:space="preserve">Э </w:t>
      </w:r>
      <w:r w:rsidRPr="001B7D8F">
        <w:rPr>
          <w:rFonts w:ascii="Times New Roman" w:hAnsi="Times New Roman" w:cs="Times New Roman"/>
          <w:sz w:val="28"/>
          <w:szCs w:val="28"/>
        </w:rPr>
        <w:t>,</w:t>
      </w:r>
      <w:r w:rsidR="001B7D8F">
        <w:rPr>
          <w:rFonts w:ascii="Times New Roman" w:hAnsi="Times New Roman" w:cs="Times New Roman"/>
          <w:sz w:val="28"/>
          <w:szCs w:val="28"/>
        </w:rPr>
        <w:tab/>
      </w:r>
      <w:r w:rsidR="001B7D8F">
        <w:rPr>
          <w:rFonts w:ascii="Times New Roman" w:hAnsi="Times New Roman" w:cs="Times New Roman"/>
          <w:sz w:val="28"/>
          <w:szCs w:val="28"/>
        </w:rPr>
        <w:tab/>
      </w:r>
      <w:r w:rsidR="001B7D8F">
        <w:rPr>
          <w:rFonts w:ascii="Times New Roman" w:hAnsi="Times New Roman" w:cs="Times New Roman"/>
          <w:sz w:val="28"/>
          <w:szCs w:val="28"/>
        </w:rPr>
        <w:tab/>
      </w:r>
      <w:r w:rsidR="001B7D8F">
        <w:rPr>
          <w:rFonts w:ascii="Times New Roman" w:hAnsi="Times New Roman" w:cs="Times New Roman"/>
          <w:sz w:val="28"/>
          <w:szCs w:val="28"/>
        </w:rPr>
        <w:tab/>
      </w:r>
      <w:r w:rsidR="001B7D8F">
        <w:rPr>
          <w:rFonts w:ascii="Times New Roman" w:hAnsi="Times New Roman" w:cs="Times New Roman"/>
          <w:sz w:val="28"/>
          <w:szCs w:val="28"/>
        </w:rPr>
        <w:tab/>
      </w:r>
      <w:r w:rsidR="001B7D8F">
        <w:rPr>
          <w:rFonts w:ascii="Times New Roman" w:hAnsi="Times New Roman" w:cs="Times New Roman"/>
          <w:sz w:val="28"/>
          <w:szCs w:val="28"/>
        </w:rPr>
        <w:tab/>
      </w:r>
      <w:r w:rsidR="009654FF">
        <w:rPr>
          <w:rFonts w:ascii="Times New Roman" w:hAnsi="Times New Roman" w:cs="Times New Roman"/>
          <w:sz w:val="28"/>
          <w:szCs w:val="28"/>
        </w:rPr>
        <w:t xml:space="preserve"> </w:t>
      </w:r>
      <w:r w:rsidR="005D4333" w:rsidRPr="001B7D8F">
        <w:rPr>
          <w:rFonts w:ascii="Times New Roman" w:hAnsi="Times New Roman" w:cs="Times New Roman"/>
          <w:sz w:val="28"/>
          <w:szCs w:val="28"/>
        </w:rPr>
        <w:t>(3)</w:t>
      </w:r>
    </w:p>
    <w:p w:rsidR="001B7D8F" w:rsidRDefault="001B7D8F" w:rsidP="001B7D8F">
      <w:pPr>
        <w:pStyle w:val="a3"/>
        <w:tabs>
          <w:tab w:val="left" w:pos="1080"/>
        </w:tabs>
        <w:spacing w:line="360" w:lineRule="auto"/>
        <w:ind w:firstLine="709"/>
        <w:jc w:val="both"/>
        <w:rPr>
          <w:rFonts w:ascii="Times New Roman" w:hAnsi="Times New Roman" w:cs="Times New Roman"/>
          <w:sz w:val="28"/>
          <w:szCs w:val="28"/>
        </w:rPr>
      </w:pPr>
    </w:p>
    <w:p w:rsidR="00CC22CF" w:rsidRPr="001B7D8F" w:rsidRDefault="00185423"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г</w:t>
      </w:r>
      <w:r w:rsidR="00CC22CF" w:rsidRPr="001B7D8F">
        <w:rPr>
          <w:rFonts w:ascii="Times New Roman" w:hAnsi="Times New Roman" w:cs="Times New Roman"/>
          <w:sz w:val="28"/>
          <w:szCs w:val="28"/>
        </w:rPr>
        <w:t>де С</w:t>
      </w:r>
      <w:r w:rsidR="00CC22CF" w:rsidRPr="001B7D8F">
        <w:rPr>
          <w:rFonts w:ascii="Times New Roman" w:hAnsi="Times New Roman" w:cs="Times New Roman"/>
          <w:sz w:val="28"/>
          <w:szCs w:val="28"/>
          <w:vertAlign w:val="subscript"/>
        </w:rPr>
        <w:t>ПЕР</w:t>
      </w:r>
      <w:r w:rsidR="00CC22CF" w:rsidRPr="001B7D8F">
        <w:rPr>
          <w:rFonts w:ascii="Times New Roman" w:hAnsi="Times New Roman" w:cs="Times New Roman"/>
          <w:sz w:val="28"/>
          <w:szCs w:val="28"/>
        </w:rPr>
        <w:t xml:space="preserve"> – сумма переменных расходов на </w:t>
      </w:r>
      <w:smartTag w:uri="urn:schemas-microsoft-com:office:smarttags" w:element="metricconverter">
        <w:smartTagPr>
          <w:attr w:name="ProductID" w:val="1 км"/>
        </w:smartTagPr>
        <w:r w:rsidR="00CC22CF" w:rsidRPr="001B7D8F">
          <w:rPr>
            <w:rFonts w:ascii="Times New Roman" w:hAnsi="Times New Roman" w:cs="Times New Roman"/>
            <w:sz w:val="28"/>
            <w:szCs w:val="28"/>
          </w:rPr>
          <w:t>1 км</w:t>
        </w:r>
      </w:smartTag>
      <w:r w:rsidR="00CC22CF" w:rsidRPr="001B7D8F">
        <w:rPr>
          <w:rFonts w:ascii="Times New Roman" w:hAnsi="Times New Roman" w:cs="Times New Roman"/>
          <w:sz w:val="28"/>
          <w:szCs w:val="28"/>
        </w:rPr>
        <w:t xml:space="preserve"> пробега, руб.</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Подставив полученные значения в формулу, определяют величину расходов на транспортную работу (руб.)</w:t>
      </w:r>
    </w:p>
    <w:p w:rsidR="001B7D8F" w:rsidRDefault="001B7D8F" w:rsidP="001B7D8F">
      <w:pPr>
        <w:pStyle w:val="a3"/>
        <w:tabs>
          <w:tab w:val="left" w:pos="1080"/>
          <w:tab w:val="left" w:pos="3780"/>
        </w:tabs>
        <w:spacing w:line="360" w:lineRule="auto"/>
        <w:ind w:firstLine="709"/>
        <w:jc w:val="both"/>
        <w:rPr>
          <w:rFonts w:ascii="Times New Roman" w:hAnsi="Times New Roman" w:cs="Times New Roman"/>
          <w:sz w:val="28"/>
          <w:szCs w:val="28"/>
        </w:rPr>
      </w:pPr>
    </w:p>
    <w:p w:rsidR="00CC22CF" w:rsidRPr="001B7D8F" w:rsidRDefault="00CC22CF" w:rsidP="001B7D8F">
      <w:pPr>
        <w:pStyle w:val="a3"/>
        <w:tabs>
          <w:tab w:val="left" w:pos="1080"/>
          <w:tab w:val="left" w:pos="37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w:t>
      </w:r>
      <w:r w:rsidRPr="001B7D8F">
        <w:rPr>
          <w:rFonts w:ascii="Times New Roman" w:hAnsi="Times New Roman" w:cs="Times New Roman"/>
          <w:sz w:val="28"/>
          <w:szCs w:val="28"/>
          <w:lang w:val="en-US"/>
        </w:rPr>
        <w:t>S</w:t>
      </w:r>
      <w:r w:rsidRPr="001B7D8F">
        <w:rPr>
          <w:rFonts w:ascii="Times New Roman" w:hAnsi="Times New Roman" w:cs="Times New Roman"/>
          <w:sz w:val="28"/>
          <w:szCs w:val="28"/>
        </w:rPr>
        <w:t xml:space="preserve"> = </w:t>
      </w:r>
      <w:r w:rsidRPr="001B7D8F">
        <w:rPr>
          <w:rFonts w:ascii="Times New Roman" w:hAnsi="Times New Roman" w:cs="Times New Roman"/>
          <w:sz w:val="28"/>
          <w:szCs w:val="28"/>
          <w:lang w:val="en-US"/>
        </w:rPr>
        <w:t>C</w:t>
      </w:r>
      <w:r w:rsidRPr="001B7D8F">
        <w:rPr>
          <w:rFonts w:ascii="Times New Roman" w:hAnsi="Times New Roman" w:cs="Times New Roman"/>
          <w:sz w:val="28"/>
          <w:szCs w:val="28"/>
          <w:vertAlign w:val="subscript"/>
        </w:rPr>
        <w:t>ПЕР</w:t>
      </w:r>
      <w:r w:rsidRPr="001B7D8F">
        <w:rPr>
          <w:rFonts w:ascii="Times New Roman" w:hAnsi="Times New Roman" w:cs="Times New Roman"/>
          <w:sz w:val="28"/>
          <w:szCs w:val="28"/>
        </w:rPr>
        <w:t xml:space="preserve"> ∙</w:t>
      </w:r>
      <w:r w:rsidRPr="001B7D8F">
        <w:rPr>
          <w:rFonts w:ascii="Times New Roman" w:hAnsi="Times New Roman" w:cs="Times New Roman"/>
          <w:sz w:val="28"/>
          <w:szCs w:val="28"/>
          <w:lang w:val="en-US"/>
        </w:rPr>
        <w:t>V</w:t>
      </w:r>
      <w:r w:rsidRPr="001B7D8F">
        <w:rPr>
          <w:rFonts w:ascii="Times New Roman" w:hAnsi="Times New Roman" w:cs="Times New Roman"/>
          <w:sz w:val="28"/>
          <w:szCs w:val="28"/>
          <w:vertAlign w:val="subscript"/>
        </w:rPr>
        <w:t xml:space="preserve">Э </w:t>
      </w:r>
      <w:r w:rsidRPr="001B7D8F">
        <w:rPr>
          <w:rFonts w:ascii="Times New Roman" w:hAnsi="Times New Roman" w:cs="Times New Roman"/>
          <w:sz w:val="28"/>
          <w:szCs w:val="28"/>
        </w:rPr>
        <w:t xml:space="preserve">+ </w:t>
      </w:r>
      <w:r w:rsidRPr="001B7D8F">
        <w:rPr>
          <w:rFonts w:ascii="Times New Roman" w:hAnsi="Times New Roman" w:cs="Times New Roman"/>
          <w:sz w:val="28"/>
          <w:szCs w:val="28"/>
          <w:lang w:val="en-US"/>
        </w:rPr>
        <w:t>S</w:t>
      </w:r>
      <w:r w:rsidRPr="001B7D8F">
        <w:rPr>
          <w:rFonts w:ascii="Times New Roman" w:hAnsi="Times New Roman" w:cs="Times New Roman"/>
          <w:sz w:val="28"/>
          <w:szCs w:val="28"/>
          <w:vertAlign w:val="subscript"/>
        </w:rPr>
        <w:t>ПОСТ</w:t>
      </w:r>
      <w:r w:rsidRPr="001B7D8F">
        <w:rPr>
          <w:rFonts w:ascii="Times New Roman" w:hAnsi="Times New Roman" w:cs="Times New Roman"/>
          <w:sz w:val="28"/>
          <w:szCs w:val="28"/>
        </w:rPr>
        <w:t xml:space="preserve"> .</w:t>
      </w:r>
      <w:r w:rsidR="005D4333" w:rsidRPr="001B7D8F">
        <w:rPr>
          <w:rFonts w:ascii="Times New Roman" w:hAnsi="Times New Roman" w:cs="Times New Roman"/>
          <w:sz w:val="28"/>
          <w:szCs w:val="28"/>
        </w:rPr>
        <w:t xml:space="preserve"> </w:t>
      </w:r>
      <w:r w:rsidR="001B7D8F">
        <w:rPr>
          <w:rFonts w:ascii="Times New Roman" w:hAnsi="Times New Roman" w:cs="Times New Roman"/>
          <w:sz w:val="28"/>
          <w:szCs w:val="28"/>
        </w:rPr>
        <w:tab/>
      </w:r>
      <w:r w:rsidR="001B7D8F">
        <w:rPr>
          <w:rFonts w:ascii="Times New Roman" w:hAnsi="Times New Roman" w:cs="Times New Roman"/>
          <w:sz w:val="28"/>
          <w:szCs w:val="28"/>
        </w:rPr>
        <w:tab/>
      </w:r>
      <w:r w:rsidR="001B7D8F">
        <w:rPr>
          <w:rFonts w:ascii="Times New Roman" w:hAnsi="Times New Roman" w:cs="Times New Roman"/>
          <w:sz w:val="28"/>
          <w:szCs w:val="28"/>
        </w:rPr>
        <w:tab/>
      </w:r>
      <w:r w:rsidR="001B7D8F">
        <w:rPr>
          <w:rFonts w:ascii="Times New Roman" w:hAnsi="Times New Roman" w:cs="Times New Roman"/>
          <w:sz w:val="28"/>
          <w:szCs w:val="28"/>
        </w:rPr>
        <w:tab/>
      </w:r>
      <w:r w:rsidR="001B7D8F">
        <w:rPr>
          <w:rFonts w:ascii="Times New Roman" w:hAnsi="Times New Roman" w:cs="Times New Roman"/>
          <w:sz w:val="28"/>
          <w:szCs w:val="28"/>
        </w:rPr>
        <w:tab/>
      </w:r>
      <w:r w:rsidR="005D4333" w:rsidRPr="001B7D8F">
        <w:rPr>
          <w:rFonts w:ascii="Times New Roman" w:hAnsi="Times New Roman" w:cs="Times New Roman"/>
          <w:sz w:val="28"/>
          <w:szCs w:val="28"/>
        </w:rPr>
        <w:t xml:space="preserve"> (4)</w:t>
      </w:r>
    </w:p>
    <w:p w:rsidR="001B7D8F" w:rsidRDefault="001B7D8F" w:rsidP="001B7D8F">
      <w:pPr>
        <w:pStyle w:val="a3"/>
        <w:tabs>
          <w:tab w:val="left" w:pos="1080"/>
        </w:tabs>
        <w:spacing w:line="360" w:lineRule="auto"/>
        <w:ind w:firstLine="709"/>
        <w:jc w:val="both"/>
        <w:rPr>
          <w:rFonts w:ascii="Times New Roman" w:hAnsi="Times New Roman" w:cs="Times New Roman"/>
          <w:sz w:val="28"/>
          <w:szCs w:val="28"/>
        </w:rPr>
      </w:pPr>
    </w:p>
    <w:p w:rsidR="00CC22C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Тогда себестоимость автомобильных перевозок для грузовых АТП (руб/ткм)</w:t>
      </w:r>
    </w:p>
    <w:p w:rsidR="001B7D8F" w:rsidRPr="001B7D8F" w:rsidRDefault="001B7D8F" w:rsidP="001B7D8F">
      <w:pPr>
        <w:pStyle w:val="a3"/>
        <w:tabs>
          <w:tab w:val="left" w:pos="1080"/>
        </w:tabs>
        <w:spacing w:line="360" w:lineRule="auto"/>
        <w:ind w:firstLine="709"/>
        <w:jc w:val="both"/>
        <w:rPr>
          <w:rFonts w:ascii="Times New Roman" w:hAnsi="Times New Roman" w:cs="Times New Roman"/>
          <w:sz w:val="28"/>
          <w:szCs w:val="28"/>
        </w:rPr>
      </w:pPr>
    </w:p>
    <w:p w:rsidR="00527C88" w:rsidRPr="001B7D8F" w:rsidRDefault="00527C88" w:rsidP="001B7D8F">
      <w:pPr>
        <w:pStyle w:val="a3"/>
        <w:tabs>
          <w:tab w:val="left" w:pos="1080"/>
        </w:tabs>
        <w:spacing w:line="360" w:lineRule="auto"/>
        <w:ind w:firstLine="1260"/>
        <w:jc w:val="both"/>
        <w:rPr>
          <w:rFonts w:ascii="Times New Roman" w:hAnsi="Times New Roman" w:cs="Times New Roman"/>
          <w:sz w:val="28"/>
          <w:szCs w:val="28"/>
        </w:rPr>
      </w:pPr>
      <w:r w:rsidRPr="001B7D8F">
        <w:rPr>
          <w:rFonts w:ascii="Times New Roman" w:hAnsi="Times New Roman" w:cs="Times New Roman"/>
          <w:sz w:val="28"/>
          <w:szCs w:val="28"/>
        </w:rPr>
        <w:t>С</w:t>
      </w:r>
      <w:r w:rsidRPr="001B7D8F">
        <w:rPr>
          <w:rFonts w:ascii="Times New Roman" w:hAnsi="Times New Roman" w:cs="Times New Roman"/>
          <w:sz w:val="28"/>
          <w:szCs w:val="28"/>
          <w:vertAlign w:val="subscript"/>
        </w:rPr>
        <w:t>ПЕР</w:t>
      </w:r>
      <w:r w:rsidRPr="001B7D8F">
        <w:rPr>
          <w:rFonts w:ascii="Times New Roman" w:hAnsi="Times New Roman" w:cs="Times New Roman"/>
          <w:sz w:val="28"/>
          <w:szCs w:val="28"/>
        </w:rPr>
        <w:t>∙</w:t>
      </w:r>
      <w:r w:rsidRPr="001B7D8F">
        <w:rPr>
          <w:rFonts w:ascii="Times New Roman" w:hAnsi="Times New Roman" w:cs="Times New Roman"/>
          <w:sz w:val="28"/>
          <w:szCs w:val="28"/>
          <w:lang w:val="en-US"/>
        </w:rPr>
        <w:t>V</w:t>
      </w:r>
      <w:r w:rsidRPr="001B7D8F">
        <w:rPr>
          <w:rFonts w:ascii="Times New Roman" w:hAnsi="Times New Roman" w:cs="Times New Roman"/>
          <w:sz w:val="28"/>
          <w:szCs w:val="28"/>
          <w:vertAlign w:val="subscript"/>
        </w:rPr>
        <w:t>’</w:t>
      </w:r>
      <w:r w:rsidRPr="001B7D8F">
        <w:rPr>
          <w:rFonts w:ascii="Times New Roman" w:hAnsi="Times New Roman" w:cs="Times New Roman"/>
          <w:sz w:val="28"/>
          <w:szCs w:val="28"/>
        </w:rPr>
        <w:t xml:space="preserve"> +</w:t>
      </w:r>
      <w:r w:rsidRPr="001B7D8F">
        <w:rPr>
          <w:rFonts w:ascii="Times New Roman" w:hAnsi="Times New Roman" w:cs="Times New Roman"/>
          <w:sz w:val="28"/>
          <w:szCs w:val="28"/>
          <w:lang w:val="en-US"/>
        </w:rPr>
        <w:t>S</w:t>
      </w:r>
      <w:r w:rsidRPr="001B7D8F">
        <w:rPr>
          <w:rFonts w:ascii="Times New Roman" w:hAnsi="Times New Roman" w:cs="Times New Roman"/>
          <w:sz w:val="28"/>
          <w:szCs w:val="28"/>
          <w:vertAlign w:val="subscript"/>
        </w:rPr>
        <w:t>ПОСТ</w:t>
      </w:r>
    </w:p>
    <w:p w:rsidR="00527C88" w:rsidRPr="001B7D8F" w:rsidRDefault="00527C88"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С = --------------------</w:t>
      </w:r>
      <w:r w:rsidR="001B7D8F">
        <w:rPr>
          <w:rFonts w:ascii="Times New Roman" w:hAnsi="Times New Roman" w:cs="Times New Roman"/>
          <w:sz w:val="28"/>
          <w:szCs w:val="28"/>
        </w:rPr>
        <w:tab/>
      </w:r>
      <w:r w:rsidR="001B7D8F">
        <w:rPr>
          <w:rFonts w:ascii="Times New Roman" w:hAnsi="Times New Roman" w:cs="Times New Roman"/>
          <w:sz w:val="28"/>
          <w:szCs w:val="28"/>
        </w:rPr>
        <w:tab/>
      </w:r>
      <w:r w:rsidR="001B7D8F">
        <w:rPr>
          <w:rFonts w:ascii="Times New Roman" w:hAnsi="Times New Roman" w:cs="Times New Roman"/>
          <w:sz w:val="28"/>
          <w:szCs w:val="28"/>
        </w:rPr>
        <w:tab/>
      </w:r>
      <w:r w:rsidR="001B7D8F">
        <w:rPr>
          <w:rFonts w:ascii="Times New Roman" w:hAnsi="Times New Roman" w:cs="Times New Roman"/>
          <w:sz w:val="28"/>
          <w:szCs w:val="28"/>
        </w:rPr>
        <w:tab/>
      </w:r>
      <w:r w:rsidRPr="001B7D8F">
        <w:rPr>
          <w:rFonts w:ascii="Times New Roman" w:hAnsi="Times New Roman" w:cs="Times New Roman"/>
          <w:sz w:val="28"/>
          <w:szCs w:val="28"/>
        </w:rPr>
        <w:t>(5)</w:t>
      </w:r>
    </w:p>
    <w:p w:rsidR="00527C88" w:rsidRPr="001B7D8F" w:rsidRDefault="00527C88" w:rsidP="001B7D8F">
      <w:pPr>
        <w:pStyle w:val="a3"/>
        <w:tabs>
          <w:tab w:val="left" w:pos="1440"/>
        </w:tabs>
        <w:spacing w:line="360" w:lineRule="auto"/>
        <w:ind w:firstLine="1260"/>
        <w:jc w:val="both"/>
        <w:rPr>
          <w:rFonts w:ascii="Times New Roman" w:hAnsi="Times New Roman" w:cs="Times New Roman"/>
          <w:sz w:val="28"/>
          <w:szCs w:val="28"/>
          <w:vertAlign w:val="subscript"/>
        </w:rPr>
      </w:pPr>
      <w:r w:rsidRPr="001B7D8F">
        <w:rPr>
          <w:rFonts w:ascii="Times New Roman" w:hAnsi="Times New Roman" w:cs="Times New Roman"/>
          <w:sz w:val="28"/>
          <w:szCs w:val="28"/>
        </w:rPr>
        <w:t>∑Р</w:t>
      </w:r>
      <w:r w:rsidRPr="001B7D8F">
        <w:rPr>
          <w:rFonts w:ascii="Times New Roman" w:hAnsi="Times New Roman" w:cs="Times New Roman"/>
          <w:sz w:val="28"/>
          <w:szCs w:val="28"/>
          <w:vertAlign w:val="subscript"/>
        </w:rPr>
        <w:t>ТКМ</w:t>
      </w:r>
    </w:p>
    <w:p w:rsidR="00527C88" w:rsidRPr="001B7D8F" w:rsidRDefault="00527C88" w:rsidP="001B7D8F">
      <w:pPr>
        <w:pStyle w:val="a3"/>
        <w:tabs>
          <w:tab w:val="left" w:pos="1080"/>
        </w:tabs>
        <w:spacing w:line="360" w:lineRule="auto"/>
        <w:ind w:firstLine="709"/>
        <w:jc w:val="both"/>
        <w:rPr>
          <w:rFonts w:ascii="Times New Roman" w:hAnsi="Times New Roman" w:cs="Times New Roman"/>
          <w:sz w:val="28"/>
          <w:szCs w:val="28"/>
        </w:rPr>
      </w:pPr>
    </w:p>
    <w:p w:rsidR="00862DEC" w:rsidRDefault="00433DAC"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Суммарный пробег за 1 ч представляет собой эксплуатационную скорость, т.е. ∑</w:t>
      </w:r>
      <w:r w:rsidRPr="001B7D8F">
        <w:rPr>
          <w:rFonts w:ascii="Times New Roman" w:hAnsi="Times New Roman" w:cs="Times New Roman"/>
          <w:sz w:val="28"/>
          <w:szCs w:val="28"/>
          <w:lang w:val="en-US"/>
        </w:rPr>
        <w:t>L</w:t>
      </w:r>
      <w:r w:rsidRPr="001B7D8F">
        <w:rPr>
          <w:rFonts w:ascii="Times New Roman" w:hAnsi="Times New Roman" w:cs="Times New Roman"/>
          <w:sz w:val="28"/>
          <w:szCs w:val="28"/>
        </w:rPr>
        <w:t xml:space="preserve"> = </w:t>
      </w:r>
      <w:r w:rsidRPr="001B7D8F">
        <w:rPr>
          <w:rFonts w:ascii="Times New Roman" w:hAnsi="Times New Roman" w:cs="Times New Roman"/>
          <w:sz w:val="28"/>
          <w:szCs w:val="28"/>
          <w:lang w:val="en-US"/>
        </w:rPr>
        <w:t>V</w:t>
      </w:r>
      <w:r w:rsidRPr="001B7D8F">
        <w:rPr>
          <w:rFonts w:ascii="Times New Roman" w:hAnsi="Times New Roman" w:cs="Times New Roman"/>
          <w:sz w:val="28"/>
          <w:szCs w:val="28"/>
          <w:vertAlign w:val="subscript"/>
        </w:rPr>
        <w:t>Э</w:t>
      </w:r>
      <w:r w:rsidRPr="001B7D8F">
        <w:rPr>
          <w:rFonts w:ascii="Times New Roman" w:hAnsi="Times New Roman" w:cs="Times New Roman"/>
          <w:sz w:val="28"/>
          <w:szCs w:val="28"/>
        </w:rPr>
        <w:t xml:space="preserve"> . </w:t>
      </w:r>
    </w:p>
    <w:p w:rsidR="00433DAC" w:rsidRPr="001B7D8F" w:rsidRDefault="00433DAC"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Тогда</w:t>
      </w:r>
    </w:p>
    <w:p w:rsidR="00433DAC" w:rsidRPr="001B7D8F" w:rsidRDefault="00433DAC" w:rsidP="001B7D8F">
      <w:pPr>
        <w:pStyle w:val="a3"/>
        <w:tabs>
          <w:tab w:val="left" w:pos="1080"/>
        </w:tabs>
        <w:spacing w:line="360" w:lineRule="auto"/>
        <w:ind w:firstLine="709"/>
        <w:jc w:val="both"/>
        <w:rPr>
          <w:rFonts w:ascii="Times New Roman" w:hAnsi="Times New Roman" w:cs="Times New Roman"/>
          <w:sz w:val="28"/>
          <w:szCs w:val="28"/>
        </w:rPr>
      </w:pPr>
    </w:p>
    <w:p w:rsidR="00433DAC" w:rsidRPr="001B7D8F" w:rsidRDefault="00433DAC" w:rsidP="001B7D8F">
      <w:pPr>
        <w:pStyle w:val="a3"/>
        <w:tabs>
          <w:tab w:val="left" w:pos="1080"/>
        </w:tabs>
        <w:spacing w:line="360" w:lineRule="auto"/>
        <w:ind w:firstLine="1440"/>
        <w:jc w:val="both"/>
        <w:rPr>
          <w:rFonts w:ascii="Times New Roman" w:hAnsi="Times New Roman" w:cs="Times New Roman"/>
          <w:sz w:val="28"/>
          <w:szCs w:val="28"/>
        </w:rPr>
      </w:pPr>
      <w:r w:rsidRPr="001B7D8F">
        <w:rPr>
          <w:rFonts w:ascii="Times New Roman" w:hAnsi="Times New Roman" w:cs="Times New Roman"/>
          <w:sz w:val="28"/>
          <w:szCs w:val="28"/>
          <w:lang w:val="en-US"/>
        </w:rPr>
        <w:t>C</w:t>
      </w:r>
      <w:r w:rsidRPr="001B7D8F">
        <w:rPr>
          <w:rFonts w:ascii="Times New Roman" w:hAnsi="Times New Roman" w:cs="Times New Roman"/>
          <w:sz w:val="28"/>
          <w:szCs w:val="28"/>
          <w:vertAlign w:val="subscript"/>
        </w:rPr>
        <w:t>ПЕР</w:t>
      </w:r>
      <w:r w:rsidRPr="001B7D8F">
        <w:rPr>
          <w:rFonts w:ascii="Times New Roman" w:hAnsi="Times New Roman" w:cs="Times New Roman"/>
          <w:sz w:val="28"/>
          <w:szCs w:val="28"/>
        </w:rPr>
        <w:t xml:space="preserve"> ∙</w:t>
      </w:r>
      <w:r w:rsidRPr="001B7D8F">
        <w:rPr>
          <w:rFonts w:ascii="Times New Roman" w:hAnsi="Times New Roman" w:cs="Times New Roman"/>
          <w:sz w:val="28"/>
          <w:szCs w:val="28"/>
          <w:lang w:val="en-US"/>
        </w:rPr>
        <w:t>V</w:t>
      </w:r>
      <w:r w:rsidRPr="001B7D8F">
        <w:rPr>
          <w:rFonts w:ascii="Times New Roman" w:hAnsi="Times New Roman" w:cs="Times New Roman"/>
          <w:sz w:val="28"/>
          <w:szCs w:val="28"/>
          <w:vertAlign w:val="subscript"/>
        </w:rPr>
        <w:t>’</w:t>
      </w:r>
      <w:r w:rsidRPr="001B7D8F">
        <w:rPr>
          <w:rFonts w:ascii="Times New Roman" w:hAnsi="Times New Roman" w:cs="Times New Roman"/>
          <w:sz w:val="28"/>
          <w:szCs w:val="28"/>
        </w:rPr>
        <w:t xml:space="preserve"> + </w:t>
      </w:r>
      <w:r w:rsidRPr="001B7D8F">
        <w:rPr>
          <w:rFonts w:ascii="Times New Roman" w:hAnsi="Times New Roman" w:cs="Times New Roman"/>
          <w:sz w:val="28"/>
          <w:szCs w:val="28"/>
          <w:lang w:val="en-US"/>
        </w:rPr>
        <w:t>S</w:t>
      </w:r>
      <w:r w:rsidRPr="001B7D8F">
        <w:rPr>
          <w:rFonts w:ascii="Times New Roman" w:hAnsi="Times New Roman" w:cs="Times New Roman"/>
          <w:sz w:val="28"/>
          <w:szCs w:val="28"/>
          <w:vertAlign w:val="subscript"/>
        </w:rPr>
        <w:t>ПОСТ</w:t>
      </w:r>
    </w:p>
    <w:p w:rsidR="00433DAC" w:rsidRPr="001B7D8F" w:rsidRDefault="00433DAC"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lang w:val="en-US"/>
        </w:rPr>
        <w:t>C</w:t>
      </w:r>
      <w:r w:rsidRPr="001B7D8F">
        <w:rPr>
          <w:rFonts w:ascii="Times New Roman" w:hAnsi="Times New Roman" w:cs="Times New Roman"/>
          <w:sz w:val="28"/>
          <w:szCs w:val="28"/>
          <w:vertAlign w:val="subscript"/>
        </w:rPr>
        <w:t>1</w:t>
      </w:r>
      <w:r w:rsidRPr="001B7D8F">
        <w:rPr>
          <w:rFonts w:ascii="Times New Roman" w:hAnsi="Times New Roman" w:cs="Times New Roman"/>
          <w:sz w:val="28"/>
          <w:szCs w:val="28"/>
        </w:rPr>
        <w:t xml:space="preserve"> = ------------------------- ,</w:t>
      </w:r>
      <w:r w:rsidR="009654FF">
        <w:rPr>
          <w:rFonts w:ascii="Times New Roman" w:hAnsi="Times New Roman" w:cs="Times New Roman"/>
          <w:sz w:val="28"/>
          <w:szCs w:val="28"/>
        </w:rPr>
        <w:t xml:space="preserve"> </w:t>
      </w:r>
      <w:r w:rsidR="00527C88" w:rsidRPr="001B7D8F">
        <w:rPr>
          <w:rFonts w:ascii="Times New Roman" w:hAnsi="Times New Roman" w:cs="Times New Roman"/>
          <w:sz w:val="28"/>
          <w:szCs w:val="28"/>
        </w:rPr>
        <w:t>(6)</w:t>
      </w:r>
    </w:p>
    <w:p w:rsidR="00433DAC" w:rsidRPr="001B7D8F" w:rsidRDefault="00433DAC" w:rsidP="001B7D8F">
      <w:pPr>
        <w:pStyle w:val="a3"/>
        <w:tabs>
          <w:tab w:val="left" w:pos="1080"/>
        </w:tabs>
        <w:spacing w:line="360" w:lineRule="auto"/>
        <w:ind w:firstLine="1440"/>
        <w:jc w:val="both"/>
        <w:rPr>
          <w:rFonts w:ascii="Times New Roman" w:hAnsi="Times New Roman" w:cs="Times New Roman"/>
          <w:sz w:val="28"/>
          <w:szCs w:val="28"/>
          <w:vertAlign w:val="subscript"/>
        </w:rPr>
      </w:pPr>
      <w:r w:rsidRPr="001B7D8F">
        <w:rPr>
          <w:rFonts w:ascii="Times New Roman" w:hAnsi="Times New Roman" w:cs="Times New Roman"/>
          <w:sz w:val="28"/>
          <w:szCs w:val="28"/>
          <w:lang w:val="en-US"/>
        </w:rPr>
        <w:t>V</w:t>
      </w:r>
      <w:r w:rsidRPr="001B7D8F">
        <w:rPr>
          <w:rFonts w:ascii="Times New Roman" w:hAnsi="Times New Roman" w:cs="Times New Roman"/>
          <w:sz w:val="28"/>
          <w:szCs w:val="28"/>
          <w:vertAlign w:val="subscript"/>
        </w:rPr>
        <w:t>’</w:t>
      </w:r>
      <w:r w:rsidR="009654FF">
        <w:rPr>
          <w:rFonts w:ascii="Times New Roman" w:hAnsi="Times New Roman" w:cs="Times New Roman"/>
          <w:sz w:val="28"/>
          <w:szCs w:val="28"/>
          <w:vertAlign w:val="subscript"/>
        </w:rPr>
        <w:t xml:space="preserve"> </w:t>
      </w:r>
      <w:r w:rsidRPr="001B7D8F">
        <w:rPr>
          <w:rFonts w:ascii="Times New Roman" w:hAnsi="Times New Roman" w:cs="Times New Roman"/>
          <w:sz w:val="28"/>
          <w:szCs w:val="28"/>
        </w:rPr>
        <w:t>∙</w:t>
      </w:r>
      <w:r w:rsidRPr="001B7D8F">
        <w:rPr>
          <w:rFonts w:ascii="Times New Roman" w:hAnsi="Times New Roman" w:cs="Times New Roman"/>
          <w:sz w:val="28"/>
          <w:szCs w:val="28"/>
          <w:lang w:val="en-US"/>
        </w:rPr>
        <w:t>β</w:t>
      </w:r>
      <w:r w:rsidRPr="001B7D8F">
        <w:rPr>
          <w:rFonts w:ascii="Times New Roman" w:hAnsi="Times New Roman" w:cs="Times New Roman"/>
          <w:sz w:val="28"/>
          <w:szCs w:val="28"/>
          <w:vertAlign w:val="subscript"/>
        </w:rPr>
        <w:t>П</w:t>
      </w:r>
    </w:p>
    <w:p w:rsidR="00433DAC" w:rsidRPr="001B7D8F" w:rsidRDefault="004D409E" w:rsidP="001B7D8F">
      <w:pPr>
        <w:pStyle w:val="a3"/>
        <w:tabs>
          <w:tab w:val="left" w:pos="1080"/>
        </w:tabs>
        <w:spacing w:line="360" w:lineRule="auto"/>
        <w:ind w:firstLine="1440"/>
        <w:jc w:val="both"/>
        <w:rPr>
          <w:rFonts w:ascii="Times New Roman" w:hAnsi="Times New Roman" w:cs="Times New Roman"/>
          <w:sz w:val="28"/>
          <w:szCs w:val="28"/>
        </w:rPr>
      </w:pPr>
      <w:r w:rsidRPr="001B7D8F">
        <w:rPr>
          <w:rFonts w:ascii="Times New Roman" w:hAnsi="Times New Roman" w:cs="Times New Roman"/>
          <w:sz w:val="28"/>
          <w:szCs w:val="28"/>
        </w:rPr>
        <w:t>1</w:t>
      </w:r>
    </w:p>
    <w:p w:rsidR="00433DAC" w:rsidRPr="001B7D8F" w:rsidRDefault="00433DAC"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lang w:val="en-US"/>
        </w:rPr>
        <w:t>C</w:t>
      </w:r>
      <w:r w:rsidRPr="001B7D8F">
        <w:rPr>
          <w:rFonts w:ascii="Times New Roman" w:hAnsi="Times New Roman" w:cs="Times New Roman"/>
          <w:sz w:val="28"/>
          <w:szCs w:val="28"/>
          <w:vertAlign w:val="subscript"/>
        </w:rPr>
        <w:t>1</w:t>
      </w:r>
      <w:r w:rsidRPr="001B7D8F">
        <w:rPr>
          <w:rFonts w:ascii="Times New Roman" w:hAnsi="Times New Roman" w:cs="Times New Roman"/>
          <w:sz w:val="28"/>
          <w:szCs w:val="28"/>
        </w:rPr>
        <w:t xml:space="preserve"> = -------- ∙ (С</w:t>
      </w:r>
      <w:r w:rsidRPr="001B7D8F">
        <w:rPr>
          <w:rFonts w:ascii="Times New Roman" w:hAnsi="Times New Roman" w:cs="Times New Roman"/>
          <w:sz w:val="28"/>
          <w:szCs w:val="28"/>
          <w:vertAlign w:val="subscript"/>
        </w:rPr>
        <w:t>ПЕР</w:t>
      </w:r>
      <w:r w:rsidRPr="001B7D8F">
        <w:rPr>
          <w:rFonts w:ascii="Times New Roman" w:hAnsi="Times New Roman" w:cs="Times New Roman"/>
          <w:sz w:val="28"/>
          <w:szCs w:val="28"/>
        </w:rPr>
        <w:t xml:space="preserve"> + </w:t>
      </w:r>
      <w:r w:rsidRPr="001B7D8F">
        <w:rPr>
          <w:rFonts w:ascii="Times New Roman" w:hAnsi="Times New Roman" w:cs="Times New Roman"/>
          <w:sz w:val="28"/>
          <w:szCs w:val="28"/>
          <w:lang w:val="en-US"/>
        </w:rPr>
        <w:t>S</w:t>
      </w:r>
      <w:r w:rsidRPr="001B7D8F">
        <w:rPr>
          <w:rFonts w:ascii="Times New Roman" w:hAnsi="Times New Roman" w:cs="Times New Roman"/>
          <w:sz w:val="28"/>
          <w:szCs w:val="28"/>
          <w:vertAlign w:val="subscript"/>
        </w:rPr>
        <w:t>ПОСТ</w:t>
      </w:r>
      <w:r w:rsidR="009654FF">
        <w:rPr>
          <w:rFonts w:ascii="Times New Roman" w:hAnsi="Times New Roman" w:cs="Times New Roman"/>
          <w:sz w:val="28"/>
          <w:szCs w:val="28"/>
          <w:vertAlign w:val="subscript"/>
        </w:rPr>
        <w:t xml:space="preserve"> </w:t>
      </w:r>
      <w:r w:rsidRPr="001B7D8F">
        <w:rPr>
          <w:rFonts w:ascii="Times New Roman" w:hAnsi="Times New Roman" w:cs="Times New Roman"/>
          <w:sz w:val="28"/>
          <w:szCs w:val="28"/>
        </w:rPr>
        <w:t>/</w:t>
      </w:r>
      <w:r w:rsidRPr="001B7D8F">
        <w:rPr>
          <w:rFonts w:ascii="Times New Roman" w:hAnsi="Times New Roman" w:cs="Times New Roman"/>
          <w:sz w:val="28"/>
          <w:szCs w:val="28"/>
          <w:lang w:val="en-US"/>
        </w:rPr>
        <w:t>V</w:t>
      </w:r>
      <w:r w:rsidRPr="001B7D8F">
        <w:rPr>
          <w:rFonts w:ascii="Times New Roman" w:hAnsi="Times New Roman" w:cs="Times New Roman"/>
          <w:sz w:val="28"/>
          <w:szCs w:val="28"/>
          <w:vertAlign w:val="subscript"/>
        </w:rPr>
        <w:t>’</w:t>
      </w:r>
      <w:r w:rsidRPr="001B7D8F">
        <w:rPr>
          <w:rFonts w:ascii="Times New Roman" w:hAnsi="Times New Roman" w:cs="Times New Roman"/>
          <w:sz w:val="28"/>
          <w:szCs w:val="28"/>
        </w:rPr>
        <w:t xml:space="preserve"> )</w:t>
      </w:r>
      <w:r w:rsidR="009654FF">
        <w:rPr>
          <w:rFonts w:ascii="Times New Roman" w:hAnsi="Times New Roman" w:cs="Times New Roman"/>
          <w:sz w:val="28"/>
          <w:szCs w:val="28"/>
        </w:rPr>
        <w:t xml:space="preserve"> </w:t>
      </w:r>
      <w:r w:rsidR="00527C88" w:rsidRPr="001B7D8F">
        <w:rPr>
          <w:rFonts w:ascii="Times New Roman" w:hAnsi="Times New Roman" w:cs="Times New Roman"/>
          <w:sz w:val="28"/>
          <w:szCs w:val="28"/>
        </w:rPr>
        <w:t>(7)</w:t>
      </w:r>
    </w:p>
    <w:p w:rsidR="004D409E" w:rsidRPr="001B7D8F" w:rsidRDefault="004D409E" w:rsidP="001B7D8F">
      <w:pPr>
        <w:pStyle w:val="a3"/>
        <w:tabs>
          <w:tab w:val="left" w:pos="1080"/>
        </w:tabs>
        <w:spacing w:line="360" w:lineRule="auto"/>
        <w:ind w:firstLine="1440"/>
        <w:jc w:val="both"/>
        <w:rPr>
          <w:rFonts w:ascii="Times New Roman" w:hAnsi="Times New Roman" w:cs="Times New Roman"/>
          <w:sz w:val="28"/>
          <w:szCs w:val="28"/>
          <w:vertAlign w:val="subscript"/>
        </w:rPr>
      </w:pPr>
      <w:r w:rsidRPr="001B7D8F">
        <w:rPr>
          <w:rFonts w:ascii="Times New Roman" w:hAnsi="Times New Roman" w:cs="Times New Roman"/>
          <w:sz w:val="28"/>
          <w:szCs w:val="28"/>
        </w:rPr>
        <w:t>Β</w:t>
      </w:r>
      <w:r w:rsidRPr="001B7D8F">
        <w:rPr>
          <w:rFonts w:ascii="Times New Roman" w:hAnsi="Times New Roman" w:cs="Times New Roman"/>
          <w:sz w:val="28"/>
          <w:szCs w:val="28"/>
          <w:vertAlign w:val="subscript"/>
        </w:rPr>
        <w:t>П</w:t>
      </w:r>
    </w:p>
    <w:p w:rsidR="004D409E" w:rsidRPr="001B7D8F" w:rsidRDefault="004D409E" w:rsidP="001B7D8F">
      <w:pPr>
        <w:pStyle w:val="a3"/>
        <w:tabs>
          <w:tab w:val="left" w:pos="1080"/>
        </w:tabs>
        <w:spacing w:line="360" w:lineRule="auto"/>
        <w:ind w:firstLine="709"/>
        <w:jc w:val="both"/>
        <w:rPr>
          <w:rFonts w:ascii="Times New Roman" w:hAnsi="Times New Roman" w:cs="Times New Roman"/>
          <w:sz w:val="28"/>
          <w:szCs w:val="28"/>
        </w:rPr>
      </w:pPr>
    </w:p>
    <w:p w:rsidR="004D409E" w:rsidRPr="001B7D8F" w:rsidRDefault="004D409E"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Стоимость 1 ч оплаченного простоя (в рублях)</w:t>
      </w:r>
    </w:p>
    <w:p w:rsidR="001B7D8F" w:rsidRDefault="001B7D8F" w:rsidP="001B7D8F">
      <w:pPr>
        <w:pStyle w:val="a3"/>
        <w:tabs>
          <w:tab w:val="left" w:pos="1080"/>
        </w:tabs>
        <w:spacing w:line="360" w:lineRule="auto"/>
        <w:ind w:firstLine="709"/>
        <w:jc w:val="both"/>
        <w:rPr>
          <w:rFonts w:ascii="Times New Roman" w:hAnsi="Times New Roman" w:cs="Times New Roman"/>
          <w:sz w:val="28"/>
          <w:szCs w:val="28"/>
        </w:rPr>
      </w:pPr>
    </w:p>
    <w:p w:rsidR="004D409E" w:rsidRPr="001B7D8F" w:rsidRDefault="004D409E"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lang w:val="en-US"/>
        </w:rPr>
        <w:t>C</w:t>
      </w:r>
      <w:r w:rsidRPr="001B7D8F">
        <w:rPr>
          <w:rFonts w:ascii="Times New Roman" w:hAnsi="Times New Roman" w:cs="Times New Roman"/>
          <w:sz w:val="28"/>
          <w:szCs w:val="28"/>
          <w:vertAlign w:val="subscript"/>
        </w:rPr>
        <w:t>2</w:t>
      </w:r>
      <w:r w:rsidRPr="001B7D8F">
        <w:rPr>
          <w:rFonts w:ascii="Times New Roman" w:hAnsi="Times New Roman" w:cs="Times New Roman"/>
          <w:sz w:val="28"/>
          <w:szCs w:val="28"/>
        </w:rPr>
        <w:t xml:space="preserve"> = ∑</w:t>
      </w:r>
      <w:r w:rsidRPr="001B7D8F">
        <w:rPr>
          <w:rFonts w:ascii="Times New Roman" w:hAnsi="Times New Roman" w:cs="Times New Roman"/>
          <w:sz w:val="28"/>
          <w:szCs w:val="28"/>
          <w:lang w:val="en-US"/>
        </w:rPr>
        <w:t>S</w:t>
      </w:r>
      <w:r w:rsidRPr="001B7D8F">
        <w:rPr>
          <w:rFonts w:ascii="Times New Roman" w:hAnsi="Times New Roman" w:cs="Times New Roman"/>
          <w:sz w:val="28"/>
          <w:szCs w:val="28"/>
          <w:vertAlign w:val="subscript"/>
        </w:rPr>
        <w:t>РАСХ</w:t>
      </w:r>
      <w:r w:rsidRPr="001B7D8F">
        <w:rPr>
          <w:rFonts w:ascii="Times New Roman" w:hAnsi="Times New Roman" w:cs="Times New Roman"/>
          <w:sz w:val="28"/>
          <w:szCs w:val="28"/>
        </w:rPr>
        <w:t xml:space="preserve"> / ∑ </w:t>
      </w:r>
      <w:r w:rsidRPr="001B7D8F">
        <w:rPr>
          <w:rFonts w:ascii="Times New Roman" w:hAnsi="Times New Roman" w:cs="Times New Roman"/>
          <w:sz w:val="28"/>
          <w:szCs w:val="28"/>
          <w:lang w:val="en-US"/>
        </w:rPr>
        <w:t>t</w:t>
      </w:r>
      <w:r w:rsidRPr="001B7D8F">
        <w:rPr>
          <w:rFonts w:ascii="Times New Roman" w:hAnsi="Times New Roman" w:cs="Times New Roman"/>
          <w:sz w:val="28"/>
          <w:szCs w:val="28"/>
          <w:vertAlign w:val="subscript"/>
          <w:lang w:val="en-US"/>
        </w:rPr>
        <w:t>on</w:t>
      </w:r>
      <w:r w:rsidRPr="001B7D8F">
        <w:rPr>
          <w:rFonts w:ascii="Times New Roman" w:hAnsi="Times New Roman" w:cs="Times New Roman"/>
          <w:sz w:val="28"/>
          <w:szCs w:val="28"/>
        </w:rPr>
        <w:t xml:space="preserve"> .</w:t>
      </w:r>
      <w:r w:rsidR="009654FF">
        <w:rPr>
          <w:rFonts w:ascii="Times New Roman" w:hAnsi="Times New Roman" w:cs="Times New Roman"/>
          <w:sz w:val="28"/>
          <w:szCs w:val="28"/>
        </w:rPr>
        <w:t xml:space="preserve"> </w:t>
      </w:r>
      <w:r w:rsidR="00527C88" w:rsidRPr="001B7D8F">
        <w:rPr>
          <w:rFonts w:ascii="Times New Roman" w:hAnsi="Times New Roman" w:cs="Times New Roman"/>
          <w:sz w:val="28"/>
          <w:szCs w:val="28"/>
        </w:rPr>
        <w:t>(8)</w:t>
      </w:r>
    </w:p>
    <w:p w:rsidR="004D409E" w:rsidRPr="001B7D8F" w:rsidRDefault="004D409E" w:rsidP="001B7D8F">
      <w:pPr>
        <w:pStyle w:val="a3"/>
        <w:tabs>
          <w:tab w:val="left" w:pos="1080"/>
        </w:tabs>
        <w:spacing w:line="360" w:lineRule="auto"/>
        <w:ind w:firstLine="709"/>
        <w:jc w:val="both"/>
        <w:rPr>
          <w:rFonts w:ascii="Times New Roman" w:hAnsi="Times New Roman" w:cs="Times New Roman"/>
          <w:sz w:val="28"/>
          <w:szCs w:val="28"/>
        </w:rPr>
      </w:pP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Транспортные расходы включаются в фактическую себестоимость товаров</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 xml:space="preserve">Согласно ПБУ 5/98, утвержденному приказом Минфина РФ от 15 июня </w:t>
      </w:r>
      <w:smartTag w:uri="urn:schemas-microsoft-com:office:smarttags" w:element="metricconverter">
        <w:smartTagPr>
          <w:attr w:name="ProductID" w:val="1998 г"/>
        </w:smartTagPr>
        <w:r w:rsidRPr="001B7D8F">
          <w:rPr>
            <w:rFonts w:ascii="Times New Roman" w:hAnsi="Times New Roman" w:cs="Times New Roman"/>
            <w:sz w:val="28"/>
            <w:szCs w:val="28"/>
          </w:rPr>
          <w:t>1998 г</w:t>
        </w:r>
      </w:smartTag>
      <w:r w:rsidRPr="001B7D8F">
        <w:rPr>
          <w:rFonts w:ascii="Times New Roman" w:hAnsi="Times New Roman" w:cs="Times New Roman"/>
          <w:sz w:val="28"/>
          <w:szCs w:val="28"/>
        </w:rPr>
        <w:t>. № 25н, материально-производственные запасы (в том числе и товары) принимаются к бухгалтерскому учету по фактической себестоимости. При этом фактической себестоимостью товаров признается сумма фактических затрат на их приобретение (за исключением НДС и других возмещаемых налогов).</w:t>
      </w:r>
      <w:r w:rsidR="00F546A0" w:rsidRPr="001B7D8F">
        <w:rPr>
          <w:rFonts w:ascii="Times New Roman" w:hAnsi="Times New Roman" w:cs="Times New Roman"/>
          <w:sz w:val="28"/>
          <w:szCs w:val="28"/>
        </w:rPr>
        <w:t xml:space="preserve">[16. Экономика предприятий автомобильного транспорта. </w:t>
      </w:r>
      <w:r w:rsidR="00F546A0" w:rsidRPr="001B7D8F">
        <w:rPr>
          <w:rFonts w:ascii="Times New Roman" w:hAnsi="Times New Roman" w:cs="Times New Roman"/>
          <w:sz w:val="28"/>
          <w:szCs w:val="28"/>
          <w:lang w:val="en-US"/>
        </w:rPr>
        <w:t>c</w:t>
      </w:r>
      <w:r w:rsidR="00F546A0" w:rsidRPr="001B7D8F">
        <w:rPr>
          <w:rFonts w:ascii="Times New Roman" w:hAnsi="Times New Roman" w:cs="Times New Roman"/>
          <w:sz w:val="28"/>
          <w:szCs w:val="28"/>
        </w:rPr>
        <w:t>. 95]</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Помимо сумм, уплачиваемых поставщику, фактическими затратами на приобретение товаров, в частности, могут быть следующие виды расходов:</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 затраты по заготовке и доставке товаров до места их хранения (в том числе и транспортные расходы);</w:t>
      </w:r>
    </w:p>
    <w:p w:rsidR="00527C88" w:rsidRPr="001B7D8F" w:rsidRDefault="00527C88" w:rsidP="001B7D8F">
      <w:pPr>
        <w:pStyle w:val="a3"/>
        <w:tabs>
          <w:tab w:val="left" w:pos="180"/>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 xml:space="preserve">- </w:t>
      </w:r>
      <w:r w:rsidR="00CC22CF" w:rsidRPr="001B7D8F">
        <w:rPr>
          <w:rFonts w:ascii="Times New Roman" w:hAnsi="Times New Roman" w:cs="Times New Roman"/>
          <w:sz w:val="28"/>
          <w:szCs w:val="28"/>
        </w:rPr>
        <w:t>вознаграждения, уплачиваемые посреднической организации, через которую приобретены товары;</w:t>
      </w:r>
    </w:p>
    <w:p w:rsidR="00CC22CF" w:rsidRPr="001B7D8F" w:rsidRDefault="00527C88" w:rsidP="001B7D8F">
      <w:pPr>
        <w:pStyle w:val="a3"/>
        <w:tabs>
          <w:tab w:val="left" w:pos="180"/>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 xml:space="preserve">- </w:t>
      </w:r>
      <w:r w:rsidR="00CC22CF" w:rsidRPr="001B7D8F">
        <w:rPr>
          <w:rFonts w:ascii="Times New Roman" w:hAnsi="Times New Roman" w:cs="Times New Roman"/>
          <w:sz w:val="28"/>
          <w:szCs w:val="28"/>
        </w:rPr>
        <w:t>оплата консультационных и информационных услуг, используемых для приобретения товаров;</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 иные затраты, непосредственно связанные с приобретением товаров.</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Таким образом, транспортные расходы при использовании этого варианта учетной политики, как уже отмечалось, являются одной из составных частей фактической себестоимости товаров.</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Однако на практике бухгалтерия торгового предприятия получает информацию для формирования фактической себестоимости товаров неодновременно. Так, например, счета от транспортной компании могут поступать в бухгалтерию уже после того, как товары фактически оприходованы на склад торговой фирмы. При этом разрыв во времени может быть весьма значительным.</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Часто товары разного ассортимента доставляются на предприятия торговли одним и тем же транспортным средством. В таких случаях для включения транспортных расходов в фактическую себестоимость получаемых товаров эти расходы необходимо распределить между видами получаемых товаров. Такое распределение может производиться, например, пропорционально стоимости приобретаемых товаров.</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Плановая себестоимость перевозок, рассчитывают по технико-экономическим факторам на каждый последующий год, исходя из планового уровня затрат базисного года. Для этого, транспортные издержки базисного года умножают на темпы роста перевозок. Из полученной плановой себестоимости вычитают сумму экономии, обусловленной влиянием технико-экономических факторов, и определяют себестоимость перевозок в ценах базисного года</w:t>
      </w:r>
      <w:r w:rsidR="002D1E13" w:rsidRPr="001B7D8F">
        <w:rPr>
          <w:rFonts w:ascii="Times New Roman" w:hAnsi="Times New Roman" w:cs="Times New Roman"/>
          <w:sz w:val="28"/>
          <w:szCs w:val="28"/>
        </w:rPr>
        <w:t xml:space="preserve"> [</w:t>
      </w:r>
      <w:r w:rsidR="00F546A0" w:rsidRPr="001B7D8F">
        <w:rPr>
          <w:rFonts w:ascii="Times New Roman" w:hAnsi="Times New Roman" w:cs="Times New Roman"/>
          <w:sz w:val="28"/>
          <w:szCs w:val="28"/>
        </w:rPr>
        <w:t>16. Экономика предприятий автомобильного транспорта.</w:t>
      </w:r>
      <w:r w:rsidR="002D1E13" w:rsidRPr="001B7D8F">
        <w:rPr>
          <w:rFonts w:ascii="Times New Roman" w:hAnsi="Times New Roman" w:cs="Times New Roman"/>
          <w:sz w:val="28"/>
          <w:szCs w:val="28"/>
        </w:rPr>
        <w:t>]</w:t>
      </w:r>
      <w:r w:rsidRPr="001B7D8F">
        <w:rPr>
          <w:rFonts w:ascii="Times New Roman" w:hAnsi="Times New Roman" w:cs="Times New Roman"/>
          <w:sz w:val="28"/>
          <w:szCs w:val="28"/>
        </w:rPr>
        <w:t>.</w:t>
      </w:r>
      <w:r w:rsidR="00F546A0" w:rsidRPr="001B7D8F">
        <w:rPr>
          <w:rFonts w:ascii="Times New Roman" w:hAnsi="Times New Roman" w:cs="Times New Roman"/>
          <w:sz w:val="28"/>
          <w:szCs w:val="28"/>
        </w:rPr>
        <w:t xml:space="preserve"> </w:t>
      </w:r>
      <w:r w:rsidRPr="001B7D8F">
        <w:rPr>
          <w:rFonts w:ascii="Times New Roman" w:hAnsi="Times New Roman" w:cs="Times New Roman"/>
          <w:sz w:val="28"/>
          <w:szCs w:val="28"/>
        </w:rPr>
        <w:t>Уровень затрат на единицу транспортной работы:</w:t>
      </w:r>
    </w:p>
    <w:p w:rsidR="001B7D8F" w:rsidRDefault="001B7D8F" w:rsidP="001B7D8F">
      <w:pPr>
        <w:pStyle w:val="a3"/>
        <w:tabs>
          <w:tab w:val="left" w:pos="1080"/>
        </w:tabs>
        <w:spacing w:line="360" w:lineRule="auto"/>
        <w:ind w:firstLine="709"/>
        <w:jc w:val="both"/>
        <w:rPr>
          <w:rFonts w:ascii="Times New Roman" w:hAnsi="Times New Roman" w:cs="Times New Roman"/>
          <w:sz w:val="28"/>
          <w:szCs w:val="28"/>
        </w:rPr>
      </w:pP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С</w:t>
      </w:r>
      <w:r w:rsidRPr="001B7D8F">
        <w:rPr>
          <w:rFonts w:ascii="Times New Roman" w:hAnsi="Times New Roman" w:cs="Times New Roman"/>
          <w:sz w:val="28"/>
          <w:szCs w:val="28"/>
          <w:vertAlign w:val="subscript"/>
          <w:lang w:val="en-US"/>
        </w:rPr>
        <w:t>i</w:t>
      </w:r>
      <w:r w:rsidR="009654FF">
        <w:rPr>
          <w:rFonts w:ascii="Times New Roman" w:hAnsi="Times New Roman" w:cs="Times New Roman"/>
          <w:sz w:val="28"/>
          <w:szCs w:val="28"/>
          <w:vertAlign w:val="subscript"/>
        </w:rPr>
        <w:t xml:space="preserve"> </w:t>
      </w:r>
      <w:r w:rsidRPr="001B7D8F">
        <w:rPr>
          <w:rFonts w:ascii="Times New Roman" w:hAnsi="Times New Roman" w:cs="Times New Roman"/>
          <w:sz w:val="28"/>
          <w:szCs w:val="28"/>
        </w:rPr>
        <w:t xml:space="preserve">= </w:t>
      </w:r>
      <w:r w:rsidRPr="001B7D8F">
        <w:rPr>
          <w:rFonts w:ascii="Times New Roman" w:hAnsi="Times New Roman" w:cs="Times New Roman"/>
          <w:sz w:val="28"/>
          <w:szCs w:val="28"/>
          <w:lang w:val="en-US"/>
        </w:rPr>
        <w:t>C</w:t>
      </w:r>
      <w:r w:rsidRPr="001B7D8F">
        <w:rPr>
          <w:rFonts w:ascii="Times New Roman" w:hAnsi="Times New Roman" w:cs="Times New Roman"/>
          <w:sz w:val="28"/>
          <w:szCs w:val="28"/>
          <w:vertAlign w:val="subscript"/>
        </w:rPr>
        <w:t>общ</w:t>
      </w:r>
      <w:r w:rsidR="009654FF">
        <w:rPr>
          <w:rFonts w:ascii="Times New Roman" w:hAnsi="Times New Roman" w:cs="Times New Roman"/>
          <w:sz w:val="28"/>
          <w:szCs w:val="28"/>
          <w:vertAlign w:val="subscript"/>
        </w:rPr>
        <w:t xml:space="preserve"> </w:t>
      </w:r>
      <w:r w:rsidRPr="001B7D8F">
        <w:rPr>
          <w:rFonts w:ascii="Times New Roman" w:hAnsi="Times New Roman" w:cs="Times New Roman"/>
          <w:sz w:val="28"/>
          <w:szCs w:val="28"/>
          <w:vertAlign w:val="subscript"/>
          <w:lang w:val="en-US"/>
        </w:rPr>
        <w:t>i</w:t>
      </w:r>
      <w:r w:rsidRPr="001B7D8F">
        <w:rPr>
          <w:rFonts w:ascii="Times New Roman" w:hAnsi="Times New Roman" w:cs="Times New Roman"/>
          <w:sz w:val="28"/>
          <w:szCs w:val="28"/>
          <w:vertAlign w:val="subscript"/>
        </w:rPr>
        <w:t xml:space="preserve"> </w:t>
      </w:r>
      <w:r w:rsidRPr="001B7D8F">
        <w:rPr>
          <w:rFonts w:ascii="Times New Roman" w:hAnsi="Times New Roman" w:cs="Times New Roman"/>
          <w:sz w:val="28"/>
          <w:szCs w:val="28"/>
        </w:rPr>
        <w:t xml:space="preserve">/ </w:t>
      </w:r>
      <w:r w:rsidRPr="001B7D8F">
        <w:rPr>
          <w:rFonts w:ascii="Times New Roman" w:hAnsi="Times New Roman" w:cs="Times New Roman"/>
          <w:sz w:val="28"/>
          <w:szCs w:val="28"/>
          <w:lang w:val="en-US"/>
        </w:rPr>
        <w:t>P</w:t>
      </w:r>
      <w:r w:rsidRPr="001B7D8F">
        <w:rPr>
          <w:rFonts w:ascii="Times New Roman" w:hAnsi="Times New Roman" w:cs="Times New Roman"/>
          <w:sz w:val="28"/>
          <w:szCs w:val="28"/>
          <w:vertAlign w:val="subscript"/>
          <w:lang w:val="en-US"/>
        </w:rPr>
        <w:t>i</w:t>
      </w:r>
      <w:r w:rsidR="009654FF">
        <w:rPr>
          <w:rFonts w:ascii="Times New Roman" w:hAnsi="Times New Roman" w:cs="Times New Roman"/>
          <w:sz w:val="28"/>
          <w:szCs w:val="28"/>
          <w:vertAlign w:val="subscript"/>
        </w:rPr>
        <w:t xml:space="preserve"> </w:t>
      </w:r>
      <w:r w:rsidRPr="001B7D8F">
        <w:rPr>
          <w:rFonts w:ascii="Times New Roman" w:hAnsi="Times New Roman" w:cs="Times New Roman"/>
          <w:sz w:val="28"/>
          <w:szCs w:val="28"/>
        </w:rPr>
        <w:t>,</w:t>
      </w:r>
      <w:r w:rsidR="00527C88" w:rsidRPr="001B7D8F">
        <w:rPr>
          <w:rFonts w:ascii="Times New Roman" w:hAnsi="Times New Roman" w:cs="Times New Roman"/>
          <w:sz w:val="28"/>
          <w:szCs w:val="28"/>
        </w:rPr>
        <w:t xml:space="preserve"> </w:t>
      </w:r>
      <w:r w:rsidR="001B7D8F">
        <w:rPr>
          <w:rFonts w:ascii="Times New Roman" w:hAnsi="Times New Roman" w:cs="Times New Roman"/>
          <w:sz w:val="28"/>
          <w:szCs w:val="28"/>
        </w:rPr>
        <w:tab/>
      </w:r>
      <w:r w:rsidR="001B7D8F">
        <w:rPr>
          <w:rFonts w:ascii="Times New Roman" w:hAnsi="Times New Roman" w:cs="Times New Roman"/>
          <w:sz w:val="28"/>
          <w:szCs w:val="28"/>
        </w:rPr>
        <w:tab/>
      </w:r>
      <w:r w:rsidR="001B7D8F">
        <w:rPr>
          <w:rFonts w:ascii="Times New Roman" w:hAnsi="Times New Roman" w:cs="Times New Roman"/>
          <w:sz w:val="28"/>
          <w:szCs w:val="28"/>
        </w:rPr>
        <w:tab/>
      </w:r>
      <w:r w:rsidR="001B7D8F">
        <w:rPr>
          <w:rFonts w:ascii="Times New Roman" w:hAnsi="Times New Roman" w:cs="Times New Roman"/>
          <w:sz w:val="28"/>
          <w:szCs w:val="28"/>
        </w:rPr>
        <w:tab/>
      </w:r>
      <w:r w:rsidR="001B7D8F">
        <w:rPr>
          <w:rFonts w:ascii="Times New Roman" w:hAnsi="Times New Roman" w:cs="Times New Roman"/>
          <w:sz w:val="28"/>
          <w:szCs w:val="28"/>
        </w:rPr>
        <w:tab/>
      </w:r>
      <w:r w:rsidR="00527C88" w:rsidRPr="001B7D8F">
        <w:rPr>
          <w:rFonts w:ascii="Times New Roman" w:hAnsi="Times New Roman" w:cs="Times New Roman"/>
          <w:sz w:val="28"/>
          <w:szCs w:val="28"/>
        </w:rPr>
        <w:t xml:space="preserve"> (9)</w:t>
      </w:r>
    </w:p>
    <w:p w:rsidR="001B7D8F" w:rsidRDefault="001B7D8F" w:rsidP="001B7D8F">
      <w:pPr>
        <w:pStyle w:val="a3"/>
        <w:tabs>
          <w:tab w:val="left" w:pos="1080"/>
        </w:tabs>
        <w:spacing w:line="360" w:lineRule="auto"/>
        <w:ind w:firstLine="709"/>
        <w:jc w:val="both"/>
        <w:rPr>
          <w:rFonts w:ascii="Times New Roman" w:hAnsi="Times New Roman" w:cs="Times New Roman"/>
          <w:sz w:val="28"/>
          <w:szCs w:val="28"/>
        </w:rPr>
      </w:pP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 xml:space="preserve">где </w:t>
      </w:r>
      <w:r w:rsidRPr="001B7D8F">
        <w:rPr>
          <w:rFonts w:ascii="Times New Roman" w:hAnsi="Times New Roman" w:cs="Times New Roman"/>
          <w:sz w:val="28"/>
          <w:szCs w:val="28"/>
          <w:lang w:val="en-US"/>
        </w:rPr>
        <w:t>C</w:t>
      </w:r>
      <w:r w:rsidRPr="001B7D8F">
        <w:rPr>
          <w:rFonts w:ascii="Times New Roman" w:hAnsi="Times New Roman" w:cs="Times New Roman"/>
          <w:sz w:val="28"/>
          <w:szCs w:val="28"/>
          <w:vertAlign w:val="subscript"/>
        </w:rPr>
        <w:t>общ</w:t>
      </w:r>
      <w:r w:rsidR="009654FF">
        <w:rPr>
          <w:rFonts w:ascii="Times New Roman" w:hAnsi="Times New Roman" w:cs="Times New Roman"/>
          <w:sz w:val="28"/>
          <w:szCs w:val="28"/>
          <w:vertAlign w:val="subscript"/>
        </w:rPr>
        <w:t xml:space="preserve"> </w:t>
      </w:r>
      <w:r w:rsidRPr="001B7D8F">
        <w:rPr>
          <w:rFonts w:ascii="Times New Roman" w:hAnsi="Times New Roman" w:cs="Times New Roman"/>
          <w:sz w:val="28"/>
          <w:szCs w:val="28"/>
          <w:vertAlign w:val="subscript"/>
          <w:lang w:val="en-US"/>
        </w:rPr>
        <w:t>i</w:t>
      </w:r>
      <w:r w:rsidRPr="001B7D8F">
        <w:rPr>
          <w:rFonts w:ascii="Times New Roman" w:hAnsi="Times New Roman" w:cs="Times New Roman"/>
          <w:sz w:val="28"/>
          <w:szCs w:val="28"/>
        </w:rPr>
        <w:t xml:space="preserve"> – общие затраты предприятия на производство </w:t>
      </w:r>
      <w:r w:rsidRPr="001B7D8F">
        <w:rPr>
          <w:rFonts w:ascii="Times New Roman" w:hAnsi="Times New Roman" w:cs="Times New Roman"/>
          <w:sz w:val="28"/>
          <w:szCs w:val="28"/>
          <w:lang w:val="en-US"/>
        </w:rPr>
        <w:t>i</w:t>
      </w:r>
      <w:r w:rsidRPr="001B7D8F">
        <w:rPr>
          <w:rFonts w:ascii="Times New Roman" w:hAnsi="Times New Roman" w:cs="Times New Roman"/>
          <w:sz w:val="28"/>
          <w:szCs w:val="28"/>
        </w:rPr>
        <w:t>-го вида транспортной работы, руб.;</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lang w:val="en-US"/>
        </w:rPr>
        <w:t>P</w:t>
      </w:r>
      <w:r w:rsidRPr="001B7D8F">
        <w:rPr>
          <w:rFonts w:ascii="Times New Roman" w:hAnsi="Times New Roman" w:cs="Times New Roman"/>
          <w:sz w:val="28"/>
          <w:szCs w:val="28"/>
          <w:vertAlign w:val="subscript"/>
          <w:lang w:val="en-US"/>
        </w:rPr>
        <w:t>i</w:t>
      </w:r>
      <w:r w:rsidRPr="001B7D8F">
        <w:rPr>
          <w:rFonts w:ascii="Times New Roman" w:hAnsi="Times New Roman" w:cs="Times New Roman"/>
          <w:sz w:val="28"/>
          <w:szCs w:val="28"/>
        </w:rPr>
        <w:t xml:space="preserve"> – объём транспортной работы </w:t>
      </w:r>
      <w:r w:rsidRPr="001B7D8F">
        <w:rPr>
          <w:rFonts w:ascii="Times New Roman" w:hAnsi="Times New Roman" w:cs="Times New Roman"/>
          <w:sz w:val="28"/>
          <w:szCs w:val="28"/>
          <w:lang w:val="en-US"/>
        </w:rPr>
        <w:t>i</w:t>
      </w:r>
      <w:r w:rsidRPr="001B7D8F">
        <w:rPr>
          <w:rFonts w:ascii="Times New Roman" w:hAnsi="Times New Roman" w:cs="Times New Roman"/>
          <w:sz w:val="28"/>
          <w:szCs w:val="28"/>
        </w:rPr>
        <w:t>-го вида.</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Экономия от снижения затрат на перевозки в планируемом году рассчитывают по следующим технико-экономическим факторам:</w:t>
      </w:r>
    </w:p>
    <w:p w:rsidR="00CC22CF" w:rsidRPr="001B7D8F" w:rsidRDefault="00CC22CF" w:rsidP="001B7D8F">
      <w:pPr>
        <w:pStyle w:val="a3"/>
        <w:numPr>
          <w:ilvl w:val="0"/>
          <w:numId w:val="15"/>
        </w:numPr>
        <w:tabs>
          <w:tab w:val="left" w:pos="1080"/>
        </w:tabs>
        <w:spacing w:line="360" w:lineRule="auto"/>
        <w:ind w:left="0" w:firstLine="709"/>
        <w:jc w:val="both"/>
        <w:rPr>
          <w:rFonts w:ascii="Times New Roman" w:hAnsi="Times New Roman" w:cs="Times New Roman"/>
          <w:sz w:val="28"/>
          <w:szCs w:val="28"/>
        </w:rPr>
      </w:pPr>
      <w:r w:rsidRPr="001B7D8F">
        <w:rPr>
          <w:rFonts w:ascii="Times New Roman" w:hAnsi="Times New Roman" w:cs="Times New Roman"/>
          <w:sz w:val="28"/>
          <w:szCs w:val="28"/>
        </w:rPr>
        <w:t>повышение технического уровня;</w:t>
      </w:r>
    </w:p>
    <w:p w:rsidR="00CC22CF" w:rsidRPr="001B7D8F" w:rsidRDefault="00CC22CF" w:rsidP="001B7D8F">
      <w:pPr>
        <w:pStyle w:val="a3"/>
        <w:numPr>
          <w:ilvl w:val="0"/>
          <w:numId w:val="15"/>
        </w:numPr>
        <w:tabs>
          <w:tab w:val="left" w:pos="1080"/>
        </w:tabs>
        <w:spacing w:line="360" w:lineRule="auto"/>
        <w:ind w:left="0" w:firstLine="709"/>
        <w:jc w:val="both"/>
        <w:rPr>
          <w:rFonts w:ascii="Times New Roman" w:hAnsi="Times New Roman" w:cs="Times New Roman"/>
          <w:sz w:val="28"/>
          <w:szCs w:val="28"/>
        </w:rPr>
      </w:pPr>
      <w:r w:rsidRPr="001B7D8F">
        <w:rPr>
          <w:rFonts w:ascii="Times New Roman" w:hAnsi="Times New Roman" w:cs="Times New Roman"/>
          <w:sz w:val="28"/>
          <w:szCs w:val="28"/>
        </w:rPr>
        <w:t>совершенствование организации труда и эксплуатации транспортных средств, совершенствование управления;</w:t>
      </w:r>
    </w:p>
    <w:p w:rsidR="00CC22CF" w:rsidRPr="001B7D8F" w:rsidRDefault="00CC22CF" w:rsidP="001B7D8F">
      <w:pPr>
        <w:pStyle w:val="a3"/>
        <w:numPr>
          <w:ilvl w:val="0"/>
          <w:numId w:val="15"/>
        </w:numPr>
        <w:tabs>
          <w:tab w:val="left" w:pos="1080"/>
        </w:tabs>
        <w:spacing w:line="360" w:lineRule="auto"/>
        <w:ind w:left="0" w:firstLine="709"/>
        <w:jc w:val="both"/>
        <w:rPr>
          <w:rFonts w:ascii="Times New Roman" w:hAnsi="Times New Roman" w:cs="Times New Roman"/>
          <w:sz w:val="28"/>
          <w:szCs w:val="28"/>
        </w:rPr>
      </w:pPr>
      <w:r w:rsidRPr="001B7D8F">
        <w:rPr>
          <w:rFonts w:ascii="Times New Roman" w:hAnsi="Times New Roman" w:cs="Times New Roman"/>
          <w:sz w:val="28"/>
          <w:szCs w:val="28"/>
        </w:rPr>
        <w:t>улучшение использования основных фондов;</w:t>
      </w:r>
    </w:p>
    <w:p w:rsidR="00CC22CF" w:rsidRPr="001B7D8F" w:rsidRDefault="00CC22CF" w:rsidP="001B7D8F">
      <w:pPr>
        <w:pStyle w:val="a3"/>
        <w:numPr>
          <w:ilvl w:val="0"/>
          <w:numId w:val="15"/>
        </w:numPr>
        <w:tabs>
          <w:tab w:val="left" w:pos="1080"/>
        </w:tabs>
        <w:spacing w:line="360" w:lineRule="auto"/>
        <w:ind w:left="0" w:firstLine="709"/>
        <w:jc w:val="both"/>
        <w:rPr>
          <w:rFonts w:ascii="Times New Roman" w:hAnsi="Times New Roman" w:cs="Times New Roman"/>
          <w:sz w:val="28"/>
          <w:szCs w:val="28"/>
        </w:rPr>
      </w:pPr>
      <w:r w:rsidRPr="001B7D8F">
        <w:rPr>
          <w:rFonts w:ascii="Times New Roman" w:hAnsi="Times New Roman" w:cs="Times New Roman"/>
          <w:sz w:val="28"/>
          <w:szCs w:val="28"/>
        </w:rPr>
        <w:t>относительное уменьшение условно-постоянных расходов;</w:t>
      </w:r>
    </w:p>
    <w:p w:rsidR="00CC22CF" w:rsidRPr="001B7D8F" w:rsidRDefault="00CC22CF" w:rsidP="001B7D8F">
      <w:pPr>
        <w:pStyle w:val="a3"/>
        <w:numPr>
          <w:ilvl w:val="0"/>
          <w:numId w:val="15"/>
        </w:numPr>
        <w:tabs>
          <w:tab w:val="left" w:pos="1080"/>
        </w:tabs>
        <w:spacing w:line="360" w:lineRule="auto"/>
        <w:ind w:left="0" w:firstLine="709"/>
        <w:jc w:val="both"/>
        <w:rPr>
          <w:rFonts w:ascii="Times New Roman" w:hAnsi="Times New Roman" w:cs="Times New Roman"/>
          <w:sz w:val="28"/>
          <w:szCs w:val="28"/>
        </w:rPr>
      </w:pPr>
      <w:r w:rsidRPr="001B7D8F">
        <w:rPr>
          <w:rFonts w:ascii="Times New Roman" w:hAnsi="Times New Roman" w:cs="Times New Roman"/>
          <w:sz w:val="28"/>
          <w:szCs w:val="28"/>
        </w:rPr>
        <w:t>изменение районов перевозок;</w:t>
      </w:r>
    </w:p>
    <w:p w:rsidR="00CC22CF" w:rsidRPr="001B7D8F" w:rsidRDefault="00CC22CF" w:rsidP="001B7D8F">
      <w:pPr>
        <w:pStyle w:val="a3"/>
        <w:numPr>
          <w:ilvl w:val="0"/>
          <w:numId w:val="15"/>
        </w:numPr>
        <w:tabs>
          <w:tab w:val="left" w:pos="1080"/>
        </w:tabs>
        <w:spacing w:line="360" w:lineRule="auto"/>
        <w:ind w:left="0" w:firstLine="709"/>
        <w:jc w:val="both"/>
        <w:rPr>
          <w:rFonts w:ascii="Times New Roman" w:hAnsi="Times New Roman" w:cs="Times New Roman"/>
          <w:sz w:val="28"/>
          <w:szCs w:val="28"/>
        </w:rPr>
      </w:pPr>
      <w:r w:rsidRPr="001B7D8F">
        <w:rPr>
          <w:rFonts w:ascii="Times New Roman" w:hAnsi="Times New Roman" w:cs="Times New Roman"/>
          <w:sz w:val="28"/>
          <w:szCs w:val="28"/>
        </w:rPr>
        <w:t>прочие факторы.</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Экономия от повышения технического уровня принимается в сумме, определяемой в плане развития науки и техники, в части, относимой на себестоимость перевозок соответствующего года. Сумма экономии прямых текущих затрат на транспортную работу</w:t>
      </w:r>
      <w:r w:rsidR="00527C88" w:rsidRPr="001B7D8F">
        <w:rPr>
          <w:rFonts w:ascii="Times New Roman" w:hAnsi="Times New Roman" w:cs="Times New Roman"/>
          <w:sz w:val="28"/>
          <w:szCs w:val="28"/>
        </w:rPr>
        <w:t xml:space="preserve"> по формуле</w:t>
      </w:r>
      <w:r w:rsidRPr="001B7D8F">
        <w:rPr>
          <w:rFonts w:ascii="Times New Roman" w:hAnsi="Times New Roman" w:cs="Times New Roman"/>
          <w:sz w:val="28"/>
          <w:szCs w:val="28"/>
        </w:rPr>
        <w:t>, в руб.:</w:t>
      </w:r>
    </w:p>
    <w:p w:rsidR="001B7D8F" w:rsidRDefault="001B7D8F" w:rsidP="001B7D8F">
      <w:pPr>
        <w:pStyle w:val="a3"/>
        <w:tabs>
          <w:tab w:val="left" w:pos="1080"/>
        </w:tabs>
        <w:spacing w:line="360" w:lineRule="auto"/>
        <w:ind w:firstLine="709"/>
        <w:jc w:val="both"/>
        <w:rPr>
          <w:rFonts w:ascii="Times New Roman" w:hAnsi="Times New Roman" w:cs="Times New Roman"/>
          <w:sz w:val="28"/>
          <w:szCs w:val="28"/>
        </w:rPr>
      </w:pP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Э = (С</w:t>
      </w:r>
      <w:r w:rsidRPr="001B7D8F">
        <w:rPr>
          <w:rFonts w:ascii="Times New Roman" w:hAnsi="Times New Roman" w:cs="Times New Roman"/>
          <w:sz w:val="28"/>
          <w:szCs w:val="28"/>
          <w:vertAlign w:val="subscript"/>
        </w:rPr>
        <w:t>1</w:t>
      </w:r>
      <w:r w:rsidR="009654FF">
        <w:rPr>
          <w:rFonts w:ascii="Times New Roman" w:hAnsi="Times New Roman" w:cs="Times New Roman"/>
          <w:sz w:val="28"/>
          <w:szCs w:val="28"/>
          <w:vertAlign w:val="subscript"/>
        </w:rPr>
        <w:t xml:space="preserve"> </w:t>
      </w:r>
      <w:r w:rsidRPr="001B7D8F">
        <w:rPr>
          <w:rFonts w:ascii="Times New Roman" w:hAnsi="Times New Roman" w:cs="Times New Roman"/>
          <w:sz w:val="28"/>
          <w:szCs w:val="28"/>
        </w:rPr>
        <w:t>- С</w:t>
      </w:r>
      <w:r w:rsidRPr="001B7D8F">
        <w:rPr>
          <w:rFonts w:ascii="Times New Roman" w:hAnsi="Times New Roman" w:cs="Times New Roman"/>
          <w:sz w:val="28"/>
          <w:szCs w:val="28"/>
          <w:vertAlign w:val="subscript"/>
        </w:rPr>
        <w:t>2</w:t>
      </w:r>
      <w:r w:rsidRPr="001B7D8F">
        <w:rPr>
          <w:rFonts w:ascii="Times New Roman" w:hAnsi="Times New Roman" w:cs="Times New Roman"/>
          <w:sz w:val="28"/>
          <w:szCs w:val="28"/>
        </w:rPr>
        <w:t>)Р</w:t>
      </w:r>
      <w:r w:rsidRPr="001B7D8F">
        <w:rPr>
          <w:rFonts w:ascii="Times New Roman" w:hAnsi="Times New Roman" w:cs="Times New Roman"/>
          <w:sz w:val="28"/>
          <w:szCs w:val="28"/>
          <w:vertAlign w:val="subscript"/>
        </w:rPr>
        <w:t xml:space="preserve">Н </w:t>
      </w:r>
      <w:r w:rsidRPr="001B7D8F">
        <w:rPr>
          <w:rFonts w:ascii="Times New Roman" w:hAnsi="Times New Roman" w:cs="Times New Roman"/>
          <w:sz w:val="28"/>
          <w:szCs w:val="28"/>
        </w:rPr>
        <w:t>,</w:t>
      </w:r>
      <w:r w:rsidR="00527C88" w:rsidRPr="001B7D8F">
        <w:rPr>
          <w:rFonts w:ascii="Times New Roman" w:hAnsi="Times New Roman" w:cs="Times New Roman"/>
          <w:sz w:val="28"/>
          <w:szCs w:val="28"/>
        </w:rPr>
        <w:t xml:space="preserve"> </w:t>
      </w:r>
      <w:r w:rsidR="001B7D8F">
        <w:rPr>
          <w:rFonts w:ascii="Times New Roman" w:hAnsi="Times New Roman" w:cs="Times New Roman"/>
          <w:sz w:val="28"/>
          <w:szCs w:val="28"/>
        </w:rPr>
        <w:tab/>
      </w:r>
      <w:r w:rsidR="001B7D8F">
        <w:rPr>
          <w:rFonts w:ascii="Times New Roman" w:hAnsi="Times New Roman" w:cs="Times New Roman"/>
          <w:sz w:val="28"/>
          <w:szCs w:val="28"/>
        </w:rPr>
        <w:tab/>
      </w:r>
      <w:r w:rsidR="001B7D8F">
        <w:rPr>
          <w:rFonts w:ascii="Times New Roman" w:hAnsi="Times New Roman" w:cs="Times New Roman"/>
          <w:sz w:val="28"/>
          <w:szCs w:val="28"/>
        </w:rPr>
        <w:tab/>
      </w:r>
      <w:r w:rsidR="001B7D8F">
        <w:rPr>
          <w:rFonts w:ascii="Times New Roman" w:hAnsi="Times New Roman" w:cs="Times New Roman"/>
          <w:sz w:val="28"/>
          <w:szCs w:val="28"/>
        </w:rPr>
        <w:tab/>
      </w:r>
      <w:r w:rsidR="001B7D8F">
        <w:rPr>
          <w:rFonts w:ascii="Times New Roman" w:hAnsi="Times New Roman" w:cs="Times New Roman"/>
          <w:sz w:val="28"/>
          <w:szCs w:val="28"/>
        </w:rPr>
        <w:tab/>
      </w:r>
      <w:r w:rsidR="00527C88" w:rsidRPr="001B7D8F">
        <w:rPr>
          <w:rFonts w:ascii="Times New Roman" w:hAnsi="Times New Roman" w:cs="Times New Roman"/>
          <w:sz w:val="28"/>
          <w:szCs w:val="28"/>
        </w:rPr>
        <w:t>(10)</w:t>
      </w:r>
    </w:p>
    <w:p w:rsidR="001B7D8F" w:rsidRDefault="001B7D8F" w:rsidP="001B7D8F">
      <w:pPr>
        <w:pStyle w:val="a3"/>
        <w:tabs>
          <w:tab w:val="left" w:pos="1080"/>
        </w:tabs>
        <w:spacing w:line="360" w:lineRule="auto"/>
        <w:ind w:firstLine="709"/>
        <w:jc w:val="both"/>
        <w:rPr>
          <w:rFonts w:ascii="Times New Roman" w:hAnsi="Times New Roman" w:cs="Times New Roman"/>
          <w:sz w:val="28"/>
          <w:szCs w:val="28"/>
        </w:rPr>
      </w:pP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гд</w:t>
      </w:r>
      <w:r w:rsidR="00582CE6" w:rsidRPr="001B7D8F">
        <w:rPr>
          <w:rFonts w:ascii="Times New Roman" w:hAnsi="Times New Roman" w:cs="Times New Roman"/>
          <w:sz w:val="28"/>
          <w:szCs w:val="28"/>
        </w:rPr>
        <w:t>е</w:t>
      </w:r>
      <w:r w:rsidRPr="001B7D8F">
        <w:rPr>
          <w:rFonts w:ascii="Times New Roman" w:hAnsi="Times New Roman" w:cs="Times New Roman"/>
          <w:sz w:val="28"/>
          <w:szCs w:val="28"/>
        </w:rPr>
        <w:t xml:space="preserve"> С</w:t>
      </w:r>
      <w:r w:rsidRPr="001B7D8F">
        <w:rPr>
          <w:rFonts w:ascii="Times New Roman" w:hAnsi="Times New Roman" w:cs="Times New Roman"/>
          <w:sz w:val="28"/>
          <w:szCs w:val="28"/>
          <w:vertAlign w:val="subscript"/>
        </w:rPr>
        <w:t>1</w:t>
      </w:r>
      <w:r w:rsidRPr="001B7D8F">
        <w:rPr>
          <w:rFonts w:ascii="Times New Roman" w:hAnsi="Times New Roman" w:cs="Times New Roman"/>
          <w:sz w:val="28"/>
          <w:szCs w:val="28"/>
        </w:rPr>
        <w:t xml:space="preserve"> , С</w:t>
      </w:r>
      <w:r w:rsidRPr="001B7D8F">
        <w:rPr>
          <w:rFonts w:ascii="Times New Roman" w:hAnsi="Times New Roman" w:cs="Times New Roman"/>
          <w:sz w:val="28"/>
          <w:szCs w:val="28"/>
          <w:vertAlign w:val="subscript"/>
        </w:rPr>
        <w:t>2</w:t>
      </w:r>
      <w:r w:rsidRPr="001B7D8F">
        <w:rPr>
          <w:rFonts w:ascii="Times New Roman" w:hAnsi="Times New Roman" w:cs="Times New Roman"/>
          <w:sz w:val="28"/>
          <w:szCs w:val="28"/>
        </w:rPr>
        <w:t xml:space="preserve"> – прямые текущие затраты на еденицу работы соответственно до и после внедрения мероприятий, руб.;</w:t>
      </w:r>
    </w:p>
    <w:p w:rsidR="00582CE6" w:rsidRPr="001B7D8F" w:rsidRDefault="00582CE6"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Р</w:t>
      </w:r>
      <w:r w:rsidRPr="001B7D8F">
        <w:rPr>
          <w:rFonts w:ascii="Times New Roman" w:hAnsi="Times New Roman" w:cs="Times New Roman"/>
          <w:sz w:val="28"/>
          <w:szCs w:val="28"/>
          <w:vertAlign w:val="subscript"/>
        </w:rPr>
        <w:t>Н</w:t>
      </w:r>
      <w:r w:rsidRPr="001B7D8F">
        <w:rPr>
          <w:rFonts w:ascii="Times New Roman" w:hAnsi="Times New Roman" w:cs="Times New Roman"/>
          <w:sz w:val="28"/>
          <w:szCs w:val="28"/>
        </w:rPr>
        <w:t xml:space="preserve"> – объем транспортной работы от начала внедрения мероприятий до конца планируемого года.</w:t>
      </w:r>
    </w:p>
    <w:p w:rsidR="00582CE6" w:rsidRPr="001B7D8F" w:rsidRDefault="00582CE6"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Экономия от снижения норм расходов топлива, руб.:</w:t>
      </w:r>
    </w:p>
    <w:p w:rsidR="001B7D8F" w:rsidRDefault="001B7D8F" w:rsidP="001B7D8F">
      <w:pPr>
        <w:pStyle w:val="a3"/>
        <w:tabs>
          <w:tab w:val="left" w:pos="1080"/>
        </w:tabs>
        <w:spacing w:line="360" w:lineRule="auto"/>
        <w:ind w:firstLine="709"/>
        <w:jc w:val="both"/>
        <w:rPr>
          <w:rFonts w:ascii="Times New Roman" w:hAnsi="Times New Roman" w:cs="Times New Roman"/>
          <w:sz w:val="28"/>
          <w:szCs w:val="28"/>
        </w:rPr>
      </w:pPr>
    </w:p>
    <w:p w:rsidR="00582CE6" w:rsidRPr="001B7D8F" w:rsidRDefault="00582CE6"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Э</w:t>
      </w:r>
      <w:r w:rsidRPr="001B7D8F">
        <w:rPr>
          <w:rFonts w:ascii="Times New Roman" w:hAnsi="Times New Roman" w:cs="Times New Roman"/>
          <w:sz w:val="28"/>
          <w:szCs w:val="28"/>
          <w:vertAlign w:val="subscript"/>
        </w:rPr>
        <w:t>Т.Н.</w:t>
      </w:r>
      <w:r w:rsidRPr="001B7D8F">
        <w:rPr>
          <w:rFonts w:ascii="Times New Roman" w:hAnsi="Times New Roman" w:cs="Times New Roman"/>
          <w:sz w:val="28"/>
          <w:szCs w:val="28"/>
        </w:rPr>
        <w:t xml:space="preserve"> = (Н</w:t>
      </w:r>
      <w:r w:rsidRPr="001B7D8F">
        <w:rPr>
          <w:rFonts w:ascii="Times New Roman" w:hAnsi="Times New Roman" w:cs="Times New Roman"/>
          <w:sz w:val="28"/>
          <w:szCs w:val="28"/>
          <w:vertAlign w:val="subscript"/>
        </w:rPr>
        <w:t>1</w:t>
      </w:r>
      <w:r w:rsidRPr="001B7D8F">
        <w:rPr>
          <w:rFonts w:ascii="Times New Roman" w:hAnsi="Times New Roman" w:cs="Times New Roman"/>
          <w:sz w:val="28"/>
          <w:szCs w:val="28"/>
        </w:rPr>
        <w:t xml:space="preserve"> – Н</w:t>
      </w:r>
      <w:r w:rsidRPr="001B7D8F">
        <w:rPr>
          <w:rFonts w:ascii="Times New Roman" w:hAnsi="Times New Roman" w:cs="Times New Roman"/>
          <w:sz w:val="28"/>
          <w:szCs w:val="28"/>
          <w:vertAlign w:val="subscript"/>
        </w:rPr>
        <w:t>2</w:t>
      </w:r>
      <w:r w:rsidRPr="001B7D8F">
        <w:rPr>
          <w:rFonts w:ascii="Times New Roman" w:hAnsi="Times New Roman" w:cs="Times New Roman"/>
          <w:sz w:val="28"/>
          <w:szCs w:val="28"/>
        </w:rPr>
        <w:t>)Р</w:t>
      </w:r>
      <w:r w:rsidRPr="001B7D8F">
        <w:rPr>
          <w:rFonts w:ascii="Times New Roman" w:hAnsi="Times New Roman" w:cs="Times New Roman"/>
          <w:sz w:val="28"/>
          <w:szCs w:val="28"/>
          <w:vertAlign w:val="subscript"/>
        </w:rPr>
        <w:t>Р2</w:t>
      </w:r>
      <w:r w:rsidRPr="001B7D8F">
        <w:rPr>
          <w:rFonts w:ascii="Times New Roman" w:hAnsi="Times New Roman" w:cs="Times New Roman"/>
          <w:sz w:val="28"/>
          <w:szCs w:val="28"/>
        </w:rPr>
        <w:t>∙Ц</w:t>
      </w:r>
      <w:r w:rsidRPr="001B7D8F">
        <w:rPr>
          <w:rFonts w:ascii="Times New Roman" w:hAnsi="Times New Roman" w:cs="Times New Roman"/>
          <w:sz w:val="28"/>
          <w:szCs w:val="28"/>
          <w:vertAlign w:val="subscript"/>
        </w:rPr>
        <w:t>1</w:t>
      </w:r>
      <w:r w:rsidRPr="001B7D8F">
        <w:rPr>
          <w:rFonts w:ascii="Times New Roman" w:hAnsi="Times New Roman" w:cs="Times New Roman"/>
          <w:sz w:val="28"/>
          <w:szCs w:val="28"/>
        </w:rPr>
        <w:t xml:space="preserve"> ,</w:t>
      </w:r>
      <w:r w:rsidR="00527C88" w:rsidRPr="001B7D8F">
        <w:rPr>
          <w:rFonts w:ascii="Times New Roman" w:hAnsi="Times New Roman" w:cs="Times New Roman"/>
          <w:sz w:val="28"/>
          <w:szCs w:val="28"/>
        </w:rPr>
        <w:t xml:space="preserve"> </w:t>
      </w:r>
      <w:r w:rsidR="001B7D8F">
        <w:rPr>
          <w:rFonts w:ascii="Times New Roman" w:hAnsi="Times New Roman" w:cs="Times New Roman"/>
          <w:sz w:val="28"/>
          <w:szCs w:val="28"/>
        </w:rPr>
        <w:tab/>
      </w:r>
      <w:r w:rsidR="001B7D8F">
        <w:rPr>
          <w:rFonts w:ascii="Times New Roman" w:hAnsi="Times New Roman" w:cs="Times New Roman"/>
          <w:sz w:val="28"/>
          <w:szCs w:val="28"/>
        </w:rPr>
        <w:tab/>
      </w:r>
      <w:r w:rsidR="001B7D8F">
        <w:rPr>
          <w:rFonts w:ascii="Times New Roman" w:hAnsi="Times New Roman" w:cs="Times New Roman"/>
          <w:sz w:val="28"/>
          <w:szCs w:val="28"/>
        </w:rPr>
        <w:tab/>
      </w:r>
      <w:r w:rsidR="001B7D8F">
        <w:rPr>
          <w:rFonts w:ascii="Times New Roman" w:hAnsi="Times New Roman" w:cs="Times New Roman"/>
          <w:sz w:val="28"/>
          <w:szCs w:val="28"/>
        </w:rPr>
        <w:tab/>
      </w:r>
      <w:r w:rsidR="001B7D8F">
        <w:rPr>
          <w:rFonts w:ascii="Times New Roman" w:hAnsi="Times New Roman" w:cs="Times New Roman"/>
          <w:sz w:val="28"/>
          <w:szCs w:val="28"/>
        </w:rPr>
        <w:tab/>
      </w:r>
      <w:r w:rsidR="00527C88" w:rsidRPr="001B7D8F">
        <w:rPr>
          <w:rFonts w:ascii="Times New Roman" w:hAnsi="Times New Roman" w:cs="Times New Roman"/>
          <w:sz w:val="28"/>
          <w:szCs w:val="28"/>
        </w:rPr>
        <w:t>(11)</w:t>
      </w:r>
    </w:p>
    <w:p w:rsidR="001B7D8F" w:rsidRDefault="001B7D8F" w:rsidP="001B7D8F">
      <w:pPr>
        <w:pStyle w:val="a3"/>
        <w:tabs>
          <w:tab w:val="left" w:pos="1080"/>
        </w:tabs>
        <w:spacing w:line="360" w:lineRule="auto"/>
        <w:ind w:firstLine="709"/>
        <w:jc w:val="both"/>
        <w:rPr>
          <w:rFonts w:ascii="Times New Roman" w:hAnsi="Times New Roman" w:cs="Times New Roman"/>
          <w:sz w:val="28"/>
          <w:szCs w:val="28"/>
        </w:rPr>
      </w:pPr>
    </w:p>
    <w:p w:rsidR="00582CE6" w:rsidRPr="001B7D8F" w:rsidRDefault="00582CE6"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где Н</w:t>
      </w:r>
      <w:r w:rsidRPr="001B7D8F">
        <w:rPr>
          <w:rFonts w:ascii="Times New Roman" w:hAnsi="Times New Roman" w:cs="Times New Roman"/>
          <w:sz w:val="28"/>
          <w:szCs w:val="28"/>
          <w:vertAlign w:val="subscript"/>
        </w:rPr>
        <w:t>1</w:t>
      </w:r>
      <w:r w:rsidRPr="001B7D8F">
        <w:rPr>
          <w:rFonts w:ascii="Times New Roman" w:hAnsi="Times New Roman" w:cs="Times New Roman"/>
          <w:sz w:val="28"/>
          <w:szCs w:val="28"/>
        </w:rPr>
        <w:t>, Н</w:t>
      </w:r>
      <w:r w:rsidRPr="001B7D8F">
        <w:rPr>
          <w:rFonts w:ascii="Times New Roman" w:hAnsi="Times New Roman" w:cs="Times New Roman"/>
          <w:sz w:val="28"/>
          <w:szCs w:val="28"/>
          <w:vertAlign w:val="subscript"/>
        </w:rPr>
        <w:t>2</w:t>
      </w:r>
      <w:r w:rsidRPr="001B7D8F">
        <w:rPr>
          <w:rFonts w:ascii="Times New Roman" w:hAnsi="Times New Roman" w:cs="Times New Roman"/>
          <w:sz w:val="28"/>
          <w:szCs w:val="28"/>
        </w:rPr>
        <w:t xml:space="preserve"> – нормы расхода условного топлива на еденицу работы соответственно в базисном и планируемом периодах, л;</w:t>
      </w:r>
    </w:p>
    <w:p w:rsidR="00582CE6" w:rsidRPr="001B7D8F" w:rsidRDefault="00582CE6"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Р</w:t>
      </w:r>
      <w:r w:rsidRPr="001B7D8F">
        <w:rPr>
          <w:rFonts w:ascii="Times New Roman" w:hAnsi="Times New Roman" w:cs="Times New Roman"/>
          <w:sz w:val="28"/>
          <w:szCs w:val="28"/>
          <w:vertAlign w:val="subscript"/>
        </w:rPr>
        <w:t>Р2</w:t>
      </w:r>
      <w:r w:rsidRPr="001B7D8F">
        <w:rPr>
          <w:rFonts w:ascii="Times New Roman" w:hAnsi="Times New Roman" w:cs="Times New Roman"/>
          <w:sz w:val="28"/>
          <w:szCs w:val="28"/>
        </w:rPr>
        <w:t xml:space="preserve"> – объем работ в планируемом периоде, ткм;</w:t>
      </w:r>
    </w:p>
    <w:p w:rsidR="00582CE6" w:rsidRPr="001B7D8F" w:rsidRDefault="00582CE6"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Ц</w:t>
      </w:r>
      <w:r w:rsidRPr="001B7D8F">
        <w:rPr>
          <w:rFonts w:ascii="Times New Roman" w:hAnsi="Times New Roman" w:cs="Times New Roman"/>
          <w:sz w:val="28"/>
          <w:szCs w:val="28"/>
          <w:vertAlign w:val="subscript"/>
        </w:rPr>
        <w:t>1</w:t>
      </w:r>
      <w:r w:rsidRPr="001B7D8F">
        <w:rPr>
          <w:rFonts w:ascii="Times New Roman" w:hAnsi="Times New Roman" w:cs="Times New Roman"/>
          <w:sz w:val="28"/>
          <w:szCs w:val="28"/>
        </w:rPr>
        <w:t xml:space="preserve"> – цена еденицы топлива в базисном периоде, руб.</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Транспортные расходы относятся на издержки обращения.</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Как известно, особенностью торговли является наличие затрат, подлежащих распределению между реализованными и нереализованными товарами.</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Такие затраты относятся к издержкам обращения, но списываются на себестоимость пропорционально реализованным товарам. К этим затратам относятся транспортные расходы (то есть расходы по заготовке и доставке товаров) и проценты за банковский кредит.</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 xml:space="preserve">Таким образом, в случае отражения транспортных расходов как издержек обращения, списанию к реализации подлежит разница между суммой всех фактически произведенных расходов по доставке приобретенных товаров и суммой этих расходов, относящихся к остатку нереализованных товаров на конец отчетного периода. </w:t>
      </w:r>
      <w:r w:rsidR="007A7F4B" w:rsidRPr="001B7D8F">
        <w:rPr>
          <w:rFonts w:ascii="Times New Roman" w:hAnsi="Times New Roman" w:cs="Times New Roman"/>
          <w:sz w:val="28"/>
          <w:szCs w:val="28"/>
        </w:rPr>
        <w:t xml:space="preserve">[16. Экономика предприятий автомобильного транспорта. </w:t>
      </w:r>
      <w:r w:rsidR="007A7F4B" w:rsidRPr="001B7D8F">
        <w:rPr>
          <w:rFonts w:ascii="Times New Roman" w:hAnsi="Times New Roman" w:cs="Times New Roman"/>
          <w:sz w:val="28"/>
          <w:szCs w:val="28"/>
          <w:lang w:val="en-US"/>
        </w:rPr>
        <w:t>c</w:t>
      </w:r>
      <w:r w:rsidR="007A7F4B" w:rsidRPr="001B7D8F">
        <w:rPr>
          <w:rFonts w:ascii="Times New Roman" w:hAnsi="Times New Roman" w:cs="Times New Roman"/>
          <w:sz w:val="28"/>
          <w:szCs w:val="28"/>
        </w:rPr>
        <w:t>. 105]</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Сумма расходов по доставке закупаемых товаров, подлежащая списанию на себестоимость в отчетном месяце, исчисляется по следующей методике.</w:t>
      </w:r>
    </w:p>
    <w:p w:rsidR="00320358" w:rsidRPr="001B7D8F" w:rsidRDefault="00CC22CF" w:rsidP="001B7D8F">
      <w:pPr>
        <w:pStyle w:val="a3"/>
        <w:numPr>
          <w:ilvl w:val="0"/>
          <w:numId w:val="13"/>
        </w:numPr>
        <w:tabs>
          <w:tab w:val="clear" w:pos="180"/>
          <w:tab w:val="num" w:pos="360"/>
          <w:tab w:val="left" w:pos="1080"/>
        </w:tabs>
        <w:spacing w:line="360" w:lineRule="auto"/>
        <w:ind w:left="0" w:firstLine="709"/>
        <w:jc w:val="both"/>
        <w:rPr>
          <w:rFonts w:ascii="Times New Roman" w:hAnsi="Times New Roman" w:cs="Times New Roman"/>
          <w:sz w:val="28"/>
          <w:szCs w:val="28"/>
        </w:rPr>
      </w:pPr>
      <w:r w:rsidRPr="001B7D8F">
        <w:rPr>
          <w:rFonts w:ascii="Times New Roman" w:hAnsi="Times New Roman" w:cs="Times New Roman"/>
          <w:sz w:val="28"/>
          <w:szCs w:val="28"/>
        </w:rPr>
        <w:t>Суммируются транспортные расходы, приходящиеся на остаток товаров на начало месяца, и транспортные расходы, произведенные в отчетном месяце.</w:t>
      </w:r>
    </w:p>
    <w:p w:rsidR="00320358" w:rsidRPr="001B7D8F" w:rsidRDefault="00CC22CF" w:rsidP="001B7D8F">
      <w:pPr>
        <w:pStyle w:val="a3"/>
        <w:numPr>
          <w:ilvl w:val="0"/>
          <w:numId w:val="13"/>
        </w:numPr>
        <w:tabs>
          <w:tab w:val="clear" w:pos="180"/>
          <w:tab w:val="num" w:pos="360"/>
          <w:tab w:val="left" w:pos="1080"/>
        </w:tabs>
        <w:spacing w:line="360" w:lineRule="auto"/>
        <w:ind w:left="0" w:firstLine="709"/>
        <w:jc w:val="both"/>
        <w:rPr>
          <w:rFonts w:ascii="Times New Roman" w:hAnsi="Times New Roman" w:cs="Times New Roman"/>
          <w:sz w:val="28"/>
          <w:szCs w:val="28"/>
        </w:rPr>
      </w:pPr>
      <w:r w:rsidRPr="001B7D8F">
        <w:rPr>
          <w:rFonts w:ascii="Times New Roman" w:hAnsi="Times New Roman" w:cs="Times New Roman"/>
          <w:sz w:val="28"/>
          <w:szCs w:val="28"/>
        </w:rPr>
        <w:t>Определяется сумма товаров, реализованных в отчетном месяце, и остатка товаров на конец месяца.</w:t>
      </w:r>
    </w:p>
    <w:p w:rsidR="00320358" w:rsidRPr="001B7D8F" w:rsidRDefault="00CC22CF" w:rsidP="001B7D8F">
      <w:pPr>
        <w:pStyle w:val="a3"/>
        <w:numPr>
          <w:ilvl w:val="0"/>
          <w:numId w:val="13"/>
        </w:numPr>
        <w:tabs>
          <w:tab w:val="clear" w:pos="180"/>
          <w:tab w:val="num" w:pos="360"/>
          <w:tab w:val="left" w:pos="1080"/>
        </w:tabs>
        <w:spacing w:line="360" w:lineRule="auto"/>
        <w:ind w:left="0" w:firstLine="709"/>
        <w:jc w:val="both"/>
        <w:rPr>
          <w:rFonts w:ascii="Times New Roman" w:hAnsi="Times New Roman" w:cs="Times New Roman"/>
          <w:sz w:val="28"/>
          <w:szCs w:val="28"/>
        </w:rPr>
      </w:pPr>
      <w:r w:rsidRPr="001B7D8F">
        <w:rPr>
          <w:rFonts w:ascii="Times New Roman" w:hAnsi="Times New Roman" w:cs="Times New Roman"/>
          <w:sz w:val="28"/>
          <w:szCs w:val="28"/>
        </w:rPr>
        <w:t>Делением суммы издержек обращения, определенной в пункте 1, на сумму реализованных и оставшихся товаров, определенную в пункте 2, рассчитывается средний процент транспортных расходов по отношению к общей стоимости товаров.</w:t>
      </w:r>
    </w:p>
    <w:p w:rsidR="00320358" w:rsidRPr="001B7D8F" w:rsidRDefault="00CC22CF" w:rsidP="001B7D8F">
      <w:pPr>
        <w:pStyle w:val="a3"/>
        <w:numPr>
          <w:ilvl w:val="0"/>
          <w:numId w:val="13"/>
        </w:numPr>
        <w:tabs>
          <w:tab w:val="clear" w:pos="180"/>
          <w:tab w:val="num" w:pos="360"/>
          <w:tab w:val="left" w:pos="1080"/>
        </w:tabs>
        <w:spacing w:line="360" w:lineRule="auto"/>
        <w:ind w:left="0" w:firstLine="709"/>
        <w:jc w:val="both"/>
        <w:rPr>
          <w:rFonts w:ascii="Times New Roman" w:hAnsi="Times New Roman" w:cs="Times New Roman"/>
          <w:sz w:val="28"/>
          <w:szCs w:val="28"/>
        </w:rPr>
      </w:pPr>
      <w:r w:rsidRPr="001B7D8F">
        <w:rPr>
          <w:rFonts w:ascii="Times New Roman" w:hAnsi="Times New Roman" w:cs="Times New Roman"/>
          <w:sz w:val="28"/>
          <w:szCs w:val="28"/>
        </w:rPr>
        <w:t>Умножением стоимости остатка товаров на конец отчетного месяца на средний процент указанных расходов определяется сумма этих расходов, относящаяся к остатку нереализованных товаров на конец месяца.</w:t>
      </w:r>
    </w:p>
    <w:p w:rsidR="00CC22CF" w:rsidRPr="001B7D8F" w:rsidRDefault="00CC22CF" w:rsidP="001B7D8F">
      <w:pPr>
        <w:pStyle w:val="a3"/>
        <w:numPr>
          <w:ilvl w:val="0"/>
          <w:numId w:val="13"/>
        </w:numPr>
        <w:tabs>
          <w:tab w:val="clear" w:pos="180"/>
          <w:tab w:val="num" w:pos="360"/>
          <w:tab w:val="left" w:pos="1080"/>
        </w:tabs>
        <w:spacing w:line="360" w:lineRule="auto"/>
        <w:ind w:left="0" w:firstLine="709"/>
        <w:jc w:val="both"/>
        <w:rPr>
          <w:rFonts w:ascii="Times New Roman" w:hAnsi="Times New Roman" w:cs="Times New Roman"/>
          <w:sz w:val="28"/>
          <w:szCs w:val="28"/>
        </w:rPr>
      </w:pPr>
      <w:r w:rsidRPr="001B7D8F">
        <w:rPr>
          <w:rFonts w:ascii="Times New Roman" w:hAnsi="Times New Roman" w:cs="Times New Roman"/>
          <w:sz w:val="28"/>
          <w:szCs w:val="28"/>
        </w:rPr>
        <w:t>Определяется разница между суммой всех фактически произведенных транспортных расходов и суммой этих расходов, относящихся к остатку нереализованных товаров.</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Учет транспортных расходов по сбыту товаров.</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Во взаимоотношениях с покупателем любое торговое предприятие выступает в роли поставщика (продавца) товаров. При этом заключаются договоры купли-продажи или поставки.</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При документальном оформлении транспортных расходов, связанных с исполнением договора поставки или купли-продажи товаров, наиболее важными моментами являются следующие:</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 в договоре должно быть определено, какая из сторон несет расходы по доставке товаров;</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 документальным подтверждением того, что транспортные расходы действительно произведены (не фиктивны), являются соответствующие товаросопроводительные документы.</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Если в договоре установлено, что расходы по транспортировке товаров несет поставщик, то при их доставке до склада покупателя (или другого пункта, установленного договором) торговая фирма может либо воспользоваться услугами специализированной транспортной компании, либо использовать собственные транспортные средства</w:t>
      </w:r>
      <w:r w:rsidR="007A7F4B" w:rsidRPr="001B7D8F">
        <w:rPr>
          <w:rFonts w:ascii="Times New Roman" w:hAnsi="Times New Roman" w:cs="Times New Roman"/>
          <w:sz w:val="28"/>
          <w:szCs w:val="28"/>
        </w:rPr>
        <w:t xml:space="preserve">. [16. Экономика предприятий автомобильного транспорта. </w:t>
      </w:r>
      <w:r w:rsidR="007A7F4B" w:rsidRPr="001B7D8F">
        <w:rPr>
          <w:rFonts w:ascii="Times New Roman" w:hAnsi="Times New Roman" w:cs="Times New Roman"/>
          <w:sz w:val="28"/>
          <w:szCs w:val="28"/>
          <w:lang w:val="en-US"/>
        </w:rPr>
        <w:t>c</w:t>
      </w:r>
      <w:r w:rsidR="007A7F4B" w:rsidRPr="001B7D8F">
        <w:rPr>
          <w:rFonts w:ascii="Times New Roman" w:hAnsi="Times New Roman" w:cs="Times New Roman"/>
          <w:sz w:val="28"/>
          <w:szCs w:val="28"/>
        </w:rPr>
        <w:t>. 126]</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Доставка товаров силами транспортной компании.</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Если услуги по сбыту товаров оказывает транспортная компания, то условиями договора может быть предусмотрено, что:</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 расходы по транспортировке товаров осуществляются за счет поставщика и не возмещаются покупателем;</w:t>
      </w:r>
    </w:p>
    <w:p w:rsidR="00CC22CF" w:rsidRPr="001B7D8F" w:rsidRDefault="00320358"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 xml:space="preserve">- </w:t>
      </w:r>
      <w:r w:rsidR="00CC22CF" w:rsidRPr="001B7D8F">
        <w:rPr>
          <w:rFonts w:ascii="Times New Roman" w:hAnsi="Times New Roman" w:cs="Times New Roman"/>
          <w:sz w:val="28"/>
          <w:szCs w:val="28"/>
        </w:rPr>
        <w:t>расходы по транспортировке товаров, понесенные поставщиком, возмещаются покупателем.</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Транспортные расходы не возмещаются покупателем.</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В соответствии с Положением о составе затрат расходы, связанные со сбытом товаров, включаются в издержки обращения. К таким затратам, в частности, относятся расходы по доставке реализуемых товаров до пункта, обусловленного договором. Следовательно, если расходы по транспортировке товаров осуществляются за счет поставщика и не возмещаются покупателем, то они относятся поставщиком к издержкам обращения.</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При этом поставщик учитывает транспортные расходы при определении себестоимости товаров и не выделяет их отдельной строкой в счете-фактуре и других товаросопроводительных документах. Затраты по доставке участвуют в формировании отпускной цены товаров и соответственно покрываются выручкой от их реализации.</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Особенностью торговых организаций служит право выбора порядка учета расходов по заготовке и доставке товаров.</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К расходам по заготовке и доставке товаров, как известно, относятся транспортные расходы и проценты за банковский кредит. Но ведь транспортные расходы по заготовке и доставке товаров — это именно затраты на их приобретение. Что же касается затрат на перевозку товаров покупателю — это расходы по сбыту, которые должны списываться на себестоимость реализованных товаров в полном объеме.</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Транспортные расходы возмещаются покупателем.</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Если услуги транспортной компании оплатила торговая фирма, но договором установлено, что они возмещаются покупателем сверх стоимости товаров, то бухгалтер торговой фирмы должен выделить эти расходы отдельной строкой в счете-фактуре. Суммы, поступившие от покупателя в качестве возмещения транспортных расходов, у торгового предприятия в выручку от реализации товаров включаться не должны.</w:t>
      </w:r>
      <w:r w:rsidR="007A7F4B" w:rsidRPr="001B7D8F">
        <w:rPr>
          <w:rFonts w:ascii="Times New Roman" w:hAnsi="Times New Roman" w:cs="Times New Roman"/>
          <w:sz w:val="28"/>
          <w:szCs w:val="28"/>
        </w:rPr>
        <w:t xml:space="preserve"> [16. Экономика предприятий автомобильного транспорта. </w:t>
      </w:r>
      <w:r w:rsidR="007A7F4B" w:rsidRPr="001B7D8F">
        <w:rPr>
          <w:rFonts w:ascii="Times New Roman" w:hAnsi="Times New Roman" w:cs="Times New Roman"/>
          <w:sz w:val="28"/>
          <w:szCs w:val="28"/>
          <w:lang w:val="en-US"/>
        </w:rPr>
        <w:t>c</w:t>
      </w:r>
      <w:r w:rsidR="007A7F4B" w:rsidRPr="001B7D8F">
        <w:rPr>
          <w:rFonts w:ascii="Times New Roman" w:hAnsi="Times New Roman" w:cs="Times New Roman"/>
          <w:sz w:val="28"/>
          <w:szCs w:val="28"/>
        </w:rPr>
        <w:t>. 131]</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Доставка товаров собственным транспортом.</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Если торговое предприятие доставляет товары покупателю собственным транспортом, то следует помнить, что предприятия, на балансе которых числятся транспортные средства, являются плательщиками налога на приобретение автотранспортных средств (при их приобретении) и налога с владельцев транспортных средств.</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Надо сказать, что особенно часто товары покупателям доставляют магазины собственным транспортом. Особенно широко это распространено в мебельных салонах, магазинах, торгующих бытовой техникой, и т. п.</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При этом магазин может:</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 выделить стоимость транспортных услуг отдельной строкой в товарном чеке, выписанном покупателю;</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 не выделять стоимость транспортных услуг.</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В зависимости от этого различается порядок учета расходов на содержание собственного транспорта.</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Стоимость транспортных услуг выделена отдельной строкой.</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Если стоимость транспортных услуг выделена в товарном чеке отдельной строкой, то это означает, что покупатель оплачивает услуги отдельно от стоимости товаров. В этом случае бухгалтеру следует помнить, что: — на осуществление транспортных перевозок необходимо наличие соответствующей лицензии; оказание услуг по транспортным перевозкам следует рассматривать как отдельный вид деятельности.</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Таким образом, в магазине, который оказывает транспортные услуги, будут иметь место два вида деятельности:</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 розничная торговля;</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 оказание транспортных услуг.</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Как известно, при осуществлении таких видов деятельности у предприятия возникают разные облагаемые базы по налогу на пользователей автомобильных дорог (а также по налогу на содержание жилищного фонда и объектов социально-культурной сферы)</w:t>
      </w:r>
      <w:r w:rsidR="00320358" w:rsidRPr="001B7D8F">
        <w:rPr>
          <w:rFonts w:ascii="Times New Roman" w:hAnsi="Times New Roman" w:cs="Times New Roman"/>
          <w:sz w:val="28"/>
          <w:szCs w:val="28"/>
        </w:rPr>
        <w:t>.</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 xml:space="preserve">Так, при оказании услуг эти налоги исчисляются с выручки от реализации услуг (без НДС). А при осуществлении торговой деятельности указанные налоги рассчитываются с разницы между продажной (без НДС) и покупной стоимостью реализованных товаров. </w:t>
      </w:r>
      <w:r w:rsidR="007A7F4B" w:rsidRPr="001B7D8F">
        <w:rPr>
          <w:rFonts w:ascii="Times New Roman" w:hAnsi="Times New Roman" w:cs="Times New Roman"/>
          <w:sz w:val="28"/>
          <w:szCs w:val="28"/>
        </w:rPr>
        <w:t xml:space="preserve">[16. Экономика предприятий автомобильного транспорта. </w:t>
      </w:r>
      <w:r w:rsidR="007A7F4B" w:rsidRPr="001B7D8F">
        <w:rPr>
          <w:rFonts w:ascii="Times New Roman" w:hAnsi="Times New Roman" w:cs="Times New Roman"/>
          <w:sz w:val="28"/>
          <w:szCs w:val="28"/>
          <w:lang w:val="en-US"/>
        </w:rPr>
        <w:t>c</w:t>
      </w:r>
      <w:r w:rsidR="007A7F4B" w:rsidRPr="001B7D8F">
        <w:rPr>
          <w:rFonts w:ascii="Times New Roman" w:hAnsi="Times New Roman" w:cs="Times New Roman"/>
          <w:sz w:val="28"/>
          <w:szCs w:val="28"/>
        </w:rPr>
        <w:t>. 141]</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Поэтому бухгалтеру надо вести раздельный учет оборотов по реализации покупных товаров и оборотов по реализации транспортных услуг. Стоимость транспортных услуг не выделена отдельной строкой.</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Если стоимость транспортных услуг не выделена в товарном чеке отдельной строкой, то это означает, что покупатель оплачивает эти услуги вместе со стоимостью товаров. В данном случае оказание транспортных услуг не будет рассматриваться как отдельный вид деятельности. Расходы на содержание транспортного средства при этом являются издержками обращения, связанными со сбытом товаров.</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p>
    <w:p w:rsidR="00CC22CF" w:rsidRPr="001B7D8F" w:rsidRDefault="0049680D" w:rsidP="001B7D8F">
      <w:pPr>
        <w:pStyle w:val="a3"/>
        <w:tabs>
          <w:tab w:val="left" w:pos="1080"/>
        </w:tabs>
        <w:spacing w:line="360" w:lineRule="auto"/>
        <w:ind w:firstLine="709"/>
        <w:jc w:val="center"/>
        <w:rPr>
          <w:rFonts w:ascii="Times New Roman" w:hAnsi="Times New Roman" w:cs="Times New Roman"/>
          <w:b/>
          <w:sz w:val="28"/>
          <w:szCs w:val="28"/>
        </w:rPr>
      </w:pPr>
      <w:r w:rsidRPr="001B7D8F">
        <w:rPr>
          <w:rFonts w:ascii="Times New Roman" w:hAnsi="Times New Roman" w:cs="Times New Roman"/>
          <w:b/>
          <w:sz w:val="28"/>
          <w:szCs w:val="28"/>
        </w:rPr>
        <w:t>1.</w:t>
      </w:r>
      <w:r w:rsidR="001B7D8F" w:rsidRPr="001B7D8F">
        <w:rPr>
          <w:rFonts w:ascii="Times New Roman" w:hAnsi="Times New Roman" w:cs="Times New Roman"/>
          <w:b/>
          <w:sz w:val="28"/>
          <w:szCs w:val="28"/>
        </w:rPr>
        <w:t>6</w:t>
      </w:r>
      <w:r w:rsidR="00CC22CF" w:rsidRPr="001B7D8F">
        <w:rPr>
          <w:rFonts w:ascii="Times New Roman" w:hAnsi="Times New Roman" w:cs="Times New Roman"/>
          <w:b/>
          <w:sz w:val="28"/>
          <w:szCs w:val="28"/>
        </w:rPr>
        <w:t xml:space="preserve"> Показатели для измерения и эффективности перевозочного процесса</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Экономические измерители являются элементами хозяйственного механизма,</w:t>
      </w:r>
      <w:r w:rsidR="00320358" w:rsidRPr="001B7D8F">
        <w:rPr>
          <w:rFonts w:ascii="Times New Roman" w:hAnsi="Times New Roman" w:cs="Times New Roman"/>
          <w:sz w:val="28"/>
          <w:szCs w:val="28"/>
        </w:rPr>
        <w:t xml:space="preserve"> </w:t>
      </w:r>
      <w:r w:rsidR="00514130" w:rsidRPr="001B7D8F">
        <w:rPr>
          <w:rFonts w:ascii="Times New Roman" w:hAnsi="Times New Roman" w:cs="Times New Roman"/>
          <w:sz w:val="28"/>
          <w:szCs w:val="28"/>
        </w:rPr>
        <w:t>так как отражают в первую очередь</w:t>
      </w:r>
      <w:r w:rsidR="009654FF">
        <w:rPr>
          <w:rFonts w:ascii="Times New Roman" w:hAnsi="Times New Roman" w:cs="Times New Roman"/>
          <w:sz w:val="28"/>
          <w:szCs w:val="28"/>
        </w:rPr>
        <w:t xml:space="preserve"> </w:t>
      </w:r>
      <w:r w:rsidR="00514130" w:rsidRPr="001B7D8F">
        <w:rPr>
          <w:rFonts w:ascii="Times New Roman" w:hAnsi="Times New Roman" w:cs="Times New Roman"/>
          <w:sz w:val="28"/>
          <w:szCs w:val="28"/>
        </w:rPr>
        <w:t xml:space="preserve">экономические интересы </w:t>
      </w:r>
      <w:r w:rsidRPr="001B7D8F">
        <w:rPr>
          <w:rFonts w:ascii="Times New Roman" w:hAnsi="Times New Roman" w:cs="Times New Roman"/>
          <w:sz w:val="28"/>
          <w:szCs w:val="28"/>
        </w:rPr>
        <w:t>на</w:t>
      </w:r>
      <w:r w:rsidR="00514130" w:rsidRPr="001B7D8F">
        <w:rPr>
          <w:rFonts w:ascii="Times New Roman" w:hAnsi="Times New Roman" w:cs="Times New Roman"/>
          <w:sz w:val="28"/>
          <w:szCs w:val="28"/>
        </w:rPr>
        <w:t>родного хозяйства. Измерители эффективности автомобильных</w:t>
      </w:r>
      <w:r w:rsidR="009654FF">
        <w:rPr>
          <w:rFonts w:ascii="Times New Roman" w:hAnsi="Times New Roman" w:cs="Times New Roman"/>
          <w:sz w:val="28"/>
          <w:szCs w:val="28"/>
        </w:rPr>
        <w:t xml:space="preserve"> </w:t>
      </w:r>
      <w:r w:rsidR="00514130" w:rsidRPr="001B7D8F">
        <w:rPr>
          <w:rFonts w:ascii="Times New Roman" w:hAnsi="Times New Roman" w:cs="Times New Roman"/>
          <w:sz w:val="28"/>
          <w:szCs w:val="28"/>
        </w:rPr>
        <w:t xml:space="preserve">перевозок связаны с определением </w:t>
      </w:r>
      <w:r w:rsidRPr="001B7D8F">
        <w:rPr>
          <w:rFonts w:ascii="Times New Roman" w:hAnsi="Times New Roman" w:cs="Times New Roman"/>
          <w:sz w:val="28"/>
          <w:szCs w:val="28"/>
        </w:rPr>
        <w:t>социал</w:t>
      </w:r>
      <w:r w:rsidR="00514130" w:rsidRPr="001B7D8F">
        <w:rPr>
          <w:rFonts w:ascii="Times New Roman" w:hAnsi="Times New Roman" w:cs="Times New Roman"/>
          <w:sz w:val="28"/>
          <w:szCs w:val="28"/>
        </w:rPr>
        <w:t xml:space="preserve">ьно-экономических условий и, следовательно, </w:t>
      </w:r>
      <w:r w:rsidRPr="001B7D8F">
        <w:rPr>
          <w:rFonts w:ascii="Times New Roman" w:hAnsi="Times New Roman" w:cs="Times New Roman"/>
          <w:sz w:val="28"/>
          <w:szCs w:val="28"/>
        </w:rPr>
        <w:t>должны систематически модернизироваться.</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 xml:space="preserve">В настоящее время сложилось положение, что на автомобильном транспорте </w:t>
      </w:r>
      <w:r w:rsidR="00514130" w:rsidRPr="001B7D8F">
        <w:rPr>
          <w:rFonts w:ascii="Times New Roman" w:hAnsi="Times New Roman" w:cs="Times New Roman"/>
          <w:sz w:val="28"/>
          <w:szCs w:val="28"/>
        </w:rPr>
        <w:t>эффективность</w:t>
      </w:r>
      <w:r w:rsidRPr="001B7D8F">
        <w:rPr>
          <w:rFonts w:ascii="Times New Roman" w:hAnsi="Times New Roman" w:cs="Times New Roman"/>
          <w:sz w:val="28"/>
          <w:szCs w:val="28"/>
        </w:rPr>
        <w:t xml:space="preserve"> общественного</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пр</w:t>
      </w:r>
      <w:r w:rsidR="00514130" w:rsidRPr="001B7D8F">
        <w:rPr>
          <w:rFonts w:ascii="Times New Roman" w:hAnsi="Times New Roman" w:cs="Times New Roman"/>
          <w:sz w:val="28"/>
          <w:szCs w:val="28"/>
        </w:rPr>
        <w:t xml:space="preserve">оизводства, прежде всего, </w:t>
      </w:r>
      <w:r w:rsidRPr="001B7D8F">
        <w:rPr>
          <w:rFonts w:ascii="Times New Roman" w:hAnsi="Times New Roman" w:cs="Times New Roman"/>
          <w:sz w:val="28"/>
          <w:szCs w:val="28"/>
        </w:rPr>
        <w:t>определяется эффективностью</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и</w:t>
      </w:r>
      <w:r w:rsidR="00514130" w:rsidRPr="001B7D8F">
        <w:rPr>
          <w:rFonts w:ascii="Times New Roman" w:hAnsi="Times New Roman" w:cs="Times New Roman"/>
          <w:sz w:val="28"/>
          <w:szCs w:val="28"/>
        </w:rPr>
        <w:t>спользования</w:t>
      </w:r>
      <w:r w:rsidR="009654FF">
        <w:rPr>
          <w:rFonts w:ascii="Times New Roman" w:hAnsi="Times New Roman" w:cs="Times New Roman"/>
          <w:sz w:val="28"/>
          <w:szCs w:val="28"/>
        </w:rPr>
        <w:t xml:space="preserve"> </w:t>
      </w:r>
      <w:r w:rsidR="00514130" w:rsidRPr="001B7D8F">
        <w:rPr>
          <w:rFonts w:ascii="Times New Roman" w:hAnsi="Times New Roman" w:cs="Times New Roman"/>
          <w:sz w:val="28"/>
          <w:szCs w:val="28"/>
        </w:rPr>
        <w:t>подвижного состава, от которого</w:t>
      </w:r>
      <w:r w:rsidRPr="001B7D8F">
        <w:rPr>
          <w:rFonts w:ascii="Times New Roman" w:hAnsi="Times New Roman" w:cs="Times New Roman"/>
          <w:sz w:val="28"/>
          <w:szCs w:val="28"/>
        </w:rPr>
        <w:t xml:space="preserve"> зависит производительность труда, себестоимость перевозок, размер прибыли и</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 xml:space="preserve">уровень рентабельности работы </w:t>
      </w:r>
      <w:r w:rsidR="00514130" w:rsidRPr="001B7D8F">
        <w:rPr>
          <w:rFonts w:ascii="Times New Roman" w:hAnsi="Times New Roman" w:cs="Times New Roman"/>
          <w:sz w:val="28"/>
          <w:szCs w:val="28"/>
        </w:rPr>
        <w:t>автотранспортного предприятия. Понятие</w:t>
      </w:r>
      <w:r w:rsidRPr="001B7D8F">
        <w:rPr>
          <w:rFonts w:ascii="Times New Roman" w:hAnsi="Times New Roman" w:cs="Times New Roman"/>
          <w:sz w:val="28"/>
          <w:szCs w:val="28"/>
        </w:rPr>
        <w:t xml:space="preserve"> эффект</w:t>
      </w:r>
      <w:r w:rsidR="00514130" w:rsidRPr="001B7D8F">
        <w:rPr>
          <w:rFonts w:ascii="Times New Roman" w:hAnsi="Times New Roman" w:cs="Times New Roman"/>
          <w:sz w:val="28"/>
          <w:szCs w:val="28"/>
        </w:rPr>
        <w:t xml:space="preserve">ивность перевозочного процесса и </w:t>
      </w:r>
      <w:r w:rsidRPr="001B7D8F">
        <w:rPr>
          <w:rFonts w:ascii="Times New Roman" w:hAnsi="Times New Roman" w:cs="Times New Roman"/>
          <w:sz w:val="28"/>
          <w:szCs w:val="28"/>
        </w:rPr>
        <w:t xml:space="preserve">эффективности </w:t>
      </w:r>
      <w:r w:rsidR="00514130" w:rsidRPr="001B7D8F">
        <w:rPr>
          <w:rFonts w:ascii="Times New Roman" w:hAnsi="Times New Roman" w:cs="Times New Roman"/>
          <w:sz w:val="28"/>
          <w:szCs w:val="28"/>
        </w:rPr>
        <w:t>использования подвижного</w:t>
      </w:r>
      <w:r w:rsidRPr="001B7D8F">
        <w:rPr>
          <w:rFonts w:ascii="Times New Roman" w:hAnsi="Times New Roman" w:cs="Times New Roman"/>
          <w:sz w:val="28"/>
          <w:szCs w:val="28"/>
        </w:rPr>
        <w:t xml:space="preserve"> состава отождествлены.</w:t>
      </w:r>
    </w:p>
    <w:p w:rsidR="00CC22CF" w:rsidRPr="001B7D8F" w:rsidRDefault="00514130"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 xml:space="preserve">Поскольку основная задача перевозочного процесса – </w:t>
      </w:r>
      <w:r w:rsidR="00CC22CF" w:rsidRPr="001B7D8F">
        <w:rPr>
          <w:rFonts w:ascii="Times New Roman" w:hAnsi="Times New Roman" w:cs="Times New Roman"/>
          <w:sz w:val="28"/>
          <w:szCs w:val="28"/>
        </w:rPr>
        <w:t>перемещение определенного количества груза на</w:t>
      </w:r>
      <w:r w:rsidRPr="001B7D8F">
        <w:rPr>
          <w:rFonts w:ascii="Times New Roman" w:hAnsi="Times New Roman" w:cs="Times New Roman"/>
          <w:sz w:val="28"/>
          <w:szCs w:val="28"/>
        </w:rPr>
        <w:t xml:space="preserve"> определенное расстояние, то </w:t>
      </w:r>
      <w:r w:rsidR="00CC22CF" w:rsidRPr="001B7D8F">
        <w:rPr>
          <w:rFonts w:ascii="Times New Roman" w:hAnsi="Times New Roman" w:cs="Times New Roman"/>
          <w:sz w:val="28"/>
          <w:szCs w:val="28"/>
        </w:rPr>
        <w:t>выполненные объемы перевозок грузов должны быть конкретными во времени</w:t>
      </w:r>
      <w:r w:rsidRPr="001B7D8F">
        <w:rPr>
          <w:rFonts w:ascii="Times New Roman" w:hAnsi="Times New Roman" w:cs="Times New Roman"/>
          <w:sz w:val="28"/>
          <w:szCs w:val="28"/>
        </w:rPr>
        <w:t xml:space="preserve"> и </w:t>
      </w:r>
      <w:r w:rsidR="00CC22CF" w:rsidRPr="001B7D8F">
        <w:rPr>
          <w:rFonts w:ascii="Times New Roman" w:hAnsi="Times New Roman" w:cs="Times New Roman"/>
          <w:sz w:val="28"/>
          <w:szCs w:val="28"/>
        </w:rPr>
        <w:t>пространстве.</w:t>
      </w:r>
    </w:p>
    <w:p w:rsidR="00D316B6"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Поэтому прово</w:t>
      </w:r>
      <w:r w:rsidR="00514130" w:rsidRPr="001B7D8F">
        <w:rPr>
          <w:rFonts w:ascii="Times New Roman" w:hAnsi="Times New Roman" w:cs="Times New Roman"/>
          <w:sz w:val="28"/>
          <w:szCs w:val="28"/>
        </w:rPr>
        <w:t xml:space="preserve">зные возможности перевозочного комплекса могут быть </w:t>
      </w:r>
      <w:r w:rsidRPr="001B7D8F">
        <w:rPr>
          <w:rFonts w:ascii="Times New Roman" w:hAnsi="Times New Roman" w:cs="Times New Roman"/>
          <w:sz w:val="28"/>
          <w:szCs w:val="28"/>
        </w:rPr>
        <w:t>оценены либо тонно-километрами, либо тоннами.</w:t>
      </w:r>
    </w:p>
    <w:p w:rsidR="00CC22CF" w:rsidRPr="001B7D8F" w:rsidRDefault="00514130"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 xml:space="preserve">Опыт оценки работы подвижного состава автомобильного </w:t>
      </w:r>
      <w:r w:rsidR="00CC22CF" w:rsidRPr="001B7D8F">
        <w:rPr>
          <w:rFonts w:ascii="Times New Roman" w:hAnsi="Times New Roman" w:cs="Times New Roman"/>
          <w:sz w:val="28"/>
          <w:szCs w:val="28"/>
        </w:rPr>
        <w:t>транспорта показывает, ч</w:t>
      </w:r>
      <w:r w:rsidRPr="001B7D8F">
        <w:rPr>
          <w:rFonts w:ascii="Times New Roman" w:hAnsi="Times New Roman" w:cs="Times New Roman"/>
          <w:sz w:val="28"/>
          <w:szCs w:val="28"/>
        </w:rPr>
        <w:t xml:space="preserve">то показателю «тонно-километр» </w:t>
      </w:r>
      <w:r w:rsidR="00CC22CF" w:rsidRPr="001B7D8F">
        <w:rPr>
          <w:rFonts w:ascii="Times New Roman" w:hAnsi="Times New Roman" w:cs="Times New Roman"/>
          <w:sz w:val="28"/>
          <w:szCs w:val="28"/>
        </w:rPr>
        <w:t>присущ</w:t>
      </w:r>
      <w:r w:rsidRPr="001B7D8F">
        <w:rPr>
          <w:rFonts w:ascii="Times New Roman" w:hAnsi="Times New Roman" w:cs="Times New Roman"/>
          <w:sz w:val="28"/>
          <w:szCs w:val="28"/>
        </w:rPr>
        <w:t xml:space="preserve">и серьезные </w:t>
      </w:r>
      <w:r w:rsidR="00CC22CF" w:rsidRPr="001B7D8F">
        <w:rPr>
          <w:rFonts w:ascii="Times New Roman" w:hAnsi="Times New Roman" w:cs="Times New Roman"/>
          <w:sz w:val="28"/>
          <w:szCs w:val="28"/>
        </w:rPr>
        <w:t>недостатки.</w:t>
      </w:r>
    </w:p>
    <w:p w:rsidR="00CC22CF" w:rsidRPr="001B7D8F" w:rsidRDefault="00514130"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 xml:space="preserve">Натуральные тонно-километры, которыми определиться объем </w:t>
      </w:r>
      <w:r w:rsidR="00CC22CF" w:rsidRPr="001B7D8F">
        <w:rPr>
          <w:rFonts w:ascii="Times New Roman" w:hAnsi="Times New Roman" w:cs="Times New Roman"/>
          <w:sz w:val="28"/>
          <w:szCs w:val="28"/>
        </w:rPr>
        <w:t xml:space="preserve">перевозочной </w:t>
      </w:r>
      <w:r w:rsidRPr="001B7D8F">
        <w:rPr>
          <w:rFonts w:ascii="Times New Roman" w:hAnsi="Times New Roman" w:cs="Times New Roman"/>
          <w:sz w:val="28"/>
          <w:szCs w:val="28"/>
        </w:rPr>
        <w:t xml:space="preserve">работы, являются произведением веса и расстояния ездки. Поэтому </w:t>
      </w:r>
      <w:r w:rsidR="00CC22CF" w:rsidRPr="001B7D8F">
        <w:rPr>
          <w:rFonts w:ascii="Times New Roman" w:hAnsi="Times New Roman" w:cs="Times New Roman"/>
          <w:sz w:val="28"/>
          <w:szCs w:val="28"/>
        </w:rPr>
        <w:t>каждый тонно-километр</w:t>
      </w:r>
      <w:r w:rsidR="009654FF">
        <w:rPr>
          <w:rFonts w:ascii="Times New Roman" w:hAnsi="Times New Roman" w:cs="Times New Roman"/>
          <w:sz w:val="28"/>
          <w:szCs w:val="28"/>
        </w:rPr>
        <w:t xml:space="preserve"> </w:t>
      </w:r>
      <w:r w:rsidR="00CC22CF" w:rsidRPr="001B7D8F">
        <w:rPr>
          <w:rFonts w:ascii="Times New Roman" w:hAnsi="Times New Roman" w:cs="Times New Roman"/>
          <w:sz w:val="28"/>
          <w:szCs w:val="28"/>
        </w:rPr>
        <w:t>в отдель</w:t>
      </w:r>
      <w:r w:rsidRPr="001B7D8F">
        <w:rPr>
          <w:rFonts w:ascii="Times New Roman" w:hAnsi="Times New Roman" w:cs="Times New Roman"/>
          <w:sz w:val="28"/>
          <w:szCs w:val="28"/>
        </w:rPr>
        <w:t xml:space="preserve">ности характеризует собой одну </w:t>
      </w:r>
      <w:r w:rsidR="00CC22CF" w:rsidRPr="001B7D8F">
        <w:rPr>
          <w:rFonts w:ascii="Times New Roman" w:hAnsi="Times New Roman" w:cs="Times New Roman"/>
          <w:sz w:val="28"/>
          <w:szCs w:val="28"/>
        </w:rPr>
        <w:t>единицу</w:t>
      </w:r>
      <w:r w:rsidR="009654FF">
        <w:rPr>
          <w:rFonts w:ascii="Times New Roman" w:hAnsi="Times New Roman" w:cs="Times New Roman"/>
          <w:sz w:val="28"/>
          <w:szCs w:val="28"/>
        </w:rPr>
        <w:t xml:space="preserve"> </w:t>
      </w:r>
      <w:r w:rsidR="00CC22CF" w:rsidRPr="001B7D8F">
        <w:rPr>
          <w:rFonts w:ascii="Times New Roman" w:hAnsi="Times New Roman" w:cs="Times New Roman"/>
          <w:sz w:val="28"/>
          <w:szCs w:val="28"/>
        </w:rPr>
        <w:t>выполненной работы, независимо от характера и условий перевозок и трудовы</w:t>
      </w:r>
      <w:r w:rsidRPr="001B7D8F">
        <w:rPr>
          <w:rFonts w:ascii="Times New Roman" w:hAnsi="Times New Roman" w:cs="Times New Roman"/>
          <w:sz w:val="28"/>
          <w:szCs w:val="28"/>
        </w:rPr>
        <w:t xml:space="preserve">х затрат на их осуществление. Поскольку автомобильным транспортом выполняются </w:t>
      </w:r>
      <w:r w:rsidR="00CC22CF" w:rsidRPr="001B7D8F">
        <w:rPr>
          <w:rFonts w:ascii="Times New Roman" w:hAnsi="Times New Roman" w:cs="Times New Roman"/>
          <w:sz w:val="28"/>
          <w:szCs w:val="28"/>
        </w:rPr>
        <w:t>самые разнообразные перевозки, отличающие</w:t>
      </w:r>
      <w:r w:rsidRPr="001B7D8F">
        <w:rPr>
          <w:rFonts w:ascii="Times New Roman" w:hAnsi="Times New Roman" w:cs="Times New Roman"/>
          <w:sz w:val="28"/>
          <w:szCs w:val="28"/>
        </w:rPr>
        <w:t xml:space="preserve">ся и по характеру перевозимого груза, </w:t>
      </w:r>
      <w:r w:rsidR="00CC22CF" w:rsidRPr="001B7D8F">
        <w:rPr>
          <w:rFonts w:ascii="Times New Roman" w:hAnsi="Times New Roman" w:cs="Times New Roman"/>
          <w:sz w:val="28"/>
          <w:szCs w:val="28"/>
        </w:rPr>
        <w:t>и по расстоянию перевозки,</w:t>
      </w:r>
      <w:r w:rsidRPr="001B7D8F">
        <w:rPr>
          <w:rFonts w:ascii="Times New Roman" w:hAnsi="Times New Roman" w:cs="Times New Roman"/>
          <w:sz w:val="28"/>
          <w:szCs w:val="28"/>
        </w:rPr>
        <w:t xml:space="preserve"> и т.д., то</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в конкретных</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 xml:space="preserve">условиях перевозок </w:t>
      </w:r>
      <w:r w:rsidR="00CC22CF" w:rsidRPr="001B7D8F">
        <w:rPr>
          <w:rFonts w:ascii="Times New Roman" w:hAnsi="Times New Roman" w:cs="Times New Roman"/>
          <w:sz w:val="28"/>
          <w:szCs w:val="28"/>
        </w:rPr>
        <w:t>на единицу работы, выражаемую одним тонно</w:t>
      </w:r>
      <w:r w:rsidRPr="001B7D8F">
        <w:rPr>
          <w:rFonts w:ascii="Times New Roman" w:hAnsi="Times New Roman" w:cs="Times New Roman"/>
          <w:sz w:val="28"/>
          <w:szCs w:val="28"/>
        </w:rPr>
        <w:t>-километром, может приходиться весьма различное</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 xml:space="preserve">количество трудовых затрат. Натуральный тонно-километр </w:t>
      </w:r>
      <w:r w:rsidR="00CC22CF" w:rsidRPr="001B7D8F">
        <w:rPr>
          <w:rFonts w:ascii="Times New Roman" w:hAnsi="Times New Roman" w:cs="Times New Roman"/>
          <w:sz w:val="28"/>
          <w:szCs w:val="28"/>
        </w:rPr>
        <w:t>не характеризует полезность и потребительскую ценнос</w:t>
      </w:r>
      <w:r w:rsidRPr="001B7D8F">
        <w:rPr>
          <w:rFonts w:ascii="Times New Roman" w:hAnsi="Times New Roman" w:cs="Times New Roman"/>
          <w:sz w:val="28"/>
          <w:szCs w:val="28"/>
        </w:rPr>
        <w:t xml:space="preserve">ть выполняемой </w:t>
      </w:r>
      <w:r w:rsidR="00CC22CF" w:rsidRPr="001B7D8F">
        <w:rPr>
          <w:rFonts w:ascii="Times New Roman" w:hAnsi="Times New Roman" w:cs="Times New Roman"/>
          <w:sz w:val="28"/>
          <w:szCs w:val="28"/>
        </w:rPr>
        <w:t xml:space="preserve">работы, </w:t>
      </w:r>
      <w:r w:rsidRPr="001B7D8F">
        <w:rPr>
          <w:rFonts w:ascii="Times New Roman" w:hAnsi="Times New Roman" w:cs="Times New Roman"/>
          <w:sz w:val="28"/>
          <w:szCs w:val="28"/>
        </w:rPr>
        <w:t xml:space="preserve">а также величину трудовых затрат, общественно необходимых на </w:t>
      </w:r>
      <w:r w:rsidR="00CC22CF" w:rsidRPr="001B7D8F">
        <w:rPr>
          <w:rFonts w:ascii="Times New Roman" w:hAnsi="Times New Roman" w:cs="Times New Roman"/>
          <w:sz w:val="28"/>
          <w:szCs w:val="28"/>
        </w:rPr>
        <w:t>производство работы, не устанавлива</w:t>
      </w:r>
      <w:r w:rsidRPr="001B7D8F">
        <w:rPr>
          <w:rFonts w:ascii="Times New Roman" w:hAnsi="Times New Roman" w:cs="Times New Roman"/>
          <w:sz w:val="28"/>
          <w:szCs w:val="28"/>
        </w:rPr>
        <w:t>ет</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связи</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между</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 xml:space="preserve">перевозочным процессом и </w:t>
      </w:r>
      <w:r w:rsidR="00CC22CF" w:rsidRPr="001B7D8F">
        <w:rPr>
          <w:rFonts w:ascii="Times New Roman" w:hAnsi="Times New Roman" w:cs="Times New Roman"/>
          <w:sz w:val="28"/>
          <w:szCs w:val="28"/>
        </w:rPr>
        <w:t>народным хозяйством.</w:t>
      </w:r>
      <w:r w:rsidR="007A7F4B" w:rsidRPr="001B7D8F">
        <w:rPr>
          <w:rFonts w:ascii="Times New Roman" w:hAnsi="Times New Roman" w:cs="Times New Roman"/>
          <w:sz w:val="28"/>
          <w:szCs w:val="28"/>
        </w:rPr>
        <w:t xml:space="preserve"> [19. . Логистика. </w:t>
      </w:r>
      <w:r w:rsidR="007A7F4B" w:rsidRPr="001B7D8F">
        <w:rPr>
          <w:rFonts w:ascii="Times New Roman" w:hAnsi="Times New Roman" w:cs="Times New Roman"/>
          <w:sz w:val="28"/>
          <w:szCs w:val="28"/>
          <w:lang w:val="en-US"/>
        </w:rPr>
        <w:t>c</w:t>
      </w:r>
      <w:r w:rsidR="007A7F4B" w:rsidRPr="001B7D8F">
        <w:rPr>
          <w:rFonts w:ascii="Times New Roman" w:hAnsi="Times New Roman" w:cs="Times New Roman"/>
          <w:sz w:val="28"/>
          <w:szCs w:val="28"/>
        </w:rPr>
        <w:t>. 62]</w:t>
      </w:r>
    </w:p>
    <w:p w:rsidR="00CC22CF" w:rsidRPr="001B7D8F" w:rsidRDefault="00514130"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 xml:space="preserve">Как показатель работы подвижного состава автомобильного </w:t>
      </w:r>
      <w:r w:rsidR="00CC22CF" w:rsidRPr="001B7D8F">
        <w:rPr>
          <w:rFonts w:ascii="Times New Roman" w:hAnsi="Times New Roman" w:cs="Times New Roman"/>
          <w:sz w:val="28"/>
          <w:szCs w:val="28"/>
        </w:rPr>
        <w:t xml:space="preserve">транспорта тонно-километр не стимулирует борьбы за </w:t>
      </w:r>
      <w:r w:rsidRPr="001B7D8F">
        <w:rPr>
          <w:rFonts w:ascii="Times New Roman" w:hAnsi="Times New Roman" w:cs="Times New Roman"/>
          <w:sz w:val="28"/>
          <w:szCs w:val="28"/>
        </w:rPr>
        <w:t>сокращение числа</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 xml:space="preserve">перевезенных тонн и дальность их перевозки. Он </w:t>
      </w:r>
      <w:r w:rsidR="00CC22CF" w:rsidRPr="001B7D8F">
        <w:rPr>
          <w:rFonts w:ascii="Times New Roman" w:hAnsi="Times New Roman" w:cs="Times New Roman"/>
          <w:sz w:val="28"/>
          <w:szCs w:val="28"/>
        </w:rPr>
        <w:t>ста</w:t>
      </w:r>
      <w:r w:rsidRPr="001B7D8F">
        <w:rPr>
          <w:rFonts w:ascii="Times New Roman" w:hAnsi="Times New Roman" w:cs="Times New Roman"/>
          <w:sz w:val="28"/>
          <w:szCs w:val="28"/>
        </w:rPr>
        <w:t xml:space="preserve">новится малопригодным для </w:t>
      </w:r>
      <w:r w:rsidR="00CC22CF" w:rsidRPr="001B7D8F">
        <w:rPr>
          <w:rFonts w:ascii="Times New Roman" w:hAnsi="Times New Roman" w:cs="Times New Roman"/>
          <w:sz w:val="28"/>
          <w:szCs w:val="28"/>
        </w:rPr>
        <w:t>оценки эффективности перевозочного процесса.</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 xml:space="preserve">Показатель оценки эффективности перевозочного процесса </w:t>
      </w:r>
      <w:r w:rsidR="00514130" w:rsidRPr="001B7D8F">
        <w:rPr>
          <w:rFonts w:ascii="Times New Roman" w:hAnsi="Times New Roman" w:cs="Times New Roman"/>
          <w:sz w:val="28"/>
          <w:szCs w:val="28"/>
        </w:rPr>
        <w:t xml:space="preserve">«тонна», </w:t>
      </w:r>
      <w:r w:rsidRPr="001B7D8F">
        <w:rPr>
          <w:rFonts w:ascii="Times New Roman" w:hAnsi="Times New Roman" w:cs="Times New Roman"/>
          <w:sz w:val="28"/>
          <w:szCs w:val="28"/>
        </w:rPr>
        <w:t>также имеет недостатки. Он определяет только количество перевезенного груза</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и</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не характе</w:t>
      </w:r>
      <w:r w:rsidR="00514130" w:rsidRPr="001B7D8F">
        <w:rPr>
          <w:rFonts w:ascii="Times New Roman" w:hAnsi="Times New Roman" w:cs="Times New Roman"/>
          <w:sz w:val="28"/>
          <w:szCs w:val="28"/>
        </w:rPr>
        <w:t>ризует</w:t>
      </w:r>
      <w:r w:rsidR="009654FF">
        <w:rPr>
          <w:rFonts w:ascii="Times New Roman" w:hAnsi="Times New Roman" w:cs="Times New Roman"/>
          <w:sz w:val="28"/>
          <w:szCs w:val="28"/>
        </w:rPr>
        <w:t xml:space="preserve"> </w:t>
      </w:r>
      <w:r w:rsidR="00514130" w:rsidRPr="001B7D8F">
        <w:rPr>
          <w:rFonts w:ascii="Times New Roman" w:hAnsi="Times New Roman" w:cs="Times New Roman"/>
          <w:sz w:val="28"/>
          <w:szCs w:val="28"/>
        </w:rPr>
        <w:t>экономические</w:t>
      </w:r>
      <w:r w:rsidR="009654FF">
        <w:rPr>
          <w:rFonts w:ascii="Times New Roman" w:hAnsi="Times New Roman" w:cs="Times New Roman"/>
          <w:sz w:val="28"/>
          <w:szCs w:val="28"/>
        </w:rPr>
        <w:t xml:space="preserve"> </w:t>
      </w:r>
      <w:r w:rsidR="00514130" w:rsidRPr="001B7D8F">
        <w:rPr>
          <w:rFonts w:ascii="Times New Roman" w:hAnsi="Times New Roman" w:cs="Times New Roman"/>
          <w:sz w:val="28"/>
          <w:szCs w:val="28"/>
        </w:rPr>
        <w:t>затраты,</w:t>
      </w:r>
      <w:r w:rsidRPr="001B7D8F">
        <w:rPr>
          <w:rFonts w:ascii="Times New Roman" w:hAnsi="Times New Roman" w:cs="Times New Roman"/>
          <w:sz w:val="28"/>
          <w:szCs w:val="28"/>
        </w:rPr>
        <w:t xml:space="preserve"> связанные </w:t>
      </w:r>
      <w:r w:rsidR="00514130" w:rsidRPr="001B7D8F">
        <w:rPr>
          <w:rFonts w:ascii="Times New Roman" w:hAnsi="Times New Roman" w:cs="Times New Roman"/>
          <w:sz w:val="28"/>
          <w:szCs w:val="28"/>
        </w:rPr>
        <w:t xml:space="preserve">с его перемещением. </w:t>
      </w:r>
      <w:r w:rsidRPr="001B7D8F">
        <w:rPr>
          <w:rFonts w:ascii="Times New Roman" w:hAnsi="Times New Roman" w:cs="Times New Roman"/>
          <w:sz w:val="28"/>
          <w:szCs w:val="28"/>
        </w:rPr>
        <w:t xml:space="preserve">А общество заинтересовано не только в </w:t>
      </w:r>
      <w:r w:rsidR="00514130" w:rsidRPr="001B7D8F">
        <w:rPr>
          <w:rFonts w:ascii="Times New Roman" w:hAnsi="Times New Roman" w:cs="Times New Roman"/>
          <w:sz w:val="28"/>
          <w:szCs w:val="28"/>
        </w:rPr>
        <w:t>том, чтобы грузы перевозились, но и</w:t>
      </w:r>
      <w:r w:rsidRPr="001B7D8F">
        <w:rPr>
          <w:rFonts w:ascii="Times New Roman" w:hAnsi="Times New Roman" w:cs="Times New Roman"/>
          <w:sz w:val="28"/>
          <w:szCs w:val="28"/>
        </w:rPr>
        <w:t xml:space="preserve"> в том, чтобы транспортные расходы были как можно меньше.</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Про</w:t>
      </w:r>
      <w:r w:rsidR="00514130" w:rsidRPr="001B7D8F">
        <w:rPr>
          <w:rFonts w:ascii="Times New Roman" w:hAnsi="Times New Roman" w:cs="Times New Roman"/>
          <w:sz w:val="28"/>
          <w:szCs w:val="28"/>
        </w:rPr>
        <w:t>должительное время считалось, что</w:t>
      </w:r>
      <w:r w:rsidR="009654FF">
        <w:rPr>
          <w:rFonts w:ascii="Times New Roman" w:hAnsi="Times New Roman" w:cs="Times New Roman"/>
          <w:sz w:val="28"/>
          <w:szCs w:val="28"/>
        </w:rPr>
        <w:t xml:space="preserve"> </w:t>
      </w:r>
      <w:r w:rsidR="00514130" w:rsidRPr="001B7D8F">
        <w:rPr>
          <w:rFonts w:ascii="Times New Roman" w:hAnsi="Times New Roman" w:cs="Times New Roman"/>
          <w:sz w:val="28"/>
          <w:szCs w:val="28"/>
        </w:rPr>
        <w:t xml:space="preserve">наиболее полно отражает все стороны производственной деятельности предприятия </w:t>
      </w:r>
      <w:r w:rsidRPr="001B7D8F">
        <w:rPr>
          <w:rFonts w:ascii="Times New Roman" w:hAnsi="Times New Roman" w:cs="Times New Roman"/>
          <w:sz w:val="28"/>
          <w:szCs w:val="28"/>
        </w:rPr>
        <w:t>рентабельность,</w:t>
      </w:r>
      <w:r w:rsidR="00320358" w:rsidRPr="001B7D8F">
        <w:rPr>
          <w:rFonts w:ascii="Times New Roman" w:hAnsi="Times New Roman" w:cs="Times New Roman"/>
          <w:sz w:val="28"/>
          <w:szCs w:val="28"/>
        </w:rPr>
        <w:t xml:space="preserve"> </w:t>
      </w:r>
      <w:r w:rsidRPr="001B7D8F">
        <w:rPr>
          <w:rFonts w:ascii="Times New Roman" w:hAnsi="Times New Roman" w:cs="Times New Roman"/>
          <w:sz w:val="28"/>
          <w:szCs w:val="28"/>
        </w:rPr>
        <w:t>исчислен</w:t>
      </w:r>
      <w:r w:rsidR="00514130" w:rsidRPr="001B7D8F">
        <w:rPr>
          <w:rFonts w:ascii="Times New Roman" w:hAnsi="Times New Roman" w:cs="Times New Roman"/>
          <w:sz w:val="28"/>
          <w:szCs w:val="28"/>
        </w:rPr>
        <w:t>ная как</w:t>
      </w:r>
      <w:r w:rsidR="009654FF">
        <w:rPr>
          <w:rFonts w:ascii="Times New Roman" w:hAnsi="Times New Roman" w:cs="Times New Roman"/>
          <w:sz w:val="28"/>
          <w:szCs w:val="28"/>
        </w:rPr>
        <w:t xml:space="preserve"> </w:t>
      </w:r>
      <w:r w:rsidR="00514130" w:rsidRPr="001B7D8F">
        <w:rPr>
          <w:rFonts w:ascii="Times New Roman" w:hAnsi="Times New Roman" w:cs="Times New Roman"/>
          <w:sz w:val="28"/>
          <w:szCs w:val="28"/>
        </w:rPr>
        <w:t>отношение</w:t>
      </w:r>
      <w:r w:rsidR="009654FF">
        <w:rPr>
          <w:rFonts w:ascii="Times New Roman" w:hAnsi="Times New Roman" w:cs="Times New Roman"/>
          <w:sz w:val="28"/>
          <w:szCs w:val="28"/>
        </w:rPr>
        <w:t xml:space="preserve"> </w:t>
      </w:r>
      <w:r w:rsidR="00514130" w:rsidRPr="001B7D8F">
        <w:rPr>
          <w:rFonts w:ascii="Times New Roman" w:hAnsi="Times New Roman" w:cs="Times New Roman"/>
          <w:sz w:val="28"/>
          <w:szCs w:val="28"/>
        </w:rPr>
        <w:t>прибыли</w:t>
      </w:r>
      <w:r w:rsidR="009654FF">
        <w:rPr>
          <w:rFonts w:ascii="Times New Roman" w:hAnsi="Times New Roman" w:cs="Times New Roman"/>
          <w:sz w:val="28"/>
          <w:szCs w:val="28"/>
        </w:rPr>
        <w:t xml:space="preserve"> </w:t>
      </w:r>
      <w:r w:rsidR="00514130" w:rsidRPr="001B7D8F">
        <w:rPr>
          <w:rFonts w:ascii="Times New Roman" w:hAnsi="Times New Roman" w:cs="Times New Roman"/>
          <w:sz w:val="28"/>
          <w:szCs w:val="28"/>
        </w:rPr>
        <w:t xml:space="preserve">к </w:t>
      </w:r>
      <w:r w:rsidRPr="001B7D8F">
        <w:rPr>
          <w:rFonts w:ascii="Times New Roman" w:hAnsi="Times New Roman" w:cs="Times New Roman"/>
          <w:sz w:val="28"/>
          <w:szCs w:val="28"/>
        </w:rPr>
        <w:t>стоимости</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производственных</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фондов. Может ли</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этот</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показатель,</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определяемый</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по</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существующей</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методике,</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быть использован для оценки эффективности перевозочного процесса?</w:t>
      </w:r>
    </w:p>
    <w:p w:rsidR="00CC22CF" w:rsidRPr="001B7D8F" w:rsidRDefault="00514130"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В настоящее время, как</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 xml:space="preserve">показывает опыт, прибыль на </w:t>
      </w:r>
      <w:r w:rsidR="00CC22CF" w:rsidRPr="001B7D8F">
        <w:rPr>
          <w:rFonts w:ascii="Times New Roman" w:hAnsi="Times New Roman" w:cs="Times New Roman"/>
          <w:sz w:val="28"/>
          <w:szCs w:val="28"/>
        </w:rPr>
        <w:t>автомобильном транспорте не есть объективный ф</w:t>
      </w:r>
      <w:r w:rsidRPr="001B7D8F">
        <w:rPr>
          <w:rFonts w:ascii="Times New Roman" w:hAnsi="Times New Roman" w:cs="Times New Roman"/>
          <w:sz w:val="28"/>
          <w:szCs w:val="28"/>
        </w:rPr>
        <w:t>актор оценки деятельности автотранспортного предприятия, эффективности использования различных типов подвижного состава. Прибыль зависит не только от технико-эксплуатационных</w:t>
      </w:r>
      <w:r w:rsidR="00CC22CF" w:rsidRPr="001B7D8F">
        <w:rPr>
          <w:rFonts w:ascii="Times New Roman" w:hAnsi="Times New Roman" w:cs="Times New Roman"/>
          <w:sz w:val="28"/>
          <w:szCs w:val="28"/>
        </w:rPr>
        <w:t xml:space="preserve"> и э</w:t>
      </w:r>
      <w:r w:rsidRPr="001B7D8F">
        <w:rPr>
          <w:rFonts w:ascii="Times New Roman" w:hAnsi="Times New Roman" w:cs="Times New Roman"/>
          <w:sz w:val="28"/>
          <w:szCs w:val="28"/>
        </w:rPr>
        <w:t xml:space="preserve">кономических показателей работы автотранспортного </w:t>
      </w:r>
      <w:r w:rsidR="00CC22CF" w:rsidRPr="001B7D8F">
        <w:rPr>
          <w:rFonts w:ascii="Times New Roman" w:hAnsi="Times New Roman" w:cs="Times New Roman"/>
          <w:sz w:val="28"/>
          <w:szCs w:val="28"/>
        </w:rPr>
        <w:t>пред</w:t>
      </w:r>
      <w:r w:rsidRPr="001B7D8F">
        <w:rPr>
          <w:rFonts w:ascii="Times New Roman" w:hAnsi="Times New Roman" w:cs="Times New Roman"/>
          <w:sz w:val="28"/>
          <w:szCs w:val="28"/>
        </w:rPr>
        <w:t>приятия, но и</w:t>
      </w:r>
      <w:r w:rsidR="00CC22CF" w:rsidRPr="001B7D8F">
        <w:rPr>
          <w:rFonts w:ascii="Times New Roman" w:hAnsi="Times New Roman" w:cs="Times New Roman"/>
          <w:sz w:val="28"/>
          <w:szCs w:val="28"/>
        </w:rPr>
        <w:t xml:space="preserve"> от тарифов за перевозку</w:t>
      </w:r>
      <w:r w:rsidR="009654FF">
        <w:rPr>
          <w:rFonts w:ascii="Times New Roman" w:hAnsi="Times New Roman" w:cs="Times New Roman"/>
          <w:sz w:val="28"/>
          <w:szCs w:val="28"/>
        </w:rPr>
        <w:t xml:space="preserve"> </w:t>
      </w:r>
      <w:r w:rsidR="00CC22CF" w:rsidRPr="001B7D8F">
        <w:rPr>
          <w:rFonts w:ascii="Times New Roman" w:hAnsi="Times New Roman" w:cs="Times New Roman"/>
          <w:sz w:val="28"/>
          <w:szCs w:val="28"/>
        </w:rPr>
        <w:t>г</w:t>
      </w:r>
      <w:r w:rsidRPr="001B7D8F">
        <w:rPr>
          <w:rFonts w:ascii="Times New Roman" w:hAnsi="Times New Roman" w:cs="Times New Roman"/>
          <w:sz w:val="28"/>
          <w:szCs w:val="28"/>
        </w:rPr>
        <w:t>рузов.</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 xml:space="preserve">Тарифы, на основании </w:t>
      </w:r>
      <w:r w:rsidR="00CC22CF" w:rsidRPr="001B7D8F">
        <w:rPr>
          <w:rFonts w:ascii="Times New Roman" w:hAnsi="Times New Roman" w:cs="Times New Roman"/>
          <w:sz w:val="28"/>
          <w:szCs w:val="28"/>
        </w:rPr>
        <w:t>которых складываются доходы предприятия, не совершенны и могут п</w:t>
      </w:r>
      <w:r w:rsidRPr="001B7D8F">
        <w:rPr>
          <w:rFonts w:ascii="Times New Roman" w:hAnsi="Times New Roman" w:cs="Times New Roman"/>
          <w:sz w:val="28"/>
          <w:szCs w:val="28"/>
        </w:rPr>
        <w:t>оставить некоторые предприятия в более</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выгодные</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 xml:space="preserve">условия, чем другие. Тарифы на грузовые </w:t>
      </w:r>
      <w:r w:rsidR="00CC22CF" w:rsidRPr="001B7D8F">
        <w:rPr>
          <w:rFonts w:ascii="Times New Roman" w:hAnsi="Times New Roman" w:cs="Times New Roman"/>
          <w:sz w:val="28"/>
          <w:szCs w:val="28"/>
        </w:rPr>
        <w:t>перевозки автомоби</w:t>
      </w:r>
      <w:r w:rsidRPr="001B7D8F">
        <w:rPr>
          <w:rFonts w:ascii="Times New Roman" w:hAnsi="Times New Roman" w:cs="Times New Roman"/>
          <w:sz w:val="28"/>
          <w:szCs w:val="28"/>
        </w:rPr>
        <w:t>льным транспортом отражают</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 xml:space="preserve">не конкретную стоимость перевозок </w:t>
      </w:r>
      <w:r w:rsidR="00CC22CF" w:rsidRPr="001B7D8F">
        <w:rPr>
          <w:rFonts w:ascii="Times New Roman" w:hAnsi="Times New Roman" w:cs="Times New Roman"/>
          <w:sz w:val="28"/>
          <w:szCs w:val="28"/>
        </w:rPr>
        <w:t>по конкретному типу автомобилей и определенн</w:t>
      </w:r>
      <w:r w:rsidRPr="001B7D8F">
        <w:rPr>
          <w:rFonts w:ascii="Times New Roman" w:hAnsi="Times New Roman" w:cs="Times New Roman"/>
          <w:sz w:val="28"/>
          <w:szCs w:val="28"/>
        </w:rPr>
        <w:t xml:space="preserve">ым грузам, а среднюю стоимость </w:t>
      </w:r>
      <w:r w:rsidR="00CC22CF" w:rsidRPr="001B7D8F">
        <w:rPr>
          <w:rFonts w:ascii="Times New Roman" w:hAnsi="Times New Roman" w:cs="Times New Roman"/>
          <w:sz w:val="28"/>
          <w:szCs w:val="28"/>
        </w:rPr>
        <w:t>для средних условий эксплуатации подвижного состава.</w:t>
      </w:r>
    </w:p>
    <w:p w:rsidR="007A7F4B" w:rsidRPr="001B7D8F" w:rsidRDefault="00514130"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 xml:space="preserve">При </w:t>
      </w:r>
      <w:r w:rsidR="00CC22CF" w:rsidRPr="001B7D8F">
        <w:rPr>
          <w:rFonts w:ascii="Times New Roman" w:hAnsi="Times New Roman" w:cs="Times New Roman"/>
          <w:sz w:val="28"/>
          <w:szCs w:val="28"/>
        </w:rPr>
        <w:t>оп</w:t>
      </w:r>
      <w:r w:rsidRPr="001B7D8F">
        <w:rPr>
          <w:rFonts w:ascii="Times New Roman" w:hAnsi="Times New Roman" w:cs="Times New Roman"/>
          <w:sz w:val="28"/>
          <w:szCs w:val="28"/>
        </w:rPr>
        <w:t>ределении затрат, связанных с выполнением</w:t>
      </w:r>
      <w:r w:rsidR="00CC22CF" w:rsidRPr="001B7D8F">
        <w:rPr>
          <w:rFonts w:ascii="Times New Roman" w:hAnsi="Times New Roman" w:cs="Times New Roman"/>
          <w:sz w:val="28"/>
          <w:szCs w:val="28"/>
        </w:rPr>
        <w:t xml:space="preserve"> п</w:t>
      </w:r>
      <w:r w:rsidR="0049680D" w:rsidRPr="001B7D8F">
        <w:rPr>
          <w:rFonts w:ascii="Times New Roman" w:hAnsi="Times New Roman" w:cs="Times New Roman"/>
          <w:sz w:val="28"/>
          <w:szCs w:val="28"/>
        </w:rPr>
        <w:t>еревозочного процесса,</w:t>
      </w:r>
      <w:r w:rsidRPr="001B7D8F">
        <w:rPr>
          <w:rFonts w:ascii="Times New Roman" w:hAnsi="Times New Roman" w:cs="Times New Roman"/>
          <w:sz w:val="28"/>
          <w:szCs w:val="28"/>
        </w:rPr>
        <w:t xml:space="preserve"> необходимо учитывать технико-экономические</w:t>
      </w:r>
      <w:r w:rsidR="00CC22CF" w:rsidRPr="001B7D8F">
        <w:rPr>
          <w:rFonts w:ascii="Times New Roman" w:hAnsi="Times New Roman" w:cs="Times New Roman"/>
          <w:sz w:val="28"/>
          <w:szCs w:val="28"/>
        </w:rPr>
        <w:t xml:space="preserve"> показатели ис</w:t>
      </w:r>
      <w:r w:rsidRPr="001B7D8F">
        <w:rPr>
          <w:rFonts w:ascii="Times New Roman" w:hAnsi="Times New Roman" w:cs="Times New Roman"/>
          <w:sz w:val="28"/>
          <w:szCs w:val="28"/>
        </w:rPr>
        <w:t xml:space="preserve">пользуемого подвижного состава (грузоподъемность, техническая </w:t>
      </w:r>
      <w:r w:rsidR="00CC22CF" w:rsidRPr="001B7D8F">
        <w:rPr>
          <w:rFonts w:ascii="Times New Roman" w:hAnsi="Times New Roman" w:cs="Times New Roman"/>
          <w:sz w:val="28"/>
          <w:szCs w:val="28"/>
        </w:rPr>
        <w:t>скорость, показатели использования подвижного состава,</w:t>
      </w:r>
      <w:r w:rsidR="0099563B" w:rsidRPr="001B7D8F">
        <w:rPr>
          <w:rFonts w:ascii="Times New Roman" w:hAnsi="Times New Roman" w:cs="Times New Roman"/>
          <w:sz w:val="28"/>
          <w:szCs w:val="28"/>
        </w:rPr>
        <w:t xml:space="preserve"> время простоев под </w:t>
      </w:r>
      <w:r w:rsidR="00CC22CF" w:rsidRPr="001B7D8F">
        <w:rPr>
          <w:rFonts w:ascii="Times New Roman" w:hAnsi="Times New Roman" w:cs="Times New Roman"/>
          <w:sz w:val="28"/>
          <w:szCs w:val="28"/>
        </w:rPr>
        <w:t>погрузочно-разгрузочными</w:t>
      </w:r>
      <w:r w:rsidR="0049680D" w:rsidRPr="001B7D8F">
        <w:rPr>
          <w:rFonts w:ascii="Times New Roman" w:hAnsi="Times New Roman" w:cs="Times New Roman"/>
          <w:sz w:val="28"/>
          <w:szCs w:val="28"/>
        </w:rPr>
        <w:t xml:space="preserve"> операциями и др.),</w:t>
      </w:r>
      <w:r w:rsidR="0099563B" w:rsidRPr="001B7D8F">
        <w:rPr>
          <w:rFonts w:ascii="Times New Roman" w:hAnsi="Times New Roman" w:cs="Times New Roman"/>
          <w:sz w:val="28"/>
          <w:szCs w:val="28"/>
        </w:rPr>
        <w:t xml:space="preserve"> </w:t>
      </w:r>
      <w:r w:rsidR="00320358" w:rsidRPr="001B7D8F">
        <w:rPr>
          <w:rFonts w:ascii="Times New Roman" w:hAnsi="Times New Roman" w:cs="Times New Roman"/>
          <w:sz w:val="28"/>
          <w:szCs w:val="28"/>
        </w:rPr>
        <w:t>р</w:t>
      </w:r>
      <w:r w:rsidR="0099563B" w:rsidRPr="001B7D8F">
        <w:rPr>
          <w:rFonts w:ascii="Times New Roman" w:hAnsi="Times New Roman" w:cs="Times New Roman"/>
          <w:sz w:val="28"/>
          <w:szCs w:val="28"/>
        </w:rPr>
        <w:t xml:space="preserve">асстояние транспортирования, </w:t>
      </w:r>
      <w:r w:rsidR="00CC22CF" w:rsidRPr="001B7D8F">
        <w:rPr>
          <w:rFonts w:ascii="Times New Roman" w:hAnsi="Times New Roman" w:cs="Times New Roman"/>
          <w:sz w:val="28"/>
          <w:szCs w:val="28"/>
        </w:rPr>
        <w:t>з</w:t>
      </w:r>
      <w:r w:rsidR="0049680D" w:rsidRPr="001B7D8F">
        <w:rPr>
          <w:rFonts w:ascii="Times New Roman" w:hAnsi="Times New Roman" w:cs="Times New Roman"/>
          <w:sz w:val="28"/>
          <w:szCs w:val="28"/>
        </w:rPr>
        <w:t>атраты,</w:t>
      </w:r>
      <w:r w:rsidR="0099563B" w:rsidRPr="001B7D8F">
        <w:rPr>
          <w:rFonts w:ascii="Times New Roman" w:hAnsi="Times New Roman" w:cs="Times New Roman"/>
          <w:sz w:val="28"/>
          <w:szCs w:val="28"/>
        </w:rPr>
        <w:t xml:space="preserve"> связанные с выполнением</w:t>
      </w:r>
      <w:r w:rsidR="00CC22CF" w:rsidRPr="001B7D8F">
        <w:rPr>
          <w:rFonts w:ascii="Times New Roman" w:hAnsi="Times New Roman" w:cs="Times New Roman"/>
          <w:sz w:val="28"/>
          <w:szCs w:val="28"/>
        </w:rPr>
        <w:t xml:space="preserve"> п</w:t>
      </w:r>
      <w:r w:rsidR="0099563B" w:rsidRPr="001B7D8F">
        <w:rPr>
          <w:rFonts w:ascii="Times New Roman" w:hAnsi="Times New Roman" w:cs="Times New Roman"/>
          <w:sz w:val="28"/>
          <w:szCs w:val="28"/>
        </w:rPr>
        <w:t xml:space="preserve">огрузочно-разгрузочных работ, </w:t>
      </w:r>
      <w:r w:rsidR="00CC22CF" w:rsidRPr="001B7D8F">
        <w:rPr>
          <w:rFonts w:ascii="Times New Roman" w:hAnsi="Times New Roman" w:cs="Times New Roman"/>
          <w:sz w:val="28"/>
          <w:szCs w:val="28"/>
        </w:rPr>
        <w:t>с</w:t>
      </w:r>
      <w:r w:rsidR="009654FF">
        <w:rPr>
          <w:rFonts w:ascii="Times New Roman" w:hAnsi="Times New Roman" w:cs="Times New Roman"/>
          <w:sz w:val="28"/>
          <w:szCs w:val="28"/>
        </w:rPr>
        <w:t xml:space="preserve"> </w:t>
      </w:r>
      <w:r w:rsidR="00CC22CF" w:rsidRPr="001B7D8F">
        <w:rPr>
          <w:rFonts w:ascii="Times New Roman" w:hAnsi="Times New Roman" w:cs="Times New Roman"/>
          <w:sz w:val="28"/>
          <w:szCs w:val="28"/>
        </w:rPr>
        <w:t>повреждением</w:t>
      </w:r>
      <w:r w:rsidR="009654FF">
        <w:rPr>
          <w:rFonts w:ascii="Times New Roman" w:hAnsi="Times New Roman" w:cs="Times New Roman"/>
          <w:sz w:val="28"/>
          <w:szCs w:val="28"/>
        </w:rPr>
        <w:t xml:space="preserve"> </w:t>
      </w:r>
      <w:r w:rsidR="00CC22CF" w:rsidRPr="001B7D8F">
        <w:rPr>
          <w:rFonts w:ascii="Times New Roman" w:hAnsi="Times New Roman" w:cs="Times New Roman"/>
          <w:sz w:val="28"/>
          <w:szCs w:val="28"/>
        </w:rPr>
        <w:t>и потерей груза, с н</w:t>
      </w:r>
      <w:r w:rsidR="0099563B" w:rsidRPr="001B7D8F">
        <w:rPr>
          <w:rFonts w:ascii="Times New Roman" w:hAnsi="Times New Roman" w:cs="Times New Roman"/>
          <w:sz w:val="28"/>
          <w:szCs w:val="28"/>
        </w:rPr>
        <w:t>арушением срока доставки груза и</w:t>
      </w:r>
      <w:r w:rsidR="009654FF">
        <w:rPr>
          <w:rFonts w:ascii="Times New Roman" w:hAnsi="Times New Roman" w:cs="Times New Roman"/>
          <w:sz w:val="28"/>
          <w:szCs w:val="28"/>
        </w:rPr>
        <w:t xml:space="preserve"> </w:t>
      </w:r>
      <w:r w:rsidR="0099563B" w:rsidRPr="001B7D8F">
        <w:rPr>
          <w:rFonts w:ascii="Times New Roman" w:hAnsi="Times New Roman" w:cs="Times New Roman"/>
          <w:sz w:val="28"/>
          <w:szCs w:val="28"/>
        </w:rPr>
        <w:t>др., т.е. затраты</w:t>
      </w:r>
      <w:r w:rsidR="00CC22CF" w:rsidRPr="001B7D8F">
        <w:rPr>
          <w:rFonts w:ascii="Times New Roman" w:hAnsi="Times New Roman" w:cs="Times New Roman"/>
          <w:sz w:val="28"/>
          <w:szCs w:val="28"/>
        </w:rPr>
        <w:t xml:space="preserve"> не только на транспорте, но и других участников перевозочного процесса.</w:t>
      </w:r>
      <w:r w:rsidR="007A7F4B" w:rsidRPr="001B7D8F">
        <w:rPr>
          <w:rFonts w:ascii="Times New Roman" w:hAnsi="Times New Roman" w:cs="Times New Roman"/>
          <w:sz w:val="28"/>
          <w:szCs w:val="28"/>
        </w:rPr>
        <w:t xml:space="preserve"> [19. . Логистика. </w:t>
      </w:r>
      <w:r w:rsidR="007A7F4B" w:rsidRPr="001B7D8F">
        <w:rPr>
          <w:rFonts w:ascii="Times New Roman" w:hAnsi="Times New Roman" w:cs="Times New Roman"/>
          <w:sz w:val="28"/>
          <w:szCs w:val="28"/>
          <w:lang w:val="en-US"/>
        </w:rPr>
        <w:t>c</w:t>
      </w:r>
      <w:r w:rsidR="007A7F4B" w:rsidRPr="001B7D8F">
        <w:rPr>
          <w:rFonts w:ascii="Times New Roman" w:hAnsi="Times New Roman" w:cs="Times New Roman"/>
          <w:sz w:val="28"/>
          <w:szCs w:val="28"/>
        </w:rPr>
        <w:t>. 62]</w:t>
      </w:r>
    </w:p>
    <w:p w:rsidR="00CC22C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На рис. 4 показан линейный граф перевозочного процесса, отображающий в более простом виде структуру вза</w:t>
      </w:r>
      <w:r w:rsidR="0099563B" w:rsidRPr="001B7D8F">
        <w:rPr>
          <w:rFonts w:ascii="Times New Roman" w:hAnsi="Times New Roman" w:cs="Times New Roman"/>
          <w:sz w:val="28"/>
          <w:szCs w:val="28"/>
        </w:rPr>
        <w:t xml:space="preserve">имосвязи и отношения как между </w:t>
      </w:r>
      <w:r w:rsidRPr="001B7D8F">
        <w:rPr>
          <w:rFonts w:ascii="Times New Roman" w:hAnsi="Times New Roman" w:cs="Times New Roman"/>
          <w:sz w:val="28"/>
          <w:szCs w:val="28"/>
        </w:rPr>
        <w:t>компонентами перевозочного комплекса, так и между транспортным комплексом и средой.</w:t>
      </w:r>
    </w:p>
    <w:p w:rsidR="001B7D8F" w:rsidRPr="001B7D8F" w:rsidRDefault="001B7D8F" w:rsidP="001B7D8F">
      <w:pPr>
        <w:pStyle w:val="a3"/>
        <w:tabs>
          <w:tab w:val="left" w:pos="1080"/>
        </w:tabs>
        <w:spacing w:line="360" w:lineRule="auto"/>
        <w:ind w:firstLine="709"/>
        <w:jc w:val="both"/>
        <w:rPr>
          <w:rFonts w:ascii="Times New Roman" w:hAnsi="Times New Roman" w:cs="Times New Roman"/>
          <w:sz w:val="28"/>
          <w:szCs w:val="28"/>
        </w:rPr>
      </w:pPr>
    </w:p>
    <w:p w:rsidR="00CC22CF" w:rsidRPr="001B7D8F" w:rsidRDefault="00680C42" w:rsidP="001B7D8F">
      <w:pPr>
        <w:pStyle w:val="a3"/>
        <w:tabs>
          <w:tab w:val="left" w:pos="1080"/>
        </w:tabs>
        <w:spacing w:line="36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pict>
          <v:shape id="_x0000_i1028" type="#_x0000_t75" style="width:403.5pt;height:170.25pt">
            <v:imagedata r:id="rId10" o:title=""/>
          </v:shape>
        </w:pict>
      </w:r>
    </w:p>
    <w:p w:rsidR="00CC22CF" w:rsidRPr="001B7D8F" w:rsidRDefault="00320358"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Рисунок 4 -</w:t>
      </w:r>
      <w:r w:rsidR="00CC22CF" w:rsidRPr="001B7D8F">
        <w:rPr>
          <w:rFonts w:ascii="Times New Roman" w:hAnsi="Times New Roman" w:cs="Times New Roman"/>
          <w:sz w:val="28"/>
          <w:szCs w:val="28"/>
        </w:rPr>
        <w:t xml:space="preserve"> Линейный граф перевозочного процесса.</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На рис. 4 обозначено:</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W(t) – грузопоток, т;</w:t>
      </w:r>
    </w:p>
    <w:p w:rsidR="00320358"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WQ – транспортная продукция, т;</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Sп.г – себестоимость подготовки груза к перевозке, руб/т;</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S – себестоимость транспортирования, руб/т;</w:t>
      </w:r>
    </w:p>
    <w:p w:rsidR="00320358"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Sп.р – себестоимость погрузочно-разгрузочных работ, руб./т;</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Sx – себестоимость складирования груза, руб/т;</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R1 -</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затраты, связанные с</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увеличением</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расстояния</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транспортирование</w:t>
      </w:r>
      <w:r w:rsidR="00320358" w:rsidRPr="001B7D8F">
        <w:rPr>
          <w:rFonts w:ascii="Times New Roman" w:hAnsi="Times New Roman" w:cs="Times New Roman"/>
          <w:sz w:val="28"/>
          <w:szCs w:val="28"/>
        </w:rPr>
        <w:t xml:space="preserve"> </w:t>
      </w:r>
      <w:r w:rsidRPr="001B7D8F">
        <w:rPr>
          <w:rFonts w:ascii="Times New Roman" w:hAnsi="Times New Roman" w:cs="Times New Roman"/>
          <w:sz w:val="28"/>
          <w:szCs w:val="28"/>
        </w:rPr>
        <w:t>груза, руб.;</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R2 – затраты из-за несоответствия подвижного состава роду и</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характеру</w:t>
      </w:r>
      <w:r w:rsidR="001B7D8F">
        <w:rPr>
          <w:rFonts w:ascii="Times New Roman" w:hAnsi="Times New Roman" w:cs="Times New Roman"/>
          <w:sz w:val="28"/>
          <w:szCs w:val="28"/>
        </w:rPr>
        <w:t xml:space="preserve"> </w:t>
      </w:r>
      <w:r w:rsidRPr="001B7D8F">
        <w:rPr>
          <w:rFonts w:ascii="Times New Roman" w:hAnsi="Times New Roman" w:cs="Times New Roman"/>
          <w:sz w:val="28"/>
          <w:szCs w:val="28"/>
        </w:rPr>
        <w:t>перевозимого груза, руб.;</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R3 – затраты, связанные с повреждением и потерей груза, руб.;</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R4 -</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затраты,</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связанные</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с</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выполнением</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дополнительных</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погрузочно-разгрузочных работ, руб.;</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R5 -</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затраты, связанные с дополнительным хранением груза, руб.;</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R6 - затраты, связанные с инерционностью перевозочного процесса, руб.;</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R7 - затраты, связанные с увеличением себестоимости транспортирования,</w:t>
      </w:r>
      <w:r w:rsidR="0050646D" w:rsidRPr="001B7D8F">
        <w:rPr>
          <w:rFonts w:ascii="Times New Roman" w:hAnsi="Times New Roman" w:cs="Times New Roman"/>
          <w:sz w:val="28"/>
          <w:szCs w:val="28"/>
        </w:rPr>
        <w:t xml:space="preserve"> </w:t>
      </w:r>
      <w:r w:rsidRPr="001B7D8F">
        <w:rPr>
          <w:rFonts w:ascii="Times New Roman" w:hAnsi="Times New Roman" w:cs="Times New Roman"/>
          <w:sz w:val="28"/>
          <w:szCs w:val="28"/>
        </w:rPr>
        <w:t>руб.;</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R8</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затраты,</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связанные</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с</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увеличением</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себестоимости</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погрузочно-</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разгрузочных работ, руб.;</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R9 - затраты, связанные с увеличением себестоимости подготовки груза к</w:t>
      </w:r>
      <w:r w:rsidR="0050646D" w:rsidRPr="001B7D8F">
        <w:rPr>
          <w:rFonts w:ascii="Times New Roman" w:hAnsi="Times New Roman" w:cs="Times New Roman"/>
          <w:sz w:val="28"/>
          <w:szCs w:val="28"/>
        </w:rPr>
        <w:t xml:space="preserve"> </w:t>
      </w:r>
      <w:r w:rsidRPr="001B7D8F">
        <w:rPr>
          <w:rFonts w:ascii="Times New Roman" w:hAnsi="Times New Roman" w:cs="Times New Roman"/>
          <w:sz w:val="28"/>
          <w:szCs w:val="28"/>
        </w:rPr>
        <w:t>перевозке, руб.;</w:t>
      </w:r>
    </w:p>
    <w:p w:rsidR="00CC22CF" w:rsidRPr="001B7D8F" w:rsidRDefault="00CC22CF"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R10 - затраты, связанные</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с</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увеличением</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себестоимости</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складирования</w:t>
      </w:r>
      <w:r w:rsidR="001B7D8F">
        <w:rPr>
          <w:rFonts w:ascii="Times New Roman" w:hAnsi="Times New Roman" w:cs="Times New Roman"/>
          <w:sz w:val="28"/>
          <w:szCs w:val="28"/>
        </w:rPr>
        <w:t xml:space="preserve"> </w:t>
      </w:r>
      <w:r w:rsidRPr="001B7D8F">
        <w:rPr>
          <w:rFonts w:ascii="Times New Roman" w:hAnsi="Times New Roman" w:cs="Times New Roman"/>
          <w:sz w:val="28"/>
          <w:szCs w:val="28"/>
        </w:rPr>
        <w:t>груза, руб.</w:t>
      </w:r>
    </w:p>
    <w:p w:rsidR="00CC22CF" w:rsidRPr="001B7D8F" w:rsidRDefault="00CC22CF" w:rsidP="001B7D8F">
      <w:pPr>
        <w:tabs>
          <w:tab w:val="left" w:pos="1080"/>
        </w:tabs>
        <w:spacing w:line="360" w:lineRule="auto"/>
        <w:ind w:firstLine="709"/>
        <w:jc w:val="both"/>
        <w:rPr>
          <w:color w:val="FF0000"/>
          <w:sz w:val="28"/>
          <w:szCs w:val="28"/>
        </w:rPr>
      </w:pPr>
    </w:p>
    <w:p w:rsidR="00CC22CF" w:rsidRPr="001B7D8F" w:rsidRDefault="0049680D" w:rsidP="001B7D8F">
      <w:pPr>
        <w:tabs>
          <w:tab w:val="left" w:pos="1080"/>
        </w:tabs>
        <w:spacing w:line="360" w:lineRule="auto"/>
        <w:ind w:firstLine="709"/>
        <w:jc w:val="center"/>
        <w:rPr>
          <w:b/>
          <w:sz w:val="28"/>
          <w:szCs w:val="28"/>
        </w:rPr>
      </w:pPr>
      <w:r w:rsidRPr="001B7D8F">
        <w:rPr>
          <w:b/>
          <w:sz w:val="28"/>
          <w:szCs w:val="28"/>
        </w:rPr>
        <w:t>1.</w:t>
      </w:r>
      <w:r w:rsidR="001B7D8F" w:rsidRPr="001B7D8F">
        <w:rPr>
          <w:b/>
          <w:sz w:val="28"/>
          <w:szCs w:val="28"/>
        </w:rPr>
        <w:t>7</w:t>
      </w:r>
      <w:r w:rsidR="00CC22CF" w:rsidRPr="001B7D8F">
        <w:rPr>
          <w:b/>
          <w:sz w:val="28"/>
          <w:szCs w:val="28"/>
        </w:rPr>
        <w:t xml:space="preserve"> Пути снижен</w:t>
      </w:r>
      <w:r w:rsidRPr="001B7D8F">
        <w:rPr>
          <w:b/>
          <w:sz w:val="28"/>
          <w:szCs w:val="28"/>
        </w:rPr>
        <w:t>ия расходов по доставке товаров</w:t>
      </w:r>
    </w:p>
    <w:p w:rsidR="00CC22CF" w:rsidRPr="001B7D8F" w:rsidRDefault="00CC22CF" w:rsidP="001B7D8F">
      <w:pPr>
        <w:tabs>
          <w:tab w:val="left" w:pos="1080"/>
        </w:tabs>
        <w:spacing w:line="360" w:lineRule="auto"/>
        <w:ind w:firstLine="709"/>
        <w:jc w:val="both"/>
        <w:rPr>
          <w:sz w:val="28"/>
          <w:szCs w:val="28"/>
        </w:rPr>
      </w:pPr>
    </w:p>
    <w:p w:rsidR="00CC22CF" w:rsidRPr="001B7D8F" w:rsidRDefault="00CC22CF" w:rsidP="001B7D8F">
      <w:pPr>
        <w:tabs>
          <w:tab w:val="left" w:pos="1080"/>
        </w:tabs>
        <w:spacing w:line="360" w:lineRule="auto"/>
        <w:ind w:firstLine="709"/>
        <w:jc w:val="both"/>
        <w:rPr>
          <w:sz w:val="28"/>
          <w:szCs w:val="28"/>
        </w:rPr>
      </w:pPr>
      <w:r w:rsidRPr="001B7D8F">
        <w:rPr>
          <w:sz w:val="28"/>
          <w:szCs w:val="28"/>
        </w:rPr>
        <w:t>Поскольку расходы по доставке обусловлены многими факторами, исключение которых из процесса невозможно, то необходимо минимизировать существующие.</w:t>
      </w:r>
    </w:p>
    <w:p w:rsidR="00CC22CF" w:rsidRPr="001B7D8F" w:rsidRDefault="00CC22CF" w:rsidP="001B7D8F">
      <w:pPr>
        <w:tabs>
          <w:tab w:val="left" w:pos="1080"/>
        </w:tabs>
        <w:spacing w:line="360" w:lineRule="auto"/>
        <w:ind w:firstLine="709"/>
        <w:jc w:val="both"/>
        <w:rPr>
          <w:sz w:val="28"/>
          <w:szCs w:val="28"/>
        </w:rPr>
      </w:pPr>
      <w:r w:rsidRPr="001B7D8F">
        <w:rPr>
          <w:sz w:val="28"/>
          <w:szCs w:val="28"/>
        </w:rPr>
        <w:t>В большинстве расходы связывают с расстоянием, но которое везут груз. Поэтому необходимо учитывать количество (тоннаж) груза. Соответственно, если тоннаж небольшой, а расстояние на которое его везут достаточно большое, то тогда не имеет смысла доставка,</w:t>
      </w:r>
      <w:r w:rsidR="0050646D" w:rsidRPr="001B7D8F">
        <w:rPr>
          <w:sz w:val="28"/>
          <w:szCs w:val="28"/>
        </w:rPr>
        <w:t xml:space="preserve"> </w:t>
      </w:r>
      <w:r w:rsidRPr="001B7D8F">
        <w:rPr>
          <w:sz w:val="28"/>
          <w:szCs w:val="28"/>
        </w:rPr>
        <w:t>т.к. расходы не покроются и получиться работа в минус.</w:t>
      </w:r>
    </w:p>
    <w:p w:rsidR="00CC22CF" w:rsidRPr="001B7D8F" w:rsidRDefault="00CC22CF" w:rsidP="001B7D8F">
      <w:pPr>
        <w:tabs>
          <w:tab w:val="left" w:pos="1080"/>
        </w:tabs>
        <w:spacing w:line="360" w:lineRule="auto"/>
        <w:ind w:firstLine="709"/>
        <w:jc w:val="both"/>
        <w:rPr>
          <w:sz w:val="28"/>
          <w:szCs w:val="28"/>
        </w:rPr>
      </w:pPr>
      <w:r w:rsidRPr="001B7D8F">
        <w:rPr>
          <w:sz w:val="28"/>
          <w:szCs w:val="28"/>
        </w:rPr>
        <w:t>В этом случае, чем больше тоннаж, тем выгоднее поездка. Но не только один фактор играет при этом – также необходимо смотреть цену товара, по которой он будет поставлен. Соответственно, по низкой цене везти товар на большое расстояние тоже не выгодно, т.к. наценка покроет только расходы по доставке и выгоды с этого не будет.</w:t>
      </w:r>
    </w:p>
    <w:p w:rsidR="00CC22CF" w:rsidRPr="001B7D8F" w:rsidRDefault="00CC22CF" w:rsidP="001B7D8F">
      <w:pPr>
        <w:tabs>
          <w:tab w:val="left" w:pos="1080"/>
        </w:tabs>
        <w:spacing w:line="360" w:lineRule="auto"/>
        <w:ind w:firstLine="709"/>
        <w:jc w:val="both"/>
        <w:rPr>
          <w:sz w:val="28"/>
          <w:szCs w:val="28"/>
        </w:rPr>
      </w:pPr>
      <w:r w:rsidRPr="001B7D8F">
        <w:rPr>
          <w:sz w:val="28"/>
          <w:szCs w:val="28"/>
        </w:rPr>
        <w:t>При закупке товаров, как уже было сказано, покупатель и поставщик (или производитель и покупатель)</w:t>
      </w:r>
      <w:r w:rsidR="009654FF">
        <w:rPr>
          <w:sz w:val="28"/>
          <w:szCs w:val="28"/>
        </w:rPr>
        <w:t xml:space="preserve"> </w:t>
      </w:r>
      <w:r w:rsidRPr="001B7D8F">
        <w:rPr>
          <w:sz w:val="28"/>
          <w:szCs w:val="28"/>
        </w:rPr>
        <w:t>заранее договариваются между собой об оплате расходов за поставку. При этом если они (покупатель и поставщик) находятся на достаточно больших расстояниях, т.е. в разных городах или разных странах, где километраж измеряется тысячами километров, то играет важную роль каким транспортом будет доставлен товар. Если цена товара и километраж позволяют использовать автомобильный транспорт, то доставка происходит им. Если же автомобильный транспорт использовать не выгодно, доставку можно осуществить железнодорожным транспортом, поскольку он дешевле. Однако при этом время доставки будет более длительным и следовательно заказываются большой партией и за время, когда данный товар на складах покупателя еще может терпеть следующей поставки.</w:t>
      </w:r>
    </w:p>
    <w:p w:rsidR="00CC22CF" w:rsidRPr="001B7D8F" w:rsidRDefault="00CC22CF" w:rsidP="001B7D8F">
      <w:pPr>
        <w:tabs>
          <w:tab w:val="left" w:pos="1080"/>
        </w:tabs>
        <w:spacing w:line="360" w:lineRule="auto"/>
        <w:ind w:firstLine="709"/>
        <w:jc w:val="both"/>
        <w:rPr>
          <w:sz w:val="28"/>
          <w:szCs w:val="28"/>
        </w:rPr>
      </w:pPr>
      <w:r w:rsidRPr="001B7D8F">
        <w:rPr>
          <w:sz w:val="28"/>
          <w:szCs w:val="28"/>
        </w:rPr>
        <w:t>В местах, где автомобильное или железнодорожное транспортирование затруднено поставки могут осуществляться либо речным (мореходным), либо воздушным путем.</w:t>
      </w:r>
    </w:p>
    <w:p w:rsidR="00CC22CF" w:rsidRPr="001B7D8F" w:rsidRDefault="00CC22CF" w:rsidP="001B7D8F">
      <w:pPr>
        <w:tabs>
          <w:tab w:val="left" w:pos="1080"/>
        </w:tabs>
        <w:spacing w:line="360" w:lineRule="auto"/>
        <w:ind w:firstLine="709"/>
        <w:jc w:val="both"/>
        <w:rPr>
          <w:sz w:val="28"/>
          <w:szCs w:val="28"/>
        </w:rPr>
      </w:pPr>
      <w:r w:rsidRPr="001B7D8F">
        <w:rPr>
          <w:sz w:val="28"/>
          <w:szCs w:val="28"/>
        </w:rPr>
        <w:t>Соответственно любые расходы должны быть оправданы.</w:t>
      </w:r>
    </w:p>
    <w:p w:rsidR="00CC22CF" w:rsidRPr="001B7D8F" w:rsidRDefault="00CC22CF" w:rsidP="001B7D8F">
      <w:pPr>
        <w:tabs>
          <w:tab w:val="left" w:pos="1080"/>
        </w:tabs>
        <w:spacing w:line="360" w:lineRule="auto"/>
        <w:ind w:firstLine="709"/>
        <w:jc w:val="both"/>
        <w:rPr>
          <w:sz w:val="28"/>
          <w:szCs w:val="28"/>
        </w:rPr>
      </w:pPr>
      <w:r w:rsidRPr="001B7D8F">
        <w:rPr>
          <w:sz w:val="28"/>
          <w:szCs w:val="28"/>
        </w:rPr>
        <w:t>Но все это относиться в основном к крупным оптовым поставкам, которые следуют от производителя к оптовому покупателю. Что же касается доставки в пределах одного города или района, то тут идет другая специфика.</w:t>
      </w:r>
    </w:p>
    <w:p w:rsidR="00CC22CF" w:rsidRPr="001B7D8F" w:rsidRDefault="00CC22CF" w:rsidP="001B7D8F">
      <w:pPr>
        <w:tabs>
          <w:tab w:val="left" w:pos="1080"/>
        </w:tabs>
        <w:spacing w:line="360" w:lineRule="auto"/>
        <w:ind w:firstLine="709"/>
        <w:jc w:val="both"/>
        <w:rPr>
          <w:sz w:val="28"/>
          <w:szCs w:val="28"/>
        </w:rPr>
      </w:pPr>
      <w:r w:rsidRPr="001B7D8F">
        <w:rPr>
          <w:sz w:val="28"/>
          <w:szCs w:val="28"/>
        </w:rPr>
        <w:t>Как тоже было сказано, прежде чем осуществить поставку от оптового поставщика к розничному магазину (или потребителю) обрабатывается необходимая информация о поставках, запланированных на день. При этом также учитывается тоннаж и цена товара.</w:t>
      </w:r>
    </w:p>
    <w:p w:rsidR="00CC22CF" w:rsidRPr="001B7D8F" w:rsidRDefault="00CC22CF" w:rsidP="001B7D8F">
      <w:pPr>
        <w:tabs>
          <w:tab w:val="left" w:pos="1080"/>
        </w:tabs>
        <w:spacing w:line="360" w:lineRule="auto"/>
        <w:ind w:firstLine="709"/>
        <w:jc w:val="both"/>
        <w:rPr>
          <w:sz w:val="28"/>
          <w:szCs w:val="28"/>
        </w:rPr>
      </w:pPr>
      <w:r w:rsidRPr="001B7D8F">
        <w:rPr>
          <w:sz w:val="28"/>
          <w:szCs w:val="28"/>
        </w:rPr>
        <w:t>Чтобы минимизировать расходы по доставке в пределах одного города, составляется определенный маршрут, на пути следования которого находятся точки доставки. Если доставка происходит в отдаленные районы города, то необходимо максимизировать количество точек доставки в данном районе.</w:t>
      </w:r>
    </w:p>
    <w:p w:rsidR="00CC22CF" w:rsidRPr="001B7D8F" w:rsidRDefault="00CC22CF" w:rsidP="001B7D8F">
      <w:pPr>
        <w:tabs>
          <w:tab w:val="left" w:pos="1080"/>
        </w:tabs>
        <w:spacing w:line="360" w:lineRule="auto"/>
        <w:ind w:firstLine="709"/>
        <w:jc w:val="both"/>
        <w:rPr>
          <w:sz w:val="28"/>
          <w:szCs w:val="28"/>
        </w:rPr>
      </w:pPr>
      <w:r w:rsidRPr="001B7D8F">
        <w:rPr>
          <w:sz w:val="28"/>
          <w:szCs w:val="28"/>
        </w:rPr>
        <w:t>Если доставки идет в</w:t>
      </w:r>
      <w:r w:rsidR="009654FF">
        <w:rPr>
          <w:sz w:val="28"/>
          <w:szCs w:val="28"/>
        </w:rPr>
        <w:t xml:space="preserve"> </w:t>
      </w:r>
      <w:r w:rsidRPr="001B7D8F">
        <w:rPr>
          <w:sz w:val="28"/>
          <w:szCs w:val="28"/>
        </w:rPr>
        <w:t>пригород, то данные точки можно отправлять либо с большим тоннажем и выгодной наценкой, либо с областными клиентами.</w:t>
      </w:r>
    </w:p>
    <w:p w:rsidR="00CC22CF" w:rsidRPr="001B7D8F" w:rsidRDefault="00CC22CF" w:rsidP="001B7D8F">
      <w:pPr>
        <w:tabs>
          <w:tab w:val="left" w:pos="1080"/>
        </w:tabs>
        <w:spacing w:line="360" w:lineRule="auto"/>
        <w:ind w:firstLine="709"/>
        <w:jc w:val="both"/>
        <w:rPr>
          <w:sz w:val="28"/>
          <w:szCs w:val="28"/>
        </w:rPr>
      </w:pPr>
      <w:r w:rsidRPr="001B7D8F">
        <w:rPr>
          <w:sz w:val="28"/>
          <w:szCs w:val="28"/>
        </w:rPr>
        <w:t>При доставке по области от районного или областного города, составляются маршруты на определенные дни, т.е. в один день едут одни точки районных или областных городов. При этом также учитывается тоннаж и наценка. Соответственно небольшой тоннаж и низкая наценка здесь не уместны.</w:t>
      </w:r>
    </w:p>
    <w:p w:rsidR="00CC22CF" w:rsidRPr="001B7D8F" w:rsidRDefault="00CC22CF" w:rsidP="001B7D8F">
      <w:pPr>
        <w:tabs>
          <w:tab w:val="left" w:pos="1080"/>
        </w:tabs>
        <w:spacing w:line="360" w:lineRule="auto"/>
        <w:ind w:firstLine="709"/>
        <w:jc w:val="both"/>
        <w:rPr>
          <w:sz w:val="28"/>
          <w:szCs w:val="28"/>
        </w:rPr>
      </w:pPr>
      <w:r w:rsidRPr="001B7D8F">
        <w:rPr>
          <w:sz w:val="28"/>
          <w:szCs w:val="28"/>
        </w:rPr>
        <w:t>Также при доставке товаров клиентам или покупателям выставляется норма отгрузки, которая может исчисляться или тоннаж</w:t>
      </w:r>
      <w:r w:rsidR="0050646D" w:rsidRPr="001B7D8F">
        <w:rPr>
          <w:sz w:val="28"/>
          <w:szCs w:val="28"/>
        </w:rPr>
        <w:t>ем или стоимостью всей отгрузки</w:t>
      </w:r>
      <w:r w:rsidRPr="001B7D8F">
        <w:rPr>
          <w:sz w:val="28"/>
          <w:szCs w:val="28"/>
        </w:rPr>
        <w:t>. Т.к. при меньшем количестве отгрузки доставка является не выгодной.</w:t>
      </w:r>
    </w:p>
    <w:p w:rsidR="00CC22CF" w:rsidRPr="001B7D8F" w:rsidRDefault="00CC22CF" w:rsidP="001B7D8F">
      <w:pPr>
        <w:tabs>
          <w:tab w:val="left" w:pos="1080"/>
        </w:tabs>
        <w:spacing w:line="360" w:lineRule="auto"/>
        <w:ind w:firstLine="709"/>
        <w:jc w:val="both"/>
        <w:rPr>
          <w:sz w:val="28"/>
          <w:szCs w:val="28"/>
        </w:rPr>
      </w:pPr>
      <w:r w:rsidRPr="001B7D8F">
        <w:rPr>
          <w:sz w:val="28"/>
          <w:szCs w:val="28"/>
        </w:rPr>
        <w:t>Также, чтобы минимизировать расходы можно учитывать наличие в составе перевозочной группы экспедиторов и грузчиков. Чтобы уменьшить расходы по персоналу можно исключить в составе группы грузчиков (если это возможно), а так же использовать труд водителей-экспедиторов, выполняющие функции 2 работников.</w:t>
      </w:r>
    </w:p>
    <w:p w:rsidR="0050646D" w:rsidRPr="001B7D8F" w:rsidRDefault="0050646D" w:rsidP="001B7D8F">
      <w:pPr>
        <w:tabs>
          <w:tab w:val="left" w:pos="1080"/>
        </w:tabs>
        <w:spacing w:line="360" w:lineRule="auto"/>
        <w:ind w:firstLine="709"/>
        <w:jc w:val="both"/>
        <w:rPr>
          <w:sz w:val="28"/>
          <w:szCs w:val="28"/>
        </w:rPr>
      </w:pPr>
    </w:p>
    <w:p w:rsidR="0050646D" w:rsidRPr="001B7D8F" w:rsidRDefault="0049680D" w:rsidP="001B7D8F">
      <w:pPr>
        <w:pStyle w:val="a3"/>
        <w:tabs>
          <w:tab w:val="left" w:pos="1080"/>
        </w:tabs>
        <w:spacing w:line="360" w:lineRule="auto"/>
        <w:ind w:firstLine="709"/>
        <w:jc w:val="center"/>
        <w:rPr>
          <w:rFonts w:ascii="Times New Roman" w:hAnsi="Times New Roman" w:cs="Times New Roman"/>
          <w:b/>
          <w:sz w:val="28"/>
          <w:szCs w:val="28"/>
        </w:rPr>
      </w:pPr>
      <w:r w:rsidRPr="001B7D8F">
        <w:rPr>
          <w:rFonts w:ascii="Times New Roman" w:hAnsi="Times New Roman" w:cs="Times New Roman"/>
          <w:b/>
          <w:sz w:val="28"/>
          <w:szCs w:val="28"/>
        </w:rPr>
        <w:t>1.</w:t>
      </w:r>
      <w:r w:rsidR="001B7D8F" w:rsidRPr="001B7D8F">
        <w:rPr>
          <w:rFonts w:ascii="Times New Roman" w:hAnsi="Times New Roman" w:cs="Times New Roman"/>
          <w:b/>
          <w:sz w:val="28"/>
          <w:szCs w:val="28"/>
        </w:rPr>
        <w:t>8</w:t>
      </w:r>
      <w:r w:rsidRPr="001B7D8F">
        <w:rPr>
          <w:rFonts w:ascii="Times New Roman" w:hAnsi="Times New Roman" w:cs="Times New Roman"/>
          <w:b/>
          <w:sz w:val="28"/>
          <w:szCs w:val="28"/>
        </w:rPr>
        <w:t xml:space="preserve"> </w:t>
      </w:r>
      <w:r w:rsidR="0050646D" w:rsidRPr="001B7D8F">
        <w:rPr>
          <w:rFonts w:ascii="Times New Roman" w:hAnsi="Times New Roman" w:cs="Times New Roman"/>
          <w:b/>
          <w:sz w:val="28"/>
          <w:szCs w:val="28"/>
        </w:rPr>
        <w:t>Анализ расходов по товародвижению</w:t>
      </w:r>
    </w:p>
    <w:p w:rsidR="0050646D" w:rsidRPr="001B7D8F" w:rsidRDefault="0050646D" w:rsidP="001B7D8F">
      <w:pPr>
        <w:pStyle w:val="a3"/>
        <w:tabs>
          <w:tab w:val="left" w:pos="1080"/>
        </w:tabs>
        <w:spacing w:line="360" w:lineRule="auto"/>
        <w:ind w:firstLine="709"/>
        <w:jc w:val="both"/>
        <w:rPr>
          <w:rFonts w:ascii="Times New Roman" w:hAnsi="Times New Roman" w:cs="Times New Roman"/>
          <w:sz w:val="28"/>
          <w:szCs w:val="28"/>
        </w:rPr>
      </w:pPr>
    </w:p>
    <w:p w:rsidR="0050646D" w:rsidRPr="001B7D8F" w:rsidRDefault="0050646D" w:rsidP="001B7D8F">
      <w:pPr>
        <w:tabs>
          <w:tab w:val="left" w:pos="1080"/>
        </w:tabs>
        <w:spacing w:line="360" w:lineRule="auto"/>
        <w:ind w:firstLine="709"/>
        <w:jc w:val="both"/>
        <w:rPr>
          <w:sz w:val="28"/>
          <w:szCs w:val="28"/>
        </w:rPr>
      </w:pPr>
      <w:r w:rsidRPr="001B7D8F">
        <w:rPr>
          <w:sz w:val="28"/>
          <w:szCs w:val="28"/>
        </w:rPr>
        <w:t>Анализ объемов перевозок</w:t>
      </w:r>
    </w:p>
    <w:p w:rsidR="0050646D" w:rsidRPr="001B7D8F" w:rsidRDefault="0050646D" w:rsidP="001B7D8F">
      <w:pPr>
        <w:tabs>
          <w:tab w:val="left" w:pos="1080"/>
        </w:tabs>
        <w:spacing w:line="360" w:lineRule="auto"/>
        <w:ind w:firstLine="709"/>
        <w:jc w:val="both"/>
        <w:rPr>
          <w:sz w:val="28"/>
          <w:szCs w:val="28"/>
        </w:rPr>
      </w:pPr>
      <w:r w:rsidRPr="001B7D8F">
        <w:rPr>
          <w:sz w:val="28"/>
          <w:szCs w:val="28"/>
        </w:rPr>
        <w:t>Общий объем перевозок, число пройденных километров, отработанных часов и другие показатели в рамках установленных договорных отношений служат обязательным заданием, или планом*, на определенный период.</w:t>
      </w:r>
    </w:p>
    <w:p w:rsidR="0050646D" w:rsidRPr="001B7D8F" w:rsidRDefault="0050646D" w:rsidP="001B7D8F">
      <w:pPr>
        <w:tabs>
          <w:tab w:val="left" w:pos="1080"/>
        </w:tabs>
        <w:spacing w:line="360" w:lineRule="auto"/>
        <w:ind w:firstLine="709"/>
        <w:jc w:val="both"/>
        <w:rPr>
          <w:sz w:val="28"/>
          <w:szCs w:val="28"/>
        </w:rPr>
      </w:pPr>
      <w:r w:rsidRPr="001B7D8F">
        <w:rPr>
          <w:sz w:val="28"/>
          <w:szCs w:val="28"/>
        </w:rPr>
        <w:t>Формирование заданий по перевозкам относиться к компетенции коммерческой службы. Определение общего объема работ, намеченных к выполнению, выявление тенденций развития организации и изменение рынка осуществляется на основе маркетингового анализа. Изучение же выполнения объемов перевозок, услуг и работ служит отправной точкой проведения комплексного анализа деятельности предприятия.</w:t>
      </w:r>
      <w:r w:rsidR="007A7F4B" w:rsidRPr="001B7D8F">
        <w:rPr>
          <w:sz w:val="28"/>
          <w:szCs w:val="28"/>
        </w:rPr>
        <w:t xml:space="preserve"> [4. Анализ хозяйственной деятельности предприятия АПК. </w:t>
      </w:r>
      <w:r w:rsidR="007A7F4B" w:rsidRPr="001B7D8F">
        <w:rPr>
          <w:sz w:val="28"/>
          <w:szCs w:val="28"/>
          <w:lang w:val="en-US"/>
        </w:rPr>
        <w:t>c</w:t>
      </w:r>
      <w:r w:rsidR="007A7F4B" w:rsidRPr="001B7D8F">
        <w:rPr>
          <w:sz w:val="28"/>
          <w:szCs w:val="28"/>
        </w:rPr>
        <w:t>. 120]</w:t>
      </w:r>
    </w:p>
    <w:p w:rsidR="0050646D" w:rsidRPr="001B7D8F" w:rsidRDefault="0050646D" w:rsidP="001B7D8F">
      <w:pPr>
        <w:tabs>
          <w:tab w:val="left" w:pos="1080"/>
        </w:tabs>
        <w:spacing w:line="360" w:lineRule="auto"/>
        <w:ind w:firstLine="709"/>
        <w:jc w:val="both"/>
        <w:rPr>
          <w:sz w:val="28"/>
          <w:szCs w:val="28"/>
        </w:rPr>
      </w:pPr>
      <w:r w:rsidRPr="001B7D8F">
        <w:rPr>
          <w:sz w:val="28"/>
          <w:szCs w:val="28"/>
        </w:rPr>
        <w:t>План перевозок образует ту базу, на основе которой строиться вся система внутрипроизводственного планирования, а выполнение заданий согласно плану определяет уровень показателей, характеризующих хозяйственную деятельность предприятия, например доходов, себестоимости, прибыли, рентабельности. Степень выполнения заданий (плана)</w:t>
      </w:r>
      <w:r w:rsidR="009654FF">
        <w:rPr>
          <w:sz w:val="28"/>
          <w:szCs w:val="28"/>
        </w:rPr>
        <w:t xml:space="preserve"> </w:t>
      </w:r>
      <w:r w:rsidRPr="001B7D8F">
        <w:rPr>
          <w:sz w:val="28"/>
          <w:szCs w:val="28"/>
        </w:rPr>
        <w:t>по перевозкам определяется многочисленными факторами, как зависящими от работы предприятия (организация маршрутов, правильное использование подвижного состава при перевозке грузов и пассажиров, рациональная организация технического обслуживания и ремонта подвижного состава и т.д.), так и не зависящими от нее (номенклатура и структура грузооборота, расстояние перевозок, не устройство подъездных путей к пунктам погрузки и выгрузки и т.д.) .</w:t>
      </w:r>
    </w:p>
    <w:p w:rsidR="0050646D" w:rsidRPr="001B7D8F" w:rsidRDefault="0050646D" w:rsidP="001B7D8F">
      <w:pPr>
        <w:tabs>
          <w:tab w:val="left" w:pos="1080"/>
        </w:tabs>
        <w:spacing w:line="360" w:lineRule="auto"/>
        <w:ind w:firstLine="709"/>
        <w:jc w:val="both"/>
        <w:rPr>
          <w:sz w:val="28"/>
          <w:szCs w:val="28"/>
        </w:rPr>
      </w:pPr>
      <w:r w:rsidRPr="001B7D8F">
        <w:rPr>
          <w:sz w:val="28"/>
          <w:szCs w:val="28"/>
        </w:rPr>
        <w:t>Анализ перевозок может осуществляться в различных режимах: ежедневно, ежекадно, ежемесячно, ежеквартально и за год. В проведении анализа принимают участие все заинтересованные службы и отделы.</w:t>
      </w:r>
    </w:p>
    <w:p w:rsidR="0050646D" w:rsidRPr="001B7D8F" w:rsidRDefault="0050646D" w:rsidP="001B7D8F">
      <w:pPr>
        <w:tabs>
          <w:tab w:val="left" w:pos="1080"/>
        </w:tabs>
        <w:spacing w:line="360" w:lineRule="auto"/>
        <w:ind w:firstLine="709"/>
        <w:jc w:val="both"/>
        <w:rPr>
          <w:sz w:val="28"/>
          <w:szCs w:val="28"/>
        </w:rPr>
      </w:pPr>
      <w:r w:rsidRPr="001B7D8F">
        <w:rPr>
          <w:sz w:val="28"/>
          <w:szCs w:val="28"/>
        </w:rPr>
        <w:t>Прежде чем приступать к детальному анализу выполнения перевозок, следует проверить, какие организационно-технические мероприятия по лучшему использованию подвижного состава, намеченные на анализируемый период, реализованы.</w:t>
      </w:r>
    </w:p>
    <w:p w:rsidR="007A7F4B" w:rsidRPr="001B7D8F" w:rsidRDefault="0050646D" w:rsidP="001B7D8F">
      <w:pPr>
        <w:tabs>
          <w:tab w:val="left" w:pos="1080"/>
        </w:tabs>
        <w:spacing w:line="360" w:lineRule="auto"/>
        <w:ind w:firstLine="709"/>
        <w:jc w:val="both"/>
        <w:rPr>
          <w:sz w:val="28"/>
          <w:szCs w:val="28"/>
        </w:rPr>
      </w:pPr>
      <w:r w:rsidRPr="001B7D8F">
        <w:rPr>
          <w:sz w:val="28"/>
          <w:szCs w:val="28"/>
        </w:rPr>
        <w:t>Анализировать выполнение заданий по перевозкам следует в такой последовательности: характеристика общих результатов; анализ годовой (суточной) производительности грузовых автомобилей, автобусов, такси; анализ среднесписочного подвижного состава и степени его использования на линии; изучение изменения технико-эксплуатационных показателей и их влияние на результаты работы подвижного состава; анализ качества выполнения перевозок и транспортного обслуживания.</w:t>
      </w:r>
      <w:r w:rsidR="007A7F4B" w:rsidRPr="001B7D8F">
        <w:rPr>
          <w:sz w:val="28"/>
          <w:szCs w:val="28"/>
        </w:rPr>
        <w:t xml:space="preserve"> [4. Анализ хозяйственной деятельности предприятия АПК. </w:t>
      </w:r>
      <w:r w:rsidR="007A7F4B" w:rsidRPr="001B7D8F">
        <w:rPr>
          <w:sz w:val="28"/>
          <w:szCs w:val="28"/>
          <w:lang w:val="en-US"/>
        </w:rPr>
        <w:t>c</w:t>
      </w:r>
      <w:r w:rsidR="007A7F4B" w:rsidRPr="001B7D8F">
        <w:rPr>
          <w:sz w:val="28"/>
          <w:szCs w:val="28"/>
        </w:rPr>
        <w:t>. 122]</w:t>
      </w:r>
    </w:p>
    <w:p w:rsidR="0050646D" w:rsidRPr="001B7D8F" w:rsidRDefault="0050646D" w:rsidP="001B7D8F">
      <w:pPr>
        <w:tabs>
          <w:tab w:val="left" w:pos="1080"/>
        </w:tabs>
        <w:spacing w:line="360" w:lineRule="auto"/>
        <w:ind w:firstLine="709"/>
        <w:jc w:val="both"/>
        <w:rPr>
          <w:sz w:val="28"/>
          <w:szCs w:val="28"/>
          <w:lang w:val="en-US"/>
        </w:rPr>
      </w:pPr>
      <w:r w:rsidRPr="001B7D8F">
        <w:rPr>
          <w:sz w:val="28"/>
          <w:szCs w:val="28"/>
        </w:rPr>
        <w:t>При анализе выполнения плана перевозок грузов первоначально характеризуют общие итоги и выполнения заданий по объему перевозок, транспортной работе и числу отработанных авточасов (табл.</w:t>
      </w:r>
      <w:r w:rsidR="00320358" w:rsidRPr="001B7D8F">
        <w:rPr>
          <w:sz w:val="28"/>
          <w:szCs w:val="28"/>
        </w:rPr>
        <w:t xml:space="preserve"> 1 </w:t>
      </w:r>
      <w:r w:rsidRPr="001B7D8F">
        <w:rPr>
          <w:sz w:val="28"/>
          <w:szCs w:val="28"/>
        </w:rPr>
        <w:t>).</w:t>
      </w:r>
    </w:p>
    <w:p w:rsidR="001B7D8F" w:rsidRDefault="001B7D8F" w:rsidP="001B7D8F">
      <w:pPr>
        <w:tabs>
          <w:tab w:val="left" w:pos="1080"/>
        </w:tabs>
        <w:spacing w:line="360" w:lineRule="auto"/>
        <w:ind w:firstLine="709"/>
        <w:jc w:val="both"/>
        <w:rPr>
          <w:sz w:val="28"/>
          <w:szCs w:val="28"/>
        </w:rPr>
      </w:pPr>
    </w:p>
    <w:p w:rsidR="0050646D" w:rsidRPr="001B7D8F" w:rsidRDefault="00320358" w:rsidP="001B7D8F">
      <w:pPr>
        <w:tabs>
          <w:tab w:val="left" w:pos="1080"/>
        </w:tabs>
        <w:spacing w:line="360" w:lineRule="auto"/>
        <w:ind w:firstLine="709"/>
        <w:jc w:val="both"/>
        <w:rPr>
          <w:sz w:val="28"/>
          <w:szCs w:val="28"/>
        </w:rPr>
      </w:pPr>
      <w:r w:rsidRPr="001B7D8F">
        <w:rPr>
          <w:sz w:val="28"/>
          <w:szCs w:val="28"/>
        </w:rPr>
        <w:t>Таблица 1</w:t>
      </w:r>
      <w:r w:rsidR="002D1E13" w:rsidRPr="001B7D8F">
        <w:rPr>
          <w:sz w:val="28"/>
          <w:szCs w:val="28"/>
        </w:rPr>
        <w:t xml:space="preserve"> </w:t>
      </w:r>
      <w:r w:rsidR="0049680D" w:rsidRPr="001B7D8F">
        <w:rPr>
          <w:sz w:val="28"/>
          <w:szCs w:val="28"/>
        </w:rPr>
        <w:t>–</w:t>
      </w:r>
      <w:r w:rsidR="002D1E13" w:rsidRPr="001B7D8F">
        <w:rPr>
          <w:sz w:val="28"/>
          <w:szCs w:val="28"/>
        </w:rPr>
        <w:t xml:space="preserve"> </w:t>
      </w:r>
      <w:r w:rsidR="0049680D" w:rsidRPr="001B7D8F">
        <w:rPr>
          <w:sz w:val="28"/>
          <w:szCs w:val="28"/>
        </w:rPr>
        <w:t xml:space="preserve">Выполнение объема перевозок и грузооборота за </w:t>
      </w:r>
      <w:smartTag w:uri="urn:schemas-microsoft-com:office:smarttags" w:element="metricconverter">
        <w:smartTagPr>
          <w:attr w:name="ProductID" w:val="2007 г"/>
        </w:smartTagPr>
        <w:r w:rsidR="0049680D" w:rsidRPr="001B7D8F">
          <w:rPr>
            <w:sz w:val="28"/>
            <w:szCs w:val="28"/>
          </w:rPr>
          <w:t>2007 г</w:t>
        </w:r>
      </w:smartTag>
      <w:r w:rsidR="0049680D" w:rsidRPr="001B7D8F">
        <w:rPr>
          <w:sz w:val="28"/>
          <w:szCs w:val="28"/>
        </w:rPr>
        <w:t>.</w:t>
      </w:r>
    </w:p>
    <w:tbl>
      <w:tblPr>
        <w:tblW w:w="0" w:type="auto"/>
        <w:tblLook w:val="0000" w:firstRow="0" w:lastRow="0" w:firstColumn="0" w:lastColumn="0" w:noHBand="0" w:noVBand="0"/>
      </w:tblPr>
      <w:tblGrid>
        <w:gridCol w:w="3348"/>
        <w:gridCol w:w="1960"/>
        <w:gridCol w:w="2262"/>
      </w:tblGrid>
      <w:tr w:rsidR="0050646D" w:rsidRPr="001B7D8F" w:rsidTr="001B7D8F">
        <w:trPr>
          <w:trHeight w:val="241"/>
        </w:trPr>
        <w:tc>
          <w:tcPr>
            <w:tcW w:w="0" w:type="auto"/>
            <w:vMerge w:val="restart"/>
            <w:tcBorders>
              <w:top w:val="single" w:sz="4" w:space="0" w:color="auto"/>
              <w:left w:val="single" w:sz="4" w:space="0" w:color="auto"/>
              <w:bottom w:val="single" w:sz="4" w:space="0" w:color="auto"/>
              <w:right w:val="single" w:sz="4" w:space="0" w:color="auto"/>
            </w:tcBorders>
            <w:noWrap/>
            <w:vAlign w:val="center"/>
          </w:tcPr>
          <w:p w:rsidR="0050646D" w:rsidRPr="001B7D8F" w:rsidRDefault="0050646D" w:rsidP="001B7D8F">
            <w:pPr>
              <w:tabs>
                <w:tab w:val="left" w:pos="1080"/>
              </w:tabs>
              <w:spacing w:line="360" w:lineRule="auto"/>
              <w:jc w:val="both"/>
              <w:rPr>
                <w:sz w:val="20"/>
                <w:szCs w:val="20"/>
              </w:rPr>
            </w:pPr>
            <w:r w:rsidRPr="001B7D8F">
              <w:rPr>
                <w:sz w:val="20"/>
                <w:szCs w:val="20"/>
              </w:rPr>
              <w:t>Показатель</w:t>
            </w:r>
          </w:p>
        </w:tc>
        <w:tc>
          <w:tcPr>
            <w:tcW w:w="0" w:type="auto"/>
            <w:gridSpan w:val="2"/>
            <w:tcBorders>
              <w:top w:val="single" w:sz="4" w:space="0" w:color="auto"/>
              <w:left w:val="nil"/>
              <w:bottom w:val="single" w:sz="4" w:space="0" w:color="auto"/>
              <w:right w:val="single" w:sz="4" w:space="0" w:color="auto"/>
            </w:tcBorders>
            <w:noWrap/>
            <w:vAlign w:val="bottom"/>
          </w:tcPr>
          <w:p w:rsidR="0050646D" w:rsidRPr="001B7D8F" w:rsidRDefault="0050646D" w:rsidP="001B7D8F">
            <w:pPr>
              <w:tabs>
                <w:tab w:val="left" w:pos="1080"/>
              </w:tabs>
              <w:spacing w:line="360" w:lineRule="auto"/>
              <w:jc w:val="both"/>
              <w:rPr>
                <w:sz w:val="20"/>
                <w:szCs w:val="20"/>
              </w:rPr>
            </w:pPr>
            <w:r w:rsidRPr="001B7D8F">
              <w:rPr>
                <w:sz w:val="20"/>
                <w:szCs w:val="20"/>
              </w:rPr>
              <w:t>Значение</w:t>
            </w:r>
          </w:p>
        </w:tc>
      </w:tr>
      <w:tr w:rsidR="0050646D" w:rsidRPr="001B7D8F" w:rsidTr="001B7D8F">
        <w:trPr>
          <w:trHeight w:val="241"/>
        </w:trPr>
        <w:tc>
          <w:tcPr>
            <w:tcW w:w="0" w:type="auto"/>
            <w:vMerge/>
            <w:tcBorders>
              <w:top w:val="single" w:sz="4" w:space="0" w:color="auto"/>
              <w:left w:val="single" w:sz="4" w:space="0" w:color="auto"/>
              <w:bottom w:val="single" w:sz="4" w:space="0" w:color="auto"/>
              <w:right w:val="single" w:sz="4" w:space="0" w:color="auto"/>
            </w:tcBorders>
            <w:vAlign w:val="center"/>
          </w:tcPr>
          <w:p w:rsidR="0050646D" w:rsidRPr="001B7D8F" w:rsidRDefault="0050646D" w:rsidP="001B7D8F">
            <w:pPr>
              <w:tabs>
                <w:tab w:val="left" w:pos="1080"/>
              </w:tabs>
              <w:spacing w:line="360" w:lineRule="auto"/>
              <w:jc w:val="both"/>
              <w:rPr>
                <w:sz w:val="20"/>
                <w:szCs w:val="20"/>
              </w:rPr>
            </w:pPr>
          </w:p>
        </w:tc>
        <w:tc>
          <w:tcPr>
            <w:tcW w:w="0" w:type="auto"/>
            <w:tcBorders>
              <w:top w:val="single" w:sz="4" w:space="0" w:color="auto"/>
              <w:left w:val="nil"/>
              <w:bottom w:val="single" w:sz="4" w:space="0" w:color="auto"/>
              <w:right w:val="single" w:sz="4" w:space="0" w:color="auto"/>
            </w:tcBorders>
            <w:noWrap/>
            <w:vAlign w:val="bottom"/>
          </w:tcPr>
          <w:p w:rsidR="0050646D" w:rsidRPr="001B7D8F" w:rsidRDefault="0049680D" w:rsidP="001B7D8F">
            <w:pPr>
              <w:tabs>
                <w:tab w:val="left" w:pos="1080"/>
              </w:tabs>
              <w:spacing w:line="360" w:lineRule="auto"/>
              <w:jc w:val="both"/>
              <w:rPr>
                <w:sz w:val="20"/>
                <w:szCs w:val="20"/>
              </w:rPr>
            </w:pPr>
            <w:r w:rsidRPr="001B7D8F">
              <w:rPr>
                <w:sz w:val="20"/>
                <w:szCs w:val="20"/>
              </w:rPr>
              <w:t>Б</w:t>
            </w:r>
            <w:r w:rsidR="0050646D" w:rsidRPr="001B7D8F">
              <w:rPr>
                <w:sz w:val="20"/>
                <w:szCs w:val="20"/>
              </w:rPr>
              <w:t>азисное</w:t>
            </w:r>
            <w:r w:rsidRPr="001B7D8F">
              <w:rPr>
                <w:sz w:val="20"/>
                <w:szCs w:val="20"/>
              </w:rPr>
              <w:t xml:space="preserve"> </w:t>
            </w:r>
            <w:r w:rsidR="0050646D" w:rsidRPr="001B7D8F">
              <w:rPr>
                <w:sz w:val="20"/>
                <w:szCs w:val="20"/>
              </w:rPr>
              <w:t>(плановое)</w:t>
            </w:r>
          </w:p>
        </w:tc>
        <w:tc>
          <w:tcPr>
            <w:tcW w:w="0" w:type="auto"/>
            <w:tcBorders>
              <w:top w:val="single" w:sz="4" w:space="0" w:color="auto"/>
              <w:left w:val="nil"/>
              <w:bottom w:val="single" w:sz="4" w:space="0" w:color="auto"/>
              <w:right w:val="single" w:sz="4" w:space="0" w:color="auto"/>
            </w:tcBorders>
            <w:noWrap/>
            <w:vAlign w:val="bottom"/>
          </w:tcPr>
          <w:p w:rsidR="0050646D" w:rsidRPr="001B7D8F" w:rsidRDefault="0049680D" w:rsidP="001B7D8F">
            <w:pPr>
              <w:tabs>
                <w:tab w:val="left" w:pos="1080"/>
              </w:tabs>
              <w:spacing w:line="360" w:lineRule="auto"/>
              <w:jc w:val="both"/>
              <w:rPr>
                <w:sz w:val="20"/>
                <w:szCs w:val="20"/>
              </w:rPr>
            </w:pPr>
            <w:r w:rsidRPr="001B7D8F">
              <w:rPr>
                <w:sz w:val="20"/>
                <w:szCs w:val="20"/>
              </w:rPr>
              <w:t>Ф</w:t>
            </w:r>
            <w:r w:rsidR="0050646D" w:rsidRPr="001B7D8F">
              <w:rPr>
                <w:sz w:val="20"/>
                <w:szCs w:val="20"/>
              </w:rPr>
              <w:t>актическое</w:t>
            </w:r>
            <w:r w:rsidR="00E156E0" w:rsidRPr="001B7D8F">
              <w:rPr>
                <w:sz w:val="20"/>
                <w:szCs w:val="20"/>
                <w:lang w:val="en-US"/>
              </w:rPr>
              <w:t xml:space="preserve"> </w:t>
            </w:r>
            <w:r w:rsidR="0050646D" w:rsidRPr="001B7D8F">
              <w:rPr>
                <w:sz w:val="20"/>
                <w:szCs w:val="20"/>
              </w:rPr>
              <w:t>(отчетное)</w:t>
            </w:r>
          </w:p>
        </w:tc>
      </w:tr>
      <w:tr w:rsidR="001B7D8F" w:rsidRPr="001B7D8F" w:rsidTr="001B7D8F">
        <w:trPr>
          <w:trHeight w:val="70"/>
        </w:trPr>
        <w:tc>
          <w:tcPr>
            <w:tcW w:w="0" w:type="auto"/>
            <w:tcBorders>
              <w:top w:val="single" w:sz="4" w:space="0" w:color="auto"/>
              <w:left w:val="single" w:sz="4" w:space="0" w:color="auto"/>
              <w:bottom w:val="single" w:sz="4" w:space="0" w:color="auto"/>
              <w:right w:val="single" w:sz="4" w:space="0" w:color="auto"/>
            </w:tcBorders>
            <w:noWrap/>
            <w:vAlign w:val="bottom"/>
          </w:tcPr>
          <w:p w:rsidR="001B7D8F" w:rsidRPr="001B7D8F" w:rsidRDefault="001B7D8F" w:rsidP="001B7D8F">
            <w:pPr>
              <w:tabs>
                <w:tab w:val="left" w:pos="1080"/>
              </w:tabs>
              <w:spacing w:line="360" w:lineRule="auto"/>
              <w:jc w:val="both"/>
              <w:rPr>
                <w:sz w:val="20"/>
                <w:szCs w:val="20"/>
              </w:rPr>
            </w:pPr>
            <w:r w:rsidRPr="001B7D8F">
              <w:rPr>
                <w:sz w:val="20"/>
                <w:szCs w:val="20"/>
              </w:rPr>
              <w:t>Объем перевозок, тыс. т</w:t>
            </w:r>
          </w:p>
        </w:tc>
        <w:tc>
          <w:tcPr>
            <w:tcW w:w="0" w:type="auto"/>
            <w:tcBorders>
              <w:top w:val="single" w:sz="4" w:space="0" w:color="auto"/>
              <w:left w:val="single" w:sz="4" w:space="0" w:color="auto"/>
              <w:bottom w:val="single" w:sz="4" w:space="0" w:color="auto"/>
              <w:right w:val="single" w:sz="4" w:space="0" w:color="auto"/>
            </w:tcBorders>
            <w:noWrap/>
            <w:vAlign w:val="center"/>
          </w:tcPr>
          <w:p w:rsidR="001B7D8F" w:rsidRPr="001B7D8F" w:rsidRDefault="001B7D8F" w:rsidP="001B7D8F">
            <w:pPr>
              <w:tabs>
                <w:tab w:val="left" w:pos="1080"/>
              </w:tabs>
              <w:spacing w:line="360" w:lineRule="auto"/>
              <w:jc w:val="both"/>
              <w:rPr>
                <w:sz w:val="20"/>
                <w:szCs w:val="20"/>
              </w:rPr>
            </w:pPr>
            <w:r w:rsidRPr="001B7D8F">
              <w:rPr>
                <w:sz w:val="20"/>
                <w:szCs w:val="20"/>
              </w:rPr>
              <w:t>286,5</w:t>
            </w:r>
          </w:p>
        </w:tc>
        <w:tc>
          <w:tcPr>
            <w:tcW w:w="0" w:type="auto"/>
            <w:tcBorders>
              <w:top w:val="single" w:sz="4" w:space="0" w:color="auto"/>
              <w:left w:val="single" w:sz="4" w:space="0" w:color="auto"/>
            </w:tcBorders>
            <w:vAlign w:val="center"/>
          </w:tcPr>
          <w:p w:rsidR="001B7D8F" w:rsidRPr="001B7D8F" w:rsidRDefault="001B7D8F" w:rsidP="001B7D8F">
            <w:pPr>
              <w:tabs>
                <w:tab w:val="left" w:pos="1080"/>
              </w:tabs>
              <w:spacing w:line="360" w:lineRule="auto"/>
              <w:jc w:val="both"/>
              <w:rPr>
                <w:sz w:val="20"/>
                <w:szCs w:val="20"/>
              </w:rPr>
            </w:pPr>
            <w:r w:rsidRPr="001B7D8F">
              <w:rPr>
                <w:sz w:val="20"/>
                <w:szCs w:val="20"/>
              </w:rPr>
              <w:t xml:space="preserve">294,8 </w:t>
            </w:r>
            <w:r w:rsidRPr="001B7D8F">
              <w:rPr>
                <w:sz w:val="20"/>
                <w:szCs w:val="20"/>
                <w:lang w:val="en-US"/>
              </w:rPr>
              <w:t xml:space="preserve">- </w:t>
            </w:r>
            <w:r w:rsidRPr="001B7D8F">
              <w:rPr>
                <w:sz w:val="20"/>
                <w:szCs w:val="20"/>
              </w:rPr>
              <w:t>(102,9%)</w:t>
            </w:r>
          </w:p>
        </w:tc>
      </w:tr>
      <w:tr w:rsidR="0050646D" w:rsidRPr="001B7D8F" w:rsidTr="001B7D8F">
        <w:trPr>
          <w:trHeight w:val="70"/>
        </w:trPr>
        <w:tc>
          <w:tcPr>
            <w:tcW w:w="0" w:type="auto"/>
            <w:tcBorders>
              <w:top w:val="single" w:sz="4" w:space="0" w:color="auto"/>
              <w:left w:val="single" w:sz="4" w:space="0" w:color="auto"/>
              <w:bottom w:val="single" w:sz="4" w:space="0" w:color="auto"/>
              <w:right w:val="single" w:sz="4" w:space="0" w:color="auto"/>
            </w:tcBorders>
            <w:vAlign w:val="center"/>
          </w:tcPr>
          <w:p w:rsidR="0050646D" w:rsidRPr="001B7D8F" w:rsidRDefault="0050646D" w:rsidP="001B7D8F">
            <w:pPr>
              <w:tabs>
                <w:tab w:val="left" w:pos="1080"/>
              </w:tabs>
              <w:spacing w:line="360" w:lineRule="auto"/>
              <w:jc w:val="both"/>
              <w:rPr>
                <w:sz w:val="20"/>
                <w:szCs w:val="20"/>
              </w:rPr>
            </w:pPr>
            <w:r w:rsidRPr="001B7D8F">
              <w:rPr>
                <w:sz w:val="20"/>
                <w:szCs w:val="20"/>
              </w:rPr>
              <w:t>Грузоборот, тыс. т-км</w:t>
            </w:r>
          </w:p>
        </w:tc>
        <w:tc>
          <w:tcPr>
            <w:tcW w:w="0" w:type="auto"/>
            <w:tcBorders>
              <w:top w:val="single" w:sz="4" w:space="0" w:color="auto"/>
              <w:left w:val="nil"/>
              <w:bottom w:val="single" w:sz="4" w:space="0" w:color="auto"/>
              <w:right w:val="single" w:sz="4" w:space="0" w:color="auto"/>
            </w:tcBorders>
            <w:noWrap/>
            <w:vAlign w:val="center"/>
          </w:tcPr>
          <w:p w:rsidR="0050646D" w:rsidRPr="001B7D8F" w:rsidRDefault="0050646D" w:rsidP="001B7D8F">
            <w:pPr>
              <w:tabs>
                <w:tab w:val="left" w:pos="1080"/>
              </w:tabs>
              <w:spacing w:line="360" w:lineRule="auto"/>
              <w:jc w:val="both"/>
              <w:rPr>
                <w:sz w:val="20"/>
                <w:szCs w:val="20"/>
              </w:rPr>
            </w:pPr>
            <w:r w:rsidRPr="001B7D8F">
              <w:rPr>
                <w:sz w:val="20"/>
                <w:szCs w:val="20"/>
              </w:rPr>
              <w:t>2590,7</w:t>
            </w:r>
          </w:p>
        </w:tc>
        <w:tc>
          <w:tcPr>
            <w:tcW w:w="0" w:type="auto"/>
            <w:tcBorders>
              <w:top w:val="single" w:sz="4" w:space="0" w:color="auto"/>
              <w:left w:val="nil"/>
              <w:bottom w:val="single" w:sz="4" w:space="0" w:color="auto"/>
              <w:right w:val="single" w:sz="4" w:space="0" w:color="auto"/>
            </w:tcBorders>
            <w:vAlign w:val="center"/>
          </w:tcPr>
          <w:p w:rsidR="0050646D" w:rsidRPr="001B7D8F" w:rsidRDefault="0050646D" w:rsidP="001B7D8F">
            <w:pPr>
              <w:tabs>
                <w:tab w:val="left" w:pos="1080"/>
              </w:tabs>
              <w:spacing w:line="360" w:lineRule="auto"/>
              <w:jc w:val="both"/>
              <w:rPr>
                <w:sz w:val="20"/>
                <w:szCs w:val="20"/>
              </w:rPr>
            </w:pPr>
            <w:r w:rsidRPr="001B7D8F">
              <w:rPr>
                <w:sz w:val="20"/>
                <w:szCs w:val="20"/>
              </w:rPr>
              <w:t>2653,2</w:t>
            </w:r>
            <w:r w:rsidR="00F22299" w:rsidRPr="001B7D8F">
              <w:rPr>
                <w:sz w:val="20"/>
                <w:szCs w:val="20"/>
                <w:lang w:val="en-US"/>
              </w:rPr>
              <w:t xml:space="preserve"> - </w:t>
            </w:r>
            <w:r w:rsidRPr="001B7D8F">
              <w:rPr>
                <w:sz w:val="20"/>
                <w:szCs w:val="20"/>
              </w:rPr>
              <w:t>(102,4%)</w:t>
            </w:r>
          </w:p>
        </w:tc>
      </w:tr>
      <w:tr w:rsidR="0050646D" w:rsidRPr="001B7D8F" w:rsidTr="001B7D8F">
        <w:trPr>
          <w:trHeight w:val="70"/>
        </w:trPr>
        <w:tc>
          <w:tcPr>
            <w:tcW w:w="0" w:type="auto"/>
            <w:tcBorders>
              <w:top w:val="single" w:sz="4" w:space="0" w:color="auto"/>
              <w:left w:val="single" w:sz="4" w:space="0" w:color="auto"/>
              <w:bottom w:val="single" w:sz="4" w:space="0" w:color="auto"/>
              <w:right w:val="single" w:sz="4" w:space="0" w:color="auto"/>
            </w:tcBorders>
            <w:vAlign w:val="center"/>
          </w:tcPr>
          <w:p w:rsidR="0050646D" w:rsidRPr="001B7D8F" w:rsidRDefault="0050646D" w:rsidP="001B7D8F">
            <w:pPr>
              <w:tabs>
                <w:tab w:val="left" w:pos="1080"/>
              </w:tabs>
              <w:spacing w:line="360" w:lineRule="auto"/>
              <w:jc w:val="both"/>
              <w:rPr>
                <w:sz w:val="20"/>
                <w:szCs w:val="20"/>
              </w:rPr>
            </w:pPr>
            <w:r w:rsidRPr="001B7D8F">
              <w:rPr>
                <w:sz w:val="20"/>
                <w:szCs w:val="20"/>
              </w:rPr>
              <w:t>Число отработанных авточасов, тыс.</w:t>
            </w:r>
          </w:p>
        </w:tc>
        <w:tc>
          <w:tcPr>
            <w:tcW w:w="0" w:type="auto"/>
            <w:tcBorders>
              <w:top w:val="single" w:sz="4" w:space="0" w:color="auto"/>
              <w:left w:val="nil"/>
              <w:bottom w:val="single" w:sz="4" w:space="0" w:color="auto"/>
              <w:right w:val="single" w:sz="4" w:space="0" w:color="auto"/>
            </w:tcBorders>
            <w:vAlign w:val="center"/>
          </w:tcPr>
          <w:p w:rsidR="0050646D" w:rsidRPr="001B7D8F" w:rsidRDefault="0050646D" w:rsidP="001B7D8F">
            <w:pPr>
              <w:tabs>
                <w:tab w:val="left" w:pos="1080"/>
              </w:tabs>
              <w:spacing w:line="360" w:lineRule="auto"/>
              <w:jc w:val="both"/>
              <w:rPr>
                <w:sz w:val="20"/>
                <w:szCs w:val="20"/>
              </w:rPr>
            </w:pPr>
            <w:r w:rsidRPr="001B7D8F">
              <w:rPr>
                <w:sz w:val="20"/>
                <w:szCs w:val="20"/>
              </w:rPr>
              <w:t>33,86</w:t>
            </w:r>
          </w:p>
        </w:tc>
        <w:tc>
          <w:tcPr>
            <w:tcW w:w="0" w:type="auto"/>
            <w:tcBorders>
              <w:top w:val="single" w:sz="4" w:space="0" w:color="auto"/>
              <w:left w:val="nil"/>
              <w:bottom w:val="single" w:sz="4" w:space="0" w:color="auto"/>
              <w:right w:val="single" w:sz="4" w:space="0" w:color="auto"/>
            </w:tcBorders>
            <w:vAlign w:val="center"/>
          </w:tcPr>
          <w:p w:rsidR="0050646D" w:rsidRPr="001B7D8F" w:rsidRDefault="0050646D" w:rsidP="001B7D8F">
            <w:pPr>
              <w:tabs>
                <w:tab w:val="left" w:pos="1080"/>
              </w:tabs>
              <w:spacing w:line="360" w:lineRule="auto"/>
              <w:jc w:val="both"/>
              <w:rPr>
                <w:sz w:val="20"/>
                <w:szCs w:val="20"/>
              </w:rPr>
            </w:pPr>
            <w:r w:rsidRPr="001B7D8F">
              <w:rPr>
                <w:sz w:val="20"/>
                <w:szCs w:val="20"/>
              </w:rPr>
              <w:t>38,91</w:t>
            </w:r>
            <w:r w:rsidR="00F22299" w:rsidRPr="001B7D8F">
              <w:rPr>
                <w:sz w:val="20"/>
                <w:szCs w:val="20"/>
                <w:lang w:val="en-US"/>
              </w:rPr>
              <w:t xml:space="preserve"> - </w:t>
            </w:r>
            <w:r w:rsidRPr="001B7D8F">
              <w:rPr>
                <w:sz w:val="20"/>
                <w:szCs w:val="20"/>
              </w:rPr>
              <w:t>(114,9%)</w:t>
            </w:r>
          </w:p>
        </w:tc>
      </w:tr>
    </w:tbl>
    <w:p w:rsidR="0050646D" w:rsidRPr="001B7D8F" w:rsidRDefault="0050646D" w:rsidP="001B7D8F">
      <w:pPr>
        <w:tabs>
          <w:tab w:val="left" w:pos="1080"/>
        </w:tabs>
        <w:spacing w:line="360" w:lineRule="auto"/>
        <w:ind w:firstLine="709"/>
        <w:jc w:val="both"/>
        <w:rPr>
          <w:sz w:val="28"/>
          <w:szCs w:val="28"/>
        </w:rPr>
      </w:pPr>
    </w:p>
    <w:p w:rsidR="007A7F4B" w:rsidRPr="001B7D8F" w:rsidRDefault="00320358" w:rsidP="001B7D8F">
      <w:pPr>
        <w:tabs>
          <w:tab w:val="left" w:pos="1080"/>
        </w:tabs>
        <w:spacing w:line="360" w:lineRule="auto"/>
        <w:ind w:firstLine="709"/>
        <w:jc w:val="both"/>
        <w:rPr>
          <w:sz w:val="28"/>
          <w:szCs w:val="28"/>
        </w:rPr>
      </w:pPr>
      <w:r w:rsidRPr="001B7D8F">
        <w:rPr>
          <w:sz w:val="28"/>
          <w:szCs w:val="28"/>
        </w:rPr>
        <w:t>Для того,</w:t>
      </w:r>
      <w:r w:rsidR="0050646D" w:rsidRPr="001B7D8F">
        <w:rPr>
          <w:sz w:val="28"/>
          <w:szCs w:val="28"/>
        </w:rPr>
        <w:t xml:space="preserve"> чтобы сделать правильный вывод о производительной деятельности организации, недостаточно установить степень выполнения плана перевозок за анализируемый период. Нужно сопоставить объемы перевозок за ряд соответствующих периодов, что даст представление о динамике указанного показателя. При этом следует установит причины, обусловившие ту или иную динамику объема перевозок или грузооборота. Закономерным является непрерывное увеличение транспортной работы. Однако снижение темпов роста показателей не всегда свидетельствует об ухудшении работы организации. Уменьшение ежегодного прироста объема перевозок может явиться следствием изменения числа автомобилей, структуры автомобильного парка, расстояния перевозок и некоторых других причин. Это обстоятельство должно быть учтено при анализе темпов изменения перевозок.</w:t>
      </w:r>
      <w:r w:rsidR="007A7F4B" w:rsidRPr="001B7D8F">
        <w:rPr>
          <w:sz w:val="28"/>
          <w:szCs w:val="28"/>
        </w:rPr>
        <w:t xml:space="preserve"> [4. Анализ хозяйственной деятельности предприятия АПК. </w:t>
      </w:r>
      <w:r w:rsidR="007A7F4B" w:rsidRPr="001B7D8F">
        <w:rPr>
          <w:sz w:val="28"/>
          <w:szCs w:val="28"/>
          <w:lang w:val="en-US"/>
        </w:rPr>
        <w:t>c</w:t>
      </w:r>
      <w:r w:rsidR="007A7F4B" w:rsidRPr="001B7D8F">
        <w:rPr>
          <w:sz w:val="28"/>
          <w:szCs w:val="28"/>
        </w:rPr>
        <w:t>. 126]</w:t>
      </w:r>
    </w:p>
    <w:p w:rsidR="0050646D" w:rsidRPr="001B7D8F" w:rsidRDefault="0050646D" w:rsidP="001B7D8F">
      <w:pPr>
        <w:tabs>
          <w:tab w:val="left" w:pos="1080"/>
        </w:tabs>
        <w:spacing w:line="360" w:lineRule="auto"/>
        <w:ind w:firstLine="709"/>
        <w:jc w:val="both"/>
        <w:rPr>
          <w:sz w:val="28"/>
          <w:szCs w:val="28"/>
        </w:rPr>
      </w:pPr>
      <w:r w:rsidRPr="001B7D8F">
        <w:rPr>
          <w:sz w:val="28"/>
          <w:szCs w:val="28"/>
        </w:rPr>
        <w:t>Полезные данные, объясняющие динамику рассматриваемого явления, могут быть получены при сравнении фактических темпов роста с базисными. Одно дело если фактическая динамика соответствует намеченной, другое – если она сложилась в результате отступления от заданных темпов. Иногда некоторое снижение темпов предусматривается в самой стратегии. Чтобы установить насколько это обосновано, рекомендуется проанализировать в динамике показатели использования подвижного состава по времени и производительности, поскольку именно они оказывают решающее влияние на темпы роста объема перевозок.</w:t>
      </w:r>
    </w:p>
    <w:p w:rsidR="0050646D" w:rsidRPr="001B7D8F" w:rsidRDefault="0050646D" w:rsidP="001B7D8F">
      <w:pPr>
        <w:tabs>
          <w:tab w:val="left" w:pos="1080"/>
        </w:tabs>
        <w:spacing w:line="360" w:lineRule="auto"/>
        <w:ind w:firstLine="709"/>
        <w:jc w:val="both"/>
        <w:rPr>
          <w:sz w:val="28"/>
          <w:szCs w:val="28"/>
        </w:rPr>
      </w:pPr>
      <w:r w:rsidRPr="001B7D8F">
        <w:rPr>
          <w:sz w:val="28"/>
          <w:szCs w:val="28"/>
        </w:rPr>
        <w:t>Поскольку данными по годам, кварталам и месяцам, можно исчислять абсолютный прирост перевозок, темп роста, абсолютное значение, эластичность. Указанные показатели характеризуют перевозки за анализируемый период в сравнении с прошлым периодом. Для определения динамики объема перевозок и грузооборота принимают за основу какой-либо год, первый месяц года или первый квартал.</w:t>
      </w:r>
    </w:p>
    <w:p w:rsidR="0050646D" w:rsidRPr="001B7D8F" w:rsidRDefault="0050646D" w:rsidP="001B7D8F">
      <w:pPr>
        <w:tabs>
          <w:tab w:val="left" w:pos="1080"/>
        </w:tabs>
        <w:spacing w:line="360" w:lineRule="auto"/>
        <w:ind w:firstLine="709"/>
        <w:jc w:val="both"/>
        <w:rPr>
          <w:sz w:val="28"/>
          <w:szCs w:val="28"/>
        </w:rPr>
      </w:pPr>
      <w:r w:rsidRPr="001B7D8F">
        <w:rPr>
          <w:sz w:val="28"/>
          <w:szCs w:val="28"/>
        </w:rPr>
        <w:t>При анализе представляет интерес исчисление среднего темпа роста, особенно при сопоставлении результатов работы различных производственных подразделений или организаций. Средний темп роста исчисляется как средняя геометрическая из годовых темпов роста.</w:t>
      </w:r>
    </w:p>
    <w:p w:rsidR="007A7F4B" w:rsidRPr="001B7D8F" w:rsidRDefault="0050646D" w:rsidP="001B7D8F">
      <w:pPr>
        <w:tabs>
          <w:tab w:val="left" w:pos="1080"/>
        </w:tabs>
        <w:spacing w:line="360" w:lineRule="auto"/>
        <w:ind w:firstLine="709"/>
        <w:jc w:val="both"/>
        <w:rPr>
          <w:sz w:val="28"/>
          <w:szCs w:val="28"/>
        </w:rPr>
      </w:pPr>
      <w:r w:rsidRPr="001B7D8F">
        <w:rPr>
          <w:sz w:val="28"/>
          <w:szCs w:val="28"/>
        </w:rPr>
        <w:t>Показателями темпа роста удобно пользоваться для характеристики выполнения плана перевозок. Оно оценивается по базовым показателям за истекшие годы и последний год периода, а также по отчетам за истекшие годы. По этим данным исчисляются темпы роста по отношению к предыдущему периоду и началу периода (цепные и базисные индексы).</w:t>
      </w:r>
      <w:r w:rsidR="007A7F4B" w:rsidRPr="001B7D8F">
        <w:rPr>
          <w:sz w:val="28"/>
          <w:szCs w:val="28"/>
        </w:rPr>
        <w:t xml:space="preserve"> [4. Анализ хозяйственной деятельности предприятия АПК. </w:t>
      </w:r>
      <w:r w:rsidR="007A7F4B" w:rsidRPr="001B7D8F">
        <w:rPr>
          <w:sz w:val="28"/>
          <w:szCs w:val="28"/>
          <w:lang w:val="en-US"/>
        </w:rPr>
        <w:t>c</w:t>
      </w:r>
      <w:r w:rsidR="007A7F4B" w:rsidRPr="001B7D8F">
        <w:rPr>
          <w:sz w:val="28"/>
          <w:szCs w:val="28"/>
        </w:rPr>
        <w:t>. 130]</w:t>
      </w:r>
    </w:p>
    <w:p w:rsidR="0050646D" w:rsidRPr="001B7D8F" w:rsidRDefault="0050646D" w:rsidP="001B7D8F">
      <w:pPr>
        <w:tabs>
          <w:tab w:val="left" w:pos="1080"/>
        </w:tabs>
        <w:spacing w:line="360" w:lineRule="auto"/>
        <w:ind w:firstLine="709"/>
        <w:jc w:val="both"/>
        <w:rPr>
          <w:sz w:val="28"/>
          <w:szCs w:val="28"/>
        </w:rPr>
      </w:pPr>
      <w:r w:rsidRPr="001B7D8F">
        <w:rPr>
          <w:sz w:val="28"/>
          <w:szCs w:val="28"/>
        </w:rPr>
        <w:t>Анализ общей суммы расходов.</w:t>
      </w:r>
    </w:p>
    <w:p w:rsidR="0050646D" w:rsidRPr="001B7D8F" w:rsidRDefault="0050646D" w:rsidP="001B7D8F">
      <w:pPr>
        <w:tabs>
          <w:tab w:val="left" w:pos="1080"/>
        </w:tabs>
        <w:spacing w:line="360" w:lineRule="auto"/>
        <w:ind w:firstLine="709"/>
        <w:jc w:val="both"/>
        <w:rPr>
          <w:sz w:val="28"/>
          <w:szCs w:val="28"/>
        </w:rPr>
      </w:pPr>
      <w:r w:rsidRPr="001B7D8F">
        <w:rPr>
          <w:sz w:val="28"/>
          <w:szCs w:val="28"/>
        </w:rPr>
        <w:t>Под расходами понимают обоснованные и документально подтвержденные затраты, осуществленные предприятием. Расходами признают любые затраты, если они произведены в процессе деятельности для получения доходов. Обоснованность расходов определяется их экономической оправданностью, а документальная подтвержденность – официальными, юридически корректными документами, оформленными в соответствии с законодательством РФ. В зависимости от характера и условий осуществления, а также направлений деятельности предприятия расходы в общем случае подразделяются на связанные с производством и реализацией и внереализационные. Последние не включают в состав производственных затрат и себестоимость продукции (услуг, работ).</w:t>
      </w:r>
    </w:p>
    <w:p w:rsidR="007A7F4B" w:rsidRPr="001B7D8F" w:rsidRDefault="0050646D" w:rsidP="001B7D8F">
      <w:pPr>
        <w:tabs>
          <w:tab w:val="left" w:pos="1080"/>
        </w:tabs>
        <w:spacing w:line="360" w:lineRule="auto"/>
        <w:ind w:firstLine="709"/>
        <w:jc w:val="both"/>
        <w:rPr>
          <w:sz w:val="28"/>
          <w:szCs w:val="28"/>
        </w:rPr>
      </w:pPr>
      <w:r w:rsidRPr="001B7D8F">
        <w:rPr>
          <w:sz w:val="28"/>
          <w:szCs w:val="28"/>
        </w:rPr>
        <w:t>В учете принята система классификации затрат, согласно которой они подразделяются по экономической роли в процессе производства (основные, накладные); составу (одноэлементные, комплексные) ; способу включения в себестоимость (прямые, косвенные); отношению к объему производства (условно-постоянные, условно-переменные); периодичности возникновения (текущие, единовременные); участию в процессе производства (производственные, коммерческие); эффективности (производительные, непроизводительные); месту возникновения (по центрам ответственности – производства, цехи, участки и пр.; по характеру производства – основное, вспомогательное, обслуживающее и др.); элементам затрат (на оплату труда и социальные нужды; материальные, амортизация основных фондов и пр.); статьям затрат –калькуляционным статьям (заработная плата, отчисления на социальные нужды, автомобильное топливо, смазочные и прочие эксплуатационные материалы, износ и ремонт автомобильной резины, техническое обслуживание и эксплуатационный ремонт, амортизация подвижного состава, общехозяйственные расходы); видам оплаты работ (по тарифу – за 1 т, почасовому, за авточас, ездку, км); группам налоговых элементов (материальные; на оплату труда, амортизационные отчисления и пр.).</w:t>
      </w:r>
      <w:r w:rsidR="007A7F4B" w:rsidRPr="001B7D8F">
        <w:rPr>
          <w:sz w:val="28"/>
          <w:szCs w:val="28"/>
        </w:rPr>
        <w:t xml:space="preserve"> [4. Анализ хозяйственной деятельности предприятия АПК. </w:t>
      </w:r>
      <w:r w:rsidR="007A7F4B" w:rsidRPr="001B7D8F">
        <w:rPr>
          <w:sz w:val="28"/>
          <w:szCs w:val="28"/>
          <w:lang w:val="en-US"/>
        </w:rPr>
        <w:t>c</w:t>
      </w:r>
      <w:r w:rsidR="007A7F4B" w:rsidRPr="001B7D8F">
        <w:rPr>
          <w:sz w:val="28"/>
          <w:szCs w:val="28"/>
        </w:rPr>
        <w:t>. 135]</w:t>
      </w:r>
    </w:p>
    <w:p w:rsidR="0050646D" w:rsidRPr="001B7D8F" w:rsidRDefault="0050646D" w:rsidP="001B7D8F">
      <w:pPr>
        <w:tabs>
          <w:tab w:val="left" w:pos="1080"/>
        </w:tabs>
        <w:spacing w:line="360" w:lineRule="auto"/>
        <w:ind w:firstLine="709"/>
        <w:jc w:val="both"/>
        <w:rPr>
          <w:sz w:val="28"/>
          <w:szCs w:val="28"/>
        </w:rPr>
      </w:pPr>
      <w:r w:rsidRPr="001B7D8F">
        <w:rPr>
          <w:sz w:val="28"/>
          <w:szCs w:val="28"/>
        </w:rPr>
        <w:t>Прежде чем перейти непосредственно к анализу расходов, следует остановиться на понятиях «расходы», «затраты» и «себестоимость». Цель каждой организации заключается в получении регулярного дохода и прибыли. Расходы являются противоположной категорией по отношению к доходам и представляют собой все выплаты, которые осуществляет предприятие в процессе деятельности. Расходы уменьшают прибыль. Себестоимость продукции (услуг, работ) – это стоимостная оценка используемых в процессе производства природных ресурсов, сырья, материалов, топлива, энергии, основных фондов, трудовых ресурсов, а также других затрат на ее производство и реализацию. Однако в себестоимость включаются также затраты, не являющиеся расходами (например, амортизационные отчисления).</w:t>
      </w:r>
    </w:p>
    <w:p w:rsidR="0050646D" w:rsidRPr="001B7D8F" w:rsidRDefault="0050646D" w:rsidP="001B7D8F">
      <w:pPr>
        <w:tabs>
          <w:tab w:val="left" w:pos="1080"/>
        </w:tabs>
        <w:spacing w:line="360" w:lineRule="auto"/>
        <w:ind w:firstLine="709"/>
        <w:jc w:val="both"/>
        <w:rPr>
          <w:sz w:val="28"/>
          <w:szCs w:val="28"/>
        </w:rPr>
      </w:pPr>
      <w:r w:rsidRPr="001B7D8F">
        <w:rPr>
          <w:sz w:val="28"/>
          <w:szCs w:val="28"/>
        </w:rPr>
        <w:t>С экономической точки зрения, в том числе и экономического анализа, под себестоимостью понимают стоимостную оценку затрат организации на производство и реализацию единицы продукции (услуги, работы).</w:t>
      </w:r>
    </w:p>
    <w:p w:rsidR="0050646D" w:rsidRPr="001B7D8F" w:rsidRDefault="0050646D" w:rsidP="001B7D8F">
      <w:pPr>
        <w:tabs>
          <w:tab w:val="left" w:pos="1080"/>
        </w:tabs>
        <w:spacing w:line="360" w:lineRule="auto"/>
        <w:ind w:firstLine="709"/>
        <w:jc w:val="both"/>
        <w:rPr>
          <w:sz w:val="28"/>
          <w:szCs w:val="28"/>
        </w:rPr>
      </w:pPr>
      <w:r w:rsidRPr="001B7D8F">
        <w:rPr>
          <w:sz w:val="28"/>
          <w:szCs w:val="28"/>
        </w:rPr>
        <w:t>Подводя итоги, можно сказать, что расходы относятся к операционной деятельности организации, к ее денежному потоку, так как требуют для оплаты денежных средств. Затраты, не связанные с денежным потоком, являются бухгалтерским термином и показывают те компоненты, которые формируют себестоимость.</w:t>
      </w:r>
    </w:p>
    <w:p w:rsidR="007A7F4B" w:rsidRPr="001B7D8F" w:rsidRDefault="0050646D" w:rsidP="001B7D8F">
      <w:pPr>
        <w:tabs>
          <w:tab w:val="left" w:pos="1080"/>
        </w:tabs>
        <w:spacing w:line="360" w:lineRule="auto"/>
        <w:ind w:firstLine="709"/>
        <w:jc w:val="both"/>
        <w:rPr>
          <w:sz w:val="28"/>
          <w:szCs w:val="28"/>
        </w:rPr>
      </w:pPr>
      <w:r w:rsidRPr="001B7D8F">
        <w:rPr>
          <w:sz w:val="28"/>
          <w:szCs w:val="28"/>
        </w:rPr>
        <w:t>Анализ общей суммы затрат на эксплуатацию подвижного состава начинается с сопоставления отчетных данных с плановыми, разница между которыми является величиной абсолютного отклонения. Однако, судить по этой величине о размерах экономии или перерасхода денежных средств удается не всегда, так как отчетные данные могут быть несопоставимы с плановыми из-за изменения среднего расстояния перевозки, отклонения отчетного среднесписочного числа автомобилей или структуры автомобильного парка от плановых данных и др.</w:t>
      </w:r>
      <w:r w:rsidR="007A7F4B" w:rsidRPr="001B7D8F">
        <w:rPr>
          <w:sz w:val="28"/>
          <w:szCs w:val="28"/>
        </w:rPr>
        <w:t xml:space="preserve"> [4. Анализ хозяйственной деятельности предприятия АПК. </w:t>
      </w:r>
      <w:r w:rsidR="007A7F4B" w:rsidRPr="001B7D8F">
        <w:rPr>
          <w:sz w:val="28"/>
          <w:szCs w:val="28"/>
          <w:lang w:val="en-US"/>
        </w:rPr>
        <w:t>c</w:t>
      </w:r>
      <w:r w:rsidR="007A7F4B" w:rsidRPr="001B7D8F">
        <w:rPr>
          <w:sz w:val="28"/>
          <w:szCs w:val="28"/>
        </w:rPr>
        <w:t>. 138]</w:t>
      </w:r>
    </w:p>
    <w:p w:rsidR="0050646D" w:rsidRPr="001B7D8F" w:rsidRDefault="0050646D" w:rsidP="001B7D8F">
      <w:pPr>
        <w:tabs>
          <w:tab w:val="left" w:pos="1080"/>
        </w:tabs>
        <w:spacing w:line="360" w:lineRule="auto"/>
        <w:ind w:firstLine="709"/>
        <w:jc w:val="both"/>
        <w:rPr>
          <w:sz w:val="28"/>
          <w:szCs w:val="28"/>
        </w:rPr>
      </w:pPr>
      <w:r w:rsidRPr="001B7D8F">
        <w:rPr>
          <w:sz w:val="28"/>
          <w:szCs w:val="28"/>
        </w:rPr>
        <w:t>При перевыполнении (невыполнении) плана по грузообороту или платным километрам пробега абсолютная величина фактических затрат будет больше (меньше) плановых, причем по отдельным группам затрат в разной степени. Поэтому до начала анализа необходимо устранить влияние внешних факторов. Известно, что затраты на топливо и смазочные материалы зависят от общего пробега подвижного состава и грузооборота, на ТО, ТР и автомобильные шины – от общего пробега, заработная плата водителей грузовых автомобилей при сдельной системе оплаты труда – от грузооборота и объема перевозок. Другие виды расходов не зависят ни от пробега, ни от грузооборота. Особенности каждой группы затрат и учитывают при пересчете общей суммы расходов.</w:t>
      </w:r>
    </w:p>
    <w:p w:rsidR="0050646D" w:rsidRPr="001B7D8F" w:rsidRDefault="0050646D" w:rsidP="001B7D8F">
      <w:pPr>
        <w:tabs>
          <w:tab w:val="left" w:pos="1080"/>
        </w:tabs>
        <w:spacing w:line="360" w:lineRule="auto"/>
        <w:ind w:firstLine="709"/>
        <w:jc w:val="both"/>
        <w:rPr>
          <w:sz w:val="28"/>
          <w:szCs w:val="28"/>
        </w:rPr>
      </w:pPr>
      <w:r w:rsidRPr="001B7D8F">
        <w:rPr>
          <w:sz w:val="28"/>
          <w:szCs w:val="28"/>
        </w:rPr>
        <w:t>Такой пересчет следует проводить быстро и точно, для чего в общих затратах нужно выделить переменные (материальные) и постоянные (прочие), а среди них – заработную плату и амортизационные отчисления. Тогда аналитическая общая сумма затрат определяется по формуле:</w:t>
      </w:r>
    </w:p>
    <w:p w:rsidR="0050646D" w:rsidRPr="001B7D8F" w:rsidRDefault="0050646D" w:rsidP="001B7D8F">
      <w:pPr>
        <w:tabs>
          <w:tab w:val="left" w:pos="1080"/>
        </w:tabs>
        <w:spacing w:line="360" w:lineRule="auto"/>
        <w:ind w:firstLine="709"/>
        <w:jc w:val="both"/>
        <w:rPr>
          <w:sz w:val="28"/>
          <w:szCs w:val="28"/>
        </w:rPr>
      </w:pPr>
    </w:p>
    <w:p w:rsidR="0050646D" w:rsidRPr="001B7D8F" w:rsidRDefault="0050646D" w:rsidP="001B7D8F">
      <w:pPr>
        <w:tabs>
          <w:tab w:val="left" w:pos="1080"/>
          <w:tab w:val="left" w:pos="2520"/>
          <w:tab w:val="left" w:pos="2700"/>
          <w:tab w:val="left" w:pos="2880"/>
          <w:tab w:val="left" w:pos="5220"/>
          <w:tab w:val="left" w:pos="5580"/>
          <w:tab w:val="left" w:pos="5940"/>
          <w:tab w:val="left" w:pos="7020"/>
          <w:tab w:val="left" w:pos="7740"/>
          <w:tab w:val="left" w:pos="8460"/>
          <w:tab w:val="left" w:pos="8640"/>
        </w:tabs>
        <w:spacing w:line="360" w:lineRule="auto"/>
        <w:ind w:firstLine="709"/>
        <w:jc w:val="both"/>
        <w:rPr>
          <w:sz w:val="28"/>
          <w:szCs w:val="28"/>
        </w:rPr>
      </w:pPr>
      <w:r w:rsidRPr="001B7D8F">
        <w:rPr>
          <w:sz w:val="28"/>
          <w:szCs w:val="28"/>
        </w:rPr>
        <w:t>З</w:t>
      </w:r>
      <w:r w:rsidRPr="001B7D8F">
        <w:rPr>
          <w:sz w:val="28"/>
          <w:szCs w:val="28"/>
          <w:vertAlign w:val="superscript"/>
        </w:rPr>
        <w:t>а</w:t>
      </w:r>
      <w:r w:rsidRPr="001B7D8F">
        <w:rPr>
          <w:sz w:val="28"/>
          <w:szCs w:val="28"/>
        </w:rPr>
        <w:t xml:space="preserve"> = З</w:t>
      </w:r>
      <w:r w:rsidRPr="001B7D8F">
        <w:rPr>
          <w:sz w:val="28"/>
          <w:szCs w:val="28"/>
          <w:vertAlign w:val="superscript"/>
        </w:rPr>
        <w:t>а</w:t>
      </w:r>
      <w:r w:rsidRPr="001B7D8F">
        <w:rPr>
          <w:sz w:val="28"/>
          <w:szCs w:val="28"/>
          <w:vertAlign w:val="subscript"/>
        </w:rPr>
        <w:t xml:space="preserve">мат </w:t>
      </w:r>
      <w:r w:rsidRPr="001B7D8F">
        <w:rPr>
          <w:sz w:val="28"/>
          <w:szCs w:val="28"/>
        </w:rPr>
        <w:t>+ ЗП</w:t>
      </w:r>
      <w:r w:rsidRPr="001B7D8F">
        <w:rPr>
          <w:sz w:val="28"/>
          <w:szCs w:val="28"/>
          <w:vertAlign w:val="superscript"/>
        </w:rPr>
        <w:t>а</w:t>
      </w:r>
      <w:r w:rsidRPr="001B7D8F">
        <w:rPr>
          <w:sz w:val="28"/>
          <w:szCs w:val="28"/>
        </w:rPr>
        <w:t xml:space="preserve"> + З </w:t>
      </w:r>
      <w:r w:rsidRPr="001B7D8F">
        <w:rPr>
          <w:sz w:val="28"/>
          <w:szCs w:val="28"/>
          <w:vertAlign w:val="superscript"/>
        </w:rPr>
        <w:t>а</w:t>
      </w:r>
      <w:r w:rsidRPr="001B7D8F">
        <w:rPr>
          <w:sz w:val="28"/>
          <w:szCs w:val="28"/>
          <w:vertAlign w:val="subscript"/>
        </w:rPr>
        <w:t xml:space="preserve">Ам </w:t>
      </w:r>
      <w:r w:rsidRPr="001B7D8F">
        <w:rPr>
          <w:sz w:val="28"/>
          <w:szCs w:val="28"/>
        </w:rPr>
        <w:t>+ З</w:t>
      </w:r>
      <w:r w:rsidRPr="001B7D8F">
        <w:rPr>
          <w:sz w:val="28"/>
          <w:szCs w:val="28"/>
          <w:vertAlign w:val="superscript"/>
        </w:rPr>
        <w:t>а</w:t>
      </w:r>
      <w:r w:rsidRPr="001B7D8F">
        <w:rPr>
          <w:sz w:val="28"/>
          <w:szCs w:val="28"/>
          <w:vertAlign w:val="subscript"/>
        </w:rPr>
        <w:t>пост</w:t>
      </w:r>
      <w:r w:rsidR="009654FF">
        <w:rPr>
          <w:sz w:val="28"/>
          <w:szCs w:val="28"/>
          <w:vertAlign w:val="subscript"/>
        </w:rPr>
        <w:t xml:space="preserve"> </w:t>
      </w:r>
      <w:r w:rsidRPr="001B7D8F">
        <w:rPr>
          <w:sz w:val="28"/>
          <w:szCs w:val="28"/>
        </w:rPr>
        <w:t>,</w:t>
      </w:r>
      <w:r w:rsidR="0049680D" w:rsidRPr="001B7D8F">
        <w:rPr>
          <w:sz w:val="28"/>
          <w:szCs w:val="28"/>
        </w:rPr>
        <w:t xml:space="preserve"> </w:t>
      </w:r>
      <w:r w:rsidR="001B7D8F">
        <w:rPr>
          <w:sz w:val="28"/>
          <w:szCs w:val="28"/>
        </w:rPr>
        <w:tab/>
      </w:r>
      <w:r w:rsidR="001B7D8F">
        <w:rPr>
          <w:sz w:val="28"/>
          <w:szCs w:val="28"/>
        </w:rPr>
        <w:tab/>
      </w:r>
      <w:r w:rsidR="001B7D8F">
        <w:rPr>
          <w:sz w:val="28"/>
          <w:szCs w:val="28"/>
        </w:rPr>
        <w:tab/>
      </w:r>
      <w:r w:rsidR="001B7D8F">
        <w:rPr>
          <w:sz w:val="28"/>
          <w:szCs w:val="28"/>
        </w:rPr>
        <w:tab/>
      </w:r>
      <w:r w:rsidR="0049680D" w:rsidRPr="001B7D8F">
        <w:rPr>
          <w:sz w:val="28"/>
          <w:szCs w:val="28"/>
        </w:rPr>
        <w:t xml:space="preserve"> </w:t>
      </w:r>
      <w:r w:rsidR="00320358" w:rsidRPr="001B7D8F">
        <w:rPr>
          <w:sz w:val="28"/>
          <w:szCs w:val="28"/>
        </w:rPr>
        <w:t>(12)</w:t>
      </w:r>
    </w:p>
    <w:p w:rsidR="0050646D" w:rsidRPr="001B7D8F" w:rsidRDefault="0050646D" w:rsidP="001B7D8F">
      <w:pPr>
        <w:tabs>
          <w:tab w:val="left" w:pos="1080"/>
        </w:tabs>
        <w:spacing w:line="360" w:lineRule="auto"/>
        <w:ind w:firstLine="709"/>
        <w:jc w:val="both"/>
        <w:rPr>
          <w:sz w:val="28"/>
          <w:szCs w:val="28"/>
        </w:rPr>
      </w:pPr>
      <w:r w:rsidRPr="001B7D8F">
        <w:rPr>
          <w:sz w:val="28"/>
          <w:szCs w:val="28"/>
        </w:rPr>
        <w:t>З</w:t>
      </w:r>
      <w:r w:rsidRPr="001B7D8F">
        <w:rPr>
          <w:sz w:val="28"/>
          <w:szCs w:val="28"/>
          <w:vertAlign w:val="superscript"/>
        </w:rPr>
        <w:t>а</w:t>
      </w:r>
      <w:r w:rsidRPr="001B7D8F">
        <w:rPr>
          <w:sz w:val="28"/>
          <w:szCs w:val="28"/>
          <w:vertAlign w:val="subscript"/>
        </w:rPr>
        <w:t>мат</w:t>
      </w:r>
      <w:r w:rsidRPr="001B7D8F">
        <w:rPr>
          <w:sz w:val="28"/>
          <w:szCs w:val="28"/>
        </w:rPr>
        <w:t xml:space="preserve"> = З</w:t>
      </w:r>
      <w:r w:rsidRPr="001B7D8F">
        <w:rPr>
          <w:sz w:val="28"/>
          <w:szCs w:val="28"/>
          <w:vertAlign w:val="superscript"/>
        </w:rPr>
        <w:t>а</w:t>
      </w:r>
      <w:r w:rsidRPr="001B7D8F">
        <w:rPr>
          <w:sz w:val="28"/>
          <w:szCs w:val="28"/>
          <w:vertAlign w:val="subscript"/>
        </w:rPr>
        <w:t>пер</w:t>
      </w:r>
      <w:r w:rsidRPr="001B7D8F">
        <w:rPr>
          <w:sz w:val="28"/>
          <w:szCs w:val="28"/>
        </w:rPr>
        <w:t xml:space="preserve"> = ∑З</w:t>
      </w:r>
      <w:r w:rsidRPr="001B7D8F">
        <w:rPr>
          <w:sz w:val="28"/>
          <w:szCs w:val="28"/>
          <w:vertAlign w:val="superscript"/>
        </w:rPr>
        <w:t>а</w:t>
      </w:r>
      <w:r w:rsidRPr="001B7D8F">
        <w:rPr>
          <w:sz w:val="28"/>
          <w:szCs w:val="28"/>
          <w:vertAlign w:val="subscript"/>
        </w:rPr>
        <w:t xml:space="preserve">мат </w:t>
      </w:r>
      <w:r w:rsidRPr="001B7D8F">
        <w:rPr>
          <w:i/>
          <w:sz w:val="28"/>
          <w:szCs w:val="28"/>
          <w:vertAlign w:val="subscript"/>
          <w:lang w:val="en-US"/>
        </w:rPr>
        <w:t>I</w:t>
      </w:r>
      <w:r w:rsidRPr="001B7D8F">
        <w:rPr>
          <w:sz w:val="28"/>
          <w:szCs w:val="28"/>
        </w:rPr>
        <w:t xml:space="preserve"> = З</w:t>
      </w:r>
      <w:r w:rsidRPr="001B7D8F">
        <w:rPr>
          <w:sz w:val="28"/>
          <w:szCs w:val="28"/>
          <w:vertAlign w:val="subscript"/>
        </w:rPr>
        <w:t>1</w:t>
      </w:r>
      <w:r w:rsidRPr="001B7D8F">
        <w:rPr>
          <w:sz w:val="28"/>
          <w:szCs w:val="28"/>
          <w:lang w:val="en-US"/>
        </w:rPr>
        <w:t>L</w:t>
      </w:r>
      <w:r w:rsidRPr="001B7D8F">
        <w:rPr>
          <w:sz w:val="28"/>
          <w:szCs w:val="28"/>
          <w:vertAlign w:val="superscript"/>
        </w:rPr>
        <w:t>'</w:t>
      </w:r>
      <w:r w:rsidRPr="001B7D8F">
        <w:rPr>
          <w:sz w:val="28"/>
          <w:szCs w:val="28"/>
          <w:vertAlign w:val="subscript"/>
        </w:rPr>
        <w:t xml:space="preserve">общ </w:t>
      </w:r>
      <w:r w:rsidRPr="001B7D8F">
        <w:rPr>
          <w:sz w:val="28"/>
          <w:szCs w:val="28"/>
        </w:rPr>
        <w:t>= З</w:t>
      </w:r>
      <w:r w:rsidRPr="001B7D8F">
        <w:rPr>
          <w:sz w:val="28"/>
          <w:szCs w:val="28"/>
          <w:vertAlign w:val="subscript"/>
        </w:rPr>
        <w:t>пер</w:t>
      </w:r>
      <w:r w:rsidRPr="001B7D8F">
        <w:rPr>
          <w:i/>
          <w:sz w:val="28"/>
          <w:szCs w:val="28"/>
          <w:lang w:val="en-US"/>
        </w:rPr>
        <w:t>I</w:t>
      </w:r>
      <w:r w:rsidRPr="001B7D8F">
        <w:rPr>
          <w:i/>
          <w:sz w:val="28"/>
          <w:szCs w:val="28"/>
          <w:vertAlign w:val="subscript"/>
          <w:lang w:val="en-US"/>
        </w:rPr>
        <w:t>L</w:t>
      </w:r>
      <w:r w:rsidRPr="001B7D8F">
        <w:rPr>
          <w:i/>
          <w:sz w:val="28"/>
          <w:szCs w:val="28"/>
          <w:vertAlign w:val="subscript"/>
        </w:rPr>
        <w:t xml:space="preserve"> общ</w:t>
      </w:r>
      <w:r w:rsidRPr="001B7D8F">
        <w:rPr>
          <w:sz w:val="28"/>
          <w:szCs w:val="28"/>
        </w:rPr>
        <w:t xml:space="preserve"> ,</w:t>
      </w:r>
      <w:r w:rsidR="00320358" w:rsidRPr="001B7D8F">
        <w:rPr>
          <w:sz w:val="28"/>
          <w:szCs w:val="28"/>
        </w:rPr>
        <w:t xml:space="preserve"> </w:t>
      </w:r>
      <w:r w:rsidR="001B7D8F">
        <w:rPr>
          <w:sz w:val="28"/>
          <w:szCs w:val="28"/>
        </w:rPr>
        <w:tab/>
      </w:r>
      <w:r w:rsidR="001B7D8F">
        <w:rPr>
          <w:sz w:val="28"/>
          <w:szCs w:val="28"/>
        </w:rPr>
        <w:tab/>
      </w:r>
      <w:r w:rsidR="001B7D8F">
        <w:rPr>
          <w:sz w:val="28"/>
          <w:szCs w:val="28"/>
        </w:rPr>
        <w:tab/>
      </w:r>
      <w:r w:rsidR="00320358" w:rsidRPr="001B7D8F">
        <w:rPr>
          <w:sz w:val="28"/>
          <w:szCs w:val="28"/>
        </w:rPr>
        <w:t>(13)</w:t>
      </w:r>
    </w:p>
    <w:p w:rsidR="0050646D" w:rsidRPr="001B7D8F" w:rsidRDefault="0050646D" w:rsidP="001B7D8F">
      <w:pPr>
        <w:tabs>
          <w:tab w:val="left" w:pos="1080"/>
          <w:tab w:val="left" w:pos="3420"/>
        </w:tabs>
        <w:spacing w:line="360" w:lineRule="auto"/>
        <w:ind w:firstLine="709"/>
        <w:jc w:val="both"/>
        <w:rPr>
          <w:sz w:val="28"/>
          <w:szCs w:val="28"/>
        </w:rPr>
      </w:pPr>
      <w:r w:rsidRPr="001B7D8F">
        <w:rPr>
          <w:sz w:val="28"/>
          <w:szCs w:val="28"/>
        </w:rPr>
        <w:t>ЗП</w:t>
      </w:r>
      <w:r w:rsidRPr="001B7D8F">
        <w:rPr>
          <w:sz w:val="28"/>
          <w:szCs w:val="28"/>
          <w:vertAlign w:val="superscript"/>
        </w:rPr>
        <w:t>а</w:t>
      </w:r>
      <w:r w:rsidRPr="001B7D8F">
        <w:rPr>
          <w:sz w:val="28"/>
          <w:szCs w:val="28"/>
        </w:rPr>
        <w:t xml:space="preserve"> = ∑ЗП</w:t>
      </w:r>
      <w:r w:rsidRPr="001B7D8F">
        <w:rPr>
          <w:sz w:val="28"/>
          <w:szCs w:val="28"/>
          <w:vertAlign w:val="superscript"/>
        </w:rPr>
        <w:t>а</w:t>
      </w:r>
      <w:r w:rsidRPr="001B7D8F">
        <w:rPr>
          <w:i/>
          <w:sz w:val="28"/>
          <w:szCs w:val="28"/>
          <w:vertAlign w:val="subscript"/>
          <w:lang w:val="en-US"/>
        </w:rPr>
        <w:t>i</w:t>
      </w:r>
      <w:r w:rsidR="009654FF">
        <w:rPr>
          <w:i/>
          <w:sz w:val="28"/>
          <w:szCs w:val="28"/>
        </w:rPr>
        <w:t xml:space="preserve"> </w:t>
      </w:r>
      <w:r w:rsidR="001B7D8F">
        <w:rPr>
          <w:i/>
          <w:sz w:val="28"/>
          <w:szCs w:val="28"/>
        </w:rPr>
        <w:tab/>
      </w:r>
      <w:r w:rsidR="001B7D8F">
        <w:rPr>
          <w:i/>
          <w:sz w:val="28"/>
          <w:szCs w:val="28"/>
        </w:rPr>
        <w:tab/>
      </w:r>
      <w:r w:rsidR="001B7D8F">
        <w:rPr>
          <w:i/>
          <w:sz w:val="28"/>
          <w:szCs w:val="28"/>
        </w:rPr>
        <w:tab/>
      </w:r>
      <w:r w:rsidR="001B7D8F">
        <w:rPr>
          <w:i/>
          <w:sz w:val="28"/>
          <w:szCs w:val="28"/>
        </w:rPr>
        <w:tab/>
      </w:r>
      <w:r w:rsidR="001B7D8F">
        <w:rPr>
          <w:i/>
          <w:sz w:val="28"/>
          <w:szCs w:val="28"/>
        </w:rPr>
        <w:tab/>
      </w:r>
      <w:r w:rsidR="001B7D8F">
        <w:rPr>
          <w:i/>
          <w:sz w:val="28"/>
          <w:szCs w:val="28"/>
        </w:rPr>
        <w:tab/>
      </w:r>
      <w:r w:rsidR="001B7D8F">
        <w:rPr>
          <w:i/>
          <w:sz w:val="28"/>
          <w:szCs w:val="28"/>
        </w:rPr>
        <w:tab/>
      </w:r>
      <w:r w:rsidR="00320358" w:rsidRPr="001B7D8F">
        <w:rPr>
          <w:sz w:val="28"/>
          <w:szCs w:val="28"/>
        </w:rPr>
        <w:t xml:space="preserve"> (14)</w:t>
      </w:r>
    </w:p>
    <w:p w:rsidR="0050646D" w:rsidRPr="001B7D8F" w:rsidRDefault="0050646D" w:rsidP="001B7D8F">
      <w:pPr>
        <w:tabs>
          <w:tab w:val="left" w:pos="1080"/>
          <w:tab w:val="left" w:pos="3600"/>
        </w:tabs>
        <w:spacing w:line="360" w:lineRule="auto"/>
        <w:ind w:firstLine="709"/>
        <w:jc w:val="both"/>
        <w:rPr>
          <w:sz w:val="28"/>
          <w:szCs w:val="28"/>
        </w:rPr>
      </w:pPr>
      <w:r w:rsidRPr="001B7D8F">
        <w:rPr>
          <w:sz w:val="28"/>
          <w:szCs w:val="28"/>
        </w:rPr>
        <w:t>З</w:t>
      </w:r>
      <w:r w:rsidRPr="001B7D8F">
        <w:rPr>
          <w:sz w:val="28"/>
          <w:szCs w:val="28"/>
          <w:vertAlign w:val="superscript"/>
        </w:rPr>
        <w:t>а</w:t>
      </w:r>
      <w:r w:rsidRPr="001B7D8F">
        <w:rPr>
          <w:sz w:val="28"/>
          <w:szCs w:val="28"/>
          <w:vertAlign w:val="subscript"/>
        </w:rPr>
        <w:t>ам</w:t>
      </w:r>
      <w:r w:rsidRPr="001B7D8F">
        <w:rPr>
          <w:sz w:val="28"/>
          <w:szCs w:val="28"/>
        </w:rPr>
        <w:t xml:space="preserve"> = ∑Н</w:t>
      </w:r>
      <w:r w:rsidRPr="001B7D8F">
        <w:rPr>
          <w:sz w:val="28"/>
          <w:szCs w:val="28"/>
          <w:vertAlign w:val="subscript"/>
        </w:rPr>
        <w:t xml:space="preserve">а </w:t>
      </w:r>
      <w:r w:rsidRPr="001B7D8F">
        <w:rPr>
          <w:i/>
          <w:sz w:val="28"/>
          <w:szCs w:val="28"/>
          <w:vertAlign w:val="subscript"/>
          <w:lang w:val="en-US"/>
        </w:rPr>
        <w:t>j</w:t>
      </w:r>
      <w:r w:rsidRPr="001B7D8F">
        <w:rPr>
          <w:sz w:val="28"/>
          <w:szCs w:val="28"/>
        </w:rPr>
        <w:t xml:space="preserve"> Ц </w:t>
      </w:r>
      <w:r w:rsidRPr="001B7D8F">
        <w:rPr>
          <w:i/>
          <w:sz w:val="28"/>
          <w:szCs w:val="28"/>
          <w:vertAlign w:val="subscript"/>
          <w:lang w:val="en-US"/>
        </w:rPr>
        <w:t>j</w:t>
      </w:r>
      <w:r w:rsidRPr="001B7D8F">
        <w:rPr>
          <w:sz w:val="28"/>
          <w:szCs w:val="28"/>
        </w:rPr>
        <w:t xml:space="preserve"> </w:t>
      </w:r>
      <w:r w:rsidRPr="001B7D8F">
        <w:rPr>
          <w:sz w:val="28"/>
          <w:szCs w:val="28"/>
          <w:lang w:val="en-US"/>
        </w:rPr>
        <w:t>A</w:t>
      </w:r>
      <w:r w:rsidRPr="001B7D8F">
        <w:rPr>
          <w:sz w:val="28"/>
          <w:szCs w:val="28"/>
          <w:vertAlign w:val="subscript"/>
          <w:lang w:val="en-US"/>
        </w:rPr>
        <w:t>c</w:t>
      </w:r>
      <w:r w:rsidRPr="001B7D8F">
        <w:rPr>
          <w:sz w:val="28"/>
          <w:szCs w:val="28"/>
          <w:vertAlign w:val="subscript"/>
        </w:rPr>
        <w:t xml:space="preserve"> </w:t>
      </w:r>
      <w:r w:rsidRPr="001B7D8F">
        <w:rPr>
          <w:i/>
          <w:sz w:val="28"/>
          <w:szCs w:val="28"/>
          <w:vertAlign w:val="subscript"/>
          <w:lang w:val="en-US"/>
        </w:rPr>
        <w:t>j</w:t>
      </w:r>
      <w:r w:rsidRPr="001B7D8F">
        <w:rPr>
          <w:sz w:val="28"/>
          <w:szCs w:val="28"/>
        </w:rPr>
        <w:t xml:space="preserve"> ,</w:t>
      </w:r>
      <w:r w:rsidR="009654FF">
        <w:rPr>
          <w:sz w:val="28"/>
          <w:szCs w:val="28"/>
        </w:rPr>
        <w:t xml:space="preserve"> </w:t>
      </w:r>
      <w:r w:rsidR="001B7D8F">
        <w:rPr>
          <w:sz w:val="28"/>
          <w:szCs w:val="28"/>
        </w:rPr>
        <w:tab/>
      </w:r>
      <w:r w:rsidR="001B7D8F">
        <w:rPr>
          <w:sz w:val="28"/>
          <w:szCs w:val="28"/>
        </w:rPr>
        <w:tab/>
      </w:r>
      <w:r w:rsidR="001B7D8F">
        <w:rPr>
          <w:sz w:val="28"/>
          <w:szCs w:val="28"/>
        </w:rPr>
        <w:tab/>
      </w:r>
      <w:r w:rsidR="001B7D8F">
        <w:rPr>
          <w:sz w:val="28"/>
          <w:szCs w:val="28"/>
        </w:rPr>
        <w:tab/>
      </w:r>
      <w:r w:rsidR="001B7D8F">
        <w:rPr>
          <w:sz w:val="28"/>
          <w:szCs w:val="28"/>
        </w:rPr>
        <w:tab/>
      </w:r>
      <w:r w:rsidR="001B7D8F">
        <w:rPr>
          <w:sz w:val="28"/>
          <w:szCs w:val="28"/>
        </w:rPr>
        <w:tab/>
      </w:r>
      <w:r w:rsidR="00426D0A" w:rsidRPr="001B7D8F">
        <w:rPr>
          <w:sz w:val="28"/>
          <w:szCs w:val="28"/>
        </w:rPr>
        <w:t xml:space="preserve"> (15)</w:t>
      </w:r>
    </w:p>
    <w:p w:rsidR="0050646D" w:rsidRPr="001B7D8F" w:rsidRDefault="0050646D" w:rsidP="001B7D8F">
      <w:pPr>
        <w:tabs>
          <w:tab w:val="left" w:pos="1080"/>
        </w:tabs>
        <w:spacing w:line="360" w:lineRule="auto"/>
        <w:ind w:firstLine="709"/>
        <w:jc w:val="both"/>
        <w:rPr>
          <w:sz w:val="28"/>
          <w:szCs w:val="28"/>
        </w:rPr>
      </w:pPr>
      <w:r w:rsidRPr="001B7D8F">
        <w:rPr>
          <w:sz w:val="28"/>
          <w:szCs w:val="28"/>
        </w:rPr>
        <w:t>З</w:t>
      </w:r>
      <w:r w:rsidRPr="001B7D8F">
        <w:rPr>
          <w:sz w:val="28"/>
          <w:szCs w:val="28"/>
          <w:vertAlign w:val="superscript"/>
        </w:rPr>
        <w:t>а</w:t>
      </w:r>
      <w:r w:rsidRPr="001B7D8F">
        <w:rPr>
          <w:sz w:val="28"/>
          <w:szCs w:val="28"/>
          <w:vertAlign w:val="subscript"/>
        </w:rPr>
        <w:t>пост</w:t>
      </w:r>
      <w:r w:rsidRPr="001B7D8F">
        <w:rPr>
          <w:sz w:val="28"/>
          <w:szCs w:val="28"/>
        </w:rPr>
        <w:t xml:space="preserve"> = ∑З</w:t>
      </w:r>
      <w:r w:rsidRPr="001B7D8F">
        <w:rPr>
          <w:sz w:val="28"/>
          <w:szCs w:val="28"/>
          <w:vertAlign w:val="superscript"/>
        </w:rPr>
        <w:t>а</w:t>
      </w:r>
      <w:r w:rsidRPr="001B7D8F">
        <w:rPr>
          <w:sz w:val="28"/>
          <w:szCs w:val="28"/>
          <w:vertAlign w:val="subscript"/>
        </w:rPr>
        <w:t>пост</w:t>
      </w:r>
      <w:r w:rsidRPr="001B7D8F">
        <w:rPr>
          <w:sz w:val="28"/>
          <w:szCs w:val="28"/>
        </w:rPr>
        <w:t xml:space="preserve"> ,</w:t>
      </w:r>
      <w:r w:rsidR="009654FF">
        <w:rPr>
          <w:sz w:val="28"/>
          <w:szCs w:val="28"/>
        </w:rPr>
        <w:t xml:space="preserve"> </w:t>
      </w:r>
      <w:r w:rsidR="001B7D8F">
        <w:rPr>
          <w:sz w:val="28"/>
          <w:szCs w:val="28"/>
        </w:rPr>
        <w:tab/>
      </w:r>
      <w:r w:rsidR="001B7D8F">
        <w:rPr>
          <w:sz w:val="28"/>
          <w:szCs w:val="28"/>
        </w:rPr>
        <w:tab/>
      </w:r>
      <w:r w:rsidR="001B7D8F">
        <w:rPr>
          <w:sz w:val="28"/>
          <w:szCs w:val="28"/>
        </w:rPr>
        <w:tab/>
      </w:r>
      <w:r w:rsidR="001B7D8F">
        <w:rPr>
          <w:sz w:val="28"/>
          <w:szCs w:val="28"/>
        </w:rPr>
        <w:tab/>
      </w:r>
      <w:r w:rsidR="001B7D8F">
        <w:rPr>
          <w:sz w:val="28"/>
          <w:szCs w:val="28"/>
        </w:rPr>
        <w:tab/>
      </w:r>
      <w:r w:rsidR="001B7D8F">
        <w:rPr>
          <w:sz w:val="28"/>
          <w:szCs w:val="28"/>
        </w:rPr>
        <w:tab/>
      </w:r>
      <w:r w:rsidR="001B7D8F">
        <w:rPr>
          <w:sz w:val="28"/>
          <w:szCs w:val="28"/>
        </w:rPr>
        <w:tab/>
      </w:r>
      <w:r w:rsidR="00426D0A" w:rsidRPr="001B7D8F">
        <w:rPr>
          <w:sz w:val="28"/>
          <w:szCs w:val="28"/>
        </w:rPr>
        <w:t xml:space="preserve"> (16)</w:t>
      </w:r>
    </w:p>
    <w:p w:rsidR="001B7D8F" w:rsidRDefault="001B7D8F" w:rsidP="001B7D8F">
      <w:pPr>
        <w:tabs>
          <w:tab w:val="left" w:pos="1080"/>
        </w:tabs>
        <w:spacing w:line="360" w:lineRule="auto"/>
        <w:ind w:firstLine="709"/>
        <w:jc w:val="both"/>
        <w:rPr>
          <w:sz w:val="28"/>
          <w:szCs w:val="28"/>
        </w:rPr>
      </w:pPr>
    </w:p>
    <w:p w:rsidR="0050646D" w:rsidRPr="001B7D8F" w:rsidRDefault="0050646D" w:rsidP="001B7D8F">
      <w:pPr>
        <w:tabs>
          <w:tab w:val="left" w:pos="1080"/>
        </w:tabs>
        <w:spacing w:line="360" w:lineRule="auto"/>
        <w:ind w:firstLine="709"/>
        <w:jc w:val="both"/>
        <w:rPr>
          <w:sz w:val="28"/>
          <w:szCs w:val="28"/>
        </w:rPr>
      </w:pPr>
      <w:r w:rsidRPr="001B7D8F">
        <w:rPr>
          <w:sz w:val="28"/>
          <w:szCs w:val="28"/>
        </w:rPr>
        <w:t>где З</w:t>
      </w:r>
      <w:r w:rsidRPr="001B7D8F">
        <w:rPr>
          <w:sz w:val="28"/>
          <w:szCs w:val="28"/>
          <w:vertAlign w:val="superscript"/>
        </w:rPr>
        <w:t>а</w:t>
      </w:r>
      <w:r w:rsidRPr="001B7D8F">
        <w:rPr>
          <w:sz w:val="28"/>
          <w:szCs w:val="28"/>
          <w:vertAlign w:val="subscript"/>
        </w:rPr>
        <w:t>мат</w:t>
      </w:r>
      <w:r w:rsidRPr="001B7D8F">
        <w:rPr>
          <w:sz w:val="28"/>
          <w:szCs w:val="28"/>
        </w:rPr>
        <w:t xml:space="preserve"> , ЗП</w:t>
      </w:r>
      <w:r w:rsidRPr="001B7D8F">
        <w:rPr>
          <w:sz w:val="28"/>
          <w:szCs w:val="28"/>
          <w:vertAlign w:val="superscript"/>
        </w:rPr>
        <w:t>а</w:t>
      </w:r>
      <w:r w:rsidRPr="001B7D8F">
        <w:rPr>
          <w:sz w:val="28"/>
          <w:szCs w:val="28"/>
        </w:rPr>
        <w:t xml:space="preserve"> ,</w:t>
      </w:r>
      <w:r w:rsidR="009654FF">
        <w:rPr>
          <w:sz w:val="28"/>
          <w:szCs w:val="28"/>
        </w:rPr>
        <w:t xml:space="preserve"> </w:t>
      </w:r>
      <w:r w:rsidRPr="001B7D8F">
        <w:rPr>
          <w:sz w:val="28"/>
          <w:szCs w:val="28"/>
        </w:rPr>
        <w:t xml:space="preserve">З </w:t>
      </w:r>
      <w:r w:rsidRPr="001B7D8F">
        <w:rPr>
          <w:sz w:val="28"/>
          <w:szCs w:val="28"/>
          <w:vertAlign w:val="superscript"/>
        </w:rPr>
        <w:t>а</w:t>
      </w:r>
      <w:r w:rsidRPr="001B7D8F">
        <w:rPr>
          <w:sz w:val="28"/>
          <w:szCs w:val="28"/>
          <w:vertAlign w:val="subscript"/>
        </w:rPr>
        <w:t>Ам</w:t>
      </w:r>
      <w:r w:rsidRPr="001B7D8F">
        <w:rPr>
          <w:sz w:val="28"/>
          <w:szCs w:val="28"/>
        </w:rPr>
        <w:t xml:space="preserve"> и З</w:t>
      </w:r>
      <w:r w:rsidRPr="001B7D8F">
        <w:rPr>
          <w:sz w:val="28"/>
          <w:szCs w:val="28"/>
          <w:vertAlign w:val="superscript"/>
        </w:rPr>
        <w:t>а</w:t>
      </w:r>
      <w:r w:rsidRPr="001B7D8F">
        <w:rPr>
          <w:sz w:val="28"/>
          <w:szCs w:val="28"/>
          <w:vertAlign w:val="subscript"/>
        </w:rPr>
        <w:t>пост</w:t>
      </w:r>
      <w:r w:rsidR="009654FF">
        <w:rPr>
          <w:sz w:val="28"/>
          <w:szCs w:val="28"/>
          <w:vertAlign w:val="subscript"/>
        </w:rPr>
        <w:t xml:space="preserve"> </w:t>
      </w:r>
      <w:r w:rsidRPr="001B7D8F">
        <w:rPr>
          <w:sz w:val="28"/>
          <w:szCs w:val="28"/>
        </w:rPr>
        <w:t>- аналитические значения соответственно затрат на материалы, заработной платы, амортизационных отчислений и постоянных затрат, руб.;</w:t>
      </w:r>
    </w:p>
    <w:p w:rsidR="0050646D" w:rsidRPr="001B7D8F" w:rsidRDefault="0050646D" w:rsidP="001B7D8F">
      <w:pPr>
        <w:tabs>
          <w:tab w:val="left" w:pos="1080"/>
        </w:tabs>
        <w:spacing w:line="360" w:lineRule="auto"/>
        <w:ind w:firstLine="709"/>
        <w:jc w:val="both"/>
        <w:rPr>
          <w:sz w:val="28"/>
          <w:szCs w:val="28"/>
        </w:rPr>
      </w:pPr>
      <w:r w:rsidRPr="001B7D8F">
        <w:rPr>
          <w:sz w:val="28"/>
          <w:szCs w:val="28"/>
        </w:rPr>
        <w:t>З</w:t>
      </w:r>
      <w:r w:rsidRPr="001B7D8F">
        <w:rPr>
          <w:sz w:val="28"/>
          <w:szCs w:val="28"/>
          <w:vertAlign w:val="subscript"/>
        </w:rPr>
        <w:t>1</w:t>
      </w:r>
      <w:r w:rsidRPr="001B7D8F">
        <w:rPr>
          <w:sz w:val="28"/>
          <w:szCs w:val="28"/>
        </w:rPr>
        <w:t xml:space="preserve"> – плановые переменные затраты (на топливо, эксплуатационные материалы и т.д.) на 1 км пробега, руб.;</w:t>
      </w:r>
    </w:p>
    <w:p w:rsidR="0050646D" w:rsidRPr="001B7D8F" w:rsidRDefault="0050646D" w:rsidP="001B7D8F">
      <w:pPr>
        <w:tabs>
          <w:tab w:val="left" w:pos="1080"/>
        </w:tabs>
        <w:spacing w:line="360" w:lineRule="auto"/>
        <w:ind w:firstLine="709"/>
        <w:jc w:val="both"/>
        <w:rPr>
          <w:sz w:val="28"/>
          <w:szCs w:val="28"/>
        </w:rPr>
      </w:pPr>
      <w:r w:rsidRPr="001B7D8F">
        <w:rPr>
          <w:sz w:val="28"/>
          <w:szCs w:val="28"/>
          <w:lang w:val="en-US"/>
        </w:rPr>
        <w:t>L</w:t>
      </w:r>
      <w:r w:rsidRPr="001B7D8F">
        <w:rPr>
          <w:sz w:val="28"/>
          <w:szCs w:val="28"/>
          <w:vertAlign w:val="superscript"/>
        </w:rPr>
        <w:t>'</w:t>
      </w:r>
      <w:r w:rsidRPr="001B7D8F">
        <w:rPr>
          <w:sz w:val="28"/>
          <w:szCs w:val="28"/>
          <w:vertAlign w:val="subscript"/>
        </w:rPr>
        <w:t>общ</w:t>
      </w:r>
      <w:r w:rsidRPr="001B7D8F">
        <w:rPr>
          <w:sz w:val="28"/>
          <w:szCs w:val="28"/>
        </w:rPr>
        <w:t xml:space="preserve"> – общий пробег по отчету, км;</w:t>
      </w:r>
    </w:p>
    <w:p w:rsidR="0050646D" w:rsidRPr="001B7D8F" w:rsidRDefault="0050646D" w:rsidP="001B7D8F">
      <w:pPr>
        <w:tabs>
          <w:tab w:val="left" w:pos="1080"/>
        </w:tabs>
        <w:spacing w:line="360" w:lineRule="auto"/>
        <w:ind w:firstLine="709"/>
        <w:jc w:val="both"/>
        <w:rPr>
          <w:sz w:val="28"/>
          <w:szCs w:val="28"/>
        </w:rPr>
      </w:pPr>
      <w:r w:rsidRPr="001B7D8F">
        <w:rPr>
          <w:sz w:val="28"/>
          <w:szCs w:val="28"/>
        </w:rPr>
        <w:t>ЗП</w:t>
      </w:r>
      <w:r w:rsidRPr="001B7D8F">
        <w:rPr>
          <w:sz w:val="28"/>
          <w:szCs w:val="28"/>
          <w:vertAlign w:val="superscript"/>
        </w:rPr>
        <w:t>а</w:t>
      </w:r>
      <w:r w:rsidRPr="001B7D8F">
        <w:rPr>
          <w:i/>
          <w:sz w:val="28"/>
          <w:szCs w:val="28"/>
          <w:vertAlign w:val="subscript"/>
          <w:lang w:val="en-US"/>
        </w:rPr>
        <w:t>i</w:t>
      </w:r>
      <w:r w:rsidRPr="001B7D8F">
        <w:rPr>
          <w:i/>
          <w:sz w:val="28"/>
          <w:szCs w:val="28"/>
        </w:rPr>
        <w:t xml:space="preserve"> </w:t>
      </w:r>
      <w:r w:rsidRPr="001B7D8F">
        <w:rPr>
          <w:sz w:val="28"/>
          <w:szCs w:val="28"/>
        </w:rPr>
        <w:t xml:space="preserve">– пересчитанная величина заработной платы по </w:t>
      </w:r>
      <w:r w:rsidRPr="001B7D8F">
        <w:rPr>
          <w:i/>
          <w:sz w:val="28"/>
          <w:szCs w:val="28"/>
          <w:lang w:val="en-US"/>
        </w:rPr>
        <w:t>i</w:t>
      </w:r>
      <w:r w:rsidRPr="001B7D8F">
        <w:rPr>
          <w:sz w:val="28"/>
          <w:szCs w:val="28"/>
        </w:rPr>
        <w:t>-й категории работников в зависимости от результатов работы, руб.;</w:t>
      </w:r>
    </w:p>
    <w:p w:rsidR="0050646D" w:rsidRPr="001B7D8F" w:rsidRDefault="0050646D" w:rsidP="001B7D8F">
      <w:pPr>
        <w:tabs>
          <w:tab w:val="left" w:pos="1080"/>
        </w:tabs>
        <w:spacing w:line="360" w:lineRule="auto"/>
        <w:ind w:firstLine="709"/>
        <w:jc w:val="both"/>
        <w:rPr>
          <w:sz w:val="28"/>
          <w:szCs w:val="28"/>
        </w:rPr>
      </w:pPr>
      <w:r w:rsidRPr="001B7D8F">
        <w:rPr>
          <w:sz w:val="28"/>
          <w:szCs w:val="28"/>
        </w:rPr>
        <w:t>Н</w:t>
      </w:r>
      <w:r w:rsidRPr="001B7D8F">
        <w:rPr>
          <w:sz w:val="28"/>
          <w:szCs w:val="28"/>
          <w:vertAlign w:val="subscript"/>
        </w:rPr>
        <w:t xml:space="preserve">а </w:t>
      </w:r>
      <w:r w:rsidRPr="001B7D8F">
        <w:rPr>
          <w:i/>
          <w:sz w:val="28"/>
          <w:szCs w:val="28"/>
          <w:vertAlign w:val="subscript"/>
          <w:lang w:val="en-US"/>
        </w:rPr>
        <w:t>j</w:t>
      </w:r>
      <w:r w:rsidRPr="001B7D8F">
        <w:rPr>
          <w:i/>
          <w:sz w:val="28"/>
          <w:szCs w:val="28"/>
        </w:rPr>
        <w:t xml:space="preserve"> </w:t>
      </w:r>
      <w:r w:rsidRPr="001B7D8F">
        <w:rPr>
          <w:sz w:val="28"/>
          <w:szCs w:val="28"/>
        </w:rPr>
        <w:t xml:space="preserve">– норма амортизации по </w:t>
      </w:r>
      <w:r w:rsidRPr="001B7D8F">
        <w:rPr>
          <w:i/>
          <w:sz w:val="28"/>
          <w:szCs w:val="28"/>
          <w:lang w:val="en-US"/>
        </w:rPr>
        <w:t>j</w:t>
      </w:r>
      <w:r w:rsidRPr="001B7D8F">
        <w:rPr>
          <w:sz w:val="28"/>
          <w:szCs w:val="28"/>
        </w:rPr>
        <w:t>-й группе срока использования, %;</w:t>
      </w:r>
    </w:p>
    <w:p w:rsidR="0050646D" w:rsidRPr="001B7D8F" w:rsidRDefault="0050646D" w:rsidP="001B7D8F">
      <w:pPr>
        <w:tabs>
          <w:tab w:val="left" w:pos="1080"/>
        </w:tabs>
        <w:spacing w:line="360" w:lineRule="auto"/>
        <w:ind w:firstLine="709"/>
        <w:jc w:val="both"/>
        <w:rPr>
          <w:sz w:val="28"/>
          <w:szCs w:val="28"/>
        </w:rPr>
      </w:pPr>
      <w:r w:rsidRPr="001B7D8F">
        <w:rPr>
          <w:sz w:val="28"/>
          <w:szCs w:val="28"/>
        </w:rPr>
        <w:t xml:space="preserve">Ц </w:t>
      </w:r>
      <w:r w:rsidRPr="001B7D8F">
        <w:rPr>
          <w:i/>
          <w:sz w:val="28"/>
          <w:szCs w:val="28"/>
          <w:vertAlign w:val="subscript"/>
          <w:lang w:val="en-US"/>
        </w:rPr>
        <w:t>j</w:t>
      </w:r>
      <w:r w:rsidRPr="001B7D8F">
        <w:rPr>
          <w:sz w:val="28"/>
          <w:szCs w:val="28"/>
        </w:rPr>
        <w:t xml:space="preserve"> – первоначальная или текущая (восстановительная) стоимость объекта </w:t>
      </w:r>
      <w:r w:rsidRPr="001B7D8F">
        <w:rPr>
          <w:i/>
          <w:sz w:val="28"/>
          <w:szCs w:val="28"/>
          <w:lang w:val="en-US"/>
        </w:rPr>
        <w:t>j</w:t>
      </w:r>
      <w:r w:rsidRPr="001B7D8F">
        <w:rPr>
          <w:sz w:val="28"/>
          <w:szCs w:val="28"/>
        </w:rPr>
        <w:t>-й амортизационной группы, руб.;</w:t>
      </w:r>
    </w:p>
    <w:p w:rsidR="0050646D" w:rsidRPr="001B7D8F" w:rsidRDefault="0050646D" w:rsidP="001B7D8F">
      <w:pPr>
        <w:tabs>
          <w:tab w:val="left" w:pos="1080"/>
        </w:tabs>
        <w:spacing w:line="360" w:lineRule="auto"/>
        <w:ind w:firstLine="709"/>
        <w:jc w:val="both"/>
        <w:rPr>
          <w:sz w:val="28"/>
          <w:szCs w:val="28"/>
        </w:rPr>
      </w:pPr>
      <w:r w:rsidRPr="001B7D8F">
        <w:rPr>
          <w:sz w:val="28"/>
          <w:szCs w:val="28"/>
          <w:lang w:val="en-US"/>
        </w:rPr>
        <w:t>A</w:t>
      </w:r>
      <w:r w:rsidRPr="001B7D8F">
        <w:rPr>
          <w:sz w:val="28"/>
          <w:szCs w:val="28"/>
          <w:vertAlign w:val="subscript"/>
          <w:lang w:val="en-US"/>
        </w:rPr>
        <w:t>c</w:t>
      </w:r>
      <w:r w:rsidRPr="001B7D8F">
        <w:rPr>
          <w:sz w:val="28"/>
          <w:szCs w:val="28"/>
          <w:vertAlign w:val="subscript"/>
        </w:rPr>
        <w:t xml:space="preserve"> </w:t>
      </w:r>
      <w:r w:rsidRPr="001B7D8F">
        <w:rPr>
          <w:i/>
          <w:sz w:val="28"/>
          <w:szCs w:val="28"/>
          <w:vertAlign w:val="subscript"/>
          <w:lang w:val="en-US"/>
        </w:rPr>
        <w:t>j</w:t>
      </w:r>
      <w:r w:rsidRPr="001B7D8F">
        <w:rPr>
          <w:sz w:val="28"/>
          <w:szCs w:val="28"/>
        </w:rPr>
        <w:t xml:space="preserve"> – число амортизируемых объектов (автотранспортных средств) </w:t>
      </w:r>
      <w:r w:rsidRPr="001B7D8F">
        <w:rPr>
          <w:i/>
          <w:sz w:val="28"/>
          <w:szCs w:val="28"/>
          <w:lang w:val="en-US"/>
        </w:rPr>
        <w:t>j</w:t>
      </w:r>
      <w:r w:rsidRPr="001B7D8F">
        <w:rPr>
          <w:sz w:val="28"/>
          <w:szCs w:val="28"/>
        </w:rPr>
        <w:t>-й группы;</w:t>
      </w:r>
    </w:p>
    <w:p w:rsidR="0050646D" w:rsidRPr="001B7D8F" w:rsidRDefault="0050646D" w:rsidP="001B7D8F">
      <w:pPr>
        <w:tabs>
          <w:tab w:val="left" w:pos="1080"/>
        </w:tabs>
        <w:spacing w:line="360" w:lineRule="auto"/>
        <w:ind w:firstLine="709"/>
        <w:jc w:val="both"/>
        <w:rPr>
          <w:sz w:val="28"/>
          <w:szCs w:val="28"/>
        </w:rPr>
      </w:pPr>
      <w:r w:rsidRPr="001B7D8F">
        <w:rPr>
          <w:sz w:val="28"/>
          <w:szCs w:val="28"/>
        </w:rPr>
        <w:t>З</w:t>
      </w:r>
      <w:r w:rsidRPr="001B7D8F">
        <w:rPr>
          <w:sz w:val="28"/>
          <w:szCs w:val="28"/>
          <w:vertAlign w:val="superscript"/>
        </w:rPr>
        <w:t>а</w:t>
      </w:r>
      <w:r w:rsidRPr="001B7D8F">
        <w:rPr>
          <w:sz w:val="28"/>
          <w:szCs w:val="28"/>
          <w:vertAlign w:val="subscript"/>
        </w:rPr>
        <w:t>пост</w:t>
      </w:r>
      <w:r w:rsidRPr="001B7D8F">
        <w:rPr>
          <w:sz w:val="28"/>
          <w:szCs w:val="28"/>
        </w:rPr>
        <w:t xml:space="preserve"> – скорректированные постоянные затраты, руб.</w:t>
      </w:r>
    </w:p>
    <w:p w:rsidR="0050646D" w:rsidRPr="001B7D8F" w:rsidRDefault="0050646D" w:rsidP="001B7D8F">
      <w:pPr>
        <w:tabs>
          <w:tab w:val="left" w:pos="1080"/>
        </w:tabs>
        <w:spacing w:line="360" w:lineRule="auto"/>
        <w:ind w:firstLine="709"/>
        <w:jc w:val="both"/>
        <w:rPr>
          <w:sz w:val="28"/>
          <w:szCs w:val="28"/>
        </w:rPr>
      </w:pPr>
      <w:r w:rsidRPr="001B7D8F">
        <w:rPr>
          <w:sz w:val="28"/>
          <w:szCs w:val="28"/>
        </w:rPr>
        <w:t>Аналитические суммы затрат по отдельным группам характеризуют допустимый уровень затрат при отчетном фактическом значении результата работы (перевозок).</w:t>
      </w:r>
    </w:p>
    <w:p w:rsidR="007A7F4B" w:rsidRPr="001B7D8F" w:rsidRDefault="0050646D" w:rsidP="001B7D8F">
      <w:pPr>
        <w:tabs>
          <w:tab w:val="left" w:pos="1080"/>
        </w:tabs>
        <w:spacing w:line="360" w:lineRule="auto"/>
        <w:ind w:firstLine="709"/>
        <w:jc w:val="both"/>
        <w:rPr>
          <w:sz w:val="28"/>
          <w:szCs w:val="28"/>
        </w:rPr>
      </w:pPr>
      <w:r w:rsidRPr="001B7D8F">
        <w:rPr>
          <w:sz w:val="28"/>
          <w:szCs w:val="28"/>
        </w:rPr>
        <w:t>Общая аналитическая сумма затрат З</w:t>
      </w:r>
      <w:r w:rsidRPr="001B7D8F">
        <w:rPr>
          <w:sz w:val="28"/>
          <w:szCs w:val="28"/>
          <w:vertAlign w:val="superscript"/>
        </w:rPr>
        <w:t>а</w:t>
      </w:r>
      <w:r w:rsidRPr="001B7D8F">
        <w:rPr>
          <w:sz w:val="28"/>
          <w:szCs w:val="28"/>
        </w:rPr>
        <w:t xml:space="preserve"> характеризует их возможный уровень при отчетном объеме работе и цен. Если анализируемом периоде изменились нормы расхода материалов или цены, то при пересчете это следует учесть, принимая во внимание сроки их введения, т.е. до момента введения новых норм или цен расчет проводят по прежним нормам и ценам, начиная со срока ввода – по новым, а затем результаты суммируют. Если аналитическая сумма равна отчетной сумме затрат, то означает, что на предприятии соблюдены все плановые нормы затрат или алгебраическая сумма отклонений по разным видам расходов равна нулю.</w:t>
      </w:r>
      <w:r w:rsidR="007A7F4B" w:rsidRPr="001B7D8F">
        <w:rPr>
          <w:sz w:val="28"/>
          <w:szCs w:val="28"/>
        </w:rPr>
        <w:t xml:space="preserve"> [4. Анализ хозяйственной деятельности предприятия АПК. </w:t>
      </w:r>
      <w:r w:rsidR="007A7F4B" w:rsidRPr="001B7D8F">
        <w:rPr>
          <w:sz w:val="28"/>
          <w:szCs w:val="28"/>
          <w:lang w:val="en-US"/>
        </w:rPr>
        <w:t>c</w:t>
      </w:r>
      <w:r w:rsidR="007A7F4B" w:rsidRPr="001B7D8F">
        <w:rPr>
          <w:sz w:val="28"/>
          <w:szCs w:val="28"/>
        </w:rPr>
        <w:t>. 143]</w:t>
      </w:r>
    </w:p>
    <w:p w:rsidR="0050646D" w:rsidRPr="001B7D8F" w:rsidRDefault="0050646D" w:rsidP="001B7D8F">
      <w:pPr>
        <w:tabs>
          <w:tab w:val="left" w:pos="1080"/>
        </w:tabs>
        <w:spacing w:line="360" w:lineRule="auto"/>
        <w:ind w:firstLine="709"/>
        <w:jc w:val="both"/>
        <w:rPr>
          <w:sz w:val="28"/>
          <w:szCs w:val="28"/>
        </w:rPr>
      </w:pPr>
      <w:r w:rsidRPr="001B7D8F">
        <w:rPr>
          <w:sz w:val="28"/>
          <w:szCs w:val="28"/>
        </w:rPr>
        <w:t>В таблице</w:t>
      </w:r>
      <w:r w:rsidR="00426D0A" w:rsidRPr="001B7D8F">
        <w:rPr>
          <w:sz w:val="28"/>
          <w:szCs w:val="28"/>
        </w:rPr>
        <w:t xml:space="preserve"> 2</w:t>
      </w:r>
      <w:r w:rsidRPr="001B7D8F">
        <w:rPr>
          <w:color w:val="FF0000"/>
          <w:sz w:val="28"/>
          <w:szCs w:val="28"/>
        </w:rPr>
        <w:t xml:space="preserve"> </w:t>
      </w:r>
      <w:r w:rsidRPr="001B7D8F">
        <w:rPr>
          <w:sz w:val="28"/>
          <w:szCs w:val="28"/>
        </w:rPr>
        <w:t>приведены исходные данные для расчета абсолютных, допустимых и относительных отклонений общей суммы затрат и отдельных их групп. Расчет аналитического значения выполнен с учетом изменения цен, норм расхода, объемов перевозок и других воздействующих факторов. Для возможности сравнения числовых значений все данные приведены к концу отчетного года. В качестве примера рассмотрены грузовые перевозки, оплачиваемые по тарифу за 1 т перевезенного груза.</w:t>
      </w:r>
    </w:p>
    <w:p w:rsidR="0050646D" w:rsidRPr="001B7D8F" w:rsidRDefault="0050646D" w:rsidP="001B7D8F">
      <w:pPr>
        <w:tabs>
          <w:tab w:val="left" w:pos="1080"/>
        </w:tabs>
        <w:spacing w:line="360" w:lineRule="auto"/>
        <w:ind w:firstLine="709"/>
        <w:jc w:val="both"/>
        <w:rPr>
          <w:sz w:val="28"/>
          <w:szCs w:val="28"/>
        </w:rPr>
      </w:pPr>
      <w:r w:rsidRPr="001B7D8F">
        <w:rPr>
          <w:sz w:val="28"/>
          <w:szCs w:val="28"/>
        </w:rPr>
        <w:t>Заполнение гр. 2-10 затруднений не вызывает. Влияние отклонений на общую сумму затрат (гр. 11 – 13) находят делением соответствующего отклонения (гр. 8-10) на общую плановую сумму затрат (в данном случае на 5477,3 тыс. руб.) и умножением на 100 %. Например, гр. 12 = (гр.9 ÷∑гр.2) ∙100 = 132,2/5477,3 ∙100 = 2,41 % .</w:t>
      </w:r>
    </w:p>
    <w:p w:rsidR="0050646D" w:rsidRPr="001B7D8F" w:rsidRDefault="0050646D" w:rsidP="001B7D8F">
      <w:pPr>
        <w:tabs>
          <w:tab w:val="left" w:pos="1080"/>
        </w:tabs>
        <w:spacing w:line="360" w:lineRule="auto"/>
        <w:ind w:firstLine="709"/>
        <w:jc w:val="both"/>
        <w:rPr>
          <w:sz w:val="28"/>
          <w:szCs w:val="28"/>
        </w:rPr>
      </w:pPr>
      <w:r w:rsidRPr="001B7D8F">
        <w:rPr>
          <w:sz w:val="28"/>
          <w:szCs w:val="28"/>
        </w:rPr>
        <w:t>В таблице</w:t>
      </w:r>
      <w:r w:rsidR="00426D0A" w:rsidRPr="001B7D8F">
        <w:rPr>
          <w:sz w:val="28"/>
          <w:szCs w:val="28"/>
        </w:rPr>
        <w:t xml:space="preserve"> 2</w:t>
      </w:r>
      <w:r w:rsidR="00185423" w:rsidRPr="001B7D8F">
        <w:rPr>
          <w:sz w:val="28"/>
          <w:szCs w:val="28"/>
        </w:rPr>
        <w:t xml:space="preserve"> (</w:t>
      </w:r>
      <w:r w:rsidR="008C77C7" w:rsidRPr="001B7D8F">
        <w:rPr>
          <w:sz w:val="28"/>
          <w:szCs w:val="28"/>
        </w:rPr>
        <w:t xml:space="preserve">приложение </w:t>
      </w:r>
      <w:r w:rsidR="00FE4936" w:rsidRPr="001B7D8F">
        <w:rPr>
          <w:sz w:val="28"/>
          <w:szCs w:val="28"/>
        </w:rPr>
        <w:t>Н</w:t>
      </w:r>
      <w:r w:rsidR="008C77C7" w:rsidRPr="001B7D8F">
        <w:rPr>
          <w:sz w:val="28"/>
          <w:szCs w:val="28"/>
        </w:rPr>
        <w:t xml:space="preserve">) </w:t>
      </w:r>
      <w:r w:rsidRPr="001B7D8F">
        <w:rPr>
          <w:sz w:val="28"/>
          <w:szCs w:val="28"/>
        </w:rPr>
        <w:t>расчеты аналитических затрат условно выполнены по всем</w:t>
      </w:r>
      <w:r w:rsidR="009654FF">
        <w:rPr>
          <w:sz w:val="28"/>
          <w:szCs w:val="28"/>
        </w:rPr>
        <w:t xml:space="preserve"> </w:t>
      </w:r>
      <w:r w:rsidRPr="001B7D8F">
        <w:rPr>
          <w:sz w:val="28"/>
          <w:szCs w:val="28"/>
        </w:rPr>
        <w:t>«сдельным» автомобилям. Так можно поступать только в том случае, если структура автомобильного парка и структура пробега автомобилей не изменились. В противном случае расчеты аналитических затрат выполняются по каждой марке автомобиля, а результаты суммируют.</w:t>
      </w:r>
    </w:p>
    <w:p w:rsidR="0050646D" w:rsidRPr="001B7D8F" w:rsidRDefault="0050646D" w:rsidP="001B7D8F">
      <w:pPr>
        <w:tabs>
          <w:tab w:val="left" w:pos="1080"/>
        </w:tabs>
        <w:spacing w:line="360" w:lineRule="auto"/>
        <w:ind w:firstLine="709"/>
        <w:jc w:val="both"/>
        <w:rPr>
          <w:sz w:val="28"/>
          <w:szCs w:val="28"/>
        </w:rPr>
      </w:pPr>
      <w:r w:rsidRPr="001B7D8F">
        <w:rPr>
          <w:sz w:val="28"/>
          <w:szCs w:val="28"/>
        </w:rPr>
        <w:t xml:space="preserve">Данные в </w:t>
      </w:r>
      <w:r w:rsidR="00426D0A" w:rsidRPr="001B7D8F">
        <w:rPr>
          <w:sz w:val="28"/>
          <w:szCs w:val="28"/>
        </w:rPr>
        <w:t>таблице 2</w:t>
      </w:r>
      <w:r w:rsidRPr="001B7D8F">
        <w:rPr>
          <w:sz w:val="28"/>
          <w:szCs w:val="28"/>
        </w:rPr>
        <w:t xml:space="preserve"> для целей хозяйственного анализа можно представить с разбиением по калькуляционным статьям затрат.</w:t>
      </w:r>
    </w:p>
    <w:p w:rsidR="0050646D" w:rsidRPr="001B7D8F" w:rsidRDefault="0050646D" w:rsidP="001B7D8F">
      <w:pPr>
        <w:tabs>
          <w:tab w:val="left" w:pos="1080"/>
        </w:tabs>
        <w:spacing w:line="360" w:lineRule="auto"/>
        <w:ind w:firstLine="709"/>
        <w:jc w:val="both"/>
        <w:rPr>
          <w:sz w:val="28"/>
          <w:szCs w:val="28"/>
        </w:rPr>
      </w:pPr>
      <w:r w:rsidRPr="001B7D8F">
        <w:rPr>
          <w:sz w:val="28"/>
          <w:szCs w:val="28"/>
        </w:rPr>
        <w:t>Не всякую экономию можно считать положительным явлением. Нельзя одобрить, например экономию смазочных материалов, если она достигается за счет нарушения графиков смазки или некачественной и невыполненной смазки; экономию средств на техническое обслуживание подвижного состава, если это вызвано невыполнением предусмотренных объемов работ и т.д.</w:t>
      </w:r>
    </w:p>
    <w:p w:rsidR="0050646D" w:rsidRPr="001B7D8F" w:rsidRDefault="0050646D" w:rsidP="001B7D8F">
      <w:pPr>
        <w:tabs>
          <w:tab w:val="left" w:pos="1080"/>
        </w:tabs>
        <w:spacing w:line="360" w:lineRule="auto"/>
        <w:ind w:firstLine="709"/>
        <w:jc w:val="both"/>
        <w:rPr>
          <w:sz w:val="28"/>
          <w:szCs w:val="28"/>
        </w:rPr>
      </w:pPr>
      <w:r w:rsidRPr="001B7D8F">
        <w:rPr>
          <w:sz w:val="28"/>
          <w:szCs w:val="28"/>
        </w:rPr>
        <w:t>Относительный перерасход свидетельствует, как правило, об отсутствии строгого учета за расходом материалов и денежных средств. Основная задача анализа суммы затрат на эксплуатацию подвижного состава состоит не только в расчетах, характеризующих размер экономии или перерасхода, но и в выявлении конкретных причин, вызвавших этот результат.</w:t>
      </w:r>
    </w:p>
    <w:p w:rsidR="0050646D" w:rsidRPr="001B7D8F" w:rsidRDefault="0050646D" w:rsidP="001B7D8F">
      <w:pPr>
        <w:tabs>
          <w:tab w:val="left" w:pos="1080"/>
        </w:tabs>
        <w:spacing w:line="360" w:lineRule="auto"/>
        <w:ind w:firstLine="709"/>
        <w:jc w:val="both"/>
        <w:rPr>
          <w:sz w:val="28"/>
          <w:szCs w:val="28"/>
        </w:rPr>
      </w:pPr>
      <w:r w:rsidRPr="001B7D8F">
        <w:rPr>
          <w:sz w:val="28"/>
          <w:szCs w:val="28"/>
        </w:rPr>
        <w:t>Обычно значительная часть конкретных причин отклонения отчетной суммы затрат от плановой уже известна. Эти факторы определены всем ходом анализа, и здесь удобно воспользоваться выводами, полученными при анализе основных направлений деятельности.</w:t>
      </w:r>
    </w:p>
    <w:p w:rsidR="0050646D" w:rsidRPr="001B7D8F" w:rsidRDefault="0050646D" w:rsidP="001B7D8F">
      <w:pPr>
        <w:tabs>
          <w:tab w:val="left" w:pos="1080"/>
        </w:tabs>
        <w:spacing w:line="360" w:lineRule="auto"/>
        <w:ind w:firstLine="709"/>
        <w:jc w:val="both"/>
        <w:rPr>
          <w:sz w:val="28"/>
          <w:szCs w:val="28"/>
        </w:rPr>
      </w:pPr>
      <w:r w:rsidRPr="001B7D8F">
        <w:rPr>
          <w:sz w:val="28"/>
          <w:szCs w:val="28"/>
        </w:rPr>
        <w:t>Все выводы, полученные при анализе общей суммы затрат, применяют при анализе себестоимости. Анализ сметы затрат не учитывает эффективности использования подвижного состава в исследуемом периоде, что найдет отражение в себестоимости перевозок.</w:t>
      </w:r>
    </w:p>
    <w:p w:rsidR="007A7F4B" w:rsidRPr="001B7D8F" w:rsidRDefault="007A7F4B" w:rsidP="001B7D8F">
      <w:pPr>
        <w:tabs>
          <w:tab w:val="left" w:pos="1080"/>
        </w:tabs>
        <w:spacing w:line="360" w:lineRule="auto"/>
        <w:ind w:firstLine="709"/>
        <w:jc w:val="both"/>
        <w:rPr>
          <w:sz w:val="28"/>
          <w:szCs w:val="28"/>
        </w:rPr>
      </w:pPr>
      <w:r w:rsidRPr="001B7D8F">
        <w:rPr>
          <w:sz w:val="28"/>
          <w:szCs w:val="28"/>
        </w:rPr>
        <w:t>Анализ влияния на себестоимость изменения затрат и объема выполненной работы.</w:t>
      </w:r>
    </w:p>
    <w:p w:rsidR="007A7F4B" w:rsidRPr="001B7D8F" w:rsidRDefault="007A7F4B" w:rsidP="001B7D8F">
      <w:pPr>
        <w:tabs>
          <w:tab w:val="left" w:pos="1080"/>
        </w:tabs>
        <w:spacing w:line="360" w:lineRule="auto"/>
        <w:ind w:firstLine="709"/>
        <w:jc w:val="both"/>
        <w:rPr>
          <w:sz w:val="28"/>
          <w:szCs w:val="28"/>
        </w:rPr>
      </w:pPr>
      <w:r w:rsidRPr="001B7D8F">
        <w:rPr>
          <w:sz w:val="28"/>
          <w:szCs w:val="28"/>
        </w:rPr>
        <w:t>Плановая себестоимость – это допустимый уровень затрат на их осуществление, отчетная (фактическая) – действительные затраты предприятия. В процессе работы фактическая себестоимость может отклониться от плановой. Если она ниже плановой, то, очевидно, это результат того, что при установлении плановой себестоимости либо не были не учтены все имевшиеся резервы, либо в процессе выполнения плана возникли и были использованы новые возможности сокращения расходов. Если отчетная себестоимость выше плановой, это может быть результатом либо переоценки в плане возможностей сокращения затрат, либо следствием плохого использования имеющихся резервов. Во избежание ошибок в выводах при анализе себестоимости необходимо исчислить допустимые (возможные) отклонения по данному показателю. Для этого рассчитывают аналитическую себестоимость перевозок. Аналитическую сумму расходов исчисляют по действующим на предприятии нормам расходов для фактического объема работы с учетом специфики статей расходов. Поэтому для получения аналитической себестоимости аналитическую сумму расходов делят на отчетные тонно-километры, платные километры пробега и т.д.</w:t>
      </w:r>
    </w:p>
    <w:p w:rsidR="001B7D8F" w:rsidRDefault="0050646D" w:rsidP="001B7D8F">
      <w:pPr>
        <w:tabs>
          <w:tab w:val="left" w:pos="1080"/>
        </w:tabs>
        <w:spacing w:line="360" w:lineRule="auto"/>
        <w:ind w:firstLine="709"/>
        <w:jc w:val="both"/>
        <w:rPr>
          <w:sz w:val="28"/>
          <w:szCs w:val="28"/>
        </w:rPr>
      </w:pPr>
      <w:r w:rsidRPr="001B7D8F">
        <w:rPr>
          <w:sz w:val="28"/>
          <w:szCs w:val="28"/>
        </w:rPr>
        <w:t xml:space="preserve">Изменение себестоимости перевозок зависит от двух групп факторов: обусловивших отчетное значение общей суммы расходов и определивших отчетный объем перевозок. Влияние их на себестоимость обуславливается различными, зачастую не связанными между собой причинами. Например, возросло среднесписочное число автомобилей большой грузоподъемности, что способствовало одновременно изменению структуры автомобильного парка. </w:t>
      </w:r>
    </w:p>
    <w:p w:rsidR="0050646D" w:rsidRPr="001B7D8F" w:rsidRDefault="0050646D" w:rsidP="001B7D8F">
      <w:pPr>
        <w:tabs>
          <w:tab w:val="left" w:pos="1080"/>
        </w:tabs>
        <w:spacing w:line="360" w:lineRule="auto"/>
        <w:ind w:firstLine="709"/>
        <w:jc w:val="both"/>
        <w:rPr>
          <w:sz w:val="28"/>
          <w:szCs w:val="28"/>
        </w:rPr>
      </w:pPr>
      <w:r w:rsidRPr="001B7D8F">
        <w:rPr>
          <w:sz w:val="28"/>
          <w:szCs w:val="28"/>
        </w:rPr>
        <w:t>Следствием этого явилось увеличение суммы амортизационных отчислений, затрат на топливо, техническое обслуживание и т.д. однако ухудшилось использование автомобилей на линии по времени, возросли простои в ожидании погрузки и разгрузки. И то и другое способствовало изменению себестоимости, но между собой эти причины не связаны.</w:t>
      </w:r>
    </w:p>
    <w:p w:rsidR="0050646D" w:rsidRPr="001B7D8F" w:rsidRDefault="0050646D" w:rsidP="001B7D8F">
      <w:pPr>
        <w:tabs>
          <w:tab w:val="left" w:pos="1080"/>
        </w:tabs>
        <w:spacing w:line="360" w:lineRule="auto"/>
        <w:ind w:firstLine="709"/>
        <w:jc w:val="both"/>
        <w:rPr>
          <w:sz w:val="28"/>
          <w:szCs w:val="28"/>
        </w:rPr>
      </w:pPr>
      <w:r w:rsidRPr="001B7D8F">
        <w:rPr>
          <w:sz w:val="28"/>
          <w:szCs w:val="28"/>
        </w:rPr>
        <w:t>Поэтому при анализе определяют раздельное влияние на себестоимость общей суммы затрат и объема выполненной работы, а затем в каждой группе факторов проводят детализацию, направленную на выявление конкретных причин, вызвавших изменение себестоимости.</w:t>
      </w:r>
    </w:p>
    <w:p w:rsidR="0050646D" w:rsidRPr="001B7D8F" w:rsidRDefault="0050646D" w:rsidP="001B7D8F">
      <w:pPr>
        <w:tabs>
          <w:tab w:val="left" w:pos="1080"/>
        </w:tabs>
        <w:spacing w:line="360" w:lineRule="auto"/>
        <w:ind w:firstLine="709"/>
        <w:jc w:val="both"/>
        <w:rPr>
          <w:sz w:val="28"/>
          <w:szCs w:val="28"/>
        </w:rPr>
      </w:pPr>
      <w:r w:rsidRPr="001B7D8F">
        <w:rPr>
          <w:sz w:val="28"/>
          <w:szCs w:val="28"/>
        </w:rPr>
        <w:t>Общее процентное отклонение себестоимости записывается в виде</w:t>
      </w:r>
    </w:p>
    <w:p w:rsidR="0050646D" w:rsidRPr="001B7D8F" w:rsidRDefault="0050646D" w:rsidP="001B7D8F">
      <w:pPr>
        <w:tabs>
          <w:tab w:val="left" w:pos="1080"/>
        </w:tabs>
        <w:spacing w:line="360" w:lineRule="auto"/>
        <w:ind w:firstLine="709"/>
        <w:jc w:val="both"/>
        <w:rPr>
          <w:sz w:val="28"/>
          <w:szCs w:val="28"/>
        </w:rPr>
      </w:pPr>
    </w:p>
    <w:p w:rsidR="0050646D" w:rsidRPr="00D9190C" w:rsidRDefault="0050646D" w:rsidP="001B7D8F">
      <w:pPr>
        <w:tabs>
          <w:tab w:val="left" w:pos="1080"/>
        </w:tabs>
        <w:spacing w:line="360" w:lineRule="auto"/>
        <w:ind w:firstLine="1620"/>
        <w:jc w:val="both"/>
        <w:rPr>
          <w:sz w:val="28"/>
          <w:szCs w:val="28"/>
        </w:rPr>
      </w:pPr>
      <w:r w:rsidRPr="001B7D8F">
        <w:rPr>
          <w:sz w:val="28"/>
          <w:szCs w:val="28"/>
        </w:rPr>
        <w:t>ОО</w:t>
      </w:r>
      <w:r w:rsidRPr="001B7D8F">
        <w:rPr>
          <w:sz w:val="28"/>
          <w:szCs w:val="28"/>
          <w:vertAlign w:val="subscript"/>
        </w:rPr>
        <w:t>З</w:t>
      </w:r>
      <w:r w:rsidRPr="00D9190C">
        <w:rPr>
          <w:sz w:val="28"/>
          <w:szCs w:val="28"/>
        </w:rPr>
        <w:t xml:space="preserve"> </w:t>
      </w:r>
      <w:r w:rsidR="001B7D8F" w:rsidRPr="00D9190C">
        <w:rPr>
          <w:sz w:val="28"/>
          <w:szCs w:val="28"/>
        </w:rPr>
        <w:tab/>
      </w:r>
      <w:r w:rsidRPr="001B7D8F">
        <w:rPr>
          <w:sz w:val="28"/>
          <w:szCs w:val="28"/>
        </w:rPr>
        <w:t>ДО</w:t>
      </w:r>
      <w:r w:rsidRPr="001B7D8F">
        <w:rPr>
          <w:sz w:val="28"/>
          <w:szCs w:val="28"/>
          <w:vertAlign w:val="subscript"/>
        </w:rPr>
        <w:t>З</w:t>
      </w:r>
      <w:r w:rsidR="001B7D8F" w:rsidRPr="00D9190C">
        <w:rPr>
          <w:sz w:val="28"/>
          <w:szCs w:val="28"/>
        </w:rPr>
        <w:tab/>
      </w:r>
      <w:r w:rsidR="001B7D8F" w:rsidRPr="00D9190C">
        <w:rPr>
          <w:sz w:val="28"/>
          <w:szCs w:val="28"/>
        </w:rPr>
        <w:tab/>
      </w:r>
      <w:r w:rsidRPr="00D9190C">
        <w:rPr>
          <w:sz w:val="28"/>
          <w:szCs w:val="28"/>
        </w:rPr>
        <w:t>1</w:t>
      </w:r>
    </w:p>
    <w:p w:rsidR="0050646D" w:rsidRPr="00D9190C" w:rsidRDefault="0050646D" w:rsidP="001B7D8F">
      <w:pPr>
        <w:tabs>
          <w:tab w:val="left" w:pos="1080"/>
        </w:tabs>
        <w:spacing w:line="360" w:lineRule="auto"/>
        <w:ind w:firstLine="709"/>
        <w:jc w:val="both"/>
        <w:rPr>
          <w:sz w:val="28"/>
          <w:szCs w:val="28"/>
        </w:rPr>
      </w:pPr>
      <w:r w:rsidRPr="00D9190C">
        <w:rPr>
          <w:sz w:val="28"/>
          <w:szCs w:val="28"/>
        </w:rPr>
        <w:t>∆</w:t>
      </w:r>
      <w:r w:rsidRPr="001B7D8F">
        <w:rPr>
          <w:sz w:val="28"/>
          <w:szCs w:val="28"/>
          <w:lang w:val="en-US"/>
        </w:rPr>
        <w:t>S</w:t>
      </w:r>
      <w:r w:rsidRPr="00D9190C">
        <w:rPr>
          <w:sz w:val="28"/>
          <w:szCs w:val="28"/>
          <w:vertAlign w:val="superscript"/>
        </w:rPr>
        <w:t>%</w:t>
      </w:r>
      <w:r w:rsidR="009654FF" w:rsidRPr="00D9190C">
        <w:rPr>
          <w:sz w:val="28"/>
          <w:szCs w:val="28"/>
        </w:rPr>
        <w:t xml:space="preserve"> </w:t>
      </w:r>
      <w:r w:rsidRPr="00D9190C">
        <w:rPr>
          <w:sz w:val="28"/>
          <w:szCs w:val="28"/>
        </w:rPr>
        <w:t>=</w:t>
      </w:r>
      <w:r w:rsidR="009654FF" w:rsidRPr="00D9190C">
        <w:rPr>
          <w:sz w:val="28"/>
          <w:szCs w:val="28"/>
        </w:rPr>
        <w:t xml:space="preserve"> </w:t>
      </w:r>
      <w:r w:rsidRPr="00D9190C">
        <w:rPr>
          <w:sz w:val="28"/>
          <w:szCs w:val="28"/>
        </w:rPr>
        <w:t>------- + ---------</w:t>
      </w:r>
      <w:r w:rsidR="009654FF" w:rsidRPr="00D9190C">
        <w:rPr>
          <w:sz w:val="28"/>
          <w:szCs w:val="28"/>
        </w:rPr>
        <w:t xml:space="preserve"> </w:t>
      </w:r>
      <w:r w:rsidRPr="00D9190C">
        <w:rPr>
          <w:sz w:val="28"/>
          <w:szCs w:val="28"/>
        </w:rPr>
        <w:t>+ ( -----</w:t>
      </w:r>
      <w:r w:rsidR="009654FF" w:rsidRPr="00D9190C">
        <w:rPr>
          <w:sz w:val="28"/>
          <w:szCs w:val="28"/>
        </w:rPr>
        <w:t xml:space="preserve"> </w:t>
      </w:r>
      <w:r w:rsidRPr="00D9190C">
        <w:rPr>
          <w:sz w:val="28"/>
          <w:szCs w:val="28"/>
        </w:rPr>
        <w:t>- 1 ) 100 =</w:t>
      </w:r>
    </w:p>
    <w:p w:rsidR="0050646D" w:rsidRPr="00D9190C" w:rsidRDefault="0050646D" w:rsidP="001B7D8F">
      <w:pPr>
        <w:tabs>
          <w:tab w:val="left" w:pos="2880"/>
        </w:tabs>
        <w:spacing w:line="360" w:lineRule="auto"/>
        <w:ind w:firstLine="1620"/>
        <w:jc w:val="both"/>
        <w:rPr>
          <w:sz w:val="28"/>
          <w:szCs w:val="28"/>
        </w:rPr>
      </w:pPr>
      <w:r w:rsidRPr="001B7D8F">
        <w:rPr>
          <w:sz w:val="28"/>
          <w:szCs w:val="28"/>
          <w:lang w:val="en-US"/>
        </w:rPr>
        <w:t>I</w:t>
      </w:r>
      <w:r w:rsidRPr="001B7D8F">
        <w:rPr>
          <w:sz w:val="28"/>
          <w:szCs w:val="28"/>
          <w:vertAlign w:val="subscript"/>
          <w:lang w:val="en-US"/>
        </w:rPr>
        <w:t>P</w:t>
      </w:r>
      <w:r w:rsidR="009654FF" w:rsidRPr="00D9190C">
        <w:rPr>
          <w:sz w:val="28"/>
          <w:szCs w:val="28"/>
          <w:vertAlign w:val="subscript"/>
        </w:rPr>
        <w:t xml:space="preserve"> </w:t>
      </w:r>
      <w:r w:rsidR="001B7D8F" w:rsidRPr="00D9190C">
        <w:rPr>
          <w:sz w:val="28"/>
          <w:szCs w:val="28"/>
          <w:vertAlign w:val="subscript"/>
        </w:rPr>
        <w:tab/>
      </w:r>
      <w:r w:rsidRPr="00D9190C">
        <w:rPr>
          <w:sz w:val="28"/>
          <w:szCs w:val="28"/>
        </w:rPr>
        <w:t xml:space="preserve"> </w:t>
      </w:r>
      <w:r w:rsidRPr="001B7D8F">
        <w:rPr>
          <w:sz w:val="28"/>
          <w:szCs w:val="28"/>
          <w:lang w:val="en-US"/>
        </w:rPr>
        <w:t>I</w:t>
      </w:r>
      <w:r w:rsidRPr="001B7D8F">
        <w:rPr>
          <w:sz w:val="28"/>
          <w:szCs w:val="28"/>
          <w:vertAlign w:val="subscript"/>
          <w:lang w:val="en-US"/>
        </w:rPr>
        <w:t>P</w:t>
      </w:r>
      <w:r w:rsidR="009654FF" w:rsidRPr="00D9190C">
        <w:rPr>
          <w:sz w:val="28"/>
          <w:szCs w:val="28"/>
          <w:vertAlign w:val="subscript"/>
        </w:rPr>
        <w:t xml:space="preserve"> </w:t>
      </w:r>
      <w:r w:rsidR="001B7D8F" w:rsidRPr="00D9190C">
        <w:rPr>
          <w:sz w:val="28"/>
          <w:szCs w:val="28"/>
        </w:rPr>
        <w:tab/>
      </w:r>
      <w:r w:rsidR="001B7D8F" w:rsidRPr="00D9190C">
        <w:rPr>
          <w:sz w:val="28"/>
          <w:szCs w:val="28"/>
        </w:rPr>
        <w:tab/>
      </w:r>
      <w:r w:rsidRPr="001B7D8F">
        <w:rPr>
          <w:sz w:val="28"/>
          <w:szCs w:val="28"/>
          <w:lang w:val="en-US"/>
        </w:rPr>
        <w:t>I</w:t>
      </w:r>
      <w:r w:rsidRPr="001B7D8F">
        <w:rPr>
          <w:sz w:val="28"/>
          <w:szCs w:val="28"/>
          <w:vertAlign w:val="subscript"/>
          <w:lang w:val="en-US"/>
        </w:rPr>
        <w:t>P</w:t>
      </w:r>
    </w:p>
    <w:p w:rsidR="0050646D" w:rsidRPr="00D9190C" w:rsidRDefault="0050646D" w:rsidP="00D47096">
      <w:pPr>
        <w:tabs>
          <w:tab w:val="left" w:pos="1080"/>
        </w:tabs>
        <w:spacing w:line="360" w:lineRule="auto"/>
        <w:ind w:firstLine="1080"/>
        <w:jc w:val="both"/>
        <w:rPr>
          <w:sz w:val="28"/>
          <w:szCs w:val="28"/>
        </w:rPr>
      </w:pPr>
      <w:r w:rsidRPr="001B7D8F">
        <w:rPr>
          <w:sz w:val="28"/>
          <w:szCs w:val="28"/>
          <w:lang w:val="en-US"/>
        </w:rPr>
        <w:t>I</w:t>
      </w:r>
      <w:r w:rsidRPr="00D9190C">
        <w:rPr>
          <w:sz w:val="28"/>
          <w:szCs w:val="28"/>
          <w:vertAlign w:val="subscript"/>
        </w:rPr>
        <w:t xml:space="preserve">3 </w:t>
      </w:r>
      <w:r w:rsidRPr="00D9190C">
        <w:rPr>
          <w:sz w:val="28"/>
          <w:szCs w:val="28"/>
        </w:rPr>
        <w:t xml:space="preserve">– 1 </w:t>
      </w:r>
      <w:r w:rsidR="00D47096" w:rsidRPr="00D9190C">
        <w:rPr>
          <w:sz w:val="28"/>
          <w:szCs w:val="28"/>
        </w:rPr>
        <w:tab/>
      </w:r>
      <w:r w:rsidR="00D47096">
        <w:rPr>
          <w:sz w:val="28"/>
          <w:szCs w:val="28"/>
        </w:rPr>
        <w:tab/>
      </w:r>
      <w:r w:rsidRPr="00D9190C">
        <w:rPr>
          <w:sz w:val="28"/>
          <w:szCs w:val="28"/>
        </w:rPr>
        <w:t>1</w:t>
      </w:r>
    </w:p>
    <w:p w:rsidR="0050646D" w:rsidRPr="00D9190C" w:rsidRDefault="0050646D" w:rsidP="001B7D8F">
      <w:pPr>
        <w:tabs>
          <w:tab w:val="left" w:pos="1080"/>
        </w:tabs>
        <w:spacing w:line="360" w:lineRule="auto"/>
        <w:ind w:firstLine="709"/>
        <w:jc w:val="both"/>
        <w:rPr>
          <w:sz w:val="28"/>
          <w:szCs w:val="28"/>
        </w:rPr>
      </w:pPr>
      <w:r w:rsidRPr="00D9190C">
        <w:rPr>
          <w:sz w:val="28"/>
          <w:szCs w:val="28"/>
        </w:rPr>
        <w:t>= ---------- 100 + ( ---- - 1 )100 = ∆</w:t>
      </w:r>
      <w:r w:rsidRPr="001B7D8F">
        <w:rPr>
          <w:sz w:val="28"/>
          <w:szCs w:val="28"/>
          <w:lang w:val="en-US"/>
        </w:rPr>
        <w:t>S</w:t>
      </w:r>
      <w:r w:rsidRPr="00D9190C">
        <w:rPr>
          <w:sz w:val="28"/>
          <w:szCs w:val="28"/>
          <w:vertAlign w:val="superscript"/>
        </w:rPr>
        <w:t>%</w:t>
      </w:r>
      <w:r w:rsidRPr="001B7D8F">
        <w:rPr>
          <w:sz w:val="28"/>
          <w:szCs w:val="28"/>
          <w:vertAlign w:val="subscript"/>
        </w:rPr>
        <w:t>З</w:t>
      </w:r>
      <w:r w:rsidRPr="00D9190C">
        <w:rPr>
          <w:sz w:val="28"/>
          <w:szCs w:val="28"/>
        </w:rPr>
        <w:t xml:space="preserve"> + ∆</w:t>
      </w:r>
      <w:r w:rsidRPr="001B7D8F">
        <w:rPr>
          <w:sz w:val="28"/>
          <w:szCs w:val="28"/>
          <w:lang w:val="en-US"/>
        </w:rPr>
        <w:t>S</w:t>
      </w:r>
      <w:r w:rsidRPr="00D9190C">
        <w:rPr>
          <w:sz w:val="28"/>
          <w:szCs w:val="28"/>
          <w:vertAlign w:val="superscript"/>
        </w:rPr>
        <w:t>%</w:t>
      </w:r>
      <w:r w:rsidRPr="001B7D8F">
        <w:rPr>
          <w:sz w:val="28"/>
          <w:szCs w:val="28"/>
          <w:vertAlign w:val="subscript"/>
        </w:rPr>
        <w:t>Р</w:t>
      </w:r>
      <w:r w:rsidRPr="00D9190C">
        <w:rPr>
          <w:sz w:val="28"/>
          <w:szCs w:val="28"/>
        </w:rPr>
        <w:t xml:space="preserve"> ,</w:t>
      </w:r>
      <w:r w:rsidR="009654FF" w:rsidRPr="00D9190C">
        <w:rPr>
          <w:sz w:val="28"/>
          <w:szCs w:val="28"/>
        </w:rPr>
        <w:t xml:space="preserve"> </w:t>
      </w:r>
      <w:r w:rsidR="00426D0A" w:rsidRPr="00D9190C">
        <w:rPr>
          <w:sz w:val="28"/>
          <w:szCs w:val="28"/>
        </w:rPr>
        <w:t>(17)</w:t>
      </w:r>
    </w:p>
    <w:p w:rsidR="0050646D" w:rsidRPr="00D9190C" w:rsidRDefault="0050646D" w:rsidP="00D47096">
      <w:pPr>
        <w:tabs>
          <w:tab w:val="left" w:pos="1080"/>
        </w:tabs>
        <w:spacing w:line="360" w:lineRule="auto"/>
        <w:ind w:firstLine="1080"/>
        <w:jc w:val="both"/>
        <w:rPr>
          <w:sz w:val="28"/>
          <w:szCs w:val="28"/>
        </w:rPr>
      </w:pPr>
      <w:r w:rsidRPr="001B7D8F">
        <w:rPr>
          <w:sz w:val="28"/>
          <w:szCs w:val="28"/>
          <w:lang w:val="en-US"/>
        </w:rPr>
        <w:t>I</w:t>
      </w:r>
      <w:r w:rsidRPr="001B7D8F">
        <w:rPr>
          <w:sz w:val="28"/>
          <w:szCs w:val="28"/>
          <w:vertAlign w:val="subscript"/>
          <w:lang w:val="en-US"/>
        </w:rPr>
        <w:t>P</w:t>
      </w:r>
      <w:r w:rsidR="009654FF" w:rsidRPr="00D9190C">
        <w:rPr>
          <w:sz w:val="28"/>
          <w:szCs w:val="28"/>
        </w:rPr>
        <w:t xml:space="preserve"> </w:t>
      </w:r>
      <w:r w:rsidR="00D47096" w:rsidRPr="00D9190C">
        <w:rPr>
          <w:sz w:val="28"/>
          <w:szCs w:val="28"/>
        </w:rPr>
        <w:tab/>
      </w:r>
      <w:r w:rsidR="00D47096" w:rsidRPr="00D9190C">
        <w:rPr>
          <w:sz w:val="28"/>
          <w:szCs w:val="28"/>
        </w:rPr>
        <w:tab/>
      </w:r>
      <w:r w:rsidR="00D47096" w:rsidRPr="00D9190C">
        <w:rPr>
          <w:sz w:val="28"/>
          <w:szCs w:val="28"/>
        </w:rPr>
        <w:tab/>
      </w:r>
      <w:r w:rsidR="005313FF" w:rsidRPr="00D9190C">
        <w:rPr>
          <w:sz w:val="28"/>
          <w:szCs w:val="28"/>
        </w:rPr>
        <w:t xml:space="preserve"> </w:t>
      </w:r>
      <w:r w:rsidRPr="001B7D8F">
        <w:rPr>
          <w:sz w:val="28"/>
          <w:szCs w:val="28"/>
          <w:lang w:val="en-US"/>
        </w:rPr>
        <w:t>I</w:t>
      </w:r>
      <w:r w:rsidRPr="001B7D8F">
        <w:rPr>
          <w:sz w:val="28"/>
          <w:szCs w:val="28"/>
          <w:vertAlign w:val="subscript"/>
          <w:lang w:val="en-US"/>
        </w:rPr>
        <w:t>P</w:t>
      </w:r>
    </w:p>
    <w:p w:rsidR="0050646D" w:rsidRPr="00D47096" w:rsidRDefault="0050646D" w:rsidP="00D47096">
      <w:pPr>
        <w:tabs>
          <w:tab w:val="left" w:pos="1080"/>
        </w:tabs>
        <w:spacing w:line="360" w:lineRule="auto"/>
        <w:ind w:firstLine="1620"/>
        <w:jc w:val="both"/>
        <w:rPr>
          <w:sz w:val="28"/>
          <w:szCs w:val="28"/>
        </w:rPr>
      </w:pPr>
      <w:r w:rsidRPr="001B7D8F">
        <w:rPr>
          <w:sz w:val="28"/>
          <w:szCs w:val="28"/>
        </w:rPr>
        <w:t>ОО</w:t>
      </w:r>
      <w:r w:rsidRPr="00D47096">
        <w:rPr>
          <w:sz w:val="28"/>
          <w:szCs w:val="28"/>
          <w:vertAlign w:val="subscript"/>
        </w:rPr>
        <w:t>3</w:t>
      </w:r>
      <w:r w:rsidR="00D47096" w:rsidRPr="00D47096">
        <w:rPr>
          <w:sz w:val="28"/>
          <w:szCs w:val="28"/>
        </w:rPr>
        <w:tab/>
      </w:r>
      <w:r w:rsidR="00D47096">
        <w:rPr>
          <w:sz w:val="28"/>
          <w:szCs w:val="28"/>
        </w:rPr>
        <w:tab/>
      </w:r>
      <w:r w:rsidRPr="001B7D8F">
        <w:rPr>
          <w:sz w:val="28"/>
          <w:szCs w:val="28"/>
        </w:rPr>
        <w:t>ДО</w:t>
      </w:r>
      <w:r w:rsidRPr="00D47096">
        <w:rPr>
          <w:sz w:val="28"/>
          <w:szCs w:val="28"/>
          <w:vertAlign w:val="subscript"/>
        </w:rPr>
        <w:t>3</w:t>
      </w:r>
      <w:r w:rsidRPr="00D47096">
        <w:rPr>
          <w:sz w:val="28"/>
          <w:szCs w:val="28"/>
        </w:rPr>
        <w:t xml:space="preserve"> </w:t>
      </w:r>
      <w:r w:rsidR="00D47096">
        <w:rPr>
          <w:sz w:val="28"/>
          <w:szCs w:val="28"/>
        </w:rPr>
        <w:tab/>
      </w:r>
      <w:r w:rsidR="00D47096">
        <w:rPr>
          <w:sz w:val="28"/>
          <w:szCs w:val="28"/>
        </w:rPr>
        <w:tab/>
      </w:r>
      <w:r w:rsidRPr="00D47096">
        <w:rPr>
          <w:sz w:val="28"/>
          <w:szCs w:val="28"/>
        </w:rPr>
        <w:t>1</w:t>
      </w:r>
    </w:p>
    <w:p w:rsidR="0050646D" w:rsidRPr="00D47096" w:rsidRDefault="0050646D" w:rsidP="001B7D8F">
      <w:pPr>
        <w:tabs>
          <w:tab w:val="left" w:pos="1080"/>
        </w:tabs>
        <w:spacing w:line="360" w:lineRule="auto"/>
        <w:ind w:firstLine="709"/>
        <w:jc w:val="both"/>
        <w:rPr>
          <w:sz w:val="28"/>
          <w:szCs w:val="28"/>
        </w:rPr>
      </w:pPr>
      <w:r w:rsidRPr="001B7D8F">
        <w:rPr>
          <w:sz w:val="28"/>
          <w:szCs w:val="28"/>
        </w:rPr>
        <w:t>ОО</w:t>
      </w:r>
      <w:r w:rsidRPr="001B7D8F">
        <w:rPr>
          <w:sz w:val="28"/>
          <w:szCs w:val="28"/>
          <w:vertAlign w:val="subscript"/>
          <w:lang w:val="en-US"/>
        </w:rPr>
        <w:t>S</w:t>
      </w:r>
      <w:r w:rsidRPr="00D47096">
        <w:rPr>
          <w:sz w:val="28"/>
          <w:szCs w:val="28"/>
        </w:rPr>
        <w:t xml:space="preserve"> = ------ , </w:t>
      </w:r>
      <w:r w:rsidRPr="001B7D8F">
        <w:rPr>
          <w:sz w:val="28"/>
          <w:szCs w:val="28"/>
        </w:rPr>
        <w:t>ДО</w:t>
      </w:r>
      <w:r w:rsidRPr="001B7D8F">
        <w:rPr>
          <w:sz w:val="28"/>
          <w:szCs w:val="28"/>
          <w:vertAlign w:val="subscript"/>
          <w:lang w:val="en-US"/>
        </w:rPr>
        <w:t>S</w:t>
      </w:r>
      <w:r w:rsidRPr="00D47096">
        <w:rPr>
          <w:sz w:val="28"/>
          <w:szCs w:val="28"/>
        </w:rPr>
        <w:t xml:space="preserve"> = ------- + ( ------- - 1) 100 ,</w:t>
      </w:r>
      <w:r w:rsidR="009654FF">
        <w:rPr>
          <w:sz w:val="28"/>
          <w:szCs w:val="28"/>
        </w:rPr>
        <w:t xml:space="preserve"> </w:t>
      </w:r>
      <w:r w:rsidR="00426D0A" w:rsidRPr="00D47096">
        <w:rPr>
          <w:sz w:val="28"/>
          <w:szCs w:val="28"/>
        </w:rPr>
        <w:t>(18)</w:t>
      </w:r>
    </w:p>
    <w:p w:rsidR="0050646D" w:rsidRPr="001B7D8F" w:rsidRDefault="0050646D" w:rsidP="00D47096">
      <w:pPr>
        <w:tabs>
          <w:tab w:val="left" w:pos="1080"/>
        </w:tabs>
        <w:spacing w:line="360" w:lineRule="auto"/>
        <w:ind w:firstLine="1620"/>
        <w:jc w:val="both"/>
        <w:rPr>
          <w:sz w:val="28"/>
          <w:szCs w:val="28"/>
        </w:rPr>
      </w:pPr>
      <w:r w:rsidRPr="001B7D8F">
        <w:rPr>
          <w:sz w:val="28"/>
          <w:szCs w:val="28"/>
          <w:lang w:val="en-US"/>
        </w:rPr>
        <w:t>I</w:t>
      </w:r>
      <w:r w:rsidRPr="001B7D8F">
        <w:rPr>
          <w:sz w:val="28"/>
          <w:szCs w:val="28"/>
          <w:vertAlign w:val="subscript"/>
          <w:lang w:val="en-US"/>
        </w:rPr>
        <w:t>P</w:t>
      </w:r>
      <w:r w:rsidRPr="00D47096">
        <w:rPr>
          <w:sz w:val="28"/>
          <w:szCs w:val="28"/>
          <w:vertAlign w:val="subscript"/>
        </w:rPr>
        <w:t xml:space="preserve"> </w:t>
      </w:r>
      <w:r w:rsidR="00D47096">
        <w:rPr>
          <w:sz w:val="28"/>
          <w:szCs w:val="28"/>
          <w:vertAlign w:val="subscript"/>
        </w:rPr>
        <w:tab/>
      </w:r>
      <w:r w:rsidR="00D47096">
        <w:rPr>
          <w:sz w:val="28"/>
          <w:szCs w:val="28"/>
          <w:vertAlign w:val="subscript"/>
        </w:rPr>
        <w:tab/>
      </w:r>
      <w:r w:rsidRPr="001B7D8F">
        <w:rPr>
          <w:sz w:val="28"/>
          <w:szCs w:val="28"/>
          <w:lang w:val="en-US"/>
        </w:rPr>
        <w:t>I</w:t>
      </w:r>
      <w:r w:rsidRPr="001B7D8F">
        <w:rPr>
          <w:sz w:val="28"/>
          <w:szCs w:val="28"/>
          <w:vertAlign w:val="subscript"/>
          <w:lang w:val="en-US"/>
        </w:rPr>
        <w:t>P</w:t>
      </w:r>
      <w:r w:rsidR="00D47096">
        <w:rPr>
          <w:sz w:val="28"/>
          <w:szCs w:val="28"/>
          <w:vertAlign w:val="subscript"/>
        </w:rPr>
        <w:tab/>
      </w:r>
      <w:r w:rsidR="00D47096">
        <w:rPr>
          <w:sz w:val="28"/>
          <w:szCs w:val="28"/>
          <w:vertAlign w:val="subscript"/>
        </w:rPr>
        <w:tab/>
      </w:r>
      <w:r w:rsidR="009654FF">
        <w:rPr>
          <w:sz w:val="28"/>
          <w:szCs w:val="28"/>
          <w:vertAlign w:val="subscript"/>
        </w:rPr>
        <w:t xml:space="preserve"> </w:t>
      </w:r>
      <w:r w:rsidRPr="001B7D8F">
        <w:rPr>
          <w:sz w:val="28"/>
          <w:szCs w:val="28"/>
          <w:lang w:val="en-US"/>
        </w:rPr>
        <w:t>I</w:t>
      </w:r>
      <w:r w:rsidRPr="001B7D8F">
        <w:rPr>
          <w:sz w:val="28"/>
          <w:szCs w:val="28"/>
          <w:vertAlign w:val="subscript"/>
          <w:lang w:val="en-US"/>
        </w:rPr>
        <w:t>P</w:t>
      </w:r>
    </w:p>
    <w:p w:rsidR="001B7D8F" w:rsidRDefault="001B7D8F" w:rsidP="001B7D8F">
      <w:pPr>
        <w:tabs>
          <w:tab w:val="left" w:pos="1080"/>
        </w:tabs>
        <w:spacing w:line="360" w:lineRule="auto"/>
        <w:ind w:firstLine="709"/>
        <w:jc w:val="both"/>
        <w:rPr>
          <w:sz w:val="28"/>
          <w:szCs w:val="28"/>
        </w:rPr>
      </w:pPr>
    </w:p>
    <w:p w:rsidR="0050646D" w:rsidRPr="001B7D8F" w:rsidRDefault="0050646D" w:rsidP="001B7D8F">
      <w:pPr>
        <w:tabs>
          <w:tab w:val="left" w:pos="1080"/>
        </w:tabs>
        <w:spacing w:line="360" w:lineRule="auto"/>
        <w:ind w:firstLine="709"/>
        <w:jc w:val="both"/>
        <w:rPr>
          <w:sz w:val="28"/>
          <w:szCs w:val="28"/>
        </w:rPr>
      </w:pPr>
      <w:r w:rsidRPr="001B7D8F">
        <w:rPr>
          <w:sz w:val="28"/>
          <w:szCs w:val="28"/>
        </w:rPr>
        <w:t>ОО</w:t>
      </w:r>
      <w:r w:rsidRPr="001B7D8F">
        <w:rPr>
          <w:sz w:val="28"/>
          <w:szCs w:val="28"/>
          <w:vertAlign w:val="subscript"/>
        </w:rPr>
        <w:t xml:space="preserve">З </w:t>
      </w:r>
      <w:r w:rsidRPr="001B7D8F">
        <w:rPr>
          <w:sz w:val="28"/>
          <w:szCs w:val="28"/>
        </w:rPr>
        <w:t>и ДО</w:t>
      </w:r>
      <w:r w:rsidRPr="001B7D8F">
        <w:rPr>
          <w:sz w:val="28"/>
          <w:szCs w:val="28"/>
          <w:vertAlign w:val="subscript"/>
        </w:rPr>
        <w:t>З</w:t>
      </w:r>
      <w:r w:rsidRPr="001B7D8F">
        <w:rPr>
          <w:sz w:val="28"/>
          <w:szCs w:val="28"/>
        </w:rPr>
        <w:t xml:space="preserve"> – соответственно относительное и допустимое отклонение по общей сумме затрат, % ;</w:t>
      </w:r>
    </w:p>
    <w:p w:rsidR="0050646D" w:rsidRPr="001B7D8F" w:rsidRDefault="0050646D" w:rsidP="001B7D8F">
      <w:pPr>
        <w:tabs>
          <w:tab w:val="left" w:pos="1080"/>
        </w:tabs>
        <w:spacing w:line="360" w:lineRule="auto"/>
        <w:ind w:firstLine="709"/>
        <w:jc w:val="both"/>
        <w:rPr>
          <w:sz w:val="28"/>
          <w:szCs w:val="28"/>
        </w:rPr>
      </w:pPr>
      <w:r w:rsidRPr="001B7D8F">
        <w:rPr>
          <w:sz w:val="28"/>
          <w:szCs w:val="28"/>
        </w:rPr>
        <w:t>∆</w:t>
      </w:r>
      <w:r w:rsidRPr="001B7D8F">
        <w:rPr>
          <w:sz w:val="28"/>
          <w:szCs w:val="28"/>
          <w:lang w:val="en-US"/>
        </w:rPr>
        <w:t>S</w:t>
      </w:r>
      <w:r w:rsidRPr="001B7D8F">
        <w:rPr>
          <w:sz w:val="28"/>
          <w:szCs w:val="28"/>
          <w:vertAlign w:val="subscript"/>
        </w:rPr>
        <w:t>З</w:t>
      </w:r>
      <w:r w:rsidRPr="001B7D8F">
        <w:rPr>
          <w:sz w:val="28"/>
          <w:szCs w:val="28"/>
        </w:rPr>
        <w:t xml:space="preserve"> и ∆</w:t>
      </w:r>
      <w:r w:rsidRPr="001B7D8F">
        <w:rPr>
          <w:sz w:val="28"/>
          <w:szCs w:val="28"/>
          <w:lang w:val="en-US"/>
        </w:rPr>
        <w:t>S</w:t>
      </w:r>
      <w:r w:rsidRPr="001B7D8F">
        <w:rPr>
          <w:sz w:val="28"/>
          <w:szCs w:val="28"/>
          <w:vertAlign w:val="subscript"/>
        </w:rPr>
        <w:t>Р</w:t>
      </w:r>
      <w:r w:rsidRPr="001B7D8F">
        <w:rPr>
          <w:sz w:val="28"/>
          <w:szCs w:val="28"/>
        </w:rPr>
        <w:t xml:space="preserve"> – изменение себестоимости соответственно за счет общей суммы затрат и грузооборота;</w:t>
      </w:r>
    </w:p>
    <w:p w:rsidR="0050646D" w:rsidRPr="001B7D8F" w:rsidRDefault="0050646D" w:rsidP="001B7D8F">
      <w:pPr>
        <w:tabs>
          <w:tab w:val="left" w:pos="1080"/>
        </w:tabs>
        <w:spacing w:line="360" w:lineRule="auto"/>
        <w:ind w:firstLine="709"/>
        <w:jc w:val="both"/>
        <w:rPr>
          <w:sz w:val="28"/>
          <w:szCs w:val="28"/>
        </w:rPr>
      </w:pPr>
      <w:r w:rsidRPr="001B7D8F">
        <w:rPr>
          <w:sz w:val="28"/>
          <w:szCs w:val="28"/>
        </w:rPr>
        <w:t>ОО</w:t>
      </w:r>
      <w:r w:rsidRPr="001B7D8F">
        <w:rPr>
          <w:sz w:val="28"/>
          <w:szCs w:val="28"/>
          <w:vertAlign w:val="subscript"/>
          <w:lang w:val="en-US"/>
        </w:rPr>
        <w:t>S</w:t>
      </w:r>
      <w:r w:rsidRPr="001B7D8F">
        <w:rPr>
          <w:sz w:val="28"/>
          <w:szCs w:val="28"/>
        </w:rPr>
        <w:t xml:space="preserve"> и ДО</w:t>
      </w:r>
      <w:r w:rsidRPr="001B7D8F">
        <w:rPr>
          <w:sz w:val="28"/>
          <w:szCs w:val="28"/>
          <w:vertAlign w:val="subscript"/>
          <w:lang w:val="en-US"/>
        </w:rPr>
        <w:t>S</w:t>
      </w:r>
      <w:r w:rsidRPr="001B7D8F">
        <w:rPr>
          <w:sz w:val="28"/>
          <w:szCs w:val="28"/>
        </w:rPr>
        <w:t xml:space="preserve"> – соответственно относительное и допустимое отклонение себестоимости, % ;</w:t>
      </w:r>
    </w:p>
    <w:p w:rsidR="0050646D" w:rsidRPr="001B7D8F" w:rsidRDefault="0050646D" w:rsidP="001B7D8F">
      <w:pPr>
        <w:tabs>
          <w:tab w:val="left" w:pos="1080"/>
        </w:tabs>
        <w:spacing w:line="360" w:lineRule="auto"/>
        <w:ind w:firstLine="709"/>
        <w:jc w:val="both"/>
        <w:rPr>
          <w:sz w:val="28"/>
          <w:szCs w:val="28"/>
        </w:rPr>
      </w:pPr>
      <w:r w:rsidRPr="001B7D8F">
        <w:rPr>
          <w:sz w:val="28"/>
          <w:szCs w:val="28"/>
        </w:rPr>
        <w:t>ОО</w:t>
      </w:r>
      <w:r w:rsidRPr="001B7D8F">
        <w:rPr>
          <w:sz w:val="28"/>
          <w:szCs w:val="28"/>
          <w:vertAlign w:val="subscript"/>
        </w:rPr>
        <w:t xml:space="preserve">3 </w:t>
      </w:r>
      <w:r w:rsidRPr="001B7D8F">
        <w:rPr>
          <w:sz w:val="28"/>
          <w:szCs w:val="28"/>
        </w:rPr>
        <w:t xml:space="preserve">/ </w:t>
      </w:r>
      <w:r w:rsidRPr="001B7D8F">
        <w:rPr>
          <w:sz w:val="28"/>
          <w:szCs w:val="28"/>
          <w:lang w:val="en-US"/>
        </w:rPr>
        <w:t>I</w:t>
      </w:r>
      <w:r w:rsidRPr="001B7D8F">
        <w:rPr>
          <w:sz w:val="28"/>
          <w:szCs w:val="28"/>
          <w:vertAlign w:val="subscript"/>
          <w:lang w:val="en-US"/>
        </w:rPr>
        <w:t>P</w:t>
      </w:r>
      <w:r w:rsidRPr="001B7D8F">
        <w:rPr>
          <w:sz w:val="28"/>
          <w:szCs w:val="28"/>
        </w:rPr>
        <w:t xml:space="preserve"> – влияние на себестоимость относительного отклонения по общей сумме затрат;</w:t>
      </w:r>
    </w:p>
    <w:p w:rsidR="0050646D" w:rsidRPr="001B7D8F" w:rsidRDefault="0050646D" w:rsidP="001B7D8F">
      <w:pPr>
        <w:tabs>
          <w:tab w:val="left" w:pos="1080"/>
        </w:tabs>
        <w:spacing w:line="360" w:lineRule="auto"/>
        <w:ind w:firstLine="709"/>
        <w:jc w:val="both"/>
        <w:rPr>
          <w:sz w:val="28"/>
          <w:szCs w:val="28"/>
        </w:rPr>
      </w:pPr>
      <w:r w:rsidRPr="001B7D8F">
        <w:rPr>
          <w:sz w:val="28"/>
          <w:szCs w:val="28"/>
        </w:rPr>
        <w:t>ДО</w:t>
      </w:r>
      <w:r w:rsidRPr="001B7D8F">
        <w:rPr>
          <w:sz w:val="28"/>
          <w:szCs w:val="28"/>
          <w:vertAlign w:val="subscript"/>
        </w:rPr>
        <w:t>З</w:t>
      </w:r>
      <w:r w:rsidRPr="001B7D8F">
        <w:rPr>
          <w:sz w:val="28"/>
          <w:szCs w:val="28"/>
        </w:rPr>
        <w:t xml:space="preserve"> / </w:t>
      </w:r>
      <w:r w:rsidRPr="001B7D8F">
        <w:rPr>
          <w:sz w:val="28"/>
          <w:szCs w:val="28"/>
          <w:lang w:val="en-US"/>
        </w:rPr>
        <w:t>I</w:t>
      </w:r>
      <w:r w:rsidRPr="001B7D8F">
        <w:rPr>
          <w:sz w:val="28"/>
          <w:szCs w:val="28"/>
          <w:vertAlign w:val="subscript"/>
          <w:lang w:val="en-US"/>
        </w:rPr>
        <w:t>P</w:t>
      </w:r>
      <w:r w:rsidRPr="001B7D8F">
        <w:rPr>
          <w:sz w:val="28"/>
          <w:szCs w:val="28"/>
        </w:rPr>
        <w:t xml:space="preserve"> – влияние на себестоимость допустимого отклонения по общей сумме затрат.</w:t>
      </w:r>
    </w:p>
    <w:p w:rsidR="0050646D" w:rsidRPr="001B7D8F" w:rsidRDefault="0050646D" w:rsidP="001B7D8F">
      <w:pPr>
        <w:tabs>
          <w:tab w:val="left" w:pos="1080"/>
        </w:tabs>
        <w:spacing w:line="360" w:lineRule="auto"/>
        <w:ind w:firstLine="709"/>
        <w:jc w:val="both"/>
        <w:rPr>
          <w:sz w:val="28"/>
          <w:szCs w:val="28"/>
        </w:rPr>
      </w:pPr>
      <w:r w:rsidRPr="001B7D8F">
        <w:rPr>
          <w:sz w:val="28"/>
          <w:szCs w:val="28"/>
        </w:rPr>
        <w:t>Интересен анализ доли переменных и постоянных расходов, а также заработной платы водителей в себестоимости.</w:t>
      </w:r>
    </w:p>
    <w:p w:rsidR="0050646D" w:rsidRPr="001B7D8F" w:rsidRDefault="0050646D" w:rsidP="001B7D8F">
      <w:pPr>
        <w:tabs>
          <w:tab w:val="left" w:pos="1080"/>
        </w:tabs>
        <w:spacing w:line="360" w:lineRule="auto"/>
        <w:ind w:firstLine="709"/>
        <w:jc w:val="both"/>
        <w:rPr>
          <w:sz w:val="28"/>
          <w:szCs w:val="28"/>
        </w:rPr>
      </w:pPr>
      <w:r w:rsidRPr="001B7D8F">
        <w:rPr>
          <w:sz w:val="28"/>
          <w:szCs w:val="28"/>
        </w:rPr>
        <w:t>Анализ влияния на себестоимость изменения затрат по статьям калькуляции удобно проводить путем изучения вначале каждой доли себестоимости: доли переменных расходов (</w:t>
      </w:r>
      <w:r w:rsidRPr="001B7D8F">
        <w:rPr>
          <w:sz w:val="28"/>
          <w:szCs w:val="28"/>
          <w:lang w:val="en-US"/>
        </w:rPr>
        <w:t>S</w:t>
      </w:r>
      <w:r w:rsidRPr="001B7D8F">
        <w:rPr>
          <w:sz w:val="28"/>
          <w:szCs w:val="28"/>
          <w:vertAlign w:val="subscript"/>
          <w:lang w:val="en-US"/>
        </w:rPr>
        <w:t>I</w:t>
      </w:r>
      <w:r w:rsidRPr="001B7D8F">
        <w:rPr>
          <w:sz w:val="28"/>
          <w:szCs w:val="28"/>
        </w:rPr>
        <w:t>), доли заработной платы водителей (</w:t>
      </w:r>
      <w:r w:rsidRPr="001B7D8F">
        <w:rPr>
          <w:sz w:val="28"/>
          <w:szCs w:val="28"/>
          <w:lang w:val="en-US"/>
        </w:rPr>
        <w:t>S</w:t>
      </w:r>
      <w:r w:rsidRPr="001B7D8F">
        <w:rPr>
          <w:sz w:val="28"/>
          <w:szCs w:val="28"/>
          <w:vertAlign w:val="subscript"/>
          <w:lang w:val="en-US"/>
        </w:rPr>
        <w:t>II</w:t>
      </w:r>
      <w:r w:rsidRPr="001B7D8F">
        <w:rPr>
          <w:sz w:val="28"/>
          <w:szCs w:val="28"/>
        </w:rPr>
        <w:t>) и доли постоянных расходов (</w:t>
      </w:r>
      <w:r w:rsidRPr="001B7D8F">
        <w:rPr>
          <w:sz w:val="28"/>
          <w:szCs w:val="28"/>
          <w:lang w:val="en-US"/>
        </w:rPr>
        <w:t>S</w:t>
      </w:r>
      <w:r w:rsidRPr="001B7D8F">
        <w:rPr>
          <w:sz w:val="28"/>
          <w:szCs w:val="28"/>
          <w:vertAlign w:val="subscript"/>
          <w:lang w:val="en-US"/>
        </w:rPr>
        <w:t>III</w:t>
      </w:r>
      <w:r w:rsidRPr="001B7D8F">
        <w:rPr>
          <w:sz w:val="28"/>
          <w:szCs w:val="28"/>
        </w:rPr>
        <w:t>):</w:t>
      </w:r>
    </w:p>
    <w:p w:rsidR="00D47096" w:rsidRDefault="00D47096" w:rsidP="001B7D8F">
      <w:pPr>
        <w:tabs>
          <w:tab w:val="left" w:pos="1080"/>
        </w:tabs>
        <w:spacing w:line="360" w:lineRule="auto"/>
        <w:ind w:firstLine="709"/>
        <w:jc w:val="both"/>
        <w:rPr>
          <w:sz w:val="28"/>
          <w:szCs w:val="28"/>
        </w:rPr>
      </w:pPr>
    </w:p>
    <w:p w:rsidR="0050646D" w:rsidRPr="001B7D8F" w:rsidRDefault="0050646D" w:rsidP="00D47096">
      <w:pPr>
        <w:tabs>
          <w:tab w:val="left" w:pos="1080"/>
        </w:tabs>
        <w:spacing w:line="360" w:lineRule="auto"/>
        <w:ind w:firstLine="1260"/>
        <w:jc w:val="both"/>
        <w:rPr>
          <w:sz w:val="28"/>
          <w:szCs w:val="28"/>
        </w:rPr>
      </w:pPr>
      <w:r w:rsidRPr="001B7D8F">
        <w:rPr>
          <w:sz w:val="28"/>
          <w:szCs w:val="28"/>
        </w:rPr>
        <w:t xml:space="preserve">З </w:t>
      </w:r>
      <w:r w:rsidR="00D47096">
        <w:rPr>
          <w:sz w:val="28"/>
          <w:szCs w:val="28"/>
        </w:rPr>
        <w:tab/>
      </w:r>
      <w:r w:rsidRPr="001B7D8F">
        <w:rPr>
          <w:sz w:val="28"/>
          <w:szCs w:val="28"/>
        </w:rPr>
        <w:t xml:space="preserve"> З</w:t>
      </w:r>
      <w:r w:rsidRPr="001B7D8F">
        <w:rPr>
          <w:sz w:val="28"/>
          <w:szCs w:val="28"/>
          <w:vertAlign w:val="subscript"/>
        </w:rPr>
        <w:t xml:space="preserve">ПЕР </w:t>
      </w:r>
      <w:r w:rsidR="00D47096">
        <w:rPr>
          <w:sz w:val="28"/>
          <w:szCs w:val="28"/>
          <w:vertAlign w:val="subscript"/>
        </w:rPr>
        <w:tab/>
      </w:r>
      <w:r w:rsidR="00D47096">
        <w:rPr>
          <w:sz w:val="28"/>
          <w:szCs w:val="28"/>
          <w:vertAlign w:val="subscript"/>
        </w:rPr>
        <w:tab/>
      </w:r>
      <w:r w:rsidR="00D47096">
        <w:rPr>
          <w:sz w:val="28"/>
          <w:szCs w:val="28"/>
          <w:vertAlign w:val="subscript"/>
        </w:rPr>
        <w:tab/>
      </w:r>
      <w:r w:rsidRPr="001B7D8F">
        <w:rPr>
          <w:sz w:val="28"/>
          <w:szCs w:val="28"/>
        </w:rPr>
        <w:t>ЗП</w:t>
      </w:r>
      <w:r w:rsidRPr="001B7D8F">
        <w:rPr>
          <w:sz w:val="28"/>
          <w:szCs w:val="28"/>
          <w:vertAlign w:val="subscript"/>
        </w:rPr>
        <w:t>В</w:t>
      </w:r>
      <w:r w:rsidRPr="001B7D8F">
        <w:rPr>
          <w:sz w:val="28"/>
          <w:szCs w:val="28"/>
        </w:rPr>
        <w:t xml:space="preserve"> </w:t>
      </w:r>
      <w:r w:rsidR="00D47096">
        <w:rPr>
          <w:sz w:val="28"/>
          <w:szCs w:val="28"/>
        </w:rPr>
        <w:tab/>
      </w:r>
      <w:r w:rsidRPr="001B7D8F">
        <w:rPr>
          <w:sz w:val="28"/>
          <w:szCs w:val="28"/>
        </w:rPr>
        <w:t>З</w:t>
      </w:r>
      <w:r w:rsidRPr="001B7D8F">
        <w:rPr>
          <w:sz w:val="28"/>
          <w:szCs w:val="28"/>
          <w:vertAlign w:val="subscript"/>
        </w:rPr>
        <w:t>ПОСТ</w:t>
      </w:r>
    </w:p>
    <w:p w:rsidR="0050646D" w:rsidRPr="001B7D8F" w:rsidRDefault="0050646D" w:rsidP="001B7D8F">
      <w:pPr>
        <w:tabs>
          <w:tab w:val="left" w:pos="1080"/>
          <w:tab w:val="left" w:pos="9354"/>
        </w:tabs>
        <w:spacing w:line="360" w:lineRule="auto"/>
        <w:ind w:firstLine="709"/>
        <w:jc w:val="both"/>
        <w:rPr>
          <w:sz w:val="28"/>
          <w:szCs w:val="28"/>
        </w:rPr>
      </w:pPr>
      <w:r w:rsidRPr="001B7D8F">
        <w:rPr>
          <w:sz w:val="28"/>
          <w:szCs w:val="28"/>
          <w:lang w:val="en-US"/>
        </w:rPr>
        <w:t>S</w:t>
      </w:r>
      <w:r w:rsidRPr="001B7D8F">
        <w:rPr>
          <w:sz w:val="28"/>
          <w:szCs w:val="28"/>
        </w:rPr>
        <w:t xml:space="preserve"> = ----- , </w:t>
      </w:r>
      <w:r w:rsidRPr="001B7D8F">
        <w:rPr>
          <w:sz w:val="28"/>
          <w:szCs w:val="28"/>
          <w:lang w:val="en-US"/>
        </w:rPr>
        <w:t>S</w:t>
      </w:r>
      <w:r w:rsidRPr="001B7D8F">
        <w:rPr>
          <w:sz w:val="28"/>
          <w:szCs w:val="28"/>
          <w:vertAlign w:val="subscript"/>
          <w:lang w:val="en-US"/>
        </w:rPr>
        <w:t>I</w:t>
      </w:r>
      <w:r w:rsidRPr="001B7D8F">
        <w:rPr>
          <w:sz w:val="28"/>
          <w:szCs w:val="28"/>
        </w:rPr>
        <w:t xml:space="preserve"> = ------- , </w:t>
      </w:r>
      <w:r w:rsidRPr="001B7D8F">
        <w:rPr>
          <w:sz w:val="28"/>
          <w:szCs w:val="28"/>
          <w:lang w:val="en-US"/>
        </w:rPr>
        <w:t>S</w:t>
      </w:r>
      <w:r w:rsidRPr="001B7D8F">
        <w:rPr>
          <w:sz w:val="28"/>
          <w:szCs w:val="28"/>
          <w:vertAlign w:val="subscript"/>
          <w:lang w:val="en-US"/>
        </w:rPr>
        <w:t>II</w:t>
      </w:r>
      <w:r w:rsidRPr="001B7D8F">
        <w:rPr>
          <w:sz w:val="28"/>
          <w:szCs w:val="28"/>
        </w:rPr>
        <w:t xml:space="preserve"> = ------ ,</w:t>
      </w:r>
      <w:r w:rsidR="009654FF">
        <w:rPr>
          <w:sz w:val="28"/>
          <w:szCs w:val="28"/>
        </w:rPr>
        <w:t xml:space="preserve"> </w:t>
      </w:r>
      <w:r w:rsidRPr="001B7D8F">
        <w:rPr>
          <w:sz w:val="28"/>
          <w:szCs w:val="28"/>
          <w:lang w:val="en-US"/>
        </w:rPr>
        <w:t>S</w:t>
      </w:r>
      <w:r w:rsidRPr="001B7D8F">
        <w:rPr>
          <w:sz w:val="28"/>
          <w:szCs w:val="28"/>
          <w:vertAlign w:val="subscript"/>
          <w:lang w:val="en-US"/>
        </w:rPr>
        <w:t>III</w:t>
      </w:r>
      <w:r w:rsidRPr="001B7D8F">
        <w:rPr>
          <w:sz w:val="28"/>
          <w:szCs w:val="28"/>
          <w:vertAlign w:val="subscript"/>
        </w:rPr>
        <w:t xml:space="preserve"> </w:t>
      </w:r>
      <w:r w:rsidRPr="001B7D8F">
        <w:rPr>
          <w:sz w:val="28"/>
          <w:szCs w:val="28"/>
        </w:rPr>
        <w:t>= ------- ,</w:t>
      </w:r>
      <w:r w:rsidR="00426D0A" w:rsidRPr="001B7D8F">
        <w:rPr>
          <w:sz w:val="28"/>
          <w:szCs w:val="28"/>
        </w:rPr>
        <w:t xml:space="preserve"> (19)</w:t>
      </w:r>
    </w:p>
    <w:p w:rsidR="0050646D" w:rsidRPr="00D9190C" w:rsidRDefault="0050646D" w:rsidP="00D47096">
      <w:pPr>
        <w:tabs>
          <w:tab w:val="left" w:pos="1080"/>
        </w:tabs>
        <w:spacing w:line="360" w:lineRule="auto"/>
        <w:ind w:firstLine="1260"/>
        <w:jc w:val="both"/>
        <w:rPr>
          <w:sz w:val="28"/>
          <w:szCs w:val="28"/>
          <w:lang w:val="en-US"/>
        </w:rPr>
      </w:pPr>
      <w:r w:rsidRPr="001B7D8F">
        <w:rPr>
          <w:sz w:val="28"/>
          <w:szCs w:val="28"/>
        </w:rPr>
        <w:t>Р</w:t>
      </w:r>
      <w:r w:rsidR="009654FF" w:rsidRPr="00D9190C">
        <w:rPr>
          <w:sz w:val="28"/>
          <w:szCs w:val="28"/>
          <w:lang w:val="en-US"/>
        </w:rPr>
        <w:t xml:space="preserve"> </w:t>
      </w:r>
      <w:r w:rsidR="00D47096" w:rsidRPr="00D9190C">
        <w:rPr>
          <w:sz w:val="28"/>
          <w:szCs w:val="28"/>
          <w:lang w:val="en-US"/>
        </w:rPr>
        <w:tab/>
      </w:r>
      <w:r w:rsidRPr="001B7D8F">
        <w:rPr>
          <w:sz w:val="28"/>
          <w:szCs w:val="28"/>
        </w:rPr>
        <w:t>Р</w:t>
      </w:r>
      <w:r w:rsidRPr="00D9190C">
        <w:rPr>
          <w:sz w:val="28"/>
          <w:szCs w:val="28"/>
          <w:lang w:val="en-US"/>
        </w:rPr>
        <w:t xml:space="preserve"> </w:t>
      </w:r>
      <w:r w:rsidR="00D47096" w:rsidRPr="00D9190C">
        <w:rPr>
          <w:sz w:val="28"/>
          <w:szCs w:val="28"/>
          <w:lang w:val="en-US"/>
        </w:rPr>
        <w:tab/>
      </w:r>
      <w:r w:rsidR="00D47096" w:rsidRPr="00D9190C">
        <w:rPr>
          <w:sz w:val="28"/>
          <w:szCs w:val="28"/>
          <w:lang w:val="en-US"/>
        </w:rPr>
        <w:tab/>
      </w:r>
      <w:r w:rsidR="00D47096" w:rsidRPr="00D9190C">
        <w:rPr>
          <w:sz w:val="28"/>
          <w:szCs w:val="28"/>
          <w:lang w:val="en-US"/>
        </w:rPr>
        <w:tab/>
      </w:r>
      <w:r w:rsidRPr="00D9190C">
        <w:rPr>
          <w:sz w:val="28"/>
          <w:szCs w:val="28"/>
          <w:lang w:val="en-US"/>
        </w:rPr>
        <w:t xml:space="preserve"> </w:t>
      </w:r>
      <w:r w:rsidRPr="001B7D8F">
        <w:rPr>
          <w:sz w:val="28"/>
          <w:szCs w:val="28"/>
        </w:rPr>
        <w:t>Р</w:t>
      </w:r>
      <w:r w:rsidRPr="00D9190C">
        <w:rPr>
          <w:sz w:val="28"/>
          <w:szCs w:val="28"/>
          <w:lang w:val="en-US"/>
        </w:rPr>
        <w:t xml:space="preserve"> </w:t>
      </w:r>
      <w:r w:rsidR="00D47096" w:rsidRPr="00D9190C">
        <w:rPr>
          <w:sz w:val="28"/>
          <w:szCs w:val="28"/>
          <w:lang w:val="en-US"/>
        </w:rPr>
        <w:tab/>
      </w:r>
      <w:r w:rsidRPr="00D9190C">
        <w:rPr>
          <w:sz w:val="28"/>
          <w:szCs w:val="28"/>
          <w:lang w:val="en-US"/>
        </w:rPr>
        <w:t xml:space="preserve"> </w:t>
      </w:r>
      <w:r w:rsidRPr="001B7D8F">
        <w:rPr>
          <w:sz w:val="28"/>
          <w:szCs w:val="28"/>
        </w:rPr>
        <w:t>Р</w:t>
      </w:r>
    </w:p>
    <w:p w:rsidR="0050646D" w:rsidRPr="00D9190C" w:rsidRDefault="0050646D" w:rsidP="001B7D8F">
      <w:pPr>
        <w:tabs>
          <w:tab w:val="left" w:pos="1080"/>
        </w:tabs>
        <w:spacing w:line="360" w:lineRule="auto"/>
        <w:ind w:firstLine="709"/>
        <w:jc w:val="both"/>
        <w:rPr>
          <w:sz w:val="28"/>
          <w:szCs w:val="28"/>
          <w:lang w:val="en-US"/>
        </w:rPr>
      </w:pPr>
      <w:r w:rsidRPr="001B7D8F">
        <w:rPr>
          <w:sz w:val="28"/>
          <w:szCs w:val="28"/>
          <w:lang w:val="en-US"/>
        </w:rPr>
        <w:t>S</w:t>
      </w:r>
      <w:r w:rsidRPr="00D9190C">
        <w:rPr>
          <w:sz w:val="28"/>
          <w:szCs w:val="28"/>
          <w:lang w:val="en-US"/>
        </w:rPr>
        <w:t xml:space="preserve"> = </w:t>
      </w:r>
      <w:r w:rsidRPr="001B7D8F">
        <w:rPr>
          <w:sz w:val="28"/>
          <w:szCs w:val="28"/>
          <w:lang w:val="en-US"/>
        </w:rPr>
        <w:t>S</w:t>
      </w:r>
      <w:r w:rsidRPr="001B7D8F">
        <w:rPr>
          <w:sz w:val="28"/>
          <w:szCs w:val="28"/>
          <w:vertAlign w:val="subscript"/>
          <w:lang w:val="en-US"/>
        </w:rPr>
        <w:t>I</w:t>
      </w:r>
      <w:r w:rsidRPr="00D9190C">
        <w:rPr>
          <w:sz w:val="28"/>
          <w:szCs w:val="28"/>
          <w:lang w:val="en-US"/>
        </w:rPr>
        <w:t xml:space="preserve"> + </w:t>
      </w:r>
      <w:r w:rsidRPr="001B7D8F">
        <w:rPr>
          <w:sz w:val="28"/>
          <w:szCs w:val="28"/>
          <w:lang w:val="en-US"/>
        </w:rPr>
        <w:t>S</w:t>
      </w:r>
      <w:r w:rsidRPr="001B7D8F">
        <w:rPr>
          <w:sz w:val="28"/>
          <w:szCs w:val="28"/>
          <w:vertAlign w:val="subscript"/>
          <w:lang w:val="en-US"/>
        </w:rPr>
        <w:t>II</w:t>
      </w:r>
      <w:r w:rsidRPr="00D9190C">
        <w:rPr>
          <w:sz w:val="28"/>
          <w:szCs w:val="28"/>
          <w:vertAlign w:val="subscript"/>
          <w:lang w:val="en-US"/>
        </w:rPr>
        <w:t xml:space="preserve"> </w:t>
      </w:r>
      <w:r w:rsidRPr="00D9190C">
        <w:rPr>
          <w:sz w:val="28"/>
          <w:szCs w:val="28"/>
          <w:lang w:val="en-US"/>
        </w:rPr>
        <w:t xml:space="preserve">+ </w:t>
      </w:r>
      <w:r w:rsidRPr="001B7D8F">
        <w:rPr>
          <w:sz w:val="28"/>
          <w:szCs w:val="28"/>
          <w:lang w:val="en-US"/>
        </w:rPr>
        <w:t>S</w:t>
      </w:r>
      <w:r w:rsidRPr="001B7D8F">
        <w:rPr>
          <w:sz w:val="28"/>
          <w:szCs w:val="28"/>
          <w:vertAlign w:val="subscript"/>
          <w:lang w:val="en-US"/>
        </w:rPr>
        <w:t>III</w:t>
      </w:r>
      <w:r w:rsidR="00D47096" w:rsidRPr="00D9190C">
        <w:rPr>
          <w:sz w:val="28"/>
          <w:szCs w:val="28"/>
          <w:vertAlign w:val="subscript"/>
          <w:lang w:val="en-US"/>
        </w:rPr>
        <w:tab/>
      </w:r>
      <w:r w:rsidR="00D47096" w:rsidRPr="00D9190C">
        <w:rPr>
          <w:sz w:val="28"/>
          <w:szCs w:val="28"/>
          <w:vertAlign w:val="subscript"/>
          <w:lang w:val="en-US"/>
        </w:rPr>
        <w:tab/>
      </w:r>
      <w:r w:rsidR="00D47096" w:rsidRPr="00D9190C">
        <w:rPr>
          <w:sz w:val="28"/>
          <w:szCs w:val="28"/>
          <w:vertAlign w:val="subscript"/>
          <w:lang w:val="en-US"/>
        </w:rPr>
        <w:tab/>
      </w:r>
      <w:r w:rsidR="00D47096" w:rsidRPr="00D9190C">
        <w:rPr>
          <w:sz w:val="28"/>
          <w:szCs w:val="28"/>
          <w:vertAlign w:val="subscript"/>
          <w:lang w:val="en-US"/>
        </w:rPr>
        <w:tab/>
      </w:r>
      <w:r w:rsidR="00D47096" w:rsidRPr="00D9190C">
        <w:rPr>
          <w:sz w:val="28"/>
          <w:szCs w:val="28"/>
          <w:vertAlign w:val="subscript"/>
          <w:lang w:val="en-US"/>
        </w:rPr>
        <w:tab/>
      </w:r>
      <w:r w:rsidR="00D47096" w:rsidRPr="00D9190C">
        <w:rPr>
          <w:sz w:val="28"/>
          <w:szCs w:val="28"/>
          <w:vertAlign w:val="subscript"/>
          <w:lang w:val="en-US"/>
        </w:rPr>
        <w:tab/>
      </w:r>
      <w:r w:rsidR="00426D0A" w:rsidRPr="00D9190C">
        <w:rPr>
          <w:sz w:val="28"/>
          <w:szCs w:val="28"/>
          <w:lang w:val="en-US"/>
        </w:rPr>
        <w:t>(20)</w:t>
      </w:r>
    </w:p>
    <w:p w:rsidR="00D02F83" w:rsidRPr="00D9190C" w:rsidRDefault="00D02F83" w:rsidP="001B7D8F">
      <w:pPr>
        <w:tabs>
          <w:tab w:val="left" w:pos="1080"/>
        </w:tabs>
        <w:spacing w:line="360" w:lineRule="auto"/>
        <w:ind w:firstLine="709"/>
        <w:jc w:val="both"/>
        <w:rPr>
          <w:sz w:val="28"/>
          <w:szCs w:val="28"/>
          <w:lang w:val="en-US"/>
        </w:rPr>
      </w:pPr>
    </w:p>
    <w:p w:rsidR="0050646D" w:rsidRPr="001B7D8F" w:rsidRDefault="0050646D" w:rsidP="001B7D8F">
      <w:pPr>
        <w:tabs>
          <w:tab w:val="left" w:pos="1080"/>
        </w:tabs>
        <w:spacing w:line="360" w:lineRule="auto"/>
        <w:ind w:firstLine="709"/>
        <w:jc w:val="both"/>
        <w:rPr>
          <w:sz w:val="28"/>
          <w:szCs w:val="28"/>
        </w:rPr>
      </w:pPr>
      <w:r w:rsidRPr="001B7D8F">
        <w:rPr>
          <w:sz w:val="28"/>
          <w:szCs w:val="28"/>
        </w:rPr>
        <w:t>Определить влияние долей переменных и постоянных расходов, а также доли заработной платы на изменение себестоимости можно по формуле структурных сдвигов.</w:t>
      </w:r>
    </w:p>
    <w:p w:rsidR="0050646D" w:rsidRPr="001B7D8F" w:rsidRDefault="0050646D" w:rsidP="001B7D8F">
      <w:pPr>
        <w:tabs>
          <w:tab w:val="left" w:pos="1080"/>
        </w:tabs>
        <w:spacing w:line="360" w:lineRule="auto"/>
        <w:ind w:firstLine="709"/>
        <w:jc w:val="both"/>
        <w:rPr>
          <w:sz w:val="28"/>
          <w:szCs w:val="28"/>
        </w:rPr>
      </w:pPr>
      <w:r w:rsidRPr="001B7D8F">
        <w:rPr>
          <w:sz w:val="28"/>
          <w:szCs w:val="28"/>
        </w:rPr>
        <w:t>При анализе влияния технико-эксплуатационных показателей на себестоимость перевозок исходят из того, что по степени влияния они делятся на две группы.</w:t>
      </w:r>
      <w:r w:rsidR="007A7F4B" w:rsidRPr="001B7D8F">
        <w:rPr>
          <w:sz w:val="28"/>
          <w:szCs w:val="28"/>
        </w:rPr>
        <w:t xml:space="preserve"> [9. Анализ производственно-хозяйственной деятельности автотранспортного предприятия. </w:t>
      </w:r>
      <w:r w:rsidR="007A7F4B" w:rsidRPr="001B7D8F">
        <w:rPr>
          <w:sz w:val="28"/>
          <w:szCs w:val="28"/>
          <w:lang w:val="en-US"/>
        </w:rPr>
        <w:t>c</w:t>
      </w:r>
      <w:r w:rsidR="007A7F4B" w:rsidRPr="001B7D8F">
        <w:rPr>
          <w:sz w:val="28"/>
          <w:szCs w:val="28"/>
        </w:rPr>
        <w:t>. 69]</w:t>
      </w:r>
    </w:p>
    <w:p w:rsidR="0050646D" w:rsidRPr="001B7D8F" w:rsidRDefault="0050646D" w:rsidP="001B7D8F">
      <w:pPr>
        <w:tabs>
          <w:tab w:val="left" w:pos="1080"/>
        </w:tabs>
        <w:spacing w:line="360" w:lineRule="auto"/>
        <w:ind w:firstLine="709"/>
        <w:jc w:val="both"/>
        <w:rPr>
          <w:sz w:val="28"/>
          <w:szCs w:val="28"/>
        </w:rPr>
      </w:pPr>
      <w:r w:rsidRPr="001B7D8F">
        <w:rPr>
          <w:sz w:val="28"/>
          <w:szCs w:val="28"/>
        </w:rPr>
        <w:t>К первой группе относятся грузоподъемность (вместимость) подвижного состава и коэффициент использования пробега. С увеличением показателей этой группы растет производительность подвижного состава без повышения пробега. Влияние этой группы показателей на себестоимость эффективно, так как снижаются и переменные и постоянные затраты, приходящиеся на 10 т-км. При этом сумма переменных затрат изменяется незначительно. Так, увеличение грузоподъемности подвижного состава или применение прицепов вызывает некоторый рост затрат на топливо, эксплуатационный ремонт и техническое обслуживание автомобилей, шины, смазочные материалы, амортизацию, т.е. возрастают переменные затраты. При этом рост производительности подвижного состава опережает рост затрат. При улучшении показателей этой группы увеличивается, например, заработная плата водителей, а общехозяйственные расходы не изменяются.</w:t>
      </w:r>
    </w:p>
    <w:p w:rsidR="0050646D" w:rsidRPr="001B7D8F" w:rsidRDefault="0050646D" w:rsidP="001B7D8F">
      <w:pPr>
        <w:tabs>
          <w:tab w:val="left" w:pos="1080"/>
        </w:tabs>
        <w:spacing w:line="360" w:lineRule="auto"/>
        <w:ind w:firstLine="709"/>
        <w:jc w:val="both"/>
        <w:rPr>
          <w:sz w:val="28"/>
          <w:szCs w:val="28"/>
        </w:rPr>
      </w:pPr>
      <w:r w:rsidRPr="001B7D8F">
        <w:rPr>
          <w:sz w:val="28"/>
          <w:szCs w:val="28"/>
        </w:rPr>
        <w:t>Показатели второй группы – коэффициент выпуска автомобилей на линию, продолжительность работы в наряде, техническая скорость движения, продолжительность простоя под погрузкой-разгрузкой – повышают производительность подвижного состава при значительном увеличении пробега. С ростом пробега повышаются переменные затраты, зависящие от движения (горючее, смазочные материалы, запасные части, шины).</w:t>
      </w:r>
    </w:p>
    <w:p w:rsidR="0050646D" w:rsidRPr="001B7D8F" w:rsidRDefault="0050646D" w:rsidP="001B7D8F">
      <w:pPr>
        <w:tabs>
          <w:tab w:val="left" w:pos="1080"/>
        </w:tabs>
        <w:spacing w:line="360" w:lineRule="auto"/>
        <w:ind w:firstLine="709"/>
        <w:jc w:val="both"/>
        <w:rPr>
          <w:sz w:val="28"/>
          <w:szCs w:val="28"/>
        </w:rPr>
      </w:pPr>
      <w:r w:rsidRPr="001B7D8F">
        <w:rPr>
          <w:sz w:val="28"/>
          <w:szCs w:val="28"/>
        </w:rPr>
        <w:t>Сумма общехозяйственных затрат остается почти неизменной, заработная плата водителей возрастает, но не прямо пропорционально производительности подвижного состава. Таким образом, эта группа показателей влияет на себестоимость только через общехозяйственные расходы, которые распределяются на больший объем работы. Они оказывают меньшее воздействие на себестоимость перевозок, чем показатели первой группы.</w:t>
      </w:r>
    </w:p>
    <w:p w:rsidR="007A7F4B" w:rsidRPr="001B7D8F" w:rsidRDefault="0050646D" w:rsidP="001B7D8F">
      <w:pPr>
        <w:tabs>
          <w:tab w:val="left" w:pos="1080"/>
        </w:tabs>
        <w:spacing w:line="360" w:lineRule="auto"/>
        <w:ind w:firstLine="709"/>
        <w:jc w:val="both"/>
        <w:rPr>
          <w:sz w:val="28"/>
          <w:szCs w:val="28"/>
        </w:rPr>
      </w:pPr>
      <w:r w:rsidRPr="001B7D8F">
        <w:rPr>
          <w:sz w:val="28"/>
          <w:szCs w:val="28"/>
        </w:rPr>
        <w:t>Для определения влияния технико-эксплуатационых показателей на ∆</w:t>
      </w:r>
      <w:r w:rsidRPr="001B7D8F">
        <w:rPr>
          <w:sz w:val="28"/>
          <w:szCs w:val="28"/>
          <w:lang w:val="en-US"/>
        </w:rPr>
        <w:t>S</w:t>
      </w:r>
      <w:r w:rsidRPr="001B7D8F">
        <w:rPr>
          <w:sz w:val="28"/>
          <w:szCs w:val="28"/>
          <w:vertAlign w:val="subscript"/>
          <w:lang w:val="en-US"/>
        </w:rPr>
        <w:t>P</w:t>
      </w:r>
      <w:r w:rsidRPr="001B7D8F">
        <w:rPr>
          <w:sz w:val="28"/>
          <w:szCs w:val="28"/>
        </w:rPr>
        <w:t xml:space="preserve"> через изменение общего пробега и выработку на </w:t>
      </w:r>
      <w:smartTag w:uri="urn:schemas-microsoft-com:office:smarttags" w:element="metricconverter">
        <w:smartTagPr>
          <w:attr w:name="ProductID" w:val="1 км"/>
        </w:smartTagPr>
        <w:r w:rsidRPr="001B7D8F">
          <w:rPr>
            <w:sz w:val="28"/>
            <w:szCs w:val="28"/>
          </w:rPr>
          <w:t>1 км</w:t>
        </w:r>
      </w:smartTag>
      <w:r w:rsidRPr="001B7D8F">
        <w:rPr>
          <w:sz w:val="28"/>
          <w:szCs w:val="28"/>
        </w:rPr>
        <w:t xml:space="preserve"> пробега</w:t>
      </w:r>
      <w:r w:rsidR="008C77C7" w:rsidRPr="001B7D8F">
        <w:rPr>
          <w:sz w:val="28"/>
          <w:szCs w:val="28"/>
        </w:rPr>
        <w:t>,</w:t>
      </w:r>
      <w:r w:rsidR="009654FF">
        <w:rPr>
          <w:sz w:val="28"/>
          <w:szCs w:val="28"/>
        </w:rPr>
        <w:t xml:space="preserve"> </w:t>
      </w:r>
      <w:r w:rsidRPr="001B7D8F">
        <w:rPr>
          <w:sz w:val="28"/>
          <w:szCs w:val="28"/>
        </w:rPr>
        <w:t>используют прием цепных подстановок и формулы, приведенные на рисунк</w:t>
      </w:r>
      <w:r w:rsidR="00426D0A" w:rsidRPr="001B7D8F">
        <w:rPr>
          <w:sz w:val="28"/>
          <w:szCs w:val="28"/>
        </w:rPr>
        <w:t>е 5.</w:t>
      </w:r>
      <w:r w:rsidR="007A7F4B" w:rsidRPr="001B7D8F">
        <w:rPr>
          <w:sz w:val="28"/>
          <w:szCs w:val="28"/>
        </w:rPr>
        <w:t xml:space="preserve"> [9. Анализ производственно-хозяйственной деятельности автотранспортного предприятия. </w:t>
      </w:r>
      <w:r w:rsidR="007A7F4B" w:rsidRPr="001B7D8F">
        <w:rPr>
          <w:sz w:val="28"/>
          <w:szCs w:val="28"/>
          <w:lang w:val="en-US"/>
        </w:rPr>
        <w:t>c</w:t>
      </w:r>
      <w:r w:rsidR="007A7F4B" w:rsidRPr="001B7D8F">
        <w:rPr>
          <w:sz w:val="28"/>
          <w:szCs w:val="28"/>
        </w:rPr>
        <w:t>. 86]</w:t>
      </w:r>
    </w:p>
    <w:p w:rsidR="007A7F4B" w:rsidRPr="001B7D8F" w:rsidRDefault="00862DEC" w:rsidP="001B7D8F">
      <w:pPr>
        <w:tabs>
          <w:tab w:val="left" w:pos="1080"/>
        </w:tabs>
        <w:spacing w:line="360" w:lineRule="auto"/>
        <w:ind w:firstLine="709"/>
        <w:jc w:val="both"/>
        <w:rPr>
          <w:sz w:val="28"/>
          <w:szCs w:val="28"/>
          <w:lang w:val="en-US"/>
        </w:rPr>
      </w:pPr>
      <w:r>
        <w:rPr>
          <w:sz w:val="28"/>
          <w:szCs w:val="28"/>
        </w:rPr>
        <w:br w:type="page"/>
      </w:r>
      <w:r w:rsidR="00680C42">
        <w:rPr>
          <w:color w:val="FF0000"/>
          <w:sz w:val="28"/>
          <w:szCs w:val="28"/>
        </w:rPr>
        <w:pict>
          <v:shape id="_x0000_i1029" type="#_x0000_t75" style="width:300.75pt;height:422.25pt">
            <v:imagedata r:id="rId11" o:title=""/>
          </v:shape>
        </w:pict>
      </w:r>
    </w:p>
    <w:p w:rsidR="007A7F4B" w:rsidRPr="001B7D8F" w:rsidRDefault="007A7F4B" w:rsidP="001B7D8F">
      <w:pPr>
        <w:tabs>
          <w:tab w:val="left" w:pos="1080"/>
        </w:tabs>
        <w:spacing w:line="360" w:lineRule="auto"/>
        <w:ind w:firstLine="709"/>
        <w:jc w:val="both"/>
        <w:rPr>
          <w:sz w:val="28"/>
          <w:szCs w:val="28"/>
          <w:vertAlign w:val="subscript"/>
        </w:rPr>
      </w:pPr>
      <w:r w:rsidRPr="001B7D8F">
        <w:rPr>
          <w:sz w:val="28"/>
          <w:szCs w:val="28"/>
        </w:rPr>
        <w:t>Рисунок 5 - Схема анализа влияния технико-экспуатационных показателей на себестоимость:</w:t>
      </w:r>
      <w:r w:rsidR="00D47096">
        <w:rPr>
          <w:sz w:val="28"/>
          <w:szCs w:val="28"/>
        </w:rPr>
        <w:t xml:space="preserve"> </w:t>
      </w:r>
      <w:r w:rsidRPr="001B7D8F">
        <w:rPr>
          <w:sz w:val="28"/>
          <w:szCs w:val="28"/>
        </w:rPr>
        <w:t>составляющие общего изменения себестоимости перевозок ∆</w:t>
      </w:r>
      <w:r w:rsidRPr="001B7D8F">
        <w:rPr>
          <w:sz w:val="28"/>
          <w:szCs w:val="28"/>
          <w:lang w:val="en-US"/>
        </w:rPr>
        <w:t>S</w:t>
      </w:r>
      <w:r w:rsidRPr="001B7D8F">
        <w:rPr>
          <w:sz w:val="28"/>
          <w:szCs w:val="28"/>
          <w:vertAlign w:val="superscript"/>
        </w:rPr>
        <w:t>%</w:t>
      </w:r>
      <w:r w:rsidRPr="001B7D8F">
        <w:rPr>
          <w:sz w:val="28"/>
          <w:szCs w:val="28"/>
          <w:vertAlign w:val="subscript"/>
        </w:rPr>
        <w:t>Р</w:t>
      </w:r>
      <w:r w:rsidRPr="001B7D8F">
        <w:rPr>
          <w:sz w:val="28"/>
          <w:szCs w:val="28"/>
        </w:rPr>
        <w:t xml:space="preserve"> вследствие изменения общего пробега автомобилей </w:t>
      </w:r>
      <w:r w:rsidRPr="001B7D8F">
        <w:rPr>
          <w:sz w:val="28"/>
          <w:szCs w:val="28"/>
          <w:lang w:val="en-US"/>
        </w:rPr>
        <w:t>L</w:t>
      </w:r>
      <w:r w:rsidRPr="001B7D8F">
        <w:rPr>
          <w:sz w:val="28"/>
          <w:szCs w:val="28"/>
          <w:vertAlign w:val="subscript"/>
        </w:rPr>
        <w:t>ОБЩ</w:t>
      </w:r>
      <w:r w:rsidRPr="001B7D8F">
        <w:rPr>
          <w:sz w:val="28"/>
          <w:szCs w:val="28"/>
        </w:rPr>
        <w:t xml:space="preserve"> и выработки на </w:t>
      </w:r>
      <w:smartTag w:uri="urn:schemas-microsoft-com:office:smarttags" w:element="metricconverter">
        <w:smartTagPr>
          <w:attr w:name="ProductID" w:val="1 км"/>
        </w:smartTagPr>
        <w:r w:rsidRPr="001B7D8F">
          <w:rPr>
            <w:sz w:val="28"/>
            <w:szCs w:val="28"/>
          </w:rPr>
          <w:t>1 км</w:t>
        </w:r>
      </w:smartTag>
      <w:r w:rsidRPr="001B7D8F">
        <w:rPr>
          <w:sz w:val="28"/>
          <w:szCs w:val="28"/>
        </w:rPr>
        <w:t xml:space="preserve"> пробега Р</w:t>
      </w:r>
      <w:r w:rsidRPr="001B7D8F">
        <w:rPr>
          <w:sz w:val="28"/>
          <w:szCs w:val="28"/>
          <w:vertAlign w:val="subscript"/>
        </w:rPr>
        <w:t>1</w:t>
      </w:r>
      <w:r w:rsidRPr="001B7D8F">
        <w:rPr>
          <w:sz w:val="28"/>
          <w:szCs w:val="28"/>
        </w:rPr>
        <w:t xml:space="preserve"> , обусловленного влиянием следующих факторов: продолжительности работы автомобиля в наряде Т</w:t>
      </w:r>
      <w:r w:rsidRPr="001B7D8F">
        <w:rPr>
          <w:sz w:val="28"/>
          <w:szCs w:val="28"/>
          <w:vertAlign w:val="subscript"/>
        </w:rPr>
        <w:t>н</w:t>
      </w:r>
      <w:r w:rsidRPr="001B7D8F">
        <w:rPr>
          <w:sz w:val="28"/>
          <w:szCs w:val="28"/>
        </w:rPr>
        <w:t xml:space="preserve">; средней технической скорости </w:t>
      </w:r>
      <w:r w:rsidRPr="001B7D8F">
        <w:rPr>
          <w:sz w:val="28"/>
          <w:szCs w:val="28"/>
          <w:lang w:val="en-US"/>
        </w:rPr>
        <w:t>V</w:t>
      </w:r>
      <w:r w:rsidRPr="001B7D8F">
        <w:rPr>
          <w:sz w:val="28"/>
          <w:szCs w:val="28"/>
          <w:vertAlign w:val="subscript"/>
        </w:rPr>
        <w:t>т</w:t>
      </w:r>
      <w:r w:rsidRPr="001B7D8F">
        <w:rPr>
          <w:sz w:val="28"/>
          <w:szCs w:val="28"/>
        </w:rPr>
        <w:t xml:space="preserve">; среднего пробега с грузом за ездку </w:t>
      </w:r>
      <w:r w:rsidRPr="001B7D8F">
        <w:rPr>
          <w:sz w:val="28"/>
          <w:szCs w:val="28"/>
          <w:lang w:val="en-US"/>
        </w:rPr>
        <w:t>l</w:t>
      </w:r>
      <w:r w:rsidRPr="001B7D8F">
        <w:rPr>
          <w:sz w:val="28"/>
          <w:szCs w:val="28"/>
          <w:vertAlign w:val="subscript"/>
          <w:lang w:val="en-US"/>
        </w:rPr>
        <w:t>er</w:t>
      </w:r>
      <w:r w:rsidRPr="001B7D8F">
        <w:rPr>
          <w:sz w:val="28"/>
          <w:szCs w:val="28"/>
        </w:rPr>
        <w:t>; коэффициента выпуска на линию α</w:t>
      </w:r>
      <w:r w:rsidRPr="001B7D8F">
        <w:rPr>
          <w:sz w:val="28"/>
          <w:szCs w:val="28"/>
          <w:vertAlign w:val="subscript"/>
          <w:lang w:val="en-US"/>
        </w:rPr>
        <w:t>s</w:t>
      </w:r>
      <w:r w:rsidRPr="001B7D8F">
        <w:rPr>
          <w:sz w:val="28"/>
          <w:szCs w:val="28"/>
        </w:rPr>
        <w:t xml:space="preserve">; </w:t>
      </w:r>
      <w:r w:rsidRPr="001B7D8F">
        <w:rPr>
          <w:sz w:val="28"/>
          <w:szCs w:val="28"/>
          <w:lang w:val="en-US"/>
        </w:rPr>
        <w:t>t</w:t>
      </w:r>
      <w:r w:rsidRPr="001B7D8F">
        <w:rPr>
          <w:sz w:val="28"/>
          <w:szCs w:val="28"/>
          <w:vertAlign w:val="subscript"/>
          <w:lang w:val="en-US"/>
        </w:rPr>
        <w:t>n</w:t>
      </w:r>
      <w:r w:rsidRPr="001B7D8F">
        <w:rPr>
          <w:sz w:val="28"/>
          <w:szCs w:val="28"/>
          <w:vertAlign w:val="subscript"/>
        </w:rPr>
        <w:t>-</w:t>
      </w:r>
      <w:r w:rsidRPr="001B7D8F">
        <w:rPr>
          <w:sz w:val="28"/>
          <w:szCs w:val="28"/>
          <w:vertAlign w:val="subscript"/>
          <w:lang w:val="en-US"/>
        </w:rPr>
        <w:t>p</w:t>
      </w:r>
      <w:r w:rsidRPr="001B7D8F">
        <w:rPr>
          <w:sz w:val="28"/>
          <w:szCs w:val="28"/>
          <w:vertAlign w:val="subscript"/>
        </w:rPr>
        <w:t xml:space="preserve"> </w:t>
      </w:r>
      <w:r w:rsidRPr="001B7D8F">
        <w:rPr>
          <w:sz w:val="28"/>
          <w:szCs w:val="28"/>
        </w:rPr>
        <w:t>– продолжительности простоев под погрузкой-разгрузкой за ездку; А</w:t>
      </w:r>
      <w:r w:rsidRPr="001B7D8F">
        <w:rPr>
          <w:sz w:val="28"/>
          <w:szCs w:val="28"/>
          <w:vertAlign w:val="subscript"/>
        </w:rPr>
        <w:t>е</w:t>
      </w:r>
      <w:r w:rsidRPr="001B7D8F">
        <w:rPr>
          <w:sz w:val="28"/>
          <w:szCs w:val="28"/>
          <w:vertAlign w:val="subscript"/>
          <w:lang w:val="en-US"/>
        </w:rPr>
        <w:t>n</w:t>
      </w:r>
      <w:r w:rsidRPr="001B7D8F">
        <w:rPr>
          <w:sz w:val="28"/>
          <w:szCs w:val="28"/>
        </w:rPr>
        <w:t xml:space="preserve"> –среднесписочного числа автомобилей; коэффициента использования пробега β; средней грузоподъемности </w:t>
      </w:r>
      <w:r w:rsidRPr="001B7D8F">
        <w:rPr>
          <w:sz w:val="28"/>
          <w:szCs w:val="28"/>
          <w:lang w:val="en-US"/>
        </w:rPr>
        <w:t>q</w:t>
      </w:r>
      <w:r w:rsidRPr="001B7D8F">
        <w:rPr>
          <w:sz w:val="28"/>
          <w:szCs w:val="28"/>
        </w:rPr>
        <w:t>; коэффициента динамического использования грузоподъемности γ</w:t>
      </w:r>
      <w:r w:rsidRPr="001B7D8F">
        <w:rPr>
          <w:sz w:val="28"/>
          <w:szCs w:val="28"/>
          <w:vertAlign w:val="subscript"/>
        </w:rPr>
        <w:t>а</w:t>
      </w:r>
    </w:p>
    <w:p w:rsidR="009F7864" w:rsidRPr="001B7D8F" w:rsidRDefault="00862DEC" w:rsidP="001B7D8F">
      <w:pPr>
        <w:tabs>
          <w:tab w:val="left" w:pos="1080"/>
        </w:tabs>
        <w:spacing w:line="360" w:lineRule="auto"/>
        <w:ind w:firstLine="709"/>
        <w:jc w:val="both"/>
        <w:rPr>
          <w:sz w:val="28"/>
          <w:szCs w:val="28"/>
        </w:rPr>
      </w:pPr>
      <w:r>
        <w:rPr>
          <w:sz w:val="28"/>
          <w:szCs w:val="28"/>
        </w:rPr>
        <w:br w:type="page"/>
      </w:r>
      <w:r w:rsidR="009F7864" w:rsidRPr="001B7D8F">
        <w:rPr>
          <w:sz w:val="28"/>
          <w:szCs w:val="28"/>
        </w:rPr>
        <w:t>Анализ рентабельности.</w:t>
      </w:r>
    </w:p>
    <w:p w:rsidR="009F7864" w:rsidRPr="00D9190C" w:rsidRDefault="009F7864" w:rsidP="001B7D8F">
      <w:pPr>
        <w:tabs>
          <w:tab w:val="left" w:pos="1080"/>
        </w:tabs>
        <w:spacing w:line="360" w:lineRule="auto"/>
        <w:ind w:firstLine="709"/>
        <w:jc w:val="both"/>
        <w:rPr>
          <w:color w:val="FF0000"/>
          <w:sz w:val="28"/>
          <w:szCs w:val="28"/>
        </w:rPr>
      </w:pPr>
      <w:r w:rsidRPr="001B7D8F">
        <w:rPr>
          <w:sz w:val="28"/>
          <w:szCs w:val="28"/>
        </w:rPr>
        <w:t>Одним из важнейших экономических показателей, характеризующих эффективность работы организаций, является рентабельности. Она позволяет судить о результативности деятельности организации в целом, о доходности различных направлений производственно-хозяйственного функционирования, окупаемости затрат, финансовом положении предприятия и т.д. показатели рентабельности рассчитываются отношением эффекта (чаще всего прибыли) к наличным или используемым ресурсам</w:t>
      </w:r>
      <w:r w:rsidR="009654FF">
        <w:rPr>
          <w:sz w:val="28"/>
          <w:szCs w:val="28"/>
        </w:rPr>
        <w:t xml:space="preserve"> </w:t>
      </w:r>
      <w:r w:rsidRPr="001B7D8F">
        <w:rPr>
          <w:sz w:val="28"/>
          <w:szCs w:val="28"/>
        </w:rPr>
        <w:t>(капитал, затраты и пр.). рентабельность в различных формах широко используется в экономическом, финансовом, маркетинговом видах анализа для оценки состояния и перспектив развития организации, разработки и реализации инвестиционной и тарифной политики на автомобильном транспорте.</w:t>
      </w:r>
      <w:r w:rsidR="00960161" w:rsidRPr="001B7D8F">
        <w:rPr>
          <w:sz w:val="28"/>
          <w:szCs w:val="28"/>
        </w:rPr>
        <w:t xml:space="preserve"> [9. Анализ производственно-хозяйственной деятельности автотранспортного предприятия. </w:t>
      </w:r>
      <w:r w:rsidR="00960161" w:rsidRPr="001B7D8F">
        <w:rPr>
          <w:sz w:val="28"/>
          <w:szCs w:val="28"/>
          <w:lang w:val="en-US"/>
        </w:rPr>
        <w:t>C</w:t>
      </w:r>
      <w:r w:rsidR="00960161" w:rsidRPr="001B7D8F">
        <w:rPr>
          <w:sz w:val="28"/>
          <w:szCs w:val="28"/>
        </w:rPr>
        <w:t xml:space="preserve">. </w:t>
      </w:r>
      <w:r w:rsidR="00960161" w:rsidRPr="00D9190C">
        <w:rPr>
          <w:sz w:val="28"/>
          <w:szCs w:val="28"/>
        </w:rPr>
        <w:t>205]</w:t>
      </w:r>
    </w:p>
    <w:p w:rsidR="0050646D" w:rsidRPr="001B7D8F" w:rsidRDefault="0050646D" w:rsidP="001B7D8F">
      <w:pPr>
        <w:tabs>
          <w:tab w:val="left" w:pos="1080"/>
        </w:tabs>
        <w:spacing w:line="360" w:lineRule="auto"/>
        <w:ind w:firstLine="709"/>
        <w:jc w:val="both"/>
        <w:rPr>
          <w:sz w:val="28"/>
          <w:szCs w:val="28"/>
        </w:rPr>
      </w:pPr>
      <w:r w:rsidRPr="001B7D8F">
        <w:rPr>
          <w:sz w:val="28"/>
          <w:szCs w:val="28"/>
        </w:rPr>
        <w:t>Рентабельной организацией (или видом деятельности) называют такую, которая после реализации продукции (услуг, работ) покрывает все издержки, обеспечивает расширенное воспроизводство и, кроме того, имеет превышение доходов над расходами.</w:t>
      </w:r>
    </w:p>
    <w:p w:rsidR="0050646D" w:rsidRPr="001B7D8F" w:rsidRDefault="0050646D" w:rsidP="001B7D8F">
      <w:pPr>
        <w:tabs>
          <w:tab w:val="left" w:pos="1080"/>
        </w:tabs>
        <w:spacing w:line="360" w:lineRule="auto"/>
        <w:ind w:firstLine="709"/>
        <w:jc w:val="both"/>
        <w:rPr>
          <w:sz w:val="28"/>
          <w:szCs w:val="28"/>
        </w:rPr>
      </w:pPr>
      <w:r w:rsidRPr="001B7D8F">
        <w:rPr>
          <w:sz w:val="28"/>
          <w:szCs w:val="28"/>
        </w:rPr>
        <w:t>Показатели рентабельности могут определяться с применением балансовой прибыли (БПр), прибыли от реализации продукции (Пр</w:t>
      </w:r>
      <w:r w:rsidRPr="001B7D8F">
        <w:rPr>
          <w:sz w:val="28"/>
          <w:szCs w:val="28"/>
          <w:vertAlign w:val="subscript"/>
        </w:rPr>
        <w:t>реал</w:t>
      </w:r>
      <w:r w:rsidRPr="001B7D8F">
        <w:rPr>
          <w:sz w:val="28"/>
          <w:szCs w:val="28"/>
        </w:rPr>
        <w:t>) и чистой прибыли (ЧПр). Их подразделяют на показатели, отражающие доходность капитала и его частей, характеризующие окупаемость издержек производства и инвестиций, а также отражающие прибыльность продаж.</w:t>
      </w:r>
    </w:p>
    <w:p w:rsidR="0050646D" w:rsidRPr="001B7D8F" w:rsidRDefault="0050646D" w:rsidP="001B7D8F">
      <w:pPr>
        <w:tabs>
          <w:tab w:val="left" w:pos="1080"/>
        </w:tabs>
        <w:spacing w:line="360" w:lineRule="auto"/>
        <w:ind w:firstLine="709"/>
        <w:jc w:val="both"/>
        <w:rPr>
          <w:sz w:val="28"/>
          <w:szCs w:val="28"/>
        </w:rPr>
      </w:pPr>
      <w:r w:rsidRPr="001B7D8F">
        <w:rPr>
          <w:sz w:val="28"/>
          <w:szCs w:val="28"/>
        </w:rPr>
        <w:t>Рентабельность измеряется в относительных еденицах или процентах.</w:t>
      </w:r>
    </w:p>
    <w:p w:rsidR="0050646D" w:rsidRPr="001B7D8F" w:rsidRDefault="0050646D" w:rsidP="001B7D8F">
      <w:pPr>
        <w:tabs>
          <w:tab w:val="left" w:pos="1080"/>
        </w:tabs>
        <w:spacing w:line="360" w:lineRule="auto"/>
        <w:ind w:firstLine="709"/>
        <w:jc w:val="both"/>
        <w:rPr>
          <w:sz w:val="28"/>
          <w:szCs w:val="28"/>
        </w:rPr>
      </w:pPr>
      <w:r w:rsidRPr="001B7D8F">
        <w:rPr>
          <w:sz w:val="28"/>
          <w:szCs w:val="28"/>
        </w:rPr>
        <w:t>Окупаемость затрат находиться отношением прибыли к сумме затрат.</w:t>
      </w:r>
    </w:p>
    <w:p w:rsidR="00D02F83" w:rsidRPr="001B7D8F" w:rsidRDefault="00D02F83" w:rsidP="001B7D8F">
      <w:pPr>
        <w:tabs>
          <w:tab w:val="left" w:pos="1080"/>
        </w:tabs>
        <w:spacing w:line="360" w:lineRule="auto"/>
        <w:ind w:firstLine="709"/>
        <w:jc w:val="both"/>
        <w:rPr>
          <w:sz w:val="28"/>
          <w:szCs w:val="28"/>
        </w:rPr>
      </w:pPr>
    </w:p>
    <w:p w:rsidR="0050646D" w:rsidRPr="001B7D8F" w:rsidRDefault="0050646D" w:rsidP="001B7D8F">
      <w:pPr>
        <w:tabs>
          <w:tab w:val="left" w:pos="1080"/>
        </w:tabs>
        <w:spacing w:line="360" w:lineRule="auto"/>
        <w:ind w:firstLine="709"/>
        <w:jc w:val="both"/>
        <w:rPr>
          <w:sz w:val="28"/>
          <w:szCs w:val="28"/>
        </w:rPr>
      </w:pPr>
      <w:r w:rsidRPr="001B7D8F">
        <w:rPr>
          <w:sz w:val="28"/>
          <w:szCs w:val="28"/>
          <w:lang w:val="en-US"/>
        </w:rPr>
        <w:t>R</w:t>
      </w:r>
      <w:r w:rsidRPr="001B7D8F">
        <w:rPr>
          <w:sz w:val="28"/>
          <w:szCs w:val="28"/>
        </w:rPr>
        <w:t xml:space="preserve"> = Пр</w:t>
      </w:r>
      <w:r w:rsidRPr="001B7D8F">
        <w:rPr>
          <w:sz w:val="28"/>
          <w:szCs w:val="28"/>
          <w:vertAlign w:val="subscript"/>
        </w:rPr>
        <w:t>реал</w:t>
      </w:r>
      <w:r w:rsidRPr="001B7D8F">
        <w:rPr>
          <w:sz w:val="28"/>
          <w:szCs w:val="28"/>
        </w:rPr>
        <w:t xml:space="preserve"> / З или </w:t>
      </w:r>
      <w:r w:rsidRPr="001B7D8F">
        <w:rPr>
          <w:sz w:val="28"/>
          <w:szCs w:val="28"/>
          <w:lang w:val="en-US"/>
        </w:rPr>
        <w:t>R</w:t>
      </w:r>
      <w:r w:rsidRPr="001B7D8F">
        <w:rPr>
          <w:sz w:val="28"/>
          <w:szCs w:val="28"/>
        </w:rPr>
        <w:t xml:space="preserve"> = ЧПр /З</w:t>
      </w:r>
      <w:r w:rsidR="00D47096">
        <w:rPr>
          <w:sz w:val="28"/>
          <w:szCs w:val="28"/>
        </w:rPr>
        <w:tab/>
      </w:r>
      <w:r w:rsidR="00D47096">
        <w:rPr>
          <w:sz w:val="28"/>
          <w:szCs w:val="28"/>
        </w:rPr>
        <w:tab/>
      </w:r>
      <w:r w:rsidR="00D47096">
        <w:rPr>
          <w:sz w:val="28"/>
          <w:szCs w:val="28"/>
        </w:rPr>
        <w:tab/>
      </w:r>
      <w:r w:rsidR="00426D0A" w:rsidRPr="001B7D8F">
        <w:rPr>
          <w:sz w:val="28"/>
          <w:szCs w:val="28"/>
        </w:rPr>
        <w:t xml:space="preserve"> (21)</w:t>
      </w:r>
    </w:p>
    <w:p w:rsidR="0050646D" w:rsidRPr="001B7D8F" w:rsidRDefault="0050646D" w:rsidP="001B7D8F">
      <w:pPr>
        <w:tabs>
          <w:tab w:val="left" w:pos="1080"/>
        </w:tabs>
        <w:spacing w:line="360" w:lineRule="auto"/>
        <w:ind w:firstLine="709"/>
        <w:jc w:val="both"/>
        <w:rPr>
          <w:sz w:val="28"/>
          <w:szCs w:val="28"/>
        </w:rPr>
      </w:pPr>
    </w:p>
    <w:p w:rsidR="0050646D" w:rsidRPr="001B7D8F" w:rsidRDefault="0050646D" w:rsidP="001B7D8F">
      <w:pPr>
        <w:tabs>
          <w:tab w:val="left" w:pos="1080"/>
        </w:tabs>
        <w:spacing w:line="360" w:lineRule="auto"/>
        <w:ind w:firstLine="709"/>
        <w:jc w:val="both"/>
        <w:rPr>
          <w:sz w:val="28"/>
          <w:szCs w:val="28"/>
        </w:rPr>
      </w:pPr>
      <w:r w:rsidRPr="001B7D8F">
        <w:rPr>
          <w:sz w:val="28"/>
          <w:szCs w:val="28"/>
        </w:rPr>
        <w:t>Этот показатель характеризует связь прибыли и затрат, т.е. количество прибыли организации, получаемой с каждого рубля, затраченного на реализацию или производство.</w:t>
      </w:r>
    </w:p>
    <w:p w:rsidR="0050646D" w:rsidRPr="001B7D8F" w:rsidRDefault="0050646D" w:rsidP="001B7D8F">
      <w:pPr>
        <w:tabs>
          <w:tab w:val="left" w:pos="1080"/>
        </w:tabs>
        <w:spacing w:line="360" w:lineRule="auto"/>
        <w:ind w:firstLine="709"/>
        <w:jc w:val="both"/>
        <w:rPr>
          <w:sz w:val="28"/>
          <w:szCs w:val="28"/>
        </w:rPr>
      </w:pPr>
      <w:r w:rsidRPr="001B7D8F">
        <w:rPr>
          <w:sz w:val="28"/>
          <w:szCs w:val="28"/>
        </w:rPr>
        <w:t>По результатам анализа должны быть намечены пути повышения рентабельности работы организации. Все мероприятия, направленные на лучшее использование подвижного состава по времени производительности, на снижение себестоимости перевозок и увеличение производительности труда, являются резервами роста рентабельности.</w:t>
      </w:r>
    </w:p>
    <w:p w:rsidR="00CC22CF" w:rsidRPr="00D47096" w:rsidRDefault="009F7864" w:rsidP="00D47096">
      <w:pPr>
        <w:tabs>
          <w:tab w:val="left" w:pos="1080"/>
        </w:tabs>
        <w:spacing w:line="360" w:lineRule="auto"/>
        <w:ind w:firstLine="709"/>
        <w:jc w:val="center"/>
        <w:rPr>
          <w:b/>
          <w:sz w:val="28"/>
          <w:szCs w:val="28"/>
        </w:rPr>
      </w:pPr>
      <w:r w:rsidRPr="001B7D8F">
        <w:rPr>
          <w:sz w:val="28"/>
          <w:szCs w:val="28"/>
        </w:rPr>
        <w:br w:type="page"/>
      </w:r>
      <w:r w:rsidR="00DF155B" w:rsidRPr="00D47096">
        <w:rPr>
          <w:b/>
          <w:sz w:val="28"/>
          <w:szCs w:val="28"/>
        </w:rPr>
        <w:t>ГЛАВА 2</w:t>
      </w:r>
      <w:r w:rsidR="00CC22CF" w:rsidRPr="00D47096">
        <w:rPr>
          <w:b/>
          <w:sz w:val="28"/>
          <w:szCs w:val="28"/>
        </w:rPr>
        <w:t xml:space="preserve"> </w:t>
      </w:r>
      <w:r w:rsidR="00DF155B" w:rsidRPr="00D47096">
        <w:rPr>
          <w:b/>
          <w:sz w:val="28"/>
          <w:szCs w:val="28"/>
        </w:rPr>
        <w:t>АНАЛИЗ РАС</w:t>
      </w:r>
      <w:r w:rsidR="00185423" w:rsidRPr="00D47096">
        <w:rPr>
          <w:b/>
          <w:sz w:val="28"/>
          <w:szCs w:val="28"/>
        </w:rPr>
        <w:t>ХОДОВ ПО ДОСТАВКЕ НА ПРЕДПРИЯТИИ</w:t>
      </w:r>
    </w:p>
    <w:p w:rsidR="00CC22CF" w:rsidRPr="00D47096" w:rsidRDefault="00CC22CF" w:rsidP="00D47096">
      <w:pPr>
        <w:tabs>
          <w:tab w:val="left" w:pos="1080"/>
        </w:tabs>
        <w:spacing w:line="360" w:lineRule="auto"/>
        <w:ind w:firstLine="709"/>
        <w:jc w:val="center"/>
        <w:rPr>
          <w:b/>
          <w:sz w:val="28"/>
          <w:szCs w:val="28"/>
        </w:rPr>
      </w:pPr>
    </w:p>
    <w:p w:rsidR="00CC22CF" w:rsidRPr="00D47096" w:rsidRDefault="00DF155B" w:rsidP="00D47096">
      <w:pPr>
        <w:tabs>
          <w:tab w:val="left" w:pos="1080"/>
        </w:tabs>
        <w:spacing w:line="360" w:lineRule="auto"/>
        <w:ind w:firstLine="709"/>
        <w:jc w:val="center"/>
        <w:rPr>
          <w:b/>
          <w:sz w:val="28"/>
          <w:szCs w:val="28"/>
        </w:rPr>
      </w:pPr>
      <w:r w:rsidRPr="00D47096">
        <w:rPr>
          <w:b/>
          <w:sz w:val="28"/>
          <w:szCs w:val="28"/>
        </w:rPr>
        <w:t xml:space="preserve">2.1 </w:t>
      </w:r>
      <w:r w:rsidR="00CC22CF" w:rsidRPr="00D47096">
        <w:rPr>
          <w:b/>
          <w:sz w:val="28"/>
          <w:szCs w:val="28"/>
        </w:rPr>
        <w:t>Кра</w:t>
      </w:r>
      <w:r w:rsidRPr="00D47096">
        <w:rPr>
          <w:b/>
          <w:sz w:val="28"/>
          <w:szCs w:val="28"/>
        </w:rPr>
        <w:t>ткая характеристика предприятия</w:t>
      </w:r>
    </w:p>
    <w:p w:rsidR="00CC22CF" w:rsidRPr="001B7D8F" w:rsidRDefault="00CC22CF" w:rsidP="001B7D8F">
      <w:pPr>
        <w:tabs>
          <w:tab w:val="left" w:pos="1080"/>
        </w:tabs>
        <w:spacing w:line="360" w:lineRule="auto"/>
        <w:ind w:firstLine="709"/>
        <w:jc w:val="both"/>
        <w:rPr>
          <w:sz w:val="28"/>
          <w:szCs w:val="28"/>
        </w:rPr>
      </w:pPr>
    </w:p>
    <w:p w:rsidR="00CC22CF" w:rsidRPr="001B7D8F" w:rsidRDefault="00243DC2" w:rsidP="001B7D8F">
      <w:pPr>
        <w:tabs>
          <w:tab w:val="left" w:pos="1080"/>
        </w:tabs>
        <w:spacing w:line="360" w:lineRule="auto"/>
        <w:ind w:firstLine="709"/>
        <w:jc w:val="both"/>
        <w:rPr>
          <w:sz w:val="28"/>
          <w:szCs w:val="28"/>
        </w:rPr>
      </w:pPr>
      <w:r w:rsidRPr="001B7D8F">
        <w:rPr>
          <w:sz w:val="28"/>
          <w:szCs w:val="28"/>
        </w:rPr>
        <w:t xml:space="preserve">В данной работе </w:t>
      </w:r>
      <w:r w:rsidR="009F7864" w:rsidRPr="001B7D8F">
        <w:rPr>
          <w:sz w:val="28"/>
          <w:szCs w:val="28"/>
        </w:rPr>
        <w:t>проведен</w:t>
      </w:r>
      <w:r w:rsidR="00CC22CF" w:rsidRPr="001B7D8F">
        <w:rPr>
          <w:sz w:val="28"/>
          <w:szCs w:val="28"/>
        </w:rPr>
        <w:t xml:space="preserve"> анализ деятельности предприятия на примере оптовой фирмы ООО ТО «Русь» по реализации продуктов питания.</w:t>
      </w:r>
    </w:p>
    <w:p w:rsidR="00CC22CF" w:rsidRPr="001B7D8F" w:rsidRDefault="00CC22CF" w:rsidP="001B7D8F">
      <w:pPr>
        <w:tabs>
          <w:tab w:val="left" w:pos="1080"/>
        </w:tabs>
        <w:spacing w:line="360" w:lineRule="auto"/>
        <w:ind w:firstLine="709"/>
        <w:jc w:val="both"/>
        <w:rPr>
          <w:sz w:val="28"/>
          <w:szCs w:val="28"/>
        </w:rPr>
      </w:pPr>
      <w:r w:rsidRPr="001B7D8F">
        <w:rPr>
          <w:sz w:val="28"/>
          <w:szCs w:val="28"/>
        </w:rPr>
        <w:t>ООО ТО «Русь» является юридическим лицом. В соответствии с Гражданским кодексом РФ юридическим лицом признается организация, имеющая в собственности, хозяйственном ведении или оперативном управлении обособленное имущество и отвечающая по своим обязательствам. Такая организация может от своего имени приобретать и осуществлять имущественные и личные неимущественные права, нести обязанности, быть истцом и ответчиком в суде. Юридические лица должны также иметь самостоятельный баланс и смету.</w:t>
      </w:r>
    </w:p>
    <w:p w:rsidR="00CC22CF" w:rsidRPr="001B7D8F" w:rsidRDefault="00CC22CF" w:rsidP="001B7D8F">
      <w:pPr>
        <w:tabs>
          <w:tab w:val="left" w:pos="1080"/>
        </w:tabs>
        <w:spacing w:line="360" w:lineRule="auto"/>
        <w:ind w:firstLine="709"/>
        <w:jc w:val="both"/>
        <w:rPr>
          <w:sz w:val="28"/>
          <w:szCs w:val="28"/>
        </w:rPr>
      </w:pPr>
      <w:r w:rsidRPr="001B7D8F">
        <w:rPr>
          <w:sz w:val="28"/>
          <w:szCs w:val="28"/>
        </w:rPr>
        <w:t>Предприятие ООО ТО «Русь» относится к коммерческому предприятию в форме общества с ограниченной ответственностью.</w:t>
      </w:r>
    </w:p>
    <w:p w:rsidR="00CC22CF" w:rsidRPr="001B7D8F" w:rsidRDefault="00CC22CF" w:rsidP="001B7D8F">
      <w:pPr>
        <w:tabs>
          <w:tab w:val="left" w:pos="1080"/>
        </w:tabs>
        <w:spacing w:line="360" w:lineRule="auto"/>
        <w:ind w:firstLine="709"/>
        <w:jc w:val="both"/>
        <w:rPr>
          <w:color w:val="FF0000"/>
          <w:sz w:val="28"/>
          <w:szCs w:val="28"/>
        </w:rPr>
      </w:pPr>
      <w:r w:rsidRPr="001B7D8F">
        <w:rPr>
          <w:sz w:val="28"/>
          <w:szCs w:val="28"/>
        </w:rPr>
        <w:t>ООО ТО «Русь» действует на основании устава и необходимых учредительных документов, которые представлены в приложении</w:t>
      </w:r>
      <w:r w:rsidR="00B00D0A" w:rsidRPr="001B7D8F">
        <w:rPr>
          <w:sz w:val="28"/>
          <w:szCs w:val="28"/>
        </w:rPr>
        <w:t xml:space="preserve"> </w:t>
      </w:r>
      <w:r w:rsidR="0031436C" w:rsidRPr="001B7D8F">
        <w:rPr>
          <w:sz w:val="28"/>
          <w:szCs w:val="28"/>
        </w:rPr>
        <w:t>О-Ф</w:t>
      </w:r>
      <w:r w:rsidRPr="001B7D8F">
        <w:rPr>
          <w:sz w:val="28"/>
          <w:szCs w:val="28"/>
        </w:rPr>
        <w:t>.</w:t>
      </w:r>
    </w:p>
    <w:p w:rsidR="00CC22CF" w:rsidRPr="001B7D8F" w:rsidRDefault="00CC22CF" w:rsidP="001B7D8F">
      <w:pPr>
        <w:tabs>
          <w:tab w:val="left" w:pos="1080"/>
        </w:tabs>
        <w:spacing w:line="360" w:lineRule="auto"/>
        <w:ind w:firstLine="709"/>
        <w:jc w:val="both"/>
        <w:rPr>
          <w:color w:val="FF0000"/>
          <w:sz w:val="28"/>
          <w:szCs w:val="28"/>
        </w:rPr>
      </w:pPr>
      <w:r w:rsidRPr="001B7D8F">
        <w:rPr>
          <w:sz w:val="28"/>
          <w:szCs w:val="28"/>
        </w:rPr>
        <w:t>Фирма ООО ТО «Русь» была создана в 1996 г., учредителем которой является Глазов Юрий Валентинович. В январе 2005 г. решением участника общества полномочия директора были возложены на Новикова Владимира Сергеевича</w:t>
      </w:r>
      <w:r w:rsidR="00B00D0A" w:rsidRPr="001B7D8F">
        <w:rPr>
          <w:sz w:val="28"/>
          <w:szCs w:val="28"/>
        </w:rPr>
        <w:t>.</w:t>
      </w:r>
    </w:p>
    <w:p w:rsidR="00CC22CF" w:rsidRPr="001B7D8F" w:rsidRDefault="00CC22CF" w:rsidP="001B7D8F">
      <w:pPr>
        <w:tabs>
          <w:tab w:val="left" w:pos="1080"/>
        </w:tabs>
        <w:spacing w:line="360" w:lineRule="auto"/>
        <w:ind w:firstLine="709"/>
        <w:jc w:val="both"/>
        <w:rPr>
          <w:sz w:val="28"/>
          <w:szCs w:val="28"/>
        </w:rPr>
      </w:pPr>
      <w:r w:rsidRPr="001B7D8F">
        <w:rPr>
          <w:sz w:val="28"/>
          <w:szCs w:val="28"/>
        </w:rPr>
        <w:t>Юридическим и фактическим адресом ТО «Русь» является г. Иваново, 15-проезд, стр. 2.</w:t>
      </w:r>
    </w:p>
    <w:p w:rsidR="00CC22CF" w:rsidRPr="001B7D8F" w:rsidRDefault="00CC22CF" w:rsidP="001B7D8F">
      <w:pPr>
        <w:tabs>
          <w:tab w:val="left" w:pos="1080"/>
        </w:tabs>
        <w:spacing w:line="360" w:lineRule="auto"/>
        <w:ind w:firstLine="709"/>
        <w:jc w:val="both"/>
        <w:rPr>
          <w:sz w:val="28"/>
          <w:szCs w:val="28"/>
        </w:rPr>
      </w:pPr>
      <w:r w:rsidRPr="001B7D8F">
        <w:rPr>
          <w:sz w:val="28"/>
          <w:szCs w:val="28"/>
        </w:rPr>
        <w:t>Профиль компании: бакалея, масложировая продукция, консервация.</w:t>
      </w:r>
    </w:p>
    <w:p w:rsidR="00CC22CF" w:rsidRPr="001B7D8F" w:rsidRDefault="00CC22CF" w:rsidP="001B7D8F">
      <w:pPr>
        <w:tabs>
          <w:tab w:val="left" w:pos="1080"/>
        </w:tabs>
        <w:spacing w:line="360" w:lineRule="auto"/>
        <w:ind w:firstLine="709"/>
        <w:jc w:val="both"/>
        <w:rPr>
          <w:sz w:val="28"/>
          <w:szCs w:val="28"/>
        </w:rPr>
      </w:pPr>
      <w:r w:rsidRPr="001B7D8F">
        <w:rPr>
          <w:sz w:val="28"/>
          <w:szCs w:val="28"/>
        </w:rPr>
        <w:t>Предприятие осуществляет доставку всего заказанного товара (собственным транспортом), который входит в ассортимент, по заявке клиента, на следующий день после размещения клиентом заказа, в полном объеме. С клиентами работают с предоставлением отсрочки платежа.</w:t>
      </w:r>
    </w:p>
    <w:p w:rsidR="00D02F83" w:rsidRPr="001B7D8F" w:rsidRDefault="00D02F83" w:rsidP="001B7D8F">
      <w:pPr>
        <w:tabs>
          <w:tab w:val="left" w:pos="1080"/>
        </w:tabs>
        <w:spacing w:line="360" w:lineRule="auto"/>
        <w:ind w:firstLine="709"/>
        <w:jc w:val="both"/>
        <w:rPr>
          <w:sz w:val="28"/>
          <w:szCs w:val="28"/>
        </w:rPr>
      </w:pPr>
      <w:r w:rsidRPr="001B7D8F">
        <w:rPr>
          <w:sz w:val="28"/>
          <w:szCs w:val="28"/>
        </w:rPr>
        <w:t>Организационная структура:</w:t>
      </w:r>
    </w:p>
    <w:p w:rsidR="00DF155B" w:rsidRPr="001B7D8F" w:rsidRDefault="00DF155B" w:rsidP="001B7D8F">
      <w:pPr>
        <w:tabs>
          <w:tab w:val="left" w:pos="1080"/>
        </w:tabs>
        <w:spacing w:line="360" w:lineRule="auto"/>
        <w:ind w:firstLine="709"/>
        <w:jc w:val="both"/>
        <w:rPr>
          <w:sz w:val="28"/>
          <w:szCs w:val="28"/>
        </w:rPr>
      </w:pPr>
    </w:p>
    <w:tbl>
      <w:tblPr>
        <w:tblW w:w="0" w:type="auto"/>
        <w:tblLook w:val="0000" w:firstRow="0" w:lastRow="0" w:firstColumn="0" w:lastColumn="0" w:noHBand="0" w:noVBand="0"/>
      </w:tblPr>
      <w:tblGrid>
        <w:gridCol w:w="2877"/>
      </w:tblGrid>
      <w:tr w:rsidR="003C5820" w:rsidRPr="00D47096" w:rsidTr="00D47096">
        <w:trPr>
          <w:trHeight w:val="70"/>
        </w:trPr>
        <w:tc>
          <w:tcPr>
            <w:tcW w:w="0" w:type="auto"/>
            <w:tcBorders>
              <w:top w:val="single" w:sz="4" w:space="0" w:color="auto"/>
              <w:left w:val="single" w:sz="4" w:space="0" w:color="auto"/>
              <w:bottom w:val="single" w:sz="4" w:space="0" w:color="auto"/>
              <w:right w:val="single" w:sz="4" w:space="0" w:color="auto"/>
            </w:tcBorders>
            <w:noWrap/>
            <w:vAlign w:val="center"/>
          </w:tcPr>
          <w:p w:rsidR="003C5820" w:rsidRPr="00D47096" w:rsidRDefault="003C5820" w:rsidP="00D47096">
            <w:pPr>
              <w:tabs>
                <w:tab w:val="left" w:pos="1080"/>
              </w:tabs>
              <w:spacing w:line="360" w:lineRule="auto"/>
              <w:jc w:val="both"/>
              <w:rPr>
                <w:sz w:val="20"/>
                <w:szCs w:val="20"/>
              </w:rPr>
            </w:pPr>
            <w:r w:rsidRPr="00D47096">
              <w:rPr>
                <w:sz w:val="20"/>
                <w:szCs w:val="20"/>
              </w:rPr>
              <w:t>Отдел закупки</w:t>
            </w:r>
          </w:p>
        </w:tc>
      </w:tr>
      <w:tr w:rsidR="003C5820" w:rsidRPr="00D47096" w:rsidTr="00D47096">
        <w:trPr>
          <w:trHeight w:val="70"/>
        </w:trPr>
        <w:tc>
          <w:tcPr>
            <w:tcW w:w="0" w:type="auto"/>
            <w:tcBorders>
              <w:top w:val="nil"/>
              <w:left w:val="single" w:sz="4" w:space="0" w:color="auto"/>
              <w:bottom w:val="single" w:sz="4" w:space="0" w:color="auto"/>
              <w:right w:val="single" w:sz="4" w:space="0" w:color="auto"/>
            </w:tcBorders>
            <w:noWrap/>
            <w:vAlign w:val="bottom"/>
          </w:tcPr>
          <w:p w:rsidR="003C5820" w:rsidRPr="00D47096" w:rsidRDefault="003C5820" w:rsidP="00D47096">
            <w:pPr>
              <w:tabs>
                <w:tab w:val="left" w:pos="1080"/>
              </w:tabs>
              <w:spacing w:line="360" w:lineRule="auto"/>
              <w:jc w:val="both"/>
              <w:rPr>
                <w:sz w:val="20"/>
                <w:szCs w:val="20"/>
              </w:rPr>
            </w:pPr>
          </w:p>
        </w:tc>
      </w:tr>
      <w:tr w:rsidR="003C5820" w:rsidRPr="00D47096" w:rsidTr="00D47096">
        <w:trPr>
          <w:trHeight w:val="70"/>
        </w:trPr>
        <w:tc>
          <w:tcPr>
            <w:tcW w:w="0" w:type="auto"/>
            <w:tcBorders>
              <w:top w:val="nil"/>
              <w:left w:val="single" w:sz="4" w:space="0" w:color="auto"/>
              <w:bottom w:val="single" w:sz="4" w:space="0" w:color="auto"/>
              <w:right w:val="single" w:sz="4" w:space="0" w:color="auto"/>
            </w:tcBorders>
            <w:noWrap/>
            <w:vAlign w:val="center"/>
          </w:tcPr>
          <w:p w:rsidR="003C5820" w:rsidRPr="00D47096" w:rsidRDefault="003C5820" w:rsidP="00D47096">
            <w:pPr>
              <w:tabs>
                <w:tab w:val="left" w:pos="1080"/>
              </w:tabs>
              <w:spacing w:line="360" w:lineRule="auto"/>
              <w:jc w:val="both"/>
              <w:rPr>
                <w:sz w:val="20"/>
                <w:szCs w:val="20"/>
              </w:rPr>
            </w:pPr>
            <w:r w:rsidRPr="00D47096">
              <w:rPr>
                <w:sz w:val="20"/>
                <w:szCs w:val="20"/>
              </w:rPr>
              <w:t>отдел продаж</w:t>
            </w:r>
          </w:p>
        </w:tc>
      </w:tr>
      <w:tr w:rsidR="003C5820" w:rsidRPr="00D47096" w:rsidTr="00D47096">
        <w:trPr>
          <w:trHeight w:val="70"/>
        </w:trPr>
        <w:tc>
          <w:tcPr>
            <w:tcW w:w="0" w:type="auto"/>
            <w:tcBorders>
              <w:top w:val="nil"/>
              <w:left w:val="single" w:sz="4" w:space="0" w:color="auto"/>
              <w:bottom w:val="single" w:sz="4" w:space="0" w:color="auto"/>
              <w:right w:val="single" w:sz="4" w:space="0" w:color="auto"/>
            </w:tcBorders>
            <w:noWrap/>
            <w:vAlign w:val="bottom"/>
          </w:tcPr>
          <w:p w:rsidR="003C5820" w:rsidRPr="00D47096" w:rsidRDefault="003C5820" w:rsidP="00D47096">
            <w:pPr>
              <w:tabs>
                <w:tab w:val="left" w:pos="1080"/>
              </w:tabs>
              <w:spacing w:line="360" w:lineRule="auto"/>
              <w:jc w:val="both"/>
              <w:rPr>
                <w:sz w:val="20"/>
                <w:szCs w:val="20"/>
              </w:rPr>
            </w:pPr>
          </w:p>
        </w:tc>
      </w:tr>
      <w:tr w:rsidR="003C5820" w:rsidRPr="00D47096" w:rsidTr="00D47096">
        <w:trPr>
          <w:trHeight w:val="70"/>
        </w:trPr>
        <w:tc>
          <w:tcPr>
            <w:tcW w:w="0" w:type="auto"/>
            <w:tcBorders>
              <w:top w:val="nil"/>
              <w:left w:val="single" w:sz="4" w:space="0" w:color="auto"/>
              <w:bottom w:val="single" w:sz="4" w:space="0" w:color="auto"/>
              <w:right w:val="single" w:sz="4" w:space="0" w:color="auto"/>
            </w:tcBorders>
            <w:noWrap/>
            <w:vAlign w:val="center"/>
          </w:tcPr>
          <w:p w:rsidR="003C5820" w:rsidRPr="00D47096" w:rsidRDefault="003C5820" w:rsidP="00D47096">
            <w:pPr>
              <w:tabs>
                <w:tab w:val="left" w:pos="1080"/>
              </w:tabs>
              <w:spacing w:line="360" w:lineRule="auto"/>
              <w:jc w:val="both"/>
              <w:rPr>
                <w:sz w:val="20"/>
                <w:szCs w:val="20"/>
              </w:rPr>
            </w:pPr>
            <w:r w:rsidRPr="00D47096">
              <w:rPr>
                <w:sz w:val="20"/>
                <w:szCs w:val="20"/>
              </w:rPr>
              <w:t>Отдел тендера</w:t>
            </w:r>
          </w:p>
        </w:tc>
      </w:tr>
      <w:tr w:rsidR="003C5820" w:rsidRPr="00D47096" w:rsidTr="00D47096">
        <w:trPr>
          <w:trHeight w:val="70"/>
        </w:trPr>
        <w:tc>
          <w:tcPr>
            <w:tcW w:w="0" w:type="auto"/>
            <w:tcBorders>
              <w:top w:val="nil"/>
              <w:left w:val="single" w:sz="4" w:space="0" w:color="auto"/>
              <w:bottom w:val="single" w:sz="4" w:space="0" w:color="auto"/>
              <w:right w:val="single" w:sz="4" w:space="0" w:color="auto"/>
            </w:tcBorders>
            <w:noWrap/>
            <w:vAlign w:val="bottom"/>
          </w:tcPr>
          <w:p w:rsidR="003C5820" w:rsidRPr="00D47096" w:rsidRDefault="003C5820" w:rsidP="00D47096">
            <w:pPr>
              <w:tabs>
                <w:tab w:val="left" w:pos="1080"/>
              </w:tabs>
              <w:spacing w:line="360" w:lineRule="auto"/>
              <w:jc w:val="both"/>
              <w:rPr>
                <w:sz w:val="20"/>
                <w:szCs w:val="20"/>
              </w:rPr>
            </w:pPr>
          </w:p>
        </w:tc>
      </w:tr>
      <w:tr w:rsidR="003C5820" w:rsidRPr="00D47096" w:rsidTr="00D47096">
        <w:trPr>
          <w:trHeight w:val="70"/>
        </w:trPr>
        <w:tc>
          <w:tcPr>
            <w:tcW w:w="0" w:type="auto"/>
            <w:tcBorders>
              <w:top w:val="nil"/>
              <w:left w:val="single" w:sz="4" w:space="0" w:color="auto"/>
              <w:bottom w:val="single" w:sz="4" w:space="0" w:color="auto"/>
              <w:right w:val="single" w:sz="4" w:space="0" w:color="auto"/>
            </w:tcBorders>
            <w:noWrap/>
            <w:vAlign w:val="center"/>
          </w:tcPr>
          <w:p w:rsidR="003C5820" w:rsidRPr="00D47096" w:rsidRDefault="003C5820" w:rsidP="00D47096">
            <w:pPr>
              <w:tabs>
                <w:tab w:val="left" w:pos="1080"/>
              </w:tabs>
              <w:spacing w:line="360" w:lineRule="auto"/>
              <w:jc w:val="both"/>
              <w:rPr>
                <w:sz w:val="20"/>
                <w:szCs w:val="20"/>
              </w:rPr>
            </w:pPr>
            <w:r w:rsidRPr="00D47096">
              <w:rPr>
                <w:sz w:val="20"/>
                <w:szCs w:val="20"/>
              </w:rPr>
              <w:t>Бухгалтерия</w:t>
            </w:r>
          </w:p>
        </w:tc>
      </w:tr>
      <w:tr w:rsidR="003C5820" w:rsidRPr="00D47096" w:rsidTr="00D47096">
        <w:trPr>
          <w:trHeight w:val="70"/>
        </w:trPr>
        <w:tc>
          <w:tcPr>
            <w:tcW w:w="0" w:type="auto"/>
            <w:tcBorders>
              <w:top w:val="nil"/>
              <w:left w:val="single" w:sz="4" w:space="0" w:color="auto"/>
              <w:bottom w:val="single" w:sz="4" w:space="0" w:color="auto"/>
              <w:right w:val="single" w:sz="4" w:space="0" w:color="auto"/>
            </w:tcBorders>
            <w:noWrap/>
            <w:vAlign w:val="bottom"/>
          </w:tcPr>
          <w:p w:rsidR="003C5820" w:rsidRPr="00D47096" w:rsidRDefault="003C5820" w:rsidP="00D47096">
            <w:pPr>
              <w:tabs>
                <w:tab w:val="left" w:pos="1080"/>
              </w:tabs>
              <w:spacing w:line="360" w:lineRule="auto"/>
              <w:jc w:val="both"/>
              <w:rPr>
                <w:sz w:val="20"/>
                <w:szCs w:val="20"/>
              </w:rPr>
            </w:pPr>
          </w:p>
        </w:tc>
      </w:tr>
      <w:tr w:rsidR="003C5820" w:rsidRPr="00D47096" w:rsidTr="00D47096">
        <w:trPr>
          <w:trHeight w:val="70"/>
        </w:trPr>
        <w:tc>
          <w:tcPr>
            <w:tcW w:w="0" w:type="auto"/>
            <w:tcBorders>
              <w:top w:val="nil"/>
              <w:left w:val="single" w:sz="4" w:space="0" w:color="auto"/>
              <w:bottom w:val="single" w:sz="4" w:space="0" w:color="auto"/>
              <w:right w:val="single" w:sz="4" w:space="0" w:color="auto"/>
            </w:tcBorders>
            <w:noWrap/>
            <w:vAlign w:val="center"/>
          </w:tcPr>
          <w:p w:rsidR="003C5820" w:rsidRPr="00D47096" w:rsidRDefault="003C5820" w:rsidP="00D47096">
            <w:pPr>
              <w:tabs>
                <w:tab w:val="left" w:pos="1080"/>
              </w:tabs>
              <w:spacing w:line="360" w:lineRule="auto"/>
              <w:jc w:val="both"/>
              <w:rPr>
                <w:sz w:val="20"/>
                <w:szCs w:val="20"/>
              </w:rPr>
            </w:pPr>
            <w:r w:rsidRPr="00D47096">
              <w:rPr>
                <w:sz w:val="20"/>
                <w:szCs w:val="20"/>
              </w:rPr>
              <w:t>Касса</w:t>
            </w:r>
          </w:p>
        </w:tc>
      </w:tr>
      <w:tr w:rsidR="003C5820" w:rsidRPr="00D47096" w:rsidTr="00D47096">
        <w:trPr>
          <w:trHeight w:val="70"/>
        </w:trPr>
        <w:tc>
          <w:tcPr>
            <w:tcW w:w="0" w:type="auto"/>
            <w:tcBorders>
              <w:top w:val="nil"/>
              <w:left w:val="single" w:sz="4" w:space="0" w:color="auto"/>
              <w:bottom w:val="single" w:sz="4" w:space="0" w:color="auto"/>
              <w:right w:val="single" w:sz="4" w:space="0" w:color="auto"/>
            </w:tcBorders>
            <w:noWrap/>
            <w:vAlign w:val="bottom"/>
          </w:tcPr>
          <w:p w:rsidR="003C5820" w:rsidRPr="00D47096" w:rsidRDefault="003C5820" w:rsidP="00D47096">
            <w:pPr>
              <w:tabs>
                <w:tab w:val="left" w:pos="1080"/>
              </w:tabs>
              <w:spacing w:line="360" w:lineRule="auto"/>
              <w:jc w:val="both"/>
              <w:rPr>
                <w:sz w:val="20"/>
                <w:szCs w:val="20"/>
              </w:rPr>
            </w:pPr>
          </w:p>
        </w:tc>
      </w:tr>
      <w:tr w:rsidR="003C5820" w:rsidRPr="00D47096" w:rsidTr="00D47096">
        <w:trPr>
          <w:trHeight w:val="70"/>
        </w:trPr>
        <w:tc>
          <w:tcPr>
            <w:tcW w:w="0" w:type="auto"/>
            <w:tcBorders>
              <w:top w:val="nil"/>
              <w:left w:val="single" w:sz="4" w:space="0" w:color="auto"/>
              <w:bottom w:val="single" w:sz="4" w:space="0" w:color="auto"/>
              <w:right w:val="single" w:sz="4" w:space="0" w:color="auto"/>
            </w:tcBorders>
            <w:vAlign w:val="center"/>
          </w:tcPr>
          <w:p w:rsidR="003C5820" w:rsidRPr="00D47096" w:rsidRDefault="003C5820" w:rsidP="00D47096">
            <w:pPr>
              <w:tabs>
                <w:tab w:val="left" w:pos="1080"/>
              </w:tabs>
              <w:spacing w:line="360" w:lineRule="auto"/>
              <w:jc w:val="both"/>
              <w:rPr>
                <w:sz w:val="20"/>
                <w:szCs w:val="20"/>
              </w:rPr>
            </w:pPr>
            <w:r w:rsidRPr="00D47096">
              <w:rPr>
                <w:sz w:val="20"/>
                <w:szCs w:val="20"/>
              </w:rPr>
              <w:t>Отдел прихода и сертификатов</w:t>
            </w:r>
          </w:p>
        </w:tc>
      </w:tr>
    </w:tbl>
    <w:p w:rsidR="00DF155B" w:rsidRPr="001B7D8F" w:rsidRDefault="003C5820" w:rsidP="001B7D8F">
      <w:pPr>
        <w:tabs>
          <w:tab w:val="left" w:pos="1080"/>
        </w:tabs>
        <w:spacing w:line="360" w:lineRule="auto"/>
        <w:ind w:firstLine="709"/>
        <w:jc w:val="both"/>
        <w:rPr>
          <w:sz w:val="28"/>
          <w:szCs w:val="28"/>
        </w:rPr>
      </w:pPr>
      <w:r w:rsidRPr="001B7D8F">
        <w:rPr>
          <w:sz w:val="28"/>
          <w:szCs w:val="28"/>
        </w:rPr>
        <w:t>Рисунок 5 – Организационная структура предприятия.</w:t>
      </w:r>
    </w:p>
    <w:p w:rsidR="00DF155B" w:rsidRPr="001B7D8F" w:rsidRDefault="00DF155B" w:rsidP="001B7D8F">
      <w:pPr>
        <w:tabs>
          <w:tab w:val="left" w:pos="1080"/>
        </w:tabs>
        <w:spacing w:line="360" w:lineRule="auto"/>
        <w:ind w:firstLine="709"/>
        <w:jc w:val="both"/>
        <w:rPr>
          <w:sz w:val="28"/>
          <w:szCs w:val="28"/>
        </w:rPr>
      </w:pPr>
    </w:p>
    <w:p w:rsidR="00CC22CF" w:rsidRPr="001B7D8F" w:rsidRDefault="00CC22CF" w:rsidP="001B7D8F">
      <w:pPr>
        <w:tabs>
          <w:tab w:val="left" w:pos="1080"/>
        </w:tabs>
        <w:spacing w:line="360" w:lineRule="auto"/>
        <w:ind w:firstLine="709"/>
        <w:jc w:val="both"/>
        <w:rPr>
          <w:sz w:val="28"/>
          <w:szCs w:val="28"/>
        </w:rPr>
      </w:pPr>
      <w:r w:rsidRPr="001B7D8F">
        <w:rPr>
          <w:sz w:val="28"/>
          <w:szCs w:val="28"/>
        </w:rPr>
        <w:t>Начало любого товародвижения начинается с заказа товара у производителя или у оптового склада.</w:t>
      </w:r>
    </w:p>
    <w:p w:rsidR="00CC22CF" w:rsidRPr="001B7D8F" w:rsidRDefault="00CC22CF" w:rsidP="001B7D8F">
      <w:pPr>
        <w:tabs>
          <w:tab w:val="left" w:pos="1080"/>
        </w:tabs>
        <w:spacing w:line="360" w:lineRule="auto"/>
        <w:ind w:firstLine="709"/>
        <w:jc w:val="both"/>
        <w:rPr>
          <w:sz w:val="28"/>
          <w:szCs w:val="28"/>
        </w:rPr>
      </w:pPr>
      <w:r w:rsidRPr="001B7D8F">
        <w:rPr>
          <w:sz w:val="28"/>
          <w:szCs w:val="28"/>
        </w:rPr>
        <w:t>В ТО «Русь» заказами товара занимается отдел по закупке.</w:t>
      </w:r>
    </w:p>
    <w:p w:rsidR="00CC22CF" w:rsidRPr="001B7D8F" w:rsidRDefault="00CC22CF" w:rsidP="001B7D8F">
      <w:pPr>
        <w:tabs>
          <w:tab w:val="left" w:pos="1080"/>
        </w:tabs>
        <w:spacing w:line="360" w:lineRule="auto"/>
        <w:ind w:firstLine="709"/>
        <w:jc w:val="both"/>
        <w:rPr>
          <w:sz w:val="28"/>
          <w:szCs w:val="28"/>
        </w:rPr>
      </w:pPr>
      <w:r w:rsidRPr="001B7D8F">
        <w:rPr>
          <w:sz w:val="28"/>
          <w:szCs w:val="28"/>
        </w:rPr>
        <w:t>Отдел занимается не только закупками необходимого товара у производителей, но и постоянным мониторингом рынка товаров. Ведь на сегодняшнем рынке и при большой конкуренции необходимо знать наиболее полную информацию о товаре, производителях, конкурентах и ценах.</w:t>
      </w:r>
    </w:p>
    <w:p w:rsidR="00CC22CF" w:rsidRPr="001B7D8F" w:rsidRDefault="00CC22CF" w:rsidP="001B7D8F">
      <w:pPr>
        <w:tabs>
          <w:tab w:val="left" w:pos="1080"/>
        </w:tabs>
        <w:spacing w:line="360" w:lineRule="auto"/>
        <w:ind w:firstLine="709"/>
        <w:jc w:val="both"/>
        <w:rPr>
          <w:sz w:val="28"/>
          <w:szCs w:val="28"/>
        </w:rPr>
      </w:pPr>
      <w:r w:rsidRPr="001B7D8F">
        <w:rPr>
          <w:sz w:val="28"/>
          <w:szCs w:val="28"/>
        </w:rPr>
        <w:t>В январе 2006 года при проведении тендера по госзаказу на поставку товаров для государственных нужд,</w:t>
      </w:r>
      <w:r w:rsidRPr="001B7D8F">
        <w:rPr>
          <w:color w:val="FF0000"/>
          <w:sz w:val="28"/>
          <w:szCs w:val="28"/>
        </w:rPr>
        <w:t xml:space="preserve"> </w:t>
      </w:r>
      <w:r w:rsidRPr="001B7D8F">
        <w:rPr>
          <w:sz w:val="28"/>
          <w:szCs w:val="28"/>
        </w:rPr>
        <w:t>ООО «Русь» выиграла и к продажам прибавилась доставка на тендер. В связи с этим ассортимент был расширен. Помимо различной бакалейной, кондитерской и др. продукции в ассортимент были включены рыбные, мясные, молочные, плодово-овощные товары.</w:t>
      </w:r>
    </w:p>
    <w:p w:rsidR="00CC22CF" w:rsidRPr="001B7D8F" w:rsidRDefault="00CC22CF" w:rsidP="001B7D8F">
      <w:pPr>
        <w:tabs>
          <w:tab w:val="left" w:pos="1080"/>
        </w:tabs>
        <w:spacing w:line="360" w:lineRule="auto"/>
        <w:ind w:firstLine="709"/>
        <w:jc w:val="both"/>
        <w:rPr>
          <w:color w:val="FF0000"/>
          <w:sz w:val="28"/>
          <w:szCs w:val="28"/>
        </w:rPr>
      </w:pPr>
      <w:r w:rsidRPr="001B7D8F">
        <w:rPr>
          <w:sz w:val="28"/>
          <w:szCs w:val="28"/>
        </w:rPr>
        <w:t xml:space="preserve">Также отдел по закупке занимается формирование ассортимента, который меняется в зависимости от спроса покупателей, ценовых качеств и предложений поставщиков. В настоящее время в ассортимент фирмы включены более 1000 наименований. Прайс с ассортиментом представлен в приложении </w:t>
      </w:r>
      <w:r w:rsidR="00B00D0A" w:rsidRPr="001B7D8F">
        <w:rPr>
          <w:sz w:val="28"/>
          <w:szCs w:val="28"/>
        </w:rPr>
        <w:t>Е</w:t>
      </w:r>
      <w:r w:rsidRPr="001B7D8F">
        <w:rPr>
          <w:sz w:val="28"/>
          <w:szCs w:val="28"/>
        </w:rPr>
        <w:t>.</w:t>
      </w:r>
    </w:p>
    <w:p w:rsidR="00CC22CF" w:rsidRPr="001B7D8F" w:rsidRDefault="00CC22CF" w:rsidP="001B7D8F">
      <w:pPr>
        <w:tabs>
          <w:tab w:val="left" w:pos="1080"/>
        </w:tabs>
        <w:spacing w:line="360" w:lineRule="auto"/>
        <w:ind w:firstLine="709"/>
        <w:jc w:val="both"/>
        <w:rPr>
          <w:sz w:val="28"/>
          <w:szCs w:val="28"/>
        </w:rPr>
      </w:pPr>
      <w:r w:rsidRPr="001B7D8F">
        <w:rPr>
          <w:sz w:val="28"/>
          <w:szCs w:val="28"/>
        </w:rPr>
        <w:t>Кроме работы с постоянными поставщиками менеджеры отдела закупки выезжают на ежегодную выставку в Москве «Продэкспо», на которой представлены высококачественные товары от производителя.</w:t>
      </w:r>
    </w:p>
    <w:p w:rsidR="00CC22CF" w:rsidRPr="001B7D8F" w:rsidRDefault="00CC22CF" w:rsidP="001B7D8F">
      <w:pPr>
        <w:tabs>
          <w:tab w:val="left" w:pos="1080"/>
        </w:tabs>
        <w:spacing w:line="360" w:lineRule="auto"/>
        <w:ind w:firstLine="709"/>
        <w:jc w:val="both"/>
        <w:rPr>
          <w:sz w:val="28"/>
          <w:szCs w:val="28"/>
        </w:rPr>
      </w:pPr>
      <w:r w:rsidRPr="001B7D8F">
        <w:rPr>
          <w:sz w:val="28"/>
          <w:szCs w:val="28"/>
        </w:rPr>
        <w:t>На прошлой такой выставке был заключен договор о поставке с фирмой ЗАО «Мелькруг». Согласно этому договору фирма ООО ТО «Русь» является дистрибьютером на ивановском рынке по бакалейной продукции Антонов, которая включает в себя ассортиментный ряд макарон и круп.</w:t>
      </w:r>
    </w:p>
    <w:p w:rsidR="00CC22CF" w:rsidRPr="001B7D8F" w:rsidRDefault="00CC22CF" w:rsidP="001B7D8F">
      <w:pPr>
        <w:tabs>
          <w:tab w:val="left" w:pos="1080"/>
        </w:tabs>
        <w:spacing w:line="360" w:lineRule="auto"/>
        <w:ind w:firstLine="709"/>
        <w:jc w:val="both"/>
        <w:rPr>
          <w:sz w:val="28"/>
          <w:szCs w:val="28"/>
        </w:rPr>
      </w:pPr>
      <w:r w:rsidRPr="001B7D8F">
        <w:rPr>
          <w:sz w:val="28"/>
          <w:szCs w:val="28"/>
        </w:rPr>
        <w:t>Кроме того, в настоящее время ТО «Русь» занимается дистрибьюцией по таким маркам как «Крупно», соки «</w:t>
      </w:r>
      <w:r w:rsidRPr="001B7D8F">
        <w:rPr>
          <w:sz w:val="28"/>
          <w:szCs w:val="28"/>
          <w:lang w:val="en-US"/>
        </w:rPr>
        <w:t>Le</w:t>
      </w:r>
      <w:r w:rsidRPr="001B7D8F">
        <w:rPr>
          <w:sz w:val="28"/>
          <w:szCs w:val="28"/>
        </w:rPr>
        <w:t xml:space="preserve"> </w:t>
      </w:r>
      <w:r w:rsidRPr="001B7D8F">
        <w:rPr>
          <w:sz w:val="28"/>
          <w:szCs w:val="28"/>
          <w:lang w:val="en-US"/>
        </w:rPr>
        <w:t>Grand</w:t>
      </w:r>
      <w:r w:rsidRPr="001B7D8F">
        <w:rPr>
          <w:sz w:val="28"/>
          <w:szCs w:val="28"/>
        </w:rPr>
        <w:t>», «Эко», «Солвита».</w:t>
      </w:r>
    </w:p>
    <w:p w:rsidR="00CC22CF" w:rsidRPr="001B7D8F" w:rsidRDefault="00CC22CF" w:rsidP="001B7D8F">
      <w:pPr>
        <w:tabs>
          <w:tab w:val="left" w:pos="1080"/>
        </w:tabs>
        <w:spacing w:line="360" w:lineRule="auto"/>
        <w:ind w:firstLine="709"/>
        <w:jc w:val="both"/>
        <w:rPr>
          <w:sz w:val="28"/>
          <w:szCs w:val="28"/>
        </w:rPr>
      </w:pPr>
      <w:r w:rsidRPr="001B7D8F">
        <w:rPr>
          <w:sz w:val="28"/>
          <w:szCs w:val="28"/>
        </w:rPr>
        <w:t>Дистрибьюция товара на рынке, особенно нового, и его дальнейшая раскрутка – это довольно непростая задача и требует определенного подхода. Для этого была предоставлена сниженная цена и различные акции для покупателей.</w:t>
      </w:r>
    </w:p>
    <w:p w:rsidR="00CC22CF" w:rsidRPr="001B7D8F" w:rsidRDefault="00CC22CF" w:rsidP="001B7D8F">
      <w:pPr>
        <w:tabs>
          <w:tab w:val="left" w:pos="1080"/>
        </w:tabs>
        <w:spacing w:line="360" w:lineRule="auto"/>
        <w:ind w:firstLine="709"/>
        <w:jc w:val="both"/>
        <w:rPr>
          <w:sz w:val="28"/>
          <w:szCs w:val="28"/>
        </w:rPr>
      </w:pPr>
      <w:r w:rsidRPr="001B7D8F">
        <w:rPr>
          <w:sz w:val="28"/>
          <w:szCs w:val="28"/>
        </w:rPr>
        <w:t>Ценообразованием также занимается отдел по закупке. На различные товары, в зависимости от затрат на их доставку, хранение и др., ставиться различная наценка, которая делится на цены для определенных сегментов: крупнооптовый, оптовый и базовый. Также на эти ценовые категории может быть установлен процент.</w:t>
      </w:r>
    </w:p>
    <w:p w:rsidR="00CC22CF" w:rsidRPr="001B7D8F" w:rsidRDefault="00CC22CF" w:rsidP="001B7D8F">
      <w:pPr>
        <w:tabs>
          <w:tab w:val="left" w:pos="1080"/>
        </w:tabs>
        <w:spacing w:line="360" w:lineRule="auto"/>
        <w:ind w:firstLine="709"/>
        <w:jc w:val="both"/>
        <w:rPr>
          <w:sz w:val="28"/>
          <w:szCs w:val="28"/>
        </w:rPr>
      </w:pPr>
      <w:r w:rsidRPr="001B7D8F">
        <w:rPr>
          <w:sz w:val="28"/>
          <w:szCs w:val="28"/>
        </w:rPr>
        <w:t>Поскольку заказ товара происходит только при уменьшении товарного запаса, то отдел закупки занимается и постоянным контролем за наличием товара.</w:t>
      </w:r>
    </w:p>
    <w:p w:rsidR="00CC22CF" w:rsidRPr="001B7D8F" w:rsidRDefault="00CC22CF" w:rsidP="001B7D8F">
      <w:pPr>
        <w:tabs>
          <w:tab w:val="left" w:pos="1080"/>
        </w:tabs>
        <w:spacing w:line="360" w:lineRule="auto"/>
        <w:ind w:firstLine="709"/>
        <w:jc w:val="both"/>
        <w:rPr>
          <w:sz w:val="28"/>
          <w:szCs w:val="28"/>
        </w:rPr>
      </w:pPr>
      <w:r w:rsidRPr="001B7D8F">
        <w:rPr>
          <w:sz w:val="28"/>
          <w:szCs w:val="28"/>
        </w:rPr>
        <w:t>Дальнейшее движение товара</w:t>
      </w:r>
      <w:r w:rsidR="009654FF">
        <w:rPr>
          <w:sz w:val="28"/>
          <w:szCs w:val="28"/>
        </w:rPr>
        <w:t xml:space="preserve"> </w:t>
      </w:r>
      <w:r w:rsidRPr="001B7D8F">
        <w:rPr>
          <w:sz w:val="28"/>
          <w:szCs w:val="28"/>
        </w:rPr>
        <w:t>идет со склада.</w:t>
      </w:r>
    </w:p>
    <w:p w:rsidR="00CC22CF" w:rsidRPr="001B7D8F" w:rsidRDefault="00CC22CF" w:rsidP="001B7D8F">
      <w:pPr>
        <w:tabs>
          <w:tab w:val="left" w:pos="1080"/>
        </w:tabs>
        <w:spacing w:line="360" w:lineRule="auto"/>
        <w:ind w:firstLine="709"/>
        <w:jc w:val="both"/>
        <w:rPr>
          <w:sz w:val="28"/>
          <w:szCs w:val="28"/>
        </w:rPr>
      </w:pPr>
      <w:r w:rsidRPr="001B7D8F">
        <w:rPr>
          <w:sz w:val="28"/>
          <w:szCs w:val="28"/>
        </w:rPr>
        <w:t>Поскольку товар заказан, поставщик устанавливает сроки его доставки и занимается доставкой. Приемкой, складированием и комплектацией товара занимаются склады.</w:t>
      </w:r>
    </w:p>
    <w:p w:rsidR="00CC22CF" w:rsidRPr="001B7D8F" w:rsidRDefault="00CC22CF" w:rsidP="001B7D8F">
      <w:pPr>
        <w:tabs>
          <w:tab w:val="left" w:pos="1080"/>
        </w:tabs>
        <w:spacing w:line="360" w:lineRule="auto"/>
        <w:ind w:firstLine="709"/>
        <w:jc w:val="both"/>
        <w:rPr>
          <w:sz w:val="28"/>
          <w:szCs w:val="28"/>
        </w:rPr>
      </w:pPr>
      <w:r w:rsidRPr="001B7D8F">
        <w:rPr>
          <w:sz w:val="28"/>
          <w:szCs w:val="28"/>
        </w:rPr>
        <w:t>Поскольку ТО «Русь» содержит довольно широкий ассортимент, то, соблюдая санитарно-эпидемиологические правила, все товары хранятся на разных складах. Всего таких складов 4:</w:t>
      </w:r>
    </w:p>
    <w:p w:rsidR="00CC22CF" w:rsidRPr="001B7D8F" w:rsidRDefault="00CC22CF" w:rsidP="001B7D8F">
      <w:pPr>
        <w:tabs>
          <w:tab w:val="left" w:pos="1080"/>
        </w:tabs>
        <w:spacing w:line="360" w:lineRule="auto"/>
        <w:ind w:firstLine="709"/>
        <w:jc w:val="both"/>
        <w:rPr>
          <w:sz w:val="28"/>
          <w:szCs w:val="28"/>
        </w:rPr>
      </w:pPr>
      <w:r w:rsidRPr="001B7D8F">
        <w:rPr>
          <w:sz w:val="28"/>
          <w:szCs w:val="28"/>
        </w:rPr>
        <w:t>- 1 склад – бакалейная и кондитерская продукция;</w:t>
      </w:r>
    </w:p>
    <w:p w:rsidR="00CC22CF" w:rsidRPr="001B7D8F" w:rsidRDefault="00CC22CF" w:rsidP="001B7D8F">
      <w:pPr>
        <w:tabs>
          <w:tab w:val="left" w:pos="1080"/>
        </w:tabs>
        <w:spacing w:line="360" w:lineRule="auto"/>
        <w:ind w:firstLine="709"/>
        <w:jc w:val="both"/>
        <w:rPr>
          <w:sz w:val="28"/>
          <w:szCs w:val="28"/>
        </w:rPr>
      </w:pPr>
      <w:r w:rsidRPr="001B7D8F">
        <w:rPr>
          <w:sz w:val="28"/>
          <w:szCs w:val="28"/>
        </w:rPr>
        <w:t>- 2А склад – молочная, колбасная, мясная продукция, полуфабрикаты;</w:t>
      </w:r>
    </w:p>
    <w:p w:rsidR="00CC22CF" w:rsidRPr="001B7D8F" w:rsidRDefault="00CC22CF" w:rsidP="001B7D8F">
      <w:pPr>
        <w:tabs>
          <w:tab w:val="left" w:pos="1080"/>
        </w:tabs>
        <w:spacing w:line="360" w:lineRule="auto"/>
        <w:ind w:firstLine="709"/>
        <w:jc w:val="both"/>
        <w:rPr>
          <w:sz w:val="28"/>
          <w:szCs w:val="28"/>
        </w:rPr>
      </w:pPr>
      <w:r w:rsidRPr="001B7D8F">
        <w:rPr>
          <w:sz w:val="28"/>
          <w:szCs w:val="28"/>
        </w:rPr>
        <w:t>- 5А склад – консервация,</w:t>
      </w:r>
    </w:p>
    <w:p w:rsidR="00CC22CF" w:rsidRPr="001B7D8F" w:rsidRDefault="00CC22CF" w:rsidP="001B7D8F">
      <w:pPr>
        <w:tabs>
          <w:tab w:val="left" w:pos="1080"/>
        </w:tabs>
        <w:spacing w:line="360" w:lineRule="auto"/>
        <w:ind w:firstLine="709"/>
        <w:jc w:val="both"/>
        <w:rPr>
          <w:sz w:val="28"/>
          <w:szCs w:val="28"/>
        </w:rPr>
      </w:pPr>
      <w:r w:rsidRPr="001B7D8F">
        <w:rPr>
          <w:sz w:val="28"/>
          <w:szCs w:val="28"/>
        </w:rPr>
        <w:t>- 5 склад - тендер</w:t>
      </w:r>
    </w:p>
    <w:p w:rsidR="00CC22CF" w:rsidRPr="001B7D8F" w:rsidRDefault="00CC22CF" w:rsidP="001B7D8F">
      <w:pPr>
        <w:tabs>
          <w:tab w:val="left" w:pos="1080"/>
        </w:tabs>
        <w:spacing w:line="360" w:lineRule="auto"/>
        <w:ind w:firstLine="709"/>
        <w:jc w:val="both"/>
        <w:rPr>
          <w:sz w:val="28"/>
          <w:szCs w:val="28"/>
        </w:rPr>
      </w:pPr>
      <w:r w:rsidRPr="001B7D8F">
        <w:rPr>
          <w:sz w:val="28"/>
          <w:szCs w:val="28"/>
        </w:rPr>
        <w:t>Склады имеют большую площадь, удобные подъездные площадки, что обеспечивает эффективную работу фирмы. К тому же имеется собственный железнодорожный путь.</w:t>
      </w:r>
    </w:p>
    <w:p w:rsidR="00CC22CF" w:rsidRPr="001B7D8F" w:rsidRDefault="00CC22CF" w:rsidP="001B7D8F">
      <w:pPr>
        <w:tabs>
          <w:tab w:val="left" w:pos="1080"/>
        </w:tabs>
        <w:spacing w:line="360" w:lineRule="auto"/>
        <w:ind w:firstLine="709"/>
        <w:jc w:val="both"/>
        <w:rPr>
          <w:sz w:val="28"/>
          <w:szCs w:val="28"/>
        </w:rPr>
      </w:pPr>
      <w:r w:rsidRPr="001B7D8F">
        <w:rPr>
          <w:sz w:val="28"/>
          <w:szCs w:val="28"/>
        </w:rPr>
        <w:t>Следующий этап движения товара походит через организацию его продажи.</w:t>
      </w:r>
    </w:p>
    <w:p w:rsidR="00CC22CF" w:rsidRPr="001B7D8F" w:rsidRDefault="00CC22CF" w:rsidP="001B7D8F">
      <w:pPr>
        <w:tabs>
          <w:tab w:val="left" w:pos="-360"/>
          <w:tab w:val="left" w:pos="1080"/>
        </w:tabs>
        <w:spacing w:line="360" w:lineRule="auto"/>
        <w:ind w:firstLine="709"/>
        <w:jc w:val="both"/>
        <w:rPr>
          <w:sz w:val="28"/>
          <w:szCs w:val="28"/>
        </w:rPr>
      </w:pPr>
      <w:r w:rsidRPr="001B7D8F">
        <w:rPr>
          <w:sz w:val="28"/>
          <w:szCs w:val="28"/>
        </w:rPr>
        <w:t>Для удобства покупателей иметься выставочный зал, где представлен наиболее полный ассортимент товаров.</w:t>
      </w:r>
    </w:p>
    <w:p w:rsidR="00CC22CF" w:rsidRPr="001B7D8F" w:rsidRDefault="00CC22CF" w:rsidP="001B7D8F">
      <w:pPr>
        <w:tabs>
          <w:tab w:val="left" w:pos="1080"/>
        </w:tabs>
        <w:spacing w:line="360" w:lineRule="auto"/>
        <w:ind w:firstLine="709"/>
        <w:jc w:val="both"/>
        <w:rPr>
          <w:sz w:val="28"/>
          <w:szCs w:val="28"/>
        </w:rPr>
      </w:pPr>
      <w:r w:rsidRPr="001B7D8F">
        <w:rPr>
          <w:sz w:val="28"/>
          <w:szCs w:val="28"/>
        </w:rPr>
        <w:t>Но поскольку через выставочный зал проходят прямые продажи без заключения договора и в наличные расчет, то также продажами, но уже юридическим лицам, занимается отдел продаж.</w:t>
      </w:r>
    </w:p>
    <w:p w:rsidR="00CC22CF" w:rsidRPr="001B7D8F" w:rsidRDefault="00CC22CF" w:rsidP="001B7D8F">
      <w:pPr>
        <w:tabs>
          <w:tab w:val="left" w:pos="1080"/>
        </w:tabs>
        <w:spacing w:line="360" w:lineRule="auto"/>
        <w:ind w:firstLine="709"/>
        <w:jc w:val="both"/>
        <w:rPr>
          <w:sz w:val="28"/>
          <w:szCs w:val="28"/>
        </w:rPr>
      </w:pPr>
      <w:r w:rsidRPr="001B7D8F">
        <w:rPr>
          <w:sz w:val="28"/>
          <w:szCs w:val="28"/>
        </w:rPr>
        <w:t>Основная работа отдела продаж заключается в поиске потенциальных клиентов, заключение с ними договора поставки и дальнейшая работа.</w:t>
      </w:r>
    </w:p>
    <w:p w:rsidR="00CC22CF" w:rsidRPr="001B7D8F" w:rsidRDefault="00CC22CF" w:rsidP="001B7D8F">
      <w:pPr>
        <w:tabs>
          <w:tab w:val="left" w:pos="1080"/>
        </w:tabs>
        <w:spacing w:line="360" w:lineRule="auto"/>
        <w:ind w:firstLine="709"/>
        <w:jc w:val="both"/>
        <w:rPr>
          <w:sz w:val="28"/>
          <w:szCs w:val="28"/>
        </w:rPr>
      </w:pPr>
      <w:r w:rsidRPr="001B7D8F">
        <w:rPr>
          <w:sz w:val="28"/>
          <w:szCs w:val="28"/>
        </w:rPr>
        <w:t>Важным звеном в осуществлении товародвижения является отдел логистики и доставки, который осуществляет доставку товара клиентам, а также (в некоторых случаях) доставку от производителя.</w:t>
      </w:r>
    </w:p>
    <w:p w:rsidR="00CC22CF" w:rsidRPr="001B7D8F" w:rsidRDefault="00CC22CF" w:rsidP="001B7D8F">
      <w:pPr>
        <w:tabs>
          <w:tab w:val="left" w:pos="1080"/>
        </w:tabs>
        <w:spacing w:line="360" w:lineRule="auto"/>
        <w:ind w:firstLine="709"/>
        <w:jc w:val="both"/>
        <w:rPr>
          <w:sz w:val="28"/>
          <w:szCs w:val="28"/>
        </w:rPr>
      </w:pPr>
      <w:r w:rsidRPr="001B7D8F">
        <w:rPr>
          <w:sz w:val="28"/>
          <w:szCs w:val="28"/>
        </w:rPr>
        <w:t>Именно отдел логистики рассчитывает расходы по доставке товаров и выставляет требования к минимальным партиям.</w:t>
      </w:r>
    </w:p>
    <w:p w:rsidR="00CC22CF" w:rsidRPr="001B7D8F" w:rsidRDefault="00CC22CF" w:rsidP="001B7D8F">
      <w:pPr>
        <w:tabs>
          <w:tab w:val="left" w:pos="1080"/>
        </w:tabs>
        <w:spacing w:line="360" w:lineRule="auto"/>
        <w:ind w:firstLine="709"/>
        <w:jc w:val="both"/>
        <w:rPr>
          <w:sz w:val="28"/>
          <w:szCs w:val="28"/>
        </w:rPr>
      </w:pPr>
    </w:p>
    <w:p w:rsidR="00CC22CF" w:rsidRPr="00D47096" w:rsidRDefault="009F7864" w:rsidP="00D47096">
      <w:pPr>
        <w:tabs>
          <w:tab w:val="left" w:pos="1080"/>
        </w:tabs>
        <w:spacing w:line="360" w:lineRule="auto"/>
        <w:ind w:firstLine="709"/>
        <w:jc w:val="center"/>
        <w:rPr>
          <w:b/>
          <w:sz w:val="28"/>
          <w:szCs w:val="28"/>
        </w:rPr>
      </w:pPr>
      <w:r w:rsidRPr="00D47096">
        <w:rPr>
          <w:b/>
          <w:sz w:val="28"/>
          <w:szCs w:val="28"/>
        </w:rPr>
        <w:t>2.2</w:t>
      </w:r>
      <w:r w:rsidR="00CC22CF" w:rsidRPr="00D47096">
        <w:rPr>
          <w:b/>
          <w:sz w:val="28"/>
          <w:szCs w:val="28"/>
        </w:rPr>
        <w:t xml:space="preserve"> </w:t>
      </w:r>
      <w:r w:rsidRPr="00D47096">
        <w:rPr>
          <w:b/>
          <w:sz w:val="28"/>
          <w:szCs w:val="28"/>
        </w:rPr>
        <w:t xml:space="preserve">Анализ </w:t>
      </w:r>
      <w:r w:rsidR="00C302D4" w:rsidRPr="00D47096">
        <w:rPr>
          <w:b/>
          <w:sz w:val="28"/>
          <w:szCs w:val="28"/>
        </w:rPr>
        <w:t>расходов по доставке на</w:t>
      </w:r>
      <w:r w:rsidRPr="00D47096">
        <w:rPr>
          <w:b/>
          <w:sz w:val="28"/>
          <w:szCs w:val="28"/>
        </w:rPr>
        <w:t xml:space="preserve"> предпр</w:t>
      </w:r>
      <w:r w:rsidR="00C302D4" w:rsidRPr="00D47096">
        <w:rPr>
          <w:b/>
          <w:sz w:val="28"/>
          <w:szCs w:val="28"/>
        </w:rPr>
        <w:t>иятии</w:t>
      </w:r>
    </w:p>
    <w:p w:rsidR="003C5820" w:rsidRPr="001B7D8F" w:rsidRDefault="003C5820" w:rsidP="001B7D8F">
      <w:pPr>
        <w:tabs>
          <w:tab w:val="left" w:pos="1080"/>
        </w:tabs>
        <w:spacing w:line="360" w:lineRule="auto"/>
        <w:ind w:firstLine="709"/>
        <w:jc w:val="both"/>
        <w:rPr>
          <w:sz w:val="28"/>
          <w:szCs w:val="28"/>
        </w:rPr>
      </w:pPr>
    </w:p>
    <w:p w:rsidR="00C302D4" w:rsidRPr="001B7D8F" w:rsidRDefault="00C302D4" w:rsidP="001B7D8F">
      <w:pPr>
        <w:tabs>
          <w:tab w:val="left" w:pos="1080"/>
        </w:tabs>
        <w:spacing w:line="360" w:lineRule="auto"/>
        <w:ind w:firstLine="709"/>
        <w:jc w:val="both"/>
        <w:rPr>
          <w:sz w:val="28"/>
          <w:szCs w:val="28"/>
        </w:rPr>
      </w:pPr>
      <w:r w:rsidRPr="001B7D8F">
        <w:rPr>
          <w:sz w:val="28"/>
          <w:szCs w:val="28"/>
        </w:rPr>
        <w:t>Расчет расходов по доставке</w:t>
      </w:r>
    </w:p>
    <w:p w:rsidR="003C5820" w:rsidRPr="001B7D8F" w:rsidRDefault="004F20D0" w:rsidP="001B7D8F">
      <w:pPr>
        <w:tabs>
          <w:tab w:val="left" w:pos="1080"/>
        </w:tabs>
        <w:spacing w:line="360" w:lineRule="auto"/>
        <w:ind w:firstLine="709"/>
        <w:jc w:val="both"/>
        <w:rPr>
          <w:sz w:val="28"/>
          <w:szCs w:val="28"/>
        </w:rPr>
      </w:pPr>
      <w:r w:rsidRPr="001B7D8F">
        <w:rPr>
          <w:sz w:val="28"/>
          <w:szCs w:val="28"/>
        </w:rPr>
        <w:t>Чтобы рассмотреть на конкретном примере расчет расходов по доставке</w:t>
      </w:r>
      <w:r w:rsidR="009654FF">
        <w:rPr>
          <w:sz w:val="28"/>
          <w:szCs w:val="28"/>
        </w:rPr>
        <w:t xml:space="preserve"> </w:t>
      </w:r>
      <w:r w:rsidRPr="001B7D8F">
        <w:rPr>
          <w:sz w:val="28"/>
          <w:szCs w:val="28"/>
        </w:rPr>
        <w:t xml:space="preserve">возьмем конкретный маршрут доставки на 1 машине, который схематично изобразим на рис. </w:t>
      </w:r>
      <w:r w:rsidR="00A85118" w:rsidRPr="001B7D8F">
        <w:rPr>
          <w:sz w:val="28"/>
          <w:szCs w:val="28"/>
        </w:rPr>
        <w:t>6</w:t>
      </w:r>
      <w:r w:rsidRPr="001B7D8F">
        <w:rPr>
          <w:sz w:val="28"/>
          <w:szCs w:val="28"/>
        </w:rPr>
        <w:t>:</w:t>
      </w:r>
    </w:p>
    <w:p w:rsidR="00A85118" w:rsidRDefault="00A85118" w:rsidP="001B7D8F">
      <w:pPr>
        <w:tabs>
          <w:tab w:val="left" w:pos="1080"/>
        </w:tabs>
        <w:spacing w:line="360" w:lineRule="auto"/>
        <w:ind w:firstLine="709"/>
        <w:jc w:val="both"/>
        <w:rPr>
          <w:sz w:val="28"/>
          <w:szCs w:val="28"/>
        </w:rPr>
      </w:pPr>
    </w:p>
    <w:p w:rsidR="004F20D0" w:rsidRPr="001B7D8F" w:rsidRDefault="00D47096" w:rsidP="001B7D8F">
      <w:pPr>
        <w:tabs>
          <w:tab w:val="left" w:pos="1080"/>
        </w:tabs>
        <w:spacing w:line="360" w:lineRule="auto"/>
        <w:ind w:firstLine="709"/>
        <w:jc w:val="both"/>
        <w:rPr>
          <w:sz w:val="28"/>
          <w:szCs w:val="28"/>
        </w:rPr>
      </w:pPr>
      <w:r>
        <w:rPr>
          <w:sz w:val="28"/>
          <w:szCs w:val="28"/>
        </w:rPr>
        <w:br w:type="page"/>
      </w:r>
      <w:r w:rsidR="00680C42">
        <w:rPr>
          <w:sz w:val="28"/>
          <w:szCs w:val="28"/>
        </w:rPr>
        <w:pict>
          <v:shape id="_x0000_i1030" type="#_x0000_t75" style="width:229.5pt;height:127.5pt">
            <v:imagedata r:id="rId12" o:title=""/>
          </v:shape>
        </w:pict>
      </w:r>
    </w:p>
    <w:p w:rsidR="00A85118" w:rsidRPr="001B7D8F" w:rsidRDefault="00A85118" w:rsidP="001B7D8F">
      <w:pPr>
        <w:tabs>
          <w:tab w:val="left" w:pos="1080"/>
        </w:tabs>
        <w:spacing w:line="360" w:lineRule="auto"/>
        <w:ind w:firstLine="709"/>
        <w:jc w:val="both"/>
        <w:rPr>
          <w:sz w:val="28"/>
          <w:szCs w:val="28"/>
        </w:rPr>
      </w:pPr>
      <w:r w:rsidRPr="001B7D8F">
        <w:rPr>
          <w:sz w:val="28"/>
          <w:szCs w:val="28"/>
        </w:rPr>
        <w:t>Рисунок 6 – Маршрут движения</w:t>
      </w:r>
    </w:p>
    <w:p w:rsidR="00D47096" w:rsidRDefault="00D47096" w:rsidP="001B7D8F">
      <w:pPr>
        <w:tabs>
          <w:tab w:val="left" w:pos="1080"/>
        </w:tabs>
        <w:spacing w:line="360" w:lineRule="auto"/>
        <w:ind w:firstLine="709"/>
        <w:jc w:val="both"/>
        <w:rPr>
          <w:sz w:val="28"/>
          <w:szCs w:val="28"/>
        </w:rPr>
      </w:pPr>
    </w:p>
    <w:p w:rsidR="00A85118" w:rsidRPr="001B7D8F" w:rsidRDefault="00A85118" w:rsidP="001B7D8F">
      <w:pPr>
        <w:tabs>
          <w:tab w:val="left" w:pos="1080"/>
        </w:tabs>
        <w:spacing w:line="360" w:lineRule="auto"/>
        <w:ind w:firstLine="709"/>
        <w:jc w:val="both"/>
        <w:rPr>
          <w:sz w:val="28"/>
          <w:szCs w:val="28"/>
        </w:rPr>
      </w:pPr>
      <w:r w:rsidRPr="001B7D8F">
        <w:rPr>
          <w:sz w:val="28"/>
          <w:szCs w:val="28"/>
        </w:rPr>
        <w:t>Чтобы рассчитать расходы по данному маршруту воспользуемся формулой:</w:t>
      </w:r>
    </w:p>
    <w:p w:rsidR="00A85118" w:rsidRPr="001B7D8F" w:rsidRDefault="00A85118" w:rsidP="001B7D8F">
      <w:pPr>
        <w:tabs>
          <w:tab w:val="left" w:pos="1080"/>
        </w:tabs>
        <w:spacing w:line="360" w:lineRule="auto"/>
        <w:ind w:firstLine="709"/>
        <w:jc w:val="both"/>
        <w:rPr>
          <w:sz w:val="28"/>
          <w:szCs w:val="28"/>
        </w:rPr>
      </w:pPr>
      <w:r w:rsidRPr="001B7D8F">
        <w:rPr>
          <w:sz w:val="28"/>
          <w:szCs w:val="28"/>
        </w:rPr>
        <w:t>СТОИМОСТЬ ДОСТАВКИ = ТАРИФНАЯ СТАВКА ∙ ВРЕМЯ +РАСХОДЫ НА БЕНЗИН</w:t>
      </w:r>
    </w:p>
    <w:p w:rsidR="00A85118" w:rsidRPr="001B7D8F" w:rsidRDefault="00A85118" w:rsidP="001B7D8F">
      <w:pPr>
        <w:tabs>
          <w:tab w:val="left" w:pos="1080"/>
        </w:tabs>
        <w:spacing w:line="360" w:lineRule="auto"/>
        <w:ind w:firstLine="709"/>
        <w:jc w:val="both"/>
        <w:rPr>
          <w:sz w:val="28"/>
          <w:szCs w:val="28"/>
        </w:rPr>
      </w:pPr>
      <w:r w:rsidRPr="001B7D8F">
        <w:rPr>
          <w:sz w:val="28"/>
          <w:szCs w:val="28"/>
        </w:rPr>
        <w:t>Тарифная ставка составляет: на собственных машинах предприятия – 140 руб./час; на наемных машинах – 200 руб./час.</w:t>
      </w:r>
    </w:p>
    <w:p w:rsidR="00A85118" w:rsidRPr="001B7D8F" w:rsidRDefault="00A85118" w:rsidP="001B7D8F">
      <w:pPr>
        <w:tabs>
          <w:tab w:val="left" w:pos="1080"/>
        </w:tabs>
        <w:spacing w:line="360" w:lineRule="auto"/>
        <w:ind w:firstLine="709"/>
        <w:jc w:val="both"/>
        <w:rPr>
          <w:sz w:val="28"/>
          <w:szCs w:val="28"/>
        </w:rPr>
      </w:pPr>
      <w:r w:rsidRPr="001B7D8F">
        <w:rPr>
          <w:sz w:val="28"/>
          <w:szCs w:val="28"/>
        </w:rPr>
        <w:t>Общее время, которое затрачено на весь маршрут будет составлять время проезда от точки до точки плюс время простоя в каждой точке. Итого:</w:t>
      </w:r>
    </w:p>
    <w:p w:rsidR="003C3F6D" w:rsidRPr="001B7D8F" w:rsidRDefault="00A85118" w:rsidP="001B7D8F">
      <w:pPr>
        <w:tabs>
          <w:tab w:val="left" w:pos="1080"/>
        </w:tabs>
        <w:spacing w:line="360" w:lineRule="auto"/>
        <w:ind w:firstLine="709"/>
        <w:jc w:val="both"/>
        <w:rPr>
          <w:sz w:val="28"/>
          <w:szCs w:val="28"/>
        </w:rPr>
      </w:pPr>
      <w:r w:rsidRPr="001B7D8F">
        <w:rPr>
          <w:sz w:val="28"/>
          <w:szCs w:val="28"/>
        </w:rPr>
        <w:t>(20 мин + 30 мин + 15 мин +25 мин +30 мин + 20 мин + 40 мин)+ 1 ч 40 мин = 4 ч 20 мин</w:t>
      </w:r>
    </w:p>
    <w:p w:rsidR="00A85118" w:rsidRPr="001B7D8F" w:rsidRDefault="003C3F6D" w:rsidP="001B7D8F">
      <w:pPr>
        <w:tabs>
          <w:tab w:val="left" w:pos="1080"/>
        </w:tabs>
        <w:spacing w:line="360" w:lineRule="auto"/>
        <w:ind w:firstLine="709"/>
        <w:jc w:val="both"/>
        <w:rPr>
          <w:sz w:val="28"/>
          <w:szCs w:val="28"/>
        </w:rPr>
      </w:pPr>
      <w:r w:rsidRPr="001B7D8F">
        <w:rPr>
          <w:sz w:val="28"/>
          <w:szCs w:val="28"/>
        </w:rPr>
        <w:t>Расходы на бензин</w:t>
      </w:r>
      <w:r w:rsidR="009654FF">
        <w:rPr>
          <w:sz w:val="28"/>
          <w:szCs w:val="28"/>
        </w:rPr>
        <w:t xml:space="preserve"> </w:t>
      </w:r>
      <w:r w:rsidRPr="001B7D8F">
        <w:rPr>
          <w:sz w:val="28"/>
          <w:szCs w:val="28"/>
        </w:rPr>
        <w:t>рассчитаем по следующей формуле:</w:t>
      </w:r>
    </w:p>
    <w:p w:rsidR="003C3F6D" w:rsidRPr="001B7D8F" w:rsidRDefault="003C3F6D" w:rsidP="001B7D8F">
      <w:pPr>
        <w:tabs>
          <w:tab w:val="left" w:pos="1080"/>
        </w:tabs>
        <w:spacing w:line="360" w:lineRule="auto"/>
        <w:ind w:firstLine="709"/>
        <w:jc w:val="both"/>
        <w:rPr>
          <w:sz w:val="28"/>
          <w:szCs w:val="28"/>
        </w:rPr>
      </w:pPr>
      <w:r w:rsidRPr="001B7D8F">
        <w:rPr>
          <w:sz w:val="28"/>
          <w:szCs w:val="28"/>
        </w:rPr>
        <w:t>РАСХОДЫ НА БЕНЗИН = РАССТОЯНИЕ ∙ СТОИМОСТЬ 1 Л БЕНЗИНА ∙РАСХОД/1 КМ</w:t>
      </w:r>
    </w:p>
    <w:p w:rsidR="003C3F6D" w:rsidRPr="001B7D8F" w:rsidRDefault="003C3F6D" w:rsidP="001B7D8F">
      <w:pPr>
        <w:tabs>
          <w:tab w:val="left" w:pos="1080"/>
        </w:tabs>
        <w:spacing w:line="360" w:lineRule="auto"/>
        <w:ind w:firstLine="709"/>
        <w:jc w:val="both"/>
        <w:rPr>
          <w:sz w:val="28"/>
          <w:szCs w:val="28"/>
        </w:rPr>
      </w:pPr>
      <w:r w:rsidRPr="001B7D8F">
        <w:rPr>
          <w:sz w:val="28"/>
          <w:szCs w:val="28"/>
        </w:rPr>
        <w:t xml:space="preserve">Нам известно, что общее расстояние составило </w:t>
      </w:r>
      <w:smartTag w:uri="urn:schemas-microsoft-com:office:smarttags" w:element="metricconverter">
        <w:smartTagPr>
          <w:attr w:name="ProductID" w:val="25 км"/>
        </w:smartTagPr>
        <w:r w:rsidRPr="001B7D8F">
          <w:rPr>
            <w:sz w:val="28"/>
            <w:szCs w:val="28"/>
          </w:rPr>
          <w:t>25 км</w:t>
        </w:r>
      </w:smartTag>
      <w:r w:rsidRPr="001B7D8F">
        <w:rPr>
          <w:sz w:val="28"/>
          <w:szCs w:val="28"/>
        </w:rPr>
        <w:t xml:space="preserve">, стоимость бензина на </w:t>
      </w:r>
      <w:smartTag w:uri="urn:schemas-microsoft-com:office:smarttags" w:element="metricconverter">
        <w:smartTagPr>
          <w:attr w:name="ProductID" w:val="2008 г"/>
        </w:smartTagPr>
        <w:r w:rsidRPr="001B7D8F">
          <w:rPr>
            <w:sz w:val="28"/>
            <w:szCs w:val="28"/>
          </w:rPr>
          <w:t>2008 г</w:t>
        </w:r>
      </w:smartTag>
      <w:r w:rsidRPr="001B7D8F">
        <w:rPr>
          <w:sz w:val="28"/>
          <w:szCs w:val="28"/>
        </w:rPr>
        <w:t>. – 19,7. Далее нам необходимо знать расход бензина на 1 км.</w:t>
      </w:r>
    </w:p>
    <w:p w:rsidR="003C3F6D" w:rsidRPr="001B7D8F" w:rsidRDefault="003C3F6D" w:rsidP="001B7D8F">
      <w:pPr>
        <w:tabs>
          <w:tab w:val="left" w:pos="1080"/>
        </w:tabs>
        <w:spacing w:line="360" w:lineRule="auto"/>
        <w:ind w:firstLine="709"/>
        <w:jc w:val="both"/>
        <w:rPr>
          <w:sz w:val="28"/>
          <w:szCs w:val="28"/>
        </w:rPr>
      </w:pPr>
      <w:r w:rsidRPr="001B7D8F">
        <w:rPr>
          <w:sz w:val="28"/>
          <w:szCs w:val="28"/>
        </w:rPr>
        <w:t>Существуют нормы расходы бензина по маркам машин:</w:t>
      </w:r>
    </w:p>
    <w:p w:rsidR="003C3F6D" w:rsidRPr="001B7D8F" w:rsidRDefault="003C3F6D" w:rsidP="001B7D8F">
      <w:pPr>
        <w:tabs>
          <w:tab w:val="left" w:pos="1080"/>
        </w:tabs>
        <w:spacing w:line="360" w:lineRule="auto"/>
        <w:ind w:firstLine="709"/>
        <w:jc w:val="both"/>
        <w:rPr>
          <w:sz w:val="28"/>
          <w:szCs w:val="28"/>
        </w:rPr>
      </w:pPr>
      <w:r w:rsidRPr="001B7D8F">
        <w:rPr>
          <w:sz w:val="28"/>
          <w:szCs w:val="28"/>
        </w:rPr>
        <w:t>На ГАЗ – 17 л на 100 км</w:t>
      </w:r>
    </w:p>
    <w:p w:rsidR="003C3F6D" w:rsidRPr="001B7D8F" w:rsidRDefault="003C3F6D" w:rsidP="001B7D8F">
      <w:pPr>
        <w:tabs>
          <w:tab w:val="left" w:pos="1080"/>
        </w:tabs>
        <w:spacing w:line="360" w:lineRule="auto"/>
        <w:ind w:firstLine="709"/>
        <w:jc w:val="both"/>
        <w:rPr>
          <w:sz w:val="28"/>
          <w:szCs w:val="28"/>
        </w:rPr>
      </w:pPr>
      <w:r w:rsidRPr="001B7D8F">
        <w:rPr>
          <w:sz w:val="28"/>
          <w:szCs w:val="28"/>
        </w:rPr>
        <w:t>На ЗиЛ – 35 л на 100 км.</w:t>
      </w:r>
    </w:p>
    <w:p w:rsidR="003C3F6D" w:rsidRPr="001B7D8F" w:rsidRDefault="003C3F6D" w:rsidP="001B7D8F">
      <w:pPr>
        <w:tabs>
          <w:tab w:val="left" w:pos="1080"/>
        </w:tabs>
        <w:spacing w:line="360" w:lineRule="auto"/>
        <w:ind w:firstLine="709"/>
        <w:jc w:val="both"/>
        <w:rPr>
          <w:sz w:val="28"/>
          <w:szCs w:val="28"/>
        </w:rPr>
      </w:pPr>
      <w:r w:rsidRPr="001B7D8F">
        <w:rPr>
          <w:sz w:val="28"/>
          <w:szCs w:val="28"/>
        </w:rPr>
        <w:t>Рассчитаем расход бензина на 1 км методом пропорции:</w:t>
      </w:r>
    </w:p>
    <w:p w:rsidR="00225201" w:rsidRPr="001B7D8F" w:rsidRDefault="003C3F6D" w:rsidP="001B7D8F">
      <w:pPr>
        <w:tabs>
          <w:tab w:val="left" w:pos="1080"/>
        </w:tabs>
        <w:spacing w:line="360" w:lineRule="auto"/>
        <w:ind w:firstLine="709"/>
        <w:jc w:val="both"/>
        <w:rPr>
          <w:sz w:val="28"/>
          <w:szCs w:val="28"/>
        </w:rPr>
      </w:pPr>
      <w:r w:rsidRPr="001B7D8F">
        <w:rPr>
          <w:sz w:val="28"/>
          <w:szCs w:val="28"/>
        </w:rPr>
        <w:t>По ГАЗу –</w:t>
      </w:r>
      <w:r w:rsidR="00225201" w:rsidRPr="001B7D8F">
        <w:rPr>
          <w:sz w:val="28"/>
          <w:szCs w:val="28"/>
        </w:rPr>
        <w:t xml:space="preserve"> </w:t>
      </w:r>
      <w:r w:rsidRPr="001B7D8F">
        <w:rPr>
          <w:sz w:val="28"/>
          <w:szCs w:val="28"/>
        </w:rPr>
        <w:t>100 км – 17 л</w:t>
      </w:r>
    </w:p>
    <w:p w:rsidR="00225201" w:rsidRPr="001B7D8F" w:rsidRDefault="00225201" w:rsidP="001B7D8F">
      <w:pPr>
        <w:tabs>
          <w:tab w:val="left" w:pos="1080"/>
        </w:tabs>
        <w:spacing w:line="360" w:lineRule="auto"/>
        <w:ind w:firstLine="709"/>
        <w:jc w:val="both"/>
        <w:rPr>
          <w:sz w:val="28"/>
          <w:szCs w:val="28"/>
        </w:rPr>
      </w:pPr>
      <w:smartTag w:uri="urn:schemas-microsoft-com:office:smarttags" w:element="metricconverter">
        <w:smartTagPr>
          <w:attr w:name="ProductID" w:val="2007 г"/>
        </w:smartTagPr>
        <w:r w:rsidRPr="001B7D8F">
          <w:rPr>
            <w:sz w:val="28"/>
            <w:szCs w:val="28"/>
          </w:rPr>
          <w:t>1 км</w:t>
        </w:r>
      </w:smartTag>
      <w:r w:rsidR="009654FF">
        <w:rPr>
          <w:sz w:val="28"/>
          <w:szCs w:val="28"/>
        </w:rPr>
        <w:t xml:space="preserve"> </w:t>
      </w:r>
      <w:r w:rsidRPr="001B7D8F">
        <w:rPr>
          <w:sz w:val="28"/>
          <w:szCs w:val="28"/>
        </w:rPr>
        <w:t>- х</w:t>
      </w:r>
      <w:r w:rsidR="009654FF">
        <w:rPr>
          <w:sz w:val="28"/>
          <w:szCs w:val="28"/>
        </w:rPr>
        <w:t xml:space="preserve"> </w:t>
      </w:r>
      <w:r w:rsidRPr="001B7D8F">
        <w:rPr>
          <w:sz w:val="28"/>
          <w:szCs w:val="28"/>
        </w:rPr>
        <w:t>л</w:t>
      </w:r>
    </w:p>
    <w:p w:rsidR="00225201" w:rsidRPr="001B7D8F" w:rsidRDefault="00225201" w:rsidP="00D47096">
      <w:pPr>
        <w:tabs>
          <w:tab w:val="left" w:pos="1080"/>
        </w:tabs>
        <w:spacing w:line="360" w:lineRule="auto"/>
        <w:ind w:firstLine="2160"/>
        <w:jc w:val="both"/>
        <w:rPr>
          <w:sz w:val="28"/>
          <w:szCs w:val="28"/>
        </w:rPr>
      </w:pPr>
      <w:r w:rsidRPr="001B7D8F">
        <w:rPr>
          <w:sz w:val="28"/>
          <w:szCs w:val="28"/>
        </w:rPr>
        <w:t>17</w:t>
      </w:r>
    </w:p>
    <w:p w:rsidR="00225201" w:rsidRPr="001B7D8F" w:rsidRDefault="00225201" w:rsidP="001B7D8F">
      <w:pPr>
        <w:tabs>
          <w:tab w:val="left" w:pos="1080"/>
        </w:tabs>
        <w:spacing w:line="360" w:lineRule="auto"/>
        <w:ind w:firstLine="709"/>
        <w:jc w:val="both"/>
        <w:rPr>
          <w:sz w:val="28"/>
          <w:szCs w:val="28"/>
        </w:rPr>
      </w:pPr>
      <w:r w:rsidRPr="001B7D8F">
        <w:rPr>
          <w:sz w:val="28"/>
          <w:szCs w:val="28"/>
        </w:rPr>
        <w:t>отсюда</w:t>
      </w:r>
      <w:r w:rsidR="009654FF">
        <w:rPr>
          <w:sz w:val="28"/>
          <w:szCs w:val="28"/>
        </w:rPr>
        <w:t xml:space="preserve"> </w:t>
      </w:r>
      <w:r w:rsidRPr="001B7D8F">
        <w:rPr>
          <w:sz w:val="28"/>
          <w:szCs w:val="28"/>
        </w:rPr>
        <w:t>х = ----- = 0,17 л/км</w:t>
      </w:r>
    </w:p>
    <w:p w:rsidR="003C3F6D" w:rsidRPr="001B7D8F" w:rsidRDefault="00225201" w:rsidP="00D47096">
      <w:pPr>
        <w:tabs>
          <w:tab w:val="left" w:pos="1080"/>
        </w:tabs>
        <w:spacing w:line="360" w:lineRule="auto"/>
        <w:ind w:firstLine="2160"/>
        <w:jc w:val="both"/>
        <w:rPr>
          <w:sz w:val="28"/>
          <w:szCs w:val="28"/>
        </w:rPr>
      </w:pPr>
      <w:r w:rsidRPr="001B7D8F">
        <w:rPr>
          <w:sz w:val="28"/>
          <w:szCs w:val="28"/>
        </w:rPr>
        <w:t>100</w:t>
      </w:r>
    </w:p>
    <w:p w:rsidR="00225201" w:rsidRPr="001B7D8F" w:rsidRDefault="00225201" w:rsidP="001B7D8F">
      <w:pPr>
        <w:tabs>
          <w:tab w:val="left" w:pos="1080"/>
        </w:tabs>
        <w:spacing w:line="360" w:lineRule="auto"/>
        <w:ind w:firstLine="709"/>
        <w:jc w:val="both"/>
        <w:rPr>
          <w:sz w:val="28"/>
          <w:szCs w:val="28"/>
        </w:rPr>
      </w:pPr>
      <w:r w:rsidRPr="001B7D8F">
        <w:rPr>
          <w:sz w:val="28"/>
          <w:szCs w:val="28"/>
        </w:rPr>
        <w:t>По ЗиЛу – 100 км – 35 л</w:t>
      </w:r>
    </w:p>
    <w:p w:rsidR="00225201" w:rsidRPr="001B7D8F" w:rsidRDefault="00225201" w:rsidP="001B7D8F">
      <w:pPr>
        <w:tabs>
          <w:tab w:val="left" w:pos="1080"/>
        </w:tabs>
        <w:spacing w:line="360" w:lineRule="auto"/>
        <w:ind w:firstLine="709"/>
        <w:jc w:val="both"/>
        <w:rPr>
          <w:sz w:val="28"/>
          <w:szCs w:val="28"/>
        </w:rPr>
      </w:pPr>
      <w:smartTag w:uri="urn:schemas-microsoft-com:office:smarttags" w:element="metricconverter">
        <w:smartTagPr>
          <w:attr w:name="ProductID" w:val="2007 г"/>
        </w:smartTagPr>
        <w:r w:rsidRPr="001B7D8F">
          <w:rPr>
            <w:sz w:val="28"/>
            <w:szCs w:val="28"/>
          </w:rPr>
          <w:t>1 км</w:t>
        </w:r>
      </w:smartTag>
      <w:r w:rsidR="009654FF">
        <w:rPr>
          <w:sz w:val="28"/>
          <w:szCs w:val="28"/>
        </w:rPr>
        <w:t xml:space="preserve"> </w:t>
      </w:r>
      <w:r w:rsidRPr="001B7D8F">
        <w:rPr>
          <w:sz w:val="28"/>
          <w:szCs w:val="28"/>
        </w:rPr>
        <w:t>- х л</w:t>
      </w:r>
    </w:p>
    <w:p w:rsidR="00225201" w:rsidRPr="001B7D8F" w:rsidRDefault="00225201" w:rsidP="00D47096">
      <w:pPr>
        <w:tabs>
          <w:tab w:val="left" w:pos="1080"/>
        </w:tabs>
        <w:spacing w:line="360" w:lineRule="auto"/>
        <w:ind w:firstLine="2160"/>
        <w:jc w:val="both"/>
        <w:rPr>
          <w:sz w:val="28"/>
          <w:szCs w:val="28"/>
        </w:rPr>
      </w:pPr>
      <w:r w:rsidRPr="001B7D8F">
        <w:rPr>
          <w:sz w:val="28"/>
          <w:szCs w:val="28"/>
        </w:rPr>
        <w:t>35</w:t>
      </w:r>
    </w:p>
    <w:p w:rsidR="00225201" w:rsidRPr="001B7D8F" w:rsidRDefault="00225201" w:rsidP="001B7D8F">
      <w:pPr>
        <w:tabs>
          <w:tab w:val="left" w:pos="1080"/>
        </w:tabs>
        <w:spacing w:line="360" w:lineRule="auto"/>
        <w:ind w:firstLine="709"/>
        <w:jc w:val="both"/>
        <w:rPr>
          <w:sz w:val="28"/>
          <w:szCs w:val="28"/>
        </w:rPr>
      </w:pPr>
      <w:r w:rsidRPr="001B7D8F">
        <w:rPr>
          <w:sz w:val="28"/>
          <w:szCs w:val="28"/>
        </w:rPr>
        <w:t>отсюда х = ------ = 0,35 л/км</w:t>
      </w:r>
    </w:p>
    <w:p w:rsidR="00225201" w:rsidRPr="001B7D8F" w:rsidRDefault="00225201" w:rsidP="00D47096">
      <w:pPr>
        <w:tabs>
          <w:tab w:val="left" w:pos="1080"/>
        </w:tabs>
        <w:spacing w:line="360" w:lineRule="auto"/>
        <w:ind w:firstLine="2160"/>
        <w:jc w:val="both"/>
        <w:rPr>
          <w:sz w:val="28"/>
          <w:szCs w:val="28"/>
        </w:rPr>
      </w:pPr>
      <w:r w:rsidRPr="001B7D8F">
        <w:rPr>
          <w:sz w:val="28"/>
          <w:szCs w:val="28"/>
        </w:rPr>
        <w:t>100</w:t>
      </w:r>
    </w:p>
    <w:p w:rsidR="00225201" w:rsidRPr="001B7D8F" w:rsidRDefault="00225201" w:rsidP="001B7D8F">
      <w:pPr>
        <w:tabs>
          <w:tab w:val="left" w:pos="1080"/>
        </w:tabs>
        <w:spacing w:line="360" w:lineRule="auto"/>
        <w:ind w:firstLine="709"/>
        <w:jc w:val="both"/>
        <w:rPr>
          <w:sz w:val="28"/>
          <w:szCs w:val="28"/>
        </w:rPr>
      </w:pPr>
      <w:r w:rsidRPr="001B7D8F">
        <w:rPr>
          <w:sz w:val="28"/>
          <w:szCs w:val="28"/>
        </w:rPr>
        <w:t>РАСХОДЫ НА БЕНЗИН (</w:t>
      </w:r>
      <w:r w:rsidR="00AD67F2" w:rsidRPr="001B7D8F">
        <w:rPr>
          <w:sz w:val="28"/>
          <w:szCs w:val="28"/>
        </w:rPr>
        <w:t>По ГАЗу) = 25 ∙ 19,7 ∙ 0,17 = 83,73 руб.</w:t>
      </w:r>
    </w:p>
    <w:p w:rsidR="00AD67F2" w:rsidRPr="001B7D8F" w:rsidRDefault="00AD67F2" w:rsidP="001B7D8F">
      <w:pPr>
        <w:tabs>
          <w:tab w:val="left" w:pos="1080"/>
        </w:tabs>
        <w:spacing w:line="360" w:lineRule="auto"/>
        <w:ind w:firstLine="709"/>
        <w:jc w:val="both"/>
        <w:rPr>
          <w:sz w:val="28"/>
          <w:szCs w:val="28"/>
        </w:rPr>
      </w:pPr>
      <w:r w:rsidRPr="001B7D8F">
        <w:rPr>
          <w:sz w:val="28"/>
          <w:szCs w:val="28"/>
        </w:rPr>
        <w:t>РАСХОДЫ НА БЕНЗИН (По ЗиЛу) = 25 ∙ 19,7 ∙ 0,35 = 172,4 руб.</w:t>
      </w:r>
    </w:p>
    <w:p w:rsidR="00AD67F2" w:rsidRPr="001B7D8F" w:rsidRDefault="00AD67F2" w:rsidP="001B7D8F">
      <w:pPr>
        <w:tabs>
          <w:tab w:val="left" w:pos="1080"/>
        </w:tabs>
        <w:spacing w:line="360" w:lineRule="auto"/>
        <w:ind w:firstLine="709"/>
        <w:jc w:val="both"/>
        <w:rPr>
          <w:sz w:val="28"/>
          <w:szCs w:val="28"/>
        </w:rPr>
      </w:pPr>
      <w:r w:rsidRPr="001B7D8F">
        <w:rPr>
          <w:sz w:val="28"/>
          <w:szCs w:val="28"/>
        </w:rPr>
        <w:t>Далее мы можем рассчитать стоимость доставки:</w:t>
      </w:r>
    </w:p>
    <w:p w:rsidR="00AD67F2" w:rsidRPr="001B7D8F" w:rsidRDefault="00AD67F2" w:rsidP="001B7D8F">
      <w:pPr>
        <w:tabs>
          <w:tab w:val="left" w:pos="1080"/>
        </w:tabs>
        <w:spacing w:line="360" w:lineRule="auto"/>
        <w:ind w:firstLine="709"/>
        <w:jc w:val="both"/>
        <w:rPr>
          <w:sz w:val="28"/>
          <w:szCs w:val="28"/>
        </w:rPr>
      </w:pPr>
      <w:r w:rsidRPr="001B7D8F">
        <w:rPr>
          <w:sz w:val="28"/>
          <w:szCs w:val="28"/>
        </w:rPr>
        <w:t>По ГАЗу</w:t>
      </w:r>
    </w:p>
    <w:p w:rsidR="00AD67F2" w:rsidRPr="001B7D8F" w:rsidRDefault="00AD67F2" w:rsidP="001B7D8F">
      <w:pPr>
        <w:tabs>
          <w:tab w:val="left" w:pos="1080"/>
        </w:tabs>
        <w:spacing w:line="360" w:lineRule="auto"/>
        <w:ind w:firstLine="709"/>
        <w:jc w:val="both"/>
        <w:rPr>
          <w:sz w:val="28"/>
          <w:szCs w:val="28"/>
        </w:rPr>
      </w:pPr>
      <w:r w:rsidRPr="001B7D8F">
        <w:rPr>
          <w:sz w:val="28"/>
          <w:szCs w:val="28"/>
        </w:rPr>
        <w:t>На собственной машине:</w:t>
      </w:r>
    </w:p>
    <w:p w:rsidR="00AD67F2" w:rsidRPr="001B7D8F" w:rsidRDefault="00AD67F2" w:rsidP="001B7D8F">
      <w:pPr>
        <w:tabs>
          <w:tab w:val="left" w:pos="1080"/>
        </w:tabs>
        <w:spacing w:line="360" w:lineRule="auto"/>
        <w:ind w:firstLine="709"/>
        <w:jc w:val="both"/>
        <w:rPr>
          <w:sz w:val="28"/>
          <w:szCs w:val="28"/>
        </w:rPr>
      </w:pPr>
      <w:r w:rsidRPr="001B7D8F">
        <w:rPr>
          <w:sz w:val="28"/>
          <w:szCs w:val="28"/>
        </w:rPr>
        <w:t>СТОИМОСТЬ ДОСТАВКИ = 140 р ∙ 4,2 + 83,73 р = 671,73 руб.</w:t>
      </w:r>
    </w:p>
    <w:p w:rsidR="00AD67F2" w:rsidRPr="001B7D8F" w:rsidRDefault="00AD67F2" w:rsidP="001B7D8F">
      <w:pPr>
        <w:tabs>
          <w:tab w:val="left" w:pos="1080"/>
        </w:tabs>
        <w:spacing w:line="360" w:lineRule="auto"/>
        <w:ind w:firstLine="709"/>
        <w:jc w:val="both"/>
        <w:rPr>
          <w:sz w:val="28"/>
          <w:szCs w:val="28"/>
        </w:rPr>
      </w:pPr>
      <w:r w:rsidRPr="001B7D8F">
        <w:rPr>
          <w:sz w:val="28"/>
          <w:szCs w:val="28"/>
        </w:rPr>
        <w:t>На наемной машине:</w:t>
      </w:r>
    </w:p>
    <w:p w:rsidR="00AD67F2" w:rsidRPr="001B7D8F" w:rsidRDefault="00AD67F2" w:rsidP="001B7D8F">
      <w:pPr>
        <w:tabs>
          <w:tab w:val="left" w:pos="1080"/>
        </w:tabs>
        <w:spacing w:line="360" w:lineRule="auto"/>
        <w:ind w:firstLine="709"/>
        <w:jc w:val="both"/>
        <w:rPr>
          <w:sz w:val="28"/>
          <w:szCs w:val="28"/>
        </w:rPr>
      </w:pPr>
      <w:r w:rsidRPr="001B7D8F">
        <w:rPr>
          <w:sz w:val="28"/>
          <w:szCs w:val="28"/>
        </w:rPr>
        <w:t>СТОИМОСТЬ ДОСТАВКИ = 200 р ∙ 4,2 + 83,73 р = 923,73 руб.</w:t>
      </w:r>
    </w:p>
    <w:p w:rsidR="00AD67F2" w:rsidRPr="001B7D8F" w:rsidRDefault="00C302D4" w:rsidP="001B7D8F">
      <w:pPr>
        <w:tabs>
          <w:tab w:val="left" w:pos="1080"/>
        </w:tabs>
        <w:spacing w:line="360" w:lineRule="auto"/>
        <w:ind w:firstLine="709"/>
        <w:jc w:val="both"/>
        <w:rPr>
          <w:sz w:val="28"/>
          <w:szCs w:val="28"/>
        </w:rPr>
      </w:pPr>
      <w:r w:rsidRPr="001B7D8F">
        <w:rPr>
          <w:sz w:val="28"/>
          <w:szCs w:val="28"/>
        </w:rPr>
        <w:t>По ЗиЛу</w:t>
      </w:r>
    </w:p>
    <w:p w:rsidR="00C302D4" w:rsidRPr="001B7D8F" w:rsidRDefault="00C302D4" w:rsidP="001B7D8F">
      <w:pPr>
        <w:tabs>
          <w:tab w:val="left" w:pos="1080"/>
        </w:tabs>
        <w:spacing w:line="360" w:lineRule="auto"/>
        <w:ind w:firstLine="709"/>
        <w:jc w:val="both"/>
        <w:rPr>
          <w:sz w:val="28"/>
          <w:szCs w:val="28"/>
        </w:rPr>
      </w:pPr>
      <w:r w:rsidRPr="001B7D8F">
        <w:rPr>
          <w:sz w:val="28"/>
          <w:szCs w:val="28"/>
        </w:rPr>
        <w:t>На собственной машине:</w:t>
      </w:r>
    </w:p>
    <w:p w:rsidR="00C302D4" w:rsidRPr="001B7D8F" w:rsidRDefault="00C302D4" w:rsidP="001B7D8F">
      <w:pPr>
        <w:tabs>
          <w:tab w:val="left" w:pos="1080"/>
        </w:tabs>
        <w:spacing w:line="360" w:lineRule="auto"/>
        <w:ind w:firstLine="709"/>
        <w:jc w:val="both"/>
        <w:rPr>
          <w:sz w:val="28"/>
          <w:szCs w:val="28"/>
        </w:rPr>
      </w:pPr>
      <w:r w:rsidRPr="001B7D8F">
        <w:rPr>
          <w:sz w:val="28"/>
          <w:szCs w:val="28"/>
        </w:rPr>
        <w:t>СТОИМОСТЬ ДОСТАВКИ = 140 р ∙ 4,2 + 172,4 р = 760,40 руб.</w:t>
      </w:r>
    </w:p>
    <w:p w:rsidR="00C302D4" w:rsidRPr="001B7D8F" w:rsidRDefault="00C302D4" w:rsidP="001B7D8F">
      <w:pPr>
        <w:tabs>
          <w:tab w:val="left" w:pos="1080"/>
        </w:tabs>
        <w:spacing w:line="360" w:lineRule="auto"/>
        <w:ind w:firstLine="709"/>
        <w:jc w:val="both"/>
        <w:rPr>
          <w:sz w:val="28"/>
          <w:szCs w:val="28"/>
        </w:rPr>
      </w:pPr>
      <w:r w:rsidRPr="001B7D8F">
        <w:rPr>
          <w:sz w:val="28"/>
          <w:szCs w:val="28"/>
        </w:rPr>
        <w:t>На наемной машине:</w:t>
      </w:r>
    </w:p>
    <w:p w:rsidR="00C302D4" w:rsidRPr="001B7D8F" w:rsidRDefault="00C302D4" w:rsidP="001B7D8F">
      <w:pPr>
        <w:tabs>
          <w:tab w:val="left" w:pos="1080"/>
        </w:tabs>
        <w:spacing w:line="360" w:lineRule="auto"/>
        <w:ind w:firstLine="709"/>
        <w:jc w:val="both"/>
        <w:rPr>
          <w:sz w:val="28"/>
          <w:szCs w:val="28"/>
        </w:rPr>
      </w:pPr>
      <w:r w:rsidRPr="001B7D8F">
        <w:rPr>
          <w:sz w:val="28"/>
          <w:szCs w:val="28"/>
        </w:rPr>
        <w:t>СТОИМОСТЬ ДОСТАВКИ = 200 р ∙ 4,2 + 172,4 р = 1012,40 руб.</w:t>
      </w:r>
    </w:p>
    <w:p w:rsidR="004F20D0" w:rsidRPr="001B7D8F" w:rsidRDefault="00C302D4" w:rsidP="001B7D8F">
      <w:pPr>
        <w:tabs>
          <w:tab w:val="left" w:pos="1080"/>
        </w:tabs>
        <w:spacing w:line="360" w:lineRule="auto"/>
        <w:ind w:firstLine="709"/>
        <w:jc w:val="both"/>
        <w:rPr>
          <w:sz w:val="28"/>
          <w:szCs w:val="28"/>
        </w:rPr>
      </w:pPr>
      <w:r w:rsidRPr="001B7D8F">
        <w:rPr>
          <w:sz w:val="28"/>
          <w:szCs w:val="28"/>
        </w:rPr>
        <w:t>Расчет рентабельности поставки</w:t>
      </w:r>
    </w:p>
    <w:p w:rsidR="007A39CA" w:rsidRPr="001B7D8F" w:rsidRDefault="00C302D4" w:rsidP="001B7D8F">
      <w:pPr>
        <w:tabs>
          <w:tab w:val="left" w:pos="1080"/>
        </w:tabs>
        <w:spacing w:line="360" w:lineRule="auto"/>
        <w:ind w:firstLine="709"/>
        <w:jc w:val="both"/>
        <w:rPr>
          <w:sz w:val="28"/>
          <w:szCs w:val="28"/>
        </w:rPr>
      </w:pPr>
      <w:r w:rsidRPr="001B7D8F">
        <w:rPr>
          <w:sz w:val="28"/>
          <w:szCs w:val="28"/>
        </w:rPr>
        <w:t xml:space="preserve">Различные поставки бывают на различные суммы. Иногда поставка одному клиенту достигает нескольких тонн, но имеет меньшую прибыль, чем поставка клиенту с небольшим тоннажом, но большей прибылью. </w:t>
      </w:r>
      <w:r w:rsidR="007A39CA" w:rsidRPr="001B7D8F">
        <w:rPr>
          <w:sz w:val="28"/>
          <w:szCs w:val="28"/>
        </w:rPr>
        <w:t>Чтобы знать выгодна поставка или нет рассчитывают ее рентабельность.</w:t>
      </w:r>
    </w:p>
    <w:p w:rsidR="007A39CA" w:rsidRPr="001B7D8F" w:rsidRDefault="007A39CA" w:rsidP="001B7D8F">
      <w:pPr>
        <w:tabs>
          <w:tab w:val="left" w:pos="1080"/>
        </w:tabs>
        <w:spacing w:line="360" w:lineRule="auto"/>
        <w:ind w:firstLine="709"/>
        <w:jc w:val="both"/>
        <w:rPr>
          <w:sz w:val="28"/>
          <w:szCs w:val="28"/>
        </w:rPr>
      </w:pPr>
      <w:r w:rsidRPr="001B7D8F">
        <w:rPr>
          <w:sz w:val="28"/>
          <w:szCs w:val="28"/>
        </w:rPr>
        <w:t>Для этого применяют следующую формулу рентабельности:</w:t>
      </w:r>
    </w:p>
    <w:p w:rsidR="00C302D4" w:rsidRPr="001B7D8F" w:rsidRDefault="007A39CA" w:rsidP="00D47096">
      <w:pPr>
        <w:tabs>
          <w:tab w:val="left" w:pos="1080"/>
        </w:tabs>
        <w:spacing w:line="360" w:lineRule="auto"/>
        <w:ind w:firstLine="1260"/>
        <w:jc w:val="both"/>
        <w:rPr>
          <w:sz w:val="28"/>
          <w:szCs w:val="28"/>
        </w:rPr>
      </w:pPr>
      <w:r w:rsidRPr="001B7D8F">
        <w:rPr>
          <w:sz w:val="28"/>
          <w:szCs w:val="28"/>
        </w:rPr>
        <w:t>прибыль</w:t>
      </w:r>
    </w:p>
    <w:p w:rsidR="00115964" w:rsidRPr="001B7D8F" w:rsidRDefault="007A39CA" w:rsidP="001B7D8F">
      <w:pPr>
        <w:tabs>
          <w:tab w:val="left" w:pos="1080"/>
        </w:tabs>
        <w:spacing w:line="360" w:lineRule="auto"/>
        <w:ind w:firstLine="709"/>
        <w:jc w:val="both"/>
        <w:rPr>
          <w:sz w:val="28"/>
          <w:szCs w:val="28"/>
        </w:rPr>
      </w:pPr>
      <w:r w:rsidRPr="001B7D8F">
        <w:rPr>
          <w:sz w:val="28"/>
          <w:szCs w:val="28"/>
        </w:rPr>
        <w:t>Р = ------------</w:t>
      </w:r>
      <w:r w:rsidR="00115964" w:rsidRPr="001B7D8F">
        <w:rPr>
          <w:sz w:val="28"/>
          <w:szCs w:val="28"/>
        </w:rPr>
        <w:t>------</w:t>
      </w:r>
      <w:r w:rsidRPr="001B7D8F">
        <w:rPr>
          <w:sz w:val="28"/>
          <w:szCs w:val="28"/>
        </w:rPr>
        <w:t xml:space="preserve"> х 100 %</w:t>
      </w:r>
    </w:p>
    <w:p w:rsidR="00C302D4" w:rsidRPr="001B7D8F" w:rsidRDefault="00115964" w:rsidP="00D47096">
      <w:pPr>
        <w:tabs>
          <w:tab w:val="left" w:pos="1080"/>
        </w:tabs>
        <w:spacing w:line="360" w:lineRule="auto"/>
        <w:ind w:firstLine="1260"/>
        <w:jc w:val="both"/>
        <w:rPr>
          <w:sz w:val="28"/>
          <w:szCs w:val="28"/>
        </w:rPr>
      </w:pPr>
      <w:r w:rsidRPr="001B7D8F">
        <w:rPr>
          <w:sz w:val="28"/>
          <w:szCs w:val="28"/>
        </w:rPr>
        <w:t>товарооборот</w:t>
      </w:r>
    </w:p>
    <w:p w:rsidR="00115964" w:rsidRPr="001B7D8F" w:rsidRDefault="00115964" w:rsidP="001B7D8F">
      <w:pPr>
        <w:tabs>
          <w:tab w:val="left" w:pos="1080"/>
        </w:tabs>
        <w:spacing w:line="360" w:lineRule="auto"/>
        <w:ind w:firstLine="709"/>
        <w:jc w:val="both"/>
        <w:rPr>
          <w:sz w:val="28"/>
          <w:szCs w:val="28"/>
        </w:rPr>
      </w:pPr>
      <w:r w:rsidRPr="001B7D8F">
        <w:rPr>
          <w:sz w:val="28"/>
          <w:szCs w:val="28"/>
        </w:rPr>
        <w:t>Рассчитаем рентабельность поставки 1 клиенту. Известно, что оборот составил 3772,7 руб., а прибыль от данной поставки 257,43 руб.</w:t>
      </w:r>
    </w:p>
    <w:p w:rsidR="00D47096" w:rsidRDefault="00D47096" w:rsidP="001B7D8F">
      <w:pPr>
        <w:tabs>
          <w:tab w:val="left" w:pos="1080"/>
        </w:tabs>
        <w:spacing w:line="360" w:lineRule="auto"/>
        <w:ind w:firstLine="709"/>
        <w:jc w:val="both"/>
        <w:rPr>
          <w:sz w:val="28"/>
          <w:szCs w:val="28"/>
        </w:rPr>
      </w:pPr>
    </w:p>
    <w:p w:rsidR="00115964" w:rsidRPr="001B7D8F" w:rsidRDefault="00115964" w:rsidP="001B7D8F">
      <w:pPr>
        <w:tabs>
          <w:tab w:val="left" w:pos="1080"/>
        </w:tabs>
        <w:spacing w:line="360" w:lineRule="auto"/>
        <w:ind w:firstLine="709"/>
        <w:jc w:val="both"/>
        <w:rPr>
          <w:sz w:val="28"/>
          <w:szCs w:val="28"/>
        </w:rPr>
      </w:pPr>
      <w:r w:rsidRPr="001B7D8F">
        <w:rPr>
          <w:sz w:val="28"/>
          <w:szCs w:val="28"/>
        </w:rPr>
        <w:t>РЕНТАБЕЛЬНОСТЬ = (257,43 ÷ 3772,7)∙100 = 6,82 %</w:t>
      </w:r>
    </w:p>
    <w:p w:rsidR="00D47096" w:rsidRDefault="00D47096" w:rsidP="001B7D8F">
      <w:pPr>
        <w:tabs>
          <w:tab w:val="left" w:pos="1080"/>
        </w:tabs>
        <w:spacing w:line="360" w:lineRule="auto"/>
        <w:ind w:firstLine="709"/>
        <w:jc w:val="both"/>
        <w:rPr>
          <w:sz w:val="28"/>
          <w:szCs w:val="28"/>
        </w:rPr>
      </w:pPr>
    </w:p>
    <w:p w:rsidR="00115964" w:rsidRPr="001B7D8F" w:rsidRDefault="00115964" w:rsidP="001B7D8F">
      <w:pPr>
        <w:tabs>
          <w:tab w:val="left" w:pos="1080"/>
        </w:tabs>
        <w:spacing w:line="360" w:lineRule="auto"/>
        <w:ind w:firstLine="709"/>
        <w:jc w:val="both"/>
        <w:rPr>
          <w:sz w:val="28"/>
          <w:szCs w:val="28"/>
        </w:rPr>
      </w:pPr>
      <w:r w:rsidRPr="001B7D8F">
        <w:rPr>
          <w:sz w:val="28"/>
          <w:szCs w:val="28"/>
        </w:rPr>
        <w:t>Расчет рентабельности данной поставки нам показывает количество прибыли, приходящейся на 1 руб. оборота. Отсюда мы можем сделать вывод о том, что данная поставка имеет небольшую рентабельность.</w:t>
      </w:r>
    </w:p>
    <w:p w:rsidR="00115964" w:rsidRPr="001B7D8F" w:rsidRDefault="00115964" w:rsidP="001B7D8F">
      <w:pPr>
        <w:tabs>
          <w:tab w:val="left" w:pos="1080"/>
        </w:tabs>
        <w:spacing w:line="360" w:lineRule="auto"/>
        <w:ind w:firstLine="709"/>
        <w:jc w:val="both"/>
        <w:rPr>
          <w:sz w:val="28"/>
          <w:szCs w:val="28"/>
        </w:rPr>
      </w:pPr>
      <w:r w:rsidRPr="001B7D8F">
        <w:rPr>
          <w:sz w:val="28"/>
          <w:szCs w:val="28"/>
        </w:rPr>
        <w:t>Анализ расходов по доставки</w:t>
      </w:r>
      <w:r w:rsidR="009654FF">
        <w:rPr>
          <w:sz w:val="28"/>
          <w:szCs w:val="28"/>
        </w:rPr>
        <w:t xml:space="preserve"> </w:t>
      </w:r>
      <w:r w:rsidRPr="001B7D8F">
        <w:rPr>
          <w:sz w:val="28"/>
          <w:szCs w:val="28"/>
        </w:rPr>
        <w:t>за год.</w:t>
      </w:r>
    </w:p>
    <w:p w:rsidR="007A39CA" w:rsidRPr="001B7D8F" w:rsidRDefault="0096169C" w:rsidP="001B7D8F">
      <w:pPr>
        <w:tabs>
          <w:tab w:val="left" w:pos="1080"/>
        </w:tabs>
        <w:spacing w:line="360" w:lineRule="auto"/>
        <w:ind w:firstLine="709"/>
        <w:jc w:val="both"/>
        <w:rPr>
          <w:sz w:val="28"/>
          <w:szCs w:val="28"/>
        </w:rPr>
      </w:pPr>
      <w:r w:rsidRPr="001B7D8F">
        <w:rPr>
          <w:sz w:val="28"/>
          <w:szCs w:val="28"/>
        </w:rPr>
        <w:t xml:space="preserve">Сделаем анализ расходов по доставке за год, для этого берется отчетный год – 2008, и предшествующий – </w:t>
      </w:r>
      <w:smartTag w:uri="urn:schemas-microsoft-com:office:smarttags" w:element="metricconverter">
        <w:smartTagPr>
          <w:attr w:name="ProductID" w:val="2007 г"/>
        </w:smartTagPr>
        <w:r w:rsidRPr="001B7D8F">
          <w:rPr>
            <w:sz w:val="28"/>
            <w:szCs w:val="28"/>
          </w:rPr>
          <w:t>2007 г</w:t>
        </w:r>
      </w:smartTag>
      <w:r w:rsidR="00FD05A1" w:rsidRPr="001B7D8F">
        <w:rPr>
          <w:sz w:val="28"/>
          <w:szCs w:val="28"/>
        </w:rPr>
        <w:t>.(табл. 3).</w:t>
      </w:r>
    </w:p>
    <w:p w:rsidR="003D2DF6" w:rsidRPr="001B7D8F" w:rsidRDefault="003D2DF6" w:rsidP="001B7D8F">
      <w:pPr>
        <w:tabs>
          <w:tab w:val="left" w:pos="1080"/>
        </w:tabs>
        <w:spacing w:line="360" w:lineRule="auto"/>
        <w:ind w:firstLine="709"/>
        <w:jc w:val="both"/>
        <w:rPr>
          <w:sz w:val="28"/>
          <w:szCs w:val="28"/>
        </w:rPr>
      </w:pPr>
      <w:r w:rsidRPr="001B7D8F">
        <w:rPr>
          <w:sz w:val="28"/>
          <w:szCs w:val="28"/>
        </w:rPr>
        <w:t>Чтобы сравнить расходы необходимо рассчитать темп роста, цепные темпы роста, базисные темпы роста, а также рассмотреть оборот в сопоставимых ценах.</w:t>
      </w:r>
    </w:p>
    <w:p w:rsidR="003D2DF6" w:rsidRPr="001B7D8F" w:rsidRDefault="003D2DF6" w:rsidP="001B7D8F">
      <w:pPr>
        <w:numPr>
          <w:ilvl w:val="0"/>
          <w:numId w:val="17"/>
        </w:numPr>
        <w:tabs>
          <w:tab w:val="clear" w:pos="855"/>
          <w:tab w:val="num" w:pos="540"/>
          <w:tab w:val="left" w:pos="1080"/>
        </w:tabs>
        <w:spacing w:line="360" w:lineRule="auto"/>
        <w:ind w:left="0" w:firstLine="709"/>
        <w:jc w:val="both"/>
        <w:rPr>
          <w:sz w:val="28"/>
          <w:szCs w:val="28"/>
        </w:rPr>
      </w:pPr>
      <w:r w:rsidRPr="001B7D8F">
        <w:rPr>
          <w:sz w:val="28"/>
          <w:szCs w:val="28"/>
        </w:rPr>
        <w:t>Рассчитаем темп роста, для этого отчетный год разделим на предшествующий и полученную сумму умножим на 100 % (111800/96640х100).</w:t>
      </w:r>
    </w:p>
    <w:p w:rsidR="003D2DF6" w:rsidRPr="001B7D8F" w:rsidRDefault="003D2DF6" w:rsidP="001B7D8F">
      <w:pPr>
        <w:numPr>
          <w:ilvl w:val="0"/>
          <w:numId w:val="17"/>
        </w:numPr>
        <w:tabs>
          <w:tab w:val="clear" w:pos="855"/>
          <w:tab w:val="num" w:pos="540"/>
          <w:tab w:val="left" w:pos="1080"/>
        </w:tabs>
        <w:spacing w:line="360" w:lineRule="auto"/>
        <w:ind w:left="0" w:firstLine="709"/>
        <w:jc w:val="both"/>
        <w:rPr>
          <w:sz w:val="28"/>
          <w:szCs w:val="28"/>
        </w:rPr>
      </w:pPr>
      <w:r w:rsidRPr="001B7D8F">
        <w:rPr>
          <w:sz w:val="28"/>
          <w:szCs w:val="28"/>
        </w:rPr>
        <w:t>Рассчитаем оборот в сопоставимых ценах, для этого товарооборот разделим на индекс цен (</w:t>
      </w:r>
      <w:r w:rsidR="00FD05A1" w:rsidRPr="001B7D8F">
        <w:rPr>
          <w:sz w:val="28"/>
          <w:szCs w:val="28"/>
        </w:rPr>
        <w:t>3798,73/1,01).</w:t>
      </w:r>
    </w:p>
    <w:p w:rsidR="003D2DF6" w:rsidRPr="001B7D8F" w:rsidRDefault="003D2DF6" w:rsidP="001B7D8F">
      <w:pPr>
        <w:numPr>
          <w:ilvl w:val="0"/>
          <w:numId w:val="17"/>
        </w:numPr>
        <w:tabs>
          <w:tab w:val="clear" w:pos="855"/>
          <w:tab w:val="num" w:pos="540"/>
          <w:tab w:val="left" w:pos="1080"/>
        </w:tabs>
        <w:spacing w:line="360" w:lineRule="auto"/>
        <w:ind w:left="0" w:firstLine="709"/>
        <w:jc w:val="both"/>
        <w:rPr>
          <w:sz w:val="28"/>
          <w:szCs w:val="28"/>
        </w:rPr>
      </w:pPr>
      <w:r w:rsidRPr="001B7D8F">
        <w:rPr>
          <w:sz w:val="28"/>
          <w:szCs w:val="28"/>
        </w:rPr>
        <w:t>Рассчитаем цепные темпы роста</w:t>
      </w:r>
      <w:r w:rsidR="00FD05A1" w:rsidRPr="001B7D8F">
        <w:rPr>
          <w:sz w:val="28"/>
          <w:szCs w:val="28"/>
        </w:rPr>
        <w:t>. Затраты текущего месяца разделим на затраты предшествующего и умножим на 100 % (100100/96640х100).</w:t>
      </w:r>
    </w:p>
    <w:p w:rsidR="00FD05A1" w:rsidRPr="001B7D8F" w:rsidRDefault="00FD05A1" w:rsidP="001B7D8F">
      <w:pPr>
        <w:numPr>
          <w:ilvl w:val="0"/>
          <w:numId w:val="17"/>
        </w:numPr>
        <w:tabs>
          <w:tab w:val="clear" w:pos="855"/>
          <w:tab w:val="num" w:pos="540"/>
          <w:tab w:val="left" w:pos="1080"/>
        </w:tabs>
        <w:spacing w:line="360" w:lineRule="auto"/>
        <w:ind w:left="0" w:firstLine="709"/>
        <w:jc w:val="both"/>
        <w:rPr>
          <w:sz w:val="28"/>
          <w:szCs w:val="28"/>
        </w:rPr>
      </w:pPr>
      <w:r w:rsidRPr="001B7D8F">
        <w:rPr>
          <w:sz w:val="28"/>
          <w:szCs w:val="28"/>
        </w:rPr>
        <w:t>Рассчитаем базисные темпы роста. Затраты текущего месяца по сравнения с начальным месяцем года умноженное на 100 (110400/96640х100).</w:t>
      </w:r>
    </w:p>
    <w:p w:rsidR="00FD05A1" w:rsidRPr="001B7D8F" w:rsidRDefault="00FD05A1" w:rsidP="001B7D8F">
      <w:pPr>
        <w:tabs>
          <w:tab w:val="left" w:pos="1080"/>
        </w:tabs>
        <w:spacing w:line="360" w:lineRule="auto"/>
        <w:ind w:firstLine="709"/>
        <w:jc w:val="both"/>
        <w:rPr>
          <w:sz w:val="28"/>
          <w:szCs w:val="28"/>
        </w:rPr>
      </w:pPr>
      <w:r w:rsidRPr="001B7D8F">
        <w:rPr>
          <w:sz w:val="28"/>
          <w:szCs w:val="28"/>
        </w:rPr>
        <w:t>Из проведенного анализа можно сделать вывод об</w:t>
      </w:r>
      <w:r w:rsidR="004D6C60" w:rsidRPr="001B7D8F">
        <w:rPr>
          <w:sz w:val="28"/>
          <w:szCs w:val="28"/>
        </w:rPr>
        <w:t xml:space="preserve"> увеличении расходов за 2008 г. на 25,7 % , а в 2007 г. лишь на 14 %. Поскольку, как видно, в целом увеличился оборот, причем не только за счет увеличения индекса цен, то такое увеличение расходов вполне оправдано.</w:t>
      </w:r>
    </w:p>
    <w:p w:rsidR="004D6C60" w:rsidRPr="001B7D8F" w:rsidRDefault="004D6C60" w:rsidP="001B7D8F">
      <w:pPr>
        <w:tabs>
          <w:tab w:val="left" w:pos="1080"/>
        </w:tabs>
        <w:spacing w:line="360" w:lineRule="auto"/>
        <w:ind w:firstLine="709"/>
        <w:jc w:val="both"/>
        <w:rPr>
          <w:sz w:val="28"/>
          <w:szCs w:val="28"/>
        </w:rPr>
      </w:pPr>
      <w:r w:rsidRPr="001B7D8F">
        <w:rPr>
          <w:sz w:val="28"/>
          <w:szCs w:val="28"/>
        </w:rPr>
        <w:t>Также из проведенного анализа видно, резкое увеличение темпов роста расходов, которое не связано с оборотом, что объясняется увеличением цен на бензин в 2008 г.</w:t>
      </w:r>
    </w:p>
    <w:p w:rsidR="003D2DF6" w:rsidRPr="001B7D8F" w:rsidRDefault="00A04FB8" w:rsidP="001B7D8F">
      <w:pPr>
        <w:tabs>
          <w:tab w:val="left" w:pos="1080"/>
        </w:tabs>
        <w:spacing w:line="360" w:lineRule="auto"/>
        <w:ind w:firstLine="709"/>
        <w:jc w:val="both"/>
        <w:rPr>
          <w:sz w:val="28"/>
          <w:szCs w:val="28"/>
        </w:rPr>
      </w:pPr>
      <w:r w:rsidRPr="001B7D8F">
        <w:rPr>
          <w:sz w:val="28"/>
          <w:szCs w:val="28"/>
        </w:rPr>
        <w:t>В целом можно сказать, что расходы по доставке увеличивались с повышением товарооборота. Если в 2007 г. на 2399,15 тыс.руб. оборота было 96640 руб. затрат, то в 2008 г. - 3798,73 тыс.руб. оборота пришлось 111800 руб. затрат по доставке. Также расходы по доставке напрямую связаны с различными факторами.</w:t>
      </w:r>
    </w:p>
    <w:p w:rsidR="00185423" w:rsidRPr="001B7D8F" w:rsidRDefault="00185423" w:rsidP="001B7D8F">
      <w:pPr>
        <w:tabs>
          <w:tab w:val="left" w:pos="1080"/>
        </w:tabs>
        <w:spacing w:line="360" w:lineRule="auto"/>
        <w:ind w:firstLine="709"/>
        <w:jc w:val="both"/>
        <w:rPr>
          <w:sz w:val="28"/>
          <w:szCs w:val="28"/>
        </w:rPr>
      </w:pPr>
    </w:p>
    <w:p w:rsidR="003D2DF6" w:rsidRPr="001B7D8F" w:rsidRDefault="00FD05A1" w:rsidP="001B7D8F">
      <w:pPr>
        <w:tabs>
          <w:tab w:val="left" w:pos="1080"/>
        </w:tabs>
        <w:spacing w:line="360" w:lineRule="auto"/>
        <w:ind w:firstLine="709"/>
        <w:jc w:val="both"/>
        <w:rPr>
          <w:sz w:val="28"/>
          <w:szCs w:val="28"/>
        </w:rPr>
      </w:pPr>
      <w:r w:rsidRPr="001B7D8F">
        <w:rPr>
          <w:sz w:val="28"/>
          <w:szCs w:val="28"/>
        </w:rPr>
        <w:t>Таблица 3 - Анализ расходов по доставке</w:t>
      </w:r>
    </w:p>
    <w:tbl>
      <w:tblPr>
        <w:tblW w:w="0" w:type="auto"/>
        <w:tblLook w:val="0000" w:firstRow="0" w:lastRow="0" w:firstColumn="0" w:lastColumn="0" w:noHBand="0" w:noVBand="0"/>
      </w:tblPr>
      <w:tblGrid>
        <w:gridCol w:w="237"/>
        <w:gridCol w:w="747"/>
        <w:gridCol w:w="871"/>
        <w:gridCol w:w="871"/>
        <w:gridCol w:w="738"/>
        <w:gridCol w:w="695"/>
        <w:gridCol w:w="695"/>
        <w:gridCol w:w="420"/>
        <w:gridCol w:w="420"/>
        <w:gridCol w:w="789"/>
        <w:gridCol w:w="683"/>
        <w:gridCol w:w="627"/>
        <w:gridCol w:w="543"/>
        <w:gridCol w:w="497"/>
        <w:gridCol w:w="737"/>
      </w:tblGrid>
      <w:tr w:rsidR="00D47096" w:rsidRPr="001B7D8F" w:rsidTr="00D47096">
        <w:trPr>
          <w:trHeight w:val="70"/>
        </w:trPr>
        <w:tc>
          <w:tcPr>
            <w:tcW w:w="0" w:type="auto"/>
            <w:vMerge w:val="restart"/>
            <w:tcBorders>
              <w:top w:val="single" w:sz="4" w:space="0" w:color="auto"/>
              <w:left w:val="single" w:sz="4" w:space="0" w:color="auto"/>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p>
        </w:tc>
        <w:tc>
          <w:tcPr>
            <w:tcW w:w="0" w:type="auto"/>
            <w:vMerge w:val="restart"/>
            <w:tcBorders>
              <w:top w:val="single" w:sz="4" w:space="0" w:color="auto"/>
              <w:left w:val="single" w:sz="4" w:space="0" w:color="auto"/>
              <w:bottom w:val="single" w:sz="4" w:space="0" w:color="auto"/>
              <w:right w:val="single" w:sz="4" w:space="0" w:color="auto"/>
            </w:tcBorders>
            <w:noWrap/>
            <w:vAlign w:val="center"/>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месяц</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затраты 2007г., в руб.</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затраты 2008г., в руб.</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Темп роста, в %</w:t>
            </w:r>
          </w:p>
        </w:tc>
        <w:tc>
          <w:tcPr>
            <w:tcW w:w="0" w:type="auto"/>
            <w:gridSpan w:val="2"/>
            <w:tcBorders>
              <w:top w:val="single" w:sz="4" w:space="0" w:color="auto"/>
              <w:left w:val="nil"/>
              <w:bottom w:val="single" w:sz="4" w:space="0" w:color="auto"/>
              <w:right w:val="single" w:sz="4" w:space="0" w:color="auto"/>
            </w:tcBorders>
            <w:vAlign w:val="center"/>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товарооборот,в т. руб.</w:t>
            </w:r>
          </w:p>
        </w:tc>
        <w:tc>
          <w:tcPr>
            <w:tcW w:w="0" w:type="auto"/>
            <w:gridSpan w:val="2"/>
            <w:tcBorders>
              <w:top w:val="single" w:sz="4" w:space="0" w:color="auto"/>
              <w:left w:val="nil"/>
              <w:bottom w:val="single" w:sz="4" w:space="0" w:color="auto"/>
              <w:right w:val="single" w:sz="4" w:space="0" w:color="auto"/>
            </w:tcBorders>
            <w:vAlign w:val="center"/>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индекс цен</w:t>
            </w:r>
          </w:p>
        </w:tc>
        <w:tc>
          <w:tcPr>
            <w:tcW w:w="0" w:type="auto"/>
            <w:gridSpan w:val="2"/>
            <w:tcBorders>
              <w:top w:val="single" w:sz="4" w:space="0" w:color="auto"/>
              <w:left w:val="nil"/>
              <w:bottom w:val="single" w:sz="4" w:space="0" w:color="auto"/>
              <w:right w:val="single" w:sz="4" w:space="0" w:color="auto"/>
            </w:tcBorders>
            <w:vAlign w:val="center"/>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оборот</w:t>
            </w:r>
            <w:r w:rsidR="009654FF">
              <w:rPr>
                <w:sz w:val="20"/>
                <w:szCs w:val="20"/>
              </w:rPr>
              <w:t xml:space="preserve"> </w:t>
            </w:r>
            <w:r w:rsidRPr="00D47096">
              <w:rPr>
                <w:sz w:val="20"/>
                <w:szCs w:val="20"/>
              </w:rPr>
              <w:t>в сопост. ценах</w:t>
            </w:r>
          </w:p>
        </w:tc>
        <w:tc>
          <w:tcPr>
            <w:tcW w:w="0" w:type="auto"/>
            <w:gridSpan w:val="2"/>
            <w:tcBorders>
              <w:top w:val="single" w:sz="4" w:space="0" w:color="auto"/>
              <w:left w:val="nil"/>
              <w:bottom w:val="single" w:sz="4" w:space="0" w:color="auto"/>
              <w:right w:val="single" w:sz="4" w:space="0" w:color="auto"/>
            </w:tcBorders>
            <w:vAlign w:val="center"/>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цепные темпы роста, в %</w:t>
            </w:r>
          </w:p>
        </w:tc>
        <w:tc>
          <w:tcPr>
            <w:tcW w:w="0" w:type="auto"/>
            <w:gridSpan w:val="2"/>
            <w:tcBorders>
              <w:top w:val="single" w:sz="4" w:space="0" w:color="auto"/>
              <w:left w:val="nil"/>
              <w:bottom w:val="single" w:sz="4" w:space="0" w:color="auto"/>
              <w:right w:val="single" w:sz="4" w:space="0" w:color="auto"/>
            </w:tcBorders>
            <w:vAlign w:val="center"/>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базисные темпы роста</w:t>
            </w:r>
          </w:p>
        </w:tc>
      </w:tr>
      <w:tr w:rsidR="00D47096" w:rsidRPr="001B7D8F" w:rsidTr="00D47096">
        <w:trPr>
          <w:trHeight w:val="285"/>
        </w:trPr>
        <w:tc>
          <w:tcPr>
            <w:tcW w:w="0" w:type="auto"/>
            <w:vMerge/>
            <w:tcBorders>
              <w:top w:val="single" w:sz="4" w:space="0" w:color="auto"/>
              <w:left w:val="single" w:sz="4" w:space="0" w:color="auto"/>
              <w:bottom w:val="single" w:sz="4" w:space="0" w:color="auto"/>
              <w:right w:val="single" w:sz="4" w:space="0" w:color="auto"/>
            </w:tcBorders>
            <w:vAlign w:val="center"/>
          </w:tcPr>
          <w:p w:rsidR="003D2DF6" w:rsidRPr="00D47096" w:rsidRDefault="003D2DF6" w:rsidP="00D47096">
            <w:pPr>
              <w:tabs>
                <w:tab w:val="left" w:pos="1080"/>
              </w:tabs>
              <w:spacing w:line="360" w:lineRule="auto"/>
              <w:ind w:left="-113" w:right="-113"/>
              <w:jc w:val="both"/>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D2DF6" w:rsidRPr="00D47096" w:rsidRDefault="003D2DF6" w:rsidP="00D47096">
            <w:pPr>
              <w:tabs>
                <w:tab w:val="left" w:pos="1080"/>
              </w:tabs>
              <w:spacing w:line="360" w:lineRule="auto"/>
              <w:ind w:left="-113" w:right="-113"/>
              <w:jc w:val="both"/>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D2DF6" w:rsidRPr="00D47096" w:rsidRDefault="003D2DF6" w:rsidP="00D47096">
            <w:pPr>
              <w:tabs>
                <w:tab w:val="left" w:pos="1080"/>
              </w:tabs>
              <w:spacing w:line="360" w:lineRule="auto"/>
              <w:ind w:left="-113" w:right="-113"/>
              <w:jc w:val="both"/>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D2DF6" w:rsidRPr="00D47096" w:rsidRDefault="003D2DF6" w:rsidP="00D47096">
            <w:pPr>
              <w:tabs>
                <w:tab w:val="left" w:pos="1080"/>
              </w:tabs>
              <w:spacing w:line="360" w:lineRule="auto"/>
              <w:ind w:left="-113" w:right="-113"/>
              <w:jc w:val="both"/>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D2DF6" w:rsidRPr="00D47096" w:rsidRDefault="003D2DF6" w:rsidP="00D47096">
            <w:pPr>
              <w:tabs>
                <w:tab w:val="left" w:pos="1080"/>
              </w:tabs>
              <w:spacing w:line="360" w:lineRule="auto"/>
              <w:ind w:left="-113" w:right="-113"/>
              <w:jc w:val="both"/>
              <w:rPr>
                <w:sz w:val="20"/>
                <w:szCs w:val="20"/>
              </w:rPr>
            </w:pPr>
          </w:p>
        </w:tc>
        <w:tc>
          <w:tcPr>
            <w:tcW w:w="0" w:type="auto"/>
            <w:tcBorders>
              <w:top w:val="nil"/>
              <w:left w:val="nil"/>
              <w:bottom w:val="single" w:sz="4" w:space="0" w:color="auto"/>
              <w:right w:val="single" w:sz="4" w:space="0" w:color="auto"/>
            </w:tcBorders>
            <w:vAlign w:val="center"/>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2007 г.</w:t>
            </w:r>
          </w:p>
        </w:tc>
        <w:tc>
          <w:tcPr>
            <w:tcW w:w="0" w:type="auto"/>
            <w:tcBorders>
              <w:top w:val="nil"/>
              <w:left w:val="nil"/>
              <w:bottom w:val="single" w:sz="4" w:space="0" w:color="auto"/>
              <w:right w:val="single" w:sz="4" w:space="0" w:color="auto"/>
            </w:tcBorders>
            <w:vAlign w:val="center"/>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2008 г.</w:t>
            </w:r>
          </w:p>
        </w:tc>
        <w:tc>
          <w:tcPr>
            <w:tcW w:w="0" w:type="auto"/>
            <w:tcBorders>
              <w:top w:val="nil"/>
              <w:left w:val="nil"/>
              <w:bottom w:val="single" w:sz="4" w:space="0" w:color="auto"/>
              <w:right w:val="single" w:sz="4" w:space="0" w:color="auto"/>
            </w:tcBorders>
            <w:vAlign w:val="center"/>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2007 г.</w:t>
            </w:r>
          </w:p>
        </w:tc>
        <w:tc>
          <w:tcPr>
            <w:tcW w:w="0" w:type="auto"/>
            <w:tcBorders>
              <w:top w:val="nil"/>
              <w:left w:val="nil"/>
              <w:bottom w:val="single" w:sz="4" w:space="0" w:color="auto"/>
              <w:right w:val="single" w:sz="4" w:space="0" w:color="auto"/>
            </w:tcBorders>
            <w:vAlign w:val="center"/>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2008 г.</w:t>
            </w:r>
          </w:p>
        </w:tc>
        <w:tc>
          <w:tcPr>
            <w:tcW w:w="0" w:type="auto"/>
            <w:tcBorders>
              <w:top w:val="nil"/>
              <w:left w:val="nil"/>
              <w:bottom w:val="single" w:sz="4" w:space="0" w:color="auto"/>
              <w:right w:val="single" w:sz="4" w:space="0" w:color="auto"/>
            </w:tcBorders>
            <w:vAlign w:val="center"/>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2007 г.</w:t>
            </w:r>
          </w:p>
        </w:tc>
        <w:tc>
          <w:tcPr>
            <w:tcW w:w="0" w:type="auto"/>
            <w:tcBorders>
              <w:top w:val="nil"/>
              <w:left w:val="nil"/>
              <w:bottom w:val="single" w:sz="4" w:space="0" w:color="auto"/>
              <w:right w:val="single" w:sz="4" w:space="0" w:color="auto"/>
            </w:tcBorders>
            <w:vAlign w:val="center"/>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2008 г.</w:t>
            </w:r>
          </w:p>
        </w:tc>
        <w:tc>
          <w:tcPr>
            <w:tcW w:w="0" w:type="auto"/>
            <w:tcBorders>
              <w:top w:val="nil"/>
              <w:left w:val="nil"/>
              <w:bottom w:val="single" w:sz="4" w:space="0" w:color="auto"/>
              <w:right w:val="single" w:sz="4" w:space="0" w:color="auto"/>
            </w:tcBorders>
            <w:vAlign w:val="center"/>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2007 г.</w:t>
            </w:r>
          </w:p>
        </w:tc>
        <w:tc>
          <w:tcPr>
            <w:tcW w:w="0" w:type="auto"/>
            <w:tcBorders>
              <w:top w:val="nil"/>
              <w:left w:val="nil"/>
              <w:bottom w:val="single" w:sz="4" w:space="0" w:color="auto"/>
              <w:right w:val="single" w:sz="4" w:space="0" w:color="auto"/>
            </w:tcBorders>
            <w:vAlign w:val="center"/>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2008 г.</w:t>
            </w:r>
          </w:p>
        </w:tc>
        <w:tc>
          <w:tcPr>
            <w:tcW w:w="0" w:type="auto"/>
            <w:tcBorders>
              <w:top w:val="nil"/>
              <w:left w:val="nil"/>
              <w:bottom w:val="single" w:sz="4" w:space="0" w:color="auto"/>
              <w:right w:val="single" w:sz="4" w:space="0" w:color="auto"/>
            </w:tcBorders>
            <w:vAlign w:val="center"/>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2007 г.</w:t>
            </w:r>
          </w:p>
        </w:tc>
        <w:tc>
          <w:tcPr>
            <w:tcW w:w="0" w:type="auto"/>
            <w:tcBorders>
              <w:top w:val="nil"/>
              <w:left w:val="nil"/>
              <w:bottom w:val="single" w:sz="4" w:space="0" w:color="auto"/>
              <w:right w:val="single" w:sz="4" w:space="0" w:color="auto"/>
            </w:tcBorders>
            <w:vAlign w:val="center"/>
          </w:tcPr>
          <w:p w:rsidR="003D2DF6" w:rsidRPr="00D47096" w:rsidRDefault="003D2DF6" w:rsidP="00D47096">
            <w:pPr>
              <w:tabs>
                <w:tab w:val="left" w:pos="1080"/>
              </w:tabs>
              <w:spacing w:line="360" w:lineRule="auto"/>
              <w:jc w:val="both"/>
              <w:rPr>
                <w:sz w:val="20"/>
                <w:szCs w:val="20"/>
              </w:rPr>
            </w:pPr>
            <w:r w:rsidRPr="00D47096">
              <w:rPr>
                <w:sz w:val="20"/>
                <w:szCs w:val="20"/>
              </w:rPr>
              <w:t>2008 г.</w:t>
            </w:r>
          </w:p>
        </w:tc>
      </w:tr>
      <w:tr w:rsidR="00D47096" w:rsidRPr="001B7D8F" w:rsidTr="00D47096">
        <w:trPr>
          <w:trHeight w:val="300"/>
        </w:trPr>
        <w:tc>
          <w:tcPr>
            <w:tcW w:w="0" w:type="auto"/>
            <w:tcBorders>
              <w:top w:val="nil"/>
              <w:left w:val="single" w:sz="4" w:space="0" w:color="auto"/>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1</w:t>
            </w:r>
          </w:p>
        </w:tc>
        <w:tc>
          <w:tcPr>
            <w:tcW w:w="0" w:type="auto"/>
            <w:tcBorders>
              <w:top w:val="nil"/>
              <w:left w:val="nil"/>
              <w:bottom w:val="single" w:sz="4" w:space="0" w:color="auto"/>
              <w:right w:val="single" w:sz="4" w:space="0" w:color="auto"/>
            </w:tcBorders>
            <w:vAlign w:val="center"/>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2</w:t>
            </w:r>
          </w:p>
        </w:tc>
        <w:tc>
          <w:tcPr>
            <w:tcW w:w="0" w:type="auto"/>
            <w:tcBorders>
              <w:top w:val="nil"/>
              <w:left w:val="nil"/>
              <w:bottom w:val="single" w:sz="4" w:space="0" w:color="auto"/>
              <w:right w:val="single" w:sz="4" w:space="0" w:color="auto"/>
            </w:tcBorders>
            <w:vAlign w:val="center"/>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3</w:t>
            </w:r>
          </w:p>
        </w:tc>
        <w:tc>
          <w:tcPr>
            <w:tcW w:w="0" w:type="auto"/>
            <w:tcBorders>
              <w:top w:val="nil"/>
              <w:left w:val="nil"/>
              <w:bottom w:val="single" w:sz="4" w:space="0" w:color="auto"/>
              <w:right w:val="single" w:sz="4" w:space="0" w:color="auto"/>
            </w:tcBorders>
            <w:vAlign w:val="center"/>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4</w:t>
            </w:r>
          </w:p>
        </w:tc>
        <w:tc>
          <w:tcPr>
            <w:tcW w:w="0" w:type="auto"/>
            <w:tcBorders>
              <w:top w:val="nil"/>
              <w:left w:val="nil"/>
              <w:bottom w:val="single" w:sz="4" w:space="0" w:color="auto"/>
              <w:right w:val="single" w:sz="4" w:space="0" w:color="auto"/>
            </w:tcBorders>
            <w:vAlign w:val="center"/>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5</w:t>
            </w:r>
          </w:p>
        </w:tc>
        <w:tc>
          <w:tcPr>
            <w:tcW w:w="0" w:type="auto"/>
            <w:tcBorders>
              <w:top w:val="nil"/>
              <w:left w:val="nil"/>
              <w:bottom w:val="single" w:sz="4" w:space="0" w:color="auto"/>
              <w:right w:val="single" w:sz="4" w:space="0" w:color="auto"/>
            </w:tcBorders>
            <w:vAlign w:val="center"/>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6</w:t>
            </w:r>
          </w:p>
        </w:tc>
        <w:tc>
          <w:tcPr>
            <w:tcW w:w="0" w:type="auto"/>
            <w:tcBorders>
              <w:top w:val="nil"/>
              <w:left w:val="nil"/>
              <w:bottom w:val="single" w:sz="4" w:space="0" w:color="auto"/>
              <w:right w:val="single" w:sz="4" w:space="0" w:color="auto"/>
            </w:tcBorders>
            <w:vAlign w:val="center"/>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7</w:t>
            </w:r>
          </w:p>
        </w:tc>
        <w:tc>
          <w:tcPr>
            <w:tcW w:w="0" w:type="auto"/>
            <w:tcBorders>
              <w:top w:val="nil"/>
              <w:left w:val="nil"/>
              <w:bottom w:val="single" w:sz="4" w:space="0" w:color="auto"/>
              <w:right w:val="single" w:sz="4" w:space="0" w:color="auto"/>
            </w:tcBorders>
            <w:vAlign w:val="center"/>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8</w:t>
            </w:r>
          </w:p>
        </w:tc>
        <w:tc>
          <w:tcPr>
            <w:tcW w:w="0" w:type="auto"/>
            <w:tcBorders>
              <w:top w:val="nil"/>
              <w:left w:val="nil"/>
              <w:bottom w:val="single" w:sz="4" w:space="0" w:color="auto"/>
              <w:right w:val="single" w:sz="4" w:space="0" w:color="auto"/>
            </w:tcBorders>
            <w:vAlign w:val="center"/>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9</w:t>
            </w:r>
          </w:p>
        </w:tc>
        <w:tc>
          <w:tcPr>
            <w:tcW w:w="0" w:type="auto"/>
            <w:tcBorders>
              <w:top w:val="nil"/>
              <w:left w:val="nil"/>
              <w:bottom w:val="single" w:sz="4" w:space="0" w:color="auto"/>
              <w:right w:val="single" w:sz="4" w:space="0" w:color="auto"/>
            </w:tcBorders>
            <w:vAlign w:val="center"/>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10</w:t>
            </w:r>
          </w:p>
        </w:tc>
        <w:tc>
          <w:tcPr>
            <w:tcW w:w="0" w:type="auto"/>
            <w:tcBorders>
              <w:top w:val="nil"/>
              <w:left w:val="nil"/>
              <w:bottom w:val="single" w:sz="4" w:space="0" w:color="auto"/>
              <w:right w:val="single" w:sz="4" w:space="0" w:color="auto"/>
            </w:tcBorders>
            <w:vAlign w:val="center"/>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11</w:t>
            </w:r>
          </w:p>
        </w:tc>
        <w:tc>
          <w:tcPr>
            <w:tcW w:w="0" w:type="auto"/>
            <w:tcBorders>
              <w:top w:val="nil"/>
              <w:left w:val="nil"/>
              <w:bottom w:val="single" w:sz="4" w:space="0" w:color="auto"/>
              <w:right w:val="single" w:sz="4" w:space="0" w:color="auto"/>
            </w:tcBorders>
            <w:vAlign w:val="center"/>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12</w:t>
            </w:r>
          </w:p>
        </w:tc>
        <w:tc>
          <w:tcPr>
            <w:tcW w:w="0" w:type="auto"/>
            <w:tcBorders>
              <w:top w:val="nil"/>
              <w:left w:val="nil"/>
              <w:bottom w:val="single" w:sz="4" w:space="0" w:color="auto"/>
              <w:right w:val="single" w:sz="4" w:space="0" w:color="auto"/>
            </w:tcBorders>
            <w:vAlign w:val="center"/>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13</w:t>
            </w:r>
          </w:p>
        </w:tc>
        <w:tc>
          <w:tcPr>
            <w:tcW w:w="0" w:type="auto"/>
            <w:tcBorders>
              <w:top w:val="nil"/>
              <w:left w:val="nil"/>
              <w:bottom w:val="single" w:sz="4" w:space="0" w:color="auto"/>
              <w:right w:val="single" w:sz="4" w:space="0" w:color="auto"/>
            </w:tcBorders>
            <w:vAlign w:val="center"/>
          </w:tcPr>
          <w:p w:rsidR="003D2DF6" w:rsidRPr="00D47096" w:rsidRDefault="003D2DF6" w:rsidP="00D47096">
            <w:pPr>
              <w:tabs>
                <w:tab w:val="left" w:pos="1080"/>
              </w:tabs>
              <w:spacing w:line="360" w:lineRule="auto"/>
              <w:jc w:val="both"/>
              <w:rPr>
                <w:sz w:val="20"/>
                <w:szCs w:val="20"/>
              </w:rPr>
            </w:pPr>
            <w:r w:rsidRPr="00D47096">
              <w:rPr>
                <w:sz w:val="20"/>
                <w:szCs w:val="20"/>
              </w:rPr>
              <w:t>14</w:t>
            </w:r>
          </w:p>
        </w:tc>
      </w:tr>
      <w:tr w:rsidR="00D47096" w:rsidRPr="001B7D8F" w:rsidTr="00D47096">
        <w:trPr>
          <w:trHeight w:val="255"/>
        </w:trPr>
        <w:tc>
          <w:tcPr>
            <w:tcW w:w="0" w:type="auto"/>
            <w:tcBorders>
              <w:top w:val="nil"/>
              <w:left w:val="single" w:sz="4" w:space="0" w:color="auto"/>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1</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январь</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96640</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111800</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115</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2399,15</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3798,73</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1,01</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1,01</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2375,4</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3761,12</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100</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100</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100</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jc w:val="both"/>
              <w:rPr>
                <w:sz w:val="20"/>
                <w:szCs w:val="20"/>
              </w:rPr>
            </w:pPr>
            <w:r w:rsidRPr="00D47096">
              <w:rPr>
                <w:sz w:val="20"/>
                <w:szCs w:val="20"/>
              </w:rPr>
              <w:t>100</w:t>
            </w:r>
          </w:p>
        </w:tc>
      </w:tr>
      <w:tr w:rsidR="00D47096" w:rsidRPr="001B7D8F" w:rsidTr="00D47096">
        <w:trPr>
          <w:trHeight w:val="255"/>
        </w:trPr>
        <w:tc>
          <w:tcPr>
            <w:tcW w:w="0" w:type="auto"/>
            <w:tcBorders>
              <w:top w:val="nil"/>
              <w:left w:val="single" w:sz="4" w:space="0" w:color="auto"/>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2</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февраль</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100100</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115100</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115</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2567,31</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4112,35</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1,01</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1,01</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2541,89</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4071,63</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103,6</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103</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103,6</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jc w:val="both"/>
              <w:rPr>
                <w:sz w:val="20"/>
                <w:szCs w:val="20"/>
              </w:rPr>
            </w:pPr>
            <w:r w:rsidRPr="00D47096">
              <w:rPr>
                <w:sz w:val="20"/>
                <w:szCs w:val="20"/>
              </w:rPr>
              <w:t>103</w:t>
            </w:r>
          </w:p>
        </w:tc>
      </w:tr>
      <w:tr w:rsidR="00D47096" w:rsidRPr="001B7D8F" w:rsidTr="00D47096">
        <w:trPr>
          <w:trHeight w:val="255"/>
        </w:trPr>
        <w:tc>
          <w:tcPr>
            <w:tcW w:w="0" w:type="auto"/>
            <w:tcBorders>
              <w:top w:val="nil"/>
              <w:left w:val="single" w:sz="4" w:space="0" w:color="auto"/>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3</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март</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101060</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120300</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119</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2778,99</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4421,98</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1,02</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1,02</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2698,05</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4335,27</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100,9</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104,5</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104,6</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jc w:val="both"/>
              <w:rPr>
                <w:sz w:val="20"/>
                <w:szCs w:val="20"/>
              </w:rPr>
            </w:pPr>
            <w:r w:rsidRPr="00D47096">
              <w:rPr>
                <w:sz w:val="20"/>
                <w:szCs w:val="20"/>
              </w:rPr>
              <w:t>107,6</w:t>
            </w:r>
          </w:p>
        </w:tc>
      </w:tr>
      <w:tr w:rsidR="00D47096" w:rsidRPr="001B7D8F" w:rsidTr="00D47096">
        <w:trPr>
          <w:trHeight w:val="255"/>
        </w:trPr>
        <w:tc>
          <w:tcPr>
            <w:tcW w:w="0" w:type="auto"/>
            <w:tcBorders>
              <w:top w:val="nil"/>
              <w:left w:val="single" w:sz="4" w:space="0" w:color="auto"/>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4</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апрель</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102050</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122500</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120</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2811,13</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4560,5</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1,03</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1,03</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2729,25</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4427,67</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101</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101,8</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105,6</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jc w:val="both"/>
              <w:rPr>
                <w:sz w:val="20"/>
                <w:szCs w:val="20"/>
              </w:rPr>
            </w:pPr>
            <w:r w:rsidRPr="00D47096">
              <w:rPr>
                <w:sz w:val="20"/>
                <w:szCs w:val="20"/>
              </w:rPr>
              <w:t>109,6</w:t>
            </w:r>
          </w:p>
        </w:tc>
      </w:tr>
      <w:tr w:rsidR="00D47096" w:rsidRPr="001B7D8F" w:rsidTr="00D47096">
        <w:trPr>
          <w:trHeight w:val="255"/>
        </w:trPr>
        <w:tc>
          <w:tcPr>
            <w:tcW w:w="0" w:type="auto"/>
            <w:tcBorders>
              <w:top w:val="nil"/>
              <w:left w:val="single" w:sz="4" w:space="0" w:color="auto"/>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5</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май</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102250</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124800</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122</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3045,69</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4743,65</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1,05</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1,05</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2900,66</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4517,76</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100,2</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101,8</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105,8</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jc w:val="both"/>
              <w:rPr>
                <w:sz w:val="20"/>
                <w:szCs w:val="20"/>
              </w:rPr>
            </w:pPr>
            <w:r w:rsidRPr="00D47096">
              <w:rPr>
                <w:sz w:val="20"/>
                <w:szCs w:val="20"/>
              </w:rPr>
              <w:t>111,6</w:t>
            </w:r>
          </w:p>
        </w:tc>
      </w:tr>
      <w:tr w:rsidR="00D47096" w:rsidRPr="001B7D8F" w:rsidTr="00D47096">
        <w:trPr>
          <w:trHeight w:val="255"/>
        </w:trPr>
        <w:tc>
          <w:tcPr>
            <w:tcW w:w="0" w:type="auto"/>
            <w:tcBorders>
              <w:top w:val="nil"/>
              <w:left w:val="single" w:sz="4" w:space="0" w:color="auto"/>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6</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июнь</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102600</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128200</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125</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3136,8</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4973,33</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1,06</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1,06</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2959,24</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4692,12</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100,34</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102,7</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106,2</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jc w:val="both"/>
              <w:rPr>
                <w:sz w:val="20"/>
                <w:szCs w:val="20"/>
              </w:rPr>
            </w:pPr>
            <w:r w:rsidRPr="00D47096">
              <w:rPr>
                <w:sz w:val="20"/>
                <w:szCs w:val="20"/>
              </w:rPr>
              <w:t>114,7</w:t>
            </w:r>
          </w:p>
        </w:tc>
      </w:tr>
      <w:tr w:rsidR="00D47096" w:rsidRPr="001B7D8F" w:rsidTr="00D47096">
        <w:trPr>
          <w:trHeight w:val="255"/>
        </w:trPr>
        <w:tc>
          <w:tcPr>
            <w:tcW w:w="0" w:type="auto"/>
            <w:tcBorders>
              <w:top w:val="nil"/>
              <w:left w:val="single" w:sz="4" w:space="0" w:color="auto"/>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7</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июль</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102650</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128300</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125</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3199,89</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5023,78</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1,06</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1,06</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3018,764</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4739,42</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100</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100</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106,2</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jc w:val="both"/>
              <w:rPr>
                <w:sz w:val="20"/>
                <w:szCs w:val="20"/>
              </w:rPr>
            </w:pPr>
            <w:r w:rsidRPr="00D47096">
              <w:rPr>
                <w:sz w:val="20"/>
                <w:szCs w:val="20"/>
              </w:rPr>
              <w:t>114,7</w:t>
            </w:r>
          </w:p>
        </w:tc>
      </w:tr>
      <w:tr w:rsidR="00D47096" w:rsidRPr="001B7D8F" w:rsidTr="00D47096">
        <w:trPr>
          <w:trHeight w:val="255"/>
        </w:trPr>
        <w:tc>
          <w:tcPr>
            <w:tcW w:w="0" w:type="auto"/>
            <w:tcBorders>
              <w:top w:val="nil"/>
              <w:left w:val="single" w:sz="4" w:space="0" w:color="auto"/>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8</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август</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102250</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127800</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125</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3209,97</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4953,3</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1,07</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1,08</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2999,97</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4586,39</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99,6</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99,6</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105,8</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jc w:val="both"/>
              <w:rPr>
                <w:sz w:val="20"/>
                <w:szCs w:val="20"/>
              </w:rPr>
            </w:pPr>
            <w:r w:rsidRPr="00D47096">
              <w:rPr>
                <w:sz w:val="20"/>
                <w:szCs w:val="20"/>
              </w:rPr>
              <w:t>114,3</w:t>
            </w:r>
          </w:p>
        </w:tc>
      </w:tr>
      <w:tr w:rsidR="00D47096" w:rsidRPr="001B7D8F" w:rsidTr="00D47096">
        <w:trPr>
          <w:trHeight w:val="255"/>
        </w:trPr>
        <w:tc>
          <w:tcPr>
            <w:tcW w:w="0" w:type="auto"/>
            <w:tcBorders>
              <w:top w:val="nil"/>
              <w:left w:val="single" w:sz="4" w:space="0" w:color="auto"/>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9</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сентябрь</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104000</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127500</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122</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3308,25</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4702,11</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1,08</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1,08</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3063,2</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4353,8</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101,7</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99,7</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107,6</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jc w:val="both"/>
              <w:rPr>
                <w:sz w:val="20"/>
                <w:szCs w:val="20"/>
              </w:rPr>
            </w:pPr>
            <w:r w:rsidRPr="00D47096">
              <w:rPr>
                <w:sz w:val="20"/>
                <w:szCs w:val="20"/>
              </w:rPr>
              <w:t>114</w:t>
            </w:r>
          </w:p>
        </w:tc>
      </w:tr>
      <w:tr w:rsidR="00D47096" w:rsidRPr="001B7D8F" w:rsidTr="00D47096">
        <w:trPr>
          <w:trHeight w:val="255"/>
        </w:trPr>
        <w:tc>
          <w:tcPr>
            <w:tcW w:w="0" w:type="auto"/>
            <w:tcBorders>
              <w:top w:val="nil"/>
              <w:left w:val="single" w:sz="4" w:space="0" w:color="auto"/>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10</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октябрь</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107900</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128600</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119</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3499,63</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4938</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1,09</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1,09</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3210,67</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4530,27</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103,7</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100,8</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111,6</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jc w:val="both"/>
              <w:rPr>
                <w:sz w:val="20"/>
                <w:szCs w:val="20"/>
              </w:rPr>
            </w:pPr>
            <w:r w:rsidRPr="00D47096">
              <w:rPr>
                <w:sz w:val="20"/>
                <w:szCs w:val="20"/>
              </w:rPr>
              <w:t>115</w:t>
            </w:r>
          </w:p>
        </w:tc>
      </w:tr>
      <w:tr w:rsidR="00D47096" w:rsidRPr="001B7D8F" w:rsidTr="00D47096">
        <w:trPr>
          <w:trHeight w:val="255"/>
        </w:trPr>
        <w:tc>
          <w:tcPr>
            <w:tcW w:w="0" w:type="auto"/>
            <w:tcBorders>
              <w:top w:val="nil"/>
              <w:left w:val="single" w:sz="4" w:space="0" w:color="auto"/>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11</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ноябрь</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109100</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130000</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119</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3780,56</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5108,67</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1,1</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1,15</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3436,87</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4442,32</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101,1</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101</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112,9</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jc w:val="both"/>
              <w:rPr>
                <w:sz w:val="20"/>
                <w:szCs w:val="20"/>
              </w:rPr>
            </w:pPr>
            <w:r w:rsidRPr="00D47096">
              <w:rPr>
                <w:sz w:val="20"/>
                <w:szCs w:val="20"/>
              </w:rPr>
              <w:t>116,3</w:t>
            </w:r>
          </w:p>
        </w:tc>
      </w:tr>
      <w:tr w:rsidR="00D47096" w:rsidRPr="001B7D8F" w:rsidTr="00D47096">
        <w:trPr>
          <w:trHeight w:val="255"/>
        </w:trPr>
        <w:tc>
          <w:tcPr>
            <w:tcW w:w="0" w:type="auto"/>
            <w:tcBorders>
              <w:top w:val="nil"/>
              <w:left w:val="single" w:sz="4" w:space="0" w:color="auto"/>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12</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декабрь</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110400</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140500</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127</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3946,11</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5516,86</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1,15</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1,2</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3431,4</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4597,38</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101,2</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108</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ind w:left="-113" w:right="-113"/>
              <w:jc w:val="both"/>
              <w:rPr>
                <w:sz w:val="20"/>
                <w:szCs w:val="20"/>
              </w:rPr>
            </w:pPr>
            <w:r w:rsidRPr="00D47096">
              <w:rPr>
                <w:sz w:val="20"/>
                <w:szCs w:val="20"/>
              </w:rPr>
              <w:t>114,2</w:t>
            </w:r>
          </w:p>
        </w:tc>
        <w:tc>
          <w:tcPr>
            <w:tcW w:w="0" w:type="auto"/>
            <w:tcBorders>
              <w:top w:val="nil"/>
              <w:left w:val="nil"/>
              <w:bottom w:val="single" w:sz="4" w:space="0" w:color="auto"/>
              <w:right w:val="single" w:sz="4" w:space="0" w:color="auto"/>
            </w:tcBorders>
            <w:noWrap/>
            <w:vAlign w:val="bottom"/>
          </w:tcPr>
          <w:p w:rsidR="003D2DF6" w:rsidRPr="00D47096" w:rsidRDefault="003D2DF6" w:rsidP="00D47096">
            <w:pPr>
              <w:tabs>
                <w:tab w:val="left" w:pos="1080"/>
              </w:tabs>
              <w:spacing w:line="360" w:lineRule="auto"/>
              <w:jc w:val="both"/>
              <w:rPr>
                <w:sz w:val="20"/>
                <w:szCs w:val="20"/>
              </w:rPr>
            </w:pPr>
            <w:r w:rsidRPr="00D47096">
              <w:rPr>
                <w:sz w:val="20"/>
                <w:szCs w:val="20"/>
              </w:rPr>
              <w:t>125,7</w:t>
            </w:r>
          </w:p>
        </w:tc>
      </w:tr>
    </w:tbl>
    <w:p w:rsidR="0096169C" w:rsidRPr="001B7D8F" w:rsidRDefault="0096169C" w:rsidP="001B7D8F">
      <w:pPr>
        <w:tabs>
          <w:tab w:val="left" w:pos="1080"/>
        </w:tabs>
        <w:spacing w:line="360" w:lineRule="auto"/>
        <w:ind w:firstLine="709"/>
        <w:jc w:val="both"/>
        <w:rPr>
          <w:sz w:val="28"/>
          <w:szCs w:val="28"/>
        </w:rPr>
      </w:pPr>
    </w:p>
    <w:p w:rsidR="00CC22CF" w:rsidRPr="001B7D8F" w:rsidRDefault="00A04FB8" w:rsidP="001B7D8F">
      <w:pPr>
        <w:tabs>
          <w:tab w:val="left" w:pos="1080"/>
        </w:tabs>
        <w:spacing w:line="360" w:lineRule="auto"/>
        <w:ind w:firstLine="709"/>
        <w:jc w:val="both"/>
        <w:rPr>
          <w:sz w:val="28"/>
          <w:szCs w:val="28"/>
        </w:rPr>
      </w:pPr>
      <w:r w:rsidRPr="001B7D8F">
        <w:rPr>
          <w:sz w:val="28"/>
          <w:szCs w:val="28"/>
        </w:rPr>
        <w:t>Факторы, влияющие на расходы по доставке:</w:t>
      </w:r>
    </w:p>
    <w:p w:rsidR="00F9044F" w:rsidRPr="001B7D8F" w:rsidRDefault="00A04FB8" w:rsidP="001B7D8F">
      <w:pPr>
        <w:numPr>
          <w:ilvl w:val="0"/>
          <w:numId w:val="18"/>
        </w:numPr>
        <w:tabs>
          <w:tab w:val="left" w:pos="1080"/>
        </w:tabs>
        <w:spacing w:line="360" w:lineRule="auto"/>
        <w:ind w:left="0" w:firstLine="709"/>
        <w:jc w:val="both"/>
        <w:rPr>
          <w:sz w:val="28"/>
          <w:szCs w:val="28"/>
        </w:rPr>
      </w:pPr>
      <w:r w:rsidRPr="001B7D8F">
        <w:rPr>
          <w:sz w:val="28"/>
          <w:szCs w:val="28"/>
        </w:rPr>
        <w:t>Один из главных факторов, влияющих на расходы по доставке является сезон года. Поскольку, в зависимости от времени года меняется уровень расхода бензина. Так, в зимние месяцы расход на бензин больше, поскольку приходиться разогревать машины перед началом работы. В период весеннего таяния снегов, когда на дорогах слякоть и грязь, часто машины застряют или по</w:t>
      </w:r>
      <w:r w:rsidR="00F9044F" w:rsidRPr="001B7D8F">
        <w:rPr>
          <w:sz w:val="28"/>
          <w:szCs w:val="28"/>
        </w:rPr>
        <w:t>долгу стоят в пробках.</w:t>
      </w:r>
    </w:p>
    <w:p w:rsidR="00A04FB8" w:rsidRPr="001B7D8F" w:rsidRDefault="00F9044F" w:rsidP="001B7D8F">
      <w:pPr>
        <w:numPr>
          <w:ilvl w:val="0"/>
          <w:numId w:val="18"/>
        </w:numPr>
        <w:tabs>
          <w:tab w:val="left" w:pos="1080"/>
        </w:tabs>
        <w:spacing w:line="360" w:lineRule="auto"/>
        <w:ind w:left="0" w:firstLine="709"/>
        <w:jc w:val="both"/>
        <w:rPr>
          <w:sz w:val="28"/>
          <w:szCs w:val="28"/>
        </w:rPr>
      </w:pPr>
      <w:r w:rsidRPr="001B7D8F">
        <w:rPr>
          <w:sz w:val="28"/>
          <w:szCs w:val="28"/>
        </w:rPr>
        <w:t>Уровень товарооборота,</w:t>
      </w:r>
      <w:r w:rsidR="009654FF">
        <w:rPr>
          <w:sz w:val="28"/>
          <w:szCs w:val="28"/>
        </w:rPr>
        <w:t xml:space="preserve"> </w:t>
      </w:r>
      <w:r w:rsidRPr="001B7D8F">
        <w:rPr>
          <w:sz w:val="28"/>
          <w:szCs w:val="28"/>
        </w:rPr>
        <w:t>который соответственно зависит от спроса и предложения. А так же, оказывается социальный фактор – праздники, сезонные продажи (например, повышенный спрос на сахарный песок в июне-июле), социальное положение населения и т.д.</w:t>
      </w:r>
    </w:p>
    <w:p w:rsidR="00F9044F" w:rsidRPr="001B7D8F" w:rsidRDefault="00F9044F" w:rsidP="001B7D8F">
      <w:pPr>
        <w:numPr>
          <w:ilvl w:val="0"/>
          <w:numId w:val="18"/>
        </w:numPr>
        <w:tabs>
          <w:tab w:val="left" w:pos="1080"/>
        </w:tabs>
        <w:spacing w:line="360" w:lineRule="auto"/>
        <w:ind w:left="0" w:firstLine="709"/>
        <w:jc w:val="both"/>
        <w:rPr>
          <w:sz w:val="28"/>
          <w:szCs w:val="28"/>
        </w:rPr>
      </w:pPr>
      <w:r w:rsidRPr="001B7D8F">
        <w:rPr>
          <w:sz w:val="28"/>
          <w:szCs w:val="28"/>
        </w:rPr>
        <w:t>Время простоя на дорогах и в точках доставки.</w:t>
      </w:r>
    </w:p>
    <w:p w:rsidR="00F9044F" w:rsidRPr="001B7D8F" w:rsidRDefault="00F9044F" w:rsidP="001B7D8F">
      <w:pPr>
        <w:numPr>
          <w:ilvl w:val="0"/>
          <w:numId w:val="18"/>
        </w:numPr>
        <w:tabs>
          <w:tab w:val="left" w:pos="1080"/>
        </w:tabs>
        <w:spacing w:line="360" w:lineRule="auto"/>
        <w:ind w:left="0" w:firstLine="709"/>
        <w:jc w:val="both"/>
        <w:rPr>
          <w:sz w:val="28"/>
          <w:szCs w:val="28"/>
        </w:rPr>
      </w:pPr>
      <w:r w:rsidRPr="001B7D8F">
        <w:rPr>
          <w:sz w:val="28"/>
          <w:szCs w:val="28"/>
        </w:rPr>
        <w:t>Уровень цен на бензин (например, резкое подорожание бензина летом 2008 г.).</w:t>
      </w:r>
    </w:p>
    <w:p w:rsidR="00CC22CF" w:rsidRPr="00D47096" w:rsidRDefault="00A7029F" w:rsidP="00D47096">
      <w:pPr>
        <w:tabs>
          <w:tab w:val="left" w:pos="1080"/>
        </w:tabs>
        <w:spacing w:line="360" w:lineRule="auto"/>
        <w:ind w:firstLine="709"/>
        <w:jc w:val="center"/>
        <w:rPr>
          <w:b/>
          <w:sz w:val="28"/>
          <w:szCs w:val="28"/>
        </w:rPr>
      </w:pPr>
      <w:r w:rsidRPr="001B7D8F">
        <w:rPr>
          <w:sz w:val="28"/>
          <w:szCs w:val="28"/>
        </w:rPr>
        <w:br w:type="page"/>
      </w:r>
      <w:r w:rsidR="00F9044F" w:rsidRPr="00D47096">
        <w:rPr>
          <w:b/>
          <w:sz w:val="28"/>
          <w:szCs w:val="28"/>
        </w:rPr>
        <w:t>ЗАКЛЮЧЕНИЕ</w:t>
      </w:r>
    </w:p>
    <w:p w:rsidR="00517B79" w:rsidRPr="001B7D8F" w:rsidRDefault="00517B79" w:rsidP="001B7D8F">
      <w:pPr>
        <w:tabs>
          <w:tab w:val="left" w:pos="1080"/>
        </w:tabs>
        <w:spacing w:line="360" w:lineRule="auto"/>
        <w:ind w:firstLine="709"/>
        <w:jc w:val="both"/>
        <w:rPr>
          <w:sz w:val="28"/>
          <w:szCs w:val="28"/>
        </w:rPr>
      </w:pPr>
    </w:p>
    <w:p w:rsidR="00517B79" w:rsidRPr="001B7D8F" w:rsidRDefault="00517B79" w:rsidP="001B7D8F">
      <w:pPr>
        <w:tabs>
          <w:tab w:val="left" w:pos="1080"/>
        </w:tabs>
        <w:spacing w:line="360" w:lineRule="auto"/>
        <w:ind w:firstLine="709"/>
        <w:jc w:val="both"/>
        <w:rPr>
          <w:sz w:val="28"/>
          <w:szCs w:val="28"/>
        </w:rPr>
      </w:pPr>
      <w:r w:rsidRPr="001B7D8F">
        <w:rPr>
          <w:sz w:val="28"/>
          <w:szCs w:val="28"/>
        </w:rPr>
        <w:t>Роль оптовой торговли предусматривает её активное участие в обеспечении устойчивой реализации товаров потребителям. Предприятия оптовой торговли контролируют полноту ассортимента в магазинах обслуживаемой зоны, добиваясь постоянного наличия в продаже товаров, имеющихся на складах, участвуют совместно с промышленностью в рекламных мероприятиях.</w:t>
      </w:r>
    </w:p>
    <w:p w:rsidR="00517B79" w:rsidRPr="001B7D8F" w:rsidRDefault="00517B79" w:rsidP="001B7D8F">
      <w:pPr>
        <w:tabs>
          <w:tab w:val="left" w:pos="1080"/>
        </w:tabs>
        <w:spacing w:line="360" w:lineRule="auto"/>
        <w:ind w:firstLine="709"/>
        <w:jc w:val="both"/>
        <w:rPr>
          <w:sz w:val="28"/>
          <w:szCs w:val="28"/>
        </w:rPr>
      </w:pPr>
      <w:r w:rsidRPr="001B7D8F">
        <w:rPr>
          <w:sz w:val="28"/>
          <w:szCs w:val="28"/>
        </w:rPr>
        <w:t>В условиях современной жесткой конкуренции, особенно в оптовой сфере, необходим постоянный контроль за ассортиментом, ценами, качеством работы. Эффективная работа возможна только при слаженной работе различных отделов, отвечающих за разные звенья цепи товародвижения. При наличии возможных неполадок в работе определенного отдела в первую очередь не должны создаваться какие-либо помехи в общей работе фирмы.</w:t>
      </w:r>
    </w:p>
    <w:p w:rsidR="00517B79" w:rsidRPr="001B7D8F" w:rsidRDefault="00517B79" w:rsidP="001B7D8F">
      <w:pPr>
        <w:tabs>
          <w:tab w:val="left" w:pos="1080"/>
        </w:tabs>
        <w:spacing w:line="360" w:lineRule="auto"/>
        <w:ind w:firstLine="709"/>
        <w:jc w:val="both"/>
        <w:rPr>
          <w:sz w:val="28"/>
          <w:szCs w:val="28"/>
        </w:rPr>
      </w:pPr>
      <w:r w:rsidRPr="001B7D8F">
        <w:rPr>
          <w:sz w:val="28"/>
          <w:szCs w:val="28"/>
        </w:rPr>
        <w:t>Покупатели сегодня имеют довольно широкий выбор поставщиков, которые предлагают один и тот же товар. Чтобы завоевать покупателя применяются гибкие условия работы, которые наиболее выгодны для него. Что позволяет также быстро реагировать на какие-либо изменения в работе или на рынке.</w:t>
      </w:r>
    </w:p>
    <w:p w:rsidR="00517B79" w:rsidRPr="001B7D8F" w:rsidRDefault="00517B79" w:rsidP="001B7D8F">
      <w:pPr>
        <w:tabs>
          <w:tab w:val="left" w:pos="1080"/>
        </w:tabs>
        <w:spacing w:line="360" w:lineRule="auto"/>
        <w:ind w:firstLine="709"/>
        <w:jc w:val="both"/>
        <w:rPr>
          <w:sz w:val="28"/>
          <w:szCs w:val="28"/>
        </w:rPr>
      </w:pPr>
      <w:r w:rsidRPr="001B7D8F">
        <w:rPr>
          <w:sz w:val="28"/>
          <w:szCs w:val="28"/>
        </w:rPr>
        <w:t>Только в условиях конкуренции формируется уровень цен и уровень сервиса, выгодный и той и другой стороне. Цены учитывают интересы двух сторон и</w:t>
      </w:r>
      <w:r w:rsidR="009654FF">
        <w:rPr>
          <w:sz w:val="28"/>
          <w:szCs w:val="28"/>
        </w:rPr>
        <w:t xml:space="preserve"> </w:t>
      </w:r>
      <w:r w:rsidRPr="001B7D8F">
        <w:rPr>
          <w:sz w:val="28"/>
          <w:szCs w:val="28"/>
        </w:rPr>
        <w:t>конъюнктуру рынка, который последнее время активно реагирует на уровень сервиса.</w:t>
      </w:r>
    </w:p>
    <w:p w:rsidR="00517B79" w:rsidRPr="001B7D8F" w:rsidRDefault="00517B79" w:rsidP="001B7D8F">
      <w:pPr>
        <w:tabs>
          <w:tab w:val="left" w:pos="1080"/>
        </w:tabs>
        <w:spacing w:line="360" w:lineRule="auto"/>
        <w:ind w:firstLine="709"/>
        <w:jc w:val="both"/>
        <w:rPr>
          <w:sz w:val="28"/>
          <w:szCs w:val="28"/>
        </w:rPr>
      </w:pPr>
      <w:r w:rsidRPr="001B7D8F">
        <w:rPr>
          <w:sz w:val="28"/>
          <w:szCs w:val="28"/>
        </w:rPr>
        <w:t>Доставка товаров к месту потребления играет довольно большую роль в товародвижении, поскольку является не только важным звеном, но достаточной статьей расходов организации.</w:t>
      </w:r>
    </w:p>
    <w:p w:rsidR="006E1E7D" w:rsidRPr="001B7D8F" w:rsidRDefault="006E1E7D" w:rsidP="001B7D8F">
      <w:pPr>
        <w:tabs>
          <w:tab w:val="left" w:pos="1080"/>
        </w:tabs>
        <w:spacing w:line="360" w:lineRule="auto"/>
        <w:ind w:firstLine="709"/>
        <w:jc w:val="both"/>
        <w:rPr>
          <w:sz w:val="28"/>
          <w:szCs w:val="28"/>
        </w:rPr>
      </w:pPr>
      <w:r w:rsidRPr="001B7D8F">
        <w:rPr>
          <w:sz w:val="28"/>
          <w:szCs w:val="28"/>
        </w:rPr>
        <w:t>Иногда рассмотрение всей логистической цепи позволяет подробнее рассмотреть процесс товародвижения и сделать конкретные выводы о ее достатках или недостоинствах, что соответственно приводит к мнению о расходах на доставку товаров и факторах, от которых они зависят. Если расходы на доставку зависят от цены поставки, то необходимо принять решение о цене в пользу уменьшения расходов. Чтобы по</w:t>
      </w:r>
      <w:r w:rsidR="00563A32" w:rsidRPr="001B7D8F">
        <w:rPr>
          <w:sz w:val="28"/>
          <w:szCs w:val="28"/>
        </w:rPr>
        <w:t>дробнее узнать о выгоде поставки</w:t>
      </w:r>
      <w:r w:rsidRPr="001B7D8F">
        <w:rPr>
          <w:sz w:val="28"/>
          <w:szCs w:val="28"/>
        </w:rPr>
        <w:t xml:space="preserve"> проводят расчет рентабельности, которая показывает уровень прибыли приходящейся на 1 руб. оборота.</w:t>
      </w:r>
    </w:p>
    <w:p w:rsidR="006E1E7D" w:rsidRPr="001B7D8F" w:rsidRDefault="006E1E7D" w:rsidP="001B7D8F">
      <w:pPr>
        <w:tabs>
          <w:tab w:val="left" w:pos="1080"/>
        </w:tabs>
        <w:spacing w:line="360" w:lineRule="auto"/>
        <w:ind w:firstLine="709"/>
        <w:jc w:val="both"/>
        <w:rPr>
          <w:sz w:val="28"/>
          <w:szCs w:val="28"/>
        </w:rPr>
      </w:pPr>
      <w:r w:rsidRPr="001B7D8F">
        <w:rPr>
          <w:sz w:val="28"/>
          <w:szCs w:val="28"/>
        </w:rPr>
        <w:t>Расходы на доставку также зависят от многих социальных и природных факторов, которые необходимо учитывать при планировании или в начальном этапе рассмотрения доставки</w:t>
      </w:r>
      <w:r w:rsidR="00563A32" w:rsidRPr="001B7D8F">
        <w:rPr>
          <w:sz w:val="28"/>
          <w:szCs w:val="28"/>
        </w:rPr>
        <w:t>. Ведь, неправильный ориентир на один из факторов может привести только к увеличению расходов, тогда как главной задачей любой фирмы является получение максимальной прибыли и минимальные расходы для ее получения.</w:t>
      </w:r>
    </w:p>
    <w:p w:rsidR="00563A32" w:rsidRPr="001B7D8F" w:rsidRDefault="00563A32"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Именно поэтому первой задачей можно считать информационное обеспечение товародвижения, которое представляет собой деятельность по прогнозу, переработке, учету и анализу информации и является инструментом интеграции элементов системы логистического управления, и проектирование перевозочного процесса.</w:t>
      </w:r>
    </w:p>
    <w:p w:rsidR="00563A32" w:rsidRPr="001B7D8F" w:rsidRDefault="00563A32"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В различных организациях также по-разному учитываются расходы, которые могут либо учитываться в себестоимости, либо списываться как издержки обращения.</w:t>
      </w:r>
      <w:r w:rsidR="005B4B7D" w:rsidRPr="001B7D8F">
        <w:rPr>
          <w:rFonts w:ascii="Times New Roman" w:hAnsi="Times New Roman" w:cs="Times New Roman"/>
          <w:sz w:val="28"/>
          <w:szCs w:val="28"/>
        </w:rPr>
        <w:t xml:space="preserve"> Также расходы на доставку, в зависимости от заключенного договора, могут относится как за счет поставщика, так и за счет покупателя.</w:t>
      </w:r>
    </w:p>
    <w:p w:rsidR="00185423" w:rsidRPr="001B7D8F" w:rsidRDefault="00185423" w:rsidP="001B7D8F">
      <w:pPr>
        <w:pStyle w:val="a3"/>
        <w:tabs>
          <w:tab w:val="left" w:pos="1080"/>
        </w:tabs>
        <w:spacing w:line="360" w:lineRule="auto"/>
        <w:ind w:firstLine="709"/>
        <w:jc w:val="both"/>
        <w:rPr>
          <w:rFonts w:ascii="Times New Roman" w:hAnsi="Times New Roman" w:cs="Times New Roman"/>
          <w:sz w:val="28"/>
          <w:szCs w:val="28"/>
        </w:rPr>
      </w:pPr>
      <w:r w:rsidRPr="001B7D8F">
        <w:rPr>
          <w:rFonts w:ascii="Times New Roman" w:hAnsi="Times New Roman" w:cs="Times New Roman"/>
          <w:sz w:val="28"/>
          <w:szCs w:val="28"/>
        </w:rPr>
        <w:t xml:space="preserve">При практическом рассмотрении </w:t>
      </w:r>
      <w:r w:rsidR="00C41264" w:rsidRPr="001B7D8F">
        <w:rPr>
          <w:rFonts w:ascii="Times New Roman" w:hAnsi="Times New Roman" w:cs="Times New Roman"/>
          <w:sz w:val="28"/>
          <w:szCs w:val="28"/>
        </w:rPr>
        <w:t>расходов на доставку товаров на примере фирмы ООО «Русь», были показаны на примере</w:t>
      </w:r>
      <w:r w:rsidR="00653AC5" w:rsidRPr="001B7D8F">
        <w:rPr>
          <w:rFonts w:ascii="Times New Roman" w:hAnsi="Times New Roman" w:cs="Times New Roman"/>
          <w:sz w:val="28"/>
          <w:szCs w:val="28"/>
        </w:rPr>
        <w:t>,</w:t>
      </w:r>
      <w:r w:rsidR="00C41264" w:rsidRPr="001B7D8F">
        <w:rPr>
          <w:rFonts w:ascii="Times New Roman" w:hAnsi="Times New Roman" w:cs="Times New Roman"/>
          <w:sz w:val="28"/>
          <w:szCs w:val="28"/>
        </w:rPr>
        <w:t xml:space="preserve"> как рассчитываются расходы, а также </w:t>
      </w:r>
      <w:r w:rsidR="00653AC5" w:rsidRPr="001B7D8F">
        <w:rPr>
          <w:rFonts w:ascii="Times New Roman" w:hAnsi="Times New Roman" w:cs="Times New Roman"/>
          <w:sz w:val="28"/>
          <w:szCs w:val="28"/>
        </w:rPr>
        <w:t>факторы, от которых они зависят. Было проведено сравнение по разным видам автотранспорта, а также по разным годам, проведен сравнительный анализ, который показал причины увеличения или уменьшения расходов в разных месяцах, зависимость от объема товарооборота. Также была дана оценка рентабельности 1 поставки.</w:t>
      </w:r>
    </w:p>
    <w:p w:rsidR="005B4B7D" w:rsidRPr="001B7D8F" w:rsidRDefault="005B4B7D" w:rsidP="001B7D8F">
      <w:pPr>
        <w:pStyle w:val="a3"/>
        <w:tabs>
          <w:tab w:val="left" w:pos="1080"/>
        </w:tabs>
        <w:spacing w:line="360" w:lineRule="auto"/>
        <w:ind w:firstLine="709"/>
        <w:jc w:val="both"/>
        <w:rPr>
          <w:rFonts w:ascii="Times New Roman" w:hAnsi="Times New Roman" w:cs="Times New Roman"/>
          <w:sz w:val="28"/>
          <w:szCs w:val="28"/>
        </w:rPr>
      </w:pPr>
    </w:p>
    <w:p w:rsidR="005B4B7D" w:rsidRPr="00D47096" w:rsidRDefault="00A7029F" w:rsidP="00D47096">
      <w:pPr>
        <w:pStyle w:val="a3"/>
        <w:tabs>
          <w:tab w:val="left" w:pos="1080"/>
        </w:tabs>
        <w:spacing w:line="360" w:lineRule="auto"/>
        <w:ind w:firstLine="709"/>
        <w:jc w:val="center"/>
        <w:rPr>
          <w:rFonts w:ascii="Times New Roman" w:hAnsi="Times New Roman" w:cs="Times New Roman"/>
          <w:b/>
          <w:sz w:val="28"/>
          <w:szCs w:val="28"/>
        </w:rPr>
      </w:pPr>
      <w:r w:rsidRPr="001B7D8F">
        <w:rPr>
          <w:rFonts w:ascii="Times New Roman" w:hAnsi="Times New Roman" w:cs="Times New Roman"/>
          <w:sz w:val="28"/>
          <w:szCs w:val="28"/>
        </w:rPr>
        <w:br w:type="page"/>
      </w:r>
      <w:r w:rsidR="005B4B7D" w:rsidRPr="00D47096">
        <w:rPr>
          <w:rFonts w:ascii="Times New Roman" w:hAnsi="Times New Roman" w:cs="Times New Roman"/>
          <w:b/>
          <w:sz w:val="28"/>
          <w:szCs w:val="28"/>
        </w:rPr>
        <w:t>СПИСОК ЛИТЕРАТУРЫ</w:t>
      </w:r>
    </w:p>
    <w:p w:rsidR="005B4B7D" w:rsidRPr="001B7D8F" w:rsidRDefault="005B4B7D" w:rsidP="001B7D8F">
      <w:pPr>
        <w:pStyle w:val="a3"/>
        <w:tabs>
          <w:tab w:val="left" w:pos="1080"/>
        </w:tabs>
        <w:spacing w:line="360" w:lineRule="auto"/>
        <w:ind w:firstLine="709"/>
        <w:jc w:val="both"/>
        <w:rPr>
          <w:rFonts w:ascii="Times New Roman" w:hAnsi="Times New Roman" w:cs="Times New Roman"/>
          <w:sz w:val="28"/>
          <w:szCs w:val="28"/>
        </w:rPr>
      </w:pPr>
    </w:p>
    <w:p w:rsidR="005B4B7D" w:rsidRPr="001B7D8F" w:rsidRDefault="005B4B7D" w:rsidP="00D47096">
      <w:pPr>
        <w:pStyle w:val="a3"/>
        <w:numPr>
          <w:ilvl w:val="0"/>
          <w:numId w:val="21"/>
        </w:numPr>
        <w:tabs>
          <w:tab w:val="clear" w:pos="720"/>
          <w:tab w:val="num" w:pos="360"/>
          <w:tab w:val="left" w:pos="1080"/>
        </w:tabs>
        <w:spacing w:line="360" w:lineRule="auto"/>
        <w:ind w:left="0" w:firstLine="0"/>
        <w:rPr>
          <w:rFonts w:ascii="Times New Roman" w:hAnsi="Times New Roman" w:cs="Times New Roman"/>
          <w:sz w:val="28"/>
          <w:szCs w:val="28"/>
        </w:rPr>
      </w:pPr>
      <w:r w:rsidRPr="001B7D8F">
        <w:rPr>
          <w:rFonts w:ascii="Times New Roman" w:hAnsi="Times New Roman" w:cs="Times New Roman"/>
          <w:sz w:val="28"/>
          <w:szCs w:val="28"/>
        </w:rPr>
        <w:t>Бочаров</w:t>
      </w:r>
      <w:r w:rsidR="00A7029F" w:rsidRPr="001B7D8F">
        <w:rPr>
          <w:rFonts w:ascii="Times New Roman" w:hAnsi="Times New Roman" w:cs="Times New Roman"/>
          <w:sz w:val="28"/>
          <w:szCs w:val="28"/>
        </w:rPr>
        <w:t>,</w:t>
      </w:r>
      <w:r w:rsidRPr="001B7D8F">
        <w:rPr>
          <w:rFonts w:ascii="Times New Roman" w:hAnsi="Times New Roman" w:cs="Times New Roman"/>
          <w:sz w:val="28"/>
          <w:szCs w:val="28"/>
        </w:rPr>
        <w:t xml:space="preserve"> В.В. Финансовый анализ / В.В. Бочаров. – СПб.: Питер, 2005. – 340 с.</w:t>
      </w:r>
    </w:p>
    <w:p w:rsidR="005B4B7D" w:rsidRPr="001B7D8F" w:rsidRDefault="00D25E32" w:rsidP="00D47096">
      <w:pPr>
        <w:pStyle w:val="a3"/>
        <w:numPr>
          <w:ilvl w:val="0"/>
          <w:numId w:val="21"/>
        </w:numPr>
        <w:tabs>
          <w:tab w:val="clear" w:pos="720"/>
          <w:tab w:val="num" w:pos="360"/>
          <w:tab w:val="left" w:pos="1080"/>
        </w:tabs>
        <w:spacing w:line="360" w:lineRule="auto"/>
        <w:ind w:left="0" w:firstLine="0"/>
        <w:rPr>
          <w:rFonts w:ascii="Times New Roman" w:hAnsi="Times New Roman" w:cs="Times New Roman"/>
          <w:sz w:val="28"/>
          <w:szCs w:val="28"/>
        </w:rPr>
      </w:pPr>
      <w:r w:rsidRPr="001B7D8F">
        <w:rPr>
          <w:rFonts w:ascii="Times New Roman" w:hAnsi="Times New Roman" w:cs="Times New Roman"/>
          <w:sz w:val="28"/>
          <w:szCs w:val="28"/>
        </w:rPr>
        <w:t>Гиляровская</w:t>
      </w:r>
      <w:r w:rsidR="00A7029F" w:rsidRPr="001B7D8F">
        <w:rPr>
          <w:rFonts w:ascii="Times New Roman" w:hAnsi="Times New Roman" w:cs="Times New Roman"/>
          <w:sz w:val="28"/>
          <w:szCs w:val="28"/>
        </w:rPr>
        <w:t>,</w:t>
      </w:r>
      <w:r w:rsidRPr="001B7D8F">
        <w:rPr>
          <w:rFonts w:ascii="Times New Roman" w:hAnsi="Times New Roman" w:cs="Times New Roman"/>
          <w:sz w:val="28"/>
          <w:szCs w:val="28"/>
        </w:rPr>
        <w:t xml:space="preserve"> Л.Т. Комплексный экономический анализ хозяйственной деятельности / Л.Т. Гиляровская, Д.В. Лысенко, Д.А. Ендовицкий. – М.: Велби. 2006. – 240 с.</w:t>
      </w:r>
    </w:p>
    <w:p w:rsidR="00D25E32" w:rsidRPr="001B7D8F" w:rsidRDefault="00D25E32" w:rsidP="00D47096">
      <w:pPr>
        <w:pStyle w:val="a3"/>
        <w:numPr>
          <w:ilvl w:val="0"/>
          <w:numId w:val="21"/>
        </w:numPr>
        <w:tabs>
          <w:tab w:val="clear" w:pos="720"/>
          <w:tab w:val="num" w:pos="360"/>
          <w:tab w:val="left" w:pos="1080"/>
        </w:tabs>
        <w:spacing w:line="360" w:lineRule="auto"/>
        <w:ind w:left="0" w:firstLine="0"/>
        <w:rPr>
          <w:rFonts w:ascii="Times New Roman" w:hAnsi="Times New Roman" w:cs="Times New Roman"/>
          <w:sz w:val="28"/>
          <w:szCs w:val="28"/>
        </w:rPr>
      </w:pPr>
      <w:r w:rsidRPr="001B7D8F">
        <w:rPr>
          <w:rFonts w:ascii="Times New Roman" w:hAnsi="Times New Roman" w:cs="Times New Roman"/>
          <w:sz w:val="28"/>
          <w:szCs w:val="28"/>
        </w:rPr>
        <w:t>Ковалев</w:t>
      </w:r>
      <w:r w:rsidR="00A7029F" w:rsidRPr="001B7D8F">
        <w:rPr>
          <w:rFonts w:ascii="Times New Roman" w:hAnsi="Times New Roman" w:cs="Times New Roman"/>
          <w:sz w:val="28"/>
          <w:szCs w:val="28"/>
        </w:rPr>
        <w:t>,</w:t>
      </w:r>
      <w:r w:rsidRPr="001B7D8F">
        <w:rPr>
          <w:rFonts w:ascii="Times New Roman" w:hAnsi="Times New Roman" w:cs="Times New Roman"/>
          <w:sz w:val="28"/>
          <w:szCs w:val="28"/>
        </w:rPr>
        <w:t xml:space="preserve"> В.В. Анализ хозяйственной деятельности предприятия / В.В.Ковалев, О.Н. Волкова. – М.: Велби. 2002. – 272 с.</w:t>
      </w:r>
    </w:p>
    <w:p w:rsidR="00D25E32" w:rsidRPr="001B7D8F" w:rsidRDefault="00D25E32" w:rsidP="00D47096">
      <w:pPr>
        <w:pStyle w:val="a3"/>
        <w:numPr>
          <w:ilvl w:val="0"/>
          <w:numId w:val="21"/>
        </w:numPr>
        <w:tabs>
          <w:tab w:val="clear" w:pos="720"/>
          <w:tab w:val="num" w:pos="360"/>
          <w:tab w:val="left" w:pos="1080"/>
        </w:tabs>
        <w:spacing w:line="360" w:lineRule="auto"/>
        <w:ind w:left="0" w:firstLine="0"/>
        <w:rPr>
          <w:rFonts w:ascii="Times New Roman" w:hAnsi="Times New Roman" w:cs="Times New Roman"/>
          <w:sz w:val="28"/>
          <w:szCs w:val="28"/>
        </w:rPr>
      </w:pPr>
      <w:r w:rsidRPr="001B7D8F">
        <w:rPr>
          <w:rFonts w:ascii="Times New Roman" w:hAnsi="Times New Roman" w:cs="Times New Roman"/>
          <w:sz w:val="28"/>
          <w:szCs w:val="28"/>
        </w:rPr>
        <w:t>Савицкая</w:t>
      </w:r>
      <w:r w:rsidR="00A7029F" w:rsidRPr="001B7D8F">
        <w:rPr>
          <w:rFonts w:ascii="Times New Roman" w:hAnsi="Times New Roman" w:cs="Times New Roman"/>
          <w:sz w:val="28"/>
          <w:szCs w:val="28"/>
        </w:rPr>
        <w:t>,</w:t>
      </w:r>
      <w:r w:rsidRPr="001B7D8F">
        <w:rPr>
          <w:rFonts w:ascii="Times New Roman" w:hAnsi="Times New Roman" w:cs="Times New Roman"/>
          <w:sz w:val="28"/>
          <w:szCs w:val="28"/>
        </w:rPr>
        <w:t xml:space="preserve"> Г.В. Анализ хозяйственной деятельности предприятия АПК / Г.В. Савицкая. – Минск: Новое Знамя. 2006. – 495 с.</w:t>
      </w:r>
    </w:p>
    <w:p w:rsidR="00D25E32" w:rsidRPr="001B7D8F" w:rsidRDefault="00D25E32" w:rsidP="00D47096">
      <w:pPr>
        <w:pStyle w:val="a3"/>
        <w:numPr>
          <w:ilvl w:val="0"/>
          <w:numId w:val="21"/>
        </w:numPr>
        <w:tabs>
          <w:tab w:val="clear" w:pos="720"/>
          <w:tab w:val="num" w:pos="360"/>
          <w:tab w:val="left" w:pos="1080"/>
        </w:tabs>
        <w:spacing w:line="360" w:lineRule="auto"/>
        <w:ind w:left="0" w:firstLine="0"/>
        <w:rPr>
          <w:rFonts w:ascii="Times New Roman" w:hAnsi="Times New Roman" w:cs="Times New Roman"/>
          <w:sz w:val="28"/>
          <w:szCs w:val="28"/>
        </w:rPr>
      </w:pPr>
      <w:r w:rsidRPr="001B7D8F">
        <w:rPr>
          <w:rFonts w:ascii="Times New Roman" w:hAnsi="Times New Roman" w:cs="Times New Roman"/>
          <w:sz w:val="28"/>
          <w:szCs w:val="28"/>
        </w:rPr>
        <w:t>Хваткин</w:t>
      </w:r>
      <w:r w:rsidR="00A7029F" w:rsidRPr="001B7D8F">
        <w:rPr>
          <w:rFonts w:ascii="Times New Roman" w:hAnsi="Times New Roman" w:cs="Times New Roman"/>
          <w:sz w:val="28"/>
          <w:szCs w:val="28"/>
        </w:rPr>
        <w:t>,</w:t>
      </w:r>
      <w:r w:rsidRPr="001B7D8F">
        <w:rPr>
          <w:rFonts w:ascii="Times New Roman" w:hAnsi="Times New Roman" w:cs="Times New Roman"/>
          <w:sz w:val="28"/>
          <w:szCs w:val="28"/>
        </w:rPr>
        <w:t xml:space="preserve"> Н.Г. Экономика оптовой торговли продовольствием / Н.Г. Хваткин. – М.: Эксмо. 2007. – 452 с.</w:t>
      </w:r>
    </w:p>
    <w:p w:rsidR="00A2401A" w:rsidRPr="001B7D8F" w:rsidRDefault="00D25E32" w:rsidP="00D47096">
      <w:pPr>
        <w:pStyle w:val="a3"/>
        <w:numPr>
          <w:ilvl w:val="0"/>
          <w:numId w:val="21"/>
        </w:numPr>
        <w:tabs>
          <w:tab w:val="clear" w:pos="720"/>
          <w:tab w:val="num" w:pos="360"/>
          <w:tab w:val="left" w:pos="1080"/>
        </w:tabs>
        <w:spacing w:line="360" w:lineRule="auto"/>
        <w:ind w:left="0" w:firstLine="0"/>
        <w:rPr>
          <w:rFonts w:ascii="Times New Roman" w:hAnsi="Times New Roman" w:cs="Times New Roman"/>
          <w:sz w:val="28"/>
          <w:szCs w:val="28"/>
        </w:rPr>
      </w:pPr>
      <w:r w:rsidRPr="001B7D8F">
        <w:rPr>
          <w:rFonts w:ascii="Times New Roman" w:hAnsi="Times New Roman" w:cs="Times New Roman"/>
          <w:sz w:val="28"/>
          <w:szCs w:val="28"/>
        </w:rPr>
        <w:t>Грибков</w:t>
      </w:r>
      <w:r w:rsidR="00A7029F" w:rsidRPr="001B7D8F">
        <w:rPr>
          <w:rFonts w:ascii="Times New Roman" w:hAnsi="Times New Roman" w:cs="Times New Roman"/>
          <w:sz w:val="28"/>
          <w:szCs w:val="28"/>
        </w:rPr>
        <w:t>,</w:t>
      </w:r>
      <w:r w:rsidRPr="001B7D8F">
        <w:rPr>
          <w:rFonts w:ascii="Times New Roman" w:hAnsi="Times New Roman" w:cs="Times New Roman"/>
          <w:sz w:val="28"/>
          <w:szCs w:val="28"/>
        </w:rPr>
        <w:t xml:space="preserve"> А.Ю. Расчет топлива и ГСМ</w:t>
      </w:r>
      <w:r w:rsidR="00A2401A" w:rsidRPr="001B7D8F">
        <w:rPr>
          <w:rFonts w:ascii="Times New Roman" w:hAnsi="Times New Roman" w:cs="Times New Roman"/>
          <w:sz w:val="28"/>
          <w:szCs w:val="28"/>
        </w:rPr>
        <w:t xml:space="preserve"> / А.Ю. Грибков. – М.: Омега Л. 2006. – 260 с.</w:t>
      </w:r>
    </w:p>
    <w:p w:rsidR="00D25E32" w:rsidRPr="001B7D8F" w:rsidRDefault="00A2401A" w:rsidP="00D47096">
      <w:pPr>
        <w:pStyle w:val="a3"/>
        <w:numPr>
          <w:ilvl w:val="0"/>
          <w:numId w:val="21"/>
        </w:numPr>
        <w:tabs>
          <w:tab w:val="clear" w:pos="720"/>
          <w:tab w:val="num" w:pos="360"/>
          <w:tab w:val="left" w:pos="1080"/>
        </w:tabs>
        <w:spacing w:line="360" w:lineRule="auto"/>
        <w:ind w:left="0" w:firstLine="0"/>
        <w:rPr>
          <w:rFonts w:ascii="Times New Roman" w:hAnsi="Times New Roman" w:cs="Times New Roman"/>
          <w:sz w:val="28"/>
          <w:szCs w:val="28"/>
        </w:rPr>
      </w:pPr>
      <w:r w:rsidRPr="001B7D8F">
        <w:rPr>
          <w:rFonts w:ascii="Times New Roman" w:hAnsi="Times New Roman" w:cs="Times New Roman"/>
          <w:sz w:val="28"/>
          <w:szCs w:val="28"/>
        </w:rPr>
        <w:t>Герасимова</w:t>
      </w:r>
      <w:r w:rsidR="00A7029F" w:rsidRPr="001B7D8F">
        <w:rPr>
          <w:rFonts w:ascii="Times New Roman" w:hAnsi="Times New Roman" w:cs="Times New Roman"/>
          <w:sz w:val="28"/>
          <w:szCs w:val="28"/>
        </w:rPr>
        <w:t>,</w:t>
      </w:r>
      <w:r w:rsidRPr="001B7D8F">
        <w:rPr>
          <w:rFonts w:ascii="Times New Roman" w:hAnsi="Times New Roman" w:cs="Times New Roman"/>
          <w:sz w:val="28"/>
          <w:szCs w:val="28"/>
        </w:rPr>
        <w:t xml:space="preserve"> В.Д. Анализ и диагностика производственной деятельности предприятий / В.Д.</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Герасимова. – М.: Кнорус. 2008. – 450 с.</w:t>
      </w:r>
    </w:p>
    <w:p w:rsidR="00A2401A" w:rsidRPr="001B7D8F" w:rsidRDefault="00A2401A" w:rsidP="00D47096">
      <w:pPr>
        <w:pStyle w:val="a3"/>
        <w:numPr>
          <w:ilvl w:val="0"/>
          <w:numId w:val="21"/>
        </w:numPr>
        <w:tabs>
          <w:tab w:val="clear" w:pos="720"/>
          <w:tab w:val="num" w:pos="360"/>
          <w:tab w:val="left" w:pos="1080"/>
        </w:tabs>
        <w:spacing w:line="360" w:lineRule="auto"/>
        <w:ind w:left="0" w:firstLine="0"/>
        <w:rPr>
          <w:rFonts w:ascii="Times New Roman" w:hAnsi="Times New Roman" w:cs="Times New Roman"/>
          <w:sz w:val="28"/>
          <w:szCs w:val="28"/>
        </w:rPr>
      </w:pPr>
      <w:r w:rsidRPr="001B7D8F">
        <w:rPr>
          <w:rFonts w:ascii="Times New Roman" w:hAnsi="Times New Roman" w:cs="Times New Roman"/>
          <w:sz w:val="28"/>
          <w:szCs w:val="28"/>
        </w:rPr>
        <w:t>Дроздов</w:t>
      </w:r>
      <w:r w:rsidR="00A7029F" w:rsidRPr="001B7D8F">
        <w:rPr>
          <w:rFonts w:ascii="Times New Roman" w:hAnsi="Times New Roman" w:cs="Times New Roman"/>
          <w:sz w:val="28"/>
          <w:szCs w:val="28"/>
        </w:rPr>
        <w:t>,</w:t>
      </w:r>
      <w:r w:rsidRPr="001B7D8F">
        <w:rPr>
          <w:rFonts w:ascii="Times New Roman" w:hAnsi="Times New Roman" w:cs="Times New Roman"/>
          <w:sz w:val="28"/>
          <w:szCs w:val="28"/>
        </w:rPr>
        <w:t xml:space="preserve"> В.В. Экономический анализ: Практикум / В.В. Дроздов. – СПб.: Питер. 2006. 280 с.</w:t>
      </w:r>
    </w:p>
    <w:p w:rsidR="00A2401A" w:rsidRPr="001B7D8F" w:rsidRDefault="00A2401A" w:rsidP="00D47096">
      <w:pPr>
        <w:pStyle w:val="a3"/>
        <w:numPr>
          <w:ilvl w:val="0"/>
          <w:numId w:val="21"/>
        </w:numPr>
        <w:tabs>
          <w:tab w:val="clear" w:pos="720"/>
          <w:tab w:val="num" w:pos="360"/>
          <w:tab w:val="left" w:pos="1080"/>
        </w:tabs>
        <w:spacing w:line="360" w:lineRule="auto"/>
        <w:ind w:left="0" w:firstLine="0"/>
        <w:rPr>
          <w:rFonts w:ascii="Times New Roman" w:hAnsi="Times New Roman" w:cs="Times New Roman"/>
          <w:sz w:val="28"/>
          <w:szCs w:val="28"/>
        </w:rPr>
      </w:pPr>
      <w:r w:rsidRPr="001B7D8F">
        <w:rPr>
          <w:rFonts w:ascii="Times New Roman" w:hAnsi="Times New Roman" w:cs="Times New Roman"/>
          <w:sz w:val="28"/>
          <w:szCs w:val="28"/>
        </w:rPr>
        <w:t>Бачурин</w:t>
      </w:r>
      <w:r w:rsidR="00A7029F" w:rsidRPr="001B7D8F">
        <w:rPr>
          <w:rFonts w:ascii="Times New Roman" w:hAnsi="Times New Roman" w:cs="Times New Roman"/>
          <w:sz w:val="28"/>
          <w:szCs w:val="28"/>
        </w:rPr>
        <w:t>,</w:t>
      </w:r>
      <w:r w:rsidRPr="001B7D8F">
        <w:rPr>
          <w:rFonts w:ascii="Times New Roman" w:hAnsi="Times New Roman" w:cs="Times New Roman"/>
          <w:sz w:val="28"/>
          <w:szCs w:val="28"/>
        </w:rPr>
        <w:t xml:space="preserve"> А.А. Анализ производственно-хозяйственной деятельности автотранспортного предприятия / А.А. Бачурин. – М.:Академия. 2007. – 360с.</w:t>
      </w:r>
    </w:p>
    <w:p w:rsidR="00A2401A" w:rsidRPr="001B7D8F" w:rsidRDefault="00A2401A" w:rsidP="00D47096">
      <w:pPr>
        <w:pStyle w:val="a3"/>
        <w:numPr>
          <w:ilvl w:val="0"/>
          <w:numId w:val="21"/>
        </w:numPr>
        <w:tabs>
          <w:tab w:val="clear" w:pos="720"/>
          <w:tab w:val="num" w:pos="360"/>
          <w:tab w:val="left" w:pos="1080"/>
        </w:tabs>
        <w:spacing w:line="360" w:lineRule="auto"/>
        <w:ind w:left="0" w:firstLine="0"/>
        <w:rPr>
          <w:rFonts w:ascii="Times New Roman" w:hAnsi="Times New Roman" w:cs="Times New Roman"/>
          <w:sz w:val="28"/>
          <w:szCs w:val="28"/>
        </w:rPr>
      </w:pPr>
      <w:r w:rsidRPr="001B7D8F">
        <w:rPr>
          <w:rFonts w:ascii="Times New Roman" w:hAnsi="Times New Roman" w:cs="Times New Roman"/>
          <w:sz w:val="28"/>
          <w:szCs w:val="28"/>
        </w:rPr>
        <w:t>Голиков</w:t>
      </w:r>
      <w:r w:rsidR="00A7029F" w:rsidRPr="001B7D8F">
        <w:rPr>
          <w:rFonts w:ascii="Times New Roman" w:hAnsi="Times New Roman" w:cs="Times New Roman"/>
          <w:sz w:val="28"/>
          <w:szCs w:val="28"/>
        </w:rPr>
        <w:t>,</w:t>
      </w:r>
      <w:r w:rsidRPr="001B7D8F">
        <w:rPr>
          <w:rFonts w:ascii="Times New Roman" w:hAnsi="Times New Roman" w:cs="Times New Roman"/>
          <w:sz w:val="28"/>
          <w:szCs w:val="28"/>
        </w:rPr>
        <w:t xml:space="preserve"> Е.А. Оптовая торговля. Менеджмент. Маркетинг. Логистика. Финансы. Безопасность / Е.А. Голиков. – М.: Экзамен. 2003. – 290 с.</w:t>
      </w:r>
    </w:p>
    <w:p w:rsidR="00A2401A" w:rsidRPr="001B7D8F" w:rsidRDefault="00A2401A" w:rsidP="00D47096">
      <w:pPr>
        <w:pStyle w:val="a3"/>
        <w:numPr>
          <w:ilvl w:val="0"/>
          <w:numId w:val="21"/>
        </w:numPr>
        <w:tabs>
          <w:tab w:val="clear" w:pos="720"/>
          <w:tab w:val="num" w:pos="360"/>
          <w:tab w:val="left" w:pos="1080"/>
        </w:tabs>
        <w:spacing w:line="360" w:lineRule="auto"/>
        <w:ind w:left="0" w:firstLine="0"/>
        <w:rPr>
          <w:rFonts w:ascii="Times New Roman" w:hAnsi="Times New Roman" w:cs="Times New Roman"/>
          <w:sz w:val="28"/>
          <w:szCs w:val="28"/>
        </w:rPr>
      </w:pPr>
      <w:r w:rsidRPr="001B7D8F">
        <w:rPr>
          <w:rFonts w:ascii="Times New Roman" w:hAnsi="Times New Roman" w:cs="Times New Roman"/>
          <w:sz w:val="28"/>
          <w:szCs w:val="28"/>
        </w:rPr>
        <w:t>Кристофер</w:t>
      </w:r>
      <w:r w:rsidR="00A7029F" w:rsidRPr="001B7D8F">
        <w:rPr>
          <w:rFonts w:ascii="Times New Roman" w:hAnsi="Times New Roman" w:cs="Times New Roman"/>
          <w:sz w:val="28"/>
          <w:szCs w:val="28"/>
        </w:rPr>
        <w:t>,</w:t>
      </w:r>
      <w:r w:rsidRPr="001B7D8F">
        <w:rPr>
          <w:rFonts w:ascii="Times New Roman" w:hAnsi="Times New Roman" w:cs="Times New Roman"/>
          <w:sz w:val="28"/>
          <w:szCs w:val="28"/>
        </w:rPr>
        <w:t xml:space="preserve"> М. Логистика и управление цепочками поставок / М. Кристофер. – СПб.: Питер. 2004. – 342 с.</w:t>
      </w:r>
    </w:p>
    <w:p w:rsidR="00A2401A" w:rsidRPr="001B7D8F" w:rsidRDefault="00A2401A" w:rsidP="00D47096">
      <w:pPr>
        <w:pStyle w:val="a3"/>
        <w:numPr>
          <w:ilvl w:val="0"/>
          <w:numId w:val="21"/>
        </w:numPr>
        <w:tabs>
          <w:tab w:val="clear" w:pos="720"/>
          <w:tab w:val="num" w:pos="360"/>
          <w:tab w:val="left" w:pos="1080"/>
        </w:tabs>
        <w:spacing w:line="360" w:lineRule="auto"/>
        <w:ind w:left="0" w:firstLine="0"/>
        <w:rPr>
          <w:rFonts w:ascii="Times New Roman" w:hAnsi="Times New Roman" w:cs="Times New Roman"/>
          <w:sz w:val="28"/>
          <w:szCs w:val="28"/>
        </w:rPr>
      </w:pPr>
      <w:r w:rsidRPr="001B7D8F">
        <w:rPr>
          <w:rFonts w:ascii="Times New Roman" w:hAnsi="Times New Roman" w:cs="Times New Roman"/>
          <w:sz w:val="28"/>
          <w:szCs w:val="28"/>
        </w:rPr>
        <w:t>Неруш</w:t>
      </w:r>
      <w:r w:rsidR="00A7029F" w:rsidRPr="001B7D8F">
        <w:rPr>
          <w:rFonts w:ascii="Times New Roman" w:hAnsi="Times New Roman" w:cs="Times New Roman"/>
          <w:sz w:val="28"/>
          <w:szCs w:val="28"/>
        </w:rPr>
        <w:t>,</w:t>
      </w:r>
      <w:r w:rsidRPr="001B7D8F">
        <w:rPr>
          <w:rFonts w:ascii="Times New Roman" w:hAnsi="Times New Roman" w:cs="Times New Roman"/>
          <w:sz w:val="28"/>
          <w:szCs w:val="28"/>
        </w:rPr>
        <w:t xml:space="preserve"> Ю.М. Практикум по логистике / Ю.М. Неруш. – М.: </w:t>
      </w:r>
      <w:r w:rsidR="005945A2" w:rsidRPr="001B7D8F">
        <w:rPr>
          <w:rFonts w:ascii="Times New Roman" w:hAnsi="Times New Roman" w:cs="Times New Roman"/>
          <w:sz w:val="28"/>
          <w:szCs w:val="28"/>
        </w:rPr>
        <w:t>Велби, Проспект. 2008. – 365 с.</w:t>
      </w:r>
    </w:p>
    <w:p w:rsidR="005945A2" w:rsidRPr="001B7D8F" w:rsidRDefault="005945A2" w:rsidP="00D47096">
      <w:pPr>
        <w:pStyle w:val="a3"/>
        <w:numPr>
          <w:ilvl w:val="0"/>
          <w:numId w:val="21"/>
        </w:numPr>
        <w:tabs>
          <w:tab w:val="clear" w:pos="720"/>
          <w:tab w:val="num" w:pos="360"/>
          <w:tab w:val="left" w:pos="1080"/>
        </w:tabs>
        <w:spacing w:line="360" w:lineRule="auto"/>
        <w:ind w:left="0" w:firstLine="0"/>
        <w:rPr>
          <w:rFonts w:ascii="Times New Roman" w:hAnsi="Times New Roman" w:cs="Times New Roman"/>
          <w:sz w:val="28"/>
          <w:szCs w:val="28"/>
        </w:rPr>
      </w:pPr>
      <w:r w:rsidRPr="001B7D8F">
        <w:rPr>
          <w:rFonts w:ascii="Times New Roman" w:hAnsi="Times New Roman" w:cs="Times New Roman"/>
          <w:sz w:val="28"/>
          <w:szCs w:val="28"/>
        </w:rPr>
        <w:t>Вельможин</w:t>
      </w:r>
      <w:r w:rsidR="00FA3527" w:rsidRPr="001B7D8F">
        <w:rPr>
          <w:rFonts w:ascii="Times New Roman" w:hAnsi="Times New Roman" w:cs="Times New Roman"/>
          <w:sz w:val="28"/>
          <w:szCs w:val="28"/>
        </w:rPr>
        <w:t>,</w:t>
      </w:r>
      <w:r w:rsidRPr="001B7D8F">
        <w:rPr>
          <w:rFonts w:ascii="Times New Roman" w:hAnsi="Times New Roman" w:cs="Times New Roman"/>
          <w:sz w:val="28"/>
          <w:szCs w:val="28"/>
        </w:rPr>
        <w:t xml:space="preserve"> А.В. Теория организации и управления автомобильными перевозками: Логистический аспект формирования перевозочных процессов / А.В. Вельможин, В.А. Гудков, Л.Б. Миротин. - Волгоград: Политехник. 2001. – 360 с.</w:t>
      </w:r>
    </w:p>
    <w:p w:rsidR="005945A2" w:rsidRPr="001B7D8F" w:rsidRDefault="005945A2" w:rsidP="00D47096">
      <w:pPr>
        <w:pStyle w:val="a3"/>
        <w:numPr>
          <w:ilvl w:val="0"/>
          <w:numId w:val="21"/>
        </w:numPr>
        <w:tabs>
          <w:tab w:val="clear" w:pos="720"/>
          <w:tab w:val="num" w:pos="360"/>
          <w:tab w:val="left" w:pos="1080"/>
        </w:tabs>
        <w:spacing w:line="360" w:lineRule="auto"/>
        <w:ind w:left="0" w:firstLine="0"/>
        <w:rPr>
          <w:rFonts w:ascii="Times New Roman" w:hAnsi="Times New Roman" w:cs="Times New Roman"/>
          <w:sz w:val="28"/>
          <w:szCs w:val="28"/>
        </w:rPr>
      </w:pPr>
      <w:r w:rsidRPr="001B7D8F">
        <w:rPr>
          <w:rFonts w:ascii="Times New Roman" w:hAnsi="Times New Roman" w:cs="Times New Roman"/>
          <w:sz w:val="28"/>
          <w:szCs w:val="28"/>
        </w:rPr>
        <w:t>Вельможин</w:t>
      </w:r>
      <w:r w:rsidR="00FA3527" w:rsidRPr="001B7D8F">
        <w:rPr>
          <w:rFonts w:ascii="Times New Roman" w:hAnsi="Times New Roman" w:cs="Times New Roman"/>
          <w:sz w:val="28"/>
          <w:szCs w:val="28"/>
        </w:rPr>
        <w:t>,</w:t>
      </w:r>
      <w:r w:rsidRPr="001B7D8F">
        <w:rPr>
          <w:rFonts w:ascii="Times New Roman" w:hAnsi="Times New Roman" w:cs="Times New Roman"/>
          <w:sz w:val="28"/>
          <w:szCs w:val="28"/>
        </w:rPr>
        <w:t xml:space="preserve"> А.В. Технология, организация и управление грузовыми автомобильными перевозками /В.А. Гудков, Л.Б. Миротин. – Волгоград: Политехник. 2000. – 265 с.</w:t>
      </w:r>
    </w:p>
    <w:p w:rsidR="005945A2" w:rsidRPr="001B7D8F" w:rsidRDefault="005945A2" w:rsidP="00D47096">
      <w:pPr>
        <w:pStyle w:val="a3"/>
        <w:numPr>
          <w:ilvl w:val="0"/>
          <w:numId w:val="21"/>
        </w:numPr>
        <w:tabs>
          <w:tab w:val="clear" w:pos="720"/>
          <w:tab w:val="num" w:pos="360"/>
          <w:tab w:val="left" w:pos="1080"/>
        </w:tabs>
        <w:spacing w:line="360" w:lineRule="auto"/>
        <w:ind w:left="0" w:firstLine="0"/>
        <w:rPr>
          <w:rFonts w:ascii="Times New Roman" w:hAnsi="Times New Roman" w:cs="Times New Roman"/>
          <w:sz w:val="28"/>
          <w:szCs w:val="28"/>
        </w:rPr>
      </w:pPr>
      <w:r w:rsidRPr="001B7D8F">
        <w:rPr>
          <w:rFonts w:ascii="Times New Roman" w:hAnsi="Times New Roman" w:cs="Times New Roman"/>
          <w:sz w:val="28"/>
          <w:szCs w:val="28"/>
        </w:rPr>
        <w:t>Миротин</w:t>
      </w:r>
      <w:r w:rsidR="00FA3527" w:rsidRPr="001B7D8F">
        <w:rPr>
          <w:rFonts w:ascii="Times New Roman" w:hAnsi="Times New Roman" w:cs="Times New Roman"/>
          <w:sz w:val="28"/>
          <w:szCs w:val="28"/>
        </w:rPr>
        <w:t>,</w:t>
      </w:r>
      <w:r w:rsidRPr="001B7D8F">
        <w:rPr>
          <w:rFonts w:ascii="Times New Roman" w:hAnsi="Times New Roman" w:cs="Times New Roman"/>
          <w:sz w:val="28"/>
          <w:szCs w:val="28"/>
        </w:rPr>
        <w:t xml:space="preserve"> Л.Б. Логистика для предпринимателя / Л.Б. Миротин,</w:t>
      </w:r>
      <w:r w:rsidR="009654FF">
        <w:rPr>
          <w:rFonts w:ascii="Times New Roman" w:hAnsi="Times New Roman" w:cs="Times New Roman"/>
          <w:sz w:val="28"/>
          <w:szCs w:val="28"/>
        </w:rPr>
        <w:t xml:space="preserve"> </w:t>
      </w:r>
      <w:r w:rsidRPr="001B7D8F">
        <w:rPr>
          <w:rFonts w:ascii="Times New Roman" w:hAnsi="Times New Roman" w:cs="Times New Roman"/>
          <w:sz w:val="28"/>
          <w:szCs w:val="28"/>
        </w:rPr>
        <w:t xml:space="preserve">Ы.Э. Ташбаев. – М.: Инфра-М. 2002. </w:t>
      </w:r>
      <w:r w:rsidR="00E74776" w:rsidRPr="001B7D8F">
        <w:rPr>
          <w:rFonts w:ascii="Times New Roman" w:hAnsi="Times New Roman" w:cs="Times New Roman"/>
          <w:sz w:val="28"/>
          <w:szCs w:val="28"/>
        </w:rPr>
        <w:t xml:space="preserve">- </w:t>
      </w:r>
      <w:r w:rsidRPr="001B7D8F">
        <w:rPr>
          <w:rFonts w:ascii="Times New Roman" w:hAnsi="Times New Roman" w:cs="Times New Roman"/>
          <w:sz w:val="28"/>
          <w:szCs w:val="28"/>
        </w:rPr>
        <w:t>370 с.</w:t>
      </w:r>
    </w:p>
    <w:p w:rsidR="005945A2" w:rsidRPr="001B7D8F" w:rsidRDefault="00E74776" w:rsidP="00D47096">
      <w:pPr>
        <w:pStyle w:val="a3"/>
        <w:numPr>
          <w:ilvl w:val="0"/>
          <w:numId w:val="21"/>
        </w:numPr>
        <w:tabs>
          <w:tab w:val="clear" w:pos="720"/>
          <w:tab w:val="num" w:pos="360"/>
          <w:tab w:val="left" w:pos="1080"/>
        </w:tabs>
        <w:spacing w:line="360" w:lineRule="auto"/>
        <w:ind w:left="0" w:firstLine="0"/>
        <w:rPr>
          <w:rFonts w:ascii="Times New Roman" w:hAnsi="Times New Roman" w:cs="Times New Roman"/>
          <w:sz w:val="28"/>
          <w:szCs w:val="28"/>
        </w:rPr>
      </w:pPr>
      <w:r w:rsidRPr="001B7D8F">
        <w:rPr>
          <w:rFonts w:ascii="Times New Roman" w:hAnsi="Times New Roman" w:cs="Times New Roman"/>
          <w:sz w:val="28"/>
          <w:szCs w:val="28"/>
        </w:rPr>
        <w:t>Сербиновский</w:t>
      </w:r>
      <w:r w:rsidR="00FA3527" w:rsidRPr="001B7D8F">
        <w:rPr>
          <w:rFonts w:ascii="Times New Roman" w:hAnsi="Times New Roman" w:cs="Times New Roman"/>
          <w:sz w:val="28"/>
          <w:szCs w:val="28"/>
        </w:rPr>
        <w:t>,</w:t>
      </w:r>
      <w:r w:rsidRPr="001B7D8F">
        <w:rPr>
          <w:rFonts w:ascii="Times New Roman" w:hAnsi="Times New Roman" w:cs="Times New Roman"/>
          <w:sz w:val="28"/>
          <w:szCs w:val="28"/>
        </w:rPr>
        <w:t xml:space="preserve"> Б.Ю. Экономика предприятий автомобильного транспорта / Б.Ю. Сербиновский, Н.Н. Фролов, Н.В. Напхоненко, Л.И. Колоскова, А.А. Напхоненко. – М.: Март. 2006.</w:t>
      </w:r>
      <w:r w:rsidR="00FA3527" w:rsidRPr="001B7D8F">
        <w:rPr>
          <w:rFonts w:ascii="Times New Roman" w:hAnsi="Times New Roman" w:cs="Times New Roman"/>
          <w:sz w:val="28"/>
          <w:szCs w:val="28"/>
        </w:rPr>
        <w:t xml:space="preserve"> -</w:t>
      </w:r>
      <w:r w:rsidRPr="001B7D8F">
        <w:rPr>
          <w:rFonts w:ascii="Times New Roman" w:hAnsi="Times New Roman" w:cs="Times New Roman"/>
          <w:sz w:val="28"/>
          <w:szCs w:val="28"/>
        </w:rPr>
        <w:t xml:space="preserve"> 495 с.</w:t>
      </w:r>
    </w:p>
    <w:p w:rsidR="00E74776" w:rsidRPr="001B7D8F" w:rsidRDefault="00E74776" w:rsidP="00D47096">
      <w:pPr>
        <w:pStyle w:val="a3"/>
        <w:numPr>
          <w:ilvl w:val="0"/>
          <w:numId w:val="21"/>
        </w:numPr>
        <w:tabs>
          <w:tab w:val="clear" w:pos="720"/>
          <w:tab w:val="num" w:pos="360"/>
          <w:tab w:val="left" w:pos="1080"/>
        </w:tabs>
        <w:spacing w:line="360" w:lineRule="auto"/>
        <w:ind w:left="0" w:firstLine="0"/>
        <w:rPr>
          <w:rFonts w:ascii="Times New Roman" w:hAnsi="Times New Roman" w:cs="Times New Roman"/>
          <w:sz w:val="28"/>
          <w:szCs w:val="28"/>
        </w:rPr>
      </w:pPr>
      <w:r w:rsidRPr="001B7D8F">
        <w:rPr>
          <w:rFonts w:ascii="Times New Roman" w:hAnsi="Times New Roman" w:cs="Times New Roman"/>
          <w:sz w:val="28"/>
          <w:szCs w:val="28"/>
        </w:rPr>
        <w:t>Чуев</w:t>
      </w:r>
      <w:r w:rsidR="00FA3527" w:rsidRPr="001B7D8F">
        <w:rPr>
          <w:rFonts w:ascii="Times New Roman" w:hAnsi="Times New Roman" w:cs="Times New Roman"/>
          <w:sz w:val="28"/>
          <w:szCs w:val="28"/>
        </w:rPr>
        <w:t>,</w:t>
      </w:r>
      <w:r w:rsidRPr="001B7D8F">
        <w:rPr>
          <w:rFonts w:ascii="Times New Roman" w:hAnsi="Times New Roman" w:cs="Times New Roman"/>
          <w:sz w:val="28"/>
          <w:szCs w:val="28"/>
        </w:rPr>
        <w:t xml:space="preserve"> И.Н. Экономика предприятия / И.Н. Чуев, Л.Н, Чечевицына. – М.: Дашков и К</w:t>
      </w:r>
      <w:r w:rsidRPr="001B7D8F">
        <w:rPr>
          <w:rFonts w:ascii="Times New Roman" w:hAnsi="Times New Roman" w:cs="Times New Roman"/>
          <w:sz w:val="28"/>
          <w:szCs w:val="28"/>
          <w:vertAlign w:val="superscript"/>
        </w:rPr>
        <w:t>о</w:t>
      </w:r>
      <w:r w:rsidRPr="001B7D8F">
        <w:rPr>
          <w:rFonts w:ascii="Times New Roman" w:hAnsi="Times New Roman" w:cs="Times New Roman"/>
          <w:sz w:val="28"/>
          <w:szCs w:val="28"/>
        </w:rPr>
        <w:t>. 2003. – 415 с.</w:t>
      </w:r>
    </w:p>
    <w:p w:rsidR="00E74776" w:rsidRPr="001B7D8F" w:rsidRDefault="00E74776" w:rsidP="00D47096">
      <w:pPr>
        <w:pStyle w:val="a3"/>
        <w:numPr>
          <w:ilvl w:val="0"/>
          <w:numId w:val="21"/>
        </w:numPr>
        <w:tabs>
          <w:tab w:val="clear" w:pos="720"/>
          <w:tab w:val="num" w:pos="360"/>
          <w:tab w:val="left" w:pos="1080"/>
        </w:tabs>
        <w:spacing w:line="360" w:lineRule="auto"/>
        <w:ind w:left="0" w:firstLine="0"/>
        <w:rPr>
          <w:rFonts w:ascii="Times New Roman" w:hAnsi="Times New Roman" w:cs="Times New Roman"/>
          <w:sz w:val="28"/>
          <w:szCs w:val="28"/>
        </w:rPr>
      </w:pPr>
      <w:r w:rsidRPr="001B7D8F">
        <w:rPr>
          <w:rFonts w:ascii="Times New Roman" w:hAnsi="Times New Roman" w:cs="Times New Roman"/>
          <w:sz w:val="28"/>
          <w:szCs w:val="28"/>
        </w:rPr>
        <w:t>Савицкая</w:t>
      </w:r>
      <w:r w:rsidR="00FA3527" w:rsidRPr="001B7D8F">
        <w:rPr>
          <w:rFonts w:ascii="Times New Roman" w:hAnsi="Times New Roman" w:cs="Times New Roman"/>
          <w:sz w:val="28"/>
          <w:szCs w:val="28"/>
        </w:rPr>
        <w:t>,</w:t>
      </w:r>
      <w:r w:rsidRPr="001B7D8F">
        <w:rPr>
          <w:rFonts w:ascii="Times New Roman" w:hAnsi="Times New Roman" w:cs="Times New Roman"/>
          <w:sz w:val="28"/>
          <w:szCs w:val="28"/>
        </w:rPr>
        <w:t xml:space="preserve"> Г.В. Анализ хозяйственной деятельности предприятия / Г.В. Савицкая. – М.: Инфра-М. 2003. – 400 с.</w:t>
      </w:r>
    </w:p>
    <w:p w:rsidR="005945A2" w:rsidRPr="001B7D8F" w:rsidRDefault="00E74776" w:rsidP="00D47096">
      <w:pPr>
        <w:pStyle w:val="a3"/>
        <w:numPr>
          <w:ilvl w:val="0"/>
          <w:numId w:val="21"/>
        </w:numPr>
        <w:tabs>
          <w:tab w:val="clear" w:pos="720"/>
          <w:tab w:val="num" w:pos="360"/>
          <w:tab w:val="left" w:pos="1080"/>
        </w:tabs>
        <w:spacing w:line="360" w:lineRule="auto"/>
        <w:ind w:left="0" w:firstLine="0"/>
        <w:rPr>
          <w:rFonts w:ascii="Times New Roman" w:hAnsi="Times New Roman" w:cs="Times New Roman"/>
          <w:sz w:val="28"/>
          <w:szCs w:val="28"/>
        </w:rPr>
      </w:pPr>
      <w:r w:rsidRPr="001B7D8F">
        <w:rPr>
          <w:rFonts w:ascii="Times New Roman" w:hAnsi="Times New Roman" w:cs="Times New Roman"/>
          <w:sz w:val="28"/>
          <w:szCs w:val="28"/>
        </w:rPr>
        <w:t>Гаджинский</w:t>
      </w:r>
      <w:r w:rsidR="00FA3527" w:rsidRPr="001B7D8F">
        <w:rPr>
          <w:rFonts w:ascii="Times New Roman" w:hAnsi="Times New Roman" w:cs="Times New Roman"/>
          <w:sz w:val="28"/>
          <w:szCs w:val="28"/>
        </w:rPr>
        <w:t>,</w:t>
      </w:r>
      <w:r w:rsidRPr="001B7D8F">
        <w:rPr>
          <w:rFonts w:ascii="Times New Roman" w:hAnsi="Times New Roman" w:cs="Times New Roman"/>
          <w:sz w:val="28"/>
          <w:szCs w:val="28"/>
        </w:rPr>
        <w:t xml:space="preserve"> А.М. Логистика / А.М. Гаджинский</w:t>
      </w:r>
      <w:r w:rsidR="00D35812" w:rsidRPr="001B7D8F">
        <w:rPr>
          <w:rFonts w:ascii="Times New Roman" w:hAnsi="Times New Roman" w:cs="Times New Roman"/>
          <w:sz w:val="28"/>
          <w:szCs w:val="28"/>
        </w:rPr>
        <w:t>. – М.: Дашков и Ко. 2003. – 408 с.</w:t>
      </w:r>
      <w:bookmarkStart w:id="0" w:name="_GoBack"/>
      <w:bookmarkEnd w:id="0"/>
    </w:p>
    <w:sectPr w:rsidR="005945A2" w:rsidRPr="001B7D8F" w:rsidSect="001B7D8F">
      <w:footerReference w:type="even" r:id="rId1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C56" w:rsidRDefault="00865C56">
      <w:r>
        <w:separator/>
      </w:r>
    </w:p>
  </w:endnote>
  <w:endnote w:type="continuationSeparator" w:id="0">
    <w:p w:rsidR="00865C56" w:rsidRDefault="00865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90C" w:rsidRDefault="00D9190C" w:rsidP="00CC22CF">
    <w:pPr>
      <w:pStyle w:val="a5"/>
      <w:framePr w:wrap="around" w:vAnchor="text" w:hAnchor="margin" w:xAlign="center" w:y="1"/>
      <w:rPr>
        <w:rStyle w:val="a7"/>
      </w:rPr>
    </w:pPr>
  </w:p>
  <w:p w:rsidR="00D9190C" w:rsidRDefault="00D9190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C56" w:rsidRDefault="00865C56">
      <w:r>
        <w:separator/>
      </w:r>
    </w:p>
  </w:footnote>
  <w:footnote w:type="continuationSeparator" w:id="0">
    <w:p w:rsidR="00865C56" w:rsidRDefault="00865C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1162"/>
    <w:multiLevelType w:val="hybridMultilevel"/>
    <w:tmpl w:val="5632177A"/>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
    <w:nsid w:val="05CB60F5"/>
    <w:multiLevelType w:val="hybridMultilevel"/>
    <w:tmpl w:val="3FD088AA"/>
    <w:lvl w:ilvl="0" w:tplc="4814AD8C">
      <w:start w:val="1"/>
      <w:numFmt w:val="decimal"/>
      <w:lvlText w:val="%1)"/>
      <w:lvlJc w:val="left"/>
      <w:pPr>
        <w:tabs>
          <w:tab w:val="num" w:pos="855"/>
        </w:tabs>
        <w:ind w:left="855" w:hanging="49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E283F02"/>
    <w:multiLevelType w:val="hybridMultilevel"/>
    <w:tmpl w:val="33EEB0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0ED7961"/>
    <w:multiLevelType w:val="hybridMultilevel"/>
    <w:tmpl w:val="919ED12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366A3BE8"/>
    <w:multiLevelType w:val="hybridMultilevel"/>
    <w:tmpl w:val="D640FD6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5">
    <w:nsid w:val="3818252E"/>
    <w:multiLevelType w:val="hybridMultilevel"/>
    <w:tmpl w:val="0AC8FD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A6B5EE6"/>
    <w:multiLevelType w:val="hybridMultilevel"/>
    <w:tmpl w:val="F14C802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3FB37823"/>
    <w:multiLevelType w:val="hybridMultilevel"/>
    <w:tmpl w:val="6450B63C"/>
    <w:lvl w:ilvl="0" w:tplc="0419000F">
      <w:start w:val="1"/>
      <w:numFmt w:val="decimal"/>
      <w:lvlText w:val="%1."/>
      <w:lvlJc w:val="left"/>
      <w:pPr>
        <w:tabs>
          <w:tab w:val="num" w:pos="180"/>
        </w:tabs>
        <w:ind w:left="180" w:hanging="360"/>
      </w:pPr>
      <w:rPr>
        <w:rFonts w:cs="Times New Roman"/>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8">
    <w:nsid w:val="412A375E"/>
    <w:multiLevelType w:val="hybridMultilevel"/>
    <w:tmpl w:val="A28A130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5337783"/>
    <w:multiLevelType w:val="multilevel"/>
    <w:tmpl w:val="C02024B6"/>
    <w:lvl w:ilvl="0">
      <w:start w:val="1"/>
      <w:numFmt w:val="decimal"/>
      <w:lvlText w:val="%1)"/>
      <w:lvlJc w:val="left"/>
      <w:pPr>
        <w:tabs>
          <w:tab w:val="num" w:pos="1395"/>
        </w:tabs>
        <w:ind w:left="1395" w:hanging="495"/>
      </w:pPr>
      <w:rPr>
        <w:rFonts w:cs="Times New Roman" w:hint="default"/>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10">
    <w:nsid w:val="47DF082D"/>
    <w:multiLevelType w:val="hybridMultilevel"/>
    <w:tmpl w:val="60A4CB9E"/>
    <w:lvl w:ilvl="0" w:tplc="0419000F">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1">
    <w:nsid w:val="4D032E18"/>
    <w:multiLevelType w:val="hybridMultilevel"/>
    <w:tmpl w:val="09404E22"/>
    <w:lvl w:ilvl="0" w:tplc="0419000F">
      <w:start w:val="1"/>
      <w:numFmt w:val="decimal"/>
      <w:lvlText w:val="%1."/>
      <w:lvlJc w:val="left"/>
      <w:pPr>
        <w:tabs>
          <w:tab w:val="num" w:pos="255"/>
        </w:tabs>
        <w:ind w:left="255" w:hanging="360"/>
      </w:pPr>
      <w:rPr>
        <w:rFonts w:cs="Times New Roman"/>
      </w:rPr>
    </w:lvl>
    <w:lvl w:ilvl="1" w:tplc="04190019" w:tentative="1">
      <w:start w:val="1"/>
      <w:numFmt w:val="lowerLetter"/>
      <w:lvlText w:val="%2."/>
      <w:lvlJc w:val="left"/>
      <w:pPr>
        <w:tabs>
          <w:tab w:val="num" w:pos="975"/>
        </w:tabs>
        <w:ind w:left="975" w:hanging="360"/>
      </w:pPr>
      <w:rPr>
        <w:rFonts w:cs="Times New Roman"/>
      </w:rPr>
    </w:lvl>
    <w:lvl w:ilvl="2" w:tplc="0419001B" w:tentative="1">
      <w:start w:val="1"/>
      <w:numFmt w:val="lowerRoman"/>
      <w:lvlText w:val="%3."/>
      <w:lvlJc w:val="right"/>
      <w:pPr>
        <w:tabs>
          <w:tab w:val="num" w:pos="1695"/>
        </w:tabs>
        <w:ind w:left="1695" w:hanging="180"/>
      </w:pPr>
      <w:rPr>
        <w:rFonts w:cs="Times New Roman"/>
      </w:rPr>
    </w:lvl>
    <w:lvl w:ilvl="3" w:tplc="0419000F" w:tentative="1">
      <w:start w:val="1"/>
      <w:numFmt w:val="decimal"/>
      <w:lvlText w:val="%4."/>
      <w:lvlJc w:val="left"/>
      <w:pPr>
        <w:tabs>
          <w:tab w:val="num" w:pos="2415"/>
        </w:tabs>
        <w:ind w:left="2415" w:hanging="360"/>
      </w:pPr>
      <w:rPr>
        <w:rFonts w:cs="Times New Roman"/>
      </w:rPr>
    </w:lvl>
    <w:lvl w:ilvl="4" w:tplc="04190019" w:tentative="1">
      <w:start w:val="1"/>
      <w:numFmt w:val="lowerLetter"/>
      <w:lvlText w:val="%5."/>
      <w:lvlJc w:val="left"/>
      <w:pPr>
        <w:tabs>
          <w:tab w:val="num" w:pos="3135"/>
        </w:tabs>
        <w:ind w:left="3135" w:hanging="360"/>
      </w:pPr>
      <w:rPr>
        <w:rFonts w:cs="Times New Roman"/>
      </w:rPr>
    </w:lvl>
    <w:lvl w:ilvl="5" w:tplc="0419001B" w:tentative="1">
      <w:start w:val="1"/>
      <w:numFmt w:val="lowerRoman"/>
      <w:lvlText w:val="%6."/>
      <w:lvlJc w:val="right"/>
      <w:pPr>
        <w:tabs>
          <w:tab w:val="num" w:pos="3855"/>
        </w:tabs>
        <w:ind w:left="3855" w:hanging="180"/>
      </w:pPr>
      <w:rPr>
        <w:rFonts w:cs="Times New Roman"/>
      </w:rPr>
    </w:lvl>
    <w:lvl w:ilvl="6" w:tplc="0419000F" w:tentative="1">
      <w:start w:val="1"/>
      <w:numFmt w:val="decimal"/>
      <w:lvlText w:val="%7."/>
      <w:lvlJc w:val="left"/>
      <w:pPr>
        <w:tabs>
          <w:tab w:val="num" w:pos="4575"/>
        </w:tabs>
        <w:ind w:left="4575" w:hanging="360"/>
      </w:pPr>
      <w:rPr>
        <w:rFonts w:cs="Times New Roman"/>
      </w:rPr>
    </w:lvl>
    <w:lvl w:ilvl="7" w:tplc="04190019" w:tentative="1">
      <w:start w:val="1"/>
      <w:numFmt w:val="lowerLetter"/>
      <w:lvlText w:val="%8."/>
      <w:lvlJc w:val="left"/>
      <w:pPr>
        <w:tabs>
          <w:tab w:val="num" w:pos="5295"/>
        </w:tabs>
        <w:ind w:left="5295" w:hanging="360"/>
      </w:pPr>
      <w:rPr>
        <w:rFonts w:cs="Times New Roman"/>
      </w:rPr>
    </w:lvl>
    <w:lvl w:ilvl="8" w:tplc="0419001B" w:tentative="1">
      <w:start w:val="1"/>
      <w:numFmt w:val="lowerRoman"/>
      <w:lvlText w:val="%9."/>
      <w:lvlJc w:val="right"/>
      <w:pPr>
        <w:tabs>
          <w:tab w:val="num" w:pos="6015"/>
        </w:tabs>
        <w:ind w:left="6015" w:hanging="180"/>
      </w:pPr>
      <w:rPr>
        <w:rFonts w:cs="Times New Roman"/>
      </w:rPr>
    </w:lvl>
  </w:abstractNum>
  <w:abstractNum w:abstractNumId="12">
    <w:nsid w:val="521003C3"/>
    <w:multiLevelType w:val="hybridMultilevel"/>
    <w:tmpl w:val="3FDAFD1E"/>
    <w:lvl w:ilvl="0" w:tplc="04190001">
      <w:start w:val="1"/>
      <w:numFmt w:val="bullet"/>
      <w:lvlText w:val=""/>
      <w:lvlJc w:val="left"/>
      <w:pPr>
        <w:tabs>
          <w:tab w:val="num" w:pos="330"/>
        </w:tabs>
        <w:ind w:left="330" w:hanging="360"/>
      </w:pPr>
      <w:rPr>
        <w:rFonts w:ascii="Symbol" w:hAnsi="Symbol" w:hint="default"/>
      </w:rPr>
    </w:lvl>
    <w:lvl w:ilvl="1" w:tplc="04190003" w:tentative="1">
      <w:start w:val="1"/>
      <w:numFmt w:val="bullet"/>
      <w:lvlText w:val="o"/>
      <w:lvlJc w:val="left"/>
      <w:pPr>
        <w:tabs>
          <w:tab w:val="num" w:pos="1050"/>
        </w:tabs>
        <w:ind w:left="1050" w:hanging="360"/>
      </w:pPr>
      <w:rPr>
        <w:rFonts w:ascii="Courier New" w:hAnsi="Courier New" w:hint="default"/>
      </w:rPr>
    </w:lvl>
    <w:lvl w:ilvl="2" w:tplc="04190005" w:tentative="1">
      <w:start w:val="1"/>
      <w:numFmt w:val="bullet"/>
      <w:lvlText w:val=""/>
      <w:lvlJc w:val="left"/>
      <w:pPr>
        <w:tabs>
          <w:tab w:val="num" w:pos="1770"/>
        </w:tabs>
        <w:ind w:left="1770" w:hanging="360"/>
      </w:pPr>
      <w:rPr>
        <w:rFonts w:ascii="Wingdings" w:hAnsi="Wingdings" w:hint="default"/>
      </w:rPr>
    </w:lvl>
    <w:lvl w:ilvl="3" w:tplc="04190001" w:tentative="1">
      <w:start w:val="1"/>
      <w:numFmt w:val="bullet"/>
      <w:lvlText w:val=""/>
      <w:lvlJc w:val="left"/>
      <w:pPr>
        <w:tabs>
          <w:tab w:val="num" w:pos="2490"/>
        </w:tabs>
        <w:ind w:left="2490" w:hanging="360"/>
      </w:pPr>
      <w:rPr>
        <w:rFonts w:ascii="Symbol" w:hAnsi="Symbol" w:hint="default"/>
      </w:rPr>
    </w:lvl>
    <w:lvl w:ilvl="4" w:tplc="04190003" w:tentative="1">
      <w:start w:val="1"/>
      <w:numFmt w:val="bullet"/>
      <w:lvlText w:val="o"/>
      <w:lvlJc w:val="left"/>
      <w:pPr>
        <w:tabs>
          <w:tab w:val="num" w:pos="3210"/>
        </w:tabs>
        <w:ind w:left="3210" w:hanging="360"/>
      </w:pPr>
      <w:rPr>
        <w:rFonts w:ascii="Courier New" w:hAnsi="Courier New" w:hint="default"/>
      </w:rPr>
    </w:lvl>
    <w:lvl w:ilvl="5" w:tplc="04190005" w:tentative="1">
      <w:start w:val="1"/>
      <w:numFmt w:val="bullet"/>
      <w:lvlText w:val=""/>
      <w:lvlJc w:val="left"/>
      <w:pPr>
        <w:tabs>
          <w:tab w:val="num" w:pos="3930"/>
        </w:tabs>
        <w:ind w:left="3930" w:hanging="360"/>
      </w:pPr>
      <w:rPr>
        <w:rFonts w:ascii="Wingdings" w:hAnsi="Wingdings" w:hint="default"/>
      </w:rPr>
    </w:lvl>
    <w:lvl w:ilvl="6" w:tplc="04190001" w:tentative="1">
      <w:start w:val="1"/>
      <w:numFmt w:val="bullet"/>
      <w:lvlText w:val=""/>
      <w:lvlJc w:val="left"/>
      <w:pPr>
        <w:tabs>
          <w:tab w:val="num" w:pos="4650"/>
        </w:tabs>
        <w:ind w:left="4650" w:hanging="360"/>
      </w:pPr>
      <w:rPr>
        <w:rFonts w:ascii="Symbol" w:hAnsi="Symbol" w:hint="default"/>
      </w:rPr>
    </w:lvl>
    <w:lvl w:ilvl="7" w:tplc="04190003" w:tentative="1">
      <w:start w:val="1"/>
      <w:numFmt w:val="bullet"/>
      <w:lvlText w:val="o"/>
      <w:lvlJc w:val="left"/>
      <w:pPr>
        <w:tabs>
          <w:tab w:val="num" w:pos="5370"/>
        </w:tabs>
        <w:ind w:left="5370" w:hanging="360"/>
      </w:pPr>
      <w:rPr>
        <w:rFonts w:ascii="Courier New" w:hAnsi="Courier New" w:hint="default"/>
      </w:rPr>
    </w:lvl>
    <w:lvl w:ilvl="8" w:tplc="04190005" w:tentative="1">
      <w:start w:val="1"/>
      <w:numFmt w:val="bullet"/>
      <w:lvlText w:val=""/>
      <w:lvlJc w:val="left"/>
      <w:pPr>
        <w:tabs>
          <w:tab w:val="num" w:pos="6090"/>
        </w:tabs>
        <w:ind w:left="6090" w:hanging="360"/>
      </w:pPr>
      <w:rPr>
        <w:rFonts w:ascii="Wingdings" w:hAnsi="Wingdings" w:hint="default"/>
      </w:rPr>
    </w:lvl>
  </w:abstractNum>
  <w:abstractNum w:abstractNumId="13">
    <w:nsid w:val="5477129B"/>
    <w:multiLevelType w:val="singleLevel"/>
    <w:tmpl w:val="947A6F2A"/>
    <w:lvl w:ilvl="0">
      <w:start w:val="1"/>
      <w:numFmt w:val="bullet"/>
      <w:lvlText w:val="-"/>
      <w:lvlJc w:val="left"/>
      <w:pPr>
        <w:tabs>
          <w:tab w:val="num" w:pos="360"/>
        </w:tabs>
      </w:pPr>
      <w:rPr>
        <w:rFonts w:hint="default"/>
      </w:rPr>
    </w:lvl>
  </w:abstractNum>
  <w:abstractNum w:abstractNumId="14">
    <w:nsid w:val="54E05D26"/>
    <w:multiLevelType w:val="hybridMultilevel"/>
    <w:tmpl w:val="3228B25C"/>
    <w:lvl w:ilvl="0" w:tplc="04190001">
      <w:start w:val="1"/>
      <w:numFmt w:val="bullet"/>
      <w:lvlText w:val=""/>
      <w:lvlJc w:val="left"/>
      <w:pPr>
        <w:tabs>
          <w:tab w:val="num" w:pos="330"/>
        </w:tabs>
        <w:ind w:left="330" w:hanging="360"/>
      </w:pPr>
      <w:rPr>
        <w:rFonts w:ascii="Symbol" w:hAnsi="Symbol" w:hint="default"/>
      </w:rPr>
    </w:lvl>
    <w:lvl w:ilvl="1" w:tplc="04190003" w:tentative="1">
      <w:start w:val="1"/>
      <w:numFmt w:val="bullet"/>
      <w:lvlText w:val="o"/>
      <w:lvlJc w:val="left"/>
      <w:pPr>
        <w:tabs>
          <w:tab w:val="num" w:pos="1050"/>
        </w:tabs>
        <w:ind w:left="1050" w:hanging="360"/>
      </w:pPr>
      <w:rPr>
        <w:rFonts w:ascii="Courier New" w:hAnsi="Courier New" w:hint="default"/>
      </w:rPr>
    </w:lvl>
    <w:lvl w:ilvl="2" w:tplc="04190005" w:tentative="1">
      <w:start w:val="1"/>
      <w:numFmt w:val="bullet"/>
      <w:lvlText w:val=""/>
      <w:lvlJc w:val="left"/>
      <w:pPr>
        <w:tabs>
          <w:tab w:val="num" w:pos="1770"/>
        </w:tabs>
        <w:ind w:left="1770" w:hanging="360"/>
      </w:pPr>
      <w:rPr>
        <w:rFonts w:ascii="Wingdings" w:hAnsi="Wingdings" w:hint="default"/>
      </w:rPr>
    </w:lvl>
    <w:lvl w:ilvl="3" w:tplc="04190001" w:tentative="1">
      <w:start w:val="1"/>
      <w:numFmt w:val="bullet"/>
      <w:lvlText w:val=""/>
      <w:lvlJc w:val="left"/>
      <w:pPr>
        <w:tabs>
          <w:tab w:val="num" w:pos="2490"/>
        </w:tabs>
        <w:ind w:left="2490" w:hanging="360"/>
      </w:pPr>
      <w:rPr>
        <w:rFonts w:ascii="Symbol" w:hAnsi="Symbol" w:hint="default"/>
      </w:rPr>
    </w:lvl>
    <w:lvl w:ilvl="4" w:tplc="04190003" w:tentative="1">
      <w:start w:val="1"/>
      <w:numFmt w:val="bullet"/>
      <w:lvlText w:val="o"/>
      <w:lvlJc w:val="left"/>
      <w:pPr>
        <w:tabs>
          <w:tab w:val="num" w:pos="3210"/>
        </w:tabs>
        <w:ind w:left="3210" w:hanging="360"/>
      </w:pPr>
      <w:rPr>
        <w:rFonts w:ascii="Courier New" w:hAnsi="Courier New" w:hint="default"/>
      </w:rPr>
    </w:lvl>
    <w:lvl w:ilvl="5" w:tplc="04190005" w:tentative="1">
      <w:start w:val="1"/>
      <w:numFmt w:val="bullet"/>
      <w:lvlText w:val=""/>
      <w:lvlJc w:val="left"/>
      <w:pPr>
        <w:tabs>
          <w:tab w:val="num" w:pos="3930"/>
        </w:tabs>
        <w:ind w:left="3930" w:hanging="360"/>
      </w:pPr>
      <w:rPr>
        <w:rFonts w:ascii="Wingdings" w:hAnsi="Wingdings" w:hint="default"/>
      </w:rPr>
    </w:lvl>
    <w:lvl w:ilvl="6" w:tplc="04190001" w:tentative="1">
      <w:start w:val="1"/>
      <w:numFmt w:val="bullet"/>
      <w:lvlText w:val=""/>
      <w:lvlJc w:val="left"/>
      <w:pPr>
        <w:tabs>
          <w:tab w:val="num" w:pos="4650"/>
        </w:tabs>
        <w:ind w:left="4650" w:hanging="360"/>
      </w:pPr>
      <w:rPr>
        <w:rFonts w:ascii="Symbol" w:hAnsi="Symbol" w:hint="default"/>
      </w:rPr>
    </w:lvl>
    <w:lvl w:ilvl="7" w:tplc="04190003" w:tentative="1">
      <w:start w:val="1"/>
      <w:numFmt w:val="bullet"/>
      <w:lvlText w:val="o"/>
      <w:lvlJc w:val="left"/>
      <w:pPr>
        <w:tabs>
          <w:tab w:val="num" w:pos="5370"/>
        </w:tabs>
        <w:ind w:left="5370" w:hanging="360"/>
      </w:pPr>
      <w:rPr>
        <w:rFonts w:ascii="Courier New" w:hAnsi="Courier New" w:hint="default"/>
      </w:rPr>
    </w:lvl>
    <w:lvl w:ilvl="8" w:tplc="04190005" w:tentative="1">
      <w:start w:val="1"/>
      <w:numFmt w:val="bullet"/>
      <w:lvlText w:val=""/>
      <w:lvlJc w:val="left"/>
      <w:pPr>
        <w:tabs>
          <w:tab w:val="num" w:pos="6090"/>
        </w:tabs>
        <w:ind w:left="6090" w:hanging="360"/>
      </w:pPr>
      <w:rPr>
        <w:rFonts w:ascii="Wingdings" w:hAnsi="Wingdings" w:hint="default"/>
      </w:rPr>
    </w:lvl>
  </w:abstractNum>
  <w:abstractNum w:abstractNumId="15">
    <w:nsid w:val="61D15434"/>
    <w:multiLevelType w:val="hybridMultilevel"/>
    <w:tmpl w:val="9834B308"/>
    <w:lvl w:ilvl="0" w:tplc="04190001">
      <w:start w:val="1"/>
      <w:numFmt w:val="bullet"/>
      <w:lvlText w:val=""/>
      <w:lvlJc w:val="left"/>
      <w:pPr>
        <w:tabs>
          <w:tab w:val="num" w:pos="255"/>
        </w:tabs>
        <w:ind w:left="255" w:hanging="360"/>
      </w:pPr>
      <w:rPr>
        <w:rFonts w:ascii="Symbol" w:hAnsi="Symbol" w:hint="default"/>
      </w:rPr>
    </w:lvl>
    <w:lvl w:ilvl="1" w:tplc="04190003" w:tentative="1">
      <w:start w:val="1"/>
      <w:numFmt w:val="bullet"/>
      <w:lvlText w:val="o"/>
      <w:lvlJc w:val="left"/>
      <w:pPr>
        <w:tabs>
          <w:tab w:val="num" w:pos="975"/>
        </w:tabs>
        <w:ind w:left="975" w:hanging="360"/>
      </w:pPr>
      <w:rPr>
        <w:rFonts w:ascii="Courier New" w:hAnsi="Courier New" w:hint="default"/>
      </w:rPr>
    </w:lvl>
    <w:lvl w:ilvl="2" w:tplc="04190005" w:tentative="1">
      <w:start w:val="1"/>
      <w:numFmt w:val="bullet"/>
      <w:lvlText w:val=""/>
      <w:lvlJc w:val="left"/>
      <w:pPr>
        <w:tabs>
          <w:tab w:val="num" w:pos="1695"/>
        </w:tabs>
        <w:ind w:left="1695" w:hanging="360"/>
      </w:pPr>
      <w:rPr>
        <w:rFonts w:ascii="Wingdings" w:hAnsi="Wingdings" w:hint="default"/>
      </w:rPr>
    </w:lvl>
    <w:lvl w:ilvl="3" w:tplc="04190001" w:tentative="1">
      <w:start w:val="1"/>
      <w:numFmt w:val="bullet"/>
      <w:lvlText w:val=""/>
      <w:lvlJc w:val="left"/>
      <w:pPr>
        <w:tabs>
          <w:tab w:val="num" w:pos="2415"/>
        </w:tabs>
        <w:ind w:left="2415" w:hanging="360"/>
      </w:pPr>
      <w:rPr>
        <w:rFonts w:ascii="Symbol" w:hAnsi="Symbol" w:hint="default"/>
      </w:rPr>
    </w:lvl>
    <w:lvl w:ilvl="4" w:tplc="04190003" w:tentative="1">
      <w:start w:val="1"/>
      <w:numFmt w:val="bullet"/>
      <w:lvlText w:val="o"/>
      <w:lvlJc w:val="left"/>
      <w:pPr>
        <w:tabs>
          <w:tab w:val="num" w:pos="3135"/>
        </w:tabs>
        <w:ind w:left="3135" w:hanging="360"/>
      </w:pPr>
      <w:rPr>
        <w:rFonts w:ascii="Courier New" w:hAnsi="Courier New" w:hint="default"/>
      </w:rPr>
    </w:lvl>
    <w:lvl w:ilvl="5" w:tplc="04190005" w:tentative="1">
      <w:start w:val="1"/>
      <w:numFmt w:val="bullet"/>
      <w:lvlText w:val=""/>
      <w:lvlJc w:val="left"/>
      <w:pPr>
        <w:tabs>
          <w:tab w:val="num" w:pos="3855"/>
        </w:tabs>
        <w:ind w:left="3855" w:hanging="360"/>
      </w:pPr>
      <w:rPr>
        <w:rFonts w:ascii="Wingdings" w:hAnsi="Wingdings" w:hint="default"/>
      </w:rPr>
    </w:lvl>
    <w:lvl w:ilvl="6" w:tplc="04190001" w:tentative="1">
      <w:start w:val="1"/>
      <w:numFmt w:val="bullet"/>
      <w:lvlText w:val=""/>
      <w:lvlJc w:val="left"/>
      <w:pPr>
        <w:tabs>
          <w:tab w:val="num" w:pos="4575"/>
        </w:tabs>
        <w:ind w:left="4575" w:hanging="360"/>
      </w:pPr>
      <w:rPr>
        <w:rFonts w:ascii="Symbol" w:hAnsi="Symbol" w:hint="default"/>
      </w:rPr>
    </w:lvl>
    <w:lvl w:ilvl="7" w:tplc="04190003" w:tentative="1">
      <w:start w:val="1"/>
      <w:numFmt w:val="bullet"/>
      <w:lvlText w:val="o"/>
      <w:lvlJc w:val="left"/>
      <w:pPr>
        <w:tabs>
          <w:tab w:val="num" w:pos="5295"/>
        </w:tabs>
        <w:ind w:left="5295" w:hanging="360"/>
      </w:pPr>
      <w:rPr>
        <w:rFonts w:ascii="Courier New" w:hAnsi="Courier New" w:hint="default"/>
      </w:rPr>
    </w:lvl>
    <w:lvl w:ilvl="8" w:tplc="04190005" w:tentative="1">
      <w:start w:val="1"/>
      <w:numFmt w:val="bullet"/>
      <w:lvlText w:val=""/>
      <w:lvlJc w:val="left"/>
      <w:pPr>
        <w:tabs>
          <w:tab w:val="num" w:pos="6015"/>
        </w:tabs>
        <w:ind w:left="6015" w:hanging="360"/>
      </w:pPr>
      <w:rPr>
        <w:rFonts w:ascii="Wingdings" w:hAnsi="Wingdings" w:hint="default"/>
      </w:rPr>
    </w:lvl>
  </w:abstractNum>
  <w:abstractNum w:abstractNumId="16">
    <w:nsid w:val="653A266B"/>
    <w:multiLevelType w:val="hybridMultilevel"/>
    <w:tmpl w:val="282C7AC6"/>
    <w:lvl w:ilvl="0" w:tplc="0419000B">
      <w:start w:val="1"/>
      <w:numFmt w:val="bullet"/>
      <w:lvlText w:val=""/>
      <w:lvlJc w:val="left"/>
      <w:pPr>
        <w:tabs>
          <w:tab w:val="num" w:pos="180"/>
        </w:tabs>
        <w:ind w:left="180" w:hanging="360"/>
      </w:pPr>
      <w:rPr>
        <w:rFonts w:ascii="Wingdings" w:hAnsi="Wingdings" w:hint="default"/>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17">
    <w:nsid w:val="6975737E"/>
    <w:multiLevelType w:val="hybridMultilevel"/>
    <w:tmpl w:val="EBC45B7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10"/>
        </w:tabs>
        <w:ind w:left="1410" w:hanging="360"/>
      </w:pPr>
      <w:rPr>
        <w:rFonts w:ascii="Courier New" w:hAnsi="Courier New" w:hint="default"/>
      </w:rPr>
    </w:lvl>
    <w:lvl w:ilvl="2" w:tplc="04190005" w:tentative="1">
      <w:start w:val="1"/>
      <w:numFmt w:val="bullet"/>
      <w:lvlText w:val=""/>
      <w:lvlJc w:val="left"/>
      <w:pPr>
        <w:tabs>
          <w:tab w:val="num" w:pos="2130"/>
        </w:tabs>
        <w:ind w:left="2130" w:hanging="360"/>
      </w:pPr>
      <w:rPr>
        <w:rFonts w:ascii="Wingdings" w:hAnsi="Wingdings" w:hint="default"/>
      </w:rPr>
    </w:lvl>
    <w:lvl w:ilvl="3" w:tplc="04190001" w:tentative="1">
      <w:start w:val="1"/>
      <w:numFmt w:val="bullet"/>
      <w:lvlText w:val=""/>
      <w:lvlJc w:val="left"/>
      <w:pPr>
        <w:tabs>
          <w:tab w:val="num" w:pos="2850"/>
        </w:tabs>
        <w:ind w:left="2850" w:hanging="360"/>
      </w:pPr>
      <w:rPr>
        <w:rFonts w:ascii="Symbol" w:hAnsi="Symbol" w:hint="default"/>
      </w:rPr>
    </w:lvl>
    <w:lvl w:ilvl="4" w:tplc="04190003" w:tentative="1">
      <w:start w:val="1"/>
      <w:numFmt w:val="bullet"/>
      <w:lvlText w:val="o"/>
      <w:lvlJc w:val="left"/>
      <w:pPr>
        <w:tabs>
          <w:tab w:val="num" w:pos="3570"/>
        </w:tabs>
        <w:ind w:left="3570" w:hanging="360"/>
      </w:pPr>
      <w:rPr>
        <w:rFonts w:ascii="Courier New" w:hAnsi="Courier New" w:hint="default"/>
      </w:rPr>
    </w:lvl>
    <w:lvl w:ilvl="5" w:tplc="04190005" w:tentative="1">
      <w:start w:val="1"/>
      <w:numFmt w:val="bullet"/>
      <w:lvlText w:val=""/>
      <w:lvlJc w:val="left"/>
      <w:pPr>
        <w:tabs>
          <w:tab w:val="num" w:pos="4290"/>
        </w:tabs>
        <w:ind w:left="4290" w:hanging="360"/>
      </w:pPr>
      <w:rPr>
        <w:rFonts w:ascii="Wingdings" w:hAnsi="Wingdings" w:hint="default"/>
      </w:rPr>
    </w:lvl>
    <w:lvl w:ilvl="6" w:tplc="04190001" w:tentative="1">
      <w:start w:val="1"/>
      <w:numFmt w:val="bullet"/>
      <w:lvlText w:val=""/>
      <w:lvlJc w:val="left"/>
      <w:pPr>
        <w:tabs>
          <w:tab w:val="num" w:pos="5010"/>
        </w:tabs>
        <w:ind w:left="5010" w:hanging="360"/>
      </w:pPr>
      <w:rPr>
        <w:rFonts w:ascii="Symbol" w:hAnsi="Symbol" w:hint="default"/>
      </w:rPr>
    </w:lvl>
    <w:lvl w:ilvl="7" w:tplc="04190003" w:tentative="1">
      <w:start w:val="1"/>
      <w:numFmt w:val="bullet"/>
      <w:lvlText w:val="o"/>
      <w:lvlJc w:val="left"/>
      <w:pPr>
        <w:tabs>
          <w:tab w:val="num" w:pos="5730"/>
        </w:tabs>
        <w:ind w:left="5730" w:hanging="360"/>
      </w:pPr>
      <w:rPr>
        <w:rFonts w:ascii="Courier New" w:hAnsi="Courier New" w:hint="default"/>
      </w:rPr>
    </w:lvl>
    <w:lvl w:ilvl="8" w:tplc="04190005" w:tentative="1">
      <w:start w:val="1"/>
      <w:numFmt w:val="bullet"/>
      <w:lvlText w:val=""/>
      <w:lvlJc w:val="left"/>
      <w:pPr>
        <w:tabs>
          <w:tab w:val="num" w:pos="6450"/>
        </w:tabs>
        <w:ind w:left="6450" w:hanging="360"/>
      </w:pPr>
      <w:rPr>
        <w:rFonts w:ascii="Wingdings" w:hAnsi="Wingdings" w:hint="default"/>
      </w:rPr>
    </w:lvl>
  </w:abstractNum>
  <w:abstractNum w:abstractNumId="18">
    <w:nsid w:val="76C371E1"/>
    <w:multiLevelType w:val="hybridMultilevel"/>
    <w:tmpl w:val="349A80A4"/>
    <w:lvl w:ilvl="0" w:tplc="0419000F">
      <w:start w:val="1"/>
      <w:numFmt w:val="decimal"/>
      <w:lvlText w:val="%1."/>
      <w:lvlJc w:val="left"/>
      <w:pPr>
        <w:tabs>
          <w:tab w:val="num" w:pos="180"/>
        </w:tabs>
        <w:ind w:left="180" w:hanging="360"/>
      </w:pPr>
      <w:rPr>
        <w:rFonts w:cs="Times New Roman"/>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19">
    <w:nsid w:val="787B6A30"/>
    <w:multiLevelType w:val="hybridMultilevel"/>
    <w:tmpl w:val="04B03B76"/>
    <w:lvl w:ilvl="0" w:tplc="04190001">
      <w:start w:val="1"/>
      <w:numFmt w:val="bullet"/>
      <w:lvlText w:val=""/>
      <w:lvlJc w:val="left"/>
      <w:pPr>
        <w:tabs>
          <w:tab w:val="num" w:pos="255"/>
        </w:tabs>
        <w:ind w:left="255" w:hanging="360"/>
      </w:pPr>
      <w:rPr>
        <w:rFonts w:ascii="Symbol" w:hAnsi="Symbol" w:hint="default"/>
      </w:rPr>
    </w:lvl>
    <w:lvl w:ilvl="1" w:tplc="04190003" w:tentative="1">
      <w:start w:val="1"/>
      <w:numFmt w:val="bullet"/>
      <w:lvlText w:val="o"/>
      <w:lvlJc w:val="left"/>
      <w:pPr>
        <w:tabs>
          <w:tab w:val="num" w:pos="975"/>
        </w:tabs>
        <w:ind w:left="975" w:hanging="360"/>
      </w:pPr>
      <w:rPr>
        <w:rFonts w:ascii="Courier New" w:hAnsi="Courier New" w:hint="default"/>
      </w:rPr>
    </w:lvl>
    <w:lvl w:ilvl="2" w:tplc="04190005" w:tentative="1">
      <w:start w:val="1"/>
      <w:numFmt w:val="bullet"/>
      <w:lvlText w:val=""/>
      <w:lvlJc w:val="left"/>
      <w:pPr>
        <w:tabs>
          <w:tab w:val="num" w:pos="1695"/>
        </w:tabs>
        <w:ind w:left="1695" w:hanging="360"/>
      </w:pPr>
      <w:rPr>
        <w:rFonts w:ascii="Wingdings" w:hAnsi="Wingdings" w:hint="default"/>
      </w:rPr>
    </w:lvl>
    <w:lvl w:ilvl="3" w:tplc="04190001" w:tentative="1">
      <w:start w:val="1"/>
      <w:numFmt w:val="bullet"/>
      <w:lvlText w:val=""/>
      <w:lvlJc w:val="left"/>
      <w:pPr>
        <w:tabs>
          <w:tab w:val="num" w:pos="2415"/>
        </w:tabs>
        <w:ind w:left="2415" w:hanging="360"/>
      </w:pPr>
      <w:rPr>
        <w:rFonts w:ascii="Symbol" w:hAnsi="Symbol" w:hint="default"/>
      </w:rPr>
    </w:lvl>
    <w:lvl w:ilvl="4" w:tplc="04190003" w:tentative="1">
      <w:start w:val="1"/>
      <w:numFmt w:val="bullet"/>
      <w:lvlText w:val="o"/>
      <w:lvlJc w:val="left"/>
      <w:pPr>
        <w:tabs>
          <w:tab w:val="num" w:pos="3135"/>
        </w:tabs>
        <w:ind w:left="3135" w:hanging="360"/>
      </w:pPr>
      <w:rPr>
        <w:rFonts w:ascii="Courier New" w:hAnsi="Courier New" w:hint="default"/>
      </w:rPr>
    </w:lvl>
    <w:lvl w:ilvl="5" w:tplc="04190005" w:tentative="1">
      <w:start w:val="1"/>
      <w:numFmt w:val="bullet"/>
      <w:lvlText w:val=""/>
      <w:lvlJc w:val="left"/>
      <w:pPr>
        <w:tabs>
          <w:tab w:val="num" w:pos="3855"/>
        </w:tabs>
        <w:ind w:left="3855" w:hanging="360"/>
      </w:pPr>
      <w:rPr>
        <w:rFonts w:ascii="Wingdings" w:hAnsi="Wingdings" w:hint="default"/>
      </w:rPr>
    </w:lvl>
    <w:lvl w:ilvl="6" w:tplc="04190001" w:tentative="1">
      <w:start w:val="1"/>
      <w:numFmt w:val="bullet"/>
      <w:lvlText w:val=""/>
      <w:lvlJc w:val="left"/>
      <w:pPr>
        <w:tabs>
          <w:tab w:val="num" w:pos="4575"/>
        </w:tabs>
        <w:ind w:left="4575" w:hanging="360"/>
      </w:pPr>
      <w:rPr>
        <w:rFonts w:ascii="Symbol" w:hAnsi="Symbol" w:hint="default"/>
      </w:rPr>
    </w:lvl>
    <w:lvl w:ilvl="7" w:tplc="04190003" w:tentative="1">
      <w:start w:val="1"/>
      <w:numFmt w:val="bullet"/>
      <w:lvlText w:val="o"/>
      <w:lvlJc w:val="left"/>
      <w:pPr>
        <w:tabs>
          <w:tab w:val="num" w:pos="5295"/>
        </w:tabs>
        <w:ind w:left="5295" w:hanging="360"/>
      </w:pPr>
      <w:rPr>
        <w:rFonts w:ascii="Courier New" w:hAnsi="Courier New" w:hint="default"/>
      </w:rPr>
    </w:lvl>
    <w:lvl w:ilvl="8" w:tplc="04190005" w:tentative="1">
      <w:start w:val="1"/>
      <w:numFmt w:val="bullet"/>
      <w:lvlText w:val=""/>
      <w:lvlJc w:val="left"/>
      <w:pPr>
        <w:tabs>
          <w:tab w:val="num" w:pos="6015"/>
        </w:tabs>
        <w:ind w:left="6015" w:hanging="360"/>
      </w:pPr>
      <w:rPr>
        <w:rFonts w:ascii="Wingdings" w:hAnsi="Wingdings" w:hint="default"/>
      </w:rPr>
    </w:lvl>
  </w:abstractNum>
  <w:abstractNum w:abstractNumId="20">
    <w:nsid w:val="7B0663C2"/>
    <w:multiLevelType w:val="hybridMultilevel"/>
    <w:tmpl w:val="8DF8FA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7"/>
  </w:num>
  <w:num w:numId="3">
    <w:abstractNumId w:val="4"/>
  </w:num>
  <w:num w:numId="4">
    <w:abstractNumId w:val="15"/>
  </w:num>
  <w:num w:numId="5">
    <w:abstractNumId w:val="14"/>
  </w:num>
  <w:num w:numId="6">
    <w:abstractNumId w:val="19"/>
  </w:num>
  <w:num w:numId="7">
    <w:abstractNumId w:val="11"/>
  </w:num>
  <w:num w:numId="8">
    <w:abstractNumId w:val="12"/>
  </w:num>
  <w:num w:numId="9">
    <w:abstractNumId w:val="0"/>
  </w:num>
  <w:num w:numId="10">
    <w:abstractNumId w:val="6"/>
  </w:num>
  <w:num w:numId="11">
    <w:abstractNumId w:val="18"/>
  </w:num>
  <w:num w:numId="12">
    <w:abstractNumId w:val="16"/>
  </w:num>
  <w:num w:numId="13">
    <w:abstractNumId w:val="7"/>
  </w:num>
  <w:num w:numId="14">
    <w:abstractNumId w:val="2"/>
  </w:num>
  <w:num w:numId="15">
    <w:abstractNumId w:val="5"/>
  </w:num>
  <w:num w:numId="16">
    <w:abstractNumId w:val="3"/>
  </w:num>
  <w:num w:numId="17">
    <w:abstractNumId w:val="1"/>
  </w:num>
  <w:num w:numId="18">
    <w:abstractNumId w:val="10"/>
  </w:num>
  <w:num w:numId="19">
    <w:abstractNumId w:val="9"/>
  </w:num>
  <w:num w:numId="20">
    <w:abstractNumId w:val="13"/>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697C"/>
    <w:rsid w:val="00063C15"/>
    <w:rsid w:val="00115964"/>
    <w:rsid w:val="00151D66"/>
    <w:rsid w:val="00185423"/>
    <w:rsid w:val="001B7D8F"/>
    <w:rsid w:val="00211F3E"/>
    <w:rsid w:val="00225201"/>
    <w:rsid w:val="002415A3"/>
    <w:rsid w:val="00243DC2"/>
    <w:rsid w:val="002D1E13"/>
    <w:rsid w:val="0031436C"/>
    <w:rsid w:val="00320358"/>
    <w:rsid w:val="00322022"/>
    <w:rsid w:val="00337BF8"/>
    <w:rsid w:val="003C3F6D"/>
    <w:rsid w:val="003C5820"/>
    <w:rsid w:val="003D2DF6"/>
    <w:rsid w:val="004030E4"/>
    <w:rsid w:val="00426D0A"/>
    <w:rsid w:val="00433DAC"/>
    <w:rsid w:val="0049680D"/>
    <w:rsid w:val="004D409E"/>
    <w:rsid w:val="004D6C60"/>
    <w:rsid w:val="004F20D0"/>
    <w:rsid w:val="004F4E8D"/>
    <w:rsid w:val="0050646D"/>
    <w:rsid w:val="00514130"/>
    <w:rsid w:val="00517B79"/>
    <w:rsid w:val="00527C88"/>
    <w:rsid w:val="005313FF"/>
    <w:rsid w:val="00563A32"/>
    <w:rsid w:val="00582CE6"/>
    <w:rsid w:val="005945A2"/>
    <w:rsid w:val="005B4B7D"/>
    <w:rsid w:val="005C280A"/>
    <w:rsid w:val="005D4333"/>
    <w:rsid w:val="00651983"/>
    <w:rsid w:val="00653AC5"/>
    <w:rsid w:val="00664987"/>
    <w:rsid w:val="00680C42"/>
    <w:rsid w:val="006E1E7D"/>
    <w:rsid w:val="006F0193"/>
    <w:rsid w:val="00720BCD"/>
    <w:rsid w:val="0075263B"/>
    <w:rsid w:val="007A39CA"/>
    <w:rsid w:val="007A7F4B"/>
    <w:rsid w:val="007F6F2F"/>
    <w:rsid w:val="00862DEC"/>
    <w:rsid w:val="00865C56"/>
    <w:rsid w:val="00894A39"/>
    <w:rsid w:val="008C036C"/>
    <w:rsid w:val="008C77C7"/>
    <w:rsid w:val="00960161"/>
    <w:rsid w:val="0096169C"/>
    <w:rsid w:val="009654FF"/>
    <w:rsid w:val="0099563B"/>
    <w:rsid w:val="009F7864"/>
    <w:rsid w:val="00A04FB8"/>
    <w:rsid w:val="00A2401A"/>
    <w:rsid w:val="00A37E91"/>
    <w:rsid w:val="00A7029F"/>
    <w:rsid w:val="00A85118"/>
    <w:rsid w:val="00AB30CA"/>
    <w:rsid w:val="00AD67F2"/>
    <w:rsid w:val="00B00D0A"/>
    <w:rsid w:val="00B45751"/>
    <w:rsid w:val="00C302D4"/>
    <w:rsid w:val="00C41264"/>
    <w:rsid w:val="00CC22CF"/>
    <w:rsid w:val="00D02F83"/>
    <w:rsid w:val="00D1697C"/>
    <w:rsid w:val="00D25E32"/>
    <w:rsid w:val="00D316B6"/>
    <w:rsid w:val="00D35812"/>
    <w:rsid w:val="00D47096"/>
    <w:rsid w:val="00D54E25"/>
    <w:rsid w:val="00D779C1"/>
    <w:rsid w:val="00D9190C"/>
    <w:rsid w:val="00DB7EA3"/>
    <w:rsid w:val="00DD0A13"/>
    <w:rsid w:val="00DF155B"/>
    <w:rsid w:val="00E156E0"/>
    <w:rsid w:val="00E74776"/>
    <w:rsid w:val="00F22299"/>
    <w:rsid w:val="00F546A0"/>
    <w:rsid w:val="00F8459A"/>
    <w:rsid w:val="00F9044F"/>
    <w:rsid w:val="00FA3527"/>
    <w:rsid w:val="00FB6096"/>
    <w:rsid w:val="00FD05A1"/>
    <w:rsid w:val="00FE4936"/>
    <w:rsid w:val="00FF3C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8D1CA5D3-E35B-4D9D-8DB2-A349D88B0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2C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CC22CF"/>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sz w:val="20"/>
      <w:szCs w:val="20"/>
    </w:rPr>
  </w:style>
  <w:style w:type="paragraph" w:styleId="a5">
    <w:name w:val="footer"/>
    <w:basedOn w:val="a"/>
    <w:link w:val="a6"/>
    <w:uiPriority w:val="99"/>
    <w:rsid w:val="00CC22CF"/>
    <w:pPr>
      <w:tabs>
        <w:tab w:val="center" w:pos="4677"/>
        <w:tab w:val="right" w:pos="9355"/>
      </w:tabs>
    </w:pPr>
  </w:style>
  <w:style w:type="character" w:customStyle="1" w:styleId="a6">
    <w:name w:val="Нижній колонтитул Знак"/>
    <w:link w:val="a5"/>
    <w:uiPriority w:val="99"/>
    <w:semiHidden/>
    <w:rPr>
      <w:sz w:val="24"/>
      <w:szCs w:val="24"/>
    </w:rPr>
  </w:style>
  <w:style w:type="character" w:styleId="a7">
    <w:name w:val="page number"/>
    <w:uiPriority w:val="99"/>
    <w:rsid w:val="00CC22CF"/>
    <w:rPr>
      <w:rFonts w:cs="Times New Roman"/>
    </w:rPr>
  </w:style>
  <w:style w:type="paragraph" w:styleId="a8">
    <w:name w:val="footnote text"/>
    <w:basedOn w:val="a"/>
    <w:link w:val="a9"/>
    <w:uiPriority w:val="99"/>
    <w:semiHidden/>
    <w:rsid w:val="00582CE6"/>
    <w:rPr>
      <w:sz w:val="20"/>
      <w:szCs w:val="20"/>
    </w:rPr>
  </w:style>
  <w:style w:type="character" w:customStyle="1" w:styleId="a9">
    <w:name w:val="Текст виноски Знак"/>
    <w:link w:val="a8"/>
    <w:uiPriority w:val="99"/>
    <w:semiHidden/>
    <w:rPr>
      <w:sz w:val="20"/>
      <w:szCs w:val="20"/>
    </w:rPr>
  </w:style>
  <w:style w:type="character" w:styleId="aa">
    <w:name w:val="footnote reference"/>
    <w:uiPriority w:val="99"/>
    <w:semiHidden/>
    <w:rsid w:val="00582CE6"/>
    <w:rPr>
      <w:rFonts w:cs="Times New Roman"/>
      <w:vertAlign w:val="superscript"/>
    </w:rPr>
  </w:style>
  <w:style w:type="paragraph" w:styleId="ab">
    <w:name w:val="header"/>
    <w:basedOn w:val="a"/>
    <w:link w:val="ac"/>
    <w:uiPriority w:val="99"/>
    <w:rsid w:val="001B7D8F"/>
    <w:pPr>
      <w:tabs>
        <w:tab w:val="center" w:pos="4677"/>
        <w:tab w:val="right" w:pos="9355"/>
      </w:tabs>
    </w:pPr>
  </w:style>
  <w:style w:type="character" w:customStyle="1" w:styleId="ac">
    <w:name w:val="Верхні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4992101">
      <w:marLeft w:val="0"/>
      <w:marRight w:val="0"/>
      <w:marTop w:val="0"/>
      <w:marBottom w:val="0"/>
      <w:divBdr>
        <w:top w:val="none" w:sz="0" w:space="0" w:color="auto"/>
        <w:left w:val="none" w:sz="0" w:space="0" w:color="auto"/>
        <w:bottom w:val="none" w:sz="0" w:space="0" w:color="auto"/>
        <w:right w:val="none" w:sz="0" w:space="0" w:color="auto"/>
      </w:divBdr>
    </w:div>
    <w:div w:id="1994992102">
      <w:marLeft w:val="0"/>
      <w:marRight w:val="0"/>
      <w:marTop w:val="0"/>
      <w:marBottom w:val="0"/>
      <w:divBdr>
        <w:top w:val="none" w:sz="0" w:space="0" w:color="auto"/>
        <w:left w:val="none" w:sz="0" w:space="0" w:color="auto"/>
        <w:bottom w:val="none" w:sz="0" w:space="0" w:color="auto"/>
        <w:right w:val="none" w:sz="0" w:space="0" w:color="auto"/>
      </w:divBdr>
    </w:div>
    <w:div w:id="1994992103">
      <w:marLeft w:val="0"/>
      <w:marRight w:val="0"/>
      <w:marTop w:val="0"/>
      <w:marBottom w:val="0"/>
      <w:divBdr>
        <w:top w:val="none" w:sz="0" w:space="0" w:color="auto"/>
        <w:left w:val="none" w:sz="0" w:space="0" w:color="auto"/>
        <w:bottom w:val="none" w:sz="0" w:space="0" w:color="auto"/>
        <w:right w:val="none" w:sz="0" w:space="0" w:color="auto"/>
      </w:divBdr>
    </w:div>
    <w:div w:id="1994992104">
      <w:marLeft w:val="0"/>
      <w:marRight w:val="0"/>
      <w:marTop w:val="0"/>
      <w:marBottom w:val="0"/>
      <w:divBdr>
        <w:top w:val="none" w:sz="0" w:space="0" w:color="auto"/>
        <w:left w:val="none" w:sz="0" w:space="0" w:color="auto"/>
        <w:bottom w:val="none" w:sz="0" w:space="0" w:color="auto"/>
        <w:right w:val="none" w:sz="0" w:space="0" w:color="auto"/>
      </w:divBdr>
    </w:div>
    <w:div w:id="1994992105">
      <w:marLeft w:val="0"/>
      <w:marRight w:val="0"/>
      <w:marTop w:val="0"/>
      <w:marBottom w:val="0"/>
      <w:divBdr>
        <w:top w:val="none" w:sz="0" w:space="0" w:color="auto"/>
        <w:left w:val="none" w:sz="0" w:space="0" w:color="auto"/>
        <w:bottom w:val="none" w:sz="0" w:space="0" w:color="auto"/>
        <w:right w:val="none" w:sz="0" w:space="0" w:color="auto"/>
      </w:divBdr>
    </w:div>
    <w:div w:id="19949921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13353</Words>
  <Characters>76115</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Company>
  <LinksUpToDate>false</LinksUpToDate>
  <CharactersWithSpaces>89290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рысь</dc:creator>
  <cp:keywords/>
  <dc:description/>
  <cp:lastModifiedBy>Irina</cp:lastModifiedBy>
  <cp:revision>2</cp:revision>
  <cp:lastPrinted>2009-04-06T18:15:00Z</cp:lastPrinted>
  <dcterms:created xsi:type="dcterms:W3CDTF">2014-08-10T15:44:00Z</dcterms:created>
  <dcterms:modified xsi:type="dcterms:W3CDTF">2014-08-10T15:44:00Z</dcterms:modified>
</cp:coreProperties>
</file>