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04" w:rsidRPr="00161987" w:rsidRDefault="00477404" w:rsidP="00161987">
      <w:pPr>
        <w:pStyle w:val="a3"/>
        <w:spacing w:line="360" w:lineRule="auto"/>
        <w:ind w:firstLine="709"/>
        <w:rPr>
          <w:bCs/>
          <w:szCs w:val="28"/>
        </w:rPr>
      </w:pPr>
      <w:r w:rsidRPr="00161987">
        <w:rPr>
          <w:bCs/>
          <w:szCs w:val="28"/>
        </w:rPr>
        <w:t>ФЕДЕРАЛЬНОЕ АГЕНСТВО ПО ОБРАЗОВАНИЮ</w:t>
      </w:r>
    </w:p>
    <w:p w:rsidR="00477404" w:rsidRPr="00161987" w:rsidRDefault="00477404" w:rsidP="00161987">
      <w:pPr>
        <w:pStyle w:val="a3"/>
        <w:spacing w:line="360" w:lineRule="auto"/>
        <w:ind w:firstLine="709"/>
        <w:rPr>
          <w:bCs/>
          <w:szCs w:val="28"/>
        </w:rPr>
      </w:pPr>
      <w:r w:rsidRPr="00161987">
        <w:rPr>
          <w:bCs/>
          <w:szCs w:val="28"/>
        </w:rPr>
        <w:t>НОУ ВПО «Международный институт рынка»</w:t>
      </w:r>
    </w:p>
    <w:p w:rsidR="00477404" w:rsidRPr="00161987" w:rsidRDefault="00477404" w:rsidP="00161987">
      <w:pPr>
        <w:pStyle w:val="a3"/>
        <w:spacing w:line="360" w:lineRule="auto"/>
        <w:ind w:firstLine="709"/>
        <w:rPr>
          <w:bCs/>
          <w:szCs w:val="28"/>
        </w:rPr>
      </w:pPr>
      <w:r w:rsidRPr="00161987">
        <w:rPr>
          <w:b/>
          <w:bCs/>
          <w:szCs w:val="28"/>
        </w:rPr>
        <w:br/>
      </w:r>
      <w:r w:rsidRPr="00161987">
        <w:rPr>
          <w:bCs/>
          <w:szCs w:val="28"/>
        </w:rPr>
        <w:t>ФАКУЛЬТЕТ ГОСУДАРСТВЕННОГО И МУНИЦИПАЛЬНОГО УПРАВЛЕНИЯ</w:t>
      </w:r>
    </w:p>
    <w:p w:rsidR="00477404" w:rsidRPr="00161987" w:rsidRDefault="00477404" w:rsidP="00161987">
      <w:pPr>
        <w:pStyle w:val="a3"/>
        <w:spacing w:line="360" w:lineRule="auto"/>
        <w:ind w:firstLine="709"/>
        <w:rPr>
          <w:b/>
          <w:bCs/>
          <w:szCs w:val="28"/>
        </w:rPr>
      </w:pPr>
    </w:p>
    <w:p w:rsidR="00477404" w:rsidRPr="00161987" w:rsidRDefault="00477404" w:rsidP="00161987">
      <w:pPr>
        <w:pStyle w:val="a3"/>
        <w:spacing w:line="360" w:lineRule="auto"/>
        <w:ind w:firstLine="709"/>
        <w:rPr>
          <w:bCs/>
          <w:szCs w:val="28"/>
        </w:rPr>
      </w:pPr>
      <w:r w:rsidRPr="00161987">
        <w:rPr>
          <w:bCs/>
          <w:szCs w:val="28"/>
        </w:rPr>
        <w:t>Кафедра социально-психологического менеджмента</w:t>
      </w:r>
    </w:p>
    <w:p w:rsidR="00477404" w:rsidRPr="00161987" w:rsidRDefault="00477404" w:rsidP="00161987">
      <w:pPr>
        <w:spacing w:line="360" w:lineRule="auto"/>
        <w:ind w:firstLine="709"/>
        <w:jc w:val="center"/>
        <w:rPr>
          <w:b/>
          <w:bCs/>
          <w:sz w:val="28"/>
          <w:szCs w:val="28"/>
        </w:rPr>
      </w:pPr>
    </w:p>
    <w:p w:rsidR="00477404" w:rsidRPr="00161987" w:rsidRDefault="00477404" w:rsidP="00161987">
      <w:pPr>
        <w:spacing w:line="360" w:lineRule="auto"/>
        <w:ind w:firstLine="709"/>
        <w:jc w:val="center"/>
        <w:rPr>
          <w:b/>
          <w:bCs/>
          <w:sz w:val="28"/>
          <w:szCs w:val="28"/>
        </w:rPr>
      </w:pPr>
    </w:p>
    <w:p w:rsidR="00477404" w:rsidRPr="00161987" w:rsidRDefault="00477404" w:rsidP="00161987">
      <w:pPr>
        <w:spacing w:line="360" w:lineRule="auto"/>
        <w:ind w:firstLine="709"/>
        <w:jc w:val="center"/>
        <w:rPr>
          <w:b/>
          <w:bCs/>
          <w:sz w:val="28"/>
          <w:szCs w:val="28"/>
        </w:rPr>
      </w:pPr>
    </w:p>
    <w:p w:rsidR="00477404" w:rsidRPr="00161987" w:rsidRDefault="00477404" w:rsidP="00161987">
      <w:pPr>
        <w:spacing w:line="360" w:lineRule="auto"/>
        <w:ind w:firstLine="709"/>
        <w:jc w:val="center"/>
        <w:rPr>
          <w:b/>
          <w:bCs/>
          <w:sz w:val="28"/>
          <w:szCs w:val="28"/>
        </w:rPr>
      </w:pPr>
    </w:p>
    <w:p w:rsidR="00477404" w:rsidRPr="00161987" w:rsidRDefault="00477404" w:rsidP="00161987">
      <w:pPr>
        <w:spacing w:line="360" w:lineRule="auto"/>
        <w:ind w:firstLine="709"/>
        <w:jc w:val="center"/>
        <w:rPr>
          <w:b/>
          <w:bCs/>
          <w:sz w:val="28"/>
          <w:szCs w:val="28"/>
        </w:rPr>
      </w:pPr>
      <w:r w:rsidRPr="00161987">
        <w:rPr>
          <w:bCs/>
          <w:sz w:val="28"/>
          <w:szCs w:val="28"/>
        </w:rPr>
        <w:t>КУРСОВАЯ РАБОТА</w:t>
      </w:r>
      <w:r w:rsidRPr="00161987">
        <w:rPr>
          <w:bCs/>
          <w:sz w:val="28"/>
          <w:szCs w:val="28"/>
        </w:rPr>
        <w:br/>
      </w:r>
      <w:r w:rsidRPr="00161987">
        <w:rPr>
          <w:b/>
          <w:bCs/>
          <w:sz w:val="28"/>
          <w:szCs w:val="28"/>
        </w:rPr>
        <w:t xml:space="preserve"> </w:t>
      </w:r>
      <w:r w:rsidRPr="00161987">
        <w:rPr>
          <w:bCs/>
          <w:sz w:val="28"/>
          <w:szCs w:val="28"/>
        </w:rPr>
        <w:t>на тему:</w:t>
      </w:r>
      <w:r w:rsidRPr="00161987">
        <w:rPr>
          <w:b/>
          <w:bCs/>
          <w:sz w:val="28"/>
          <w:szCs w:val="28"/>
        </w:rPr>
        <w:t xml:space="preserve"> «Разработка алгоритма и инструментария для выявления профессиональной компетентности психолога организации»</w:t>
      </w:r>
    </w:p>
    <w:p w:rsidR="00477404" w:rsidRPr="00161987" w:rsidRDefault="00477404" w:rsidP="00161987">
      <w:pPr>
        <w:pStyle w:val="a5"/>
        <w:spacing w:line="360" w:lineRule="auto"/>
        <w:ind w:left="0" w:right="0" w:firstLine="709"/>
        <w:rPr>
          <w:szCs w:val="28"/>
        </w:rPr>
      </w:pPr>
    </w:p>
    <w:p w:rsidR="00477404" w:rsidRPr="00161987" w:rsidRDefault="00477404" w:rsidP="00161987">
      <w:pPr>
        <w:pStyle w:val="a5"/>
        <w:spacing w:line="360" w:lineRule="auto"/>
        <w:ind w:left="0" w:right="0" w:firstLine="709"/>
        <w:rPr>
          <w:b/>
          <w:szCs w:val="28"/>
        </w:rPr>
      </w:pPr>
    </w:p>
    <w:p w:rsidR="00477404" w:rsidRPr="00161987" w:rsidRDefault="00477404" w:rsidP="00161987">
      <w:pPr>
        <w:pStyle w:val="a5"/>
        <w:spacing w:line="360" w:lineRule="auto"/>
        <w:ind w:left="0" w:right="0" w:firstLine="709"/>
        <w:rPr>
          <w:b/>
          <w:szCs w:val="28"/>
        </w:rPr>
      </w:pPr>
    </w:p>
    <w:p w:rsidR="00477404" w:rsidRPr="00161987" w:rsidRDefault="00477404" w:rsidP="00161987">
      <w:pPr>
        <w:pStyle w:val="a5"/>
        <w:spacing w:line="360" w:lineRule="auto"/>
        <w:ind w:left="0" w:right="0" w:firstLine="709"/>
        <w:rPr>
          <w:szCs w:val="28"/>
        </w:rPr>
      </w:pPr>
      <w:r w:rsidRPr="00161987">
        <w:rPr>
          <w:szCs w:val="28"/>
        </w:rPr>
        <w:t>Выполнил</w:t>
      </w:r>
      <w:r w:rsidRPr="00161987">
        <w:rPr>
          <w:b/>
          <w:szCs w:val="28"/>
        </w:rPr>
        <w:t xml:space="preserve"> </w:t>
      </w:r>
      <w:r w:rsidRPr="00161987">
        <w:rPr>
          <w:szCs w:val="28"/>
        </w:rPr>
        <w:t>студент гр. ДМ-72</w:t>
      </w:r>
    </w:p>
    <w:p w:rsidR="00477404" w:rsidRPr="00161987" w:rsidRDefault="00477404" w:rsidP="00161987">
      <w:pPr>
        <w:pStyle w:val="a5"/>
        <w:spacing w:line="360" w:lineRule="auto"/>
        <w:ind w:left="0" w:right="0" w:firstLine="709"/>
        <w:rPr>
          <w:szCs w:val="28"/>
        </w:rPr>
      </w:pPr>
      <w:r w:rsidRPr="00161987">
        <w:rPr>
          <w:szCs w:val="28"/>
        </w:rPr>
        <w:t>Факультета дополнительного</w:t>
      </w:r>
    </w:p>
    <w:p w:rsidR="00477404" w:rsidRPr="00161987" w:rsidRDefault="00477404" w:rsidP="00161987">
      <w:pPr>
        <w:pStyle w:val="a5"/>
        <w:spacing w:line="360" w:lineRule="auto"/>
        <w:ind w:left="0" w:right="0" w:firstLine="709"/>
        <w:rPr>
          <w:szCs w:val="28"/>
        </w:rPr>
      </w:pPr>
      <w:r w:rsidRPr="00161987">
        <w:rPr>
          <w:szCs w:val="28"/>
        </w:rPr>
        <w:t>образования</w:t>
      </w:r>
    </w:p>
    <w:p w:rsidR="00477404" w:rsidRPr="00161987" w:rsidRDefault="00477404" w:rsidP="00161987">
      <w:pPr>
        <w:pStyle w:val="a5"/>
        <w:spacing w:line="360" w:lineRule="auto"/>
        <w:ind w:left="0" w:right="0" w:firstLine="709"/>
        <w:rPr>
          <w:szCs w:val="28"/>
        </w:rPr>
      </w:pPr>
      <w:r w:rsidRPr="00161987">
        <w:rPr>
          <w:szCs w:val="28"/>
        </w:rPr>
        <w:t xml:space="preserve">И.С. Пермякова </w:t>
      </w:r>
    </w:p>
    <w:p w:rsidR="00477404" w:rsidRPr="00161987" w:rsidRDefault="00477404" w:rsidP="00161987">
      <w:pPr>
        <w:pStyle w:val="a5"/>
        <w:spacing w:line="360" w:lineRule="auto"/>
        <w:ind w:left="0" w:right="0" w:firstLine="709"/>
        <w:rPr>
          <w:szCs w:val="28"/>
        </w:rPr>
      </w:pPr>
      <w:r w:rsidRPr="00161987">
        <w:rPr>
          <w:szCs w:val="28"/>
        </w:rPr>
        <w:t xml:space="preserve">Руководитель </w:t>
      </w:r>
    </w:p>
    <w:p w:rsidR="00477404" w:rsidRPr="00161987" w:rsidRDefault="00477404" w:rsidP="00161987">
      <w:pPr>
        <w:pStyle w:val="a5"/>
        <w:spacing w:line="360" w:lineRule="auto"/>
        <w:ind w:left="0" w:right="0" w:firstLine="709"/>
        <w:rPr>
          <w:szCs w:val="28"/>
        </w:rPr>
      </w:pPr>
      <w:r w:rsidRPr="00161987">
        <w:rPr>
          <w:szCs w:val="28"/>
        </w:rPr>
        <w:t>к.т.н., профессор Л.В. Макарова</w:t>
      </w:r>
    </w:p>
    <w:p w:rsidR="00477404" w:rsidRPr="00161987" w:rsidRDefault="00477404" w:rsidP="00161987">
      <w:pPr>
        <w:pStyle w:val="a5"/>
        <w:spacing w:line="360" w:lineRule="auto"/>
        <w:ind w:left="0" w:right="0" w:firstLine="709"/>
        <w:rPr>
          <w:szCs w:val="28"/>
        </w:rPr>
      </w:pPr>
      <w:r w:rsidRPr="00161987">
        <w:rPr>
          <w:szCs w:val="28"/>
        </w:rPr>
        <w:t>Работа защищена</w:t>
      </w:r>
    </w:p>
    <w:p w:rsidR="00477404" w:rsidRPr="00161987" w:rsidRDefault="00477404" w:rsidP="00161987">
      <w:pPr>
        <w:pStyle w:val="a5"/>
        <w:spacing w:line="360" w:lineRule="auto"/>
        <w:ind w:left="0" w:right="0" w:firstLine="709"/>
        <w:rPr>
          <w:szCs w:val="28"/>
        </w:rPr>
      </w:pPr>
      <w:r w:rsidRPr="00161987">
        <w:rPr>
          <w:szCs w:val="28"/>
        </w:rPr>
        <w:t>«__» ______________ 2008 г.</w:t>
      </w:r>
    </w:p>
    <w:p w:rsidR="00477404" w:rsidRPr="00161987" w:rsidRDefault="00477404" w:rsidP="00161987">
      <w:pPr>
        <w:pStyle w:val="a5"/>
        <w:spacing w:line="360" w:lineRule="auto"/>
        <w:ind w:left="0" w:right="0" w:firstLine="709"/>
        <w:rPr>
          <w:szCs w:val="28"/>
        </w:rPr>
      </w:pPr>
    </w:p>
    <w:p w:rsidR="00477404" w:rsidRPr="00161987" w:rsidRDefault="00477404" w:rsidP="00161987">
      <w:pPr>
        <w:pStyle w:val="a5"/>
        <w:spacing w:line="360" w:lineRule="auto"/>
        <w:ind w:left="0" w:right="0" w:firstLine="709"/>
        <w:rPr>
          <w:szCs w:val="28"/>
        </w:rPr>
      </w:pPr>
      <w:r w:rsidRPr="00161987">
        <w:rPr>
          <w:szCs w:val="28"/>
        </w:rPr>
        <w:t>Оценка _________________</w:t>
      </w:r>
    </w:p>
    <w:p w:rsidR="00477404" w:rsidRPr="00161987" w:rsidRDefault="00477404" w:rsidP="00161987">
      <w:pPr>
        <w:pStyle w:val="a5"/>
        <w:spacing w:line="360" w:lineRule="auto"/>
        <w:ind w:left="0" w:right="0" w:firstLine="709"/>
        <w:rPr>
          <w:bCs/>
          <w:szCs w:val="28"/>
        </w:rPr>
      </w:pPr>
    </w:p>
    <w:p w:rsidR="00477404" w:rsidRPr="00161987" w:rsidRDefault="00477404" w:rsidP="00161987">
      <w:pPr>
        <w:tabs>
          <w:tab w:val="left" w:pos="3372"/>
        </w:tabs>
        <w:spacing w:line="360" w:lineRule="auto"/>
        <w:ind w:firstLine="709"/>
        <w:jc w:val="center"/>
        <w:rPr>
          <w:sz w:val="28"/>
          <w:szCs w:val="28"/>
        </w:rPr>
      </w:pPr>
      <w:r w:rsidRPr="00161987">
        <w:rPr>
          <w:sz w:val="28"/>
          <w:szCs w:val="28"/>
        </w:rPr>
        <w:t>Самара 2008 г.</w:t>
      </w:r>
    </w:p>
    <w:p w:rsidR="007A3D14" w:rsidRPr="00161987" w:rsidRDefault="00161987" w:rsidP="00161987">
      <w:pPr>
        <w:spacing w:line="360" w:lineRule="auto"/>
        <w:ind w:firstLine="709"/>
        <w:jc w:val="center"/>
        <w:rPr>
          <w:b/>
          <w:sz w:val="28"/>
          <w:szCs w:val="28"/>
        </w:rPr>
      </w:pPr>
      <w:r>
        <w:rPr>
          <w:sz w:val="28"/>
          <w:szCs w:val="28"/>
        </w:rPr>
        <w:br w:type="page"/>
      </w:r>
      <w:r w:rsidR="00915E1D" w:rsidRPr="00161987">
        <w:rPr>
          <w:b/>
          <w:sz w:val="28"/>
          <w:szCs w:val="28"/>
        </w:rPr>
        <w:t>Содержание</w:t>
      </w:r>
    </w:p>
    <w:p w:rsidR="00915E1D" w:rsidRPr="00161987" w:rsidRDefault="00915E1D" w:rsidP="00161987">
      <w:pPr>
        <w:spacing w:line="360" w:lineRule="auto"/>
        <w:ind w:firstLine="709"/>
        <w:jc w:val="center"/>
        <w:rPr>
          <w:b/>
          <w:sz w:val="28"/>
          <w:szCs w:val="28"/>
        </w:rPr>
      </w:pPr>
    </w:p>
    <w:tbl>
      <w:tblPr>
        <w:tblW w:w="0" w:type="auto"/>
        <w:tblLayout w:type="fixed"/>
        <w:tblLook w:val="01E0" w:firstRow="1" w:lastRow="1" w:firstColumn="1" w:lastColumn="1" w:noHBand="0" w:noVBand="0"/>
      </w:tblPr>
      <w:tblGrid>
        <w:gridCol w:w="9464"/>
      </w:tblGrid>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Ведение</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1. Методы получения информации о человеке</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1.1 Основные методы получения первичной информации о претенденте на вакантную должность</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1.2 Альтернативные способы получения информации о претенденте</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1.3 Собеседование - как один из самых важных элементов процесса отбора персонала</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2. Разработка алгоритма и инструментария для выявления профессиональной компетентности психолога ОАО «Областной реабилитационный центр</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2.1 Методы и этапы отбора претендентов</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2.2 Разработка полуформализованной программы интервью</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 xml:space="preserve">3. Практическое исследование разработанного алгоритма и инструментария при приеме на работу кандидатов на должность психолога ОАО «Областной реабилитационный центр» </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Заключение</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Список использованных источников</w:t>
            </w:r>
          </w:p>
        </w:tc>
      </w:tr>
      <w:tr w:rsidR="00161987" w:rsidRPr="004B7ED5" w:rsidTr="004B7ED5">
        <w:tc>
          <w:tcPr>
            <w:tcW w:w="9464" w:type="dxa"/>
            <w:shd w:val="clear" w:color="auto" w:fill="auto"/>
          </w:tcPr>
          <w:p w:rsidR="00161987" w:rsidRPr="004B7ED5" w:rsidRDefault="00161987" w:rsidP="004B7ED5">
            <w:pPr>
              <w:spacing w:line="360" w:lineRule="auto"/>
              <w:rPr>
                <w:sz w:val="28"/>
                <w:szCs w:val="28"/>
              </w:rPr>
            </w:pPr>
            <w:r w:rsidRPr="004B7ED5">
              <w:rPr>
                <w:sz w:val="28"/>
                <w:szCs w:val="28"/>
              </w:rPr>
              <w:t>Приложение</w:t>
            </w:r>
          </w:p>
        </w:tc>
      </w:tr>
    </w:tbl>
    <w:p w:rsidR="00161987" w:rsidRDefault="00161987" w:rsidP="00161987">
      <w:pPr>
        <w:spacing w:line="360" w:lineRule="auto"/>
        <w:ind w:firstLine="709"/>
        <w:jc w:val="center"/>
        <w:rPr>
          <w:b/>
          <w:sz w:val="28"/>
          <w:szCs w:val="28"/>
        </w:rPr>
      </w:pPr>
    </w:p>
    <w:p w:rsidR="007F2788" w:rsidRPr="00161987" w:rsidRDefault="00161987" w:rsidP="00161987">
      <w:pPr>
        <w:spacing w:line="360" w:lineRule="auto"/>
        <w:ind w:firstLine="709"/>
        <w:jc w:val="center"/>
        <w:rPr>
          <w:b/>
          <w:sz w:val="28"/>
          <w:szCs w:val="28"/>
        </w:rPr>
      </w:pPr>
      <w:r>
        <w:rPr>
          <w:b/>
          <w:sz w:val="28"/>
          <w:szCs w:val="28"/>
        </w:rPr>
        <w:br w:type="page"/>
      </w:r>
      <w:r w:rsidR="00477404" w:rsidRPr="00161987">
        <w:rPr>
          <w:b/>
          <w:sz w:val="28"/>
          <w:szCs w:val="28"/>
        </w:rPr>
        <w:t>Введение</w:t>
      </w:r>
    </w:p>
    <w:p w:rsidR="00477404" w:rsidRPr="00161987" w:rsidRDefault="00477404" w:rsidP="00161987">
      <w:pPr>
        <w:spacing w:line="360" w:lineRule="auto"/>
        <w:ind w:firstLine="709"/>
        <w:jc w:val="center"/>
        <w:rPr>
          <w:b/>
          <w:sz w:val="28"/>
          <w:szCs w:val="28"/>
        </w:rPr>
      </w:pPr>
    </w:p>
    <w:p w:rsidR="00AB1034" w:rsidRPr="00161987" w:rsidRDefault="00915E1D" w:rsidP="00161987">
      <w:pPr>
        <w:spacing w:line="360" w:lineRule="auto"/>
        <w:ind w:firstLine="709"/>
        <w:jc w:val="both"/>
        <w:rPr>
          <w:sz w:val="28"/>
          <w:szCs w:val="28"/>
        </w:rPr>
      </w:pPr>
      <w:r w:rsidRPr="00161987">
        <w:rPr>
          <w:sz w:val="28"/>
          <w:szCs w:val="28"/>
        </w:rPr>
        <w:t>Успешное функционирование любой организации в значительной степени зависит от ее способности подобрать необходимых работников.</w:t>
      </w:r>
      <w:r w:rsidR="00AB1034" w:rsidRPr="00161987">
        <w:rPr>
          <w:sz w:val="28"/>
          <w:szCs w:val="28"/>
        </w:rPr>
        <w:t xml:space="preserve"> Подбор кандидатов является основой для следующего этапа – отбора будущих сотрудников организации.  </w:t>
      </w:r>
    </w:p>
    <w:p w:rsidR="00915E1D" w:rsidRPr="00161987" w:rsidRDefault="00915E1D" w:rsidP="00161987">
      <w:pPr>
        <w:spacing w:line="360" w:lineRule="auto"/>
        <w:ind w:firstLine="709"/>
        <w:jc w:val="both"/>
        <w:rPr>
          <w:sz w:val="28"/>
          <w:szCs w:val="28"/>
        </w:rPr>
      </w:pPr>
      <w:r w:rsidRPr="00161987">
        <w:rPr>
          <w:sz w:val="28"/>
          <w:szCs w:val="28"/>
        </w:rPr>
        <w:t xml:space="preserve"> Процесс отбора персонала для замещения вакантных должностей состоит из нескольких этапов: определение требований к кандидату</w:t>
      </w:r>
      <w:r w:rsidR="0046763F" w:rsidRPr="00161987">
        <w:rPr>
          <w:sz w:val="28"/>
          <w:szCs w:val="28"/>
        </w:rPr>
        <w:t xml:space="preserve">, привлечение кандидатов, отбора кандидатов, приема на работу. </w:t>
      </w:r>
    </w:p>
    <w:p w:rsidR="00AB1034" w:rsidRPr="00161987" w:rsidRDefault="00AB1034" w:rsidP="00161987">
      <w:pPr>
        <w:spacing w:line="360" w:lineRule="auto"/>
        <w:ind w:firstLine="709"/>
        <w:jc w:val="both"/>
        <w:rPr>
          <w:sz w:val="28"/>
          <w:szCs w:val="28"/>
        </w:rPr>
      </w:pPr>
      <w:r w:rsidRPr="00161987">
        <w:rPr>
          <w:sz w:val="28"/>
          <w:szCs w:val="28"/>
        </w:rPr>
        <w:t>Выбор методов отбора определяется в каждой конкретной ситуации характером вакантной должности, ее важностью для организации, традициями и финансовым состоянием последней, а также квалификацией сотрудников, занятых процессом подбора.</w:t>
      </w:r>
    </w:p>
    <w:p w:rsidR="00AB1034" w:rsidRPr="00161987" w:rsidRDefault="007461A2" w:rsidP="00161987">
      <w:pPr>
        <w:spacing w:line="360" w:lineRule="auto"/>
        <w:ind w:firstLine="709"/>
        <w:jc w:val="both"/>
        <w:rPr>
          <w:sz w:val="28"/>
          <w:szCs w:val="28"/>
        </w:rPr>
      </w:pPr>
      <w:r w:rsidRPr="00161987">
        <w:rPr>
          <w:sz w:val="28"/>
          <w:szCs w:val="28"/>
        </w:rPr>
        <w:t xml:space="preserve">Таким образом, определяется </w:t>
      </w:r>
      <w:r w:rsidRPr="00161987">
        <w:rPr>
          <w:b/>
          <w:sz w:val="28"/>
          <w:szCs w:val="28"/>
        </w:rPr>
        <w:t>актуальная проблема</w:t>
      </w:r>
      <w:r w:rsidRPr="00161987">
        <w:rPr>
          <w:sz w:val="28"/>
          <w:szCs w:val="28"/>
        </w:rPr>
        <w:t xml:space="preserve"> для отдела персонала </w:t>
      </w:r>
      <w:r w:rsidR="008651A1" w:rsidRPr="00161987">
        <w:rPr>
          <w:sz w:val="28"/>
          <w:szCs w:val="28"/>
        </w:rPr>
        <w:t xml:space="preserve">любой </w:t>
      </w:r>
      <w:r w:rsidRPr="00161987">
        <w:rPr>
          <w:sz w:val="28"/>
          <w:szCs w:val="28"/>
        </w:rPr>
        <w:t xml:space="preserve">организации: </w:t>
      </w:r>
      <w:r w:rsidR="00C17C7E" w:rsidRPr="00161987">
        <w:rPr>
          <w:sz w:val="28"/>
          <w:szCs w:val="28"/>
        </w:rPr>
        <w:t xml:space="preserve">как, </w:t>
      </w:r>
      <w:r w:rsidRPr="00161987">
        <w:rPr>
          <w:sz w:val="28"/>
          <w:szCs w:val="28"/>
        </w:rPr>
        <w:t xml:space="preserve">принимая во внимание выше перечисленные </w:t>
      </w:r>
      <w:r w:rsidR="00C17C7E" w:rsidRPr="00161987">
        <w:rPr>
          <w:sz w:val="28"/>
          <w:szCs w:val="28"/>
        </w:rPr>
        <w:t>условия,</w:t>
      </w:r>
      <w:r w:rsidRPr="00161987">
        <w:rPr>
          <w:sz w:val="28"/>
          <w:szCs w:val="28"/>
        </w:rPr>
        <w:t xml:space="preserve"> </w:t>
      </w:r>
      <w:r w:rsidR="00C17C7E" w:rsidRPr="00161987">
        <w:rPr>
          <w:sz w:val="28"/>
          <w:szCs w:val="28"/>
        </w:rPr>
        <w:t xml:space="preserve">выбрать или </w:t>
      </w:r>
      <w:r w:rsidRPr="00161987">
        <w:rPr>
          <w:sz w:val="28"/>
          <w:szCs w:val="28"/>
        </w:rPr>
        <w:t xml:space="preserve">разработать методы отбора </w:t>
      </w:r>
      <w:r w:rsidR="00C17C7E" w:rsidRPr="00161987">
        <w:rPr>
          <w:sz w:val="28"/>
          <w:szCs w:val="28"/>
        </w:rPr>
        <w:t>персонала?</w:t>
      </w:r>
    </w:p>
    <w:p w:rsidR="008651A1" w:rsidRPr="00161987" w:rsidRDefault="00C17C7E" w:rsidP="00161987">
      <w:pPr>
        <w:spacing w:line="360" w:lineRule="auto"/>
        <w:ind w:firstLine="709"/>
        <w:jc w:val="both"/>
        <w:rPr>
          <w:sz w:val="28"/>
          <w:szCs w:val="28"/>
        </w:rPr>
      </w:pPr>
      <w:r w:rsidRPr="00161987">
        <w:rPr>
          <w:sz w:val="28"/>
          <w:szCs w:val="28"/>
        </w:rPr>
        <w:t xml:space="preserve">Выявленная проблема, в общем, для организаций весьма актуальна и </w:t>
      </w:r>
      <w:r w:rsidR="008651A1" w:rsidRPr="00161987">
        <w:rPr>
          <w:sz w:val="28"/>
          <w:szCs w:val="28"/>
        </w:rPr>
        <w:t xml:space="preserve">в частности. </w:t>
      </w:r>
    </w:p>
    <w:p w:rsidR="002261C4" w:rsidRPr="00161987" w:rsidRDefault="008651A1" w:rsidP="00161987">
      <w:pPr>
        <w:spacing w:line="360" w:lineRule="auto"/>
        <w:ind w:firstLine="709"/>
        <w:jc w:val="both"/>
        <w:rPr>
          <w:sz w:val="28"/>
          <w:szCs w:val="28"/>
        </w:rPr>
      </w:pPr>
      <w:r w:rsidRPr="00161987">
        <w:rPr>
          <w:sz w:val="28"/>
          <w:szCs w:val="28"/>
        </w:rPr>
        <w:t>Например, в</w:t>
      </w:r>
      <w:r w:rsidR="00AE2052" w:rsidRPr="00161987">
        <w:rPr>
          <w:sz w:val="28"/>
          <w:szCs w:val="28"/>
        </w:rPr>
        <w:t xml:space="preserve"> предыдущей работе нами была разработана </w:t>
      </w:r>
      <w:r w:rsidR="002261C4" w:rsidRPr="00161987">
        <w:rPr>
          <w:sz w:val="28"/>
          <w:szCs w:val="28"/>
        </w:rPr>
        <w:t>профессиограмма психолога ОАО «ОРЦ». Выделенные в профессиограмме личностные и квалификационные требования, предъявляемые к деятельности психолога, в дальнейшем использовались для разработки должностной инструкции психолога ОАО «ОРЦ».</w:t>
      </w:r>
    </w:p>
    <w:p w:rsidR="007F2788" w:rsidRPr="00161987" w:rsidRDefault="002261C4" w:rsidP="00161987">
      <w:pPr>
        <w:tabs>
          <w:tab w:val="left" w:pos="2232"/>
        </w:tabs>
        <w:spacing w:line="360" w:lineRule="auto"/>
        <w:ind w:firstLine="709"/>
        <w:jc w:val="both"/>
        <w:rPr>
          <w:sz w:val="28"/>
          <w:szCs w:val="28"/>
        </w:rPr>
      </w:pPr>
      <w:r w:rsidRPr="00161987">
        <w:rPr>
          <w:sz w:val="28"/>
          <w:szCs w:val="28"/>
        </w:rPr>
        <w:t xml:space="preserve">Однако, подводя итоги работы, </w:t>
      </w:r>
      <w:r w:rsidRPr="00161987">
        <w:rPr>
          <w:b/>
          <w:sz w:val="28"/>
          <w:szCs w:val="28"/>
        </w:rPr>
        <w:t>актуализировался вопрос</w:t>
      </w:r>
      <w:r w:rsidRPr="00161987">
        <w:rPr>
          <w:sz w:val="28"/>
          <w:szCs w:val="28"/>
        </w:rPr>
        <w:t>: каким образом выявить у претендентов на вакансию, требуемые личностные и квалификационные качества?</w:t>
      </w:r>
    </w:p>
    <w:p w:rsidR="002261C4" w:rsidRPr="00161987" w:rsidRDefault="008651A1" w:rsidP="00161987">
      <w:pPr>
        <w:tabs>
          <w:tab w:val="left" w:pos="2232"/>
        </w:tabs>
        <w:spacing w:line="360" w:lineRule="auto"/>
        <w:ind w:firstLine="709"/>
        <w:jc w:val="both"/>
        <w:rPr>
          <w:bCs/>
          <w:sz w:val="28"/>
          <w:szCs w:val="28"/>
        </w:rPr>
      </w:pPr>
      <w:r w:rsidRPr="00161987">
        <w:rPr>
          <w:sz w:val="28"/>
          <w:szCs w:val="28"/>
        </w:rPr>
        <w:t xml:space="preserve">Исходя из актуальности, была определена </w:t>
      </w:r>
      <w:r w:rsidRPr="00161987">
        <w:rPr>
          <w:b/>
          <w:i/>
          <w:sz w:val="28"/>
          <w:szCs w:val="28"/>
        </w:rPr>
        <w:t>цель</w:t>
      </w:r>
      <w:r w:rsidRPr="00161987">
        <w:rPr>
          <w:sz w:val="28"/>
          <w:szCs w:val="28"/>
        </w:rPr>
        <w:t xml:space="preserve"> настоящей работы: </w:t>
      </w:r>
      <w:r w:rsidR="000C6CAB" w:rsidRPr="00161987">
        <w:rPr>
          <w:bCs/>
          <w:sz w:val="28"/>
          <w:szCs w:val="28"/>
        </w:rPr>
        <w:t>разработка алгоритма и инструментария для выявления профессиональной компетентности психолога ОАО «Областной реабилитационный центр».</w:t>
      </w:r>
    </w:p>
    <w:p w:rsidR="00CC03C1" w:rsidRPr="00161987" w:rsidRDefault="000C6CAB" w:rsidP="00161987">
      <w:pPr>
        <w:spacing w:line="360" w:lineRule="auto"/>
        <w:ind w:firstLine="709"/>
        <w:jc w:val="both"/>
        <w:rPr>
          <w:sz w:val="28"/>
          <w:szCs w:val="28"/>
        </w:rPr>
      </w:pPr>
      <w:r w:rsidRPr="00161987">
        <w:rPr>
          <w:b/>
          <w:sz w:val="28"/>
          <w:szCs w:val="28"/>
        </w:rPr>
        <w:t>Объектом</w:t>
      </w:r>
      <w:r w:rsidRPr="00161987">
        <w:rPr>
          <w:sz w:val="28"/>
          <w:szCs w:val="28"/>
        </w:rPr>
        <w:t xml:space="preserve"> исследования явля</w:t>
      </w:r>
      <w:r w:rsidR="00CC03C1" w:rsidRPr="00161987">
        <w:rPr>
          <w:sz w:val="28"/>
          <w:szCs w:val="28"/>
        </w:rPr>
        <w:t>ю</w:t>
      </w:r>
      <w:r w:rsidRPr="00161987">
        <w:rPr>
          <w:sz w:val="28"/>
          <w:szCs w:val="28"/>
        </w:rPr>
        <w:t xml:space="preserve">тся: </w:t>
      </w:r>
      <w:r w:rsidR="00CC03C1" w:rsidRPr="00161987">
        <w:rPr>
          <w:sz w:val="28"/>
          <w:szCs w:val="28"/>
        </w:rPr>
        <w:t>личностные и квалификационные требования, предъявляемые к деятельности психолога.</w:t>
      </w:r>
    </w:p>
    <w:p w:rsidR="00CC03C1" w:rsidRPr="00161987" w:rsidRDefault="000C6CAB" w:rsidP="00161987">
      <w:pPr>
        <w:spacing w:line="360" w:lineRule="auto"/>
        <w:ind w:firstLine="709"/>
        <w:jc w:val="both"/>
        <w:rPr>
          <w:sz w:val="28"/>
          <w:szCs w:val="28"/>
        </w:rPr>
      </w:pPr>
      <w:r w:rsidRPr="00161987">
        <w:rPr>
          <w:b/>
          <w:sz w:val="28"/>
          <w:szCs w:val="28"/>
        </w:rPr>
        <w:t>Предметом</w:t>
      </w:r>
      <w:r w:rsidRPr="00161987">
        <w:rPr>
          <w:sz w:val="28"/>
          <w:szCs w:val="28"/>
        </w:rPr>
        <w:t xml:space="preserve"> исследования является: </w:t>
      </w:r>
      <w:r w:rsidR="00CC03C1" w:rsidRPr="00161987">
        <w:rPr>
          <w:sz w:val="28"/>
          <w:szCs w:val="28"/>
        </w:rPr>
        <w:t>методы получения информации о личностных и квалификационных требованиях, предъявляемых к данной должности.</w:t>
      </w:r>
    </w:p>
    <w:p w:rsidR="000C6CAB" w:rsidRPr="00161987" w:rsidRDefault="000C6CAB" w:rsidP="00161987">
      <w:pPr>
        <w:spacing w:line="360" w:lineRule="auto"/>
        <w:ind w:firstLine="709"/>
        <w:jc w:val="both"/>
        <w:rPr>
          <w:sz w:val="28"/>
          <w:szCs w:val="28"/>
        </w:rPr>
      </w:pPr>
      <w:r w:rsidRPr="00161987">
        <w:rPr>
          <w:sz w:val="28"/>
          <w:szCs w:val="28"/>
        </w:rPr>
        <w:t>Задачи:</w:t>
      </w:r>
    </w:p>
    <w:p w:rsidR="00CC03C1" w:rsidRPr="00161987" w:rsidRDefault="000C6CAB" w:rsidP="00161987">
      <w:pPr>
        <w:spacing w:line="360" w:lineRule="auto"/>
        <w:ind w:firstLine="709"/>
        <w:jc w:val="both"/>
        <w:rPr>
          <w:sz w:val="28"/>
          <w:szCs w:val="28"/>
        </w:rPr>
      </w:pPr>
      <w:r w:rsidRPr="00161987">
        <w:rPr>
          <w:sz w:val="28"/>
          <w:szCs w:val="28"/>
        </w:rPr>
        <w:t xml:space="preserve">1. Теоретическое изучение </w:t>
      </w:r>
      <w:r w:rsidR="00CC03C1" w:rsidRPr="00161987">
        <w:rPr>
          <w:sz w:val="28"/>
          <w:szCs w:val="28"/>
        </w:rPr>
        <w:t>методы получения информации о человеке.</w:t>
      </w:r>
    </w:p>
    <w:p w:rsidR="00291F0C" w:rsidRPr="00161987" w:rsidRDefault="00291F0C" w:rsidP="00161987">
      <w:pPr>
        <w:spacing w:line="360" w:lineRule="auto"/>
        <w:ind w:firstLine="709"/>
        <w:jc w:val="both"/>
        <w:rPr>
          <w:sz w:val="28"/>
          <w:szCs w:val="28"/>
        </w:rPr>
      </w:pPr>
      <w:r w:rsidRPr="00161987">
        <w:rPr>
          <w:sz w:val="28"/>
          <w:szCs w:val="28"/>
        </w:rPr>
        <w:t>2. Р</w:t>
      </w:r>
      <w:r w:rsidR="000C6CAB" w:rsidRPr="00161987">
        <w:rPr>
          <w:sz w:val="28"/>
          <w:szCs w:val="28"/>
        </w:rPr>
        <w:t>азработ</w:t>
      </w:r>
      <w:r w:rsidR="00E46162" w:rsidRPr="00161987">
        <w:rPr>
          <w:sz w:val="28"/>
          <w:szCs w:val="28"/>
        </w:rPr>
        <w:t>ать</w:t>
      </w:r>
      <w:r w:rsidR="000C6CAB" w:rsidRPr="00161987">
        <w:rPr>
          <w:sz w:val="28"/>
          <w:szCs w:val="28"/>
        </w:rPr>
        <w:t xml:space="preserve"> </w:t>
      </w:r>
      <w:r w:rsidR="00E46162" w:rsidRPr="00161987">
        <w:rPr>
          <w:sz w:val="28"/>
          <w:szCs w:val="28"/>
        </w:rPr>
        <w:t>алгоритм</w:t>
      </w:r>
      <w:r w:rsidRPr="00161987">
        <w:rPr>
          <w:sz w:val="28"/>
          <w:szCs w:val="28"/>
        </w:rPr>
        <w:t xml:space="preserve"> и инструментари</w:t>
      </w:r>
      <w:r w:rsidR="00E46162" w:rsidRPr="00161987">
        <w:rPr>
          <w:sz w:val="28"/>
          <w:szCs w:val="28"/>
        </w:rPr>
        <w:t>й</w:t>
      </w:r>
      <w:r w:rsidRPr="00161987">
        <w:rPr>
          <w:sz w:val="28"/>
          <w:szCs w:val="28"/>
        </w:rPr>
        <w:t xml:space="preserve"> для выявления профессиональной компетентности психолога ОАО «Областной реабилитационный центр».</w:t>
      </w:r>
    </w:p>
    <w:p w:rsidR="000C6CAB" w:rsidRPr="00161987" w:rsidRDefault="000C6CAB" w:rsidP="00161987">
      <w:pPr>
        <w:spacing w:line="360" w:lineRule="auto"/>
        <w:ind w:firstLine="709"/>
        <w:jc w:val="both"/>
        <w:rPr>
          <w:sz w:val="28"/>
          <w:szCs w:val="28"/>
        </w:rPr>
      </w:pPr>
      <w:r w:rsidRPr="00161987">
        <w:rPr>
          <w:sz w:val="28"/>
          <w:szCs w:val="28"/>
        </w:rPr>
        <w:t xml:space="preserve">3. </w:t>
      </w:r>
      <w:r w:rsidR="00291F0C" w:rsidRPr="00161987">
        <w:rPr>
          <w:sz w:val="28"/>
          <w:szCs w:val="28"/>
        </w:rPr>
        <w:t>Практическое исследование разработанного алгоритма и инструментари</w:t>
      </w:r>
      <w:r w:rsidR="00591DFD" w:rsidRPr="00161987">
        <w:rPr>
          <w:sz w:val="28"/>
          <w:szCs w:val="28"/>
        </w:rPr>
        <w:t>я при приеме на работу кандидатов</w:t>
      </w:r>
      <w:r w:rsidR="00291F0C" w:rsidRPr="00161987">
        <w:rPr>
          <w:sz w:val="28"/>
          <w:szCs w:val="28"/>
        </w:rPr>
        <w:t xml:space="preserve"> на должность психолога ОАО «Областной реабилитационный центр» </w:t>
      </w:r>
    </w:p>
    <w:p w:rsidR="00477404" w:rsidRPr="00161987" w:rsidRDefault="00161987" w:rsidP="00161987">
      <w:pPr>
        <w:spacing w:line="360" w:lineRule="auto"/>
        <w:ind w:firstLine="709"/>
        <w:jc w:val="center"/>
        <w:rPr>
          <w:b/>
          <w:sz w:val="28"/>
          <w:szCs w:val="28"/>
        </w:rPr>
      </w:pPr>
      <w:r>
        <w:rPr>
          <w:b/>
          <w:sz w:val="28"/>
          <w:szCs w:val="28"/>
        </w:rPr>
        <w:br w:type="page"/>
      </w:r>
      <w:r w:rsidR="00477404" w:rsidRPr="00161987">
        <w:rPr>
          <w:b/>
          <w:sz w:val="28"/>
          <w:szCs w:val="28"/>
        </w:rPr>
        <w:t>1. Методы получения информации о человеке</w:t>
      </w:r>
    </w:p>
    <w:p w:rsidR="00780C48" w:rsidRPr="00161987" w:rsidRDefault="00780C48" w:rsidP="00161987">
      <w:pPr>
        <w:spacing w:line="360" w:lineRule="auto"/>
        <w:ind w:firstLine="709"/>
        <w:jc w:val="center"/>
        <w:rPr>
          <w:b/>
          <w:sz w:val="28"/>
          <w:szCs w:val="28"/>
        </w:rPr>
      </w:pPr>
    </w:p>
    <w:p w:rsidR="00780C48" w:rsidRPr="00161987" w:rsidRDefault="00780C48" w:rsidP="00161987">
      <w:pPr>
        <w:spacing w:line="360" w:lineRule="auto"/>
        <w:ind w:firstLine="709"/>
        <w:jc w:val="both"/>
        <w:rPr>
          <w:sz w:val="28"/>
          <w:szCs w:val="28"/>
        </w:rPr>
      </w:pPr>
      <w:r w:rsidRPr="00161987">
        <w:rPr>
          <w:sz w:val="28"/>
          <w:szCs w:val="28"/>
        </w:rPr>
        <w:t>Как правило, до принятия организацией решения о приеме на работу кандидата должен п</w:t>
      </w:r>
      <w:r w:rsidR="0015087C" w:rsidRPr="00161987">
        <w:rPr>
          <w:sz w:val="28"/>
          <w:szCs w:val="28"/>
        </w:rPr>
        <w:t>р</w:t>
      </w:r>
      <w:r w:rsidR="00F67FFD" w:rsidRPr="00161987">
        <w:rPr>
          <w:sz w:val="28"/>
          <w:szCs w:val="28"/>
        </w:rPr>
        <w:t>ойти несколько ступеней отбора.</w:t>
      </w:r>
      <w:r w:rsidR="00CC3B71" w:rsidRPr="00161987">
        <w:rPr>
          <w:sz w:val="28"/>
          <w:szCs w:val="28"/>
        </w:rPr>
        <w:t xml:space="preserve"> </w:t>
      </w:r>
      <w:r w:rsidR="00F4064A" w:rsidRPr="00161987">
        <w:rPr>
          <w:sz w:val="28"/>
          <w:szCs w:val="28"/>
        </w:rPr>
        <w:t xml:space="preserve">Основная цель – отсеивание кандидатов, не обладающих минимальным набором характеристик, необходимых для занятия вакантной должности. </w:t>
      </w:r>
      <w:r w:rsidR="0095272C" w:rsidRPr="00161987">
        <w:rPr>
          <w:sz w:val="28"/>
          <w:szCs w:val="28"/>
        </w:rPr>
        <w:t xml:space="preserve">Для получения </w:t>
      </w:r>
      <w:r w:rsidR="001651C1" w:rsidRPr="00161987">
        <w:rPr>
          <w:sz w:val="28"/>
          <w:szCs w:val="28"/>
        </w:rPr>
        <w:t xml:space="preserve">информации о претенденте используются различные методы. </w:t>
      </w:r>
      <w:r w:rsidR="00F4064A" w:rsidRPr="00161987">
        <w:rPr>
          <w:sz w:val="28"/>
          <w:szCs w:val="28"/>
        </w:rPr>
        <w:t xml:space="preserve">Анализу </w:t>
      </w:r>
      <w:r w:rsidR="009222D1" w:rsidRPr="00161987">
        <w:rPr>
          <w:sz w:val="28"/>
          <w:szCs w:val="28"/>
        </w:rPr>
        <w:t>подвергаются:</w:t>
      </w:r>
      <w:r w:rsidR="00F4064A" w:rsidRPr="00161987">
        <w:rPr>
          <w:sz w:val="28"/>
          <w:szCs w:val="28"/>
        </w:rPr>
        <w:t xml:space="preserve"> </w:t>
      </w:r>
      <w:r w:rsidR="009222D1" w:rsidRPr="00161987">
        <w:rPr>
          <w:sz w:val="28"/>
          <w:szCs w:val="28"/>
        </w:rPr>
        <w:t>анкетные данные</w:t>
      </w:r>
      <w:r w:rsidR="00A06138" w:rsidRPr="00161987">
        <w:rPr>
          <w:sz w:val="28"/>
          <w:szCs w:val="28"/>
        </w:rPr>
        <w:t>, резюме, заявления, почерк, фотографии.</w:t>
      </w:r>
      <w:r w:rsidR="009222D1" w:rsidRPr="00161987">
        <w:rPr>
          <w:sz w:val="28"/>
          <w:szCs w:val="28"/>
        </w:rPr>
        <w:t xml:space="preserve"> В некоторых кампаниях первичный отбор осуществляется </w:t>
      </w:r>
      <w:r w:rsidR="006063F2" w:rsidRPr="00161987">
        <w:rPr>
          <w:sz w:val="28"/>
          <w:szCs w:val="28"/>
        </w:rPr>
        <w:t>по телефону, а в некоторых с помощью предварительного тестирования кандидатов.</w:t>
      </w:r>
      <w:r w:rsidR="001651C1" w:rsidRPr="00161987">
        <w:rPr>
          <w:sz w:val="28"/>
          <w:szCs w:val="28"/>
        </w:rPr>
        <w:t xml:space="preserve"> </w:t>
      </w:r>
    </w:p>
    <w:p w:rsidR="00CC3B71" w:rsidRPr="00161987" w:rsidRDefault="00CC3B71" w:rsidP="00161987">
      <w:pPr>
        <w:spacing w:line="360" w:lineRule="auto"/>
        <w:ind w:firstLine="709"/>
        <w:jc w:val="both"/>
        <w:rPr>
          <w:sz w:val="28"/>
          <w:szCs w:val="28"/>
        </w:rPr>
      </w:pPr>
    </w:p>
    <w:p w:rsidR="00161987" w:rsidRDefault="00E91AA3" w:rsidP="00161987">
      <w:pPr>
        <w:numPr>
          <w:ilvl w:val="1"/>
          <w:numId w:val="6"/>
        </w:numPr>
        <w:spacing w:line="360" w:lineRule="auto"/>
        <w:jc w:val="both"/>
        <w:rPr>
          <w:b/>
          <w:sz w:val="28"/>
          <w:szCs w:val="28"/>
        </w:rPr>
      </w:pPr>
      <w:r w:rsidRPr="00161987">
        <w:rPr>
          <w:b/>
          <w:sz w:val="28"/>
          <w:szCs w:val="28"/>
        </w:rPr>
        <w:t>Основные</w:t>
      </w:r>
      <w:r w:rsidR="00CC3B71" w:rsidRPr="00161987">
        <w:rPr>
          <w:b/>
          <w:sz w:val="28"/>
          <w:szCs w:val="28"/>
        </w:rPr>
        <w:t xml:space="preserve"> методы получения </w:t>
      </w:r>
      <w:r w:rsidR="00F9686B" w:rsidRPr="00161987">
        <w:rPr>
          <w:b/>
          <w:sz w:val="28"/>
          <w:szCs w:val="28"/>
        </w:rPr>
        <w:t xml:space="preserve">первичной </w:t>
      </w:r>
      <w:r w:rsidR="00CC3B71" w:rsidRPr="00161987">
        <w:rPr>
          <w:b/>
          <w:sz w:val="28"/>
          <w:szCs w:val="28"/>
        </w:rPr>
        <w:t xml:space="preserve">информации о </w:t>
      </w:r>
    </w:p>
    <w:p w:rsidR="00CC3B71" w:rsidRPr="00161987" w:rsidRDefault="00CC3B71" w:rsidP="00161987">
      <w:pPr>
        <w:spacing w:line="360" w:lineRule="auto"/>
        <w:ind w:left="1159"/>
        <w:jc w:val="both"/>
        <w:rPr>
          <w:b/>
          <w:sz w:val="28"/>
          <w:szCs w:val="28"/>
        </w:rPr>
      </w:pPr>
      <w:r w:rsidRPr="00161987">
        <w:rPr>
          <w:b/>
          <w:sz w:val="28"/>
          <w:szCs w:val="28"/>
        </w:rPr>
        <w:t>претенденте на вакантную должность</w:t>
      </w:r>
    </w:p>
    <w:p w:rsidR="001A2804" w:rsidRPr="00161987" w:rsidRDefault="001A2804" w:rsidP="00161987">
      <w:pPr>
        <w:spacing w:line="360" w:lineRule="auto"/>
        <w:ind w:firstLine="709"/>
        <w:jc w:val="both"/>
        <w:rPr>
          <w:b/>
          <w:sz w:val="28"/>
          <w:szCs w:val="28"/>
        </w:rPr>
      </w:pPr>
    </w:p>
    <w:p w:rsidR="0066593B" w:rsidRPr="00161987" w:rsidRDefault="000C5F3E" w:rsidP="00161987">
      <w:pPr>
        <w:spacing w:line="360" w:lineRule="auto"/>
        <w:ind w:firstLine="709"/>
        <w:jc w:val="both"/>
        <w:rPr>
          <w:sz w:val="28"/>
          <w:szCs w:val="28"/>
        </w:rPr>
      </w:pPr>
      <w:r w:rsidRPr="00161987">
        <w:rPr>
          <w:b/>
          <w:sz w:val="28"/>
          <w:szCs w:val="28"/>
        </w:rPr>
        <w:t>Заявление.</w:t>
      </w:r>
      <w:r w:rsidRPr="00161987">
        <w:rPr>
          <w:sz w:val="28"/>
          <w:szCs w:val="28"/>
        </w:rPr>
        <w:t xml:space="preserve"> </w:t>
      </w:r>
      <w:r w:rsidR="005812D2" w:rsidRPr="00161987">
        <w:rPr>
          <w:sz w:val="28"/>
          <w:szCs w:val="28"/>
        </w:rPr>
        <w:t>Из  заявления  обычно становятся известными первые сведения, его  польза  будет  зависеть  от  того, как оно составлено. Формы заявлений  дают  работникам отдела кадров информацию, которая, по их  мнению, необходима и позволяет сравнивать детали, относящиеся к претендентам. Формы заявлений должны быть тщательно составлены, чтобы  не  исключать  мнения претендентов, их чувства, ожидания и амбиции, если это будет иметь значение для будущей работы.      Иногда  заявление-письмо  более  полезно,  чем  форма, если, например,   вы   хотите   проверить   способность   претендента к письменному   выра</w:t>
      </w:r>
      <w:r w:rsidR="0066593B" w:rsidRPr="00161987">
        <w:rPr>
          <w:sz w:val="28"/>
          <w:szCs w:val="28"/>
        </w:rPr>
        <w:t>жению  мыслей.   Если   же   важен  голос,  это предпочтительнее,   чтобы   претендент   больше  разговаривал  по телефону,  чем  писал  (по  крайней  мере вначале), для выяснения того, какое влияние он может оказывать на других, разговаривая по телефону.  Иными  словами,  заявление  следует  составлять  таким образом, чтобы оно могло предоставить самую полезную информацию о претенденте.</w:t>
      </w:r>
    </w:p>
    <w:p w:rsidR="00CC3B71" w:rsidRPr="00161987" w:rsidRDefault="00591DFD" w:rsidP="00161987">
      <w:pPr>
        <w:autoSpaceDE w:val="0"/>
        <w:autoSpaceDN w:val="0"/>
        <w:adjustRightInd w:val="0"/>
        <w:spacing w:line="360" w:lineRule="auto"/>
        <w:ind w:firstLine="709"/>
        <w:jc w:val="both"/>
        <w:rPr>
          <w:sz w:val="28"/>
          <w:szCs w:val="28"/>
        </w:rPr>
      </w:pPr>
      <w:r w:rsidRPr="00161987">
        <w:rPr>
          <w:b/>
          <w:sz w:val="28"/>
          <w:szCs w:val="28"/>
        </w:rPr>
        <w:t>Анализ анкетных данных</w:t>
      </w:r>
      <w:r w:rsidRPr="00161987">
        <w:rPr>
          <w:sz w:val="28"/>
          <w:szCs w:val="28"/>
        </w:rPr>
        <w:t xml:space="preserve"> (или анализ биографических данных)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 При использовании этого метода</w:t>
      </w:r>
      <w:r w:rsidR="000335F2" w:rsidRPr="00161987">
        <w:rPr>
          <w:sz w:val="28"/>
          <w:szCs w:val="28"/>
        </w:rPr>
        <w:t xml:space="preserve"> отдел человеческих </w:t>
      </w:r>
      <w:r w:rsidR="006626E7" w:rsidRPr="00161987">
        <w:rPr>
          <w:sz w:val="28"/>
          <w:szCs w:val="28"/>
        </w:rPr>
        <w:t>ресурсов</w:t>
      </w:r>
      <w:r w:rsidR="000335F2" w:rsidRPr="00161987">
        <w:rPr>
          <w:sz w:val="28"/>
          <w:szCs w:val="28"/>
        </w:rPr>
        <w:t xml:space="preserve"> проводит анализ информации, содержащейся в заполненных кандидатами анкетах, сравнивая фактические данные с собственной моделью. Наличие такой модели (четко определенных критериев отбора) является необходимым условием </w:t>
      </w:r>
      <w:r w:rsidR="006626E7" w:rsidRPr="00161987">
        <w:rPr>
          <w:sz w:val="28"/>
          <w:szCs w:val="28"/>
        </w:rPr>
        <w:t>проведения</w:t>
      </w:r>
      <w:r w:rsidR="000335F2" w:rsidRPr="00161987">
        <w:rPr>
          <w:sz w:val="28"/>
          <w:szCs w:val="28"/>
        </w:rPr>
        <w:t xml:space="preserve"> справедливого для кандидатов и эффективного дл</w:t>
      </w:r>
      <w:r w:rsidR="004F00F2" w:rsidRPr="00161987">
        <w:rPr>
          <w:sz w:val="28"/>
          <w:szCs w:val="28"/>
        </w:rPr>
        <w:t>я организации первичного отбора [</w:t>
      </w:r>
      <w:r w:rsidR="00F31BD8" w:rsidRPr="00161987">
        <w:rPr>
          <w:sz w:val="28"/>
          <w:szCs w:val="28"/>
        </w:rPr>
        <w:t>10</w:t>
      </w:r>
      <w:r w:rsidR="004F00F2" w:rsidRPr="00161987">
        <w:rPr>
          <w:sz w:val="28"/>
          <w:szCs w:val="28"/>
        </w:rPr>
        <w:t>]</w:t>
      </w:r>
      <w:r w:rsidR="00F31BD8" w:rsidRPr="00161987">
        <w:rPr>
          <w:sz w:val="28"/>
          <w:szCs w:val="28"/>
        </w:rPr>
        <w:t>.</w:t>
      </w:r>
    </w:p>
    <w:p w:rsidR="00EB1A0F" w:rsidRPr="00161987" w:rsidRDefault="000335F2" w:rsidP="00161987">
      <w:pPr>
        <w:autoSpaceDE w:val="0"/>
        <w:autoSpaceDN w:val="0"/>
        <w:adjustRightInd w:val="0"/>
        <w:spacing w:line="360" w:lineRule="auto"/>
        <w:ind w:firstLine="709"/>
        <w:jc w:val="both"/>
        <w:rPr>
          <w:sz w:val="28"/>
          <w:szCs w:val="28"/>
        </w:rPr>
      </w:pPr>
      <w:r w:rsidRPr="00161987">
        <w:rPr>
          <w:sz w:val="28"/>
          <w:szCs w:val="28"/>
        </w:rPr>
        <w:t xml:space="preserve"> </w:t>
      </w:r>
      <w:r w:rsidR="00C757D4" w:rsidRPr="00161987">
        <w:rPr>
          <w:sz w:val="28"/>
          <w:szCs w:val="28"/>
        </w:rPr>
        <w:t>Биографические данные получают с помощью двух основных способов:</w:t>
      </w:r>
      <w:r w:rsidR="00CC3B71" w:rsidRPr="00161987">
        <w:rPr>
          <w:sz w:val="28"/>
          <w:szCs w:val="28"/>
        </w:rPr>
        <w:t xml:space="preserve"> </w:t>
      </w:r>
      <w:r w:rsidR="00C757D4" w:rsidRPr="00161987">
        <w:rPr>
          <w:sz w:val="28"/>
          <w:szCs w:val="28"/>
        </w:rPr>
        <w:t>стандартные бланки анкет и биографические опросники. Основное</w:t>
      </w:r>
      <w:r w:rsidR="00CC3B71" w:rsidRPr="00161987">
        <w:rPr>
          <w:sz w:val="28"/>
          <w:szCs w:val="28"/>
        </w:rPr>
        <w:t xml:space="preserve"> </w:t>
      </w:r>
      <w:r w:rsidR="00C757D4" w:rsidRPr="00161987">
        <w:rPr>
          <w:sz w:val="28"/>
          <w:szCs w:val="28"/>
        </w:rPr>
        <w:t>различие между этими двумя методами состоит в количестве и типах</w:t>
      </w:r>
      <w:r w:rsidR="00CC3B71" w:rsidRPr="00161987">
        <w:rPr>
          <w:sz w:val="28"/>
          <w:szCs w:val="28"/>
        </w:rPr>
        <w:t xml:space="preserve"> </w:t>
      </w:r>
      <w:r w:rsidR="00C757D4" w:rsidRPr="00161987">
        <w:rPr>
          <w:sz w:val="28"/>
          <w:szCs w:val="28"/>
        </w:rPr>
        <w:t>получаемой информации. В стандартных бланках анкет требуется</w:t>
      </w:r>
      <w:r w:rsidR="00CC3B71" w:rsidRPr="00161987">
        <w:rPr>
          <w:sz w:val="28"/>
          <w:szCs w:val="28"/>
        </w:rPr>
        <w:t xml:space="preserve"> </w:t>
      </w:r>
      <w:r w:rsidR="00C757D4" w:rsidRPr="00161987">
        <w:rPr>
          <w:sz w:val="28"/>
          <w:szCs w:val="28"/>
        </w:rPr>
        <w:t>указать достаточно ограниченный объем сведений, таких как возраст,</w:t>
      </w:r>
      <w:r w:rsidR="00CC3B71" w:rsidRPr="00161987">
        <w:rPr>
          <w:sz w:val="28"/>
          <w:szCs w:val="28"/>
        </w:rPr>
        <w:t xml:space="preserve"> </w:t>
      </w:r>
      <w:r w:rsidR="00C757D4" w:rsidRPr="00161987">
        <w:rPr>
          <w:sz w:val="28"/>
          <w:szCs w:val="28"/>
        </w:rPr>
        <w:t>семейное положение и предыдущие места работы. На основе</w:t>
      </w:r>
      <w:r w:rsidR="00CC3B71" w:rsidRPr="00161987">
        <w:rPr>
          <w:sz w:val="28"/>
          <w:szCs w:val="28"/>
        </w:rPr>
        <w:t xml:space="preserve"> </w:t>
      </w:r>
      <w:r w:rsidR="00C757D4" w:rsidRPr="00161987">
        <w:rPr>
          <w:sz w:val="28"/>
          <w:szCs w:val="28"/>
        </w:rPr>
        <w:t>биографических опросников можно получить подробную информацию</w:t>
      </w:r>
      <w:r w:rsidR="00CC3B71" w:rsidRPr="00161987">
        <w:rPr>
          <w:sz w:val="28"/>
          <w:szCs w:val="28"/>
        </w:rPr>
        <w:t xml:space="preserve"> </w:t>
      </w:r>
      <w:r w:rsidR="00C757D4" w:rsidRPr="00161987">
        <w:rPr>
          <w:sz w:val="28"/>
          <w:szCs w:val="28"/>
        </w:rPr>
        <w:t>о жизни кандидата. Эти опросники также могут выявлять и некоторые</w:t>
      </w:r>
      <w:r w:rsidR="00CC3B71" w:rsidRPr="00161987">
        <w:rPr>
          <w:sz w:val="28"/>
          <w:szCs w:val="28"/>
        </w:rPr>
        <w:t xml:space="preserve"> </w:t>
      </w:r>
      <w:r w:rsidR="00C757D4" w:rsidRPr="00161987">
        <w:rPr>
          <w:sz w:val="28"/>
          <w:szCs w:val="28"/>
        </w:rPr>
        <w:t>психологические компоненты, например локус контроля,</w:t>
      </w:r>
      <w:r w:rsidR="00CC3B71" w:rsidRPr="00161987">
        <w:rPr>
          <w:sz w:val="28"/>
          <w:szCs w:val="28"/>
        </w:rPr>
        <w:t xml:space="preserve"> </w:t>
      </w:r>
      <w:r w:rsidR="00C757D4" w:rsidRPr="00161987">
        <w:rPr>
          <w:sz w:val="28"/>
          <w:szCs w:val="28"/>
        </w:rPr>
        <w:t>настойчивость и независимость кандидата, и, таким образом, в какой-то</w:t>
      </w:r>
      <w:r w:rsidR="00CC3B71" w:rsidRPr="00161987">
        <w:rPr>
          <w:sz w:val="28"/>
          <w:szCs w:val="28"/>
        </w:rPr>
        <w:t xml:space="preserve"> </w:t>
      </w:r>
      <w:r w:rsidR="00C757D4" w:rsidRPr="00161987">
        <w:rPr>
          <w:sz w:val="28"/>
          <w:szCs w:val="28"/>
        </w:rPr>
        <w:t>степени они берут па себя роль личностных тестов. Это привело к</w:t>
      </w:r>
      <w:r w:rsidR="00CC3B71" w:rsidRPr="00161987">
        <w:rPr>
          <w:sz w:val="28"/>
          <w:szCs w:val="28"/>
        </w:rPr>
        <w:t xml:space="preserve"> </w:t>
      </w:r>
      <w:r w:rsidR="00C757D4" w:rsidRPr="00161987">
        <w:rPr>
          <w:sz w:val="28"/>
          <w:szCs w:val="28"/>
        </w:rPr>
        <w:t>стиранию границы между биогра</w:t>
      </w:r>
      <w:r w:rsidR="00CC3B71" w:rsidRPr="00161987">
        <w:rPr>
          <w:sz w:val="28"/>
          <w:szCs w:val="28"/>
        </w:rPr>
        <w:t>фическими и личностными опросни</w:t>
      </w:r>
      <w:r w:rsidR="00C757D4" w:rsidRPr="00161987">
        <w:rPr>
          <w:sz w:val="28"/>
          <w:szCs w:val="28"/>
        </w:rPr>
        <w:t xml:space="preserve">ками. </w:t>
      </w:r>
    </w:p>
    <w:p w:rsidR="00C757D4" w:rsidRPr="00161987" w:rsidRDefault="00C757D4" w:rsidP="00161987">
      <w:pPr>
        <w:autoSpaceDE w:val="0"/>
        <w:autoSpaceDN w:val="0"/>
        <w:adjustRightInd w:val="0"/>
        <w:spacing w:line="360" w:lineRule="auto"/>
        <w:ind w:firstLine="709"/>
        <w:jc w:val="both"/>
        <w:rPr>
          <w:sz w:val="28"/>
          <w:szCs w:val="28"/>
        </w:rPr>
      </w:pPr>
      <w:r w:rsidRPr="00161987">
        <w:rPr>
          <w:sz w:val="28"/>
          <w:szCs w:val="28"/>
        </w:rPr>
        <w:t xml:space="preserve">Тем не </w:t>
      </w:r>
      <w:r w:rsidR="00CC3B71" w:rsidRPr="00161987">
        <w:rPr>
          <w:sz w:val="28"/>
          <w:szCs w:val="28"/>
        </w:rPr>
        <w:t>менее,</w:t>
      </w:r>
      <w:r w:rsidRPr="00161987">
        <w:rPr>
          <w:sz w:val="28"/>
          <w:szCs w:val="28"/>
        </w:rPr>
        <w:t xml:space="preserve"> от личностных</w:t>
      </w:r>
      <w:r w:rsidR="00CC3B71" w:rsidRPr="00161987">
        <w:rPr>
          <w:sz w:val="28"/>
          <w:szCs w:val="28"/>
        </w:rPr>
        <w:t xml:space="preserve"> опросников биографические отли</w:t>
      </w:r>
      <w:r w:rsidRPr="00161987">
        <w:rPr>
          <w:sz w:val="28"/>
          <w:szCs w:val="28"/>
        </w:rPr>
        <w:t>чаются двумя важнейшими характеристиками: во-первых, большинство</w:t>
      </w:r>
      <w:r w:rsidR="00CC3B71" w:rsidRPr="00161987">
        <w:rPr>
          <w:sz w:val="28"/>
          <w:szCs w:val="28"/>
        </w:rPr>
        <w:t xml:space="preserve"> </w:t>
      </w:r>
      <w:r w:rsidRPr="00161987">
        <w:rPr>
          <w:sz w:val="28"/>
          <w:szCs w:val="28"/>
        </w:rPr>
        <w:t>биог</w:t>
      </w:r>
      <w:r w:rsidR="00EB1A0F" w:rsidRPr="00161987">
        <w:rPr>
          <w:sz w:val="28"/>
          <w:szCs w:val="28"/>
        </w:rPr>
        <w:t>рафических опросников в отличие</w:t>
      </w:r>
      <w:r w:rsidRPr="00161987">
        <w:rPr>
          <w:sz w:val="28"/>
          <w:szCs w:val="28"/>
        </w:rPr>
        <w:t xml:space="preserve"> от личностных создаются с</w:t>
      </w:r>
      <w:r w:rsidR="00CC3B71" w:rsidRPr="00161987">
        <w:rPr>
          <w:sz w:val="28"/>
          <w:szCs w:val="28"/>
        </w:rPr>
        <w:t xml:space="preserve"> </w:t>
      </w:r>
      <w:r w:rsidRPr="00161987">
        <w:rPr>
          <w:sz w:val="28"/>
          <w:szCs w:val="28"/>
        </w:rPr>
        <w:t>учетом конкретной сферы профессиональной деятельности и, во-вторых, во многом различны процедуры оценивания. В большинстве</w:t>
      </w:r>
      <w:r w:rsidR="00CC3B71" w:rsidRPr="00161987">
        <w:rPr>
          <w:sz w:val="28"/>
          <w:szCs w:val="28"/>
        </w:rPr>
        <w:t xml:space="preserve"> </w:t>
      </w:r>
      <w:r w:rsidRPr="00161987">
        <w:rPr>
          <w:sz w:val="28"/>
          <w:szCs w:val="28"/>
        </w:rPr>
        <w:t>вопросов, входящих в состав биографического опросника, достаточно</w:t>
      </w:r>
      <w:r w:rsidR="00CC3B71" w:rsidRPr="00161987">
        <w:rPr>
          <w:sz w:val="28"/>
          <w:szCs w:val="28"/>
        </w:rPr>
        <w:t xml:space="preserve"> </w:t>
      </w:r>
      <w:r w:rsidRPr="00161987">
        <w:rPr>
          <w:sz w:val="28"/>
          <w:szCs w:val="28"/>
        </w:rPr>
        <w:t xml:space="preserve">понятно, какие сведения следует указать, и на </w:t>
      </w:r>
      <w:r w:rsidR="00EB1A0F" w:rsidRPr="00161987">
        <w:rPr>
          <w:sz w:val="28"/>
          <w:szCs w:val="28"/>
        </w:rPr>
        <w:t>них,</w:t>
      </w:r>
      <w:r w:rsidRPr="00161987">
        <w:rPr>
          <w:sz w:val="28"/>
          <w:szCs w:val="28"/>
        </w:rPr>
        <w:t xml:space="preserve"> </w:t>
      </w:r>
      <w:r w:rsidR="00EB1A0F" w:rsidRPr="00161987">
        <w:rPr>
          <w:sz w:val="28"/>
          <w:szCs w:val="28"/>
        </w:rPr>
        <w:t>возможно,</w:t>
      </w:r>
      <w:r w:rsidRPr="00161987">
        <w:rPr>
          <w:sz w:val="28"/>
          <w:szCs w:val="28"/>
        </w:rPr>
        <w:t xml:space="preserve"> дать</w:t>
      </w:r>
      <w:r w:rsidR="00EB1A0F" w:rsidRPr="00161987">
        <w:rPr>
          <w:sz w:val="28"/>
          <w:szCs w:val="28"/>
        </w:rPr>
        <w:t xml:space="preserve"> совершенно конкретные ответы</w:t>
      </w:r>
      <w:r w:rsidRPr="00161987">
        <w:rPr>
          <w:sz w:val="28"/>
          <w:szCs w:val="28"/>
        </w:rPr>
        <w:t>, которые теоретически мог бы дать не</w:t>
      </w:r>
      <w:r w:rsidR="00CC3B71" w:rsidRPr="00161987">
        <w:rPr>
          <w:sz w:val="28"/>
          <w:szCs w:val="28"/>
        </w:rPr>
        <w:t xml:space="preserve"> </w:t>
      </w:r>
      <w:r w:rsidRPr="00161987">
        <w:rPr>
          <w:sz w:val="28"/>
          <w:szCs w:val="28"/>
        </w:rPr>
        <w:t>сам испытуемый, а другой человек, хорошо его знающий (например,</w:t>
      </w:r>
      <w:r w:rsidR="00CC3B71" w:rsidRPr="00161987">
        <w:rPr>
          <w:sz w:val="28"/>
          <w:szCs w:val="28"/>
        </w:rPr>
        <w:t xml:space="preserve"> </w:t>
      </w:r>
      <w:r w:rsidRPr="00161987">
        <w:rPr>
          <w:sz w:val="28"/>
          <w:szCs w:val="28"/>
        </w:rPr>
        <w:t>мать). Даже в тех случаях, когда вопрос направлен на выявление</w:t>
      </w:r>
      <w:r w:rsidR="00CC3B71" w:rsidRPr="00161987">
        <w:rPr>
          <w:sz w:val="28"/>
          <w:szCs w:val="28"/>
        </w:rPr>
        <w:t xml:space="preserve"> </w:t>
      </w:r>
      <w:r w:rsidRPr="00161987">
        <w:rPr>
          <w:sz w:val="28"/>
          <w:szCs w:val="28"/>
        </w:rPr>
        <w:t xml:space="preserve">конкретных психологических характеристик, </w:t>
      </w:r>
      <w:r w:rsidR="00EB1A0F" w:rsidRPr="00161987">
        <w:rPr>
          <w:sz w:val="28"/>
          <w:szCs w:val="28"/>
        </w:rPr>
        <w:t>н</w:t>
      </w:r>
      <w:r w:rsidRPr="00161987">
        <w:rPr>
          <w:sz w:val="28"/>
          <w:szCs w:val="28"/>
        </w:rPr>
        <w:t>а выбор дается несколько</w:t>
      </w:r>
      <w:r w:rsidR="00CC3B71" w:rsidRPr="00161987">
        <w:rPr>
          <w:sz w:val="28"/>
          <w:szCs w:val="28"/>
        </w:rPr>
        <w:t xml:space="preserve"> </w:t>
      </w:r>
      <w:r w:rsidRPr="00161987">
        <w:rPr>
          <w:sz w:val="28"/>
          <w:szCs w:val="28"/>
        </w:rPr>
        <w:t>вариантов ответа, благодаря чему становится ясно, какие именно</w:t>
      </w:r>
      <w:r w:rsidR="00CC3B71" w:rsidRPr="00161987">
        <w:rPr>
          <w:sz w:val="28"/>
          <w:szCs w:val="28"/>
        </w:rPr>
        <w:t xml:space="preserve"> </w:t>
      </w:r>
      <w:r w:rsidRPr="00161987">
        <w:rPr>
          <w:sz w:val="28"/>
          <w:szCs w:val="28"/>
        </w:rPr>
        <w:t>сведения следует указать. В отличие от биографических личностные</w:t>
      </w:r>
      <w:r w:rsidR="00CC3B71" w:rsidRPr="00161987">
        <w:rPr>
          <w:sz w:val="28"/>
          <w:szCs w:val="28"/>
        </w:rPr>
        <w:t xml:space="preserve"> </w:t>
      </w:r>
      <w:r w:rsidRPr="00161987">
        <w:rPr>
          <w:sz w:val="28"/>
          <w:szCs w:val="28"/>
        </w:rPr>
        <w:t>опросники формулируются с расчетом получить быстрый ответ, и в</w:t>
      </w:r>
      <w:r w:rsidR="00CC3B71" w:rsidRPr="00161987">
        <w:rPr>
          <w:sz w:val="28"/>
          <w:szCs w:val="28"/>
        </w:rPr>
        <w:t xml:space="preserve"> </w:t>
      </w:r>
      <w:r w:rsidRPr="00161987">
        <w:rPr>
          <w:sz w:val="28"/>
          <w:szCs w:val="28"/>
        </w:rPr>
        <w:t>них, как правило, используется какой-либо вид оценочной шкалы.</w:t>
      </w:r>
      <w:r w:rsidR="00CC3B71" w:rsidRPr="00161987">
        <w:rPr>
          <w:sz w:val="28"/>
          <w:szCs w:val="28"/>
        </w:rPr>
        <w:t xml:space="preserve"> </w:t>
      </w:r>
      <w:r w:rsidRPr="00161987">
        <w:rPr>
          <w:sz w:val="28"/>
          <w:szCs w:val="28"/>
        </w:rPr>
        <w:t>Наконец, процедура оценивания личностных тестов может в течение</w:t>
      </w:r>
      <w:r w:rsidR="00CC3B71" w:rsidRPr="00161987">
        <w:rPr>
          <w:sz w:val="28"/>
          <w:szCs w:val="28"/>
        </w:rPr>
        <w:t xml:space="preserve"> </w:t>
      </w:r>
      <w:r w:rsidRPr="00161987">
        <w:rPr>
          <w:sz w:val="28"/>
          <w:szCs w:val="28"/>
        </w:rPr>
        <w:t>длительного времени оставаться неизменной. Процедура оценивания</w:t>
      </w:r>
      <w:r w:rsidR="00CC3B71" w:rsidRPr="00161987">
        <w:rPr>
          <w:sz w:val="28"/>
          <w:szCs w:val="28"/>
        </w:rPr>
        <w:t xml:space="preserve"> </w:t>
      </w:r>
      <w:r w:rsidRPr="00161987">
        <w:rPr>
          <w:sz w:val="28"/>
          <w:szCs w:val="28"/>
        </w:rPr>
        <w:t>биографических опросников должна пересматриваться и обновляться</w:t>
      </w:r>
      <w:r w:rsidR="00CC3B71" w:rsidRPr="00161987">
        <w:rPr>
          <w:sz w:val="28"/>
          <w:szCs w:val="28"/>
        </w:rPr>
        <w:t xml:space="preserve"> </w:t>
      </w:r>
      <w:r w:rsidRPr="00161987">
        <w:rPr>
          <w:sz w:val="28"/>
          <w:szCs w:val="28"/>
        </w:rPr>
        <w:t>через каждые три-пять лет, особенно в тех случаях, когда меняется</w:t>
      </w:r>
      <w:r w:rsidR="00CC3B71" w:rsidRPr="00161987">
        <w:rPr>
          <w:sz w:val="28"/>
          <w:szCs w:val="28"/>
        </w:rPr>
        <w:t xml:space="preserve"> </w:t>
      </w:r>
      <w:r w:rsidRPr="00161987">
        <w:rPr>
          <w:sz w:val="28"/>
          <w:szCs w:val="28"/>
        </w:rPr>
        <w:t>критерий оценки, что-либо в сфере самой работы или когда на</w:t>
      </w:r>
      <w:r w:rsidR="00CC3B71" w:rsidRPr="00161987">
        <w:rPr>
          <w:sz w:val="28"/>
          <w:szCs w:val="28"/>
        </w:rPr>
        <w:t xml:space="preserve"> </w:t>
      </w:r>
      <w:r w:rsidRPr="00161987">
        <w:rPr>
          <w:sz w:val="28"/>
          <w:szCs w:val="28"/>
        </w:rPr>
        <w:t>должность претендует другой круг кандидатов, отличный от того, что</w:t>
      </w:r>
      <w:r w:rsidR="00CC3B71" w:rsidRPr="00161987">
        <w:rPr>
          <w:sz w:val="28"/>
          <w:szCs w:val="28"/>
        </w:rPr>
        <w:t xml:space="preserve"> </w:t>
      </w:r>
      <w:r w:rsidRPr="00161987">
        <w:rPr>
          <w:sz w:val="28"/>
          <w:szCs w:val="28"/>
        </w:rPr>
        <w:t>был ранее.</w:t>
      </w:r>
    </w:p>
    <w:p w:rsidR="000335F2" w:rsidRPr="00161987" w:rsidRDefault="000335F2" w:rsidP="00161987">
      <w:pPr>
        <w:spacing w:line="360" w:lineRule="auto"/>
        <w:ind w:firstLine="709"/>
        <w:jc w:val="both"/>
        <w:rPr>
          <w:sz w:val="28"/>
          <w:szCs w:val="28"/>
        </w:rPr>
      </w:pPr>
      <w:r w:rsidRPr="00161987">
        <w:rPr>
          <w:sz w:val="28"/>
          <w:szCs w:val="28"/>
        </w:rPr>
        <w:t xml:space="preserve">Анализ анкетных данных (анкеты могут быть самыми разнообразными и содержать от 10 до 100 и более вопросов) является </w:t>
      </w:r>
      <w:r w:rsidR="00725475" w:rsidRPr="00161987">
        <w:rPr>
          <w:sz w:val="28"/>
          <w:szCs w:val="28"/>
        </w:rPr>
        <w:t>простым, дешевым и достаточно эффективным методом первичного отбора в случае, когда организация имеет обширный список кандидатов и когда речь идет о специализированных должностях. В то 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w:t>
      </w:r>
      <w:r w:rsidR="006626E7" w:rsidRPr="00161987">
        <w:rPr>
          <w:sz w:val="28"/>
          <w:szCs w:val="28"/>
        </w:rPr>
        <w:t>т</w:t>
      </w:r>
      <w:r w:rsidR="00F31BD8" w:rsidRPr="00161987">
        <w:rPr>
          <w:sz w:val="28"/>
          <w:szCs w:val="28"/>
        </w:rPr>
        <w:t>ь к профессиональному развитию [21].</w:t>
      </w:r>
    </w:p>
    <w:p w:rsidR="00E85EC0" w:rsidRPr="00161987" w:rsidRDefault="006626E7" w:rsidP="00161987">
      <w:pPr>
        <w:spacing w:line="360" w:lineRule="auto"/>
        <w:ind w:firstLine="709"/>
        <w:jc w:val="both"/>
        <w:rPr>
          <w:sz w:val="28"/>
          <w:szCs w:val="28"/>
        </w:rPr>
      </w:pPr>
      <w:r w:rsidRPr="00161987">
        <w:rPr>
          <w:b/>
          <w:sz w:val="28"/>
          <w:szCs w:val="28"/>
        </w:rPr>
        <w:t>Тестирование</w:t>
      </w:r>
      <w:r w:rsidRPr="00161987">
        <w:rPr>
          <w:sz w:val="28"/>
          <w:szCs w:val="28"/>
        </w:rPr>
        <w:t xml:space="preserve"> завоевывает в последнее время все большую популярность</w:t>
      </w:r>
      <w:r w:rsidR="009923BF" w:rsidRPr="00161987">
        <w:rPr>
          <w:sz w:val="28"/>
          <w:szCs w:val="28"/>
        </w:rPr>
        <w:t xml:space="preserve"> среди ведущих организаций развитых стран, его используют не только корпорации, но и государственные учреждения, универси</w:t>
      </w:r>
      <w:r w:rsidR="001A2804" w:rsidRPr="00161987">
        <w:rPr>
          <w:sz w:val="28"/>
          <w:szCs w:val="28"/>
        </w:rPr>
        <w:t>теты, общественные организации.</w:t>
      </w:r>
      <w:r w:rsidR="00A06138" w:rsidRPr="00161987">
        <w:rPr>
          <w:sz w:val="28"/>
          <w:szCs w:val="28"/>
        </w:rPr>
        <w:t xml:space="preserve"> </w:t>
      </w:r>
      <w:r w:rsidR="00E85EC0" w:rsidRPr="00161987">
        <w:rPr>
          <w:sz w:val="28"/>
          <w:szCs w:val="28"/>
        </w:rPr>
        <w:t>Стадия первичного отбора, независимо от применяемых методов, завершается созданием ограниченного списка кандидатов.</w:t>
      </w:r>
    </w:p>
    <w:p w:rsidR="001A2804" w:rsidRPr="00161987" w:rsidRDefault="001A2804" w:rsidP="00161987">
      <w:pPr>
        <w:shd w:val="clear" w:color="auto" w:fill="FFFFFF"/>
        <w:spacing w:line="360" w:lineRule="auto"/>
        <w:ind w:firstLine="709"/>
        <w:jc w:val="both"/>
        <w:rPr>
          <w:sz w:val="28"/>
          <w:szCs w:val="28"/>
        </w:rPr>
      </w:pPr>
      <w:r w:rsidRPr="00161987">
        <w:rPr>
          <w:bCs/>
          <w:iCs/>
          <w:color w:val="000000"/>
          <w:spacing w:val="-5"/>
          <w:sz w:val="28"/>
          <w:szCs w:val="28"/>
        </w:rPr>
        <w:t>Тестирование</w:t>
      </w:r>
      <w:r w:rsidRPr="00161987">
        <w:rPr>
          <w:b/>
          <w:bCs/>
          <w:i/>
          <w:iCs/>
          <w:color w:val="000000"/>
          <w:spacing w:val="-5"/>
          <w:sz w:val="28"/>
          <w:szCs w:val="28"/>
        </w:rPr>
        <w:t xml:space="preserve"> </w:t>
      </w:r>
      <w:r w:rsidRPr="00161987">
        <w:rPr>
          <w:color w:val="000000"/>
          <w:spacing w:val="-5"/>
          <w:sz w:val="28"/>
          <w:szCs w:val="28"/>
        </w:rPr>
        <w:t>— метод психологической диагно</w:t>
      </w:r>
      <w:r w:rsidRPr="00161987">
        <w:rPr>
          <w:color w:val="000000"/>
          <w:spacing w:val="-5"/>
          <w:sz w:val="28"/>
          <w:szCs w:val="28"/>
        </w:rPr>
        <w:softHyphen/>
      </w:r>
      <w:r w:rsidRPr="00161987">
        <w:rPr>
          <w:color w:val="000000"/>
          <w:spacing w:val="-1"/>
          <w:sz w:val="28"/>
          <w:szCs w:val="28"/>
        </w:rPr>
        <w:t>стики, при котором используются стандартизирован</w:t>
      </w:r>
      <w:r w:rsidRPr="00161987">
        <w:rPr>
          <w:color w:val="000000"/>
          <w:spacing w:val="-1"/>
          <w:sz w:val="28"/>
          <w:szCs w:val="28"/>
        </w:rPr>
        <w:softHyphen/>
      </w:r>
      <w:r w:rsidRPr="00161987">
        <w:rPr>
          <w:color w:val="000000"/>
          <w:sz w:val="28"/>
          <w:szCs w:val="28"/>
        </w:rPr>
        <w:t>ные вопросы и задачи (тесты), имеющие определен</w:t>
      </w:r>
      <w:r w:rsidRPr="00161987">
        <w:rPr>
          <w:color w:val="000000"/>
          <w:sz w:val="28"/>
          <w:szCs w:val="28"/>
        </w:rPr>
        <w:softHyphen/>
      </w:r>
      <w:r w:rsidRPr="00161987">
        <w:rPr>
          <w:color w:val="000000"/>
          <w:spacing w:val="-3"/>
          <w:sz w:val="28"/>
          <w:szCs w:val="28"/>
        </w:rPr>
        <w:t>ную шкалу значений. Тестирование применяется в об</w:t>
      </w:r>
      <w:r w:rsidRPr="00161987">
        <w:rPr>
          <w:color w:val="000000"/>
          <w:spacing w:val="-3"/>
          <w:sz w:val="28"/>
          <w:szCs w:val="28"/>
        </w:rPr>
        <w:softHyphen/>
      </w:r>
      <w:r w:rsidRPr="00161987">
        <w:rPr>
          <w:color w:val="000000"/>
          <w:spacing w:val="6"/>
          <w:sz w:val="28"/>
          <w:szCs w:val="28"/>
        </w:rPr>
        <w:t xml:space="preserve">разовании при определении интеллектуальных и </w:t>
      </w:r>
      <w:r w:rsidRPr="00161987">
        <w:rPr>
          <w:color w:val="000000"/>
          <w:spacing w:val="1"/>
          <w:sz w:val="28"/>
          <w:szCs w:val="28"/>
        </w:rPr>
        <w:t>специальных способностей, уровня развития психо</w:t>
      </w:r>
      <w:r w:rsidRPr="00161987">
        <w:rPr>
          <w:color w:val="000000"/>
          <w:spacing w:val="1"/>
          <w:sz w:val="28"/>
          <w:szCs w:val="28"/>
        </w:rPr>
        <w:softHyphen/>
      </w:r>
      <w:r w:rsidRPr="00161987">
        <w:rPr>
          <w:color w:val="000000"/>
          <w:sz w:val="28"/>
          <w:szCs w:val="28"/>
        </w:rPr>
        <w:t>физиологических свойств и качеств личности, в про</w:t>
      </w:r>
      <w:r w:rsidRPr="00161987">
        <w:rPr>
          <w:color w:val="000000"/>
          <w:sz w:val="28"/>
          <w:szCs w:val="28"/>
        </w:rPr>
        <w:softHyphen/>
      </w:r>
      <w:r w:rsidRPr="00161987">
        <w:rPr>
          <w:color w:val="000000"/>
          <w:spacing w:val="6"/>
          <w:sz w:val="28"/>
          <w:szCs w:val="28"/>
        </w:rPr>
        <w:t xml:space="preserve">фессиональной сфере при отборе и определении </w:t>
      </w:r>
      <w:r w:rsidRPr="00161987">
        <w:rPr>
          <w:color w:val="000000"/>
          <w:spacing w:val="1"/>
          <w:sz w:val="28"/>
          <w:szCs w:val="28"/>
        </w:rPr>
        <w:t xml:space="preserve">профпригодности, профессиональной экспертизе и </w:t>
      </w:r>
      <w:r w:rsidRPr="00161987">
        <w:rPr>
          <w:color w:val="000000"/>
          <w:spacing w:val="2"/>
          <w:sz w:val="28"/>
          <w:szCs w:val="28"/>
        </w:rPr>
        <w:t>реабилитации, а также при профессиональном кон</w:t>
      </w:r>
      <w:r w:rsidRPr="00161987">
        <w:rPr>
          <w:color w:val="000000"/>
          <w:spacing w:val="2"/>
          <w:sz w:val="28"/>
          <w:szCs w:val="28"/>
        </w:rPr>
        <w:softHyphen/>
      </w:r>
      <w:r w:rsidRPr="00161987">
        <w:rPr>
          <w:color w:val="000000"/>
          <w:spacing w:val="-1"/>
          <w:sz w:val="28"/>
          <w:szCs w:val="28"/>
        </w:rPr>
        <w:t>сультировании</w:t>
      </w:r>
      <w:r w:rsidR="00F31BD8" w:rsidRPr="00161987">
        <w:rPr>
          <w:color w:val="000000"/>
          <w:spacing w:val="-1"/>
          <w:sz w:val="28"/>
          <w:szCs w:val="28"/>
        </w:rPr>
        <w:t xml:space="preserve"> [2].</w:t>
      </w:r>
    </w:p>
    <w:p w:rsidR="001A2804" w:rsidRPr="00161987" w:rsidRDefault="001A2804" w:rsidP="00161987">
      <w:pPr>
        <w:shd w:val="clear" w:color="auto" w:fill="FFFFFF"/>
        <w:spacing w:line="360" w:lineRule="auto"/>
        <w:ind w:firstLine="709"/>
        <w:jc w:val="both"/>
        <w:rPr>
          <w:color w:val="000000"/>
          <w:spacing w:val="-1"/>
          <w:sz w:val="28"/>
          <w:szCs w:val="28"/>
        </w:rPr>
      </w:pPr>
      <w:r w:rsidRPr="00161987">
        <w:rPr>
          <w:color w:val="000000"/>
          <w:spacing w:val="-1"/>
          <w:sz w:val="28"/>
          <w:szCs w:val="28"/>
        </w:rPr>
        <w:t xml:space="preserve">В тестировании выделяют три этапа: 1) </w:t>
      </w:r>
      <w:r w:rsidRPr="00161987">
        <w:rPr>
          <w:color w:val="000000"/>
          <w:spacing w:val="-3"/>
          <w:sz w:val="28"/>
          <w:szCs w:val="28"/>
        </w:rPr>
        <w:t xml:space="preserve">выбор теста, опросника (определяется исследовательской задачей); 2) </w:t>
      </w:r>
      <w:r w:rsidRPr="00161987">
        <w:rPr>
          <w:color w:val="000000"/>
          <w:spacing w:val="-1"/>
          <w:sz w:val="28"/>
          <w:szCs w:val="28"/>
        </w:rPr>
        <w:t>проведение тестирования в соответствии с инструкцией при соблюдении этических норм; 3)</w:t>
      </w:r>
      <w:r w:rsidRPr="00161987">
        <w:rPr>
          <w:color w:val="000000"/>
          <w:spacing w:val="-2"/>
          <w:sz w:val="28"/>
          <w:szCs w:val="28"/>
        </w:rPr>
        <w:t>обработку полученных данных и интерпретацию</w:t>
      </w:r>
      <w:r w:rsidR="00161987">
        <w:rPr>
          <w:color w:val="000000"/>
          <w:spacing w:val="-2"/>
          <w:sz w:val="28"/>
          <w:szCs w:val="28"/>
        </w:rPr>
        <w:t xml:space="preserve"> </w:t>
      </w:r>
      <w:r w:rsidRPr="00161987">
        <w:rPr>
          <w:color w:val="000000"/>
          <w:spacing w:val="-1"/>
          <w:sz w:val="28"/>
          <w:szCs w:val="28"/>
        </w:rPr>
        <w:t>результатов тестирования.</w:t>
      </w:r>
    </w:p>
    <w:p w:rsidR="001A2804" w:rsidRPr="00161987" w:rsidRDefault="001A2804" w:rsidP="00161987">
      <w:pPr>
        <w:shd w:val="clear" w:color="auto" w:fill="FFFFFF"/>
        <w:spacing w:line="360" w:lineRule="auto"/>
        <w:ind w:firstLine="709"/>
        <w:jc w:val="both"/>
        <w:rPr>
          <w:color w:val="000000"/>
          <w:spacing w:val="-1"/>
          <w:sz w:val="28"/>
          <w:szCs w:val="28"/>
        </w:rPr>
      </w:pPr>
      <w:r w:rsidRPr="00161987">
        <w:rPr>
          <w:color w:val="000000"/>
          <w:spacing w:val="-1"/>
          <w:sz w:val="28"/>
          <w:szCs w:val="28"/>
        </w:rPr>
        <w:t>Кроме того, к тестам предъявляются определенные требования:</w:t>
      </w:r>
    </w:p>
    <w:p w:rsidR="001A2804" w:rsidRPr="00161987" w:rsidRDefault="001A2804" w:rsidP="00161987">
      <w:pPr>
        <w:shd w:val="clear" w:color="auto" w:fill="FFFFFF"/>
        <w:spacing w:line="360" w:lineRule="auto"/>
        <w:ind w:firstLine="709"/>
        <w:jc w:val="both"/>
        <w:rPr>
          <w:sz w:val="28"/>
          <w:szCs w:val="28"/>
        </w:rPr>
      </w:pPr>
      <w:r w:rsidRPr="00161987">
        <w:rPr>
          <w:color w:val="000000"/>
          <w:spacing w:val="-1"/>
          <w:sz w:val="28"/>
          <w:szCs w:val="28"/>
        </w:rPr>
        <w:t xml:space="preserve">1) </w:t>
      </w:r>
      <w:r w:rsidRPr="00161987">
        <w:rPr>
          <w:sz w:val="28"/>
          <w:szCs w:val="28"/>
        </w:rPr>
        <w:t>Тест  должен  быть  стандартизированным, т.е. он должен быть  апробирован  на  какой-то группе людей, аналогичных тем, кого  нужно  тестиро</w:t>
      </w:r>
      <w:r w:rsidR="005D5F47" w:rsidRPr="00161987">
        <w:rPr>
          <w:sz w:val="28"/>
          <w:szCs w:val="28"/>
        </w:rPr>
        <w:t>вать;</w:t>
      </w:r>
    </w:p>
    <w:p w:rsidR="005D5F47" w:rsidRPr="00161987" w:rsidRDefault="005D5F47" w:rsidP="00161987">
      <w:pPr>
        <w:shd w:val="clear" w:color="auto" w:fill="FFFFFF"/>
        <w:spacing w:line="360" w:lineRule="auto"/>
        <w:ind w:firstLine="709"/>
        <w:jc w:val="both"/>
        <w:rPr>
          <w:sz w:val="28"/>
          <w:szCs w:val="28"/>
        </w:rPr>
      </w:pPr>
      <w:r w:rsidRPr="00161987">
        <w:rPr>
          <w:sz w:val="28"/>
          <w:szCs w:val="28"/>
        </w:rPr>
        <w:t>2) Тест должен быть надежным. Надежность – уверенность в том, что данные теста относительно независимы от сопутствующих факторов и будут примерно одинаковы при повторном тестировании;</w:t>
      </w:r>
    </w:p>
    <w:p w:rsidR="005D5F47" w:rsidRPr="00161987" w:rsidRDefault="005D5F47" w:rsidP="00161987">
      <w:pPr>
        <w:shd w:val="clear" w:color="auto" w:fill="FFFFFF"/>
        <w:spacing w:line="360" w:lineRule="auto"/>
        <w:ind w:firstLine="709"/>
        <w:jc w:val="both"/>
        <w:rPr>
          <w:sz w:val="28"/>
          <w:szCs w:val="28"/>
        </w:rPr>
      </w:pPr>
      <w:r w:rsidRPr="00161987">
        <w:rPr>
          <w:sz w:val="28"/>
          <w:szCs w:val="28"/>
        </w:rPr>
        <w:t>3) Тест должен быть валидным. Валидность – уверенность в том, что тест измеряет именно то, на</w:t>
      </w:r>
      <w:r w:rsidR="00F31BD8" w:rsidRPr="00161987">
        <w:rPr>
          <w:sz w:val="28"/>
          <w:szCs w:val="28"/>
        </w:rPr>
        <w:t xml:space="preserve"> что данная методика направлена [1].</w:t>
      </w:r>
    </w:p>
    <w:p w:rsidR="005D5F47" w:rsidRPr="00161987" w:rsidRDefault="000C5F3E" w:rsidP="00161987">
      <w:pPr>
        <w:spacing w:line="360" w:lineRule="auto"/>
        <w:ind w:firstLine="709"/>
        <w:jc w:val="both"/>
        <w:rPr>
          <w:sz w:val="28"/>
          <w:szCs w:val="28"/>
        </w:rPr>
      </w:pPr>
      <w:r w:rsidRPr="00161987">
        <w:rPr>
          <w:sz w:val="28"/>
          <w:szCs w:val="28"/>
        </w:rPr>
        <w:t xml:space="preserve">Существует несколько видов тестов. </w:t>
      </w:r>
      <w:r w:rsidR="005D5F47" w:rsidRPr="00161987">
        <w:rPr>
          <w:sz w:val="28"/>
          <w:szCs w:val="28"/>
        </w:rPr>
        <w:t xml:space="preserve">Их можно разделить на </w:t>
      </w:r>
      <w:r w:rsidR="000D73C3" w:rsidRPr="00161987">
        <w:rPr>
          <w:sz w:val="28"/>
          <w:szCs w:val="28"/>
        </w:rPr>
        <w:t>несколько групп:</w:t>
      </w:r>
    </w:p>
    <w:p w:rsidR="005D5F47" w:rsidRPr="00161987" w:rsidRDefault="005D5F47" w:rsidP="00161987">
      <w:pPr>
        <w:spacing w:line="360" w:lineRule="auto"/>
        <w:ind w:firstLine="709"/>
        <w:jc w:val="both"/>
        <w:rPr>
          <w:sz w:val="28"/>
          <w:szCs w:val="28"/>
        </w:rPr>
      </w:pPr>
      <w:r w:rsidRPr="00161987">
        <w:rPr>
          <w:sz w:val="28"/>
          <w:szCs w:val="28"/>
        </w:rPr>
        <w:t xml:space="preserve">1)  </w:t>
      </w:r>
      <w:r w:rsidRPr="00161987">
        <w:rPr>
          <w:b/>
          <w:sz w:val="28"/>
          <w:szCs w:val="28"/>
        </w:rPr>
        <w:t>Тесты  на  определение  способностей.</w:t>
      </w:r>
      <w:r w:rsidR="00E317F8" w:rsidRPr="00161987">
        <w:rPr>
          <w:sz w:val="28"/>
          <w:szCs w:val="28"/>
        </w:rPr>
        <w:t xml:space="preserve">  Од</w:t>
      </w:r>
      <w:r w:rsidRPr="00161987">
        <w:rPr>
          <w:sz w:val="28"/>
          <w:szCs w:val="28"/>
        </w:rPr>
        <w:t>н</w:t>
      </w:r>
      <w:r w:rsidR="00E317F8" w:rsidRPr="00161987">
        <w:rPr>
          <w:sz w:val="28"/>
          <w:szCs w:val="28"/>
        </w:rPr>
        <w:t>и</w:t>
      </w:r>
      <w:r w:rsidRPr="00161987">
        <w:rPr>
          <w:sz w:val="28"/>
          <w:szCs w:val="28"/>
        </w:rPr>
        <w:t xml:space="preserve">  из  самых извест</w:t>
      </w:r>
      <w:r w:rsidR="00161987">
        <w:rPr>
          <w:sz w:val="28"/>
          <w:szCs w:val="28"/>
        </w:rPr>
        <w:t xml:space="preserve">ных  в этой группе </w:t>
      </w:r>
      <w:r w:rsidRPr="00161987">
        <w:rPr>
          <w:sz w:val="28"/>
          <w:szCs w:val="28"/>
        </w:rPr>
        <w:t>тест</w:t>
      </w:r>
      <w:r w:rsidR="00E317F8" w:rsidRPr="00161987">
        <w:rPr>
          <w:sz w:val="28"/>
          <w:szCs w:val="28"/>
        </w:rPr>
        <w:t xml:space="preserve">ов - тесты </w:t>
      </w:r>
      <w:r w:rsidRPr="00161987">
        <w:rPr>
          <w:sz w:val="28"/>
          <w:szCs w:val="28"/>
        </w:rPr>
        <w:t>на  определение интеллекта, при помощи  кото</w:t>
      </w:r>
      <w:r w:rsidR="00161987">
        <w:rPr>
          <w:sz w:val="28"/>
          <w:szCs w:val="28"/>
        </w:rPr>
        <w:t xml:space="preserve">рого  пытаются  оценить общую </w:t>
      </w:r>
      <w:r w:rsidRPr="00161987">
        <w:rPr>
          <w:sz w:val="28"/>
          <w:szCs w:val="28"/>
        </w:rPr>
        <w:t>способность  мыслить, выражать  мысли</w:t>
      </w:r>
      <w:r w:rsidR="00161987">
        <w:rPr>
          <w:sz w:val="28"/>
          <w:szCs w:val="28"/>
        </w:rPr>
        <w:t xml:space="preserve">  вслух, </w:t>
      </w:r>
      <w:r w:rsidRPr="00161987">
        <w:rPr>
          <w:sz w:val="28"/>
          <w:szCs w:val="28"/>
        </w:rPr>
        <w:t>опе</w:t>
      </w:r>
      <w:r w:rsidR="00161987">
        <w:rPr>
          <w:sz w:val="28"/>
          <w:szCs w:val="28"/>
        </w:rPr>
        <w:t xml:space="preserve">рировать </w:t>
      </w:r>
      <w:r w:rsidRPr="00161987">
        <w:rPr>
          <w:sz w:val="28"/>
          <w:szCs w:val="28"/>
        </w:rPr>
        <w:t xml:space="preserve">цифрами и ориентироваться в </w:t>
      </w:r>
      <w:r w:rsidR="00161987">
        <w:rPr>
          <w:sz w:val="28"/>
          <w:szCs w:val="28"/>
        </w:rPr>
        <w:t xml:space="preserve">пространственных  отношениях. </w:t>
      </w:r>
      <w:r w:rsidR="00E00418" w:rsidRPr="00161987">
        <w:rPr>
          <w:sz w:val="28"/>
          <w:szCs w:val="28"/>
        </w:rPr>
        <w:t xml:space="preserve">Примером таких тестов являются: матрицы Ровена, 11 субтестов Векслера и т.д. </w:t>
      </w:r>
      <w:r w:rsidRPr="00161987">
        <w:rPr>
          <w:sz w:val="28"/>
          <w:szCs w:val="28"/>
        </w:rPr>
        <w:t>Другие тесты предназначаются для определения  технических  способностей  и  умений  что-то  дела</w:t>
      </w:r>
      <w:r w:rsidR="00161987">
        <w:rPr>
          <w:sz w:val="28"/>
          <w:szCs w:val="28"/>
        </w:rPr>
        <w:t xml:space="preserve">ть вручную, </w:t>
      </w:r>
      <w:r w:rsidRPr="00161987">
        <w:rPr>
          <w:sz w:val="28"/>
          <w:szCs w:val="28"/>
        </w:rPr>
        <w:t>а   также   творческих способностей, умения писать ор</w:t>
      </w:r>
      <w:r w:rsidR="00161987">
        <w:rPr>
          <w:sz w:val="28"/>
          <w:szCs w:val="28"/>
        </w:rPr>
        <w:t xml:space="preserve">фографически </w:t>
      </w:r>
      <w:r w:rsidRPr="00161987">
        <w:rPr>
          <w:sz w:val="28"/>
          <w:szCs w:val="28"/>
        </w:rPr>
        <w:t xml:space="preserve">правильно,  логично  рассуждать  и т.д. </w:t>
      </w:r>
      <w:r w:rsidR="00F70082" w:rsidRPr="00161987">
        <w:rPr>
          <w:color w:val="000000"/>
          <w:spacing w:val="-4"/>
          <w:sz w:val="28"/>
          <w:szCs w:val="28"/>
        </w:rPr>
        <w:t>К профессионализированным способностям отно</w:t>
      </w:r>
      <w:r w:rsidR="00F70082" w:rsidRPr="00161987">
        <w:rPr>
          <w:color w:val="000000"/>
          <w:spacing w:val="-4"/>
          <w:sz w:val="28"/>
          <w:szCs w:val="28"/>
        </w:rPr>
        <w:softHyphen/>
      </w:r>
      <w:r w:rsidR="00F70082" w:rsidRPr="00161987">
        <w:rPr>
          <w:color w:val="000000"/>
          <w:spacing w:val="-3"/>
          <w:sz w:val="28"/>
          <w:szCs w:val="28"/>
        </w:rPr>
        <w:t>сятся также художественные, музыкальные, конструк</w:t>
      </w:r>
      <w:r w:rsidR="00F70082" w:rsidRPr="00161987">
        <w:rPr>
          <w:color w:val="000000"/>
          <w:spacing w:val="-3"/>
          <w:sz w:val="28"/>
          <w:szCs w:val="28"/>
        </w:rPr>
        <w:softHyphen/>
      </w:r>
      <w:r w:rsidR="00F70082" w:rsidRPr="00161987">
        <w:rPr>
          <w:color w:val="000000"/>
          <w:spacing w:val="1"/>
          <w:sz w:val="28"/>
          <w:szCs w:val="28"/>
        </w:rPr>
        <w:t xml:space="preserve">торские, исследовательские, предпринимательские, </w:t>
      </w:r>
      <w:r w:rsidR="00F70082" w:rsidRPr="00161987">
        <w:rPr>
          <w:color w:val="000000"/>
          <w:spacing w:val="-5"/>
          <w:sz w:val="28"/>
          <w:szCs w:val="28"/>
        </w:rPr>
        <w:t>социальные и исполнительские способности. В зависи</w:t>
      </w:r>
      <w:r w:rsidR="00F70082" w:rsidRPr="00161987">
        <w:rPr>
          <w:color w:val="000000"/>
          <w:spacing w:val="-5"/>
          <w:sz w:val="28"/>
          <w:szCs w:val="28"/>
        </w:rPr>
        <w:softHyphen/>
      </w:r>
      <w:r w:rsidR="00F70082" w:rsidRPr="00161987">
        <w:rPr>
          <w:color w:val="000000"/>
          <w:spacing w:val="-2"/>
          <w:sz w:val="28"/>
          <w:szCs w:val="28"/>
        </w:rPr>
        <w:t>мости от содержания конкретной деятельности разра</w:t>
      </w:r>
      <w:r w:rsidR="00F70082" w:rsidRPr="00161987">
        <w:rPr>
          <w:color w:val="000000"/>
          <w:spacing w:val="-2"/>
          <w:sz w:val="28"/>
          <w:szCs w:val="28"/>
        </w:rPr>
        <w:softHyphen/>
      </w:r>
      <w:r w:rsidR="00F70082" w:rsidRPr="00161987">
        <w:rPr>
          <w:color w:val="000000"/>
          <w:spacing w:val="-1"/>
          <w:sz w:val="28"/>
          <w:szCs w:val="28"/>
        </w:rPr>
        <w:t xml:space="preserve">батываются тесты профессиональных способностей. </w:t>
      </w:r>
      <w:r w:rsidRPr="00161987">
        <w:rPr>
          <w:sz w:val="28"/>
          <w:szCs w:val="28"/>
        </w:rPr>
        <w:t>В  наст</w:t>
      </w:r>
      <w:r w:rsidR="00161987">
        <w:rPr>
          <w:sz w:val="28"/>
          <w:szCs w:val="28"/>
        </w:rPr>
        <w:t xml:space="preserve">оящее  время  ряд организаций </w:t>
      </w:r>
      <w:r w:rsidRPr="00161987">
        <w:rPr>
          <w:sz w:val="28"/>
          <w:szCs w:val="28"/>
        </w:rPr>
        <w:t>предостав</w:t>
      </w:r>
      <w:r w:rsidR="00161987">
        <w:rPr>
          <w:sz w:val="28"/>
          <w:szCs w:val="28"/>
        </w:rPr>
        <w:t xml:space="preserve">ляют услуги </w:t>
      </w:r>
      <w:r w:rsidRPr="00161987">
        <w:rPr>
          <w:sz w:val="28"/>
          <w:szCs w:val="28"/>
        </w:rPr>
        <w:t>по  тестированию.  Они  либо предлаг</w:t>
      </w:r>
      <w:r w:rsidR="00161987">
        <w:rPr>
          <w:sz w:val="28"/>
          <w:szCs w:val="28"/>
        </w:rPr>
        <w:t xml:space="preserve">ают    обучить персонал составлению и  </w:t>
      </w:r>
      <w:r w:rsidRPr="00161987">
        <w:rPr>
          <w:sz w:val="28"/>
          <w:szCs w:val="28"/>
        </w:rPr>
        <w:t>применению стандарти</w:t>
      </w:r>
      <w:r w:rsidR="00161987">
        <w:rPr>
          <w:sz w:val="28"/>
          <w:szCs w:val="28"/>
        </w:rPr>
        <w:t>зированных  тестов,  либо сами</w:t>
      </w:r>
      <w:r w:rsidRPr="00161987">
        <w:rPr>
          <w:sz w:val="28"/>
          <w:szCs w:val="28"/>
        </w:rPr>
        <w:t xml:space="preserve"> разраба</w:t>
      </w:r>
      <w:r w:rsidR="00161987">
        <w:rPr>
          <w:sz w:val="28"/>
          <w:szCs w:val="28"/>
        </w:rPr>
        <w:t xml:space="preserve">тывают </w:t>
      </w:r>
      <w:r w:rsidRPr="00161987">
        <w:rPr>
          <w:sz w:val="28"/>
          <w:szCs w:val="28"/>
        </w:rPr>
        <w:t>тесты, специально предназ</w:t>
      </w:r>
      <w:r w:rsidR="00F31BD8" w:rsidRPr="00161987">
        <w:rPr>
          <w:sz w:val="28"/>
          <w:szCs w:val="28"/>
        </w:rPr>
        <w:t>наченные для определенных целей [9].</w:t>
      </w:r>
    </w:p>
    <w:p w:rsidR="00F9686B" w:rsidRPr="00161987" w:rsidRDefault="005D5F47" w:rsidP="00161987">
      <w:pPr>
        <w:spacing w:line="360" w:lineRule="auto"/>
        <w:ind w:firstLine="709"/>
        <w:jc w:val="both"/>
        <w:rPr>
          <w:sz w:val="28"/>
          <w:szCs w:val="28"/>
        </w:rPr>
      </w:pPr>
      <w:r w:rsidRPr="00161987">
        <w:rPr>
          <w:sz w:val="28"/>
          <w:szCs w:val="28"/>
        </w:rPr>
        <w:t xml:space="preserve">2) </w:t>
      </w:r>
      <w:r w:rsidRPr="00161987">
        <w:rPr>
          <w:b/>
          <w:sz w:val="28"/>
          <w:szCs w:val="28"/>
        </w:rPr>
        <w:t>Квалификационные тесты.</w:t>
      </w:r>
      <w:r w:rsidRPr="00161987">
        <w:rPr>
          <w:sz w:val="28"/>
          <w:szCs w:val="28"/>
        </w:rPr>
        <w:t xml:space="preserve"> Они разрабатываются для тести</w:t>
      </w:r>
      <w:r w:rsidR="00161987">
        <w:rPr>
          <w:sz w:val="28"/>
          <w:szCs w:val="28"/>
        </w:rPr>
        <w:t xml:space="preserve">рования </w:t>
      </w:r>
      <w:r w:rsidRPr="00161987">
        <w:rPr>
          <w:sz w:val="28"/>
          <w:szCs w:val="28"/>
        </w:rPr>
        <w:t xml:space="preserve">уже приобретенных </w:t>
      </w:r>
      <w:r w:rsidR="00161987">
        <w:rPr>
          <w:sz w:val="28"/>
          <w:szCs w:val="28"/>
        </w:rPr>
        <w:t xml:space="preserve">навыков. В основном </w:t>
      </w:r>
      <w:r w:rsidRPr="00161987">
        <w:rPr>
          <w:sz w:val="28"/>
          <w:szCs w:val="28"/>
        </w:rPr>
        <w:t>они</w:t>
      </w:r>
      <w:r w:rsidR="00161987">
        <w:rPr>
          <w:sz w:val="28"/>
          <w:szCs w:val="28"/>
        </w:rPr>
        <w:t xml:space="preserve"> используются  для  проведения </w:t>
      </w:r>
      <w:r w:rsidRPr="00161987">
        <w:rPr>
          <w:sz w:val="28"/>
          <w:szCs w:val="28"/>
        </w:rPr>
        <w:t>собеседований с</w:t>
      </w:r>
      <w:r w:rsidR="00161987">
        <w:rPr>
          <w:sz w:val="28"/>
          <w:szCs w:val="28"/>
        </w:rPr>
        <w:t xml:space="preserve"> секретарями, чтобы проверить </w:t>
      </w:r>
      <w:r w:rsidRPr="00161987">
        <w:rPr>
          <w:sz w:val="28"/>
          <w:szCs w:val="28"/>
        </w:rPr>
        <w:t>скорость   стеногра</w:t>
      </w:r>
      <w:r w:rsidR="00161987">
        <w:rPr>
          <w:sz w:val="28"/>
          <w:szCs w:val="28"/>
        </w:rPr>
        <w:t xml:space="preserve">фирования  и </w:t>
      </w:r>
      <w:r w:rsidRPr="00161987">
        <w:rPr>
          <w:sz w:val="28"/>
          <w:szCs w:val="28"/>
        </w:rPr>
        <w:t>умение  печатать  на машинке.  Но  их  можно использовать и на других уровнях. Краткий письменн</w:t>
      </w:r>
      <w:r w:rsidR="00161987">
        <w:rPr>
          <w:sz w:val="28"/>
          <w:szCs w:val="28"/>
        </w:rPr>
        <w:t xml:space="preserve">ый </w:t>
      </w:r>
      <w:r w:rsidRPr="00161987">
        <w:rPr>
          <w:sz w:val="28"/>
          <w:szCs w:val="28"/>
        </w:rPr>
        <w:t>отзыв   руководителя,  анализ  бухгалтером  данных о затратах,  проведение краткого урока преподавателем могут выявить наличие  конкретной  способности. Если необходимо, претендентам можно  дать  время подготовиться или можно попросить их принести образцы уже выполненных ра</w:t>
      </w:r>
      <w:r w:rsidR="00F31BD8" w:rsidRPr="00161987">
        <w:rPr>
          <w:sz w:val="28"/>
          <w:szCs w:val="28"/>
        </w:rPr>
        <w:t>бот [10].</w:t>
      </w:r>
    </w:p>
    <w:p w:rsidR="00F9686B" w:rsidRPr="00161987" w:rsidRDefault="005D5F47" w:rsidP="00161987">
      <w:pPr>
        <w:autoSpaceDE w:val="0"/>
        <w:autoSpaceDN w:val="0"/>
        <w:adjustRightInd w:val="0"/>
        <w:spacing w:line="360" w:lineRule="auto"/>
        <w:ind w:firstLine="709"/>
        <w:jc w:val="both"/>
        <w:rPr>
          <w:sz w:val="28"/>
          <w:szCs w:val="28"/>
        </w:rPr>
      </w:pPr>
      <w:r w:rsidRPr="00161987">
        <w:rPr>
          <w:sz w:val="28"/>
          <w:szCs w:val="28"/>
        </w:rPr>
        <w:t xml:space="preserve">3) </w:t>
      </w:r>
      <w:r w:rsidR="00DA4FA9" w:rsidRPr="00161987">
        <w:rPr>
          <w:b/>
          <w:sz w:val="28"/>
          <w:szCs w:val="28"/>
        </w:rPr>
        <w:t>Личностные опросники</w:t>
      </w:r>
      <w:r w:rsidRPr="00161987">
        <w:rPr>
          <w:b/>
          <w:sz w:val="28"/>
          <w:szCs w:val="28"/>
        </w:rPr>
        <w:t>.</w:t>
      </w:r>
      <w:r w:rsidRPr="00161987">
        <w:rPr>
          <w:sz w:val="28"/>
          <w:szCs w:val="28"/>
        </w:rPr>
        <w:t xml:space="preserve"> </w:t>
      </w:r>
      <w:r w:rsidR="00DA4FA9" w:rsidRPr="00161987">
        <w:rPr>
          <w:iCs/>
          <w:sz w:val="28"/>
          <w:szCs w:val="28"/>
        </w:rPr>
        <w:t>Личностные опросники</w:t>
      </w:r>
      <w:r w:rsidR="00DA4FA9" w:rsidRPr="00161987">
        <w:rPr>
          <w:sz w:val="28"/>
          <w:szCs w:val="28"/>
        </w:rPr>
        <w:t xml:space="preserve"> дают возможность легко получить</w:t>
      </w:r>
      <w:r w:rsidR="000D73C3" w:rsidRPr="00161987">
        <w:rPr>
          <w:sz w:val="28"/>
          <w:szCs w:val="28"/>
        </w:rPr>
        <w:t xml:space="preserve"> </w:t>
      </w:r>
      <w:r w:rsidR="00DA4FA9" w:rsidRPr="00161987">
        <w:rPr>
          <w:sz w:val="28"/>
          <w:szCs w:val="28"/>
        </w:rPr>
        <w:t>представление о характере и направленности кандидата.</w:t>
      </w:r>
      <w:r w:rsidR="000D73C3" w:rsidRPr="00161987">
        <w:rPr>
          <w:sz w:val="28"/>
          <w:szCs w:val="28"/>
        </w:rPr>
        <w:t xml:space="preserve"> </w:t>
      </w:r>
      <w:r w:rsidR="00AB6A24" w:rsidRPr="00161987">
        <w:rPr>
          <w:sz w:val="28"/>
          <w:szCs w:val="28"/>
        </w:rPr>
        <w:t>Например: 16- факторный личностный опросник Р. Кеттелла, методика Г. Айзенка, ММР</w:t>
      </w:r>
      <w:r w:rsidR="00AB6A24" w:rsidRPr="00161987">
        <w:rPr>
          <w:sz w:val="28"/>
          <w:szCs w:val="28"/>
          <w:lang w:val="en-GB"/>
        </w:rPr>
        <w:t>I</w:t>
      </w:r>
      <w:r w:rsidR="00F31BD8" w:rsidRPr="00161987">
        <w:rPr>
          <w:sz w:val="28"/>
          <w:szCs w:val="28"/>
        </w:rPr>
        <w:t xml:space="preserve"> [15]</w:t>
      </w:r>
      <w:r w:rsidR="00AB6A24" w:rsidRPr="00161987">
        <w:rPr>
          <w:sz w:val="28"/>
          <w:szCs w:val="28"/>
        </w:rPr>
        <w:t xml:space="preserve"> и т.д. </w:t>
      </w:r>
      <w:r w:rsidRPr="00161987">
        <w:rPr>
          <w:sz w:val="28"/>
          <w:szCs w:val="28"/>
        </w:rPr>
        <w:t>Традиционно к этим тестам  относились  с  подозрением, но сейчас они приобретают все большее  значе</w:t>
      </w:r>
      <w:r w:rsidR="00161987">
        <w:rPr>
          <w:sz w:val="28"/>
          <w:szCs w:val="28"/>
        </w:rPr>
        <w:t xml:space="preserve">ние.  Многие  консультанты и </w:t>
      </w:r>
      <w:r w:rsidRPr="00161987">
        <w:rPr>
          <w:sz w:val="28"/>
          <w:szCs w:val="28"/>
        </w:rPr>
        <w:t>крупны</w:t>
      </w:r>
      <w:r w:rsidR="00161987">
        <w:rPr>
          <w:sz w:val="28"/>
          <w:szCs w:val="28"/>
        </w:rPr>
        <w:t xml:space="preserve">е  организации используют  эти </w:t>
      </w:r>
      <w:r w:rsidRPr="00161987">
        <w:rPr>
          <w:sz w:val="28"/>
          <w:szCs w:val="28"/>
        </w:rPr>
        <w:t>тесты  для характеристики</w:t>
      </w:r>
      <w:r w:rsidR="00161987">
        <w:rPr>
          <w:sz w:val="28"/>
          <w:szCs w:val="28"/>
        </w:rPr>
        <w:t xml:space="preserve"> личности, особенно при отборе кандидатов </w:t>
      </w:r>
      <w:r w:rsidRPr="00161987">
        <w:rPr>
          <w:sz w:val="28"/>
          <w:szCs w:val="28"/>
        </w:rPr>
        <w:t>для управленче</w:t>
      </w:r>
      <w:r w:rsidR="00161987">
        <w:rPr>
          <w:sz w:val="28"/>
          <w:szCs w:val="28"/>
        </w:rPr>
        <w:t>ской работы.</w:t>
      </w:r>
      <w:r w:rsidRPr="00161987">
        <w:rPr>
          <w:sz w:val="28"/>
          <w:szCs w:val="28"/>
        </w:rPr>
        <w:t xml:space="preserve"> </w:t>
      </w:r>
      <w:r w:rsidR="000D73C3" w:rsidRPr="00161987">
        <w:rPr>
          <w:sz w:val="28"/>
          <w:szCs w:val="28"/>
        </w:rPr>
        <w:t>Однако е</w:t>
      </w:r>
      <w:r w:rsidRPr="00161987">
        <w:rPr>
          <w:sz w:val="28"/>
          <w:szCs w:val="28"/>
        </w:rPr>
        <w:t>сть проблема, заключаю</w:t>
      </w:r>
      <w:r w:rsidR="00161987">
        <w:rPr>
          <w:sz w:val="28"/>
          <w:szCs w:val="28"/>
        </w:rPr>
        <w:t xml:space="preserve">щаяся в определении  сочетания </w:t>
      </w:r>
      <w:r w:rsidRPr="00161987">
        <w:rPr>
          <w:sz w:val="28"/>
          <w:szCs w:val="28"/>
        </w:rPr>
        <w:t xml:space="preserve">личностных черт, которое может привести к наиболее успешной работе на данной должности. </w:t>
      </w:r>
    </w:p>
    <w:p w:rsidR="005D5F47" w:rsidRPr="00161987" w:rsidRDefault="00A87D65" w:rsidP="00161987">
      <w:pPr>
        <w:spacing w:line="360" w:lineRule="auto"/>
        <w:ind w:firstLine="709"/>
        <w:jc w:val="both"/>
        <w:rPr>
          <w:sz w:val="28"/>
          <w:szCs w:val="28"/>
        </w:rPr>
      </w:pPr>
      <w:r w:rsidRPr="00161987">
        <w:rPr>
          <w:sz w:val="28"/>
          <w:szCs w:val="28"/>
        </w:rPr>
        <w:t>4</w:t>
      </w:r>
      <w:r w:rsidR="005D5F47" w:rsidRPr="00161987">
        <w:rPr>
          <w:sz w:val="28"/>
          <w:szCs w:val="28"/>
        </w:rPr>
        <w:t xml:space="preserve">) </w:t>
      </w:r>
      <w:r w:rsidR="005D5F47" w:rsidRPr="00161987">
        <w:rPr>
          <w:b/>
          <w:sz w:val="28"/>
          <w:szCs w:val="28"/>
        </w:rPr>
        <w:t>Тест  для  отбора  группы.</w:t>
      </w:r>
      <w:r w:rsidR="005D5F47" w:rsidRPr="00161987">
        <w:rPr>
          <w:sz w:val="28"/>
          <w:szCs w:val="28"/>
        </w:rPr>
        <w:t xml:space="preserve">  Групповой выбор полезен при оценке   определенных   свойств,  которые  трудно  определить  на индивидуальной  основе.  Особые аспекты </w:t>
      </w:r>
      <w:r w:rsidR="000D73C3" w:rsidRPr="00161987">
        <w:rPr>
          <w:sz w:val="28"/>
          <w:szCs w:val="28"/>
        </w:rPr>
        <w:t>л</w:t>
      </w:r>
      <w:r w:rsidR="005D5F47" w:rsidRPr="00161987">
        <w:rPr>
          <w:sz w:val="28"/>
          <w:szCs w:val="28"/>
        </w:rPr>
        <w:t>ичности, имеющие значение для  работы  (например, способность справляться с напряжением или неопределенностью,  способность  руководить),  или  способность работать  эффективно  в  качестве члена команды. Основной принцип заключается  в  том,  что  группе  дается задание с нечеткими или точными  инструкциями  в  зависимости  от  цели,  наблюдатели  же оценивают  индивидуальную  работу  каждого. Возможно, этот подход имеет  определенную  достоверность,  хотя  и  неясно, какая связь существует  между поведением в условиях тестирования и поведением в  реальной  жизни.  Как  и  любой  метод  отбора, он сам но себе недостаточен и должен разрабатываться и использоваться также,  как и любой тест (т.е четкая цель, стандартизация, станда</w:t>
      </w:r>
      <w:r w:rsidR="00F31BD8" w:rsidRPr="00161987">
        <w:rPr>
          <w:sz w:val="28"/>
          <w:szCs w:val="28"/>
        </w:rPr>
        <w:t>ртные условия использования ) [</w:t>
      </w:r>
      <w:r w:rsidR="001163E3" w:rsidRPr="00161987">
        <w:rPr>
          <w:sz w:val="28"/>
          <w:szCs w:val="28"/>
        </w:rPr>
        <w:t>22</w:t>
      </w:r>
      <w:r w:rsidR="00F31BD8" w:rsidRPr="00161987">
        <w:rPr>
          <w:sz w:val="28"/>
          <w:szCs w:val="28"/>
        </w:rPr>
        <w:t>]</w:t>
      </w:r>
      <w:r w:rsidR="001163E3" w:rsidRPr="00161987">
        <w:rPr>
          <w:sz w:val="28"/>
          <w:szCs w:val="28"/>
        </w:rPr>
        <w:t>.</w:t>
      </w:r>
    </w:p>
    <w:p w:rsidR="00A87D65" w:rsidRPr="00161987" w:rsidRDefault="00A87D65" w:rsidP="00161987">
      <w:pPr>
        <w:spacing w:line="360" w:lineRule="auto"/>
        <w:ind w:firstLine="709"/>
        <w:jc w:val="both"/>
        <w:rPr>
          <w:sz w:val="28"/>
          <w:szCs w:val="28"/>
        </w:rPr>
      </w:pPr>
      <w:r w:rsidRPr="00161987">
        <w:rPr>
          <w:sz w:val="28"/>
          <w:szCs w:val="28"/>
        </w:rPr>
        <w:t xml:space="preserve">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Недостатки этого метода первичного отбора – высокие издержки, часто необходимость сторонней помощи, условность и ограниченность тестов, не дающих полного представления о кандидате. В связи с этим, во многих организациях метод тестирования используется после первого раунда интервью, с целью более глубокого изучения как личностных, так и профессиональных качеств претендентов. </w:t>
      </w:r>
    </w:p>
    <w:p w:rsidR="00A87D65" w:rsidRPr="00161987" w:rsidRDefault="00A87D65" w:rsidP="00161987">
      <w:pPr>
        <w:spacing w:line="360" w:lineRule="auto"/>
        <w:ind w:firstLine="709"/>
        <w:jc w:val="both"/>
        <w:rPr>
          <w:sz w:val="28"/>
          <w:szCs w:val="28"/>
        </w:rPr>
      </w:pPr>
    </w:p>
    <w:p w:rsidR="00161987" w:rsidRDefault="008F5E57" w:rsidP="00161987">
      <w:pPr>
        <w:numPr>
          <w:ilvl w:val="1"/>
          <w:numId w:val="6"/>
        </w:numPr>
        <w:spacing w:line="360" w:lineRule="auto"/>
        <w:rPr>
          <w:b/>
          <w:sz w:val="28"/>
          <w:szCs w:val="28"/>
        </w:rPr>
      </w:pPr>
      <w:r w:rsidRPr="00161987">
        <w:rPr>
          <w:b/>
          <w:sz w:val="28"/>
          <w:szCs w:val="28"/>
        </w:rPr>
        <w:t xml:space="preserve">Альтернативные способы получения информации о </w:t>
      </w:r>
    </w:p>
    <w:p w:rsidR="00477404" w:rsidRPr="00161987" w:rsidRDefault="008F5E57" w:rsidP="00161987">
      <w:pPr>
        <w:spacing w:line="360" w:lineRule="auto"/>
        <w:ind w:left="1159"/>
        <w:rPr>
          <w:b/>
          <w:sz w:val="28"/>
          <w:szCs w:val="28"/>
        </w:rPr>
      </w:pPr>
      <w:r w:rsidRPr="00161987">
        <w:rPr>
          <w:b/>
          <w:sz w:val="28"/>
          <w:szCs w:val="28"/>
        </w:rPr>
        <w:t>претенденте</w:t>
      </w:r>
    </w:p>
    <w:p w:rsidR="00477404" w:rsidRPr="00161987" w:rsidRDefault="00477404" w:rsidP="00161987">
      <w:pPr>
        <w:spacing w:line="360" w:lineRule="auto"/>
        <w:ind w:firstLine="709"/>
        <w:rPr>
          <w:b/>
          <w:sz w:val="28"/>
          <w:szCs w:val="28"/>
        </w:rPr>
      </w:pPr>
    </w:p>
    <w:p w:rsidR="00BB2C23" w:rsidRPr="00161987" w:rsidRDefault="001A2804" w:rsidP="00161987">
      <w:pPr>
        <w:spacing w:line="360" w:lineRule="auto"/>
        <w:ind w:firstLine="709"/>
        <w:jc w:val="both"/>
        <w:rPr>
          <w:sz w:val="28"/>
          <w:szCs w:val="28"/>
        </w:rPr>
      </w:pPr>
      <w:r w:rsidRPr="00161987">
        <w:rPr>
          <w:b/>
          <w:sz w:val="28"/>
          <w:szCs w:val="28"/>
        </w:rPr>
        <w:t xml:space="preserve">Экспертиза почерка, </w:t>
      </w:r>
      <w:r w:rsidRPr="00161987">
        <w:rPr>
          <w:sz w:val="28"/>
          <w:szCs w:val="28"/>
        </w:rPr>
        <w:t>является</w:t>
      </w:r>
      <w:r w:rsidRPr="00161987">
        <w:rPr>
          <w:b/>
          <w:sz w:val="28"/>
          <w:szCs w:val="28"/>
        </w:rPr>
        <w:t xml:space="preserve"> </w:t>
      </w:r>
      <w:r w:rsidRPr="00161987">
        <w:rPr>
          <w:sz w:val="28"/>
          <w:szCs w:val="28"/>
        </w:rPr>
        <w:t>своеобразной разновидностью тестиров</w:t>
      </w:r>
      <w:r w:rsidRPr="00161987">
        <w:rPr>
          <w:b/>
          <w:sz w:val="28"/>
          <w:szCs w:val="28"/>
        </w:rPr>
        <w:t>а</w:t>
      </w:r>
      <w:r w:rsidRPr="00161987">
        <w:rPr>
          <w:sz w:val="28"/>
          <w:szCs w:val="28"/>
        </w:rPr>
        <w:t xml:space="preserve">ния. </w:t>
      </w:r>
      <w:r w:rsidR="00BB2C23" w:rsidRPr="00161987">
        <w:rPr>
          <w:sz w:val="28"/>
          <w:szCs w:val="28"/>
        </w:rPr>
        <w:t>Графология — наука о почерке — основана на представлении, что</w:t>
      </w:r>
      <w:r w:rsidR="008F5E57" w:rsidRPr="00161987">
        <w:rPr>
          <w:sz w:val="28"/>
          <w:szCs w:val="28"/>
        </w:rPr>
        <w:t xml:space="preserve"> </w:t>
      </w:r>
      <w:r w:rsidR="00BB2C23" w:rsidRPr="00161987">
        <w:rPr>
          <w:sz w:val="28"/>
          <w:szCs w:val="28"/>
        </w:rPr>
        <w:t>почерк помогает получить некоторые сведения о личности человека,</w:t>
      </w:r>
      <w:r w:rsidR="008F5E57" w:rsidRPr="00161987">
        <w:rPr>
          <w:sz w:val="28"/>
          <w:szCs w:val="28"/>
        </w:rPr>
        <w:t xml:space="preserve"> </w:t>
      </w:r>
      <w:r w:rsidR="00BB2C23" w:rsidRPr="00161987">
        <w:rPr>
          <w:sz w:val="28"/>
          <w:szCs w:val="28"/>
        </w:rPr>
        <w:t>исходя из которых могут делаться какие-либо выводы о его поведении.</w:t>
      </w:r>
      <w:r w:rsidR="008F5E57" w:rsidRPr="00161987">
        <w:rPr>
          <w:sz w:val="28"/>
          <w:szCs w:val="28"/>
        </w:rPr>
        <w:t xml:space="preserve"> </w:t>
      </w:r>
    </w:p>
    <w:p w:rsidR="00BB2C23" w:rsidRPr="00161987" w:rsidRDefault="00BB2C23" w:rsidP="00161987">
      <w:pPr>
        <w:autoSpaceDE w:val="0"/>
        <w:autoSpaceDN w:val="0"/>
        <w:adjustRightInd w:val="0"/>
        <w:spacing w:line="360" w:lineRule="auto"/>
        <w:ind w:firstLine="709"/>
        <w:jc w:val="both"/>
        <w:rPr>
          <w:sz w:val="28"/>
          <w:szCs w:val="28"/>
        </w:rPr>
      </w:pPr>
      <w:r w:rsidRPr="00161987">
        <w:rPr>
          <w:sz w:val="28"/>
          <w:szCs w:val="28"/>
        </w:rPr>
        <w:t>Сторонники графологии утверждают, что с ее помощью можно</w:t>
      </w:r>
      <w:r w:rsidR="008F5E57" w:rsidRPr="00161987">
        <w:rPr>
          <w:sz w:val="28"/>
          <w:szCs w:val="28"/>
        </w:rPr>
        <w:t xml:space="preserve"> </w:t>
      </w:r>
      <w:r w:rsidRPr="00161987">
        <w:rPr>
          <w:sz w:val="28"/>
          <w:szCs w:val="28"/>
        </w:rPr>
        <w:t>получить такую же точную характ</w:t>
      </w:r>
      <w:r w:rsidR="008F5E57" w:rsidRPr="00161987">
        <w:rPr>
          <w:sz w:val="28"/>
          <w:szCs w:val="28"/>
        </w:rPr>
        <w:t>еристику личности, как и при ис</w:t>
      </w:r>
      <w:r w:rsidRPr="00161987">
        <w:rPr>
          <w:sz w:val="28"/>
          <w:szCs w:val="28"/>
        </w:rPr>
        <w:t>пользовании любых других методов,</w:t>
      </w:r>
      <w:r w:rsidR="008F5E57" w:rsidRPr="00161987">
        <w:rPr>
          <w:sz w:val="28"/>
          <w:szCs w:val="28"/>
        </w:rPr>
        <w:t xml:space="preserve"> а расходы при этом будут много</w:t>
      </w:r>
      <w:r w:rsidRPr="00161987">
        <w:rPr>
          <w:sz w:val="28"/>
          <w:szCs w:val="28"/>
        </w:rPr>
        <w:t>кратно ниже. Например, считается, что неаккуратный почерк говорит об</w:t>
      </w:r>
      <w:r w:rsidR="008F5E57" w:rsidRPr="00161987">
        <w:rPr>
          <w:sz w:val="28"/>
          <w:szCs w:val="28"/>
        </w:rPr>
        <w:t xml:space="preserve"> </w:t>
      </w:r>
      <w:r w:rsidRPr="00161987">
        <w:rPr>
          <w:sz w:val="28"/>
          <w:szCs w:val="28"/>
        </w:rPr>
        <w:t>общей неряшливости его владель</w:t>
      </w:r>
      <w:r w:rsidR="008F5E57" w:rsidRPr="00161987">
        <w:rPr>
          <w:sz w:val="28"/>
          <w:szCs w:val="28"/>
        </w:rPr>
        <w:t xml:space="preserve">ца, а отчетливый почерк указывает </w:t>
      </w:r>
      <w:r w:rsidRPr="00161987">
        <w:rPr>
          <w:sz w:val="28"/>
          <w:szCs w:val="28"/>
        </w:rPr>
        <w:t xml:space="preserve"> на агрессивную и настойчивую личность. Эти утверждения основаны</w:t>
      </w:r>
      <w:r w:rsidR="008F5E57" w:rsidRPr="00161987">
        <w:rPr>
          <w:sz w:val="28"/>
          <w:szCs w:val="28"/>
        </w:rPr>
        <w:t xml:space="preserve"> </w:t>
      </w:r>
      <w:r w:rsidRPr="00161987">
        <w:rPr>
          <w:sz w:val="28"/>
          <w:szCs w:val="28"/>
        </w:rPr>
        <w:t>на том, что мускулы, отвечаю</w:t>
      </w:r>
      <w:r w:rsidR="008F5E57" w:rsidRPr="00161987">
        <w:rPr>
          <w:sz w:val="28"/>
          <w:szCs w:val="28"/>
        </w:rPr>
        <w:t>щие за письмо, реагируют на бессознательные импульсы  мозга</w:t>
      </w:r>
      <w:r w:rsidR="001163E3" w:rsidRPr="00161987">
        <w:rPr>
          <w:sz w:val="28"/>
          <w:szCs w:val="28"/>
        </w:rPr>
        <w:t xml:space="preserve"> [23].</w:t>
      </w:r>
    </w:p>
    <w:p w:rsidR="00BB2C23" w:rsidRPr="00161987" w:rsidRDefault="008F5E57" w:rsidP="00161987">
      <w:pPr>
        <w:autoSpaceDE w:val="0"/>
        <w:autoSpaceDN w:val="0"/>
        <w:adjustRightInd w:val="0"/>
        <w:spacing w:line="360" w:lineRule="auto"/>
        <w:ind w:firstLine="709"/>
        <w:jc w:val="both"/>
        <w:rPr>
          <w:sz w:val="28"/>
          <w:szCs w:val="28"/>
        </w:rPr>
      </w:pPr>
      <w:r w:rsidRPr="00161987">
        <w:rPr>
          <w:sz w:val="28"/>
          <w:szCs w:val="28"/>
        </w:rPr>
        <w:t>Ес</w:t>
      </w:r>
      <w:r w:rsidR="00BB2C23" w:rsidRPr="00161987">
        <w:rPr>
          <w:sz w:val="28"/>
          <w:szCs w:val="28"/>
        </w:rPr>
        <w:t>ли эти выводы точны, то при отб</w:t>
      </w:r>
      <w:r w:rsidRPr="00161987">
        <w:rPr>
          <w:sz w:val="28"/>
          <w:szCs w:val="28"/>
        </w:rPr>
        <w:t>оре кадров они могут иметь опре</w:t>
      </w:r>
      <w:r w:rsidR="00BB2C23" w:rsidRPr="00161987">
        <w:rPr>
          <w:sz w:val="28"/>
          <w:szCs w:val="28"/>
        </w:rPr>
        <w:t>деленную ценность для принятия</w:t>
      </w:r>
      <w:r w:rsidR="00032D8B" w:rsidRPr="00161987">
        <w:rPr>
          <w:sz w:val="28"/>
          <w:szCs w:val="28"/>
        </w:rPr>
        <w:t xml:space="preserve"> решении. </w:t>
      </w:r>
      <w:r w:rsidR="00BB2C23" w:rsidRPr="00161987">
        <w:rPr>
          <w:sz w:val="28"/>
          <w:szCs w:val="28"/>
        </w:rPr>
        <w:t>Почерк человека в достаточной степени стабилен настолько, что чаще</w:t>
      </w:r>
      <w:r w:rsidR="00032D8B" w:rsidRPr="00161987">
        <w:rPr>
          <w:sz w:val="28"/>
          <w:szCs w:val="28"/>
        </w:rPr>
        <w:t xml:space="preserve"> </w:t>
      </w:r>
      <w:r w:rsidR="00BB2C23" w:rsidRPr="00161987">
        <w:rPr>
          <w:sz w:val="28"/>
          <w:szCs w:val="28"/>
        </w:rPr>
        <w:t>всего можно распознать его принадлежность конкретному человеку</w:t>
      </w:r>
      <w:r w:rsidR="00032D8B" w:rsidRPr="00161987">
        <w:rPr>
          <w:sz w:val="28"/>
          <w:szCs w:val="28"/>
        </w:rPr>
        <w:t xml:space="preserve"> </w:t>
      </w:r>
      <w:r w:rsidR="00BB2C23" w:rsidRPr="00161987">
        <w:rPr>
          <w:sz w:val="28"/>
          <w:szCs w:val="28"/>
        </w:rPr>
        <w:t>даже в тех случаях, когда он несколько изменен из-за настроения</w:t>
      </w:r>
      <w:r w:rsidR="00032D8B" w:rsidRPr="00161987">
        <w:rPr>
          <w:sz w:val="28"/>
          <w:szCs w:val="28"/>
        </w:rPr>
        <w:t xml:space="preserve"> </w:t>
      </w:r>
      <w:r w:rsidR="00BB2C23" w:rsidRPr="00161987">
        <w:rPr>
          <w:sz w:val="28"/>
          <w:szCs w:val="28"/>
        </w:rPr>
        <w:t>пишущего или дру</w:t>
      </w:r>
      <w:r w:rsidR="00032D8B" w:rsidRPr="00161987">
        <w:rPr>
          <w:sz w:val="28"/>
          <w:szCs w:val="28"/>
        </w:rPr>
        <w:t>гих обстоятельств. На основе этой ста</w:t>
      </w:r>
      <w:r w:rsidR="00BB2C23" w:rsidRPr="00161987">
        <w:rPr>
          <w:sz w:val="28"/>
          <w:szCs w:val="28"/>
        </w:rPr>
        <w:t>бильности графологи часто делают утверждения о взаимосвязи тех или</w:t>
      </w:r>
      <w:r w:rsidR="00032D8B" w:rsidRPr="00161987">
        <w:rPr>
          <w:sz w:val="28"/>
          <w:szCs w:val="28"/>
        </w:rPr>
        <w:t xml:space="preserve"> </w:t>
      </w:r>
      <w:r w:rsidR="00BB2C23" w:rsidRPr="00161987">
        <w:rPr>
          <w:sz w:val="28"/>
          <w:szCs w:val="28"/>
        </w:rPr>
        <w:t>иных характеристик почерка и</w:t>
      </w:r>
      <w:r w:rsidR="00032D8B" w:rsidRPr="00161987">
        <w:rPr>
          <w:sz w:val="28"/>
          <w:szCs w:val="28"/>
        </w:rPr>
        <w:t xml:space="preserve"> личности пишущего. В число осо</w:t>
      </w:r>
      <w:r w:rsidR="00BB2C23" w:rsidRPr="00161987">
        <w:rPr>
          <w:sz w:val="28"/>
          <w:szCs w:val="28"/>
        </w:rPr>
        <w:t>бенностей почерка, рассматриваемых графологами при оценивании</w:t>
      </w:r>
      <w:r w:rsidR="00032D8B" w:rsidRPr="00161987">
        <w:rPr>
          <w:sz w:val="28"/>
          <w:szCs w:val="28"/>
        </w:rPr>
        <w:t xml:space="preserve"> </w:t>
      </w:r>
      <w:r w:rsidR="00BB2C23" w:rsidRPr="00161987">
        <w:rPr>
          <w:sz w:val="28"/>
          <w:szCs w:val="28"/>
        </w:rPr>
        <w:t>личности, входят такие характеристики, как наклон, размер и ширина</w:t>
      </w:r>
      <w:r w:rsidR="00032D8B" w:rsidRPr="00161987">
        <w:rPr>
          <w:sz w:val="28"/>
          <w:szCs w:val="28"/>
        </w:rPr>
        <w:t xml:space="preserve"> </w:t>
      </w:r>
      <w:r w:rsidR="00BB2C23" w:rsidRPr="00161987">
        <w:rPr>
          <w:sz w:val="28"/>
          <w:szCs w:val="28"/>
        </w:rPr>
        <w:t>букв, равномерность почерка, нажим, форма петлеобразных частей и то,</w:t>
      </w:r>
      <w:r w:rsidR="00032D8B" w:rsidRPr="00161987">
        <w:rPr>
          <w:sz w:val="28"/>
          <w:szCs w:val="28"/>
        </w:rPr>
        <w:t xml:space="preserve"> </w:t>
      </w:r>
      <w:r w:rsidR="00BB2C23" w:rsidRPr="00161987">
        <w:rPr>
          <w:sz w:val="28"/>
          <w:szCs w:val="28"/>
        </w:rPr>
        <w:t>каким образом буквы связаны между собой. Считается, что все это</w:t>
      </w:r>
      <w:r w:rsidR="00032D8B" w:rsidRPr="00161987">
        <w:rPr>
          <w:sz w:val="28"/>
          <w:szCs w:val="28"/>
        </w:rPr>
        <w:t xml:space="preserve"> </w:t>
      </w:r>
      <w:r w:rsidR="00BB2C23" w:rsidRPr="00161987">
        <w:rPr>
          <w:sz w:val="28"/>
          <w:szCs w:val="28"/>
        </w:rPr>
        <w:t>показывает сильные и слабые черты характера и даже скрытые мотивы.</w:t>
      </w:r>
    </w:p>
    <w:p w:rsidR="008F5E57" w:rsidRPr="00161987" w:rsidRDefault="008F5E57" w:rsidP="00161987">
      <w:pPr>
        <w:spacing w:line="360" w:lineRule="auto"/>
        <w:ind w:firstLine="709"/>
        <w:jc w:val="both"/>
        <w:rPr>
          <w:b/>
          <w:sz w:val="28"/>
          <w:szCs w:val="28"/>
        </w:rPr>
      </w:pPr>
      <w:r w:rsidRPr="00161987">
        <w:rPr>
          <w:sz w:val="28"/>
          <w:szCs w:val="28"/>
        </w:rPr>
        <w:t>Привлекательность анализа почерка,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w:t>
      </w:r>
    </w:p>
    <w:p w:rsidR="00BB2C23" w:rsidRPr="00161987" w:rsidRDefault="00BB2C23" w:rsidP="00161987">
      <w:pPr>
        <w:autoSpaceDE w:val="0"/>
        <w:autoSpaceDN w:val="0"/>
        <w:adjustRightInd w:val="0"/>
        <w:spacing w:line="360" w:lineRule="auto"/>
        <w:ind w:firstLine="709"/>
        <w:jc w:val="both"/>
        <w:rPr>
          <w:sz w:val="28"/>
          <w:szCs w:val="28"/>
        </w:rPr>
      </w:pPr>
      <w:r w:rsidRPr="00161987">
        <w:rPr>
          <w:b/>
          <w:bCs/>
          <w:sz w:val="28"/>
          <w:szCs w:val="28"/>
        </w:rPr>
        <w:t>Проверка честности</w:t>
      </w:r>
      <w:r w:rsidR="00032D8B" w:rsidRPr="00161987">
        <w:rPr>
          <w:b/>
          <w:bCs/>
          <w:sz w:val="28"/>
          <w:szCs w:val="28"/>
        </w:rPr>
        <w:t xml:space="preserve">. </w:t>
      </w:r>
      <w:r w:rsidRPr="00161987">
        <w:rPr>
          <w:sz w:val="28"/>
          <w:szCs w:val="28"/>
        </w:rPr>
        <w:t>Во многих сферах профессиональной деятельности важнейшее значение</w:t>
      </w:r>
      <w:r w:rsidR="00032D8B" w:rsidRPr="00161987">
        <w:rPr>
          <w:sz w:val="28"/>
          <w:szCs w:val="28"/>
        </w:rPr>
        <w:t xml:space="preserve"> </w:t>
      </w:r>
      <w:r w:rsidRPr="00161987">
        <w:rPr>
          <w:sz w:val="28"/>
          <w:szCs w:val="28"/>
        </w:rPr>
        <w:t>имеет честность сотрудников, особенно там, где работают с деньгами</w:t>
      </w:r>
      <w:r w:rsidR="00032D8B" w:rsidRPr="00161987">
        <w:rPr>
          <w:sz w:val="28"/>
          <w:szCs w:val="28"/>
        </w:rPr>
        <w:t xml:space="preserve"> </w:t>
      </w:r>
      <w:r w:rsidRPr="00161987">
        <w:rPr>
          <w:sz w:val="28"/>
          <w:szCs w:val="28"/>
        </w:rPr>
        <w:t>или какими-либо товарами, которые легко можно реализовать за деньги.</w:t>
      </w:r>
      <w:r w:rsidR="00032D8B" w:rsidRPr="00161987">
        <w:rPr>
          <w:sz w:val="28"/>
          <w:szCs w:val="28"/>
        </w:rPr>
        <w:t xml:space="preserve"> </w:t>
      </w:r>
      <w:r w:rsidRPr="00161987">
        <w:rPr>
          <w:sz w:val="28"/>
          <w:szCs w:val="28"/>
        </w:rPr>
        <w:t>Вполне естественно, что в этом случае организация стремится найти</w:t>
      </w:r>
      <w:r w:rsidR="00032D8B" w:rsidRPr="00161987">
        <w:rPr>
          <w:sz w:val="28"/>
          <w:szCs w:val="28"/>
        </w:rPr>
        <w:t xml:space="preserve"> </w:t>
      </w:r>
      <w:r w:rsidRPr="00161987">
        <w:rPr>
          <w:sz w:val="28"/>
          <w:szCs w:val="28"/>
        </w:rPr>
        <w:t>валидные и надежные методы для выявления нечестных людей еще до</w:t>
      </w:r>
      <w:r w:rsidR="00032D8B" w:rsidRPr="00161987">
        <w:rPr>
          <w:sz w:val="28"/>
          <w:szCs w:val="28"/>
        </w:rPr>
        <w:t xml:space="preserve"> </w:t>
      </w:r>
      <w:r w:rsidRPr="00161987">
        <w:rPr>
          <w:sz w:val="28"/>
          <w:szCs w:val="28"/>
        </w:rPr>
        <w:t>приема на должность.</w:t>
      </w:r>
    </w:p>
    <w:p w:rsidR="00BB2C23" w:rsidRPr="00161987" w:rsidRDefault="00BB2C23" w:rsidP="00161987">
      <w:pPr>
        <w:autoSpaceDE w:val="0"/>
        <w:autoSpaceDN w:val="0"/>
        <w:adjustRightInd w:val="0"/>
        <w:spacing w:line="360" w:lineRule="auto"/>
        <w:ind w:firstLine="709"/>
        <w:jc w:val="both"/>
        <w:rPr>
          <w:sz w:val="28"/>
          <w:szCs w:val="28"/>
        </w:rPr>
      </w:pPr>
      <w:r w:rsidRPr="00161987">
        <w:rPr>
          <w:sz w:val="28"/>
          <w:szCs w:val="28"/>
        </w:rPr>
        <w:t>Одним из способов выявления нечестных кандидатов является</w:t>
      </w:r>
      <w:r w:rsidR="00032D8B" w:rsidRPr="00161987">
        <w:rPr>
          <w:sz w:val="28"/>
          <w:szCs w:val="28"/>
        </w:rPr>
        <w:t xml:space="preserve"> </w:t>
      </w:r>
      <w:r w:rsidRPr="00161987">
        <w:rPr>
          <w:sz w:val="28"/>
          <w:szCs w:val="28"/>
        </w:rPr>
        <w:t>применение детектора лжи», или психофизиологической проверки. В</w:t>
      </w:r>
      <w:r w:rsidR="00032D8B" w:rsidRPr="00161987">
        <w:rPr>
          <w:sz w:val="28"/>
          <w:szCs w:val="28"/>
        </w:rPr>
        <w:t xml:space="preserve"> </w:t>
      </w:r>
      <w:r w:rsidRPr="00161987">
        <w:rPr>
          <w:sz w:val="28"/>
          <w:szCs w:val="28"/>
        </w:rPr>
        <w:t xml:space="preserve">основе работы детектора лжи </w:t>
      </w:r>
      <w:r w:rsidR="00032D8B" w:rsidRPr="00161987">
        <w:rPr>
          <w:sz w:val="28"/>
          <w:szCs w:val="28"/>
        </w:rPr>
        <w:t>лежит выявление изменений элект</w:t>
      </w:r>
      <w:r w:rsidRPr="00161987">
        <w:rPr>
          <w:sz w:val="28"/>
          <w:szCs w:val="28"/>
        </w:rPr>
        <w:t>рического сопротивления кожи (электропроводимости) или изменения</w:t>
      </w:r>
      <w:r w:rsidR="008D5C68" w:rsidRPr="00161987">
        <w:rPr>
          <w:sz w:val="28"/>
          <w:szCs w:val="28"/>
        </w:rPr>
        <w:t xml:space="preserve"> </w:t>
      </w:r>
      <w:r w:rsidRPr="00161987">
        <w:rPr>
          <w:sz w:val="28"/>
          <w:szCs w:val="28"/>
        </w:rPr>
        <w:t>частоты дыхания, которые возникают под воздействием страха или</w:t>
      </w:r>
      <w:r w:rsidR="008D5C68" w:rsidRPr="00161987">
        <w:rPr>
          <w:sz w:val="28"/>
          <w:szCs w:val="28"/>
        </w:rPr>
        <w:t xml:space="preserve"> </w:t>
      </w:r>
      <w:r w:rsidRPr="00161987">
        <w:rPr>
          <w:sz w:val="28"/>
          <w:szCs w:val="28"/>
        </w:rPr>
        <w:t>тревоги.</w:t>
      </w:r>
    </w:p>
    <w:p w:rsidR="008D5C68" w:rsidRPr="00161987" w:rsidRDefault="008D5C68" w:rsidP="00161987">
      <w:pPr>
        <w:autoSpaceDE w:val="0"/>
        <w:autoSpaceDN w:val="0"/>
        <w:adjustRightInd w:val="0"/>
        <w:spacing w:line="360" w:lineRule="auto"/>
        <w:ind w:firstLine="709"/>
        <w:jc w:val="both"/>
        <w:rPr>
          <w:sz w:val="28"/>
          <w:szCs w:val="28"/>
        </w:rPr>
      </w:pPr>
      <w:r w:rsidRPr="00161987">
        <w:rPr>
          <w:sz w:val="28"/>
          <w:szCs w:val="28"/>
        </w:rPr>
        <w:t>Изначально детектор лжи разрабатывался с целью определения того, лжет ли человек по поводу какого-либо конкретного события (например, преступления). При отсеве кандидатов па должность детектор лжи используется не так направленно, и при этом не рассматривается какое-либо конкретное событие. В этом случае ответы кандидата на провокационные вопросы (например, «Случалось ли вам что-либо украсть на предыдущем месте работы?») сравнивались с его ответами на нейтральные вопросы (например, «Всегда ли вы едите на завтрак яйца?»). Проблема заключается в том, что в случае применения детектора лжи честные люди, которые нервничают в связи с прохождением теста, могут быть признаны лжецами. Нечестные кандидаты останутся не выявленными, если сохранят спокойствие и при вопросе н</w:t>
      </w:r>
      <w:r w:rsidR="001163E3" w:rsidRPr="00161987">
        <w:rPr>
          <w:sz w:val="28"/>
          <w:szCs w:val="28"/>
        </w:rPr>
        <w:t>е будет физиологической реакции [10].</w:t>
      </w:r>
    </w:p>
    <w:p w:rsidR="008D5C68" w:rsidRPr="00161987" w:rsidRDefault="008D5C68" w:rsidP="00161987">
      <w:pPr>
        <w:autoSpaceDE w:val="0"/>
        <w:autoSpaceDN w:val="0"/>
        <w:adjustRightInd w:val="0"/>
        <w:spacing w:line="360" w:lineRule="auto"/>
        <w:ind w:firstLine="709"/>
        <w:jc w:val="both"/>
        <w:rPr>
          <w:sz w:val="28"/>
          <w:szCs w:val="28"/>
        </w:rPr>
      </w:pPr>
      <w:r w:rsidRPr="00161987">
        <w:rPr>
          <w:sz w:val="28"/>
          <w:szCs w:val="28"/>
        </w:rPr>
        <w:t>Более подходящим способом убедиться в честности кандидата является</w:t>
      </w:r>
      <w:r w:rsidR="006C1ACB" w:rsidRPr="00161987">
        <w:rPr>
          <w:sz w:val="28"/>
          <w:szCs w:val="28"/>
        </w:rPr>
        <w:t xml:space="preserve"> и</w:t>
      </w:r>
      <w:r w:rsidRPr="00161987">
        <w:rPr>
          <w:sz w:val="28"/>
          <w:szCs w:val="28"/>
        </w:rPr>
        <w:t>спользование письменных опросников.</w:t>
      </w:r>
      <w:r w:rsidR="006C1ACB" w:rsidRPr="00161987">
        <w:rPr>
          <w:sz w:val="28"/>
          <w:szCs w:val="28"/>
        </w:rPr>
        <w:t xml:space="preserve"> </w:t>
      </w:r>
    </w:p>
    <w:p w:rsidR="00BB2C23" w:rsidRPr="00161987" w:rsidRDefault="00BB2C23" w:rsidP="00161987">
      <w:pPr>
        <w:autoSpaceDE w:val="0"/>
        <w:autoSpaceDN w:val="0"/>
        <w:adjustRightInd w:val="0"/>
        <w:spacing w:line="360" w:lineRule="auto"/>
        <w:ind w:firstLine="709"/>
        <w:jc w:val="both"/>
        <w:rPr>
          <w:sz w:val="28"/>
          <w:szCs w:val="28"/>
        </w:rPr>
      </w:pPr>
      <w:r w:rsidRPr="00161987">
        <w:rPr>
          <w:b/>
          <w:bCs/>
          <w:sz w:val="28"/>
          <w:szCs w:val="28"/>
        </w:rPr>
        <w:t>Оценка коллег</w:t>
      </w:r>
      <w:r w:rsidR="006C1ACB" w:rsidRPr="00161987">
        <w:rPr>
          <w:b/>
          <w:bCs/>
          <w:sz w:val="28"/>
          <w:szCs w:val="28"/>
        </w:rPr>
        <w:t xml:space="preserve">. </w:t>
      </w:r>
      <w:r w:rsidRPr="00161987">
        <w:rPr>
          <w:sz w:val="28"/>
          <w:szCs w:val="28"/>
        </w:rPr>
        <w:t>В многочисленных исследованиях, которые начали проводиться еще в</w:t>
      </w:r>
      <w:r w:rsidR="006C1ACB" w:rsidRPr="00161987">
        <w:rPr>
          <w:sz w:val="28"/>
          <w:szCs w:val="28"/>
        </w:rPr>
        <w:t xml:space="preserve"> </w:t>
      </w:r>
      <w:r w:rsidRPr="00161987">
        <w:rPr>
          <w:sz w:val="28"/>
          <w:szCs w:val="28"/>
        </w:rPr>
        <w:t>1920-е годы, было обнаружено, что па основе оценки коллег можно</w:t>
      </w:r>
      <w:r w:rsidR="006C1ACB" w:rsidRPr="00161987">
        <w:rPr>
          <w:sz w:val="28"/>
          <w:szCs w:val="28"/>
        </w:rPr>
        <w:t xml:space="preserve"> </w:t>
      </w:r>
      <w:r w:rsidRPr="00161987">
        <w:rPr>
          <w:sz w:val="28"/>
          <w:szCs w:val="28"/>
        </w:rPr>
        <w:t>достаточно успешно прогнозировать, кому удастся добиться успеха в</w:t>
      </w:r>
      <w:r w:rsidR="006C1ACB" w:rsidRPr="00161987">
        <w:rPr>
          <w:sz w:val="28"/>
          <w:szCs w:val="28"/>
        </w:rPr>
        <w:t xml:space="preserve"> </w:t>
      </w:r>
      <w:r w:rsidRPr="00161987">
        <w:rPr>
          <w:sz w:val="28"/>
          <w:szCs w:val="28"/>
        </w:rPr>
        <w:t>рамках организации. В случае же отбора кандидатов, ранее не</w:t>
      </w:r>
      <w:r w:rsidR="006C1ACB" w:rsidRPr="00161987">
        <w:rPr>
          <w:sz w:val="28"/>
          <w:szCs w:val="28"/>
        </w:rPr>
        <w:t xml:space="preserve"> </w:t>
      </w:r>
      <w:r w:rsidRPr="00161987">
        <w:rPr>
          <w:sz w:val="28"/>
          <w:szCs w:val="28"/>
        </w:rPr>
        <w:t>работавших в данной организации, этот метод оказывается мало</w:t>
      </w:r>
      <w:r w:rsidR="006C1ACB" w:rsidRPr="00161987">
        <w:rPr>
          <w:sz w:val="28"/>
          <w:szCs w:val="28"/>
        </w:rPr>
        <w:t xml:space="preserve"> </w:t>
      </w:r>
      <w:r w:rsidRPr="00161987">
        <w:rPr>
          <w:sz w:val="28"/>
          <w:szCs w:val="28"/>
        </w:rPr>
        <w:t>пригодным в основном по причине того, что непрактично получать</w:t>
      </w:r>
      <w:r w:rsidR="006C1ACB" w:rsidRPr="00161987">
        <w:rPr>
          <w:sz w:val="28"/>
          <w:szCs w:val="28"/>
        </w:rPr>
        <w:t xml:space="preserve"> </w:t>
      </w:r>
      <w:r w:rsidRPr="00161987">
        <w:rPr>
          <w:sz w:val="28"/>
          <w:szCs w:val="28"/>
        </w:rPr>
        <w:t>оценки со стороны легко идентифицируемой группы коллег. Тем не</w:t>
      </w:r>
      <w:r w:rsidR="006C1ACB" w:rsidRPr="00161987">
        <w:rPr>
          <w:sz w:val="28"/>
          <w:szCs w:val="28"/>
        </w:rPr>
        <w:t xml:space="preserve"> менее,</w:t>
      </w:r>
      <w:r w:rsidRPr="00161987">
        <w:rPr>
          <w:sz w:val="28"/>
          <w:szCs w:val="28"/>
        </w:rPr>
        <w:t xml:space="preserve"> </w:t>
      </w:r>
      <w:r w:rsidR="006C1ACB" w:rsidRPr="00161987">
        <w:rPr>
          <w:sz w:val="28"/>
          <w:szCs w:val="28"/>
        </w:rPr>
        <w:t>агентства,</w:t>
      </w:r>
      <w:r w:rsidRPr="00161987">
        <w:rPr>
          <w:sz w:val="28"/>
          <w:szCs w:val="28"/>
        </w:rPr>
        <w:t xml:space="preserve"> но подбору персона</w:t>
      </w:r>
      <w:r w:rsidR="006C1ACB" w:rsidRPr="00161987">
        <w:rPr>
          <w:sz w:val="28"/>
          <w:szCs w:val="28"/>
        </w:rPr>
        <w:t>ла при поиске сотрудников на вы</w:t>
      </w:r>
      <w:r w:rsidRPr="00161987">
        <w:rPr>
          <w:sz w:val="28"/>
          <w:szCs w:val="28"/>
        </w:rPr>
        <w:t xml:space="preserve">сокие руководящие должности часто осторожно, без </w:t>
      </w:r>
      <w:r w:rsidR="006C1ACB" w:rsidRPr="00161987">
        <w:rPr>
          <w:sz w:val="28"/>
          <w:szCs w:val="28"/>
        </w:rPr>
        <w:t>ведома потенци</w:t>
      </w:r>
      <w:r w:rsidRPr="00161987">
        <w:rPr>
          <w:sz w:val="28"/>
          <w:szCs w:val="28"/>
        </w:rPr>
        <w:t>альных кандидатов, получ</w:t>
      </w:r>
      <w:r w:rsidR="006C1ACB" w:rsidRPr="00161987">
        <w:rPr>
          <w:sz w:val="28"/>
          <w:szCs w:val="28"/>
        </w:rPr>
        <w:t>ают о них устные мнения коллег.</w:t>
      </w:r>
      <w:r w:rsidRPr="00161987">
        <w:rPr>
          <w:sz w:val="28"/>
          <w:szCs w:val="28"/>
        </w:rPr>
        <w:t xml:space="preserve"> Однако чаще всего оценка</w:t>
      </w:r>
      <w:r w:rsidR="006C1ACB" w:rsidRPr="00161987">
        <w:rPr>
          <w:sz w:val="28"/>
          <w:szCs w:val="28"/>
        </w:rPr>
        <w:t xml:space="preserve"> </w:t>
      </w:r>
      <w:r w:rsidRPr="00161987">
        <w:rPr>
          <w:sz w:val="28"/>
          <w:szCs w:val="28"/>
        </w:rPr>
        <w:t>коллег используется для определения или подтверждения возможности</w:t>
      </w:r>
      <w:r w:rsidR="006C1ACB" w:rsidRPr="00161987">
        <w:rPr>
          <w:sz w:val="28"/>
          <w:szCs w:val="28"/>
        </w:rPr>
        <w:t xml:space="preserve"> </w:t>
      </w:r>
      <w:r w:rsidRPr="00161987">
        <w:rPr>
          <w:sz w:val="28"/>
          <w:szCs w:val="28"/>
        </w:rPr>
        <w:t>продвижения индивид</w:t>
      </w:r>
      <w:r w:rsidR="001163E3" w:rsidRPr="00161987">
        <w:rPr>
          <w:sz w:val="28"/>
          <w:szCs w:val="28"/>
        </w:rPr>
        <w:t>уума в рамках одной организации [21].</w:t>
      </w:r>
    </w:p>
    <w:p w:rsidR="00BB2C23" w:rsidRPr="00161987" w:rsidRDefault="00BB2C23" w:rsidP="00161987">
      <w:pPr>
        <w:autoSpaceDE w:val="0"/>
        <w:autoSpaceDN w:val="0"/>
        <w:adjustRightInd w:val="0"/>
        <w:spacing w:line="360" w:lineRule="auto"/>
        <w:ind w:firstLine="709"/>
        <w:jc w:val="both"/>
        <w:rPr>
          <w:sz w:val="28"/>
          <w:szCs w:val="28"/>
        </w:rPr>
      </w:pPr>
      <w:r w:rsidRPr="00161987">
        <w:rPr>
          <w:b/>
          <w:bCs/>
          <w:sz w:val="28"/>
          <w:szCs w:val="28"/>
        </w:rPr>
        <w:t>Самооценивание</w:t>
      </w:r>
      <w:r w:rsidR="006C1ACB" w:rsidRPr="00161987">
        <w:rPr>
          <w:b/>
          <w:bCs/>
          <w:sz w:val="28"/>
          <w:szCs w:val="28"/>
        </w:rPr>
        <w:t xml:space="preserve">. </w:t>
      </w:r>
      <w:r w:rsidRPr="00161987">
        <w:rPr>
          <w:sz w:val="28"/>
          <w:szCs w:val="28"/>
        </w:rPr>
        <w:t>Личностные опросники и други</w:t>
      </w:r>
      <w:r w:rsidR="00470271" w:rsidRPr="00161987">
        <w:rPr>
          <w:sz w:val="28"/>
          <w:szCs w:val="28"/>
        </w:rPr>
        <w:t>е инструменты такого типа подра</w:t>
      </w:r>
      <w:r w:rsidRPr="00161987">
        <w:rPr>
          <w:sz w:val="28"/>
          <w:szCs w:val="28"/>
        </w:rPr>
        <w:t>зумевают самоотчет респондентов. В результате новых разработок в</w:t>
      </w:r>
      <w:r w:rsidR="00470271" w:rsidRPr="00161987">
        <w:rPr>
          <w:sz w:val="28"/>
          <w:szCs w:val="28"/>
        </w:rPr>
        <w:t xml:space="preserve"> </w:t>
      </w:r>
      <w:r w:rsidRPr="00161987">
        <w:rPr>
          <w:sz w:val="28"/>
          <w:szCs w:val="28"/>
        </w:rPr>
        <w:t>этой сфере опросники самоотчета стали применяться для оценивания</w:t>
      </w:r>
      <w:r w:rsidR="00470271" w:rsidRPr="00161987">
        <w:rPr>
          <w:sz w:val="28"/>
          <w:szCs w:val="28"/>
        </w:rPr>
        <w:t xml:space="preserve"> </w:t>
      </w:r>
      <w:r w:rsidRPr="00161987">
        <w:rPr>
          <w:sz w:val="28"/>
          <w:szCs w:val="28"/>
        </w:rPr>
        <w:t xml:space="preserve">способностей, знаний, умений и </w:t>
      </w:r>
      <w:r w:rsidR="00470271" w:rsidRPr="00161987">
        <w:rPr>
          <w:sz w:val="28"/>
          <w:szCs w:val="28"/>
        </w:rPr>
        <w:t>уровня профессиональной деятель</w:t>
      </w:r>
      <w:r w:rsidRPr="00161987">
        <w:rPr>
          <w:sz w:val="28"/>
          <w:szCs w:val="28"/>
        </w:rPr>
        <w:t>ности индивида. Самооце</w:t>
      </w:r>
      <w:r w:rsidR="00470271" w:rsidRPr="00161987">
        <w:rPr>
          <w:sz w:val="28"/>
          <w:szCs w:val="28"/>
        </w:rPr>
        <w:t>нивание п</w:t>
      </w:r>
      <w:r w:rsidRPr="00161987">
        <w:rPr>
          <w:sz w:val="28"/>
          <w:szCs w:val="28"/>
        </w:rPr>
        <w:t>о сути очень напоминает все другие</w:t>
      </w:r>
      <w:r w:rsidR="00470271" w:rsidRPr="00161987">
        <w:rPr>
          <w:sz w:val="28"/>
          <w:szCs w:val="28"/>
        </w:rPr>
        <w:t xml:space="preserve"> </w:t>
      </w:r>
      <w:r w:rsidRPr="00161987">
        <w:rPr>
          <w:sz w:val="28"/>
          <w:szCs w:val="28"/>
        </w:rPr>
        <w:t xml:space="preserve">виды опросников самоотчета, </w:t>
      </w:r>
      <w:r w:rsidR="00470271" w:rsidRPr="00161987">
        <w:rPr>
          <w:sz w:val="28"/>
          <w:szCs w:val="28"/>
        </w:rPr>
        <w:t>н</w:t>
      </w:r>
      <w:r w:rsidRPr="00161987">
        <w:rPr>
          <w:sz w:val="28"/>
          <w:szCs w:val="28"/>
        </w:rPr>
        <w:t>о отличие состоит в том, что кандидатам</w:t>
      </w:r>
      <w:r w:rsidR="00470271" w:rsidRPr="00161987">
        <w:rPr>
          <w:sz w:val="28"/>
          <w:szCs w:val="28"/>
        </w:rPr>
        <w:t xml:space="preserve"> </w:t>
      </w:r>
      <w:r w:rsidRPr="00161987">
        <w:rPr>
          <w:sz w:val="28"/>
          <w:szCs w:val="28"/>
        </w:rPr>
        <w:t>предлагается дать прямую оценку своих способностей или</w:t>
      </w:r>
      <w:r w:rsidR="00470271" w:rsidRPr="00161987">
        <w:rPr>
          <w:sz w:val="28"/>
          <w:szCs w:val="28"/>
        </w:rPr>
        <w:t xml:space="preserve"> </w:t>
      </w:r>
      <w:r w:rsidRPr="00161987">
        <w:rPr>
          <w:sz w:val="28"/>
          <w:szCs w:val="28"/>
        </w:rPr>
        <w:t xml:space="preserve">компетентности. </w:t>
      </w:r>
    </w:p>
    <w:p w:rsidR="00470271" w:rsidRPr="00161987" w:rsidRDefault="00470271" w:rsidP="00161987">
      <w:pPr>
        <w:autoSpaceDE w:val="0"/>
        <w:autoSpaceDN w:val="0"/>
        <w:adjustRightInd w:val="0"/>
        <w:spacing w:line="360" w:lineRule="auto"/>
        <w:ind w:firstLine="709"/>
        <w:jc w:val="both"/>
        <w:rPr>
          <w:sz w:val="28"/>
          <w:szCs w:val="28"/>
        </w:rPr>
      </w:pPr>
      <w:r w:rsidRPr="00161987">
        <w:rPr>
          <w:sz w:val="28"/>
          <w:szCs w:val="28"/>
        </w:rPr>
        <w:t>Однако в результате проведенных многочисленных исследований было установлено, что респондентам свойственно переоценива</w:t>
      </w:r>
      <w:r w:rsidR="001163E3" w:rsidRPr="00161987">
        <w:rPr>
          <w:sz w:val="28"/>
          <w:szCs w:val="28"/>
        </w:rPr>
        <w:t>ть свои характеристики [10].</w:t>
      </w:r>
    </w:p>
    <w:p w:rsidR="00477404" w:rsidRPr="00161987" w:rsidRDefault="00BB2C23" w:rsidP="00161987">
      <w:pPr>
        <w:autoSpaceDE w:val="0"/>
        <w:autoSpaceDN w:val="0"/>
        <w:adjustRightInd w:val="0"/>
        <w:spacing w:line="360" w:lineRule="auto"/>
        <w:ind w:firstLine="709"/>
        <w:jc w:val="both"/>
        <w:rPr>
          <w:b/>
          <w:sz w:val="28"/>
          <w:szCs w:val="28"/>
        </w:rPr>
      </w:pPr>
      <w:r w:rsidRPr="00161987">
        <w:rPr>
          <w:b/>
          <w:sz w:val="28"/>
          <w:szCs w:val="28"/>
        </w:rPr>
        <w:t>Астрология</w:t>
      </w:r>
      <w:r w:rsidR="00470271" w:rsidRPr="00161987">
        <w:rPr>
          <w:b/>
          <w:sz w:val="28"/>
          <w:szCs w:val="28"/>
        </w:rPr>
        <w:t>.</w:t>
      </w:r>
      <w:r w:rsidR="00470271" w:rsidRPr="00161987">
        <w:rPr>
          <w:sz w:val="28"/>
          <w:szCs w:val="28"/>
        </w:rPr>
        <w:t xml:space="preserve"> </w:t>
      </w:r>
      <w:r w:rsidRPr="00161987">
        <w:rPr>
          <w:sz w:val="28"/>
          <w:szCs w:val="28"/>
        </w:rPr>
        <w:t>Гороскопы выглядят правдоподобно,</w:t>
      </w:r>
      <w:r w:rsidR="007964FF" w:rsidRPr="00161987">
        <w:rPr>
          <w:sz w:val="28"/>
          <w:szCs w:val="28"/>
        </w:rPr>
        <w:t xml:space="preserve"> </w:t>
      </w:r>
      <w:r w:rsidRPr="00161987">
        <w:rPr>
          <w:sz w:val="28"/>
          <w:szCs w:val="28"/>
        </w:rPr>
        <w:t>поэтому чаще всего им в какой-то степени доверяют, хотя большинство</w:t>
      </w:r>
      <w:r w:rsidR="007964FF" w:rsidRPr="00161987">
        <w:rPr>
          <w:sz w:val="28"/>
          <w:szCs w:val="28"/>
        </w:rPr>
        <w:t xml:space="preserve"> </w:t>
      </w:r>
      <w:r w:rsidRPr="00161987">
        <w:rPr>
          <w:sz w:val="28"/>
          <w:szCs w:val="28"/>
        </w:rPr>
        <w:t>все же не воспринимает их особенно серьезно и считает просто</w:t>
      </w:r>
      <w:r w:rsidR="007964FF" w:rsidRPr="00161987">
        <w:rPr>
          <w:sz w:val="28"/>
          <w:szCs w:val="28"/>
        </w:rPr>
        <w:t xml:space="preserve"> </w:t>
      </w:r>
      <w:r w:rsidRPr="00161987">
        <w:rPr>
          <w:sz w:val="28"/>
          <w:szCs w:val="28"/>
        </w:rPr>
        <w:t>развлечением. Другие люди полностью убеждены в точности</w:t>
      </w:r>
      <w:r w:rsidR="007964FF" w:rsidRPr="00161987">
        <w:rPr>
          <w:sz w:val="28"/>
          <w:szCs w:val="28"/>
        </w:rPr>
        <w:t xml:space="preserve"> </w:t>
      </w:r>
      <w:r w:rsidRPr="00161987">
        <w:rPr>
          <w:sz w:val="28"/>
          <w:szCs w:val="28"/>
        </w:rPr>
        <w:t>астрологических сведений и строят свою жизнь в строгом соответствии</w:t>
      </w:r>
      <w:r w:rsidR="007964FF" w:rsidRPr="00161987">
        <w:rPr>
          <w:sz w:val="28"/>
          <w:szCs w:val="28"/>
        </w:rPr>
        <w:t xml:space="preserve"> </w:t>
      </w:r>
      <w:r w:rsidRPr="00161987">
        <w:rPr>
          <w:sz w:val="28"/>
          <w:szCs w:val="28"/>
        </w:rPr>
        <w:t xml:space="preserve">с ними, в том числе и в профессиональной сфере. </w:t>
      </w:r>
    </w:p>
    <w:p w:rsidR="003F4893" w:rsidRPr="00161987" w:rsidRDefault="00BB2C23" w:rsidP="00161987">
      <w:pPr>
        <w:autoSpaceDE w:val="0"/>
        <w:autoSpaceDN w:val="0"/>
        <w:adjustRightInd w:val="0"/>
        <w:spacing w:line="360" w:lineRule="auto"/>
        <w:ind w:firstLine="709"/>
        <w:jc w:val="both"/>
        <w:rPr>
          <w:sz w:val="28"/>
          <w:szCs w:val="28"/>
        </w:rPr>
      </w:pPr>
      <w:r w:rsidRPr="00161987">
        <w:rPr>
          <w:sz w:val="28"/>
          <w:szCs w:val="28"/>
        </w:rPr>
        <w:t>Логическое обоснование таких предсказании состоит в том, что</w:t>
      </w:r>
      <w:r w:rsidR="007964FF" w:rsidRPr="00161987">
        <w:rPr>
          <w:sz w:val="28"/>
          <w:szCs w:val="28"/>
        </w:rPr>
        <w:t xml:space="preserve"> </w:t>
      </w:r>
      <w:r w:rsidRPr="00161987">
        <w:rPr>
          <w:sz w:val="28"/>
          <w:szCs w:val="28"/>
        </w:rPr>
        <w:t xml:space="preserve">расположение и движение звезд </w:t>
      </w:r>
      <w:r w:rsidR="007964FF" w:rsidRPr="00161987">
        <w:rPr>
          <w:sz w:val="28"/>
          <w:szCs w:val="28"/>
        </w:rPr>
        <w:t>и планет в момент рождения опре</w:t>
      </w:r>
      <w:r w:rsidRPr="00161987">
        <w:rPr>
          <w:sz w:val="28"/>
          <w:szCs w:val="28"/>
        </w:rPr>
        <w:t>деленным образом влияет на нашу личность и поведение. Интуитивно</w:t>
      </w:r>
      <w:r w:rsidR="007964FF" w:rsidRPr="00161987">
        <w:rPr>
          <w:sz w:val="28"/>
          <w:szCs w:val="28"/>
        </w:rPr>
        <w:t xml:space="preserve"> </w:t>
      </w:r>
      <w:r w:rsidRPr="00161987">
        <w:rPr>
          <w:sz w:val="28"/>
          <w:szCs w:val="28"/>
        </w:rPr>
        <w:t xml:space="preserve">кажется неправдоподобным, </w:t>
      </w:r>
      <w:r w:rsidR="007964FF" w:rsidRPr="00161987">
        <w:rPr>
          <w:sz w:val="28"/>
          <w:szCs w:val="28"/>
        </w:rPr>
        <w:t xml:space="preserve">что </w:t>
      </w:r>
      <w:r w:rsidRPr="00161987">
        <w:rPr>
          <w:sz w:val="28"/>
          <w:szCs w:val="28"/>
        </w:rPr>
        <w:t>поведение и личность определяются</w:t>
      </w:r>
      <w:r w:rsidR="007964FF" w:rsidRPr="00161987">
        <w:rPr>
          <w:sz w:val="28"/>
          <w:szCs w:val="28"/>
        </w:rPr>
        <w:t xml:space="preserve"> </w:t>
      </w:r>
      <w:r w:rsidRPr="00161987">
        <w:rPr>
          <w:sz w:val="28"/>
          <w:szCs w:val="28"/>
        </w:rPr>
        <w:t>планетами. Все индивидуумы, родившиеся в одной и топ же больнице в</w:t>
      </w:r>
      <w:r w:rsidR="003F4893" w:rsidRPr="00161987">
        <w:rPr>
          <w:sz w:val="28"/>
          <w:szCs w:val="28"/>
        </w:rPr>
        <w:t xml:space="preserve"> </w:t>
      </w:r>
      <w:r w:rsidRPr="00161987">
        <w:rPr>
          <w:sz w:val="28"/>
          <w:szCs w:val="28"/>
        </w:rPr>
        <w:t>одно и то же время, были бы должны вести себя одинаково и иметь</w:t>
      </w:r>
      <w:r w:rsidR="007964FF" w:rsidRPr="00161987">
        <w:rPr>
          <w:sz w:val="28"/>
          <w:szCs w:val="28"/>
        </w:rPr>
        <w:t xml:space="preserve"> </w:t>
      </w:r>
      <w:r w:rsidRPr="00161987">
        <w:rPr>
          <w:sz w:val="28"/>
          <w:szCs w:val="28"/>
        </w:rPr>
        <w:t xml:space="preserve">схожие личностные характеристики. </w:t>
      </w:r>
      <w:r w:rsidR="003F4893" w:rsidRPr="00161987">
        <w:rPr>
          <w:sz w:val="28"/>
          <w:szCs w:val="28"/>
        </w:rPr>
        <w:t xml:space="preserve">Тем не менее связь астрологических данных и характеристик личности настолько незначительна, что заявлений на предложенную в 1979 году премию в 500 фунтов  стерлингов за валидное научное подтверждение этого предполагаемого отношения до </w:t>
      </w:r>
      <w:r w:rsidR="001163E3" w:rsidRPr="00161987">
        <w:rPr>
          <w:sz w:val="28"/>
          <w:szCs w:val="28"/>
        </w:rPr>
        <w:t>сих нор не поступило [10].</w:t>
      </w:r>
    </w:p>
    <w:p w:rsidR="00BB2C23" w:rsidRPr="00161987" w:rsidRDefault="00BB2C23" w:rsidP="00161987">
      <w:pPr>
        <w:autoSpaceDE w:val="0"/>
        <w:autoSpaceDN w:val="0"/>
        <w:adjustRightInd w:val="0"/>
        <w:spacing w:line="360" w:lineRule="auto"/>
        <w:ind w:firstLine="709"/>
        <w:jc w:val="both"/>
        <w:rPr>
          <w:sz w:val="28"/>
          <w:szCs w:val="28"/>
        </w:rPr>
      </w:pPr>
      <w:r w:rsidRPr="00161987">
        <w:rPr>
          <w:b/>
          <w:bCs/>
          <w:sz w:val="28"/>
          <w:szCs w:val="28"/>
        </w:rPr>
        <w:t>Рекомендации</w:t>
      </w:r>
      <w:r w:rsidR="003F4893" w:rsidRPr="00161987">
        <w:rPr>
          <w:b/>
          <w:bCs/>
          <w:sz w:val="28"/>
          <w:szCs w:val="28"/>
        </w:rPr>
        <w:t xml:space="preserve">. </w:t>
      </w:r>
      <w:r w:rsidRPr="00161987">
        <w:rPr>
          <w:sz w:val="28"/>
          <w:szCs w:val="28"/>
        </w:rPr>
        <w:t>По сути, рекомен</w:t>
      </w:r>
      <w:r w:rsidR="003F4893" w:rsidRPr="00161987">
        <w:rPr>
          <w:sz w:val="28"/>
          <w:szCs w:val="28"/>
        </w:rPr>
        <w:t>дации имеют две независимые дру</w:t>
      </w:r>
      <w:r w:rsidRPr="00161987">
        <w:rPr>
          <w:sz w:val="28"/>
          <w:szCs w:val="28"/>
        </w:rPr>
        <w:t>г</w:t>
      </w:r>
      <w:r w:rsidR="003F4893" w:rsidRPr="00161987">
        <w:rPr>
          <w:sz w:val="28"/>
          <w:szCs w:val="28"/>
        </w:rPr>
        <w:t xml:space="preserve"> </w:t>
      </w:r>
      <w:r w:rsidRPr="00161987">
        <w:rPr>
          <w:sz w:val="28"/>
          <w:szCs w:val="28"/>
        </w:rPr>
        <w:t>от друга функции:</w:t>
      </w:r>
      <w:r w:rsidR="003F4893" w:rsidRPr="00161987">
        <w:rPr>
          <w:sz w:val="28"/>
          <w:szCs w:val="28"/>
        </w:rPr>
        <w:t xml:space="preserve"> </w:t>
      </w:r>
      <w:r w:rsidRPr="00161987">
        <w:rPr>
          <w:sz w:val="28"/>
          <w:szCs w:val="28"/>
        </w:rPr>
        <w:t>во-первых, убедиться в том, насколько соответствует действительности</w:t>
      </w:r>
      <w:r w:rsidR="003F4893" w:rsidRPr="00161987">
        <w:rPr>
          <w:sz w:val="28"/>
          <w:szCs w:val="28"/>
        </w:rPr>
        <w:t xml:space="preserve"> </w:t>
      </w:r>
      <w:r w:rsidRPr="00161987">
        <w:rPr>
          <w:sz w:val="28"/>
          <w:szCs w:val="28"/>
        </w:rPr>
        <w:t>представленная кандидатом информация; во-вторых, основываясь на</w:t>
      </w:r>
      <w:r w:rsidR="003F4893" w:rsidRPr="00161987">
        <w:rPr>
          <w:sz w:val="28"/>
          <w:szCs w:val="28"/>
        </w:rPr>
        <w:t xml:space="preserve"> </w:t>
      </w:r>
      <w:r w:rsidRPr="00161987">
        <w:rPr>
          <w:sz w:val="28"/>
          <w:szCs w:val="28"/>
        </w:rPr>
        <w:t>характеристиках кандидата и данных о его профессиональной</w:t>
      </w:r>
      <w:r w:rsidR="003F4893" w:rsidRPr="00161987">
        <w:rPr>
          <w:sz w:val="28"/>
          <w:szCs w:val="28"/>
        </w:rPr>
        <w:t xml:space="preserve"> </w:t>
      </w:r>
      <w:r w:rsidRPr="00161987">
        <w:rPr>
          <w:sz w:val="28"/>
          <w:szCs w:val="28"/>
        </w:rPr>
        <w:t>деятельности в прошлом,</w:t>
      </w:r>
      <w:r w:rsidR="003F4893" w:rsidRPr="00161987">
        <w:rPr>
          <w:sz w:val="28"/>
          <w:szCs w:val="28"/>
        </w:rPr>
        <w:t xml:space="preserve"> рекомендации применяют для про</w:t>
      </w:r>
      <w:r w:rsidRPr="00161987">
        <w:rPr>
          <w:sz w:val="28"/>
          <w:szCs w:val="28"/>
        </w:rPr>
        <w:t>гнозирования успешности выполн</w:t>
      </w:r>
      <w:r w:rsidR="003F4893" w:rsidRPr="00161987">
        <w:rPr>
          <w:sz w:val="28"/>
          <w:szCs w:val="28"/>
        </w:rPr>
        <w:t>ения кандидатом его работы в бу</w:t>
      </w:r>
      <w:r w:rsidRPr="00161987">
        <w:rPr>
          <w:sz w:val="28"/>
          <w:szCs w:val="28"/>
        </w:rPr>
        <w:t xml:space="preserve">дущем. </w:t>
      </w:r>
    </w:p>
    <w:p w:rsidR="00354A30" w:rsidRPr="00161987" w:rsidRDefault="005B02AA" w:rsidP="00161987">
      <w:pPr>
        <w:autoSpaceDE w:val="0"/>
        <w:autoSpaceDN w:val="0"/>
        <w:adjustRightInd w:val="0"/>
        <w:spacing w:line="360" w:lineRule="auto"/>
        <w:ind w:firstLine="709"/>
        <w:jc w:val="both"/>
        <w:rPr>
          <w:sz w:val="28"/>
          <w:szCs w:val="28"/>
        </w:rPr>
      </w:pPr>
      <w:r w:rsidRPr="00161987">
        <w:rPr>
          <w:sz w:val="28"/>
          <w:szCs w:val="28"/>
        </w:rPr>
        <w:t>К сожалению, когда рекомендации пре</w:t>
      </w:r>
      <w:r w:rsidR="00354A30" w:rsidRPr="00161987">
        <w:rPr>
          <w:sz w:val="28"/>
          <w:szCs w:val="28"/>
        </w:rPr>
        <w:t>доставляются, они чаще всего иска</w:t>
      </w:r>
      <w:r w:rsidRPr="00161987">
        <w:rPr>
          <w:sz w:val="28"/>
          <w:szCs w:val="28"/>
        </w:rPr>
        <w:t>жены из-за эффекта снисходитель</w:t>
      </w:r>
      <w:r w:rsidR="00354A30" w:rsidRPr="00161987">
        <w:rPr>
          <w:sz w:val="28"/>
          <w:szCs w:val="28"/>
        </w:rPr>
        <w:t>ности (т. е. они бу</w:t>
      </w:r>
      <w:r w:rsidRPr="00161987">
        <w:rPr>
          <w:sz w:val="28"/>
          <w:szCs w:val="28"/>
        </w:rPr>
        <w:t xml:space="preserve">дут в основном положительными). </w:t>
      </w:r>
      <w:r w:rsidR="00354A30" w:rsidRPr="00161987">
        <w:rPr>
          <w:sz w:val="28"/>
          <w:szCs w:val="28"/>
        </w:rPr>
        <w:t>Причина состоит в том, что большинство</w:t>
      </w:r>
      <w:r w:rsidRPr="00161987">
        <w:rPr>
          <w:sz w:val="28"/>
          <w:szCs w:val="28"/>
        </w:rPr>
        <w:t xml:space="preserve"> </w:t>
      </w:r>
      <w:r w:rsidR="00354A30" w:rsidRPr="00161987">
        <w:rPr>
          <w:sz w:val="28"/>
          <w:szCs w:val="28"/>
        </w:rPr>
        <w:t>кандидатов указывают имена только тех, кто, как они знают, даст им</w:t>
      </w:r>
      <w:r w:rsidRPr="00161987">
        <w:rPr>
          <w:sz w:val="28"/>
          <w:szCs w:val="28"/>
        </w:rPr>
        <w:t xml:space="preserve"> </w:t>
      </w:r>
      <w:r w:rsidR="00354A30" w:rsidRPr="00161987">
        <w:rPr>
          <w:sz w:val="28"/>
          <w:szCs w:val="28"/>
        </w:rPr>
        <w:t>хорошие рекомендации. В конце концов, им нет смысла указывать в</w:t>
      </w:r>
      <w:r w:rsidRPr="00161987">
        <w:rPr>
          <w:sz w:val="28"/>
          <w:szCs w:val="28"/>
        </w:rPr>
        <w:t xml:space="preserve"> </w:t>
      </w:r>
      <w:r w:rsidR="00354A30" w:rsidRPr="00161987">
        <w:rPr>
          <w:sz w:val="28"/>
          <w:szCs w:val="28"/>
        </w:rPr>
        <w:t>качестве рекомендателей т</w:t>
      </w:r>
      <w:r w:rsidRPr="00161987">
        <w:rPr>
          <w:sz w:val="28"/>
          <w:szCs w:val="28"/>
        </w:rPr>
        <w:t>ех, кт</w:t>
      </w:r>
      <w:r w:rsidR="001163E3" w:rsidRPr="00161987">
        <w:rPr>
          <w:sz w:val="28"/>
          <w:szCs w:val="28"/>
        </w:rPr>
        <w:t>о даст о них плохой отзыв [8].</w:t>
      </w:r>
    </w:p>
    <w:p w:rsidR="00477404" w:rsidRPr="00161987" w:rsidRDefault="00477404" w:rsidP="00161987">
      <w:pPr>
        <w:spacing w:line="360" w:lineRule="auto"/>
        <w:ind w:firstLine="709"/>
        <w:jc w:val="center"/>
        <w:rPr>
          <w:b/>
          <w:sz w:val="28"/>
          <w:szCs w:val="28"/>
        </w:rPr>
      </w:pPr>
    </w:p>
    <w:p w:rsidR="00161987" w:rsidRDefault="008F5E57" w:rsidP="00161987">
      <w:pPr>
        <w:spacing w:line="360" w:lineRule="auto"/>
        <w:ind w:firstLine="709"/>
        <w:jc w:val="both"/>
        <w:rPr>
          <w:b/>
          <w:sz w:val="28"/>
          <w:szCs w:val="28"/>
        </w:rPr>
      </w:pPr>
      <w:r w:rsidRPr="00161987">
        <w:rPr>
          <w:b/>
          <w:sz w:val="28"/>
          <w:szCs w:val="28"/>
        </w:rPr>
        <w:t xml:space="preserve">1.2. Собеседование - как один из самых важных элементов процесса </w:t>
      </w:r>
    </w:p>
    <w:p w:rsidR="006566A9" w:rsidRPr="00161987" w:rsidRDefault="008F5E57" w:rsidP="00161987">
      <w:pPr>
        <w:spacing w:line="360" w:lineRule="auto"/>
        <w:ind w:firstLine="709"/>
        <w:jc w:val="both"/>
        <w:rPr>
          <w:b/>
          <w:sz w:val="28"/>
          <w:szCs w:val="28"/>
        </w:rPr>
      </w:pPr>
      <w:r w:rsidRPr="00161987">
        <w:rPr>
          <w:b/>
          <w:sz w:val="28"/>
          <w:szCs w:val="28"/>
        </w:rPr>
        <w:t>отбора персонала</w:t>
      </w:r>
    </w:p>
    <w:p w:rsidR="006566A9" w:rsidRPr="00161987" w:rsidRDefault="006566A9" w:rsidP="00161987">
      <w:pPr>
        <w:spacing w:line="360" w:lineRule="auto"/>
        <w:ind w:firstLine="709"/>
        <w:jc w:val="both"/>
        <w:rPr>
          <w:b/>
          <w:sz w:val="28"/>
          <w:szCs w:val="28"/>
        </w:rPr>
      </w:pPr>
    </w:p>
    <w:p w:rsidR="005B02AA" w:rsidRPr="00161987" w:rsidRDefault="005B02AA" w:rsidP="00161987">
      <w:pPr>
        <w:spacing w:line="360" w:lineRule="auto"/>
        <w:ind w:firstLine="709"/>
        <w:jc w:val="both"/>
        <w:rPr>
          <w:sz w:val="28"/>
          <w:szCs w:val="28"/>
        </w:rPr>
      </w:pPr>
      <w:r w:rsidRPr="00161987">
        <w:rPr>
          <w:sz w:val="28"/>
          <w:szCs w:val="28"/>
        </w:rPr>
        <w:t>Собеседования или беседа по найму до сих пор являются наиболее широко пр</w:t>
      </w:r>
      <w:r w:rsidR="006566A9" w:rsidRPr="00161987">
        <w:rPr>
          <w:sz w:val="28"/>
          <w:szCs w:val="28"/>
        </w:rPr>
        <w:t>именяемым методом отбора кадров</w:t>
      </w:r>
      <w:r w:rsidRPr="00161987">
        <w:rPr>
          <w:sz w:val="28"/>
          <w:szCs w:val="28"/>
        </w:rPr>
        <w:t xml:space="preserve">. Принимая на работу новых </w:t>
      </w:r>
      <w:r w:rsidR="006566A9" w:rsidRPr="00161987">
        <w:rPr>
          <w:sz w:val="28"/>
          <w:szCs w:val="28"/>
        </w:rPr>
        <w:t>сотрудников,</w:t>
      </w:r>
      <w:r w:rsidRPr="00161987">
        <w:rPr>
          <w:sz w:val="28"/>
          <w:szCs w:val="28"/>
        </w:rPr>
        <w:t xml:space="preserve"> организация располагает обычно лиш</w:t>
      </w:r>
      <w:r w:rsidR="006566A9" w:rsidRPr="00161987">
        <w:rPr>
          <w:sz w:val="28"/>
          <w:szCs w:val="28"/>
        </w:rPr>
        <w:t>ь документальными данными о нём</w:t>
      </w:r>
      <w:r w:rsidRPr="00161987">
        <w:rPr>
          <w:sz w:val="28"/>
          <w:szCs w:val="28"/>
        </w:rPr>
        <w:t>. В этом случае важное значение приобретает беседа представит</w:t>
      </w:r>
      <w:r w:rsidR="006566A9" w:rsidRPr="00161987">
        <w:rPr>
          <w:sz w:val="28"/>
          <w:szCs w:val="28"/>
        </w:rPr>
        <w:t>елей организации с претендентом</w:t>
      </w:r>
      <w:r w:rsidRPr="00161987">
        <w:rPr>
          <w:sz w:val="28"/>
          <w:szCs w:val="28"/>
        </w:rPr>
        <w:t>. Даже работников неуправленческого состава редко принимают на работу хотя бы без одного собеседования</w:t>
      </w:r>
      <w:r w:rsidR="006566A9" w:rsidRPr="00161987">
        <w:rPr>
          <w:sz w:val="28"/>
          <w:szCs w:val="28"/>
        </w:rPr>
        <w:t>.</w:t>
      </w:r>
      <w:r w:rsidRPr="00161987">
        <w:rPr>
          <w:sz w:val="28"/>
          <w:szCs w:val="28"/>
        </w:rPr>
        <w:t xml:space="preserve"> Отбор руководителя высокого ранга может потребовать десятков собеседовани</w:t>
      </w:r>
      <w:r w:rsidR="006566A9" w:rsidRPr="00161987">
        <w:rPr>
          <w:sz w:val="28"/>
          <w:szCs w:val="28"/>
        </w:rPr>
        <w:t>й, занимающих несколько месяцев</w:t>
      </w:r>
      <w:r w:rsidRPr="00161987">
        <w:rPr>
          <w:sz w:val="28"/>
          <w:szCs w:val="28"/>
        </w:rPr>
        <w:t xml:space="preserve">. </w:t>
      </w:r>
    </w:p>
    <w:p w:rsidR="008F5E57" w:rsidRPr="00161987" w:rsidRDefault="008F5E57" w:rsidP="00161987">
      <w:pPr>
        <w:spacing w:line="360" w:lineRule="auto"/>
        <w:ind w:firstLine="709"/>
        <w:jc w:val="both"/>
        <w:rPr>
          <w:sz w:val="28"/>
          <w:szCs w:val="28"/>
        </w:rPr>
      </w:pPr>
      <w:r w:rsidRPr="00161987">
        <w:rPr>
          <w:sz w:val="28"/>
          <w:szCs w:val="28"/>
        </w:rPr>
        <w:t xml:space="preserve">  При   выборочном   собеседовании   цель   ясна: определить степень соответствия кандидата портрету идеального сотрудника, его способности выполнять требования должностной инструкции, потенциала профессионального роста и развития, способности адаптироваться в организации, знакомство с ожиданиями кандидата в отношении организации, условий работы, ее оплаты и т.д. </w:t>
      </w:r>
    </w:p>
    <w:p w:rsidR="008F5E57" w:rsidRPr="00161987" w:rsidRDefault="008F5E57" w:rsidP="00161987">
      <w:pPr>
        <w:spacing w:line="360" w:lineRule="auto"/>
        <w:ind w:firstLine="709"/>
        <w:jc w:val="both"/>
        <w:rPr>
          <w:sz w:val="28"/>
          <w:szCs w:val="28"/>
        </w:rPr>
      </w:pPr>
      <w:r w:rsidRPr="00161987">
        <w:rPr>
          <w:sz w:val="28"/>
          <w:szCs w:val="28"/>
        </w:rPr>
        <w:t>Наиболее распространенным видом собеседования является собеседование «один на один», во время которого один представитель организации встречается с одним претендентом. Однако сегодня используются  и другие виды собеседований, во время которых один представитель организации интервьюирует нескольких кандидатов. И наоборот, один кандидат встречается с несколькими представителями организации.</w:t>
      </w:r>
    </w:p>
    <w:p w:rsidR="008F5E57" w:rsidRPr="00161987" w:rsidRDefault="008F5E57" w:rsidP="00161987">
      <w:pPr>
        <w:spacing w:line="360" w:lineRule="auto"/>
        <w:ind w:firstLine="709"/>
        <w:jc w:val="both"/>
        <w:rPr>
          <w:sz w:val="28"/>
          <w:szCs w:val="28"/>
        </w:rPr>
      </w:pPr>
      <w:r w:rsidRPr="00161987">
        <w:rPr>
          <w:sz w:val="28"/>
          <w:szCs w:val="28"/>
        </w:rPr>
        <w:t>Существует несколько видов интервью:</w:t>
      </w:r>
    </w:p>
    <w:p w:rsidR="008F5E57" w:rsidRPr="00161987" w:rsidRDefault="008F5E57" w:rsidP="00161987">
      <w:pPr>
        <w:spacing w:line="360" w:lineRule="auto"/>
        <w:ind w:firstLine="709"/>
        <w:jc w:val="both"/>
        <w:rPr>
          <w:sz w:val="28"/>
          <w:szCs w:val="28"/>
        </w:rPr>
      </w:pPr>
      <w:r w:rsidRPr="00161987">
        <w:rPr>
          <w:sz w:val="28"/>
          <w:szCs w:val="28"/>
        </w:rPr>
        <w:t>1) Стандартизированное (структурированное). Вопросы определены заранее и заданы в определенной последовательности. Не разрешается переформулировать вопросы и включать новые. Данный вид интервью носит формальный характер и встречается нечасто.</w:t>
      </w:r>
    </w:p>
    <w:p w:rsidR="006566A9" w:rsidRPr="00161987" w:rsidRDefault="008F5E57" w:rsidP="00161987">
      <w:pPr>
        <w:spacing w:line="360" w:lineRule="auto"/>
        <w:ind w:firstLine="709"/>
        <w:jc w:val="both"/>
        <w:rPr>
          <w:sz w:val="28"/>
          <w:szCs w:val="28"/>
        </w:rPr>
      </w:pPr>
      <w:r w:rsidRPr="00161987">
        <w:rPr>
          <w:sz w:val="28"/>
          <w:szCs w:val="28"/>
        </w:rPr>
        <w:t xml:space="preserve">2) Нестандартизированное интервью. Характеризуется вариативностью и гибкостью. Интервьюер сам формулирует вопросы в процессе интервью. </w:t>
      </w:r>
      <w:r w:rsidR="006566A9" w:rsidRPr="00161987">
        <w:rPr>
          <w:sz w:val="28"/>
          <w:szCs w:val="28"/>
        </w:rPr>
        <w:t>Разговор ведётся свободно, в зависимости от сложившейся ситуац</w:t>
      </w:r>
      <w:r w:rsidR="001163E3" w:rsidRPr="00161987">
        <w:rPr>
          <w:sz w:val="28"/>
          <w:szCs w:val="28"/>
        </w:rPr>
        <w:t>ии и характера самого заявителя [21].</w:t>
      </w:r>
    </w:p>
    <w:p w:rsidR="008F5E57" w:rsidRPr="00161987" w:rsidRDefault="006C3EBB" w:rsidP="00161987">
      <w:pPr>
        <w:spacing w:line="360" w:lineRule="auto"/>
        <w:ind w:firstLine="709"/>
        <w:jc w:val="both"/>
        <w:rPr>
          <w:sz w:val="28"/>
          <w:szCs w:val="28"/>
        </w:rPr>
      </w:pPr>
      <w:r w:rsidRPr="00161987">
        <w:rPr>
          <w:sz w:val="28"/>
          <w:szCs w:val="28"/>
        </w:rPr>
        <w:t>Но,</w:t>
      </w:r>
      <w:r w:rsidR="006566A9" w:rsidRPr="00161987">
        <w:rPr>
          <w:sz w:val="28"/>
          <w:szCs w:val="28"/>
        </w:rPr>
        <w:t xml:space="preserve"> тем не </w:t>
      </w:r>
      <w:r w:rsidRPr="00161987">
        <w:rPr>
          <w:sz w:val="28"/>
          <w:szCs w:val="28"/>
        </w:rPr>
        <w:t>менее,</w:t>
      </w:r>
      <w:r w:rsidR="006566A9" w:rsidRPr="00161987">
        <w:rPr>
          <w:sz w:val="28"/>
          <w:szCs w:val="28"/>
        </w:rPr>
        <w:t xml:space="preserve"> имеются определённые рекомендации по проведению собеседования по этому типу. Сюда входит запрещение комментариев по поводу пола кандидата, если это не связано как-то с выполнением работы. Недопустимо задавать вопросы, связанные с расовой принадлежностью (о цвете кожи, глаз, волос), увечьями (как они получены, и насколько они серьёзны), возрастом, семейным положением и количеством детей (это выясняется лишь после приёма), ростом и весом, пригодностью к воинской службе, интересоваться родом войск, в которых служил кандидат, жилищными условиями, судимостью. Запрещается также требовать реком</w:t>
      </w:r>
      <w:r w:rsidRPr="00161987">
        <w:rPr>
          <w:sz w:val="28"/>
          <w:szCs w:val="28"/>
        </w:rPr>
        <w:t>ендации религиозных организаций</w:t>
      </w:r>
      <w:r w:rsidR="006566A9" w:rsidRPr="00161987">
        <w:rPr>
          <w:sz w:val="28"/>
          <w:szCs w:val="28"/>
        </w:rPr>
        <w:t>. Кроме того, есть перечень вопросов, которые должны задаваться с большой осторожностью, это вопросы : о месторождении, пользовании псевдонимом или вторым именем, о религиозных убеждениях, гражданстве, членстве</w:t>
      </w:r>
      <w:r w:rsidRPr="00161987">
        <w:rPr>
          <w:sz w:val="28"/>
          <w:szCs w:val="28"/>
        </w:rPr>
        <w:t xml:space="preserve"> в различных клубах и обществах</w:t>
      </w:r>
      <w:r w:rsidR="001163E3" w:rsidRPr="00161987">
        <w:rPr>
          <w:sz w:val="28"/>
          <w:szCs w:val="28"/>
        </w:rPr>
        <w:t xml:space="preserve"> [10].</w:t>
      </w:r>
      <w:r w:rsidR="00161987">
        <w:rPr>
          <w:sz w:val="28"/>
          <w:szCs w:val="28"/>
        </w:rPr>
        <w:t xml:space="preserve"> </w:t>
      </w:r>
      <w:r w:rsidR="008F5E57" w:rsidRPr="00161987">
        <w:rPr>
          <w:sz w:val="28"/>
          <w:szCs w:val="28"/>
        </w:rPr>
        <w:t>Данный вид интервью позволяет получить более достоверную и глубокую информацию. Однако, для проведения подобного интервью требуется большой опыт и тщательная подготовка интервьюера.</w:t>
      </w:r>
    </w:p>
    <w:p w:rsidR="008F5E57" w:rsidRPr="00161987" w:rsidRDefault="008F5E57" w:rsidP="00161987">
      <w:pPr>
        <w:spacing w:line="360" w:lineRule="auto"/>
        <w:ind w:firstLine="709"/>
        <w:jc w:val="both"/>
        <w:rPr>
          <w:sz w:val="28"/>
          <w:szCs w:val="28"/>
        </w:rPr>
      </w:pPr>
      <w:r w:rsidRPr="00161987">
        <w:rPr>
          <w:sz w:val="28"/>
          <w:szCs w:val="28"/>
        </w:rPr>
        <w:t>3) Интервью с полуформализованной схемой (ПФСИ). Для проведения интервью разрабатывается программа, состоящая из нескольких разделов. В каждом разделе формулируется как можно больше вопросов, для выявления нужного качества. Между разделами должен быть обмен целями («шкала лжи»). Кроме того, к программе должна быть приложена инструкция для дешифровки результатов.</w:t>
      </w:r>
    </w:p>
    <w:p w:rsidR="006C3EBB" w:rsidRPr="00161987" w:rsidRDefault="006C3EBB" w:rsidP="00161987">
      <w:pPr>
        <w:spacing w:line="360" w:lineRule="auto"/>
        <w:ind w:firstLine="709"/>
        <w:jc w:val="both"/>
        <w:rPr>
          <w:sz w:val="28"/>
          <w:szCs w:val="28"/>
        </w:rPr>
      </w:pPr>
      <w:r w:rsidRPr="00161987">
        <w:rPr>
          <w:sz w:val="28"/>
          <w:szCs w:val="28"/>
        </w:rPr>
        <w:t xml:space="preserve">Основная цель вопросов </w:t>
      </w:r>
      <w:r w:rsidR="009E42D1" w:rsidRPr="00161987">
        <w:rPr>
          <w:sz w:val="28"/>
          <w:szCs w:val="28"/>
        </w:rPr>
        <w:t>первого раздела – выявить способности и умение планировать работу (свою и своих подчиненных). Дополнительная цель – оценить наличие ясной цели и стремление ее достичь.</w:t>
      </w:r>
    </w:p>
    <w:p w:rsidR="009E42D1" w:rsidRPr="00161987" w:rsidRDefault="009E42D1" w:rsidP="00161987">
      <w:pPr>
        <w:spacing w:line="360" w:lineRule="auto"/>
        <w:ind w:firstLine="709"/>
        <w:jc w:val="both"/>
        <w:rPr>
          <w:sz w:val="28"/>
          <w:szCs w:val="28"/>
        </w:rPr>
      </w:pPr>
      <w:r w:rsidRPr="00161987">
        <w:rPr>
          <w:sz w:val="28"/>
          <w:szCs w:val="28"/>
        </w:rPr>
        <w:t>Цель вопросов второй зоны – выявить общую и профессиональную целеустремленность. Дополнительная цель – оценить трудолюбие.</w:t>
      </w:r>
    </w:p>
    <w:p w:rsidR="009E42D1" w:rsidRPr="00161987" w:rsidRDefault="009E42D1" w:rsidP="00161987">
      <w:pPr>
        <w:spacing w:line="360" w:lineRule="auto"/>
        <w:ind w:firstLine="709"/>
        <w:jc w:val="both"/>
        <w:rPr>
          <w:sz w:val="28"/>
          <w:szCs w:val="28"/>
        </w:rPr>
      </w:pPr>
      <w:r w:rsidRPr="00161987">
        <w:rPr>
          <w:sz w:val="28"/>
          <w:szCs w:val="28"/>
        </w:rPr>
        <w:t>Цель вопросов третьего раздела – выявить и оценить трудолюбие. Дополнительная – умение налаживать деловые контакты</w:t>
      </w:r>
      <w:r w:rsidR="00695569" w:rsidRPr="00161987">
        <w:rPr>
          <w:sz w:val="28"/>
          <w:szCs w:val="28"/>
        </w:rPr>
        <w:t>.</w:t>
      </w:r>
    </w:p>
    <w:p w:rsidR="00695569" w:rsidRPr="00161987" w:rsidRDefault="00695569" w:rsidP="00161987">
      <w:pPr>
        <w:spacing w:line="360" w:lineRule="auto"/>
        <w:ind w:firstLine="709"/>
        <w:jc w:val="both"/>
        <w:rPr>
          <w:sz w:val="28"/>
          <w:szCs w:val="28"/>
        </w:rPr>
      </w:pPr>
      <w:r w:rsidRPr="00161987">
        <w:rPr>
          <w:sz w:val="28"/>
          <w:szCs w:val="28"/>
        </w:rPr>
        <w:t>Цель вопросов четвертой зоны – оценить умение устанавливать деловые контакты.</w:t>
      </w:r>
    </w:p>
    <w:p w:rsidR="008F5E57" w:rsidRPr="00161987" w:rsidRDefault="008F5E57" w:rsidP="00161987">
      <w:pPr>
        <w:spacing w:line="360" w:lineRule="auto"/>
        <w:ind w:firstLine="709"/>
        <w:jc w:val="both"/>
        <w:rPr>
          <w:sz w:val="28"/>
          <w:szCs w:val="28"/>
        </w:rPr>
      </w:pPr>
      <w:r w:rsidRPr="00161987">
        <w:rPr>
          <w:sz w:val="28"/>
          <w:szCs w:val="28"/>
        </w:rPr>
        <w:t>4) Ситуационное интервью. В ходе данного собеседования кандидату предлагается решить одну или несколько проблем. В качестве таковых используются реальные или гипотетические ситуации, связанные с будущей профессиональной деятельностью кандидата. Проводящий собеседование сотрудник оценивает как сам результат, так и методы, с помощью которых кандидат находит решение. С помощью ситуационного интервью можно выявить и стрессоустойчивость претендента на вакансию.</w:t>
      </w:r>
    </w:p>
    <w:p w:rsidR="008F5E57" w:rsidRPr="00161987" w:rsidRDefault="008F5E57" w:rsidP="00161987">
      <w:pPr>
        <w:spacing w:line="360" w:lineRule="auto"/>
        <w:ind w:firstLine="709"/>
        <w:jc w:val="both"/>
        <w:rPr>
          <w:sz w:val="28"/>
          <w:szCs w:val="28"/>
        </w:rPr>
      </w:pPr>
      <w:r w:rsidRPr="00161987">
        <w:rPr>
          <w:sz w:val="28"/>
          <w:szCs w:val="28"/>
        </w:rPr>
        <w:t>Однако какую бы форму интервью не выбрал бы специалист по подбору кадров, перед проведением интервью необходима тщательная подготовка и последовательное соблюдение всех этапов интервью: планирование, установление раппорта, основная часть, завершение, оценка кандидата.</w:t>
      </w:r>
    </w:p>
    <w:p w:rsidR="002012A9" w:rsidRPr="00161987" w:rsidRDefault="002012A9" w:rsidP="00161987">
      <w:pPr>
        <w:spacing w:line="360" w:lineRule="auto"/>
        <w:ind w:firstLine="709"/>
        <w:jc w:val="both"/>
        <w:rPr>
          <w:sz w:val="28"/>
          <w:szCs w:val="28"/>
        </w:rPr>
      </w:pPr>
      <w:r w:rsidRPr="00161987">
        <w:rPr>
          <w:sz w:val="28"/>
          <w:szCs w:val="28"/>
        </w:rPr>
        <w:t>Подводя итоги можно сказать что, выбор методов отбора определяется в каждой конкретной ситуации характером вакантной должности, ее важности для организации</w:t>
      </w:r>
      <w:r w:rsidR="00CB10E7" w:rsidRPr="00161987">
        <w:rPr>
          <w:sz w:val="28"/>
          <w:szCs w:val="28"/>
        </w:rPr>
        <w:t>, традициями и финансовым состоянием последней, а также квалификацией сотрудников, занятых процессом отбора.</w:t>
      </w:r>
    </w:p>
    <w:p w:rsidR="00477404" w:rsidRPr="00161987" w:rsidRDefault="00161987" w:rsidP="00161987">
      <w:pPr>
        <w:spacing w:line="360" w:lineRule="auto"/>
        <w:ind w:firstLine="709"/>
        <w:jc w:val="center"/>
        <w:rPr>
          <w:b/>
          <w:sz w:val="28"/>
          <w:szCs w:val="28"/>
        </w:rPr>
      </w:pPr>
      <w:r>
        <w:rPr>
          <w:b/>
          <w:sz w:val="28"/>
          <w:szCs w:val="28"/>
        </w:rPr>
        <w:br w:type="page"/>
      </w:r>
      <w:r w:rsidR="009127EE" w:rsidRPr="00161987">
        <w:rPr>
          <w:b/>
          <w:sz w:val="28"/>
          <w:szCs w:val="28"/>
        </w:rPr>
        <w:t>2. Разработка алгоритма и инструментария для выявления профессиональной компетентности психолога ОАО «Областной реабилитационный центр»</w:t>
      </w:r>
    </w:p>
    <w:p w:rsidR="00CB10E7" w:rsidRPr="00161987" w:rsidRDefault="00CB10E7" w:rsidP="00161987">
      <w:pPr>
        <w:spacing w:line="360" w:lineRule="auto"/>
        <w:ind w:firstLine="709"/>
        <w:jc w:val="center"/>
        <w:rPr>
          <w:b/>
          <w:sz w:val="28"/>
          <w:szCs w:val="28"/>
        </w:rPr>
      </w:pPr>
    </w:p>
    <w:p w:rsidR="00CB10E7" w:rsidRPr="00161987" w:rsidRDefault="00007FBA" w:rsidP="00161987">
      <w:pPr>
        <w:spacing w:line="360" w:lineRule="auto"/>
        <w:ind w:firstLine="709"/>
        <w:jc w:val="both"/>
        <w:rPr>
          <w:sz w:val="28"/>
          <w:szCs w:val="28"/>
        </w:rPr>
      </w:pPr>
      <w:r w:rsidRPr="00161987">
        <w:rPr>
          <w:sz w:val="28"/>
          <w:szCs w:val="28"/>
        </w:rPr>
        <w:t xml:space="preserve">В результате исследования профессиональной деятельности психолога ОАО «Областной реабилитационный центр» </w:t>
      </w:r>
      <w:r w:rsidR="00C2373C" w:rsidRPr="00161987">
        <w:rPr>
          <w:sz w:val="28"/>
          <w:szCs w:val="28"/>
        </w:rPr>
        <w:t xml:space="preserve">была составлена аналитическая профессиограмма для данной должности (приложение А). </w:t>
      </w:r>
    </w:p>
    <w:p w:rsidR="00EC08D2" w:rsidRPr="00161987" w:rsidRDefault="00EC08D2" w:rsidP="00161987">
      <w:pPr>
        <w:spacing w:line="360" w:lineRule="auto"/>
        <w:ind w:firstLine="709"/>
        <w:jc w:val="both"/>
        <w:rPr>
          <w:sz w:val="28"/>
          <w:szCs w:val="28"/>
        </w:rPr>
      </w:pPr>
      <w:r w:rsidRPr="00161987">
        <w:rPr>
          <w:sz w:val="28"/>
          <w:szCs w:val="28"/>
        </w:rPr>
        <w:t>Исходя из цели настоящей работы</w:t>
      </w:r>
      <w:r w:rsidR="00E46162" w:rsidRPr="00161987">
        <w:rPr>
          <w:sz w:val="28"/>
          <w:szCs w:val="28"/>
        </w:rPr>
        <w:t>,</w:t>
      </w:r>
      <w:r w:rsidRPr="00161987">
        <w:rPr>
          <w:sz w:val="28"/>
          <w:szCs w:val="28"/>
        </w:rPr>
        <w:t xml:space="preserve"> </w:t>
      </w:r>
      <w:r w:rsidR="00E46162" w:rsidRPr="00161987">
        <w:rPr>
          <w:sz w:val="28"/>
          <w:szCs w:val="28"/>
        </w:rPr>
        <w:t>с помощью данных профессиограммы разработана программа для выявления профессиональной компетентности психолога ОАО «ОРЦ».</w:t>
      </w:r>
      <w:r w:rsidR="00226C63" w:rsidRPr="00161987">
        <w:rPr>
          <w:sz w:val="28"/>
          <w:szCs w:val="28"/>
        </w:rPr>
        <w:t xml:space="preserve"> </w:t>
      </w:r>
    </w:p>
    <w:p w:rsidR="00E46162" w:rsidRPr="00161987" w:rsidRDefault="00E46162" w:rsidP="00161987">
      <w:pPr>
        <w:spacing w:line="360" w:lineRule="auto"/>
        <w:ind w:firstLine="709"/>
        <w:jc w:val="both"/>
        <w:rPr>
          <w:sz w:val="28"/>
          <w:szCs w:val="28"/>
        </w:rPr>
      </w:pPr>
    </w:p>
    <w:p w:rsidR="00106C98" w:rsidRPr="00161987" w:rsidRDefault="00106C98" w:rsidP="00161987">
      <w:pPr>
        <w:spacing w:line="360" w:lineRule="auto"/>
        <w:ind w:firstLine="709"/>
        <w:jc w:val="both"/>
        <w:rPr>
          <w:b/>
          <w:sz w:val="28"/>
          <w:szCs w:val="28"/>
        </w:rPr>
      </w:pPr>
      <w:r w:rsidRPr="00161987">
        <w:rPr>
          <w:b/>
          <w:sz w:val="28"/>
          <w:szCs w:val="28"/>
        </w:rPr>
        <w:t>2.1 Метод</w:t>
      </w:r>
      <w:r w:rsidR="00683371" w:rsidRPr="00161987">
        <w:rPr>
          <w:b/>
          <w:sz w:val="28"/>
          <w:szCs w:val="28"/>
        </w:rPr>
        <w:t xml:space="preserve">ы и этапы </w:t>
      </w:r>
      <w:r w:rsidRPr="00161987">
        <w:rPr>
          <w:b/>
          <w:sz w:val="28"/>
          <w:szCs w:val="28"/>
        </w:rPr>
        <w:t>отбора</w:t>
      </w:r>
      <w:r w:rsidR="00683371" w:rsidRPr="00161987">
        <w:rPr>
          <w:b/>
          <w:sz w:val="28"/>
          <w:szCs w:val="28"/>
        </w:rPr>
        <w:t xml:space="preserve"> претендентов </w:t>
      </w:r>
    </w:p>
    <w:p w:rsidR="00106C98" w:rsidRPr="00161987" w:rsidRDefault="00106C98" w:rsidP="00161987">
      <w:pPr>
        <w:spacing w:line="360" w:lineRule="auto"/>
        <w:ind w:firstLine="709"/>
        <w:jc w:val="both"/>
        <w:rPr>
          <w:b/>
          <w:sz w:val="28"/>
          <w:szCs w:val="28"/>
        </w:rPr>
      </w:pPr>
    </w:p>
    <w:p w:rsidR="00106C98" w:rsidRPr="00161987" w:rsidRDefault="00226C63" w:rsidP="00161987">
      <w:pPr>
        <w:spacing w:line="360" w:lineRule="auto"/>
        <w:ind w:firstLine="709"/>
        <w:jc w:val="both"/>
        <w:rPr>
          <w:sz w:val="28"/>
          <w:szCs w:val="28"/>
        </w:rPr>
      </w:pPr>
      <w:r w:rsidRPr="00161987">
        <w:rPr>
          <w:sz w:val="28"/>
          <w:szCs w:val="28"/>
        </w:rPr>
        <w:t>1. Первичный отбор осуществляется посредством получения инфор</w:t>
      </w:r>
      <w:r w:rsidR="00EC3337" w:rsidRPr="00161987">
        <w:rPr>
          <w:sz w:val="28"/>
          <w:szCs w:val="28"/>
        </w:rPr>
        <w:t>мации о претенденте по телефону. Минимальные требования к претенденту:</w:t>
      </w:r>
    </w:p>
    <w:p w:rsidR="00E82B8C" w:rsidRPr="00161987" w:rsidRDefault="00E82B8C" w:rsidP="00161987">
      <w:pPr>
        <w:spacing w:line="360" w:lineRule="auto"/>
        <w:ind w:firstLine="709"/>
        <w:jc w:val="both"/>
        <w:rPr>
          <w:sz w:val="28"/>
          <w:szCs w:val="28"/>
        </w:rPr>
      </w:pPr>
      <w:r w:rsidRPr="00161987">
        <w:rPr>
          <w:sz w:val="28"/>
          <w:szCs w:val="28"/>
        </w:rPr>
        <w:t>- образование высшее психологическое (предпочтительно медицинское);</w:t>
      </w:r>
    </w:p>
    <w:p w:rsidR="00EC3337" w:rsidRPr="00161987" w:rsidRDefault="00EC3337" w:rsidP="00161987">
      <w:pPr>
        <w:spacing w:line="360" w:lineRule="auto"/>
        <w:ind w:firstLine="709"/>
        <w:jc w:val="both"/>
        <w:rPr>
          <w:sz w:val="28"/>
          <w:szCs w:val="28"/>
        </w:rPr>
      </w:pPr>
      <w:r w:rsidRPr="00161987">
        <w:rPr>
          <w:sz w:val="28"/>
          <w:szCs w:val="28"/>
        </w:rPr>
        <w:t>- возраст от 27 лет;</w:t>
      </w:r>
    </w:p>
    <w:p w:rsidR="00EC3337" w:rsidRPr="00161987" w:rsidRDefault="00EC3337" w:rsidP="00161987">
      <w:pPr>
        <w:spacing w:line="360" w:lineRule="auto"/>
        <w:ind w:firstLine="709"/>
        <w:jc w:val="both"/>
        <w:rPr>
          <w:sz w:val="28"/>
          <w:szCs w:val="28"/>
        </w:rPr>
      </w:pPr>
      <w:r w:rsidRPr="00161987">
        <w:rPr>
          <w:sz w:val="28"/>
          <w:szCs w:val="28"/>
        </w:rPr>
        <w:t>- состоит в браке;</w:t>
      </w:r>
    </w:p>
    <w:p w:rsidR="00226C63" w:rsidRPr="00161987" w:rsidRDefault="00226C63" w:rsidP="00161987">
      <w:pPr>
        <w:spacing w:line="360" w:lineRule="auto"/>
        <w:ind w:firstLine="709"/>
        <w:jc w:val="both"/>
        <w:rPr>
          <w:sz w:val="28"/>
          <w:szCs w:val="28"/>
        </w:rPr>
      </w:pPr>
      <w:r w:rsidRPr="00161987">
        <w:rPr>
          <w:sz w:val="28"/>
          <w:szCs w:val="28"/>
        </w:rPr>
        <w:t xml:space="preserve">- </w:t>
      </w:r>
      <w:r w:rsidR="00EC3337" w:rsidRPr="00161987">
        <w:rPr>
          <w:sz w:val="28"/>
          <w:szCs w:val="28"/>
        </w:rPr>
        <w:t>опыт работы психологом не менее 2-х лет;</w:t>
      </w:r>
    </w:p>
    <w:p w:rsidR="00114563" w:rsidRPr="00161987" w:rsidRDefault="00EC3337" w:rsidP="00161987">
      <w:pPr>
        <w:spacing w:line="360" w:lineRule="auto"/>
        <w:ind w:firstLine="709"/>
        <w:jc w:val="both"/>
        <w:rPr>
          <w:sz w:val="28"/>
          <w:szCs w:val="28"/>
        </w:rPr>
      </w:pPr>
      <w:r w:rsidRPr="00161987">
        <w:rPr>
          <w:sz w:val="28"/>
          <w:szCs w:val="28"/>
        </w:rPr>
        <w:t xml:space="preserve">2. </w:t>
      </w:r>
      <w:r w:rsidR="00E82B8C" w:rsidRPr="00161987">
        <w:rPr>
          <w:sz w:val="28"/>
          <w:szCs w:val="28"/>
        </w:rPr>
        <w:t>Претенденты, отвечающие минимальным требованиям, приглашаются на заполнение биографической анкеты</w:t>
      </w:r>
      <w:r w:rsidR="00114563" w:rsidRPr="00161987">
        <w:rPr>
          <w:sz w:val="28"/>
          <w:szCs w:val="28"/>
        </w:rPr>
        <w:t xml:space="preserve"> и беседу</w:t>
      </w:r>
      <w:r w:rsidR="00DF0CEC" w:rsidRPr="00161987">
        <w:rPr>
          <w:sz w:val="28"/>
          <w:szCs w:val="28"/>
        </w:rPr>
        <w:t xml:space="preserve">. Форма анкеты предоставлена </w:t>
      </w:r>
      <w:r w:rsidR="00512247" w:rsidRPr="00161987">
        <w:rPr>
          <w:sz w:val="28"/>
          <w:szCs w:val="28"/>
        </w:rPr>
        <w:t>в приложении Б</w:t>
      </w:r>
      <w:r w:rsidR="00DF0CEC" w:rsidRPr="00161987">
        <w:rPr>
          <w:sz w:val="28"/>
          <w:szCs w:val="28"/>
        </w:rPr>
        <w:t>.</w:t>
      </w:r>
      <w:r w:rsidR="00107FF6" w:rsidRPr="00161987">
        <w:rPr>
          <w:sz w:val="28"/>
          <w:szCs w:val="28"/>
        </w:rPr>
        <w:t xml:space="preserve"> </w:t>
      </w:r>
      <w:r w:rsidR="00795183" w:rsidRPr="00161987">
        <w:rPr>
          <w:sz w:val="28"/>
          <w:szCs w:val="28"/>
        </w:rPr>
        <w:t>Данные анкеты анализируются заведующим отделения.</w:t>
      </w:r>
    </w:p>
    <w:p w:rsidR="00B83BA3" w:rsidRPr="00161987" w:rsidRDefault="00824FED" w:rsidP="00161987">
      <w:pPr>
        <w:spacing w:line="360" w:lineRule="auto"/>
        <w:ind w:firstLine="709"/>
        <w:jc w:val="both"/>
        <w:rPr>
          <w:sz w:val="28"/>
          <w:szCs w:val="28"/>
        </w:rPr>
      </w:pPr>
      <w:r w:rsidRPr="00161987">
        <w:rPr>
          <w:sz w:val="28"/>
          <w:szCs w:val="28"/>
        </w:rPr>
        <w:t xml:space="preserve">3. </w:t>
      </w:r>
      <w:r w:rsidR="00795183" w:rsidRPr="00161987">
        <w:rPr>
          <w:sz w:val="28"/>
          <w:szCs w:val="28"/>
        </w:rPr>
        <w:t>Далее</w:t>
      </w:r>
      <w:r w:rsidR="00107FF6" w:rsidRPr="00161987">
        <w:rPr>
          <w:sz w:val="28"/>
          <w:szCs w:val="28"/>
        </w:rPr>
        <w:t xml:space="preserve"> претендент приглашается на беседу с заведующим отделения психологической реабилитации. </w:t>
      </w:r>
      <w:r w:rsidR="00795183" w:rsidRPr="00161987">
        <w:rPr>
          <w:sz w:val="28"/>
          <w:szCs w:val="28"/>
        </w:rPr>
        <w:t>Беседа проводится в форме полуформализованного интервью.</w:t>
      </w:r>
      <w:r w:rsidR="00F11535" w:rsidRPr="00161987">
        <w:rPr>
          <w:sz w:val="28"/>
          <w:szCs w:val="28"/>
        </w:rPr>
        <w:t xml:space="preserve"> Основная цель – выявить требуемые личные качества и степень их выраженности. </w:t>
      </w:r>
      <w:r w:rsidR="00E92072" w:rsidRPr="00161987">
        <w:rPr>
          <w:sz w:val="28"/>
          <w:szCs w:val="28"/>
        </w:rPr>
        <w:t xml:space="preserve">Степень выраженности </w:t>
      </w:r>
      <w:r w:rsidR="004C6E7F" w:rsidRPr="00161987">
        <w:rPr>
          <w:sz w:val="28"/>
          <w:szCs w:val="28"/>
        </w:rPr>
        <w:t>личностных качеств определяется в балах по градационной шкале, посредст</w:t>
      </w:r>
      <w:r w:rsidR="002C0D18" w:rsidRPr="00161987">
        <w:rPr>
          <w:sz w:val="28"/>
          <w:szCs w:val="28"/>
        </w:rPr>
        <w:t>вом разработанных вопросов</w:t>
      </w:r>
      <w:r w:rsidR="00B83BA3" w:rsidRPr="00161987">
        <w:rPr>
          <w:sz w:val="28"/>
          <w:szCs w:val="28"/>
        </w:rPr>
        <w:t>, с помощью ПФСИ</w:t>
      </w:r>
      <w:r w:rsidR="002C0D18" w:rsidRPr="00161987">
        <w:rPr>
          <w:sz w:val="28"/>
          <w:szCs w:val="28"/>
        </w:rPr>
        <w:t xml:space="preserve"> (таблица </w:t>
      </w:r>
      <w:r w:rsidR="004C6E7F" w:rsidRPr="00161987">
        <w:rPr>
          <w:sz w:val="28"/>
          <w:szCs w:val="28"/>
        </w:rPr>
        <w:t>1).</w:t>
      </w:r>
      <w:r w:rsidR="00B83BA3" w:rsidRPr="00161987">
        <w:rPr>
          <w:sz w:val="28"/>
          <w:szCs w:val="28"/>
        </w:rPr>
        <w:t xml:space="preserve"> Программа интервью представлена в п. 2.2. настоящей работы.</w:t>
      </w:r>
    </w:p>
    <w:p w:rsidR="004C6E7F" w:rsidRPr="00161987" w:rsidRDefault="004C6E7F" w:rsidP="00161987">
      <w:pPr>
        <w:spacing w:line="360" w:lineRule="auto"/>
        <w:ind w:firstLine="709"/>
        <w:jc w:val="both"/>
        <w:rPr>
          <w:sz w:val="28"/>
          <w:szCs w:val="28"/>
        </w:rPr>
      </w:pPr>
      <w:r w:rsidRPr="00161987">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663"/>
        <w:gridCol w:w="720"/>
        <w:gridCol w:w="720"/>
        <w:gridCol w:w="4905"/>
      </w:tblGrid>
      <w:tr w:rsidR="000730F5" w:rsidRPr="004B7ED5" w:rsidTr="004B7ED5">
        <w:tc>
          <w:tcPr>
            <w:tcW w:w="2565" w:type="dxa"/>
            <w:vMerge w:val="restart"/>
            <w:shd w:val="clear" w:color="auto" w:fill="auto"/>
            <w:vAlign w:val="center"/>
          </w:tcPr>
          <w:p w:rsidR="000730F5" w:rsidRPr="004B7ED5" w:rsidRDefault="000730F5" w:rsidP="004B7ED5">
            <w:pPr>
              <w:spacing w:line="360" w:lineRule="auto"/>
              <w:jc w:val="center"/>
              <w:rPr>
                <w:sz w:val="20"/>
                <w:szCs w:val="20"/>
              </w:rPr>
            </w:pPr>
            <w:r w:rsidRPr="004B7ED5">
              <w:rPr>
                <w:sz w:val="20"/>
                <w:szCs w:val="20"/>
              </w:rPr>
              <w:t>Личные качества (представлены в порядке присвоенных рангов)</w:t>
            </w:r>
          </w:p>
        </w:tc>
        <w:tc>
          <w:tcPr>
            <w:tcW w:w="2103" w:type="dxa"/>
            <w:gridSpan w:val="3"/>
            <w:shd w:val="clear" w:color="auto" w:fill="auto"/>
            <w:vAlign w:val="center"/>
          </w:tcPr>
          <w:p w:rsidR="000730F5" w:rsidRPr="004B7ED5" w:rsidRDefault="000730F5" w:rsidP="004B7ED5">
            <w:pPr>
              <w:spacing w:line="360" w:lineRule="auto"/>
              <w:jc w:val="center"/>
              <w:rPr>
                <w:sz w:val="20"/>
                <w:szCs w:val="20"/>
              </w:rPr>
            </w:pPr>
            <w:r w:rsidRPr="004B7ED5">
              <w:rPr>
                <w:sz w:val="20"/>
                <w:szCs w:val="20"/>
              </w:rPr>
              <w:t>Степень выраженности</w:t>
            </w:r>
          </w:p>
        </w:tc>
        <w:tc>
          <w:tcPr>
            <w:tcW w:w="4905" w:type="dxa"/>
            <w:vMerge w:val="restart"/>
            <w:shd w:val="clear" w:color="auto" w:fill="auto"/>
            <w:vAlign w:val="center"/>
          </w:tcPr>
          <w:p w:rsidR="000730F5" w:rsidRPr="004B7ED5" w:rsidRDefault="007F3B12" w:rsidP="004B7ED5">
            <w:pPr>
              <w:spacing w:line="360" w:lineRule="auto"/>
              <w:jc w:val="center"/>
              <w:rPr>
                <w:sz w:val="20"/>
                <w:szCs w:val="20"/>
              </w:rPr>
            </w:pPr>
            <w:r w:rsidRPr="004B7ED5">
              <w:rPr>
                <w:sz w:val="20"/>
                <w:szCs w:val="20"/>
              </w:rPr>
              <w:t>Примерный список в</w:t>
            </w:r>
            <w:r w:rsidR="000730F5" w:rsidRPr="004B7ED5">
              <w:rPr>
                <w:sz w:val="20"/>
                <w:szCs w:val="20"/>
              </w:rPr>
              <w:t>опрос</w:t>
            </w:r>
            <w:r w:rsidRPr="004B7ED5">
              <w:rPr>
                <w:sz w:val="20"/>
                <w:szCs w:val="20"/>
              </w:rPr>
              <w:t>ов</w:t>
            </w:r>
            <w:r w:rsidR="000730F5" w:rsidRPr="004B7ED5">
              <w:rPr>
                <w:sz w:val="20"/>
                <w:szCs w:val="20"/>
              </w:rPr>
              <w:t>, по</w:t>
            </w:r>
            <w:r w:rsidRPr="004B7ED5">
              <w:rPr>
                <w:sz w:val="20"/>
                <w:szCs w:val="20"/>
              </w:rPr>
              <w:t>зволяющих</w:t>
            </w:r>
            <w:r w:rsidR="000730F5" w:rsidRPr="004B7ED5">
              <w:rPr>
                <w:sz w:val="20"/>
                <w:szCs w:val="20"/>
              </w:rPr>
              <w:t xml:space="preserve"> выявить требуемое качество</w:t>
            </w:r>
          </w:p>
        </w:tc>
      </w:tr>
      <w:tr w:rsidR="000730F5" w:rsidRPr="004B7ED5" w:rsidTr="004B7ED5">
        <w:tc>
          <w:tcPr>
            <w:tcW w:w="2565" w:type="dxa"/>
            <w:vMerge/>
            <w:shd w:val="clear" w:color="auto" w:fill="auto"/>
          </w:tcPr>
          <w:p w:rsidR="000730F5" w:rsidRPr="004B7ED5" w:rsidRDefault="000730F5" w:rsidP="004B7ED5">
            <w:pPr>
              <w:spacing w:line="360" w:lineRule="auto"/>
              <w:jc w:val="both"/>
              <w:rPr>
                <w:sz w:val="20"/>
                <w:szCs w:val="20"/>
              </w:rPr>
            </w:pPr>
          </w:p>
        </w:tc>
        <w:tc>
          <w:tcPr>
            <w:tcW w:w="663" w:type="dxa"/>
            <w:shd w:val="clear" w:color="auto" w:fill="auto"/>
          </w:tcPr>
          <w:p w:rsidR="000730F5" w:rsidRPr="004B7ED5" w:rsidRDefault="000730F5" w:rsidP="004B7ED5">
            <w:pPr>
              <w:spacing w:line="360" w:lineRule="auto"/>
              <w:jc w:val="both"/>
              <w:rPr>
                <w:sz w:val="20"/>
                <w:szCs w:val="20"/>
              </w:rPr>
            </w:pPr>
            <w:r w:rsidRPr="004B7ED5">
              <w:rPr>
                <w:sz w:val="20"/>
                <w:szCs w:val="20"/>
              </w:rPr>
              <w:t>«Низкая»</w:t>
            </w:r>
          </w:p>
        </w:tc>
        <w:tc>
          <w:tcPr>
            <w:tcW w:w="720" w:type="dxa"/>
            <w:shd w:val="clear" w:color="auto" w:fill="auto"/>
          </w:tcPr>
          <w:p w:rsidR="000730F5" w:rsidRPr="004B7ED5" w:rsidRDefault="000730F5" w:rsidP="004B7ED5">
            <w:pPr>
              <w:spacing w:line="360" w:lineRule="auto"/>
              <w:jc w:val="both"/>
              <w:rPr>
                <w:sz w:val="20"/>
                <w:szCs w:val="20"/>
              </w:rPr>
            </w:pPr>
            <w:r w:rsidRPr="004B7ED5">
              <w:rPr>
                <w:sz w:val="20"/>
                <w:szCs w:val="20"/>
              </w:rPr>
              <w:t>«Средняя»</w:t>
            </w:r>
          </w:p>
        </w:tc>
        <w:tc>
          <w:tcPr>
            <w:tcW w:w="720" w:type="dxa"/>
            <w:shd w:val="clear" w:color="auto" w:fill="auto"/>
          </w:tcPr>
          <w:p w:rsidR="000730F5" w:rsidRPr="004B7ED5" w:rsidRDefault="000730F5" w:rsidP="004B7ED5">
            <w:pPr>
              <w:spacing w:line="360" w:lineRule="auto"/>
              <w:jc w:val="both"/>
              <w:rPr>
                <w:sz w:val="20"/>
                <w:szCs w:val="20"/>
              </w:rPr>
            </w:pPr>
            <w:r w:rsidRPr="004B7ED5">
              <w:rPr>
                <w:sz w:val="20"/>
                <w:szCs w:val="20"/>
              </w:rPr>
              <w:t>«Высокая»</w:t>
            </w:r>
          </w:p>
        </w:tc>
        <w:tc>
          <w:tcPr>
            <w:tcW w:w="4905" w:type="dxa"/>
            <w:vMerge/>
            <w:shd w:val="clear" w:color="auto" w:fill="auto"/>
          </w:tcPr>
          <w:p w:rsidR="000730F5" w:rsidRPr="004B7ED5" w:rsidRDefault="000730F5" w:rsidP="004B7ED5">
            <w:pPr>
              <w:spacing w:line="360" w:lineRule="auto"/>
              <w:jc w:val="both"/>
              <w:rPr>
                <w:sz w:val="20"/>
                <w:szCs w:val="20"/>
              </w:rPr>
            </w:pPr>
          </w:p>
        </w:tc>
      </w:tr>
      <w:tr w:rsidR="000730F5" w:rsidRPr="004B7ED5" w:rsidTr="004B7ED5">
        <w:tc>
          <w:tcPr>
            <w:tcW w:w="2565" w:type="dxa"/>
            <w:shd w:val="clear" w:color="auto" w:fill="auto"/>
          </w:tcPr>
          <w:p w:rsidR="004C6E7F" w:rsidRPr="004B7ED5" w:rsidRDefault="002C0D18" w:rsidP="004B7ED5">
            <w:pPr>
              <w:spacing w:line="360" w:lineRule="auto"/>
              <w:jc w:val="both"/>
              <w:rPr>
                <w:sz w:val="20"/>
                <w:szCs w:val="20"/>
              </w:rPr>
            </w:pPr>
            <w:r w:rsidRPr="004B7ED5">
              <w:rPr>
                <w:sz w:val="20"/>
                <w:szCs w:val="20"/>
              </w:rPr>
              <w:t xml:space="preserve">1. </w:t>
            </w:r>
            <w:r w:rsidR="006C6075" w:rsidRPr="004B7ED5">
              <w:rPr>
                <w:sz w:val="20"/>
                <w:szCs w:val="20"/>
              </w:rPr>
              <w:t>Умение разбираться в людях</w:t>
            </w:r>
          </w:p>
        </w:tc>
        <w:tc>
          <w:tcPr>
            <w:tcW w:w="663" w:type="dxa"/>
            <w:shd w:val="clear" w:color="auto" w:fill="auto"/>
          </w:tcPr>
          <w:p w:rsidR="004C6E7F" w:rsidRPr="004B7ED5" w:rsidRDefault="004C6E7F" w:rsidP="004B7ED5">
            <w:pPr>
              <w:spacing w:line="360" w:lineRule="auto"/>
              <w:jc w:val="both"/>
              <w:rPr>
                <w:sz w:val="20"/>
                <w:szCs w:val="20"/>
              </w:rPr>
            </w:pPr>
          </w:p>
        </w:tc>
        <w:tc>
          <w:tcPr>
            <w:tcW w:w="720" w:type="dxa"/>
            <w:shd w:val="clear" w:color="auto" w:fill="auto"/>
          </w:tcPr>
          <w:p w:rsidR="004C6E7F" w:rsidRPr="004B7ED5" w:rsidRDefault="004C6E7F" w:rsidP="004B7ED5">
            <w:pPr>
              <w:spacing w:line="360" w:lineRule="auto"/>
              <w:jc w:val="both"/>
              <w:rPr>
                <w:sz w:val="20"/>
                <w:szCs w:val="20"/>
              </w:rPr>
            </w:pPr>
          </w:p>
        </w:tc>
        <w:tc>
          <w:tcPr>
            <w:tcW w:w="720" w:type="dxa"/>
            <w:shd w:val="clear" w:color="auto" w:fill="auto"/>
          </w:tcPr>
          <w:p w:rsidR="004C6E7F" w:rsidRPr="004B7ED5" w:rsidRDefault="004C6E7F" w:rsidP="004B7ED5">
            <w:pPr>
              <w:spacing w:line="360" w:lineRule="auto"/>
              <w:jc w:val="both"/>
              <w:rPr>
                <w:sz w:val="20"/>
                <w:szCs w:val="20"/>
              </w:rPr>
            </w:pPr>
          </w:p>
        </w:tc>
        <w:tc>
          <w:tcPr>
            <w:tcW w:w="4905" w:type="dxa"/>
            <w:shd w:val="clear" w:color="auto" w:fill="auto"/>
          </w:tcPr>
          <w:p w:rsidR="004C6E7F" w:rsidRPr="004B7ED5" w:rsidRDefault="00405A7B" w:rsidP="004B7ED5">
            <w:pPr>
              <w:spacing w:line="360" w:lineRule="auto"/>
              <w:jc w:val="both"/>
              <w:rPr>
                <w:sz w:val="20"/>
                <w:szCs w:val="20"/>
              </w:rPr>
            </w:pPr>
            <w:r w:rsidRPr="004B7ED5">
              <w:rPr>
                <w:sz w:val="20"/>
                <w:szCs w:val="20"/>
              </w:rPr>
              <w:t>На что вы обращаете внимание, разговаривая с человеком? Как вы можете определить говорит ли человек правду или нет?  О чем могут рассказать жесты и мимика человека?  В чем отличие уверенного и неуверенного поведения? Расскажите</w:t>
            </w:r>
            <w:r w:rsidR="000730F5" w:rsidRPr="004B7ED5">
              <w:rPr>
                <w:sz w:val="20"/>
                <w:szCs w:val="20"/>
              </w:rPr>
              <w:t xml:space="preserve"> о</w:t>
            </w:r>
            <w:r w:rsidRPr="004B7ED5">
              <w:rPr>
                <w:sz w:val="20"/>
                <w:szCs w:val="20"/>
              </w:rPr>
              <w:t xml:space="preserve"> </w:t>
            </w:r>
            <w:r w:rsidR="000730F5" w:rsidRPr="004B7ED5">
              <w:rPr>
                <w:sz w:val="20"/>
                <w:szCs w:val="20"/>
              </w:rPr>
              <w:t>поведенческих проявлениях гипертимичного и гипотимичного эмоционального состояния.</w:t>
            </w:r>
          </w:p>
        </w:tc>
      </w:tr>
      <w:tr w:rsidR="000730F5" w:rsidRPr="004B7ED5" w:rsidTr="004B7ED5">
        <w:tc>
          <w:tcPr>
            <w:tcW w:w="2565" w:type="dxa"/>
            <w:shd w:val="clear" w:color="auto" w:fill="auto"/>
          </w:tcPr>
          <w:p w:rsidR="004C6E7F" w:rsidRPr="004B7ED5" w:rsidRDefault="006C6075" w:rsidP="004B7ED5">
            <w:pPr>
              <w:spacing w:line="360" w:lineRule="auto"/>
              <w:rPr>
                <w:sz w:val="20"/>
                <w:szCs w:val="20"/>
              </w:rPr>
            </w:pPr>
            <w:r w:rsidRPr="004B7ED5">
              <w:rPr>
                <w:sz w:val="20"/>
                <w:szCs w:val="20"/>
              </w:rPr>
              <w:t xml:space="preserve">2. Эмоциональная уравновешенность </w:t>
            </w:r>
          </w:p>
        </w:tc>
        <w:tc>
          <w:tcPr>
            <w:tcW w:w="663" w:type="dxa"/>
            <w:shd w:val="clear" w:color="auto" w:fill="auto"/>
          </w:tcPr>
          <w:p w:rsidR="004C6E7F" w:rsidRPr="004B7ED5" w:rsidRDefault="004C6E7F" w:rsidP="004B7ED5">
            <w:pPr>
              <w:spacing w:line="360" w:lineRule="auto"/>
              <w:jc w:val="both"/>
              <w:rPr>
                <w:sz w:val="20"/>
                <w:szCs w:val="20"/>
              </w:rPr>
            </w:pPr>
          </w:p>
        </w:tc>
        <w:tc>
          <w:tcPr>
            <w:tcW w:w="720" w:type="dxa"/>
            <w:shd w:val="clear" w:color="auto" w:fill="auto"/>
          </w:tcPr>
          <w:p w:rsidR="004C6E7F" w:rsidRPr="004B7ED5" w:rsidRDefault="004C6E7F" w:rsidP="004B7ED5">
            <w:pPr>
              <w:spacing w:line="360" w:lineRule="auto"/>
              <w:jc w:val="both"/>
              <w:rPr>
                <w:sz w:val="20"/>
                <w:szCs w:val="20"/>
              </w:rPr>
            </w:pPr>
          </w:p>
        </w:tc>
        <w:tc>
          <w:tcPr>
            <w:tcW w:w="720" w:type="dxa"/>
            <w:shd w:val="clear" w:color="auto" w:fill="auto"/>
          </w:tcPr>
          <w:p w:rsidR="004C6E7F" w:rsidRPr="004B7ED5" w:rsidRDefault="004C6E7F" w:rsidP="004B7ED5">
            <w:pPr>
              <w:spacing w:line="360" w:lineRule="auto"/>
              <w:jc w:val="both"/>
              <w:rPr>
                <w:sz w:val="20"/>
                <w:szCs w:val="20"/>
              </w:rPr>
            </w:pPr>
          </w:p>
        </w:tc>
        <w:tc>
          <w:tcPr>
            <w:tcW w:w="4905" w:type="dxa"/>
            <w:shd w:val="clear" w:color="auto" w:fill="auto"/>
          </w:tcPr>
          <w:p w:rsidR="004C6E7F" w:rsidRPr="004B7ED5" w:rsidRDefault="003400A0" w:rsidP="004B7ED5">
            <w:pPr>
              <w:spacing w:line="360" w:lineRule="auto"/>
              <w:jc w:val="both"/>
              <w:rPr>
                <w:sz w:val="20"/>
                <w:szCs w:val="20"/>
              </w:rPr>
            </w:pPr>
            <w:r w:rsidRPr="004B7ED5">
              <w:rPr>
                <w:sz w:val="20"/>
                <w:szCs w:val="20"/>
              </w:rPr>
              <w:t>Вопросы наиболее часто задаваемые наркозависимыми  на групповой работе или моделируется ситуация н.р. см. Приложение В</w:t>
            </w:r>
            <w:r w:rsidR="00761FDF" w:rsidRPr="004B7ED5">
              <w:rPr>
                <w:sz w:val="20"/>
                <w:szCs w:val="20"/>
              </w:rPr>
              <w:t>.</w:t>
            </w:r>
          </w:p>
        </w:tc>
      </w:tr>
      <w:tr w:rsidR="00A95C7E" w:rsidRPr="004B7ED5" w:rsidTr="004B7ED5">
        <w:tc>
          <w:tcPr>
            <w:tcW w:w="2565" w:type="dxa"/>
            <w:shd w:val="clear" w:color="auto" w:fill="auto"/>
          </w:tcPr>
          <w:p w:rsidR="00A95C7E" w:rsidRPr="004B7ED5" w:rsidRDefault="00A95C7E" w:rsidP="004B7ED5">
            <w:pPr>
              <w:spacing w:line="360" w:lineRule="auto"/>
              <w:rPr>
                <w:sz w:val="20"/>
                <w:szCs w:val="20"/>
              </w:rPr>
            </w:pPr>
            <w:r w:rsidRPr="004B7ED5">
              <w:rPr>
                <w:sz w:val="20"/>
                <w:szCs w:val="20"/>
              </w:rPr>
              <w:t>3.Творческое отношение к делу</w:t>
            </w:r>
          </w:p>
        </w:tc>
        <w:tc>
          <w:tcPr>
            <w:tcW w:w="663"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4905" w:type="dxa"/>
            <w:shd w:val="clear" w:color="auto" w:fill="auto"/>
          </w:tcPr>
          <w:p w:rsidR="00A95C7E" w:rsidRPr="004B7ED5" w:rsidRDefault="00A95C7E" w:rsidP="004B7ED5">
            <w:pPr>
              <w:spacing w:line="360" w:lineRule="auto"/>
              <w:jc w:val="both"/>
              <w:rPr>
                <w:sz w:val="20"/>
                <w:szCs w:val="20"/>
              </w:rPr>
            </w:pPr>
            <w:r w:rsidRPr="004B7ED5">
              <w:rPr>
                <w:sz w:val="20"/>
                <w:szCs w:val="20"/>
              </w:rPr>
              <w:t>Придумайте пять нестандартных способов использования обычной шариковой ручки?</w:t>
            </w:r>
          </w:p>
        </w:tc>
      </w:tr>
      <w:tr w:rsidR="00A95C7E" w:rsidRPr="004B7ED5" w:rsidTr="004B7ED5">
        <w:tc>
          <w:tcPr>
            <w:tcW w:w="2565" w:type="dxa"/>
            <w:shd w:val="clear" w:color="auto" w:fill="auto"/>
          </w:tcPr>
          <w:p w:rsidR="00A95C7E" w:rsidRPr="004B7ED5" w:rsidRDefault="00A95C7E" w:rsidP="004B7ED5">
            <w:pPr>
              <w:spacing w:line="360" w:lineRule="auto"/>
              <w:rPr>
                <w:sz w:val="20"/>
                <w:szCs w:val="20"/>
              </w:rPr>
            </w:pPr>
            <w:r w:rsidRPr="004B7ED5">
              <w:rPr>
                <w:sz w:val="20"/>
                <w:szCs w:val="20"/>
              </w:rPr>
              <w:t xml:space="preserve">4. </w:t>
            </w:r>
            <w:r w:rsidR="00F51F1F" w:rsidRPr="004B7ED5">
              <w:rPr>
                <w:sz w:val="20"/>
                <w:szCs w:val="20"/>
              </w:rPr>
              <w:t>Коммуникабельность</w:t>
            </w:r>
            <w:r w:rsidRPr="004B7ED5">
              <w:rPr>
                <w:sz w:val="20"/>
                <w:szCs w:val="20"/>
              </w:rPr>
              <w:t xml:space="preserve"> </w:t>
            </w:r>
          </w:p>
        </w:tc>
        <w:tc>
          <w:tcPr>
            <w:tcW w:w="663"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4905" w:type="dxa"/>
            <w:shd w:val="clear" w:color="auto" w:fill="auto"/>
          </w:tcPr>
          <w:p w:rsidR="007D2627" w:rsidRPr="004B7ED5" w:rsidRDefault="007D2627" w:rsidP="004B7ED5">
            <w:pPr>
              <w:spacing w:line="360" w:lineRule="auto"/>
              <w:jc w:val="both"/>
              <w:rPr>
                <w:sz w:val="20"/>
                <w:szCs w:val="20"/>
              </w:rPr>
            </w:pPr>
            <w:r w:rsidRPr="004B7ED5">
              <w:rPr>
                <w:sz w:val="20"/>
                <w:szCs w:val="20"/>
              </w:rPr>
              <w:t>Любите ли вы делиться своими переживаниями с кем бы то небыло? Услышав где-нибудь в кулуарах высказывания явно ошибочной точки зрения по хорошо известному Вам вопросу, вы предпочтете промолчать и не вступать в спор?</w:t>
            </w:r>
          </w:p>
          <w:p w:rsidR="00A95C7E" w:rsidRPr="004B7ED5" w:rsidRDefault="00A95C7E" w:rsidP="004B7ED5">
            <w:pPr>
              <w:spacing w:line="360" w:lineRule="auto"/>
              <w:jc w:val="both"/>
              <w:rPr>
                <w:sz w:val="20"/>
                <w:szCs w:val="20"/>
              </w:rPr>
            </w:pPr>
          </w:p>
        </w:tc>
      </w:tr>
      <w:tr w:rsidR="00A95C7E" w:rsidRPr="004B7ED5" w:rsidTr="004B7ED5">
        <w:tc>
          <w:tcPr>
            <w:tcW w:w="2565" w:type="dxa"/>
            <w:shd w:val="clear" w:color="auto" w:fill="auto"/>
          </w:tcPr>
          <w:p w:rsidR="00A95C7E" w:rsidRPr="004B7ED5" w:rsidRDefault="00A95C7E" w:rsidP="004B7ED5">
            <w:pPr>
              <w:spacing w:line="360" w:lineRule="auto"/>
              <w:rPr>
                <w:sz w:val="20"/>
                <w:szCs w:val="20"/>
              </w:rPr>
            </w:pPr>
            <w:r w:rsidRPr="004B7ED5">
              <w:rPr>
                <w:sz w:val="20"/>
                <w:szCs w:val="20"/>
              </w:rPr>
              <w:t>5. Целеустремленность</w:t>
            </w:r>
          </w:p>
        </w:tc>
        <w:tc>
          <w:tcPr>
            <w:tcW w:w="663"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720" w:type="dxa"/>
            <w:shd w:val="clear" w:color="auto" w:fill="auto"/>
          </w:tcPr>
          <w:p w:rsidR="00A95C7E" w:rsidRPr="004B7ED5" w:rsidRDefault="00A95C7E" w:rsidP="004B7ED5">
            <w:pPr>
              <w:spacing w:line="360" w:lineRule="auto"/>
              <w:jc w:val="both"/>
              <w:rPr>
                <w:sz w:val="20"/>
                <w:szCs w:val="20"/>
              </w:rPr>
            </w:pPr>
          </w:p>
        </w:tc>
        <w:tc>
          <w:tcPr>
            <w:tcW w:w="4905" w:type="dxa"/>
            <w:shd w:val="clear" w:color="auto" w:fill="auto"/>
          </w:tcPr>
          <w:p w:rsidR="00A95C7E" w:rsidRPr="004B7ED5" w:rsidRDefault="00A75817" w:rsidP="004B7ED5">
            <w:pPr>
              <w:spacing w:line="360" w:lineRule="auto"/>
              <w:jc w:val="both"/>
              <w:rPr>
                <w:sz w:val="20"/>
                <w:szCs w:val="20"/>
              </w:rPr>
            </w:pPr>
            <w:r w:rsidRPr="004B7ED5">
              <w:rPr>
                <w:sz w:val="20"/>
                <w:szCs w:val="20"/>
              </w:rPr>
              <w:t>При планировании своего дня часто ли вы используете записи? На что уходит у вас слишком много времени? Каковы ваши планы на сегодняшний день? Планируете ли вы отдых заранее?</w:t>
            </w:r>
          </w:p>
        </w:tc>
      </w:tr>
    </w:tbl>
    <w:p w:rsidR="004C6E7F" w:rsidRPr="00161987" w:rsidRDefault="004C6E7F" w:rsidP="00161987">
      <w:pPr>
        <w:spacing w:line="360" w:lineRule="auto"/>
        <w:ind w:firstLine="709"/>
        <w:jc w:val="both"/>
        <w:rPr>
          <w:sz w:val="28"/>
          <w:szCs w:val="28"/>
        </w:rPr>
      </w:pPr>
    </w:p>
    <w:p w:rsidR="00055AD0" w:rsidRPr="00161987" w:rsidRDefault="00824FED" w:rsidP="00161987">
      <w:pPr>
        <w:spacing w:line="360" w:lineRule="auto"/>
        <w:ind w:firstLine="709"/>
        <w:jc w:val="both"/>
        <w:rPr>
          <w:sz w:val="28"/>
          <w:szCs w:val="28"/>
        </w:rPr>
      </w:pPr>
      <w:r w:rsidRPr="00161987">
        <w:rPr>
          <w:sz w:val="28"/>
          <w:szCs w:val="28"/>
        </w:rPr>
        <w:t xml:space="preserve">4. </w:t>
      </w:r>
      <w:r w:rsidR="00055AD0" w:rsidRPr="00161987">
        <w:rPr>
          <w:sz w:val="28"/>
          <w:szCs w:val="28"/>
        </w:rPr>
        <w:t>Однако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 Так, например, существует тенденция принятия решения о кандидате на основе первого впечатления, без учёта сказанного в остальной части собеседования . Другая проблема заключается в тенденции оценивать кандидата в сравнении с лицом, с которым проводилось собеседование непосредственно перед этим .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055AD0" w:rsidRPr="00161987" w:rsidRDefault="00055AD0" w:rsidP="00161987">
      <w:pPr>
        <w:spacing w:line="360" w:lineRule="auto"/>
        <w:ind w:firstLine="709"/>
        <w:jc w:val="both"/>
        <w:rPr>
          <w:sz w:val="28"/>
          <w:szCs w:val="28"/>
        </w:rPr>
      </w:pPr>
      <w:r w:rsidRPr="00161987">
        <w:rPr>
          <w:sz w:val="28"/>
          <w:szCs w:val="28"/>
        </w:rPr>
        <w:t>Принимая во внимание выше сказанное, некоторые данные, полученные с помощью ПФСИ, требуют подтверждения с помощью объективных методик (тестов). Наиболее распространенной и часто испльзуемой методикой является</w:t>
      </w:r>
      <w:r w:rsidR="00824FED" w:rsidRPr="00161987">
        <w:rPr>
          <w:sz w:val="28"/>
          <w:szCs w:val="28"/>
        </w:rPr>
        <w:t>:</w:t>
      </w:r>
      <w:r w:rsidRPr="00161987">
        <w:rPr>
          <w:sz w:val="28"/>
          <w:szCs w:val="28"/>
        </w:rPr>
        <w:t xml:space="preserve"> </w:t>
      </w:r>
      <w:r w:rsidR="00824FED" w:rsidRPr="00161987">
        <w:rPr>
          <w:sz w:val="28"/>
          <w:szCs w:val="28"/>
        </w:rPr>
        <w:t>Методика многофакторного исследован</w:t>
      </w:r>
      <w:r w:rsidR="001163E3" w:rsidRPr="00161987">
        <w:rPr>
          <w:sz w:val="28"/>
          <w:szCs w:val="28"/>
        </w:rPr>
        <w:t>ия личности Р. Кеттелла (№187) [15].</w:t>
      </w:r>
    </w:p>
    <w:p w:rsidR="00824FED" w:rsidRPr="00161987" w:rsidRDefault="00824FED" w:rsidP="00161987">
      <w:pPr>
        <w:spacing w:line="360" w:lineRule="auto"/>
        <w:ind w:firstLine="709"/>
        <w:jc w:val="both"/>
        <w:rPr>
          <w:sz w:val="28"/>
          <w:szCs w:val="28"/>
        </w:rPr>
      </w:pPr>
      <w:r w:rsidRPr="00161987">
        <w:rPr>
          <w:sz w:val="28"/>
          <w:szCs w:val="28"/>
        </w:rPr>
        <w:t>С помощью данной методики анализируются совокупность факторов в их взаимосвязях в таких, например, блоках:</w:t>
      </w:r>
    </w:p>
    <w:p w:rsidR="00824FED" w:rsidRPr="00161987" w:rsidRDefault="00824FED" w:rsidP="00161987">
      <w:pPr>
        <w:spacing w:line="360" w:lineRule="auto"/>
        <w:ind w:firstLine="709"/>
        <w:jc w:val="both"/>
        <w:rPr>
          <w:sz w:val="28"/>
          <w:szCs w:val="28"/>
        </w:rPr>
      </w:pPr>
      <w:r w:rsidRPr="00161987">
        <w:rPr>
          <w:sz w:val="28"/>
          <w:szCs w:val="28"/>
        </w:rPr>
        <w:t xml:space="preserve"> - интеллектуальные способности: факторы В, М, </w:t>
      </w:r>
      <w:r w:rsidR="001B7C13" w:rsidRPr="00161987">
        <w:rPr>
          <w:sz w:val="28"/>
          <w:szCs w:val="28"/>
          <w:lang w:val="en-GB"/>
        </w:rPr>
        <w:t>Q</w:t>
      </w:r>
      <w:r w:rsidR="001B7C13" w:rsidRPr="00161987">
        <w:rPr>
          <w:sz w:val="28"/>
          <w:szCs w:val="28"/>
          <w:vertAlign w:val="subscript"/>
        </w:rPr>
        <w:t>1</w:t>
      </w:r>
      <w:r w:rsidR="001B7C13" w:rsidRPr="00161987">
        <w:rPr>
          <w:sz w:val="28"/>
          <w:szCs w:val="28"/>
        </w:rPr>
        <w:t>;</w:t>
      </w:r>
    </w:p>
    <w:p w:rsidR="001B7C13" w:rsidRPr="00161987" w:rsidRDefault="001B7C13" w:rsidP="00161987">
      <w:pPr>
        <w:spacing w:line="360" w:lineRule="auto"/>
        <w:ind w:firstLine="709"/>
        <w:jc w:val="both"/>
        <w:rPr>
          <w:sz w:val="28"/>
          <w:szCs w:val="28"/>
        </w:rPr>
      </w:pPr>
      <w:r w:rsidRPr="00161987">
        <w:rPr>
          <w:sz w:val="28"/>
          <w:szCs w:val="28"/>
        </w:rPr>
        <w:t xml:space="preserve">- эмоционально-волевые особенности: факторы С, </w:t>
      </w:r>
      <w:r w:rsidRPr="00161987">
        <w:rPr>
          <w:sz w:val="28"/>
          <w:szCs w:val="28"/>
          <w:lang w:val="en-GB"/>
        </w:rPr>
        <w:t>G</w:t>
      </w:r>
      <w:r w:rsidRPr="00161987">
        <w:rPr>
          <w:sz w:val="28"/>
          <w:szCs w:val="28"/>
        </w:rPr>
        <w:t xml:space="preserve">, </w:t>
      </w:r>
      <w:r w:rsidRPr="00161987">
        <w:rPr>
          <w:sz w:val="28"/>
          <w:szCs w:val="28"/>
          <w:lang w:val="en-GB"/>
        </w:rPr>
        <w:t>I</w:t>
      </w:r>
      <w:r w:rsidRPr="00161987">
        <w:rPr>
          <w:sz w:val="28"/>
          <w:szCs w:val="28"/>
        </w:rPr>
        <w:t xml:space="preserve">, </w:t>
      </w:r>
      <w:r w:rsidRPr="00161987">
        <w:rPr>
          <w:sz w:val="28"/>
          <w:szCs w:val="28"/>
          <w:lang w:val="en-GB"/>
        </w:rPr>
        <w:t>O</w:t>
      </w:r>
      <w:r w:rsidRPr="00161987">
        <w:rPr>
          <w:sz w:val="28"/>
          <w:szCs w:val="28"/>
        </w:rPr>
        <w:t xml:space="preserve">, </w:t>
      </w:r>
      <w:r w:rsidRPr="00161987">
        <w:rPr>
          <w:sz w:val="28"/>
          <w:szCs w:val="28"/>
          <w:lang w:val="en-GB"/>
        </w:rPr>
        <w:t>Q</w:t>
      </w:r>
      <w:r w:rsidRPr="00161987">
        <w:rPr>
          <w:sz w:val="28"/>
          <w:szCs w:val="28"/>
          <w:vertAlign w:val="subscript"/>
        </w:rPr>
        <w:t xml:space="preserve">3, </w:t>
      </w:r>
      <w:r w:rsidRPr="00161987">
        <w:rPr>
          <w:sz w:val="28"/>
          <w:szCs w:val="28"/>
          <w:lang w:val="en-GB"/>
        </w:rPr>
        <w:t>Q</w:t>
      </w:r>
      <w:r w:rsidRPr="00161987">
        <w:rPr>
          <w:sz w:val="28"/>
          <w:szCs w:val="28"/>
          <w:vertAlign w:val="subscript"/>
        </w:rPr>
        <w:t>4</w:t>
      </w:r>
      <w:r w:rsidRPr="00161987">
        <w:rPr>
          <w:sz w:val="28"/>
          <w:szCs w:val="28"/>
        </w:rPr>
        <w:t>;</w:t>
      </w:r>
    </w:p>
    <w:p w:rsidR="001B7C13" w:rsidRPr="00161987" w:rsidRDefault="001B7C13" w:rsidP="00161987">
      <w:pPr>
        <w:spacing w:line="360" w:lineRule="auto"/>
        <w:ind w:firstLine="709"/>
        <w:jc w:val="both"/>
        <w:rPr>
          <w:sz w:val="28"/>
          <w:szCs w:val="28"/>
        </w:rPr>
      </w:pPr>
      <w:r w:rsidRPr="00161987">
        <w:rPr>
          <w:sz w:val="28"/>
          <w:szCs w:val="28"/>
        </w:rPr>
        <w:t xml:space="preserve">- коммуникативные свойства и особенности межличностного взаимодействия: факторы А, Н, </w:t>
      </w:r>
      <w:r w:rsidR="00903ACA" w:rsidRPr="00161987">
        <w:rPr>
          <w:sz w:val="28"/>
          <w:szCs w:val="28"/>
          <w:lang w:val="en-GB"/>
        </w:rPr>
        <w:t>F</w:t>
      </w:r>
      <w:r w:rsidR="00903ACA" w:rsidRPr="00161987">
        <w:rPr>
          <w:sz w:val="28"/>
          <w:szCs w:val="28"/>
        </w:rPr>
        <w:t xml:space="preserve">, </w:t>
      </w:r>
      <w:r w:rsidR="00903ACA" w:rsidRPr="00161987">
        <w:rPr>
          <w:sz w:val="28"/>
          <w:szCs w:val="28"/>
          <w:lang w:val="en-GB"/>
        </w:rPr>
        <w:t>E</w:t>
      </w:r>
      <w:r w:rsidR="00903ACA" w:rsidRPr="00161987">
        <w:rPr>
          <w:sz w:val="28"/>
          <w:szCs w:val="28"/>
        </w:rPr>
        <w:t xml:space="preserve">, </w:t>
      </w:r>
      <w:r w:rsidR="00903ACA" w:rsidRPr="00161987">
        <w:rPr>
          <w:sz w:val="28"/>
          <w:szCs w:val="28"/>
          <w:lang w:val="en-GB"/>
        </w:rPr>
        <w:t>Q</w:t>
      </w:r>
      <w:r w:rsidR="00903ACA" w:rsidRPr="00161987">
        <w:rPr>
          <w:sz w:val="28"/>
          <w:szCs w:val="28"/>
          <w:vertAlign w:val="subscript"/>
        </w:rPr>
        <w:t>2</w:t>
      </w:r>
      <w:r w:rsidR="00903ACA" w:rsidRPr="00161987">
        <w:rPr>
          <w:sz w:val="28"/>
          <w:szCs w:val="28"/>
        </w:rPr>
        <w:t xml:space="preserve">, </w:t>
      </w:r>
      <w:r w:rsidR="00903ACA" w:rsidRPr="00161987">
        <w:rPr>
          <w:sz w:val="28"/>
          <w:szCs w:val="28"/>
          <w:lang w:val="en-GB"/>
        </w:rPr>
        <w:t>N</w:t>
      </w:r>
      <w:r w:rsidR="00903ACA" w:rsidRPr="00161987">
        <w:rPr>
          <w:sz w:val="28"/>
          <w:szCs w:val="28"/>
        </w:rPr>
        <w:t xml:space="preserve">, </w:t>
      </w:r>
      <w:r w:rsidR="00903ACA" w:rsidRPr="00161987">
        <w:rPr>
          <w:sz w:val="28"/>
          <w:szCs w:val="28"/>
          <w:lang w:val="en-GB"/>
        </w:rPr>
        <w:t>L</w:t>
      </w:r>
      <w:r w:rsidR="00903ACA" w:rsidRPr="00161987">
        <w:rPr>
          <w:sz w:val="28"/>
          <w:szCs w:val="28"/>
        </w:rPr>
        <w:t xml:space="preserve">. </w:t>
      </w:r>
    </w:p>
    <w:p w:rsidR="00903ACA" w:rsidRPr="00161987" w:rsidRDefault="00903ACA" w:rsidP="00161987">
      <w:pPr>
        <w:spacing w:line="360" w:lineRule="auto"/>
        <w:ind w:firstLine="709"/>
        <w:jc w:val="both"/>
        <w:rPr>
          <w:sz w:val="28"/>
          <w:szCs w:val="28"/>
        </w:rPr>
      </w:pPr>
      <w:r w:rsidRPr="00161987">
        <w:rPr>
          <w:sz w:val="28"/>
          <w:szCs w:val="28"/>
        </w:rPr>
        <w:t>Кроме первоначальных 16 факторов, можно выделить четыре фактора второго порядка: 1. Тревожность (</w:t>
      </w:r>
      <w:r w:rsidRPr="00161987">
        <w:rPr>
          <w:sz w:val="28"/>
          <w:szCs w:val="28"/>
          <w:lang w:val="en-GB"/>
        </w:rPr>
        <w:t>F</w:t>
      </w:r>
      <w:r w:rsidR="001A1290" w:rsidRPr="00161987">
        <w:rPr>
          <w:sz w:val="28"/>
          <w:szCs w:val="28"/>
          <w:vertAlign w:val="subscript"/>
        </w:rPr>
        <w:t>1</w:t>
      </w:r>
      <w:r w:rsidRPr="00161987">
        <w:rPr>
          <w:sz w:val="28"/>
          <w:szCs w:val="28"/>
        </w:rPr>
        <w:t>); 2. Интраверсия – экстраверсия (</w:t>
      </w:r>
      <w:r w:rsidR="001A1290" w:rsidRPr="00161987">
        <w:rPr>
          <w:sz w:val="28"/>
          <w:szCs w:val="28"/>
          <w:lang w:val="en-GB"/>
        </w:rPr>
        <w:t>F</w:t>
      </w:r>
      <w:r w:rsidR="001A1290" w:rsidRPr="00161987">
        <w:rPr>
          <w:sz w:val="28"/>
          <w:szCs w:val="28"/>
          <w:vertAlign w:val="subscript"/>
        </w:rPr>
        <w:t>2</w:t>
      </w:r>
      <w:r w:rsidRPr="00161987">
        <w:rPr>
          <w:sz w:val="28"/>
          <w:szCs w:val="28"/>
        </w:rPr>
        <w:t>); 3. Чувствительность (</w:t>
      </w:r>
      <w:r w:rsidR="001A1290" w:rsidRPr="00161987">
        <w:rPr>
          <w:sz w:val="28"/>
          <w:szCs w:val="28"/>
          <w:lang w:val="en-GB"/>
        </w:rPr>
        <w:t>F</w:t>
      </w:r>
      <w:r w:rsidR="001A1290" w:rsidRPr="00161987">
        <w:rPr>
          <w:sz w:val="28"/>
          <w:szCs w:val="28"/>
          <w:vertAlign w:val="subscript"/>
        </w:rPr>
        <w:t>3</w:t>
      </w:r>
      <w:r w:rsidRPr="00161987">
        <w:rPr>
          <w:sz w:val="28"/>
          <w:szCs w:val="28"/>
        </w:rPr>
        <w:t>); 4. Конформность (</w:t>
      </w:r>
      <w:r w:rsidR="001A1290" w:rsidRPr="00161987">
        <w:rPr>
          <w:sz w:val="28"/>
          <w:szCs w:val="28"/>
          <w:lang w:val="en-GB"/>
        </w:rPr>
        <w:t>F</w:t>
      </w:r>
      <w:r w:rsidR="001A1290" w:rsidRPr="00161987">
        <w:rPr>
          <w:sz w:val="28"/>
          <w:szCs w:val="28"/>
          <w:vertAlign w:val="subscript"/>
        </w:rPr>
        <w:t>4</w:t>
      </w:r>
      <w:r w:rsidRPr="00161987">
        <w:rPr>
          <w:sz w:val="28"/>
          <w:szCs w:val="28"/>
        </w:rPr>
        <w:t>).</w:t>
      </w:r>
    </w:p>
    <w:p w:rsidR="001A1290" w:rsidRPr="00161987" w:rsidRDefault="001A1290" w:rsidP="00161987">
      <w:pPr>
        <w:spacing w:line="360" w:lineRule="auto"/>
        <w:ind w:firstLine="709"/>
        <w:jc w:val="both"/>
        <w:rPr>
          <w:sz w:val="28"/>
          <w:szCs w:val="28"/>
        </w:rPr>
      </w:pPr>
      <w:r w:rsidRPr="00161987">
        <w:rPr>
          <w:sz w:val="28"/>
          <w:szCs w:val="28"/>
        </w:rPr>
        <w:t>Наиболее удобным вариантом проведения данной методики является электронный вариант фирмы ИМАТОН.</w:t>
      </w:r>
    </w:p>
    <w:p w:rsidR="001A1290" w:rsidRPr="00161987" w:rsidRDefault="005B1A46" w:rsidP="00161987">
      <w:pPr>
        <w:spacing w:line="360" w:lineRule="auto"/>
        <w:ind w:firstLine="709"/>
        <w:jc w:val="both"/>
        <w:rPr>
          <w:sz w:val="28"/>
          <w:szCs w:val="28"/>
        </w:rPr>
      </w:pPr>
      <w:r w:rsidRPr="00161987">
        <w:rPr>
          <w:sz w:val="28"/>
          <w:szCs w:val="28"/>
        </w:rPr>
        <w:t>5. Следующим обязательным этапом является тест на профессиональное выполнение работ. В ОАО «ОРЦ» чаще всего претендентам на вакансию предлагается провести тренинговое занятие с группой</w:t>
      </w:r>
      <w:r w:rsidR="00225B89" w:rsidRPr="00161987">
        <w:rPr>
          <w:sz w:val="28"/>
          <w:szCs w:val="28"/>
        </w:rPr>
        <w:t>. Оценивается грамотная постановка цели тренинга, подбор методик, умение мотивировать группу наркозависимых, коммуникативные навыки, креативность, наблюдательность и умение делать выводы.</w:t>
      </w:r>
    </w:p>
    <w:p w:rsidR="00683371" w:rsidRPr="00161987" w:rsidRDefault="00683371" w:rsidP="00161987">
      <w:pPr>
        <w:spacing w:line="360" w:lineRule="auto"/>
        <w:ind w:firstLine="709"/>
        <w:jc w:val="both"/>
        <w:rPr>
          <w:sz w:val="28"/>
          <w:szCs w:val="28"/>
        </w:rPr>
      </w:pPr>
      <w:r w:rsidRPr="00161987">
        <w:rPr>
          <w:sz w:val="28"/>
          <w:szCs w:val="28"/>
        </w:rPr>
        <w:t>6. В случае успешного прохождения всех этапов отбора, претендент приглашается на беседу главным врачом ОАО «Областной реабилитационный центр»</w:t>
      </w:r>
    </w:p>
    <w:p w:rsidR="00683371" w:rsidRPr="00161987" w:rsidRDefault="00683371" w:rsidP="00161987">
      <w:pPr>
        <w:spacing w:line="360" w:lineRule="auto"/>
        <w:ind w:firstLine="709"/>
        <w:jc w:val="both"/>
        <w:rPr>
          <w:b/>
          <w:sz w:val="28"/>
          <w:szCs w:val="28"/>
        </w:rPr>
      </w:pPr>
      <w:r w:rsidRPr="00161987">
        <w:rPr>
          <w:b/>
          <w:sz w:val="28"/>
          <w:szCs w:val="28"/>
        </w:rPr>
        <w:t>2.2 Разработка полуформализованной программы интервью</w:t>
      </w:r>
    </w:p>
    <w:p w:rsidR="00055AD0" w:rsidRPr="00161987" w:rsidRDefault="00055AD0" w:rsidP="00161987">
      <w:pPr>
        <w:spacing w:line="360" w:lineRule="auto"/>
        <w:ind w:firstLine="709"/>
        <w:jc w:val="both"/>
        <w:rPr>
          <w:sz w:val="28"/>
          <w:szCs w:val="28"/>
        </w:rPr>
      </w:pPr>
    </w:p>
    <w:p w:rsidR="00F11535" w:rsidRPr="00161987" w:rsidRDefault="00897452" w:rsidP="00161987">
      <w:pPr>
        <w:spacing w:line="360" w:lineRule="auto"/>
        <w:ind w:firstLine="709"/>
        <w:jc w:val="center"/>
        <w:rPr>
          <w:sz w:val="28"/>
          <w:szCs w:val="28"/>
        </w:rPr>
      </w:pPr>
      <w:r w:rsidRPr="00161987">
        <w:rPr>
          <w:sz w:val="28"/>
          <w:szCs w:val="28"/>
        </w:rPr>
        <w:t>Программа интервью</w:t>
      </w:r>
    </w:p>
    <w:p w:rsidR="00897452" w:rsidRPr="00161987" w:rsidRDefault="006C1478" w:rsidP="00161987">
      <w:pPr>
        <w:spacing w:line="360" w:lineRule="auto"/>
        <w:ind w:firstLine="709"/>
        <w:jc w:val="both"/>
        <w:rPr>
          <w:sz w:val="28"/>
          <w:szCs w:val="28"/>
        </w:rPr>
      </w:pPr>
      <w:r w:rsidRPr="00161987">
        <w:rPr>
          <w:sz w:val="28"/>
          <w:szCs w:val="28"/>
        </w:rPr>
        <w:t xml:space="preserve">Вступление. Цель – установление благоприятного климата для беседы. Кроме того, </w:t>
      </w:r>
      <w:r w:rsidR="00B110A8" w:rsidRPr="00161987">
        <w:rPr>
          <w:sz w:val="28"/>
          <w:szCs w:val="28"/>
        </w:rPr>
        <w:t>пригласив претендента войти в кабинет и сесть можно уже получить информацию о некоторых характеристиках личности: место, которое выберет, поза, особенности внешнего вида.</w:t>
      </w:r>
    </w:p>
    <w:p w:rsidR="00691CD5" w:rsidRPr="00161987" w:rsidRDefault="00691CD5" w:rsidP="00161987">
      <w:pPr>
        <w:spacing w:line="360" w:lineRule="auto"/>
        <w:ind w:firstLine="709"/>
        <w:jc w:val="both"/>
        <w:rPr>
          <w:sz w:val="28"/>
          <w:szCs w:val="28"/>
        </w:rPr>
      </w:pPr>
      <w:r w:rsidRPr="00161987">
        <w:rPr>
          <w:sz w:val="28"/>
          <w:szCs w:val="28"/>
        </w:rPr>
        <w:t xml:space="preserve">Обязательно нужно представиться. Нелишним будет </w:t>
      </w:r>
      <w:r w:rsidR="00BE2516" w:rsidRPr="00161987">
        <w:rPr>
          <w:sz w:val="28"/>
          <w:szCs w:val="28"/>
        </w:rPr>
        <w:t>поинтересоваться,</w:t>
      </w:r>
      <w:r w:rsidRPr="00161987">
        <w:rPr>
          <w:sz w:val="28"/>
          <w:szCs w:val="28"/>
        </w:rPr>
        <w:t xml:space="preserve"> как человек добрался, поскольку центр располагается в Юнгородке в практически не</w:t>
      </w:r>
      <w:r w:rsidR="000E183F" w:rsidRPr="00161987">
        <w:rPr>
          <w:sz w:val="28"/>
          <w:szCs w:val="28"/>
        </w:rPr>
        <w:t xml:space="preserve"> </w:t>
      </w:r>
      <w:r w:rsidRPr="00161987">
        <w:rPr>
          <w:sz w:val="28"/>
          <w:szCs w:val="28"/>
        </w:rPr>
        <w:t>жилой зоне.</w:t>
      </w:r>
      <w:r w:rsidR="00BE2516" w:rsidRPr="00161987">
        <w:rPr>
          <w:sz w:val="28"/>
          <w:szCs w:val="28"/>
        </w:rPr>
        <w:t xml:space="preserve"> Какое время заняла дорога? Развивая эту тему можно дать рекомендации о том, как удобнее добираться из разных частей города. </w:t>
      </w:r>
    </w:p>
    <w:p w:rsidR="00107FF6" w:rsidRPr="00161987" w:rsidRDefault="00E909D7" w:rsidP="00161987">
      <w:pPr>
        <w:spacing w:line="360" w:lineRule="auto"/>
        <w:ind w:firstLine="709"/>
        <w:jc w:val="center"/>
        <w:rPr>
          <w:sz w:val="28"/>
          <w:szCs w:val="28"/>
        </w:rPr>
      </w:pPr>
      <w:r w:rsidRPr="00161987">
        <w:rPr>
          <w:sz w:val="28"/>
          <w:szCs w:val="28"/>
        </w:rPr>
        <w:t>Вопросы интервью:</w:t>
      </w:r>
    </w:p>
    <w:p w:rsidR="00B1448E" w:rsidRPr="00161987" w:rsidRDefault="00285083" w:rsidP="00161987">
      <w:pPr>
        <w:spacing w:line="360" w:lineRule="auto"/>
        <w:ind w:firstLine="709"/>
        <w:jc w:val="center"/>
        <w:rPr>
          <w:sz w:val="28"/>
          <w:szCs w:val="28"/>
        </w:rPr>
      </w:pPr>
      <w:r w:rsidRPr="00161987">
        <w:rPr>
          <w:sz w:val="28"/>
          <w:szCs w:val="28"/>
        </w:rPr>
        <w:t xml:space="preserve">1) </w:t>
      </w:r>
      <w:r w:rsidR="00B1448E" w:rsidRPr="00161987">
        <w:rPr>
          <w:sz w:val="28"/>
          <w:szCs w:val="28"/>
        </w:rPr>
        <w:t xml:space="preserve">Цель – уточнение данных биографической анкеты, их достоверность. </w:t>
      </w:r>
      <w:r w:rsidRPr="00161987">
        <w:rPr>
          <w:sz w:val="28"/>
          <w:szCs w:val="28"/>
        </w:rPr>
        <w:t>Мотивация. Самооценка.</w:t>
      </w:r>
    </w:p>
    <w:p w:rsidR="00E909D7" w:rsidRPr="00161987" w:rsidRDefault="00E909D7" w:rsidP="00161987">
      <w:pPr>
        <w:spacing w:line="360" w:lineRule="auto"/>
        <w:ind w:firstLine="709"/>
        <w:jc w:val="both"/>
        <w:rPr>
          <w:sz w:val="28"/>
          <w:szCs w:val="28"/>
        </w:rPr>
      </w:pPr>
      <w:r w:rsidRPr="00161987">
        <w:rPr>
          <w:sz w:val="28"/>
          <w:szCs w:val="28"/>
        </w:rPr>
        <w:t>1. Расскажите где и когда вы учились? Как успешно? Какие предметы вам больше всего нравились и почему?</w:t>
      </w:r>
    </w:p>
    <w:p w:rsidR="00E909D7" w:rsidRPr="00161987" w:rsidRDefault="00E909D7" w:rsidP="00161987">
      <w:pPr>
        <w:spacing w:line="360" w:lineRule="auto"/>
        <w:ind w:firstLine="709"/>
        <w:jc w:val="both"/>
        <w:rPr>
          <w:sz w:val="28"/>
          <w:szCs w:val="28"/>
        </w:rPr>
      </w:pPr>
      <w:r w:rsidRPr="00161987">
        <w:rPr>
          <w:sz w:val="28"/>
          <w:szCs w:val="28"/>
        </w:rPr>
        <w:t>2. Расскажите о своей профессиональной деятельности</w:t>
      </w:r>
      <w:r w:rsidR="000D02E3" w:rsidRPr="00161987">
        <w:rPr>
          <w:sz w:val="28"/>
          <w:szCs w:val="28"/>
        </w:rPr>
        <w:t>. Какие достижения и успехи были у вас на прежнем месте работы?</w:t>
      </w:r>
      <w:r w:rsidR="00A148A3" w:rsidRPr="00161987">
        <w:rPr>
          <w:sz w:val="28"/>
          <w:szCs w:val="28"/>
        </w:rPr>
        <w:t xml:space="preserve"> Особый интерес представляют разработки различных тернинговых программ.</w:t>
      </w:r>
      <w:r w:rsidR="00E07F7B" w:rsidRPr="00161987">
        <w:rPr>
          <w:sz w:val="28"/>
          <w:szCs w:val="28"/>
        </w:rPr>
        <w:t xml:space="preserve"> Кроме того, здесь возможно выявить и творческий подход к делу</w:t>
      </w:r>
      <w:r w:rsidR="001B49DF" w:rsidRPr="00161987">
        <w:rPr>
          <w:sz w:val="28"/>
          <w:szCs w:val="28"/>
        </w:rPr>
        <w:t>, н.р. задав вопрос из таблицы 1.</w:t>
      </w:r>
    </w:p>
    <w:p w:rsidR="000D02E3" w:rsidRPr="00161987" w:rsidRDefault="000D02E3" w:rsidP="00161987">
      <w:pPr>
        <w:spacing w:line="360" w:lineRule="auto"/>
        <w:ind w:firstLine="709"/>
        <w:jc w:val="both"/>
        <w:rPr>
          <w:sz w:val="28"/>
          <w:szCs w:val="28"/>
        </w:rPr>
      </w:pPr>
      <w:r w:rsidRPr="00161987">
        <w:rPr>
          <w:sz w:val="28"/>
          <w:szCs w:val="28"/>
        </w:rPr>
        <w:t>3. Расскажите о своей семье. Какое образование у супруга (супруги)? Где и кем он (она) работает? Где и с кем вы проживаете? Какова ваша материальная обеспеченность?</w:t>
      </w:r>
      <w:r w:rsidR="00285083" w:rsidRPr="00161987">
        <w:rPr>
          <w:sz w:val="28"/>
          <w:szCs w:val="28"/>
        </w:rPr>
        <w:t xml:space="preserve"> </w:t>
      </w:r>
    </w:p>
    <w:p w:rsidR="00285083" w:rsidRPr="00161987" w:rsidRDefault="00285083" w:rsidP="00161987">
      <w:pPr>
        <w:spacing w:line="360" w:lineRule="auto"/>
        <w:ind w:firstLine="709"/>
        <w:jc w:val="both"/>
        <w:rPr>
          <w:sz w:val="28"/>
          <w:szCs w:val="28"/>
        </w:rPr>
      </w:pPr>
      <w:r w:rsidRPr="00161987">
        <w:rPr>
          <w:sz w:val="28"/>
          <w:szCs w:val="28"/>
        </w:rPr>
        <w:t>Данный пункт является очень важным, поскольку заработная плата</w:t>
      </w:r>
      <w:r w:rsidR="00A148A3" w:rsidRPr="00161987">
        <w:rPr>
          <w:sz w:val="28"/>
          <w:szCs w:val="28"/>
        </w:rPr>
        <w:t xml:space="preserve"> психолога в «ОРЦ» очень низкая и повышения не </w:t>
      </w:r>
      <w:r w:rsidR="00570966" w:rsidRPr="00161987">
        <w:rPr>
          <w:sz w:val="28"/>
          <w:szCs w:val="28"/>
        </w:rPr>
        <w:t>предвидится</w:t>
      </w:r>
      <w:r w:rsidR="00A148A3" w:rsidRPr="00161987">
        <w:rPr>
          <w:sz w:val="28"/>
          <w:szCs w:val="28"/>
        </w:rPr>
        <w:t>.</w:t>
      </w:r>
    </w:p>
    <w:p w:rsidR="000D02E3" w:rsidRPr="00161987" w:rsidRDefault="000D02E3" w:rsidP="00161987">
      <w:pPr>
        <w:spacing w:line="360" w:lineRule="auto"/>
        <w:ind w:firstLine="709"/>
        <w:jc w:val="both"/>
        <w:rPr>
          <w:sz w:val="28"/>
          <w:szCs w:val="28"/>
        </w:rPr>
      </w:pPr>
      <w:r w:rsidRPr="00161987">
        <w:rPr>
          <w:sz w:val="28"/>
          <w:szCs w:val="28"/>
        </w:rPr>
        <w:t>4. Почему вы решили уйти с прежнего места работы?</w:t>
      </w:r>
    </w:p>
    <w:p w:rsidR="004B0543" w:rsidRPr="00161987" w:rsidRDefault="004B0543" w:rsidP="00161987">
      <w:pPr>
        <w:spacing w:line="360" w:lineRule="auto"/>
        <w:ind w:firstLine="709"/>
        <w:jc w:val="both"/>
        <w:rPr>
          <w:sz w:val="28"/>
          <w:szCs w:val="28"/>
        </w:rPr>
      </w:pPr>
      <w:r w:rsidRPr="00161987">
        <w:rPr>
          <w:sz w:val="28"/>
          <w:szCs w:val="28"/>
        </w:rPr>
        <w:t>5. Почему вы решили работать с наркозависимыми?</w:t>
      </w:r>
      <w:r w:rsidR="00A148A3" w:rsidRPr="00161987">
        <w:rPr>
          <w:sz w:val="28"/>
          <w:szCs w:val="28"/>
        </w:rPr>
        <w:t xml:space="preserve"> Очень важный вопрос, позволяющий выявить симптомы созависимости, очень сильно мешающей в работе</w:t>
      </w:r>
      <w:r w:rsidR="00534243" w:rsidRPr="00161987">
        <w:rPr>
          <w:sz w:val="28"/>
          <w:szCs w:val="28"/>
        </w:rPr>
        <w:t xml:space="preserve">. Как правило, созависимостью страдают </w:t>
      </w:r>
      <w:r w:rsidR="00D6787C" w:rsidRPr="00161987">
        <w:rPr>
          <w:sz w:val="28"/>
          <w:szCs w:val="28"/>
        </w:rPr>
        <w:t>лица,</w:t>
      </w:r>
      <w:r w:rsidR="00534243" w:rsidRPr="00161987">
        <w:rPr>
          <w:sz w:val="28"/>
          <w:szCs w:val="28"/>
        </w:rPr>
        <w:t xml:space="preserve"> в семье которых имеются близкие родственники больные алкоголизмом, наркоманией и т.д. </w:t>
      </w:r>
      <w:r w:rsidR="00D6787C" w:rsidRPr="00161987">
        <w:rPr>
          <w:sz w:val="28"/>
          <w:szCs w:val="28"/>
        </w:rPr>
        <w:t>Например,</w:t>
      </w:r>
      <w:r w:rsidR="00534243" w:rsidRPr="00161987">
        <w:rPr>
          <w:sz w:val="28"/>
          <w:szCs w:val="28"/>
        </w:rPr>
        <w:t xml:space="preserve"> ответ на данный вопрос: «Мой брат наркоман и я решила посвятить свою жизнь борьбе с наркоманией»</w:t>
      </w:r>
      <w:r w:rsidR="00D6787C" w:rsidRPr="00161987">
        <w:rPr>
          <w:sz w:val="28"/>
          <w:szCs w:val="28"/>
        </w:rPr>
        <w:t>, должен весьма насторожить. Кроме того, если претендент заявляет о своих в «прошлом» пристрастиях к наркотикам и желании помочь справиться с недугом другим, то должность психолога для него закрыта. На данный случай есть в «ОРЦ» должность консультанта.</w:t>
      </w:r>
    </w:p>
    <w:p w:rsidR="004B0543" w:rsidRPr="00161987" w:rsidRDefault="004B0543" w:rsidP="00161987">
      <w:pPr>
        <w:spacing w:line="360" w:lineRule="auto"/>
        <w:ind w:firstLine="709"/>
        <w:jc w:val="both"/>
        <w:rPr>
          <w:sz w:val="28"/>
          <w:szCs w:val="28"/>
        </w:rPr>
      </w:pPr>
      <w:r w:rsidRPr="00161987">
        <w:rPr>
          <w:sz w:val="28"/>
          <w:szCs w:val="28"/>
        </w:rPr>
        <w:t>6. Ваши ожидания от нового места работы?</w:t>
      </w:r>
      <w:r w:rsidR="00570966" w:rsidRPr="00161987">
        <w:rPr>
          <w:sz w:val="28"/>
          <w:szCs w:val="28"/>
        </w:rPr>
        <w:t xml:space="preserve"> Данный вопрос тесно связан с вопросом № 3, поскольку если мотивацией претендента является увеличение материального благосостояния, то мы ничем помочь не можем.</w:t>
      </w:r>
    </w:p>
    <w:p w:rsidR="004B0543" w:rsidRPr="00161987" w:rsidRDefault="004B0543" w:rsidP="00161987">
      <w:pPr>
        <w:spacing w:line="360" w:lineRule="auto"/>
        <w:ind w:firstLine="709"/>
        <w:jc w:val="both"/>
        <w:rPr>
          <w:sz w:val="28"/>
          <w:szCs w:val="28"/>
        </w:rPr>
      </w:pPr>
      <w:r w:rsidRPr="00161987">
        <w:rPr>
          <w:sz w:val="28"/>
          <w:szCs w:val="28"/>
        </w:rPr>
        <w:t>7. Назовите пять наиболее предпочтительных черт вашего характера и какова польза этих черт в предстоящей деятельности?</w:t>
      </w:r>
    </w:p>
    <w:p w:rsidR="004B0543" w:rsidRPr="00161987" w:rsidRDefault="004B0543" w:rsidP="00161987">
      <w:pPr>
        <w:spacing w:line="360" w:lineRule="auto"/>
        <w:ind w:firstLine="709"/>
        <w:jc w:val="both"/>
        <w:rPr>
          <w:sz w:val="28"/>
          <w:szCs w:val="28"/>
        </w:rPr>
      </w:pPr>
      <w:r w:rsidRPr="00161987">
        <w:rPr>
          <w:sz w:val="28"/>
          <w:szCs w:val="28"/>
        </w:rPr>
        <w:t>8. Каковы слабые стороны вашего характера? Что в</w:t>
      </w:r>
      <w:r w:rsidR="00F11535" w:rsidRPr="00161987">
        <w:rPr>
          <w:sz w:val="28"/>
          <w:szCs w:val="28"/>
        </w:rPr>
        <w:t>ы</w:t>
      </w:r>
      <w:r w:rsidRPr="00161987">
        <w:rPr>
          <w:sz w:val="28"/>
          <w:szCs w:val="28"/>
        </w:rPr>
        <w:t xml:space="preserve"> с этим делаете?</w:t>
      </w:r>
    </w:p>
    <w:p w:rsidR="00F11535" w:rsidRPr="00161987" w:rsidRDefault="00F11535" w:rsidP="00161987">
      <w:pPr>
        <w:spacing w:line="360" w:lineRule="auto"/>
        <w:ind w:firstLine="709"/>
        <w:jc w:val="both"/>
        <w:rPr>
          <w:sz w:val="28"/>
          <w:szCs w:val="28"/>
        </w:rPr>
      </w:pPr>
      <w:r w:rsidRPr="00161987">
        <w:rPr>
          <w:sz w:val="28"/>
          <w:szCs w:val="28"/>
        </w:rPr>
        <w:t xml:space="preserve">9. </w:t>
      </w:r>
      <w:r w:rsidR="00570966" w:rsidRPr="00161987">
        <w:rPr>
          <w:sz w:val="28"/>
          <w:szCs w:val="28"/>
        </w:rPr>
        <w:t>Оцените по пятибалльной шкале степень выраженности у Вас, следующих качеств:</w:t>
      </w:r>
    </w:p>
    <w:tbl>
      <w:tblPr>
        <w:tblW w:w="0" w:type="auto"/>
        <w:tblLayout w:type="fixed"/>
        <w:tblLook w:val="01E0" w:firstRow="1" w:lastRow="1" w:firstColumn="1" w:lastColumn="1" w:noHBand="0" w:noVBand="0"/>
      </w:tblPr>
      <w:tblGrid>
        <w:gridCol w:w="5988"/>
      </w:tblGrid>
      <w:tr w:rsidR="00570966" w:rsidRPr="004B7ED5" w:rsidTr="004B7ED5">
        <w:tc>
          <w:tcPr>
            <w:tcW w:w="5988" w:type="dxa"/>
            <w:shd w:val="clear" w:color="auto" w:fill="auto"/>
          </w:tcPr>
          <w:p w:rsidR="00570966" w:rsidRPr="004B7ED5" w:rsidRDefault="00570966" w:rsidP="004B7ED5">
            <w:pPr>
              <w:spacing w:line="360" w:lineRule="auto"/>
              <w:ind w:firstLine="709"/>
              <w:jc w:val="both"/>
              <w:rPr>
                <w:sz w:val="28"/>
                <w:szCs w:val="28"/>
              </w:rPr>
            </w:pPr>
            <w:r w:rsidRPr="004B7ED5">
              <w:rPr>
                <w:sz w:val="28"/>
                <w:szCs w:val="28"/>
              </w:rPr>
              <w:t>1. Умение разбираться в людях;</w:t>
            </w:r>
          </w:p>
        </w:tc>
      </w:tr>
      <w:tr w:rsidR="00570966" w:rsidRPr="004B7ED5" w:rsidTr="004B7ED5">
        <w:tc>
          <w:tcPr>
            <w:tcW w:w="5988" w:type="dxa"/>
            <w:shd w:val="clear" w:color="auto" w:fill="auto"/>
          </w:tcPr>
          <w:p w:rsidR="00570966" w:rsidRPr="004B7ED5" w:rsidRDefault="00570966" w:rsidP="004B7ED5">
            <w:pPr>
              <w:spacing w:line="360" w:lineRule="auto"/>
              <w:ind w:firstLine="709"/>
              <w:rPr>
                <w:sz w:val="28"/>
                <w:szCs w:val="28"/>
              </w:rPr>
            </w:pPr>
            <w:r w:rsidRPr="004B7ED5">
              <w:rPr>
                <w:sz w:val="28"/>
                <w:szCs w:val="28"/>
              </w:rPr>
              <w:t xml:space="preserve">2. Эмоциональная уравновешенность; </w:t>
            </w:r>
          </w:p>
        </w:tc>
      </w:tr>
      <w:tr w:rsidR="00570966" w:rsidRPr="004B7ED5" w:rsidTr="004B7ED5">
        <w:tc>
          <w:tcPr>
            <w:tcW w:w="5988" w:type="dxa"/>
            <w:shd w:val="clear" w:color="auto" w:fill="auto"/>
          </w:tcPr>
          <w:p w:rsidR="00570966" w:rsidRPr="004B7ED5" w:rsidRDefault="00570966" w:rsidP="004B7ED5">
            <w:pPr>
              <w:spacing w:line="360" w:lineRule="auto"/>
              <w:ind w:firstLine="709"/>
              <w:rPr>
                <w:sz w:val="28"/>
                <w:szCs w:val="28"/>
              </w:rPr>
            </w:pPr>
            <w:r w:rsidRPr="004B7ED5">
              <w:rPr>
                <w:sz w:val="28"/>
                <w:szCs w:val="28"/>
              </w:rPr>
              <w:t>3.Творческое отношение к делу;</w:t>
            </w:r>
          </w:p>
        </w:tc>
      </w:tr>
      <w:tr w:rsidR="00570966" w:rsidRPr="004B7ED5" w:rsidTr="004B7ED5">
        <w:tc>
          <w:tcPr>
            <w:tcW w:w="5988" w:type="dxa"/>
            <w:shd w:val="clear" w:color="auto" w:fill="auto"/>
          </w:tcPr>
          <w:p w:rsidR="00570966" w:rsidRPr="004B7ED5" w:rsidRDefault="00570966" w:rsidP="004B7ED5">
            <w:pPr>
              <w:spacing w:line="360" w:lineRule="auto"/>
              <w:ind w:firstLine="709"/>
              <w:rPr>
                <w:sz w:val="28"/>
                <w:szCs w:val="28"/>
              </w:rPr>
            </w:pPr>
            <w:r w:rsidRPr="004B7ED5">
              <w:rPr>
                <w:sz w:val="28"/>
                <w:szCs w:val="28"/>
              </w:rPr>
              <w:t xml:space="preserve">4. </w:t>
            </w:r>
            <w:r w:rsidR="00F51F1F" w:rsidRPr="004B7ED5">
              <w:rPr>
                <w:sz w:val="28"/>
                <w:szCs w:val="28"/>
              </w:rPr>
              <w:t>Коммуникабельность</w:t>
            </w:r>
            <w:r w:rsidRPr="004B7ED5">
              <w:rPr>
                <w:sz w:val="28"/>
                <w:szCs w:val="28"/>
              </w:rPr>
              <w:t>;</w:t>
            </w:r>
          </w:p>
        </w:tc>
      </w:tr>
      <w:tr w:rsidR="00570966" w:rsidRPr="004B7ED5" w:rsidTr="004B7ED5">
        <w:tc>
          <w:tcPr>
            <w:tcW w:w="5988" w:type="dxa"/>
            <w:shd w:val="clear" w:color="auto" w:fill="auto"/>
          </w:tcPr>
          <w:p w:rsidR="00570966" w:rsidRPr="004B7ED5" w:rsidRDefault="00570966" w:rsidP="004B7ED5">
            <w:pPr>
              <w:spacing w:line="360" w:lineRule="auto"/>
              <w:ind w:firstLine="709"/>
              <w:rPr>
                <w:sz w:val="28"/>
                <w:szCs w:val="28"/>
              </w:rPr>
            </w:pPr>
            <w:r w:rsidRPr="004B7ED5">
              <w:rPr>
                <w:sz w:val="28"/>
                <w:szCs w:val="28"/>
              </w:rPr>
              <w:t>5. Целеустремленность;</w:t>
            </w:r>
          </w:p>
        </w:tc>
      </w:tr>
    </w:tbl>
    <w:p w:rsidR="004B0543" w:rsidRPr="00161987" w:rsidRDefault="000E183F" w:rsidP="00161987">
      <w:pPr>
        <w:spacing w:line="360" w:lineRule="auto"/>
        <w:ind w:firstLine="709"/>
        <w:jc w:val="both"/>
        <w:rPr>
          <w:sz w:val="28"/>
          <w:szCs w:val="28"/>
        </w:rPr>
      </w:pPr>
      <w:r w:rsidRPr="00161987">
        <w:rPr>
          <w:sz w:val="28"/>
          <w:szCs w:val="28"/>
        </w:rPr>
        <w:t xml:space="preserve">Для психолога работающего с наркозависимыми очень важна </w:t>
      </w:r>
      <w:r w:rsidRPr="00161987">
        <w:rPr>
          <w:b/>
          <w:sz w:val="28"/>
          <w:szCs w:val="28"/>
        </w:rPr>
        <w:t>адекватная</w:t>
      </w:r>
      <w:r w:rsidRPr="00161987">
        <w:rPr>
          <w:sz w:val="28"/>
          <w:szCs w:val="28"/>
        </w:rPr>
        <w:t xml:space="preserve"> самооценка личности, поскольку реабилитанты, </w:t>
      </w:r>
      <w:r w:rsidR="00E07F7B" w:rsidRPr="00161987">
        <w:rPr>
          <w:sz w:val="28"/>
          <w:szCs w:val="28"/>
        </w:rPr>
        <w:t>имеющие,</w:t>
      </w:r>
      <w:r w:rsidRPr="00161987">
        <w:rPr>
          <w:sz w:val="28"/>
          <w:szCs w:val="28"/>
        </w:rPr>
        <w:t xml:space="preserve"> как </w:t>
      </w:r>
      <w:r w:rsidR="00E07F7B" w:rsidRPr="00161987">
        <w:rPr>
          <w:sz w:val="28"/>
          <w:szCs w:val="28"/>
        </w:rPr>
        <w:t>правило,</w:t>
      </w:r>
      <w:r w:rsidRPr="00161987">
        <w:rPr>
          <w:sz w:val="28"/>
          <w:szCs w:val="28"/>
        </w:rPr>
        <w:t xml:space="preserve"> либо завышенную, либо заниженную самооценку, постоянно пытаются повлиять на самооценку психолога. Данный факт касается и уверенности поведения. </w:t>
      </w:r>
      <w:r w:rsidR="00E07F7B" w:rsidRPr="00161987">
        <w:rPr>
          <w:sz w:val="28"/>
          <w:szCs w:val="28"/>
        </w:rPr>
        <w:t>Неуверенное или агрессивное поведение психолога может не только повлиять на деятельность самого специалиста, но навредить процессу реабилитации в целом.</w:t>
      </w:r>
    </w:p>
    <w:p w:rsidR="007D2401" w:rsidRPr="00161987" w:rsidRDefault="008B3411" w:rsidP="00161987">
      <w:pPr>
        <w:spacing w:line="360" w:lineRule="auto"/>
        <w:ind w:firstLine="709"/>
        <w:jc w:val="both"/>
        <w:rPr>
          <w:sz w:val="28"/>
          <w:szCs w:val="28"/>
        </w:rPr>
      </w:pPr>
      <w:r w:rsidRPr="00161987">
        <w:rPr>
          <w:sz w:val="28"/>
          <w:szCs w:val="28"/>
        </w:rPr>
        <w:t xml:space="preserve">2) </w:t>
      </w:r>
      <w:r w:rsidR="00C40CC7" w:rsidRPr="00161987">
        <w:rPr>
          <w:sz w:val="28"/>
          <w:szCs w:val="28"/>
        </w:rPr>
        <w:t>Цель – самооценка</w:t>
      </w:r>
      <w:r w:rsidR="007D2401" w:rsidRPr="00161987">
        <w:rPr>
          <w:sz w:val="28"/>
          <w:szCs w:val="28"/>
        </w:rPr>
        <w:t xml:space="preserve">, мотивация. </w:t>
      </w:r>
      <w:r w:rsidR="00C40CC7" w:rsidRPr="00161987">
        <w:rPr>
          <w:sz w:val="28"/>
          <w:szCs w:val="28"/>
        </w:rPr>
        <w:t>Умение разбираться в людях.</w:t>
      </w:r>
    </w:p>
    <w:p w:rsidR="007D2401" w:rsidRPr="00161987" w:rsidRDefault="007D2401" w:rsidP="00161987">
      <w:pPr>
        <w:spacing w:line="360" w:lineRule="auto"/>
        <w:ind w:firstLine="709"/>
        <w:jc w:val="both"/>
        <w:rPr>
          <w:sz w:val="28"/>
          <w:szCs w:val="28"/>
        </w:rPr>
      </w:pPr>
      <w:r w:rsidRPr="00161987">
        <w:rPr>
          <w:sz w:val="28"/>
          <w:szCs w:val="28"/>
        </w:rPr>
        <w:t>1. Какие черты характера в людях вас привлекают больше всего? Какие отталкивают? Почему?</w:t>
      </w:r>
    </w:p>
    <w:p w:rsidR="004F59D4" w:rsidRPr="00161987" w:rsidRDefault="004F59D4" w:rsidP="00161987">
      <w:pPr>
        <w:spacing w:line="360" w:lineRule="auto"/>
        <w:ind w:firstLine="709"/>
        <w:jc w:val="both"/>
        <w:rPr>
          <w:sz w:val="28"/>
          <w:szCs w:val="28"/>
        </w:rPr>
      </w:pPr>
      <w:r w:rsidRPr="00161987">
        <w:rPr>
          <w:sz w:val="28"/>
          <w:szCs w:val="28"/>
        </w:rPr>
        <w:t>2. Охарактеризуйте себя с позиции 3-х «Я»: н.р. «Я- человек» и т.д.</w:t>
      </w:r>
    </w:p>
    <w:p w:rsidR="00E07F7B" w:rsidRPr="00161987" w:rsidRDefault="004F59D4" w:rsidP="00161987">
      <w:pPr>
        <w:spacing w:line="360" w:lineRule="auto"/>
        <w:ind w:firstLine="709"/>
        <w:jc w:val="both"/>
        <w:rPr>
          <w:sz w:val="28"/>
          <w:szCs w:val="28"/>
        </w:rPr>
      </w:pPr>
      <w:r w:rsidRPr="00161987">
        <w:rPr>
          <w:sz w:val="28"/>
          <w:szCs w:val="28"/>
        </w:rPr>
        <w:t>3</w:t>
      </w:r>
      <w:r w:rsidR="007D2401" w:rsidRPr="00161987">
        <w:rPr>
          <w:sz w:val="28"/>
          <w:szCs w:val="28"/>
        </w:rPr>
        <w:t>. Приходилось ли вам ранее сталкиваться с проблемой наркомании? В каких сферах жизни?</w:t>
      </w:r>
    </w:p>
    <w:p w:rsidR="007D2401" w:rsidRPr="00161987" w:rsidRDefault="004F59D4" w:rsidP="00161987">
      <w:pPr>
        <w:spacing w:line="360" w:lineRule="auto"/>
        <w:ind w:firstLine="709"/>
        <w:jc w:val="both"/>
        <w:rPr>
          <w:sz w:val="28"/>
          <w:szCs w:val="28"/>
        </w:rPr>
      </w:pPr>
      <w:r w:rsidRPr="00161987">
        <w:rPr>
          <w:sz w:val="28"/>
          <w:szCs w:val="28"/>
        </w:rPr>
        <w:t>4</w:t>
      </w:r>
      <w:r w:rsidR="007D2401" w:rsidRPr="00161987">
        <w:rPr>
          <w:sz w:val="28"/>
          <w:szCs w:val="28"/>
        </w:rPr>
        <w:t>. Что вас привлекает в работе психолога?</w:t>
      </w:r>
    </w:p>
    <w:p w:rsidR="007D2401" w:rsidRPr="00161987" w:rsidRDefault="004F59D4" w:rsidP="00161987">
      <w:pPr>
        <w:spacing w:line="360" w:lineRule="auto"/>
        <w:ind w:firstLine="709"/>
        <w:jc w:val="both"/>
        <w:rPr>
          <w:sz w:val="28"/>
          <w:szCs w:val="28"/>
        </w:rPr>
      </w:pPr>
      <w:r w:rsidRPr="00161987">
        <w:rPr>
          <w:sz w:val="28"/>
          <w:szCs w:val="28"/>
        </w:rPr>
        <w:t>5</w:t>
      </w:r>
      <w:r w:rsidR="007D2401" w:rsidRPr="00161987">
        <w:rPr>
          <w:sz w:val="28"/>
          <w:szCs w:val="28"/>
        </w:rPr>
        <w:t xml:space="preserve">. </w:t>
      </w:r>
      <w:r w:rsidR="00F846C9" w:rsidRPr="00161987">
        <w:rPr>
          <w:sz w:val="28"/>
          <w:szCs w:val="28"/>
        </w:rPr>
        <w:t>По каким признакам вы отличите наличие алкогольного или наркотического опьянения?</w:t>
      </w:r>
    </w:p>
    <w:p w:rsidR="00F846C9" w:rsidRPr="00161987" w:rsidRDefault="004F59D4" w:rsidP="00161987">
      <w:pPr>
        <w:spacing w:line="360" w:lineRule="auto"/>
        <w:ind w:firstLine="709"/>
        <w:jc w:val="both"/>
        <w:rPr>
          <w:sz w:val="28"/>
          <w:szCs w:val="28"/>
        </w:rPr>
      </w:pPr>
      <w:r w:rsidRPr="00161987">
        <w:rPr>
          <w:sz w:val="28"/>
          <w:szCs w:val="28"/>
        </w:rPr>
        <w:t>6</w:t>
      </w:r>
      <w:r w:rsidR="00F846C9" w:rsidRPr="00161987">
        <w:rPr>
          <w:sz w:val="28"/>
          <w:szCs w:val="28"/>
        </w:rPr>
        <w:t>. Как вы определите, интересна ли предложенная вами тема собеседнику?</w:t>
      </w:r>
    </w:p>
    <w:p w:rsidR="00F846C9" w:rsidRPr="00161987" w:rsidRDefault="004F59D4" w:rsidP="00161987">
      <w:pPr>
        <w:spacing w:line="360" w:lineRule="auto"/>
        <w:ind w:firstLine="709"/>
        <w:jc w:val="both"/>
        <w:rPr>
          <w:sz w:val="28"/>
          <w:szCs w:val="28"/>
        </w:rPr>
      </w:pPr>
      <w:r w:rsidRPr="00161987">
        <w:rPr>
          <w:sz w:val="28"/>
          <w:szCs w:val="28"/>
        </w:rPr>
        <w:t>7</w:t>
      </w:r>
      <w:r w:rsidR="00F846C9" w:rsidRPr="00161987">
        <w:rPr>
          <w:sz w:val="28"/>
          <w:szCs w:val="28"/>
        </w:rPr>
        <w:t xml:space="preserve">. </w:t>
      </w:r>
      <w:r w:rsidR="002A3DB9" w:rsidRPr="00161987">
        <w:rPr>
          <w:sz w:val="28"/>
          <w:szCs w:val="28"/>
        </w:rPr>
        <w:t xml:space="preserve">Опишите поведенческое проявление эйфоричного состояния. </w:t>
      </w:r>
    </w:p>
    <w:p w:rsidR="002A3DB9" w:rsidRPr="00161987" w:rsidRDefault="004F59D4" w:rsidP="00161987">
      <w:pPr>
        <w:spacing w:line="360" w:lineRule="auto"/>
        <w:ind w:firstLine="709"/>
        <w:jc w:val="both"/>
        <w:rPr>
          <w:sz w:val="28"/>
          <w:szCs w:val="28"/>
        </w:rPr>
      </w:pPr>
      <w:r w:rsidRPr="00161987">
        <w:rPr>
          <w:sz w:val="28"/>
          <w:szCs w:val="28"/>
        </w:rPr>
        <w:t>8</w:t>
      </w:r>
      <w:r w:rsidR="002A3DB9" w:rsidRPr="00161987">
        <w:rPr>
          <w:sz w:val="28"/>
          <w:szCs w:val="28"/>
        </w:rPr>
        <w:t>. Опишите признаки депрессивного состояния.</w:t>
      </w:r>
    </w:p>
    <w:p w:rsidR="002A3DB9" w:rsidRPr="00161987" w:rsidRDefault="002A3DB9" w:rsidP="00161987">
      <w:pPr>
        <w:spacing w:line="360" w:lineRule="auto"/>
        <w:ind w:firstLine="709"/>
        <w:jc w:val="both"/>
        <w:rPr>
          <w:sz w:val="28"/>
          <w:szCs w:val="28"/>
        </w:rPr>
      </w:pPr>
      <w:r w:rsidRPr="00161987">
        <w:rPr>
          <w:sz w:val="28"/>
          <w:szCs w:val="28"/>
        </w:rPr>
        <w:t>3) Цель – умение разбираться в людях. Эмоциональная уравновешенность.</w:t>
      </w:r>
      <w:r w:rsidR="006E68A9" w:rsidRPr="00161987">
        <w:rPr>
          <w:sz w:val="28"/>
          <w:szCs w:val="28"/>
        </w:rPr>
        <w:t xml:space="preserve"> </w:t>
      </w:r>
      <w:r w:rsidR="00AB5489" w:rsidRPr="00161987">
        <w:rPr>
          <w:sz w:val="28"/>
          <w:szCs w:val="28"/>
        </w:rPr>
        <w:t>С</w:t>
      </w:r>
      <w:r w:rsidR="002C0A83" w:rsidRPr="00161987">
        <w:rPr>
          <w:sz w:val="28"/>
          <w:szCs w:val="28"/>
        </w:rPr>
        <w:t>трессоустойчивость. Коммуникабельность.</w:t>
      </w:r>
    </w:p>
    <w:p w:rsidR="002A3DB9" w:rsidRPr="00161987" w:rsidRDefault="002A3DB9" w:rsidP="00161987">
      <w:pPr>
        <w:spacing w:line="360" w:lineRule="auto"/>
        <w:ind w:firstLine="709"/>
        <w:jc w:val="both"/>
        <w:rPr>
          <w:sz w:val="28"/>
          <w:szCs w:val="28"/>
        </w:rPr>
      </w:pPr>
      <w:r w:rsidRPr="00161987">
        <w:rPr>
          <w:sz w:val="28"/>
          <w:szCs w:val="28"/>
        </w:rPr>
        <w:t xml:space="preserve">1. </w:t>
      </w:r>
      <w:r w:rsidR="00F0655B" w:rsidRPr="00161987">
        <w:rPr>
          <w:sz w:val="28"/>
          <w:szCs w:val="28"/>
        </w:rPr>
        <w:t>Как часто меняется у вас настроение в течение дня?</w:t>
      </w:r>
    </w:p>
    <w:p w:rsidR="00F0655B" w:rsidRPr="00161987" w:rsidRDefault="00F0655B" w:rsidP="00161987">
      <w:pPr>
        <w:spacing w:line="360" w:lineRule="auto"/>
        <w:ind w:firstLine="709"/>
        <w:jc w:val="both"/>
        <w:rPr>
          <w:sz w:val="28"/>
          <w:szCs w:val="28"/>
        </w:rPr>
      </w:pPr>
      <w:r w:rsidRPr="00161987">
        <w:rPr>
          <w:sz w:val="28"/>
          <w:szCs w:val="28"/>
        </w:rPr>
        <w:t xml:space="preserve">2. Какие обстоятельства могут привести </w:t>
      </w:r>
      <w:r w:rsidR="006E68A9" w:rsidRPr="00161987">
        <w:rPr>
          <w:sz w:val="28"/>
          <w:szCs w:val="28"/>
        </w:rPr>
        <w:t xml:space="preserve">у вас </w:t>
      </w:r>
      <w:r w:rsidRPr="00161987">
        <w:rPr>
          <w:sz w:val="28"/>
          <w:szCs w:val="28"/>
        </w:rPr>
        <w:t>к смене настроения?</w:t>
      </w:r>
    </w:p>
    <w:p w:rsidR="00F0655B" w:rsidRPr="00161987" w:rsidRDefault="00F0655B" w:rsidP="00161987">
      <w:pPr>
        <w:spacing w:line="360" w:lineRule="auto"/>
        <w:ind w:firstLine="709"/>
        <w:jc w:val="both"/>
        <w:rPr>
          <w:sz w:val="28"/>
          <w:szCs w:val="28"/>
        </w:rPr>
      </w:pPr>
      <w:r w:rsidRPr="00161987">
        <w:rPr>
          <w:sz w:val="28"/>
          <w:szCs w:val="28"/>
        </w:rPr>
        <w:t xml:space="preserve">3. </w:t>
      </w:r>
      <w:r w:rsidR="006E68A9" w:rsidRPr="00161987">
        <w:rPr>
          <w:sz w:val="28"/>
          <w:szCs w:val="28"/>
        </w:rPr>
        <w:t>Как часто Вам приходилось сталкиваться с человеческой несправедливостью? Какова ваша реакция?</w:t>
      </w:r>
    </w:p>
    <w:p w:rsidR="006E68A9" w:rsidRPr="00161987" w:rsidRDefault="006E68A9" w:rsidP="00161987">
      <w:pPr>
        <w:spacing w:line="360" w:lineRule="auto"/>
        <w:ind w:firstLine="709"/>
        <w:jc w:val="both"/>
        <w:rPr>
          <w:sz w:val="28"/>
          <w:szCs w:val="28"/>
        </w:rPr>
      </w:pPr>
      <w:r w:rsidRPr="00161987">
        <w:rPr>
          <w:sz w:val="28"/>
          <w:szCs w:val="28"/>
        </w:rPr>
        <w:t>4. Ситуационное интервью (приложение В).</w:t>
      </w:r>
    </w:p>
    <w:p w:rsidR="006E68A9" w:rsidRPr="00161987" w:rsidRDefault="006E68A9" w:rsidP="00161987">
      <w:pPr>
        <w:spacing w:line="360" w:lineRule="auto"/>
        <w:ind w:firstLine="709"/>
        <w:jc w:val="both"/>
        <w:rPr>
          <w:sz w:val="28"/>
          <w:szCs w:val="28"/>
        </w:rPr>
      </w:pPr>
      <w:r w:rsidRPr="00161987">
        <w:rPr>
          <w:sz w:val="28"/>
          <w:szCs w:val="28"/>
        </w:rPr>
        <w:t xml:space="preserve">5. </w:t>
      </w:r>
      <w:r w:rsidR="00F51F1F" w:rsidRPr="00161987">
        <w:rPr>
          <w:sz w:val="28"/>
          <w:szCs w:val="28"/>
        </w:rPr>
        <w:t>Назовите,</w:t>
      </w:r>
      <w:r w:rsidR="00AB5489" w:rsidRPr="00161987">
        <w:rPr>
          <w:sz w:val="28"/>
          <w:szCs w:val="28"/>
        </w:rPr>
        <w:t xml:space="preserve"> какие обстоятельства в жизни являются для вас стрессовыми?</w:t>
      </w:r>
    </w:p>
    <w:p w:rsidR="00AB5489" w:rsidRPr="00161987" w:rsidRDefault="00AB5489" w:rsidP="00161987">
      <w:pPr>
        <w:spacing w:line="360" w:lineRule="auto"/>
        <w:ind w:firstLine="709"/>
        <w:jc w:val="both"/>
        <w:rPr>
          <w:sz w:val="28"/>
          <w:szCs w:val="28"/>
        </w:rPr>
      </w:pPr>
      <w:r w:rsidRPr="00161987">
        <w:rPr>
          <w:sz w:val="28"/>
          <w:szCs w:val="28"/>
        </w:rPr>
        <w:t>6. Как Вы справляетесь со стрессом?</w:t>
      </w:r>
    </w:p>
    <w:p w:rsidR="00AB5489" w:rsidRPr="00161987" w:rsidRDefault="00AB5489" w:rsidP="00161987">
      <w:pPr>
        <w:spacing w:line="360" w:lineRule="auto"/>
        <w:ind w:firstLine="709"/>
        <w:jc w:val="both"/>
        <w:rPr>
          <w:sz w:val="28"/>
          <w:szCs w:val="28"/>
        </w:rPr>
      </w:pPr>
      <w:r w:rsidRPr="00161987">
        <w:rPr>
          <w:sz w:val="28"/>
          <w:szCs w:val="28"/>
        </w:rPr>
        <w:t>7. В трудных жизненных ситуациях кто оказывал вам помощь и поддержку?</w:t>
      </w:r>
    </w:p>
    <w:p w:rsidR="00F51F1F" w:rsidRPr="00161987" w:rsidRDefault="00F51F1F" w:rsidP="00161987">
      <w:pPr>
        <w:spacing w:line="360" w:lineRule="auto"/>
        <w:ind w:firstLine="709"/>
        <w:jc w:val="both"/>
        <w:rPr>
          <w:sz w:val="28"/>
          <w:szCs w:val="28"/>
        </w:rPr>
      </w:pPr>
      <w:r w:rsidRPr="00161987">
        <w:rPr>
          <w:sz w:val="28"/>
          <w:szCs w:val="28"/>
        </w:rPr>
        <w:t>8. Если Вам предстоит выполнить трудное дело, то вы откладываете это дело до последнего момента или планируете его поэтапное выполнение?</w:t>
      </w:r>
    </w:p>
    <w:p w:rsidR="004F59D4" w:rsidRPr="00161987" w:rsidRDefault="004F1472" w:rsidP="00161987">
      <w:pPr>
        <w:spacing w:line="360" w:lineRule="auto"/>
        <w:ind w:firstLine="709"/>
        <w:rPr>
          <w:sz w:val="28"/>
          <w:szCs w:val="28"/>
        </w:rPr>
      </w:pPr>
      <w:r w:rsidRPr="00161987">
        <w:rPr>
          <w:sz w:val="28"/>
          <w:szCs w:val="28"/>
        </w:rPr>
        <w:t xml:space="preserve">   </w:t>
      </w:r>
      <w:r w:rsidR="004F59D4" w:rsidRPr="00161987">
        <w:rPr>
          <w:sz w:val="28"/>
          <w:szCs w:val="28"/>
        </w:rPr>
        <w:t xml:space="preserve">9. На что у </w:t>
      </w:r>
      <w:r w:rsidRPr="00161987">
        <w:rPr>
          <w:sz w:val="28"/>
          <w:szCs w:val="28"/>
        </w:rPr>
        <w:t>Вас</w:t>
      </w:r>
      <w:r w:rsidR="004F59D4" w:rsidRPr="00161987">
        <w:rPr>
          <w:sz w:val="28"/>
          <w:szCs w:val="28"/>
        </w:rPr>
        <w:t xml:space="preserve"> уходит слишком много времени?</w:t>
      </w:r>
    </w:p>
    <w:p w:rsidR="004F59D4" w:rsidRPr="00161987" w:rsidRDefault="004F1472" w:rsidP="00161987">
      <w:pPr>
        <w:spacing w:line="360" w:lineRule="auto"/>
        <w:ind w:firstLine="709"/>
        <w:rPr>
          <w:sz w:val="28"/>
          <w:szCs w:val="28"/>
        </w:rPr>
      </w:pPr>
      <w:r w:rsidRPr="00161987">
        <w:rPr>
          <w:sz w:val="28"/>
          <w:szCs w:val="28"/>
        </w:rPr>
        <w:t xml:space="preserve">  10. </w:t>
      </w:r>
      <w:r w:rsidR="00DA608B" w:rsidRPr="00161987">
        <w:rPr>
          <w:sz w:val="28"/>
          <w:szCs w:val="28"/>
        </w:rPr>
        <w:t>Вызывает ли у вас досаду чья либо просьба помочь разобраться в том или ином служебном вопросе или учебной теме?</w:t>
      </w:r>
    </w:p>
    <w:p w:rsidR="004F1472" w:rsidRPr="00161987" w:rsidRDefault="004F1472" w:rsidP="00161987">
      <w:pPr>
        <w:spacing w:line="360" w:lineRule="auto"/>
        <w:ind w:firstLine="709"/>
        <w:rPr>
          <w:sz w:val="28"/>
          <w:szCs w:val="28"/>
        </w:rPr>
      </w:pPr>
      <w:r w:rsidRPr="00161987">
        <w:rPr>
          <w:sz w:val="28"/>
          <w:szCs w:val="28"/>
        </w:rPr>
        <w:t>11. Любите ли в</w:t>
      </w:r>
      <w:r w:rsidR="007D2627" w:rsidRPr="00161987">
        <w:rPr>
          <w:sz w:val="28"/>
          <w:szCs w:val="28"/>
        </w:rPr>
        <w:t>ы</w:t>
      </w:r>
      <w:r w:rsidRPr="00161987">
        <w:rPr>
          <w:sz w:val="28"/>
          <w:szCs w:val="28"/>
        </w:rPr>
        <w:t xml:space="preserve"> делиться своими переживаниями с кем бы то небыло?</w:t>
      </w:r>
    </w:p>
    <w:p w:rsidR="00DA608B" w:rsidRPr="00161987" w:rsidRDefault="004F1472" w:rsidP="00161987">
      <w:pPr>
        <w:spacing w:line="360" w:lineRule="auto"/>
        <w:ind w:firstLine="709"/>
        <w:rPr>
          <w:sz w:val="28"/>
          <w:szCs w:val="28"/>
        </w:rPr>
      </w:pPr>
      <w:r w:rsidRPr="00161987">
        <w:rPr>
          <w:sz w:val="28"/>
          <w:szCs w:val="28"/>
        </w:rPr>
        <w:t xml:space="preserve">12. </w:t>
      </w:r>
      <w:r w:rsidR="00DA608B" w:rsidRPr="00161987">
        <w:rPr>
          <w:sz w:val="28"/>
          <w:szCs w:val="28"/>
        </w:rPr>
        <w:t xml:space="preserve">От чего Вы быстро устаете? </w:t>
      </w:r>
    </w:p>
    <w:p w:rsidR="004F1472" w:rsidRPr="00161987" w:rsidRDefault="00DA608B" w:rsidP="00161987">
      <w:pPr>
        <w:spacing w:line="360" w:lineRule="auto"/>
        <w:ind w:firstLine="709"/>
        <w:rPr>
          <w:sz w:val="28"/>
          <w:szCs w:val="28"/>
        </w:rPr>
      </w:pPr>
      <w:r w:rsidRPr="00161987">
        <w:rPr>
          <w:sz w:val="28"/>
          <w:szCs w:val="28"/>
        </w:rPr>
        <w:t>13. Услышав где-нибудь в кулуарах высказывания явно ошибочной точки зрения по хорошо известному Вам вопросу, вы предпочтете промолчать и не вступать в спор?</w:t>
      </w:r>
    </w:p>
    <w:p w:rsidR="002C0A83" w:rsidRPr="00161987" w:rsidRDefault="002C0A83" w:rsidP="00161987">
      <w:pPr>
        <w:spacing w:line="360" w:lineRule="auto"/>
        <w:ind w:firstLine="709"/>
        <w:jc w:val="both"/>
        <w:rPr>
          <w:sz w:val="28"/>
          <w:szCs w:val="28"/>
        </w:rPr>
      </w:pPr>
      <w:r w:rsidRPr="00161987">
        <w:rPr>
          <w:sz w:val="28"/>
          <w:szCs w:val="28"/>
        </w:rPr>
        <w:t>3) Цель – выявить и оценить трудолюбие, целеустремленность.</w:t>
      </w:r>
    </w:p>
    <w:p w:rsidR="00DF0F37" w:rsidRPr="00161987" w:rsidRDefault="00DF0F37" w:rsidP="00161987">
      <w:pPr>
        <w:spacing w:line="360" w:lineRule="auto"/>
        <w:ind w:firstLine="709"/>
        <w:jc w:val="both"/>
        <w:rPr>
          <w:sz w:val="28"/>
          <w:szCs w:val="28"/>
        </w:rPr>
      </w:pPr>
      <w:r w:rsidRPr="00161987">
        <w:rPr>
          <w:sz w:val="28"/>
          <w:szCs w:val="28"/>
        </w:rPr>
        <w:t>1. Кто такие по вашему трудоголики? А лентяи?</w:t>
      </w:r>
    </w:p>
    <w:p w:rsidR="00DF0F37" w:rsidRPr="00161987" w:rsidRDefault="00DF0F37" w:rsidP="00161987">
      <w:pPr>
        <w:spacing w:line="360" w:lineRule="auto"/>
        <w:ind w:firstLine="709"/>
        <w:jc w:val="both"/>
        <w:rPr>
          <w:sz w:val="28"/>
          <w:szCs w:val="28"/>
        </w:rPr>
      </w:pPr>
      <w:r w:rsidRPr="00161987">
        <w:rPr>
          <w:sz w:val="28"/>
          <w:szCs w:val="28"/>
        </w:rPr>
        <w:t xml:space="preserve">2. Вы считаете себя трудоголиком? </w:t>
      </w:r>
    </w:p>
    <w:p w:rsidR="00DF0F37" w:rsidRPr="00161987" w:rsidRDefault="00DF0F37" w:rsidP="00161987">
      <w:pPr>
        <w:spacing w:line="360" w:lineRule="auto"/>
        <w:ind w:firstLine="709"/>
        <w:jc w:val="both"/>
        <w:rPr>
          <w:sz w:val="28"/>
          <w:szCs w:val="28"/>
        </w:rPr>
      </w:pPr>
      <w:r w:rsidRPr="00161987">
        <w:rPr>
          <w:sz w:val="28"/>
          <w:szCs w:val="28"/>
        </w:rPr>
        <w:t>3. Как вы думаете с трудоголиками трудно жить и общаться?</w:t>
      </w:r>
    </w:p>
    <w:p w:rsidR="00DF0F37" w:rsidRPr="00161987" w:rsidRDefault="00DF0F37" w:rsidP="00161987">
      <w:pPr>
        <w:spacing w:line="360" w:lineRule="auto"/>
        <w:ind w:firstLine="709"/>
        <w:jc w:val="both"/>
        <w:rPr>
          <w:sz w:val="28"/>
          <w:szCs w:val="28"/>
        </w:rPr>
      </w:pPr>
      <w:r w:rsidRPr="00161987">
        <w:rPr>
          <w:sz w:val="28"/>
          <w:szCs w:val="28"/>
        </w:rPr>
        <w:t>4. В каком возрасте Вы начали работать?</w:t>
      </w:r>
    </w:p>
    <w:p w:rsidR="00DF0F37" w:rsidRPr="00161987" w:rsidRDefault="00DF0F37" w:rsidP="00161987">
      <w:pPr>
        <w:spacing w:line="360" w:lineRule="auto"/>
        <w:ind w:firstLine="709"/>
        <w:jc w:val="both"/>
        <w:rPr>
          <w:sz w:val="28"/>
          <w:szCs w:val="28"/>
        </w:rPr>
      </w:pPr>
      <w:r w:rsidRPr="00161987">
        <w:rPr>
          <w:sz w:val="28"/>
          <w:szCs w:val="28"/>
        </w:rPr>
        <w:t>5. Продолжите, пожалуйста, фразу: «Работа для меня – это…</w:t>
      </w:r>
    </w:p>
    <w:p w:rsidR="004F59D4" w:rsidRPr="00161987" w:rsidRDefault="004F59D4" w:rsidP="00161987">
      <w:pPr>
        <w:spacing w:line="360" w:lineRule="auto"/>
        <w:ind w:firstLine="709"/>
        <w:jc w:val="both"/>
        <w:rPr>
          <w:sz w:val="28"/>
          <w:szCs w:val="28"/>
        </w:rPr>
      </w:pPr>
      <w:r w:rsidRPr="00161987">
        <w:rPr>
          <w:sz w:val="28"/>
          <w:szCs w:val="28"/>
        </w:rPr>
        <w:t>- средство существования</w:t>
      </w:r>
    </w:p>
    <w:p w:rsidR="004F59D4" w:rsidRPr="00161987" w:rsidRDefault="004F59D4" w:rsidP="00161987">
      <w:pPr>
        <w:spacing w:line="360" w:lineRule="auto"/>
        <w:ind w:firstLine="709"/>
        <w:jc w:val="both"/>
        <w:rPr>
          <w:sz w:val="28"/>
          <w:szCs w:val="28"/>
        </w:rPr>
      </w:pPr>
      <w:r w:rsidRPr="00161987">
        <w:rPr>
          <w:sz w:val="28"/>
          <w:szCs w:val="28"/>
        </w:rPr>
        <w:t>- почти все</w:t>
      </w:r>
    </w:p>
    <w:p w:rsidR="004F59D4" w:rsidRPr="00161987" w:rsidRDefault="004F59D4" w:rsidP="00161987">
      <w:pPr>
        <w:spacing w:line="360" w:lineRule="auto"/>
        <w:ind w:firstLine="709"/>
        <w:jc w:val="both"/>
        <w:rPr>
          <w:sz w:val="28"/>
          <w:szCs w:val="28"/>
        </w:rPr>
      </w:pPr>
      <w:r w:rsidRPr="00161987">
        <w:rPr>
          <w:sz w:val="28"/>
          <w:szCs w:val="28"/>
        </w:rPr>
        <w:t>- дополнение  жизни</w:t>
      </w:r>
    </w:p>
    <w:p w:rsidR="004F59D4" w:rsidRPr="00161987" w:rsidRDefault="004F59D4" w:rsidP="00161987">
      <w:pPr>
        <w:spacing w:line="360" w:lineRule="auto"/>
        <w:ind w:firstLine="709"/>
        <w:jc w:val="both"/>
        <w:rPr>
          <w:sz w:val="28"/>
          <w:szCs w:val="28"/>
        </w:rPr>
      </w:pPr>
      <w:r w:rsidRPr="00161987">
        <w:rPr>
          <w:sz w:val="28"/>
          <w:szCs w:val="28"/>
        </w:rPr>
        <w:t>- интерес, самовыражение, потребность.</w:t>
      </w:r>
    </w:p>
    <w:p w:rsidR="00DA608B" w:rsidRPr="00161987" w:rsidRDefault="007D2627" w:rsidP="00161987">
      <w:pPr>
        <w:spacing w:line="360" w:lineRule="auto"/>
        <w:ind w:firstLine="709"/>
        <w:jc w:val="both"/>
        <w:rPr>
          <w:sz w:val="28"/>
          <w:szCs w:val="28"/>
        </w:rPr>
      </w:pPr>
      <w:r w:rsidRPr="00161987">
        <w:rPr>
          <w:sz w:val="28"/>
          <w:szCs w:val="28"/>
        </w:rPr>
        <w:t>6. Расскажите о какой-</w:t>
      </w:r>
      <w:r w:rsidR="00DA608B" w:rsidRPr="00161987">
        <w:rPr>
          <w:sz w:val="28"/>
          <w:szCs w:val="28"/>
        </w:rPr>
        <w:t xml:space="preserve">нибудь </w:t>
      </w:r>
      <w:r w:rsidRPr="00161987">
        <w:rPr>
          <w:sz w:val="28"/>
          <w:szCs w:val="28"/>
        </w:rPr>
        <w:t>обязанности,</w:t>
      </w:r>
      <w:r w:rsidR="00DA608B" w:rsidRPr="00161987">
        <w:rPr>
          <w:sz w:val="28"/>
          <w:szCs w:val="28"/>
        </w:rPr>
        <w:t xml:space="preserve"> которую </w:t>
      </w:r>
      <w:r w:rsidRPr="00161987">
        <w:rPr>
          <w:sz w:val="28"/>
          <w:szCs w:val="28"/>
        </w:rPr>
        <w:t>В</w:t>
      </w:r>
      <w:r w:rsidR="00DA608B" w:rsidRPr="00161987">
        <w:rPr>
          <w:sz w:val="28"/>
          <w:szCs w:val="28"/>
        </w:rPr>
        <w:t>ы выполняли с удовольствием</w:t>
      </w:r>
      <w:r w:rsidRPr="00161987">
        <w:rPr>
          <w:sz w:val="28"/>
          <w:szCs w:val="28"/>
        </w:rPr>
        <w:t>?</w:t>
      </w:r>
    </w:p>
    <w:p w:rsidR="007D2627" w:rsidRPr="00161987" w:rsidRDefault="007D2627" w:rsidP="00161987">
      <w:pPr>
        <w:spacing w:line="360" w:lineRule="auto"/>
        <w:ind w:firstLine="709"/>
        <w:jc w:val="both"/>
        <w:rPr>
          <w:sz w:val="28"/>
          <w:szCs w:val="28"/>
        </w:rPr>
      </w:pPr>
      <w:r w:rsidRPr="00161987">
        <w:rPr>
          <w:sz w:val="28"/>
          <w:szCs w:val="28"/>
        </w:rPr>
        <w:t>7. Обсуждали ли Вы с начальником свое желание уволиться? Как он к этому отнесся?</w:t>
      </w:r>
    </w:p>
    <w:p w:rsidR="00DF0F37" w:rsidRPr="00161987" w:rsidRDefault="00155593" w:rsidP="00161987">
      <w:pPr>
        <w:spacing w:line="360" w:lineRule="auto"/>
        <w:ind w:firstLine="709"/>
        <w:jc w:val="both"/>
        <w:rPr>
          <w:sz w:val="28"/>
          <w:szCs w:val="28"/>
        </w:rPr>
      </w:pPr>
      <w:r w:rsidRPr="00161987">
        <w:rPr>
          <w:sz w:val="28"/>
          <w:szCs w:val="28"/>
        </w:rPr>
        <w:t xml:space="preserve">В заключение поблагодарить претендента за беседу и попросить подождать решения о приглашении на следующий этап отбора до следующего дня. </w:t>
      </w:r>
    </w:p>
    <w:p w:rsidR="00161987" w:rsidRDefault="00161987" w:rsidP="00161987">
      <w:pPr>
        <w:spacing w:line="360" w:lineRule="auto"/>
        <w:ind w:firstLine="709"/>
        <w:jc w:val="both"/>
        <w:rPr>
          <w:b/>
          <w:sz w:val="28"/>
          <w:szCs w:val="28"/>
        </w:rPr>
      </w:pPr>
      <w:r>
        <w:rPr>
          <w:sz w:val="28"/>
          <w:szCs w:val="28"/>
        </w:rPr>
        <w:br w:type="page"/>
      </w:r>
      <w:r w:rsidR="00155593" w:rsidRPr="00161987">
        <w:rPr>
          <w:b/>
          <w:sz w:val="28"/>
          <w:szCs w:val="28"/>
        </w:rPr>
        <w:t xml:space="preserve">3. Практическое исследование разработанного алгоритма и </w:t>
      </w:r>
    </w:p>
    <w:p w:rsidR="00161987" w:rsidRDefault="00155593" w:rsidP="00161987">
      <w:pPr>
        <w:spacing w:line="360" w:lineRule="auto"/>
        <w:ind w:firstLine="709"/>
        <w:jc w:val="both"/>
        <w:rPr>
          <w:b/>
          <w:sz w:val="28"/>
          <w:szCs w:val="28"/>
        </w:rPr>
      </w:pPr>
      <w:r w:rsidRPr="00161987">
        <w:rPr>
          <w:b/>
          <w:sz w:val="28"/>
          <w:szCs w:val="28"/>
        </w:rPr>
        <w:t xml:space="preserve">инструментария при приеме на работу кандидатов на должность </w:t>
      </w:r>
    </w:p>
    <w:p w:rsidR="00155593" w:rsidRPr="00161987" w:rsidRDefault="00155593" w:rsidP="00161987">
      <w:pPr>
        <w:spacing w:line="360" w:lineRule="auto"/>
        <w:ind w:firstLine="709"/>
        <w:jc w:val="both"/>
        <w:rPr>
          <w:b/>
          <w:sz w:val="28"/>
          <w:szCs w:val="28"/>
        </w:rPr>
      </w:pPr>
      <w:r w:rsidRPr="00161987">
        <w:rPr>
          <w:b/>
          <w:sz w:val="28"/>
          <w:szCs w:val="28"/>
        </w:rPr>
        <w:t xml:space="preserve">психолога ОАО «Областной реабилитационный центр» </w:t>
      </w:r>
    </w:p>
    <w:p w:rsidR="00AC08CF" w:rsidRPr="00161987" w:rsidRDefault="00AC08CF" w:rsidP="00161987">
      <w:pPr>
        <w:spacing w:line="360" w:lineRule="auto"/>
        <w:ind w:firstLine="709"/>
        <w:jc w:val="both"/>
        <w:rPr>
          <w:b/>
          <w:sz w:val="28"/>
          <w:szCs w:val="28"/>
        </w:rPr>
      </w:pPr>
    </w:p>
    <w:p w:rsidR="00AC08CF" w:rsidRPr="00161987" w:rsidRDefault="00AC08CF" w:rsidP="00161987">
      <w:pPr>
        <w:spacing w:line="360" w:lineRule="auto"/>
        <w:ind w:firstLine="709"/>
        <w:jc w:val="both"/>
        <w:rPr>
          <w:sz w:val="28"/>
          <w:szCs w:val="28"/>
        </w:rPr>
      </w:pPr>
      <w:r w:rsidRPr="00161987">
        <w:rPr>
          <w:sz w:val="28"/>
          <w:szCs w:val="28"/>
        </w:rPr>
        <w:t>Рассмотрим действие программы отбора претендентов на вакансию психолога ОАО «Областной реабилитационный центр» на практике.</w:t>
      </w:r>
    </w:p>
    <w:p w:rsidR="00BA279B" w:rsidRPr="00161987" w:rsidRDefault="00AC08CF" w:rsidP="00161987">
      <w:pPr>
        <w:spacing w:line="360" w:lineRule="auto"/>
        <w:ind w:firstLine="709"/>
        <w:jc w:val="both"/>
        <w:rPr>
          <w:sz w:val="28"/>
          <w:szCs w:val="28"/>
        </w:rPr>
      </w:pPr>
      <w:r w:rsidRPr="00161987">
        <w:rPr>
          <w:sz w:val="28"/>
          <w:szCs w:val="28"/>
        </w:rPr>
        <w:t xml:space="preserve">После первичного отбора </w:t>
      </w:r>
      <w:r w:rsidR="00BA279B" w:rsidRPr="00161987">
        <w:rPr>
          <w:sz w:val="28"/>
          <w:szCs w:val="28"/>
        </w:rPr>
        <w:t xml:space="preserve">по телефону </w:t>
      </w:r>
      <w:r w:rsidRPr="00161987">
        <w:rPr>
          <w:sz w:val="28"/>
          <w:szCs w:val="28"/>
        </w:rPr>
        <w:t>претендентов на вакансию</w:t>
      </w:r>
      <w:r w:rsidR="00BA279B" w:rsidRPr="00161987">
        <w:rPr>
          <w:sz w:val="28"/>
          <w:szCs w:val="28"/>
        </w:rPr>
        <w:t>, было приглашено две претендентки:</w:t>
      </w:r>
    </w:p>
    <w:p w:rsidR="0024092F" w:rsidRPr="00161987" w:rsidRDefault="00BA279B" w:rsidP="00161987">
      <w:pPr>
        <w:spacing w:line="360" w:lineRule="auto"/>
        <w:ind w:firstLine="709"/>
        <w:jc w:val="both"/>
        <w:rPr>
          <w:sz w:val="28"/>
          <w:szCs w:val="28"/>
        </w:rPr>
      </w:pPr>
      <w:r w:rsidRPr="00161987">
        <w:rPr>
          <w:sz w:val="28"/>
          <w:szCs w:val="28"/>
        </w:rPr>
        <w:t xml:space="preserve">1. Т. 27 лет. Замужем. Дочь 1 год. Образование высшее психологическое. Окончила Самарский институт переподготовки кадров работников образования (СИПКРО) по специальности педагог-психолог.  </w:t>
      </w:r>
      <w:r w:rsidR="00AF27E5" w:rsidRPr="00161987">
        <w:rPr>
          <w:sz w:val="28"/>
          <w:szCs w:val="28"/>
        </w:rPr>
        <w:t>Опыта работы по специальности нет.</w:t>
      </w:r>
      <w:r w:rsidR="0024092F" w:rsidRPr="00161987">
        <w:rPr>
          <w:sz w:val="28"/>
          <w:szCs w:val="28"/>
        </w:rPr>
        <w:t xml:space="preserve"> </w:t>
      </w:r>
    </w:p>
    <w:p w:rsidR="00AC08CF" w:rsidRPr="00161987" w:rsidRDefault="0024092F" w:rsidP="00161987">
      <w:pPr>
        <w:spacing w:line="360" w:lineRule="auto"/>
        <w:ind w:firstLine="709"/>
        <w:jc w:val="both"/>
        <w:rPr>
          <w:sz w:val="28"/>
          <w:szCs w:val="28"/>
        </w:rPr>
      </w:pPr>
      <w:r w:rsidRPr="00161987">
        <w:rPr>
          <w:sz w:val="28"/>
          <w:szCs w:val="28"/>
        </w:rPr>
        <w:t>При заполнении анкеты пропущены графы самооценки характера и не дан ответ на вопрос, почему хочет работать с наркозависимыми.</w:t>
      </w:r>
    </w:p>
    <w:p w:rsidR="00970978" w:rsidRPr="00161987" w:rsidRDefault="00970978" w:rsidP="00161987">
      <w:pPr>
        <w:spacing w:line="360" w:lineRule="auto"/>
        <w:ind w:firstLine="709"/>
        <w:jc w:val="both"/>
        <w:rPr>
          <w:sz w:val="28"/>
          <w:szCs w:val="28"/>
        </w:rPr>
      </w:pPr>
      <w:r w:rsidRPr="00161987">
        <w:rPr>
          <w:sz w:val="28"/>
          <w:szCs w:val="28"/>
        </w:rPr>
        <w:t xml:space="preserve">Внешний вид опрятный. Поведение в беседе суетливое, не собранное. Постоянно крутит головой по сторонам. </w:t>
      </w:r>
      <w:r w:rsidR="002848E6" w:rsidRPr="00161987">
        <w:rPr>
          <w:sz w:val="28"/>
          <w:szCs w:val="28"/>
        </w:rPr>
        <w:t>Часто переспрашивает вопросы. При оценке выраженности личностных качеств были получены следующие результаты (таблица 2):</w:t>
      </w:r>
    </w:p>
    <w:p w:rsidR="002848E6" w:rsidRPr="00161987" w:rsidRDefault="002848E6" w:rsidP="00161987">
      <w:pPr>
        <w:spacing w:line="360" w:lineRule="auto"/>
        <w:ind w:firstLine="709"/>
        <w:jc w:val="both"/>
        <w:rPr>
          <w:sz w:val="28"/>
          <w:szCs w:val="28"/>
        </w:rPr>
      </w:pPr>
      <w:r w:rsidRPr="00161987">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843"/>
      </w:tblGrid>
      <w:tr w:rsidR="002848E6" w:rsidRPr="004B7ED5" w:rsidTr="004B7ED5">
        <w:tc>
          <w:tcPr>
            <w:tcW w:w="4786" w:type="dxa"/>
            <w:vMerge w:val="restart"/>
            <w:shd w:val="clear" w:color="auto" w:fill="auto"/>
            <w:vAlign w:val="center"/>
          </w:tcPr>
          <w:p w:rsidR="002848E6" w:rsidRPr="004B7ED5" w:rsidRDefault="002848E6" w:rsidP="004B7ED5">
            <w:pPr>
              <w:spacing w:line="360" w:lineRule="auto"/>
              <w:jc w:val="center"/>
              <w:rPr>
                <w:sz w:val="20"/>
                <w:szCs w:val="20"/>
              </w:rPr>
            </w:pPr>
            <w:r w:rsidRPr="004B7ED5">
              <w:rPr>
                <w:sz w:val="20"/>
                <w:szCs w:val="20"/>
              </w:rPr>
              <w:t>Личные качества (представлены в порядке присвоенных рангов)</w:t>
            </w:r>
          </w:p>
        </w:tc>
        <w:tc>
          <w:tcPr>
            <w:tcW w:w="4678" w:type="dxa"/>
            <w:gridSpan w:val="3"/>
            <w:shd w:val="clear" w:color="auto" w:fill="auto"/>
            <w:vAlign w:val="center"/>
          </w:tcPr>
          <w:p w:rsidR="002848E6" w:rsidRPr="004B7ED5" w:rsidRDefault="002848E6" w:rsidP="004B7ED5">
            <w:pPr>
              <w:spacing w:line="360" w:lineRule="auto"/>
              <w:jc w:val="center"/>
              <w:rPr>
                <w:sz w:val="20"/>
                <w:szCs w:val="20"/>
              </w:rPr>
            </w:pPr>
            <w:r w:rsidRPr="004B7ED5">
              <w:rPr>
                <w:sz w:val="20"/>
                <w:szCs w:val="20"/>
              </w:rPr>
              <w:t>Степень выраженности</w:t>
            </w:r>
          </w:p>
        </w:tc>
      </w:tr>
      <w:tr w:rsidR="002848E6" w:rsidRPr="004B7ED5" w:rsidTr="004B7ED5">
        <w:tc>
          <w:tcPr>
            <w:tcW w:w="4786" w:type="dxa"/>
            <w:vMerge/>
            <w:shd w:val="clear" w:color="auto" w:fill="auto"/>
          </w:tcPr>
          <w:p w:rsidR="002848E6" w:rsidRPr="004B7ED5" w:rsidRDefault="002848E6" w:rsidP="004B7ED5">
            <w:pPr>
              <w:spacing w:line="360" w:lineRule="auto"/>
              <w:jc w:val="both"/>
              <w:rPr>
                <w:sz w:val="20"/>
                <w:szCs w:val="20"/>
              </w:rPr>
            </w:pPr>
          </w:p>
        </w:tc>
        <w:tc>
          <w:tcPr>
            <w:tcW w:w="1559" w:type="dxa"/>
            <w:shd w:val="clear" w:color="auto" w:fill="auto"/>
          </w:tcPr>
          <w:p w:rsidR="002848E6" w:rsidRPr="004B7ED5" w:rsidRDefault="002848E6" w:rsidP="004B7ED5">
            <w:pPr>
              <w:spacing w:line="360" w:lineRule="auto"/>
              <w:jc w:val="both"/>
              <w:rPr>
                <w:sz w:val="20"/>
                <w:szCs w:val="20"/>
              </w:rPr>
            </w:pPr>
            <w:r w:rsidRPr="004B7ED5">
              <w:rPr>
                <w:sz w:val="20"/>
                <w:szCs w:val="20"/>
              </w:rPr>
              <w:t>«Низкая»</w:t>
            </w:r>
          </w:p>
        </w:tc>
        <w:tc>
          <w:tcPr>
            <w:tcW w:w="1276" w:type="dxa"/>
            <w:shd w:val="clear" w:color="auto" w:fill="auto"/>
          </w:tcPr>
          <w:p w:rsidR="002848E6" w:rsidRPr="004B7ED5" w:rsidRDefault="002848E6" w:rsidP="004B7ED5">
            <w:pPr>
              <w:spacing w:line="360" w:lineRule="auto"/>
              <w:jc w:val="both"/>
              <w:rPr>
                <w:sz w:val="20"/>
                <w:szCs w:val="20"/>
              </w:rPr>
            </w:pPr>
            <w:r w:rsidRPr="004B7ED5">
              <w:rPr>
                <w:sz w:val="20"/>
                <w:szCs w:val="20"/>
              </w:rPr>
              <w:t>«Средняя»</w:t>
            </w:r>
          </w:p>
        </w:tc>
        <w:tc>
          <w:tcPr>
            <w:tcW w:w="1843" w:type="dxa"/>
            <w:shd w:val="clear" w:color="auto" w:fill="auto"/>
          </w:tcPr>
          <w:p w:rsidR="002848E6" w:rsidRPr="004B7ED5" w:rsidRDefault="002848E6" w:rsidP="004B7ED5">
            <w:pPr>
              <w:spacing w:line="360" w:lineRule="auto"/>
              <w:jc w:val="both"/>
              <w:rPr>
                <w:sz w:val="20"/>
                <w:szCs w:val="20"/>
              </w:rPr>
            </w:pPr>
            <w:r w:rsidRPr="004B7ED5">
              <w:rPr>
                <w:sz w:val="20"/>
                <w:szCs w:val="20"/>
              </w:rPr>
              <w:t>«Высокая»</w:t>
            </w:r>
          </w:p>
        </w:tc>
      </w:tr>
      <w:tr w:rsidR="002848E6" w:rsidRPr="004B7ED5" w:rsidTr="004B7ED5">
        <w:tc>
          <w:tcPr>
            <w:tcW w:w="4786" w:type="dxa"/>
            <w:shd w:val="clear" w:color="auto" w:fill="auto"/>
          </w:tcPr>
          <w:p w:rsidR="002848E6" w:rsidRPr="004B7ED5" w:rsidRDefault="002848E6" w:rsidP="004B7ED5">
            <w:pPr>
              <w:spacing w:line="360" w:lineRule="auto"/>
              <w:jc w:val="both"/>
              <w:rPr>
                <w:sz w:val="20"/>
                <w:szCs w:val="20"/>
              </w:rPr>
            </w:pPr>
            <w:r w:rsidRPr="004B7ED5">
              <w:rPr>
                <w:sz w:val="20"/>
                <w:szCs w:val="20"/>
              </w:rPr>
              <w:t>1. Умение разбираться в людях</w:t>
            </w:r>
          </w:p>
        </w:tc>
        <w:tc>
          <w:tcPr>
            <w:tcW w:w="1559" w:type="dxa"/>
            <w:shd w:val="clear" w:color="auto" w:fill="auto"/>
          </w:tcPr>
          <w:p w:rsidR="002848E6" w:rsidRPr="004B7ED5" w:rsidRDefault="002848E6" w:rsidP="004B7ED5">
            <w:pPr>
              <w:spacing w:line="360" w:lineRule="auto"/>
              <w:jc w:val="both"/>
              <w:rPr>
                <w:sz w:val="20"/>
                <w:szCs w:val="20"/>
              </w:rPr>
            </w:pPr>
            <w:r w:rsidRPr="004B7ED5">
              <w:rPr>
                <w:sz w:val="20"/>
                <w:szCs w:val="20"/>
              </w:rPr>
              <w:t>Х</w:t>
            </w:r>
          </w:p>
        </w:tc>
        <w:tc>
          <w:tcPr>
            <w:tcW w:w="1276" w:type="dxa"/>
            <w:shd w:val="clear" w:color="auto" w:fill="auto"/>
          </w:tcPr>
          <w:p w:rsidR="002848E6" w:rsidRPr="004B7ED5" w:rsidRDefault="002848E6" w:rsidP="004B7ED5">
            <w:pPr>
              <w:spacing w:line="360" w:lineRule="auto"/>
              <w:jc w:val="both"/>
              <w:rPr>
                <w:sz w:val="20"/>
                <w:szCs w:val="20"/>
              </w:rPr>
            </w:pPr>
          </w:p>
        </w:tc>
        <w:tc>
          <w:tcPr>
            <w:tcW w:w="1843" w:type="dxa"/>
            <w:shd w:val="clear" w:color="auto" w:fill="auto"/>
          </w:tcPr>
          <w:p w:rsidR="002848E6" w:rsidRPr="004B7ED5" w:rsidRDefault="002848E6" w:rsidP="004B7ED5">
            <w:pPr>
              <w:spacing w:line="360" w:lineRule="auto"/>
              <w:jc w:val="both"/>
              <w:rPr>
                <w:sz w:val="20"/>
                <w:szCs w:val="20"/>
              </w:rPr>
            </w:pPr>
          </w:p>
        </w:tc>
      </w:tr>
      <w:tr w:rsidR="002848E6" w:rsidRPr="004B7ED5" w:rsidTr="004B7ED5">
        <w:tc>
          <w:tcPr>
            <w:tcW w:w="4786" w:type="dxa"/>
            <w:shd w:val="clear" w:color="auto" w:fill="auto"/>
          </w:tcPr>
          <w:p w:rsidR="002848E6" w:rsidRPr="004B7ED5" w:rsidRDefault="002848E6" w:rsidP="004B7ED5">
            <w:pPr>
              <w:spacing w:line="360" w:lineRule="auto"/>
              <w:rPr>
                <w:sz w:val="20"/>
                <w:szCs w:val="20"/>
              </w:rPr>
            </w:pPr>
            <w:r w:rsidRPr="004B7ED5">
              <w:rPr>
                <w:sz w:val="20"/>
                <w:szCs w:val="20"/>
              </w:rPr>
              <w:t xml:space="preserve">2. Эмоциональная уравновешенность </w:t>
            </w:r>
          </w:p>
        </w:tc>
        <w:tc>
          <w:tcPr>
            <w:tcW w:w="1559" w:type="dxa"/>
            <w:shd w:val="clear" w:color="auto" w:fill="auto"/>
          </w:tcPr>
          <w:p w:rsidR="002848E6" w:rsidRPr="004B7ED5" w:rsidRDefault="002848E6" w:rsidP="004B7ED5">
            <w:pPr>
              <w:spacing w:line="360" w:lineRule="auto"/>
              <w:jc w:val="both"/>
              <w:rPr>
                <w:sz w:val="20"/>
                <w:szCs w:val="20"/>
              </w:rPr>
            </w:pPr>
            <w:r w:rsidRPr="004B7ED5">
              <w:rPr>
                <w:sz w:val="20"/>
                <w:szCs w:val="20"/>
              </w:rPr>
              <w:t>Х</w:t>
            </w:r>
          </w:p>
        </w:tc>
        <w:tc>
          <w:tcPr>
            <w:tcW w:w="1276" w:type="dxa"/>
            <w:shd w:val="clear" w:color="auto" w:fill="auto"/>
          </w:tcPr>
          <w:p w:rsidR="002848E6" w:rsidRPr="004B7ED5" w:rsidRDefault="002848E6" w:rsidP="004B7ED5">
            <w:pPr>
              <w:spacing w:line="360" w:lineRule="auto"/>
              <w:jc w:val="both"/>
              <w:rPr>
                <w:sz w:val="20"/>
                <w:szCs w:val="20"/>
              </w:rPr>
            </w:pPr>
          </w:p>
        </w:tc>
        <w:tc>
          <w:tcPr>
            <w:tcW w:w="1843" w:type="dxa"/>
            <w:shd w:val="clear" w:color="auto" w:fill="auto"/>
          </w:tcPr>
          <w:p w:rsidR="002848E6" w:rsidRPr="004B7ED5" w:rsidRDefault="002848E6" w:rsidP="004B7ED5">
            <w:pPr>
              <w:spacing w:line="360" w:lineRule="auto"/>
              <w:jc w:val="both"/>
              <w:rPr>
                <w:sz w:val="20"/>
                <w:szCs w:val="20"/>
              </w:rPr>
            </w:pPr>
          </w:p>
        </w:tc>
      </w:tr>
      <w:tr w:rsidR="002848E6" w:rsidRPr="004B7ED5" w:rsidTr="004B7ED5">
        <w:tc>
          <w:tcPr>
            <w:tcW w:w="4786" w:type="dxa"/>
            <w:shd w:val="clear" w:color="auto" w:fill="auto"/>
          </w:tcPr>
          <w:p w:rsidR="002848E6" w:rsidRPr="004B7ED5" w:rsidRDefault="002848E6" w:rsidP="004B7ED5">
            <w:pPr>
              <w:spacing w:line="360" w:lineRule="auto"/>
              <w:rPr>
                <w:sz w:val="20"/>
                <w:szCs w:val="20"/>
              </w:rPr>
            </w:pPr>
            <w:r w:rsidRPr="004B7ED5">
              <w:rPr>
                <w:sz w:val="20"/>
                <w:szCs w:val="20"/>
              </w:rPr>
              <w:t>3.Творческое отношение к делу</w:t>
            </w:r>
          </w:p>
        </w:tc>
        <w:tc>
          <w:tcPr>
            <w:tcW w:w="1559" w:type="dxa"/>
            <w:shd w:val="clear" w:color="auto" w:fill="auto"/>
          </w:tcPr>
          <w:p w:rsidR="002848E6" w:rsidRPr="004B7ED5" w:rsidRDefault="002848E6" w:rsidP="004B7ED5">
            <w:pPr>
              <w:spacing w:line="360" w:lineRule="auto"/>
              <w:jc w:val="both"/>
              <w:rPr>
                <w:sz w:val="20"/>
                <w:szCs w:val="20"/>
              </w:rPr>
            </w:pPr>
          </w:p>
        </w:tc>
        <w:tc>
          <w:tcPr>
            <w:tcW w:w="1276" w:type="dxa"/>
            <w:shd w:val="clear" w:color="auto" w:fill="auto"/>
          </w:tcPr>
          <w:p w:rsidR="002848E6" w:rsidRPr="004B7ED5" w:rsidRDefault="002848E6" w:rsidP="004B7ED5">
            <w:pPr>
              <w:spacing w:line="360" w:lineRule="auto"/>
              <w:jc w:val="both"/>
              <w:rPr>
                <w:sz w:val="20"/>
                <w:szCs w:val="20"/>
              </w:rPr>
            </w:pPr>
            <w:r w:rsidRPr="004B7ED5">
              <w:rPr>
                <w:sz w:val="20"/>
                <w:szCs w:val="20"/>
              </w:rPr>
              <w:t>Х</w:t>
            </w:r>
          </w:p>
        </w:tc>
        <w:tc>
          <w:tcPr>
            <w:tcW w:w="1843" w:type="dxa"/>
            <w:shd w:val="clear" w:color="auto" w:fill="auto"/>
          </w:tcPr>
          <w:p w:rsidR="002848E6" w:rsidRPr="004B7ED5" w:rsidRDefault="002848E6" w:rsidP="004B7ED5">
            <w:pPr>
              <w:spacing w:line="360" w:lineRule="auto"/>
              <w:jc w:val="both"/>
              <w:rPr>
                <w:sz w:val="20"/>
                <w:szCs w:val="20"/>
              </w:rPr>
            </w:pPr>
          </w:p>
        </w:tc>
      </w:tr>
      <w:tr w:rsidR="002848E6" w:rsidRPr="004B7ED5" w:rsidTr="004B7ED5">
        <w:tc>
          <w:tcPr>
            <w:tcW w:w="4786" w:type="dxa"/>
            <w:shd w:val="clear" w:color="auto" w:fill="auto"/>
          </w:tcPr>
          <w:p w:rsidR="002848E6" w:rsidRPr="004B7ED5" w:rsidRDefault="002848E6" w:rsidP="004B7ED5">
            <w:pPr>
              <w:spacing w:line="360" w:lineRule="auto"/>
              <w:rPr>
                <w:sz w:val="20"/>
                <w:szCs w:val="20"/>
              </w:rPr>
            </w:pPr>
            <w:r w:rsidRPr="004B7ED5">
              <w:rPr>
                <w:sz w:val="20"/>
                <w:szCs w:val="20"/>
              </w:rPr>
              <w:t xml:space="preserve">4. Коммуникабельность </w:t>
            </w:r>
          </w:p>
        </w:tc>
        <w:tc>
          <w:tcPr>
            <w:tcW w:w="1559" w:type="dxa"/>
            <w:shd w:val="clear" w:color="auto" w:fill="auto"/>
          </w:tcPr>
          <w:p w:rsidR="002848E6" w:rsidRPr="004B7ED5" w:rsidRDefault="002848E6" w:rsidP="004B7ED5">
            <w:pPr>
              <w:spacing w:line="360" w:lineRule="auto"/>
              <w:jc w:val="both"/>
              <w:rPr>
                <w:sz w:val="20"/>
                <w:szCs w:val="20"/>
              </w:rPr>
            </w:pPr>
          </w:p>
        </w:tc>
        <w:tc>
          <w:tcPr>
            <w:tcW w:w="1276" w:type="dxa"/>
            <w:shd w:val="clear" w:color="auto" w:fill="auto"/>
          </w:tcPr>
          <w:p w:rsidR="002848E6" w:rsidRPr="004B7ED5" w:rsidRDefault="002848E6" w:rsidP="004B7ED5">
            <w:pPr>
              <w:spacing w:line="360" w:lineRule="auto"/>
              <w:jc w:val="both"/>
              <w:rPr>
                <w:sz w:val="20"/>
                <w:szCs w:val="20"/>
              </w:rPr>
            </w:pPr>
          </w:p>
        </w:tc>
        <w:tc>
          <w:tcPr>
            <w:tcW w:w="1843" w:type="dxa"/>
            <w:shd w:val="clear" w:color="auto" w:fill="auto"/>
          </w:tcPr>
          <w:p w:rsidR="002848E6" w:rsidRPr="004B7ED5" w:rsidRDefault="002848E6" w:rsidP="004B7ED5">
            <w:pPr>
              <w:spacing w:line="360" w:lineRule="auto"/>
              <w:jc w:val="both"/>
              <w:rPr>
                <w:sz w:val="20"/>
                <w:szCs w:val="20"/>
              </w:rPr>
            </w:pPr>
            <w:r w:rsidRPr="004B7ED5">
              <w:rPr>
                <w:sz w:val="20"/>
                <w:szCs w:val="20"/>
              </w:rPr>
              <w:t>Х</w:t>
            </w:r>
          </w:p>
        </w:tc>
      </w:tr>
      <w:tr w:rsidR="002848E6" w:rsidRPr="004B7ED5" w:rsidTr="004B7ED5">
        <w:tc>
          <w:tcPr>
            <w:tcW w:w="4786" w:type="dxa"/>
            <w:shd w:val="clear" w:color="auto" w:fill="auto"/>
          </w:tcPr>
          <w:p w:rsidR="002848E6" w:rsidRPr="004B7ED5" w:rsidRDefault="002848E6" w:rsidP="004B7ED5">
            <w:pPr>
              <w:spacing w:line="360" w:lineRule="auto"/>
              <w:rPr>
                <w:sz w:val="20"/>
                <w:szCs w:val="20"/>
              </w:rPr>
            </w:pPr>
            <w:r w:rsidRPr="004B7ED5">
              <w:rPr>
                <w:sz w:val="20"/>
                <w:szCs w:val="20"/>
              </w:rPr>
              <w:t>5. Целеустремленность</w:t>
            </w:r>
          </w:p>
        </w:tc>
        <w:tc>
          <w:tcPr>
            <w:tcW w:w="1559" w:type="dxa"/>
            <w:shd w:val="clear" w:color="auto" w:fill="auto"/>
          </w:tcPr>
          <w:p w:rsidR="002848E6" w:rsidRPr="004B7ED5" w:rsidRDefault="002848E6" w:rsidP="004B7ED5">
            <w:pPr>
              <w:spacing w:line="360" w:lineRule="auto"/>
              <w:jc w:val="both"/>
              <w:rPr>
                <w:sz w:val="20"/>
                <w:szCs w:val="20"/>
              </w:rPr>
            </w:pPr>
            <w:r w:rsidRPr="004B7ED5">
              <w:rPr>
                <w:sz w:val="20"/>
                <w:szCs w:val="20"/>
              </w:rPr>
              <w:t>Х</w:t>
            </w:r>
          </w:p>
        </w:tc>
        <w:tc>
          <w:tcPr>
            <w:tcW w:w="1276" w:type="dxa"/>
            <w:shd w:val="clear" w:color="auto" w:fill="auto"/>
          </w:tcPr>
          <w:p w:rsidR="002848E6" w:rsidRPr="004B7ED5" w:rsidRDefault="002848E6" w:rsidP="004B7ED5">
            <w:pPr>
              <w:spacing w:line="360" w:lineRule="auto"/>
              <w:jc w:val="both"/>
              <w:rPr>
                <w:sz w:val="20"/>
                <w:szCs w:val="20"/>
              </w:rPr>
            </w:pPr>
          </w:p>
        </w:tc>
        <w:tc>
          <w:tcPr>
            <w:tcW w:w="1843" w:type="dxa"/>
            <w:shd w:val="clear" w:color="auto" w:fill="auto"/>
          </w:tcPr>
          <w:p w:rsidR="002848E6" w:rsidRPr="004B7ED5" w:rsidRDefault="002848E6" w:rsidP="004B7ED5">
            <w:pPr>
              <w:spacing w:line="360" w:lineRule="auto"/>
              <w:jc w:val="both"/>
              <w:rPr>
                <w:sz w:val="20"/>
                <w:szCs w:val="20"/>
              </w:rPr>
            </w:pPr>
          </w:p>
        </w:tc>
      </w:tr>
    </w:tbl>
    <w:p w:rsidR="002848E6" w:rsidRPr="00161987" w:rsidRDefault="002848E6" w:rsidP="00161987">
      <w:pPr>
        <w:spacing w:line="360" w:lineRule="auto"/>
        <w:ind w:firstLine="709"/>
        <w:jc w:val="both"/>
        <w:rPr>
          <w:sz w:val="28"/>
          <w:szCs w:val="28"/>
        </w:rPr>
      </w:pPr>
    </w:p>
    <w:p w:rsidR="002848E6" w:rsidRPr="00161987" w:rsidRDefault="00177C3C" w:rsidP="00161987">
      <w:pPr>
        <w:spacing w:line="360" w:lineRule="auto"/>
        <w:ind w:firstLine="709"/>
        <w:jc w:val="both"/>
        <w:rPr>
          <w:sz w:val="28"/>
          <w:szCs w:val="28"/>
        </w:rPr>
      </w:pPr>
      <w:r w:rsidRPr="00161987">
        <w:rPr>
          <w:sz w:val="28"/>
          <w:szCs w:val="28"/>
        </w:rPr>
        <w:t>Данные полученные при проведении ПФСИ были подтверждены наличием показателей методики Р. Кеттелла</w:t>
      </w:r>
      <w:r w:rsidR="00CF2CF5" w:rsidRPr="00161987">
        <w:rPr>
          <w:sz w:val="28"/>
          <w:szCs w:val="28"/>
        </w:rPr>
        <w:t>:</w:t>
      </w:r>
    </w:p>
    <w:p w:rsidR="00CF2CF5" w:rsidRPr="00161987" w:rsidRDefault="00161987" w:rsidP="00161987">
      <w:pPr>
        <w:spacing w:line="360" w:lineRule="auto"/>
        <w:ind w:firstLine="709"/>
        <w:jc w:val="both"/>
        <w:rPr>
          <w:sz w:val="28"/>
          <w:szCs w:val="28"/>
        </w:rPr>
      </w:pPr>
      <w:r>
        <w:rPr>
          <w:sz w:val="28"/>
          <w:szCs w:val="28"/>
        </w:rPr>
        <w:br w:type="page"/>
      </w:r>
      <w:r w:rsidR="00CF2CF5" w:rsidRPr="00161987">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09"/>
        <w:gridCol w:w="609"/>
        <w:gridCol w:w="610"/>
        <w:gridCol w:w="609"/>
        <w:gridCol w:w="610"/>
        <w:gridCol w:w="611"/>
        <w:gridCol w:w="610"/>
        <w:gridCol w:w="610"/>
        <w:gridCol w:w="611"/>
        <w:gridCol w:w="610"/>
        <w:gridCol w:w="610"/>
        <w:gridCol w:w="611"/>
        <w:gridCol w:w="610"/>
        <w:gridCol w:w="610"/>
        <w:gridCol w:w="424"/>
      </w:tblGrid>
      <w:tr w:rsidR="00CF2CF5" w:rsidRPr="004B7ED5" w:rsidTr="004B7ED5">
        <w:trPr>
          <w:trHeight w:val="275"/>
          <w:jc w:val="center"/>
        </w:trPr>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А</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В</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С</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Е</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F</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G</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Н</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I</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L</w:t>
            </w:r>
          </w:p>
        </w:tc>
        <w:tc>
          <w:tcPr>
            <w:tcW w:w="652"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M</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N</w:t>
            </w:r>
          </w:p>
        </w:tc>
        <w:tc>
          <w:tcPr>
            <w:tcW w:w="651" w:type="dxa"/>
            <w:shd w:val="clear" w:color="auto" w:fill="auto"/>
          </w:tcPr>
          <w:p w:rsidR="00CF2CF5" w:rsidRPr="004B7ED5" w:rsidRDefault="00CF2CF5" w:rsidP="004B7ED5">
            <w:pPr>
              <w:spacing w:line="360" w:lineRule="auto"/>
              <w:ind w:left="-769" w:firstLine="709"/>
              <w:jc w:val="center"/>
              <w:rPr>
                <w:sz w:val="20"/>
                <w:szCs w:val="20"/>
                <w:lang w:val="en-GB"/>
              </w:rPr>
            </w:pPr>
            <w:r w:rsidRPr="004B7ED5">
              <w:rPr>
                <w:sz w:val="20"/>
                <w:szCs w:val="20"/>
                <w:lang w:val="en-GB"/>
              </w:rPr>
              <w:t>O</w:t>
            </w:r>
          </w:p>
        </w:tc>
        <w:tc>
          <w:tcPr>
            <w:tcW w:w="652" w:type="dxa"/>
            <w:shd w:val="clear" w:color="auto" w:fill="auto"/>
          </w:tcPr>
          <w:p w:rsidR="00CF2CF5" w:rsidRPr="004B7ED5" w:rsidRDefault="00CF2CF5" w:rsidP="004B7ED5">
            <w:pPr>
              <w:spacing w:line="360" w:lineRule="auto"/>
              <w:ind w:left="-769" w:firstLine="709"/>
              <w:jc w:val="center"/>
              <w:rPr>
                <w:sz w:val="20"/>
                <w:szCs w:val="20"/>
                <w:vertAlign w:val="subscript"/>
              </w:rPr>
            </w:pPr>
            <w:r w:rsidRPr="004B7ED5">
              <w:rPr>
                <w:sz w:val="20"/>
                <w:szCs w:val="20"/>
                <w:lang w:val="en-GB"/>
              </w:rPr>
              <w:t>Q</w:t>
            </w:r>
            <w:r w:rsidRPr="004B7ED5">
              <w:rPr>
                <w:sz w:val="20"/>
                <w:szCs w:val="20"/>
                <w:vertAlign w:val="subscript"/>
              </w:rPr>
              <w:t>1</w:t>
            </w:r>
          </w:p>
        </w:tc>
        <w:tc>
          <w:tcPr>
            <w:tcW w:w="651" w:type="dxa"/>
            <w:shd w:val="clear" w:color="auto" w:fill="auto"/>
          </w:tcPr>
          <w:p w:rsidR="00CF2CF5" w:rsidRPr="004B7ED5" w:rsidRDefault="00CF2CF5" w:rsidP="004B7ED5">
            <w:pPr>
              <w:spacing w:line="360" w:lineRule="auto"/>
              <w:ind w:left="-769" w:firstLine="709"/>
              <w:jc w:val="center"/>
              <w:rPr>
                <w:sz w:val="20"/>
                <w:szCs w:val="20"/>
                <w:vertAlign w:val="subscript"/>
              </w:rPr>
            </w:pPr>
            <w:r w:rsidRPr="004B7ED5">
              <w:rPr>
                <w:sz w:val="20"/>
                <w:szCs w:val="20"/>
                <w:lang w:val="en-GB"/>
              </w:rPr>
              <w:t>Q</w:t>
            </w:r>
            <w:r w:rsidRPr="004B7ED5">
              <w:rPr>
                <w:sz w:val="20"/>
                <w:szCs w:val="20"/>
                <w:vertAlign w:val="subscript"/>
              </w:rPr>
              <w:t>2</w:t>
            </w:r>
          </w:p>
        </w:tc>
        <w:tc>
          <w:tcPr>
            <w:tcW w:w="651" w:type="dxa"/>
            <w:shd w:val="clear" w:color="auto" w:fill="auto"/>
          </w:tcPr>
          <w:p w:rsidR="00CF2CF5" w:rsidRPr="004B7ED5" w:rsidRDefault="00CF2CF5" w:rsidP="004B7ED5">
            <w:pPr>
              <w:spacing w:line="360" w:lineRule="auto"/>
              <w:ind w:left="-769" w:firstLine="709"/>
              <w:jc w:val="center"/>
              <w:rPr>
                <w:sz w:val="20"/>
                <w:szCs w:val="20"/>
                <w:vertAlign w:val="subscript"/>
              </w:rPr>
            </w:pPr>
            <w:r w:rsidRPr="004B7ED5">
              <w:rPr>
                <w:sz w:val="20"/>
                <w:szCs w:val="20"/>
                <w:lang w:val="en-GB"/>
              </w:rPr>
              <w:t>Q</w:t>
            </w:r>
            <w:r w:rsidRPr="004B7ED5">
              <w:rPr>
                <w:sz w:val="20"/>
                <w:szCs w:val="20"/>
                <w:vertAlign w:val="subscript"/>
              </w:rPr>
              <w:t>3</w:t>
            </w:r>
          </w:p>
        </w:tc>
        <w:tc>
          <w:tcPr>
            <w:tcW w:w="445" w:type="dxa"/>
            <w:shd w:val="clear" w:color="auto" w:fill="auto"/>
          </w:tcPr>
          <w:p w:rsidR="00CF2CF5" w:rsidRPr="004B7ED5" w:rsidRDefault="00CF2CF5" w:rsidP="004B7ED5">
            <w:pPr>
              <w:spacing w:line="360" w:lineRule="auto"/>
              <w:ind w:left="-769" w:firstLine="709"/>
              <w:jc w:val="center"/>
              <w:rPr>
                <w:sz w:val="20"/>
                <w:szCs w:val="20"/>
                <w:vertAlign w:val="subscript"/>
              </w:rPr>
            </w:pPr>
            <w:r w:rsidRPr="004B7ED5">
              <w:rPr>
                <w:sz w:val="20"/>
                <w:szCs w:val="20"/>
                <w:lang w:val="en-GB"/>
              </w:rPr>
              <w:t>Q</w:t>
            </w:r>
            <w:r w:rsidRPr="004B7ED5">
              <w:rPr>
                <w:sz w:val="20"/>
                <w:szCs w:val="20"/>
                <w:vertAlign w:val="subscript"/>
              </w:rPr>
              <w:t>4</w:t>
            </w:r>
          </w:p>
        </w:tc>
      </w:tr>
      <w:tr w:rsidR="00CF2CF5" w:rsidRPr="004B7ED5" w:rsidTr="004B7ED5">
        <w:trPr>
          <w:trHeight w:val="176"/>
          <w:jc w:val="center"/>
        </w:trPr>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9</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5</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highlight w:val="lightGray"/>
              </w:rPr>
              <w:t>5</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5</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6</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highlight w:val="lightGray"/>
              </w:rPr>
              <w:t>3</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7</w:t>
            </w:r>
          </w:p>
        </w:tc>
        <w:tc>
          <w:tcPr>
            <w:tcW w:w="651" w:type="dxa"/>
            <w:shd w:val="clear" w:color="auto" w:fill="auto"/>
          </w:tcPr>
          <w:p w:rsidR="00CF2CF5" w:rsidRPr="004B7ED5" w:rsidRDefault="00464604" w:rsidP="004B7ED5">
            <w:pPr>
              <w:spacing w:line="360" w:lineRule="auto"/>
              <w:ind w:left="-769" w:firstLine="709"/>
              <w:jc w:val="center"/>
              <w:rPr>
                <w:sz w:val="20"/>
                <w:szCs w:val="20"/>
              </w:rPr>
            </w:pPr>
            <w:r w:rsidRPr="004B7ED5">
              <w:rPr>
                <w:sz w:val="20"/>
                <w:szCs w:val="20"/>
                <w:highlight w:val="lightGray"/>
              </w:rPr>
              <w:t>6</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6</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6</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6</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highlight w:val="lightGray"/>
              </w:rPr>
              <w:t>7</w:t>
            </w:r>
          </w:p>
        </w:tc>
        <w:tc>
          <w:tcPr>
            <w:tcW w:w="652"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5</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rPr>
              <w:t>5</w:t>
            </w:r>
          </w:p>
        </w:tc>
        <w:tc>
          <w:tcPr>
            <w:tcW w:w="651"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highlight w:val="lightGray"/>
              </w:rPr>
              <w:t>4</w:t>
            </w:r>
          </w:p>
        </w:tc>
        <w:tc>
          <w:tcPr>
            <w:tcW w:w="445" w:type="dxa"/>
            <w:shd w:val="clear" w:color="auto" w:fill="auto"/>
          </w:tcPr>
          <w:p w:rsidR="00CF2CF5" w:rsidRPr="004B7ED5" w:rsidRDefault="00CF2CF5" w:rsidP="004B7ED5">
            <w:pPr>
              <w:spacing w:line="360" w:lineRule="auto"/>
              <w:ind w:left="-769" w:firstLine="709"/>
              <w:jc w:val="center"/>
              <w:rPr>
                <w:sz w:val="20"/>
                <w:szCs w:val="20"/>
              </w:rPr>
            </w:pPr>
            <w:r w:rsidRPr="004B7ED5">
              <w:rPr>
                <w:sz w:val="20"/>
                <w:szCs w:val="20"/>
                <w:highlight w:val="lightGray"/>
              </w:rPr>
              <w:t>6</w:t>
            </w:r>
          </w:p>
        </w:tc>
      </w:tr>
    </w:tbl>
    <w:p w:rsidR="00CF2CF5" w:rsidRPr="00161987" w:rsidRDefault="00CF2CF5" w:rsidP="00161987">
      <w:pPr>
        <w:spacing w:line="360" w:lineRule="auto"/>
        <w:ind w:firstLine="709"/>
        <w:jc w:val="both"/>
        <w:rPr>
          <w:sz w:val="28"/>
          <w:szCs w:val="28"/>
        </w:rPr>
      </w:pPr>
    </w:p>
    <w:p w:rsidR="009C2C31" w:rsidRPr="00161987" w:rsidRDefault="009C2C31" w:rsidP="00161987">
      <w:pPr>
        <w:spacing w:line="360" w:lineRule="auto"/>
        <w:ind w:firstLine="709"/>
        <w:jc w:val="both"/>
        <w:rPr>
          <w:sz w:val="28"/>
          <w:szCs w:val="28"/>
        </w:rPr>
      </w:pPr>
      <w:r w:rsidRPr="00161987">
        <w:rPr>
          <w:sz w:val="28"/>
          <w:szCs w:val="28"/>
        </w:rPr>
        <w:t>Данные показатели характеризуют претендента как человека эмоционально неустойчивого, переменчивого, беспокойного. Вызывающий недоверие</w:t>
      </w:r>
      <w:r w:rsidR="00464604" w:rsidRPr="00161987">
        <w:rPr>
          <w:sz w:val="28"/>
          <w:szCs w:val="28"/>
        </w:rPr>
        <w:t>, игнорируе</w:t>
      </w:r>
      <w:r w:rsidR="00510D8F" w:rsidRPr="00161987">
        <w:rPr>
          <w:sz w:val="28"/>
          <w:szCs w:val="28"/>
        </w:rPr>
        <w:t>т обязанности, неорганизованный, невнимателен, неделикатен.</w:t>
      </w:r>
      <w:r w:rsidR="00464604" w:rsidRPr="00161987">
        <w:rPr>
          <w:sz w:val="28"/>
          <w:szCs w:val="28"/>
        </w:rPr>
        <w:t xml:space="preserve"> Однако отличается самоуверенностью.</w:t>
      </w:r>
      <w:r w:rsidR="00510D8F" w:rsidRPr="00161987">
        <w:rPr>
          <w:sz w:val="28"/>
          <w:szCs w:val="28"/>
        </w:rPr>
        <w:t xml:space="preserve"> </w:t>
      </w:r>
    </w:p>
    <w:p w:rsidR="00510D8F" w:rsidRPr="00161987" w:rsidRDefault="00510D8F" w:rsidP="00161987">
      <w:pPr>
        <w:spacing w:line="360" w:lineRule="auto"/>
        <w:ind w:firstLine="709"/>
        <w:jc w:val="both"/>
        <w:rPr>
          <w:sz w:val="28"/>
          <w:szCs w:val="28"/>
        </w:rPr>
      </w:pPr>
      <w:r w:rsidRPr="00161987">
        <w:rPr>
          <w:sz w:val="28"/>
          <w:szCs w:val="28"/>
        </w:rPr>
        <w:t xml:space="preserve">Получив отказ в приеме на вакантную должность, претендентка устроила скандал и потребовала дальнейшего проведения испытания. Было принято решение о проведении претенденткой тренингового занятия в группе. </w:t>
      </w:r>
    </w:p>
    <w:p w:rsidR="00510D8F" w:rsidRPr="00161987" w:rsidRDefault="00A309C8" w:rsidP="00161987">
      <w:pPr>
        <w:spacing w:line="360" w:lineRule="auto"/>
        <w:ind w:firstLine="709"/>
        <w:jc w:val="both"/>
        <w:rPr>
          <w:sz w:val="28"/>
          <w:szCs w:val="28"/>
        </w:rPr>
      </w:pPr>
      <w:r w:rsidRPr="00161987">
        <w:rPr>
          <w:sz w:val="28"/>
          <w:szCs w:val="28"/>
        </w:rPr>
        <w:t xml:space="preserve">Занятие прошло неудовлетворительно. Цель тренинга была не ясна. В конце занятия образовалась ситуация конфликта между реабилитантами и претенденткой на вакансию. </w:t>
      </w:r>
    </w:p>
    <w:p w:rsidR="00A309C8" w:rsidRPr="00161987" w:rsidRDefault="00A309C8" w:rsidP="00161987">
      <w:pPr>
        <w:spacing w:line="360" w:lineRule="auto"/>
        <w:ind w:firstLine="709"/>
        <w:jc w:val="both"/>
        <w:rPr>
          <w:sz w:val="28"/>
          <w:szCs w:val="28"/>
        </w:rPr>
      </w:pPr>
      <w:r w:rsidRPr="00161987">
        <w:rPr>
          <w:sz w:val="28"/>
          <w:szCs w:val="28"/>
        </w:rPr>
        <w:t>После проведения занятия претендентка приняла самостоятельное решение отказаться от вакансии.</w:t>
      </w:r>
    </w:p>
    <w:p w:rsidR="00AF27E5" w:rsidRPr="00161987" w:rsidRDefault="00AF27E5" w:rsidP="00161987">
      <w:pPr>
        <w:spacing w:line="360" w:lineRule="auto"/>
        <w:ind w:firstLine="709"/>
        <w:jc w:val="both"/>
        <w:rPr>
          <w:sz w:val="28"/>
          <w:szCs w:val="28"/>
        </w:rPr>
      </w:pPr>
      <w:r w:rsidRPr="00161987">
        <w:rPr>
          <w:sz w:val="28"/>
          <w:szCs w:val="28"/>
        </w:rPr>
        <w:t>2. Г. 29 лет. Замужем. Сын 2 года. Образование: Самарский государственный университет. Специальность преподаватель истории. Самарский институт переподготовки кадров работников образования (СИПКРО) по специальности педагог-психолог. Опыт работы педагогом в школе- интернате для трудных подростков 3 года.</w:t>
      </w:r>
      <w:r w:rsidR="0024092F" w:rsidRPr="00161987">
        <w:rPr>
          <w:sz w:val="28"/>
          <w:szCs w:val="28"/>
        </w:rPr>
        <w:t xml:space="preserve"> </w:t>
      </w:r>
    </w:p>
    <w:p w:rsidR="008D67D7" w:rsidRPr="00161987" w:rsidRDefault="008D67D7" w:rsidP="00161987">
      <w:pPr>
        <w:spacing w:line="360" w:lineRule="auto"/>
        <w:ind w:firstLine="709"/>
        <w:jc w:val="both"/>
        <w:rPr>
          <w:sz w:val="28"/>
          <w:szCs w:val="28"/>
        </w:rPr>
      </w:pPr>
      <w:r w:rsidRPr="00161987">
        <w:rPr>
          <w:sz w:val="28"/>
          <w:szCs w:val="28"/>
        </w:rPr>
        <w:t>Ответы на вопросы анкеты четкие, лаконичные. Пропущенных пунктов нет.</w:t>
      </w:r>
    </w:p>
    <w:p w:rsidR="008D67D7" w:rsidRPr="00161987" w:rsidRDefault="008D67D7" w:rsidP="00161987">
      <w:pPr>
        <w:spacing w:line="360" w:lineRule="auto"/>
        <w:ind w:firstLine="709"/>
        <w:jc w:val="both"/>
        <w:rPr>
          <w:sz w:val="28"/>
          <w:szCs w:val="28"/>
        </w:rPr>
      </w:pPr>
      <w:r w:rsidRPr="00161987">
        <w:rPr>
          <w:sz w:val="28"/>
          <w:szCs w:val="28"/>
        </w:rPr>
        <w:t>Внешний вид аккуратный. В беседе внимательна, собранна, доброжелательна. При оценке выраженности личностных качеств были получены следующие результаты (таблица 4):</w:t>
      </w:r>
    </w:p>
    <w:p w:rsidR="008D67D7" w:rsidRPr="00161987" w:rsidRDefault="00161987" w:rsidP="00161987">
      <w:pPr>
        <w:spacing w:line="360" w:lineRule="auto"/>
        <w:ind w:firstLine="709"/>
        <w:jc w:val="both"/>
        <w:rPr>
          <w:sz w:val="28"/>
          <w:szCs w:val="28"/>
        </w:rPr>
      </w:pPr>
      <w:r>
        <w:rPr>
          <w:sz w:val="28"/>
          <w:szCs w:val="28"/>
        </w:rPr>
        <w:br w:type="page"/>
      </w:r>
      <w:r w:rsidR="008D67D7" w:rsidRPr="00161987">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417"/>
        <w:gridCol w:w="1134"/>
        <w:gridCol w:w="1701"/>
      </w:tblGrid>
      <w:tr w:rsidR="008D67D7" w:rsidRPr="004B7ED5" w:rsidTr="004B7ED5">
        <w:tc>
          <w:tcPr>
            <w:tcW w:w="5070" w:type="dxa"/>
            <w:vMerge w:val="restart"/>
            <w:shd w:val="clear" w:color="auto" w:fill="auto"/>
            <w:vAlign w:val="center"/>
          </w:tcPr>
          <w:p w:rsidR="008D67D7" w:rsidRPr="004B7ED5" w:rsidRDefault="008D67D7" w:rsidP="004B7ED5">
            <w:pPr>
              <w:spacing w:line="360" w:lineRule="auto"/>
              <w:jc w:val="center"/>
              <w:rPr>
                <w:sz w:val="20"/>
                <w:szCs w:val="20"/>
              </w:rPr>
            </w:pPr>
            <w:r w:rsidRPr="004B7ED5">
              <w:rPr>
                <w:sz w:val="20"/>
                <w:szCs w:val="20"/>
              </w:rPr>
              <w:t>Личные качества (представлены в порядке присвоенных рангов)</w:t>
            </w:r>
          </w:p>
        </w:tc>
        <w:tc>
          <w:tcPr>
            <w:tcW w:w="4252" w:type="dxa"/>
            <w:gridSpan w:val="3"/>
            <w:shd w:val="clear" w:color="auto" w:fill="auto"/>
            <w:vAlign w:val="center"/>
          </w:tcPr>
          <w:p w:rsidR="008D67D7" w:rsidRPr="004B7ED5" w:rsidRDefault="008D67D7" w:rsidP="004B7ED5">
            <w:pPr>
              <w:spacing w:line="360" w:lineRule="auto"/>
              <w:jc w:val="center"/>
              <w:rPr>
                <w:sz w:val="20"/>
                <w:szCs w:val="20"/>
              </w:rPr>
            </w:pPr>
            <w:r w:rsidRPr="004B7ED5">
              <w:rPr>
                <w:sz w:val="20"/>
                <w:szCs w:val="20"/>
              </w:rPr>
              <w:t>Степень выраженности</w:t>
            </w:r>
          </w:p>
        </w:tc>
      </w:tr>
      <w:tr w:rsidR="008D67D7" w:rsidRPr="004B7ED5" w:rsidTr="004B7ED5">
        <w:tc>
          <w:tcPr>
            <w:tcW w:w="5070" w:type="dxa"/>
            <w:vMerge/>
            <w:shd w:val="clear" w:color="auto" w:fill="auto"/>
          </w:tcPr>
          <w:p w:rsidR="008D67D7" w:rsidRPr="004B7ED5" w:rsidRDefault="008D67D7" w:rsidP="004B7ED5">
            <w:pPr>
              <w:spacing w:line="360" w:lineRule="auto"/>
              <w:jc w:val="both"/>
              <w:rPr>
                <w:sz w:val="20"/>
                <w:szCs w:val="20"/>
              </w:rPr>
            </w:pPr>
          </w:p>
        </w:tc>
        <w:tc>
          <w:tcPr>
            <w:tcW w:w="1417" w:type="dxa"/>
            <w:shd w:val="clear" w:color="auto" w:fill="auto"/>
          </w:tcPr>
          <w:p w:rsidR="008D67D7" w:rsidRPr="004B7ED5" w:rsidRDefault="008D67D7" w:rsidP="004B7ED5">
            <w:pPr>
              <w:spacing w:line="360" w:lineRule="auto"/>
              <w:jc w:val="both"/>
              <w:rPr>
                <w:sz w:val="20"/>
                <w:szCs w:val="20"/>
              </w:rPr>
            </w:pPr>
            <w:r w:rsidRPr="004B7ED5">
              <w:rPr>
                <w:sz w:val="20"/>
                <w:szCs w:val="20"/>
              </w:rPr>
              <w:t>«Низкая»</w:t>
            </w:r>
          </w:p>
        </w:tc>
        <w:tc>
          <w:tcPr>
            <w:tcW w:w="1134" w:type="dxa"/>
            <w:shd w:val="clear" w:color="auto" w:fill="auto"/>
          </w:tcPr>
          <w:p w:rsidR="008D67D7" w:rsidRPr="004B7ED5" w:rsidRDefault="008D67D7" w:rsidP="004B7ED5">
            <w:pPr>
              <w:spacing w:line="360" w:lineRule="auto"/>
              <w:jc w:val="both"/>
              <w:rPr>
                <w:sz w:val="20"/>
                <w:szCs w:val="20"/>
              </w:rPr>
            </w:pPr>
            <w:r w:rsidRPr="004B7ED5">
              <w:rPr>
                <w:sz w:val="20"/>
                <w:szCs w:val="20"/>
              </w:rPr>
              <w:t>«Средняя»</w:t>
            </w:r>
          </w:p>
        </w:tc>
        <w:tc>
          <w:tcPr>
            <w:tcW w:w="1701" w:type="dxa"/>
            <w:shd w:val="clear" w:color="auto" w:fill="auto"/>
          </w:tcPr>
          <w:p w:rsidR="008D67D7" w:rsidRPr="004B7ED5" w:rsidRDefault="008D67D7" w:rsidP="004B7ED5">
            <w:pPr>
              <w:spacing w:line="360" w:lineRule="auto"/>
              <w:jc w:val="both"/>
              <w:rPr>
                <w:sz w:val="20"/>
                <w:szCs w:val="20"/>
              </w:rPr>
            </w:pPr>
            <w:r w:rsidRPr="004B7ED5">
              <w:rPr>
                <w:sz w:val="20"/>
                <w:szCs w:val="20"/>
              </w:rPr>
              <w:t>«Высокая»</w:t>
            </w:r>
          </w:p>
        </w:tc>
      </w:tr>
      <w:tr w:rsidR="008D67D7" w:rsidRPr="004B7ED5" w:rsidTr="004B7ED5">
        <w:tc>
          <w:tcPr>
            <w:tcW w:w="5070" w:type="dxa"/>
            <w:shd w:val="clear" w:color="auto" w:fill="auto"/>
          </w:tcPr>
          <w:p w:rsidR="008D67D7" w:rsidRPr="004B7ED5" w:rsidRDefault="008D67D7" w:rsidP="004B7ED5">
            <w:pPr>
              <w:spacing w:line="360" w:lineRule="auto"/>
              <w:jc w:val="both"/>
              <w:rPr>
                <w:sz w:val="20"/>
                <w:szCs w:val="20"/>
              </w:rPr>
            </w:pPr>
            <w:r w:rsidRPr="004B7ED5">
              <w:rPr>
                <w:sz w:val="20"/>
                <w:szCs w:val="20"/>
              </w:rPr>
              <w:t>1. Умение разбираться в людях</w:t>
            </w:r>
          </w:p>
        </w:tc>
        <w:tc>
          <w:tcPr>
            <w:tcW w:w="1417" w:type="dxa"/>
            <w:shd w:val="clear" w:color="auto" w:fill="auto"/>
          </w:tcPr>
          <w:p w:rsidR="008D67D7" w:rsidRPr="004B7ED5" w:rsidRDefault="008D67D7" w:rsidP="004B7ED5">
            <w:pPr>
              <w:spacing w:line="360" w:lineRule="auto"/>
              <w:jc w:val="both"/>
              <w:rPr>
                <w:sz w:val="20"/>
                <w:szCs w:val="20"/>
              </w:rPr>
            </w:pPr>
          </w:p>
        </w:tc>
        <w:tc>
          <w:tcPr>
            <w:tcW w:w="1134" w:type="dxa"/>
            <w:shd w:val="clear" w:color="auto" w:fill="auto"/>
          </w:tcPr>
          <w:p w:rsidR="008D67D7" w:rsidRPr="004B7ED5" w:rsidRDefault="008D67D7" w:rsidP="004B7ED5">
            <w:pPr>
              <w:spacing w:line="360" w:lineRule="auto"/>
              <w:jc w:val="both"/>
              <w:rPr>
                <w:sz w:val="20"/>
                <w:szCs w:val="20"/>
              </w:rPr>
            </w:pPr>
          </w:p>
        </w:tc>
        <w:tc>
          <w:tcPr>
            <w:tcW w:w="1701" w:type="dxa"/>
            <w:shd w:val="clear" w:color="auto" w:fill="auto"/>
          </w:tcPr>
          <w:p w:rsidR="008D67D7" w:rsidRPr="004B7ED5" w:rsidRDefault="008D67D7" w:rsidP="004B7ED5">
            <w:pPr>
              <w:spacing w:line="360" w:lineRule="auto"/>
              <w:jc w:val="both"/>
              <w:rPr>
                <w:sz w:val="20"/>
                <w:szCs w:val="20"/>
              </w:rPr>
            </w:pPr>
            <w:r w:rsidRPr="004B7ED5">
              <w:rPr>
                <w:sz w:val="20"/>
                <w:szCs w:val="20"/>
              </w:rPr>
              <w:t>Х</w:t>
            </w:r>
          </w:p>
        </w:tc>
      </w:tr>
      <w:tr w:rsidR="008D67D7" w:rsidRPr="004B7ED5" w:rsidTr="004B7ED5">
        <w:tc>
          <w:tcPr>
            <w:tcW w:w="5070" w:type="dxa"/>
            <w:shd w:val="clear" w:color="auto" w:fill="auto"/>
          </w:tcPr>
          <w:p w:rsidR="008D67D7" w:rsidRPr="004B7ED5" w:rsidRDefault="008D67D7" w:rsidP="004B7ED5">
            <w:pPr>
              <w:spacing w:line="360" w:lineRule="auto"/>
              <w:rPr>
                <w:sz w:val="20"/>
                <w:szCs w:val="20"/>
              </w:rPr>
            </w:pPr>
            <w:r w:rsidRPr="004B7ED5">
              <w:rPr>
                <w:sz w:val="20"/>
                <w:szCs w:val="20"/>
              </w:rPr>
              <w:t xml:space="preserve">2. Эмоциональная уравновешенность </w:t>
            </w:r>
          </w:p>
        </w:tc>
        <w:tc>
          <w:tcPr>
            <w:tcW w:w="1417" w:type="dxa"/>
            <w:shd w:val="clear" w:color="auto" w:fill="auto"/>
          </w:tcPr>
          <w:p w:rsidR="008D67D7" w:rsidRPr="004B7ED5" w:rsidRDefault="008D67D7" w:rsidP="004B7ED5">
            <w:pPr>
              <w:spacing w:line="360" w:lineRule="auto"/>
              <w:jc w:val="both"/>
              <w:rPr>
                <w:sz w:val="20"/>
                <w:szCs w:val="20"/>
              </w:rPr>
            </w:pPr>
          </w:p>
        </w:tc>
        <w:tc>
          <w:tcPr>
            <w:tcW w:w="1134" w:type="dxa"/>
            <w:shd w:val="clear" w:color="auto" w:fill="auto"/>
          </w:tcPr>
          <w:p w:rsidR="008D67D7" w:rsidRPr="004B7ED5" w:rsidRDefault="008D67D7" w:rsidP="004B7ED5">
            <w:pPr>
              <w:spacing w:line="360" w:lineRule="auto"/>
              <w:jc w:val="both"/>
              <w:rPr>
                <w:sz w:val="20"/>
                <w:szCs w:val="20"/>
              </w:rPr>
            </w:pPr>
          </w:p>
        </w:tc>
        <w:tc>
          <w:tcPr>
            <w:tcW w:w="1701" w:type="dxa"/>
            <w:shd w:val="clear" w:color="auto" w:fill="auto"/>
          </w:tcPr>
          <w:p w:rsidR="008D67D7" w:rsidRPr="004B7ED5" w:rsidRDefault="008D67D7" w:rsidP="004B7ED5">
            <w:pPr>
              <w:spacing w:line="360" w:lineRule="auto"/>
              <w:jc w:val="both"/>
              <w:rPr>
                <w:sz w:val="20"/>
                <w:szCs w:val="20"/>
              </w:rPr>
            </w:pPr>
            <w:r w:rsidRPr="004B7ED5">
              <w:rPr>
                <w:sz w:val="20"/>
                <w:szCs w:val="20"/>
              </w:rPr>
              <w:t>Х</w:t>
            </w:r>
          </w:p>
        </w:tc>
      </w:tr>
      <w:tr w:rsidR="008D67D7" w:rsidRPr="004B7ED5" w:rsidTr="004B7ED5">
        <w:tc>
          <w:tcPr>
            <w:tcW w:w="5070" w:type="dxa"/>
            <w:shd w:val="clear" w:color="auto" w:fill="auto"/>
          </w:tcPr>
          <w:p w:rsidR="008D67D7" w:rsidRPr="004B7ED5" w:rsidRDefault="008D67D7" w:rsidP="004B7ED5">
            <w:pPr>
              <w:spacing w:line="360" w:lineRule="auto"/>
              <w:rPr>
                <w:sz w:val="20"/>
                <w:szCs w:val="20"/>
              </w:rPr>
            </w:pPr>
            <w:r w:rsidRPr="004B7ED5">
              <w:rPr>
                <w:sz w:val="20"/>
                <w:szCs w:val="20"/>
              </w:rPr>
              <w:t>3.Творческое отношение к делу</w:t>
            </w:r>
          </w:p>
        </w:tc>
        <w:tc>
          <w:tcPr>
            <w:tcW w:w="1417" w:type="dxa"/>
            <w:shd w:val="clear" w:color="auto" w:fill="auto"/>
          </w:tcPr>
          <w:p w:rsidR="008D67D7" w:rsidRPr="004B7ED5" w:rsidRDefault="008D67D7" w:rsidP="004B7ED5">
            <w:pPr>
              <w:spacing w:line="360" w:lineRule="auto"/>
              <w:jc w:val="both"/>
              <w:rPr>
                <w:sz w:val="20"/>
                <w:szCs w:val="20"/>
              </w:rPr>
            </w:pPr>
          </w:p>
        </w:tc>
        <w:tc>
          <w:tcPr>
            <w:tcW w:w="1134" w:type="dxa"/>
            <w:shd w:val="clear" w:color="auto" w:fill="auto"/>
          </w:tcPr>
          <w:p w:rsidR="008D67D7" w:rsidRPr="004B7ED5" w:rsidRDefault="008D67D7" w:rsidP="004B7ED5">
            <w:pPr>
              <w:spacing w:line="360" w:lineRule="auto"/>
              <w:jc w:val="both"/>
              <w:rPr>
                <w:sz w:val="20"/>
                <w:szCs w:val="20"/>
              </w:rPr>
            </w:pPr>
            <w:r w:rsidRPr="004B7ED5">
              <w:rPr>
                <w:sz w:val="20"/>
                <w:szCs w:val="20"/>
              </w:rPr>
              <w:t>Х</w:t>
            </w:r>
          </w:p>
        </w:tc>
        <w:tc>
          <w:tcPr>
            <w:tcW w:w="1701" w:type="dxa"/>
            <w:shd w:val="clear" w:color="auto" w:fill="auto"/>
          </w:tcPr>
          <w:p w:rsidR="008D67D7" w:rsidRPr="004B7ED5" w:rsidRDefault="008D67D7" w:rsidP="004B7ED5">
            <w:pPr>
              <w:spacing w:line="360" w:lineRule="auto"/>
              <w:jc w:val="both"/>
              <w:rPr>
                <w:sz w:val="20"/>
                <w:szCs w:val="20"/>
              </w:rPr>
            </w:pPr>
          </w:p>
        </w:tc>
      </w:tr>
      <w:tr w:rsidR="008D67D7" w:rsidRPr="004B7ED5" w:rsidTr="004B7ED5">
        <w:tc>
          <w:tcPr>
            <w:tcW w:w="5070" w:type="dxa"/>
            <w:shd w:val="clear" w:color="auto" w:fill="auto"/>
          </w:tcPr>
          <w:p w:rsidR="008D67D7" w:rsidRPr="004B7ED5" w:rsidRDefault="008D67D7" w:rsidP="004B7ED5">
            <w:pPr>
              <w:spacing w:line="360" w:lineRule="auto"/>
              <w:rPr>
                <w:sz w:val="20"/>
                <w:szCs w:val="20"/>
              </w:rPr>
            </w:pPr>
            <w:r w:rsidRPr="004B7ED5">
              <w:rPr>
                <w:sz w:val="20"/>
                <w:szCs w:val="20"/>
              </w:rPr>
              <w:t xml:space="preserve">4. Коммуникабельность </w:t>
            </w:r>
          </w:p>
        </w:tc>
        <w:tc>
          <w:tcPr>
            <w:tcW w:w="1417" w:type="dxa"/>
            <w:shd w:val="clear" w:color="auto" w:fill="auto"/>
          </w:tcPr>
          <w:p w:rsidR="008D67D7" w:rsidRPr="004B7ED5" w:rsidRDefault="008D67D7" w:rsidP="004B7ED5">
            <w:pPr>
              <w:spacing w:line="360" w:lineRule="auto"/>
              <w:jc w:val="both"/>
              <w:rPr>
                <w:sz w:val="20"/>
                <w:szCs w:val="20"/>
              </w:rPr>
            </w:pPr>
          </w:p>
        </w:tc>
        <w:tc>
          <w:tcPr>
            <w:tcW w:w="1134" w:type="dxa"/>
            <w:shd w:val="clear" w:color="auto" w:fill="auto"/>
          </w:tcPr>
          <w:p w:rsidR="008D67D7" w:rsidRPr="004B7ED5" w:rsidRDefault="008D67D7" w:rsidP="004B7ED5">
            <w:pPr>
              <w:spacing w:line="360" w:lineRule="auto"/>
              <w:jc w:val="both"/>
              <w:rPr>
                <w:sz w:val="20"/>
                <w:szCs w:val="20"/>
              </w:rPr>
            </w:pPr>
            <w:r w:rsidRPr="004B7ED5">
              <w:rPr>
                <w:sz w:val="20"/>
                <w:szCs w:val="20"/>
              </w:rPr>
              <w:t>Х</w:t>
            </w:r>
          </w:p>
        </w:tc>
        <w:tc>
          <w:tcPr>
            <w:tcW w:w="1701" w:type="dxa"/>
            <w:shd w:val="clear" w:color="auto" w:fill="auto"/>
          </w:tcPr>
          <w:p w:rsidR="008D67D7" w:rsidRPr="004B7ED5" w:rsidRDefault="008D67D7" w:rsidP="004B7ED5">
            <w:pPr>
              <w:spacing w:line="360" w:lineRule="auto"/>
              <w:jc w:val="both"/>
              <w:rPr>
                <w:sz w:val="20"/>
                <w:szCs w:val="20"/>
              </w:rPr>
            </w:pPr>
          </w:p>
        </w:tc>
      </w:tr>
      <w:tr w:rsidR="008D67D7" w:rsidRPr="004B7ED5" w:rsidTr="004B7ED5">
        <w:tc>
          <w:tcPr>
            <w:tcW w:w="5070" w:type="dxa"/>
            <w:shd w:val="clear" w:color="auto" w:fill="auto"/>
          </w:tcPr>
          <w:p w:rsidR="008D67D7" w:rsidRPr="004B7ED5" w:rsidRDefault="008D67D7" w:rsidP="004B7ED5">
            <w:pPr>
              <w:spacing w:line="360" w:lineRule="auto"/>
              <w:rPr>
                <w:sz w:val="20"/>
                <w:szCs w:val="20"/>
              </w:rPr>
            </w:pPr>
            <w:r w:rsidRPr="004B7ED5">
              <w:rPr>
                <w:sz w:val="20"/>
                <w:szCs w:val="20"/>
              </w:rPr>
              <w:t>5. Целеустремленность</w:t>
            </w:r>
          </w:p>
        </w:tc>
        <w:tc>
          <w:tcPr>
            <w:tcW w:w="1417" w:type="dxa"/>
            <w:shd w:val="clear" w:color="auto" w:fill="auto"/>
          </w:tcPr>
          <w:p w:rsidR="008D67D7" w:rsidRPr="004B7ED5" w:rsidRDefault="008D67D7" w:rsidP="004B7ED5">
            <w:pPr>
              <w:spacing w:line="360" w:lineRule="auto"/>
              <w:jc w:val="both"/>
              <w:rPr>
                <w:sz w:val="20"/>
                <w:szCs w:val="20"/>
              </w:rPr>
            </w:pPr>
          </w:p>
        </w:tc>
        <w:tc>
          <w:tcPr>
            <w:tcW w:w="1134" w:type="dxa"/>
            <w:shd w:val="clear" w:color="auto" w:fill="auto"/>
          </w:tcPr>
          <w:p w:rsidR="008D67D7" w:rsidRPr="004B7ED5" w:rsidRDefault="008D67D7" w:rsidP="004B7ED5">
            <w:pPr>
              <w:spacing w:line="360" w:lineRule="auto"/>
              <w:jc w:val="both"/>
              <w:rPr>
                <w:sz w:val="20"/>
                <w:szCs w:val="20"/>
              </w:rPr>
            </w:pPr>
          </w:p>
        </w:tc>
        <w:tc>
          <w:tcPr>
            <w:tcW w:w="1701" w:type="dxa"/>
            <w:shd w:val="clear" w:color="auto" w:fill="auto"/>
          </w:tcPr>
          <w:p w:rsidR="008D67D7" w:rsidRPr="004B7ED5" w:rsidRDefault="008D67D7" w:rsidP="004B7ED5">
            <w:pPr>
              <w:spacing w:line="360" w:lineRule="auto"/>
              <w:jc w:val="both"/>
              <w:rPr>
                <w:sz w:val="20"/>
                <w:szCs w:val="20"/>
              </w:rPr>
            </w:pPr>
            <w:r w:rsidRPr="004B7ED5">
              <w:rPr>
                <w:sz w:val="20"/>
                <w:szCs w:val="20"/>
              </w:rPr>
              <w:t>Х</w:t>
            </w:r>
          </w:p>
        </w:tc>
      </w:tr>
    </w:tbl>
    <w:p w:rsidR="008D67D7" w:rsidRPr="00161987" w:rsidRDefault="008D67D7" w:rsidP="00161987">
      <w:pPr>
        <w:spacing w:line="360" w:lineRule="auto"/>
        <w:ind w:firstLine="709"/>
        <w:jc w:val="both"/>
        <w:rPr>
          <w:sz w:val="28"/>
          <w:szCs w:val="28"/>
        </w:rPr>
      </w:pPr>
    </w:p>
    <w:p w:rsidR="008D67D7" w:rsidRPr="00161987" w:rsidRDefault="008D67D7" w:rsidP="00161987">
      <w:pPr>
        <w:spacing w:line="360" w:lineRule="auto"/>
        <w:ind w:firstLine="709"/>
        <w:jc w:val="both"/>
        <w:rPr>
          <w:sz w:val="28"/>
          <w:szCs w:val="28"/>
        </w:rPr>
      </w:pPr>
      <w:r w:rsidRPr="00161987">
        <w:rPr>
          <w:sz w:val="28"/>
          <w:szCs w:val="28"/>
        </w:rPr>
        <w:t>Данные полученные при проведении ПФСИ были подтверждены наличием показателей методики Р. Кеттелла:</w:t>
      </w:r>
    </w:p>
    <w:p w:rsidR="008D67D7" w:rsidRPr="00161987" w:rsidRDefault="008D67D7" w:rsidP="00161987">
      <w:pPr>
        <w:spacing w:line="360" w:lineRule="auto"/>
        <w:ind w:firstLine="709"/>
        <w:jc w:val="both"/>
        <w:rPr>
          <w:sz w:val="28"/>
          <w:szCs w:val="28"/>
        </w:rPr>
      </w:pPr>
    </w:p>
    <w:p w:rsidR="008D67D7" w:rsidRPr="00161987" w:rsidRDefault="008D67D7" w:rsidP="00161987">
      <w:pPr>
        <w:spacing w:line="360" w:lineRule="auto"/>
        <w:ind w:firstLine="709"/>
        <w:jc w:val="both"/>
        <w:rPr>
          <w:sz w:val="28"/>
          <w:szCs w:val="28"/>
        </w:rPr>
      </w:pPr>
      <w:r w:rsidRPr="00161987">
        <w:rPr>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09"/>
        <w:gridCol w:w="609"/>
        <w:gridCol w:w="610"/>
        <w:gridCol w:w="609"/>
        <w:gridCol w:w="610"/>
        <w:gridCol w:w="611"/>
        <w:gridCol w:w="610"/>
        <w:gridCol w:w="610"/>
        <w:gridCol w:w="611"/>
        <w:gridCol w:w="610"/>
        <w:gridCol w:w="610"/>
        <w:gridCol w:w="611"/>
        <w:gridCol w:w="610"/>
        <w:gridCol w:w="610"/>
        <w:gridCol w:w="424"/>
      </w:tblGrid>
      <w:tr w:rsidR="008D67D7" w:rsidRPr="004B7ED5" w:rsidTr="004B7ED5">
        <w:trPr>
          <w:trHeight w:val="275"/>
          <w:jc w:val="center"/>
        </w:trPr>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А</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В</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С</w:t>
            </w:r>
          </w:p>
        </w:tc>
        <w:tc>
          <w:tcPr>
            <w:tcW w:w="652"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Е</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F</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G</w:t>
            </w:r>
          </w:p>
        </w:tc>
        <w:tc>
          <w:tcPr>
            <w:tcW w:w="652"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Н</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I</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L</w:t>
            </w:r>
          </w:p>
        </w:tc>
        <w:tc>
          <w:tcPr>
            <w:tcW w:w="652"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M</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N</w:t>
            </w:r>
          </w:p>
        </w:tc>
        <w:tc>
          <w:tcPr>
            <w:tcW w:w="651" w:type="dxa"/>
            <w:shd w:val="clear" w:color="auto" w:fill="auto"/>
          </w:tcPr>
          <w:p w:rsidR="008D67D7" w:rsidRPr="004B7ED5" w:rsidRDefault="008D67D7" w:rsidP="004B7ED5">
            <w:pPr>
              <w:spacing w:line="360" w:lineRule="auto"/>
              <w:ind w:left="-709" w:firstLine="709"/>
              <w:jc w:val="center"/>
              <w:rPr>
                <w:sz w:val="20"/>
                <w:szCs w:val="20"/>
                <w:lang w:val="en-GB"/>
              </w:rPr>
            </w:pPr>
            <w:r w:rsidRPr="004B7ED5">
              <w:rPr>
                <w:sz w:val="20"/>
                <w:szCs w:val="20"/>
                <w:lang w:val="en-GB"/>
              </w:rPr>
              <w:t>O</w:t>
            </w:r>
          </w:p>
        </w:tc>
        <w:tc>
          <w:tcPr>
            <w:tcW w:w="652" w:type="dxa"/>
            <w:shd w:val="clear" w:color="auto" w:fill="auto"/>
          </w:tcPr>
          <w:p w:rsidR="008D67D7" w:rsidRPr="004B7ED5" w:rsidRDefault="008D67D7" w:rsidP="004B7ED5">
            <w:pPr>
              <w:spacing w:line="360" w:lineRule="auto"/>
              <w:ind w:left="-709" w:firstLine="709"/>
              <w:jc w:val="center"/>
              <w:rPr>
                <w:sz w:val="20"/>
                <w:szCs w:val="20"/>
                <w:vertAlign w:val="subscript"/>
              </w:rPr>
            </w:pPr>
            <w:r w:rsidRPr="004B7ED5">
              <w:rPr>
                <w:sz w:val="20"/>
                <w:szCs w:val="20"/>
                <w:lang w:val="en-GB"/>
              </w:rPr>
              <w:t>Q</w:t>
            </w:r>
            <w:r w:rsidRPr="004B7ED5">
              <w:rPr>
                <w:sz w:val="20"/>
                <w:szCs w:val="20"/>
                <w:vertAlign w:val="subscript"/>
              </w:rPr>
              <w:t>1</w:t>
            </w:r>
          </w:p>
        </w:tc>
        <w:tc>
          <w:tcPr>
            <w:tcW w:w="651" w:type="dxa"/>
            <w:shd w:val="clear" w:color="auto" w:fill="auto"/>
          </w:tcPr>
          <w:p w:rsidR="008D67D7" w:rsidRPr="004B7ED5" w:rsidRDefault="008D67D7" w:rsidP="004B7ED5">
            <w:pPr>
              <w:spacing w:line="360" w:lineRule="auto"/>
              <w:ind w:left="-709" w:firstLine="709"/>
              <w:jc w:val="center"/>
              <w:rPr>
                <w:sz w:val="20"/>
                <w:szCs w:val="20"/>
                <w:vertAlign w:val="subscript"/>
              </w:rPr>
            </w:pPr>
            <w:r w:rsidRPr="004B7ED5">
              <w:rPr>
                <w:sz w:val="20"/>
                <w:szCs w:val="20"/>
                <w:lang w:val="en-GB"/>
              </w:rPr>
              <w:t>Q</w:t>
            </w:r>
            <w:r w:rsidRPr="004B7ED5">
              <w:rPr>
                <w:sz w:val="20"/>
                <w:szCs w:val="20"/>
                <w:vertAlign w:val="subscript"/>
              </w:rPr>
              <w:t>2</w:t>
            </w:r>
          </w:p>
        </w:tc>
        <w:tc>
          <w:tcPr>
            <w:tcW w:w="651" w:type="dxa"/>
            <w:shd w:val="clear" w:color="auto" w:fill="auto"/>
          </w:tcPr>
          <w:p w:rsidR="008D67D7" w:rsidRPr="004B7ED5" w:rsidRDefault="008D67D7" w:rsidP="004B7ED5">
            <w:pPr>
              <w:spacing w:line="360" w:lineRule="auto"/>
              <w:ind w:left="-709" w:firstLine="709"/>
              <w:jc w:val="center"/>
              <w:rPr>
                <w:sz w:val="20"/>
                <w:szCs w:val="20"/>
                <w:vertAlign w:val="subscript"/>
              </w:rPr>
            </w:pPr>
            <w:r w:rsidRPr="004B7ED5">
              <w:rPr>
                <w:sz w:val="20"/>
                <w:szCs w:val="20"/>
                <w:lang w:val="en-GB"/>
              </w:rPr>
              <w:t>Q</w:t>
            </w:r>
            <w:r w:rsidRPr="004B7ED5">
              <w:rPr>
                <w:sz w:val="20"/>
                <w:szCs w:val="20"/>
                <w:vertAlign w:val="subscript"/>
              </w:rPr>
              <w:t>3</w:t>
            </w:r>
          </w:p>
        </w:tc>
        <w:tc>
          <w:tcPr>
            <w:tcW w:w="445" w:type="dxa"/>
            <w:shd w:val="clear" w:color="auto" w:fill="auto"/>
          </w:tcPr>
          <w:p w:rsidR="008D67D7" w:rsidRPr="004B7ED5" w:rsidRDefault="008D67D7" w:rsidP="004B7ED5">
            <w:pPr>
              <w:spacing w:line="360" w:lineRule="auto"/>
              <w:ind w:left="-709" w:firstLine="709"/>
              <w:jc w:val="center"/>
              <w:rPr>
                <w:sz w:val="20"/>
                <w:szCs w:val="20"/>
                <w:vertAlign w:val="subscript"/>
              </w:rPr>
            </w:pPr>
            <w:r w:rsidRPr="004B7ED5">
              <w:rPr>
                <w:sz w:val="20"/>
                <w:szCs w:val="20"/>
                <w:lang w:val="en-GB"/>
              </w:rPr>
              <w:t>Q</w:t>
            </w:r>
          </w:p>
        </w:tc>
      </w:tr>
      <w:tr w:rsidR="008D67D7" w:rsidRPr="004B7ED5" w:rsidTr="004B7ED5">
        <w:trPr>
          <w:trHeight w:val="176"/>
          <w:jc w:val="center"/>
        </w:trPr>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6</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9</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7</w:t>
            </w:r>
          </w:p>
        </w:tc>
        <w:tc>
          <w:tcPr>
            <w:tcW w:w="652"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5</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6</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7</w:t>
            </w:r>
          </w:p>
        </w:tc>
        <w:tc>
          <w:tcPr>
            <w:tcW w:w="652"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5</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5</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6</w:t>
            </w:r>
          </w:p>
        </w:tc>
        <w:tc>
          <w:tcPr>
            <w:tcW w:w="652"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5</w:t>
            </w:r>
          </w:p>
        </w:tc>
        <w:tc>
          <w:tcPr>
            <w:tcW w:w="651"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6</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5</w:t>
            </w:r>
          </w:p>
        </w:tc>
        <w:tc>
          <w:tcPr>
            <w:tcW w:w="652"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4</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6</w:t>
            </w:r>
          </w:p>
        </w:tc>
        <w:tc>
          <w:tcPr>
            <w:tcW w:w="651" w:type="dxa"/>
            <w:shd w:val="clear" w:color="auto" w:fill="auto"/>
          </w:tcPr>
          <w:p w:rsidR="008D67D7" w:rsidRPr="004B7ED5" w:rsidRDefault="000C08EB" w:rsidP="004B7ED5">
            <w:pPr>
              <w:spacing w:line="360" w:lineRule="auto"/>
              <w:ind w:left="-709" w:firstLine="709"/>
              <w:jc w:val="center"/>
              <w:rPr>
                <w:sz w:val="20"/>
                <w:szCs w:val="20"/>
              </w:rPr>
            </w:pPr>
            <w:r w:rsidRPr="004B7ED5">
              <w:rPr>
                <w:sz w:val="20"/>
                <w:szCs w:val="20"/>
              </w:rPr>
              <w:t>7</w:t>
            </w:r>
          </w:p>
        </w:tc>
        <w:tc>
          <w:tcPr>
            <w:tcW w:w="445" w:type="dxa"/>
            <w:shd w:val="clear" w:color="auto" w:fill="auto"/>
          </w:tcPr>
          <w:p w:rsidR="008D67D7" w:rsidRPr="004B7ED5" w:rsidRDefault="008D67D7" w:rsidP="004B7ED5">
            <w:pPr>
              <w:spacing w:line="360" w:lineRule="auto"/>
              <w:ind w:left="-709" w:firstLine="709"/>
              <w:jc w:val="center"/>
              <w:rPr>
                <w:sz w:val="20"/>
                <w:szCs w:val="20"/>
              </w:rPr>
            </w:pPr>
            <w:r w:rsidRPr="004B7ED5">
              <w:rPr>
                <w:sz w:val="20"/>
                <w:szCs w:val="20"/>
              </w:rPr>
              <w:t>6</w:t>
            </w:r>
          </w:p>
        </w:tc>
      </w:tr>
    </w:tbl>
    <w:p w:rsidR="00AF27E5" w:rsidRPr="00161987" w:rsidRDefault="00AF27E5" w:rsidP="00161987">
      <w:pPr>
        <w:spacing w:line="360" w:lineRule="auto"/>
        <w:ind w:firstLine="709"/>
        <w:jc w:val="both"/>
        <w:rPr>
          <w:sz w:val="28"/>
          <w:szCs w:val="28"/>
        </w:rPr>
      </w:pPr>
    </w:p>
    <w:p w:rsidR="007A3D14" w:rsidRPr="00161987" w:rsidRDefault="000C08EB" w:rsidP="00161987">
      <w:pPr>
        <w:tabs>
          <w:tab w:val="left" w:pos="2232"/>
        </w:tabs>
        <w:spacing w:line="360" w:lineRule="auto"/>
        <w:ind w:firstLine="709"/>
        <w:jc w:val="both"/>
        <w:rPr>
          <w:sz w:val="28"/>
          <w:szCs w:val="28"/>
        </w:rPr>
      </w:pPr>
      <w:r w:rsidRPr="00161987">
        <w:rPr>
          <w:sz w:val="28"/>
          <w:szCs w:val="28"/>
        </w:rPr>
        <w:t>Претендентка характеризуется как эмоционально уравновешенный человек. Добродушный, целеустремленный, ответственный, внимательный</w:t>
      </w:r>
      <w:r w:rsidR="005B7061" w:rsidRPr="00161987">
        <w:rPr>
          <w:sz w:val="28"/>
          <w:szCs w:val="28"/>
        </w:rPr>
        <w:t>. Сильный характер, добросовестный, уравновешенный с выраженными лидерскими качествами.</w:t>
      </w:r>
    </w:p>
    <w:p w:rsidR="005B7061" w:rsidRPr="00161987" w:rsidRDefault="005B7061" w:rsidP="00161987">
      <w:pPr>
        <w:tabs>
          <w:tab w:val="left" w:pos="2232"/>
        </w:tabs>
        <w:spacing w:line="360" w:lineRule="auto"/>
        <w:ind w:firstLine="709"/>
        <w:jc w:val="both"/>
        <w:rPr>
          <w:sz w:val="28"/>
          <w:szCs w:val="28"/>
        </w:rPr>
      </w:pPr>
      <w:r w:rsidRPr="00161987">
        <w:rPr>
          <w:sz w:val="28"/>
          <w:szCs w:val="28"/>
        </w:rPr>
        <w:t xml:space="preserve">После проведенного собеседования претендентке было предложено провести тренинговое занятие с группой. Занятие прошло удовлетворительно. Четко поставлена цель. Реабилитантами в конце занятия была дана положительная обратная связь. </w:t>
      </w:r>
    </w:p>
    <w:p w:rsidR="005B7061" w:rsidRPr="00161987" w:rsidRDefault="005B7061" w:rsidP="00161987">
      <w:pPr>
        <w:tabs>
          <w:tab w:val="left" w:pos="2232"/>
        </w:tabs>
        <w:spacing w:line="360" w:lineRule="auto"/>
        <w:ind w:firstLine="709"/>
        <w:jc w:val="both"/>
        <w:rPr>
          <w:sz w:val="28"/>
          <w:szCs w:val="28"/>
        </w:rPr>
      </w:pPr>
      <w:r w:rsidRPr="00161987">
        <w:rPr>
          <w:sz w:val="28"/>
          <w:szCs w:val="28"/>
        </w:rPr>
        <w:t xml:space="preserve">В итоге принято решение о принятии на вакансию психолога данной претендентки. </w:t>
      </w:r>
      <w:r w:rsidR="00E54731" w:rsidRPr="00161987">
        <w:rPr>
          <w:sz w:val="28"/>
          <w:szCs w:val="28"/>
        </w:rPr>
        <w:t xml:space="preserve">Она работает по настоящее время психологом организации весьма успешно. </w:t>
      </w:r>
    </w:p>
    <w:p w:rsidR="007A3D14" w:rsidRPr="00161987" w:rsidRDefault="00161987" w:rsidP="00161987">
      <w:pPr>
        <w:tabs>
          <w:tab w:val="left" w:pos="2232"/>
        </w:tabs>
        <w:spacing w:line="360" w:lineRule="auto"/>
        <w:ind w:firstLine="709"/>
        <w:jc w:val="center"/>
        <w:rPr>
          <w:b/>
          <w:sz w:val="28"/>
          <w:szCs w:val="28"/>
        </w:rPr>
      </w:pPr>
      <w:r>
        <w:rPr>
          <w:sz w:val="28"/>
          <w:szCs w:val="28"/>
        </w:rPr>
        <w:br w:type="page"/>
      </w:r>
      <w:r w:rsidR="00E54731" w:rsidRPr="00161987">
        <w:rPr>
          <w:b/>
          <w:sz w:val="28"/>
          <w:szCs w:val="28"/>
        </w:rPr>
        <w:t>Заключение</w:t>
      </w:r>
    </w:p>
    <w:p w:rsidR="00E54731" w:rsidRPr="00161987" w:rsidRDefault="00E54731" w:rsidP="00161987">
      <w:pPr>
        <w:tabs>
          <w:tab w:val="left" w:pos="2232"/>
        </w:tabs>
        <w:spacing w:line="360" w:lineRule="auto"/>
        <w:ind w:firstLine="709"/>
        <w:jc w:val="center"/>
        <w:rPr>
          <w:b/>
          <w:sz w:val="28"/>
          <w:szCs w:val="28"/>
        </w:rPr>
      </w:pPr>
    </w:p>
    <w:p w:rsidR="00E54731" w:rsidRPr="00161987" w:rsidRDefault="00E54731" w:rsidP="00161987">
      <w:pPr>
        <w:tabs>
          <w:tab w:val="left" w:pos="2232"/>
        </w:tabs>
        <w:spacing w:line="360" w:lineRule="auto"/>
        <w:ind w:firstLine="709"/>
        <w:jc w:val="both"/>
        <w:rPr>
          <w:sz w:val="28"/>
          <w:szCs w:val="28"/>
        </w:rPr>
      </w:pPr>
      <w:r w:rsidRPr="00161987">
        <w:rPr>
          <w:sz w:val="28"/>
          <w:szCs w:val="28"/>
        </w:rPr>
        <w:t xml:space="preserve">Исходя из цели настоящей работы на теоретическом уровне были изучены различные способы получения информации о человеке.  </w:t>
      </w:r>
    </w:p>
    <w:p w:rsidR="00AB6A24" w:rsidRPr="00161987" w:rsidRDefault="003E00A9" w:rsidP="00161987">
      <w:pPr>
        <w:tabs>
          <w:tab w:val="left" w:pos="2232"/>
        </w:tabs>
        <w:spacing w:line="360" w:lineRule="auto"/>
        <w:ind w:firstLine="709"/>
        <w:jc w:val="both"/>
        <w:rPr>
          <w:sz w:val="28"/>
          <w:szCs w:val="28"/>
        </w:rPr>
      </w:pPr>
      <w:r w:rsidRPr="00161987">
        <w:rPr>
          <w:sz w:val="28"/>
          <w:szCs w:val="28"/>
        </w:rPr>
        <w:t xml:space="preserve">Наиболее распространенными способами получения информации о претенденте являются: </w:t>
      </w:r>
    </w:p>
    <w:p w:rsidR="00AB6A24" w:rsidRPr="00161987" w:rsidRDefault="00AB6A24" w:rsidP="00161987">
      <w:pPr>
        <w:tabs>
          <w:tab w:val="left" w:pos="2232"/>
        </w:tabs>
        <w:spacing w:line="360" w:lineRule="auto"/>
        <w:ind w:firstLine="709"/>
        <w:jc w:val="both"/>
        <w:rPr>
          <w:sz w:val="28"/>
          <w:szCs w:val="28"/>
        </w:rPr>
      </w:pPr>
      <w:r w:rsidRPr="00161987">
        <w:rPr>
          <w:sz w:val="28"/>
          <w:szCs w:val="28"/>
        </w:rPr>
        <w:t>- заявление: из него  обычно становятся известными первые сведения, его  польза  будет  зависеть  от  того, как оно составлено.</w:t>
      </w:r>
    </w:p>
    <w:p w:rsidR="00AB6A24" w:rsidRPr="00161987" w:rsidRDefault="00DF1634" w:rsidP="00161987">
      <w:pPr>
        <w:tabs>
          <w:tab w:val="left" w:pos="2232"/>
        </w:tabs>
        <w:spacing w:line="360" w:lineRule="auto"/>
        <w:ind w:firstLine="709"/>
        <w:jc w:val="both"/>
        <w:rPr>
          <w:sz w:val="28"/>
          <w:szCs w:val="28"/>
        </w:rPr>
      </w:pPr>
      <w:r w:rsidRPr="00161987">
        <w:rPr>
          <w:sz w:val="28"/>
          <w:szCs w:val="28"/>
        </w:rPr>
        <w:t xml:space="preserve"> </w:t>
      </w:r>
      <w:r w:rsidR="00AB6A24" w:rsidRPr="00161987">
        <w:rPr>
          <w:sz w:val="28"/>
          <w:szCs w:val="28"/>
        </w:rPr>
        <w:t>- анализ анкетных данных:</w:t>
      </w:r>
      <w:r w:rsidR="00626048" w:rsidRPr="00161987">
        <w:rPr>
          <w:sz w:val="28"/>
          <w:szCs w:val="28"/>
        </w:rPr>
        <w:t xml:space="preserve">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w:t>
      </w:r>
    </w:p>
    <w:p w:rsidR="008B25B2" w:rsidRPr="00161987" w:rsidRDefault="00AB6A24" w:rsidP="00161987">
      <w:pPr>
        <w:spacing w:line="360" w:lineRule="auto"/>
        <w:ind w:firstLine="709"/>
        <w:jc w:val="both"/>
        <w:rPr>
          <w:sz w:val="28"/>
          <w:szCs w:val="28"/>
        </w:rPr>
      </w:pPr>
      <w:r w:rsidRPr="00161987">
        <w:rPr>
          <w:sz w:val="28"/>
          <w:szCs w:val="28"/>
        </w:rPr>
        <w:t>-</w:t>
      </w:r>
      <w:r w:rsidR="00DF1634" w:rsidRPr="00161987">
        <w:rPr>
          <w:sz w:val="28"/>
          <w:szCs w:val="28"/>
        </w:rPr>
        <w:t xml:space="preserve"> тестирование</w:t>
      </w:r>
      <w:r w:rsidR="008B25B2" w:rsidRPr="00161987">
        <w:rPr>
          <w:sz w:val="28"/>
          <w:szCs w:val="28"/>
        </w:rPr>
        <w:t xml:space="preserve"> - </w:t>
      </w:r>
      <w:r w:rsidR="008B25B2" w:rsidRPr="00161987">
        <w:rPr>
          <w:color w:val="000000"/>
          <w:spacing w:val="-5"/>
          <w:sz w:val="28"/>
          <w:szCs w:val="28"/>
        </w:rPr>
        <w:t>метод психологической диагно</w:t>
      </w:r>
      <w:r w:rsidR="008B25B2" w:rsidRPr="00161987">
        <w:rPr>
          <w:color w:val="000000"/>
          <w:spacing w:val="-5"/>
          <w:sz w:val="28"/>
          <w:szCs w:val="28"/>
        </w:rPr>
        <w:softHyphen/>
      </w:r>
      <w:r w:rsidR="008B25B2" w:rsidRPr="00161987">
        <w:rPr>
          <w:color w:val="000000"/>
          <w:spacing w:val="-1"/>
          <w:sz w:val="28"/>
          <w:szCs w:val="28"/>
        </w:rPr>
        <w:t>стики, при котором используются стандартизирован</w:t>
      </w:r>
      <w:r w:rsidR="008B25B2" w:rsidRPr="00161987">
        <w:rPr>
          <w:color w:val="000000"/>
          <w:spacing w:val="-1"/>
          <w:sz w:val="28"/>
          <w:szCs w:val="28"/>
        </w:rPr>
        <w:softHyphen/>
      </w:r>
      <w:r w:rsidR="008B25B2" w:rsidRPr="00161987">
        <w:rPr>
          <w:color w:val="000000"/>
          <w:sz w:val="28"/>
          <w:szCs w:val="28"/>
        </w:rPr>
        <w:t>ные вопросы и задачи (тесты), имеющие определен</w:t>
      </w:r>
      <w:r w:rsidR="008B25B2" w:rsidRPr="00161987">
        <w:rPr>
          <w:color w:val="000000"/>
          <w:sz w:val="28"/>
          <w:szCs w:val="28"/>
        </w:rPr>
        <w:softHyphen/>
      </w:r>
      <w:r w:rsidR="008B25B2" w:rsidRPr="00161987">
        <w:rPr>
          <w:color w:val="000000"/>
          <w:spacing w:val="-3"/>
          <w:sz w:val="28"/>
          <w:szCs w:val="28"/>
        </w:rPr>
        <w:t xml:space="preserve">ную шкалу значений. </w:t>
      </w:r>
      <w:r w:rsidR="008B25B2" w:rsidRPr="00161987">
        <w:rPr>
          <w:sz w:val="28"/>
          <w:szCs w:val="28"/>
        </w:rPr>
        <w:t xml:space="preserve">Существует несколько видов тестов. Их можно разделить на несколько групп: </w:t>
      </w:r>
      <w:r w:rsidR="00B10160" w:rsidRPr="00161987">
        <w:rPr>
          <w:sz w:val="28"/>
          <w:szCs w:val="28"/>
        </w:rPr>
        <w:t xml:space="preserve">1) Тесты на определение способностей (тесты интеллекта, </w:t>
      </w:r>
      <w:r w:rsidR="00ED058E" w:rsidRPr="00161987">
        <w:rPr>
          <w:sz w:val="28"/>
          <w:szCs w:val="28"/>
        </w:rPr>
        <w:t>тесты</w:t>
      </w:r>
      <w:r w:rsidR="00B10160" w:rsidRPr="00161987">
        <w:rPr>
          <w:sz w:val="28"/>
          <w:szCs w:val="28"/>
        </w:rPr>
        <w:t xml:space="preserve"> определяющие технические и творческие способности и т.д.); 2) Квалификационные тесты; 3) Личностные опросники (16- факторный личностный опросник Р. Кеттелла, методика Г. Айзенка, ММР</w:t>
      </w:r>
      <w:r w:rsidR="00B10160" w:rsidRPr="00161987">
        <w:rPr>
          <w:sz w:val="28"/>
          <w:szCs w:val="28"/>
          <w:lang w:val="en-GB"/>
        </w:rPr>
        <w:t>I</w:t>
      </w:r>
      <w:r w:rsidR="00B10160" w:rsidRPr="00161987">
        <w:rPr>
          <w:sz w:val="28"/>
          <w:szCs w:val="28"/>
        </w:rPr>
        <w:t xml:space="preserve"> и т.д.); 4) Тесты для отбора группы.</w:t>
      </w:r>
    </w:p>
    <w:p w:rsidR="00B10160" w:rsidRPr="00161987" w:rsidRDefault="00B10160" w:rsidP="00161987">
      <w:pPr>
        <w:spacing w:line="360" w:lineRule="auto"/>
        <w:ind w:firstLine="709"/>
        <w:jc w:val="both"/>
        <w:rPr>
          <w:sz w:val="28"/>
          <w:szCs w:val="28"/>
        </w:rPr>
      </w:pPr>
      <w:r w:rsidRPr="00161987">
        <w:rPr>
          <w:sz w:val="28"/>
          <w:szCs w:val="28"/>
        </w:rPr>
        <w:t>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Недостатки этого метода первичного отбора – высокие издержки, часто необходимость сторонней помощи, условность и ограниченность тестов, не дающих полного представления о кандидате.</w:t>
      </w:r>
    </w:p>
    <w:p w:rsidR="00B10160" w:rsidRPr="00161987" w:rsidRDefault="00ED058E" w:rsidP="00161987">
      <w:pPr>
        <w:spacing w:line="360" w:lineRule="auto"/>
        <w:ind w:firstLine="709"/>
        <w:jc w:val="both"/>
        <w:rPr>
          <w:sz w:val="28"/>
          <w:szCs w:val="28"/>
        </w:rPr>
      </w:pPr>
      <w:r w:rsidRPr="00161987">
        <w:rPr>
          <w:sz w:val="28"/>
          <w:szCs w:val="28"/>
        </w:rPr>
        <w:t>Кроме того, существуют дополнительные, альтернативные методы получения информации: 1) Экспертиза почерка; 2) Проверка честности; 3) Оценка коллег; 4) Самооценивание; 5) Астрология; 6) Рекомендации.</w:t>
      </w:r>
    </w:p>
    <w:p w:rsidR="00ED058E" w:rsidRPr="00161987" w:rsidRDefault="00ED058E" w:rsidP="00161987">
      <w:pPr>
        <w:spacing w:line="360" w:lineRule="auto"/>
        <w:ind w:firstLine="709"/>
        <w:jc w:val="both"/>
        <w:rPr>
          <w:sz w:val="28"/>
          <w:szCs w:val="28"/>
        </w:rPr>
      </w:pPr>
      <w:r w:rsidRPr="00161987">
        <w:rPr>
          <w:sz w:val="28"/>
          <w:szCs w:val="28"/>
        </w:rPr>
        <w:t>Однако на сегодняшний день</w:t>
      </w:r>
      <w:r w:rsidRPr="00161987">
        <w:rPr>
          <w:b/>
          <w:sz w:val="28"/>
          <w:szCs w:val="28"/>
        </w:rPr>
        <w:t xml:space="preserve"> </w:t>
      </w:r>
      <w:r w:rsidRPr="00161987">
        <w:rPr>
          <w:sz w:val="28"/>
          <w:szCs w:val="28"/>
        </w:rPr>
        <w:t>одним из самых важных элементов процесса отбора персонала является собеседование</w:t>
      </w:r>
      <w:r w:rsidR="006C0DA4" w:rsidRPr="00161987">
        <w:rPr>
          <w:sz w:val="28"/>
          <w:szCs w:val="28"/>
        </w:rPr>
        <w:t xml:space="preserve"> (интервью). Существует несколько видов интервью: 1) Стандартизированное (структурированное); 2) Нестандартизированное интервью; 3) Интервью с полуформализованной схемой (ПФСИ). Причем последнее является наиболее надежным и информативным. </w:t>
      </w:r>
    </w:p>
    <w:p w:rsidR="006C0DA4" w:rsidRPr="00161987" w:rsidRDefault="006C0DA4" w:rsidP="00161987">
      <w:pPr>
        <w:spacing w:line="360" w:lineRule="auto"/>
        <w:ind w:firstLine="709"/>
        <w:jc w:val="both"/>
        <w:rPr>
          <w:sz w:val="28"/>
          <w:szCs w:val="28"/>
        </w:rPr>
      </w:pPr>
      <w:r w:rsidRPr="00161987">
        <w:rPr>
          <w:sz w:val="28"/>
          <w:szCs w:val="28"/>
        </w:rPr>
        <w:t>Подводя итоги теоретической части, можно сказать что, выбор методов отбора определяется в каждой конкретной ситуации характером вакантной должности, ее важности для организации, традициями и финансовым состоянием последней, а также квалификацией сотрудников, занятых процессом отбора.</w:t>
      </w:r>
    </w:p>
    <w:p w:rsidR="000A5889" w:rsidRPr="00161987" w:rsidRDefault="000A5889" w:rsidP="00161987">
      <w:pPr>
        <w:spacing w:line="360" w:lineRule="auto"/>
        <w:ind w:firstLine="709"/>
        <w:jc w:val="both"/>
        <w:rPr>
          <w:sz w:val="28"/>
          <w:szCs w:val="28"/>
        </w:rPr>
      </w:pPr>
      <w:r w:rsidRPr="00161987">
        <w:rPr>
          <w:sz w:val="28"/>
          <w:szCs w:val="28"/>
        </w:rPr>
        <w:t xml:space="preserve">В дальнейшем, исходя из цели настоящей работы, с помощью данных профессиограммы разработана программа для выявления профессиональной компетентности психолога ОАО «ОРЦ». </w:t>
      </w:r>
    </w:p>
    <w:p w:rsidR="000A5889" w:rsidRPr="00161987" w:rsidRDefault="000A5889" w:rsidP="00161987">
      <w:pPr>
        <w:spacing w:line="360" w:lineRule="auto"/>
        <w:ind w:firstLine="709"/>
        <w:jc w:val="both"/>
        <w:rPr>
          <w:sz w:val="28"/>
          <w:szCs w:val="28"/>
        </w:rPr>
      </w:pPr>
      <w:r w:rsidRPr="00161987">
        <w:rPr>
          <w:sz w:val="28"/>
          <w:szCs w:val="28"/>
        </w:rPr>
        <w:t>Программа состоит из шести этапов:</w:t>
      </w:r>
    </w:p>
    <w:p w:rsidR="000A5889" w:rsidRPr="00161987" w:rsidRDefault="000A5889" w:rsidP="00161987">
      <w:pPr>
        <w:spacing w:line="360" w:lineRule="auto"/>
        <w:ind w:firstLine="709"/>
        <w:jc w:val="both"/>
        <w:rPr>
          <w:sz w:val="28"/>
          <w:szCs w:val="28"/>
        </w:rPr>
      </w:pPr>
      <w:r w:rsidRPr="00161987">
        <w:rPr>
          <w:sz w:val="28"/>
          <w:szCs w:val="28"/>
        </w:rPr>
        <w:t>1) Первичный отбор претендентов по телефону;</w:t>
      </w:r>
    </w:p>
    <w:p w:rsidR="000A5889" w:rsidRPr="00161987" w:rsidRDefault="000A5889" w:rsidP="00161987">
      <w:pPr>
        <w:spacing w:line="360" w:lineRule="auto"/>
        <w:ind w:firstLine="709"/>
        <w:jc w:val="both"/>
        <w:rPr>
          <w:sz w:val="28"/>
          <w:szCs w:val="28"/>
        </w:rPr>
      </w:pPr>
      <w:r w:rsidRPr="00161987">
        <w:rPr>
          <w:sz w:val="28"/>
          <w:szCs w:val="28"/>
        </w:rPr>
        <w:t>2) Заполнение биографической анкеты. Данные анкеты анализируются заведующим отделения.</w:t>
      </w:r>
    </w:p>
    <w:p w:rsidR="000A5889" w:rsidRPr="00161987" w:rsidRDefault="000A5889" w:rsidP="00161987">
      <w:pPr>
        <w:spacing w:line="360" w:lineRule="auto"/>
        <w:ind w:firstLine="709"/>
        <w:jc w:val="both"/>
        <w:rPr>
          <w:sz w:val="28"/>
          <w:szCs w:val="28"/>
        </w:rPr>
      </w:pPr>
      <w:r w:rsidRPr="00161987">
        <w:rPr>
          <w:sz w:val="28"/>
          <w:szCs w:val="28"/>
        </w:rPr>
        <w:t>3)</w:t>
      </w:r>
      <w:r w:rsidR="00DC0145" w:rsidRPr="00161987">
        <w:rPr>
          <w:sz w:val="28"/>
          <w:szCs w:val="28"/>
        </w:rPr>
        <w:t xml:space="preserve"> Беседа с заведующим отделения психологической реабилитации. Беседа проводится в форме полуформализованного интервью. Для проведения ПФСИ составлена программа вопросов, отображенная  в пункте 2.2, настоящего исследования.</w:t>
      </w:r>
    </w:p>
    <w:p w:rsidR="00DC0145" w:rsidRPr="00161987" w:rsidRDefault="00DC0145" w:rsidP="00161987">
      <w:pPr>
        <w:spacing w:line="360" w:lineRule="auto"/>
        <w:ind w:firstLine="709"/>
        <w:jc w:val="both"/>
        <w:rPr>
          <w:sz w:val="28"/>
          <w:szCs w:val="28"/>
        </w:rPr>
      </w:pPr>
      <w:r w:rsidRPr="00161987">
        <w:rPr>
          <w:sz w:val="28"/>
          <w:szCs w:val="28"/>
        </w:rPr>
        <w:t xml:space="preserve">4) Уточнение данных полученных в результате ПФСИ с помощью методики многофакторного исследования личности Р. Кеттелла (№187). </w:t>
      </w:r>
    </w:p>
    <w:p w:rsidR="00DC0145" w:rsidRPr="00161987" w:rsidRDefault="00DC0145" w:rsidP="00161987">
      <w:pPr>
        <w:spacing w:line="360" w:lineRule="auto"/>
        <w:ind w:firstLine="709"/>
        <w:jc w:val="both"/>
        <w:rPr>
          <w:sz w:val="28"/>
          <w:szCs w:val="28"/>
        </w:rPr>
      </w:pPr>
      <w:r w:rsidRPr="00161987">
        <w:rPr>
          <w:sz w:val="28"/>
          <w:szCs w:val="28"/>
        </w:rPr>
        <w:t>5)</w:t>
      </w:r>
      <w:r w:rsidR="002F4FF8" w:rsidRPr="00161987">
        <w:rPr>
          <w:sz w:val="28"/>
          <w:szCs w:val="28"/>
        </w:rPr>
        <w:t xml:space="preserve"> Тест на профессиональное выполнение работ. В ОАО «ОРЦ» чаще всего претендентам на вакансию предлагается провести тренинговое занятие с группой.</w:t>
      </w:r>
    </w:p>
    <w:p w:rsidR="002F4FF8" w:rsidRPr="00161987" w:rsidRDefault="002F4FF8" w:rsidP="00161987">
      <w:pPr>
        <w:spacing w:line="360" w:lineRule="auto"/>
        <w:ind w:firstLine="709"/>
        <w:jc w:val="both"/>
        <w:rPr>
          <w:sz w:val="28"/>
          <w:szCs w:val="28"/>
        </w:rPr>
      </w:pPr>
      <w:r w:rsidRPr="00161987">
        <w:rPr>
          <w:sz w:val="28"/>
          <w:szCs w:val="28"/>
        </w:rPr>
        <w:t>6) Заключительная беседа с главным врачом ОАО «Областной реабилитационный центр».</w:t>
      </w:r>
    </w:p>
    <w:p w:rsidR="002F4FF8" w:rsidRPr="00161987" w:rsidRDefault="002F4FF8" w:rsidP="00161987">
      <w:pPr>
        <w:spacing w:line="360" w:lineRule="auto"/>
        <w:ind w:firstLine="709"/>
        <w:jc w:val="both"/>
        <w:rPr>
          <w:sz w:val="28"/>
          <w:szCs w:val="28"/>
        </w:rPr>
      </w:pPr>
      <w:r w:rsidRPr="00161987">
        <w:rPr>
          <w:sz w:val="28"/>
          <w:szCs w:val="28"/>
        </w:rPr>
        <w:t>В третьей главе рассмотрено действие программы отбора претендентов на вакансию психолога ОАО «Областной реабилитационный центр» на практике, на примере двух претендентов.</w:t>
      </w:r>
    </w:p>
    <w:p w:rsidR="002F4FF8" w:rsidRPr="00161987" w:rsidRDefault="002F4FF8" w:rsidP="00161987">
      <w:pPr>
        <w:spacing w:line="360" w:lineRule="auto"/>
        <w:ind w:firstLine="709"/>
        <w:jc w:val="both"/>
        <w:rPr>
          <w:sz w:val="28"/>
          <w:szCs w:val="28"/>
        </w:rPr>
      </w:pPr>
      <w:r w:rsidRPr="00161987">
        <w:rPr>
          <w:sz w:val="28"/>
          <w:szCs w:val="28"/>
        </w:rPr>
        <w:t xml:space="preserve">В заключение еще раз хочется отметить </w:t>
      </w:r>
      <w:r w:rsidR="00341C64" w:rsidRPr="00161987">
        <w:rPr>
          <w:sz w:val="28"/>
          <w:szCs w:val="28"/>
        </w:rPr>
        <w:t>что тщательная и планомерная подготовка процедуры отбора персонала – в будущем залог успеха функционирования персонала организации.</w:t>
      </w:r>
    </w:p>
    <w:p w:rsidR="00E7223A" w:rsidRPr="00161987" w:rsidRDefault="00161987" w:rsidP="00161987">
      <w:pPr>
        <w:tabs>
          <w:tab w:val="left" w:pos="2232"/>
        </w:tabs>
        <w:spacing w:line="360" w:lineRule="auto"/>
        <w:ind w:firstLine="709"/>
        <w:jc w:val="center"/>
        <w:rPr>
          <w:b/>
          <w:sz w:val="28"/>
          <w:szCs w:val="28"/>
        </w:rPr>
      </w:pPr>
      <w:r>
        <w:rPr>
          <w:sz w:val="28"/>
          <w:szCs w:val="28"/>
        </w:rPr>
        <w:br w:type="page"/>
      </w:r>
      <w:r w:rsidR="00E7223A" w:rsidRPr="00161987">
        <w:rPr>
          <w:b/>
          <w:sz w:val="28"/>
          <w:szCs w:val="28"/>
        </w:rPr>
        <w:t>Список использованных источников</w:t>
      </w:r>
    </w:p>
    <w:p w:rsidR="00E7223A" w:rsidRPr="00161987" w:rsidRDefault="00E7223A" w:rsidP="00161987">
      <w:pPr>
        <w:tabs>
          <w:tab w:val="left" w:pos="2232"/>
        </w:tabs>
        <w:spacing w:line="360" w:lineRule="auto"/>
        <w:ind w:firstLine="709"/>
        <w:jc w:val="both"/>
        <w:rPr>
          <w:b/>
          <w:sz w:val="28"/>
          <w:szCs w:val="28"/>
        </w:rPr>
      </w:pPr>
    </w:p>
    <w:tbl>
      <w:tblPr>
        <w:tblW w:w="0" w:type="auto"/>
        <w:tblLook w:val="01E0" w:firstRow="1" w:lastRow="1" w:firstColumn="1" w:lastColumn="1" w:noHBand="0" w:noVBand="0"/>
      </w:tblPr>
      <w:tblGrid>
        <w:gridCol w:w="1101"/>
        <w:gridCol w:w="8472"/>
      </w:tblGrid>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both"/>
              <w:rPr>
                <w:sz w:val="28"/>
                <w:szCs w:val="28"/>
              </w:rPr>
            </w:pPr>
            <w:r w:rsidRPr="004B7ED5">
              <w:rPr>
                <w:sz w:val="28"/>
                <w:szCs w:val="28"/>
              </w:rPr>
              <w:t>1.</w:t>
            </w:r>
          </w:p>
        </w:tc>
        <w:tc>
          <w:tcPr>
            <w:tcW w:w="8472" w:type="dxa"/>
            <w:shd w:val="clear" w:color="auto" w:fill="auto"/>
          </w:tcPr>
          <w:p w:rsidR="00E7223A" w:rsidRPr="004B7ED5" w:rsidRDefault="00695569" w:rsidP="004B7ED5">
            <w:pPr>
              <w:tabs>
                <w:tab w:val="left" w:pos="2232"/>
              </w:tabs>
              <w:spacing w:line="360" w:lineRule="auto"/>
              <w:ind w:left="-739" w:firstLine="709"/>
              <w:jc w:val="both"/>
              <w:rPr>
                <w:sz w:val="28"/>
                <w:szCs w:val="28"/>
              </w:rPr>
            </w:pPr>
            <w:r w:rsidRPr="004B7ED5">
              <w:rPr>
                <w:sz w:val="28"/>
                <w:szCs w:val="28"/>
              </w:rPr>
              <w:t>Анастази А., Урбина С. Психологическое тестирование. – СПб.: Питер, 2002. – 688 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both"/>
              <w:rPr>
                <w:sz w:val="28"/>
                <w:szCs w:val="28"/>
              </w:rPr>
            </w:pPr>
            <w:r w:rsidRPr="004B7ED5">
              <w:rPr>
                <w:sz w:val="28"/>
                <w:szCs w:val="28"/>
              </w:rPr>
              <w:t xml:space="preserve">2. </w:t>
            </w:r>
          </w:p>
        </w:tc>
        <w:tc>
          <w:tcPr>
            <w:tcW w:w="8472" w:type="dxa"/>
            <w:shd w:val="clear" w:color="auto" w:fill="auto"/>
          </w:tcPr>
          <w:p w:rsidR="00E7223A" w:rsidRPr="004B7ED5" w:rsidRDefault="00695569" w:rsidP="004B7ED5">
            <w:pPr>
              <w:tabs>
                <w:tab w:val="left" w:pos="2232"/>
              </w:tabs>
              <w:spacing w:line="360" w:lineRule="auto"/>
              <w:ind w:left="-739" w:firstLine="709"/>
              <w:jc w:val="both"/>
              <w:rPr>
                <w:sz w:val="28"/>
                <w:szCs w:val="28"/>
              </w:rPr>
            </w:pPr>
            <w:r w:rsidRPr="004B7ED5">
              <w:rPr>
                <w:sz w:val="28"/>
                <w:szCs w:val="28"/>
              </w:rPr>
              <w:t xml:space="preserve">Батаршев А.В. Тестирование: Основной инструментарий практического психолога: Учеб. пособие. 3-е издание. – М.: Дело, 2003. – </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both"/>
              <w:rPr>
                <w:sz w:val="28"/>
                <w:szCs w:val="28"/>
              </w:rPr>
            </w:pPr>
            <w:r w:rsidRPr="004B7ED5">
              <w:rPr>
                <w:sz w:val="28"/>
                <w:szCs w:val="28"/>
              </w:rPr>
              <w:t xml:space="preserve">3. </w:t>
            </w:r>
          </w:p>
        </w:tc>
        <w:tc>
          <w:tcPr>
            <w:tcW w:w="8472" w:type="dxa"/>
            <w:shd w:val="clear" w:color="auto" w:fill="auto"/>
          </w:tcPr>
          <w:p w:rsidR="00E7223A" w:rsidRPr="004B7ED5" w:rsidRDefault="00C86A44" w:rsidP="004B7ED5">
            <w:pPr>
              <w:tabs>
                <w:tab w:val="left" w:pos="2232"/>
              </w:tabs>
              <w:spacing w:line="360" w:lineRule="auto"/>
              <w:ind w:left="-739" w:firstLine="709"/>
              <w:jc w:val="both"/>
              <w:rPr>
                <w:sz w:val="28"/>
                <w:szCs w:val="28"/>
              </w:rPr>
            </w:pPr>
            <w:r w:rsidRPr="004B7ED5">
              <w:rPr>
                <w:sz w:val="28"/>
                <w:szCs w:val="28"/>
              </w:rPr>
              <w:t>Вьюжек Т. Логические игры, тесты, упражнения. – М.: Эксмо, 2006. – 304 с.</w:t>
            </w:r>
          </w:p>
        </w:tc>
      </w:tr>
      <w:tr w:rsidR="00E7223A" w:rsidRPr="004B7ED5" w:rsidTr="004B7ED5">
        <w:trPr>
          <w:trHeight w:val="640"/>
        </w:trPr>
        <w:tc>
          <w:tcPr>
            <w:tcW w:w="1101" w:type="dxa"/>
            <w:shd w:val="clear" w:color="auto" w:fill="auto"/>
          </w:tcPr>
          <w:p w:rsidR="00E7223A" w:rsidRPr="004B7ED5" w:rsidRDefault="00E7223A" w:rsidP="004B7ED5">
            <w:pPr>
              <w:tabs>
                <w:tab w:val="left" w:pos="2232"/>
              </w:tabs>
              <w:spacing w:line="360" w:lineRule="auto"/>
              <w:ind w:left="-739" w:firstLine="709"/>
              <w:jc w:val="both"/>
              <w:rPr>
                <w:sz w:val="28"/>
                <w:szCs w:val="28"/>
              </w:rPr>
            </w:pPr>
            <w:r w:rsidRPr="004B7ED5">
              <w:rPr>
                <w:sz w:val="28"/>
                <w:szCs w:val="28"/>
              </w:rPr>
              <w:t xml:space="preserve">4. </w:t>
            </w:r>
          </w:p>
        </w:tc>
        <w:tc>
          <w:tcPr>
            <w:tcW w:w="8472" w:type="dxa"/>
            <w:shd w:val="clear" w:color="auto" w:fill="auto"/>
          </w:tcPr>
          <w:p w:rsidR="00E7223A" w:rsidRPr="004B7ED5" w:rsidRDefault="00C86A44" w:rsidP="004B7ED5">
            <w:pPr>
              <w:tabs>
                <w:tab w:val="left" w:pos="2232"/>
              </w:tabs>
              <w:spacing w:line="360" w:lineRule="auto"/>
              <w:ind w:left="-739" w:firstLine="709"/>
              <w:jc w:val="both"/>
              <w:rPr>
                <w:sz w:val="28"/>
                <w:szCs w:val="28"/>
              </w:rPr>
            </w:pPr>
            <w:r w:rsidRPr="004B7ED5">
              <w:rPr>
                <w:sz w:val="28"/>
                <w:szCs w:val="28"/>
              </w:rPr>
              <w:t>Гринберг Д. Управление стрессом / Пер с англ. Л. Гительман., М. Потапова. – 7-е изд. – СПб.: Питер, 2002. – 496с.</w:t>
            </w:r>
          </w:p>
        </w:tc>
      </w:tr>
      <w:tr w:rsidR="00C86A44" w:rsidRPr="004B7ED5" w:rsidTr="004B7ED5">
        <w:trPr>
          <w:trHeight w:val="713"/>
        </w:trPr>
        <w:tc>
          <w:tcPr>
            <w:tcW w:w="1101" w:type="dxa"/>
            <w:shd w:val="clear" w:color="auto" w:fill="auto"/>
          </w:tcPr>
          <w:p w:rsidR="00C86A44" w:rsidRPr="004B7ED5" w:rsidRDefault="00C55065" w:rsidP="004B7ED5">
            <w:pPr>
              <w:tabs>
                <w:tab w:val="left" w:pos="2232"/>
              </w:tabs>
              <w:spacing w:line="360" w:lineRule="auto"/>
              <w:ind w:left="-739" w:firstLine="709"/>
              <w:jc w:val="both"/>
              <w:rPr>
                <w:sz w:val="28"/>
                <w:szCs w:val="28"/>
              </w:rPr>
            </w:pPr>
            <w:r w:rsidRPr="004B7ED5">
              <w:rPr>
                <w:sz w:val="28"/>
                <w:szCs w:val="28"/>
              </w:rPr>
              <w:t>5.</w:t>
            </w:r>
          </w:p>
        </w:tc>
        <w:tc>
          <w:tcPr>
            <w:tcW w:w="8472" w:type="dxa"/>
            <w:shd w:val="clear" w:color="auto" w:fill="auto"/>
          </w:tcPr>
          <w:p w:rsidR="00C86A44" w:rsidRPr="004B7ED5" w:rsidRDefault="00C86A44" w:rsidP="004B7ED5">
            <w:pPr>
              <w:tabs>
                <w:tab w:val="left" w:pos="2232"/>
              </w:tabs>
              <w:spacing w:line="360" w:lineRule="auto"/>
              <w:ind w:left="-739" w:firstLine="709"/>
              <w:jc w:val="both"/>
              <w:rPr>
                <w:sz w:val="28"/>
                <w:szCs w:val="28"/>
              </w:rPr>
            </w:pPr>
            <w:r w:rsidRPr="004B7ED5">
              <w:rPr>
                <w:sz w:val="28"/>
                <w:szCs w:val="28"/>
              </w:rPr>
              <w:t>Дмитриева М.А., Крылов А.А., Нефтельев А.И. Психология труда и инженерная психология. – М.: ЮНИТИ, 2000. – 134 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 xml:space="preserve">5. </w:t>
            </w:r>
          </w:p>
        </w:tc>
        <w:tc>
          <w:tcPr>
            <w:tcW w:w="8472" w:type="dxa"/>
            <w:shd w:val="clear" w:color="auto" w:fill="auto"/>
          </w:tcPr>
          <w:p w:rsidR="00E7223A" w:rsidRPr="004B7ED5" w:rsidRDefault="00C86A44" w:rsidP="004B7ED5">
            <w:pPr>
              <w:spacing w:line="360" w:lineRule="auto"/>
              <w:ind w:left="-739" w:firstLine="709"/>
              <w:jc w:val="both"/>
              <w:rPr>
                <w:sz w:val="28"/>
                <w:szCs w:val="28"/>
              </w:rPr>
            </w:pPr>
            <w:r w:rsidRPr="004B7ED5">
              <w:rPr>
                <w:sz w:val="28"/>
                <w:szCs w:val="28"/>
              </w:rPr>
              <w:t>Должностная инструкция психолога ОАО Областной реабилитационный центр»</w:t>
            </w:r>
          </w:p>
        </w:tc>
      </w:tr>
      <w:tr w:rsidR="00E7223A" w:rsidRPr="004B7ED5" w:rsidTr="004B7ED5">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7</w:t>
            </w:r>
            <w:r w:rsidR="00E7223A" w:rsidRPr="004B7ED5">
              <w:rPr>
                <w:sz w:val="28"/>
                <w:szCs w:val="28"/>
              </w:rPr>
              <w:t>.</w:t>
            </w:r>
          </w:p>
        </w:tc>
        <w:tc>
          <w:tcPr>
            <w:tcW w:w="8472" w:type="dxa"/>
            <w:shd w:val="clear" w:color="auto" w:fill="auto"/>
          </w:tcPr>
          <w:p w:rsidR="00E7223A" w:rsidRPr="004B7ED5" w:rsidRDefault="00C86A44" w:rsidP="004B7ED5">
            <w:pPr>
              <w:tabs>
                <w:tab w:val="left" w:pos="2232"/>
              </w:tabs>
              <w:spacing w:line="360" w:lineRule="auto"/>
              <w:ind w:left="-739" w:firstLine="709"/>
              <w:jc w:val="both"/>
              <w:rPr>
                <w:sz w:val="28"/>
                <w:szCs w:val="28"/>
              </w:rPr>
            </w:pPr>
            <w:r w:rsidRPr="004B7ED5">
              <w:rPr>
                <w:sz w:val="28"/>
                <w:szCs w:val="28"/>
              </w:rPr>
              <w:t>Егоршин А.П. Управление персоналом. – Н. Новгород: НИМБ, 1999. – 624 с.</w:t>
            </w:r>
          </w:p>
        </w:tc>
      </w:tr>
      <w:tr w:rsidR="00E7223A" w:rsidRPr="004B7ED5" w:rsidTr="004B7ED5">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8</w:t>
            </w:r>
            <w:r w:rsidR="00E7223A" w:rsidRPr="004B7ED5">
              <w:rPr>
                <w:sz w:val="28"/>
                <w:szCs w:val="28"/>
              </w:rPr>
              <w:t>.</w:t>
            </w:r>
          </w:p>
        </w:tc>
        <w:tc>
          <w:tcPr>
            <w:tcW w:w="8472" w:type="dxa"/>
            <w:shd w:val="clear" w:color="auto" w:fill="auto"/>
          </w:tcPr>
          <w:p w:rsidR="00E7223A" w:rsidRPr="004B7ED5" w:rsidRDefault="00C86A44" w:rsidP="004B7ED5">
            <w:pPr>
              <w:tabs>
                <w:tab w:val="left" w:pos="2232"/>
              </w:tabs>
              <w:spacing w:line="360" w:lineRule="auto"/>
              <w:ind w:left="-739" w:firstLine="709"/>
              <w:jc w:val="both"/>
              <w:rPr>
                <w:sz w:val="28"/>
                <w:szCs w:val="28"/>
              </w:rPr>
            </w:pPr>
            <w:r w:rsidRPr="004B7ED5">
              <w:rPr>
                <w:sz w:val="28"/>
                <w:szCs w:val="28"/>
              </w:rPr>
              <w:t>Журавлев П.В., Карташов С.А. Маусов Н.К., Одегов Ю.Г. Технология управления персоналом. Настольная книга менеджера. – М.: Экзамен, 1999. – 576 с.</w:t>
            </w:r>
          </w:p>
        </w:tc>
      </w:tr>
      <w:tr w:rsidR="00E7223A" w:rsidRPr="004B7ED5" w:rsidTr="004B7ED5">
        <w:trPr>
          <w:trHeight w:val="1116"/>
        </w:trPr>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9</w:t>
            </w:r>
            <w:r w:rsidR="00E7223A" w:rsidRPr="004B7ED5">
              <w:rPr>
                <w:sz w:val="28"/>
                <w:szCs w:val="28"/>
              </w:rPr>
              <w:t>.</w:t>
            </w:r>
          </w:p>
        </w:tc>
        <w:tc>
          <w:tcPr>
            <w:tcW w:w="8472" w:type="dxa"/>
            <w:shd w:val="clear" w:color="auto" w:fill="auto"/>
          </w:tcPr>
          <w:p w:rsidR="00E7223A" w:rsidRPr="004B7ED5" w:rsidRDefault="00C86A44" w:rsidP="004B7ED5">
            <w:pPr>
              <w:tabs>
                <w:tab w:val="left" w:pos="2232"/>
              </w:tabs>
              <w:spacing w:line="360" w:lineRule="auto"/>
              <w:ind w:left="-739" w:firstLine="709"/>
              <w:jc w:val="both"/>
              <w:rPr>
                <w:sz w:val="28"/>
                <w:szCs w:val="28"/>
              </w:rPr>
            </w:pPr>
            <w:r w:rsidRPr="004B7ED5">
              <w:rPr>
                <w:sz w:val="28"/>
                <w:szCs w:val="28"/>
              </w:rPr>
              <w:t>Иванова Е.М. Психотехнология изучения человека в трудовой деятельности: Учеб. – метод. пособие для студентов фак. псих. гос. ун-тов. – М.: Изд-во Моск. ун-та, 1992. – 94 с.</w:t>
            </w:r>
          </w:p>
        </w:tc>
      </w:tr>
      <w:tr w:rsidR="00750EBD" w:rsidRPr="004B7ED5" w:rsidTr="004B7ED5">
        <w:trPr>
          <w:trHeight w:val="371"/>
        </w:trPr>
        <w:tc>
          <w:tcPr>
            <w:tcW w:w="1101" w:type="dxa"/>
            <w:shd w:val="clear" w:color="auto" w:fill="auto"/>
          </w:tcPr>
          <w:p w:rsidR="00750EBD" w:rsidRPr="004B7ED5" w:rsidRDefault="00C55065" w:rsidP="004B7ED5">
            <w:pPr>
              <w:tabs>
                <w:tab w:val="left" w:pos="2232"/>
              </w:tabs>
              <w:spacing w:line="360" w:lineRule="auto"/>
              <w:ind w:left="-739" w:firstLine="709"/>
              <w:jc w:val="center"/>
              <w:rPr>
                <w:sz w:val="28"/>
                <w:szCs w:val="28"/>
              </w:rPr>
            </w:pPr>
            <w:r w:rsidRPr="004B7ED5">
              <w:rPr>
                <w:sz w:val="28"/>
                <w:szCs w:val="28"/>
              </w:rPr>
              <w:t>10.</w:t>
            </w:r>
          </w:p>
        </w:tc>
        <w:tc>
          <w:tcPr>
            <w:tcW w:w="8472" w:type="dxa"/>
            <w:shd w:val="clear" w:color="auto" w:fill="auto"/>
          </w:tcPr>
          <w:p w:rsidR="00750EBD" w:rsidRPr="004B7ED5" w:rsidRDefault="00750EBD" w:rsidP="004B7ED5">
            <w:pPr>
              <w:tabs>
                <w:tab w:val="left" w:pos="2232"/>
              </w:tabs>
              <w:spacing w:line="360" w:lineRule="auto"/>
              <w:ind w:left="-739" w:firstLine="709"/>
              <w:jc w:val="both"/>
              <w:rPr>
                <w:sz w:val="28"/>
                <w:szCs w:val="28"/>
              </w:rPr>
            </w:pPr>
            <w:r w:rsidRPr="004B7ED5">
              <w:rPr>
                <w:sz w:val="28"/>
                <w:szCs w:val="28"/>
              </w:rPr>
              <w:t>Купер Д., Робертсон А. Психология в отборе персонала. – СПб.: Питер, 2003. – 240 с.</w:t>
            </w:r>
          </w:p>
        </w:tc>
      </w:tr>
      <w:tr w:rsidR="00E7223A" w:rsidRPr="004B7ED5" w:rsidTr="004B7ED5">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11</w:t>
            </w:r>
            <w:r w:rsidR="00E7223A" w:rsidRPr="004B7ED5">
              <w:rPr>
                <w:sz w:val="28"/>
                <w:szCs w:val="28"/>
              </w:rPr>
              <w:t xml:space="preserve">. </w:t>
            </w:r>
          </w:p>
        </w:tc>
        <w:tc>
          <w:tcPr>
            <w:tcW w:w="8472" w:type="dxa"/>
            <w:shd w:val="clear" w:color="auto" w:fill="auto"/>
          </w:tcPr>
          <w:p w:rsidR="00E7223A" w:rsidRPr="004B7ED5" w:rsidRDefault="00750EBD" w:rsidP="004B7ED5">
            <w:pPr>
              <w:tabs>
                <w:tab w:val="left" w:pos="2232"/>
              </w:tabs>
              <w:spacing w:line="360" w:lineRule="auto"/>
              <w:ind w:left="-739" w:firstLine="709"/>
              <w:jc w:val="both"/>
              <w:rPr>
                <w:sz w:val="28"/>
                <w:szCs w:val="28"/>
              </w:rPr>
            </w:pPr>
            <w:r w:rsidRPr="004B7ED5">
              <w:rPr>
                <w:sz w:val="28"/>
                <w:szCs w:val="28"/>
              </w:rPr>
              <w:t>Методы исследования в психофизиологии: Учеб. пособие / Дорошенко В.А., Кануников И.Е., Смирнов А.Г. и др.; Под ред. Батуева А.С. – СПб.: Издательство С-Петербургского университета, 1994. – 144с.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2</w:t>
            </w:r>
            <w:r w:rsidRPr="004B7ED5">
              <w:rPr>
                <w:sz w:val="28"/>
                <w:szCs w:val="28"/>
              </w:rPr>
              <w:t>.</w:t>
            </w:r>
          </w:p>
        </w:tc>
        <w:tc>
          <w:tcPr>
            <w:tcW w:w="8472" w:type="dxa"/>
            <w:shd w:val="clear" w:color="auto" w:fill="auto"/>
          </w:tcPr>
          <w:p w:rsidR="00E7223A" w:rsidRPr="004B7ED5" w:rsidRDefault="00474477" w:rsidP="004B7ED5">
            <w:pPr>
              <w:tabs>
                <w:tab w:val="left" w:pos="2232"/>
              </w:tabs>
              <w:spacing w:line="360" w:lineRule="auto"/>
              <w:ind w:left="-739" w:firstLine="709"/>
              <w:jc w:val="both"/>
              <w:rPr>
                <w:sz w:val="28"/>
                <w:szCs w:val="28"/>
              </w:rPr>
            </w:pPr>
            <w:r w:rsidRPr="004B7ED5">
              <w:rPr>
                <w:sz w:val="28"/>
                <w:szCs w:val="28"/>
              </w:rPr>
              <w:t>Практикум по общей, экспериментальной и прикладной психологии / Под ред. В.Д. Балина, В.К. Гайда, В.К. Гербачевского. – СПб.: Питер, 2004. – 560 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3</w:t>
            </w:r>
            <w:r w:rsidRPr="004B7ED5">
              <w:rPr>
                <w:sz w:val="28"/>
                <w:szCs w:val="28"/>
              </w:rPr>
              <w:t>.</w:t>
            </w:r>
          </w:p>
        </w:tc>
        <w:tc>
          <w:tcPr>
            <w:tcW w:w="8472" w:type="dxa"/>
            <w:shd w:val="clear" w:color="auto" w:fill="auto"/>
          </w:tcPr>
          <w:p w:rsidR="00E7223A" w:rsidRPr="004B7ED5" w:rsidRDefault="00E7223A" w:rsidP="004B7ED5">
            <w:pPr>
              <w:tabs>
                <w:tab w:val="left" w:pos="2232"/>
              </w:tabs>
              <w:spacing w:line="360" w:lineRule="auto"/>
              <w:ind w:left="-739" w:firstLine="709"/>
              <w:jc w:val="both"/>
              <w:rPr>
                <w:sz w:val="28"/>
                <w:szCs w:val="28"/>
              </w:rPr>
            </w:pPr>
            <w:r w:rsidRPr="004B7ED5">
              <w:rPr>
                <w:sz w:val="28"/>
                <w:szCs w:val="28"/>
              </w:rPr>
              <w:t>Практикум по психологии профессиональной деятельности и менеджмента: Учеб. пособие / Под ред. Г.С. Никифорова, М.А. Дмитриевой, В.М. Снеткова. – СПб.: Изд-во С. – Петерб. ун-та, 2001. – 24</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4</w:t>
            </w:r>
            <w:r w:rsidRPr="004B7ED5">
              <w:rPr>
                <w:sz w:val="28"/>
                <w:szCs w:val="28"/>
              </w:rPr>
              <w:t>.</w:t>
            </w:r>
          </w:p>
        </w:tc>
        <w:tc>
          <w:tcPr>
            <w:tcW w:w="8472" w:type="dxa"/>
            <w:shd w:val="clear" w:color="auto" w:fill="auto"/>
          </w:tcPr>
          <w:p w:rsidR="00E7223A" w:rsidRPr="004B7ED5" w:rsidRDefault="00474477" w:rsidP="004B7ED5">
            <w:pPr>
              <w:tabs>
                <w:tab w:val="left" w:pos="2232"/>
              </w:tabs>
              <w:spacing w:line="360" w:lineRule="auto"/>
              <w:ind w:left="-739" w:firstLine="709"/>
              <w:jc w:val="both"/>
              <w:rPr>
                <w:sz w:val="28"/>
                <w:szCs w:val="28"/>
              </w:rPr>
            </w:pPr>
            <w:r w:rsidRPr="004B7ED5">
              <w:rPr>
                <w:sz w:val="28"/>
                <w:szCs w:val="28"/>
              </w:rPr>
              <w:t>Пряжников Н.С., Пряжникова Е.Ю. Психология труда и человеческого достоинства: Учеб. пособие для студ. высш. учеб. заведений. – 2-е изд., стер. – М.: Академия, 2004. – 480 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5</w:t>
            </w:r>
            <w:r w:rsidRPr="004B7ED5">
              <w:rPr>
                <w:sz w:val="28"/>
                <w:szCs w:val="28"/>
              </w:rPr>
              <w:t>.</w:t>
            </w:r>
          </w:p>
        </w:tc>
        <w:tc>
          <w:tcPr>
            <w:tcW w:w="8472" w:type="dxa"/>
            <w:shd w:val="clear" w:color="auto" w:fill="auto"/>
          </w:tcPr>
          <w:p w:rsidR="00E7223A" w:rsidRPr="004B7ED5" w:rsidRDefault="00474477" w:rsidP="004B7ED5">
            <w:pPr>
              <w:tabs>
                <w:tab w:val="left" w:pos="2232"/>
              </w:tabs>
              <w:spacing w:line="360" w:lineRule="auto"/>
              <w:ind w:left="-739" w:firstLine="709"/>
              <w:jc w:val="both"/>
              <w:rPr>
                <w:sz w:val="28"/>
                <w:szCs w:val="28"/>
              </w:rPr>
            </w:pPr>
            <w:r w:rsidRPr="004B7ED5">
              <w:rPr>
                <w:sz w:val="28"/>
                <w:szCs w:val="28"/>
              </w:rPr>
              <w:t>Райгородский Д. Я. Практическая психодиагностика. Методики и тесты. Учебное пособие. – Самара: Издательский Дом «БАХРАХ-М», 2003. – 672.с.</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6</w:t>
            </w:r>
            <w:r w:rsidRPr="004B7ED5">
              <w:rPr>
                <w:sz w:val="28"/>
                <w:szCs w:val="28"/>
              </w:rPr>
              <w:t>.</w:t>
            </w:r>
          </w:p>
        </w:tc>
        <w:tc>
          <w:tcPr>
            <w:tcW w:w="8472" w:type="dxa"/>
            <w:shd w:val="clear" w:color="auto" w:fill="auto"/>
          </w:tcPr>
          <w:p w:rsidR="00E7223A" w:rsidRPr="004B7ED5" w:rsidRDefault="00474477" w:rsidP="004B7ED5">
            <w:pPr>
              <w:tabs>
                <w:tab w:val="left" w:pos="2232"/>
              </w:tabs>
              <w:spacing w:line="360" w:lineRule="auto"/>
              <w:ind w:left="-739" w:firstLine="709"/>
              <w:jc w:val="both"/>
              <w:rPr>
                <w:sz w:val="28"/>
                <w:szCs w:val="28"/>
              </w:rPr>
            </w:pPr>
            <w:r w:rsidRPr="004B7ED5">
              <w:rPr>
                <w:sz w:val="28"/>
                <w:szCs w:val="28"/>
              </w:rPr>
              <w:t xml:space="preserve">Рубинштейн С.Я. Экспериментальные методики патопсихологии и опыт применения их в клинике. – М.: Апрель-Пресс, изд-во Института Психотерапии, 2004. – 224 с. </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7</w:t>
            </w:r>
            <w:r w:rsidRPr="004B7ED5">
              <w:rPr>
                <w:sz w:val="28"/>
                <w:szCs w:val="28"/>
              </w:rPr>
              <w:t>.</w:t>
            </w:r>
          </w:p>
        </w:tc>
        <w:tc>
          <w:tcPr>
            <w:tcW w:w="8472" w:type="dxa"/>
            <w:shd w:val="clear" w:color="auto" w:fill="auto"/>
          </w:tcPr>
          <w:p w:rsidR="00E7223A" w:rsidRPr="004B7ED5" w:rsidRDefault="00474477" w:rsidP="004B7ED5">
            <w:pPr>
              <w:tabs>
                <w:tab w:val="left" w:pos="2232"/>
              </w:tabs>
              <w:spacing w:line="360" w:lineRule="auto"/>
              <w:ind w:left="-739" w:firstLine="709"/>
              <w:jc w:val="both"/>
              <w:rPr>
                <w:sz w:val="28"/>
                <w:szCs w:val="28"/>
              </w:rPr>
            </w:pPr>
            <w:r w:rsidRPr="004B7ED5">
              <w:rPr>
                <w:sz w:val="28"/>
                <w:szCs w:val="28"/>
              </w:rPr>
              <w:t>Словарь-справочник менеджера / Под ред. М.Г. Лапусты, “ИНФРА – М”,  М.- 1996.</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8</w:t>
            </w:r>
            <w:r w:rsidRPr="004B7ED5">
              <w:rPr>
                <w:sz w:val="28"/>
                <w:szCs w:val="28"/>
              </w:rPr>
              <w:t>.</w:t>
            </w:r>
          </w:p>
        </w:tc>
        <w:tc>
          <w:tcPr>
            <w:tcW w:w="8472" w:type="dxa"/>
            <w:shd w:val="clear" w:color="auto" w:fill="auto"/>
          </w:tcPr>
          <w:p w:rsidR="00E7223A" w:rsidRPr="004B7ED5" w:rsidRDefault="00C55065" w:rsidP="004B7ED5">
            <w:pPr>
              <w:tabs>
                <w:tab w:val="left" w:pos="2232"/>
              </w:tabs>
              <w:spacing w:line="360" w:lineRule="auto"/>
              <w:ind w:left="-739" w:firstLine="709"/>
              <w:jc w:val="both"/>
              <w:rPr>
                <w:sz w:val="28"/>
                <w:szCs w:val="28"/>
              </w:rPr>
            </w:pPr>
            <w:r w:rsidRPr="004B7ED5">
              <w:rPr>
                <w:sz w:val="28"/>
                <w:szCs w:val="28"/>
              </w:rPr>
              <w:t>Травин В. В., Дятлов В. А. Основы кадрового менеджмента - М.: «Дело», 1995</w:t>
            </w:r>
          </w:p>
        </w:tc>
      </w:tr>
      <w:tr w:rsidR="00E7223A" w:rsidRPr="004B7ED5" w:rsidTr="004B7ED5">
        <w:tc>
          <w:tcPr>
            <w:tcW w:w="1101" w:type="dxa"/>
            <w:shd w:val="clear" w:color="auto" w:fill="auto"/>
          </w:tcPr>
          <w:p w:rsidR="00E7223A" w:rsidRPr="004B7ED5" w:rsidRDefault="00E7223A" w:rsidP="004B7ED5">
            <w:pPr>
              <w:tabs>
                <w:tab w:val="left" w:pos="2232"/>
              </w:tabs>
              <w:spacing w:line="360" w:lineRule="auto"/>
              <w:ind w:left="-739" w:firstLine="709"/>
              <w:jc w:val="center"/>
              <w:rPr>
                <w:sz w:val="28"/>
                <w:szCs w:val="28"/>
              </w:rPr>
            </w:pPr>
            <w:r w:rsidRPr="004B7ED5">
              <w:rPr>
                <w:sz w:val="28"/>
                <w:szCs w:val="28"/>
              </w:rPr>
              <w:t>1</w:t>
            </w:r>
            <w:r w:rsidR="00C55065" w:rsidRPr="004B7ED5">
              <w:rPr>
                <w:sz w:val="28"/>
                <w:szCs w:val="28"/>
              </w:rPr>
              <w:t>9</w:t>
            </w:r>
            <w:r w:rsidRPr="004B7ED5">
              <w:rPr>
                <w:sz w:val="28"/>
                <w:szCs w:val="28"/>
              </w:rPr>
              <w:t>.</w:t>
            </w:r>
          </w:p>
        </w:tc>
        <w:tc>
          <w:tcPr>
            <w:tcW w:w="8472" w:type="dxa"/>
            <w:shd w:val="clear" w:color="auto" w:fill="auto"/>
          </w:tcPr>
          <w:p w:rsidR="00E7223A" w:rsidRPr="004B7ED5" w:rsidRDefault="00C55065" w:rsidP="004B7ED5">
            <w:pPr>
              <w:tabs>
                <w:tab w:val="left" w:pos="2232"/>
              </w:tabs>
              <w:spacing w:line="360" w:lineRule="auto"/>
              <w:ind w:left="-739" w:firstLine="709"/>
              <w:jc w:val="both"/>
              <w:rPr>
                <w:sz w:val="28"/>
                <w:szCs w:val="28"/>
              </w:rPr>
            </w:pPr>
            <w:r w:rsidRPr="004B7ED5">
              <w:rPr>
                <w:sz w:val="28"/>
                <w:szCs w:val="28"/>
              </w:rPr>
              <w:t>Управление персоналом: Учебник для вузов / Под ред. Т.Ю. Базарова, Б.Л. Еремина. – М.: ЮНИТИ, 2005. – 560 с.</w:t>
            </w:r>
          </w:p>
        </w:tc>
      </w:tr>
      <w:tr w:rsidR="00E7223A" w:rsidRPr="004B7ED5" w:rsidTr="004B7ED5">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20</w:t>
            </w:r>
            <w:r w:rsidR="00E7223A" w:rsidRPr="004B7ED5">
              <w:rPr>
                <w:sz w:val="28"/>
                <w:szCs w:val="28"/>
              </w:rPr>
              <w:t>.</w:t>
            </w:r>
          </w:p>
        </w:tc>
        <w:tc>
          <w:tcPr>
            <w:tcW w:w="8472" w:type="dxa"/>
            <w:shd w:val="clear" w:color="auto" w:fill="auto"/>
          </w:tcPr>
          <w:p w:rsidR="00E7223A" w:rsidRPr="004B7ED5" w:rsidRDefault="00C55065" w:rsidP="004B7ED5">
            <w:pPr>
              <w:tabs>
                <w:tab w:val="left" w:pos="2232"/>
              </w:tabs>
              <w:spacing w:line="360" w:lineRule="auto"/>
              <w:ind w:left="-739" w:firstLine="709"/>
              <w:jc w:val="both"/>
              <w:rPr>
                <w:sz w:val="28"/>
                <w:szCs w:val="28"/>
              </w:rPr>
            </w:pPr>
            <w:r w:rsidRPr="004B7ED5">
              <w:rPr>
                <w:sz w:val="28"/>
                <w:szCs w:val="28"/>
              </w:rPr>
              <w:t xml:space="preserve">Физиогномика. /Сост. Г.М. Новоселова. – М.: Библиополис, 1993. – </w:t>
            </w:r>
          </w:p>
        </w:tc>
      </w:tr>
      <w:tr w:rsidR="00E7223A" w:rsidRPr="004B7ED5" w:rsidTr="004B7ED5">
        <w:tc>
          <w:tcPr>
            <w:tcW w:w="1101" w:type="dxa"/>
            <w:shd w:val="clear" w:color="auto" w:fill="auto"/>
          </w:tcPr>
          <w:p w:rsidR="00E7223A" w:rsidRPr="004B7ED5" w:rsidRDefault="00C55065" w:rsidP="004B7ED5">
            <w:pPr>
              <w:tabs>
                <w:tab w:val="left" w:pos="2232"/>
              </w:tabs>
              <w:spacing w:line="360" w:lineRule="auto"/>
              <w:ind w:left="-739" w:firstLine="709"/>
              <w:jc w:val="center"/>
              <w:rPr>
                <w:sz w:val="28"/>
                <w:szCs w:val="28"/>
              </w:rPr>
            </w:pPr>
            <w:r w:rsidRPr="004B7ED5">
              <w:rPr>
                <w:sz w:val="28"/>
                <w:szCs w:val="28"/>
              </w:rPr>
              <w:t>21</w:t>
            </w:r>
            <w:r w:rsidR="00E7223A" w:rsidRPr="004B7ED5">
              <w:rPr>
                <w:sz w:val="28"/>
                <w:szCs w:val="28"/>
              </w:rPr>
              <w:t>.</w:t>
            </w:r>
          </w:p>
        </w:tc>
        <w:tc>
          <w:tcPr>
            <w:tcW w:w="8472" w:type="dxa"/>
            <w:shd w:val="clear" w:color="auto" w:fill="auto"/>
          </w:tcPr>
          <w:p w:rsidR="00E7223A" w:rsidRPr="004B7ED5" w:rsidRDefault="00C55065" w:rsidP="004B7ED5">
            <w:pPr>
              <w:tabs>
                <w:tab w:val="left" w:pos="2232"/>
              </w:tabs>
              <w:spacing w:line="360" w:lineRule="auto"/>
              <w:ind w:left="-739" w:firstLine="709"/>
              <w:jc w:val="both"/>
              <w:rPr>
                <w:sz w:val="28"/>
                <w:szCs w:val="28"/>
              </w:rPr>
            </w:pPr>
            <w:r w:rsidRPr="004B7ED5">
              <w:rPr>
                <w:sz w:val="28"/>
                <w:szCs w:val="28"/>
              </w:rPr>
              <w:t>Шекшня С.В. Управление персоналом современной организации. Учебно – практическое пособие. – 4-е изд., перераб. и доп. – М.: Интел-Синтез, 2000. – 368 с.</w:t>
            </w:r>
          </w:p>
        </w:tc>
      </w:tr>
      <w:tr w:rsidR="00750EBD" w:rsidRPr="004B7ED5" w:rsidTr="004B7ED5">
        <w:tc>
          <w:tcPr>
            <w:tcW w:w="1101" w:type="dxa"/>
            <w:shd w:val="clear" w:color="auto" w:fill="auto"/>
          </w:tcPr>
          <w:p w:rsidR="00750EBD" w:rsidRPr="004B7ED5" w:rsidRDefault="00750EBD" w:rsidP="004B7ED5">
            <w:pPr>
              <w:tabs>
                <w:tab w:val="left" w:pos="2232"/>
              </w:tabs>
              <w:spacing w:line="360" w:lineRule="auto"/>
              <w:ind w:left="-739" w:firstLine="709"/>
              <w:jc w:val="center"/>
              <w:rPr>
                <w:sz w:val="28"/>
                <w:szCs w:val="28"/>
              </w:rPr>
            </w:pPr>
            <w:r w:rsidRPr="004B7ED5">
              <w:rPr>
                <w:sz w:val="28"/>
                <w:szCs w:val="28"/>
              </w:rPr>
              <w:t>2</w:t>
            </w:r>
            <w:r w:rsidR="00C55065" w:rsidRPr="004B7ED5">
              <w:rPr>
                <w:sz w:val="28"/>
                <w:szCs w:val="28"/>
              </w:rPr>
              <w:t>2</w:t>
            </w:r>
            <w:r w:rsidRPr="004B7ED5">
              <w:rPr>
                <w:sz w:val="28"/>
                <w:szCs w:val="28"/>
              </w:rPr>
              <w:t>.</w:t>
            </w:r>
          </w:p>
        </w:tc>
        <w:tc>
          <w:tcPr>
            <w:tcW w:w="8472" w:type="dxa"/>
            <w:shd w:val="clear" w:color="auto" w:fill="auto"/>
          </w:tcPr>
          <w:p w:rsidR="00750EBD" w:rsidRPr="004B7ED5" w:rsidRDefault="00C55065" w:rsidP="004B7ED5">
            <w:pPr>
              <w:tabs>
                <w:tab w:val="left" w:pos="2232"/>
              </w:tabs>
              <w:spacing w:line="360" w:lineRule="auto"/>
              <w:ind w:left="-739" w:firstLine="709"/>
              <w:jc w:val="both"/>
              <w:rPr>
                <w:sz w:val="28"/>
                <w:szCs w:val="28"/>
              </w:rPr>
            </w:pPr>
            <w:r w:rsidRPr="004B7ED5">
              <w:rPr>
                <w:sz w:val="28"/>
                <w:szCs w:val="28"/>
              </w:rPr>
              <w:t>Шмелев А. Г. Основы психодиагностики. Учебное пособие для студентов пед. вузов. – М., Ростов-на Дону: «Феникс», 1996. – 544 с.</w:t>
            </w:r>
          </w:p>
        </w:tc>
      </w:tr>
      <w:tr w:rsidR="00750EBD" w:rsidRPr="004B7ED5" w:rsidTr="004B7ED5">
        <w:tc>
          <w:tcPr>
            <w:tcW w:w="1101" w:type="dxa"/>
            <w:shd w:val="clear" w:color="auto" w:fill="auto"/>
          </w:tcPr>
          <w:p w:rsidR="00750EBD" w:rsidRPr="004B7ED5" w:rsidRDefault="00750EBD" w:rsidP="004B7ED5">
            <w:pPr>
              <w:tabs>
                <w:tab w:val="left" w:pos="2232"/>
              </w:tabs>
              <w:spacing w:line="360" w:lineRule="auto"/>
              <w:ind w:left="-739" w:firstLine="709"/>
              <w:jc w:val="center"/>
              <w:rPr>
                <w:sz w:val="28"/>
                <w:szCs w:val="28"/>
              </w:rPr>
            </w:pPr>
            <w:r w:rsidRPr="004B7ED5">
              <w:rPr>
                <w:sz w:val="28"/>
                <w:szCs w:val="28"/>
              </w:rPr>
              <w:t>2</w:t>
            </w:r>
            <w:r w:rsidR="00C55065" w:rsidRPr="004B7ED5">
              <w:rPr>
                <w:sz w:val="28"/>
                <w:szCs w:val="28"/>
              </w:rPr>
              <w:t>3</w:t>
            </w:r>
            <w:r w:rsidRPr="004B7ED5">
              <w:rPr>
                <w:sz w:val="28"/>
                <w:szCs w:val="28"/>
              </w:rPr>
              <w:t>.</w:t>
            </w:r>
          </w:p>
        </w:tc>
        <w:tc>
          <w:tcPr>
            <w:tcW w:w="8472" w:type="dxa"/>
            <w:shd w:val="clear" w:color="auto" w:fill="auto"/>
          </w:tcPr>
          <w:p w:rsidR="00750EBD" w:rsidRPr="004B7ED5" w:rsidRDefault="00C55065" w:rsidP="004B7ED5">
            <w:pPr>
              <w:tabs>
                <w:tab w:val="left" w:pos="2232"/>
              </w:tabs>
              <w:spacing w:line="360" w:lineRule="auto"/>
              <w:ind w:left="-739" w:firstLine="709"/>
              <w:jc w:val="both"/>
              <w:rPr>
                <w:color w:val="000000"/>
                <w:sz w:val="28"/>
                <w:szCs w:val="28"/>
              </w:rPr>
            </w:pPr>
            <w:r w:rsidRPr="004B7ED5">
              <w:rPr>
                <w:color w:val="000000"/>
                <w:sz w:val="28"/>
                <w:szCs w:val="28"/>
              </w:rPr>
              <w:t>Психографология.</w:t>
            </w:r>
          </w:p>
        </w:tc>
      </w:tr>
      <w:tr w:rsidR="00750EBD" w:rsidRPr="004B7ED5" w:rsidTr="004B7ED5">
        <w:tc>
          <w:tcPr>
            <w:tcW w:w="1101" w:type="dxa"/>
            <w:shd w:val="clear" w:color="auto" w:fill="auto"/>
          </w:tcPr>
          <w:p w:rsidR="00750EBD" w:rsidRPr="004B7ED5" w:rsidRDefault="00750EBD" w:rsidP="004B7ED5">
            <w:pPr>
              <w:tabs>
                <w:tab w:val="left" w:pos="2232"/>
              </w:tabs>
              <w:spacing w:line="360" w:lineRule="auto"/>
              <w:ind w:left="-739" w:firstLine="709"/>
              <w:jc w:val="center"/>
              <w:rPr>
                <w:sz w:val="28"/>
                <w:szCs w:val="28"/>
              </w:rPr>
            </w:pPr>
            <w:r w:rsidRPr="004B7ED5">
              <w:rPr>
                <w:sz w:val="28"/>
                <w:szCs w:val="28"/>
              </w:rPr>
              <w:t>2</w:t>
            </w:r>
            <w:r w:rsidR="00C55065" w:rsidRPr="004B7ED5">
              <w:rPr>
                <w:sz w:val="28"/>
                <w:szCs w:val="28"/>
              </w:rPr>
              <w:t>4</w:t>
            </w:r>
            <w:r w:rsidRPr="004B7ED5">
              <w:rPr>
                <w:sz w:val="28"/>
                <w:szCs w:val="28"/>
              </w:rPr>
              <w:t>.</w:t>
            </w:r>
          </w:p>
        </w:tc>
        <w:tc>
          <w:tcPr>
            <w:tcW w:w="8472" w:type="dxa"/>
            <w:shd w:val="clear" w:color="auto" w:fill="auto"/>
          </w:tcPr>
          <w:p w:rsidR="00750EBD" w:rsidRPr="004B7ED5" w:rsidRDefault="00C55065" w:rsidP="004B7ED5">
            <w:pPr>
              <w:tabs>
                <w:tab w:val="left" w:pos="2232"/>
              </w:tabs>
              <w:spacing w:line="360" w:lineRule="auto"/>
              <w:ind w:left="-739" w:firstLine="709"/>
              <w:jc w:val="both"/>
              <w:rPr>
                <w:sz w:val="28"/>
                <w:szCs w:val="28"/>
              </w:rPr>
            </w:pPr>
            <w:r w:rsidRPr="004B7ED5">
              <w:rPr>
                <w:sz w:val="28"/>
                <w:szCs w:val="28"/>
              </w:rPr>
              <w:t>Методы исследования профпсихологии.</w:t>
            </w:r>
          </w:p>
        </w:tc>
      </w:tr>
    </w:tbl>
    <w:p w:rsidR="00E7223A" w:rsidRPr="00161987" w:rsidRDefault="00E7223A" w:rsidP="00161987">
      <w:pPr>
        <w:spacing w:line="360" w:lineRule="auto"/>
        <w:ind w:firstLine="709"/>
        <w:jc w:val="center"/>
        <w:rPr>
          <w:b/>
          <w:sz w:val="28"/>
          <w:szCs w:val="28"/>
        </w:rPr>
      </w:pPr>
    </w:p>
    <w:p w:rsidR="00C2373C" w:rsidRPr="00161987" w:rsidRDefault="00161987" w:rsidP="00161987">
      <w:pPr>
        <w:spacing w:line="360" w:lineRule="auto"/>
        <w:ind w:firstLine="709"/>
        <w:jc w:val="center"/>
        <w:rPr>
          <w:b/>
          <w:sz w:val="28"/>
          <w:szCs w:val="28"/>
        </w:rPr>
      </w:pPr>
      <w:r>
        <w:rPr>
          <w:b/>
          <w:sz w:val="28"/>
          <w:szCs w:val="28"/>
        </w:rPr>
        <w:br w:type="page"/>
      </w:r>
      <w:r w:rsidR="00C2373C" w:rsidRPr="00161987">
        <w:rPr>
          <w:sz w:val="28"/>
          <w:szCs w:val="28"/>
        </w:rPr>
        <w:t>Приложение А</w:t>
      </w:r>
    </w:p>
    <w:p w:rsidR="00C2373C" w:rsidRPr="00161987" w:rsidRDefault="00C2373C" w:rsidP="00161987">
      <w:pPr>
        <w:spacing w:line="360" w:lineRule="auto"/>
        <w:ind w:firstLine="709"/>
        <w:jc w:val="center"/>
        <w:rPr>
          <w:b/>
          <w:sz w:val="28"/>
          <w:szCs w:val="28"/>
        </w:rPr>
      </w:pPr>
    </w:p>
    <w:p w:rsidR="00C2373C" w:rsidRPr="00161987" w:rsidRDefault="00C2373C" w:rsidP="00161987">
      <w:pPr>
        <w:tabs>
          <w:tab w:val="left" w:pos="2232"/>
        </w:tabs>
        <w:spacing w:line="360" w:lineRule="auto"/>
        <w:ind w:firstLine="709"/>
        <w:jc w:val="center"/>
        <w:rPr>
          <w:b/>
          <w:sz w:val="28"/>
          <w:szCs w:val="28"/>
        </w:rPr>
      </w:pPr>
      <w:r w:rsidRPr="00161987">
        <w:rPr>
          <w:b/>
          <w:sz w:val="28"/>
          <w:szCs w:val="28"/>
        </w:rPr>
        <w:t>Аналитическая профессиограмма психолога ОАО «ОРЦ»</w:t>
      </w:r>
    </w:p>
    <w:p w:rsidR="00161987" w:rsidRDefault="00161987" w:rsidP="00161987">
      <w:pPr>
        <w:tabs>
          <w:tab w:val="left" w:pos="2232"/>
        </w:tabs>
        <w:spacing w:line="360" w:lineRule="auto"/>
        <w:ind w:firstLine="709"/>
        <w:jc w:val="center"/>
        <w:rPr>
          <w:sz w:val="28"/>
          <w:szCs w:val="28"/>
        </w:rPr>
      </w:pPr>
    </w:p>
    <w:p w:rsidR="00C2373C" w:rsidRPr="00161987" w:rsidRDefault="00C2373C" w:rsidP="00161987">
      <w:pPr>
        <w:tabs>
          <w:tab w:val="left" w:pos="2232"/>
        </w:tabs>
        <w:spacing w:line="360" w:lineRule="auto"/>
        <w:ind w:firstLine="709"/>
        <w:jc w:val="center"/>
        <w:rPr>
          <w:sz w:val="28"/>
          <w:szCs w:val="28"/>
        </w:rPr>
      </w:pPr>
      <w:r w:rsidRPr="00161987">
        <w:rPr>
          <w:sz w:val="28"/>
          <w:szCs w:val="28"/>
          <w:lang w:val="en-GB"/>
        </w:rPr>
        <w:t>I</w:t>
      </w:r>
      <w:r w:rsidRPr="00161987">
        <w:rPr>
          <w:sz w:val="28"/>
          <w:szCs w:val="28"/>
        </w:rPr>
        <w:t>. Описательные характеристики деятельности</w:t>
      </w:r>
    </w:p>
    <w:p w:rsidR="00C2373C" w:rsidRPr="00161987" w:rsidRDefault="00C2373C" w:rsidP="00161987">
      <w:pPr>
        <w:tabs>
          <w:tab w:val="left" w:pos="2232"/>
        </w:tabs>
        <w:spacing w:line="360" w:lineRule="auto"/>
        <w:ind w:firstLine="709"/>
        <w:rPr>
          <w:sz w:val="28"/>
          <w:szCs w:val="28"/>
        </w:rPr>
      </w:pPr>
      <w:r w:rsidRPr="00161987">
        <w:rPr>
          <w:sz w:val="28"/>
          <w:szCs w:val="28"/>
        </w:rPr>
        <w:t>1.1 Параметрическое описание:</w:t>
      </w:r>
    </w:p>
    <w:p w:rsidR="00C2373C" w:rsidRPr="00161987" w:rsidRDefault="00C2373C" w:rsidP="00161987">
      <w:pPr>
        <w:tabs>
          <w:tab w:val="left" w:pos="2232"/>
        </w:tabs>
        <w:spacing w:line="360" w:lineRule="auto"/>
        <w:ind w:firstLine="709"/>
        <w:jc w:val="both"/>
        <w:rPr>
          <w:sz w:val="28"/>
          <w:szCs w:val="28"/>
        </w:rPr>
      </w:pPr>
      <w:r w:rsidRPr="00161987">
        <w:rPr>
          <w:b/>
          <w:sz w:val="28"/>
          <w:szCs w:val="28"/>
        </w:rPr>
        <w:t>Организация:</w:t>
      </w:r>
      <w:r w:rsidRPr="00161987">
        <w:rPr>
          <w:sz w:val="28"/>
          <w:szCs w:val="28"/>
        </w:rPr>
        <w:t xml:space="preserve"> ОАО «Областной реабилитационный центр». Общество является коммерческой организацией. ОАО «Областной реабилитационный центр» является открытым акционерным обществом.</w:t>
      </w:r>
    </w:p>
    <w:p w:rsidR="00C2373C" w:rsidRPr="00161987" w:rsidRDefault="00C2373C" w:rsidP="00161987">
      <w:pPr>
        <w:tabs>
          <w:tab w:val="left" w:pos="2232"/>
        </w:tabs>
        <w:spacing w:line="360" w:lineRule="auto"/>
        <w:ind w:firstLine="709"/>
        <w:jc w:val="both"/>
        <w:rPr>
          <w:sz w:val="28"/>
          <w:szCs w:val="28"/>
        </w:rPr>
      </w:pPr>
      <w:r w:rsidRPr="00161987">
        <w:rPr>
          <w:b/>
          <w:sz w:val="28"/>
          <w:szCs w:val="28"/>
        </w:rPr>
        <w:t xml:space="preserve">Цели и предмет деятельности: </w:t>
      </w:r>
      <w:r w:rsidRPr="00161987">
        <w:rPr>
          <w:sz w:val="28"/>
          <w:szCs w:val="28"/>
        </w:rPr>
        <w:t>Целями деятельности общества является реинтеграция в общество больных наркоманией посредством расширения рынка медицинских товаров и услуг, также извлечение прибыли.</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 xml:space="preserve">Общество может иметь гражданские права и нести гражданские обязанности, необходимые для осуществления любых видов деятельности, не запрещенных законом, в том числе общество: 1) осуществляет медицинскую деятельность; 2) реализует на практике научно обоснованный комплекс медицинских, психологических и социальных мероприятий по реабилитации больных, страдающих наркоманией; 3) организует работу по пропаганде здорового образа жизни среди населения; 4) занимается лечением хронического алкоголизма и токсикомании; 5) занимается образовательной деятельностью; 6) проводит психологические исследования; 7) занимается фармацевтической деятельностью; </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8) осуществляет внешнеэкономическую и другие виды деятельности, не запрещенные законом.</w:t>
      </w:r>
    </w:p>
    <w:p w:rsidR="00C2373C" w:rsidRPr="00161987" w:rsidRDefault="00C2373C" w:rsidP="00161987">
      <w:pPr>
        <w:tabs>
          <w:tab w:val="left" w:pos="4008"/>
        </w:tabs>
        <w:spacing w:line="360" w:lineRule="auto"/>
        <w:ind w:firstLine="709"/>
        <w:jc w:val="both"/>
        <w:rPr>
          <w:sz w:val="28"/>
          <w:szCs w:val="28"/>
        </w:rPr>
      </w:pPr>
      <w:r w:rsidRPr="00161987">
        <w:rPr>
          <w:b/>
          <w:color w:val="000000"/>
          <w:spacing w:val="-2"/>
          <w:sz w:val="28"/>
          <w:szCs w:val="28"/>
        </w:rPr>
        <w:t>В структуре</w:t>
      </w:r>
      <w:r w:rsidRPr="00161987">
        <w:rPr>
          <w:color w:val="000000"/>
          <w:spacing w:val="-2"/>
          <w:sz w:val="28"/>
          <w:szCs w:val="28"/>
        </w:rPr>
        <w:t xml:space="preserve"> Центра действуют следующие подразделения: </w:t>
      </w:r>
    </w:p>
    <w:p w:rsidR="00C2373C" w:rsidRPr="00161987" w:rsidRDefault="00C2373C" w:rsidP="00161987">
      <w:pPr>
        <w:widowControl w:val="0"/>
        <w:shd w:val="clear" w:color="auto" w:fill="FFFFFF"/>
        <w:autoSpaceDE w:val="0"/>
        <w:autoSpaceDN w:val="0"/>
        <w:adjustRightInd w:val="0"/>
        <w:spacing w:line="360" w:lineRule="auto"/>
        <w:ind w:firstLine="709"/>
        <w:rPr>
          <w:color w:val="000000"/>
          <w:spacing w:val="-4"/>
          <w:sz w:val="28"/>
          <w:szCs w:val="28"/>
        </w:rPr>
      </w:pPr>
      <w:r w:rsidRPr="00161987">
        <w:rPr>
          <w:color w:val="000000"/>
          <w:spacing w:val="-4"/>
          <w:sz w:val="28"/>
          <w:szCs w:val="28"/>
        </w:rPr>
        <w:t>- администрация - аппарат управления Центром;</w:t>
      </w:r>
    </w:p>
    <w:p w:rsidR="00C2373C" w:rsidRPr="00161987" w:rsidRDefault="00C2373C" w:rsidP="00161987">
      <w:pPr>
        <w:widowControl w:val="0"/>
        <w:shd w:val="clear" w:color="auto" w:fill="FFFFFF"/>
        <w:autoSpaceDE w:val="0"/>
        <w:autoSpaceDN w:val="0"/>
        <w:adjustRightInd w:val="0"/>
        <w:spacing w:line="360" w:lineRule="auto"/>
        <w:ind w:firstLine="709"/>
        <w:rPr>
          <w:color w:val="000000"/>
          <w:spacing w:val="-4"/>
          <w:sz w:val="28"/>
          <w:szCs w:val="28"/>
        </w:rPr>
      </w:pPr>
      <w:r w:rsidRPr="00161987">
        <w:rPr>
          <w:color w:val="000000"/>
          <w:spacing w:val="-4"/>
          <w:sz w:val="28"/>
          <w:szCs w:val="28"/>
        </w:rPr>
        <w:t xml:space="preserve"> - бухгалтерия; </w:t>
      </w:r>
    </w:p>
    <w:p w:rsidR="00C2373C" w:rsidRPr="00161987" w:rsidRDefault="00C2373C" w:rsidP="00161987">
      <w:pPr>
        <w:widowControl w:val="0"/>
        <w:shd w:val="clear" w:color="auto" w:fill="FFFFFF"/>
        <w:autoSpaceDE w:val="0"/>
        <w:autoSpaceDN w:val="0"/>
        <w:adjustRightInd w:val="0"/>
        <w:spacing w:line="360" w:lineRule="auto"/>
        <w:ind w:firstLine="709"/>
        <w:rPr>
          <w:color w:val="000000"/>
          <w:spacing w:val="-4"/>
          <w:sz w:val="28"/>
          <w:szCs w:val="28"/>
        </w:rPr>
      </w:pPr>
      <w:r w:rsidRPr="00161987">
        <w:rPr>
          <w:color w:val="000000"/>
          <w:spacing w:val="-4"/>
          <w:sz w:val="28"/>
          <w:szCs w:val="28"/>
        </w:rPr>
        <w:t xml:space="preserve">- кадровая служба; </w:t>
      </w:r>
    </w:p>
    <w:p w:rsidR="00C2373C" w:rsidRPr="00161987" w:rsidRDefault="00C2373C" w:rsidP="00161987">
      <w:pPr>
        <w:widowControl w:val="0"/>
        <w:shd w:val="clear" w:color="auto" w:fill="FFFFFF"/>
        <w:autoSpaceDE w:val="0"/>
        <w:autoSpaceDN w:val="0"/>
        <w:adjustRightInd w:val="0"/>
        <w:spacing w:line="360" w:lineRule="auto"/>
        <w:ind w:firstLine="709"/>
        <w:rPr>
          <w:color w:val="000000"/>
          <w:spacing w:val="-4"/>
          <w:sz w:val="28"/>
          <w:szCs w:val="28"/>
        </w:rPr>
      </w:pPr>
      <w:r w:rsidRPr="00161987">
        <w:rPr>
          <w:color w:val="000000"/>
          <w:spacing w:val="-4"/>
          <w:sz w:val="28"/>
          <w:szCs w:val="28"/>
        </w:rPr>
        <w:t>- юридическая служба;</w:t>
      </w:r>
    </w:p>
    <w:p w:rsidR="00C2373C" w:rsidRPr="00161987" w:rsidRDefault="00C2373C" w:rsidP="00161987">
      <w:pPr>
        <w:widowControl w:val="0"/>
        <w:shd w:val="clear" w:color="auto" w:fill="FFFFFF"/>
        <w:autoSpaceDE w:val="0"/>
        <w:autoSpaceDN w:val="0"/>
        <w:adjustRightInd w:val="0"/>
        <w:spacing w:line="360" w:lineRule="auto"/>
        <w:ind w:firstLine="709"/>
        <w:rPr>
          <w:color w:val="000000"/>
          <w:spacing w:val="-4"/>
          <w:sz w:val="28"/>
          <w:szCs w:val="28"/>
        </w:rPr>
      </w:pPr>
      <w:r w:rsidRPr="00161987">
        <w:rPr>
          <w:color w:val="000000"/>
          <w:spacing w:val="-4"/>
          <w:sz w:val="28"/>
          <w:szCs w:val="28"/>
        </w:rPr>
        <w:t xml:space="preserve">- хозяйственная служба; </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-амбулаторно-поликлиническое отделение;</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-отделение ранней постабстинентной реабилитации;</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 социально-педагогическое отделение;</w:t>
      </w:r>
    </w:p>
    <w:p w:rsidR="00C2373C" w:rsidRPr="00161987" w:rsidRDefault="00C2373C" w:rsidP="00161987">
      <w:pPr>
        <w:tabs>
          <w:tab w:val="left" w:pos="4008"/>
        </w:tabs>
        <w:spacing w:line="360" w:lineRule="auto"/>
        <w:ind w:firstLine="709"/>
        <w:jc w:val="both"/>
        <w:rPr>
          <w:b/>
          <w:sz w:val="28"/>
          <w:szCs w:val="28"/>
        </w:rPr>
      </w:pPr>
      <w:r w:rsidRPr="00161987">
        <w:rPr>
          <w:b/>
          <w:sz w:val="28"/>
          <w:szCs w:val="28"/>
        </w:rPr>
        <w:t>-отделение психологической реабилитации;</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 отделение немедикаментозных методов лечения;</w:t>
      </w:r>
    </w:p>
    <w:p w:rsidR="00C2373C" w:rsidRPr="00161987" w:rsidRDefault="00C2373C" w:rsidP="00161987">
      <w:pPr>
        <w:tabs>
          <w:tab w:val="left" w:pos="4008"/>
        </w:tabs>
        <w:spacing w:line="360" w:lineRule="auto"/>
        <w:ind w:firstLine="709"/>
        <w:jc w:val="both"/>
        <w:rPr>
          <w:sz w:val="28"/>
          <w:szCs w:val="28"/>
        </w:rPr>
      </w:pPr>
      <w:r w:rsidRPr="00161987">
        <w:rPr>
          <w:sz w:val="28"/>
          <w:szCs w:val="28"/>
        </w:rPr>
        <w:t>- научно-методический центр.</w:t>
      </w:r>
    </w:p>
    <w:p w:rsidR="00C2373C" w:rsidRPr="00161987" w:rsidRDefault="00C2373C" w:rsidP="00161987">
      <w:pPr>
        <w:tabs>
          <w:tab w:val="left" w:pos="2232"/>
        </w:tabs>
        <w:spacing w:line="360" w:lineRule="auto"/>
        <w:ind w:firstLine="709"/>
        <w:jc w:val="both"/>
        <w:rPr>
          <w:sz w:val="28"/>
          <w:szCs w:val="28"/>
        </w:rPr>
      </w:pPr>
      <w:r w:rsidRPr="00161987">
        <w:rPr>
          <w:sz w:val="28"/>
          <w:szCs w:val="28"/>
        </w:rPr>
        <w:t>Полная организационная схема отображена в приложении Д (рис. Д 2).</w:t>
      </w:r>
    </w:p>
    <w:p w:rsidR="00C2373C" w:rsidRPr="00161987" w:rsidRDefault="00C2373C" w:rsidP="00161987">
      <w:pPr>
        <w:spacing w:line="360" w:lineRule="auto"/>
        <w:ind w:firstLine="709"/>
        <w:rPr>
          <w:b/>
          <w:sz w:val="28"/>
          <w:szCs w:val="28"/>
        </w:rPr>
      </w:pPr>
      <w:r w:rsidRPr="00161987">
        <w:rPr>
          <w:b/>
          <w:sz w:val="28"/>
          <w:szCs w:val="28"/>
        </w:rPr>
        <w:t>Цель труда</w:t>
      </w:r>
      <w:r w:rsidRPr="00161987">
        <w:rPr>
          <w:sz w:val="28"/>
          <w:szCs w:val="28"/>
        </w:rPr>
        <w:t xml:space="preserve"> работников организации </w:t>
      </w:r>
      <w:r w:rsidRPr="00161987">
        <w:rPr>
          <w:b/>
          <w:sz w:val="28"/>
          <w:szCs w:val="28"/>
        </w:rPr>
        <w:t>преобразующая.</w:t>
      </w:r>
    </w:p>
    <w:p w:rsidR="00C2373C" w:rsidRPr="00161987" w:rsidRDefault="00C2373C" w:rsidP="00161987">
      <w:pPr>
        <w:spacing w:line="360" w:lineRule="auto"/>
        <w:ind w:firstLine="709"/>
        <w:rPr>
          <w:sz w:val="28"/>
          <w:szCs w:val="28"/>
        </w:rPr>
      </w:pPr>
      <w:r w:rsidRPr="00161987">
        <w:rPr>
          <w:sz w:val="28"/>
          <w:szCs w:val="28"/>
        </w:rPr>
        <w:t>1.2 Морфологическое описание.</w:t>
      </w:r>
    </w:p>
    <w:p w:rsidR="00C2373C" w:rsidRPr="00161987" w:rsidRDefault="00C2373C" w:rsidP="00161987">
      <w:pPr>
        <w:spacing w:line="360" w:lineRule="auto"/>
        <w:ind w:firstLine="709"/>
        <w:rPr>
          <w:sz w:val="28"/>
          <w:szCs w:val="28"/>
        </w:rPr>
      </w:pPr>
      <w:r w:rsidRPr="00161987">
        <w:rPr>
          <w:sz w:val="28"/>
          <w:szCs w:val="28"/>
        </w:rPr>
        <w:t>В работе психолога применяются внутренние функциональные средства труда:</w:t>
      </w:r>
    </w:p>
    <w:p w:rsidR="00C2373C" w:rsidRPr="00161987" w:rsidRDefault="00C2373C" w:rsidP="00161987">
      <w:pPr>
        <w:spacing w:line="360" w:lineRule="auto"/>
        <w:ind w:firstLine="709"/>
        <w:rPr>
          <w:sz w:val="28"/>
          <w:szCs w:val="28"/>
        </w:rPr>
      </w:pPr>
      <w:r w:rsidRPr="00161987">
        <w:rPr>
          <w:sz w:val="28"/>
          <w:szCs w:val="28"/>
        </w:rPr>
        <w:t>а) речь: эмоциональная, выразительная;</w:t>
      </w:r>
    </w:p>
    <w:p w:rsidR="00C2373C" w:rsidRPr="00161987" w:rsidRDefault="00C2373C" w:rsidP="00161987">
      <w:pPr>
        <w:spacing w:line="360" w:lineRule="auto"/>
        <w:ind w:firstLine="709"/>
        <w:rPr>
          <w:sz w:val="28"/>
          <w:szCs w:val="28"/>
        </w:rPr>
      </w:pPr>
      <w:r w:rsidRPr="00161987">
        <w:rPr>
          <w:sz w:val="28"/>
          <w:szCs w:val="28"/>
        </w:rPr>
        <w:t>б) поведение: эмоциональное, выразительное;</w:t>
      </w:r>
    </w:p>
    <w:p w:rsidR="00C2373C" w:rsidRPr="00161987" w:rsidRDefault="00C2373C" w:rsidP="00161987">
      <w:pPr>
        <w:spacing w:line="360" w:lineRule="auto"/>
        <w:ind w:firstLine="709"/>
        <w:rPr>
          <w:sz w:val="28"/>
          <w:szCs w:val="28"/>
        </w:rPr>
      </w:pPr>
      <w:r w:rsidRPr="00161987">
        <w:rPr>
          <w:sz w:val="28"/>
          <w:szCs w:val="28"/>
        </w:rPr>
        <w:t>в) интеллектуальные средства.</w:t>
      </w:r>
    </w:p>
    <w:p w:rsidR="00C2373C" w:rsidRPr="00161987" w:rsidRDefault="00C2373C" w:rsidP="00161987">
      <w:pPr>
        <w:spacing w:line="360" w:lineRule="auto"/>
        <w:ind w:firstLine="709"/>
        <w:rPr>
          <w:sz w:val="28"/>
          <w:szCs w:val="28"/>
        </w:rPr>
      </w:pPr>
      <w:r w:rsidRPr="00161987">
        <w:rPr>
          <w:sz w:val="28"/>
          <w:szCs w:val="28"/>
        </w:rPr>
        <w:t xml:space="preserve">Рабочее место: отделение психологической реабилитации. </w:t>
      </w:r>
    </w:p>
    <w:p w:rsidR="00C2373C" w:rsidRPr="00161987" w:rsidRDefault="00C2373C" w:rsidP="00161987">
      <w:pPr>
        <w:tabs>
          <w:tab w:val="left" w:pos="2232"/>
        </w:tabs>
        <w:spacing w:line="360" w:lineRule="auto"/>
        <w:ind w:firstLine="709"/>
        <w:jc w:val="both"/>
        <w:rPr>
          <w:sz w:val="28"/>
          <w:szCs w:val="28"/>
        </w:rPr>
      </w:pPr>
      <w:r w:rsidRPr="00161987">
        <w:rPr>
          <w:b/>
          <w:sz w:val="28"/>
          <w:szCs w:val="28"/>
        </w:rPr>
        <w:t xml:space="preserve">Цели работы отделения психологической реабилитации: </w:t>
      </w:r>
    </w:p>
    <w:p w:rsidR="00C2373C" w:rsidRPr="00161987" w:rsidRDefault="00C2373C" w:rsidP="00161987">
      <w:pPr>
        <w:spacing w:line="360" w:lineRule="auto"/>
        <w:ind w:firstLine="709"/>
        <w:jc w:val="both"/>
        <w:rPr>
          <w:sz w:val="28"/>
          <w:szCs w:val="28"/>
        </w:rPr>
      </w:pPr>
      <w:r w:rsidRPr="00161987">
        <w:rPr>
          <w:b/>
          <w:sz w:val="28"/>
          <w:szCs w:val="28"/>
        </w:rPr>
        <w:t xml:space="preserve"> - </w:t>
      </w:r>
      <w:r w:rsidRPr="00161987">
        <w:rPr>
          <w:sz w:val="28"/>
          <w:szCs w:val="28"/>
        </w:rPr>
        <w:t>Осуществление комплекса психодиагностических и психокоррекционных мероприятий, направленных на восстановление психического здоровья реабилитантов, а также нарушений в семьях реабилитантов.</w:t>
      </w:r>
    </w:p>
    <w:p w:rsidR="00C2373C" w:rsidRPr="00161987" w:rsidRDefault="00C2373C" w:rsidP="00161987">
      <w:pPr>
        <w:spacing w:line="360" w:lineRule="auto"/>
        <w:ind w:firstLine="709"/>
        <w:jc w:val="both"/>
        <w:rPr>
          <w:sz w:val="28"/>
          <w:szCs w:val="28"/>
        </w:rPr>
      </w:pPr>
      <w:r w:rsidRPr="00161987">
        <w:rPr>
          <w:sz w:val="28"/>
          <w:szCs w:val="28"/>
        </w:rPr>
        <w:t>- проведение работы с сотрудниками ОРЦ с целью повышения компетентности в области психологии, психологической оптимизации лечебной среды в стационаре, -     - разрешения конфликтных ситуаций, разрешения психологических профессиональных проблем сотрудников.</w:t>
      </w:r>
    </w:p>
    <w:p w:rsidR="00C2373C" w:rsidRPr="00161987" w:rsidRDefault="00C2373C" w:rsidP="00161987">
      <w:pPr>
        <w:spacing w:line="360" w:lineRule="auto"/>
        <w:ind w:firstLine="709"/>
        <w:rPr>
          <w:b/>
          <w:sz w:val="28"/>
          <w:szCs w:val="28"/>
        </w:rPr>
      </w:pPr>
      <w:r w:rsidRPr="00161987">
        <w:rPr>
          <w:b/>
          <w:sz w:val="28"/>
          <w:szCs w:val="28"/>
        </w:rPr>
        <w:t xml:space="preserve">Задачи: </w:t>
      </w:r>
    </w:p>
    <w:p w:rsidR="00C2373C" w:rsidRPr="00161987" w:rsidRDefault="00C2373C" w:rsidP="00161987">
      <w:pPr>
        <w:spacing w:line="360" w:lineRule="auto"/>
        <w:ind w:firstLine="709"/>
        <w:rPr>
          <w:sz w:val="28"/>
          <w:szCs w:val="28"/>
        </w:rPr>
      </w:pPr>
      <w:r w:rsidRPr="00161987">
        <w:rPr>
          <w:sz w:val="28"/>
          <w:szCs w:val="28"/>
        </w:rPr>
        <w:t>- Обучение навыкам диагностики (распознания) и борьбы с психическим влечением к наркотику («тягой»).</w:t>
      </w:r>
    </w:p>
    <w:p w:rsidR="00C2373C" w:rsidRPr="00161987" w:rsidRDefault="00C2373C" w:rsidP="00161987">
      <w:pPr>
        <w:spacing w:line="360" w:lineRule="auto"/>
        <w:ind w:firstLine="709"/>
        <w:rPr>
          <w:sz w:val="28"/>
          <w:szCs w:val="28"/>
        </w:rPr>
      </w:pPr>
      <w:r w:rsidRPr="00161987">
        <w:rPr>
          <w:sz w:val="28"/>
          <w:szCs w:val="28"/>
        </w:rPr>
        <w:t>- Выработка способов здорового поведения, умения избегать ситуаций, в которых существует опасность приема наркотиков (соблюдение «границ безопасности»), а также умения справляться с ними («инструменты трезвости»)</w:t>
      </w:r>
    </w:p>
    <w:p w:rsidR="00C2373C" w:rsidRPr="00161987" w:rsidRDefault="00C2373C" w:rsidP="00161987">
      <w:pPr>
        <w:spacing w:line="360" w:lineRule="auto"/>
        <w:ind w:firstLine="709"/>
        <w:rPr>
          <w:sz w:val="28"/>
          <w:szCs w:val="28"/>
        </w:rPr>
      </w:pPr>
      <w:r w:rsidRPr="00161987">
        <w:rPr>
          <w:sz w:val="28"/>
          <w:szCs w:val="28"/>
        </w:rPr>
        <w:t xml:space="preserve">- Помощь в достижении реабилитантом психологической зрелости: </w:t>
      </w:r>
    </w:p>
    <w:p w:rsidR="00C2373C" w:rsidRPr="00161987" w:rsidRDefault="00C2373C" w:rsidP="00161987">
      <w:pPr>
        <w:spacing w:line="360" w:lineRule="auto"/>
        <w:ind w:firstLine="709"/>
        <w:rPr>
          <w:sz w:val="28"/>
          <w:szCs w:val="28"/>
        </w:rPr>
      </w:pPr>
      <w:r w:rsidRPr="00161987">
        <w:rPr>
          <w:sz w:val="28"/>
          <w:szCs w:val="28"/>
        </w:rPr>
        <w:t>- умение самостоятельно принимать решения, основанные на правильном понимании реальности, а также нести ответственность за последствия своих действий).</w:t>
      </w:r>
    </w:p>
    <w:p w:rsidR="00C2373C" w:rsidRPr="00161987" w:rsidRDefault="00C2373C" w:rsidP="00161987">
      <w:pPr>
        <w:spacing w:line="360" w:lineRule="auto"/>
        <w:ind w:firstLine="709"/>
        <w:rPr>
          <w:sz w:val="28"/>
          <w:szCs w:val="28"/>
        </w:rPr>
      </w:pPr>
      <w:r w:rsidRPr="00161987">
        <w:rPr>
          <w:sz w:val="28"/>
          <w:szCs w:val="28"/>
        </w:rPr>
        <w:t>- умение планировать свою жизнь и осуществлять планы.</w:t>
      </w:r>
    </w:p>
    <w:p w:rsidR="00C2373C" w:rsidRPr="00161987" w:rsidRDefault="00C2373C" w:rsidP="00161987">
      <w:pPr>
        <w:spacing w:line="360" w:lineRule="auto"/>
        <w:ind w:firstLine="709"/>
        <w:rPr>
          <w:sz w:val="28"/>
          <w:szCs w:val="28"/>
        </w:rPr>
      </w:pPr>
      <w:r w:rsidRPr="00161987">
        <w:rPr>
          <w:sz w:val="28"/>
          <w:szCs w:val="28"/>
        </w:rPr>
        <w:t>- понимание своих психологических проблем и навыки их решения.</w:t>
      </w:r>
    </w:p>
    <w:p w:rsidR="00C2373C" w:rsidRPr="00161987" w:rsidRDefault="00C2373C" w:rsidP="00161987">
      <w:pPr>
        <w:spacing w:line="360" w:lineRule="auto"/>
        <w:ind w:firstLine="709"/>
        <w:rPr>
          <w:sz w:val="28"/>
          <w:szCs w:val="28"/>
        </w:rPr>
      </w:pPr>
      <w:r w:rsidRPr="00161987">
        <w:rPr>
          <w:sz w:val="28"/>
          <w:szCs w:val="28"/>
        </w:rPr>
        <w:t>- умение устанавливать и поддерживать здоровые  конструктивные отношения с окружающими.</w:t>
      </w:r>
    </w:p>
    <w:p w:rsidR="00C2373C" w:rsidRPr="00161987" w:rsidRDefault="00C2373C" w:rsidP="00161987">
      <w:pPr>
        <w:spacing w:line="360" w:lineRule="auto"/>
        <w:ind w:firstLine="709"/>
        <w:rPr>
          <w:sz w:val="28"/>
          <w:szCs w:val="28"/>
        </w:rPr>
      </w:pPr>
      <w:r w:rsidRPr="00161987">
        <w:rPr>
          <w:sz w:val="28"/>
          <w:szCs w:val="28"/>
        </w:rPr>
        <w:t>- Помощь в реконструкции семейных отношений, необходимых для создания в семье благоприятного психологического климата и закрепления результатов психологической реабилитации.</w:t>
      </w:r>
    </w:p>
    <w:p w:rsidR="00C2373C" w:rsidRPr="00161987" w:rsidRDefault="00C2373C" w:rsidP="00161987">
      <w:pPr>
        <w:spacing w:line="360" w:lineRule="auto"/>
        <w:ind w:firstLine="709"/>
        <w:jc w:val="center"/>
        <w:rPr>
          <w:sz w:val="28"/>
          <w:szCs w:val="28"/>
        </w:rPr>
      </w:pPr>
      <w:r w:rsidRPr="00161987">
        <w:rPr>
          <w:sz w:val="28"/>
          <w:szCs w:val="28"/>
          <w:lang w:val="en-GB"/>
        </w:rPr>
        <w:t>II</w:t>
      </w:r>
      <w:r w:rsidRPr="00161987">
        <w:rPr>
          <w:sz w:val="28"/>
          <w:szCs w:val="28"/>
        </w:rPr>
        <w:t>. Степень проблемности трудовых операций</w:t>
      </w:r>
    </w:p>
    <w:p w:rsidR="00C2373C" w:rsidRPr="00161987" w:rsidRDefault="00C2373C" w:rsidP="00161987">
      <w:pPr>
        <w:tabs>
          <w:tab w:val="left" w:pos="600"/>
        </w:tabs>
        <w:spacing w:line="360" w:lineRule="auto"/>
        <w:ind w:firstLine="709"/>
        <w:jc w:val="both"/>
        <w:rPr>
          <w:sz w:val="28"/>
          <w:szCs w:val="28"/>
        </w:rPr>
      </w:pPr>
      <w:r w:rsidRPr="00161987">
        <w:rPr>
          <w:sz w:val="28"/>
          <w:szCs w:val="28"/>
        </w:rPr>
        <w:t>Высокая. Часто встречаются новые, сложные ситуации, требующие творческой активности и нестандартного подхода.</w:t>
      </w:r>
    </w:p>
    <w:p w:rsidR="00C2373C" w:rsidRPr="00161987" w:rsidRDefault="00C2373C" w:rsidP="00161987">
      <w:pPr>
        <w:spacing w:line="360" w:lineRule="auto"/>
        <w:ind w:firstLine="709"/>
        <w:jc w:val="center"/>
        <w:rPr>
          <w:sz w:val="28"/>
          <w:szCs w:val="28"/>
        </w:rPr>
      </w:pPr>
      <w:r w:rsidRPr="00161987">
        <w:rPr>
          <w:sz w:val="28"/>
          <w:szCs w:val="28"/>
          <w:lang w:val="en-GB"/>
        </w:rPr>
        <w:t>III</w:t>
      </w:r>
      <w:r w:rsidRPr="00161987">
        <w:rPr>
          <w:sz w:val="28"/>
          <w:szCs w:val="28"/>
        </w:rPr>
        <w:t>. Социально-психологические параметры</w:t>
      </w:r>
    </w:p>
    <w:p w:rsidR="00C2373C" w:rsidRPr="00161987" w:rsidRDefault="00C2373C" w:rsidP="00161987">
      <w:pPr>
        <w:spacing w:line="360" w:lineRule="auto"/>
        <w:ind w:firstLine="709"/>
        <w:jc w:val="both"/>
        <w:rPr>
          <w:sz w:val="28"/>
          <w:szCs w:val="28"/>
        </w:rPr>
      </w:pPr>
      <w:r w:rsidRPr="00161987">
        <w:rPr>
          <w:sz w:val="28"/>
          <w:szCs w:val="28"/>
        </w:rPr>
        <w:t xml:space="preserve">1. Степень коллективности процесса: высокая. </w:t>
      </w:r>
    </w:p>
    <w:p w:rsidR="00C2373C" w:rsidRPr="00161987" w:rsidRDefault="00C2373C" w:rsidP="00161987">
      <w:pPr>
        <w:spacing w:line="360" w:lineRule="auto"/>
        <w:ind w:firstLine="709"/>
        <w:jc w:val="both"/>
        <w:rPr>
          <w:sz w:val="28"/>
          <w:szCs w:val="28"/>
        </w:rPr>
      </w:pPr>
      <w:r w:rsidRPr="00161987">
        <w:rPr>
          <w:sz w:val="28"/>
          <w:szCs w:val="28"/>
        </w:rPr>
        <w:t>2. Степень самостоятельности и организации работы: организатор собственной деятельности.</w:t>
      </w:r>
    </w:p>
    <w:p w:rsidR="00C2373C" w:rsidRPr="00161987" w:rsidRDefault="00C2373C" w:rsidP="00161987">
      <w:pPr>
        <w:spacing w:line="360" w:lineRule="auto"/>
        <w:ind w:firstLine="709"/>
        <w:jc w:val="both"/>
        <w:rPr>
          <w:sz w:val="28"/>
          <w:szCs w:val="28"/>
        </w:rPr>
      </w:pPr>
      <w:r w:rsidRPr="00161987">
        <w:rPr>
          <w:sz w:val="28"/>
          <w:szCs w:val="28"/>
        </w:rPr>
        <w:t>3. Особенности трудового взаимодействия: многочисленные контакты с постоянными сотрудниками и постоянно меняющимися клиентами и группами.</w:t>
      </w:r>
    </w:p>
    <w:p w:rsidR="00C2373C" w:rsidRPr="00161987" w:rsidRDefault="00C2373C" w:rsidP="00161987">
      <w:pPr>
        <w:spacing w:line="360" w:lineRule="auto"/>
        <w:ind w:firstLine="709"/>
        <w:jc w:val="center"/>
        <w:rPr>
          <w:sz w:val="28"/>
          <w:szCs w:val="28"/>
        </w:rPr>
      </w:pPr>
      <w:r w:rsidRPr="00161987">
        <w:rPr>
          <w:sz w:val="28"/>
          <w:szCs w:val="28"/>
          <w:lang w:val="en-GB"/>
        </w:rPr>
        <w:t>IV</w:t>
      </w:r>
      <w:r w:rsidRPr="00161987">
        <w:rPr>
          <w:sz w:val="28"/>
          <w:szCs w:val="28"/>
        </w:rPr>
        <w:t>. Эмоционально-волевые параметры</w:t>
      </w:r>
    </w:p>
    <w:p w:rsidR="00C2373C" w:rsidRPr="00161987" w:rsidRDefault="00C2373C" w:rsidP="00161987">
      <w:pPr>
        <w:spacing w:line="360" w:lineRule="auto"/>
        <w:ind w:firstLine="709"/>
        <w:jc w:val="both"/>
        <w:rPr>
          <w:sz w:val="28"/>
          <w:szCs w:val="28"/>
        </w:rPr>
      </w:pPr>
      <w:r w:rsidRPr="00161987">
        <w:rPr>
          <w:sz w:val="28"/>
          <w:szCs w:val="28"/>
        </w:rPr>
        <w:t>1. Повышенная моральная ответственность.</w:t>
      </w:r>
    </w:p>
    <w:p w:rsidR="00C2373C" w:rsidRPr="00161987" w:rsidRDefault="00C2373C" w:rsidP="00161987">
      <w:pPr>
        <w:spacing w:line="360" w:lineRule="auto"/>
        <w:ind w:firstLine="709"/>
        <w:jc w:val="both"/>
        <w:rPr>
          <w:sz w:val="28"/>
          <w:szCs w:val="28"/>
        </w:rPr>
      </w:pPr>
      <w:r w:rsidRPr="00161987">
        <w:rPr>
          <w:sz w:val="28"/>
          <w:szCs w:val="28"/>
        </w:rPr>
        <w:t>2. Работа в помещении.</w:t>
      </w:r>
    </w:p>
    <w:p w:rsidR="00C2373C" w:rsidRPr="00161987" w:rsidRDefault="00C2373C" w:rsidP="00161987">
      <w:pPr>
        <w:spacing w:line="360" w:lineRule="auto"/>
        <w:ind w:firstLine="709"/>
        <w:jc w:val="both"/>
        <w:rPr>
          <w:sz w:val="28"/>
          <w:szCs w:val="28"/>
        </w:rPr>
      </w:pPr>
      <w:r w:rsidRPr="00161987">
        <w:rPr>
          <w:sz w:val="28"/>
          <w:szCs w:val="28"/>
        </w:rPr>
        <w:t>3. Факторы вызывающие психологическую напряженность: общение с правонарушителями, психически больными людьми.</w:t>
      </w:r>
    </w:p>
    <w:p w:rsidR="00C2373C" w:rsidRPr="00161987" w:rsidRDefault="00C2373C" w:rsidP="00161987">
      <w:pPr>
        <w:spacing w:line="360" w:lineRule="auto"/>
        <w:ind w:firstLine="709"/>
        <w:jc w:val="center"/>
        <w:rPr>
          <w:sz w:val="28"/>
          <w:szCs w:val="28"/>
        </w:rPr>
      </w:pPr>
      <w:r w:rsidRPr="00161987">
        <w:rPr>
          <w:sz w:val="28"/>
          <w:szCs w:val="28"/>
          <w:lang w:val="en-GB"/>
        </w:rPr>
        <w:t>V</w:t>
      </w:r>
      <w:r w:rsidRPr="00161987">
        <w:rPr>
          <w:sz w:val="28"/>
          <w:szCs w:val="28"/>
        </w:rPr>
        <w:t>. Психограмма</w:t>
      </w:r>
    </w:p>
    <w:p w:rsidR="00C2373C" w:rsidRPr="00161987" w:rsidRDefault="00161987" w:rsidP="00161987">
      <w:pPr>
        <w:spacing w:line="360" w:lineRule="auto"/>
        <w:ind w:firstLine="709"/>
        <w:jc w:val="both"/>
        <w:rPr>
          <w:b/>
          <w:sz w:val="28"/>
          <w:szCs w:val="28"/>
        </w:rPr>
      </w:pPr>
      <w:r>
        <w:rPr>
          <w:b/>
          <w:sz w:val="28"/>
          <w:szCs w:val="28"/>
        </w:rPr>
        <w:br w:type="page"/>
      </w:r>
      <w:r w:rsidR="00C2373C" w:rsidRPr="00161987">
        <w:rPr>
          <w:b/>
          <w:sz w:val="28"/>
          <w:szCs w:val="28"/>
        </w:rPr>
        <w:t>1. Личные особенности.</w:t>
      </w:r>
    </w:p>
    <w:p w:rsidR="00C2373C" w:rsidRPr="00161987" w:rsidRDefault="00C2373C" w:rsidP="00161987">
      <w:pPr>
        <w:spacing w:line="360" w:lineRule="auto"/>
        <w:ind w:firstLine="709"/>
        <w:jc w:val="both"/>
        <w:rPr>
          <w:sz w:val="28"/>
          <w:szCs w:val="28"/>
        </w:rPr>
      </w:pPr>
      <w:r w:rsidRPr="00161987">
        <w:rPr>
          <w:sz w:val="28"/>
          <w:szCs w:val="28"/>
        </w:rPr>
        <w:t>Психолог ОАО «ОРЦ» должен обладать: а) достаточным жизненным опытом, предпочтительный возраст от 30 лет; б) желательно состоящим в устойчивом браке не менее 3 лет, без социально-психологических проблем, в) заниматься спортом; г) иметь обширный круг интересов ( литература, искусство, творчество и т. д.).</w:t>
      </w:r>
    </w:p>
    <w:p w:rsidR="00C2373C" w:rsidRPr="00161987" w:rsidRDefault="00C2373C" w:rsidP="00161987">
      <w:pPr>
        <w:spacing w:line="360" w:lineRule="auto"/>
        <w:ind w:firstLine="709"/>
        <w:jc w:val="both"/>
        <w:rPr>
          <w:sz w:val="28"/>
          <w:szCs w:val="28"/>
        </w:rPr>
      </w:pPr>
      <w:r w:rsidRPr="00161987">
        <w:rPr>
          <w:sz w:val="28"/>
          <w:szCs w:val="28"/>
        </w:rPr>
        <w:t>Психолог не должен иметь проблем с правоохранительными органами, не злоупотреблять любыми психоактивными веществами  (наркотики, алкоголь, табак). Не иметь пристрастий к любым другим видам патологических аддикций (азартные игры и т д.).</w:t>
      </w:r>
    </w:p>
    <w:p w:rsidR="00C2373C" w:rsidRPr="00161987" w:rsidRDefault="00C2373C" w:rsidP="00161987">
      <w:pPr>
        <w:spacing w:line="360" w:lineRule="auto"/>
        <w:ind w:firstLine="709"/>
        <w:jc w:val="both"/>
        <w:rPr>
          <w:sz w:val="28"/>
          <w:szCs w:val="28"/>
        </w:rPr>
      </w:pPr>
      <w:r w:rsidRPr="00161987">
        <w:rPr>
          <w:sz w:val="28"/>
          <w:szCs w:val="28"/>
        </w:rPr>
        <w:t>Предпочитаемые личные качества:</w:t>
      </w:r>
    </w:p>
    <w:p w:rsidR="00C2373C" w:rsidRPr="00161987" w:rsidRDefault="00C2373C" w:rsidP="00161987">
      <w:pPr>
        <w:spacing w:line="360" w:lineRule="auto"/>
        <w:ind w:firstLine="709"/>
        <w:jc w:val="both"/>
        <w:rPr>
          <w:sz w:val="28"/>
          <w:szCs w:val="28"/>
        </w:rPr>
      </w:pPr>
      <w:r w:rsidRPr="00161987">
        <w:rPr>
          <w:sz w:val="28"/>
          <w:szCs w:val="28"/>
        </w:rPr>
        <w:t>а) Моральные: доброжелательность, отзывчивость, внимательность, честность, порядочность, принципиальность, справедливость, воспитанность, скромность, жизнерадостность, терпимость, способность воспринимать критику.</w:t>
      </w:r>
    </w:p>
    <w:p w:rsidR="00C2373C" w:rsidRPr="00161987" w:rsidRDefault="00C2373C" w:rsidP="00161987">
      <w:pPr>
        <w:spacing w:line="360" w:lineRule="auto"/>
        <w:ind w:firstLine="709"/>
        <w:jc w:val="both"/>
        <w:rPr>
          <w:sz w:val="28"/>
          <w:szCs w:val="28"/>
        </w:rPr>
      </w:pPr>
      <w:r w:rsidRPr="00161987">
        <w:rPr>
          <w:sz w:val="28"/>
          <w:szCs w:val="28"/>
        </w:rPr>
        <w:t>б) Деловые: исполнительность, трудолюбие, целеустремленность, организованность, коммуникабельность, дисциплинированность, умение доводить порученное до конца, умение слушать людей, широта кругозора, организаторские способности.</w:t>
      </w:r>
    </w:p>
    <w:p w:rsidR="00C2373C" w:rsidRPr="00161987" w:rsidRDefault="00C2373C" w:rsidP="00161987">
      <w:pPr>
        <w:spacing w:line="360" w:lineRule="auto"/>
        <w:ind w:firstLine="709"/>
        <w:jc w:val="both"/>
        <w:rPr>
          <w:sz w:val="28"/>
          <w:szCs w:val="28"/>
        </w:rPr>
      </w:pPr>
      <w:r w:rsidRPr="00161987">
        <w:rPr>
          <w:sz w:val="28"/>
          <w:szCs w:val="28"/>
        </w:rPr>
        <w:t>в) Тип личности: экстраверт – направленность на внешний мир.</w:t>
      </w:r>
    </w:p>
    <w:p w:rsidR="00C2373C" w:rsidRPr="00161987" w:rsidRDefault="00C2373C" w:rsidP="00161987">
      <w:pPr>
        <w:spacing w:line="360" w:lineRule="auto"/>
        <w:ind w:firstLine="709"/>
        <w:jc w:val="both"/>
        <w:rPr>
          <w:sz w:val="28"/>
          <w:szCs w:val="28"/>
        </w:rPr>
      </w:pPr>
      <w:r w:rsidRPr="00161987">
        <w:rPr>
          <w:sz w:val="28"/>
          <w:szCs w:val="28"/>
        </w:rPr>
        <w:t>г) Темперамент: предпочтительно сангвиник или холерик (с отработанными показателями агрессивности).</w:t>
      </w:r>
    </w:p>
    <w:p w:rsidR="00C2373C" w:rsidRPr="00161987" w:rsidRDefault="00C2373C" w:rsidP="00161987">
      <w:pPr>
        <w:spacing w:line="360" w:lineRule="auto"/>
        <w:ind w:firstLine="709"/>
        <w:jc w:val="both"/>
        <w:rPr>
          <w:sz w:val="28"/>
          <w:szCs w:val="28"/>
        </w:rPr>
      </w:pPr>
      <w:r w:rsidRPr="00161987">
        <w:rPr>
          <w:sz w:val="28"/>
          <w:szCs w:val="28"/>
        </w:rPr>
        <w:t>Уровень интеллекта: средний.</w:t>
      </w:r>
    </w:p>
    <w:p w:rsidR="00C2373C" w:rsidRPr="00161987" w:rsidRDefault="00C2373C" w:rsidP="00161987">
      <w:pPr>
        <w:spacing w:line="360" w:lineRule="auto"/>
        <w:ind w:firstLine="709"/>
        <w:jc w:val="both"/>
        <w:rPr>
          <w:b/>
          <w:sz w:val="28"/>
          <w:szCs w:val="28"/>
        </w:rPr>
      </w:pPr>
      <w:r w:rsidRPr="00161987">
        <w:rPr>
          <w:b/>
          <w:sz w:val="28"/>
          <w:szCs w:val="28"/>
        </w:rPr>
        <w:t>2. Сенсорно-перцептивные свойства.</w:t>
      </w:r>
    </w:p>
    <w:p w:rsidR="00C2373C" w:rsidRPr="00161987" w:rsidRDefault="00C2373C" w:rsidP="00161987">
      <w:pPr>
        <w:spacing w:line="360" w:lineRule="auto"/>
        <w:ind w:firstLine="709"/>
        <w:jc w:val="both"/>
        <w:rPr>
          <w:sz w:val="28"/>
          <w:szCs w:val="28"/>
        </w:rPr>
      </w:pPr>
      <w:r w:rsidRPr="00161987">
        <w:rPr>
          <w:sz w:val="28"/>
          <w:szCs w:val="28"/>
        </w:rPr>
        <w:t>Предпочитается полинезависимый тип восприятия, с преобладанием зрительного и слухового видов. Отличный и хороший уровень внимания по показателям: устойчивость, концентрация, распределение и переключение.</w:t>
      </w:r>
    </w:p>
    <w:p w:rsidR="00C2373C" w:rsidRPr="00161987" w:rsidRDefault="00C2373C" w:rsidP="00161987">
      <w:pPr>
        <w:spacing w:line="360" w:lineRule="auto"/>
        <w:ind w:firstLine="709"/>
        <w:jc w:val="both"/>
        <w:rPr>
          <w:b/>
          <w:sz w:val="28"/>
          <w:szCs w:val="28"/>
        </w:rPr>
      </w:pPr>
      <w:r w:rsidRPr="00161987">
        <w:rPr>
          <w:b/>
          <w:sz w:val="28"/>
          <w:szCs w:val="28"/>
        </w:rPr>
        <w:t>3. Особенности мышления и памяти.</w:t>
      </w:r>
    </w:p>
    <w:p w:rsidR="00C2373C" w:rsidRPr="00161987" w:rsidRDefault="00C2373C" w:rsidP="00161987">
      <w:pPr>
        <w:spacing w:line="360" w:lineRule="auto"/>
        <w:ind w:firstLine="709"/>
        <w:jc w:val="both"/>
        <w:rPr>
          <w:sz w:val="28"/>
          <w:szCs w:val="28"/>
        </w:rPr>
      </w:pPr>
      <w:r w:rsidRPr="00161987">
        <w:rPr>
          <w:sz w:val="28"/>
          <w:szCs w:val="28"/>
        </w:rPr>
        <w:t>Предпочитается комбинированный тип памяти. Отличный уровень понятийного и творческого мышления. Высокие требования к быстроте и гибкости.</w:t>
      </w:r>
    </w:p>
    <w:p w:rsidR="00C2373C" w:rsidRPr="00161987" w:rsidRDefault="00C2373C" w:rsidP="00161987">
      <w:pPr>
        <w:spacing w:line="360" w:lineRule="auto"/>
        <w:ind w:firstLine="709"/>
        <w:jc w:val="both"/>
        <w:rPr>
          <w:b/>
          <w:sz w:val="28"/>
          <w:szCs w:val="28"/>
        </w:rPr>
      </w:pPr>
      <w:r w:rsidRPr="00161987">
        <w:rPr>
          <w:b/>
          <w:sz w:val="28"/>
          <w:szCs w:val="28"/>
        </w:rPr>
        <w:t>4. Моторные свойства.</w:t>
      </w:r>
    </w:p>
    <w:p w:rsidR="00C2373C" w:rsidRPr="00161987" w:rsidRDefault="00C2373C" w:rsidP="00161987">
      <w:pPr>
        <w:spacing w:line="360" w:lineRule="auto"/>
        <w:ind w:firstLine="709"/>
        <w:jc w:val="both"/>
        <w:rPr>
          <w:sz w:val="28"/>
          <w:szCs w:val="28"/>
        </w:rPr>
      </w:pPr>
      <w:r w:rsidRPr="00161987">
        <w:rPr>
          <w:sz w:val="28"/>
          <w:szCs w:val="28"/>
        </w:rPr>
        <w:t>Требования к речевой функции: лаконичность и четкость.</w:t>
      </w:r>
    </w:p>
    <w:p w:rsidR="00C2373C" w:rsidRPr="00161987" w:rsidRDefault="00C2373C" w:rsidP="00161987">
      <w:pPr>
        <w:spacing w:line="360" w:lineRule="auto"/>
        <w:ind w:firstLine="709"/>
        <w:jc w:val="center"/>
        <w:rPr>
          <w:b/>
          <w:sz w:val="28"/>
          <w:szCs w:val="28"/>
        </w:rPr>
      </w:pPr>
    </w:p>
    <w:p w:rsidR="00512247" w:rsidRPr="00161987" w:rsidRDefault="00161987" w:rsidP="00161987">
      <w:pPr>
        <w:spacing w:line="360" w:lineRule="auto"/>
        <w:ind w:firstLine="709"/>
        <w:jc w:val="center"/>
        <w:rPr>
          <w:sz w:val="28"/>
          <w:szCs w:val="28"/>
        </w:rPr>
      </w:pPr>
      <w:r>
        <w:rPr>
          <w:sz w:val="28"/>
          <w:szCs w:val="28"/>
        </w:rPr>
        <w:br w:type="page"/>
      </w:r>
      <w:r w:rsidR="00512247" w:rsidRPr="00161987">
        <w:rPr>
          <w:sz w:val="28"/>
          <w:szCs w:val="28"/>
        </w:rPr>
        <w:t>Приложение Б</w:t>
      </w:r>
    </w:p>
    <w:p w:rsidR="00512247" w:rsidRPr="00161987" w:rsidRDefault="00512247" w:rsidP="00161987">
      <w:pPr>
        <w:spacing w:line="360" w:lineRule="auto"/>
        <w:ind w:firstLine="709"/>
        <w:jc w:val="center"/>
        <w:rPr>
          <w:b/>
          <w:sz w:val="28"/>
          <w:szCs w:val="28"/>
        </w:rPr>
      </w:pPr>
    </w:p>
    <w:p w:rsidR="00512247" w:rsidRPr="00161987" w:rsidRDefault="00512247" w:rsidP="00161987">
      <w:pPr>
        <w:spacing w:line="360" w:lineRule="auto"/>
        <w:ind w:firstLine="709"/>
        <w:jc w:val="center"/>
        <w:rPr>
          <w:sz w:val="28"/>
          <w:szCs w:val="28"/>
        </w:rPr>
      </w:pPr>
      <w:r w:rsidRPr="00161987">
        <w:rPr>
          <w:sz w:val="28"/>
          <w:szCs w:val="28"/>
        </w:rPr>
        <w:t>Анкета</w:t>
      </w:r>
    </w:p>
    <w:p w:rsidR="00512247" w:rsidRPr="00161987" w:rsidRDefault="00512247" w:rsidP="00161987">
      <w:pPr>
        <w:spacing w:line="360" w:lineRule="auto"/>
        <w:jc w:val="center"/>
        <w:rPr>
          <w:sz w:val="20"/>
          <w:szCs w:val="20"/>
        </w:rPr>
      </w:pPr>
      <w:r w:rsidRPr="00161987">
        <w:rPr>
          <w:sz w:val="20"/>
          <w:szCs w:val="20"/>
        </w:rPr>
        <w:t>1. Ф.И.О_____________________________________________________________________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2. Дата и место рождения_______________________________________________________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3. Адрес и телефон_____________________________________________________________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4. Семейное положение______________, дети (возраст)______________________________</w:t>
      </w:r>
    </w:p>
    <w:p w:rsidR="00512247" w:rsidRPr="00161987" w:rsidRDefault="00512247" w:rsidP="00161987">
      <w:pPr>
        <w:spacing w:line="360" w:lineRule="auto"/>
        <w:jc w:val="center"/>
        <w:rPr>
          <w:sz w:val="20"/>
          <w:szCs w:val="20"/>
        </w:rPr>
      </w:pPr>
      <w:r w:rsidRPr="00161987">
        <w:rPr>
          <w:sz w:val="20"/>
          <w:szCs w:val="20"/>
        </w:rPr>
        <w:t>5. Цель _______________________________________________________________________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_____________________________________________________________________________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6. Почему вы хотите работать с наркозависимыми?__________________________________</w:t>
      </w:r>
    </w:p>
    <w:p w:rsidR="00512247" w:rsidRPr="00161987" w:rsidRDefault="00512247" w:rsidP="00161987">
      <w:pPr>
        <w:spacing w:line="360" w:lineRule="auto"/>
        <w:jc w:val="center"/>
        <w:rPr>
          <w:sz w:val="20"/>
          <w:szCs w:val="20"/>
        </w:rPr>
      </w:pPr>
      <w:r w:rsidRPr="00161987">
        <w:rPr>
          <w:sz w:val="20"/>
          <w:szCs w:val="20"/>
        </w:rPr>
        <w:t>_____________________________________________________________________________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7. Опыт работы (укажите даты и места работы, занимаемых должностей, выполняемых функций и профессиональных достижений)__________________________________________________</w:t>
      </w:r>
    </w:p>
    <w:p w:rsidR="00512247" w:rsidRPr="00161987" w:rsidRDefault="00512247" w:rsidP="00161987">
      <w:pPr>
        <w:spacing w:line="360" w:lineRule="auto"/>
        <w:jc w:val="center"/>
        <w:rPr>
          <w:sz w:val="20"/>
          <w:szCs w:val="20"/>
        </w:rPr>
      </w:pPr>
      <w:r w:rsidRPr="00161987">
        <w:rPr>
          <w:sz w:val="20"/>
          <w:szCs w:val="20"/>
        </w:rPr>
        <w:t>_____________________________________________________________________________</w:t>
      </w:r>
    </w:p>
    <w:p w:rsidR="00512247" w:rsidRPr="00161987" w:rsidRDefault="00512247" w:rsidP="00161987">
      <w:pPr>
        <w:spacing w:line="360" w:lineRule="auto"/>
        <w:jc w:val="center"/>
        <w:rPr>
          <w:sz w:val="20"/>
          <w:szCs w:val="20"/>
        </w:rPr>
      </w:pPr>
      <w:r w:rsidRPr="00161987">
        <w:rPr>
          <w:sz w:val="20"/>
          <w:szCs w:val="20"/>
        </w:rPr>
        <w:t xml:space="preserve">8. Образование (укажите даты, учебные заведения, полученные </w:t>
      </w:r>
      <w:r w:rsidR="00107FF6" w:rsidRPr="00161987">
        <w:rPr>
          <w:sz w:val="20"/>
          <w:szCs w:val="20"/>
        </w:rPr>
        <w:t>специальности</w:t>
      </w:r>
      <w:r w:rsidRPr="00161987">
        <w:rPr>
          <w:sz w:val="20"/>
          <w:szCs w:val="20"/>
        </w:rPr>
        <w:t xml:space="preserve"> и присвоенные квалификации)_________________________________________________________________</w:t>
      </w:r>
    </w:p>
    <w:p w:rsidR="00512247" w:rsidRPr="00161987" w:rsidRDefault="00512247" w:rsidP="00161987">
      <w:pPr>
        <w:spacing w:line="360" w:lineRule="auto"/>
        <w:rPr>
          <w:sz w:val="20"/>
          <w:szCs w:val="20"/>
        </w:rPr>
      </w:pPr>
      <w:r w:rsidRPr="0016198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B06" w:rsidRPr="00161987" w:rsidRDefault="005F7B06" w:rsidP="00161987">
      <w:pPr>
        <w:spacing w:line="360" w:lineRule="auto"/>
        <w:rPr>
          <w:sz w:val="20"/>
          <w:szCs w:val="20"/>
        </w:rPr>
      </w:pPr>
      <w:r w:rsidRPr="00161987">
        <w:rPr>
          <w:sz w:val="20"/>
          <w:szCs w:val="20"/>
        </w:rPr>
        <w:t>9. Полезные навыки (для данной специальности)____________________________________</w:t>
      </w:r>
    </w:p>
    <w:p w:rsidR="005F7B06" w:rsidRPr="00161987" w:rsidRDefault="005F7B06" w:rsidP="00161987">
      <w:pPr>
        <w:spacing w:line="360" w:lineRule="auto"/>
        <w:rPr>
          <w:sz w:val="20"/>
          <w:szCs w:val="20"/>
        </w:rPr>
      </w:pPr>
      <w:r w:rsidRPr="00161987">
        <w:rPr>
          <w:sz w:val="20"/>
          <w:szCs w:val="20"/>
        </w:rPr>
        <w:t>__________________________________________________________________________________________________________________________________________________________</w:t>
      </w:r>
    </w:p>
    <w:p w:rsidR="00512247" w:rsidRPr="00161987" w:rsidRDefault="005F7B06" w:rsidP="00161987">
      <w:pPr>
        <w:spacing w:line="360" w:lineRule="auto"/>
        <w:rPr>
          <w:sz w:val="20"/>
          <w:szCs w:val="20"/>
        </w:rPr>
      </w:pPr>
      <w:r w:rsidRPr="00161987">
        <w:rPr>
          <w:sz w:val="20"/>
          <w:szCs w:val="20"/>
        </w:rPr>
        <w:t>10</w:t>
      </w:r>
      <w:r w:rsidR="00512247" w:rsidRPr="00161987">
        <w:rPr>
          <w:sz w:val="20"/>
          <w:szCs w:val="20"/>
        </w:rPr>
        <w:t>. Д</w:t>
      </w:r>
      <w:r w:rsidRPr="00161987">
        <w:rPr>
          <w:sz w:val="20"/>
          <w:szCs w:val="20"/>
        </w:rPr>
        <w:t xml:space="preserve">ополнительная </w:t>
      </w:r>
      <w:r w:rsidR="00512247" w:rsidRPr="00161987">
        <w:rPr>
          <w:sz w:val="20"/>
          <w:szCs w:val="20"/>
        </w:rPr>
        <w:t>информация:</w:t>
      </w:r>
    </w:p>
    <w:p w:rsidR="00512247" w:rsidRPr="00161987" w:rsidRDefault="00512247" w:rsidP="00161987">
      <w:pPr>
        <w:spacing w:line="360" w:lineRule="auto"/>
        <w:rPr>
          <w:sz w:val="20"/>
          <w:szCs w:val="20"/>
        </w:rPr>
      </w:pPr>
      <w:r w:rsidRPr="00161987">
        <w:rPr>
          <w:sz w:val="20"/>
          <w:szCs w:val="20"/>
        </w:rPr>
        <w:t>а) владение навыками работы на компьютере (желательно с указанием применяемых программных средств)____________________________________________________________</w:t>
      </w:r>
    </w:p>
    <w:p w:rsidR="00512247" w:rsidRPr="00161987" w:rsidRDefault="00512247" w:rsidP="00161987">
      <w:pPr>
        <w:spacing w:line="360" w:lineRule="auto"/>
        <w:rPr>
          <w:sz w:val="20"/>
          <w:szCs w:val="20"/>
        </w:rPr>
      </w:pPr>
      <w:r w:rsidRPr="00161987">
        <w:rPr>
          <w:sz w:val="20"/>
          <w:szCs w:val="20"/>
        </w:rPr>
        <w:t>б) владение иностранными языками</w:t>
      </w:r>
      <w:r w:rsidR="005F7B06" w:rsidRPr="00161987">
        <w:rPr>
          <w:sz w:val="20"/>
          <w:szCs w:val="20"/>
        </w:rPr>
        <w:t>: «свободно», «в совершенстве», «читаю и перевожу со словарем» (подчеркнуть нужное);</w:t>
      </w:r>
    </w:p>
    <w:p w:rsidR="005F7B06" w:rsidRPr="00161987" w:rsidRDefault="005F7B06" w:rsidP="00161987">
      <w:pPr>
        <w:spacing w:line="360" w:lineRule="auto"/>
        <w:rPr>
          <w:sz w:val="20"/>
          <w:szCs w:val="20"/>
        </w:rPr>
      </w:pPr>
      <w:r w:rsidRPr="00161987">
        <w:rPr>
          <w:sz w:val="20"/>
          <w:szCs w:val="20"/>
        </w:rPr>
        <w:t>в) увлечения на досуге__________________________________________________________</w:t>
      </w:r>
    </w:p>
    <w:p w:rsidR="00B44709" w:rsidRPr="00161987" w:rsidRDefault="00B44709" w:rsidP="00161987">
      <w:pPr>
        <w:spacing w:line="360" w:lineRule="auto"/>
        <w:rPr>
          <w:sz w:val="20"/>
          <w:szCs w:val="20"/>
        </w:rPr>
      </w:pPr>
      <w:r w:rsidRPr="00161987">
        <w:rPr>
          <w:sz w:val="20"/>
          <w:szCs w:val="20"/>
        </w:rPr>
        <w:t>_____________________________________________________________________________</w:t>
      </w:r>
    </w:p>
    <w:p w:rsidR="00576516" w:rsidRPr="00161987" w:rsidRDefault="005F7B06" w:rsidP="00161987">
      <w:pPr>
        <w:spacing w:line="360" w:lineRule="auto"/>
        <w:rPr>
          <w:sz w:val="20"/>
          <w:szCs w:val="20"/>
        </w:rPr>
      </w:pPr>
      <w:r w:rsidRPr="00161987">
        <w:rPr>
          <w:sz w:val="20"/>
          <w:szCs w:val="20"/>
        </w:rPr>
        <w:t>г)</w:t>
      </w:r>
      <w:r w:rsidR="00576516" w:rsidRPr="00161987">
        <w:rPr>
          <w:sz w:val="20"/>
          <w:szCs w:val="20"/>
        </w:rPr>
        <w:t xml:space="preserve"> вредные привычки___________________________________________________________</w:t>
      </w:r>
    </w:p>
    <w:p w:rsidR="00576516" w:rsidRPr="00161987" w:rsidRDefault="00576516" w:rsidP="00161987">
      <w:pPr>
        <w:spacing w:line="360" w:lineRule="auto"/>
        <w:rPr>
          <w:sz w:val="20"/>
          <w:szCs w:val="20"/>
        </w:rPr>
      </w:pPr>
      <w:r w:rsidRPr="00161987">
        <w:rPr>
          <w:sz w:val="20"/>
          <w:szCs w:val="20"/>
        </w:rPr>
        <w:t>д) личные характеристики (укажите ваши отрицательные и положительные черты характера)_______________________________________________________________________________________________________________________________________________________________________________________________________________________________</w:t>
      </w:r>
    </w:p>
    <w:p w:rsidR="00576516" w:rsidRPr="00161987" w:rsidRDefault="00576516" w:rsidP="00161987">
      <w:pPr>
        <w:spacing w:line="360" w:lineRule="auto"/>
        <w:rPr>
          <w:sz w:val="20"/>
          <w:szCs w:val="20"/>
        </w:rPr>
      </w:pPr>
      <w:r w:rsidRPr="00161987">
        <w:rPr>
          <w:sz w:val="20"/>
          <w:szCs w:val="20"/>
        </w:rPr>
        <w:t xml:space="preserve">е) </w:t>
      </w:r>
      <w:r w:rsidR="00107FF6" w:rsidRPr="00161987">
        <w:rPr>
          <w:sz w:val="20"/>
          <w:szCs w:val="20"/>
        </w:rPr>
        <w:t>какие черты характера помогут вам при работе в данной должности _________________</w:t>
      </w:r>
    </w:p>
    <w:p w:rsidR="00512247" w:rsidRPr="00161987" w:rsidRDefault="00161987" w:rsidP="00161987">
      <w:pPr>
        <w:spacing w:line="360" w:lineRule="auto"/>
        <w:ind w:firstLine="709"/>
        <w:jc w:val="center"/>
        <w:rPr>
          <w:sz w:val="28"/>
          <w:szCs w:val="28"/>
        </w:rPr>
      </w:pPr>
      <w:r>
        <w:rPr>
          <w:sz w:val="28"/>
          <w:szCs w:val="28"/>
        </w:rPr>
        <w:br w:type="page"/>
      </w:r>
      <w:r w:rsidR="00831A8A" w:rsidRPr="00161987">
        <w:rPr>
          <w:sz w:val="28"/>
          <w:szCs w:val="28"/>
        </w:rPr>
        <w:t>Приложение В</w:t>
      </w:r>
    </w:p>
    <w:p w:rsidR="00161987" w:rsidRDefault="00161987" w:rsidP="00161987">
      <w:pPr>
        <w:spacing w:line="360" w:lineRule="auto"/>
        <w:ind w:firstLine="709"/>
        <w:jc w:val="center"/>
        <w:rPr>
          <w:sz w:val="28"/>
          <w:szCs w:val="28"/>
        </w:rPr>
      </w:pPr>
    </w:p>
    <w:p w:rsidR="00831A8A" w:rsidRPr="00161987" w:rsidRDefault="00831A8A" w:rsidP="00161987">
      <w:pPr>
        <w:spacing w:line="360" w:lineRule="auto"/>
        <w:ind w:firstLine="709"/>
        <w:jc w:val="center"/>
        <w:rPr>
          <w:sz w:val="28"/>
          <w:szCs w:val="28"/>
        </w:rPr>
      </w:pPr>
      <w:r w:rsidRPr="00161987">
        <w:rPr>
          <w:sz w:val="28"/>
          <w:szCs w:val="28"/>
        </w:rPr>
        <w:t>Модель ситуации:</w:t>
      </w:r>
    </w:p>
    <w:p w:rsidR="00831A8A" w:rsidRPr="00161987" w:rsidRDefault="00831A8A" w:rsidP="00161987">
      <w:pPr>
        <w:spacing w:line="360" w:lineRule="auto"/>
        <w:ind w:firstLine="709"/>
        <w:jc w:val="both"/>
        <w:rPr>
          <w:sz w:val="28"/>
          <w:szCs w:val="28"/>
        </w:rPr>
      </w:pPr>
      <w:r w:rsidRPr="00161987">
        <w:rPr>
          <w:sz w:val="28"/>
          <w:szCs w:val="28"/>
        </w:rPr>
        <w:t>Внимательно прослушайте ситуацию и выскажите первые пришедшие в голову фразы:</w:t>
      </w:r>
    </w:p>
    <w:p w:rsidR="00831A8A" w:rsidRPr="00161987" w:rsidRDefault="00831A8A" w:rsidP="00161987">
      <w:pPr>
        <w:spacing w:line="360" w:lineRule="auto"/>
        <w:ind w:firstLine="709"/>
        <w:jc w:val="both"/>
        <w:rPr>
          <w:sz w:val="28"/>
          <w:szCs w:val="28"/>
        </w:rPr>
      </w:pPr>
      <w:r w:rsidRPr="00161987">
        <w:rPr>
          <w:sz w:val="28"/>
          <w:szCs w:val="28"/>
        </w:rPr>
        <w:t xml:space="preserve">«Ваша хорошая подруга уже давно потеряла работу, денег ее семье явно не хватает. И вот в организации, глее вы работаете, появилась вакансия. Очень неплохие деньги платят за элементарную работу, с которой подруга легко бы справилась. Вы переговорили с начальником, рекомендовали подругу как добросовестную, исполнительную женщину. Начальник пригласил вас на собеседование </w:t>
      </w:r>
      <w:r w:rsidR="000E4FFC" w:rsidRPr="00161987">
        <w:rPr>
          <w:sz w:val="28"/>
          <w:szCs w:val="28"/>
        </w:rPr>
        <w:t>в 12 часов</w:t>
      </w:r>
    </w:p>
    <w:p w:rsidR="000E4FFC" w:rsidRPr="00161987" w:rsidRDefault="000E4FFC" w:rsidP="00161987">
      <w:pPr>
        <w:spacing w:line="360" w:lineRule="auto"/>
        <w:ind w:firstLine="709"/>
        <w:jc w:val="both"/>
        <w:rPr>
          <w:sz w:val="28"/>
          <w:szCs w:val="28"/>
        </w:rPr>
      </w:pPr>
      <w:r w:rsidRPr="00161987">
        <w:rPr>
          <w:sz w:val="28"/>
          <w:szCs w:val="28"/>
        </w:rPr>
        <w:t>В 12 у дверей кабинета начальника подруги не было. Она не пришла и в 15 минут первого. в половине первого появляется подруга, и вы ей говорите:…»</w:t>
      </w:r>
    </w:p>
    <w:p w:rsidR="00831A8A" w:rsidRPr="00161987" w:rsidRDefault="00831A8A" w:rsidP="00161987">
      <w:pPr>
        <w:spacing w:line="360" w:lineRule="auto"/>
        <w:ind w:firstLine="709"/>
        <w:jc w:val="center"/>
        <w:rPr>
          <w:sz w:val="28"/>
          <w:szCs w:val="28"/>
        </w:rPr>
      </w:pPr>
      <w:bookmarkStart w:id="0" w:name="_GoBack"/>
      <w:bookmarkEnd w:id="0"/>
    </w:p>
    <w:sectPr w:rsidR="00831A8A" w:rsidRPr="00161987" w:rsidSect="00161987">
      <w:headerReference w:type="even" r:id="rId7"/>
      <w:headerReference w:type="default" r:id="rId8"/>
      <w:pgSz w:w="11909" w:h="16834"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D5" w:rsidRDefault="004B7ED5">
      <w:r>
        <w:separator/>
      </w:r>
    </w:p>
  </w:endnote>
  <w:endnote w:type="continuationSeparator" w:id="0">
    <w:p w:rsidR="004B7ED5" w:rsidRDefault="004B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D5" w:rsidRDefault="004B7ED5">
      <w:r>
        <w:separator/>
      </w:r>
    </w:p>
  </w:footnote>
  <w:footnote w:type="continuationSeparator" w:id="0">
    <w:p w:rsidR="004B7ED5" w:rsidRDefault="004B7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8" w:rsidRDefault="009A5693" w:rsidP="00F51D29">
    <w:pPr>
      <w:pStyle w:val="a8"/>
      <w:framePr w:wrap="around" w:vAnchor="text" w:hAnchor="margin" w:xAlign="center" w:y="1"/>
      <w:rPr>
        <w:rStyle w:val="aa"/>
      </w:rPr>
    </w:pPr>
    <w:r>
      <w:rPr>
        <w:rStyle w:val="aa"/>
        <w:noProof/>
      </w:rPr>
      <w:t>21</w:t>
    </w:r>
  </w:p>
  <w:p w:rsidR="00C03FB8" w:rsidRDefault="00C03FB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8" w:rsidRDefault="004215C3" w:rsidP="00F51D29">
    <w:pPr>
      <w:pStyle w:val="a8"/>
      <w:framePr w:wrap="around" w:vAnchor="text" w:hAnchor="margin" w:xAlign="center" w:y="1"/>
      <w:rPr>
        <w:rStyle w:val="aa"/>
      </w:rPr>
    </w:pPr>
    <w:r>
      <w:rPr>
        <w:rStyle w:val="aa"/>
        <w:noProof/>
      </w:rPr>
      <w:t>2</w:t>
    </w:r>
  </w:p>
  <w:p w:rsidR="00C03FB8" w:rsidRDefault="00C03F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C8F292"/>
    <w:lvl w:ilvl="0">
      <w:numFmt w:val="bullet"/>
      <w:lvlText w:val="*"/>
      <w:lvlJc w:val="left"/>
    </w:lvl>
  </w:abstractNum>
  <w:abstractNum w:abstractNumId="1">
    <w:nsid w:val="10E377B0"/>
    <w:multiLevelType w:val="hybridMultilevel"/>
    <w:tmpl w:val="DA441D1C"/>
    <w:lvl w:ilvl="0" w:tplc="18C8F292">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F272B1"/>
    <w:multiLevelType w:val="multilevel"/>
    <w:tmpl w:val="0160337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47E43196"/>
    <w:multiLevelType w:val="multilevel"/>
    <w:tmpl w:val="18AC06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87709EA"/>
    <w:multiLevelType w:val="hybridMultilevel"/>
    <w:tmpl w:val="18AC06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80208B"/>
    <w:multiLevelType w:val="multilevel"/>
    <w:tmpl w:val="18AC06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BB"/>
    <w:rsid w:val="0000318C"/>
    <w:rsid w:val="00007FBA"/>
    <w:rsid w:val="00013D24"/>
    <w:rsid w:val="00032D8B"/>
    <w:rsid w:val="000335F2"/>
    <w:rsid w:val="00055AD0"/>
    <w:rsid w:val="000730F5"/>
    <w:rsid w:val="000A5889"/>
    <w:rsid w:val="000C08EB"/>
    <w:rsid w:val="000C5F3E"/>
    <w:rsid w:val="000C6CAB"/>
    <w:rsid w:val="000D02E3"/>
    <w:rsid w:val="000D73C3"/>
    <w:rsid w:val="000E183F"/>
    <w:rsid w:val="000E4FFC"/>
    <w:rsid w:val="000F47CA"/>
    <w:rsid w:val="00103B4E"/>
    <w:rsid w:val="00106C98"/>
    <w:rsid w:val="00107FF6"/>
    <w:rsid w:val="00114563"/>
    <w:rsid w:val="001163E3"/>
    <w:rsid w:val="0015087C"/>
    <w:rsid w:val="00155593"/>
    <w:rsid w:val="00161987"/>
    <w:rsid w:val="00164069"/>
    <w:rsid w:val="001651C1"/>
    <w:rsid w:val="00177C3C"/>
    <w:rsid w:val="001A1290"/>
    <w:rsid w:val="001A2804"/>
    <w:rsid w:val="001B49DF"/>
    <w:rsid w:val="001B7C13"/>
    <w:rsid w:val="001C0423"/>
    <w:rsid w:val="001D5102"/>
    <w:rsid w:val="002012A9"/>
    <w:rsid w:val="002205DB"/>
    <w:rsid w:val="002249AC"/>
    <w:rsid w:val="00225075"/>
    <w:rsid w:val="00225B89"/>
    <w:rsid w:val="002261C4"/>
    <w:rsid w:val="00226C63"/>
    <w:rsid w:val="0024092F"/>
    <w:rsid w:val="00251F75"/>
    <w:rsid w:val="002848E6"/>
    <w:rsid w:val="00285083"/>
    <w:rsid w:val="00291F0C"/>
    <w:rsid w:val="002A3DB9"/>
    <w:rsid w:val="002A5E8E"/>
    <w:rsid w:val="002C0A83"/>
    <w:rsid w:val="002C0D18"/>
    <w:rsid w:val="002C1F3A"/>
    <w:rsid w:val="002D506B"/>
    <w:rsid w:val="002E37A7"/>
    <w:rsid w:val="002F3517"/>
    <w:rsid w:val="002F4FF8"/>
    <w:rsid w:val="003125AD"/>
    <w:rsid w:val="00314634"/>
    <w:rsid w:val="003400A0"/>
    <w:rsid w:val="00341C64"/>
    <w:rsid w:val="003506C3"/>
    <w:rsid w:val="00354A30"/>
    <w:rsid w:val="003619C9"/>
    <w:rsid w:val="003C7B51"/>
    <w:rsid w:val="003E00A9"/>
    <w:rsid w:val="003F4893"/>
    <w:rsid w:val="00405A7B"/>
    <w:rsid w:val="004215C3"/>
    <w:rsid w:val="004371CC"/>
    <w:rsid w:val="00464604"/>
    <w:rsid w:val="0046763F"/>
    <w:rsid w:val="00467B4E"/>
    <w:rsid w:val="00470271"/>
    <w:rsid w:val="00474477"/>
    <w:rsid w:val="00477404"/>
    <w:rsid w:val="004B0543"/>
    <w:rsid w:val="004B7ED5"/>
    <w:rsid w:val="004C6E7F"/>
    <w:rsid w:val="004D7B4F"/>
    <w:rsid w:val="004F00F2"/>
    <w:rsid w:val="004F1472"/>
    <w:rsid w:val="004F59D4"/>
    <w:rsid w:val="004F6293"/>
    <w:rsid w:val="00510D8F"/>
    <w:rsid w:val="00512247"/>
    <w:rsid w:val="00534243"/>
    <w:rsid w:val="00570966"/>
    <w:rsid w:val="005752BA"/>
    <w:rsid w:val="00576516"/>
    <w:rsid w:val="005812D2"/>
    <w:rsid w:val="00591DFD"/>
    <w:rsid w:val="005B02AA"/>
    <w:rsid w:val="005B1A46"/>
    <w:rsid w:val="005B7061"/>
    <w:rsid w:val="005D1A96"/>
    <w:rsid w:val="005D5F47"/>
    <w:rsid w:val="005F7B06"/>
    <w:rsid w:val="006063F2"/>
    <w:rsid w:val="00626048"/>
    <w:rsid w:val="0065592D"/>
    <w:rsid w:val="006566A9"/>
    <w:rsid w:val="006626E7"/>
    <w:rsid w:val="0066593B"/>
    <w:rsid w:val="00681ADF"/>
    <w:rsid w:val="00683371"/>
    <w:rsid w:val="00691CD5"/>
    <w:rsid w:val="00695569"/>
    <w:rsid w:val="006C0DA4"/>
    <w:rsid w:val="006C1478"/>
    <w:rsid w:val="006C1ACB"/>
    <w:rsid w:val="006C3EBB"/>
    <w:rsid w:val="006C6075"/>
    <w:rsid w:val="006E68A9"/>
    <w:rsid w:val="00703A76"/>
    <w:rsid w:val="00716EAF"/>
    <w:rsid w:val="00725475"/>
    <w:rsid w:val="0073050B"/>
    <w:rsid w:val="00735D56"/>
    <w:rsid w:val="007366B1"/>
    <w:rsid w:val="007461A2"/>
    <w:rsid w:val="00750EBD"/>
    <w:rsid w:val="00761FDF"/>
    <w:rsid w:val="00780C48"/>
    <w:rsid w:val="00795183"/>
    <w:rsid w:val="007964FF"/>
    <w:rsid w:val="007A3D14"/>
    <w:rsid w:val="007D2401"/>
    <w:rsid w:val="007D2627"/>
    <w:rsid w:val="007F2788"/>
    <w:rsid w:val="007F3B12"/>
    <w:rsid w:val="007F5F20"/>
    <w:rsid w:val="008076D1"/>
    <w:rsid w:val="00812FD4"/>
    <w:rsid w:val="00824FED"/>
    <w:rsid w:val="00831A8A"/>
    <w:rsid w:val="00833D4B"/>
    <w:rsid w:val="00860789"/>
    <w:rsid w:val="008651A1"/>
    <w:rsid w:val="00897452"/>
    <w:rsid w:val="008A7E4E"/>
    <w:rsid w:val="008B25B2"/>
    <w:rsid w:val="008B3411"/>
    <w:rsid w:val="008C49AF"/>
    <w:rsid w:val="008D5C68"/>
    <w:rsid w:val="008D67D7"/>
    <w:rsid w:val="008F5E57"/>
    <w:rsid w:val="00903ACA"/>
    <w:rsid w:val="009127EE"/>
    <w:rsid w:val="00915E1D"/>
    <w:rsid w:val="009222D1"/>
    <w:rsid w:val="00933819"/>
    <w:rsid w:val="0095272C"/>
    <w:rsid w:val="00963A62"/>
    <w:rsid w:val="00970978"/>
    <w:rsid w:val="009923BF"/>
    <w:rsid w:val="009A5693"/>
    <w:rsid w:val="009C2C31"/>
    <w:rsid w:val="009E42D1"/>
    <w:rsid w:val="00A06138"/>
    <w:rsid w:val="00A148A3"/>
    <w:rsid w:val="00A309C8"/>
    <w:rsid w:val="00A75817"/>
    <w:rsid w:val="00A87D65"/>
    <w:rsid w:val="00A95C7E"/>
    <w:rsid w:val="00AB1034"/>
    <w:rsid w:val="00AB5489"/>
    <w:rsid w:val="00AB6A24"/>
    <w:rsid w:val="00AC08CF"/>
    <w:rsid w:val="00AD2AAA"/>
    <w:rsid w:val="00AE2052"/>
    <w:rsid w:val="00AF27E5"/>
    <w:rsid w:val="00B10160"/>
    <w:rsid w:val="00B110A8"/>
    <w:rsid w:val="00B1448E"/>
    <w:rsid w:val="00B44709"/>
    <w:rsid w:val="00B83BA3"/>
    <w:rsid w:val="00BA279B"/>
    <w:rsid w:val="00BA5E63"/>
    <w:rsid w:val="00BB2C23"/>
    <w:rsid w:val="00BD7152"/>
    <w:rsid w:val="00BE2516"/>
    <w:rsid w:val="00BE2AFF"/>
    <w:rsid w:val="00BF1626"/>
    <w:rsid w:val="00BF5D30"/>
    <w:rsid w:val="00C03FB8"/>
    <w:rsid w:val="00C17C7E"/>
    <w:rsid w:val="00C2373C"/>
    <w:rsid w:val="00C23955"/>
    <w:rsid w:val="00C313B5"/>
    <w:rsid w:val="00C40CC7"/>
    <w:rsid w:val="00C55065"/>
    <w:rsid w:val="00C757D4"/>
    <w:rsid w:val="00C86A44"/>
    <w:rsid w:val="00CB10E7"/>
    <w:rsid w:val="00CC03C1"/>
    <w:rsid w:val="00CC3B71"/>
    <w:rsid w:val="00CE2006"/>
    <w:rsid w:val="00CE66D7"/>
    <w:rsid w:val="00CF2CF5"/>
    <w:rsid w:val="00D12CD5"/>
    <w:rsid w:val="00D6787C"/>
    <w:rsid w:val="00DA4FA9"/>
    <w:rsid w:val="00DA608B"/>
    <w:rsid w:val="00DC0145"/>
    <w:rsid w:val="00DD0F9F"/>
    <w:rsid w:val="00DE60AE"/>
    <w:rsid w:val="00DF0CEC"/>
    <w:rsid w:val="00DF0F37"/>
    <w:rsid w:val="00DF1634"/>
    <w:rsid w:val="00E00418"/>
    <w:rsid w:val="00E07F7B"/>
    <w:rsid w:val="00E317F8"/>
    <w:rsid w:val="00E37555"/>
    <w:rsid w:val="00E37685"/>
    <w:rsid w:val="00E4075B"/>
    <w:rsid w:val="00E46162"/>
    <w:rsid w:val="00E50D91"/>
    <w:rsid w:val="00E54731"/>
    <w:rsid w:val="00E55FA3"/>
    <w:rsid w:val="00E7223A"/>
    <w:rsid w:val="00E82B8C"/>
    <w:rsid w:val="00E85EC0"/>
    <w:rsid w:val="00E909D7"/>
    <w:rsid w:val="00E91AA3"/>
    <w:rsid w:val="00E92072"/>
    <w:rsid w:val="00EB1A0F"/>
    <w:rsid w:val="00EC08D2"/>
    <w:rsid w:val="00EC3337"/>
    <w:rsid w:val="00ED058E"/>
    <w:rsid w:val="00F0655B"/>
    <w:rsid w:val="00F11535"/>
    <w:rsid w:val="00F15DBB"/>
    <w:rsid w:val="00F21C91"/>
    <w:rsid w:val="00F31BD8"/>
    <w:rsid w:val="00F4064A"/>
    <w:rsid w:val="00F51D29"/>
    <w:rsid w:val="00F51F1F"/>
    <w:rsid w:val="00F61AF4"/>
    <w:rsid w:val="00F67FFD"/>
    <w:rsid w:val="00F70082"/>
    <w:rsid w:val="00F7361A"/>
    <w:rsid w:val="00F73C97"/>
    <w:rsid w:val="00F846C9"/>
    <w:rsid w:val="00F9686B"/>
    <w:rsid w:val="00FA3123"/>
    <w:rsid w:val="00FC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8DB5EE-AA92-4975-B829-93C7FE61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4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77404"/>
    <w:pPr>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rsid w:val="00477404"/>
    <w:pPr>
      <w:ind w:left="7655" w:right="-999"/>
    </w:pPr>
    <w:rPr>
      <w:sz w:val="28"/>
      <w:szCs w:val="20"/>
    </w:rPr>
  </w:style>
  <w:style w:type="table" w:styleId="a6">
    <w:name w:val="Table Grid"/>
    <w:basedOn w:val="a1"/>
    <w:uiPriority w:val="59"/>
    <w:rsid w:val="00E72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7223A"/>
    <w:rPr>
      <w:rFonts w:cs="Times New Roman"/>
      <w:color w:val="0000FF"/>
      <w:u w:val="single"/>
    </w:rPr>
  </w:style>
  <w:style w:type="paragraph" w:styleId="a8">
    <w:name w:val="header"/>
    <w:basedOn w:val="a"/>
    <w:link w:val="a9"/>
    <w:uiPriority w:val="99"/>
    <w:rsid w:val="0095272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5272C"/>
    <w:rPr>
      <w:rFonts w:cs="Times New Roman"/>
    </w:rPr>
  </w:style>
  <w:style w:type="paragraph" w:styleId="ab">
    <w:name w:val="Normal (Web)"/>
    <w:basedOn w:val="a"/>
    <w:uiPriority w:val="99"/>
    <w:rsid w:val="005B02AA"/>
    <w:pPr>
      <w:spacing w:before="100" w:beforeAutospacing="1" w:after="100" w:afterAutospacing="1"/>
    </w:pPr>
  </w:style>
  <w:style w:type="paragraph" w:styleId="ac">
    <w:name w:val="footer"/>
    <w:basedOn w:val="a"/>
    <w:link w:val="ad"/>
    <w:uiPriority w:val="99"/>
    <w:rsid w:val="008D67D7"/>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8162">
      <w:marLeft w:val="0"/>
      <w:marRight w:val="0"/>
      <w:marTop w:val="0"/>
      <w:marBottom w:val="0"/>
      <w:divBdr>
        <w:top w:val="none" w:sz="0" w:space="0" w:color="auto"/>
        <w:left w:val="none" w:sz="0" w:space="0" w:color="auto"/>
        <w:bottom w:val="none" w:sz="0" w:space="0" w:color="auto"/>
        <w:right w:val="none" w:sz="0" w:space="0" w:color="auto"/>
      </w:divBdr>
    </w:div>
    <w:div w:id="224268163">
      <w:marLeft w:val="0"/>
      <w:marRight w:val="0"/>
      <w:marTop w:val="0"/>
      <w:marBottom w:val="0"/>
      <w:divBdr>
        <w:top w:val="none" w:sz="0" w:space="0" w:color="auto"/>
        <w:left w:val="none" w:sz="0" w:space="0" w:color="auto"/>
        <w:bottom w:val="none" w:sz="0" w:space="0" w:color="auto"/>
        <w:right w:val="none" w:sz="0" w:space="0" w:color="auto"/>
      </w:divBdr>
    </w:div>
    <w:div w:id="224268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8201</Words>
  <Characters>46748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 Ирина Пермякова</dc:creator>
  <cp:keywords/>
  <dc:description/>
  <cp:lastModifiedBy>admin</cp:lastModifiedBy>
  <cp:revision>2</cp:revision>
  <cp:lastPrinted>2008-03-28T12:01:00Z</cp:lastPrinted>
  <dcterms:created xsi:type="dcterms:W3CDTF">2014-02-28T20:02:00Z</dcterms:created>
  <dcterms:modified xsi:type="dcterms:W3CDTF">2014-02-28T20:02:00Z</dcterms:modified>
</cp:coreProperties>
</file>