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C7" w:rsidRPr="001E2940" w:rsidRDefault="004D38C7" w:rsidP="00877F90">
      <w:pPr>
        <w:spacing w:line="360" w:lineRule="auto"/>
        <w:ind w:firstLine="709"/>
        <w:jc w:val="center"/>
        <w:rPr>
          <w:sz w:val="28"/>
          <w:szCs w:val="28"/>
        </w:rPr>
      </w:pPr>
      <w:r w:rsidRPr="001E2940">
        <w:rPr>
          <w:sz w:val="28"/>
          <w:szCs w:val="28"/>
        </w:rPr>
        <w:t>Министерство образования и науки Украины</w:t>
      </w:r>
    </w:p>
    <w:p w:rsidR="004D38C7" w:rsidRPr="001E2940" w:rsidRDefault="004D38C7" w:rsidP="00877F90">
      <w:pPr>
        <w:spacing w:line="360" w:lineRule="auto"/>
        <w:ind w:firstLine="709"/>
        <w:jc w:val="center"/>
        <w:rPr>
          <w:sz w:val="28"/>
          <w:szCs w:val="28"/>
        </w:rPr>
      </w:pPr>
      <w:r w:rsidRPr="001E2940">
        <w:rPr>
          <w:sz w:val="28"/>
          <w:szCs w:val="28"/>
        </w:rPr>
        <w:t>Донбасская государственная машиностроительная академия</w:t>
      </w:r>
    </w:p>
    <w:p w:rsidR="004D38C7" w:rsidRPr="001E2940" w:rsidRDefault="004D38C7" w:rsidP="00877F90">
      <w:pPr>
        <w:spacing w:line="360" w:lineRule="auto"/>
        <w:ind w:firstLine="709"/>
        <w:jc w:val="center"/>
        <w:rPr>
          <w:sz w:val="28"/>
          <w:szCs w:val="28"/>
          <w:lang w:val="uk-UA"/>
        </w:rPr>
      </w:pPr>
      <w:r w:rsidRPr="001E2940">
        <w:rPr>
          <w:sz w:val="28"/>
          <w:szCs w:val="28"/>
        </w:rPr>
        <w:t>Кафедра автоматизации производственных процессов</w:t>
      </w: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b/>
          <w:bCs/>
          <w:caps/>
          <w:sz w:val="28"/>
          <w:szCs w:val="28"/>
        </w:rPr>
      </w:pPr>
      <w:r w:rsidRPr="001E2940">
        <w:rPr>
          <w:b/>
          <w:bCs/>
          <w:caps/>
          <w:sz w:val="28"/>
          <w:szCs w:val="28"/>
        </w:rPr>
        <w:t>Расчетно – пояснительная записка</w:t>
      </w:r>
    </w:p>
    <w:p w:rsidR="004D38C7" w:rsidRPr="001E2940" w:rsidRDefault="004D38C7" w:rsidP="00877F90">
      <w:pPr>
        <w:spacing w:line="360" w:lineRule="auto"/>
        <w:ind w:firstLine="709"/>
        <w:jc w:val="center"/>
        <w:rPr>
          <w:sz w:val="28"/>
          <w:szCs w:val="28"/>
        </w:rPr>
      </w:pPr>
      <w:r w:rsidRPr="001E2940">
        <w:rPr>
          <w:sz w:val="28"/>
          <w:szCs w:val="28"/>
        </w:rPr>
        <w:t>к курсовой работе по дисциплине</w:t>
      </w:r>
    </w:p>
    <w:p w:rsidR="004D38C7" w:rsidRPr="001E2940" w:rsidRDefault="004D38C7" w:rsidP="00877F90">
      <w:pPr>
        <w:spacing w:line="360" w:lineRule="auto"/>
        <w:ind w:firstLine="709"/>
        <w:jc w:val="center"/>
        <w:rPr>
          <w:b/>
          <w:bCs/>
          <w:sz w:val="28"/>
          <w:szCs w:val="28"/>
        </w:rPr>
      </w:pPr>
      <w:r w:rsidRPr="001E2940">
        <w:rPr>
          <w:b/>
          <w:bCs/>
          <w:sz w:val="28"/>
          <w:szCs w:val="28"/>
        </w:rPr>
        <w:t>«Автоматизированный электропривод»</w:t>
      </w:r>
    </w:p>
    <w:p w:rsidR="004D38C7" w:rsidRPr="001E2940" w:rsidRDefault="004D38C7" w:rsidP="00877F90">
      <w:pPr>
        <w:spacing w:line="360" w:lineRule="auto"/>
        <w:ind w:firstLine="709"/>
        <w:jc w:val="center"/>
        <w:rPr>
          <w:sz w:val="28"/>
          <w:szCs w:val="28"/>
        </w:rPr>
      </w:pPr>
      <w:r w:rsidRPr="001E2940">
        <w:rPr>
          <w:sz w:val="28"/>
          <w:szCs w:val="28"/>
        </w:rPr>
        <w:t>Вариант № 8 СЭП</w:t>
      </w: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rPr>
          <w:sz w:val="28"/>
          <w:szCs w:val="28"/>
        </w:rPr>
      </w:pPr>
      <w:r w:rsidRPr="001E2940">
        <w:rPr>
          <w:sz w:val="28"/>
          <w:szCs w:val="28"/>
        </w:rPr>
        <w:t>Выполнил:</w:t>
      </w:r>
    </w:p>
    <w:p w:rsidR="00877F90" w:rsidRPr="001E2940" w:rsidRDefault="004D38C7" w:rsidP="00877F90">
      <w:pPr>
        <w:spacing w:line="360" w:lineRule="auto"/>
        <w:ind w:firstLine="709"/>
        <w:rPr>
          <w:sz w:val="28"/>
          <w:szCs w:val="28"/>
        </w:rPr>
      </w:pPr>
      <w:r w:rsidRPr="001E2940">
        <w:rPr>
          <w:sz w:val="28"/>
          <w:szCs w:val="28"/>
        </w:rPr>
        <w:t>ст</w:t>
      </w:r>
      <w:r w:rsidRPr="001E2940">
        <w:rPr>
          <w:sz w:val="28"/>
          <w:szCs w:val="28"/>
          <w:lang w:val="uk-UA"/>
        </w:rPr>
        <w:t>.</w:t>
      </w:r>
      <w:r w:rsidRPr="001E2940">
        <w:rPr>
          <w:sz w:val="28"/>
          <w:szCs w:val="28"/>
        </w:rPr>
        <w:t xml:space="preserve"> группы</w:t>
      </w:r>
      <w:r w:rsidRPr="001E2940">
        <w:rPr>
          <w:sz w:val="28"/>
          <w:szCs w:val="28"/>
          <w:lang w:val="uk-UA"/>
        </w:rPr>
        <w:t xml:space="preserve"> </w:t>
      </w:r>
      <w:r w:rsidRPr="001E2940">
        <w:rPr>
          <w:sz w:val="28"/>
          <w:szCs w:val="28"/>
        </w:rPr>
        <w:t>АПП</w:t>
      </w:r>
      <w:r w:rsidRPr="001E2940">
        <w:rPr>
          <w:sz w:val="28"/>
          <w:szCs w:val="28"/>
          <w:lang w:val="uk-UA"/>
        </w:rPr>
        <w:t>-03</w:t>
      </w:r>
      <w:r w:rsidRPr="001E2940">
        <w:rPr>
          <w:sz w:val="28"/>
          <w:szCs w:val="28"/>
        </w:rPr>
        <w:t>-</w:t>
      </w:r>
      <w:r w:rsidRPr="001E2940">
        <w:rPr>
          <w:sz w:val="28"/>
          <w:szCs w:val="28"/>
          <w:lang w:val="uk-UA"/>
        </w:rPr>
        <w:t>2</w:t>
      </w:r>
    </w:p>
    <w:p w:rsidR="004D38C7" w:rsidRPr="001E2940" w:rsidRDefault="004D38C7" w:rsidP="00877F90">
      <w:pPr>
        <w:spacing w:line="360" w:lineRule="auto"/>
        <w:ind w:firstLine="709"/>
        <w:rPr>
          <w:sz w:val="28"/>
          <w:szCs w:val="28"/>
        </w:rPr>
      </w:pPr>
      <w:r w:rsidRPr="001E2940">
        <w:rPr>
          <w:sz w:val="28"/>
          <w:szCs w:val="28"/>
        </w:rPr>
        <w:t>Дьяков Алексей Викторович</w:t>
      </w:r>
    </w:p>
    <w:p w:rsidR="00877F90" w:rsidRPr="001E2940" w:rsidRDefault="004D38C7" w:rsidP="00877F90">
      <w:pPr>
        <w:spacing w:line="360" w:lineRule="auto"/>
        <w:ind w:firstLine="709"/>
        <w:rPr>
          <w:sz w:val="28"/>
          <w:szCs w:val="28"/>
        </w:rPr>
      </w:pPr>
      <w:r w:rsidRPr="001E2940">
        <w:rPr>
          <w:sz w:val="28"/>
          <w:szCs w:val="28"/>
        </w:rPr>
        <w:t>Проверил:</w:t>
      </w:r>
    </w:p>
    <w:p w:rsidR="004D38C7" w:rsidRPr="001E2940" w:rsidRDefault="004D38C7" w:rsidP="00877F90">
      <w:pPr>
        <w:spacing w:line="360" w:lineRule="auto"/>
        <w:ind w:firstLine="709"/>
        <w:rPr>
          <w:sz w:val="28"/>
          <w:szCs w:val="28"/>
        </w:rPr>
      </w:pPr>
      <w:r w:rsidRPr="001E2940">
        <w:rPr>
          <w:sz w:val="28"/>
          <w:szCs w:val="28"/>
        </w:rPr>
        <w:t>Субботин Олег Владимирович</w:t>
      </w: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rPr>
      </w:pPr>
    </w:p>
    <w:p w:rsidR="004D38C7" w:rsidRPr="001E2940" w:rsidRDefault="004D38C7" w:rsidP="00877F90">
      <w:pPr>
        <w:spacing w:line="360" w:lineRule="auto"/>
        <w:ind w:firstLine="709"/>
        <w:jc w:val="center"/>
        <w:rPr>
          <w:sz w:val="28"/>
          <w:szCs w:val="28"/>
          <w:lang w:val="uk-UA"/>
        </w:rPr>
      </w:pPr>
      <w:r w:rsidRPr="001E2940">
        <w:rPr>
          <w:sz w:val="28"/>
          <w:szCs w:val="28"/>
        </w:rPr>
        <w:t>Краматорск 200</w:t>
      </w:r>
      <w:r w:rsidRPr="001E2940">
        <w:rPr>
          <w:sz w:val="28"/>
          <w:szCs w:val="28"/>
          <w:lang w:val="uk-UA"/>
        </w:rPr>
        <w:t>7</w:t>
      </w:r>
    </w:p>
    <w:p w:rsidR="004D38C7" w:rsidRPr="001E2940" w:rsidRDefault="00877F90" w:rsidP="00877F90">
      <w:pPr>
        <w:spacing w:line="360" w:lineRule="auto"/>
        <w:ind w:firstLine="709"/>
        <w:jc w:val="center"/>
        <w:rPr>
          <w:b/>
          <w:bCs/>
          <w:sz w:val="28"/>
          <w:szCs w:val="28"/>
          <w:lang w:val="uk-UA"/>
        </w:rPr>
      </w:pPr>
      <w:r w:rsidRPr="001E2940">
        <w:rPr>
          <w:sz w:val="28"/>
          <w:szCs w:val="28"/>
          <w:lang w:val="uk-UA"/>
        </w:rPr>
        <w:br w:type="page"/>
      </w:r>
      <w:r w:rsidR="004D38C7" w:rsidRPr="001E2940">
        <w:rPr>
          <w:b/>
          <w:bCs/>
          <w:sz w:val="28"/>
          <w:szCs w:val="28"/>
          <w:lang w:val="uk-UA"/>
        </w:rPr>
        <w:lastRenderedPageBreak/>
        <w:t>ИСХОДНЫЕ ДАННЫЕ ДЛЯ ПРОЕКТИРОВАНИЯ</w:t>
      </w:r>
    </w:p>
    <w:p w:rsidR="004D38C7" w:rsidRPr="001E2940" w:rsidRDefault="004D38C7" w:rsidP="00877F90">
      <w:pPr>
        <w:spacing w:line="360" w:lineRule="auto"/>
        <w:ind w:firstLine="709"/>
        <w:jc w:val="both"/>
        <w:rPr>
          <w:sz w:val="28"/>
          <w:szCs w:val="28"/>
          <w:lang w:val="uk-UA"/>
        </w:rPr>
      </w:pPr>
    </w:p>
    <w:p w:rsidR="004D38C7" w:rsidRPr="001E2940" w:rsidRDefault="004D38C7" w:rsidP="00877F90">
      <w:pPr>
        <w:spacing w:line="360" w:lineRule="auto"/>
        <w:ind w:firstLine="709"/>
        <w:jc w:val="both"/>
        <w:rPr>
          <w:sz w:val="28"/>
          <w:szCs w:val="28"/>
        </w:rPr>
      </w:pPr>
      <w:r w:rsidRPr="001E2940">
        <w:rPr>
          <w:sz w:val="28"/>
          <w:szCs w:val="28"/>
        </w:rPr>
        <w:t>Исходные данные для проектирования, в соответствии с заданным вариантом задания (вариант №8 СЭП), приведены в таблице 1</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1 – Исходные данные для проектирования СЭП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5"/>
        <w:gridCol w:w="1094"/>
      </w:tblGrid>
      <w:tr w:rsidR="004D38C7" w:rsidRPr="001E2940">
        <w:tc>
          <w:tcPr>
            <w:tcW w:w="0" w:type="auto"/>
          </w:tcPr>
          <w:p w:rsidR="004D38C7" w:rsidRPr="001E2940" w:rsidRDefault="004D38C7" w:rsidP="00877F90">
            <w:pPr>
              <w:spacing w:line="360" w:lineRule="auto"/>
              <w:jc w:val="both"/>
            </w:pPr>
            <w:r w:rsidRPr="001E2940">
              <w:t>Вариант</w:t>
            </w:r>
          </w:p>
        </w:tc>
        <w:tc>
          <w:tcPr>
            <w:tcW w:w="0" w:type="auto"/>
          </w:tcPr>
          <w:p w:rsidR="004D38C7" w:rsidRPr="001E2940" w:rsidRDefault="004D38C7" w:rsidP="00877F90">
            <w:pPr>
              <w:spacing w:line="360" w:lineRule="auto"/>
              <w:jc w:val="both"/>
            </w:pPr>
            <w:r w:rsidRPr="001E2940">
              <w:t>СЭП – 8</w:t>
            </w:r>
          </w:p>
        </w:tc>
      </w:tr>
      <w:tr w:rsidR="004D38C7" w:rsidRPr="001E2940">
        <w:tc>
          <w:tcPr>
            <w:tcW w:w="0" w:type="auto"/>
          </w:tcPr>
          <w:p w:rsidR="004D38C7" w:rsidRPr="001E2940" w:rsidRDefault="004D38C7" w:rsidP="00877F90">
            <w:pPr>
              <w:spacing w:line="360" w:lineRule="auto"/>
              <w:jc w:val="both"/>
            </w:pPr>
            <w:r w:rsidRPr="001E2940">
              <w:t>Тип двигателя</w:t>
            </w:r>
          </w:p>
        </w:tc>
        <w:tc>
          <w:tcPr>
            <w:tcW w:w="0" w:type="auto"/>
          </w:tcPr>
          <w:p w:rsidR="004D38C7" w:rsidRPr="001E2940" w:rsidRDefault="004D38C7" w:rsidP="00877F90">
            <w:pPr>
              <w:spacing w:line="360" w:lineRule="auto"/>
              <w:jc w:val="both"/>
            </w:pPr>
            <w:r w:rsidRPr="001E2940">
              <w:t>2ПН-132</w:t>
            </w:r>
            <w:r w:rsidRPr="001E2940">
              <w:rPr>
                <w:lang w:val="en-US"/>
              </w:rPr>
              <w:t>L</w:t>
            </w:r>
          </w:p>
        </w:tc>
      </w:tr>
      <w:tr w:rsidR="004D38C7" w:rsidRPr="001E2940">
        <w:tc>
          <w:tcPr>
            <w:tcW w:w="0" w:type="auto"/>
          </w:tcPr>
          <w:p w:rsidR="004D38C7" w:rsidRPr="001E2940" w:rsidRDefault="004D38C7" w:rsidP="00877F90">
            <w:pPr>
              <w:spacing w:line="360" w:lineRule="auto"/>
              <w:jc w:val="both"/>
            </w:pPr>
            <w:r w:rsidRPr="001E2940">
              <w:t>Мощность</w:t>
            </w:r>
            <w:r w:rsidRPr="001E2940">
              <w:rPr>
                <w:lang w:val="en-US"/>
              </w:rPr>
              <w:t xml:space="preserve"> P</w:t>
            </w:r>
            <w:r w:rsidRPr="001E2940">
              <w:rPr>
                <w:vertAlign w:val="subscript"/>
                <w:lang w:val="en-US"/>
              </w:rPr>
              <w:t>H</w:t>
            </w:r>
            <w:r w:rsidRPr="001E2940">
              <w:t>, кВт</w:t>
            </w:r>
          </w:p>
        </w:tc>
        <w:tc>
          <w:tcPr>
            <w:tcW w:w="0" w:type="auto"/>
          </w:tcPr>
          <w:p w:rsidR="004D38C7" w:rsidRPr="001E2940" w:rsidRDefault="004D38C7" w:rsidP="00877F90">
            <w:pPr>
              <w:spacing w:line="360" w:lineRule="auto"/>
              <w:jc w:val="both"/>
            </w:pPr>
            <w:r w:rsidRPr="001E2940">
              <w:t>3,0</w:t>
            </w:r>
          </w:p>
        </w:tc>
      </w:tr>
      <w:tr w:rsidR="004D38C7" w:rsidRPr="001E2940">
        <w:tc>
          <w:tcPr>
            <w:tcW w:w="0" w:type="auto"/>
          </w:tcPr>
          <w:p w:rsidR="004D38C7" w:rsidRPr="001E2940" w:rsidRDefault="004D38C7" w:rsidP="00877F90">
            <w:pPr>
              <w:spacing w:line="360" w:lineRule="auto"/>
              <w:jc w:val="both"/>
            </w:pPr>
            <w:r w:rsidRPr="001E2940">
              <w:t xml:space="preserve">Сила тока якоря </w:t>
            </w:r>
            <w:r w:rsidRPr="001E2940">
              <w:rPr>
                <w:lang w:val="en-US"/>
              </w:rPr>
              <w:t>I</w:t>
            </w:r>
            <w:r w:rsidRPr="001E2940">
              <w:rPr>
                <w:vertAlign w:val="subscript"/>
                <w:lang w:val="en-US"/>
              </w:rPr>
              <w:t>H</w:t>
            </w:r>
            <w:r w:rsidRPr="001E2940">
              <w:t>, А</w:t>
            </w:r>
          </w:p>
        </w:tc>
        <w:tc>
          <w:tcPr>
            <w:tcW w:w="0" w:type="auto"/>
          </w:tcPr>
          <w:p w:rsidR="004D38C7" w:rsidRPr="001E2940" w:rsidRDefault="004D38C7" w:rsidP="00877F90">
            <w:pPr>
              <w:spacing w:line="360" w:lineRule="auto"/>
              <w:jc w:val="both"/>
            </w:pPr>
            <w:r w:rsidRPr="001E2940">
              <w:t>16,9</w:t>
            </w:r>
          </w:p>
        </w:tc>
      </w:tr>
      <w:tr w:rsidR="004D38C7" w:rsidRPr="001E2940">
        <w:tc>
          <w:tcPr>
            <w:tcW w:w="0" w:type="auto"/>
          </w:tcPr>
          <w:p w:rsidR="004D38C7" w:rsidRPr="001E2940" w:rsidRDefault="004D38C7" w:rsidP="00877F90">
            <w:pPr>
              <w:spacing w:line="360" w:lineRule="auto"/>
              <w:jc w:val="both"/>
            </w:pPr>
            <w:r w:rsidRPr="001E2940">
              <w:t xml:space="preserve">Напряжение якоря </w:t>
            </w:r>
            <w:r w:rsidRPr="001E2940">
              <w:rPr>
                <w:lang w:val="en-US"/>
              </w:rPr>
              <w:t>U</w:t>
            </w:r>
            <w:r w:rsidRPr="001E2940">
              <w:rPr>
                <w:vertAlign w:val="subscript"/>
                <w:lang w:val="en-US"/>
              </w:rPr>
              <w:t>H</w:t>
            </w:r>
            <w:r w:rsidRPr="001E2940">
              <w:t>, В</w:t>
            </w:r>
          </w:p>
        </w:tc>
        <w:tc>
          <w:tcPr>
            <w:tcW w:w="0" w:type="auto"/>
          </w:tcPr>
          <w:p w:rsidR="004D38C7" w:rsidRPr="001E2940" w:rsidRDefault="004D38C7" w:rsidP="00877F90">
            <w:pPr>
              <w:spacing w:line="360" w:lineRule="auto"/>
              <w:jc w:val="both"/>
              <w:rPr>
                <w:lang w:val="en-US"/>
              </w:rPr>
            </w:pPr>
            <w:r w:rsidRPr="001E2940">
              <w:rPr>
                <w:lang w:val="en-US"/>
              </w:rPr>
              <w:t>220</w:t>
            </w:r>
          </w:p>
        </w:tc>
      </w:tr>
      <w:tr w:rsidR="004D38C7" w:rsidRPr="001E2940">
        <w:tc>
          <w:tcPr>
            <w:tcW w:w="0" w:type="auto"/>
          </w:tcPr>
          <w:p w:rsidR="004D38C7" w:rsidRPr="001E2940" w:rsidRDefault="004D38C7" w:rsidP="00877F90">
            <w:pPr>
              <w:spacing w:line="360" w:lineRule="auto"/>
              <w:jc w:val="both"/>
            </w:pPr>
            <w:r w:rsidRPr="001E2940">
              <w:t xml:space="preserve">Частота вращения </w:t>
            </w:r>
            <w:r w:rsidRPr="001E2940">
              <w:rPr>
                <w:lang w:val="en-US"/>
              </w:rPr>
              <w:t>n</w:t>
            </w:r>
            <w:r w:rsidRPr="001E2940">
              <w:rPr>
                <w:vertAlign w:val="subscript"/>
              </w:rPr>
              <w:t>Н</w:t>
            </w:r>
            <w:r w:rsidRPr="001E2940">
              <w:t>, об/мин</w:t>
            </w:r>
          </w:p>
        </w:tc>
        <w:tc>
          <w:tcPr>
            <w:tcW w:w="0" w:type="auto"/>
          </w:tcPr>
          <w:p w:rsidR="004D38C7" w:rsidRPr="001E2940" w:rsidRDefault="004D38C7" w:rsidP="00877F90">
            <w:pPr>
              <w:spacing w:line="360" w:lineRule="auto"/>
              <w:jc w:val="both"/>
            </w:pPr>
            <w:r w:rsidRPr="001E2940">
              <w:t>1000</w:t>
            </w:r>
          </w:p>
        </w:tc>
      </w:tr>
      <w:tr w:rsidR="004D38C7" w:rsidRPr="001E2940">
        <w:tc>
          <w:tcPr>
            <w:tcW w:w="0" w:type="auto"/>
          </w:tcPr>
          <w:p w:rsidR="004D38C7" w:rsidRPr="001E2940" w:rsidRDefault="004D38C7" w:rsidP="00877F90">
            <w:pPr>
              <w:spacing w:line="360" w:lineRule="auto"/>
              <w:jc w:val="both"/>
            </w:pPr>
            <w:r w:rsidRPr="001E2940">
              <w:t>КПД, %</w:t>
            </w:r>
          </w:p>
        </w:tc>
        <w:tc>
          <w:tcPr>
            <w:tcW w:w="0" w:type="auto"/>
          </w:tcPr>
          <w:p w:rsidR="004D38C7" w:rsidRPr="001E2940" w:rsidRDefault="004D38C7" w:rsidP="00877F90">
            <w:pPr>
              <w:spacing w:line="360" w:lineRule="auto"/>
              <w:jc w:val="both"/>
            </w:pPr>
            <w:r w:rsidRPr="001E2940">
              <w:t>75,5</w:t>
            </w:r>
          </w:p>
        </w:tc>
      </w:tr>
      <w:tr w:rsidR="004D38C7" w:rsidRPr="001E2940">
        <w:tc>
          <w:tcPr>
            <w:tcW w:w="0" w:type="auto"/>
          </w:tcPr>
          <w:p w:rsidR="004D38C7" w:rsidRPr="001E2940" w:rsidRDefault="004D38C7" w:rsidP="00877F90">
            <w:pPr>
              <w:spacing w:line="360" w:lineRule="auto"/>
              <w:jc w:val="both"/>
            </w:pPr>
            <w:r w:rsidRPr="001E2940">
              <w:t xml:space="preserve">Сопротивление якоря </w:t>
            </w:r>
            <w:r w:rsidRPr="001E2940">
              <w:rPr>
                <w:lang w:val="en-US"/>
              </w:rPr>
              <w:t>R</w:t>
            </w:r>
            <w:r w:rsidRPr="001E2940">
              <w:rPr>
                <w:vertAlign w:val="subscript"/>
              </w:rPr>
              <w:t>Я</w:t>
            </w:r>
            <w:r w:rsidRPr="001E2940">
              <w:t>, Ом</w:t>
            </w:r>
          </w:p>
        </w:tc>
        <w:tc>
          <w:tcPr>
            <w:tcW w:w="0" w:type="auto"/>
          </w:tcPr>
          <w:p w:rsidR="004D38C7" w:rsidRPr="001E2940" w:rsidRDefault="004D38C7" w:rsidP="00877F90">
            <w:pPr>
              <w:spacing w:line="360" w:lineRule="auto"/>
              <w:jc w:val="both"/>
            </w:pPr>
            <w:r w:rsidRPr="001E2940">
              <w:t>0,88</w:t>
            </w:r>
          </w:p>
        </w:tc>
      </w:tr>
      <w:tr w:rsidR="004D38C7" w:rsidRPr="001E2940">
        <w:tc>
          <w:tcPr>
            <w:tcW w:w="0" w:type="auto"/>
          </w:tcPr>
          <w:p w:rsidR="004D38C7" w:rsidRPr="001E2940" w:rsidRDefault="004D38C7" w:rsidP="00877F90">
            <w:pPr>
              <w:spacing w:line="360" w:lineRule="auto"/>
              <w:jc w:val="both"/>
            </w:pPr>
            <w:r w:rsidRPr="001E2940">
              <w:t>Сопротивление дополнительных</w:t>
            </w:r>
            <w:r w:rsidR="00877F90" w:rsidRPr="001E2940">
              <w:t xml:space="preserve"> </w:t>
            </w:r>
            <w:r w:rsidRPr="001E2940">
              <w:t xml:space="preserve">полюсов </w:t>
            </w:r>
            <w:r w:rsidRPr="001E2940">
              <w:rPr>
                <w:lang w:val="en-US"/>
              </w:rPr>
              <w:t>R</w:t>
            </w:r>
            <w:r w:rsidRPr="001E2940">
              <w:rPr>
                <w:vertAlign w:val="subscript"/>
              </w:rPr>
              <w:t>ДП</w:t>
            </w:r>
            <w:r w:rsidRPr="001E2940">
              <w:t>/</w:t>
            </w:r>
            <w:r w:rsidRPr="001E2940">
              <w:rPr>
                <w:lang w:val="en-US"/>
              </w:rPr>
              <w:t>R</w:t>
            </w:r>
            <w:r w:rsidRPr="001E2940">
              <w:rPr>
                <w:vertAlign w:val="subscript"/>
              </w:rPr>
              <w:t>Ш</w:t>
            </w:r>
            <w:r w:rsidRPr="001E2940">
              <w:t>, Ом</w:t>
            </w:r>
          </w:p>
        </w:tc>
        <w:tc>
          <w:tcPr>
            <w:tcW w:w="0" w:type="auto"/>
          </w:tcPr>
          <w:p w:rsidR="004D38C7" w:rsidRPr="001E2940" w:rsidRDefault="004D38C7" w:rsidP="00877F90">
            <w:pPr>
              <w:spacing w:line="360" w:lineRule="auto"/>
              <w:jc w:val="both"/>
            </w:pPr>
            <w:r w:rsidRPr="001E2940">
              <w:t>0,64/198</w:t>
            </w:r>
          </w:p>
        </w:tc>
      </w:tr>
      <w:tr w:rsidR="004D38C7" w:rsidRPr="001E2940">
        <w:tc>
          <w:tcPr>
            <w:tcW w:w="0" w:type="auto"/>
          </w:tcPr>
          <w:p w:rsidR="004D38C7" w:rsidRPr="001E2940" w:rsidRDefault="004D38C7" w:rsidP="00877F90">
            <w:pPr>
              <w:spacing w:line="360" w:lineRule="auto"/>
              <w:jc w:val="both"/>
            </w:pPr>
            <w:r w:rsidRPr="001E2940">
              <w:t xml:space="preserve">Момент инерции ротора </w:t>
            </w:r>
            <w:r w:rsidRPr="001E2940">
              <w:rPr>
                <w:lang w:val="en-US"/>
              </w:rPr>
              <w:t>J</w:t>
            </w:r>
            <w:r w:rsidRPr="001E2940">
              <w:rPr>
                <w:vertAlign w:val="subscript"/>
              </w:rPr>
              <w:t>Д</w:t>
            </w:r>
            <w:r w:rsidRPr="001E2940">
              <w:t>, кг·м</w:t>
            </w:r>
            <w:r w:rsidRPr="001E2940">
              <w:rPr>
                <w:vertAlign w:val="superscript"/>
              </w:rPr>
              <w:t>2</w:t>
            </w:r>
          </w:p>
        </w:tc>
        <w:tc>
          <w:tcPr>
            <w:tcW w:w="0" w:type="auto"/>
          </w:tcPr>
          <w:p w:rsidR="004D38C7" w:rsidRPr="001E2940" w:rsidRDefault="004D38C7" w:rsidP="00877F90">
            <w:pPr>
              <w:spacing w:line="360" w:lineRule="auto"/>
              <w:jc w:val="both"/>
            </w:pPr>
            <w:r w:rsidRPr="001E2940">
              <w:t>0,047</w:t>
            </w:r>
          </w:p>
        </w:tc>
      </w:tr>
      <w:tr w:rsidR="004D38C7" w:rsidRPr="001E2940">
        <w:tc>
          <w:tcPr>
            <w:tcW w:w="0" w:type="auto"/>
          </w:tcPr>
          <w:p w:rsidR="004D38C7" w:rsidRPr="001E2940" w:rsidRDefault="004D38C7" w:rsidP="00877F90">
            <w:pPr>
              <w:spacing w:line="360" w:lineRule="auto"/>
              <w:jc w:val="both"/>
            </w:pPr>
            <w:r w:rsidRPr="001E2940">
              <w:t>Приведенный момент инерции ∑</w:t>
            </w:r>
            <w:r w:rsidRPr="001E2940">
              <w:rPr>
                <w:lang w:val="en-US"/>
              </w:rPr>
              <w:t xml:space="preserve"> J</w:t>
            </w:r>
            <w:r w:rsidRPr="001E2940">
              <w:rPr>
                <w:vertAlign w:val="subscript"/>
                <w:lang w:val="en-US"/>
              </w:rPr>
              <w:t>i</w:t>
            </w:r>
            <w:r w:rsidRPr="001E2940">
              <w:t>,</w:t>
            </w:r>
          </w:p>
        </w:tc>
        <w:tc>
          <w:tcPr>
            <w:tcW w:w="0" w:type="auto"/>
          </w:tcPr>
          <w:p w:rsidR="004D38C7" w:rsidRPr="001E2940" w:rsidRDefault="004D38C7" w:rsidP="00877F90">
            <w:pPr>
              <w:spacing w:line="360" w:lineRule="auto"/>
              <w:jc w:val="both"/>
            </w:pPr>
            <w:r w:rsidRPr="001E2940">
              <w:t>3,5·</w:t>
            </w:r>
            <w:r w:rsidRPr="001E2940">
              <w:rPr>
                <w:lang w:val="en-US"/>
              </w:rPr>
              <w:t>J</w:t>
            </w:r>
            <w:r w:rsidRPr="001E2940">
              <w:rPr>
                <w:vertAlign w:val="subscript"/>
              </w:rPr>
              <w:t>Д</w:t>
            </w:r>
          </w:p>
        </w:tc>
      </w:tr>
      <w:tr w:rsidR="004D38C7" w:rsidRPr="001E2940">
        <w:tc>
          <w:tcPr>
            <w:tcW w:w="0" w:type="auto"/>
          </w:tcPr>
          <w:p w:rsidR="004D38C7" w:rsidRPr="001E2940" w:rsidRDefault="004D38C7" w:rsidP="00877F90">
            <w:pPr>
              <w:spacing w:line="360" w:lineRule="auto"/>
              <w:jc w:val="both"/>
            </w:pPr>
            <w:r w:rsidRPr="001E2940">
              <w:t>Вид схемы соединения ТП</w:t>
            </w:r>
          </w:p>
        </w:tc>
        <w:tc>
          <w:tcPr>
            <w:tcW w:w="0" w:type="auto"/>
          </w:tcPr>
          <w:p w:rsidR="004D38C7" w:rsidRPr="001E2940" w:rsidRDefault="004D38C7" w:rsidP="00877F90">
            <w:pPr>
              <w:spacing w:line="360" w:lineRule="auto"/>
              <w:jc w:val="both"/>
            </w:pPr>
            <w:r w:rsidRPr="001E2940">
              <w:t>з</w:t>
            </w:r>
          </w:p>
        </w:tc>
      </w:tr>
      <w:tr w:rsidR="004D38C7" w:rsidRPr="001E2940">
        <w:tc>
          <w:tcPr>
            <w:tcW w:w="0" w:type="auto"/>
          </w:tcPr>
          <w:p w:rsidR="004D38C7" w:rsidRPr="001E2940" w:rsidRDefault="004D38C7" w:rsidP="00877F90">
            <w:pPr>
              <w:spacing w:line="360" w:lineRule="auto"/>
              <w:jc w:val="both"/>
              <w:rPr>
                <w:lang w:val="en-US"/>
              </w:rPr>
            </w:pPr>
            <w:r w:rsidRPr="001E2940">
              <w:t xml:space="preserve">Диапазон регулирования, </w:t>
            </w:r>
            <w:r w:rsidRPr="001E2940">
              <w:rPr>
                <w:lang w:val="en-US"/>
              </w:rPr>
              <w:t>D</w:t>
            </w:r>
          </w:p>
        </w:tc>
        <w:tc>
          <w:tcPr>
            <w:tcW w:w="0" w:type="auto"/>
          </w:tcPr>
          <w:p w:rsidR="004D38C7" w:rsidRPr="001E2940" w:rsidRDefault="004D38C7" w:rsidP="00877F90">
            <w:pPr>
              <w:spacing w:line="360" w:lineRule="auto"/>
              <w:jc w:val="both"/>
              <w:rPr>
                <w:lang w:val="en-US"/>
              </w:rPr>
            </w:pPr>
            <w:r w:rsidRPr="001E2940">
              <w:rPr>
                <w:lang w:val="en-US"/>
              </w:rPr>
              <w:t>40</w:t>
            </w:r>
          </w:p>
        </w:tc>
      </w:tr>
      <w:tr w:rsidR="004D38C7" w:rsidRPr="001E2940">
        <w:tc>
          <w:tcPr>
            <w:tcW w:w="0" w:type="auto"/>
          </w:tcPr>
          <w:p w:rsidR="004D38C7" w:rsidRPr="001E2940" w:rsidRDefault="004D38C7" w:rsidP="00877F90">
            <w:pPr>
              <w:spacing w:line="360" w:lineRule="auto"/>
              <w:jc w:val="both"/>
              <w:rPr>
                <w:vertAlign w:val="superscript"/>
              </w:rPr>
            </w:pPr>
            <w:r w:rsidRPr="001E2940">
              <w:t>Допустимое угловое ускорение ε, с</w:t>
            </w:r>
            <w:r w:rsidRPr="001E2940">
              <w:rPr>
                <w:vertAlign w:val="superscript"/>
              </w:rPr>
              <w:t>-2</w:t>
            </w:r>
          </w:p>
        </w:tc>
        <w:tc>
          <w:tcPr>
            <w:tcW w:w="0" w:type="auto"/>
          </w:tcPr>
          <w:p w:rsidR="004D38C7" w:rsidRPr="001E2940" w:rsidRDefault="004D38C7" w:rsidP="00877F90">
            <w:pPr>
              <w:spacing w:line="360" w:lineRule="auto"/>
              <w:jc w:val="both"/>
            </w:pPr>
            <w:r w:rsidRPr="001E2940">
              <w:t>1900</w:t>
            </w:r>
          </w:p>
        </w:tc>
      </w:tr>
      <w:tr w:rsidR="004D38C7" w:rsidRPr="001E2940">
        <w:trPr>
          <w:trHeight w:val="205"/>
        </w:trPr>
        <w:tc>
          <w:tcPr>
            <w:tcW w:w="0" w:type="auto"/>
          </w:tcPr>
          <w:p w:rsidR="004D38C7" w:rsidRPr="001E2940" w:rsidRDefault="004D38C7" w:rsidP="00877F90">
            <w:pPr>
              <w:spacing w:line="360" w:lineRule="auto"/>
              <w:jc w:val="both"/>
            </w:pPr>
            <w:r w:rsidRPr="001E2940">
              <w:t>σ</w:t>
            </w:r>
            <w:r w:rsidRPr="001E2940">
              <w:rPr>
                <w:vertAlign w:val="subscript"/>
              </w:rPr>
              <w:t>РЭП</w:t>
            </w:r>
            <w:r w:rsidRPr="001E2940">
              <w:t>, %</w:t>
            </w:r>
          </w:p>
        </w:tc>
        <w:tc>
          <w:tcPr>
            <w:tcW w:w="0" w:type="auto"/>
          </w:tcPr>
          <w:p w:rsidR="004D38C7" w:rsidRPr="001E2940" w:rsidRDefault="004D38C7" w:rsidP="00877F90">
            <w:pPr>
              <w:spacing w:line="360" w:lineRule="auto"/>
              <w:jc w:val="both"/>
            </w:pPr>
            <w:r w:rsidRPr="001E2940">
              <w:t>9,5</w:t>
            </w:r>
          </w:p>
        </w:tc>
      </w:tr>
      <w:tr w:rsidR="004D38C7" w:rsidRPr="001E2940">
        <w:trPr>
          <w:trHeight w:val="205"/>
        </w:trPr>
        <w:tc>
          <w:tcPr>
            <w:tcW w:w="0" w:type="auto"/>
          </w:tcPr>
          <w:p w:rsidR="004D38C7" w:rsidRPr="001E2940" w:rsidRDefault="004D38C7" w:rsidP="00877F90">
            <w:pPr>
              <w:spacing w:line="360" w:lineRule="auto"/>
              <w:jc w:val="both"/>
            </w:pPr>
            <w:r w:rsidRPr="001E2940">
              <w:t>σ</w:t>
            </w:r>
            <w:r w:rsidRPr="001E2940">
              <w:rPr>
                <w:vertAlign w:val="subscript"/>
              </w:rPr>
              <w:t>СЭП</w:t>
            </w:r>
            <w:r w:rsidRPr="001E2940">
              <w:t>, %</w:t>
            </w:r>
          </w:p>
        </w:tc>
        <w:tc>
          <w:tcPr>
            <w:tcW w:w="0" w:type="auto"/>
          </w:tcPr>
          <w:p w:rsidR="004D38C7" w:rsidRPr="001E2940" w:rsidRDefault="004D38C7" w:rsidP="00877F90">
            <w:pPr>
              <w:spacing w:line="360" w:lineRule="auto"/>
              <w:jc w:val="both"/>
            </w:pPr>
            <w:r w:rsidRPr="001E2940">
              <w:t>1,3</w:t>
            </w:r>
          </w:p>
        </w:tc>
      </w:tr>
    </w:tbl>
    <w:p w:rsidR="004D38C7" w:rsidRPr="001E2940" w:rsidRDefault="004D38C7" w:rsidP="00877F90">
      <w:pPr>
        <w:spacing w:line="360" w:lineRule="auto"/>
        <w:ind w:firstLine="709"/>
        <w:jc w:val="both"/>
        <w:rPr>
          <w:sz w:val="28"/>
          <w:szCs w:val="28"/>
        </w:rPr>
      </w:pPr>
    </w:p>
    <w:p w:rsidR="004D38C7" w:rsidRPr="001E2940" w:rsidRDefault="00877F90" w:rsidP="00877F90">
      <w:pPr>
        <w:spacing w:line="360" w:lineRule="auto"/>
        <w:ind w:firstLine="709"/>
        <w:jc w:val="center"/>
        <w:rPr>
          <w:b/>
          <w:bCs/>
          <w:sz w:val="28"/>
          <w:szCs w:val="28"/>
          <w:lang w:val="uk-UA"/>
        </w:rPr>
      </w:pPr>
      <w:r w:rsidRPr="001E2940">
        <w:rPr>
          <w:sz w:val="28"/>
          <w:szCs w:val="28"/>
        </w:rPr>
        <w:br w:type="page"/>
      </w:r>
      <w:r w:rsidR="004D38C7" w:rsidRPr="001E2940">
        <w:rPr>
          <w:b/>
          <w:bCs/>
          <w:sz w:val="28"/>
          <w:szCs w:val="28"/>
          <w:lang w:val="uk-UA"/>
        </w:rPr>
        <w:t>РЕФЕРАТ</w:t>
      </w:r>
    </w:p>
    <w:p w:rsidR="004D38C7" w:rsidRPr="001E2940" w:rsidRDefault="004D38C7" w:rsidP="00877F90">
      <w:pPr>
        <w:spacing w:line="360" w:lineRule="auto"/>
        <w:ind w:firstLine="709"/>
        <w:jc w:val="both"/>
        <w:rPr>
          <w:sz w:val="28"/>
          <w:szCs w:val="28"/>
          <w:lang w:val="uk-UA"/>
        </w:rPr>
      </w:pPr>
    </w:p>
    <w:p w:rsidR="004D38C7" w:rsidRPr="001E2940" w:rsidRDefault="004D38C7" w:rsidP="00877F90">
      <w:pPr>
        <w:spacing w:line="360" w:lineRule="auto"/>
        <w:ind w:firstLine="709"/>
        <w:jc w:val="both"/>
        <w:rPr>
          <w:sz w:val="28"/>
          <w:szCs w:val="28"/>
        </w:rPr>
      </w:pPr>
      <w:r w:rsidRPr="001E2940">
        <w:rPr>
          <w:sz w:val="28"/>
          <w:szCs w:val="28"/>
        </w:rPr>
        <w:t>Данная расчётно-п</w:t>
      </w:r>
      <w:r w:rsidR="0098190C" w:rsidRPr="001E2940">
        <w:rPr>
          <w:sz w:val="28"/>
          <w:szCs w:val="28"/>
        </w:rPr>
        <w:t>ояснительная записка содержит 61</w:t>
      </w:r>
      <w:r w:rsidRPr="001E2940">
        <w:rPr>
          <w:sz w:val="28"/>
          <w:szCs w:val="28"/>
        </w:rPr>
        <w:t xml:space="preserve"> страниц</w:t>
      </w:r>
      <w:r w:rsidR="0098190C" w:rsidRPr="001E2940">
        <w:rPr>
          <w:sz w:val="28"/>
          <w:szCs w:val="28"/>
        </w:rPr>
        <w:t>у</w:t>
      </w:r>
      <w:r w:rsidRPr="001E2940">
        <w:rPr>
          <w:sz w:val="28"/>
          <w:szCs w:val="28"/>
        </w:rPr>
        <w:t>, 22 рисунка, 13 таблиц и 3 источника.</w:t>
      </w:r>
    </w:p>
    <w:p w:rsidR="004D38C7" w:rsidRPr="001E2940" w:rsidRDefault="004D38C7" w:rsidP="00877F90">
      <w:pPr>
        <w:spacing w:line="360" w:lineRule="auto"/>
        <w:ind w:firstLine="709"/>
        <w:jc w:val="both"/>
        <w:rPr>
          <w:sz w:val="28"/>
          <w:szCs w:val="28"/>
        </w:rPr>
      </w:pPr>
      <w:r w:rsidRPr="001E2940">
        <w:rPr>
          <w:sz w:val="28"/>
          <w:szCs w:val="28"/>
        </w:rPr>
        <w:t>Объектом проектирования является электропривод подачи режущего инструмента металлорежущего станка.</w:t>
      </w:r>
    </w:p>
    <w:p w:rsidR="004D38C7" w:rsidRPr="001E2940" w:rsidRDefault="004D38C7" w:rsidP="00877F90">
      <w:pPr>
        <w:spacing w:line="360" w:lineRule="auto"/>
        <w:ind w:firstLine="709"/>
        <w:jc w:val="both"/>
        <w:rPr>
          <w:color w:val="000000"/>
          <w:sz w:val="28"/>
          <w:szCs w:val="28"/>
        </w:rPr>
      </w:pPr>
      <w:r w:rsidRPr="001E2940">
        <w:rPr>
          <w:sz w:val="28"/>
          <w:szCs w:val="28"/>
        </w:rPr>
        <w:t>Целью проектирования является разработка аналоговой системы автоматического управления электроприводом</w:t>
      </w:r>
      <w:r w:rsidR="002839A9" w:rsidRPr="001E2940">
        <w:rPr>
          <w:sz w:val="28"/>
          <w:szCs w:val="28"/>
        </w:rPr>
        <w:t xml:space="preserve"> </w:t>
      </w:r>
      <w:r w:rsidRPr="001E2940">
        <w:rPr>
          <w:sz w:val="28"/>
          <w:szCs w:val="28"/>
        </w:rPr>
        <w:t>подачи режущего инструмента металлорежущего станка.</w:t>
      </w:r>
    </w:p>
    <w:p w:rsidR="004D38C7" w:rsidRPr="001E2940" w:rsidRDefault="004D38C7" w:rsidP="00877F90">
      <w:pPr>
        <w:spacing w:line="360" w:lineRule="auto"/>
        <w:ind w:firstLine="709"/>
        <w:jc w:val="both"/>
        <w:rPr>
          <w:sz w:val="28"/>
          <w:szCs w:val="28"/>
        </w:rPr>
      </w:pPr>
      <w:r w:rsidRPr="001E2940">
        <w:rPr>
          <w:sz w:val="28"/>
          <w:szCs w:val="28"/>
        </w:rPr>
        <w:t>При выполнении данной работы необходимо: рассчитать и выбрать источник питания для электропривода на базе тиристорного преобразователя, исследовать статические и динамические режимы работы электропривода, спроектировать функциональную схему системы автоматического управления электроприводом подач режущего инструмента металлорежущего станка, в которой необходимо предусмотреть средства сопряжения измерительных преобразователей и исполнительных органов с микропроцессорной системой.</w:t>
      </w:r>
    </w:p>
    <w:p w:rsidR="004D38C7" w:rsidRPr="001E2940" w:rsidRDefault="004D38C7" w:rsidP="00877F90">
      <w:pPr>
        <w:spacing w:line="360" w:lineRule="auto"/>
        <w:ind w:firstLine="709"/>
        <w:jc w:val="both"/>
        <w:rPr>
          <w:sz w:val="28"/>
          <w:szCs w:val="28"/>
          <w:lang w:val="uk-UA"/>
        </w:rPr>
      </w:pPr>
      <w:r w:rsidRPr="001E2940">
        <w:rPr>
          <w:sz w:val="28"/>
          <w:szCs w:val="28"/>
          <w:lang w:val="uk-UA"/>
        </w:rPr>
        <w:t>ТИРИСТОРНЫЙ ПРЕОБРАЗОВАТЕЛЬ, ЭЛЕКТРОДВИГАТЕЛЬ, ЭЛЕКТРОМЕХАНИЧЕСКАЯ ХАРАКТЕРИСТИКА, САУ СЭП, ПИ-РЕГУЛЯТОР, ПЕРЕХОДНЫЙ ПРОЦЕСС, ПЕРЕРЕГУЛИРОВАНИЕ</w:t>
      </w:r>
    </w:p>
    <w:p w:rsidR="004D38C7" w:rsidRPr="001E2940" w:rsidRDefault="00877F90" w:rsidP="00877F90">
      <w:pPr>
        <w:spacing w:line="360" w:lineRule="auto"/>
        <w:ind w:firstLine="709"/>
        <w:jc w:val="center"/>
        <w:rPr>
          <w:b/>
          <w:bCs/>
          <w:sz w:val="28"/>
          <w:szCs w:val="28"/>
          <w:lang w:val="uk-UA"/>
        </w:rPr>
      </w:pPr>
      <w:r w:rsidRPr="001E2940">
        <w:rPr>
          <w:sz w:val="28"/>
          <w:szCs w:val="28"/>
          <w:lang w:val="uk-UA"/>
        </w:rPr>
        <w:br w:type="page"/>
      </w:r>
      <w:r w:rsidR="004D38C7" w:rsidRPr="001E2940">
        <w:rPr>
          <w:b/>
          <w:bCs/>
          <w:sz w:val="28"/>
          <w:szCs w:val="28"/>
          <w:lang w:val="uk-UA"/>
        </w:rPr>
        <w:t>ВВЕДЕНИЕ</w:t>
      </w:r>
    </w:p>
    <w:p w:rsidR="004D38C7" w:rsidRPr="001E2940" w:rsidRDefault="004D38C7" w:rsidP="00877F90">
      <w:pPr>
        <w:spacing w:line="360" w:lineRule="auto"/>
        <w:ind w:firstLine="709"/>
        <w:jc w:val="both"/>
        <w:rPr>
          <w:sz w:val="28"/>
          <w:szCs w:val="28"/>
          <w:lang w:val="uk-UA"/>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lang w:val="uk-UA"/>
        </w:rPr>
        <w:t xml:space="preserve">В </w:t>
      </w:r>
      <w:r w:rsidRPr="001E2940">
        <w:rPr>
          <w:color w:val="000000"/>
          <w:sz w:val="28"/>
          <w:szCs w:val="28"/>
        </w:rPr>
        <w:t xml:space="preserve">данной курсовой </w:t>
      </w:r>
      <w:r w:rsidRPr="001E2940">
        <w:rPr>
          <w:color w:val="000000"/>
          <w:sz w:val="28"/>
          <w:szCs w:val="28"/>
          <w:lang w:val="uk-UA"/>
        </w:rPr>
        <w:t xml:space="preserve">роботе </w:t>
      </w:r>
      <w:r w:rsidRPr="001E2940">
        <w:rPr>
          <w:color w:val="000000"/>
          <w:sz w:val="28"/>
          <w:szCs w:val="28"/>
        </w:rPr>
        <w:t>рассматривается</w:t>
      </w:r>
      <w:r w:rsidRPr="001E2940">
        <w:rPr>
          <w:color w:val="000000"/>
          <w:sz w:val="28"/>
          <w:szCs w:val="28"/>
          <w:lang w:val="uk-UA"/>
        </w:rPr>
        <w:t xml:space="preserve"> система </w:t>
      </w:r>
      <w:r w:rsidRPr="001E2940">
        <w:rPr>
          <w:color w:val="000000"/>
          <w:sz w:val="28"/>
          <w:szCs w:val="28"/>
        </w:rPr>
        <w:t>управления</w:t>
      </w:r>
      <w:r w:rsidRPr="001E2940">
        <w:rPr>
          <w:color w:val="000000"/>
          <w:sz w:val="28"/>
          <w:szCs w:val="28"/>
          <w:lang w:val="uk-UA"/>
        </w:rPr>
        <w:t xml:space="preserve"> </w:t>
      </w:r>
      <w:r w:rsidRPr="001E2940">
        <w:rPr>
          <w:color w:val="000000"/>
          <w:sz w:val="28"/>
          <w:szCs w:val="28"/>
        </w:rPr>
        <w:t>следящим</w:t>
      </w:r>
      <w:r w:rsidRPr="001E2940">
        <w:rPr>
          <w:color w:val="000000"/>
          <w:sz w:val="28"/>
          <w:szCs w:val="28"/>
          <w:lang w:val="uk-UA"/>
        </w:rPr>
        <w:t xml:space="preserve"> електроприводом, </w:t>
      </w:r>
      <w:r w:rsidRPr="001E2940">
        <w:rPr>
          <w:color w:val="000000"/>
          <w:sz w:val="28"/>
          <w:szCs w:val="28"/>
        </w:rPr>
        <w:t>т.е</w:t>
      </w:r>
      <w:r w:rsidRPr="001E2940">
        <w:rPr>
          <w:color w:val="000000"/>
          <w:sz w:val="28"/>
          <w:szCs w:val="28"/>
          <w:lang w:val="uk-UA"/>
        </w:rPr>
        <w:t xml:space="preserve">. приводом </w:t>
      </w:r>
      <w:r w:rsidRPr="001E2940">
        <w:rPr>
          <w:color w:val="000000"/>
          <w:sz w:val="28"/>
          <w:szCs w:val="28"/>
        </w:rPr>
        <w:t>подач, который осуществляет перемещение заготовки или режущего инструмента в зоне резания.</w:t>
      </w:r>
      <w:r w:rsidRPr="001E2940">
        <w:rPr>
          <w:sz w:val="28"/>
          <w:szCs w:val="28"/>
        </w:rPr>
        <w:t xml:space="preserve"> </w:t>
      </w:r>
      <w:r w:rsidRPr="001E2940">
        <w:rPr>
          <w:color w:val="000000"/>
          <w:sz w:val="28"/>
          <w:szCs w:val="28"/>
        </w:rPr>
        <w:t>В соответствии с этим к приводу предъявляются следующие конкретные требования:</w:t>
      </w:r>
    </w:p>
    <w:p w:rsidR="004D38C7" w:rsidRPr="001E2940" w:rsidRDefault="004D38C7" w:rsidP="00877F90">
      <w:pPr>
        <w:spacing w:line="360" w:lineRule="auto"/>
        <w:ind w:firstLine="709"/>
        <w:jc w:val="both"/>
        <w:rPr>
          <w:sz w:val="28"/>
          <w:szCs w:val="28"/>
        </w:rPr>
      </w:pPr>
      <w:r w:rsidRPr="001E2940">
        <w:rPr>
          <w:sz w:val="28"/>
          <w:szCs w:val="28"/>
        </w:rPr>
        <w:t>1) привод подач должен регулироваться при постоянном моменте (М=const). В механизмах подач основное усилие затрачивается на преодоление сил трения при перемещении узла станка;</w:t>
      </w:r>
    </w:p>
    <w:p w:rsidR="004D38C7" w:rsidRPr="001E2940" w:rsidRDefault="004D38C7" w:rsidP="00877F90">
      <w:pPr>
        <w:spacing w:line="360" w:lineRule="auto"/>
        <w:ind w:firstLine="709"/>
        <w:jc w:val="both"/>
        <w:rPr>
          <w:sz w:val="28"/>
          <w:szCs w:val="28"/>
        </w:rPr>
      </w:pPr>
      <w:r w:rsidRPr="001E2940">
        <w:rPr>
          <w:sz w:val="28"/>
          <w:szCs w:val="28"/>
        </w:rPr>
        <w:t>2) приводы подач должны обеспечивать сверхширокий диапазон регулирования (D&gt;10000), так как в станках с ЧПУ минимальная подача определяется дискретностью управления и обратной связи. Только при отработке приводом каждой дискреты могут быть обеспечены высокая точность и малая шероховатость при обработке;</w:t>
      </w:r>
    </w:p>
    <w:p w:rsidR="004D38C7" w:rsidRPr="001E2940" w:rsidRDefault="004D38C7" w:rsidP="00877F90">
      <w:pPr>
        <w:spacing w:line="360" w:lineRule="auto"/>
        <w:ind w:firstLine="709"/>
        <w:jc w:val="both"/>
        <w:rPr>
          <w:sz w:val="28"/>
          <w:szCs w:val="28"/>
        </w:rPr>
      </w:pPr>
      <w:r w:rsidRPr="001E2940">
        <w:rPr>
          <w:sz w:val="28"/>
          <w:szCs w:val="28"/>
        </w:rPr>
        <w:t>3) приводы подач должны иметь высокие скорости быстрого хода и высокое быстродействие при разгоне - торможении и при сбросе - набросе нагрузки.</w:t>
      </w:r>
    </w:p>
    <w:p w:rsidR="004D38C7" w:rsidRPr="001E2940" w:rsidRDefault="004D38C7" w:rsidP="00877F90">
      <w:pPr>
        <w:spacing w:line="360" w:lineRule="auto"/>
        <w:ind w:firstLine="709"/>
        <w:jc w:val="both"/>
        <w:rPr>
          <w:sz w:val="28"/>
          <w:szCs w:val="28"/>
        </w:rPr>
      </w:pPr>
      <w:r w:rsidRPr="001E2940">
        <w:rPr>
          <w:color w:val="000000"/>
          <w:sz w:val="28"/>
          <w:szCs w:val="28"/>
        </w:rPr>
        <w:t>Расширение технологических режимов обработки на одном станке, с использованием современного режущего инструмента, привело к усложнению установленных электроприводов, увеличению установленной мощности двигателя главного движения, вращающих моментов двигателей подач, расширению диапазона регулирования скорости главного привода, рабочих подач и установочных перемещений, увеличению быстродействия всех приводов при управляющем и возмущающем воздействиях, ужесточению требований к стабильности и равномерности вращения электродвигателей всех приводов.</w:t>
      </w:r>
    </w:p>
    <w:p w:rsidR="004D38C7" w:rsidRPr="001E2940" w:rsidRDefault="004D38C7" w:rsidP="00877F90">
      <w:pPr>
        <w:spacing w:line="360" w:lineRule="auto"/>
        <w:ind w:firstLine="709"/>
        <w:jc w:val="both"/>
        <w:rPr>
          <w:sz w:val="28"/>
          <w:szCs w:val="28"/>
        </w:rPr>
      </w:pPr>
      <w:r w:rsidRPr="001E2940">
        <w:rPr>
          <w:color w:val="000000"/>
          <w:sz w:val="28"/>
          <w:szCs w:val="28"/>
        </w:rPr>
        <w:t>Требование повышения производительности привело к увеличению мощности и максимальной скорости привода главного движения, к повышению скорости быстрого хода приводов подач, увеличению максимальных рабочих подач; уменьшению времени разгона и торможения, позиционирования приводов подач, вспомогательных перемещений и ориентации шпинделя.</w:t>
      </w:r>
    </w:p>
    <w:p w:rsidR="004D38C7" w:rsidRPr="001E2940" w:rsidRDefault="004D38C7" w:rsidP="00877F90">
      <w:pPr>
        <w:spacing w:line="360" w:lineRule="auto"/>
        <w:ind w:firstLine="709"/>
        <w:jc w:val="both"/>
        <w:rPr>
          <w:sz w:val="28"/>
          <w:szCs w:val="28"/>
        </w:rPr>
      </w:pPr>
      <w:r w:rsidRPr="001E2940">
        <w:rPr>
          <w:color w:val="000000"/>
          <w:sz w:val="28"/>
          <w:szCs w:val="28"/>
        </w:rPr>
        <w:t>Необходимость удовлетворения требований снижения шероховатости и повышения точности при обработке и позиционировании способствовала ужесточению требований к электроприводам относительно значений погрешностей в установившихся и переходных режимах при различных возмущающих воздействиях, расширения диапазона регулирования и увеличения чувствительности электроприводов к входному воздействию и нагрузке, относительно повышения равномерности движения, особенно при малых скоростях, увеличения быстродействия при возмущении, нагрузке и при реверсе под нагрузкой на малой скорости.</w:t>
      </w:r>
    </w:p>
    <w:p w:rsidR="004D38C7" w:rsidRPr="001E2940" w:rsidRDefault="004D38C7" w:rsidP="00877F90">
      <w:pPr>
        <w:spacing w:line="360" w:lineRule="auto"/>
        <w:ind w:firstLine="709"/>
        <w:jc w:val="both"/>
        <w:rPr>
          <w:sz w:val="28"/>
          <w:szCs w:val="28"/>
        </w:rPr>
      </w:pPr>
      <w:r w:rsidRPr="001E2940">
        <w:rPr>
          <w:color w:val="000000"/>
          <w:sz w:val="28"/>
          <w:szCs w:val="28"/>
        </w:rPr>
        <w:t>Для обеспечения повторяемости размеров деталей в обрабатываемой партии и высокой точности позиционирования необходимо иметь высокостабильный привод с высокой равномерностью перемещения и апериодическим переходным процессом при изменении скорости.</w:t>
      </w:r>
    </w:p>
    <w:p w:rsidR="004D38C7" w:rsidRPr="001E2940" w:rsidRDefault="004D38C7" w:rsidP="00877F90">
      <w:pPr>
        <w:spacing w:line="360" w:lineRule="auto"/>
        <w:ind w:firstLine="709"/>
        <w:jc w:val="both"/>
        <w:rPr>
          <w:sz w:val="28"/>
          <w:szCs w:val="28"/>
        </w:rPr>
      </w:pPr>
      <w:r w:rsidRPr="001E2940">
        <w:rPr>
          <w:color w:val="000000"/>
          <w:sz w:val="28"/>
          <w:szCs w:val="28"/>
        </w:rPr>
        <w:t>Появление низкоскоростных высокомоментных двигателей небольших габаритов позволило существенно уменьшить механическую часть коробки подач, а в ряде случаев полностью ее убрать, установив исполнительный двигатель непосредственно на ходовой винт.</w:t>
      </w:r>
    </w:p>
    <w:p w:rsidR="004D38C7" w:rsidRPr="001E2940" w:rsidRDefault="004D38C7" w:rsidP="00877F90">
      <w:pPr>
        <w:spacing w:line="360" w:lineRule="auto"/>
        <w:ind w:firstLine="709"/>
        <w:jc w:val="both"/>
        <w:rPr>
          <w:sz w:val="28"/>
          <w:szCs w:val="28"/>
        </w:rPr>
      </w:pPr>
      <w:r w:rsidRPr="001E2940">
        <w:rPr>
          <w:color w:val="000000"/>
          <w:sz w:val="28"/>
          <w:szCs w:val="28"/>
        </w:rPr>
        <w:t>В случаях, когда двигатель не имеет коробки подач, повышается мощность механической передачи, КПД, снижается момент инерции электромеханического привода, увеличивается составляющая от резания в общей нагрузке приводов подач. В большинстве современных станков нагрузка на двигатель при рабочих подачах без резания составляет не более 20-30 % номинальной.</w:t>
      </w:r>
    </w:p>
    <w:p w:rsidR="004D38C7" w:rsidRPr="001E2940" w:rsidRDefault="004D38C7" w:rsidP="00877F90">
      <w:pPr>
        <w:spacing w:line="360" w:lineRule="auto"/>
        <w:ind w:firstLine="709"/>
        <w:jc w:val="both"/>
        <w:rPr>
          <w:sz w:val="28"/>
          <w:szCs w:val="28"/>
        </w:rPr>
      </w:pPr>
      <w:r w:rsidRPr="001E2940">
        <w:rPr>
          <w:color w:val="000000"/>
          <w:sz w:val="28"/>
          <w:szCs w:val="28"/>
        </w:rPr>
        <w:t>Рост составляющей от сил резания в общей нагрузке на привод подачи увеличил колебания нагрузки на электроприводе подачи при резании, что ужесточило требования к статической и динамической жесткости привода подачи.</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Максимальная рабочая подача современных многоцелевых станков составляет 30-50 % скорости быстрых перемещений.</w:t>
      </w:r>
    </w:p>
    <w:p w:rsidR="004D38C7" w:rsidRPr="001E2940" w:rsidRDefault="004D38C7" w:rsidP="00877F90">
      <w:pPr>
        <w:spacing w:line="360" w:lineRule="auto"/>
        <w:ind w:firstLine="709"/>
        <w:jc w:val="both"/>
        <w:rPr>
          <w:sz w:val="28"/>
          <w:szCs w:val="28"/>
        </w:rPr>
      </w:pPr>
      <w:r w:rsidRPr="001E2940">
        <w:rPr>
          <w:sz w:val="28"/>
          <w:szCs w:val="28"/>
        </w:rPr>
        <w:t>Скорость быстрых перемещений зависит от характеристик механической части привода, возможностей системы ЧПУ (в частности, от максимальной частоты сигнала управления приводом от системы ЧПУ), дискретности управления, максимальной угловой скорости приводного электродвигателя, коэффициента редукции передачи от двигателя к механизму и других ограничений, вносимых системой ЧПУ.</w:t>
      </w:r>
    </w:p>
    <w:p w:rsidR="004D38C7" w:rsidRPr="001E2940" w:rsidRDefault="004D38C7" w:rsidP="00877F90">
      <w:pPr>
        <w:spacing w:line="360" w:lineRule="auto"/>
        <w:ind w:firstLine="709"/>
        <w:jc w:val="both"/>
        <w:rPr>
          <w:sz w:val="28"/>
          <w:szCs w:val="28"/>
        </w:rPr>
      </w:pPr>
      <w:r w:rsidRPr="001E2940">
        <w:rPr>
          <w:sz w:val="28"/>
          <w:szCs w:val="28"/>
        </w:rPr>
        <w:t>Стабильность позиционирования и обработки определяется, в первую очередь, стабильностью электропривода, датчика положения и системы ЧПУ. Стабильность характеристик электропривода при достаточно большом коэффициенте усиления определяется стабильностью нуля входного усилителя регулятора и датчика скорости – тахогенератора. Наибольшая относительная нестабильность имеет место при малых скоростях, когда полезный сигнал соизмерим с дрейфом нуля усилителя и падением напряжения в щеточном контакте тахогенератора.</w:t>
      </w:r>
    </w:p>
    <w:p w:rsidR="004D38C7" w:rsidRPr="001E2940" w:rsidRDefault="004D38C7" w:rsidP="00877F90">
      <w:pPr>
        <w:spacing w:line="360" w:lineRule="auto"/>
        <w:ind w:firstLine="709"/>
        <w:jc w:val="both"/>
        <w:rPr>
          <w:sz w:val="28"/>
          <w:szCs w:val="28"/>
        </w:rPr>
      </w:pPr>
      <w:r w:rsidRPr="001E2940">
        <w:rPr>
          <w:sz w:val="28"/>
          <w:szCs w:val="28"/>
        </w:rPr>
        <w:t>Другим фактором, влияющим на стабильность, а следовательно, и на идентичность параметров при обработке партии деталей, является характер переходного процесса по управляющему воздействию в замкнутых системах следящего и регулируемого электроприводов.</w:t>
      </w:r>
    </w:p>
    <w:p w:rsidR="004D38C7" w:rsidRPr="001E2940" w:rsidRDefault="004D38C7" w:rsidP="00877F90">
      <w:pPr>
        <w:spacing w:line="360" w:lineRule="auto"/>
        <w:ind w:firstLine="709"/>
        <w:jc w:val="both"/>
        <w:rPr>
          <w:sz w:val="28"/>
          <w:szCs w:val="28"/>
        </w:rPr>
      </w:pPr>
      <w:r w:rsidRPr="001E2940">
        <w:rPr>
          <w:sz w:val="28"/>
          <w:szCs w:val="28"/>
        </w:rPr>
        <w:t>Электроприводы подач подразделяются по следующим признакам:</w:t>
      </w:r>
    </w:p>
    <w:p w:rsidR="004D38C7" w:rsidRPr="001E2940" w:rsidRDefault="004D38C7" w:rsidP="00877F90">
      <w:pPr>
        <w:spacing w:line="360" w:lineRule="auto"/>
        <w:ind w:firstLine="709"/>
        <w:jc w:val="both"/>
        <w:rPr>
          <w:sz w:val="28"/>
          <w:szCs w:val="28"/>
        </w:rPr>
      </w:pPr>
      <w:r w:rsidRPr="001E2940">
        <w:rPr>
          <w:sz w:val="28"/>
          <w:szCs w:val="28"/>
        </w:rPr>
        <w:t>- по способу выполнения силового преобразователя (виду силовых полупроводниковых приборов) – тиристорные на основе реверсивных управляемых выпрямителей, транзисторно-тиристорные на основе реверсивных широтно-импульсных преобразователей;</w:t>
      </w:r>
    </w:p>
    <w:p w:rsidR="004D38C7" w:rsidRPr="001E2940" w:rsidRDefault="004D38C7" w:rsidP="00877F90">
      <w:pPr>
        <w:spacing w:line="360" w:lineRule="auto"/>
        <w:ind w:firstLine="709"/>
        <w:jc w:val="both"/>
        <w:rPr>
          <w:sz w:val="28"/>
          <w:szCs w:val="28"/>
        </w:rPr>
      </w:pPr>
      <w:r w:rsidRPr="001E2940">
        <w:rPr>
          <w:sz w:val="28"/>
          <w:szCs w:val="28"/>
        </w:rPr>
        <w:t>- по компоновке конструкции (числу приводов, выполненных в едином конструктиве) – однокоординатные, многокоординатные.</w:t>
      </w:r>
    </w:p>
    <w:p w:rsidR="004D38C7" w:rsidRPr="001E2940" w:rsidRDefault="004D38C7" w:rsidP="00877F90">
      <w:pPr>
        <w:spacing w:line="360" w:lineRule="auto"/>
        <w:ind w:firstLine="709"/>
        <w:jc w:val="both"/>
        <w:rPr>
          <w:sz w:val="28"/>
          <w:szCs w:val="28"/>
        </w:rPr>
      </w:pPr>
      <w:r w:rsidRPr="001E2940">
        <w:rPr>
          <w:sz w:val="28"/>
          <w:szCs w:val="28"/>
        </w:rPr>
        <w:t>В состав электропривода подачи входят:</w:t>
      </w:r>
    </w:p>
    <w:p w:rsidR="004D38C7" w:rsidRPr="001E2940" w:rsidRDefault="004D38C7" w:rsidP="00877F90">
      <w:pPr>
        <w:spacing w:line="360" w:lineRule="auto"/>
        <w:ind w:firstLine="709"/>
        <w:jc w:val="both"/>
        <w:rPr>
          <w:sz w:val="28"/>
          <w:szCs w:val="28"/>
        </w:rPr>
      </w:pPr>
      <w:r w:rsidRPr="001E2940">
        <w:rPr>
          <w:sz w:val="28"/>
          <w:szCs w:val="28"/>
        </w:rPr>
        <w:t>- электродвигатель постоянного тока с возбуждением от постоянных магнитов со встроенным датчиком скорости, электромагнитным тормозом, датчиком температурной защиты и датчиком пути;</w:t>
      </w:r>
    </w:p>
    <w:p w:rsidR="004D38C7" w:rsidRPr="001E2940" w:rsidRDefault="004D38C7" w:rsidP="00877F90">
      <w:pPr>
        <w:spacing w:line="360" w:lineRule="auto"/>
        <w:ind w:firstLine="709"/>
        <w:jc w:val="both"/>
        <w:rPr>
          <w:sz w:val="28"/>
          <w:szCs w:val="28"/>
        </w:rPr>
      </w:pPr>
      <w:r w:rsidRPr="001E2940">
        <w:rPr>
          <w:sz w:val="28"/>
          <w:szCs w:val="28"/>
        </w:rPr>
        <w:t>- полупроводниковый преобразователь, включающий силовой блок (обеспечивает преобразование напряжения переменного тока в постоянное), регуляторы (обеспечивают регулирование скорости двигателя в широком диапазоне с высокой точностью), блоки питания, защиты и диагностики;</w:t>
      </w:r>
    </w:p>
    <w:p w:rsidR="004D38C7" w:rsidRPr="001E2940" w:rsidRDefault="004D38C7" w:rsidP="00877F90">
      <w:pPr>
        <w:spacing w:line="360" w:lineRule="auto"/>
        <w:ind w:firstLine="709"/>
        <w:jc w:val="both"/>
        <w:rPr>
          <w:sz w:val="28"/>
          <w:szCs w:val="28"/>
        </w:rPr>
      </w:pPr>
      <w:r w:rsidRPr="001E2940">
        <w:rPr>
          <w:sz w:val="28"/>
          <w:szCs w:val="28"/>
        </w:rPr>
        <w:t>- силовой трансформатор (автотрансформатор) для согласования напряжения питающей сети с напряжением электродвигателя, ограничения тока короткого замыкания в приводе и снижения влияния помех или токоограничивающий реактор, ограничивающий ток короткого замыкания;</w:t>
      </w:r>
    </w:p>
    <w:p w:rsidR="004D38C7" w:rsidRPr="001E2940" w:rsidRDefault="004D38C7" w:rsidP="00877F90">
      <w:pPr>
        <w:spacing w:line="360" w:lineRule="auto"/>
        <w:ind w:firstLine="709"/>
        <w:jc w:val="both"/>
        <w:rPr>
          <w:sz w:val="28"/>
          <w:szCs w:val="28"/>
        </w:rPr>
      </w:pPr>
      <w:r w:rsidRPr="001E2940">
        <w:rPr>
          <w:sz w:val="28"/>
          <w:szCs w:val="28"/>
        </w:rPr>
        <w:t>- коммутационные реакторы для снижения взаимного влияния приводов при многокоординатном исполнении и питании их от одного силового трансформатора (или через токоограничивающие реакторы);</w:t>
      </w:r>
    </w:p>
    <w:p w:rsidR="004D38C7" w:rsidRPr="001E2940" w:rsidRDefault="004D38C7" w:rsidP="00877F90">
      <w:pPr>
        <w:spacing w:line="360" w:lineRule="auto"/>
        <w:ind w:firstLine="709"/>
        <w:jc w:val="both"/>
        <w:rPr>
          <w:sz w:val="28"/>
          <w:szCs w:val="28"/>
        </w:rPr>
      </w:pPr>
      <w:r w:rsidRPr="001E2940">
        <w:rPr>
          <w:sz w:val="28"/>
          <w:szCs w:val="28"/>
        </w:rPr>
        <w:t>- уравнительные или сглаживающие реакторы для ограничения уравнительных токов при совместном управлении выпрямительной и инверторной группами тиристоров и для сглаживания пульсаций тока якоря двигателя (в результате чего обеспечивается снижение нагрева и улучшение коммутации двигателя);</w:t>
      </w:r>
    </w:p>
    <w:p w:rsidR="004D38C7" w:rsidRPr="001E2940" w:rsidRDefault="004D38C7" w:rsidP="00877F90">
      <w:pPr>
        <w:spacing w:line="360" w:lineRule="auto"/>
        <w:ind w:firstLine="709"/>
        <w:jc w:val="both"/>
        <w:rPr>
          <w:sz w:val="28"/>
          <w:szCs w:val="28"/>
        </w:rPr>
      </w:pPr>
      <w:r w:rsidRPr="001E2940">
        <w:rPr>
          <w:sz w:val="28"/>
          <w:szCs w:val="28"/>
        </w:rPr>
        <w:t>- автоматический выключатель для отключения привода от сети в аварийных режимах.</w:t>
      </w:r>
    </w:p>
    <w:p w:rsidR="004D38C7" w:rsidRPr="001E2940" w:rsidRDefault="004D38C7" w:rsidP="00877F90">
      <w:pPr>
        <w:spacing w:line="360" w:lineRule="auto"/>
        <w:ind w:firstLine="709"/>
        <w:jc w:val="both"/>
        <w:rPr>
          <w:sz w:val="28"/>
          <w:szCs w:val="28"/>
        </w:rPr>
      </w:pPr>
      <w:r w:rsidRPr="001E2940">
        <w:rPr>
          <w:sz w:val="28"/>
          <w:szCs w:val="28"/>
        </w:rPr>
        <w:t>Состав электропривода может меняться в зависимости от конкретного типа электропривода и способа выполнения силового преобразователя.</w:t>
      </w:r>
    </w:p>
    <w:p w:rsidR="004D38C7" w:rsidRPr="001E2940" w:rsidRDefault="004D38C7" w:rsidP="00877F90">
      <w:pPr>
        <w:spacing w:line="360" w:lineRule="auto"/>
        <w:ind w:firstLine="709"/>
        <w:jc w:val="both"/>
        <w:rPr>
          <w:sz w:val="28"/>
          <w:szCs w:val="28"/>
        </w:rPr>
      </w:pPr>
      <w:r w:rsidRPr="001E2940">
        <w:rPr>
          <w:sz w:val="28"/>
          <w:szCs w:val="28"/>
        </w:rPr>
        <w:t>Питание электропривода производится от трехфазной промышленной сети переменного тока напряжением 220, 380, 440, 500В, частотой 50Гц.</w:t>
      </w:r>
    </w:p>
    <w:p w:rsidR="004D38C7" w:rsidRPr="001E2940" w:rsidRDefault="004D38C7" w:rsidP="00877F90">
      <w:pPr>
        <w:spacing w:line="360" w:lineRule="auto"/>
        <w:ind w:firstLine="709"/>
        <w:jc w:val="both"/>
        <w:rPr>
          <w:sz w:val="28"/>
          <w:szCs w:val="28"/>
        </w:rPr>
      </w:pPr>
      <w:r w:rsidRPr="001E2940">
        <w:rPr>
          <w:sz w:val="28"/>
          <w:szCs w:val="28"/>
        </w:rPr>
        <w:t>Сигнал управления, соответствующий максимальной скорости, - аналоговый и составляет +10В.</w:t>
      </w:r>
    </w:p>
    <w:p w:rsidR="004D38C7" w:rsidRPr="001E2940" w:rsidRDefault="004D38C7" w:rsidP="00877F90">
      <w:pPr>
        <w:spacing w:line="360" w:lineRule="auto"/>
        <w:ind w:firstLine="709"/>
        <w:jc w:val="both"/>
        <w:rPr>
          <w:sz w:val="28"/>
          <w:szCs w:val="28"/>
        </w:rPr>
      </w:pPr>
      <w:r w:rsidRPr="001E2940">
        <w:rPr>
          <w:sz w:val="28"/>
          <w:szCs w:val="28"/>
        </w:rPr>
        <w:t>Электроприводы снабжаются аппаратурой защиты, сигнализации, индикации рабочих и аварийных режимов и имеют следующие виды защит: от коротких замыканий; токовых перегрузок; перенапряжений; исчезновения вентиляции (в системах с принудительным охлаждением), а также от напряжения сети; неправильного чередования фаз (при необходимости).</w:t>
      </w:r>
    </w:p>
    <w:p w:rsidR="004D38C7" w:rsidRPr="001E2940" w:rsidRDefault="004D38C7" w:rsidP="00877F90">
      <w:pPr>
        <w:spacing w:line="360" w:lineRule="auto"/>
        <w:ind w:firstLine="709"/>
        <w:jc w:val="both"/>
        <w:rPr>
          <w:sz w:val="28"/>
          <w:szCs w:val="28"/>
        </w:rPr>
      </w:pPr>
      <w:r w:rsidRPr="001E2940">
        <w:rPr>
          <w:sz w:val="28"/>
          <w:szCs w:val="28"/>
        </w:rPr>
        <w:t>Силовые преобразователи выполняются в одно-, двухкомплектном вариантах с питанием от одного силового трансформатора.</w:t>
      </w:r>
    </w:p>
    <w:p w:rsidR="004D38C7" w:rsidRPr="001E2940" w:rsidRDefault="004D38C7" w:rsidP="00877F90">
      <w:pPr>
        <w:spacing w:line="360" w:lineRule="auto"/>
        <w:ind w:firstLine="709"/>
        <w:jc w:val="both"/>
        <w:rPr>
          <w:sz w:val="28"/>
          <w:szCs w:val="28"/>
        </w:rPr>
      </w:pPr>
      <w:r w:rsidRPr="001E2940">
        <w:rPr>
          <w:sz w:val="28"/>
          <w:szCs w:val="28"/>
        </w:rPr>
        <w:t>Наработка на отказ комплектного электропривода не менее 4000 ч. Срок службы</w:t>
      </w:r>
      <w:r w:rsidR="002839A9" w:rsidRPr="001E2940">
        <w:rPr>
          <w:sz w:val="28"/>
          <w:szCs w:val="28"/>
        </w:rPr>
        <w:t xml:space="preserve"> </w:t>
      </w:r>
      <w:r w:rsidRPr="001E2940">
        <w:rPr>
          <w:sz w:val="28"/>
          <w:szCs w:val="28"/>
        </w:rPr>
        <w:t>не менее 10 лет.</w:t>
      </w:r>
    </w:p>
    <w:p w:rsidR="004D38C7" w:rsidRPr="001E2940" w:rsidRDefault="00877F90" w:rsidP="00877F90">
      <w:pPr>
        <w:spacing w:line="360" w:lineRule="auto"/>
        <w:ind w:firstLine="709"/>
        <w:jc w:val="center"/>
        <w:rPr>
          <w:b/>
          <w:bCs/>
          <w:sz w:val="28"/>
          <w:szCs w:val="28"/>
        </w:rPr>
      </w:pPr>
      <w:bookmarkStart w:id="0" w:name="_Toc132039367"/>
      <w:r w:rsidRPr="001E2940">
        <w:rPr>
          <w:sz w:val="28"/>
          <w:szCs w:val="28"/>
          <w:lang w:val="uk-UA"/>
        </w:rPr>
        <w:br w:type="page"/>
      </w:r>
      <w:r w:rsidR="004D38C7" w:rsidRPr="001E2940">
        <w:rPr>
          <w:b/>
          <w:bCs/>
          <w:sz w:val="28"/>
          <w:szCs w:val="28"/>
        </w:rPr>
        <w:t>1</w:t>
      </w:r>
      <w:r w:rsidRPr="001E2940">
        <w:rPr>
          <w:b/>
          <w:bCs/>
          <w:sz w:val="28"/>
          <w:szCs w:val="28"/>
        </w:rPr>
        <w:t>.</w:t>
      </w:r>
      <w:r w:rsidR="004D38C7" w:rsidRPr="001E2940">
        <w:rPr>
          <w:b/>
          <w:bCs/>
          <w:sz w:val="28"/>
          <w:szCs w:val="28"/>
        </w:rPr>
        <w:t xml:space="preserve"> РАСЧЁТ И ВЫБОР ИСТОЧНИКА ПИТАНИЯ ДЛЯ ЭЛЕКТРОПРИВОДА НА БАЗЕ КОМПЛЕКТНОГО ТИРИСТОРНОГО ПРЕОБРАЗОВАТЕЛЯ</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Для приводов средней и большой мощности, а также в случаях, когда необходим большой диапазон регулирования скорости двигателя, применяются трёхфазные шестипульсные схемы. Для приводов, где допустимое “мертвое” время составляет около 0,1 с и более, можно использовать схему тиристорного электропривода с реверсом в цепи якоря.</w:t>
      </w:r>
    </w:p>
    <w:p w:rsidR="004D38C7" w:rsidRPr="001E2940" w:rsidRDefault="004D38C7" w:rsidP="00877F90">
      <w:pPr>
        <w:spacing w:line="360" w:lineRule="auto"/>
        <w:ind w:firstLine="709"/>
        <w:jc w:val="both"/>
        <w:rPr>
          <w:sz w:val="28"/>
          <w:szCs w:val="28"/>
        </w:rPr>
      </w:pPr>
      <w:r w:rsidRPr="001E2940">
        <w:rPr>
          <w:sz w:val="28"/>
          <w:szCs w:val="28"/>
        </w:rPr>
        <w:t>Схема тиристорного электропривода с реверсом в цепи якоря представлена на рисунке 1.1.</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315.75pt">
            <v:imagedata r:id="rId7" o:title=""/>
          </v:shape>
        </w:pict>
      </w:r>
    </w:p>
    <w:p w:rsidR="004D38C7" w:rsidRPr="001E2940" w:rsidRDefault="004D38C7" w:rsidP="00877F90">
      <w:pPr>
        <w:spacing w:line="360" w:lineRule="auto"/>
        <w:ind w:firstLine="709"/>
        <w:jc w:val="both"/>
        <w:rPr>
          <w:sz w:val="28"/>
          <w:szCs w:val="28"/>
        </w:rPr>
      </w:pPr>
      <w:r w:rsidRPr="001E2940">
        <w:rPr>
          <w:sz w:val="28"/>
          <w:szCs w:val="28"/>
        </w:rPr>
        <w:t>Рисунок 1.1 – Схема тиристорного электропривода с реверсом в цепи якоря</w:t>
      </w:r>
    </w:p>
    <w:p w:rsidR="00877F90" w:rsidRPr="001E2940" w:rsidRDefault="00877F90" w:rsidP="00877F90">
      <w:pPr>
        <w:spacing w:line="360" w:lineRule="auto"/>
        <w:ind w:firstLine="709"/>
        <w:jc w:val="both"/>
        <w:rPr>
          <w:sz w:val="28"/>
          <w:szCs w:val="28"/>
        </w:rPr>
      </w:pPr>
    </w:p>
    <w:p w:rsidR="004D38C7" w:rsidRPr="001E2940" w:rsidRDefault="002839A9" w:rsidP="00877F90">
      <w:pPr>
        <w:spacing w:line="360" w:lineRule="auto"/>
        <w:ind w:firstLine="709"/>
        <w:jc w:val="center"/>
        <w:rPr>
          <w:b/>
          <w:bCs/>
          <w:sz w:val="28"/>
          <w:szCs w:val="28"/>
        </w:rPr>
      </w:pPr>
      <w:r w:rsidRPr="001E2940">
        <w:rPr>
          <w:b/>
          <w:bCs/>
          <w:sz w:val="28"/>
          <w:szCs w:val="28"/>
        </w:rPr>
        <w:br w:type="page"/>
      </w:r>
      <w:r w:rsidR="00E45E85" w:rsidRPr="001E2940">
        <w:rPr>
          <w:b/>
          <w:bCs/>
          <w:sz w:val="28"/>
          <w:szCs w:val="28"/>
        </w:rPr>
        <w:t xml:space="preserve">1.1 </w:t>
      </w:r>
      <w:bookmarkEnd w:id="0"/>
      <w:r w:rsidR="00E45E85" w:rsidRPr="001E2940">
        <w:rPr>
          <w:b/>
          <w:bCs/>
          <w:sz w:val="28"/>
          <w:szCs w:val="28"/>
        </w:rPr>
        <w:t>РАСЧЁТ И ВЫБОР СИЛОВОГО ТРАНСФОРМАТОРА</w:t>
      </w:r>
    </w:p>
    <w:p w:rsidR="004D38C7" w:rsidRPr="001E2940" w:rsidRDefault="004D38C7" w:rsidP="00877F90">
      <w:pPr>
        <w:spacing w:line="360" w:lineRule="auto"/>
        <w:ind w:firstLine="709"/>
        <w:jc w:val="both"/>
        <w:rPr>
          <w:sz w:val="28"/>
          <w:szCs w:val="28"/>
          <w:lang w:val="uk-UA"/>
        </w:rPr>
      </w:pPr>
    </w:p>
    <w:p w:rsidR="004D38C7" w:rsidRPr="001E2940" w:rsidRDefault="004D38C7" w:rsidP="00877F90">
      <w:pPr>
        <w:spacing w:line="360" w:lineRule="auto"/>
        <w:ind w:firstLine="709"/>
        <w:jc w:val="both"/>
        <w:rPr>
          <w:sz w:val="28"/>
          <w:szCs w:val="28"/>
        </w:rPr>
      </w:pPr>
      <w:r w:rsidRPr="001E2940">
        <w:rPr>
          <w:sz w:val="28"/>
          <w:szCs w:val="28"/>
        </w:rPr>
        <w:t>Расчет параметров силового трансформатора можно осуществить по методике, изложенной в методических указаниях [1].</w:t>
      </w:r>
    </w:p>
    <w:p w:rsidR="004D38C7" w:rsidRPr="001E2940" w:rsidRDefault="004D38C7" w:rsidP="00877F90">
      <w:pPr>
        <w:spacing w:line="360" w:lineRule="auto"/>
        <w:ind w:firstLine="709"/>
        <w:jc w:val="both"/>
        <w:rPr>
          <w:sz w:val="28"/>
          <w:szCs w:val="28"/>
        </w:rPr>
      </w:pPr>
      <w:r w:rsidRPr="001E2940">
        <w:rPr>
          <w:sz w:val="28"/>
          <w:szCs w:val="28"/>
        </w:rPr>
        <w:t>Напряжение условного холостого хода тиристорного преобразователя (минимальное необходимое значение Е</w:t>
      </w:r>
      <w:r w:rsidRPr="001E2940">
        <w:rPr>
          <w:sz w:val="28"/>
          <w:szCs w:val="28"/>
          <w:vertAlign w:val="subscript"/>
        </w:rPr>
        <w:t>d0</w:t>
      </w:r>
      <w:r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26" type="#_x0000_t75" style="width:291.75pt;height:24pt">
            <v:imagedata r:id="rId8"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27" type="#_x0000_t75" style="width:57.75pt;height:21.75pt">
            <v:imagedata r:id="rId9" o:title=""/>
          </v:shape>
        </w:pict>
      </w:r>
      <w:r w:rsidRPr="001E2940">
        <w:rPr>
          <w:sz w:val="28"/>
          <w:szCs w:val="28"/>
        </w:rPr>
        <w:t xml:space="preserve">– среднее значение выпрямленного напряжения на якоре электродвигателя, </w:t>
      </w:r>
      <w:r w:rsidR="002434A5">
        <w:rPr>
          <w:sz w:val="28"/>
          <w:szCs w:val="28"/>
        </w:rPr>
        <w:pict>
          <v:shape id="_x0000_i1028" type="#_x0000_t75" style="width:66pt;height:21.75pt">
            <v:imagedata r:id="rId10" o:title=""/>
          </v:shape>
        </w:pict>
      </w:r>
      <w:r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029" type="#_x0000_t75" style="width:36.75pt;height:24pt">
            <v:imagedata r:id="rId11" o:title=""/>
          </v:shape>
        </w:pict>
      </w:r>
      <w:r w:rsidR="004D38C7" w:rsidRPr="001E2940">
        <w:rPr>
          <w:sz w:val="28"/>
          <w:szCs w:val="28"/>
        </w:rPr>
        <w:t xml:space="preserve"> – падение напряжения на активном сопротивлении сглаживающего дросселя; </w:t>
      </w:r>
      <w:r>
        <w:rPr>
          <w:sz w:val="28"/>
          <w:szCs w:val="28"/>
        </w:rPr>
        <w:pict>
          <v:shape id="_x0000_i1030" type="#_x0000_t75" style="width:144.75pt;height:24pt">
            <v:imagedata r:id="rId12"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031" type="#_x0000_t75" style="width:33.75pt;height:21pt">
            <v:imagedata r:id="rId13" o:title=""/>
          </v:shape>
        </w:pict>
      </w:r>
      <w:r w:rsidR="004D38C7" w:rsidRPr="001E2940">
        <w:rPr>
          <w:sz w:val="28"/>
          <w:szCs w:val="28"/>
        </w:rPr>
        <w:t xml:space="preserve"> – падение напряжения на активном сопротивлении силового трансформатора; </w:t>
      </w:r>
      <w:r>
        <w:rPr>
          <w:sz w:val="28"/>
          <w:szCs w:val="28"/>
        </w:rPr>
        <w:pict>
          <v:shape id="_x0000_i1032" type="#_x0000_t75" style="width:147.75pt;height:21.75pt">
            <v:imagedata r:id="rId14"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033" type="#_x0000_t75" style="width:30pt;height:21pt">
            <v:imagedata r:id="rId15" o:title=""/>
          </v:shape>
        </w:pict>
      </w:r>
      <w:r w:rsidR="004D38C7" w:rsidRPr="001E2940">
        <w:rPr>
          <w:sz w:val="28"/>
          <w:szCs w:val="28"/>
        </w:rPr>
        <w:t>– коммутационное падение напряжения: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34" type="#_x0000_t75" style="width:242.25pt;height:30.75pt">
            <v:imagedata r:id="rId16"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35" type="#_x0000_t75" style="width:21.75pt;height:21pt">
            <v:imagedata r:id="rId17" o:title=""/>
          </v:shape>
        </w:pict>
      </w:r>
      <w:r w:rsidRPr="001E2940">
        <w:rPr>
          <w:sz w:val="28"/>
          <w:szCs w:val="28"/>
        </w:rPr>
        <w:t xml:space="preserve">– относительное напряжение короткого замыкания силового трансформатора, </w:t>
      </w:r>
      <w:r w:rsidR="002434A5">
        <w:rPr>
          <w:sz w:val="28"/>
          <w:szCs w:val="28"/>
        </w:rPr>
        <w:pict>
          <v:shape id="_x0000_i1036" type="#_x0000_t75" style="width:60.75pt;height:21pt">
            <v:imagedata r:id="rId18" o:title=""/>
          </v:shape>
        </w:pict>
      </w:r>
      <w:r w:rsidRPr="001E2940">
        <w:rPr>
          <w:sz w:val="28"/>
          <w:szCs w:val="28"/>
        </w:rPr>
        <w:t>;</w:t>
      </w:r>
    </w:p>
    <w:p w:rsidR="004D38C7" w:rsidRPr="001E2940" w:rsidRDefault="004D38C7" w:rsidP="00877F90">
      <w:pPr>
        <w:spacing w:line="360" w:lineRule="auto"/>
        <w:ind w:firstLine="709"/>
        <w:jc w:val="both"/>
        <w:rPr>
          <w:sz w:val="28"/>
          <w:szCs w:val="28"/>
        </w:rPr>
      </w:pPr>
      <w:r w:rsidRPr="001E2940">
        <w:rPr>
          <w:i/>
          <w:iCs/>
          <w:sz w:val="28"/>
          <w:szCs w:val="28"/>
        </w:rPr>
        <w:t xml:space="preserve">А </w:t>
      </w:r>
      <w:r w:rsidRPr="001E2940">
        <w:rPr>
          <w:sz w:val="28"/>
          <w:szCs w:val="28"/>
        </w:rPr>
        <w:t>– коэффициент, определяемый схемой преобразо-вателя (для мостовой трехфазной схемы А= 0,5);</w:t>
      </w:r>
    </w:p>
    <w:p w:rsidR="004D38C7" w:rsidRPr="001E2940" w:rsidRDefault="002434A5" w:rsidP="00877F90">
      <w:pPr>
        <w:spacing w:line="360" w:lineRule="auto"/>
        <w:ind w:firstLine="709"/>
        <w:jc w:val="both"/>
        <w:rPr>
          <w:sz w:val="28"/>
          <w:szCs w:val="28"/>
        </w:rPr>
      </w:pPr>
      <w:r>
        <w:rPr>
          <w:sz w:val="28"/>
          <w:szCs w:val="28"/>
        </w:rPr>
        <w:pict>
          <v:shape id="_x0000_i1037" type="#_x0000_t75" style="width:21pt;height:14.25pt">
            <v:imagedata r:id="rId19" o:title=""/>
          </v:shape>
        </w:pict>
      </w:r>
      <w:r w:rsidR="004D38C7" w:rsidRPr="001E2940">
        <w:rPr>
          <w:sz w:val="28"/>
          <w:szCs w:val="28"/>
        </w:rPr>
        <w:t>–изменение напряжения на выходе тиристорного преобразователя, вызванное колебанием напряжения в питающей сети переменного тока: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38" type="#_x0000_t75" style="width:201pt;height:21.75pt">
            <v:imagedata r:id="rId20" o:title=""/>
          </v:shape>
        </w:pict>
      </w:r>
    </w:p>
    <w:p w:rsidR="004D38C7" w:rsidRPr="001E2940" w:rsidRDefault="002434A5" w:rsidP="00877F90">
      <w:pPr>
        <w:spacing w:line="360" w:lineRule="auto"/>
        <w:ind w:firstLine="709"/>
        <w:jc w:val="both"/>
        <w:rPr>
          <w:sz w:val="28"/>
          <w:szCs w:val="28"/>
        </w:rPr>
      </w:pPr>
      <w:r>
        <w:rPr>
          <w:sz w:val="28"/>
          <w:szCs w:val="28"/>
        </w:rPr>
        <w:pict>
          <v:shape id="_x0000_i1039" type="#_x0000_t75" style="width:348.75pt;height:42pt">
            <v:imagedata r:id="rId21"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40" type="#_x0000_t75" style="width:47.25pt;height:24pt">
            <v:imagedata r:id="rId22" o:title=""/>
          </v:shape>
        </w:pict>
      </w:r>
      <w:r w:rsidRPr="001E2940">
        <w:rPr>
          <w:sz w:val="28"/>
          <w:szCs w:val="28"/>
        </w:rPr>
        <w:t xml:space="preserve"> - среднее значение падения напряжения на тиристорах, </w:t>
      </w:r>
      <w:r w:rsidR="002434A5">
        <w:rPr>
          <w:sz w:val="28"/>
          <w:szCs w:val="28"/>
        </w:rPr>
        <w:pict>
          <v:shape id="_x0000_i1041" type="#_x0000_t75" style="width:93.75pt;height:24pt">
            <v:imagedata r:id="rId23" o:title=""/>
          </v:shape>
        </w:pic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Таким образом</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42" type="#_x0000_t75" style="width:408pt;height:42pt">
            <v:imagedata r:id="rId24"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Необходимое напряжение на вторичной обмотке силового трансформатора для мостовой трехфазной схемы должно быть:</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43" type="#_x0000_t75" style="width:213pt;height:36.75pt">
            <v:imagedata r:id="rId25"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044" type="#_x0000_t75" style="width:252.75pt;height:36.75pt">
            <v:imagedata r:id="rId26"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Для регулирования скорости электродвигателя необходимо предусмотреть запас напряжения для регулирования его скорости, т.е линейное напряжение на вторичной обмотке трансформатора должно быть:</w:t>
      </w:r>
    </w:p>
    <w:p w:rsidR="002839A9" w:rsidRPr="001E2940" w:rsidRDefault="002839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45" type="#_x0000_t75" style="width:131.25pt;height:27pt">
            <v:imagedata r:id="rId27" o:title=""/>
          </v:shape>
        </w:pict>
      </w:r>
    </w:p>
    <w:p w:rsidR="002839A9" w:rsidRPr="001E2940" w:rsidRDefault="002839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46" type="#_x0000_t75" style="width:18.75pt;height:21.75pt">
            <v:imagedata r:id="rId28" o:title=""/>
          </v:shape>
        </w:pict>
      </w:r>
      <w:r w:rsidRPr="001E2940">
        <w:rPr>
          <w:sz w:val="28"/>
          <w:szCs w:val="28"/>
        </w:rPr>
        <w:t xml:space="preserve"> - запас напряжения для регулирования скорости электродвигателя, </w:t>
      </w:r>
      <w:r w:rsidR="002434A5">
        <w:rPr>
          <w:sz w:val="28"/>
          <w:szCs w:val="28"/>
        </w:rPr>
        <w:pict>
          <v:shape id="_x0000_i1047" type="#_x0000_t75" style="width:78.75pt;height:21.75pt">
            <v:imagedata r:id="rId29" o:title=""/>
          </v:shape>
        </w:pict>
      </w:r>
      <w:r w:rsidRPr="001E2940">
        <w:rPr>
          <w:sz w:val="28"/>
          <w:szCs w:val="28"/>
        </w:rPr>
        <w:t>.</w:t>
      </w:r>
      <w:r w:rsidR="002839A9" w:rsidRPr="001E2940">
        <w:rPr>
          <w:sz w:val="28"/>
          <w:szCs w:val="28"/>
        </w:rPr>
        <w:t xml:space="preserve"> </w:t>
      </w:r>
      <w:r w:rsidRPr="001E2940">
        <w:rPr>
          <w:sz w:val="28"/>
          <w:szCs w:val="28"/>
        </w:rPr>
        <w:t>Тогда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48" type="#_x0000_t75" style="width:270pt;height:27pt">
            <v:imagedata r:id="rId30"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Теоретическое значение типовой мощности трансформатора идеального выпрямителя с нагрузкой на противо-ЭДС:</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49" type="#_x0000_t75" style="width:297pt;height:27pt">
            <v:imagedata r:id="rId31"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50" type="#_x0000_t75" style="width:24.75pt;height:21pt">
            <v:imagedata r:id="rId32" o:title=""/>
          </v:shape>
        </w:pict>
      </w:r>
      <w:r w:rsidRPr="001E2940">
        <w:rPr>
          <w:sz w:val="28"/>
          <w:szCs w:val="28"/>
        </w:rPr>
        <w:t xml:space="preserve"> – коэффициент схемы по мощности,</w:t>
      </w:r>
      <w:r w:rsidR="002839A9" w:rsidRPr="001E2940">
        <w:rPr>
          <w:sz w:val="28"/>
          <w:szCs w:val="28"/>
        </w:rPr>
        <w:t xml:space="preserve"> </w:t>
      </w:r>
      <w:r w:rsidR="002434A5">
        <w:rPr>
          <w:sz w:val="28"/>
          <w:szCs w:val="28"/>
        </w:rPr>
        <w:pict>
          <v:shape id="_x0000_i1051" type="#_x0000_t75" style="width:63.75pt;height:21pt">
            <v:imagedata r:id="rId33" o:title=""/>
          </v:shape>
        </w:pict>
      </w:r>
      <w:r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052" type="#_x0000_t75" style="width:45pt;height:21.75pt">
            <v:imagedata r:id="rId34" o:title=""/>
          </v:shape>
        </w:pict>
      </w:r>
      <w:r w:rsidR="004D38C7" w:rsidRPr="001E2940">
        <w:rPr>
          <w:sz w:val="28"/>
          <w:szCs w:val="28"/>
        </w:rPr>
        <w:t xml:space="preserve"> – ток нагрузки, </w:t>
      </w:r>
      <w:r>
        <w:rPr>
          <w:sz w:val="28"/>
          <w:szCs w:val="28"/>
        </w:rPr>
        <w:pict>
          <v:shape id="_x0000_i1053" type="#_x0000_t75" style="width:63.75pt;height:21.75pt">
            <v:imagedata r:id="rId35"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054" type="#_x0000_t75" style="width:51.75pt;height:21.75pt">
            <v:imagedata r:id="rId36" o:title=""/>
          </v:shape>
        </w:pict>
      </w:r>
      <w:r w:rsidR="004D38C7" w:rsidRPr="001E2940">
        <w:rPr>
          <w:sz w:val="28"/>
          <w:szCs w:val="28"/>
        </w:rPr>
        <w:t xml:space="preserve"> – напряжение нагрузки, </w:t>
      </w:r>
      <w:r>
        <w:rPr>
          <w:sz w:val="28"/>
          <w:szCs w:val="28"/>
        </w:rPr>
        <w:pict>
          <v:shape id="_x0000_i1055" type="#_x0000_t75" style="width:65.25pt;height:21.75pt">
            <v:imagedata r:id="rId37"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Расчетная типовая мощность трансформатора: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56" type="#_x0000_t75" style="width:272.25pt;height:21.75pt">
            <v:imagedata r:id="rId38" o:title=""/>
          </v:shape>
        </w:pict>
      </w:r>
      <w:r w:rsidR="004D38C7" w:rsidRPr="001E2940">
        <w:rPr>
          <w:sz w:val="28"/>
          <w:szCs w:val="28"/>
        </w:rPr>
        <w:t>,</w:t>
      </w:r>
      <w:r w:rsidR="002839A9" w:rsidRPr="001E2940">
        <w:rPr>
          <w:sz w:val="28"/>
          <w:szCs w:val="28"/>
        </w:rPr>
        <w:t xml:space="preserve"> </w:t>
      </w:r>
      <w:r w:rsidR="004D38C7" w:rsidRPr="001E2940">
        <w:rPr>
          <w:sz w:val="28"/>
          <w:szCs w:val="28"/>
        </w:rPr>
        <w:t xml:space="preserve">где </w:t>
      </w:r>
      <w:r>
        <w:rPr>
          <w:sz w:val="28"/>
          <w:szCs w:val="28"/>
        </w:rPr>
        <w:pict>
          <v:shape id="_x0000_i1057" type="#_x0000_t75" style="width:75.75pt;height:21.75pt">
            <v:imagedata r:id="rId39" o:title=""/>
          </v:shape>
        </w:pict>
      </w:r>
      <w:r w:rsidR="004D38C7" w:rsidRPr="001E2940">
        <w:rPr>
          <w:sz w:val="28"/>
          <w:szCs w:val="28"/>
        </w:rPr>
        <w:t xml:space="preserve">, </w:t>
      </w:r>
      <w:r>
        <w:rPr>
          <w:sz w:val="28"/>
          <w:szCs w:val="28"/>
        </w:rPr>
        <w:pict>
          <v:shape id="_x0000_i1058" type="#_x0000_t75" style="width:48.75pt;height:21.75pt">
            <v:imagedata r:id="rId40" o:title=""/>
          </v:shape>
        </w:pict>
      </w:r>
      <w:r w:rsidR="004D38C7" w:rsidRPr="001E2940">
        <w:rPr>
          <w:sz w:val="28"/>
          <w:szCs w:val="28"/>
        </w:rPr>
        <w:t>.</w:t>
      </w:r>
    </w:p>
    <w:p w:rsidR="002839A9" w:rsidRPr="001E2940" w:rsidRDefault="002839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На основании найденных значений типовой мощности и линейного напряжения вторичной обмотки в соответствии с приложением Г методических указаний [1] принимаем</w:t>
      </w:r>
      <w:r w:rsidR="002839A9" w:rsidRPr="001E2940">
        <w:rPr>
          <w:sz w:val="28"/>
          <w:szCs w:val="28"/>
        </w:rPr>
        <w:t xml:space="preserve"> </w:t>
      </w:r>
      <w:r w:rsidRPr="001E2940">
        <w:rPr>
          <w:sz w:val="28"/>
          <w:szCs w:val="28"/>
        </w:rPr>
        <w:t>трансформатор ТТ – 8 с параметрами, приведенными в таблице 1.1.</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1.1 – Параметры трансформатора ТТ –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495"/>
        <w:gridCol w:w="1050"/>
        <w:gridCol w:w="1495"/>
        <w:gridCol w:w="1051"/>
        <w:gridCol w:w="644"/>
        <w:gridCol w:w="673"/>
        <w:gridCol w:w="2039"/>
      </w:tblGrid>
      <w:tr w:rsidR="004D38C7" w:rsidRPr="001E2940">
        <w:tc>
          <w:tcPr>
            <w:tcW w:w="0" w:type="auto"/>
          </w:tcPr>
          <w:p w:rsidR="004D38C7" w:rsidRPr="001E2940" w:rsidRDefault="004D38C7" w:rsidP="00877F90">
            <w:pPr>
              <w:spacing w:line="360" w:lineRule="auto"/>
              <w:jc w:val="both"/>
            </w:pPr>
            <w:r w:rsidRPr="001E2940">
              <w:t>Мощность</w:t>
            </w:r>
          </w:p>
          <w:p w:rsidR="004D38C7" w:rsidRPr="001E2940" w:rsidRDefault="004D38C7" w:rsidP="00877F90">
            <w:pPr>
              <w:spacing w:line="360" w:lineRule="auto"/>
              <w:jc w:val="both"/>
            </w:pPr>
            <w:r w:rsidRPr="001E2940">
              <w:t>Р, кВт</w:t>
            </w:r>
          </w:p>
        </w:tc>
        <w:tc>
          <w:tcPr>
            <w:tcW w:w="0" w:type="auto"/>
          </w:tcPr>
          <w:p w:rsidR="004D38C7" w:rsidRPr="001E2940" w:rsidRDefault="004D38C7" w:rsidP="00877F90">
            <w:pPr>
              <w:spacing w:line="360" w:lineRule="auto"/>
              <w:jc w:val="both"/>
              <w:rPr>
                <w:lang w:val="en-US"/>
              </w:rPr>
            </w:pPr>
            <w:r w:rsidRPr="001E2940">
              <w:t xml:space="preserve">Напряжение </w:t>
            </w:r>
            <w:r w:rsidRPr="001E2940">
              <w:rPr>
                <w:lang w:val="en-US"/>
              </w:rPr>
              <w:t>U</w:t>
            </w:r>
            <w:r w:rsidRPr="001E2940">
              <w:rPr>
                <w:vertAlign w:val="subscript"/>
              </w:rPr>
              <w:t>1</w:t>
            </w:r>
            <w:r w:rsidRPr="001E2940">
              <w:t>, В</w:t>
            </w:r>
          </w:p>
        </w:tc>
        <w:tc>
          <w:tcPr>
            <w:tcW w:w="0" w:type="auto"/>
          </w:tcPr>
          <w:p w:rsidR="004D38C7" w:rsidRPr="001E2940" w:rsidRDefault="004D38C7" w:rsidP="00877F90">
            <w:pPr>
              <w:spacing w:line="360" w:lineRule="auto"/>
              <w:jc w:val="both"/>
            </w:pPr>
            <w:r w:rsidRPr="001E2940">
              <w:t>Число витков</w:t>
            </w:r>
          </w:p>
        </w:tc>
        <w:tc>
          <w:tcPr>
            <w:tcW w:w="0" w:type="auto"/>
          </w:tcPr>
          <w:p w:rsidR="004D38C7" w:rsidRPr="001E2940" w:rsidRDefault="004D38C7" w:rsidP="00877F90">
            <w:pPr>
              <w:spacing w:line="360" w:lineRule="auto"/>
              <w:jc w:val="both"/>
            </w:pPr>
            <w:r w:rsidRPr="001E2940">
              <w:t xml:space="preserve">Напряжение </w:t>
            </w:r>
            <w:r w:rsidRPr="001E2940">
              <w:rPr>
                <w:lang w:val="en-US"/>
              </w:rPr>
              <w:t>U</w:t>
            </w:r>
            <w:r w:rsidRPr="001E2940">
              <w:rPr>
                <w:vertAlign w:val="subscript"/>
              </w:rPr>
              <w:t>2</w:t>
            </w:r>
            <w:r w:rsidRPr="001E2940">
              <w:t>, В</w:t>
            </w:r>
          </w:p>
        </w:tc>
        <w:tc>
          <w:tcPr>
            <w:tcW w:w="0" w:type="auto"/>
          </w:tcPr>
          <w:p w:rsidR="004D38C7" w:rsidRPr="001E2940" w:rsidRDefault="004D38C7" w:rsidP="00877F90">
            <w:pPr>
              <w:spacing w:line="360" w:lineRule="auto"/>
              <w:jc w:val="both"/>
            </w:pPr>
            <w:r w:rsidRPr="001E2940">
              <w:t>Число витков</w:t>
            </w:r>
          </w:p>
        </w:tc>
        <w:tc>
          <w:tcPr>
            <w:tcW w:w="0" w:type="auto"/>
          </w:tcPr>
          <w:p w:rsidR="004D38C7" w:rsidRPr="001E2940" w:rsidRDefault="004D38C7" w:rsidP="00877F90">
            <w:pPr>
              <w:spacing w:line="360" w:lineRule="auto"/>
              <w:jc w:val="both"/>
            </w:pPr>
            <w:r w:rsidRPr="001E2940">
              <w:rPr>
                <w:lang w:val="en-US"/>
              </w:rPr>
              <w:t>U</w:t>
            </w:r>
            <w:r w:rsidRPr="001E2940">
              <w:rPr>
                <w:vertAlign w:val="subscript"/>
              </w:rPr>
              <w:t>КЗ</w:t>
            </w:r>
            <w:r w:rsidRPr="001E2940">
              <w:t>, В</w:t>
            </w:r>
          </w:p>
        </w:tc>
        <w:tc>
          <w:tcPr>
            <w:tcW w:w="0" w:type="auto"/>
          </w:tcPr>
          <w:p w:rsidR="004D38C7" w:rsidRPr="001E2940" w:rsidRDefault="004D38C7" w:rsidP="00877F90">
            <w:pPr>
              <w:spacing w:line="360" w:lineRule="auto"/>
              <w:jc w:val="both"/>
            </w:pPr>
            <w:r w:rsidRPr="001E2940">
              <w:rPr>
                <w:lang w:val="en-US"/>
              </w:rPr>
              <w:t>U</w:t>
            </w:r>
            <w:r w:rsidRPr="001E2940">
              <w:rPr>
                <w:vertAlign w:val="subscript"/>
              </w:rPr>
              <w:t>КА</w:t>
            </w:r>
            <w:r w:rsidRPr="001E2940">
              <w:t>, В</w:t>
            </w:r>
          </w:p>
        </w:tc>
        <w:tc>
          <w:tcPr>
            <w:tcW w:w="0" w:type="auto"/>
          </w:tcPr>
          <w:p w:rsidR="004D38C7" w:rsidRPr="001E2940" w:rsidRDefault="004D38C7" w:rsidP="00877F90">
            <w:pPr>
              <w:spacing w:line="360" w:lineRule="auto"/>
              <w:jc w:val="both"/>
            </w:pPr>
            <w:r w:rsidRPr="001E2940">
              <w:t>Мощность к.з. трансформ, Р</w:t>
            </w:r>
            <w:r w:rsidRPr="001E2940">
              <w:rPr>
                <w:vertAlign w:val="subscript"/>
              </w:rPr>
              <w:t>КЗ</w:t>
            </w:r>
            <w:r w:rsidRPr="001E2940">
              <w:t>, Вт</w:t>
            </w:r>
          </w:p>
        </w:tc>
      </w:tr>
      <w:tr w:rsidR="004D38C7" w:rsidRPr="001E2940">
        <w:tc>
          <w:tcPr>
            <w:tcW w:w="0" w:type="auto"/>
          </w:tcPr>
          <w:p w:rsidR="004D38C7" w:rsidRPr="001E2940" w:rsidRDefault="004D38C7" w:rsidP="00877F90">
            <w:pPr>
              <w:spacing w:line="360" w:lineRule="auto"/>
              <w:jc w:val="both"/>
            </w:pPr>
            <w:r w:rsidRPr="001E2940">
              <w:t>8</w:t>
            </w:r>
          </w:p>
        </w:tc>
        <w:tc>
          <w:tcPr>
            <w:tcW w:w="0" w:type="auto"/>
          </w:tcPr>
          <w:p w:rsidR="004D38C7" w:rsidRPr="001E2940" w:rsidRDefault="004D38C7" w:rsidP="00877F90">
            <w:pPr>
              <w:spacing w:line="360" w:lineRule="auto"/>
              <w:jc w:val="both"/>
            </w:pPr>
            <w:r w:rsidRPr="001E2940">
              <w:t>380/220</w:t>
            </w:r>
          </w:p>
        </w:tc>
        <w:tc>
          <w:tcPr>
            <w:tcW w:w="0" w:type="auto"/>
          </w:tcPr>
          <w:p w:rsidR="004D38C7" w:rsidRPr="001E2940" w:rsidRDefault="004D38C7" w:rsidP="00877F90">
            <w:pPr>
              <w:spacing w:line="360" w:lineRule="auto"/>
              <w:jc w:val="both"/>
            </w:pPr>
            <w:r w:rsidRPr="001E2940">
              <w:t>143</w:t>
            </w:r>
          </w:p>
        </w:tc>
        <w:tc>
          <w:tcPr>
            <w:tcW w:w="0" w:type="auto"/>
          </w:tcPr>
          <w:p w:rsidR="004D38C7" w:rsidRPr="001E2940" w:rsidRDefault="004D38C7" w:rsidP="00877F90">
            <w:pPr>
              <w:spacing w:line="360" w:lineRule="auto"/>
              <w:jc w:val="both"/>
            </w:pPr>
            <w:r w:rsidRPr="001E2940">
              <w:t>260±8</w:t>
            </w:r>
          </w:p>
        </w:tc>
        <w:tc>
          <w:tcPr>
            <w:tcW w:w="0" w:type="auto"/>
          </w:tcPr>
          <w:p w:rsidR="004D38C7" w:rsidRPr="001E2940" w:rsidRDefault="004D38C7" w:rsidP="00877F90">
            <w:pPr>
              <w:spacing w:line="360" w:lineRule="auto"/>
              <w:jc w:val="both"/>
            </w:pPr>
            <w:r w:rsidRPr="001E2940">
              <w:t>68</w:t>
            </w:r>
          </w:p>
        </w:tc>
        <w:tc>
          <w:tcPr>
            <w:tcW w:w="0" w:type="auto"/>
          </w:tcPr>
          <w:p w:rsidR="004D38C7" w:rsidRPr="001E2940" w:rsidRDefault="004D38C7" w:rsidP="00877F90">
            <w:pPr>
              <w:spacing w:line="360" w:lineRule="auto"/>
              <w:jc w:val="both"/>
            </w:pPr>
            <w:r w:rsidRPr="001E2940">
              <w:t>3,2</w:t>
            </w:r>
          </w:p>
        </w:tc>
        <w:tc>
          <w:tcPr>
            <w:tcW w:w="0" w:type="auto"/>
          </w:tcPr>
          <w:p w:rsidR="004D38C7" w:rsidRPr="001E2940" w:rsidRDefault="004D38C7" w:rsidP="00877F90">
            <w:pPr>
              <w:spacing w:line="360" w:lineRule="auto"/>
              <w:jc w:val="both"/>
            </w:pPr>
            <w:r w:rsidRPr="001E2940">
              <w:t>&lt; 5</w:t>
            </w:r>
          </w:p>
        </w:tc>
        <w:tc>
          <w:tcPr>
            <w:tcW w:w="0" w:type="auto"/>
          </w:tcPr>
          <w:p w:rsidR="004D38C7" w:rsidRPr="001E2940" w:rsidRDefault="004D38C7" w:rsidP="00877F90">
            <w:pPr>
              <w:spacing w:line="360" w:lineRule="auto"/>
              <w:jc w:val="both"/>
            </w:pPr>
            <w:r w:rsidRPr="001E2940">
              <w:t>250</w:t>
            </w:r>
          </w:p>
        </w:tc>
      </w:tr>
    </w:tbl>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Для выбранного трансформатора и заданной схемы соединения вентилей определяем фактическое значение Е</w:t>
      </w:r>
      <w:r w:rsidRPr="001E2940">
        <w:rPr>
          <w:sz w:val="28"/>
          <w:szCs w:val="28"/>
          <w:vertAlign w:val="subscript"/>
        </w:rPr>
        <w:t>d0</w:t>
      </w:r>
      <w:r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59" type="#_x0000_t75" style="width:263.25pt;height:21.75pt">
            <v:imagedata r:id="rId41"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значение </w:t>
      </w:r>
      <w:r w:rsidRPr="001E2940">
        <w:rPr>
          <w:i/>
          <w:iCs/>
          <w:sz w:val="28"/>
          <w:szCs w:val="28"/>
          <w:lang w:val="en-US"/>
        </w:rPr>
        <w:t>K</w:t>
      </w:r>
      <w:r w:rsidRPr="001E2940">
        <w:rPr>
          <w:i/>
          <w:iCs/>
          <w:sz w:val="28"/>
          <w:szCs w:val="28"/>
          <w:vertAlign w:val="subscript"/>
        </w:rPr>
        <w:t>СХ.Л</w:t>
      </w:r>
      <w:r w:rsidRPr="001E2940">
        <w:rPr>
          <w:i/>
          <w:iCs/>
          <w:sz w:val="28"/>
          <w:szCs w:val="28"/>
        </w:rPr>
        <w:t>=1,35</w:t>
      </w:r>
      <w:r w:rsidRPr="001E2940">
        <w:rPr>
          <w:sz w:val="28"/>
          <w:szCs w:val="28"/>
        </w:rPr>
        <w:t xml:space="preserve"> – для мостовой схемы,</w:t>
      </w:r>
      <w:r w:rsidR="00877F90" w:rsidRPr="001E2940">
        <w:rPr>
          <w:sz w:val="28"/>
          <w:szCs w:val="28"/>
        </w:rPr>
        <w:t xml:space="preserve"> </w:t>
      </w:r>
      <w:r w:rsidRPr="001E2940">
        <w:rPr>
          <w:sz w:val="28"/>
          <w:szCs w:val="28"/>
        </w:rPr>
        <w:t>или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60" type="#_x0000_t75" style="width:270.75pt;height:36.75pt">
            <v:imagedata r:id="rId42"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значение </w:t>
      </w:r>
      <w:r w:rsidRPr="001E2940">
        <w:rPr>
          <w:i/>
          <w:iCs/>
          <w:sz w:val="28"/>
          <w:szCs w:val="28"/>
          <w:lang w:val="en-US"/>
        </w:rPr>
        <w:t>K</w:t>
      </w:r>
      <w:r w:rsidRPr="001E2940">
        <w:rPr>
          <w:i/>
          <w:iCs/>
          <w:sz w:val="28"/>
          <w:szCs w:val="28"/>
          <w:vertAlign w:val="subscript"/>
        </w:rPr>
        <w:t>СХ.Ф</w:t>
      </w:r>
      <w:r w:rsidRPr="001E2940">
        <w:rPr>
          <w:i/>
          <w:iCs/>
          <w:sz w:val="28"/>
          <w:szCs w:val="28"/>
        </w:rPr>
        <w:t>=2,34</w:t>
      </w:r>
      <w:r w:rsidRPr="001E2940">
        <w:rPr>
          <w:sz w:val="28"/>
          <w:szCs w:val="28"/>
        </w:rPr>
        <w:t xml:space="preserve"> – для мостовой схемы.</w:t>
      </w:r>
    </w:p>
    <w:p w:rsidR="004D38C7" w:rsidRPr="001E2940" w:rsidRDefault="004D38C7" w:rsidP="00877F90">
      <w:pPr>
        <w:spacing w:line="360" w:lineRule="auto"/>
        <w:ind w:firstLine="709"/>
        <w:jc w:val="both"/>
        <w:rPr>
          <w:sz w:val="28"/>
          <w:szCs w:val="28"/>
        </w:rPr>
      </w:pPr>
      <w:r w:rsidRPr="001E2940">
        <w:rPr>
          <w:sz w:val="28"/>
          <w:szCs w:val="28"/>
        </w:rPr>
        <w:t>Фактическое фазное напряжение вторичной обмотки трансформатора: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61" type="#_x0000_t75" style="width:189pt;height:36.75pt">
            <v:imagedata r:id="rId43"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62" type="#_x0000_t75" style="width:24.75pt;height:21.75pt">
            <v:imagedata r:id="rId44" o:title=""/>
          </v:shape>
        </w:pict>
      </w:r>
      <w:r w:rsidRPr="001E2940">
        <w:rPr>
          <w:sz w:val="28"/>
          <w:szCs w:val="28"/>
        </w:rPr>
        <w:t xml:space="preserve"> - фактическое значение напряжения условного холостого хода тиристорного преобразователя.</w:t>
      </w:r>
    </w:p>
    <w:p w:rsidR="004D38C7" w:rsidRPr="001E2940" w:rsidRDefault="004D38C7" w:rsidP="00877F90">
      <w:pPr>
        <w:spacing w:line="360" w:lineRule="auto"/>
        <w:ind w:firstLine="709"/>
        <w:jc w:val="both"/>
        <w:rPr>
          <w:sz w:val="28"/>
          <w:szCs w:val="28"/>
        </w:rPr>
      </w:pPr>
      <w:r w:rsidRPr="001E2940">
        <w:rPr>
          <w:sz w:val="28"/>
          <w:szCs w:val="28"/>
        </w:rPr>
        <w:t>Теоретическое значение тока вторичной обмотки определяется на основе методики, изложенной в методических указаниях [1]:</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63" type="#_x0000_t75" style="width:189pt;height:21.75pt">
            <v:imagedata r:id="rId45"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64" type="#_x0000_t75" style="width:45pt;height:21.75pt">
            <v:imagedata r:id="rId34" o:title=""/>
          </v:shape>
        </w:pict>
      </w:r>
      <w:r w:rsidRPr="001E2940">
        <w:rPr>
          <w:sz w:val="28"/>
          <w:szCs w:val="28"/>
        </w:rPr>
        <w:t xml:space="preserve"> – ток нагрузки, </w:t>
      </w:r>
      <w:r w:rsidR="002434A5">
        <w:rPr>
          <w:sz w:val="28"/>
          <w:szCs w:val="28"/>
        </w:rPr>
        <w:pict>
          <v:shape id="_x0000_i1065" type="#_x0000_t75" style="width:63.75pt;height:21.75pt">
            <v:imagedata r:id="rId35" o:title=""/>
          </v:shape>
        </w:pict>
      </w:r>
      <w:r w:rsidRPr="001E2940">
        <w:rPr>
          <w:sz w:val="28"/>
          <w:szCs w:val="28"/>
        </w:rPr>
        <w:t>;</w:t>
      </w:r>
    </w:p>
    <w:p w:rsidR="004D38C7" w:rsidRPr="001E2940" w:rsidRDefault="004D38C7" w:rsidP="00877F90">
      <w:pPr>
        <w:spacing w:line="360" w:lineRule="auto"/>
        <w:ind w:firstLine="709"/>
        <w:jc w:val="both"/>
        <w:rPr>
          <w:sz w:val="28"/>
          <w:szCs w:val="28"/>
        </w:rPr>
      </w:pPr>
      <w:r w:rsidRPr="001E2940">
        <w:rPr>
          <w:i/>
          <w:iCs/>
          <w:sz w:val="28"/>
          <w:szCs w:val="28"/>
        </w:rPr>
        <w:t>К</w:t>
      </w:r>
      <w:r w:rsidRPr="001E2940">
        <w:rPr>
          <w:i/>
          <w:iCs/>
          <w:sz w:val="28"/>
          <w:szCs w:val="28"/>
          <w:vertAlign w:val="subscript"/>
        </w:rPr>
        <w:t>Т2</w:t>
      </w:r>
      <w:r w:rsidRPr="001E2940">
        <w:rPr>
          <w:i/>
          <w:iCs/>
          <w:sz w:val="28"/>
          <w:szCs w:val="28"/>
        </w:rPr>
        <w:t xml:space="preserve"> </w:t>
      </w:r>
      <w:r w:rsidRPr="001E2940">
        <w:rPr>
          <w:sz w:val="28"/>
          <w:szCs w:val="28"/>
        </w:rPr>
        <w:t xml:space="preserve">– коэффициент схемы по току вторичной обмотки; </w:t>
      </w:r>
      <w:r w:rsidR="002434A5">
        <w:rPr>
          <w:sz w:val="28"/>
          <w:szCs w:val="28"/>
        </w:rPr>
        <w:pict>
          <v:shape id="_x0000_i1066" type="#_x0000_t75" style="width:66.75pt;height:21pt">
            <v:imagedata r:id="rId46" o:title=""/>
          </v:shape>
        </w:pic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Ток вторичной обмотки: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67" type="#_x0000_t75" style="width:176.25pt;height:21.75pt">
            <v:imagedata r:id="rId47"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68" type="#_x0000_t75" style="width:1in;height:21pt">
            <v:imagedata r:id="rId48" o:title=""/>
          </v:shape>
        </w:pict>
      </w:r>
      <w:r w:rsidRPr="001E2940">
        <w:rPr>
          <w:sz w:val="28"/>
          <w:szCs w:val="28"/>
        </w:rPr>
        <w:t xml:space="preserve"> – коэффициент, характеризующий отклонение формы тока от прямоугольной.</w:t>
      </w:r>
    </w:p>
    <w:p w:rsidR="004D38C7" w:rsidRPr="001E2940" w:rsidRDefault="004D38C7" w:rsidP="00877F90">
      <w:pPr>
        <w:spacing w:line="360" w:lineRule="auto"/>
        <w:ind w:firstLine="709"/>
        <w:jc w:val="both"/>
        <w:rPr>
          <w:sz w:val="28"/>
          <w:szCs w:val="28"/>
        </w:rPr>
      </w:pPr>
      <w:r w:rsidRPr="001E2940">
        <w:rPr>
          <w:sz w:val="28"/>
          <w:szCs w:val="28"/>
        </w:rPr>
        <w:t>Коэффициент трансформации: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69" type="#_x0000_t75" style="width:186.75pt;height:56.25pt">
            <v:imagedata r:id="rId49"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U</w:t>
      </w:r>
      <w:r w:rsidRPr="001E2940">
        <w:rPr>
          <w:i/>
          <w:iCs/>
          <w:sz w:val="28"/>
          <w:szCs w:val="28"/>
          <w:vertAlign w:val="subscript"/>
        </w:rPr>
        <w:t>1Ф</w:t>
      </w:r>
      <w:r w:rsidRPr="001E2940">
        <w:rPr>
          <w:sz w:val="28"/>
          <w:szCs w:val="28"/>
        </w:rPr>
        <w:t xml:space="preserve"> – фазное напряжение на первичной обмотке, </w:t>
      </w:r>
      <w:r w:rsidRPr="001E2940">
        <w:rPr>
          <w:i/>
          <w:iCs/>
          <w:sz w:val="28"/>
          <w:szCs w:val="28"/>
        </w:rPr>
        <w:t>U</w:t>
      </w:r>
      <w:r w:rsidRPr="001E2940">
        <w:rPr>
          <w:i/>
          <w:iCs/>
          <w:sz w:val="28"/>
          <w:szCs w:val="28"/>
          <w:vertAlign w:val="subscript"/>
        </w:rPr>
        <w:t>1Ф</w:t>
      </w:r>
      <w:r w:rsidRPr="001E2940">
        <w:rPr>
          <w:i/>
          <w:iCs/>
          <w:sz w:val="28"/>
          <w:szCs w:val="28"/>
        </w:rPr>
        <w:t>=220 В;</w:t>
      </w:r>
    </w:p>
    <w:p w:rsidR="004D38C7" w:rsidRPr="001E2940" w:rsidRDefault="004D38C7" w:rsidP="00877F90">
      <w:pPr>
        <w:spacing w:line="360" w:lineRule="auto"/>
        <w:ind w:firstLine="709"/>
        <w:jc w:val="both"/>
        <w:rPr>
          <w:i/>
          <w:iCs/>
          <w:sz w:val="28"/>
          <w:szCs w:val="28"/>
        </w:rPr>
      </w:pPr>
      <w:r w:rsidRPr="001E2940">
        <w:rPr>
          <w:i/>
          <w:iCs/>
          <w:sz w:val="28"/>
          <w:szCs w:val="28"/>
        </w:rPr>
        <w:t>U</w:t>
      </w:r>
      <w:r w:rsidRPr="001E2940">
        <w:rPr>
          <w:i/>
          <w:iCs/>
          <w:sz w:val="28"/>
          <w:szCs w:val="28"/>
          <w:vertAlign w:val="subscript"/>
        </w:rPr>
        <w:t>2Ф</w:t>
      </w:r>
      <w:r w:rsidRPr="001E2940">
        <w:rPr>
          <w:i/>
          <w:iCs/>
          <w:sz w:val="28"/>
          <w:szCs w:val="28"/>
        </w:rPr>
        <w:t xml:space="preserve"> </w:t>
      </w:r>
      <w:r w:rsidRPr="001E2940">
        <w:rPr>
          <w:sz w:val="28"/>
          <w:szCs w:val="28"/>
        </w:rPr>
        <w:t xml:space="preserve">– фазное напряжение на вторичной обмотке, </w:t>
      </w:r>
      <w:r w:rsidRPr="001E2940">
        <w:rPr>
          <w:i/>
          <w:iCs/>
          <w:sz w:val="28"/>
          <w:szCs w:val="28"/>
        </w:rPr>
        <w:t>U</w:t>
      </w:r>
      <w:r w:rsidRPr="001E2940">
        <w:rPr>
          <w:i/>
          <w:iCs/>
          <w:sz w:val="28"/>
          <w:szCs w:val="28"/>
          <w:vertAlign w:val="subscript"/>
        </w:rPr>
        <w:t>2Ф</w:t>
      </w:r>
      <w:r w:rsidRPr="001E2940">
        <w:rPr>
          <w:i/>
          <w:iCs/>
          <w:sz w:val="28"/>
          <w:szCs w:val="28"/>
        </w:rPr>
        <w:t>=154,73 В;</w:t>
      </w:r>
    </w:p>
    <w:p w:rsidR="004D38C7" w:rsidRPr="001E2940" w:rsidRDefault="004D38C7" w:rsidP="00877F90">
      <w:pPr>
        <w:spacing w:line="360" w:lineRule="auto"/>
        <w:ind w:firstLine="709"/>
        <w:jc w:val="both"/>
        <w:rPr>
          <w:sz w:val="28"/>
          <w:szCs w:val="28"/>
        </w:rPr>
      </w:pPr>
      <w:r w:rsidRPr="001E2940">
        <w:rPr>
          <w:sz w:val="28"/>
          <w:szCs w:val="28"/>
        </w:rPr>
        <w:t>Теоретическое значение тока первичной обмотки: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70" type="#_x0000_t75" style="width:204.75pt;height:42pt">
            <v:imagedata r:id="rId50"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К</w:t>
      </w:r>
      <w:r w:rsidRPr="001E2940">
        <w:rPr>
          <w:i/>
          <w:iCs/>
          <w:sz w:val="28"/>
          <w:szCs w:val="28"/>
          <w:vertAlign w:val="subscript"/>
        </w:rPr>
        <w:t>Т1</w:t>
      </w:r>
      <w:r w:rsidRPr="001E2940">
        <w:rPr>
          <w:sz w:val="28"/>
          <w:szCs w:val="28"/>
        </w:rPr>
        <w:t xml:space="preserve"> – коэффициент схемы по току первичной обмотки, </w:t>
      </w:r>
      <w:r w:rsidRPr="001E2940">
        <w:rPr>
          <w:i/>
          <w:iCs/>
          <w:sz w:val="28"/>
          <w:szCs w:val="28"/>
        </w:rPr>
        <w:t>К</w:t>
      </w:r>
      <w:r w:rsidRPr="001E2940">
        <w:rPr>
          <w:i/>
          <w:iCs/>
          <w:sz w:val="28"/>
          <w:szCs w:val="28"/>
          <w:vertAlign w:val="subscript"/>
        </w:rPr>
        <w:t>Т1</w:t>
      </w:r>
      <w:r w:rsidRPr="001E2940">
        <w:rPr>
          <w:i/>
          <w:iCs/>
          <w:sz w:val="28"/>
          <w:szCs w:val="28"/>
        </w:rPr>
        <w:t>=0,815</w:t>
      </w:r>
    </w:p>
    <w:p w:rsidR="004D38C7" w:rsidRPr="001E2940" w:rsidRDefault="004D38C7" w:rsidP="00877F90">
      <w:pPr>
        <w:spacing w:line="360" w:lineRule="auto"/>
        <w:ind w:firstLine="709"/>
        <w:jc w:val="both"/>
        <w:rPr>
          <w:sz w:val="28"/>
          <w:szCs w:val="28"/>
        </w:rPr>
      </w:pPr>
      <w:r w:rsidRPr="001E2940">
        <w:rPr>
          <w:sz w:val="28"/>
          <w:szCs w:val="28"/>
        </w:rPr>
        <w:t>Ток первичной обмотки: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71" type="#_x0000_t75" style="width:174pt;height:21.75pt">
            <v:imagedata r:id="rId51"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center"/>
        <w:rPr>
          <w:caps/>
          <w:sz w:val="28"/>
          <w:szCs w:val="28"/>
        </w:rPr>
      </w:pPr>
      <w:bookmarkStart w:id="1" w:name="_Toc132039369"/>
      <w:r w:rsidRPr="001E2940">
        <w:rPr>
          <w:b/>
          <w:bCs/>
          <w:caps/>
          <w:sz w:val="28"/>
          <w:szCs w:val="28"/>
        </w:rPr>
        <w:t xml:space="preserve">1.2 </w:t>
      </w:r>
      <w:bookmarkEnd w:id="1"/>
      <w:r w:rsidRPr="001E2940">
        <w:rPr>
          <w:b/>
          <w:bCs/>
          <w:caps/>
          <w:sz w:val="28"/>
          <w:szCs w:val="28"/>
        </w:rPr>
        <w:t>Расчёт и выбор тиристоров для силовых вентильных блоков</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Для выбора вентилей определяется среднее значение тока вентиля [1]:</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72" type="#_x0000_t75" style="width:90pt;height:21.75pt" fillcolor="window">
            <v:imagedata r:id="rId52" o:title=""/>
          </v:shape>
        </w:pict>
      </w:r>
    </w:p>
    <w:p w:rsidR="00877F90" w:rsidRPr="001E2940" w:rsidRDefault="00877F90" w:rsidP="00877F90">
      <w:pPr>
        <w:spacing w:line="360" w:lineRule="auto"/>
        <w:ind w:firstLine="709"/>
        <w:jc w:val="both"/>
        <w:rPr>
          <w:sz w:val="28"/>
          <w:szCs w:val="28"/>
        </w:rPr>
      </w:pPr>
    </w:p>
    <w:p w:rsidR="002839A9" w:rsidRPr="001E2940" w:rsidRDefault="004D38C7" w:rsidP="00877F90">
      <w:pPr>
        <w:spacing w:line="360" w:lineRule="auto"/>
        <w:ind w:firstLine="709"/>
        <w:jc w:val="both"/>
        <w:rPr>
          <w:i/>
          <w:iCs/>
          <w:sz w:val="28"/>
          <w:szCs w:val="28"/>
        </w:rPr>
      </w:pPr>
      <w:r w:rsidRPr="001E2940">
        <w:rPr>
          <w:sz w:val="28"/>
          <w:szCs w:val="28"/>
        </w:rPr>
        <w:t>где</w:t>
      </w:r>
      <w:r w:rsidR="002839A9" w:rsidRPr="001E2940">
        <w:rPr>
          <w:sz w:val="28"/>
          <w:szCs w:val="28"/>
        </w:rPr>
        <w:t xml:space="preserve"> </w:t>
      </w:r>
      <w:r w:rsidRPr="001E2940">
        <w:rPr>
          <w:i/>
          <w:iCs/>
          <w:sz w:val="28"/>
          <w:szCs w:val="28"/>
        </w:rPr>
        <w:t>К</w:t>
      </w:r>
      <w:r w:rsidRPr="001E2940">
        <w:rPr>
          <w:i/>
          <w:iCs/>
          <w:sz w:val="28"/>
          <w:szCs w:val="28"/>
          <w:vertAlign w:val="subscript"/>
        </w:rPr>
        <w:t>ТВ</w:t>
      </w:r>
      <w:r w:rsidRPr="001E2940">
        <w:rPr>
          <w:sz w:val="28"/>
          <w:szCs w:val="28"/>
        </w:rPr>
        <w:t xml:space="preserve"> – коэффициент схемы по среднему току вентиля, </w:t>
      </w:r>
      <w:r w:rsidRPr="001E2940">
        <w:rPr>
          <w:i/>
          <w:iCs/>
          <w:sz w:val="28"/>
          <w:szCs w:val="28"/>
        </w:rPr>
        <w:t>К</w:t>
      </w:r>
      <w:r w:rsidRPr="001E2940">
        <w:rPr>
          <w:i/>
          <w:iCs/>
          <w:sz w:val="28"/>
          <w:szCs w:val="28"/>
          <w:vertAlign w:val="subscript"/>
        </w:rPr>
        <w:t>ТВ</w:t>
      </w:r>
      <w:r w:rsidRPr="001E2940">
        <w:rPr>
          <w:sz w:val="28"/>
          <w:szCs w:val="28"/>
        </w:rPr>
        <w:t>=0,333</w:t>
      </w:r>
      <w:r w:rsidRPr="001E2940">
        <w:rPr>
          <w:i/>
          <w:iCs/>
          <w:sz w:val="28"/>
          <w:szCs w:val="28"/>
        </w:rPr>
        <w:t>.</w:t>
      </w:r>
      <w:r w:rsidR="002839A9" w:rsidRPr="001E2940">
        <w:rPr>
          <w:i/>
          <w:iCs/>
          <w:sz w:val="28"/>
          <w:szCs w:val="28"/>
        </w:rPr>
        <w:t xml:space="preserve"> </w:t>
      </w:r>
    </w:p>
    <w:p w:rsidR="002839A9" w:rsidRPr="001E2940" w:rsidRDefault="002839A9" w:rsidP="00877F90">
      <w:pPr>
        <w:spacing w:line="360" w:lineRule="auto"/>
        <w:ind w:firstLine="709"/>
        <w:jc w:val="both"/>
        <w:rPr>
          <w:i/>
          <w:iCs/>
          <w:sz w:val="28"/>
          <w:szCs w:val="28"/>
        </w:rPr>
      </w:pPr>
    </w:p>
    <w:p w:rsidR="004D38C7" w:rsidRPr="001E2940" w:rsidRDefault="004D38C7" w:rsidP="00877F90">
      <w:pPr>
        <w:spacing w:line="360" w:lineRule="auto"/>
        <w:ind w:firstLine="709"/>
        <w:jc w:val="both"/>
        <w:rPr>
          <w:sz w:val="28"/>
          <w:szCs w:val="28"/>
        </w:rPr>
      </w:pPr>
      <w:r w:rsidRPr="001E2940">
        <w:rPr>
          <w:sz w:val="28"/>
          <w:szCs w:val="28"/>
        </w:rPr>
        <w:t>Тогда</w:t>
      </w:r>
      <w:r w:rsidR="002839A9" w:rsidRPr="001E2940">
        <w:rPr>
          <w:sz w:val="28"/>
          <w:szCs w:val="28"/>
        </w:rPr>
        <w:t xml:space="preserve"> </w:t>
      </w:r>
      <w:r w:rsidR="002434A5">
        <w:rPr>
          <w:sz w:val="28"/>
          <w:szCs w:val="28"/>
        </w:rPr>
        <w:pict>
          <v:shape id="_x0000_i1073" type="#_x0000_t75" style="width:186pt;height:21.75pt" fillcolor="window">
            <v:imagedata r:id="rId53" o:title=""/>
          </v:shape>
        </w:pict>
      </w:r>
      <w:r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Номинальный ток вентиля: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74" type="#_x0000_t75" style="width:191.25pt;height:21pt" fillcolor="window">
            <v:imagedata r:id="rId54"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где</w:t>
      </w:r>
      <w:r w:rsidR="002839A9" w:rsidRPr="001E2940">
        <w:rPr>
          <w:sz w:val="28"/>
          <w:szCs w:val="28"/>
        </w:rPr>
        <w:t xml:space="preserve"> </w:t>
      </w:r>
      <w:r w:rsidRPr="001E2940">
        <w:rPr>
          <w:i/>
          <w:iCs/>
          <w:sz w:val="28"/>
          <w:szCs w:val="28"/>
        </w:rPr>
        <w:t>К</w:t>
      </w:r>
      <w:r w:rsidRPr="001E2940">
        <w:rPr>
          <w:i/>
          <w:iCs/>
          <w:sz w:val="28"/>
          <w:szCs w:val="28"/>
          <w:vertAlign w:val="subscript"/>
        </w:rPr>
        <w:t>В</w:t>
      </w:r>
      <w:r w:rsidRPr="001E2940">
        <w:rPr>
          <w:sz w:val="28"/>
          <w:szCs w:val="28"/>
        </w:rPr>
        <w:t>=(2 ... 2,5) – коэффициент запаса, выбираемый исходя из надежности</w:t>
      </w:r>
      <w:r w:rsidR="002839A9" w:rsidRPr="001E2940">
        <w:rPr>
          <w:sz w:val="28"/>
          <w:szCs w:val="28"/>
        </w:rPr>
        <w:t xml:space="preserve"> </w:t>
      </w:r>
      <w:r w:rsidRPr="001E2940">
        <w:rPr>
          <w:sz w:val="28"/>
          <w:szCs w:val="28"/>
        </w:rPr>
        <w:t>работы вентиля с учетом пусковых токов.</w:t>
      </w:r>
    </w:p>
    <w:p w:rsidR="004D38C7" w:rsidRPr="001E2940" w:rsidRDefault="004D38C7" w:rsidP="00877F90">
      <w:pPr>
        <w:spacing w:line="360" w:lineRule="auto"/>
        <w:ind w:firstLine="709"/>
        <w:jc w:val="both"/>
        <w:rPr>
          <w:sz w:val="28"/>
          <w:szCs w:val="28"/>
        </w:rPr>
      </w:pPr>
      <w:r w:rsidRPr="001E2940">
        <w:rPr>
          <w:sz w:val="28"/>
          <w:szCs w:val="28"/>
        </w:rPr>
        <w:t>Величина тока, проходящего через вентиль при коротком замыкании на стороне постоянного тока,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75" type="#_x0000_t75" style="width:213pt;height:38.25pt" fillcolor="window">
            <v:imagedata r:id="rId55"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Полагая, что кратковременный допустимый ток, протекающий через вентиль не должен превышать 15-кратного значения номинального тока, найдем номинальный ток вентиля: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76" type="#_x0000_t75" style="width:162.75pt;height:35.25pt" fillcolor="window">
            <v:imagedata r:id="rId56"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Максимальная величина обратного напряжения, прикладываемого к вентилю, определяется по соотношению:</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77" type="#_x0000_t75" style="width:354pt;height:21.75pt" fillcolor="window">
            <v:imagedata r:id="rId57"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где</w:t>
      </w:r>
      <w:r w:rsidR="002839A9" w:rsidRPr="001E2940">
        <w:rPr>
          <w:sz w:val="28"/>
          <w:szCs w:val="28"/>
        </w:rPr>
        <w:t xml:space="preserve"> </w:t>
      </w:r>
      <w:r w:rsidRPr="001E2940">
        <w:rPr>
          <w:i/>
          <w:iCs/>
          <w:sz w:val="28"/>
          <w:szCs w:val="28"/>
        </w:rPr>
        <w:t>К</w:t>
      </w:r>
      <w:r w:rsidRPr="001E2940">
        <w:rPr>
          <w:i/>
          <w:iCs/>
          <w:sz w:val="28"/>
          <w:szCs w:val="28"/>
          <w:vertAlign w:val="subscript"/>
        </w:rPr>
        <w:t>НВ</w:t>
      </w:r>
      <w:r w:rsidRPr="001E2940">
        <w:rPr>
          <w:sz w:val="28"/>
          <w:szCs w:val="28"/>
        </w:rPr>
        <w:t xml:space="preserve"> – коэффициент схемы по максимальному напряжению вентиля, </w:t>
      </w:r>
      <w:r w:rsidRPr="001E2940">
        <w:rPr>
          <w:i/>
          <w:iCs/>
          <w:sz w:val="28"/>
          <w:szCs w:val="28"/>
        </w:rPr>
        <w:t>К</w:t>
      </w:r>
      <w:r w:rsidRPr="001E2940">
        <w:rPr>
          <w:i/>
          <w:iCs/>
          <w:sz w:val="28"/>
          <w:szCs w:val="28"/>
          <w:vertAlign w:val="subscript"/>
        </w:rPr>
        <w:t>Н.В</w:t>
      </w:r>
      <w:r w:rsidRPr="001E2940">
        <w:rPr>
          <w:i/>
          <w:iCs/>
          <w:sz w:val="28"/>
          <w:szCs w:val="28"/>
        </w:rPr>
        <w:t>=</w:t>
      </w:r>
      <w:r w:rsidRPr="001E2940">
        <w:rPr>
          <w:sz w:val="28"/>
          <w:szCs w:val="28"/>
        </w:rPr>
        <w:t>1,065;</w:t>
      </w:r>
    </w:p>
    <w:p w:rsidR="004D38C7" w:rsidRPr="001E2940" w:rsidRDefault="002434A5" w:rsidP="00877F90">
      <w:pPr>
        <w:spacing w:line="360" w:lineRule="auto"/>
        <w:ind w:firstLine="709"/>
        <w:jc w:val="both"/>
        <w:rPr>
          <w:sz w:val="28"/>
          <w:szCs w:val="28"/>
        </w:rPr>
      </w:pPr>
      <w:r>
        <w:rPr>
          <w:sz w:val="28"/>
          <w:szCs w:val="28"/>
        </w:rPr>
        <w:pict>
          <v:shape id="_x0000_i1078" type="#_x0000_t75" style="width:71.25pt;height:21.75pt">
            <v:imagedata r:id="rId58" o:title=""/>
          </v:shape>
        </w:pict>
      </w:r>
      <w:r w:rsidR="004D38C7" w:rsidRPr="001E2940">
        <w:rPr>
          <w:sz w:val="28"/>
          <w:szCs w:val="28"/>
        </w:rPr>
        <w:t xml:space="preserve"> – коэффициенты, </w:t>
      </w:r>
      <w:r>
        <w:rPr>
          <w:sz w:val="28"/>
          <w:szCs w:val="28"/>
        </w:rPr>
        <w:pict>
          <v:shape id="_x0000_i1079" type="#_x0000_t75" style="width:125.25pt;height:24pt" fillcolor="window">
            <v:imagedata r:id="rId59"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По большему из двух полученных значений номинального тока и максимальному обратному напряжению принимаем в качестве вентиля тиристор низкочастотный типа Т132-40 параметры которого представлены в таблице 1.2.</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1.2 – Параметры тиристора Т132-40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323"/>
        <w:gridCol w:w="945"/>
        <w:gridCol w:w="1342"/>
        <w:gridCol w:w="1234"/>
        <w:gridCol w:w="892"/>
      </w:tblGrid>
      <w:tr w:rsidR="004D38C7" w:rsidRPr="001E2940">
        <w:tc>
          <w:tcPr>
            <w:tcW w:w="0" w:type="auto"/>
          </w:tcPr>
          <w:p w:rsidR="004D38C7" w:rsidRPr="001E2940" w:rsidRDefault="004D38C7" w:rsidP="00877F90">
            <w:pPr>
              <w:spacing w:line="360" w:lineRule="auto"/>
              <w:jc w:val="both"/>
            </w:pPr>
            <w:r w:rsidRPr="001E2940">
              <w:rPr>
                <w:lang w:val="en-US"/>
              </w:rPr>
              <w:t>I</w:t>
            </w:r>
            <w:r w:rsidRPr="001E2940">
              <w:rPr>
                <w:vertAlign w:val="subscript"/>
              </w:rPr>
              <w:t>ОТКР.МАКС</w:t>
            </w:r>
            <w:r w:rsidRPr="001E2940">
              <w:t>, А</w:t>
            </w:r>
          </w:p>
        </w:tc>
        <w:tc>
          <w:tcPr>
            <w:tcW w:w="0" w:type="auto"/>
          </w:tcPr>
          <w:p w:rsidR="004D38C7" w:rsidRPr="001E2940" w:rsidRDefault="004D38C7" w:rsidP="00877F90">
            <w:pPr>
              <w:spacing w:line="360" w:lineRule="auto"/>
              <w:jc w:val="both"/>
            </w:pPr>
            <w:r w:rsidRPr="001E2940">
              <w:rPr>
                <w:lang w:val="en-US"/>
              </w:rPr>
              <w:t>I</w:t>
            </w:r>
            <w:r w:rsidRPr="001E2940">
              <w:rPr>
                <w:vertAlign w:val="subscript"/>
              </w:rPr>
              <w:t>ЗКР.МАКС</w:t>
            </w:r>
            <w:r w:rsidRPr="001E2940">
              <w:t xml:space="preserve">, </w:t>
            </w:r>
            <w:r w:rsidRPr="001E2940">
              <w:rPr>
                <w:lang w:val="en-US"/>
              </w:rPr>
              <w:t>m</w:t>
            </w:r>
            <w:r w:rsidRPr="001E2940">
              <w:t>А</w:t>
            </w:r>
          </w:p>
        </w:tc>
        <w:tc>
          <w:tcPr>
            <w:tcW w:w="0" w:type="auto"/>
          </w:tcPr>
          <w:p w:rsidR="004D38C7" w:rsidRPr="001E2940" w:rsidRDefault="004D38C7" w:rsidP="00877F90">
            <w:pPr>
              <w:spacing w:line="360" w:lineRule="auto"/>
              <w:jc w:val="both"/>
            </w:pPr>
            <w:r w:rsidRPr="001E2940">
              <w:rPr>
                <w:lang w:val="en-US"/>
              </w:rPr>
              <w:t>I</w:t>
            </w:r>
            <w:r w:rsidRPr="001E2940">
              <w:rPr>
                <w:vertAlign w:val="subscript"/>
              </w:rPr>
              <w:t>ВКЛ</w:t>
            </w:r>
            <w:r w:rsidRPr="001E2940">
              <w:t xml:space="preserve">, </w:t>
            </w:r>
            <w:r w:rsidRPr="001E2940">
              <w:rPr>
                <w:lang w:val="en-US"/>
              </w:rPr>
              <w:t>m</w:t>
            </w:r>
            <w:r w:rsidRPr="001E2940">
              <w:t>А</w:t>
            </w:r>
          </w:p>
        </w:tc>
        <w:tc>
          <w:tcPr>
            <w:tcW w:w="0" w:type="auto"/>
          </w:tcPr>
          <w:p w:rsidR="004D38C7" w:rsidRPr="001E2940" w:rsidRDefault="004D38C7" w:rsidP="00877F90">
            <w:pPr>
              <w:spacing w:line="360" w:lineRule="auto"/>
              <w:jc w:val="both"/>
            </w:pPr>
            <w:r w:rsidRPr="001E2940">
              <w:rPr>
                <w:lang w:val="en-US"/>
              </w:rPr>
              <w:t>U</w:t>
            </w:r>
            <w:r w:rsidRPr="001E2940">
              <w:rPr>
                <w:vertAlign w:val="subscript"/>
              </w:rPr>
              <w:t>ОТКР.МАКС</w:t>
            </w:r>
            <w:r w:rsidRPr="001E2940">
              <w:t>, В</w:t>
            </w:r>
          </w:p>
        </w:tc>
        <w:tc>
          <w:tcPr>
            <w:tcW w:w="0" w:type="auto"/>
          </w:tcPr>
          <w:p w:rsidR="004D38C7" w:rsidRPr="001E2940" w:rsidRDefault="004D38C7" w:rsidP="00877F90">
            <w:pPr>
              <w:spacing w:line="360" w:lineRule="auto"/>
              <w:jc w:val="both"/>
            </w:pPr>
            <w:r w:rsidRPr="001E2940">
              <w:rPr>
                <w:lang w:val="en-US"/>
              </w:rPr>
              <w:t>U</w:t>
            </w:r>
            <w:r w:rsidRPr="001E2940">
              <w:rPr>
                <w:vertAlign w:val="subscript"/>
              </w:rPr>
              <w:t>ЗКР.МАКС</w:t>
            </w:r>
            <w:r w:rsidRPr="001E2940">
              <w:t>, В</w:t>
            </w:r>
          </w:p>
        </w:tc>
        <w:tc>
          <w:tcPr>
            <w:tcW w:w="0" w:type="auto"/>
          </w:tcPr>
          <w:p w:rsidR="004D38C7" w:rsidRPr="001E2940" w:rsidRDefault="004D38C7" w:rsidP="00877F90">
            <w:pPr>
              <w:spacing w:line="360" w:lineRule="auto"/>
              <w:jc w:val="both"/>
            </w:pPr>
            <w:r w:rsidRPr="001E2940">
              <w:rPr>
                <w:lang w:val="en-US"/>
              </w:rPr>
              <w:t>U</w:t>
            </w:r>
            <w:r w:rsidRPr="001E2940">
              <w:rPr>
                <w:vertAlign w:val="subscript"/>
              </w:rPr>
              <w:t>У.ОТ</w:t>
            </w:r>
            <w:r w:rsidRPr="001E2940">
              <w:t>, В</w:t>
            </w:r>
          </w:p>
        </w:tc>
      </w:tr>
      <w:tr w:rsidR="004D38C7" w:rsidRPr="001E2940">
        <w:tc>
          <w:tcPr>
            <w:tcW w:w="0" w:type="auto"/>
          </w:tcPr>
          <w:p w:rsidR="004D38C7" w:rsidRPr="001E2940" w:rsidRDefault="004D38C7" w:rsidP="00877F90">
            <w:pPr>
              <w:spacing w:line="360" w:lineRule="auto"/>
              <w:jc w:val="both"/>
            </w:pPr>
            <w:r w:rsidRPr="001E2940">
              <w:t>40</w:t>
            </w:r>
          </w:p>
        </w:tc>
        <w:tc>
          <w:tcPr>
            <w:tcW w:w="0" w:type="auto"/>
          </w:tcPr>
          <w:p w:rsidR="004D38C7" w:rsidRPr="001E2940" w:rsidRDefault="004D38C7" w:rsidP="00877F90">
            <w:pPr>
              <w:spacing w:line="360" w:lineRule="auto"/>
              <w:jc w:val="both"/>
            </w:pPr>
            <w:r w:rsidRPr="001E2940">
              <w:t>5</w:t>
            </w:r>
          </w:p>
        </w:tc>
        <w:tc>
          <w:tcPr>
            <w:tcW w:w="0" w:type="auto"/>
          </w:tcPr>
          <w:p w:rsidR="004D38C7" w:rsidRPr="001E2940" w:rsidRDefault="004D38C7" w:rsidP="00877F90">
            <w:pPr>
              <w:spacing w:line="360" w:lineRule="auto"/>
              <w:jc w:val="both"/>
            </w:pPr>
            <w:r w:rsidRPr="001E2940">
              <w:t>150</w:t>
            </w:r>
          </w:p>
        </w:tc>
        <w:tc>
          <w:tcPr>
            <w:tcW w:w="0" w:type="auto"/>
          </w:tcPr>
          <w:p w:rsidR="004D38C7" w:rsidRPr="001E2940" w:rsidRDefault="004D38C7" w:rsidP="00877F90">
            <w:pPr>
              <w:spacing w:line="360" w:lineRule="auto"/>
              <w:jc w:val="both"/>
            </w:pPr>
            <w:r w:rsidRPr="001E2940">
              <w:t>1,75</w:t>
            </w:r>
          </w:p>
        </w:tc>
        <w:tc>
          <w:tcPr>
            <w:tcW w:w="0" w:type="auto"/>
          </w:tcPr>
          <w:p w:rsidR="004D38C7" w:rsidRPr="001E2940" w:rsidRDefault="004D38C7" w:rsidP="00877F90">
            <w:pPr>
              <w:spacing w:line="360" w:lineRule="auto"/>
              <w:jc w:val="both"/>
            </w:pPr>
            <w:r w:rsidRPr="001E2940">
              <w:t>100…1200</w:t>
            </w:r>
          </w:p>
        </w:tc>
        <w:tc>
          <w:tcPr>
            <w:tcW w:w="0" w:type="auto"/>
          </w:tcPr>
          <w:p w:rsidR="004D38C7" w:rsidRPr="001E2940" w:rsidRDefault="004D38C7" w:rsidP="00877F90">
            <w:pPr>
              <w:spacing w:line="360" w:lineRule="auto"/>
              <w:jc w:val="both"/>
            </w:pPr>
            <w:r w:rsidRPr="001E2940">
              <w:t>4</w:t>
            </w:r>
          </w:p>
        </w:tc>
      </w:tr>
    </w:tbl>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center"/>
        <w:rPr>
          <w:b/>
          <w:bCs/>
          <w:caps/>
          <w:sz w:val="28"/>
          <w:szCs w:val="28"/>
        </w:rPr>
      </w:pPr>
      <w:bookmarkStart w:id="2" w:name="_Toc132039370"/>
      <w:r w:rsidRPr="001E2940">
        <w:rPr>
          <w:b/>
          <w:bCs/>
          <w:caps/>
          <w:sz w:val="28"/>
          <w:szCs w:val="28"/>
        </w:rPr>
        <w:t xml:space="preserve">1.3 </w:t>
      </w:r>
      <w:bookmarkEnd w:id="2"/>
      <w:r w:rsidRPr="001E2940">
        <w:rPr>
          <w:b/>
          <w:bCs/>
          <w:caps/>
          <w:sz w:val="28"/>
          <w:szCs w:val="28"/>
        </w:rPr>
        <w:t>Определение параметров якорной цепи электропривода</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Активное сопротивление трансформатора, приведенное к цепи выпрямленного тока: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80" type="#_x0000_t75" style="width:203.25pt;height:45.75pt" fillcolor="window">
            <v:imagedata r:id="rId60"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81" type="#_x0000_t75" style="width:24pt;height:21.75pt">
            <v:imagedata r:id="rId61" o:title=""/>
          </v:shape>
        </w:pict>
      </w:r>
      <w:r w:rsidRPr="001E2940">
        <w:rPr>
          <w:sz w:val="28"/>
          <w:szCs w:val="28"/>
        </w:rPr>
        <w:t xml:space="preserve">– мощность короткого замыкания трансформатора, </w:t>
      </w:r>
      <w:r w:rsidR="002434A5">
        <w:rPr>
          <w:sz w:val="28"/>
          <w:szCs w:val="28"/>
        </w:rPr>
        <w:pict>
          <v:shape id="_x0000_i1082" type="#_x0000_t75" style="width:78pt;height:21.75pt">
            <v:imagedata r:id="rId62" o:title=""/>
          </v:shape>
        </w:pict>
      </w:r>
      <w:r w:rsidRPr="001E2940">
        <w:rPr>
          <w:sz w:val="28"/>
          <w:szCs w:val="28"/>
        </w:rPr>
        <w:t xml:space="preserve">; </w:t>
      </w:r>
      <w:r w:rsidRPr="001E2940">
        <w:rPr>
          <w:i/>
          <w:iCs/>
          <w:sz w:val="28"/>
          <w:szCs w:val="28"/>
        </w:rPr>
        <w:t>a</w:t>
      </w:r>
      <w:r w:rsidRPr="001E2940">
        <w:rPr>
          <w:sz w:val="28"/>
          <w:szCs w:val="28"/>
        </w:rPr>
        <w:t xml:space="preserve"> – число параллельных проводов, а=3;</w:t>
      </w:r>
    </w:p>
    <w:p w:rsidR="004D38C7" w:rsidRPr="001E2940" w:rsidRDefault="004D38C7" w:rsidP="00877F90">
      <w:pPr>
        <w:spacing w:line="360" w:lineRule="auto"/>
        <w:ind w:firstLine="709"/>
        <w:jc w:val="both"/>
        <w:rPr>
          <w:sz w:val="28"/>
          <w:szCs w:val="28"/>
        </w:rPr>
      </w:pPr>
      <w:r w:rsidRPr="001E2940">
        <w:rPr>
          <w:i/>
          <w:iCs/>
          <w:sz w:val="28"/>
          <w:szCs w:val="28"/>
        </w:rPr>
        <w:t>m</w:t>
      </w:r>
      <w:r w:rsidRPr="001E2940">
        <w:rPr>
          <w:sz w:val="28"/>
          <w:szCs w:val="28"/>
        </w:rPr>
        <w:t xml:space="preserve"> – число фаз, m=3;</w:t>
      </w:r>
    </w:p>
    <w:p w:rsidR="004D38C7" w:rsidRPr="001E2940" w:rsidRDefault="004D38C7" w:rsidP="00877F90">
      <w:pPr>
        <w:spacing w:line="360" w:lineRule="auto"/>
        <w:ind w:firstLine="709"/>
        <w:jc w:val="both"/>
        <w:rPr>
          <w:i/>
          <w:iCs/>
          <w:sz w:val="28"/>
          <w:szCs w:val="28"/>
        </w:rPr>
      </w:pPr>
      <w:r w:rsidRPr="001E2940">
        <w:rPr>
          <w:i/>
          <w:iCs/>
          <w:sz w:val="28"/>
          <w:szCs w:val="28"/>
        </w:rPr>
        <w:t>I</w:t>
      </w:r>
      <w:r w:rsidRPr="001E2940">
        <w:rPr>
          <w:i/>
          <w:iCs/>
          <w:sz w:val="28"/>
          <w:szCs w:val="28"/>
          <w:vertAlign w:val="subscript"/>
        </w:rPr>
        <w:t>2Л</w:t>
      </w:r>
      <w:r w:rsidRPr="001E2940">
        <w:rPr>
          <w:sz w:val="28"/>
          <w:szCs w:val="28"/>
        </w:rPr>
        <w:t xml:space="preserve"> – выпрямленный ток, </w:t>
      </w:r>
      <w:r w:rsidRPr="001E2940">
        <w:rPr>
          <w:i/>
          <w:iCs/>
          <w:sz w:val="28"/>
          <w:szCs w:val="28"/>
        </w:rPr>
        <w:t>I</w:t>
      </w:r>
      <w:r w:rsidRPr="001E2940">
        <w:rPr>
          <w:i/>
          <w:iCs/>
          <w:sz w:val="28"/>
          <w:szCs w:val="28"/>
          <w:vertAlign w:val="subscript"/>
        </w:rPr>
        <w:t>2Л</w:t>
      </w:r>
      <w:r w:rsidRPr="001E2940">
        <w:rPr>
          <w:i/>
          <w:iCs/>
          <w:sz w:val="28"/>
          <w:szCs w:val="28"/>
        </w:rPr>
        <w:t>=14,8 А.</w:t>
      </w:r>
    </w:p>
    <w:p w:rsidR="004D38C7" w:rsidRPr="001E2940" w:rsidRDefault="004D38C7" w:rsidP="00877F90">
      <w:pPr>
        <w:spacing w:line="360" w:lineRule="auto"/>
        <w:ind w:firstLine="709"/>
        <w:jc w:val="both"/>
        <w:rPr>
          <w:sz w:val="28"/>
          <w:szCs w:val="28"/>
        </w:rPr>
      </w:pPr>
      <w:r w:rsidRPr="001E2940">
        <w:rPr>
          <w:sz w:val="28"/>
          <w:szCs w:val="28"/>
        </w:rPr>
        <w:t>Индуктивное сопротивление трансформатора, приведенное к цепи выпрямленного тока: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83" type="#_x0000_t75" style="width:213pt;height:42pt" fillcolor="window">
            <v:imagedata r:id="rId63"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U</w:t>
      </w:r>
      <w:r w:rsidRPr="001E2940">
        <w:rPr>
          <w:i/>
          <w:iCs/>
          <w:sz w:val="28"/>
          <w:szCs w:val="28"/>
          <w:vertAlign w:val="subscript"/>
        </w:rPr>
        <w:t>L</w:t>
      </w:r>
      <w:r w:rsidRPr="001E2940">
        <w:rPr>
          <w:sz w:val="28"/>
          <w:szCs w:val="28"/>
        </w:rPr>
        <w:t xml:space="preserve"> – индуктивная составляющая напряжения короткого замыкания трансформатора, </w:t>
      </w:r>
      <w:r w:rsidRPr="001E2940">
        <w:rPr>
          <w:i/>
          <w:iCs/>
          <w:sz w:val="28"/>
          <w:szCs w:val="28"/>
        </w:rPr>
        <w:t>U</w:t>
      </w:r>
      <w:r w:rsidRPr="001E2940">
        <w:rPr>
          <w:i/>
          <w:iCs/>
          <w:sz w:val="28"/>
          <w:szCs w:val="28"/>
          <w:vertAlign w:val="subscript"/>
        </w:rPr>
        <w:t>L</w:t>
      </w:r>
      <w:r w:rsidRPr="001E2940">
        <w:rPr>
          <w:i/>
          <w:iCs/>
          <w:sz w:val="28"/>
          <w:szCs w:val="28"/>
        </w:rPr>
        <w:t>=0,05.</w:t>
      </w:r>
    </w:p>
    <w:p w:rsidR="004D38C7" w:rsidRPr="001E2940" w:rsidRDefault="004D38C7" w:rsidP="00877F90">
      <w:pPr>
        <w:spacing w:line="360" w:lineRule="auto"/>
        <w:ind w:firstLine="709"/>
        <w:jc w:val="both"/>
        <w:rPr>
          <w:sz w:val="28"/>
          <w:szCs w:val="28"/>
        </w:rPr>
      </w:pPr>
      <w:r w:rsidRPr="001E2940">
        <w:rPr>
          <w:sz w:val="28"/>
          <w:szCs w:val="28"/>
        </w:rPr>
        <w:t>Сопротивление, вносимое за счет перекрытия анодных токов:</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84" type="#_x0000_t75" style="width:183.75pt;height:36.75pt" fillcolor="window">
            <v:imagedata r:id="rId64"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m</w:t>
      </w:r>
      <w:r w:rsidRPr="001E2940">
        <w:rPr>
          <w:sz w:val="28"/>
          <w:szCs w:val="28"/>
        </w:rPr>
        <w:t xml:space="preserve"> – коэффициент пульсаций, </w:t>
      </w:r>
      <w:r w:rsidRPr="001E2940">
        <w:rPr>
          <w:i/>
          <w:iCs/>
          <w:sz w:val="28"/>
          <w:szCs w:val="28"/>
        </w:rPr>
        <w:t>m</w:t>
      </w:r>
      <w:r w:rsidRPr="001E2940">
        <w:rPr>
          <w:sz w:val="28"/>
          <w:szCs w:val="28"/>
        </w:rPr>
        <w:t xml:space="preserve"> = 3.</w:t>
      </w:r>
    </w:p>
    <w:p w:rsidR="004D38C7" w:rsidRPr="001E2940" w:rsidRDefault="004D38C7" w:rsidP="00877F90">
      <w:pPr>
        <w:spacing w:line="360" w:lineRule="auto"/>
        <w:ind w:firstLine="709"/>
        <w:jc w:val="both"/>
        <w:rPr>
          <w:sz w:val="28"/>
          <w:szCs w:val="28"/>
        </w:rPr>
      </w:pPr>
      <w:r w:rsidRPr="001E2940">
        <w:rPr>
          <w:sz w:val="28"/>
          <w:szCs w:val="28"/>
        </w:rPr>
        <w:t>Сопротивление щеточного контакта: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85" type="#_x0000_t75" style="width:149.25pt;height:38.25pt" fillcolor="window">
            <v:imagedata r:id="rId65"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Индуктивность трансформатора, приведенная к контуру двигателя: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86" type="#_x0000_t75" style="width:201pt;height:36.75pt" fillcolor="window">
            <v:imagedata r:id="rId66"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f</w:t>
      </w:r>
      <w:r w:rsidRPr="001E2940">
        <w:rPr>
          <w:sz w:val="28"/>
          <w:szCs w:val="28"/>
        </w:rPr>
        <w:t xml:space="preserve"> – частота напряжения питающей сети, </w:t>
      </w:r>
      <w:r w:rsidRPr="001E2940">
        <w:rPr>
          <w:i/>
          <w:iCs/>
          <w:sz w:val="28"/>
          <w:szCs w:val="28"/>
        </w:rPr>
        <w:t>f=50 Гц.</w:t>
      </w:r>
    </w:p>
    <w:p w:rsidR="004D38C7" w:rsidRPr="001E2940" w:rsidRDefault="004D38C7" w:rsidP="00877F90">
      <w:pPr>
        <w:spacing w:line="360" w:lineRule="auto"/>
        <w:ind w:firstLine="709"/>
        <w:jc w:val="both"/>
        <w:rPr>
          <w:sz w:val="28"/>
          <w:szCs w:val="28"/>
        </w:rPr>
      </w:pPr>
      <w:r w:rsidRPr="001E2940">
        <w:rPr>
          <w:sz w:val="28"/>
          <w:szCs w:val="28"/>
        </w:rPr>
        <w:t>Индуктивность двигателя складывается из индуктивности якоря и индуктивности дополнительных полюсов электродвигателя (n=2):</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87" type="#_x0000_t75" style="width:402pt;height:45pt" fillcolor="window">
            <v:imagedata r:id="rId67"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K</w:t>
      </w:r>
      <w:r w:rsidRPr="001E2940">
        <w:rPr>
          <w:i/>
          <w:iCs/>
          <w:sz w:val="28"/>
          <w:szCs w:val="28"/>
          <w:vertAlign w:val="subscript"/>
        </w:rPr>
        <w:t>L</w:t>
      </w:r>
      <w:r w:rsidRPr="001E2940">
        <w:rPr>
          <w:sz w:val="28"/>
          <w:szCs w:val="28"/>
        </w:rPr>
        <w:t xml:space="preserve"> – коэффициент индуктивности, </w:t>
      </w:r>
      <w:r w:rsidRPr="001E2940">
        <w:rPr>
          <w:i/>
          <w:iCs/>
          <w:sz w:val="28"/>
          <w:szCs w:val="28"/>
        </w:rPr>
        <w:t>K</w:t>
      </w:r>
      <w:r w:rsidRPr="001E2940">
        <w:rPr>
          <w:i/>
          <w:iCs/>
          <w:sz w:val="28"/>
          <w:szCs w:val="28"/>
          <w:vertAlign w:val="subscript"/>
        </w:rPr>
        <w:t>L</w:t>
      </w:r>
      <w:r w:rsidRPr="001E2940">
        <w:rPr>
          <w:i/>
          <w:iCs/>
          <w:sz w:val="28"/>
          <w:szCs w:val="28"/>
        </w:rPr>
        <w:t>=0,6</w:t>
      </w:r>
      <w:r w:rsidRPr="001E2940">
        <w:rPr>
          <w:sz w:val="28"/>
          <w:szCs w:val="28"/>
        </w:rPr>
        <w:t>;</w:t>
      </w:r>
    </w:p>
    <w:p w:rsidR="004D38C7" w:rsidRPr="001E2940" w:rsidRDefault="004D38C7" w:rsidP="00877F90">
      <w:pPr>
        <w:spacing w:line="360" w:lineRule="auto"/>
        <w:ind w:firstLine="709"/>
        <w:jc w:val="both"/>
        <w:rPr>
          <w:sz w:val="28"/>
          <w:szCs w:val="28"/>
        </w:rPr>
      </w:pPr>
      <w:r w:rsidRPr="001E2940">
        <w:rPr>
          <w:i/>
          <w:iCs/>
          <w:sz w:val="28"/>
          <w:szCs w:val="28"/>
        </w:rPr>
        <w:t>U</w:t>
      </w:r>
      <w:r w:rsidRPr="001E2940">
        <w:rPr>
          <w:i/>
          <w:iCs/>
          <w:sz w:val="28"/>
          <w:szCs w:val="28"/>
          <w:vertAlign w:val="subscript"/>
        </w:rPr>
        <w:t>H</w:t>
      </w:r>
      <w:r w:rsidRPr="001E2940">
        <w:rPr>
          <w:i/>
          <w:iCs/>
          <w:sz w:val="28"/>
          <w:szCs w:val="28"/>
        </w:rPr>
        <w:t>, I</w:t>
      </w:r>
      <w:r w:rsidRPr="001E2940">
        <w:rPr>
          <w:i/>
          <w:iCs/>
          <w:sz w:val="28"/>
          <w:szCs w:val="28"/>
          <w:vertAlign w:val="subscript"/>
        </w:rPr>
        <w:t>H</w:t>
      </w:r>
      <w:r w:rsidRPr="001E2940">
        <w:rPr>
          <w:i/>
          <w:iCs/>
          <w:sz w:val="28"/>
          <w:szCs w:val="28"/>
        </w:rPr>
        <w:t>, ω</w:t>
      </w:r>
      <w:r w:rsidRPr="001E2940">
        <w:rPr>
          <w:i/>
          <w:iCs/>
          <w:sz w:val="28"/>
          <w:szCs w:val="28"/>
          <w:vertAlign w:val="subscript"/>
        </w:rPr>
        <w:t>Н</w:t>
      </w:r>
      <w:r w:rsidRPr="001E2940">
        <w:rPr>
          <w:sz w:val="28"/>
          <w:szCs w:val="28"/>
        </w:rPr>
        <w:t xml:space="preserve"> – соответственно номинальное напряжение, ток и угловая скорость двигателя;</w:t>
      </w:r>
    </w:p>
    <w:p w:rsidR="004D38C7" w:rsidRPr="001E2940" w:rsidRDefault="004D38C7" w:rsidP="00877F90">
      <w:pPr>
        <w:spacing w:line="360" w:lineRule="auto"/>
        <w:ind w:firstLine="709"/>
        <w:jc w:val="both"/>
        <w:rPr>
          <w:sz w:val="28"/>
          <w:szCs w:val="28"/>
        </w:rPr>
      </w:pPr>
      <w:r w:rsidRPr="001E2940">
        <w:rPr>
          <w:i/>
          <w:iCs/>
          <w:sz w:val="28"/>
          <w:szCs w:val="28"/>
        </w:rPr>
        <w:t>р</w:t>
      </w:r>
      <w:r w:rsidRPr="001E2940">
        <w:rPr>
          <w:sz w:val="28"/>
          <w:szCs w:val="28"/>
        </w:rPr>
        <w:t xml:space="preserve"> - число пар полюсов, </w:t>
      </w:r>
      <w:r w:rsidRPr="001E2940">
        <w:rPr>
          <w:i/>
          <w:iCs/>
          <w:sz w:val="28"/>
          <w:szCs w:val="28"/>
        </w:rPr>
        <w:t>p</w:t>
      </w:r>
      <w:r w:rsidRPr="001E2940">
        <w:rPr>
          <w:sz w:val="28"/>
          <w:szCs w:val="28"/>
        </w:rPr>
        <w:t>=2.</w:t>
      </w:r>
    </w:p>
    <w:p w:rsidR="004D38C7" w:rsidRPr="001E2940" w:rsidRDefault="004D38C7" w:rsidP="00877F90">
      <w:pPr>
        <w:spacing w:line="360" w:lineRule="auto"/>
        <w:ind w:firstLine="709"/>
        <w:jc w:val="both"/>
        <w:rPr>
          <w:sz w:val="28"/>
          <w:szCs w:val="28"/>
        </w:rPr>
      </w:pPr>
      <w:r w:rsidRPr="001E2940">
        <w:rPr>
          <w:sz w:val="28"/>
          <w:szCs w:val="28"/>
        </w:rPr>
        <w:t>Активное сопротивление сглаживающего дросселя: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88" type="#_x0000_t75" style="width:210.75pt;height:44.25pt" fillcolor="window">
            <v:imagedata r:id="rId68"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089" type="#_x0000_t75" style="width:36.75pt;height:24pt">
            <v:imagedata r:id="rId69" o:title=""/>
          </v:shape>
        </w:pict>
      </w:r>
      <w:r w:rsidRPr="001E2940">
        <w:rPr>
          <w:sz w:val="28"/>
          <w:szCs w:val="28"/>
        </w:rPr>
        <w:t xml:space="preserve"> - падение напряжения на активном сопротивлении сглаживающего дросселя; </w:t>
      </w:r>
      <w:r w:rsidR="002434A5">
        <w:rPr>
          <w:sz w:val="28"/>
          <w:szCs w:val="28"/>
        </w:rPr>
        <w:pict>
          <v:shape id="_x0000_i1090" type="#_x0000_t75" style="width:144.75pt;height:24pt">
            <v:imagedata r:id="rId70" o:title=""/>
          </v:shape>
        </w:pic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Расчетное активное сопротивление цепи якоря: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i/>
          <w:iCs/>
          <w:sz w:val="28"/>
          <w:szCs w:val="28"/>
        </w:rPr>
      </w:pPr>
      <w:r>
        <w:rPr>
          <w:sz w:val="28"/>
          <w:szCs w:val="28"/>
        </w:rPr>
        <w:pict>
          <v:shape id="_x0000_i1091" type="#_x0000_t75" style="width:378.75pt;height:48pt" fillcolor="window">
            <v:imagedata r:id="rId71"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R</w:t>
      </w:r>
      <w:r w:rsidRPr="001E2940">
        <w:rPr>
          <w:i/>
          <w:iCs/>
          <w:sz w:val="28"/>
          <w:szCs w:val="28"/>
          <w:vertAlign w:val="subscript"/>
        </w:rPr>
        <w:t>ПР</w:t>
      </w:r>
      <w:r w:rsidRPr="001E2940">
        <w:rPr>
          <w:sz w:val="28"/>
          <w:szCs w:val="28"/>
        </w:rPr>
        <w:t xml:space="preserve"> – сопротивление проводников, </w:t>
      </w:r>
      <w:r w:rsidRPr="001E2940">
        <w:rPr>
          <w:i/>
          <w:iCs/>
          <w:sz w:val="28"/>
          <w:szCs w:val="28"/>
        </w:rPr>
        <w:t>R</w:t>
      </w:r>
      <w:r w:rsidRPr="001E2940">
        <w:rPr>
          <w:i/>
          <w:iCs/>
          <w:sz w:val="28"/>
          <w:szCs w:val="28"/>
          <w:vertAlign w:val="subscript"/>
        </w:rPr>
        <w:t>ПР</w:t>
      </w:r>
      <w:r w:rsidRPr="001E2940">
        <w:rPr>
          <w:sz w:val="28"/>
          <w:szCs w:val="28"/>
        </w:rPr>
        <w:t xml:space="preserve"> &lt; 1,5 Ом.</w:t>
      </w:r>
    </w:p>
    <w:p w:rsidR="004D38C7" w:rsidRPr="001E2940" w:rsidRDefault="004D38C7" w:rsidP="00877F90">
      <w:pPr>
        <w:spacing w:line="360" w:lineRule="auto"/>
        <w:ind w:firstLine="709"/>
        <w:jc w:val="both"/>
        <w:rPr>
          <w:sz w:val="28"/>
          <w:szCs w:val="28"/>
        </w:rPr>
      </w:pPr>
      <w:r w:rsidRPr="001E2940">
        <w:rPr>
          <w:sz w:val="28"/>
          <w:szCs w:val="28"/>
        </w:rPr>
        <w:t>Индуктивность сглаживающего дросселя :</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92" type="#_x0000_t75" style="width:176.25pt;height:42pt" fillcolor="window">
            <v:imagedata r:id="rId72"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где</w:t>
      </w:r>
      <w:r w:rsidR="002839A9" w:rsidRPr="001E2940">
        <w:rPr>
          <w:sz w:val="28"/>
          <w:szCs w:val="28"/>
        </w:rPr>
        <w:t xml:space="preserve"> </w:t>
      </w:r>
      <w:r w:rsidRPr="001E2940">
        <w:rPr>
          <w:i/>
          <w:iCs/>
          <w:sz w:val="28"/>
          <w:szCs w:val="28"/>
        </w:rPr>
        <w:t>E</w:t>
      </w:r>
      <w:r w:rsidRPr="001E2940">
        <w:rPr>
          <w:i/>
          <w:iCs/>
          <w:sz w:val="28"/>
          <w:szCs w:val="28"/>
          <w:vertAlign w:val="superscript"/>
        </w:rPr>
        <w:t>/</w:t>
      </w:r>
      <w:r w:rsidRPr="001E2940">
        <w:rPr>
          <w:i/>
          <w:iCs/>
          <w:sz w:val="28"/>
          <w:szCs w:val="28"/>
          <w:vertAlign w:val="subscript"/>
        </w:rPr>
        <w:t>d0</w:t>
      </w:r>
      <w:r w:rsidRPr="001E2940">
        <w:rPr>
          <w:sz w:val="28"/>
          <w:szCs w:val="28"/>
          <w:vertAlign w:val="subscript"/>
        </w:rPr>
        <w:t xml:space="preserve"> </w:t>
      </w:r>
      <w:r w:rsidRPr="001E2940">
        <w:rPr>
          <w:sz w:val="28"/>
          <w:szCs w:val="28"/>
        </w:rPr>
        <w:t xml:space="preserve">– выпрямленная ЭДС преобразователя при условном холостом ходе и α=0, </w:t>
      </w:r>
      <w:r w:rsidRPr="001E2940">
        <w:rPr>
          <w:i/>
          <w:iCs/>
          <w:sz w:val="28"/>
          <w:szCs w:val="28"/>
        </w:rPr>
        <w:t>E</w:t>
      </w:r>
      <w:r w:rsidRPr="001E2940">
        <w:rPr>
          <w:i/>
          <w:iCs/>
          <w:sz w:val="28"/>
          <w:szCs w:val="28"/>
          <w:vertAlign w:val="superscript"/>
        </w:rPr>
        <w:t>/</w:t>
      </w:r>
      <w:r w:rsidRPr="001E2940">
        <w:rPr>
          <w:i/>
          <w:iCs/>
          <w:sz w:val="28"/>
          <w:szCs w:val="28"/>
          <w:vertAlign w:val="subscript"/>
        </w:rPr>
        <w:t>d0</w:t>
      </w:r>
      <w:r w:rsidRPr="001E2940">
        <w:rPr>
          <w:i/>
          <w:iCs/>
          <w:sz w:val="28"/>
          <w:szCs w:val="28"/>
        </w:rPr>
        <w:t>=361,8 В</w:t>
      </w:r>
      <w:r w:rsidRPr="001E2940">
        <w:rPr>
          <w:sz w:val="28"/>
          <w:szCs w:val="28"/>
        </w:rPr>
        <w:t>;</w:t>
      </w:r>
    </w:p>
    <w:p w:rsidR="004D38C7" w:rsidRPr="001E2940" w:rsidRDefault="004D38C7" w:rsidP="00877F90">
      <w:pPr>
        <w:spacing w:line="360" w:lineRule="auto"/>
        <w:ind w:firstLine="709"/>
        <w:jc w:val="both"/>
        <w:rPr>
          <w:sz w:val="28"/>
          <w:szCs w:val="28"/>
        </w:rPr>
      </w:pPr>
      <w:r w:rsidRPr="001E2940">
        <w:rPr>
          <w:i/>
          <w:iCs/>
          <w:sz w:val="28"/>
          <w:szCs w:val="28"/>
        </w:rPr>
        <w:t>i</w:t>
      </w:r>
      <w:r w:rsidRPr="001E2940">
        <w:rPr>
          <w:i/>
          <w:iCs/>
          <w:sz w:val="28"/>
          <w:szCs w:val="28"/>
          <w:vertAlign w:val="subscript"/>
        </w:rPr>
        <w:t>е</w:t>
      </w:r>
      <w:r w:rsidRPr="001E2940">
        <w:rPr>
          <w:sz w:val="28"/>
          <w:szCs w:val="28"/>
        </w:rPr>
        <w:t xml:space="preserve"> – относительная величина эффективного значения пульсаций первой гармоники выпрямленного тока, </w:t>
      </w:r>
      <w:r w:rsidRPr="001E2940">
        <w:rPr>
          <w:i/>
          <w:iCs/>
          <w:sz w:val="28"/>
          <w:szCs w:val="28"/>
        </w:rPr>
        <w:t>i</w:t>
      </w:r>
      <w:r w:rsidRPr="001E2940">
        <w:rPr>
          <w:i/>
          <w:iCs/>
          <w:sz w:val="28"/>
          <w:szCs w:val="28"/>
          <w:vertAlign w:val="subscript"/>
        </w:rPr>
        <w:t>е</w:t>
      </w:r>
      <w:r w:rsidRPr="001E2940">
        <w:rPr>
          <w:sz w:val="28"/>
          <w:szCs w:val="28"/>
        </w:rPr>
        <w:t xml:space="preserve"> = 0,02 ... 0,03;</w:t>
      </w:r>
    </w:p>
    <w:p w:rsidR="004D38C7" w:rsidRPr="001E2940" w:rsidRDefault="004D38C7" w:rsidP="00877F90">
      <w:pPr>
        <w:spacing w:line="360" w:lineRule="auto"/>
        <w:ind w:firstLine="709"/>
        <w:jc w:val="both"/>
        <w:rPr>
          <w:sz w:val="28"/>
          <w:szCs w:val="28"/>
        </w:rPr>
      </w:pPr>
      <w:r w:rsidRPr="001E2940">
        <w:rPr>
          <w:i/>
          <w:iCs/>
          <w:sz w:val="28"/>
          <w:szCs w:val="28"/>
        </w:rPr>
        <w:t>ω</w:t>
      </w:r>
      <w:r w:rsidRPr="001E2940">
        <w:rPr>
          <w:i/>
          <w:iCs/>
          <w:sz w:val="28"/>
          <w:szCs w:val="28"/>
          <w:vertAlign w:val="superscript"/>
        </w:rPr>
        <w:t>’</w:t>
      </w:r>
      <w:r w:rsidRPr="001E2940">
        <w:rPr>
          <w:sz w:val="28"/>
          <w:szCs w:val="28"/>
        </w:rPr>
        <w:t xml:space="preserve"> – угловая скорость первой гармоники выпрямленного напряжения:</w:t>
      </w:r>
    </w:p>
    <w:p w:rsidR="002839A9" w:rsidRPr="001E2940" w:rsidRDefault="002839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93" type="#_x0000_t75" style="width:170.25pt;height:18pt" fillcolor="window">
            <v:imagedata r:id="rId73" o:title=""/>
          </v:shape>
        </w:pict>
      </w:r>
    </w:p>
    <w:p w:rsidR="002839A9" w:rsidRPr="001E2940" w:rsidRDefault="002839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e</w:t>
      </w:r>
      <w:r w:rsidRPr="001E2940">
        <w:rPr>
          <w:i/>
          <w:iCs/>
          <w:sz w:val="28"/>
          <w:szCs w:val="28"/>
          <w:vertAlign w:val="subscript"/>
        </w:rPr>
        <w:t>п</w:t>
      </w:r>
      <w:r w:rsidRPr="001E2940">
        <w:rPr>
          <w:sz w:val="28"/>
          <w:szCs w:val="28"/>
        </w:rPr>
        <w:t xml:space="preserve"> – относительная величина эффективного значения первой гармоники выпрямленного напряжения при </w:t>
      </w:r>
      <w:r w:rsidRPr="001E2940">
        <w:rPr>
          <w:i/>
          <w:iCs/>
          <w:sz w:val="28"/>
          <w:szCs w:val="28"/>
        </w:rPr>
        <w:t>α</w:t>
      </w:r>
      <w:r w:rsidRPr="001E2940">
        <w:rPr>
          <w:i/>
          <w:iCs/>
          <w:sz w:val="28"/>
          <w:szCs w:val="28"/>
          <w:vertAlign w:val="subscript"/>
        </w:rPr>
        <w:t>ПРЕД</w:t>
      </w:r>
      <w:r w:rsidRPr="001E2940">
        <w:rPr>
          <w:sz w:val="28"/>
          <w:szCs w:val="28"/>
        </w:rPr>
        <w:t>, e</w:t>
      </w:r>
      <w:r w:rsidRPr="001E2940">
        <w:rPr>
          <w:i/>
          <w:iCs/>
          <w:sz w:val="28"/>
          <w:szCs w:val="28"/>
          <w:vertAlign w:val="subscript"/>
        </w:rPr>
        <w:t>п</w:t>
      </w:r>
      <w:r w:rsidRPr="001E2940">
        <w:rPr>
          <w:i/>
          <w:iCs/>
          <w:sz w:val="28"/>
          <w:szCs w:val="28"/>
        </w:rPr>
        <w:t>=0,23</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94" type="#_x0000_t75" style="width:211.5pt;height:40.5pt" fillcolor="window">
            <v:imagedata r:id="rId74"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sz w:val="28"/>
          <w:szCs w:val="28"/>
        </w:rPr>
        <w:t xml:space="preserve">где </w:t>
      </w:r>
      <w:r w:rsidRPr="001E2940">
        <w:rPr>
          <w:i/>
          <w:iCs/>
          <w:sz w:val="28"/>
          <w:szCs w:val="28"/>
          <w:lang w:val="en-US"/>
        </w:rPr>
        <w:t>k</w:t>
      </w:r>
      <w:r w:rsidRPr="001E2940">
        <w:rPr>
          <w:i/>
          <w:iCs/>
          <w:sz w:val="28"/>
          <w:szCs w:val="28"/>
        </w:rPr>
        <w:t>Ф</w:t>
      </w:r>
      <w:r w:rsidRPr="001E2940">
        <w:rPr>
          <w:i/>
          <w:iCs/>
          <w:sz w:val="28"/>
          <w:szCs w:val="28"/>
          <w:vertAlign w:val="subscript"/>
        </w:rPr>
        <w:t>Н</w:t>
      </w:r>
      <w:r w:rsidRPr="001E2940">
        <w:rPr>
          <w:sz w:val="28"/>
          <w:szCs w:val="28"/>
          <w:vertAlign w:val="subscript"/>
        </w:rPr>
        <w:t xml:space="preserve"> </w:t>
      </w:r>
      <w:r w:rsidRPr="001E2940">
        <w:rPr>
          <w:sz w:val="28"/>
          <w:szCs w:val="28"/>
        </w:rPr>
        <w:t xml:space="preserve">– </w:t>
      </w:r>
      <w:r w:rsidRPr="001E2940">
        <w:rPr>
          <w:color w:val="000000"/>
          <w:sz w:val="28"/>
          <w:szCs w:val="28"/>
        </w:rPr>
        <w:t>номинальная величина коэффициента по потоку:</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95" type="#_x0000_t75" style="width:269.25pt;height:42pt">
            <v:imagedata r:id="rId75" o:title=""/>
          </v:shape>
        </w:pict>
      </w:r>
    </w:p>
    <w:p w:rsidR="00877F90" w:rsidRPr="001E2940" w:rsidRDefault="00877F90" w:rsidP="00877F90">
      <w:pPr>
        <w:spacing w:line="360" w:lineRule="auto"/>
        <w:ind w:firstLine="709"/>
        <w:jc w:val="both"/>
        <w:rPr>
          <w:i/>
          <w:iCs/>
          <w:sz w:val="28"/>
          <w:szCs w:val="28"/>
        </w:rPr>
      </w:pPr>
    </w:p>
    <w:p w:rsidR="004D38C7" w:rsidRPr="001E2940" w:rsidRDefault="004D38C7" w:rsidP="00877F90">
      <w:pPr>
        <w:spacing w:line="360" w:lineRule="auto"/>
        <w:ind w:firstLine="709"/>
        <w:jc w:val="both"/>
        <w:rPr>
          <w:sz w:val="28"/>
          <w:szCs w:val="28"/>
        </w:rPr>
      </w:pPr>
      <w:r w:rsidRPr="001E2940">
        <w:rPr>
          <w:i/>
          <w:iCs/>
          <w:sz w:val="28"/>
          <w:szCs w:val="28"/>
        </w:rPr>
        <w:t>ω</w:t>
      </w:r>
      <w:r w:rsidRPr="001E2940">
        <w:rPr>
          <w:i/>
          <w:iCs/>
          <w:sz w:val="28"/>
          <w:szCs w:val="28"/>
          <w:vertAlign w:val="subscript"/>
        </w:rPr>
        <w:t>min</w:t>
      </w:r>
      <w:r w:rsidRPr="001E2940">
        <w:rPr>
          <w:sz w:val="28"/>
          <w:szCs w:val="28"/>
        </w:rPr>
        <w:t xml:space="preserve"> – скорость вращения электродвигателя, соответствующая нижнему пределу его регулирования,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96" type="#_x0000_t75" style="width:177pt;height:35.25pt" fillcolor="window">
            <v:imagedata r:id="rId76"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D – диапазон регулирования скорости, </w:t>
      </w:r>
      <w:r w:rsidRPr="001E2940">
        <w:rPr>
          <w:sz w:val="28"/>
          <w:szCs w:val="28"/>
          <w:lang w:val="en-US"/>
        </w:rPr>
        <w:t>D</w:t>
      </w:r>
      <w:r w:rsidRPr="001E2940">
        <w:rPr>
          <w:sz w:val="28"/>
          <w:szCs w:val="28"/>
        </w:rPr>
        <w:t>=40.</w:t>
      </w:r>
      <w:r w:rsidR="002839A9" w:rsidRPr="001E2940">
        <w:rPr>
          <w:sz w:val="28"/>
          <w:szCs w:val="28"/>
        </w:rPr>
        <w:t xml:space="preserve"> </w:t>
      </w:r>
      <w:r w:rsidRPr="001E2940">
        <w:rPr>
          <w:sz w:val="28"/>
          <w:szCs w:val="28"/>
        </w:rPr>
        <w:t>Тогда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97" type="#_x0000_t75" style="width:386.25pt;height:37.5pt" fillcolor="window">
            <v:imagedata r:id="rId77" o:title=""/>
          </v:shape>
        </w:pict>
      </w:r>
    </w:p>
    <w:p w:rsidR="004D38C7" w:rsidRPr="001E2940" w:rsidRDefault="002434A5" w:rsidP="00877F90">
      <w:pPr>
        <w:spacing w:line="360" w:lineRule="auto"/>
        <w:ind w:firstLine="709"/>
        <w:jc w:val="both"/>
        <w:rPr>
          <w:sz w:val="28"/>
          <w:szCs w:val="28"/>
        </w:rPr>
      </w:pPr>
      <w:r>
        <w:rPr>
          <w:sz w:val="28"/>
          <w:szCs w:val="28"/>
        </w:rPr>
        <w:pict>
          <v:shape id="_x0000_i1098" type="#_x0000_t75" style="width:387.75pt;height:36.75pt" fillcolor="window">
            <v:imagedata r:id="rId78"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Расчетная индуктивность якорной цепи: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099" type="#_x0000_t75" style="width:426pt;height:23.25pt" fillcolor="window">
            <v:imagedata r:id="rId79"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Электромагнитная постоянная времени: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00" type="#_x0000_t75" style="width:146.25pt;height:42pt" fillcolor="window">
            <v:imagedata r:id="rId80"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Электромеханическая постоянная времени: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01" type="#_x0000_t75" style="width:93.75pt;height:45.75pt" fillcolor="window">
            <v:imagedata r:id="rId81" o:title=""/>
          </v:shape>
        </w:pict>
      </w:r>
      <w:r w:rsidR="004D38C7" w:rsidRPr="001E2940">
        <w:rPr>
          <w:sz w:val="28"/>
          <w:szCs w:val="28"/>
        </w:rPr>
        <w:t xml:space="preserve"> ,</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где</w:t>
      </w:r>
      <w:r w:rsidR="002839A9" w:rsidRPr="001E2940">
        <w:rPr>
          <w:sz w:val="28"/>
          <w:szCs w:val="28"/>
        </w:rPr>
        <w:t xml:space="preserve"> </w:t>
      </w:r>
      <w:r w:rsidRPr="001E2940">
        <w:rPr>
          <w:i/>
          <w:iCs/>
          <w:sz w:val="28"/>
          <w:szCs w:val="28"/>
        </w:rPr>
        <w:t>J</w:t>
      </w:r>
      <w:r w:rsidRPr="001E2940">
        <w:rPr>
          <w:sz w:val="28"/>
          <w:szCs w:val="28"/>
        </w:rPr>
        <w:t xml:space="preserve"> – момент инерции привода в целом,</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02" type="#_x0000_t75" style="width:279pt;height:24.75pt">
            <v:imagedata r:id="rId82"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Следовательно</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03" type="#_x0000_t75" style="width:215.25pt;height:45.75pt">
            <v:imagedata r:id="rId83"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center"/>
        <w:rPr>
          <w:caps/>
          <w:sz w:val="28"/>
          <w:szCs w:val="28"/>
        </w:rPr>
      </w:pPr>
      <w:bookmarkStart w:id="3" w:name="_Toc132039371"/>
      <w:r w:rsidRPr="001E2940">
        <w:rPr>
          <w:b/>
          <w:bCs/>
          <w:caps/>
          <w:sz w:val="28"/>
          <w:szCs w:val="28"/>
        </w:rPr>
        <w:t xml:space="preserve">1.4 Построение статических характеристик </w:t>
      </w:r>
      <w:bookmarkEnd w:id="3"/>
      <w:r w:rsidRPr="001E2940">
        <w:rPr>
          <w:b/>
          <w:bCs/>
          <w:caps/>
          <w:sz w:val="28"/>
          <w:szCs w:val="28"/>
        </w:rPr>
        <w:t>тиристорного преобразователя</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Регулировочная характеристика</w:t>
      </w:r>
      <w:r w:rsidR="002839A9" w:rsidRPr="001E2940">
        <w:rPr>
          <w:sz w:val="28"/>
          <w:szCs w:val="28"/>
        </w:rPr>
        <w:t xml:space="preserve"> </w:t>
      </w:r>
      <w:r w:rsidRPr="001E2940">
        <w:rPr>
          <w:sz w:val="28"/>
          <w:szCs w:val="28"/>
        </w:rPr>
        <w:t>преобразователя при условном холостом ходе может быть построена по следующему уравнению:</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04" type="#_x0000_t75" style="width:186.75pt;height:23.25pt" fillcolor="window">
            <v:imagedata r:id="rId84"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Зависимость напряжения на якоре электродвигателя в функции угла регулирования преобразователя при неизменном (номинальном) моменте на валу может быть определена с помощью уравнения: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05" type="#_x0000_t75" style="width:195pt;height:23.25pt" fillcolor="window">
            <v:imagedata r:id="rId85"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R</w:t>
      </w:r>
      <w:r w:rsidRPr="001E2940">
        <w:rPr>
          <w:i/>
          <w:iCs/>
          <w:sz w:val="28"/>
          <w:szCs w:val="28"/>
          <w:vertAlign w:val="subscript"/>
        </w:rPr>
        <w:t>T</w:t>
      </w:r>
      <w:r w:rsidRPr="001E2940">
        <w:rPr>
          <w:i/>
          <w:iCs/>
          <w:sz w:val="28"/>
          <w:szCs w:val="28"/>
        </w:rPr>
        <w:t>+R</w:t>
      </w:r>
      <w:r w:rsidRPr="001E2940">
        <w:rPr>
          <w:i/>
          <w:iCs/>
          <w:sz w:val="28"/>
          <w:szCs w:val="28"/>
          <w:vertAlign w:val="subscript"/>
        </w:rPr>
        <w:t>П</w:t>
      </w:r>
      <w:r w:rsidRPr="001E2940">
        <w:rPr>
          <w:sz w:val="28"/>
          <w:szCs w:val="28"/>
        </w:rPr>
        <w:t xml:space="preserve"> – внутреннее сопротивление источника питания.</w:t>
      </w:r>
    </w:p>
    <w:p w:rsidR="004D38C7" w:rsidRPr="001E2940" w:rsidRDefault="004D38C7" w:rsidP="00877F90">
      <w:pPr>
        <w:spacing w:line="360" w:lineRule="auto"/>
        <w:ind w:firstLine="709"/>
        <w:jc w:val="both"/>
        <w:rPr>
          <w:sz w:val="28"/>
          <w:szCs w:val="28"/>
        </w:rPr>
      </w:pPr>
      <w:r w:rsidRPr="001E2940">
        <w:rPr>
          <w:sz w:val="28"/>
          <w:szCs w:val="28"/>
        </w:rPr>
        <w:t>Таким образом</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06" type="#_x0000_t75" style="width:381.75pt;height:39.75pt" fillcolor="window">
            <v:imagedata r:id="rId86"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Результаты расчётов для построения статических характеристик представлены в таблице 1.3.</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1.3 - Результаты расчетов для построения статических характеристик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766"/>
        <w:gridCol w:w="766"/>
        <w:gridCol w:w="766"/>
        <w:gridCol w:w="766"/>
        <w:gridCol w:w="766"/>
        <w:gridCol w:w="766"/>
        <w:gridCol w:w="766"/>
        <w:gridCol w:w="766"/>
        <w:gridCol w:w="666"/>
        <w:gridCol w:w="496"/>
      </w:tblGrid>
      <w:tr w:rsidR="004D38C7" w:rsidRPr="001E2940">
        <w:tc>
          <w:tcPr>
            <w:tcW w:w="0" w:type="auto"/>
          </w:tcPr>
          <w:p w:rsidR="004D38C7" w:rsidRPr="001E2940" w:rsidRDefault="004D38C7" w:rsidP="00877F90">
            <w:pPr>
              <w:spacing w:line="360" w:lineRule="auto"/>
              <w:jc w:val="both"/>
            </w:pPr>
            <w:r w:rsidRPr="001E2940">
              <w:t>α</w:t>
            </w:r>
          </w:p>
        </w:tc>
        <w:tc>
          <w:tcPr>
            <w:tcW w:w="0" w:type="auto"/>
          </w:tcPr>
          <w:p w:rsidR="004D38C7" w:rsidRPr="001E2940" w:rsidRDefault="004D38C7" w:rsidP="00877F90">
            <w:pPr>
              <w:spacing w:line="360" w:lineRule="auto"/>
              <w:jc w:val="both"/>
            </w:pPr>
            <w:r w:rsidRPr="001E2940">
              <w:t>0°</w:t>
            </w:r>
          </w:p>
        </w:tc>
        <w:tc>
          <w:tcPr>
            <w:tcW w:w="0" w:type="auto"/>
          </w:tcPr>
          <w:p w:rsidR="004D38C7" w:rsidRPr="001E2940" w:rsidRDefault="004D38C7" w:rsidP="00877F90">
            <w:pPr>
              <w:spacing w:line="360" w:lineRule="auto"/>
              <w:jc w:val="both"/>
            </w:pPr>
            <w:r w:rsidRPr="001E2940">
              <w:t>10°</w:t>
            </w:r>
          </w:p>
        </w:tc>
        <w:tc>
          <w:tcPr>
            <w:tcW w:w="0" w:type="auto"/>
          </w:tcPr>
          <w:p w:rsidR="004D38C7" w:rsidRPr="001E2940" w:rsidRDefault="004D38C7" w:rsidP="00877F90">
            <w:pPr>
              <w:spacing w:line="360" w:lineRule="auto"/>
              <w:jc w:val="both"/>
            </w:pPr>
            <w:r w:rsidRPr="001E2940">
              <w:t>20°</w:t>
            </w:r>
          </w:p>
        </w:tc>
        <w:tc>
          <w:tcPr>
            <w:tcW w:w="0" w:type="auto"/>
          </w:tcPr>
          <w:p w:rsidR="004D38C7" w:rsidRPr="001E2940" w:rsidRDefault="004D38C7" w:rsidP="00877F90">
            <w:pPr>
              <w:spacing w:line="360" w:lineRule="auto"/>
              <w:jc w:val="both"/>
            </w:pPr>
            <w:r w:rsidRPr="001E2940">
              <w:t>30°</w:t>
            </w:r>
          </w:p>
        </w:tc>
        <w:tc>
          <w:tcPr>
            <w:tcW w:w="0" w:type="auto"/>
          </w:tcPr>
          <w:p w:rsidR="004D38C7" w:rsidRPr="001E2940" w:rsidRDefault="004D38C7" w:rsidP="00877F90">
            <w:pPr>
              <w:spacing w:line="360" w:lineRule="auto"/>
              <w:jc w:val="both"/>
            </w:pPr>
            <w:r w:rsidRPr="001E2940">
              <w:t>40°</w:t>
            </w:r>
          </w:p>
        </w:tc>
        <w:tc>
          <w:tcPr>
            <w:tcW w:w="0" w:type="auto"/>
          </w:tcPr>
          <w:p w:rsidR="004D38C7" w:rsidRPr="001E2940" w:rsidRDefault="004D38C7" w:rsidP="00877F90">
            <w:pPr>
              <w:spacing w:line="360" w:lineRule="auto"/>
              <w:jc w:val="both"/>
            </w:pPr>
            <w:r w:rsidRPr="001E2940">
              <w:t>50°</w:t>
            </w:r>
          </w:p>
        </w:tc>
        <w:tc>
          <w:tcPr>
            <w:tcW w:w="0" w:type="auto"/>
          </w:tcPr>
          <w:p w:rsidR="004D38C7" w:rsidRPr="001E2940" w:rsidRDefault="004D38C7" w:rsidP="00877F90">
            <w:pPr>
              <w:spacing w:line="360" w:lineRule="auto"/>
              <w:jc w:val="both"/>
            </w:pPr>
            <w:r w:rsidRPr="001E2940">
              <w:t>60</w:t>
            </w:r>
          </w:p>
        </w:tc>
        <w:tc>
          <w:tcPr>
            <w:tcW w:w="0" w:type="auto"/>
          </w:tcPr>
          <w:p w:rsidR="004D38C7" w:rsidRPr="001E2940" w:rsidRDefault="004D38C7" w:rsidP="00877F90">
            <w:pPr>
              <w:spacing w:line="360" w:lineRule="auto"/>
              <w:jc w:val="both"/>
            </w:pPr>
            <w:r w:rsidRPr="001E2940">
              <w:t>70°</w:t>
            </w:r>
          </w:p>
        </w:tc>
        <w:tc>
          <w:tcPr>
            <w:tcW w:w="0" w:type="auto"/>
          </w:tcPr>
          <w:p w:rsidR="004D38C7" w:rsidRPr="001E2940" w:rsidRDefault="004D38C7" w:rsidP="00877F90">
            <w:pPr>
              <w:spacing w:line="360" w:lineRule="auto"/>
              <w:jc w:val="both"/>
            </w:pPr>
            <w:r w:rsidRPr="001E2940">
              <w:t>80°</w:t>
            </w:r>
          </w:p>
        </w:tc>
        <w:tc>
          <w:tcPr>
            <w:tcW w:w="0" w:type="auto"/>
          </w:tcPr>
          <w:p w:rsidR="004D38C7" w:rsidRPr="001E2940" w:rsidRDefault="004D38C7" w:rsidP="00877F90">
            <w:pPr>
              <w:spacing w:line="360" w:lineRule="auto"/>
              <w:jc w:val="both"/>
            </w:pPr>
            <w:r w:rsidRPr="001E2940">
              <w:t>90°</w:t>
            </w:r>
          </w:p>
        </w:tc>
      </w:tr>
      <w:tr w:rsidR="004D38C7" w:rsidRPr="001E2940">
        <w:tc>
          <w:tcPr>
            <w:tcW w:w="0" w:type="auto"/>
          </w:tcPr>
          <w:p w:rsidR="004D38C7" w:rsidRPr="001E2940" w:rsidRDefault="004D38C7" w:rsidP="00877F90">
            <w:pPr>
              <w:spacing w:line="360" w:lineRule="auto"/>
              <w:jc w:val="both"/>
            </w:pPr>
            <w:r w:rsidRPr="001E2940">
              <w:rPr>
                <w:lang w:val="en-US"/>
              </w:rPr>
              <w:t>E</w:t>
            </w:r>
            <w:r w:rsidRPr="001E2940">
              <w:rPr>
                <w:vertAlign w:val="subscript"/>
                <w:lang w:val="en-US"/>
              </w:rPr>
              <w:t>d</w:t>
            </w:r>
            <w:r w:rsidRPr="001E2940">
              <w:t>(α)</w:t>
            </w:r>
          </w:p>
        </w:tc>
        <w:tc>
          <w:tcPr>
            <w:tcW w:w="0" w:type="auto"/>
          </w:tcPr>
          <w:p w:rsidR="004D38C7" w:rsidRPr="001E2940" w:rsidRDefault="004D38C7" w:rsidP="00877F90">
            <w:pPr>
              <w:spacing w:line="360" w:lineRule="auto"/>
              <w:jc w:val="both"/>
            </w:pPr>
            <w:r w:rsidRPr="001E2940">
              <w:t>361,80</w:t>
            </w:r>
          </w:p>
        </w:tc>
        <w:tc>
          <w:tcPr>
            <w:tcW w:w="0" w:type="auto"/>
          </w:tcPr>
          <w:p w:rsidR="004D38C7" w:rsidRPr="001E2940" w:rsidRDefault="004D38C7" w:rsidP="00877F90">
            <w:pPr>
              <w:spacing w:line="360" w:lineRule="auto"/>
              <w:jc w:val="both"/>
            </w:pPr>
            <w:r w:rsidRPr="001E2940">
              <w:t>356,30</w:t>
            </w:r>
          </w:p>
        </w:tc>
        <w:tc>
          <w:tcPr>
            <w:tcW w:w="0" w:type="auto"/>
          </w:tcPr>
          <w:p w:rsidR="004D38C7" w:rsidRPr="001E2940" w:rsidRDefault="004D38C7" w:rsidP="00877F90">
            <w:pPr>
              <w:spacing w:line="360" w:lineRule="auto"/>
              <w:jc w:val="both"/>
            </w:pPr>
            <w:r w:rsidRPr="001E2940">
              <w:t>339,98</w:t>
            </w:r>
          </w:p>
        </w:tc>
        <w:tc>
          <w:tcPr>
            <w:tcW w:w="0" w:type="auto"/>
          </w:tcPr>
          <w:p w:rsidR="004D38C7" w:rsidRPr="001E2940" w:rsidRDefault="004D38C7" w:rsidP="00877F90">
            <w:pPr>
              <w:spacing w:line="360" w:lineRule="auto"/>
              <w:jc w:val="both"/>
            </w:pPr>
            <w:r w:rsidRPr="001E2940">
              <w:t>313,33</w:t>
            </w:r>
          </w:p>
        </w:tc>
        <w:tc>
          <w:tcPr>
            <w:tcW w:w="0" w:type="auto"/>
          </w:tcPr>
          <w:p w:rsidR="004D38C7" w:rsidRPr="001E2940" w:rsidRDefault="004D38C7" w:rsidP="00877F90">
            <w:pPr>
              <w:spacing w:line="360" w:lineRule="auto"/>
              <w:jc w:val="both"/>
            </w:pPr>
            <w:r w:rsidRPr="001E2940">
              <w:t>277,15</w:t>
            </w:r>
          </w:p>
        </w:tc>
        <w:tc>
          <w:tcPr>
            <w:tcW w:w="0" w:type="auto"/>
          </w:tcPr>
          <w:p w:rsidR="004D38C7" w:rsidRPr="001E2940" w:rsidRDefault="004D38C7" w:rsidP="00877F90">
            <w:pPr>
              <w:spacing w:line="360" w:lineRule="auto"/>
              <w:jc w:val="both"/>
            </w:pPr>
            <w:r w:rsidRPr="001E2940">
              <w:t>232,56</w:t>
            </w:r>
          </w:p>
        </w:tc>
        <w:tc>
          <w:tcPr>
            <w:tcW w:w="0" w:type="auto"/>
          </w:tcPr>
          <w:p w:rsidR="004D38C7" w:rsidRPr="001E2940" w:rsidRDefault="004D38C7" w:rsidP="00877F90">
            <w:pPr>
              <w:spacing w:line="360" w:lineRule="auto"/>
              <w:jc w:val="both"/>
            </w:pPr>
            <w:r w:rsidRPr="001E2940">
              <w:t>180,90</w:t>
            </w:r>
          </w:p>
        </w:tc>
        <w:tc>
          <w:tcPr>
            <w:tcW w:w="0" w:type="auto"/>
          </w:tcPr>
          <w:p w:rsidR="004D38C7" w:rsidRPr="001E2940" w:rsidRDefault="004D38C7" w:rsidP="00877F90">
            <w:pPr>
              <w:spacing w:line="360" w:lineRule="auto"/>
              <w:jc w:val="both"/>
            </w:pPr>
            <w:r w:rsidRPr="001E2940">
              <w:t>123,74</w:t>
            </w:r>
          </w:p>
        </w:tc>
        <w:tc>
          <w:tcPr>
            <w:tcW w:w="0" w:type="auto"/>
          </w:tcPr>
          <w:p w:rsidR="004D38C7" w:rsidRPr="001E2940" w:rsidRDefault="004D38C7" w:rsidP="00877F90">
            <w:pPr>
              <w:spacing w:line="360" w:lineRule="auto"/>
              <w:jc w:val="both"/>
            </w:pPr>
            <w:r w:rsidRPr="001E2940">
              <w:t>62,83</w:t>
            </w:r>
          </w:p>
        </w:tc>
        <w:tc>
          <w:tcPr>
            <w:tcW w:w="0" w:type="auto"/>
          </w:tcPr>
          <w:p w:rsidR="004D38C7" w:rsidRPr="001E2940" w:rsidRDefault="004D38C7" w:rsidP="00877F90">
            <w:pPr>
              <w:spacing w:line="360" w:lineRule="auto"/>
              <w:jc w:val="both"/>
            </w:pPr>
            <w:r w:rsidRPr="001E2940">
              <w:t>0</w:t>
            </w:r>
          </w:p>
        </w:tc>
      </w:tr>
      <w:tr w:rsidR="004D38C7" w:rsidRPr="001E2940">
        <w:tc>
          <w:tcPr>
            <w:tcW w:w="0" w:type="auto"/>
          </w:tcPr>
          <w:p w:rsidR="004D38C7" w:rsidRPr="001E2940" w:rsidRDefault="004D38C7" w:rsidP="00877F90">
            <w:pPr>
              <w:spacing w:line="360" w:lineRule="auto"/>
              <w:jc w:val="both"/>
            </w:pPr>
            <w:r w:rsidRPr="001E2940">
              <w:rPr>
                <w:lang w:val="en-US"/>
              </w:rPr>
              <w:t>U</w:t>
            </w:r>
            <w:r w:rsidRPr="001E2940">
              <w:rPr>
                <w:vertAlign w:val="subscript"/>
                <w:lang w:val="en-US"/>
              </w:rPr>
              <w:t>d</w:t>
            </w:r>
            <w:r w:rsidRPr="001E2940">
              <w:t>(α)</w:t>
            </w:r>
          </w:p>
        </w:tc>
        <w:tc>
          <w:tcPr>
            <w:tcW w:w="0" w:type="auto"/>
          </w:tcPr>
          <w:p w:rsidR="004D38C7" w:rsidRPr="001E2940" w:rsidRDefault="004D38C7" w:rsidP="00877F90">
            <w:pPr>
              <w:spacing w:line="360" w:lineRule="auto"/>
              <w:jc w:val="both"/>
            </w:pPr>
            <w:r w:rsidRPr="001E2940">
              <w:t>351,24</w:t>
            </w:r>
          </w:p>
        </w:tc>
        <w:tc>
          <w:tcPr>
            <w:tcW w:w="0" w:type="auto"/>
          </w:tcPr>
          <w:p w:rsidR="004D38C7" w:rsidRPr="001E2940" w:rsidRDefault="004D38C7" w:rsidP="00877F90">
            <w:pPr>
              <w:spacing w:line="360" w:lineRule="auto"/>
              <w:jc w:val="both"/>
            </w:pPr>
            <w:r w:rsidRPr="001E2940">
              <w:t>345,74</w:t>
            </w:r>
          </w:p>
        </w:tc>
        <w:tc>
          <w:tcPr>
            <w:tcW w:w="0" w:type="auto"/>
          </w:tcPr>
          <w:p w:rsidR="004D38C7" w:rsidRPr="001E2940" w:rsidRDefault="004D38C7" w:rsidP="00877F90">
            <w:pPr>
              <w:spacing w:line="360" w:lineRule="auto"/>
              <w:jc w:val="both"/>
            </w:pPr>
            <w:r w:rsidRPr="001E2940">
              <w:t>329,42</w:t>
            </w:r>
          </w:p>
        </w:tc>
        <w:tc>
          <w:tcPr>
            <w:tcW w:w="0" w:type="auto"/>
          </w:tcPr>
          <w:p w:rsidR="004D38C7" w:rsidRPr="001E2940" w:rsidRDefault="004D38C7" w:rsidP="00877F90">
            <w:pPr>
              <w:spacing w:line="360" w:lineRule="auto"/>
              <w:jc w:val="both"/>
            </w:pPr>
            <w:r w:rsidRPr="001E2940">
              <w:t>302,77</w:t>
            </w:r>
          </w:p>
        </w:tc>
        <w:tc>
          <w:tcPr>
            <w:tcW w:w="0" w:type="auto"/>
          </w:tcPr>
          <w:p w:rsidR="004D38C7" w:rsidRPr="001E2940" w:rsidRDefault="004D38C7" w:rsidP="00877F90">
            <w:pPr>
              <w:spacing w:line="360" w:lineRule="auto"/>
              <w:jc w:val="both"/>
            </w:pPr>
            <w:r w:rsidRPr="001E2940">
              <w:t>266,59</w:t>
            </w:r>
          </w:p>
        </w:tc>
        <w:tc>
          <w:tcPr>
            <w:tcW w:w="0" w:type="auto"/>
          </w:tcPr>
          <w:p w:rsidR="004D38C7" w:rsidRPr="001E2940" w:rsidRDefault="004D38C7" w:rsidP="00877F90">
            <w:pPr>
              <w:spacing w:line="360" w:lineRule="auto"/>
              <w:jc w:val="both"/>
            </w:pPr>
            <w:r w:rsidRPr="001E2940">
              <w:t>222,00</w:t>
            </w:r>
          </w:p>
        </w:tc>
        <w:tc>
          <w:tcPr>
            <w:tcW w:w="0" w:type="auto"/>
          </w:tcPr>
          <w:p w:rsidR="004D38C7" w:rsidRPr="001E2940" w:rsidRDefault="004D38C7" w:rsidP="00877F90">
            <w:pPr>
              <w:spacing w:line="360" w:lineRule="auto"/>
              <w:jc w:val="both"/>
            </w:pPr>
            <w:r w:rsidRPr="001E2940">
              <w:t>170,34</w:t>
            </w:r>
          </w:p>
        </w:tc>
        <w:tc>
          <w:tcPr>
            <w:tcW w:w="0" w:type="auto"/>
          </w:tcPr>
          <w:p w:rsidR="004D38C7" w:rsidRPr="001E2940" w:rsidRDefault="004D38C7" w:rsidP="00877F90">
            <w:pPr>
              <w:spacing w:line="360" w:lineRule="auto"/>
              <w:jc w:val="both"/>
            </w:pPr>
            <w:r w:rsidRPr="001E2940">
              <w:t>113,18</w:t>
            </w:r>
          </w:p>
        </w:tc>
        <w:tc>
          <w:tcPr>
            <w:tcW w:w="0" w:type="auto"/>
          </w:tcPr>
          <w:p w:rsidR="004D38C7" w:rsidRPr="001E2940" w:rsidRDefault="004D38C7" w:rsidP="00877F90">
            <w:pPr>
              <w:spacing w:line="360" w:lineRule="auto"/>
              <w:jc w:val="both"/>
            </w:pPr>
            <w:r w:rsidRPr="001E2940">
              <w:t>52,27</w:t>
            </w:r>
          </w:p>
        </w:tc>
        <w:tc>
          <w:tcPr>
            <w:tcW w:w="0" w:type="auto"/>
          </w:tcPr>
          <w:p w:rsidR="004D38C7" w:rsidRPr="001E2940" w:rsidRDefault="004D38C7" w:rsidP="00877F90">
            <w:pPr>
              <w:spacing w:line="360" w:lineRule="auto"/>
              <w:jc w:val="both"/>
            </w:pPr>
            <w:r w:rsidRPr="001E2940">
              <w:t>-</w:t>
            </w:r>
          </w:p>
        </w:tc>
      </w:tr>
    </w:tbl>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По значениям </w:t>
      </w:r>
      <w:r w:rsidR="002434A5">
        <w:rPr>
          <w:sz w:val="28"/>
          <w:szCs w:val="28"/>
        </w:rPr>
        <w:pict>
          <v:shape id="_x0000_i1107" type="#_x0000_t75" style="width:141pt;height:21.75pt" fillcolor="window">
            <v:imagedata r:id="rId87" o:title=""/>
          </v:shape>
        </w:pict>
      </w:r>
      <w:r w:rsidRPr="001E2940">
        <w:rPr>
          <w:sz w:val="28"/>
          <w:szCs w:val="28"/>
        </w:rPr>
        <w:t xml:space="preserve"> и </w:t>
      </w:r>
      <w:r w:rsidR="002434A5">
        <w:rPr>
          <w:sz w:val="28"/>
          <w:szCs w:val="28"/>
        </w:rPr>
        <w:pict>
          <v:shape id="_x0000_i1108" type="#_x0000_t75" style="width:23.25pt;height:21pt">
            <v:imagedata r:id="rId88" o:title=""/>
          </v:shape>
        </w:pict>
      </w:r>
      <w:r w:rsidRPr="001E2940">
        <w:rPr>
          <w:sz w:val="28"/>
          <w:szCs w:val="28"/>
        </w:rPr>
        <w:t xml:space="preserve"> найдём так называемый динамический запас по напряжению </w:t>
      </w:r>
      <w:r w:rsidR="002434A5">
        <w:rPr>
          <w:sz w:val="28"/>
          <w:szCs w:val="28"/>
        </w:rPr>
        <w:pict>
          <v:shape id="_x0000_i1109" type="#_x0000_t75" style="width:48.75pt;height:24pt">
            <v:imagedata r:id="rId89" o:title=""/>
          </v:shape>
        </w:pict>
      </w:r>
      <w:r w:rsidRPr="001E2940">
        <w:rPr>
          <w:sz w:val="28"/>
          <w:szCs w:val="28"/>
        </w:rPr>
        <w:t>, необходимый для реализации жесткой характеристики при действии отрицательной обратной связи по скорости: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10" type="#_x0000_t75" style="width:428.25pt;height:24pt" fillcolor="window">
            <v:imagedata r:id="rId90"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Начальный (минимальный) угол регулирования можно определить графически или из уравнения: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11" type="#_x0000_t75" style="width:427.5pt;height:39.75pt" fillcolor="window">
            <v:imagedata r:id="rId91"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Графики статических характеристик приведены на рисунке 1.2</w:t>
      </w:r>
    </w:p>
    <w:p w:rsidR="004D38C7" w:rsidRPr="001E2940" w:rsidRDefault="002839A9" w:rsidP="002839A9">
      <w:pPr>
        <w:spacing w:line="360" w:lineRule="auto"/>
        <w:jc w:val="both"/>
        <w:rPr>
          <w:sz w:val="28"/>
          <w:szCs w:val="28"/>
        </w:rPr>
      </w:pPr>
      <w:r w:rsidRPr="001E2940">
        <w:rPr>
          <w:sz w:val="28"/>
          <w:szCs w:val="28"/>
        </w:rPr>
        <w:br w:type="page"/>
      </w:r>
      <w:r w:rsidR="002434A5">
        <w:rPr>
          <w:sz w:val="28"/>
          <w:szCs w:val="28"/>
        </w:rPr>
        <w:pict>
          <v:shape id="_x0000_i1112" type="#_x0000_t75" style="width:402pt;height:287.25pt">
            <v:imagedata r:id="rId92" o:title=""/>
          </v:shape>
        </w:pic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Характеристика “вход - выход” преобразователя </w:t>
      </w:r>
      <w:r w:rsidRPr="001E2940">
        <w:rPr>
          <w:sz w:val="28"/>
          <w:szCs w:val="28"/>
          <w:lang w:val="en-US"/>
        </w:rPr>
        <w:t>E</w:t>
      </w:r>
      <w:r w:rsidRPr="001E2940">
        <w:rPr>
          <w:sz w:val="28"/>
          <w:szCs w:val="28"/>
          <w:vertAlign w:val="subscript"/>
        </w:rPr>
        <w:t>ТП</w:t>
      </w:r>
      <w:r w:rsidRPr="001E2940">
        <w:rPr>
          <w:sz w:val="28"/>
          <w:szCs w:val="28"/>
        </w:rPr>
        <w:t>=Е</w:t>
      </w:r>
      <w:r w:rsidRPr="001E2940">
        <w:rPr>
          <w:sz w:val="28"/>
          <w:szCs w:val="28"/>
          <w:lang w:val="en-US"/>
        </w:rPr>
        <w:t>d</w:t>
      </w:r>
      <w:r w:rsidRPr="001E2940">
        <w:rPr>
          <w:sz w:val="28"/>
          <w:szCs w:val="28"/>
        </w:rPr>
        <w:t>=f(U</w:t>
      </w:r>
      <w:r w:rsidRPr="001E2940">
        <w:rPr>
          <w:sz w:val="28"/>
          <w:szCs w:val="28"/>
          <w:vertAlign w:val="subscript"/>
        </w:rPr>
        <w:t>У</w:t>
      </w:r>
      <w:r w:rsidRPr="001E2940">
        <w:rPr>
          <w:sz w:val="28"/>
          <w:szCs w:val="28"/>
        </w:rPr>
        <w:t xml:space="preserve">) может быть построена при известной регулировочной характеристике системы управления тиристорами </w:t>
      </w:r>
      <w:r w:rsidR="00B96767" w:rsidRPr="001E2940">
        <w:rPr>
          <w:sz w:val="28"/>
          <w:szCs w:val="28"/>
        </w:rPr>
        <w:object w:dxaOrig="279" w:dyaOrig="260">
          <v:shape id="_x0000_i1113" type="#_x0000_t75" style="width:14.25pt;height:12.75pt" o:ole="" fillcolor="window">
            <v:imagedata r:id="rId93" o:title=""/>
          </v:shape>
          <o:OLEObject Type="Embed" ProgID="Equation.3" ShapeID="_x0000_i1113" DrawAspect="Content" ObjectID="_1457575445" r:id="rId94"/>
        </w:object>
      </w:r>
      <w:r w:rsidRPr="001E2940">
        <w:rPr>
          <w:sz w:val="28"/>
          <w:szCs w:val="28"/>
        </w:rPr>
        <w:t xml:space="preserve"> = f (U</w:t>
      </w:r>
      <w:r w:rsidRPr="001E2940">
        <w:rPr>
          <w:sz w:val="28"/>
          <w:szCs w:val="28"/>
          <w:vertAlign w:val="subscript"/>
        </w:rPr>
        <w:t>У</w:t>
      </w:r>
      <w:r w:rsidRPr="001E2940">
        <w:rPr>
          <w:sz w:val="28"/>
          <w:szCs w:val="28"/>
        </w:rPr>
        <w:t>), представленной на рисунке 1.3 и по регулировочной характеристике Ed= f (</w:t>
      </w:r>
      <w:r w:rsidR="00B96767" w:rsidRPr="001E2940">
        <w:rPr>
          <w:sz w:val="28"/>
          <w:szCs w:val="28"/>
        </w:rPr>
        <w:object w:dxaOrig="279" w:dyaOrig="260">
          <v:shape id="_x0000_i1114" type="#_x0000_t75" style="width:14.25pt;height:12.75pt" o:ole="" fillcolor="window">
            <v:imagedata r:id="rId93" o:title=""/>
          </v:shape>
          <o:OLEObject Type="Embed" ProgID="Equation.3" ShapeID="_x0000_i1114" DrawAspect="Content" ObjectID="_1457575446" r:id="rId95"/>
        </w:object>
      </w:r>
      <w:r w:rsidRPr="001E2940">
        <w:rPr>
          <w:sz w:val="28"/>
          <w:szCs w:val="28"/>
        </w:rPr>
        <w:t>), представленной на рисунке 1.2 путем последовательного перестроения.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15" type="#_x0000_t75" style="width:321pt;height:183.75pt">
            <v:imagedata r:id="rId96" o:title=""/>
          </v:shape>
        </w:pict>
      </w:r>
    </w:p>
    <w:p w:rsidR="004D38C7" w:rsidRPr="001E2940" w:rsidRDefault="002839A9" w:rsidP="00877F90">
      <w:pPr>
        <w:spacing w:line="360" w:lineRule="auto"/>
        <w:ind w:firstLine="709"/>
        <w:jc w:val="both"/>
        <w:rPr>
          <w:sz w:val="28"/>
          <w:szCs w:val="28"/>
        </w:rPr>
      </w:pPr>
      <w:r w:rsidRPr="001E2940">
        <w:rPr>
          <w:sz w:val="28"/>
          <w:szCs w:val="28"/>
        </w:rPr>
        <w:br w:type="page"/>
      </w:r>
      <w:r w:rsidR="004D38C7" w:rsidRPr="001E2940">
        <w:rPr>
          <w:sz w:val="28"/>
          <w:szCs w:val="28"/>
        </w:rPr>
        <w:t>Общий вид зависимости E</w:t>
      </w:r>
      <w:r w:rsidR="004D38C7" w:rsidRPr="001E2940">
        <w:rPr>
          <w:sz w:val="28"/>
          <w:szCs w:val="28"/>
          <w:vertAlign w:val="subscript"/>
        </w:rPr>
        <w:t>ТП</w:t>
      </w:r>
      <w:r w:rsidR="004D38C7" w:rsidRPr="001E2940">
        <w:rPr>
          <w:sz w:val="28"/>
          <w:szCs w:val="28"/>
        </w:rPr>
        <w:t>=</w:t>
      </w:r>
      <w:r w:rsidR="004D38C7" w:rsidRPr="001E2940">
        <w:rPr>
          <w:sz w:val="28"/>
          <w:szCs w:val="28"/>
          <w:lang w:val="en-US"/>
        </w:rPr>
        <w:t>E</w:t>
      </w:r>
      <w:r w:rsidR="004D38C7" w:rsidRPr="001E2940">
        <w:rPr>
          <w:sz w:val="28"/>
          <w:szCs w:val="28"/>
          <w:vertAlign w:val="subscript"/>
          <w:lang w:val="en-US"/>
        </w:rPr>
        <w:t>d</w:t>
      </w:r>
      <w:r w:rsidR="004D38C7" w:rsidRPr="001E2940">
        <w:rPr>
          <w:sz w:val="28"/>
          <w:szCs w:val="28"/>
        </w:rPr>
        <w:t>=f(U</w:t>
      </w:r>
      <w:r w:rsidR="004D38C7" w:rsidRPr="001E2940">
        <w:rPr>
          <w:sz w:val="28"/>
          <w:szCs w:val="28"/>
          <w:vertAlign w:val="subscript"/>
        </w:rPr>
        <w:t>У</w:t>
      </w:r>
      <w:r w:rsidR="004D38C7" w:rsidRPr="001E2940">
        <w:rPr>
          <w:sz w:val="28"/>
          <w:szCs w:val="28"/>
        </w:rPr>
        <w:t>) для соответствующей системы приведен на рисунке 1.4.</w:t>
      </w:r>
    </w:p>
    <w:p w:rsidR="004D38C7" w:rsidRPr="001E2940" w:rsidRDefault="002434A5" w:rsidP="00877F90">
      <w:pPr>
        <w:spacing w:line="360" w:lineRule="auto"/>
        <w:ind w:firstLine="709"/>
        <w:jc w:val="both"/>
        <w:rPr>
          <w:sz w:val="28"/>
          <w:szCs w:val="28"/>
        </w:rPr>
      </w:pPr>
      <w:r>
        <w:rPr>
          <w:sz w:val="28"/>
          <w:szCs w:val="28"/>
        </w:rPr>
        <w:pict>
          <v:shape id="_x0000_i1116" type="#_x0000_t75" style="width:309.75pt;height:191.25pt">
            <v:imagedata r:id="rId97" o:title=""/>
          </v:shape>
        </w:pict>
      </w:r>
    </w:p>
    <w:p w:rsidR="004D38C7" w:rsidRPr="001E2940" w:rsidRDefault="002434A5" w:rsidP="00877F90">
      <w:pPr>
        <w:spacing w:line="360" w:lineRule="auto"/>
        <w:ind w:firstLine="709"/>
        <w:jc w:val="both"/>
        <w:rPr>
          <w:sz w:val="28"/>
          <w:szCs w:val="28"/>
        </w:rPr>
      </w:pPr>
      <w:r>
        <w:rPr>
          <w:sz w:val="28"/>
          <w:szCs w:val="28"/>
        </w:rPr>
      </w:r>
      <w:r>
        <w:rPr>
          <w:sz w:val="28"/>
          <w:szCs w:val="28"/>
        </w:rPr>
        <w:pict>
          <v:rect id="_x0000_s1195" style="width:477.15pt;height:23pt;mso-left-percent:-10001;mso-top-percent:-10001;mso-position-horizontal:absolute;mso-position-horizontal-relative:char;mso-position-vertical:absolute;mso-position-vertical-relative:line;mso-left-percent:-10001;mso-top-percent:-10001" o:regroupid="24" filled="f" stroked="f">
            <v:textbox style="mso-next-textbox:#_x0000_s1195">
              <w:txbxContent>
                <w:p w:rsidR="0076512F" w:rsidRDefault="0076512F" w:rsidP="00877F90">
                  <w:pPr>
                    <w:jc w:val="both"/>
                    <w:rPr>
                      <w:sz w:val="28"/>
                      <w:szCs w:val="28"/>
                    </w:rPr>
                  </w:pPr>
                  <w:r>
                    <w:rPr>
                      <w:sz w:val="28"/>
                      <w:szCs w:val="28"/>
                    </w:rPr>
                    <w:t>Рисунок 1.4 – График регулировочной характеристики E</w:t>
                  </w:r>
                  <w:r>
                    <w:rPr>
                      <w:sz w:val="28"/>
                      <w:szCs w:val="28"/>
                      <w:vertAlign w:val="subscript"/>
                    </w:rPr>
                    <w:t>ТП</w:t>
                  </w:r>
                  <w:r>
                    <w:rPr>
                      <w:sz w:val="28"/>
                      <w:szCs w:val="28"/>
                    </w:rPr>
                    <w:t>=</w:t>
                  </w:r>
                  <w:r>
                    <w:rPr>
                      <w:sz w:val="28"/>
                      <w:szCs w:val="28"/>
                      <w:lang w:val="en-US"/>
                    </w:rPr>
                    <w:t>E</w:t>
                  </w:r>
                  <w:r>
                    <w:rPr>
                      <w:sz w:val="28"/>
                      <w:szCs w:val="28"/>
                      <w:vertAlign w:val="subscript"/>
                      <w:lang w:val="en-US"/>
                    </w:rPr>
                    <w:t>d</w:t>
                  </w:r>
                  <w:r>
                    <w:rPr>
                      <w:sz w:val="28"/>
                      <w:szCs w:val="28"/>
                    </w:rPr>
                    <w:t>=f(U</w:t>
                  </w:r>
                  <w:r>
                    <w:rPr>
                      <w:sz w:val="28"/>
                      <w:szCs w:val="28"/>
                      <w:vertAlign w:val="subscript"/>
                    </w:rPr>
                    <w:t>У</w:t>
                  </w:r>
                  <w:r>
                    <w:rPr>
                      <w:sz w:val="28"/>
                      <w:szCs w:val="28"/>
                    </w:rPr>
                    <w:t>)</w:t>
                  </w:r>
                </w:p>
              </w:txbxContent>
            </v:textbox>
            <w10:anchorlock/>
          </v:rect>
        </w:pic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Значение </w:t>
      </w:r>
      <w:r w:rsidR="00B96767" w:rsidRPr="001E2940">
        <w:rPr>
          <w:sz w:val="28"/>
          <w:szCs w:val="28"/>
        </w:rPr>
        <w:object w:dxaOrig="540" w:dyaOrig="380">
          <v:shape id="_x0000_i1118" type="#_x0000_t75" style="width:27pt;height:18.75pt" o:ole="">
            <v:imagedata r:id="rId98" o:title=""/>
          </v:shape>
          <o:OLEObject Type="Embed" ProgID="Equation.3" ShapeID="_x0000_i1118" DrawAspect="Content" ObjectID="_1457575447" r:id="rId99"/>
        </w:object>
      </w:r>
      <w:r w:rsidRPr="001E2940">
        <w:rPr>
          <w:sz w:val="28"/>
          <w:szCs w:val="28"/>
        </w:rPr>
        <w:t xml:space="preserve"> определяем исходя из заданного диапазона регулирования: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19" type="#_x0000_t75" style="width:135pt;height:35.25pt">
            <v:imagedata r:id="rId100"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Ему соответствует угол регулирования </w:t>
      </w:r>
      <w:r w:rsidR="002434A5">
        <w:rPr>
          <w:sz w:val="28"/>
          <w:szCs w:val="28"/>
        </w:rPr>
        <w:pict>
          <v:shape id="_x0000_i1120" type="#_x0000_t75" style="width:51pt;height:15.75pt">
            <v:imagedata r:id="rId101" o:title=""/>
          </v:shape>
        </w:pict>
      </w:r>
      <w:r w:rsidRPr="001E2940">
        <w:rPr>
          <w:sz w:val="28"/>
          <w:szCs w:val="28"/>
        </w:rPr>
        <w:t xml:space="preserve"> и, соответственно, </w:t>
      </w:r>
      <w:r w:rsidR="002434A5">
        <w:rPr>
          <w:sz w:val="28"/>
          <w:szCs w:val="28"/>
        </w:rPr>
        <w:pict>
          <v:shape id="_x0000_i1121" type="#_x0000_t75" style="width:66.75pt;height:21.75pt">
            <v:imagedata r:id="rId102" o:title=""/>
          </v:shape>
        </w:pict>
      </w:r>
      <w:r w:rsidRPr="001E2940">
        <w:rPr>
          <w:sz w:val="28"/>
          <w:szCs w:val="28"/>
        </w:rPr>
        <w:t>.</w:t>
      </w:r>
    </w:p>
    <w:p w:rsidR="004D38C7" w:rsidRPr="001E2940" w:rsidRDefault="004D38C7" w:rsidP="00877F90">
      <w:pPr>
        <w:spacing w:line="360" w:lineRule="auto"/>
        <w:ind w:firstLine="709"/>
        <w:jc w:val="both"/>
        <w:rPr>
          <w:sz w:val="28"/>
          <w:szCs w:val="28"/>
          <w:lang w:val="uk-UA"/>
        </w:rPr>
      </w:pPr>
      <w:r w:rsidRPr="001E2940">
        <w:rPr>
          <w:sz w:val="28"/>
          <w:szCs w:val="28"/>
        </w:rPr>
        <w:t>По полученной характеристике определяем коэффициент передачи преобразователя</w:t>
      </w:r>
      <w:r w:rsidRPr="001E2940">
        <w:rPr>
          <w:sz w:val="28"/>
          <w:szCs w:val="28"/>
          <w:lang w:val="uk-UA"/>
        </w:rPr>
        <w:t>:</w:t>
      </w:r>
    </w:p>
    <w:p w:rsidR="00877F90" w:rsidRPr="001E2940" w:rsidRDefault="00877F90" w:rsidP="00877F90">
      <w:pPr>
        <w:spacing w:line="360" w:lineRule="auto"/>
        <w:ind w:firstLine="709"/>
        <w:jc w:val="both"/>
        <w:rPr>
          <w:sz w:val="28"/>
          <w:szCs w:val="28"/>
          <w:lang w:val="uk-UA"/>
        </w:rPr>
      </w:pPr>
    </w:p>
    <w:p w:rsidR="004D38C7" w:rsidRPr="001E2940" w:rsidRDefault="002434A5" w:rsidP="00877F90">
      <w:pPr>
        <w:spacing w:line="360" w:lineRule="auto"/>
        <w:ind w:firstLine="709"/>
        <w:jc w:val="both"/>
        <w:rPr>
          <w:sz w:val="28"/>
          <w:szCs w:val="28"/>
        </w:rPr>
      </w:pPr>
      <w:r>
        <w:rPr>
          <w:sz w:val="28"/>
          <w:szCs w:val="28"/>
          <w:lang w:val="uk-UA"/>
        </w:rPr>
        <w:pict>
          <v:shape id="_x0000_i1122" type="#_x0000_t75" style="width:240.75pt;height:42pt" fillcolor="window">
            <v:imagedata r:id="rId103"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2839A9" w:rsidP="00877F90">
      <w:pPr>
        <w:spacing w:line="360" w:lineRule="auto"/>
        <w:ind w:firstLine="709"/>
        <w:jc w:val="center"/>
        <w:rPr>
          <w:b/>
          <w:bCs/>
          <w:sz w:val="28"/>
          <w:szCs w:val="28"/>
        </w:rPr>
      </w:pPr>
      <w:r w:rsidRPr="001E2940">
        <w:rPr>
          <w:b/>
          <w:bCs/>
          <w:sz w:val="28"/>
          <w:szCs w:val="28"/>
        </w:rPr>
        <w:br w:type="page"/>
      </w:r>
      <w:r w:rsidR="004D38C7" w:rsidRPr="001E2940">
        <w:rPr>
          <w:b/>
          <w:bCs/>
          <w:sz w:val="28"/>
          <w:szCs w:val="28"/>
        </w:rPr>
        <w:t>1.5 Выбор и краткое описание комплектного тиристорного преобразователя</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По результатам расчетов и построенной статической характеристике выбираем источник питания на базе КТП – нереверсивную трёхфазную тиристорную станцию управления двигателями типа ШУВ3501-12АУ4. Станция имеет мостовую силовую схему, </w:t>
      </w:r>
      <w:r w:rsidR="00877F90" w:rsidRPr="001E2940">
        <w:rPr>
          <w:sz w:val="28"/>
          <w:szCs w:val="28"/>
        </w:rPr>
        <w:t>рассчитана</w:t>
      </w:r>
      <w:r w:rsidRPr="001E2940">
        <w:rPr>
          <w:sz w:val="28"/>
          <w:szCs w:val="28"/>
        </w:rPr>
        <w:t xml:space="preserve"> на номинальный выпрямленный ток до 50 А, номинальное выпрямленное напряжение до 230 В.</w:t>
      </w:r>
    </w:p>
    <w:p w:rsidR="004D38C7" w:rsidRPr="001E2940" w:rsidRDefault="004D38C7" w:rsidP="00877F90">
      <w:pPr>
        <w:spacing w:line="360" w:lineRule="auto"/>
        <w:ind w:firstLine="709"/>
        <w:jc w:val="both"/>
        <w:rPr>
          <w:sz w:val="28"/>
          <w:szCs w:val="28"/>
        </w:rPr>
      </w:pPr>
      <w:r w:rsidRPr="001E2940">
        <w:rPr>
          <w:sz w:val="28"/>
          <w:szCs w:val="28"/>
        </w:rPr>
        <w:t>Структурная схема комплектного тиристорного преобразователя серии ШУВ3501-12АУ4 представлена на рисунке 1.5.</w:t>
      </w:r>
    </w:p>
    <w:p w:rsidR="004D38C7" w:rsidRPr="001E2940" w:rsidRDefault="004D38C7" w:rsidP="00877F90">
      <w:pPr>
        <w:spacing w:line="360" w:lineRule="auto"/>
        <w:ind w:firstLine="709"/>
        <w:jc w:val="both"/>
        <w:rPr>
          <w:sz w:val="28"/>
          <w:szCs w:val="28"/>
        </w:rPr>
      </w:pPr>
      <w:r w:rsidRPr="001E2940">
        <w:rPr>
          <w:sz w:val="28"/>
          <w:szCs w:val="28"/>
        </w:rPr>
        <w:t>На рисунке 1.5 приняты следующие обозначения:</w:t>
      </w:r>
    </w:p>
    <w:p w:rsidR="004D38C7" w:rsidRPr="001E2940" w:rsidRDefault="004D38C7" w:rsidP="00877F90">
      <w:pPr>
        <w:spacing w:line="360" w:lineRule="auto"/>
        <w:ind w:firstLine="709"/>
        <w:jc w:val="both"/>
        <w:rPr>
          <w:sz w:val="28"/>
          <w:szCs w:val="28"/>
        </w:rPr>
      </w:pPr>
      <w:r w:rsidRPr="001E2940">
        <w:rPr>
          <w:sz w:val="28"/>
          <w:szCs w:val="28"/>
        </w:rPr>
        <w:t>Р – токоограничительные реакторы; БЗРП – блок защиты сети от радиопомех; А1-А4 – автоматические выключатели; ТТ – трансформаторы тока; БЗП – блок защиты от перенапряжений; ВС – вентильная секция; ПР – предохранитель; БЗ – блок защиты; УДР – узел управления дистанционным расцепителем; ПДТ – панель датчика тока; СЗ – сеточная защита; ПНЗ – панель нулевой защиты; РУ – регулирующее устройство; БУПН – блок усилителя полупроводникового нереверсивного; БКТ – блок коррекции и токоограничения; ЛУ – логическое устройство; БЛ – блок логики; БКЛ – блок ключей; ДН – датчик напряжения; Ф – фильтр сетевого напряжения; БП – блок питания; БВ – блок возбуждения двигателя; В – вентилятор.</w:t>
      </w:r>
    </w:p>
    <w:p w:rsidR="004D38C7" w:rsidRPr="001E2940" w:rsidRDefault="004D38C7" w:rsidP="00877F90">
      <w:pPr>
        <w:spacing w:line="360" w:lineRule="auto"/>
        <w:ind w:firstLine="709"/>
        <w:jc w:val="both"/>
        <w:rPr>
          <w:sz w:val="28"/>
          <w:szCs w:val="28"/>
        </w:rPr>
      </w:pPr>
      <w:r w:rsidRPr="001E2940">
        <w:rPr>
          <w:sz w:val="28"/>
          <w:szCs w:val="28"/>
        </w:rPr>
        <w:t>Станция управления состоит из регулируемого тиристорного выпрямителя, выполненного по мостовой трехфазной схеме, а также блоков управления и регулирования, обеспечивающих создание автоматизированного регулируемого электропривода постоянного тока.</w:t>
      </w:r>
    </w:p>
    <w:p w:rsidR="004D38C7" w:rsidRPr="001E2940" w:rsidRDefault="002839A9" w:rsidP="00877F90">
      <w:pPr>
        <w:spacing w:line="360" w:lineRule="auto"/>
        <w:ind w:firstLine="709"/>
        <w:jc w:val="both"/>
        <w:rPr>
          <w:sz w:val="28"/>
          <w:szCs w:val="28"/>
        </w:rPr>
      </w:pPr>
      <w:r w:rsidRPr="001E2940">
        <w:rPr>
          <w:sz w:val="28"/>
          <w:szCs w:val="28"/>
        </w:rPr>
        <w:br w:type="page"/>
      </w:r>
      <w:r w:rsidR="002434A5">
        <w:rPr>
          <w:sz w:val="28"/>
          <w:szCs w:val="28"/>
        </w:rPr>
        <w:pict>
          <v:shape id="_x0000_i1123" type="#_x0000_t75" style="width:430.5pt;height:4in">
            <v:imagedata r:id="rId104" o:title=""/>
          </v:shape>
        </w:pict>
      </w:r>
    </w:p>
    <w:p w:rsidR="004D38C7" w:rsidRPr="001E2940" w:rsidRDefault="004D38C7" w:rsidP="00877F90">
      <w:pPr>
        <w:spacing w:line="360" w:lineRule="auto"/>
        <w:ind w:firstLine="709"/>
        <w:jc w:val="both"/>
        <w:rPr>
          <w:sz w:val="28"/>
          <w:szCs w:val="28"/>
        </w:rPr>
      </w:pPr>
      <w:r w:rsidRPr="001E2940">
        <w:rPr>
          <w:sz w:val="28"/>
          <w:szCs w:val="28"/>
        </w:rPr>
        <w:t>Рисунок 1.5 – Структурная схема комплектного тиристорного преобразователя серии ШУВ3501-12АУ4</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Блок БЛ преобразует реверсивный сигнал </w:t>
      </w:r>
      <w:r w:rsidR="00B96767" w:rsidRPr="001E2940">
        <w:rPr>
          <w:sz w:val="28"/>
          <w:szCs w:val="28"/>
        </w:rPr>
        <w:object w:dxaOrig="620" w:dyaOrig="279">
          <v:shape id="_x0000_i1124" type="#_x0000_t75" style="width:30.75pt;height:14.25pt" o:ole="" fillcolor="window">
            <v:imagedata r:id="rId105" o:title=""/>
          </v:shape>
          <o:OLEObject Type="Embed" ProgID="Equation.3" ShapeID="_x0000_i1124" DrawAspect="Content" ObjectID="_1457575448" r:id="rId106"/>
        </w:object>
      </w:r>
      <w:r w:rsidRPr="001E2940">
        <w:rPr>
          <w:sz w:val="28"/>
          <w:szCs w:val="28"/>
        </w:rPr>
        <w:t xml:space="preserve"> в однополярный для управления нереверсивным усилителем.</w:t>
      </w:r>
    </w:p>
    <w:p w:rsidR="004D38C7" w:rsidRPr="001E2940" w:rsidRDefault="004D38C7" w:rsidP="00877F90">
      <w:pPr>
        <w:spacing w:line="360" w:lineRule="auto"/>
        <w:ind w:firstLine="709"/>
        <w:jc w:val="both"/>
        <w:rPr>
          <w:sz w:val="28"/>
          <w:szCs w:val="28"/>
        </w:rPr>
      </w:pPr>
      <w:r w:rsidRPr="001E2940">
        <w:rPr>
          <w:sz w:val="28"/>
          <w:szCs w:val="28"/>
        </w:rPr>
        <w:t xml:space="preserve">Введение блокировки по выходному напряжению усилителя позволяет переключать импульсы только при нулевом напряжении усилителя, соответствующем </w:t>
      </w:r>
      <w:r w:rsidR="00B96767" w:rsidRPr="001E2940">
        <w:rPr>
          <w:sz w:val="28"/>
          <w:szCs w:val="28"/>
        </w:rPr>
        <w:object w:dxaOrig="480" w:dyaOrig="360">
          <v:shape id="_x0000_i1125" type="#_x0000_t75" style="width:24pt;height:18pt" o:ole="" fillcolor="window">
            <v:imagedata r:id="rId107" o:title=""/>
          </v:shape>
          <o:OLEObject Type="Embed" ProgID="Equation.3" ShapeID="_x0000_i1125" DrawAspect="Content" ObjectID="_1457575449" r:id="rId108"/>
        </w:object>
      </w:r>
      <w:r w:rsidRPr="001E2940">
        <w:rPr>
          <w:sz w:val="28"/>
          <w:szCs w:val="28"/>
        </w:rPr>
        <w:t xml:space="preserve">, что исключает броски тока при реверсе и торможении привода. При смене полярности задающего напряжения </w:t>
      </w:r>
      <w:r w:rsidR="00B96767" w:rsidRPr="001E2940">
        <w:rPr>
          <w:sz w:val="28"/>
          <w:szCs w:val="28"/>
        </w:rPr>
        <w:object w:dxaOrig="420" w:dyaOrig="279">
          <v:shape id="_x0000_i1126" type="#_x0000_t75" style="width:21pt;height:14.25pt" o:ole="" fillcolor="window">
            <v:imagedata r:id="rId109" o:title=""/>
          </v:shape>
          <o:OLEObject Type="Embed" ProgID="Equation.3" ShapeID="_x0000_i1126" DrawAspect="Content" ObjectID="_1457575450" r:id="rId110"/>
        </w:object>
      </w:r>
      <w:r w:rsidRPr="001E2940">
        <w:rPr>
          <w:sz w:val="28"/>
          <w:szCs w:val="28"/>
        </w:rPr>
        <w:t xml:space="preserve"> меняет знак, давая БЛ команду на переключение ключей, однако БЛ не изменяет своего состояния из-за наличия блокировок по току и напряжению усилителя. Начинается быстрый спад напряжения на выходе усилителя и тока в силовой цепи. При снижении напряжения и тока до нуля БЛ выдает команду на переключение ключей в БКЛ, при этом также меняется полярность управляющего сигнала на входе нереверсивного усилителя.</w:t>
      </w:r>
    </w:p>
    <w:p w:rsidR="004D38C7" w:rsidRPr="001E2940" w:rsidRDefault="004D38C7" w:rsidP="00877F90">
      <w:pPr>
        <w:spacing w:line="360" w:lineRule="auto"/>
        <w:ind w:firstLine="709"/>
        <w:jc w:val="both"/>
        <w:rPr>
          <w:sz w:val="28"/>
          <w:szCs w:val="28"/>
        </w:rPr>
      </w:pPr>
      <w:r w:rsidRPr="001E2940">
        <w:rPr>
          <w:sz w:val="28"/>
          <w:szCs w:val="28"/>
        </w:rPr>
        <w:t>Реверс двигателя осуществляется переключением полярности питания в цепи якоря двигателя.</w:t>
      </w:r>
    </w:p>
    <w:p w:rsidR="004D38C7" w:rsidRPr="001E2940" w:rsidRDefault="00877F90" w:rsidP="00877F90">
      <w:pPr>
        <w:spacing w:line="360" w:lineRule="auto"/>
        <w:ind w:firstLine="709"/>
        <w:jc w:val="center"/>
        <w:rPr>
          <w:b/>
          <w:bCs/>
          <w:sz w:val="28"/>
          <w:szCs w:val="28"/>
        </w:rPr>
      </w:pPr>
      <w:r w:rsidRPr="001E2940">
        <w:rPr>
          <w:sz w:val="28"/>
          <w:szCs w:val="28"/>
        </w:rPr>
        <w:br w:type="page"/>
      </w:r>
      <w:r w:rsidR="004D38C7" w:rsidRPr="001E2940">
        <w:rPr>
          <w:b/>
          <w:bCs/>
          <w:sz w:val="28"/>
          <w:szCs w:val="28"/>
        </w:rPr>
        <w:t>2</w:t>
      </w:r>
      <w:r w:rsidRPr="001E2940">
        <w:rPr>
          <w:b/>
          <w:bCs/>
          <w:sz w:val="28"/>
          <w:szCs w:val="28"/>
        </w:rPr>
        <w:t>.</w:t>
      </w:r>
      <w:r w:rsidR="004D38C7" w:rsidRPr="001E2940">
        <w:rPr>
          <w:b/>
          <w:bCs/>
          <w:sz w:val="28"/>
          <w:szCs w:val="28"/>
        </w:rPr>
        <w:t xml:space="preserve"> СТАТИЧЕСКИЕ РЕЖИМЫ РАБОТЫ САУ ЭП</w:t>
      </w:r>
    </w:p>
    <w:p w:rsidR="004D38C7" w:rsidRPr="001E2940" w:rsidRDefault="004D38C7" w:rsidP="00877F90">
      <w:pPr>
        <w:spacing w:line="360" w:lineRule="auto"/>
        <w:ind w:firstLine="709"/>
        <w:jc w:val="center"/>
        <w:rPr>
          <w:b/>
          <w:bCs/>
          <w:sz w:val="28"/>
          <w:szCs w:val="28"/>
        </w:rPr>
      </w:pPr>
    </w:p>
    <w:p w:rsidR="004D38C7" w:rsidRPr="001E2940" w:rsidRDefault="004D38C7" w:rsidP="00877F90">
      <w:pPr>
        <w:spacing w:line="360" w:lineRule="auto"/>
        <w:ind w:firstLine="709"/>
        <w:jc w:val="center"/>
        <w:rPr>
          <w:b/>
          <w:bCs/>
          <w:caps/>
          <w:sz w:val="28"/>
          <w:szCs w:val="28"/>
        </w:rPr>
      </w:pPr>
      <w:bookmarkStart w:id="4" w:name="_Toc132039374"/>
      <w:r w:rsidRPr="001E2940">
        <w:rPr>
          <w:b/>
          <w:bCs/>
          <w:caps/>
          <w:sz w:val="28"/>
          <w:szCs w:val="28"/>
        </w:rPr>
        <w:t>2.1 Построение естественной электромеханической характеристики</w:t>
      </w:r>
      <w:bookmarkEnd w:id="4"/>
      <w:r w:rsidRPr="001E2940">
        <w:rPr>
          <w:b/>
          <w:bCs/>
          <w:caps/>
          <w:sz w:val="28"/>
          <w:szCs w:val="28"/>
        </w:rPr>
        <w:t xml:space="preserve"> </w:t>
      </w:r>
      <w:bookmarkStart w:id="5" w:name="_Toc132039375"/>
      <w:r w:rsidRPr="001E2940">
        <w:rPr>
          <w:b/>
          <w:bCs/>
          <w:caps/>
          <w:sz w:val="28"/>
          <w:szCs w:val="28"/>
        </w:rPr>
        <w:t xml:space="preserve">(при питании от сети), характеристики в разомкнутой </w:t>
      </w:r>
      <w:bookmarkEnd w:id="5"/>
      <w:r w:rsidRPr="001E2940">
        <w:rPr>
          <w:b/>
          <w:bCs/>
          <w:caps/>
          <w:sz w:val="28"/>
          <w:szCs w:val="28"/>
        </w:rPr>
        <w:t xml:space="preserve">системе </w:t>
      </w:r>
      <w:bookmarkStart w:id="6" w:name="_Toc132039376"/>
      <w:r w:rsidRPr="001E2940">
        <w:rPr>
          <w:b/>
          <w:bCs/>
          <w:caps/>
          <w:sz w:val="28"/>
          <w:szCs w:val="28"/>
        </w:rPr>
        <w:t>(при питании от ТП)</w:t>
      </w:r>
      <w:bookmarkEnd w:id="6"/>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Уравнение механической характеристики двигателя постоянного тока независимого (параллельного) возбуждения имеет вид [1]:</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27" type="#_x0000_t75" style="width:164.25pt;height:48pt" fillcolor="window">
            <v:imagedata r:id="rId111"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U</w:t>
      </w:r>
      <w:r w:rsidRPr="001E2940">
        <w:rPr>
          <w:i/>
          <w:iCs/>
          <w:sz w:val="28"/>
          <w:szCs w:val="28"/>
          <w:vertAlign w:val="subscript"/>
        </w:rPr>
        <w:t>C</w:t>
      </w:r>
      <w:r w:rsidRPr="001E2940">
        <w:rPr>
          <w:sz w:val="28"/>
          <w:szCs w:val="28"/>
        </w:rPr>
        <w:t xml:space="preserve"> – напряжение, подводимое к якорной цепи электродвигателя,</w:t>
      </w:r>
      <w:r w:rsidRPr="001E2940">
        <w:rPr>
          <w:i/>
          <w:iCs/>
          <w:sz w:val="28"/>
          <w:szCs w:val="28"/>
        </w:rPr>
        <w:t xml:space="preserve"> U</w:t>
      </w:r>
      <w:r w:rsidRPr="001E2940">
        <w:rPr>
          <w:i/>
          <w:iCs/>
          <w:sz w:val="28"/>
          <w:szCs w:val="28"/>
          <w:vertAlign w:val="subscript"/>
        </w:rPr>
        <w:t>C</w:t>
      </w:r>
      <w:r w:rsidRPr="001E2940">
        <w:rPr>
          <w:i/>
          <w:iCs/>
          <w:sz w:val="28"/>
          <w:szCs w:val="28"/>
        </w:rPr>
        <w:t>=U</w:t>
      </w:r>
      <w:r w:rsidRPr="001E2940">
        <w:rPr>
          <w:i/>
          <w:iCs/>
          <w:sz w:val="28"/>
          <w:szCs w:val="28"/>
          <w:vertAlign w:val="subscript"/>
        </w:rPr>
        <w:t>H</w:t>
      </w:r>
      <w:r w:rsidRPr="001E2940">
        <w:rPr>
          <w:i/>
          <w:iCs/>
          <w:sz w:val="28"/>
          <w:szCs w:val="28"/>
        </w:rPr>
        <w:t xml:space="preserve">=220 </w:t>
      </w:r>
      <w:r w:rsidRPr="001E2940">
        <w:rPr>
          <w:sz w:val="28"/>
          <w:szCs w:val="28"/>
        </w:rPr>
        <w:t>В;</w:t>
      </w:r>
      <w:r w:rsidR="002839A9" w:rsidRPr="001E2940">
        <w:rPr>
          <w:sz w:val="28"/>
          <w:szCs w:val="28"/>
        </w:rPr>
        <w:t xml:space="preserve"> </w:t>
      </w:r>
      <w:r w:rsidRPr="001E2940">
        <w:rPr>
          <w:i/>
          <w:iCs/>
          <w:sz w:val="28"/>
          <w:szCs w:val="28"/>
        </w:rPr>
        <w:t>kФ</w:t>
      </w:r>
      <w:r w:rsidRPr="001E2940">
        <w:rPr>
          <w:i/>
          <w:iCs/>
          <w:sz w:val="28"/>
          <w:szCs w:val="28"/>
          <w:vertAlign w:val="subscript"/>
        </w:rPr>
        <w:t>Н</w:t>
      </w:r>
      <w:r w:rsidRPr="001E2940">
        <w:rPr>
          <w:sz w:val="28"/>
          <w:szCs w:val="28"/>
        </w:rPr>
        <w:t xml:space="preserve"> – конструктивный коэффициент двигателя (по потоку), </w:t>
      </w:r>
      <w:r w:rsidRPr="001E2940">
        <w:rPr>
          <w:i/>
          <w:iCs/>
          <w:sz w:val="28"/>
          <w:szCs w:val="28"/>
        </w:rPr>
        <w:t>kФ</w:t>
      </w:r>
      <w:r w:rsidRPr="001E2940">
        <w:rPr>
          <w:i/>
          <w:iCs/>
          <w:sz w:val="28"/>
          <w:szCs w:val="28"/>
          <w:vertAlign w:val="subscript"/>
        </w:rPr>
        <w:t>Н</w:t>
      </w:r>
      <w:r w:rsidRPr="001E2940">
        <w:rPr>
          <w:i/>
          <w:iCs/>
          <w:sz w:val="28"/>
          <w:szCs w:val="28"/>
        </w:rPr>
        <w:t>=1,96 В·с</w:t>
      </w:r>
      <w:r w:rsidRPr="001E2940">
        <w:rPr>
          <w:sz w:val="28"/>
          <w:szCs w:val="28"/>
        </w:rPr>
        <w:t>;</w:t>
      </w:r>
      <w:r w:rsidR="002839A9" w:rsidRPr="001E2940">
        <w:rPr>
          <w:sz w:val="28"/>
          <w:szCs w:val="28"/>
        </w:rPr>
        <w:t xml:space="preserve"> </w:t>
      </w:r>
      <w:r w:rsidRPr="001E2940">
        <w:rPr>
          <w:i/>
          <w:iCs/>
          <w:sz w:val="28"/>
          <w:szCs w:val="28"/>
        </w:rPr>
        <w:t>M</w:t>
      </w:r>
      <w:r w:rsidRPr="001E2940">
        <w:rPr>
          <w:sz w:val="28"/>
          <w:szCs w:val="28"/>
        </w:rPr>
        <w:t xml:space="preserve"> – электромагнитный момент, развиваемый двигателем:</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28" type="#_x0000_t75" style="width:221.25pt;height:21pt">
            <v:imagedata r:id="rId112" o:title=""/>
          </v:shape>
        </w:pict>
      </w:r>
      <w:r w:rsidR="004D38C7" w:rsidRPr="001E2940">
        <w:rPr>
          <w:sz w:val="28"/>
          <w:szCs w:val="28"/>
        </w:rPr>
        <w:t>;</w:t>
      </w:r>
    </w:p>
    <w:p w:rsidR="00877F90" w:rsidRPr="001E2940" w:rsidRDefault="00877F90" w:rsidP="00877F90">
      <w:pPr>
        <w:spacing w:line="360" w:lineRule="auto"/>
        <w:ind w:firstLine="709"/>
        <w:jc w:val="both"/>
        <w:rPr>
          <w:i/>
          <w:iCs/>
          <w:sz w:val="28"/>
          <w:szCs w:val="28"/>
        </w:rPr>
      </w:pPr>
    </w:p>
    <w:p w:rsidR="004D38C7" w:rsidRPr="001E2940" w:rsidRDefault="004D38C7" w:rsidP="00877F90">
      <w:pPr>
        <w:spacing w:line="360" w:lineRule="auto"/>
        <w:ind w:firstLine="709"/>
        <w:jc w:val="both"/>
        <w:rPr>
          <w:sz w:val="28"/>
          <w:szCs w:val="28"/>
        </w:rPr>
      </w:pPr>
      <w:r w:rsidRPr="001E2940">
        <w:rPr>
          <w:i/>
          <w:iCs/>
          <w:sz w:val="28"/>
          <w:szCs w:val="28"/>
        </w:rPr>
        <w:t>R</w:t>
      </w:r>
      <w:r w:rsidRPr="001E2940">
        <w:rPr>
          <w:i/>
          <w:iCs/>
          <w:sz w:val="28"/>
          <w:szCs w:val="28"/>
          <w:vertAlign w:val="subscript"/>
        </w:rPr>
        <w:t>ДВ</w:t>
      </w:r>
      <w:r w:rsidRPr="001E2940">
        <w:rPr>
          <w:sz w:val="28"/>
          <w:szCs w:val="28"/>
        </w:rPr>
        <w:t xml:space="preserve"> – сопротивление цепи якоря:</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29" type="#_x0000_t75" style="width:216.75pt;height:24pt">
            <v:imagedata r:id="rId113" o:title=""/>
          </v:shape>
        </w:pict>
      </w:r>
      <w:r w:rsidR="004D38C7" w:rsidRPr="001E2940">
        <w:rPr>
          <w:sz w:val="28"/>
          <w:szCs w:val="28"/>
        </w:rPr>
        <w:t>;</w:t>
      </w:r>
    </w:p>
    <w:p w:rsidR="00877F90" w:rsidRPr="001E2940" w:rsidRDefault="00877F90" w:rsidP="00877F90">
      <w:pPr>
        <w:spacing w:line="360" w:lineRule="auto"/>
        <w:ind w:firstLine="709"/>
        <w:jc w:val="both"/>
        <w:rPr>
          <w:i/>
          <w:iCs/>
          <w:sz w:val="28"/>
          <w:szCs w:val="28"/>
        </w:rPr>
      </w:pPr>
    </w:p>
    <w:p w:rsidR="004D38C7" w:rsidRPr="001E2940" w:rsidRDefault="004D38C7" w:rsidP="00877F90">
      <w:pPr>
        <w:spacing w:line="360" w:lineRule="auto"/>
        <w:ind w:firstLine="709"/>
        <w:jc w:val="both"/>
        <w:rPr>
          <w:sz w:val="28"/>
          <w:szCs w:val="28"/>
        </w:rPr>
      </w:pPr>
      <w:r w:rsidRPr="001E2940">
        <w:rPr>
          <w:i/>
          <w:iCs/>
          <w:sz w:val="28"/>
          <w:szCs w:val="28"/>
        </w:rPr>
        <w:t>ω</w:t>
      </w:r>
      <w:r w:rsidRPr="001E2940">
        <w:rPr>
          <w:i/>
          <w:iCs/>
          <w:sz w:val="28"/>
          <w:szCs w:val="28"/>
          <w:vertAlign w:val="subscript"/>
        </w:rPr>
        <w:t>0</w:t>
      </w:r>
      <w:r w:rsidRPr="001E2940">
        <w:rPr>
          <w:sz w:val="28"/>
          <w:szCs w:val="28"/>
        </w:rPr>
        <w:t xml:space="preserve"> – скорость идеального холостого хода:</w:t>
      </w:r>
    </w:p>
    <w:p w:rsidR="00877F90" w:rsidRPr="001E2940" w:rsidRDefault="00877F90" w:rsidP="00877F90">
      <w:pPr>
        <w:spacing w:line="360" w:lineRule="auto"/>
        <w:ind w:firstLine="709"/>
        <w:jc w:val="both"/>
        <w:rPr>
          <w:sz w:val="28"/>
          <w:szCs w:val="28"/>
        </w:rPr>
      </w:pPr>
    </w:p>
    <w:p w:rsidR="004D38C7" w:rsidRPr="001E2940" w:rsidRDefault="002434A5" w:rsidP="002513BE">
      <w:pPr>
        <w:tabs>
          <w:tab w:val="left" w:pos="1843"/>
        </w:tabs>
        <w:spacing w:line="360" w:lineRule="auto"/>
        <w:ind w:firstLine="709"/>
        <w:jc w:val="both"/>
        <w:rPr>
          <w:sz w:val="28"/>
          <w:szCs w:val="28"/>
        </w:rPr>
      </w:pPr>
      <w:r>
        <w:rPr>
          <w:sz w:val="28"/>
          <w:szCs w:val="28"/>
        </w:rPr>
        <w:pict>
          <v:shape id="_x0000_i1130" type="#_x0000_t75" style="width:201.75pt;height:42pt" fillcolor="window">
            <v:imagedata r:id="rId114"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Δω – перепад скорости, с</w:t>
      </w:r>
      <w:r w:rsidRPr="001E2940">
        <w:rPr>
          <w:sz w:val="28"/>
          <w:szCs w:val="28"/>
          <w:vertAlign w:val="superscript"/>
        </w:rPr>
        <w:t>-1</w:t>
      </w:r>
      <w:r w:rsidRPr="001E2940">
        <w:rPr>
          <w:sz w:val="28"/>
          <w:szCs w:val="28"/>
        </w:rPr>
        <w:t>.</w:t>
      </w:r>
    </w:p>
    <w:p w:rsidR="004D38C7" w:rsidRPr="001E2940" w:rsidRDefault="004D38C7" w:rsidP="00877F90">
      <w:pPr>
        <w:spacing w:line="360" w:lineRule="auto"/>
        <w:ind w:firstLine="709"/>
        <w:jc w:val="both"/>
        <w:rPr>
          <w:color w:val="000000"/>
          <w:sz w:val="28"/>
          <w:szCs w:val="28"/>
        </w:rPr>
      </w:pPr>
      <w:r w:rsidRPr="001E2940">
        <w:rPr>
          <w:sz w:val="28"/>
          <w:szCs w:val="28"/>
        </w:rPr>
        <w:t>П</w:t>
      </w:r>
      <w:r w:rsidRPr="001E2940">
        <w:rPr>
          <w:color w:val="000000"/>
          <w:sz w:val="28"/>
          <w:szCs w:val="28"/>
        </w:rPr>
        <w:t>риведенное уравнение преобразуют в уравнение электромеханической (скоростной) характеристики:</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31" type="#_x0000_t75" style="width:92.25pt;height:44.25pt" fillcolor="window">
            <v:imagedata r:id="rId115"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I</w:t>
      </w:r>
      <w:r w:rsidRPr="001E2940">
        <w:rPr>
          <w:sz w:val="28"/>
          <w:szCs w:val="28"/>
        </w:rPr>
        <w:t xml:space="preserve"> – сила тока в нагрузке, </w:t>
      </w:r>
      <w:r w:rsidRPr="001E2940">
        <w:rPr>
          <w:i/>
          <w:iCs/>
          <w:sz w:val="28"/>
          <w:szCs w:val="28"/>
        </w:rPr>
        <w:t>I=16,9 А</w:t>
      </w:r>
      <w:r w:rsidRPr="001E2940">
        <w:rPr>
          <w:sz w:val="28"/>
          <w:szCs w:val="28"/>
        </w:rPr>
        <w:t>.</w:t>
      </w:r>
    </w:p>
    <w:p w:rsidR="004D38C7" w:rsidRPr="001E2940" w:rsidRDefault="004D38C7" w:rsidP="00877F90">
      <w:pPr>
        <w:spacing w:line="360" w:lineRule="auto"/>
        <w:ind w:firstLine="709"/>
        <w:jc w:val="both"/>
        <w:rPr>
          <w:i/>
          <w:iCs/>
          <w:sz w:val="28"/>
          <w:szCs w:val="28"/>
        </w:rPr>
      </w:pPr>
      <w:r w:rsidRPr="001E2940">
        <w:rPr>
          <w:sz w:val="28"/>
          <w:szCs w:val="28"/>
        </w:rPr>
        <w:t xml:space="preserve">Для построения электромеханической характеристики необходимо определить номинальную скорость вращения </w:t>
      </w:r>
      <w:r w:rsidRPr="001E2940">
        <w:rPr>
          <w:i/>
          <w:iCs/>
          <w:sz w:val="28"/>
          <w:szCs w:val="28"/>
        </w:rPr>
        <w:t>ω</w:t>
      </w:r>
      <w:r w:rsidRPr="001E2940">
        <w:rPr>
          <w:i/>
          <w:iCs/>
          <w:sz w:val="28"/>
          <w:szCs w:val="28"/>
          <w:vertAlign w:val="subscript"/>
        </w:rPr>
        <w:t>Н</w:t>
      </w:r>
      <w:r w:rsidRPr="001E2940">
        <w:rPr>
          <w:i/>
          <w:iCs/>
          <w:sz w:val="28"/>
          <w:szCs w:val="28"/>
        </w:rPr>
        <w:t>:</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32" type="#_x0000_t75" style="width:204.75pt;height:35.25pt" fillcolor="window">
            <v:imagedata r:id="rId116"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Естественная электромеханическая характеристика представляет собой прямую линию, поэтому для её построения достаточно воспользоваться двумя точками с координатами (</w:t>
      </w:r>
      <w:r w:rsidRPr="001E2940">
        <w:rPr>
          <w:i/>
          <w:iCs/>
          <w:sz w:val="28"/>
          <w:szCs w:val="28"/>
        </w:rPr>
        <w:t>ω</w:t>
      </w:r>
      <w:r w:rsidRPr="001E2940">
        <w:rPr>
          <w:i/>
          <w:iCs/>
          <w:sz w:val="28"/>
          <w:szCs w:val="28"/>
          <w:vertAlign w:val="subscript"/>
        </w:rPr>
        <w:t>0</w:t>
      </w:r>
      <w:r w:rsidRPr="001E2940">
        <w:rPr>
          <w:i/>
          <w:iCs/>
          <w:sz w:val="28"/>
          <w:szCs w:val="28"/>
        </w:rPr>
        <w:t xml:space="preserve">, </w:t>
      </w:r>
      <w:r w:rsidRPr="001E2940">
        <w:rPr>
          <w:i/>
          <w:iCs/>
          <w:sz w:val="28"/>
          <w:szCs w:val="28"/>
          <w:lang w:val="en-US"/>
        </w:rPr>
        <w:t>I</w:t>
      </w:r>
      <w:r w:rsidRPr="001E2940">
        <w:rPr>
          <w:i/>
          <w:iCs/>
          <w:sz w:val="28"/>
          <w:szCs w:val="28"/>
        </w:rPr>
        <w:t>=0; ω</w:t>
      </w:r>
      <w:r w:rsidRPr="001E2940">
        <w:rPr>
          <w:i/>
          <w:iCs/>
          <w:sz w:val="28"/>
          <w:szCs w:val="28"/>
          <w:vertAlign w:val="subscript"/>
        </w:rPr>
        <w:t>Н</w:t>
      </w:r>
      <w:r w:rsidRPr="001E2940">
        <w:rPr>
          <w:i/>
          <w:iCs/>
          <w:sz w:val="28"/>
          <w:szCs w:val="28"/>
        </w:rPr>
        <w:t xml:space="preserve">, </w:t>
      </w:r>
      <w:r w:rsidRPr="001E2940">
        <w:rPr>
          <w:i/>
          <w:iCs/>
          <w:sz w:val="28"/>
          <w:szCs w:val="28"/>
          <w:lang w:val="en-US"/>
        </w:rPr>
        <w:t>I</w:t>
      </w:r>
      <w:r w:rsidRPr="001E2940">
        <w:rPr>
          <w:i/>
          <w:iCs/>
          <w:sz w:val="28"/>
          <w:szCs w:val="28"/>
        </w:rPr>
        <w:t>=</w:t>
      </w:r>
      <w:r w:rsidRPr="001E2940">
        <w:rPr>
          <w:i/>
          <w:iCs/>
          <w:sz w:val="28"/>
          <w:szCs w:val="28"/>
          <w:lang w:val="en-US"/>
        </w:rPr>
        <w:t>I</w:t>
      </w:r>
      <w:r w:rsidRPr="001E2940">
        <w:rPr>
          <w:i/>
          <w:iCs/>
          <w:sz w:val="28"/>
          <w:szCs w:val="28"/>
          <w:vertAlign w:val="subscript"/>
          <w:lang w:val="en-US"/>
        </w:rPr>
        <w:t>H</w:t>
      </w:r>
      <w:r w:rsidRPr="001E2940">
        <w:rPr>
          <w:sz w:val="28"/>
          <w:szCs w:val="28"/>
        </w:rPr>
        <w:t>). Естественная электромеханическая характеристика электродвигателя при питании от сети представлена на рисунке 2.1.</w:t>
      </w:r>
    </w:p>
    <w:p w:rsidR="004D38C7" w:rsidRPr="001E2940" w:rsidRDefault="004D38C7" w:rsidP="00877F90">
      <w:pPr>
        <w:spacing w:line="360" w:lineRule="auto"/>
        <w:ind w:firstLine="709"/>
        <w:jc w:val="both"/>
        <w:rPr>
          <w:sz w:val="28"/>
          <w:szCs w:val="28"/>
        </w:rPr>
      </w:pPr>
      <w:r w:rsidRPr="001E2940">
        <w:rPr>
          <w:sz w:val="28"/>
          <w:szCs w:val="28"/>
        </w:rPr>
        <w:t>При изменении напряжения на якорной цепи двигателя его характеристики перемещаются параллельно естественной (т.е. жесткость не меняется). Скорость идеального холостого хода ω</w:t>
      </w:r>
      <w:r w:rsidRPr="001E2940">
        <w:rPr>
          <w:sz w:val="28"/>
          <w:szCs w:val="28"/>
          <w:vertAlign w:val="superscript"/>
        </w:rPr>
        <w:t>/</w:t>
      </w:r>
      <w:r w:rsidRPr="001E2940">
        <w:rPr>
          <w:sz w:val="28"/>
          <w:szCs w:val="28"/>
          <w:vertAlign w:val="subscript"/>
        </w:rPr>
        <w:t>0</w:t>
      </w:r>
      <w:r w:rsidRPr="001E2940">
        <w:rPr>
          <w:sz w:val="28"/>
          <w:szCs w:val="28"/>
        </w:rPr>
        <w:t xml:space="preserve"> при напряжении отличном от номинального, можно найти по соотношению:</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33" type="#_x0000_t75" style="width:75pt;height:38.25pt" fillcolor="window">
            <v:imagedata r:id="rId117"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где</w:t>
      </w:r>
      <w:r w:rsidR="002839A9" w:rsidRPr="001E2940">
        <w:rPr>
          <w:sz w:val="28"/>
          <w:szCs w:val="28"/>
        </w:rPr>
        <w:t xml:space="preserve"> </w:t>
      </w:r>
      <w:r w:rsidRPr="001E2940">
        <w:rPr>
          <w:i/>
          <w:iCs/>
          <w:sz w:val="28"/>
          <w:szCs w:val="28"/>
        </w:rPr>
        <w:t>ω</w:t>
      </w:r>
      <w:r w:rsidRPr="001E2940">
        <w:rPr>
          <w:i/>
          <w:iCs/>
          <w:sz w:val="28"/>
          <w:szCs w:val="28"/>
          <w:vertAlign w:val="subscript"/>
        </w:rPr>
        <w:t>0</w:t>
      </w:r>
      <w:r w:rsidRPr="001E2940">
        <w:rPr>
          <w:sz w:val="28"/>
          <w:szCs w:val="28"/>
        </w:rPr>
        <w:t xml:space="preserve"> – скорость идеального холостого хода, </w:t>
      </w:r>
      <w:r w:rsidRPr="001E2940">
        <w:rPr>
          <w:i/>
          <w:iCs/>
          <w:sz w:val="28"/>
          <w:szCs w:val="28"/>
        </w:rPr>
        <w:t>ω</w:t>
      </w:r>
      <w:r w:rsidRPr="001E2940">
        <w:rPr>
          <w:i/>
          <w:iCs/>
          <w:sz w:val="28"/>
          <w:szCs w:val="28"/>
          <w:vertAlign w:val="subscript"/>
        </w:rPr>
        <w:t>0</w:t>
      </w:r>
      <w:r w:rsidRPr="001E2940">
        <w:rPr>
          <w:i/>
          <w:iCs/>
          <w:sz w:val="28"/>
          <w:szCs w:val="28"/>
        </w:rPr>
        <w:t>=112,244 с</w:t>
      </w:r>
      <w:r w:rsidRPr="001E2940">
        <w:rPr>
          <w:i/>
          <w:iCs/>
          <w:sz w:val="28"/>
          <w:szCs w:val="28"/>
          <w:vertAlign w:val="superscript"/>
        </w:rPr>
        <w:t>-1</w:t>
      </w:r>
      <w:r w:rsidRPr="001E2940">
        <w:rPr>
          <w:i/>
          <w:iCs/>
          <w:sz w:val="28"/>
          <w:szCs w:val="28"/>
        </w:rPr>
        <w:t>;</w:t>
      </w:r>
    </w:p>
    <w:p w:rsidR="004D38C7" w:rsidRPr="001E2940" w:rsidRDefault="004D38C7" w:rsidP="00877F90">
      <w:pPr>
        <w:spacing w:line="360" w:lineRule="auto"/>
        <w:ind w:firstLine="709"/>
        <w:jc w:val="both"/>
        <w:rPr>
          <w:sz w:val="28"/>
          <w:szCs w:val="28"/>
        </w:rPr>
      </w:pPr>
      <w:r w:rsidRPr="001E2940">
        <w:rPr>
          <w:i/>
          <w:iCs/>
          <w:sz w:val="28"/>
          <w:szCs w:val="28"/>
        </w:rPr>
        <w:t>U</w:t>
      </w:r>
      <w:r w:rsidRPr="001E2940">
        <w:rPr>
          <w:i/>
          <w:iCs/>
          <w:sz w:val="28"/>
          <w:szCs w:val="28"/>
          <w:vertAlign w:val="subscript"/>
        </w:rPr>
        <w:t>Н</w:t>
      </w:r>
      <w:r w:rsidRPr="001E2940">
        <w:rPr>
          <w:sz w:val="28"/>
          <w:szCs w:val="28"/>
        </w:rPr>
        <w:t xml:space="preserve"> – номинальное напряжение, подводимое к якорной цепи электродвигателя,</w:t>
      </w:r>
      <w:r w:rsidRPr="001E2940">
        <w:rPr>
          <w:i/>
          <w:iCs/>
          <w:sz w:val="28"/>
          <w:szCs w:val="28"/>
        </w:rPr>
        <w:t xml:space="preserve"> U</w:t>
      </w:r>
      <w:r w:rsidRPr="001E2940">
        <w:rPr>
          <w:i/>
          <w:iCs/>
          <w:sz w:val="28"/>
          <w:szCs w:val="28"/>
          <w:vertAlign w:val="subscript"/>
        </w:rPr>
        <w:t>H</w:t>
      </w:r>
      <w:r w:rsidRPr="001E2940">
        <w:rPr>
          <w:i/>
          <w:iCs/>
          <w:sz w:val="28"/>
          <w:szCs w:val="28"/>
        </w:rPr>
        <w:t xml:space="preserve">=220 </w:t>
      </w:r>
      <w:r w:rsidRPr="001E2940">
        <w:rPr>
          <w:sz w:val="28"/>
          <w:szCs w:val="28"/>
        </w:rPr>
        <w:t>В;</w:t>
      </w:r>
    </w:p>
    <w:p w:rsidR="004D38C7" w:rsidRPr="001E2940" w:rsidRDefault="004D38C7" w:rsidP="00877F90">
      <w:pPr>
        <w:spacing w:line="360" w:lineRule="auto"/>
        <w:ind w:firstLine="709"/>
        <w:jc w:val="both"/>
        <w:rPr>
          <w:sz w:val="28"/>
          <w:szCs w:val="28"/>
        </w:rPr>
      </w:pPr>
      <w:r w:rsidRPr="001E2940">
        <w:rPr>
          <w:i/>
          <w:iCs/>
          <w:sz w:val="28"/>
          <w:szCs w:val="28"/>
        </w:rPr>
        <w:t xml:space="preserve">U </w:t>
      </w:r>
      <w:r w:rsidRPr="001E2940">
        <w:rPr>
          <w:sz w:val="28"/>
          <w:szCs w:val="28"/>
        </w:rPr>
        <w:t>– напряжение, подводимое к якорной цепи электродвигателя,</w:t>
      </w:r>
      <w:r w:rsidRPr="001E2940">
        <w:rPr>
          <w:i/>
          <w:iCs/>
          <w:sz w:val="28"/>
          <w:szCs w:val="28"/>
        </w:rPr>
        <w:t xml:space="preserve"> U=0,5·U</w:t>
      </w:r>
      <w:r w:rsidRPr="001E2940">
        <w:rPr>
          <w:i/>
          <w:iCs/>
          <w:sz w:val="28"/>
          <w:szCs w:val="28"/>
          <w:vertAlign w:val="subscript"/>
        </w:rPr>
        <w:t>Н</w:t>
      </w:r>
      <w:r w:rsidRPr="001E2940">
        <w:rPr>
          <w:i/>
          <w:iCs/>
          <w:sz w:val="28"/>
          <w:szCs w:val="28"/>
        </w:rPr>
        <w:t xml:space="preserve"> В;</w:t>
      </w:r>
      <w:r w:rsidR="002513BE" w:rsidRPr="001E2940">
        <w:rPr>
          <w:i/>
          <w:iCs/>
          <w:sz w:val="28"/>
          <w:szCs w:val="28"/>
        </w:rPr>
        <w:t xml:space="preserve"> </w:t>
      </w:r>
      <w:r w:rsidRPr="001E2940">
        <w:rPr>
          <w:sz w:val="28"/>
          <w:szCs w:val="28"/>
        </w:rPr>
        <w:t>Таким образом</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34" type="#_x0000_t75" style="width:237.75pt;height:38.25pt" fillcolor="window">
            <v:imagedata r:id="rId118"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Проведя прямую через ω</w:t>
      </w:r>
      <w:r w:rsidRPr="001E2940">
        <w:rPr>
          <w:sz w:val="28"/>
          <w:szCs w:val="28"/>
          <w:vertAlign w:val="superscript"/>
        </w:rPr>
        <w:t>/</w:t>
      </w:r>
      <w:r w:rsidRPr="001E2940">
        <w:rPr>
          <w:sz w:val="28"/>
          <w:szCs w:val="28"/>
          <w:vertAlign w:val="subscript"/>
        </w:rPr>
        <w:t>0</w:t>
      </w:r>
      <w:r w:rsidRPr="001E2940">
        <w:rPr>
          <w:sz w:val="28"/>
          <w:szCs w:val="28"/>
        </w:rPr>
        <w:t xml:space="preserve"> параллельно естественной характеристике, получают искусственную механическую характеристику при сниженном напряжении </w:t>
      </w:r>
      <w:r w:rsidRPr="001E2940">
        <w:rPr>
          <w:i/>
          <w:iCs/>
          <w:sz w:val="28"/>
          <w:szCs w:val="28"/>
        </w:rPr>
        <w:t>U=0,5·U</w:t>
      </w:r>
      <w:r w:rsidRPr="001E2940">
        <w:rPr>
          <w:i/>
          <w:iCs/>
          <w:sz w:val="28"/>
          <w:szCs w:val="28"/>
          <w:vertAlign w:val="subscript"/>
        </w:rPr>
        <w:t>Н</w:t>
      </w:r>
      <w:r w:rsidRPr="001E2940">
        <w:rPr>
          <w:sz w:val="28"/>
          <w:szCs w:val="28"/>
        </w:rPr>
        <w:t>, которая представлена на рисунке 2.1.</w:t>
      </w:r>
    </w:p>
    <w:p w:rsidR="004D38C7" w:rsidRPr="001E2940" w:rsidRDefault="004D38C7" w:rsidP="00877F90">
      <w:pPr>
        <w:spacing w:line="360" w:lineRule="auto"/>
        <w:ind w:firstLine="709"/>
        <w:jc w:val="both"/>
        <w:rPr>
          <w:sz w:val="28"/>
          <w:szCs w:val="28"/>
        </w:rPr>
      </w:pPr>
      <w:r w:rsidRPr="001E2940">
        <w:rPr>
          <w:sz w:val="28"/>
          <w:szCs w:val="28"/>
        </w:rPr>
        <w:t xml:space="preserve">Характеристика при минимальном напряжении должна быть такой, чтобы при изменении в необходимых пределах момента на валу двигателя, последний не останавливался. Проведя прямую через точку ω=0; </w:t>
      </w:r>
      <w:r w:rsidRPr="001E2940">
        <w:rPr>
          <w:i/>
          <w:iCs/>
          <w:sz w:val="28"/>
          <w:szCs w:val="28"/>
        </w:rPr>
        <w:t>I=2I</w:t>
      </w:r>
      <w:r w:rsidRPr="001E2940">
        <w:rPr>
          <w:i/>
          <w:iCs/>
          <w:sz w:val="28"/>
          <w:szCs w:val="28"/>
          <w:vertAlign w:val="subscript"/>
        </w:rPr>
        <w:t>H</w:t>
      </w:r>
      <w:r w:rsidRPr="001E2940">
        <w:rPr>
          <w:i/>
          <w:iCs/>
          <w:sz w:val="28"/>
          <w:szCs w:val="28"/>
        </w:rPr>
        <w:t>,</w:t>
      </w:r>
      <w:r w:rsidRPr="001E2940">
        <w:rPr>
          <w:sz w:val="28"/>
          <w:szCs w:val="28"/>
        </w:rPr>
        <w:t xml:space="preserve"> параллельно естественной характеристике, получаем искусственную характеристику при минимальном напряжении, представленную на рисунке 2.1</w:t>
      </w:r>
      <w:r w:rsidR="002839A9" w:rsidRPr="001E2940">
        <w:rPr>
          <w:sz w:val="28"/>
          <w:szCs w:val="28"/>
        </w:rPr>
        <w:t xml:space="preserve"> </w:t>
      </w:r>
      <w:r w:rsidRPr="001E2940">
        <w:rPr>
          <w:sz w:val="28"/>
          <w:szCs w:val="28"/>
        </w:rPr>
        <w:t xml:space="preserve">и находим скорости </w:t>
      </w:r>
      <w:r w:rsidRPr="001E2940">
        <w:rPr>
          <w:i/>
          <w:iCs/>
          <w:sz w:val="28"/>
          <w:szCs w:val="28"/>
        </w:rPr>
        <w:t>ω</w:t>
      </w:r>
      <w:r w:rsidRPr="001E2940">
        <w:rPr>
          <w:i/>
          <w:iCs/>
          <w:sz w:val="28"/>
          <w:szCs w:val="28"/>
          <w:vertAlign w:val="subscript"/>
        </w:rPr>
        <w:t>0min</w:t>
      </w:r>
      <w:r w:rsidRPr="001E2940">
        <w:rPr>
          <w:i/>
          <w:iCs/>
          <w:sz w:val="28"/>
          <w:szCs w:val="28"/>
        </w:rPr>
        <w:t>=15,38 с</w:t>
      </w:r>
      <w:r w:rsidRPr="001E2940">
        <w:rPr>
          <w:i/>
          <w:iCs/>
          <w:sz w:val="28"/>
          <w:szCs w:val="28"/>
          <w:vertAlign w:val="superscript"/>
        </w:rPr>
        <w:t>-1</w:t>
      </w:r>
      <w:r w:rsidRPr="001E2940">
        <w:rPr>
          <w:i/>
          <w:iCs/>
          <w:sz w:val="28"/>
          <w:szCs w:val="28"/>
        </w:rPr>
        <w:t>,</w:t>
      </w:r>
      <w:r w:rsidRPr="001E2940">
        <w:rPr>
          <w:sz w:val="28"/>
          <w:szCs w:val="28"/>
        </w:rPr>
        <w:t xml:space="preserve"> и </w:t>
      </w:r>
      <w:r w:rsidRPr="001E2940">
        <w:rPr>
          <w:i/>
          <w:iCs/>
          <w:sz w:val="28"/>
          <w:szCs w:val="28"/>
        </w:rPr>
        <w:t>ω</w:t>
      </w:r>
      <w:r w:rsidRPr="001E2940">
        <w:rPr>
          <w:i/>
          <w:iCs/>
          <w:sz w:val="28"/>
          <w:szCs w:val="28"/>
          <w:vertAlign w:val="subscript"/>
        </w:rPr>
        <w:t>min</w:t>
      </w:r>
      <w:r w:rsidRPr="001E2940">
        <w:rPr>
          <w:sz w:val="28"/>
          <w:szCs w:val="28"/>
        </w:rPr>
        <w:t>=7,79 с</w:t>
      </w:r>
      <w:r w:rsidRPr="001E2940">
        <w:rPr>
          <w:sz w:val="28"/>
          <w:szCs w:val="28"/>
          <w:vertAlign w:val="superscript"/>
        </w:rPr>
        <w:t>-1</w: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Тогда минимальное напряжение будет равно:</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35" type="#_x0000_t75" style="width:242.25pt;height:42pt" fillcolor="window">
            <v:imagedata r:id="rId119"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2513BE" w:rsidRPr="001E2940" w:rsidRDefault="004D38C7" w:rsidP="00877F90">
      <w:pPr>
        <w:spacing w:line="360" w:lineRule="auto"/>
        <w:ind w:firstLine="709"/>
        <w:jc w:val="both"/>
        <w:rPr>
          <w:sz w:val="28"/>
          <w:szCs w:val="28"/>
        </w:rPr>
      </w:pPr>
      <w:r w:rsidRPr="001E2940">
        <w:rPr>
          <w:sz w:val="28"/>
          <w:szCs w:val="28"/>
        </w:rPr>
        <w:t xml:space="preserve">С учетом условий нагрева, при регулировании скорости ослаблением магнитного потока, ток в якорной цепи не должен превышать номинального значения. </w:t>
      </w:r>
    </w:p>
    <w:p w:rsidR="004D38C7" w:rsidRPr="001E2940" w:rsidRDefault="004D38C7" w:rsidP="00877F90">
      <w:pPr>
        <w:spacing w:line="360" w:lineRule="auto"/>
        <w:ind w:firstLine="709"/>
        <w:jc w:val="both"/>
        <w:rPr>
          <w:sz w:val="28"/>
          <w:szCs w:val="28"/>
        </w:rPr>
      </w:pPr>
      <w:r w:rsidRPr="001E2940">
        <w:rPr>
          <w:sz w:val="28"/>
          <w:szCs w:val="28"/>
        </w:rPr>
        <w:t>Построение искусственной характеристики в данном случае можно выполнить в следующей последовательности:</w:t>
      </w:r>
    </w:p>
    <w:p w:rsidR="004D38C7" w:rsidRPr="001E2940" w:rsidRDefault="004D38C7" w:rsidP="00877F90">
      <w:pPr>
        <w:spacing w:line="360" w:lineRule="auto"/>
        <w:ind w:firstLine="709"/>
        <w:jc w:val="both"/>
        <w:rPr>
          <w:sz w:val="28"/>
          <w:szCs w:val="28"/>
        </w:rPr>
      </w:pPr>
      <w:r w:rsidRPr="001E2940">
        <w:rPr>
          <w:sz w:val="28"/>
          <w:szCs w:val="28"/>
        </w:rPr>
        <w:t>Скорость холостого хода:</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36" type="#_x0000_t75" style="width:222pt;height:42pt" fillcolor="window">
            <v:imagedata r:id="rId120" o:title=""/>
          </v:shape>
        </w:pic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Номинальная скорость при 0,5·</w:t>
      </w:r>
      <w:r w:rsidRPr="001E2940">
        <w:rPr>
          <w:sz w:val="28"/>
          <w:szCs w:val="28"/>
          <w:lang w:val="en-US"/>
        </w:rPr>
        <w:t>k</w:t>
      </w:r>
      <w:r w:rsidRPr="001E2940">
        <w:rPr>
          <w:sz w:val="28"/>
          <w:szCs w:val="28"/>
        </w:rPr>
        <w:t>Ф</w:t>
      </w:r>
      <w:r w:rsidRPr="001E2940">
        <w:rPr>
          <w:sz w:val="28"/>
          <w:szCs w:val="28"/>
          <w:vertAlign w:val="subscript"/>
        </w:rPr>
        <w:t>Н</w:t>
      </w:r>
      <w:r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37" type="#_x0000_t75" style="width:252pt;height:33.75pt">
            <v:imagedata r:id="rId121" o:title=""/>
          </v:shape>
        </w:pict>
      </w:r>
      <w:r w:rsidR="004D38C7" w:rsidRPr="001E2940">
        <w:rPr>
          <w:sz w:val="28"/>
          <w:szCs w:val="28"/>
        </w:rPr>
        <w:t>.</w:t>
      </w:r>
    </w:p>
    <w:p w:rsidR="00877F90" w:rsidRPr="001E2940" w:rsidRDefault="00877F90"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Искусственная механическая характеристика при снижении величины потока до </w:t>
      </w:r>
      <w:r w:rsidRPr="001E2940">
        <w:rPr>
          <w:i/>
          <w:iCs/>
          <w:sz w:val="28"/>
          <w:szCs w:val="28"/>
        </w:rPr>
        <w:t>0,5·</w:t>
      </w:r>
      <w:r w:rsidRPr="001E2940">
        <w:rPr>
          <w:i/>
          <w:iCs/>
          <w:sz w:val="28"/>
          <w:szCs w:val="28"/>
          <w:lang w:val="en-US"/>
        </w:rPr>
        <w:t>k</w:t>
      </w:r>
      <w:r w:rsidRPr="001E2940">
        <w:rPr>
          <w:i/>
          <w:iCs/>
          <w:sz w:val="28"/>
          <w:szCs w:val="28"/>
        </w:rPr>
        <w:t>Ф</w:t>
      </w:r>
      <w:r w:rsidRPr="001E2940">
        <w:rPr>
          <w:i/>
          <w:iCs/>
          <w:sz w:val="28"/>
          <w:szCs w:val="28"/>
          <w:vertAlign w:val="subscript"/>
        </w:rPr>
        <w:t>Н</w:t>
      </w:r>
      <w:r w:rsidRPr="001E2940">
        <w:rPr>
          <w:sz w:val="28"/>
          <w:szCs w:val="28"/>
        </w:rPr>
        <w:t xml:space="preserve"> приведена на рисунке 2.1.</w:t>
      </w:r>
    </w:p>
    <w:p w:rsidR="004D38C7" w:rsidRPr="001E2940" w:rsidRDefault="002434A5" w:rsidP="00877F90">
      <w:pPr>
        <w:spacing w:line="360" w:lineRule="auto"/>
        <w:ind w:firstLine="709"/>
        <w:jc w:val="both"/>
        <w:rPr>
          <w:sz w:val="28"/>
          <w:szCs w:val="28"/>
        </w:rPr>
      </w:pPr>
      <w:r>
        <w:rPr>
          <w:sz w:val="28"/>
          <w:szCs w:val="28"/>
        </w:rPr>
        <w:pict>
          <v:shape id="_x0000_i1138" type="#_x0000_t75" style="width:405pt;height:366pt">
            <v:imagedata r:id="rId122" o:title=""/>
          </v:shape>
        </w:pict>
      </w:r>
    </w:p>
    <w:p w:rsidR="004D38C7" w:rsidRPr="001E2940" w:rsidRDefault="004D38C7" w:rsidP="00877F90">
      <w:pPr>
        <w:spacing w:line="360" w:lineRule="auto"/>
        <w:ind w:firstLine="709"/>
        <w:jc w:val="both"/>
        <w:rPr>
          <w:sz w:val="28"/>
          <w:szCs w:val="28"/>
        </w:rPr>
      </w:pPr>
      <w:r w:rsidRPr="001E2940">
        <w:rPr>
          <w:sz w:val="28"/>
          <w:szCs w:val="28"/>
        </w:rPr>
        <w:t>Диапазон регулирования скорости в первой зоне (изменением напряжения)</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39" type="#_x0000_t75" style="width:150pt;height:42pt" fillcolor="window">
            <v:imagedata r:id="rId123"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Диапазон регулирования скорости во второй зоне (изменением магнитного потока)</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40" type="#_x0000_t75" style="width:134.25pt;height:42pt" fillcolor="window">
            <v:imagedata r:id="rId124"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Полный диапазон регулирования</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41" type="#_x0000_t75" style="width:147pt;height:18pt">
            <v:imagedata r:id="rId125"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Жесткость механической характеристики при изменении напряжения</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42" type="#_x0000_t75" style="width:159.75pt;height:50.25pt" fillcolor="window">
            <v:imagedata r:id="rId126"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Статизм характеристики определяется следующим образом:</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43" type="#_x0000_t75" style="width:275.25pt;height:33.75pt" fillcolor="window">
            <v:imagedata r:id="rId127"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Построение электромеханических характеристик двигателя при питании от преобразователя в разомкнутой системе и при допущениях непрерывности тока вплоть до </w:t>
      </w:r>
      <w:r w:rsidRPr="001E2940">
        <w:rPr>
          <w:i/>
          <w:iCs/>
          <w:sz w:val="28"/>
          <w:szCs w:val="28"/>
        </w:rPr>
        <w:t>I=0</w:t>
      </w:r>
      <w:r w:rsidRPr="001E2940">
        <w:rPr>
          <w:sz w:val="28"/>
          <w:szCs w:val="28"/>
        </w:rPr>
        <w:t xml:space="preserve"> можно осуществить по формуле:</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44" type="#_x0000_t75" style="width:237.75pt;height:42pt" fillcolor="window">
            <v:imagedata r:id="rId128"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Характеристики следует строить при углах управления α</w:t>
      </w:r>
      <w:r w:rsidRPr="001E2940">
        <w:rPr>
          <w:sz w:val="28"/>
          <w:szCs w:val="28"/>
          <w:vertAlign w:val="subscript"/>
        </w:rPr>
        <w:t>Н</w:t>
      </w:r>
      <w:r w:rsidRPr="001E2940">
        <w:rPr>
          <w:sz w:val="28"/>
          <w:szCs w:val="28"/>
        </w:rPr>
        <w:t xml:space="preserve"> (обеспечивает получение номинальной скорости </w:t>
      </w:r>
      <w:r w:rsidR="00B96767" w:rsidRPr="001E2940">
        <w:rPr>
          <w:sz w:val="28"/>
          <w:szCs w:val="28"/>
        </w:rPr>
        <w:object w:dxaOrig="300" w:dyaOrig="260">
          <v:shape id="_x0000_i1145" type="#_x0000_t75" style="width:15pt;height:12.75pt" o:ole="" fillcolor="window">
            <v:imagedata r:id="rId129" o:title=""/>
          </v:shape>
          <o:OLEObject Type="Embed" ProgID="Equation.3" ShapeID="_x0000_i1145" DrawAspect="Content" ObjectID="_1457575451" r:id="rId130"/>
        </w:object>
      </w:r>
      <w:r w:rsidRPr="001E2940">
        <w:rPr>
          <w:sz w:val="28"/>
          <w:szCs w:val="28"/>
          <w:vertAlign w:val="subscript"/>
        </w:rPr>
        <w:t>Н</w:t>
      </w:r>
      <w:r w:rsidRPr="001E2940">
        <w:rPr>
          <w:sz w:val="28"/>
          <w:szCs w:val="28"/>
        </w:rPr>
        <w:t xml:space="preserve"> при номинальном токе нагрузки), α=1,5 α</w:t>
      </w:r>
      <w:r w:rsidRPr="001E2940">
        <w:rPr>
          <w:sz w:val="28"/>
          <w:szCs w:val="28"/>
          <w:vertAlign w:val="subscript"/>
        </w:rPr>
        <w:t xml:space="preserve"> H</w:t>
      </w:r>
      <w:r w:rsidRPr="001E2940">
        <w:rPr>
          <w:sz w:val="28"/>
          <w:szCs w:val="28"/>
        </w:rPr>
        <w:t xml:space="preserve"> и</w:t>
      </w:r>
      <w:r w:rsidR="002839A9" w:rsidRPr="001E2940">
        <w:rPr>
          <w:sz w:val="28"/>
          <w:szCs w:val="28"/>
        </w:rPr>
        <w:t xml:space="preserve"> </w:t>
      </w:r>
      <w:r w:rsidRPr="001E2940">
        <w:rPr>
          <w:sz w:val="28"/>
          <w:szCs w:val="28"/>
        </w:rPr>
        <w:t>α = α</w:t>
      </w:r>
      <w:r w:rsidRPr="001E2940">
        <w:rPr>
          <w:sz w:val="28"/>
          <w:szCs w:val="28"/>
          <w:vertAlign w:val="subscript"/>
        </w:rPr>
        <w:t xml:space="preserve"> max</w:t>
      </w:r>
      <w:r w:rsidRPr="001E2940">
        <w:rPr>
          <w:sz w:val="28"/>
          <w:szCs w:val="28"/>
        </w:rPr>
        <w:t xml:space="preserve"> (обеспечивает минимальную скорость при номинальной нагрузке).</w:t>
      </w:r>
    </w:p>
    <w:p w:rsidR="004D38C7" w:rsidRPr="001E2940" w:rsidRDefault="004D38C7" w:rsidP="00877F90">
      <w:pPr>
        <w:spacing w:line="360" w:lineRule="auto"/>
        <w:ind w:firstLine="709"/>
        <w:jc w:val="both"/>
        <w:rPr>
          <w:sz w:val="28"/>
          <w:szCs w:val="28"/>
        </w:rPr>
      </w:pPr>
      <w:r w:rsidRPr="001E2940">
        <w:rPr>
          <w:sz w:val="28"/>
          <w:szCs w:val="28"/>
        </w:rPr>
        <w:t>Значение α</w:t>
      </w:r>
      <w:r w:rsidRPr="001E2940">
        <w:rPr>
          <w:sz w:val="28"/>
          <w:szCs w:val="28"/>
          <w:vertAlign w:val="subscript"/>
        </w:rPr>
        <w:t>Н</w:t>
      </w:r>
      <w:r w:rsidRPr="001E2940">
        <w:rPr>
          <w:sz w:val="28"/>
          <w:szCs w:val="28"/>
        </w:rPr>
        <w:t xml:space="preserve"> определим из следующей формулы:</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46" type="#_x0000_t75" style="width:363pt;height:42pt" fillcolor="window">
            <v:imagedata r:id="rId131"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Задаваясь токами </w:t>
      </w:r>
      <w:r w:rsidRPr="001E2940">
        <w:rPr>
          <w:i/>
          <w:iCs/>
          <w:sz w:val="28"/>
          <w:szCs w:val="28"/>
        </w:rPr>
        <w:t>I</w:t>
      </w:r>
      <w:r w:rsidRPr="001E2940">
        <w:rPr>
          <w:sz w:val="28"/>
          <w:szCs w:val="28"/>
        </w:rPr>
        <w:t xml:space="preserve">, находят им соответствующие скорости и строят электромеханическую характеристику при </w:t>
      </w:r>
      <w:r w:rsidRPr="001E2940">
        <w:rPr>
          <w:i/>
          <w:iCs/>
          <w:sz w:val="28"/>
          <w:szCs w:val="28"/>
        </w:rPr>
        <w:t>α=α</w:t>
      </w:r>
      <w:r w:rsidRPr="001E2940">
        <w:rPr>
          <w:i/>
          <w:iCs/>
          <w:sz w:val="28"/>
          <w:szCs w:val="28"/>
          <w:vertAlign w:val="subscript"/>
        </w:rPr>
        <w:t>Н</w: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Результаты расчётов для электромеханической характеристики при</w:t>
      </w:r>
      <w:r w:rsidRPr="001E2940">
        <w:rPr>
          <w:i/>
          <w:iCs/>
          <w:sz w:val="28"/>
          <w:szCs w:val="28"/>
        </w:rPr>
        <w:t xml:space="preserve"> α=α</w:t>
      </w:r>
      <w:r w:rsidRPr="001E2940">
        <w:rPr>
          <w:i/>
          <w:iCs/>
          <w:sz w:val="28"/>
          <w:szCs w:val="28"/>
          <w:vertAlign w:val="subscript"/>
        </w:rPr>
        <w:t>Н</w:t>
      </w:r>
      <w:r w:rsidRPr="001E2940">
        <w:rPr>
          <w:sz w:val="28"/>
          <w:szCs w:val="28"/>
        </w:rPr>
        <w:t xml:space="preserve"> представлены в таблице 2.1.</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i/>
          <w:iCs/>
          <w:sz w:val="28"/>
          <w:szCs w:val="28"/>
          <w:vertAlign w:val="subscript"/>
        </w:rPr>
      </w:pPr>
      <w:r w:rsidRPr="001E2940">
        <w:rPr>
          <w:sz w:val="28"/>
          <w:szCs w:val="28"/>
        </w:rPr>
        <w:t>Таблица 2.1 – Результаты расчётов для электромеханической характеристики при</w:t>
      </w:r>
      <w:r w:rsidRPr="001E2940">
        <w:rPr>
          <w:i/>
          <w:iCs/>
          <w:sz w:val="28"/>
          <w:szCs w:val="28"/>
        </w:rPr>
        <w:t xml:space="preserve"> α=α</w:t>
      </w:r>
      <w:r w:rsidRPr="001E2940">
        <w:rPr>
          <w:i/>
          <w:iCs/>
          <w:sz w:val="28"/>
          <w:szCs w:val="28"/>
          <w:vertAlign w:val="subscript"/>
        </w:rPr>
        <w:t>Н</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16"/>
        <w:gridCol w:w="766"/>
        <w:gridCol w:w="766"/>
        <w:gridCol w:w="666"/>
        <w:gridCol w:w="666"/>
        <w:gridCol w:w="666"/>
        <w:gridCol w:w="666"/>
        <w:gridCol w:w="666"/>
        <w:gridCol w:w="666"/>
        <w:gridCol w:w="477"/>
      </w:tblGrid>
      <w:tr w:rsidR="004D38C7" w:rsidRPr="001E2940">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4D38C7" w:rsidRPr="001E2940" w:rsidRDefault="00B96767" w:rsidP="002A37A9">
            <w:pPr>
              <w:spacing w:line="360" w:lineRule="auto"/>
              <w:jc w:val="both"/>
              <w:rPr>
                <w:lang w:val="uk-UA"/>
              </w:rPr>
            </w:pPr>
            <w:r w:rsidRPr="001E2940">
              <w:rPr>
                <w:lang w:val="uk-UA"/>
              </w:rPr>
              <w:object w:dxaOrig="279" w:dyaOrig="260">
                <v:shape id="_x0000_i1147" type="#_x0000_t75" style="width:14.25pt;height:12.75pt" o:ole="" fillcolor="window">
                  <v:imagedata r:id="rId93" o:title=""/>
                </v:shape>
                <o:OLEObject Type="Embed" ProgID="Equation.3" ShapeID="_x0000_i1147" DrawAspect="Content" ObjectID="_1457575452" r:id="rId132"/>
              </w:objec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38C7" w:rsidRPr="001E2940" w:rsidRDefault="00B96767" w:rsidP="002A37A9">
            <w:pPr>
              <w:spacing w:line="360" w:lineRule="auto"/>
              <w:jc w:val="both"/>
              <w:rPr>
                <w:lang w:val="uk-UA"/>
              </w:rPr>
            </w:pPr>
            <w:r w:rsidRPr="001E2940">
              <w:rPr>
                <w:lang w:val="uk-UA"/>
              </w:rPr>
              <w:object w:dxaOrig="279" w:dyaOrig="260">
                <v:shape id="_x0000_i1148" type="#_x0000_t75" style="width:14.25pt;height:12.75pt" o:ole="" fillcolor="window">
                  <v:imagedata r:id="rId93" o:title=""/>
                </v:shape>
                <o:OLEObject Type="Embed" ProgID="Equation.3" ShapeID="_x0000_i1148" DrawAspect="Content" ObjectID="_1457575453" r:id="rId133"/>
              </w:object>
            </w:r>
            <w:r w:rsidR="004D38C7" w:rsidRPr="001E2940">
              <w:rPr>
                <w:vertAlign w:val="subscript"/>
                <w:lang w:val="uk-UA"/>
              </w:rPr>
              <w:t>Н</w:t>
            </w:r>
            <w:r w:rsidR="004D38C7" w:rsidRPr="001E2940">
              <w:rPr>
                <w:lang w:val="uk-UA"/>
              </w:rPr>
              <w:t xml:space="preserve"> = 40,4</w:t>
            </w:r>
            <w:r w:rsidR="004D38C7" w:rsidRPr="001E2940">
              <w:rPr>
                <w:lang w:val="uk-UA"/>
              </w:rPr>
              <w:sym w:font="Symbol" w:char="F0B0"/>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38C7" w:rsidRPr="001E2940" w:rsidRDefault="004D38C7" w:rsidP="002A37A9">
            <w:pPr>
              <w:spacing w:line="360" w:lineRule="auto"/>
              <w:jc w:val="both"/>
              <w:rPr>
                <w:lang w:val="uk-UA"/>
              </w:rPr>
            </w:pPr>
            <w:r w:rsidRPr="001E2940">
              <w:rPr>
                <w:lang w:val="uk-UA"/>
              </w:rPr>
              <w:t>1,5</w:t>
            </w:r>
            <w:r w:rsidR="00B96767" w:rsidRPr="001E2940">
              <w:rPr>
                <w:lang w:val="uk-UA"/>
              </w:rPr>
              <w:object w:dxaOrig="260" w:dyaOrig="240">
                <v:shape id="_x0000_i1149" type="#_x0000_t75" style="width:12.75pt;height:12pt" o:ole="" fillcolor="window">
                  <v:imagedata r:id="rId134" o:title=""/>
                </v:shape>
                <o:OLEObject Type="Embed" ProgID="Equation.3" ShapeID="_x0000_i1149" DrawAspect="Content" ObjectID="_1457575454" r:id="rId135"/>
              </w:object>
            </w:r>
            <w:r w:rsidRPr="001E2940">
              <w:rPr>
                <w:vertAlign w:val="subscript"/>
                <w:lang w:val="uk-UA"/>
              </w:rPr>
              <w:t>Н</w:t>
            </w:r>
            <w:r w:rsidRPr="001E2940">
              <w:rPr>
                <w:lang w:val="uk-UA"/>
              </w:rPr>
              <w:t xml:space="preserve"> = 60,6</w:t>
            </w:r>
            <w:r w:rsidRPr="001E2940">
              <w:rPr>
                <w:lang w:val="uk-UA"/>
              </w:rPr>
              <w:sym w:font="Symbol" w:char="F0B0"/>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38C7" w:rsidRPr="001E2940" w:rsidRDefault="00B96767" w:rsidP="002A37A9">
            <w:pPr>
              <w:spacing w:line="360" w:lineRule="auto"/>
              <w:jc w:val="both"/>
              <w:rPr>
                <w:lang w:val="uk-UA"/>
              </w:rPr>
            </w:pPr>
            <w:r w:rsidRPr="001E2940">
              <w:rPr>
                <w:lang w:val="uk-UA"/>
              </w:rPr>
              <w:object w:dxaOrig="279" w:dyaOrig="260">
                <v:shape id="_x0000_i1150" type="#_x0000_t75" style="width:14.25pt;height:12.75pt" o:ole="" fillcolor="window">
                  <v:imagedata r:id="rId93" o:title=""/>
                </v:shape>
                <o:OLEObject Type="Embed" ProgID="Equation.3" ShapeID="_x0000_i1150" DrawAspect="Content" ObjectID="_1457575455" r:id="rId136"/>
              </w:object>
            </w:r>
            <w:r w:rsidR="004D38C7" w:rsidRPr="001E2940">
              <w:rPr>
                <w:vertAlign w:val="subscript"/>
                <w:lang w:val="en-US"/>
              </w:rPr>
              <w:t>max</w:t>
            </w:r>
            <w:r w:rsidR="004D38C7" w:rsidRPr="001E2940">
              <w:rPr>
                <w:vertAlign w:val="subscript"/>
              </w:rPr>
              <w:t xml:space="preserve"> </w:t>
            </w:r>
            <w:r w:rsidR="004D38C7" w:rsidRPr="001E2940">
              <w:t>= 67,1</w:t>
            </w:r>
            <w:r w:rsidR="004D38C7" w:rsidRPr="001E2940">
              <w:sym w:font="Symbol" w:char="F0B0"/>
            </w:r>
          </w:p>
        </w:tc>
      </w:tr>
      <w:tr w:rsidR="004D38C7" w:rsidRPr="001E2940">
        <w:trPr>
          <w:trHeight w:val="70"/>
        </w:trPr>
        <w:tc>
          <w:tcPr>
            <w:tcW w:w="0" w:type="auto"/>
            <w:tcBorders>
              <w:top w:val="single" w:sz="4" w:space="0" w:color="auto"/>
              <w:left w:val="single" w:sz="4" w:space="0" w:color="auto"/>
            </w:tcBorders>
            <w:vAlign w:val="center"/>
          </w:tcPr>
          <w:p w:rsidR="004D38C7" w:rsidRPr="001E2940" w:rsidRDefault="004D38C7" w:rsidP="002A37A9">
            <w:pPr>
              <w:spacing w:line="360" w:lineRule="auto"/>
              <w:jc w:val="both"/>
              <w:rPr>
                <w:lang w:val="uk-UA"/>
              </w:rPr>
            </w:pPr>
            <w:r w:rsidRPr="001E2940">
              <w:rPr>
                <w:lang w:val="en-US"/>
              </w:rPr>
              <w:t>I</w:t>
            </w:r>
          </w:p>
        </w:tc>
        <w:tc>
          <w:tcPr>
            <w:tcW w:w="0" w:type="auto"/>
            <w:tcBorders>
              <w:top w:val="single" w:sz="4" w:space="0" w:color="auto"/>
            </w:tcBorders>
            <w:vAlign w:val="center"/>
          </w:tcPr>
          <w:p w:rsidR="004D38C7" w:rsidRPr="001E2940" w:rsidRDefault="004D38C7" w:rsidP="002A37A9">
            <w:pPr>
              <w:spacing w:line="360" w:lineRule="auto"/>
              <w:jc w:val="both"/>
              <w:rPr>
                <w:lang w:val="uk-UA"/>
              </w:rPr>
            </w:pPr>
            <w:r w:rsidRPr="001E2940">
              <w:rPr>
                <w:lang w:val="en-US"/>
              </w:rPr>
              <w:t>0</w:t>
            </w:r>
          </w:p>
        </w:tc>
        <w:tc>
          <w:tcPr>
            <w:tcW w:w="0" w:type="auto"/>
            <w:tcBorders>
              <w:top w:val="single" w:sz="4" w:space="0" w:color="auto"/>
            </w:tcBorders>
            <w:vAlign w:val="center"/>
          </w:tcPr>
          <w:p w:rsidR="004D38C7" w:rsidRPr="001E2940" w:rsidRDefault="004D38C7" w:rsidP="002A37A9">
            <w:pPr>
              <w:spacing w:line="360" w:lineRule="auto"/>
              <w:jc w:val="both"/>
              <w:rPr>
                <w:lang w:val="uk-UA"/>
              </w:rPr>
            </w:pPr>
            <w:r w:rsidRPr="001E2940">
              <w:rPr>
                <w:lang w:val="en-US"/>
              </w:rPr>
              <w:t>I</w:t>
            </w:r>
            <w:r w:rsidRPr="001E2940">
              <w:rPr>
                <w:vertAlign w:val="subscript"/>
                <w:lang w:val="en-US"/>
              </w:rPr>
              <w:t>H</w:t>
            </w:r>
          </w:p>
        </w:tc>
        <w:tc>
          <w:tcPr>
            <w:tcW w:w="0" w:type="auto"/>
            <w:tcBorders>
              <w:top w:val="single" w:sz="4" w:space="0" w:color="auto"/>
            </w:tcBorders>
            <w:vAlign w:val="center"/>
          </w:tcPr>
          <w:p w:rsidR="004D38C7" w:rsidRPr="001E2940" w:rsidRDefault="004D38C7" w:rsidP="002A37A9">
            <w:pPr>
              <w:spacing w:line="360" w:lineRule="auto"/>
              <w:jc w:val="both"/>
              <w:rPr>
                <w:lang w:val="uk-UA"/>
              </w:rPr>
            </w:pPr>
            <w:r w:rsidRPr="001E2940">
              <w:rPr>
                <w:lang w:val="en-US"/>
              </w:rPr>
              <w:t>2I</w:t>
            </w:r>
            <w:r w:rsidRPr="001E2940">
              <w:rPr>
                <w:vertAlign w:val="subscript"/>
                <w:lang w:val="en-US"/>
              </w:rPr>
              <w:t>H</w:t>
            </w:r>
          </w:p>
        </w:tc>
        <w:tc>
          <w:tcPr>
            <w:tcW w:w="0" w:type="auto"/>
            <w:tcBorders>
              <w:top w:val="single" w:sz="4" w:space="0" w:color="auto"/>
            </w:tcBorders>
            <w:vAlign w:val="center"/>
          </w:tcPr>
          <w:p w:rsidR="004D38C7" w:rsidRPr="001E2940" w:rsidRDefault="004D38C7" w:rsidP="002A37A9">
            <w:pPr>
              <w:spacing w:line="360" w:lineRule="auto"/>
              <w:jc w:val="both"/>
              <w:rPr>
                <w:lang w:val="uk-UA"/>
              </w:rPr>
            </w:pPr>
            <w:r w:rsidRPr="001E2940">
              <w:rPr>
                <w:lang w:val="en-US"/>
              </w:rPr>
              <w:t>0</w:t>
            </w:r>
          </w:p>
        </w:tc>
        <w:tc>
          <w:tcPr>
            <w:tcW w:w="0" w:type="auto"/>
            <w:tcBorders>
              <w:top w:val="single" w:sz="4" w:space="0" w:color="auto"/>
            </w:tcBorders>
            <w:vAlign w:val="center"/>
          </w:tcPr>
          <w:p w:rsidR="004D38C7" w:rsidRPr="001E2940" w:rsidRDefault="004D38C7" w:rsidP="002A37A9">
            <w:pPr>
              <w:spacing w:line="360" w:lineRule="auto"/>
              <w:jc w:val="both"/>
              <w:rPr>
                <w:lang w:val="uk-UA"/>
              </w:rPr>
            </w:pPr>
            <w:r w:rsidRPr="001E2940">
              <w:rPr>
                <w:lang w:val="en-US"/>
              </w:rPr>
              <w:t>I</w:t>
            </w:r>
            <w:r w:rsidRPr="001E2940">
              <w:rPr>
                <w:vertAlign w:val="subscript"/>
                <w:lang w:val="en-US"/>
              </w:rPr>
              <w:t>H</w:t>
            </w:r>
          </w:p>
        </w:tc>
        <w:tc>
          <w:tcPr>
            <w:tcW w:w="0" w:type="auto"/>
            <w:tcBorders>
              <w:top w:val="single" w:sz="4" w:space="0" w:color="auto"/>
              <w:right w:val="single" w:sz="4" w:space="0" w:color="auto"/>
            </w:tcBorders>
            <w:vAlign w:val="center"/>
          </w:tcPr>
          <w:p w:rsidR="004D38C7" w:rsidRPr="001E2940" w:rsidRDefault="004D38C7" w:rsidP="002A37A9">
            <w:pPr>
              <w:spacing w:line="360" w:lineRule="auto"/>
              <w:jc w:val="both"/>
              <w:rPr>
                <w:lang w:val="uk-UA"/>
              </w:rPr>
            </w:pPr>
            <w:r w:rsidRPr="001E2940">
              <w:rPr>
                <w:lang w:val="en-US"/>
              </w:rPr>
              <w:t>2I</w:t>
            </w:r>
            <w:r w:rsidRPr="001E2940">
              <w:rPr>
                <w:vertAlign w:val="subscript"/>
                <w:lang w:val="en-US"/>
              </w:rPr>
              <w:t>H</w:t>
            </w:r>
          </w:p>
        </w:tc>
        <w:tc>
          <w:tcPr>
            <w:tcW w:w="0" w:type="auto"/>
            <w:tcBorders>
              <w:top w:val="single" w:sz="4" w:space="0" w:color="auto"/>
              <w:left w:val="single" w:sz="4" w:space="0" w:color="auto"/>
            </w:tcBorders>
            <w:vAlign w:val="center"/>
          </w:tcPr>
          <w:p w:rsidR="004D38C7" w:rsidRPr="001E2940" w:rsidRDefault="004D38C7" w:rsidP="002A37A9">
            <w:pPr>
              <w:spacing w:line="360" w:lineRule="auto"/>
              <w:jc w:val="both"/>
              <w:rPr>
                <w:lang w:val="uk-UA"/>
              </w:rPr>
            </w:pPr>
            <w:r w:rsidRPr="001E2940">
              <w:rPr>
                <w:lang w:val="en-US"/>
              </w:rPr>
              <w:t>0</w:t>
            </w:r>
          </w:p>
        </w:tc>
        <w:tc>
          <w:tcPr>
            <w:tcW w:w="0" w:type="auto"/>
            <w:tcBorders>
              <w:top w:val="single" w:sz="4" w:space="0" w:color="auto"/>
            </w:tcBorders>
            <w:vAlign w:val="center"/>
          </w:tcPr>
          <w:p w:rsidR="004D38C7" w:rsidRPr="001E2940" w:rsidRDefault="004D38C7" w:rsidP="002A37A9">
            <w:pPr>
              <w:spacing w:line="360" w:lineRule="auto"/>
              <w:jc w:val="both"/>
              <w:rPr>
                <w:lang w:val="uk-UA"/>
              </w:rPr>
            </w:pPr>
            <w:r w:rsidRPr="001E2940">
              <w:rPr>
                <w:lang w:val="en-US"/>
              </w:rPr>
              <w:t>I</w:t>
            </w:r>
            <w:r w:rsidRPr="001E2940">
              <w:rPr>
                <w:vertAlign w:val="subscript"/>
                <w:lang w:val="en-US"/>
              </w:rPr>
              <w:t>H</w:t>
            </w:r>
          </w:p>
        </w:tc>
        <w:tc>
          <w:tcPr>
            <w:tcW w:w="0" w:type="auto"/>
            <w:tcBorders>
              <w:top w:val="single" w:sz="4" w:space="0" w:color="auto"/>
            </w:tcBorders>
            <w:vAlign w:val="center"/>
          </w:tcPr>
          <w:p w:rsidR="004D38C7" w:rsidRPr="001E2940" w:rsidRDefault="004D38C7" w:rsidP="002A37A9">
            <w:pPr>
              <w:spacing w:line="360" w:lineRule="auto"/>
              <w:jc w:val="both"/>
              <w:rPr>
                <w:lang w:val="uk-UA"/>
              </w:rPr>
            </w:pPr>
            <w:r w:rsidRPr="001E2940">
              <w:rPr>
                <w:lang w:val="en-US"/>
              </w:rPr>
              <w:t>2I</w:t>
            </w:r>
            <w:r w:rsidRPr="001E2940">
              <w:rPr>
                <w:vertAlign w:val="subscript"/>
                <w:lang w:val="en-US"/>
              </w:rPr>
              <w:t>H</w:t>
            </w:r>
          </w:p>
        </w:tc>
      </w:tr>
      <w:tr w:rsidR="004D38C7" w:rsidRPr="001E2940">
        <w:trPr>
          <w:trHeight w:val="65"/>
        </w:trPr>
        <w:tc>
          <w:tcPr>
            <w:tcW w:w="0" w:type="auto"/>
            <w:tcBorders>
              <w:left w:val="single" w:sz="4" w:space="0" w:color="auto"/>
            </w:tcBorders>
            <w:vAlign w:val="center"/>
          </w:tcPr>
          <w:p w:rsidR="004D38C7" w:rsidRPr="001E2940" w:rsidRDefault="00B96767" w:rsidP="002A37A9">
            <w:pPr>
              <w:spacing w:line="360" w:lineRule="auto"/>
              <w:jc w:val="both"/>
              <w:rPr>
                <w:lang w:val="uk-UA"/>
              </w:rPr>
            </w:pPr>
            <w:r w:rsidRPr="001E2940">
              <w:rPr>
                <w:lang w:val="en-US"/>
              </w:rPr>
              <w:object w:dxaOrig="300" w:dyaOrig="260">
                <v:shape id="_x0000_i1151" type="#_x0000_t75" style="width:15pt;height:12.75pt" o:ole="" fillcolor="window">
                  <v:imagedata r:id="rId129" o:title=""/>
                </v:shape>
                <o:OLEObject Type="Embed" ProgID="Equation.3" ShapeID="_x0000_i1151" DrawAspect="Content" ObjectID="_1457575456" r:id="rId137"/>
              </w:object>
            </w:r>
          </w:p>
        </w:tc>
        <w:tc>
          <w:tcPr>
            <w:tcW w:w="0" w:type="auto"/>
            <w:vAlign w:val="center"/>
          </w:tcPr>
          <w:p w:rsidR="004D38C7" w:rsidRPr="001E2940" w:rsidRDefault="004D38C7" w:rsidP="002A37A9">
            <w:pPr>
              <w:spacing w:line="360" w:lineRule="auto"/>
              <w:jc w:val="both"/>
              <w:rPr>
                <w:lang w:val="uk-UA"/>
              </w:rPr>
            </w:pPr>
            <w:r w:rsidRPr="001E2940">
              <w:rPr>
                <w:lang w:val="uk-UA"/>
              </w:rPr>
              <w:t>140,57</w:t>
            </w:r>
          </w:p>
        </w:tc>
        <w:tc>
          <w:tcPr>
            <w:tcW w:w="0" w:type="auto"/>
            <w:vAlign w:val="center"/>
          </w:tcPr>
          <w:p w:rsidR="004D38C7" w:rsidRPr="001E2940" w:rsidRDefault="004D38C7" w:rsidP="002A37A9">
            <w:pPr>
              <w:spacing w:line="360" w:lineRule="auto"/>
              <w:jc w:val="both"/>
              <w:rPr>
                <w:lang w:val="uk-UA"/>
              </w:rPr>
            </w:pPr>
            <w:r w:rsidRPr="001E2940">
              <w:rPr>
                <w:lang w:val="uk-UA"/>
              </w:rPr>
              <w:t>104,67</w:t>
            </w:r>
          </w:p>
        </w:tc>
        <w:tc>
          <w:tcPr>
            <w:tcW w:w="0" w:type="auto"/>
            <w:vAlign w:val="center"/>
          </w:tcPr>
          <w:p w:rsidR="004D38C7" w:rsidRPr="001E2940" w:rsidRDefault="004D38C7" w:rsidP="002A37A9">
            <w:pPr>
              <w:spacing w:line="360" w:lineRule="auto"/>
              <w:jc w:val="both"/>
              <w:rPr>
                <w:lang w:val="uk-UA"/>
              </w:rPr>
            </w:pPr>
            <w:r w:rsidRPr="001E2940">
              <w:rPr>
                <w:lang w:val="uk-UA"/>
              </w:rPr>
              <w:t>68,76</w:t>
            </w:r>
          </w:p>
        </w:tc>
        <w:tc>
          <w:tcPr>
            <w:tcW w:w="0" w:type="auto"/>
            <w:vAlign w:val="center"/>
          </w:tcPr>
          <w:p w:rsidR="004D38C7" w:rsidRPr="001E2940" w:rsidRDefault="004D38C7" w:rsidP="002A37A9">
            <w:pPr>
              <w:spacing w:line="360" w:lineRule="auto"/>
              <w:jc w:val="both"/>
              <w:rPr>
                <w:lang w:val="uk-UA"/>
              </w:rPr>
            </w:pPr>
            <w:r w:rsidRPr="001E2940">
              <w:rPr>
                <w:lang w:val="uk-UA"/>
              </w:rPr>
              <w:t>90,62</w:t>
            </w:r>
          </w:p>
        </w:tc>
        <w:tc>
          <w:tcPr>
            <w:tcW w:w="0" w:type="auto"/>
            <w:vAlign w:val="center"/>
          </w:tcPr>
          <w:p w:rsidR="004D38C7" w:rsidRPr="001E2940" w:rsidRDefault="004D38C7" w:rsidP="002A37A9">
            <w:pPr>
              <w:spacing w:line="360" w:lineRule="auto"/>
              <w:jc w:val="both"/>
              <w:rPr>
                <w:lang w:val="uk-UA"/>
              </w:rPr>
            </w:pPr>
            <w:r w:rsidRPr="001E2940">
              <w:rPr>
                <w:lang w:val="uk-UA"/>
              </w:rPr>
              <w:t>54,71</w:t>
            </w:r>
          </w:p>
        </w:tc>
        <w:tc>
          <w:tcPr>
            <w:tcW w:w="0" w:type="auto"/>
            <w:vAlign w:val="center"/>
          </w:tcPr>
          <w:p w:rsidR="004D38C7" w:rsidRPr="001E2940" w:rsidRDefault="004D38C7" w:rsidP="002A37A9">
            <w:pPr>
              <w:spacing w:line="360" w:lineRule="auto"/>
              <w:jc w:val="both"/>
              <w:rPr>
                <w:lang w:val="uk-UA"/>
              </w:rPr>
            </w:pPr>
            <w:r w:rsidRPr="001E2940">
              <w:rPr>
                <w:lang w:val="uk-UA"/>
              </w:rPr>
              <w:t>18,81</w:t>
            </w:r>
          </w:p>
        </w:tc>
        <w:tc>
          <w:tcPr>
            <w:tcW w:w="0" w:type="auto"/>
            <w:vAlign w:val="center"/>
          </w:tcPr>
          <w:p w:rsidR="004D38C7" w:rsidRPr="001E2940" w:rsidRDefault="004D38C7" w:rsidP="002A37A9">
            <w:pPr>
              <w:spacing w:line="360" w:lineRule="auto"/>
              <w:jc w:val="both"/>
              <w:rPr>
                <w:lang w:val="uk-UA"/>
              </w:rPr>
            </w:pPr>
            <w:r w:rsidRPr="001E2940">
              <w:rPr>
                <w:lang w:val="uk-UA"/>
              </w:rPr>
              <w:t>71,82</w:t>
            </w:r>
          </w:p>
        </w:tc>
        <w:tc>
          <w:tcPr>
            <w:tcW w:w="0" w:type="auto"/>
            <w:vAlign w:val="center"/>
          </w:tcPr>
          <w:p w:rsidR="004D38C7" w:rsidRPr="001E2940" w:rsidRDefault="004D38C7" w:rsidP="002A37A9">
            <w:pPr>
              <w:spacing w:line="360" w:lineRule="auto"/>
              <w:jc w:val="both"/>
              <w:rPr>
                <w:lang w:val="uk-UA"/>
              </w:rPr>
            </w:pPr>
            <w:r w:rsidRPr="001E2940">
              <w:rPr>
                <w:lang w:val="uk-UA"/>
              </w:rPr>
              <w:t>35,91</w:t>
            </w:r>
          </w:p>
        </w:tc>
        <w:tc>
          <w:tcPr>
            <w:tcW w:w="0" w:type="auto"/>
            <w:vAlign w:val="center"/>
          </w:tcPr>
          <w:p w:rsidR="004D38C7" w:rsidRPr="001E2940" w:rsidRDefault="004D38C7" w:rsidP="002A37A9">
            <w:pPr>
              <w:spacing w:line="360" w:lineRule="auto"/>
              <w:jc w:val="both"/>
              <w:rPr>
                <w:lang w:val="uk-UA"/>
              </w:rPr>
            </w:pPr>
            <w:r w:rsidRPr="001E2940">
              <w:rPr>
                <w:lang w:val="uk-UA"/>
              </w:rPr>
              <w:t>0</w:t>
            </w:r>
          </w:p>
        </w:tc>
      </w:tr>
    </w:tbl>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Для построения характеристики при максимальном угле управления через точку (</w:t>
      </w:r>
      <w:r w:rsidRPr="001E2940">
        <w:rPr>
          <w:i/>
          <w:iCs/>
          <w:color w:val="000000"/>
          <w:sz w:val="28"/>
          <w:szCs w:val="28"/>
        </w:rPr>
        <w:t>ω=0, I=2I</w:t>
      </w:r>
      <w:r w:rsidRPr="001E2940">
        <w:rPr>
          <w:i/>
          <w:iCs/>
          <w:color w:val="000000"/>
          <w:sz w:val="28"/>
          <w:szCs w:val="28"/>
          <w:vertAlign w:val="subscript"/>
        </w:rPr>
        <w:t>Н</w:t>
      </w:r>
      <w:r w:rsidRPr="001E2940">
        <w:rPr>
          <w:color w:val="000000"/>
          <w:sz w:val="28"/>
          <w:szCs w:val="28"/>
        </w:rPr>
        <w:t>) параллельно характеристике при α=1,5α</w:t>
      </w:r>
      <w:r w:rsidRPr="001E2940">
        <w:rPr>
          <w:color w:val="000000"/>
          <w:sz w:val="28"/>
          <w:szCs w:val="28"/>
          <w:vertAlign w:val="subscript"/>
        </w:rPr>
        <w:t>н</w:t>
      </w:r>
      <w:r w:rsidRPr="001E2940">
        <w:rPr>
          <w:color w:val="000000"/>
          <w:sz w:val="28"/>
          <w:szCs w:val="28"/>
        </w:rPr>
        <w:t xml:space="preserve"> проводится прямая до пересечения с осью скорости.</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Электромеханические характеристики электродвигателя при питании от тиристорного преобразователя в разомкнутой системе регулирования представлены на рисунке 2.2.</w:t>
      </w:r>
    </w:p>
    <w:p w:rsidR="004D38C7" w:rsidRPr="001E2940" w:rsidRDefault="002513BE" w:rsidP="002A37A9">
      <w:pPr>
        <w:spacing w:line="360" w:lineRule="auto"/>
        <w:jc w:val="both"/>
        <w:rPr>
          <w:color w:val="000000"/>
          <w:sz w:val="28"/>
          <w:szCs w:val="28"/>
        </w:rPr>
      </w:pPr>
      <w:r w:rsidRPr="001E2940">
        <w:rPr>
          <w:color w:val="000000"/>
          <w:sz w:val="28"/>
          <w:szCs w:val="28"/>
        </w:rPr>
        <w:br w:type="page"/>
      </w:r>
      <w:r w:rsidR="002434A5">
        <w:rPr>
          <w:color w:val="000000"/>
          <w:sz w:val="28"/>
          <w:szCs w:val="28"/>
        </w:rPr>
        <w:pict>
          <v:shape id="_x0000_i1152" type="#_x0000_t75" style="width:440.25pt;height:355.5pt">
            <v:imagedata r:id="rId138" o:title=""/>
          </v:shape>
        </w:pict>
      </w:r>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Результат сравнения рисунков 2.1 и 2.2 следующий: качественные показатели характеристик при питании электродвигателя от тиристорного преобразователя в разомкнутой системе хуже, нежели при питании его от сети (жёсткость характеристик при питании электродвигателя от тиристорного преобразователя в разомкнутой системе ниже за счёт увеличения сопротивления якорной цепи).</w:t>
      </w:r>
      <w:r w:rsidR="002513BE" w:rsidRPr="001E2940">
        <w:rPr>
          <w:color w:val="000000"/>
          <w:sz w:val="28"/>
          <w:szCs w:val="28"/>
        </w:rPr>
        <w:t xml:space="preserve"> </w:t>
      </w:r>
      <w:r w:rsidRPr="001E2940">
        <w:rPr>
          <w:color w:val="000000"/>
          <w:sz w:val="28"/>
          <w:szCs w:val="28"/>
        </w:rPr>
        <w:t>Максимальный угол регулирования:</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53" type="#_x0000_t75" style="width:392.25pt;height:48.75pt">
            <v:imagedata r:id="rId139" o:title=""/>
          </v:shape>
        </w:pict>
      </w:r>
      <w:r w:rsidR="004D38C7" w:rsidRPr="001E2940">
        <w:rPr>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color w:val="000000"/>
          <w:sz w:val="28"/>
          <w:szCs w:val="28"/>
        </w:rPr>
        <w:t>Жесткость характеристик можно определить по известному соотношению:</w:t>
      </w:r>
    </w:p>
    <w:p w:rsidR="004D38C7" w:rsidRPr="001E2940" w:rsidRDefault="002434A5" w:rsidP="00877F90">
      <w:pPr>
        <w:spacing w:line="360" w:lineRule="auto"/>
        <w:ind w:firstLine="709"/>
        <w:jc w:val="both"/>
        <w:rPr>
          <w:sz w:val="28"/>
          <w:szCs w:val="28"/>
        </w:rPr>
      </w:pPr>
      <w:r>
        <w:rPr>
          <w:sz w:val="28"/>
          <w:szCs w:val="28"/>
        </w:rPr>
        <w:pict>
          <v:shape id="_x0000_i1154" type="#_x0000_t75" style="width:147.75pt;height:36.75pt">
            <v:imagedata r:id="rId140"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Статизм определяется следующим образом:</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55" type="#_x0000_t75" style="width:270pt;height:42pt" fillcolor="window">
            <v:imagedata r:id="rId141"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bookmarkStart w:id="7" w:name="_Toc132039377"/>
    </w:p>
    <w:p w:rsidR="004D38C7" w:rsidRPr="001E2940" w:rsidRDefault="004D38C7" w:rsidP="002A37A9">
      <w:pPr>
        <w:spacing w:line="360" w:lineRule="auto"/>
        <w:ind w:firstLine="709"/>
        <w:jc w:val="center"/>
        <w:rPr>
          <w:b/>
          <w:bCs/>
          <w:caps/>
          <w:sz w:val="28"/>
          <w:szCs w:val="28"/>
        </w:rPr>
      </w:pPr>
      <w:r w:rsidRPr="001E2940">
        <w:rPr>
          <w:b/>
          <w:bCs/>
          <w:caps/>
          <w:sz w:val="28"/>
          <w:szCs w:val="28"/>
        </w:rPr>
        <w:t>2.2 Построение электромеханической характеристики РЭП</w:t>
      </w:r>
      <w:bookmarkEnd w:id="7"/>
      <w:r w:rsidRPr="001E2940">
        <w:rPr>
          <w:b/>
          <w:bCs/>
          <w:caps/>
          <w:sz w:val="28"/>
          <w:szCs w:val="28"/>
        </w:rPr>
        <w:t xml:space="preserve"> </w:t>
      </w:r>
      <w:bookmarkStart w:id="8" w:name="_Toc132039378"/>
      <w:r w:rsidRPr="001E2940">
        <w:rPr>
          <w:b/>
          <w:bCs/>
          <w:caps/>
          <w:sz w:val="28"/>
          <w:szCs w:val="28"/>
        </w:rPr>
        <w:t xml:space="preserve">в </w:t>
      </w:r>
      <w:bookmarkEnd w:id="8"/>
      <w:r w:rsidRPr="001E2940">
        <w:rPr>
          <w:b/>
          <w:bCs/>
          <w:caps/>
          <w:sz w:val="28"/>
          <w:szCs w:val="28"/>
        </w:rPr>
        <w:t>замкнутой системе</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Структурная схема РЭП приведена на рисунке 2.3. На рисунке приняты следующие обозначения: ЗИ – задатчик интенсивности; Uз – напряжение задания; Uу2 – напряжение управления во внешнем контуре, определяемое разностью между Uз и сигналом обратной связи по скорости К</w:t>
      </w:r>
      <w:r w:rsidRPr="001E2940">
        <w:rPr>
          <w:sz w:val="28"/>
          <w:szCs w:val="28"/>
          <w:vertAlign w:val="subscript"/>
        </w:rPr>
        <w:t>С</w:t>
      </w:r>
      <w:r w:rsidRPr="001E2940">
        <w:rPr>
          <w:sz w:val="28"/>
          <w:szCs w:val="28"/>
        </w:rPr>
        <w:t>·ω, где Кс=Ктг·Кпу; НЭ2 - нелинейный элемент в регуляторе скорости – зона насыщения; РС – регулятор скорости; Крс – коэффициент усиления регулятора скорости, Uрс – выходное напряжение РС; Uос – обратная связь по скорости; Uу1 – напряжение управления во внешнем контуре; РТ – регулятор тока; Uрт – выходное напряжение РТ; ТП – тиристорный преобразователь; U</w:t>
      </w:r>
      <w:r w:rsidRPr="001E2940">
        <w:rPr>
          <w:sz w:val="28"/>
          <w:szCs w:val="28"/>
          <w:lang w:val="en-US"/>
        </w:rPr>
        <w:t>d</w:t>
      </w:r>
      <w:r w:rsidRPr="001E2940">
        <w:rPr>
          <w:sz w:val="28"/>
          <w:szCs w:val="28"/>
        </w:rPr>
        <w:t xml:space="preserve"> – напряжение на выходе ТП; Д1 – статорная часть электродвигателя; Мс - момент сопротивления; I</w:t>
      </w:r>
      <w:r w:rsidRPr="001E2940">
        <w:rPr>
          <w:sz w:val="28"/>
          <w:szCs w:val="28"/>
          <w:lang w:val="en-US"/>
        </w:rPr>
        <w:t>d</w:t>
      </w:r>
      <w:r w:rsidRPr="001E2940">
        <w:rPr>
          <w:sz w:val="28"/>
          <w:szCs w:val="28"/>
        </w:rPr>
        <w:t xml:space="preserve"> – ток двигателя; Д2 – якорная часть электродвигателя; ДТ – датчик тока ; НЭ1 – нелинейный элемент в контуре тока – зона нечувствительности; ω – угловая скорость – выходной регулируемый параметр; Uср1 –</w:t>
      </w:r>
      <w:r w:rsidR="002839A9" w:rsidRPr="001E2940">
        <w:rPr>
          <w:sz w:val="28"/>
          <w:szCs w:val="28"/>
        </w:rPr>
        <w:t xml:space="preserve"> </w:t>
      </w:r>
      <w:r w:rsidRPr="001E2940">
        <w:rPr>
          <w:sz w:val="28"/>
          <w:szCs w:val="28"/>
        </w:rPr>
        <w:t xml:space="preserve">напряжение сравнения в контуре тока; ТГ – тахогенератор – реализует обратную связь по скорости; Ктг – коэффициент передачи по скорости; ПУ – промежуточный усилитель в цепи обратной связи по скорости или делитель напряжения; </w:t>
      </w:r>
      <w:r w:rsidRPr="001E2940">
        <w:rPr>
          <w:sz w:val="28"/>
          <w:szCs w:val="28"/>
          <w:lang w:val="en-US"/>
        </w:rPr>
        <w:t>k</w:t>
      </w:r>
      <w:r w:rsidRPr="001E2940">
        <w:rPr>
          <w:sz w:val="28"/>
          <w:szCs w:val="28"/>
        </w:rPr>
        <w:t>Ф</w:t>
      </w:r>
      <w:r w:rsidRPr="001E2940">
        <w:rPr>
          <w:sz w:val="28"/>
          <w:szCs w:val="28"/>
          <w:vertAlign w:val="subscript"/>
        </w:rPr>
        <w:t>н</w:t>
      </w:r>
      <w:r w:rsidRPr="001E2940">
        <w:rPr>
          <w:sz w:val="28"/>
          <w:szCs w:val="28"/>
        </w:rPr>
        <w:t xml:space="preserve"> – конструктивный коэффициент электродвигателя.</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56" type="#_x0000_t75" style="width:398.25pt;height:180.75pt">
            <v:imagedata r:id="rId142" o:title=""/>
          </v:shape>
        </w:pict>
      </w:r>
    </w:p>
    <w:p w:rsidR="004D38C7" w:rsidRPr="001E2940" w:rsidRDefault="004D38C7" w:rsidP="00877F90">
      <w:pPr>
        <w:spacing w:line="360" w:lineRule="auto"/>
        <w:ind w:firstLine="709"/>
        <w:jc w:val="both"/>
        <w:rPr>
          <w:sz w:val="28"/>
          <w:szCs w:val="28"/>
        </w:rPr>
      </w:pPr>
      <w:r w:rsidRPr="001E2940">
        <w:rPr>
          <w:sz w:val="28"/>
          <w:szCs w:val="28"/>
        </w:rPr>
        <w:t>Рисунок 2.3 – Структурная схема двухконтурной САУ РЭП</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В схеме используется отрицательная обратная связь по скорости и отрицательная обратная связь по току с отсечкой [1].</w:t>
      </w:r>
    </w:p>
    <w:p w:rsidR="004D38C7" w:rsidRPr="001E2940" w:rsidRDefault="004D38C7" w:rsidP="00877F90">
      <w:pPr>
        <w:spacing w:line="360" w:lineRule="auto"/>
        <w:ind w:firstLine="709"/>
        <w:jc w:val="both"/>
        <w:rPr>
          <w:sz w:val="28"/>
          <w:szCs w:val="28"/>
        </w:rPr>
      </w:pPr>
      <w:r w:rsidRPr="001E2940">
        <w:rPr>
          <w:sz w:val="28"/>
          <w:szCs w:val="28"/>
        </w:rPr>
        <w:t>Цепь обратной связи по току выполнена нелинейной с зоной нечувствительности Uср1, а входной каскад усилителя насыщается при Uсн2.</w:t>
      </w:r>
    </w:p>
    <w:p w:rsidR="004D38C7" w:rsidRPr="001E2940" w:rsidRDefault="004D38C7" w:rsidP="00877F90">
      <w:pPr>
        <w:spacing w:line="360" w:lineRule="auto"/>
        <w:ind w:firstLine="709"/>
        <w:jc w:val="both"/>
        <w:rPr>
          <w:sz w:val="28"/>
          <w:szCs w:val="28"/>
        </w:rPr>
      </w:pPr>
      <w:r w:rsidRPr="001E2940">
        <w:rPr>
          <w:sz w:val="28"/>
          <w:szCs w:val="28"/>
        </w:rPr>
        <w:t>Требуемый коэффициент усиления разомкнутой системы, необходимый по соображениям заданного статизма σ</w:t>
      </w:r>
      <w:r w:rsidRPr="001E2940">
        <w:rPr>
          <w:sz w:val="28"/>
          <w:szCs w:val="28"/>
          <w:vertAlign w:val="subscript"/>
        </w:rPr>
        <w:t>З</w:t>
      </w:r>
      <w:r w:rsidRPr="001E2940">
        <w:rPr>
          <w:sz w:val="28"/>
          <w:szCs w:val="28"/>
        </w:rPr>
        <w:t>, определяется следующим образом:</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57" type="#_x0000_t75" style="width:135.75pt;height:42pt">
            <v:imagedata r:id="rId143"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Перепад скорости в замкнутой системе:</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58" type="#_x0000_t75" style="width:258.75pt;height:42pt">
            <v:imagedata r:id="rId144"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rPr>
        <w:t>δ</w:t>
      </w:r>
      <w:r w:rsidRPr="001E2940">
        <w:rPr>
          <w:i/>
          <w:iCs/>
          <w:sz w:val="28"/>
          <w:szCs w:val="28"/>
          <w:vertAlign w:val="subscript"/>
        </w:rPr>
        <w:t>З</w:t>
      </w:r>
      <w:r w:rsidRPr="001E2940">
        <w:rPr>
          <w:sz w:val="28"/>
          <w:szCs w:val="28"/>
        </w:rPr>
        <w:t xml:space="preserve"> – заданный относительный перепад двигателя при номинальной нагрузке; δ</w:t>
      </w:r>
      <w:r w:rsidRPr="001E2940">
        <w:rPr>
          <w:sz w:val="28"/>
          <w:szCs w:val="28"/>
          <w:vertAlign w:val="subscript"/>
        </w:rPr>
        <w:t>З</w:t>
      </w:r>
      <w:r w:rsidRPr="001E2940">
        <w:rPr>
          <w:sz w:val="28"/>
          <w:szCs w:val="28"/>
        </w:rPr>
        <w:t>=0,05…0,1;</w:t>
      </w:r>
    </w:p>
    <w:p w:rsidR="004D38C7" w:rsidRPr="001E2940" w:rsidRDefault="004D38C7" w:rsidP="00877F90">
      <w:pPr>
        <w:spacing w:line="360" w:lineRule="auto"/>
        <w:ind w:firstLine="709"/>
        <w:jc w:val="both"/>
        <w:rPr>
          <w:sz w:val="28"/>
          <w:szCs w:val="28"/>
        </w:rPr>
      </w:pPr>
      <w:r w:rsidRPr="001E2940">
        <w:rPr>
          <w:i/>
          <w:iCs/>
          <w:sz w:val="28"/>
          <w:szCs w:val="28"/>
        </w:rPr>
        <w:t>D</w:t>
      </w:r>
      <w:r w:rsidRPr="001E2940">
        <w:rPr>
          <w:sz w:val="28"/>
          <w:szCs w:val="28"/>
        </w:rPr>
        <w:t xml:space="preserve"> – заданный диапазон регулирования скорости, </w:t>
      </w:r>
      <w:r w:rsidRPr="001E2940">
        <w:rPr>
          <w:i/>
          <w:iCs/>
          <w:sz w:val="28"/>
          <w:szCs w:val="28"/>
        </w:rPr>
        <w:t>D=40.</w:t>
      </w:r>
    </w:p>
    <w:p w:rsidR="004D38C7" w:rsidRPr="001E2940" w:rsidRDefault="004D38C7" w:rsidP="00877F90">
      <w:pPr>
        <w:spacing w:line="360" w:lineRule="auto"/>
        <w:ind w:firstLine="709"/>
        <w:jc w:val="both"/>
        <w:rPr>
          <w:sz w:val="28"/>
          <w:szCs w:val="28"/>
        </w:rPr>
      </w:pPr>
      <w:r w:rsidRPr="001E2940">
        <w:rPr>
          <w:sz w:val="28"/>
          <w:szCs w:val="28"/>
        </w:rPr>
        <w:t>Перепад скорости в разомкнутой системе:</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59" type="#_x0000_t75" style="width:336.75pt;height:33.75pt">
            <v:imagedata r:id="rId145"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Таким образом, требуемый коэффициент усиления разомкнутой системы, необходимый по соображениям заданного статизма σ</w:t>
      </w:r>
      <w:r w:rsidRPr="001E2940">
        <w:rPr>
          <w:sz w:val="28"/>
          <w:szCs w:val="28"/>
          <w:vertAlign w:val="subscript"/>
        </w:rPr>
        <w:t>З</w:t>
      </w:r>
      <w:r w:rsidRPr="001E2940">
        <w:rPr>
          <w:sz w:val="28"/>
          <w:szCs w:val="28"/>
        </w:rPr>
        <w:t>, составит:</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60" type="#_x0000_t75" style="width:236.25pt;height:42pt">
            <v:imagedata r:id="rId146"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Необходимый коэффициент обратной связи по скорости</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61" type="#_x0000_t75" style="width:182.25pt;height:44.25pt">
            <v:imagedata r:id="rId147"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i/>
          <w:iCs/>
          <w:sz w:val="28"/>
          <w:szCs w:val="28"/>
        </w:rPr>
      </w:pPr>
      <w:r w:rsidRPr="001E2940">
        <w:rPr>
          <w:sz w:val="28"/>
          <w:szCs w:val="28"/>
        </w:rPr>
        <w:t>где</w:t>
      </w:r>
      <w:r w:rsidR="002839A9" w:rsidRPr="001E2940">
        <w:rPr>
          <w:sz w:val="28"/>
          <w:szCs w:val="28"/>
        </w:rPr>
        <w:t xml:space="preserve"> </w:t>
      </w:r>
      <w:r w:rsidRPr="001E2940">
        <w:rPr>
          <w:i/>
          <w:iCs/>
          <w:sz w:val="28"/>
          <w:szCs w:val="28"/>
        </w:rPr>
        <w:t>k</w:t>
      </w:r>
      <w:r w:rsidRPr="001E2940">
        <w:rPr>
          <w:i/>
          <w:iCs/>
          <w:sz w:val="28"/>
          <w:szCs w:val="28"/>
          <w:vertAlign w:val="subscript"/>
        </w:rPr>
        <w:t>ТП</w:t>
      </w:r>
      <w:r w:rsidRPr="001E2940">
        <w:rPr>
          <w:i/>
          <w:iCs/>
          <w:sz w:val="28"/>
          <w:szCs w:val="28"/>
        </w:rPr>
        <w:t xml:space="preserve"> – </w:t>
      </w:r>
      <w:r w:rsidRPr="001E2940">
        <w:rPr>
          <w:sz w:val="28"/>
          <w:szCs w:val="28"/>
        </w:rPr>
        <w:t xml:space="preserve">коэффициент передачи тиристорного преобразователя, </w:t>
      </w:r>
      <w:r w:rsidRPr="001E2940">
        <w:rPr>
          <w:i/>
          <w:iCs/>
          <w:sz w:val="28"/>
          <w:szCs w:val="28"/>
        </w:rPr>
        <w:t>k</w:t>
      </w:r>
      <w:r w:rsidRPr="001E2940">
        <w:rPr>
          <w:i/>
          <w:iCs/>
          <w:sz w:val="28"/>
          <w:szCs w:val="28"/>
          <w:vertAlign w:val="subscript"/>
        </w:rPr>
        <w:t>ТП</w:t>
      </w:r>
      <w:r w:rsidRPr="001E2940">
        <w:rPr>
          <w:i/>
          <w:iCs/>
          <w:sz w:val="28"/>
          <w:szCs w:val="28"/>
        </w:rPr>
        <w:t>=55;</w:t>
      </w:r>
    </w:p>
    <w:p w:rsidR="004D38C7" w:rsidRPr="001E2940" w:rsidRDefault="004D38C7" w:rsidP="00877F90">
      <w:pPr>
        <w:spacing w:line="360" w:lineRule="auto"/>
        <w:ind w:firstLine="709"/>
        <w:jc w:val="both"/>
        <w:rPr>
          <w:sz w:val="28"/>
          <w:szCs w:val="28"/>
        </w:rPr>
      </w:pPr>
      <w:r w:rsidRPr="001E2940">
        <w:rPr>
          <w:i/>
          <w:iCs/>
          <w:sz w:val="28"/>
          <w:szCs w:val="28"/>
        </w:rPr>
        <w:t>k</w:t>
      </w:r>
      <w:r w:rsidRPr="001E2940">
        <w:rPr>
          <w:i/>
          <w:iCs/>
          <w:sz w:val="28"/>
          <w:szCs w:val="28"/>
          <w:vertAlign w:val="subscript"/>
        </w:rPr>
        <w:t>Д</w:t>
      </w:r>
      <w:r w:rsidRPr="001E2940">
        <w:rPr>
          <w:i/>
          <w:iCs/>
          <w:sz w:val="28"/>
          <w:szCs w:val="28"/>
        </w:rPr>
        <w:t xml:space="preserve"> – </w:t>
      </w:r>
      <w:r w:rsidRPr="001E2940">
        <w:rPr>
          <w:sz w:val="28"/>
          <w:szCs w:val="28"/>
        </w:rPr>
        <w:t>коэффициент преобразования двигателя</w:t>
      </w:r>
      <w:r w:rsidRPr="001E2940">
        <w:rPr>
          <w:i/>
          <w:iCs/>
          <w:sz w:val="28"/>
          <w:szCs w:val="28"/>
        </w:rPr>
        <w:t>, k</w:t>
      </w:r>
      <w:r w:rsidRPr="001E2940">
        <w:rPr>
          <w:i/>
          <w:iCs/>
          <w:sz w:val="28"/>
          <w:szCs w:val="28"/>
          <w:vertAlign w:val="subscript"/>
        </w:rPr>
        <w:t>ТП</w:t>
      </w:r>
      <w:r w:rsidRPr="001E2940">
        <w:rPr>
          <w:i/>
          <w:iCs/>
          <w:sz w:val="28"/>
          <w:szCs w:val="28"/>
        </w:rPr>
        <w:t>=0,51;</w:t>
      </w:r>
    </w:p>
    <w:p w:rsidR="004D38C7" w:rsidRPr="001E2940" w:rsidRDefault="004D38C7" w:rsidP="00877F90">
      <w:pPr>
        <w:spacing w:line="360" w:lineRule="auto"/>
        <w:ind w:firstLine="709"/>
        <w:jc w:val="both"/>
        <w:rPr>
          <w:sz w:val="28"/>
          <w:szCs w:val="28"/>
        </w:rPr>
      </w:pPr>
      <w:r w:rsidRPr="001E2940">
        <w:rPr>
          <w:i/>
          <w:iCs/>
          <w:sz w:val="28"/>
          <w:szCs w:val="28"/>
        </w:rPr>
        <w:t>k</w:t>
      </w:r>
      <w:r w:rsidRPr="001E2940">
        <w:rPr>
          <w:i/>
          <w:iCs/>
          <w:sz w:val="28"/>
          <w:szCs w:val="28"/>
          <w:vertAlign w:val="subscript"/>
        </w:rPr>
        <w:t>РС</w:t>
      </w:r>
      <w:r w:rsidRPr="001E2940">
        <w:rPr>
          <w:i/>
          <w:iCs/>
          <w:sz w:val="28"/>
          <w:szCs w:val="28"/>
        </w:rPr>
        <w:t>, k</w:t>
      </w:r>
      <w:r w:rsidRPr="001E2940">
        <w:rPr>
          <w:i/>
          <w:iCs/>
          <w:sz w:val="28"/>
          <w:szCs w:val="28"/>
          <w:vertAlign w:val="subscript"/>
        </w:rPr>
        <w:t xml:space="preserve">РТ </w:t>
      </w:r>
      <w:r w:rsidRPr="001E2940">
        <w:rPr>
          <w:sz w:val="28"/>
          <w:szCs w:val="28"/>
        </w:rPr>
        <w:t>– коэффициенты усиления регуляторов скорости и тока соответственно,</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62" type="#_x0000_t75" style="width:297pt;height:92.25pt" fillcolor="window">
            <v:imagedata r:id="rId148" o:title=""/>
          </v:shape>
        </w:pict>
      </w:r>
    </w:p>
    <w:p w:rsidR="004D38C7" w:rsidRPr="001E2940" w:rsidRDefault="004D38C7" w:rsidP="00877F90">
      <w:pPr>
        <w:spacing w:line="360" w:lineRule="auto"/>
        <w:ind w:firstLine="709"/>
        <w:jc w:val="both"/>
        <w:rPr>
          <w:sz w:val="28"/>
          <w:szCs w:val="28"/>
        </w:rPr>
      </w:pPr>
      <w:r w:rsidRPr="001E2940">
        <w:rPr>
          <w:sz w:val="28"/>
          <w:szCs w:val="28"/>
        </w:rPr>
        <w:t>Тогда</w:t>
      </w:r>
      <w:r w:rsidR="002A37A9" w:rsidRPr="001E2940">
        <w:rPr>
          <w:sz w:val="28"/>
          <w:szCs w:val="28"/>
        </w:rPr>
        <w:t xml:space="preserve"> </w:t>
      </w:r>
      <w:r w:rsidR="002434A5">
        <w:rPr>
          <w:sz w:val="28"/>
          <w:szCs w:val="28"/>
        </w:rPr>
        <w:pict>
          <v:shape id="_x0000_i1163" type="#_x0000_t75" style="width:348pt;height:44.25pt">
            <v:imagedata r:id="rId149" o:title=""/>
          </v:shape>
        </w:pict>
      </w:r>
      <w:r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По полученному значению </w:t>
      </w:r>
      <w:r w:rsidRPr="001E2940">
        <w:rPr>
          <w:i/>
          <w:iCs/>
          <w:sz w:val="28"/>
          <w:szCs w:val="28"/>
        </w:rPr>
        <w:t>К</w:t>
      </w:r>
      <w:r w:rsidRPr="001E2940">
        <w:rPr>
          <w:i/>
          <w:iCs/>
          <w:sz w:val="28"/>
          <w:szCs w:val="28"/>
          <w:vertAlign w:val="subscript"/>
        </w:rPr>
        <w:t>С,НЕОБХ</w:t>
      </w:r>
      <w:r w:rsidRPr="001E2940">
        <w:rPr>
          <w:sz w:val="28"/>
          <w:szCs w:val="28"/>
        </w:rPr>
        <w:t xml:space="preserve"> из приложения Д [ист. 1] выбираем тахогенератор </w:t>
      </w:r>
      <w:r w:rsidRPr="001E2940">
        <w:rPr>
          <w:sz w:val="28"/>
          <w:szCs w:val="28"/>
          <w:lang w:val="uk-UA"/>
        </w:rPr>
        <w:t>АТ</w:t>
      </w:r>
      <w:r w:rsidRPr="001E2940">
        <w:rPr>
          <w:sz w:val="28"/>
          <w:szCs w:val="28"/>
        </w:rPr>
        <w:t xml:space="preserve"> – 161 с параметрами, приведенными в таблице 2.2.</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2.2 – Параметры тахогенератора АТ – 161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429"/>
        <w:gridCol w:w="666"/>
        <w:gridCol w:w="606"/>
        <w:gridCol w:w="651"/>
      </w:tblGrid>
      <w:tr w:rsidR="004D38C7" w:rsidRPr="001E2940">
        <w:tc>
          <w:tcPr>
            <w:tcW w:w="0" w:type="auto"/>
          </w:tcPr>
          <w:p w:rsidR="004D38C7" w:rsidRPr="001E2940" w:rsidRDefault="004D38C7" w:rsidP="002A37A9">
            <w:pPr>
              <w:spacing w:line="360" w:lineRule="auto"/>
              <w:jc w:val="both"/>
            </w:pPr>
            <w:r w:rsidRPr="001E2940">
              <w:rPr>
                <w:lang w:val="en-US"/>
              </w:rPr>
              <w:t>U</w:t>
            </w:r>
            <w:r w:rsidRPr="001E2940">
              <w:rPr>
                <w:vertAlign w:val="subscript"/>
              </w:rPr>
              <w:t>ВОЗБУЖД</w:t>
            </w:r>
            <w:r w:rsidRPr="001E2940">
              <w:t>, В</w:t>
            </w:r>
          </w:p>
        </w:tc>
        <w:tc>
          <w:tcPr>
            <w:tcW w:w="0" w:type="auto"/>
          </w:tcPr>
          <w:p w:rsidR="004D38C7" w:rsidRPr="001E2940" w:rsidRDefault="004D38C7" w:rsidP="002A37A9">
            <w:pPr>
              <w:spacing w:line="360" w:lineRule="auto"/>
              <w:jc w:val="both"/>
            </w:pPr>
            <w:r w:rsidRPr="001E2940">
              <w:t>ω</w:t>
            </w:r>
            <w:r w:rsidRPr="001E2940">
              <w:rPr>
                <w:vertAlign w:val="subscript"/>
              </w:rPr>
              <w:t>МАКС</w:t>
            </w:r>
            <w:r w:rsidRPr="001E2940">
              <w:t>, об/мин</w:t>
            </w:r>
          </w:p>
        </w:tc>
        <w:tc>
          <w:tcPr>
            <w:tcW w:w="0" w:type="auto"/>
          </w:tcPr>
          <w:p w:rsidR="004D38C7" w:rsidRPr="001E2940" w:rsidRDefault="004D38C7" w:rsidP="002A37A9">
            <w:pPr>
              <w:spacing w:line="360" w:lineRule="auto"/>
              <w:jc w:val="both"/>
              <w:rPr>
                <w:vertAlign w:val="subscript"/>
              </w:rPr>
            </w:pPr>
            <w:r w:rsidRPr="001E2940">
              <w:rPr>
                <w:lang w:val="en-US"/>
              </w:rPr>
              <w:t>k</w:t>
            </w:r>
            <w:r w:rsidRPr="001E2940">
              <w:rPr>
                <w:vertAlign w:val="subscript"/>
              </w:rPr>
              <w:t>ТГ</w:t>
            </w:r>
          </w:p>
        </w:tc>
        <w:tc>
          <w:tcPr>
            <w:tcW w:w="0" w:type="auto"/>
          </w:tcPr>
          <w:p w:rsidR="004D38C7" w:rsidRPr="001E2940" w:rsidRDefault="004D38C7" w:rsidP="002A37A9">
            <w:pPr>
              <w:spacing w:line="360" w:lineRule="auto"/>
              <w:jc w:val="both"/>
            </w:pPr>
            <w:r w:rsidRPr="001E2940">
              <w:rPr>
                <w:lang w:val="en-US"/>
              </w:rPr>
              <w:t>f</w:t>
            </w:r>
            <w:r w:rsidRPr="001E2940">
              <w:t>, Гц</w:t>
            </w:r>
          </w:p>
        </w:tc>
        <w:tc>
          <w:tcPr>
            <w:tcW w:w="0" w:type="auto"/>
          </w:tcPr>
          <w:p w:rsidR="004D38C7" w:rsidRPr="001E2940" w:rsidRDefault="004D38C7" w:rsidP="002A37A9">
            <w:pPr>
              <w:spacing w:line="360" w:lineRule="auto"/>
              <w:jc w:val="both"/>
            </w:pPr>
            <w:r w:rsidRPr="001E2940">
              <w:rPr>
                <w:lang w:val="en-US"/>
              </w:rPr>
              <w:t>m</w:t>
            </w:r>
            <w:r w:rsidRPr="001E2940">
              <w:t>, кг</w:t>
            </w:r>
          </w:p>
        </w:tc>
      </w:tr>
      <w:tr w:rsidR="004D38C7" w:rsidRPr="001E2940">
        <w:tc>
          <w:tcPr>
            <w:tcW w:w="0" w:type="auto"/>
          </w:tcPr>
          <w:p w:rsidR="004D38C7" w:rsidRPr="001E2940" w:rsidRDefault="004D38C7" w:rsidP="002A37A9">
            <w:pPr>
              <w:spacing w:line="360" w:lineRule="auto"/>
              <w:jc w:val="both"/>
            </w:pPr>
            <w:r w:rsidRPr="001E2940">
              <w:t>110</w:t>
            </w:r>
          </w:p>
        </w:tc>
        <w:tc>
          <w:tcPr>
            <w:tcW w:w="0" w:type="auto"/>
          </w:tcPr>
          <w:p w:rsidR="004D38C7" w:rsidRPr="001E2940" w:rsidRDefault="004D38C7" w:rsidP="002A37A9">
            <w:pPr>
              <w:spacing w:line="360" w:lineRule="auto"/>
              <w:jc w:val="both"/>
            </w:pPr>
            <w:r w:rsidRPr="001E2940">
              <w:t>4000</w:t>
            </w:r>
          </w:p>
        </w:tc>
        <w:tc>
          <w:tcPr>
            <w:tcW w:w="0" w:type="auto"/>
          </w:tcPr>
          <w:p w:rsidR="004D38C7" w:rsidRPr="001E2940" w:rsidRDefault="004D38C7" w:rsidP="002A37A9">
            <w:pPr>
              <w:spacing w:line="360" w:lineRule="auto"/>
              <w:jc w:val="both"/>
            </w:pPr>
            <w:r w:rsidRPr="001E2940">
              <w:t>0,096</w:t>
            </w:r>
          </w:p>
        </w:tc>
        <w:tc>
          <w:tcPr>
            <w:tcW w:w="0" w:type="auto"/>
          </w:tcPr>
          <w:p w:rsidR="004D38C7" w:rsidRPr="001E2940" w:rsidRDefault="004D38C7" w:rsidP="002A37A9">
            <w:pPr>
              <w:spacing w:line="360" w:lineRule="auto"/>
              <w:jc w:val="both"/>
            </w:pPr>
            <w:r w:rsidRPr="001E2940">
              <w:t>400</w:t>
            </w:r>
          </w:p>
        </w:tc>
        <w:tc>
          <w:tcPr>
            <w:tcW w:w="0" w:type="auto"/>
          </w:tcPr>
          <w:p w:rsidR="004D38C7" w:rsidRPr="001E2940" w:rsidRDefault="004D38C7" w:rsidP="002A37A9">
            <w:pPr>
              <w:spacing w:line="360" w:lineRule="auto"/>
              <w:jc w:val="both"/>
            </w:pPr>
            <w:r w:rsidRPr="001E2940">
              <w:t>0,9</w:t>
            </w:r>
          </w:p>
        </w:tc>
      </w:tr>
    </w:tbl>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Согласующий промежуточный усилитель в цепи ОС (см. рис. 2.3) рассчитывается исходя из формулы:</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64" type="#_x0000_t75" style="width:125.25pt;height:21.75pt">
            <v:imagedata r:id="rId150" o:title=""/>
          </v:shape>
        </w:pict>
      </w:r>
      <w:r w:rsidR="004D38C7" w:rsidRPr="001E2940">
        <w:rPr>
          <w:sz w:val="28"/>
          <w:szCs w:val="28"/>
        </w:rPr>
        <w:t>,</w:t>
      </w:r>
      <w:r w:rsidR="002A37A9" w:rsidRPr="001E2940">
        <w:rPr>
          <w:sz w:val="28"/>
          <w:szCs w:val="28"/>
        </w:rPr>
        <w:t xml:space="preserve"> </w:t>
      </w:r>
      <w:r w:rsidR="004D38C7" w:rsidRPr="001E2940">
        <w:rPr>
          <w:sz w:val="28"/>
          <w:szCs w:val="28"/>
        </w:rPr>
        <w:t>откуда</w:t>
      </w:r>
    </w:p>
    <w:p w:rsidR="004D38C7" w:rsidRPr="001E2940" w:rsidRDefault="002434A5" w:rsidP="00877F90">
      <w:pPr>
        <w:spacing w:line="360" w:lineRule="auto"/>
        <w:ind w:firstLine="709"/>
        <w:jc w:val="both"/>
        <w:rPr>
          <w:sz w:val="28"/>
          <w:szCs w:val="28"/>
        </w:rPr>
      </w:pPr>
      <w:r>
        <w:rPr>
          <w:sz w:val="28"/>
          <w:szCs w:val="28"/>
        </w:rPr>
        <w:pict>
          <v:shape id="_x0000_i1165" type="#_x0000_t75" style="width:183pt;height:42pt">
            <v:imagedata r:id="rId151"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Скорость идеального холостого хода определяется из уравнения статической характеристики для замкнутой САУ [1]:</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66" type="#_x0000_t75" style="width:411.75pt;height:47.25pt" fillcolor="window">
            <v:imagedata r:id="rId152"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На упорной характеристике выделено пять характерных точек (Т1, Т2, Т3, Т4, Т5), каждая из которых определяется двумя координатами – значением угловой скорости </w:t>
      </w:r>
      <w:r w:rsidRPr="001E2940">
        <w:rPr>
          <w:i/>
          <w:iCs/>
          <w:sz w:val="28"/>
          <w:szCs w:val="28"/>
        </w:rPr>
        <w:t>ω</w:t>
      </w:r>
      <w:r w:rsidRPr="001E2940">
        <w:rPr>
          <w:sz w:val="28"/>
          <w:szCs w:val="28"/>
        </w:rPr>
        <w:t xml:space="preserve"> и заданным значением силы тока I:</w:t>
      </w:r>
    </w:p>
    <w:p w:rsidR="004D38C7" w:rsidRPr="001E2940" w:rsidRDefault="004D38C7" w:rsidP="00877F90">
      <w:pPr>
        <w:spacing w:line="360" w:lineRule="auto"/>
        <w:ind w:firstLine="709"/>
        <w:jc w:val="both"/>
        <w:rPr>
          <w:sz w:val="28"/>
          <w:szCs w:val="28"/>
        </w:rPr>
      </w:pPr>
      <w:r w:rsidRPr="001E2940">
        <w:rPr>
          <w:sz w:val="28"/>
          <w:szCs w:val="28"/>
        </w:rPr>
        <w:t xml:space="preserve">Т1 ( </w:t>
      </w:r>
      <w:r w:rsidRPr="001E2940">
        <w:rPr>
          <w:i/>
          <w:iCs/>
          <w:sz w:val="28"/>
          <w:szCs w:val="28"/>
        </w:rPr>
        <w:t>I = 0,</w:t>
      </w:r>
      <w:r w:rsidR="002839A9" w:rsidRPr="001E2940">
        <w:rPr>
          <w:i/>
          <w:iCs/>
          <w:sz w:val="28"/>
          <w:szCs w:val="28"/>
        </w:rPr>
        <w:t xml:space="preserve"> </w:t>
      </w:r>
      <w:r w:rsidRPr="001E2940">
        <w:rPr>
          <w:i/>
          <w:iCs/>
          <w:sz w:val="28"/>
          <w:szCs w:val="28"/>
        </w:rPr>
        <w:t>ω= ω</w:t>
      </w:r>
      <w:r w:rsidRPr="001E2940">
        <w:rPr>
          <w:i/>
          <w:iCs/>
          <w:sz w:val="28"/>
          <w:szCs w:val="28"/>
          <w:vertAlign w:val="subscript"/>
        </w:rPr>
        <w:t>0</w:t>
      </w:r>
      <w:r w:rsidRPr="001E2940">
        <w:rPr>
          <w:sz w:val="28"/>
          <w:szCs w:val="28"/>
        </w:rPr>
        <w:t>) – точка идеального холостого хода;</w:t>
      </w:r>
    </w:p>
    <w:p w:rsidR="004D38C7" w:rsidRPr="001E2940" w:rsidRDefault="004D38C7" w:rsidP="00877F90">
      <w:pPr>
        <w:spacing w:line="360" w:lineRule="auto"/>
        <w:ind w:firstLine="709"/>
        <w:jc w:val="both"/>
        <w:rPr>
          <w:sz w:val="28"/>
          <w:szCs w:val="28"/>
        </w:rPr>
      </w:pPr>
      <w:r w:rsidRPr="001E2940">
        <w:rPr>
          <w:sz w:val="28"/>
          <w:szCs w:val="28"/>
        </w:rPr>
        <w:t xml:space="preserve">T2 ( </w:t>
      </w:r>
      <w:r w:rsidRPr="001E2940">
        <w:rPr>
          <w:i/>
          <w:iCs/>
          <w:sz w:val="28"/>
          <w:szCs w:val="28"/>
        </w:rPr>
        <w:t>I = I</w:t>
      </w:r>
      <w:r w:rsidRPr="001E2940">
        <w:rPr>
          <w:i/>
          <w:iCs/>
          <w:sz w:val="28"/>
          <w:szCs w:val="28"/>
          <w:vertAlign w:val="subscript"/>
        </w:rPr>
        <w:t>Н</w:t>
      </w:r>
      <w:r w:rsidRPr="001E2940">
        <w:rPr>
          <w:i/>
          <w:iCs/>
          <w:sz w:val="28"/>
          <w:szCs w:val="28"/>
        </w:rPr>
        <w:t>, ω= ω</w:t>
      </w:r>
      <w:r w:rsidRPr="001E2940">
        <w:rPr>
          <w:i/>
          <w:iCs/>
          <w:sz w:val="28"/>
          <w:szCs w:val="28"/>
          <w:vertAlign w:val="subscript"/>
        </w:rPr>
        <w:t>Н</w:t>
      </w:r>
      <w:r w:rsidRPr="001E2940">
        <w:rPr>
          <w:sz w:val="28"/>
          <w:szCs w:val="28"/>
        </w:rPr>
        <w:t>) – точка номинального режима;</w:t>
      </w:r>
    </w:p>
    <w:p w:rsidR="004D38C7" w:rsidRPr="001E2940" w:rsidRDefault="004D38C7" w:rsidP="00877F90">
      <w:pPr>
        <w:spacing w:line="360" w:lineRule="auto"/>
        <w:ind w:firstLine="709"/>
        <w:jc w:val="both"/>
        <w:rPr>
          <w:sz w:val="28"/>
          <w:szCs w:val="28"/>
        </w:rPr>
      </w:pPr>
      <w:r w:rsidRPr="001E2940">
        <w:rPr>
          <w:sz w:val="28"/>
          <w:szCs w:val="28"/>
        </w:rPr>
        <w:t xml:space="preserve">Т3 ( </w:t>
      </w:r>
      <w:r w:rsidRPr="001E2940">
        <w:rPr>
          <w:i/>
          <w:iCs/>
          <w:sz w:val="28"/>
          <w:szCs w:val="28"/>
        </w:rPr>
        <w:t>I = I</w:t>
      </w:r>
      <w:r w:rsidRPr="001E2940">
        <w:rPr>
          <w:i/>
          <w:iCs/>
          <w:sz w:val="28"/>
          <w:szCs w:val="28"/>
          <w:vertAlign w:val="subscript"/>
        </w:rPr>
        <w:t>НАС</w:t>
      </w:r>
      <w:r w:rsidRPr="001E2940">
        <w:rPr>
          <w:i/>
          <w:iCs/>
          <w:sz w:val="28"/>
          <w:szCs w:val="28"/>
        </w:rPr>
        <w:t xml:space="preserve"> , ω= ω</w:t>
      </w:r>
      <w:r w:rsidRPr="001E2940">
        <w:rPr>
          <w:i/>
          <w:iCs/>
          <w:sz w:val="28"/>
          <w:szCs w:val="28"/>
          <w:vertAlign w:val="subscript"/>
        </w:rPr>
        <w:t>НАС</w:t>
      </w:r>
      <w:r w:rsidRPr="001E2940">
        <w:rPr>
          <w:sz w:val="28"/>
          <w:szCs w:val="28"/>
        </w:rPr>
        <w:t xml:space="preserve">) – точка, в которой регулятор скорости переходит в режим насыщения (отрицательная обратная связь по скорости прекращает свое действие). </w:t>
      </w:r>
      <w:r w:rsidRPr="001E2940">
        <w:rPr>
          <w:i/>
          <w:iCs/>
          <w:sz w:val="28"/>
          <w:szCs w:val="28"/>
        </w:rPr>
        <w:t>I</w:t>
      </w:r>
      <w:r w:rsidRPr="001E2940">
        <w:rPr>
          <w:i/>
          <w:iCs/>
          <w:sz w:val="28"/>
          <w:szCs w:val="28"/>
          <w:vertAlign w:val="subscript"/>
        </w:rPr>
        <w:t>НАС</w:t>
      </w:r>
      <w:r w:rsidRPr="001E2940">
        <w:rPr>
          <w:i/>
          <w:iCs/>
          <w:sz w:val="28"/>
          <w:szCs w:val="28"/>
        </w:rPr>
        <w:t xml:space="preserve"> = (1,3...1,4)·I</w:t>
      </w:r>
      <w:r w:rsidRPr="001E2940">
        <w:rPr>
          <w:i/>
          <w:iCs/>
          <w:sz w:val="28"/>
          <w:szCs w:val="28"/>
          <w:vertAlign w:val="subscript"/>
        </w:rPr>
        <w:t>Н</w:t>
      </w:r>
      <w:r w:rsidRPr="001E2940">
        <w:rPr>
          <w:sz w:val="28"/>
          <w:szCs w:val="28"/>
        </w:rPr>
        <w:t xml:space="preserve"> – по выбору проектировщика;</w:t>
      </w:r>
    </w:p>
    <w:p w:rsidR="004D38C7" w:rsidRPr="001E2940" w:rsidRDefault="004D38C7" w:rsidP="00877F90">
      <w:pPr>
        <w:spacing w:line="360" w:lineRule="auto"/>
        <w:ind w:firstLine="709"/>
        <w:jc w:val="both"/>
        <w:rPr>
          <w:sz w:val="28"/>
          <w:szCs w:val="28"/>
        </w:rPr>
      </w:pPr>
      <w:r w:rsidRPr="001E2940">
        <w:rPr>
          <w:sz w:val="28"/>
          <w:szCs w:val="28"/>
        </w:rPr>
        <w:t xml:space="preserve">Т4 ( </w:t>
      </w:r>
      <w:r w:rsidRPr="001E2940">
        <w:rPr>
          <w:i/>
          <w:iCs/>
          <w:sz w:val="28"/>
          <w:szCs w:val="28"/>
        </w:rPr>
        <w:t>I = I</w:t>
      </w:r>
      <w:r w:rsidRPr="001E2940">
        <w:rPr>
          <w:i/>
          <w:iCs/>
          <w:sz w:val="28"/>
          <w:szCs w:val="28"/>
          <w:vertAlign w:val="subscript"/>
        </w:rPr>
        <w:t>ОТС</w:t>
      </w:r>
      <w:r w:rsidRPr="001E2940">
        <w:rPr>
          <w:i/>
          <w:iCs/>
          <w:sz w:val="28"/>
          <w:szCs w:val="28"/>
        </w:rPr>
        <w:t xml:space="preserve"> , ω= ω</w:t>
      </w:r>
      <w:r w:rsidRPr="001E2940">
        <w:rPr>
          <w:i/>
          <w:iCs/>
          <w:sz w:val="28"/>
          <w:szCs w:val="28"/>
          <w:vertAlign w:val="subscript"/>
        </w:rPr>
        <w:t>ОТС</w:t>
      </w:r>
      <w:r w:rsidRPr="001E2940">
        <w:rPr>
          <w:sz w:val="28"/>
          <w:szCs w:val="28"/>
        </w:rPr>
        <w:t xml:space="preserve">) – точка, в которой вступает в действие отсечка по току </w:t>
      </w:r>
      <w:r w:rsidRPr="001E2940">
        <w:rPr>
          <w:i/>
          <w:iCs/>
          <w:sz w:val="28"/>
          <w:szCs w:val="28"/>
        </w:rPr>
        <w:t>I</w:t>
      </w:r>
      <w:r w:rsidRPr="001E2940">
        <w:rPr>
          <w:i/>
          <w:iCs/>
          <w:sz w:val="28"/>
          <w:szCs w:val="28"/>
          <w:vertAlign w:val="subscript"/>
        </w:rPr>
        <w:t>ОТС</w:t>
      </w:r>
      <w:r w:rsidRPr="001E2940">
        <w:rPr>
          <w:i/>
          <w:iCs/>
          <w:sz w:val="28"/>
          <w:szCs w:val="28"/>
        </w:rPr>
        <w:t xml:space="preserve"> = (1,7…1,8)·I</w:t>
      </w:r>
      <w:r w:rsidRPr="001E2940">
        <w:rPr>
          <w:i/>
          <w:iCs/>
          <w:sz w:val="28"/>
          <w:szCs w:val="28"/>
          <w:vertAlign w:val="subscript"/>
        </w:rPr>
        <w:t>Н</w:t>
      </w:r>
      <w:r w:rsidRPr="001E2940">
        <w:rPr>
          <w:sz w:val="28"/>
          <w:szCs w:val="28"/>
        </w:rPr>
        <w:t xml:space="preserve"> – по выбору проектировщика;</w:t>
      </w:r>
    </w:p>
    <w:p w:rsidR="004D38C7" w:rsidRPr="001E2940" w:rsidRDefault="004D38C7" w:rsidP="00877F90">
      <w:pPr>
        <w:spacing w:line="360" w:lineRule="auto"/>
        <w:ind w:firstLine="709"/>
        <w:jc w:val="both"/>
        <w:rPr>
          <w:sz w:val="28"/>
          <w:szCs w:val="28"/>
        </w:rPr>
      </w:pPr>
      <w:r w:rsidRPr="001E2940">
        <w:rPr>
          <w:sz w:val="28"/>
          <w:szCs w:val="28"/>
        </w:rPr>
        <w:t xml:space="preserve">Т5 ( </w:t>
      </w:r>
      <w:r w:rsidRPr="001E2940">
        <w:rPr>
          <w:i/>
          <w:iCs/>
          <w:sz w:val="28"/>
          <w:szCs w:val="28"/>
        </w:rPr>
        <w:t>I = I</w:t>
      </w:r>
      <w:r w:rsidRPr="001E2940">
        <w:rPr>
          <w:i/>
          <w:iCs/>
          <w:sz w:val="28"/>
          <w:szCs w:val="28"/>
          <w:vertAlign w:val="subscript"/>
        </w:rPr>
        <w:t>СТ</w:t>
      </w:r>
      <w:r w:rsidRPr="001E2940">
        <w:rPr>
          <w:i/>
          <w:iCs/>
          <w:sz w:val="28"/>
          <w:szCs w:val="28"/>
        </w:rPr>
        <w:t xml:space="preserve"> ,</w:t>
      </w:r>
      <w:r w:rsidRPr="001E2940">
        <w:rPr>
          <w:sz w:val="28"/>
          <w:szCs w:val="28"/>
        </w:rPr>
        <w:t xml:space="preserve"> </w:t>
      </w:r>
      <w:r w:rsidRPr="001E2940">
        <w:rPr>
          <w:i/>
          <w:iCs/>
          <w:sz w:val="28"/>
          <w:szCs w:val="28"/>
        </w:rPr>
        <w:t>ω= ω</w:t>
      </w:r>
      <w:r w:rsidRPr="001E2940">
        <w:rPr>
          <w:i/>
          <w:iCs/>
          <w:sz w:val="28"/>
          <w:szCs w:val="28"/>
          <w:vertAlign w:val="subscript"/>
        </w:rPr>
        <w:t>СТ</w:t>
      </w:r>
      <w:r w:rsidRPr="001E2940">
        <w:rPr>
          <w:sz w:val="28"/>
          <w:szCs w:val="28"/>
        </w:rPr>
        <w:t>=0) – точка,</w:t>
      </w:r>
      <w:r w:rsidR="002839A9" w:rsidRPr="001E2940">
        <w:rPr>
          <w:sz w:val="28"/>
          <w:szCs w:val="28"/>
        </w:rPr>
        <w:t xml:space="preserve"> </w:t>
      </w:r>
      <w:r w:rsidRPr="001E2940">
        <w:rPr>
          <w:sz w:val="28"/>
          <w:szCs w:val="28"/>
        </w:rPr>
        <w:t>в</w:t>
      </w:r>
      <w:r w:rsidR="002839A9" w:rsidRPr="001E2940">
        <w:rPr>
          <w:sz w:val="28"/>
          <w:szCs w:val="28"/>
        </w:rPr>
        <w:t xml:space="preserve"> </w:t>
      </w:r>
      <w:r w:rsidRPr="001E2940">
        <w:rPr>
          <w:sz w:val="28"/>
          <w:szCs w:val="28"/>
        </w:rPr>
        <w:t>которой</w:t>
      </w:r>
      <w:r w:rsidR="002839A9" w:rsidRPr="001E2940">
        <w:rPr>
          <w:sz w:val="28"/>
          <w:szCs w:val="28"/>
        </w:rPr>
        <w:t xml:space="preserve"> </w:t>
      </w:r>
      <w:r w:rsidRPr="001E2940">
        <w:rPr>
          <w:sz w:val="28"/>
          <w:szCs w:val="28"/>
        </w:rPr>
        <w:t>наступает</w:t>
      </w:r>
      <w:r w:rsidR="002839A9" w:rsidRPr="001E2940">
        <w:rPr>
          <w:sz w:val="28"/>
          <w:szCs w:val="28"/>
        </w:rPr>
        <w:t xml:space="preserve"> </w:t>
      </w:r>
      <w:r w:rsidRPr="001E2940">
        <w:rPr>
          <w:sz w:val="28"/>
          <w:szCs w:val="28"/>
        </w:rPr>
        <w:t xml:space="preserve">стопорный режим: двигатель работает на упор при </w:t>
      </w:r>
      <w:r w:rsidRPr="001E2940">
        <w:rPr>
          <w:i/>
          <w:iCs/>
          <w:sz w:val="28"/>
          <w:szCs w:val="28"/>
        </w:rPr>
        <w:t>I=I</w:t>
      </w:r>
      <w:r w:rsidRPr="001E2940">
        <w:rPr>
          <w:i/>
          <w:iCs/>
          <w:sz w:val="28"/>
          <w:szCs w:val="28"/>
          <w:vertAlign w:val="subscript"/>
        </w:rPr>
        <w:t>СТ</w:t>
      </w:r>
      <w:r w:rsidRPr="001E2940">
        <w:rPr>
          <w:i/>
          <w:iCs/>
          <w:sz w:val="28"/>
          <w:szCs w:val="28"/>
        </w:rPr>
        <w:t>=2·I</w:t>
      </w:r>
      <w:r w:rsidRPr="001E2940">
        <w:rPr>
          <w:i/>
          <w:iCs/>
          <w:sz w:val="28"/>
          <w:szCs w:val="28"/>
          <w:vertAlign w:val="subscript"/>
        </w:rPr>
        <w:t>Н</w:t>
      </w:r>
      <w:r w:rsidRPr="001E2940">
        <w:rPr>
          <w:sz w:val="28"/>
          <w:szCs w:val="28"/>
        </w:rPr>
        <w:t>, а скорость ω равна нулю.</w:t>
      </w:r>
    </w:p>
    <w:p w:rsidR="004D38C7" w:rsidRPr="001E2940" w:rsidRDefault="004D38C7" w:rsidP="00877F90">
      <w:pPr>
        <w:spacing w:line="360" w:lineRule="auto"/>
        <w:ind w:firstLine="709"/>
        <w:jc w:val="both"/>
        <w:rPr>
          <w:sz w:val="28"/>
          <w:szCs w:val="28"/>
        </w:rPr>
      </w:pPr>
      <w:r w:rsidRPr="001E2940">
        <w:rPr>
          <w:sz w:val="28"/>
          <w:szCs w:val="28"/>
        </w:rPr>
        <w:t>Для дальнейших расчётов принимаем следующие значения токов:</w:t>
      </w:r>
    </w:p>
    <w:p w:rsidR="002A37A9" w:rsidRPr="001E2940" w:rsidRDefault="002A37A9" w:rsidP="00877F90">
      <w:pPr>
        <w:spacing w:line="360" w:lineRule="auto"/>
        <w:ind w:firstLine="709"/>
        <w:jc w:val="both"/>
        <w:rPr>
          <w:i/>
          <w:iCs/>
          <w:sz w:val="28"/>
          <w:szCs w:val="28"/>
        </w:rPr>
      </w:pPr>
    </w:p>
    <w:p w:rsidR="004D38C7" w:rsidRPr="001E2940" w:rsidRDefault="004D38C7" w:rsidP="00877F90">
      <w:pPr>
        <w:spacing w:line="360" w:lineRule="auto"/>
        <w:ind w:firstLine="709"/>
        <w:jc w:val="both"/>
        <w:rPr>
          <w:i/>
          <w:iCs/>
          <w:sz w:val="28"/>
          <w:szCs w:val="28"/>
        </w:rPr>
      </w:pPr>
      <w:r w:rsidRPr="001E2940">
        <w:rPr>
          <w:i/>
          <w:iCs/>
          <w:sz w:val="28"/>
          <w:szCs w:val="28"/>
        </w:rPr>
        <w:t>I</w:t>
      </w:r>
      <w:r w:rsidRPr="001E2940">
        <w:rPr>
          <w:i/>
          <w:iCs/>
          <w:sz w:val="28"/>
          <w:szCs w:val="28"/>
          <w:vertAlign w:val="subscript"/>
        </w:rPr>
        <w:t>Н</w:t>
      </w:r>
      <w:r w:rsidRPr="001E2940">
        <w:rPr>
          <w:i/>
          <w:iCs/>
          <w:sz w:val="28"/>
          <w:szCs w:val="28"/>
        </w:rPr>
        <w:t>=16,9 А;</w:t>
      </w:r>
    </w:p>
    <w:p w:rsidR="004D38C7" w:rsidRPr="001E2940" w:rsidRDefault="004D38C7" w:rsidP="00877F90">
      <w:pPr>
        <w:spacing w:line="360" w:lineRule="auto"/>
        <w:ind w:firstLine="709"/>
        <w:jc w:val="both"/>
        <w:rPr>
          <w:i/>
          <w:iCs/>
          <w:sz w:val="28"/>
          <w:szCs w:val="28"/>
        </w:rPr>
      </w:pPr>
      <w:r w:rsidRPr="001E2940">
        <w:rPr>
          <w:i/>
          <w:iCs/>
          <w:sz w:val="28"/>
          <w:szCs w:val="28"/>
        </w:rPr>
        <w:t>I</w:t>
      </w:r>
      <w:r w:rsidRPr="001E2940">
        <w:rPr>
          <w:i/>
          <w:iCs/>
          <w:sz w:val="28"/>
          <w:szCs w:val="28"/>
          <w:vertAlign w:val="subscript"/>
        </w:rPr>
        <w:t>НАС</w:t>
      </w:r>
      <w:r w:rsidRPr="001E2940">
        <w:rPr>
          <w:i/>
          <w:iCs/>
          <w:sz w:val="28"/>
          <w:szCs w:val="28"/>
        </w:rPr>
        <w:t>=1,3· I</w:t>
      </w:r>
      <w:r w:rsidRPr="001E2940">
        <w:rPr>
          <w:i/>
          <w:iCs/>
          <w:sz w:val="28"/>
          <w:szCs w:val="28"/>
          <w:vertAlign w:val="subscript"/>
        </w:rPr>
        <w:t>Н</w:t>
      </w:r>
      <w:r w:rsidRPr="001E2940">
        <w:rPr>
          <w:i/>
          <w:iCs/>
          <w:sz w:val="28"/>
          <w:szCs w:val="28"/>
        </w:rPr>
        <w:t>=1,3· 16,9=21,97 А;</w:t>
      </w:r>
    </w:p>
    <w:p w:rsidR="004D38C7" w:rsidRPr="001E2940" w:rsidRDefault="004D38C7" w:rsidP="00877F90">
      <w:pPr>
        <w:spacing w:line="360" w:lineRule="auto"/>
        <w:ind w:firstLine="709"/>
        <w:jc w:val="both"/>
        <w:rPr>
          <w:i/>
          <w:iCs/>
          <w:sz w:val="28"/>
          <w:szCs w:val="28"/>
        </w:rPr>
      </w:pPr>
      <w:r w:rsidRPr="001E2940">
        <w:rPr>
          <w:i/>
          <w:iCs/>
          <w:sz w:val="28"/>
          <w:szCs w:val="28"/>
        </w:rPr>
        <w:t>I</w:t>
      </w:r>
      <w:r w:rsidRPr="001E2940">
        <w:rPr>
          <w:i/>
          <w:iCs/>
          <w:sz w:val="28"/>
          <w:szCs w:val="28"/>
          <w:vertAlign w:val="subscript"/>
        </w:rPr>
        <w:t>ОТС</w:t>
      </w:r>
      <w:r w:rsidRPr="001E2940">
        <w:rPr>
          <w:i/>
          <w:iCs/>
          <w:sz w:val="28"/>
          <w:szCs w:val="28"/>
        </w:rPr>
        <w:t>=1,8· I</w:t>
      </w:r>
      <w:r w:rsidRPr="001E2940">
        <w:rPr>
          <w:i/>
          <w:iCs/>
          <w:sz w:val="28"/>
          <w:szCs w:val="28"/>
          <w:vertAlign w:val="subscript"/>
        </w:rPr>
        <w:t>Н</w:t>
      </w:r>
      <w:r w:rsidRPr="001E2940">
        <w:rPr>
          <w:i/>
          <w:iCs/>
          <w:sz w:val="28"/>
          <w:szCs w:val="28"/>
        </w:rPr>
        <w:t>=1,· I</w:t>
      </w:r>
      <w:r w:rsidRPr="001E2940">
        <w:rPr>
          <w:i/>
          <w:iCs/>
          <w:sz w:val="28"/>
          <w:szCs w:val="28"/>
          <w:vertAlign w:val="subscript"/>
        </w:rPr>
        <w:t>Н</w:t>
      </w:r>
      <w:r w:rsidRPr="001E2940">
        <w:rPr>
          <w:i/>
          <w:iCs/>
          <w:sz w:val="28"/>
          <w:szCs w:val="28"/>
        </w:rPr>
        <w:t>=30,42 А;</w:t>
      </w:r>
    </w:p>
    <w:p w:rsidR="004D38C7" w:rsidRPr="001E2940" w:rsidRDefault="004D38C7" w:rsidP="00877F90">
      <w:pPr>
        <w:spacing w:line="360" w:lineRule="auto"/>
        <w:ind w:firstLine="709"/>
        <w:jc w:val="both"/>
        <w:rPr>
          <w:i/>
          <w:iCs/>
          <w:sz w:val="28"/>
          <w:szCs w:val="28"/>
        </w:rPr>
      </w:pPr>
      <w:r w:rsidRPr="001E2940">
        <w:rPr>
          <w:i/>
          <w:iCs/>
          <w:sz w:val="28"/>
          <w:szCs w:val="28"/>
        </w:rPr>
        <w:t>I</w:t>
      </w:r>
      <w:r w:rsidRPr="001E2940">
        <w:rPr>
          <w:i/>
          <w:iCs/>
          <w:sz w:val="28"/>
          <w:szCs w:val="28"/>
          <w:vertAlign w:val="subscript"/>
        </w:rPr>
        <w:t>СТ</w:t>
      </w:r>
      <w:r w:rsidRPr="001E2940">
        <w:rPr>
          <w:i/>
          <w:iCs/>
          <w:sz w:val="28"/>
          <w:szCs w:val="28"/>
        </w:rPr>
        <w:t>=2·I</w:t>
      </w:r>
      <w:r w:rsidRPr="001E2940">
        <w:rPr>
          <w:i/>
          <w:iCs/>
          <w:sz w:val="28"/>
          <w:szCs w:val="28"/>
          <w:vertAlign w:val="subscript"/>
        </w:rPr>
        <w:t>Н</w:t>
      </w:r>
      <w:r w:rsidRPr="001E2940">
        <w:rPr>
          <w:i/>
          <w:iCs/>
          <w:sz w:val="28"/>
          <w:szCs w:val="28"/>
        </w:rPr>
        <w:t>=2·16,9=33,8 А.</w:t>
      </w:r>
    </w:p>
    <w:p w:rsidR="004D38C7" w:rsidRPr="001E2940" w:rsidRDefault="004D38C7" w:rsidP="00877F90">
      <w:pPr>
        <w:spacing w:line="360" w:lineRule="auto"/>
        <w:ind w:firstLine="709"/>
        <w:jc w:val="both"/>
        <w:rPr>
          <w:i/>
          <w:iCs/>
          <w:sz w:val="28"/>
          <w:szCs w:val="28"/>
        </w:rPr>
      </w:pPr>
    </w:p>
    <w:p w:rsidR="004D38C7" w:rsidRPr="001E2940" w:rsidRDefault="004D38C7" w:rsidP="00877F90">
      <w:pPr>
        <w:spacing w:line="360" w:lineRule="auto"/>
        <w:ind w:firstLine="709"/>
        <w:jc w:val="both"/>
        <w:rPr>
          <w:sz w:val="28"/>
          <w:szCs w:val="28"/>
        </w:rPr>
      </w:pPr>
      <w:r w:rsidRPr="001E2940">
        <w:rPr>
          <w:sz w:val="28"/>
          <w:szCs w:val="28"/>
        </w:rPr>
        <w:t>Просадка скорости при номинальной нагрузке:</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67" type="#_x0000_t75" style="width:377.25pt;height:41.25pt">
            <v:imagedata r:id="rId153" o:title=""/>
          </v:shape>
        </w:pic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Номинальная скорость:</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68" type="#_x0000_t75" style="width:247.5pt;height:24pt">
            <v:imagedata r:id="rId154" o:title=""/>
          </v:shape>
        </w:pic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Просадка скорости при токе насыщения:</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69" type="#_x0000_t75" style="width:387.75pt;height:42pt">
            <v:imagedata r:id="rId155" o:title=""/>
          </v:shape>
        </w:pict>
      </w:r>
    </w:p>
    <w:p w:rsidR="002A37A9" w:rsidRPr="001E2940" w:rsidRDefault="002A37A9" w:rsidP="00877F90">
      <w:pPr>
        <w:spacing w:line="360" w:lineRule="auto"/>
        <w:ind w:firstLine="709"/>
        <w:jc w:val="both"/>
        <w:rPr>
          <w:sz w:val="28"/>
          <w:szCs w:val="28"/>
        </w:rPr>
      </w:pPr>
    </w:p>
    <w:p w:rsidR="004D38C7" w:rsidRPr="001E2940" w:rsidRDefault="002A37A9" w:rsidP="00877F90">
      <w:pPr>
        <w:spacing w:line="360" w:lineRule="auto"/>
        <w:ind w:firstLine="709"/>
        <w:jc w:val="both"/>
        <w:rPr>
          <w:sz w:val="28"/>
          <w:szCs w:val="28"/>
        </w:rPr>
      </w:pPr>
      <w:r w:rsidRPr="001E2940">
        <w:rPr>
          <w:sz w:val="28"/>
          <w:szCs w:val="28"/>
        </w:rPr>
        <w:t>С</w:t>
      </w:r>
      <w:r w:rsidR="004D38C7" w:rsidRPr="001E2940">
        <w:rPr>
          <w:sz w:val="28"/>
          <w:szCs w:val="28"/>
        </w:rPr>
        <w:t>корость в точке насыщения:</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70" type="#_x0000_t75" style="width:4in;height:24.75pt">
            <v:imagedata r:id="rId156"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Просадку скорости при наступлении токовой отсечки для замкнутой системы определим по формуле:</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71" type="#_x0000_t75" style="width:293.25pt;height:44.25pt">
            <v:imagedata r:id="rId157"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Значение скорости в момент включения отсечки:</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72" type="#_x0000_t75" style="width:270.75pt;height:23.25pt">
            <v:imagedata r:id="rId158"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Статическая электромеханическая характеристика в замкнутой САУ ЭП при </w:t>
      </w:r>
      <w:r w:rsidRPr="001E2940">
        <w:rPr>
          <w:i/>
          <w:iCs/>
          <w:sz w:val="28"/>
          <w:szCs w:val="28"/>
        </w:rPr>
        <w:t>I</w:t>
      </w:r>
      <w:r w:rsidRPr="001E2940">
        <w:rPr>
          <w:i/>
          <w:iCs/>
          <w:sz w:val="28"/>
          <w:szCs w:val="28"/>
          <w:vertAlign w:val="subscript"/>
        </w:rPr>
        <w:t>НАС</w:t>
      </w:r>
      <w:r w:rsidRPr="001E2940">
        <w:rPr>
          <w:i/>
          <w:iCs/>
          <w:sz w:val="28"/>
          <w:szCs w:val="28"/>
        </w:rPr>
        <w:t>&lt;I</w:t>
      </w:r>
      <w:r w:rsidRPr="001E2940">
        <w:rPr>
          <w:i/>
          <w:iCs/>
          <w:sz w:val="28"/>
          <w:szCs w:val="28"/>
          <w:vertAlign w:val="subscript"/>
        </w:rPr>
        <w:t>ОТС</w:t>
      </w:r>
      <w:r w:rsidRPr="001E2940">
        <w:rPr>
          <w:sz w:val="28"/>
          <w:szCs w:val="28"/>
        </w:rPr>
        <w:t xml:space="preserve"> представлена на рисунке 2.4 и состоит из трёх участков.</w:t>
      </w:r>
    </w:p>
    <w:p w:rsidR="004D38C7" w:rsidRPr="001E2940" w:rsidRDefault="004D38C7" w:rsidP="00877F90">
      <w:pPr>
        <w:spacing w:line="360" w:lineRule="auto"/>
        <w:ind w:firstLine="709"/>
        <w:jc w:val="both"/>
        <w:rPr>
          <w:sz w:val="28"/>
          <w:szCs w:val="28"/>
        </w:rPr>
      </w:pPr>
      <w:r w:rsidRPr="001E2940">
        <w:rPr>
          <w:sz w:val="28"/>
          <w:szCs w:val="28"/>
        </w:rPr>
        <w:t xml:space="preserve">На участке I действует обратная связь по скорости (ООС). Величина сигнала </w:t>
      </w:r>
      <w:r w:rsidRPr="001E2940">
        <w:rPr>
          <w:i/>
          <w:iCs/>
          <w:sz w:val="28"/>
          <w:szCs w:val="28"/>
        </w:rPr>
        <w:t>U</w:t>
      </w:r>
      <w:r w:rsidRPr="001E2940">
        <w:rPr>
          <w:i/>
          <w:iCs/>
          <w:sz w:val="28"/>
          <w:szCs w:val="28"/>
          <w:vertAlign w:val="subscript"/>
        </w:rPr>
        <w:t>У2</w:t>
      </w:r>
      <w:r w:rsidRPr="001E2940">
        <w:rPr>
          <w:i/>
          <w:iCs/>
          <w:sz w:val="28"/>
          <w:szCs w:val="28"/>
        </w:rPr>
        <w:t>&lt;U</w:t>
      </w:r>
      <w:r w:rsidRPr="001E2940">
        <w:rPr>
          <w:i/>
          <w:iCs/>
          <w:sz w:val="28"/>
          <w:szCs w:val="28"/>
          <w:vertAlign w:val="subscript"/>
        </w:rPr>
        <w:t>СР2</w:t>
      </w:r>
      <w:r w:rsidRPr="001E2940">
        <w:rPr>
          <w:sz w:val="28"/>
          <w:szCs w:val="28"/>
        </w:rPr>
        <w:t xml:space="preserve">, </w:t>
      </w:r>
      <w:r w:rsidRPr="001E2940">
        <w:rPr>
          <w:i/>
          <w:iCs/>
          <w:sz w:val="28"/>
          <w:szCs w:val="28"/>
        </w:rPr>
        <w:t>k</w:t>
      </w:r>
      <w:r w:rsidRPr="001E2940">
        <w:rPr>
          <w:i/>
          <w:iCs/>
          <w:sz w:val="28"/>
          <w:szCs w:val="28"/>
          <w:vertAlign w:val="subscript"/>
        </w:rPr>
        <w:t>T</w:t>
      </w:r>
      <w:r w:rsidRPr="001E2940">
        <w:rPr>
          <w:i/>
          <w:iCs/>
          <w:sz w:val="28"/>
          <w:szCs w:val="28"/>
        </w:rPr>
        <w:t>··</w:t>
      </w:r>
      <w:r w:rsidRPr="001E2940">
        <w:rPr>
          <w:i/>
          <w:iCs/>
          <w:sz w:val="28"/>
          <w:szCs w:val="28"/>
          <w:lang w:val="en-US"/>
        </w:rPr>
        <w:t>I</w:t>
      </w:r>
      <w:r w:rsidRPr="001E2940">
        <w:rPr>
          <w:i/>
          <w:iCs/>
          <w:sz w:val="28"/>
          <w:szCs w:val="28"/>
          <w:vertAlign w:val="subscript"/>
        </w:rPr>
        <w:t>Я</w:t>
      </w:r>
      <w:r w:rsidRPr="001E2940">
        <w:rPr>
          <w:i/>
          <w:iCs/>
          <w:sz w:val="28"/>
          <w:szCs w:val="28"/>
        </w:rPr>
        <w:t>&lt;U</w:t>
      </w:r>
      <w:r w:rsidRPr="001E2940">
        <w:rPr>
          <w:i/>
          <w:iCs/>
          <w:sz w:val="28"/>
          <w:szCs w:val="28"/>
          <w:vertAlign w:val="subscript"/>
        </w:rPr>
        <w:t>СР1</w:t>
      </w:r>
      <w:r w:rsidRPr="001E2940">
        <w:rPr>
          <w:sz w:val="28"/>
          <w:szCs w:val="28"/>
        </w:rPr>
        <w:t>, система находится в режиме поддержания постоянства заданной скорости.</w:t>
      </w:r>
    </w:p>
    <w:p w:rsidR="004D38C7" w:rsidRPr="001E2940" w:rsidRDefault="004D38C7" w:rsidP="00877F90">
      <w:pPr>
        <w:spacing w:line="360" w:lineRule="auto"/>
        <w:ind w:firstLine="709"/>
        <w:jc w:val="both"/>
        <w:rPr>
          <w:sz w:val="28"/>
          <w:szCs w:val="28"/>
        </w:rPr>
      </w:pPr>
      <w:r w:rsidRPr="001E2940">
        <w:rPr>
          <w:sz w:val="28"/>
          <w:szCs w:val="28"/>
        </w:rPr>
        <w:t>На участке II</w:t>
      </w:r>
      <w:r w:rsidR="002839A9" w:rsidRPr="001E2940">
        <w:rPr>
          <w:sz w:val="28"/>
          <w:szCs w:val="28"/>
        </w:rPr>
        <w:t xml:space="preserve"> </w:t>
      </w:r>
      <w:r w:rsidRPr="001E2940">
        <w:rPr>
          <w:i/>
          <w:iCs/>
          <w:sz w:val="28"/>
          <w:szCs w:val="28"/>
          <w:lang w:val="en-US"/>
        </w:rPr>
        <w:t>I</w:t>
      </w:r>
      <w:r w:rsidRPr="001E2940">
        <w:rPr>
          <w:i/>
          <w:iCs/>
          <w:sz w:val="28"/>
          <w:szCs w:val="28"/>
          <w:vertAlign w:val="subscript"/>
        </w:rPr>
        <w:t>ДВ</w:t>
      </w:r>
      <w:r w:rsidRPr="001E2940">
        <w:rPr>
          <w:i/>
          <w:iCs/>
          <w:sz w:val="28"/>
          <w:szCs w:val="28"/>
        </w:rPr>
        <w:t>&gt;</w:t>
      </w:r>
      <w:r w:rsidRPr="001E2940">
        <w:rPr>
          <w:i/>
          <w:iCs/>
          <w:sz w:val="28"/>
          <w:szCs w:val="28"/>
          <w:lang w:val="en-US"/>
        </w:rPr>
        <w:t>I</w:t>
      </w:r>
      <w:r w:rsidRPr="001E2940">
        <w:rPr>
          <w:i/>
          <w:iCs/>
          <w:sz w:val="28"/>
          <w:szCs w:val="28"/>
          <w:vertAlign w:val="subscript"/>
        </w:rPr>
        <w:t>НАС</w:t>
      </w:r>
      <w:r w:rsidRPr="001E2940">
        <w:rPr>
          <w:sz w:val="28"/>
          <w:szCs w:val="28"/>
        </w:rPr>
        <w:t xml:space="preserve">, </w:t>
      </w:r>
      <w:r w:rsidRPr="001E2940">
        <w:rPr>
          <w:i/>
          <w:iCs/>
          <w:sz w:val="28"/>
          <w:szCs w:val="28"/>
          <w:lang w:val="en-US"/>
        </w:rPr>
        <w:t>U</w:t>
      </w:r>
      <w:r w:rsidRPr="001E2940">
        <w:rPr>
          <w:i/>
          <w:iCs/>
          <w:sz w:val="28"/>
          <w:szCs w:val="28"/>
          <w:vertAlign w:val="subscript"/>
        </w:rPr>
        <w:t>У2</w:t>
      </w:r>
      <w:r w:rsidRPr="001E2940">
        <w:rPr>
          <w:i/>
          <w:iCs/>
          <w:sz w:val="28"/>
          <w:szCs w:val="28"/>
        </w:rPr>
        <w:t>&gt;</w:t>
      </w:r>
      <w:r w:rsidRPr="001E2940">
        <w:rPr>
          <w:i/>
          <w:iCs/>
          <w:sz w:val="28"/>
          <w:szCs w:val="28"/>
          <w:lang w:val="en-US"/>
        </w:rPr>
        <w:t>U</w:t>
      </w:r>
      <w:r w:rsidRPr="001E2940">
        <w:rPr>
          <w:i/>
          <w:iCs/>
          <w:sz w:val="28"/>
          <w:szCs w:val="28"/>
          <w:vertAlign w:val="subscript"/>
        </w:rPr>
        <w:t>СР2</w:t>
      </w:r>
      <w:r w:rsidRPr="001E2940">
        <w:rPr>
          <w:sz w:val="28"/>
          <w:szCs w:val="28"/>
        </w:rPr>
        <w:t xml:space="preserve">, </w:t>
      </w:r>
      <w:r w:rsidRPr="001E2940">
        <w:rPr>
          <w:i/>
          <w:iCs/>
          <w:sz w:val="28"/>
          <w:szCs w:val="28"/>
          <w:lang w:val="en-US"/>
        </w:rPr>
        <w:t>I</w:t>
      </w:r>
      <w:r w:rsidRPr="001E2940">
        <w:rPr>
          <w:i/>
          <w:iCs/>
          <w:sz w:val="28"/>
          <w:szCs w:val="28"/>
          <w:vertAlign w:val="subscript"/>
        </w:rPr>
        <w:t>ДВ</w:t>
      </w:r>
      <w:r w:rsidRPr="001E2940">
        <w:rPr>
          <w:i/>
          <w:iCs/>
          <w:sz w:val="28"/>
          <w:szCs w:val="28"/>
        </w:rPr>
        <w:t>·</w:t>
      </w:r>
      <w:r w:rsidRPr="001E2940">
        <w:rPr>
          <w:i/>
          <w:iCs/>
          <w:sz w:val="28"/>
          <w:szCs w:val="28"/>
          <w:lang w:val="en-US"/>
        </w:rPr>
        <w:t>k</w:t>
      </w:r>
      <w:r w:rsidRPr="001E2940">
        <w:rPr>
          <w:i/>
          <w:iCs/>
          <w:sz w:val="28"/>
          <w:szCs w:val="28"/>
          <w:vertAlign w:val="subscript"/>
        </w:rPr>
        <w:t>Т</w:t>
      </w:r>
      <w:r w:rsidRPr="001E2940">
        <w:rPr>
          <w:i/>
          <w:iCs/>
          <w:sz w:val="28"/>
          <w:szCs w:val="28"/>
        </w:rPr>
        <w:t>&lt;</w:t>
      </w:r>
      <w:r w:rsidRPr="001E2940">
        <w:rPr>
          <w:i/>
          <w:iCs/>
          <w:sz w:val="28"/>
          <w:szCs w:val="28"/>
          <w:lang w:val="en-US"/>
        </w:rPr>
        <w:t>U</w:t>
      </w:r>
      <w:r w:rsidRPr="001E2940">
        <w:rPr>
          <w:i/>
          <w:iCs/>
          <w:sz w:val="28"/>
          <w:szCs w:val="28"/>
          <w:vertAlign w:val="subscript"/>
        </w:rPr>
        <w:t>СР1</w:t>
      </w:r>
      <w:r w:rsidRPr="001E2940">
        <w:rPr>
          <w:sz w:val="28"/>
          <w:szCs w:val="28"/>
        </w:rPr>
        <w:t>, перестает действовать обратная связь по скорости. Система превращается в разомкнутую. Наклон характеристики заметно увеличивается.</w:t>
      </w:r>
    </w:p>
    <w:p w:rsidR="004D38C7" w:rsidRPr="001E2940" w:rsidRDefault="004D38C7" w:rsidP="00877F90">
      <w:pPr>
        <w:spacing w:line="360" w:lineRule="auto"/>
        <w:ind w:firstLine="709"/>
        <w:jc w:val="both"/>
        <w:rPr>
          <w:sz w:val="28"/>
          <w:szCs w:val="28"/>
        </w:rPr>
      </w:pPr>
      <w:r w:rsidRPr="001E2940">
        <w:rPr>
          <w:sz w:val="28"/>
          <w:szCs w:val="28"/>
        </w:rPr>
        <w:t xml:space="preserve">На участке III </w:t>
      </w:r>
      <w:r w:rsidRPr="001E2940">
        <w:rPr>
          <w:i/>
          <w:iCs/>
          <w:sz w:val="28"/>
          <w:szCs w:val="28"/>
          <w:lang w:val="en-US"/>
        </w:rPr>
        <w:t>I</w:t>
      </w:r>
      <w:r w:rsidRPr="001E2940">
        <w:rPr>
          <w:i/>
          <w:iCs/>
          <w:sz w:val="28"/>
          <w:szCs w:val="28"/>
          <w:vertAlign w:val="subscript"/>
        </w:rPr>
        <w:t>ДВ</w:t>
      </w:r>
      <w:r w:rsidRPr="001E2940">
        <w:rPr>
          <w:i/>
          <w:iCs/>
          <w:sz w:val="28"/>
          <w:szCs w:val="28"/>
        </w:rPr>
        <w:t>≥</w:t>
      </w:r>
      <w:r w:rsidRPr="001E2940">
        <w:rPr>
          <w:i/>
          <w:iCs/>
          <w:sz w:val="28"/>
          <w:szCs w:val="28"/>
          <w:lang w:val="en-US"/>
        </w:rPr>
        <w:t>I</w:t>
      </w:r>
      <w:r w:rsidRPr="001E2940">
        <w:rPr>
          <w:i/>
          <w:iCs/>
          <w:sz w:val="28"/>
          <w:szCs w:val="28"/>
          <w:vertAlign w:val="subscript"/>
        </w:rPr>
        <w:t>НАС</w:t>
      </w:r>
      <w:r w:rsidRPr="001E2940">
        <w:rPr>
          <w:sz w:val="28"/>
          <w:szCs w:val="28"/>
        </w:rPr>
        <w:t xml:space="preserve">, </w:t>
      </w:r>
      <w:r w:rsidRPr="001E2940">
        <w:rPr>
          <w:i/>
          <w:iCs/>
          <w:sz w:val="28"/>
          <w:szCs w:val="28"/>
          <w:lang w:val="en-US"/>
        </w:rPr>
        <w:t>U</w:t>
      </w:r>
      <w:r w:rsidRPr="001E2940">
        <w:rPr>
          <w:i/>
          <w:iCs/>
          <w:sz w:val="28"/>
          <w:szCs w:val="28"/>
          <w:vertAlign w:val="subscript"/>
        </w:rPr>
        <w:t>У2</w:t>
      </w:r>
      <w:r w:rsidRPr="001E2940">
        <w:rPr>
          <w:i/>
          <w:iCs/>
          <w:sz w:val="28"/>
          <w:szCs w:val="28"/>
        </w:rPr>
        <w:t>&gt;</w:t>
      </w:r>
      <w:r w:rsidRPr="001E2940">
        <w:rPr>
          <w:i/>
          <w:iCs/>
          <w:sz w:val="28"/>
          <w:szCs w:val="28"/>
          <w:lang w:val="en-US"/>
        </w:rPr>
        <w:t>U</w:t>
      </w:r>
      <w:r w:rsidRPr="001E2940">
        <w:rPr>
          <w:i/>
          <w:iCs/>
          <w:sz w:val="28"/>
          <w:szCs w:val="28"/>
          <w:vertAlign w:val="subscript"/>
        </w:rPr>
        <w:t>СР2</w:t>
      </w:r>
      <w:r w:rsidRPr="001E2940">
        <w:rPr>
          <w:sz w:val="28"/>
          <w:szCs w:val="28"/>
        </w:rPr>
        <w:t xml:space="preserve">, </w:t>
      </w:r>
      <w:r w:rsidRPr="001E2940">
        <w:rPr>
          <w:i/>
          <w:iCs/>
          <w:sz w:val="28"/>
          <w:szCs w:val="28"/>
          <w:lang w:val="en-US"/>
        </w:rPr>
        <w:t>I</w:t>
      </w:r>
      <w:r w:rsidRPr="001E2940">
        <w:rPr>
          <w:i/>
          <w:iCs/>
          <w:sz w:val="28"/>
          <w:szCs w:val="28"/>
          <w:vertAlign w:val="subscript"/>
        </w:rPr>
        <w:t>ДВ</w:t>
      </w:r>
      <w:r w:rsidRPr="001E2940">
        <w:rPr>
          <w:i/>
          <w:iCs/>
          <w:sz w:val="28"/>
          <w:szCs w:val="28"/>
        </w:rPr>
        <w:t>·</w:t>
      </w:r>
      <w:r w:rsidRPr="001E2940">
        <w:rPr>
          <w:i/>
          <w:iCs/>
          <w:sz w:val="28"/>
          <w:szCs w:val="28"/>
          <w:lang w:val="en-US"/>
        </w:rPr>
        <w:t>k</w:t>
      </w:r>
      <w:r w:rsidRPr="001E2940">
        <w:rPr>
          <w:i/>
          <w:iCs/>
          <w:sz w:val="28"/>
          <w:szCs w:val="28"/>
          <w:vertAlign w:val="subscript"/>
        </w:rPr>
        <w:t>Т</w:t>
      </w:r>
      <w:r w:rsidRPr="001E2940">
        <w:rPr>
          <w:i/>
          <w:iCs/>
          <w:sz w:val="28"/>
          <w:szCs w:val="28"/>
        </w:rPr>
        <w:t>&gt;</w:t>
      </w:r>
      <w:r w:rsidRPr="001E2940">
        <w:rPr>
          <w:i/>
          <w:iCs/>
          <w:sz w:val="28"/>
          <w:szCs w:val="28"/>
          <w:lang w:val="en-US"/>
        </w:rPr>
        <w:t>U</w:t>
      </w:r>
      <w:r w:rsidRPr="001E2940">
        <w:rPr>
          <w:i/>
          <w:iCs/>
          <w:sz w:val="28"/>
          <w:szCs w:val="28"/>
          <w:vertAlign w:val="subscript"/>
        </w:rPr>
        <w:t>СР1</w:t>
      </w:r>
      <w:r w:rsidRPr="001E2940">
        <w:rPr>
          <w:sz w:val="28"/>
          <w:szCs w:val="28"/>
        </w:rPr>
        <w:t>. Вступает в действие отрицательная обратная связь по току (ООТ), под влиянием которой формируется крутопадающая часть характеристики.</w:t>
      </w:r>
    </w:p>
    <w:p w:rsidR="004D38C7" w:rsidRPr="001E2940" w:rsidRDefault="004D38C7" w:rsidP="00877F90">
      <w:pPr>
        <w:spacing w:line="360" w:lineRule="auto"/>
        <w:ind w:firstLine="709"/>
        <w:jc w:val="both"/>
        <w:rPr>
          <w:sz w:val="28"/>
          <w:szCs w:val="28"/>
        </w:rPr>
      </w:pPr>
    </w:p>
    <w:p w:rsidR="004D38C7" w:rsidRPr="001E2940" w:rsidRDefault="002513BE" w:rsidP="002A37A9">
      <w:pPr>
        <w:spacing w:line="360" w:lineRule="auto"/>
        <w:jc w:val="both"/>
        <w:rPr>
          <w:sz w:val="28"/>
          <w:szCs w:val="28"/>
        </w:rPr>
      </w:pPr>
      <w:r w:rsidRPr="001E2940">
        <w:rPr>
          <w:sz w:val="28"/>
          <w:szCs w:val="28"/>
        </w:rPr>
        <w:br w:type="page"/>
      </w:r>
      <w:r w:rsidR="002434A5">
        <w:rPr>
          <w:sz w:val="28"/>
          <w:szCs w:val="28"/>
        </w:rPr>
        <w:pict>
          <v:shape id="_x0000_i1173" type="#_x0000_t75" style="width:445.5pt;height:345pt">
            <v:imagedata r:id="rId159" o:title=""/>
          </v:shape>
        </w:pic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Определяем статизм системы:</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74" type="#_x0000_t75" style="width:267.75pt;height:37.5pt" fillcolor="window">
            <v:imagedata r:id="rId160"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Произведём сравнение параметров регулирования во всех вариантах питания электродвигателя: как видно из рисунка 2.4 замкнутая система регулирования обладает самыми лучшими параметрами регулирования, а именно жёсткость рабочей части характеристики стремится к абсолютно жёсткой, следствием чего является малая просадка в скорости даже при больших нагрузках.</w:t>
      </w:r>
    </w:p>
    <w:p w:rsidR="004D38C7" w:rsidRPr="001E2940" w:rsidRDefault="002513BE" w:rsidP="002A37A9">
      <w:pPr>
        <w:spacing w:line="360" w:lineRule="auto"/>
        <w:ind w:firstLine="709"/>
        <w:jc w:val="center"/>
        <w:rPr>
          <w:b/>
          <w:bCs/>
          <w:caps/>
          <w:sz w:val="28"/>
          <w:szCs w:val="28"/>
        </w:rPr>
      </w:pPr>
      <w:r w:rsidRPr="001E2940">
        <w:rPr>
          <w:sz w:val="28"/>
          <w:szCs w:val="28"/>
        </w:rPr>
        <w:br w:type="page"/>
      </w:r>
      <w:r w:rsidR="004D38C7" w:rsidRPr="001E2940">
        <w:rPr>
          <w:b/>
          <w:bCs/>
          <w:caps/>
          <w:sz w:val="28"/>
          <w:szCs w:val="28"/>
        </w:rPr>
        <w:t>2.3 Расчёт входного контура (задатчика интенсивности)</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Для получения постоянного динамического тока якоря в переходных режимах система управления электропривода должна обеспечить постоянное ускорение двигателя. Это легко достигается с помощью задатчика интенсивности, схема которого представлена на рисунке 2.5.</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75" type="#_x0000_t75" style="width:267.75pt;height:181.5pt">
            <v:imagedata r:id="rId161" o:title=""/>
          </v:shape>
        </w:pict>
      </w:r>
    </w:p>
    <w:p w:rsidR="004D38C7" w:rsidRPr="001E2940" w:rsidRDefault="004D38C7" w:rsidP="00877F90">
      <w:pPr>
        <w:spacing w:line="360" w:lineRule="auto"/>
        <w:ind w:firstLine="709"/>
        <w:jc w:val="both"/>
        <w:rPr>
          <w:sz w:val="28"/>
          <w:szCs w:val="28"/>
        </w:rPr>
      </w:pPr>
      <w:r w:rsidRPr="001E2940">
        <w:rPr>
          <w:sz w:val="28"/>
          <w:szCs w:val="28"/>
        </w:rPr>
        <w:t>Рисунок 2.5 – Электрическая схема входного каскада САУ РЭП (ЗИ)</w:t>
      </w:r>
    </w:p>
    <w:p w:rsidR="004D38C7" w:rsidRPr="001E2940" w:rsidRDefault="004D38C7" w:rsidP="00877F90">
      <w:pPr>
        <w:spacing w:line="360" w:lineRule="auto"/>
        <w:ind w:firstLine="709"/>
        <w:jc w:val="both"/>
        <w:rPr>
          <w:sz w:val="28"/>
          <w:szCs w:val="28"/>
        </w:rPr>
      </w:pPr>
    </w:p>
    <w:p w:rsidR="00DB2895" w:rsidRDefault="004D38C7" w:rsidP="00877F90">
      <w:pPr>
        <w:spacing w:line="360" w:lineRule="auto"/>
        <w:ind w:firstLine="709"/>
        <w:jc w:val="both"/>
        <w:rPr>
          <w:sz w:val="28"/>
          <w:szCs w:val="28"/>
        </w:rPr>
      </w:pPr>
      <w:r w:rsidRPr="001E2940">
        <w:rPr>
          <w:sz w:val="28"/>
          <w:szCs w:val="28"/>
        </w:rPr>
        <w:t>Принцип работы задатчика заключается в следующем. Входное постоянное напряжение, пропорциональное заданной скорости привода, заряжает конденсатор С, в цепи которого установлен транзистор VT1, регламентирующий зарядный ток конденсатора. При любой полярности входного напряжения требуемая полярность напряжения на электродах транзистора обеспечивается диодами моста UZ. Благодаря включению транзистора по схеме с общей базой его коллекторные характеристики идут почти параллельно оси абсцисс и зарядный ток конденсатора С</w:t>
      </w:r>
      <w:r w:rsidR="002839A9" w:rsidRPr="001E2940">
        <w:rPr>
          <w:sz w:val="28"/>
          <w:szCs w:val="28"/>
        </w:rPr>
        <w:t xml:space="preserve"> </w:t>
      </w:r>
      <w:r w:rsidRPr="001E2940">
        <w:rPr>
          <w:sz w:val="28"/>
          <w:szCs w:val="28"/>
        </w:rPr>
        <w:t>остается постоянным вплоть до очень малого значения напряжения на переходе «коллектор-база». Величина зарядного тока регулируется током смещения через эммитерный переход.</w:t>
      </w:r>
      <w:r w:rsidR="00DB2895">
        <w:rPr>
          <w:sz w:val="28"/>
          <w:szCs w:val="28"/>
        </w:rPr>
        <w:t xml:space="preserve"> </w:t>
      </w:r>
    </w:p>
    <w:p w:rsidR="004D38C7" w:rsidRPr="001E2940" w:rsidRDefault="004D38C7" w:rsidP="00877F90">
      <w:pPr>
        <w:spacing w:line="360" w:lineRule="auto"/>
        <w:ind w:firstLine="709"/>
        <w:jc w:val="both"/>
        <w:rPr>
          <w:sz w:val="28"/>
          <w:szCs w:val="28"/>
        </w:rPr>
      </w:pPr>
      <w:r w:rsidRPr="001E2940">
        <w:rPr>
          <w:sz w:val="28"/>
          <w:szCs w:val="28"/>
        </w:rPr>
        <w:t>При этом напряжение на конденсаторе изменяется во времени согласно уравнению:</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76" type="#_x0000_t75" style="width:122.25pt;height:30pt" fillcolor="window">
            <v:imagedata r:id="rId162" o:title=""/>
          </v:shape>
        </w:pic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где</w:t>
      </w:r>
      <w:r w:rsidR="002839A9" w:rsidRPr="001E2940">
        <w:rPr>
          <w:sz w:val="28"/>
          <w:szCs w:val="28"/>
        </w:rPr>
        <w:t xml:space="preserve"> </w:t>
      </w:r>
      <w:r w:rsidRPr="001E2940">
        <w:rPr>
          <w:sz w:val="28"/>
          <w:szCs w:val="28"/>
        </w:rPr>
        <w:t>U</w:t>
      </w:r>
      <w:r w:rsidRPr="001E2940">
        <w:rPr>
          <w:sz w:val="28"/>
          <w:szCs w:val="28"/>
          <w:vertAlign w:val="subscript"/>
        </w:rPr>
        <w:t>C</w:t>
      </w:r>
      <w:r w:rsidRPr="001E2940">
        <w:rPr>
          <w:sz w:val="28"/>
          <w:szCs w:val="28"/>
        </w:rPr>
        <w:t xml:space="preserve"> - напряжение на конденсаторе, В;</w:t>
      </w:r>
    </w:p>
    <w:p w:rsidR="004D38C7" w:rsidRPr="001E2940" w:rsidRDefault="004D38C7" w:rsidP="00877F90">
      <w:pPr>
        <w:spacing w:line="360" w:lineRule="auto"/>
        <w:ind w:firstLine="709"/>
        <w:jc w:val="both"/>
        <w:rPr>
          <w:sz w:val="28"/>
          <w:szCs w:val="28"/>
        </w:rPr>
      </w:pPr>
      <w:r w:rsidRPr="001E2940">
        <w:rPr>
          <w:sz w:val="28"/>
          <w:szCs w:val="28"/>
        </w:rPr>
        <w:t>C - емкость зарядного (накопительного) конденсатора, мкФ;</w:t>
      </w:r>
    </w:p>
    <w:p w:rsidR="004D38C7" w:rsidRPr="001E2940" w:rsidRDefault="004D38C7" w:rsidP="00877F90">
      <w:pPr>
        <w:spacing w:line="360" w:lineRule="auto"/>
        <w:ind w:firstLine="709"/>
        <w:jc w:val="both"/>
        <w:rPr>
          <w:sz w:val="28"/>
          <w:szCs w:val="28"/>
        </w:rPr>
      </w:pPr>
      <w:r w:rsidRPr="001E2940">
        <w:rPr>
          <w:sz w:val="28"/>
          <w:szCs w:val="28"/>
        </w:rPr>
        <w:t>I</w:t>
      </w:r>
      <w:r w:rsidRPr="001E2940">
        <w:rPr>
          <w:sz w:val="28"/>
          <w:szCs w:val="28"/>
          <w:vertAlign w:val="subscript"/>
        </w:rPr>
        <w:t>З</w:t>
      </w:r>
      <w:r w:rsidRPr="001E2940">
        <w:rPr>
          <w:sz w:val="28"/>
          <w:szCs w:val="28"/>
        </w:rPr>
        <w:t xml:space="preserve"> - сила тока заряда конденсатора, А;</w:t>
      </w:r>
    </w:p>
    <w:p w:rsidR="004D38C7" w:rsidRPr="001E2940" w:rsidRDefault="004D38C7" w:rsidP="00877F90">
      <w:pPr>
        <w:spacing w:line="360" w:lineRule="auto"/>
        <w:ind w:firstLine="709"/>
        <w:jc w:val="both"/>
        <w:rPr>
          <w:sz w:val="28"/>
          <w:szCs w:val="28"/>
        </w:rPr>
      </w:pPr>
      <w:r w:rsidRPr="001E2940">
        <w:rPr>
          <w:sz w:val="28"/>
          <w:szCs w:val="28"/>
        </w:rPr>
        <w:t>U</w:t>
      </w:r>
      <w:r w:rsidRPr="001E2940">
        <w:rPr>
          <w:sz w:val="28"/>
          <w:szCs w:val="28"/>
          <w:vertAlign w:val="subscript"/>
        </w:rPr>
        <w:t>З</w:t>
      </w:r>
      <w:r w:rsidRPr="001E2940">
        <w:rPr>
          <w:sz w:val="28"/>
          <w:szCs w:val="28"/>
        </w:rPr>
        <w:t xml:space="preserve"> - напряжение задания, В.</w:t>
      </w:r>
    </w:p>
    <w:p w:rsidR="004D38C7" w:rsidRPr="001E2940" w:rsidRDefault="004D38C7" w:rsidP="00877F90">
      <w:pPr>
        <w:spacing w:line="360" w:lineRule="auto"/>
        <w:ind w:firstLine="709"/>
        <w:jc w:val="both"/>
        <w:rPr>
          <w:sz w:val="28"/>
          <w:szCs w:val="28"/>
        </w:rPr>
      </w:pPr>
      <w:r w:rsidRPr="001E2940">
        <w:rPr>
          <w:sz w:val="28"/>
          <w:szCs w:val="28"/>
        </w:rPr>
        <w:t>Время интегрирования, нарастания входного сигнала</w:t>
      </w:r>
      <w:r w:rsidRPr="001E2940">
        <w:rPr>
          <w:i/>
          <w:iCs/>
          <w:sz w:val="28"/>
          <w:szCs w:val="28"/>
        </w:rPr>
        <w:t xml:space="preserve"> U</w:t>
      </w:r>
      <w:r w:rsidRPr="001E2940">
        <w:rPr>
          <w:i/>
          <w:iCs/>
          <w:sz w:val="28"/>
          <w:szCs w:val="28"/>
          <w:vertAlign w:val="subscript"/>
        </w:rPr>
        <w:t>З</w:t>
      </w:r>
      <w:r w:rsidRPr="001E2940">
        <w:rPr>
          <w:i/>
          <w:iCs/>
          <w:sz w:val="28"/>
          <w:szCs w:val="28"/>
        </w:rPr>
        <w:t>:</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77" type="#_x0000_t75" style="width:75pt;height:30.75pt" fillcolor="window">
            <v:imagedata r:id="rId163"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∆ω - нарастание угловой скорости при разгоне от 0 до </w:t>
      </w:r>
      <w:r w:rsidRPr="001E2940">
        <w:rPr>
          <w:i/>
          <w:iCs/>
          <w:sz w:val="28"/>
          <w:szCs w:val="28"/>
        </w:rPr>
        <w:t>ω</w:t>
      </w:r>
      <w:r w:rsidRPr="001E2940">
        <w:rPr>
          <w:sz w:val="28"/>
          <w:szCs w:val="28"/>
          <w:vertAlign w:val="subscript"/>
        </w:rPr>
        <w:t>Н</w:t>
      </w:r>
      <w:r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78" type="#_x0000_t75" style="width:327pt;height:23.25pt" fillcolor="window">
            <v:imagedata r:id="rId164" o:title=""/>
          </v:shape>
        </w:pic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ε – допустимое угловое ускорение, ε=1900 с</w:t>
      </w:r>
      <w:r w:rsidRPr="001E2940">
        <w:rPr>
          <w:sz w:val="28"/>
          <w:szCs w:val="28"/>
          <w:vertAlign w:val="superscript"/>
        </w:rPr>
        <w:t>-2</w:t>
      </w:r>
      <w:r w:rsidRPr="001E2940">
        <w:rPr>
          <w:sz w:val="28"/>
          <w:szCs w:val="28"/>
        </w:rPr>
        <w:t xml:space="preserve"> .</w:t>
      </w:r>
      <w:r w:rsidR="002513BE" w:rsidRPr="001E2940">
        <w:rPr>
          <w:sz w:val="28"/>
          <w:szCs w:val="28"/>
        </w:rPr>
        <w:t xml:space="preserve"> </w:t>
      </w:r>
      <w:r w:rsidRPr="001E2940">
        <w:rPr>
          <w:sz w:val="28"/>
          <w:szCs w:val="28"/>
        </w:rPr>
        <w:t>Тогда</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79" type="#_x0000_t75" style="width:170.25pt;height:30.75pt" fillcolor="window">
            <v:imagedata r:id="rId165"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Параметры С и U</w:t>
      </w:r>
      <w:r w:rsidRPr="001E2940">
        <w:rPr>
          <w:sz w:val="28"/>
          <w:szCs w:val="28"/>
          <w:vertAlign w:val="subscript"/>
        </w:rPr>
        <w:t>Н</w:t>
      </w:r>
      <w:r w:rsidRPr="001E2940">
        <w:rPr>
          <w:sz w:val="28"/>
          <w:szCs w:val="28"/>
        </w:rPr>
        <w:t xml:space="preserve"> зарядного конденсатора находятся из уравнения экспоненты:</w:t>
      </w:r>
    </w:p>
    <w:p w:rsidR="002A37A9" w:rsidRPr="001E2940" w:rsidRDefault="002A37A9" w:rsidP="00877F90">
      <w:pPr>
        <w:spacing w:line="360" w:lineRule="auto"/>
        <w:ind w:firstLine="709"/>
        <w:jc w:val="both"/>
        <w:rPr>
          <w:sz w:val="28"/>
          <w:szCs w:val="28"/>
        </w:rPr>
      </w:pPr>
    </w:p>
    <w:p w:rsidR="004D38C7" w:rsidRPr="001E2940" w:rsidRDefault="00B96767" w:rsidP="00877F90">
      <w:pPr>
        <w:spacing w:line="360" w:lineRule="auto"/>
        <w:ind w:firstLine="709"/>
        <w:jc w:val="both"/>
        <w:rPr>
          <w:sz w:val="28"/>
          <w:szCs w:val="28"/>
        </w:rPr>
      </w:pPr>
      <w:r w:rsidRPr="001E2940">
        <w:rPr>
          <w:sz w:val="28"/>
          <w:szCs w:val="28"/>
        </w:rPr>
        <w:object w:dxaOrig="180" w:dyaOrig="340">
          <v:shape id="_x0000_i1180" type="#_x0000_t75" style="width:9.75pt;height:17.25pt" o:ole="" fillcolor="window">
            <v:imagedata r:id="rId166" o:title=""/>
          </v:shape>
          <o:OLEObject Type="Embed" ProgID="Equation.3" ShapeID="_x0000_i1180" DrawAspect="Content" ObjectID="_1457575457" r:id="rId167"/>
        </w:object>
      </w:r>
      <w:r w:rsidR="002434A5">
        <w:rPr>
          <w:sz w:val="28"/>
          <w:szCs w:val="28"/>
        </w:rPr>
        <w:pict>
          <v:shape id="_x0000_i1181" type="#_x0000_t75" style="width:224.25pt;height:60pt" fillcolor="window">
            <v:imagedata r:id="rId168" o:title=""/>
          </v:shape>
        </w:pict>
      </w:r>
      <w:r w:rsidR="004D38C7" w:rsidRPr="001E2940">
        <w:rPr>
          <w:sz w:val="28"/>
          <w:szCs w:val="28"/>
        </w:rPr>
        <w:t xml:space="preserve"> ,</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i/>
          <w:iCs/>
          <w:sz w:val="28"/>
          <w:szCs w:val="28"/>
        </w:rPr>
      </w:pPr>
      <w:r w:rsidRPr="001E2940">
        <w:rPr>
          <w:sz w:val="28"/>
          <w:szCs w:val="28"/>
        </w:rPr>
        <w:t xml:space="preserve">где R – общее сопротивление в эмитерной линии, </w:t>
      </w:r>
      <w:r w:rsidRPr="001E2940">
        <w:rPr>
          <w:i/>
          <w:iCs/>
          <w:sz w:val="28"/>
          <w:szCs w:val="28"/>
          <w:lang w:val="en-US"/>
        </w:rPr>
        <w:t>R</w:t>
      </w:r>
      <w:r w:rsidRPr="001E2940">
        <w:rPr>
          <w:i/>
          <w:iCs/>
          <w:sz w:val="28"/>
          <w:szCs w:val="28"/>
        </w:rPr>
        <w:t>=R</w:t>
      </w:r>
      <w:r w:rsidRPr="001E2940">
        <w:rPr>
          <w:i/>
          <w:iCs/>
          <w:sz w:val="28"/>
          <w:szCs w:val="28"/>
          <w:vertAlign w:val="subscript"/>
        </w:rPr>
        <w:t>ОГР</w:t>
      </w:r>
      <w:r w:rsidRPr="001E2940">
        <w:rPr>
          <w:i/>
          <w:iCs/>
          <w:sz w:val="28"/>
          <w:szCs w:val="28"/>
        </w:rPr>
        <w:t>+R</w:t>
      </w:r>
      <w:r w:rsidRPr="001E2940">
        <w:rPr>
          <w:i/>
          <w:iCs/>
          <w:sz w:val="28"/>
          <w:szCs w:val="28"/>
          <w:vertAlign w:val="subscript"/>
        </w:rPr>
        <w:t>П2</w:t>
      </w:r>
      <w:r w:rsidRPr="001E2940">
        <w:rPr>
          <w:i/>
          <w:iCs/>
          <w:sz w:val="28"/>
          <w:szCs w:val="28"/>
        </w:rPr>
        <w:t>.</w:t>
      </w:r>
    </w:p>
    <w:p w:rsidR="004D38C7" w:rsidRPr="001E2940" w:rsidRDefault="004D38C7" w:rsidP="00877F90">
      <w:pPr>
        <w:spacing w:line="360" w:lineRule="auto"/>
        <w:ind w:firstLine="709"/>
        <w:jc w:val="both"/>
        <w:rPr>
          <w:sz w:val="28"/>
          <w:szCs w:val="28"/>
        </w:rPr>
      </w:pPr>
      <w:r w:rsidRPr="001E2940">
        <w:rPr>
          <w:sz w:val="28"/>
          <w:szCs w:val="28"/>
        </w:rPr>
        <w:t>Значение экспоненциального выражения определим как:</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82" type="#_x0000_t75" style="width:132.75pt;height:44.25pt" fillcolor="window">
            <v:imagedata r:id="rId169" o:title=""/>
          </v:shape>
        </w:pict>
      </w:r>
      <w:r w:rsidR="004D38C7" w:rsidRPr="001E2940">
        <w:rPr>
          <w:sz w:val="28"/>
          <w:szCs w:val="28"/>
        </w:rPr>
        <w:t>.</w:t>
      </w:r>
      <w:r w:rsidR="002A37A9" w:rsidRPr="001E2940">
        <w:rPr>
          <w:sz w:val="28"/>
          <w:szCs w:val="28"/>
        </w:rPr>
        <w:t xml:space="preserve"> </w:t>
      </w:r>
      <w:r w:rsidR="004D38C7" w:rsidRPr="001E2940">
        <w:rPr>
          <w:sz w:val="28"/>
          <w:szCs w:val="28"/>
        </w:rPr>
        <w:t>следовательно:</w:t>
      </w:r>
    </w:p>
    <w:p w:rsidR="002A37A9" w:rsidRPr="001E2940" w:rsidRDefault="002434A5" w:rsidP="00877F90">
      <w:pPr>
        <w:spacing w:line="360" w:lineRule="auto"/>
        <w:ind w:firstLine="709"/>
        <w:jc w:val="both"/>
        <w:rPr>
          <w:sz w:val="28"/>
          <w:szCs w:val="28"/>
        </w:rPr>
      </w:pPr>
      <w:r>
        <w:rPr>
          <w:sz w:val="28"/>
          <w:szCs w:val="28"/>
        </w:rPr>
        <w:pict>
          <v:shape id="_x0000_i1183" type="#_x0000_t75" style="width:65.25pt;height:31.5pt">
            <v:imagedata r:id="rId170" o:title=""/>
          </v:shape>
        </w:pict>
      </w:r>
      <w:r w:rsidR="004D38C7" w:rsidRPr="001E2940">
        <w:rPr>
          <w:sz w:val="28"/>
          <w:szCs w:val="28"/>
        </w:rPr>
        <w:t>.</w:t>
      </w:r>
      <w:r w:rsidR="002A37A9" w:rsidRPr="001E2940">
        <w:rPr>
          <w:sz w:val="28"/>
          <w:szCs w:val="28"/>
        </w:rPr>
        <w:t xml:space="preserve"> </w:t>
      </w:r>
      <w:r w:rsidR="004D38C7" w:rsidRPr="001E2940">
        <w:rPr>
          <w:sz w:val="28"/>
          <w:szCs w:val="28"/>
        </w:rPr>
        <w:t>Положим</w:t>
      </w:r>
    </w:p>
    <w:p w:rsidR="004D38C7" w:rsidRPr="001E2940" w:rsidRDefault="002434A5" w:rsidP="00877F90">
      <w:pPr>
        <w:spacing w:line="360" w:lineRule="auto"/>
        <w:ind w:firstLine="709"/>
        <w:jc w:val="both"/>
        <w:rPr>
          <w:sz w:val="28"/>
          <w:szCs w:val="28"/>
        </w:rPr>
      </w:pPr>
      <w:r>
        <w:rPr>
          <w:sz w:val="28"/>
          <w:szCs w:val="28"/>
        </w:rPr>
        <w:pict>
          <v:shape id="_x0000_i1184" type="#_x0000_t75" style="width:66pt;height:35.25pt">
            <v:imagedata r:id="rId171" o:title=""/>
          </v:shape>
        </w:pict>
      </w:r>
      <w:r w:rsidR="004D38C7" w:rsidRPr="001E2940">
        <w:rPr>
          <w:sz w:val="28"/>
          <w:szCs w:val="28"/>
        </w:rPr>
        <w:t>, тогда:</w:t>
      </w:r>
    </w:p>
    <w:p w:rsidR="004D38C7" w:rsidRPr="001E2940" w:rsidRDefault="002434A5" w:rsidP="00877F90">
      <w:pPr>
        <w:spacing w:line="360" w:lineRule="auto"/>
        <w:ind w:firstLine="709"/>
        <w:jc w:val="both"/>
        <w:rPr>
          <w:sz w:val="28"/>
          <w:szCs w:val="28"/>
        </w:rPr>
      </w:pPr>
      <w:r>
        <w:rPr>
          <w:sz w:val="28"/>
          <w:szCs w:val="28"/>
        </w:rPr>
        <w:pict>
          <v:shape id="_x0000_i1185" type="#_x0000_t75" style="width:49.5pt;height:19.5pt">
            <v:imagedata r:id="rId172" o:title=""/>
          </v:shape>
        </w:pict>
      </w:r>
      <w:r w:rsidR="004D38C7" w:rsidRPr="001E2940">
        <w:rPr>
          <w:sz w:val="28"/>
          <w:szCs w:val="28"/>
        </w:rPr>
        <w:t>,</w:t>
      </w:r>
      <w:r w:rsidR="002A37A9" w:rsidRPr="001E2940">
        <w:rPr>
          <w:sz w:val="28"/>
          <w:szCs w:val="28"/>
        </w:rPr>
        <w:t xml:space="preserve"> </w:t>
      </w:r>
      <w:r w:rsidR="004D38C7" w:rsidRPr="001E2940">
        <w:rPr>
          <w:sz w:val="28"/>
          <w:szCs w:val="28"/>
        </w:rPr>
        <w:t>откуда</w:t>
      </w:r>
    </w:p>
    <w:p w:rsidR="004D38C7" w:rsidRPr="001E2940" w:rsidRDefault="002434A5" w:rsidP="00877F90">
      <w:pPr>
        <w:spacing w:line="360" w:lineRule="auto"/>
        <w:ind w:firstLine="709"/>
        <w:jc w:val="both"/>
        <w:rPr>
          <w:sz w:val="28"/>
          <w:szCs w:val="28"/>
        </w:rPr>
      </w:pPr>
      <w:r>
        <w:rPr>
          <w:sz w:val="28"/>
          <w:szCs w:val="28"/>
        </w:rPr>
        <w:pict>
          <v:shape id="_x0000_i1186" type="#_x0000_t75" style="width:84pt;height:14.25pt">
            <v:imagedata r:id="rId173" o:title=""/>
          </v:shape>
        </w:pict>
      </w:r>
      <w:r w:rsidR="004D38C7" w:rsidRPr="001E2940">
        <w:rPr>
          <w:sz w:val="28"/>
          <w:szCs w:val="28"/>
        </w:rPr>
        <w:t>.</w:t>
      </w:r>
      <w:r w:rsidR="002A37A9" w:rsidRPr="001E2940">
        <w:rPr>
          <w:sz w:val="28"/>
          <w:szCs w:val="28"/>
        </w:rPr>
        <w:t xml:space="preserve"> </w:t>
      </w:r>
      <w:r w:rsidR="004D38C7" w:rsidRPr="001E2940">
        <w:rPr>
          <w:sz w:val="28"/>
          <w:szCs w:val="28"/>
        </w:rPr>
        <w:t>Таким образом, получили:</w:t>
      </w:r>
    </w:p>
    <w:p w:rsidR="004D38C7" w:rsidRPr="001E2940" w:rsidRDefault="002434A5" w:rsidP="00877F90">
      <w:pPr>
        <w:spacing w:line="360" w:lineRule="auto"/>
        <w:ind w:firstLine="709"/>
        <w:jc w:val="both"/>
        <w:rPr>
          <w:sz w:val="28"/>
          <w:szCs w:val="28"/>
        </w:rPr>
      </w:pPr>
      <w:r>
        <w:rPr>
          <w:sz w:val="28"/>
          <w:szCs w:val="28"/>
        </w:rPr>
        <w:pict>
          <v:shape id="_x0000_i1187" type="#_x0000_t75" style="width:79.5pt;height:27.75pt">
            <v:imagedata r:id="rId174"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Подставив в данное выражение значение </w:t>
      </w:r>
      <w:r w:rsidRPr="001E2940">
        <w:rPr>
          <w:i/>
          <w:iCs/>
          <w:sz w:val="28"/>
          <w:szCs w:val="28"/>
          <w:lang w:val="en-US"/>
        </w:rPr>
        <w:t>t</w:t>
      </w:r>
      <w:r w:rsidRPr="001E2940">
        <w:rPr>
          <w:i/>
          <w:iCs/>
          <w:sz w:val="28"/>
          <w:szCs w:val="28"/>
          <w:vertAlign w:val="subscript"/>
        </w:rPr>
        <w:t>ИНТ</w:t>
      </w:r>
      <w:r w:rsidRPr="001E2940">
        <w:rPr>
          <w:i/>
          <w:iCs/>
          <w:sz w:val="28"/>
          <w:szCs w:val="28"/>
        </w:rPr>
        <w:t>=0,055</w:t>
      </w:r>
      <w:r w:rsidRPr="001E2940">
        <w:rPr>
          <w:sz w:val="28"/>
          <w:szCs w:val="28"/>
        </w:rPr>
        <w:t xml:space="preserve"> (определено выше) получим численное значение соотношения </w:t>
      </w:r>
      <w:r w:rsidRPr="001E2940">
        <w:rPr>
          <w:sz w:val="28"/>
          <w:szCs w:val="28"/>
          <w:lang w:val="en-US"/>
        </w:rPr>
        <w:t>R</w:t>
      </w:r>
      <w:r w:rsidRPr="001E2940">
        <w:rPr>
          <w:sz w:val="28"/>
          <w:szCs w:val="28"/>
        </w:rPr>
        <w:t>·</w:t>
      </w:r>
      <w:r w:rsidRPr="001E2940">
        <w:rPr>
          <w:sz w:val="28"/>
          <w:szCs w:val="28"/>
          <w:lang w:val="en-US"/>
        </w:rPr>
        <w:t>C</w:t>
      </w:r>
      <w:r w:rsidRPr="001E2940">
        <w:rPr>
          <w:sz w:val="28"/>
          <w:szCs w:val="28"/>
        </w:rPr>
        <w:t>, а именно:</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88" type="#_x0000_t75" style="width:171.75pt;height:26.25pt">
            <v:imagedata r:id="rId175"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Зададимся значением сопротивления (</w:t>
      </w:r>
      <w:r w:rsidRPr="001E2940">
        <w:rPr>
          <w:sz w:val="28"/>
          <w:szCs w:val="28"/>
          <w:lang w:val="en-US"/>
        </w:rPr>
        <w:t>R</w:t>
      </w:r>
      <w:r w:rsidRPr="001E2940">
        <w:rPr>
          <w:sz w:val="28"/>
          <w:szCs w:val="28"/>
        </w:rPr>
        <w:t>=1000 Ом) и определим ёмкость конденсатора:</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89" type="#_x0000_t75" style="width:189pt;height:15.75pt">
            <v:imagedata r:id="rId176" o:title=""/>
          </v:shape>
        </w:pict>
      </w:r>
    </w:p>
    <w:p w:rsidR="002A37A9" w:rsidRPr="001E2940" w:rsidRDefault="002A37A9" w:rsidP="00877F90">
      <w:pPr>
        <w:spacing w:line="360" w:lineRule="auto"/>
        <w:ind w:firstLine="709"/>
        <w:jc w:val="both"/>
        <w:rPr>
          <w:i/>
          <w:iCs/>
          <w:sz w:val="28"/>
          <w:szCs w:val="28"/>
        </w:rPr>
      </w:pPr>
    </w:p>
    <w:p w:rsidR="004D38C7" w:rsidRPr="001E2940" w:rsidRDefault="004D38C7" w:rsidP="00877F90">
      <w:pPr>
        <w:spacing w:line="360" w:lineRule="auto"/>
        <w:ind w:firstLine="709"/>
        <w:jc w:val="both"/>
        <w:rPr>
          <w:i/>
          <w:iCs/>
          <w:sz w:val="28"/>
          <w:szCs w:val="28"/>
        </w:rPr>
      </w:pPr>
      <w:r w:rsidRPr="001E2940">
        <w:rPr>
          <w:i/>
          <w:iCs/>
          <w:sz w:val="28"/>
          <w:szCs w:val="28"/>
        </w:rPr>
        <w:t>Принимаем конденсатор С1 типа К73-5-12мкФ±5%.</w:t>
      </w:r>
    </w:p>
    <w:p w:rsidR="004D38C7" w:rsidRPr="001E2940" w:rsidRDefault="004D38C7" w:rsidP="00877F90">
      <w:pPr>
        <w:spacing w:line="360" w:lineRule="auto"/>
        <w:ind w:firstLine="709"/>
        <w:jc w:val="both"/>
        <w:rPr>
          <w:sz w:val="28"/>
          <w:szCs w:val="28"/>
        </w:rPr>
      </w:pPr>
      <w:r w:rsidRPr="001E2940">
        <w:rPr>
          <w:sz w:val="28"/>
          <w:szCs w:val="28"/>
        </w:rPr>
        <w:t>Таким образом, в задатчике интенсивности ЗИ происходит формирование U</w:t>
      </w:r>
      <w:r w:rsidRPr="001E2940">
        <w:rPr>
          <w:sz w:val="28"/>
          <w:szCs w:val="28"/>
          <w:vertAlign w:val="subscript"/>
        </w:rPr>
        <w:t>З</w:t>
      </w:r>
      <w:r w:rsidRPr="001E2940">
        <w:rPr>
          <w:sz w:val="28"/>
          <w:szCs w:val="28"/>
        </w:rPr>
        <w:t>, линейно возрастающего до номинального значения за время t</w:t>
      </w:r>
      <w:r w:rsidRPr="001E2940">
        <w:rPr>
          <w:sz w:val="28"/>
          <w:szCs w:val="28"/>
          <w:vertAlign w:val="subscript"/>
        </w:rPr>
        <w:t>ИНТ</w:t>
      </w:r>
      <w:r w:rsidRPr="001E2940">
        <w:rPr>
          <w:sz w:val="28"/>
          <w:szCs w:val="28"/>
        </w:rPr>
        <w:t xml:space="preserve"> = 0,0551 с (темп нарастания U</w:t>
      </w:r>
      <w:r w:rsidRPr="001E2940">
        <w:rPr>
          <w:sz w:val="28"/>
          <w:szCs w:val="28"/>
          <w:vertAlign w:val="subscript"/>
        </w:rPr>
        <w:t>З</w: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Величина зарядного тока</w:t>
      </w:r>
      <w:r w:rsidR="002839A9" w:rsidRPr="001E2940">
        <w:rPr>
          <w:sz w:val="28"/>
          <w:szCs w:val="28"/>
        </w:rPr>
        <w:t xml:space="preserve"> </w:t>
      </w:r>
      <w:r w:rsidRPr="001E2940">
        <w:rPr>
          <w:sz w:val="28"/>
          <w:szCs w:val="28"/>
        </w:rPr>
        <w:t>(тока коллектора) определим из выражения:</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90" type="#_x0000_t75" style="width:116.25pt;height:36pt">
            <v:imagedata r:id="rId177" o:title=""/>
          </v:shape>
        </w:pict>
      </w:r>
      <w:r w:rsidR="004D38C7" w:rsidRPr="001E2940">
        <w:rPr>
          <w:sz w:val="28"/>
          <w:szCs w:val="28"/>
        </w:rPr>
        <w:t>,</w:t>
      </w:r>
      <w:r w:rsidR="002A37A9" w:rsidRPr="001E2940">
        <w:rPr>
          <w:sz w:val="28"/>
          <w:szCs w:val="28"/>
        </w:rPr>
        <w:t xml:space="preserve"> </w:t>
      </w:r>
      <w:r w:rsidR="004D38C7" w:rsidRPr="001E2940">
        <w:rPr>
          <w:sz w:val="28"/>
          <w:szCs w:val="28"/>
        </w:rPr>
        <w:t>откуда</w:t>
      </w:r>
    </w:p>
    <w:p w:rsidR="004D38C7" w:rsidRPr="001E2940" w:rsidRDefault="002434A5" w:rsidP="00877F90">
      <w:pPr>
        <w:spacing w:line="360" w:lineRule="auto"/>
        <w:ind w:firstLine="709"/>
        <w:jc w:val="both"/>
        <w:rPr>
          <w:sz w:val="28"/>
          <w:szCs w:val="28"/>
        </w:rPr>
      </w:pPr>
      <w:r>
        <w:rPr>
          <w:sz w:val="28"/>
          <w:szCs w:val="28"/>
        </w:rPr>
        <w:pict>
          <v:shape id="_x0000_i1191" type="#_x0000_t75" style="width:241.5pt;height:39pt">
            <v:imagedata r:id="rId178" o:title=""/>
          </v:shape>
        </w:pic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Принимаем транзистор VT1 с </w:t>
      </w:r>
      <w:r w:rsidRPr="001E2940">
        <w:rPr>
          <w:sz w:val="28"/>
          <w:szCs w:val="28"/>
          <w:lang w:val="en-US"/>
        </w:rPr>
        <w:t>p</w:t>
      </w:r>
      <w:r w:rsidRPr="001E2940">
        <w:rPr>
          <w:sz w:val="28"/>
          <w:szCs w:val="28"/>
        </w:rPr>
        <w:t>-</w:t>
      </w:r>
      <w:r w:rsidRPr="001E2940">
        <w:rPr>
          <w:sz w:val="28"/>
          <w:szCs w:val="28"/>
          <w:lang w:val="en-US"/>
        </w:rPr>
        <w:t>n</w:t>
      </w:r>
      <w:r w:rsidRPr="001E2940">
        <w:rPr>
          <w:sz w:val="28"/>
          <w:szCs w:val="28"/>
        </w:rPr>
        <w:t>-</w:t>
      </w:r>
      <w:r w:rsidRPr="001E2940">
        <w:rPr>
          <w:sz w:val="28"/>
          <w:szCs w:val="28"/>
          <w:lang w:val="en-US"/>
        </w:rPr>
        <w:t>p</w:t>
      </w:r>
      <w:r w:rsidR="002839A9" w:rsidRPr="001E2940">
        <w:rPr>
          <w:sz w:val="28"/>
          <w:szCs w:val="28"/>
        </w:rPr>
        <w:t xml:space="preserve"> </w:t>
      </w:r>
      <w:r w:rsidRPr="001E2940">
        <w:rPr>
          <w:sz w:val="28"/>
          <w:szCs w:val="28"/>
        </w:rPr>
        <w:t>переходом типа КТ343А, параметры которого представлены в таблице 2.3.</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2.3 – Параметры транзистора КТ343А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767"/>
        <w:gridCol w:w="571"/>
        <w:gridCol w:w="817"/>
        <w:gridCol w:w="690"/>
        <w:gridCol w:w="1074"/>
        <w:gridCol w:w="1062"/>
        <w:gridCol w:w="683"/>
        <w:gridCol w:w="1086"/>
        <w:gridCol w:w="1078"/>
      </w:tblGrid>
      <w:tr w:rsidR="002A37A9" w:rsidRPr="001E2940">
        <w:trPr>
          <w:jc w:val="center"/>
        </w:trPr>
        <w:tc>
          <w:tcPr>
            <w:tcW w:w="1488" w:type="dxa"/>
          </w:tcPr>
          <w:p w:rsidR="004D38C7" w:rsidRPr="001E2940" w:rsidRDefault="004D38C7" w:rsidP="002A37A9">
            <w:pPr>
              <w:spacing w:line="360" w:lineRule="auto"/>
              <w:jc w:val="both"/>
            </w:pPr>
            <w:r w:rsidRPr="001E2940">
              <w:t>Тип проводимости</w:t>
            </w:r>
          </w:p>
        </w:tc>
        <w:tc>
          <w:tcPr>
            <w:tcW w:w="0" w:type="auto"/>
          </w:tcPr>
          <w:p w:rsidR="004D38C7" w:rsidRPr="001E2940" w:rsidRDefault="004D38C7" w:rsidP="002A37A9">
            <w:pPr>
              <w:spacing w:line="360" w:lineRule="auto"/>
              <w:jc w:val="both"/>
            </w:pPr>
            <w:r w:rsidRPr="001E2940">
              <w:rPr>
                <w:lang w:val="en-US"/>
              </w:rPr>
              <w:t>U</w:t>
            </w:r>
            <w:r w:rsidRPr="001E2940">
              <w:rPr>
                <w:vertAlign w:val="subscript"/>
              </w:rPr>
              <w:t>КЭ</w:t>
            </w:r>
            <w:r w:rsidRPr="001E2940">
              <w:t>, В</w:t>
            </w:r>
          </w:p>
        </w:tc>
        <w:tc>
          <w:tcPr>
            <w:tcW w:w="571" w:type="dxa"/>
          </w:tcPr>
          <w:p w:rsidR="004D38C7" w:rsidRPr="001E2940" w:rsidRDefault="004D38C7" w:rsidP="002A37A9">
            <w:pPr>
              <w:spacing w:line="360" w:lineRule="auto"/>
              <w:jc w:val="both"/>
              <w:rPr>
                <w:lang w:val="en-US"/>
              </w:rPr>
            </w:pPr>
            <w:r w:rsidRPr="001E2940">
              <w:rPr>
                <w:lang w:val="en-US"/>
              </w:rPr>
              <w:t>U</w:t>
            </w:r>
            <w:r w:rsidRPr="001E2940">
              <w:rPr>
                <w:vertAlign w:val="subscript"/>
              </w:rPr>
              <w:t>БЭ</w:t>
            </w:r>
            <w:r w:rsidRPr="001E2940">
              <w:t>, В</w:t>
            </w:r>
          </w:p>
        </w:tc>
        <w:tc>
          <w:tcPr>
            <w:tcW w:w="817" w:type="dxa"/>
          </w:tcPr>
          <w:p w:rsidR="004D38C7" w:rsidRPr="001E2940" w:rsidRDefault="004D38C7" w:rsidP="002A37A9">
            <w:pPr>
              <w:spacing w:line="360" w:lineRule="auto"/>
              <w:jc w:val="both"/>
              <w:rPr>
                <w:lang w:val="en-US"/>
              </w:rPr>
            </w:pPr>
            <w:r w:rsidRPr="001E2940">
              <w:rPr>
                <w:lang w:val="en-US"/>
              </w:rPr>
              <w:t>I</w:t>
            </w:r>
            <w:r w:rsidRPr="001E2940">
              <w:rPr>
                <w:vertAlign w:val="subscript"/>
                <w:lang w:val="en-US"/>
              </w:rPr>
              <w:t>K</w:t>
            </w:r>
            <w:r w:rsidRPr="001E2940">
              <w:rPr>
                <w:vertAlign w:val="subscript"/>
              </w:rPr>
              <w:t>.</w:t>
            </w:r>
            <w:r w:rsidRPr="001E2940">
              <w:rPr>
                <w:vertAlign w:val="subscript"/>
                <w:lang w:val="en-US"/>
              </w:rPr>
              <w:t>MAX</w:t>
            </w:r>
            <w:r w:rsidRPr="001E2940">
              <w:rPr>
                <w:lang w:val="en-US"/>
              </w:rPr>
              <w:t>,</w:t>
            </w:r>
            <w:r w:rsidRPr="001E2940">
              <w:t xml:space="preserve"> м</w:t>
            </w:r>
            <w:r w:rsidRPr="001E2940">
              <w:rPr>
                <w:lang w:val="en-US"/>
              </w:rPr>
              <w:t>A</w:t>
            </w:r>
          </w:p>
        </w:tc>
        <w:tc>
          <w:tcPr>
            <w:tcW w:w="690" w:type="dxa"/>
          </w:tcPr>
          <w:p w:rsidR="004D38C7" w:rsidRPr="001E2940" w:rsidRDefault="004D38C7" w:rsidP="002A37A9">
            <w:pPr>
              <w:spacing w:line="360" w:lineRule="auto"/>
              <w:jc w:val="both"/>
              <w:rPr>
                <w:lang w:val="en-US"/>
              </w:rPr>
            </w:pPr>
            <w:r w:rsidRPr="001E2940">
              <w:rPr>
                <w:lang w:val="en-US"/>
              </w:rPr>
              <w:t>I</w:t>
            </w:r>
            <w:r w:rsidRPr="001E2940">
              <w:rPr>
                <w:vertAlign w:val="subscript"/>
              </w:rPr>
              <w:t>ИМП</w:t>
            </w:r>
            <w:r w:rsidRPr="001E2940">
              <w:t>, м</w:t>
            </w:r>
            <w:r w:rsidRPr="001E2940">
              <w:rPr>
                <w:lang w:val="en-US"/>
              </w:rPr>
              <w:t>A</w:t>
            </w:r>
          </w:p>
        </w:tc>
        <w:tc>
          <w:tcPr>
            <w:tcW w:w="0" w:type="auto"/>
          </w:tcPr>
          <w:p w:rsidR="004D38C7" w:rsidRPr="001E2940" w:rsidRDefault="004D38C7" w:rsidP="002A37A9">
            <w:pPr>
              <w:spacing w:line="360" w:lineRule="auto"/>
              <w:jc w:val="both"/>
              <w:rPr>
                <w:lang w:val="en-US"/>
              </w:rPr>
            </w:pPr>
            <w:r w:rsidRPr="001E2940">
              <w:rPr>
                <w:lang w:val="en-US"/>
              </w:rPr>
              <w:t>U</w:t>
            </w:r>
            <w:r w:rsidRPr="001E2940">
              <w:rPr>
                <w:vertAlign w:val="subscript"/>
              </w:rPr>
              <w:t>НАС.КЭ</w:t>
            </w:r>
            <w:r w:rsidRPr="001E2940">
              <w:t>, В</w:t>
            </w:r>
          </w:p>
        </w:tc>
        <w:tc>
          <w:tcPr>
            <w:tcW w:w="0" w:type="auto"/>
          </w:tcPr>
          <w:p w:rsidR="004D38C7" w:rsidRPr="001E2940" w:rsidRDefault="004D38C7" w:rsidP="002A37A9">
            <w:pPr>
              <w:spacing w:line="360" w:lineRule="auto"/>
              <w:jc w:val="both"/>
            </w:pPr>
            <w:r w:rsidRPr="001E2940">
              <w:rPr>
                <w:lang w:val="en-US"/>
              </w:rPr>
              <w:t>U</w:t>
            </w:r>
            <w:r w:rsidRPr="001E2940">
              <w:rPr>
                <w:vertAlign w:val="subscript"/>
              </w:rPr>
              <w:t>НАС.БЭ</w:t>
            </w:r>
            <w:r w:rsidRPr="001E2940">
              <w:t>, В</w:t>
            </w:r>
          </w:p>
        </w:tc>
        <w:tc>
          <w:tcPr>
            <w:tcW w:w="0" w:type="auto"/>
          </w:tcPr>
          <w:p w:rsidR="004D38C7" w:rsidRPr="001E2940" w:rsidRDefault="004D38C7" w:rsidP="002A37A9">
            <w:pPr>
              <w:spacing w:line="360" w:lineRule="auto"/>
              <w:jc w:val="both"/>
            </w:pPr>
            <w:r w:rsidRPr="001E2940">
              <w:t>β</w:t>
            </w:r>
          </w:p>
        </w:tc>
        <w:tc>
          <w:tcPr>
            <w:tcW w:w="0" w:type="auto"/>
          </w:tcPr>
          <w:p w:rsidR="004D38C7" w:rsidRPr="001E2940" w:rsidRDefault="004D38C7" w:rsidP="002A37A9">
            <w:pPr>
              <w:spacing w:line="360" w:lineRule="auto"/>
              <w:jc w:val="both"/>
            </w:pPr>
            <w:r w:rsidRPr="001E2940">
              <w:rPr>
                <w:lang w:val="en-US"/>
              </w:rPr>
              <w:t>I</w:t>
            </w:r>
            <w:r w:rsidRPr="001E2940">
              <w:rPr>
                <w:vertAlign w:val="subscript"/>
                <w:lang w:val="en-US"/>
              </w:rPr>
              <w:t>K</w:t>
            </w:r>
            <w:r w:rsidRPr="001E2940">
              <w:rPr>
                <w:vertAlign w:val="subscript"/>
              </w:rPr>
              <w:t>ОБР</w:t>
            </w:r>
            <w:r w:rsidRPr="001E2940">
              <w:t>, мк</w:t>
            </w:r>
            <w:r w:rsidRPr="001E2940">
              <w:rPr>
                <w:lang w:val="en-US"/>
              </w:rPr>
              <w:t>A</w:t>
            </w:r>
          </w:p>
        </w:tc>
        <w:tc>
          <w:tcPr>
            <w:tcW w:w="0" w:type="auto"/>
          </w:tcPr>
          <w:p w:rsidR="004D38C7" w:rsidRPr="001E2940" w:rsidRDefault="004D38C7" w:rsidP="002A37A9">
            <w:pPr>
              <w:spacing w:line="360" w:lineRule="auto"/>
              <w:jc w:val="both"/>
            </w:pPr>
            <w:r w:rsidRPr="001E2940">
              <w:rPr>
                <w:lang w:val="en-US"/>
              </w:rPr>
              <w:t>I</w:t>
            </w:r>
            <w:r w:rsidRPr="001E2940">
              <w:rPr>
                <w:vertAlign w:val="subscript"/>
              </w:rPr>
              <w:t>ЭОБР</w:t>
            </w:r>
            <w:r w:rsidRPr="001E2940">
              <w:t>, мк</w:t>
            </w:r>
            <w:r w:rsidRPr="001E2940">
              <w:rPr>
                <w:lang w:val="en-US"/>
              </w:rPr>
              <w:t>A</w:t>
            </w:r>
          </w:p>
        </w:tc>
      </w:tr>
      <w:tr w:rsidR="002A37A9" w:rsidRPr="001E2940">
        <w:trPr>
          <w:jc w:val="center"/>
        </w:trPr>
        <w:tc>
          <w:tcPr>
            <w:tcW w:w="1488" w:type="dxa"/>
          </w:tcPr>
          <w:p w:rsidR="004D38C7" w:rsidRPr="001E2940" w:rsidRDefault="004D38C7" w:rsidP="002A37A9">
            <w:pPr>
              <w:spacing w:line="360" w:lineRule="auto"/>
              <w:jc w:val="both"/>
              <w:rPr>
                <w:lang w:val="en-US"/>
              </w:rPr>
            </w:pPr>
            <w:r w:rsidRPr="001E2940">
              <w:rPr>
                <w:lang w:val="en-US"/>
              </w:rPr>
              <w:t>p-n-p</w:t>
            </w:r>
          </w:p>
        </w:tc>
        <w:tc>
          <w:tcPr>
            <w:tcW w:w="0" w:type="auto"/>
          </w:tcPr>
          <w:p w:rsidR="004D38C7" w:rsidRPr="001E2940" w:rsidRDefault="004D38C7" w:rsidP="002A37A9">
            <w:pPr>
              <w:spacing w:line="360" w:lineRule="auto"/>
              <w:jc w:val="both"/>
            </w:pPr>
            <w:r w:rsidRPr="001E2940">
              <w:t>17</w:t>
            </w:r>
          </w:p>
        </w:tc>
        <w:tc>
          <w:tcPr>
            <w:tcW w:w="571" w:type="dxa"/>
          </w:tcPr>
          <w:p w:rsidR="004D38C7" w:rsidRPr="001E2940" w:rsidRDefault="004D38C7" w:rsidP="002A37A9">
            <w:pPr>
              <w:spacing w:line="360" w:lineRule="auto"/>
              <w:jc w:val="both"/>
            </w:pPr>
            <w:r w:rsidRPr="001E2940">
              <w:t>4</w:t>
            </w:r>
          </w:p>
        </w:tc>
        <w:tc>
          <w:tcPr>
            <w:tcW w:w="817" w:type="dxa"/>
          </w:tcPr>
          <w:p w:rsidR="004D38C7" w:rsidRPr="001E2940" w:rsidRDefault="004D38C7" w:rsidP="002A37A9">
            <w:pPr>
              <w:spacing w:line="360" w:lineRule="auto"/>
              <w:jc w:val="both"/>
              <w:rPr>
                <w:lang w:val="en-US"/>
              </w:rPr>
            </w:pPr>
            <w:r w:rsidRPr="001E2940">
              <w:rPr>
                <w:lang w:val="en-US"/>
              </w:rPr>
              <w:t>50</w:t>
            </w:r>
          </w:p>
        </w:tc>
        <w:tc>
          <w:tcPr>
            <w:tcW w:w="690" w:type="dxa"/>
          </w:tcPr>
          <w:p w:rsidR="004D38C7" w:rsidRPr="001E2940" w:rsidRDefault="004D38C7" w:rsidP="002A37A9">
            <w:pPr>
              <w:spacing w:line="360" w:lineRule="auto"/>
              <w:jc w:val="both"/>
              <w:rPr>
                <w:lang w:val="en-US"/>
              </w:rPr>
            </w:pPr>
            <w:r w:rsidRPr="001E2940">
              <w:rPr>
                <w:lang w:val="en-US"/>
              </w:rPr>
              <w:t>150</w:t>
            </w:r>
          </w:p>
        </w:tc>
        <w:tc>
          <w:tcPr>
            <w:tcW w:w="0" w:type="auto"/>
          </w:tcPr>
          <w:p w:rsidR="004D38C7" w:rsidRPr="001E2940" w:rsidRDefault="004D38C7" w:rsidP="002A37A9">
            <w:pPr>
              <w:spacing w:line="360" w:lineRule="auto"/>
              <w:jc w:val="both"/>
            </w:pPr>
            <w:r w:rsidRPr="001E2940">
              <w:t>0,3</w:t>
            </w:r>
          </w:p>
        </w:tc>
        <w:tc>
          <w:tcPr>
            <w:tcW w:w="0" w:type="auto"/>
          </w:tcPr>
          <w:p w:rsidR="004D38C7" w:rsidRPr="001E2940" w:rsidRDefault="004D38C7" w:rsidP="002A37A9">
            <w:pPr>
              <w:spacing w:line="360" w:lineRule="auto"/>
              <w:jc w:val="both"/>
            </w:pPr>
            <w:r w:rsidRPr="001E2940">
              <w:t>0,95</w:t>
            </w:r>
          </w:p>
        </w:tc>
        <w:tc>
          <w:tcPr>
            <w:tcW w:w="0" w:type="auto"/>
          </w:tcPr>
          <w:p w:rsidR="004D38C7" w:rsidRPr="001E2940" w:rsidRDefault="004D38C7" w:rsidP="002A37A9">
            <w:pPr>
              <w:spacing w:line="360" w:lineRule="auto"/>
              <w:jc w:val="both"/>
            </w:pPr>
            <w:r w:rsidRPr="001E2940">
              <w:t>30-70</w:t>
            </w:r>
          </w:p>
        </w:tc>
        <w:tc>
          <w:tcPr>
            <w:tcW w:w="0" w:type="auto"/>
          </w:tcPr>
          <w:p w:rsidR="004D38C7" w:rsidRPr="001E2940" w:rsidRDefault="004D38C7" w:rsidP="002A37A9">
            <w:pPr>
              <w:spacing w:line="360" w:lineRule="auto"/>
              <w:jc w:val="both"/>
            </w:pPr>
            <w:r w:rsidRPr="001E2940">
              <w:t>1</w:t>
            </w:r>
          </w:p>
        </w:tc>
        <w:tc>
          <w:tcPr>
            <w:tcW w:w="0" w:type="auto"/>
          </w:tcPr>
          <w:p w:rsidR="004D38C7" w:rsidRPr="001E2940" w:rsidRDefault="004D38C7" w:rsidP="002A37A9">
            <w:pPr>
              <w:spacing w:line="360" w:lineRule="auto"/>
              <w:jc w:val="both"/>
            </w:pPr>
            <w:r w:rsidRPr="001E2940">
              <w:t>100</w:t>
            </w:r>
          </w:p>
        </w:tc>
      </w:tr>
    </w:tbl>
    <w:p w:rsidR="002A37A9" w:rsidRDefault="002A37A9" w:rsidP="00877F90">
      <w:pPr>
        <w:spacing w:line="360" w:lineRule="auto"/>
        <w:ind w:firstLine="709"/>
        <w:jc w:val="both"/>
        <w:rPr>
          <w:b/>
          <w:bCs/>
          <w:caps/>
          <w:sz w:val="28"/>
          <w:szCs w:val="28"/>
        </w:rPr>
      </w:pPr>
      <w:bookmarkStart w:id="9" w:name="_Toc132039380"/>
    </w:p>
    <w:p w:rsidR="00457C8A" w:rsidRPr="001E2940" w:rsidRDefault="002434A5" w:rsidP="00877F90">
      <w:pPr>
        <w:spacing w:line="360" w:lineRule="auto"/>
        <w:ind w:firstLine="709"/>
        <w:jc w:val="both"/>
        <w:rPr>
          <w:b/>
          <w:bCs/>
          <w:caps/>
          <w:sz w:val="28"/>
          <w:szCs w:val="28"/>
        </w:rPr>
      </w:pPr>
      <w:r>
        <w:rPr>
          <w:b/>
          <w:bCs/>
          <w:caps/>
          <w:sz w:val="28"/>
          <w:szCs w:val="28"/>
        </w:rPr>
        <w:pict>
          <v:shape id="_x0000_i1192" type="#_x0000_t75" style="width:355.5pt;height:200.25pt">
            <v:imagedata r:id="rId179" o:title=""/>
          </v:shape>
        </w:pict>
      </w:r>
    </w:p>
    <w:p w:rsidR="004D38C7" w:rsidRPr="001E2940" w:rsidRDefault="004D38C7" w:rsidP="00877F90">
      <w:pPr>
        <w:spacing w:line="360" w:lineRule="auto"/>
        <w:ind w:firstLine="709"/>
        <w:jc w:val="both"/>
        <w:rPr>
          <w:caps/>
          <w:sz w:val="28"/>
          <w:szCs w:val="28"/>
        </w:rPr>
      </w:pPr>
      <w:r w:rsidRPr="001E2940">
        <w:rPr>
          <w:caps/>
          <w:sz w:val="28"/>
          <w:szCs w:val="28"/>
        </w:rPr>
        <w:t>Х</w:t>
      </w:r>
      <w:r w:rsidR="002A37A9" w:rsidRPr="001E2940">
        <w:rPr>
          <w:sz w:val="28"/>
          <w:szCs w:val="28"/>
        </w:rPr>
        <w:t xml:space="preserve">арактер формирования </w:t>
      </w:r>
      <w:r w:rsidR="002A37A9" w:rsidRPr="001E2940">
        <w:rPr>
          <w:sz w:val="28"/>
          <w:szCs w:val="28"/>
          <w:lang w:val="en-US"/>
        </w:rPr>
        <w:t>U</w:t>
      </w:r>
      <w:r w:rsidR="002A37A9" w:rsidRPr="001E2940">
        <w:rPr>
          <w:sz w:val="28"/>
          <w:szCs w:val="28"/>
          <w:vertAlign w:val="subscript"/>
        </w:rPr>
        <w:t>з</w:t>
      </w:r>
      <w:r w:rsidR="002A37A9" w:rsidRPr="001E2940">
        <w:rPr>
          <w:sz w:val="28"/>
          <w:szCs w:val="28"/>
        </w:rPr>
        <w:t xml:space="preserve"> на ЗС и ЗИ приведен на рисунке </w:t>
      </w:r>
      <w:r w:rsidRPr="001E2940">
        <w:rPr>
          <w:caps/>
          <w:sz w:val="28"/>
          <w:szCs w:val="28"/>
        </w:rPr>
        <w:t>2.6.</w:t>
      </w:r>
    </w:p>
    <w:p w:rsidR="002A37A9" w:rsidRPr="001E2940" w:rsidRDefault="002A37A9" w:rsidP="00877F90">
      <w:pPr>
        <w:spacing w:line="360" w:lineRule="auto"/>
        <w:ind w:firstLine="709"/>
        <w:jc w:val="both"/>
        <w:rPr>
          <w:b/>
          <w:bCs/>
          <w:caps/>
          <w:sz w:val="28"/>
          <w:szCs w:val="28"/>
        </w:rPr>
      </w:pPr>
    </w:p>
    <w:p w:rsidR="004D38C7" w:rsidRPr="001E2940" w:rsidRDefault="004D38C7" w:rsidP="002A37A9">
      <w:pPr>
        <w:spacing w:line="360" w:lineRule="auto"/>
        <w:jc w:val="both"/>
        <w:rPr>
          <w:b/>
          <w:bCs/>
          <w:caps/>
          <w:sz w:val="28"/>
          <w:szCs w:val="28"/>
        </w:rPr>
      </w:pPr>
    </w:p>
    <w:p w:rsidR="00DB2895" w:rsidRDefault="00DB2895" w:rsidP="002A37A9">
      <w:pPr>
        <w:spacing w:line="360" w:lineRule="auto"/>
        <w:ind w:firstLine="709"/>
        <w:jc w:val="center"/>
        <w:rPr>
          <w:b/>
          <w:bCs/>
          <w:caps/>
          <w:sz w:val="28"/>
          <w:szCs w:val="28"/>
        </w:rPr>
      </w:pPr>
    </w:p>
    <w:p w:rsidR="004D38C7" w:rsidRPr="001E2940" w:rsidRDefault="002513BE" w:rsidP="002A37A9">
      <w:pPr>
        <w:spacing w:line="360" w:lineRule="auto"/>
        <w:ind w:firstLine="709"/>
        <w:jc w:val="center"/>
        <w:rPr>
          <w:b/>
          <w:bCs/>
          <w:caps/>
          <w:sz w:val="28"/>
          <w:szCs w:val="28"/>
        </w:rPr>
      </w:pPr>
      <w:r w:rsidRPr="001E2940">
        <w:rPr>
          <w:b/>
          <w:bCs/>
          <w:caps/>
          <w:sz w:val="28"/>
          <w:szCs w:val="28"/>
        </w:rPr>
        <w:br w:type="page"/>
      </w:r>
      <w:r w:rsidR="004D38C7" w:rsidRPr="001E2940">
        <w:rPr>
          <w:b/>
          <w:bCs/>
          <w:caps/>
          <w:sz w:val="28"/>
          <w:szCs w:val="28"/>
        </w:rPr>
        <w:t xml:space="preserve">2.4 </w:t>
      </w:r>
      <w:bookmarkEnd w:id="9"/>
      <w:r w:rsidR="004D38C7" w:rsidRPr="001E2940">
        <w:rPr>
          <w:b/>
          <w:bCs/>
          <w:caps/>
          <w:sz w:val="28"/>
          <w:szCs w:val="28"/>
        </w:rPr>
        <w:t>Расчёт и выбор нелинейных элементов контуров скорости и тока</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Выбор регулятора скорости PС и зоны насыщения НЭ2 осуществляется в соответствии со схемой на рисунке 2.7. Статическая характеристика зоны насыщения НЭ2 представлена на рисунке 2.8.</w:t>
      </w:r>
    </w:p>
    <w:p w:rsidR="004D38C7" w:rsidRPr="001E2940" w:rsidRDefault="004D38C7" w:rsidP="00877F90">
      <w:pPr>
        <w:spacing w:line="360" w:lineRule="auto"/>
        <w:ind w:firstLine="709"/>
        <w:jc w:val="both"/>
        <w:rPr>
          <w:color w:val="000000"/>
          <w:sz w:val="28"/>
          <w:szCs w:val="28"/>
        </w:rPr>
      </w:pPr>
    </w:p>
    <w:p w:rsidR="004D38C7" w:rsidRPr="001E2940" w:rsidRDefault="002434A5" w:rsidP="00877F90">
      <w:pPr>
        <w:spacing w:line="360" w:lineRule="auto"/>
        <w:ind w:firstLine="709"/>
        <w:jc w:val="both"/>
        <w:rPr>
          <w:color w:val="000000"/>
          <w:sz w:val="28"/>
          <w:szCs w:val="28"/>
        </w:rPr>
      </w:pPr>
      <w:r>
        <w:rPr>
          <w:sz w:val="28"/>
          <w:szCs w:val="28"/>
        </w:rPr>
        <w:pict>
          <v:shape id="_x0000_i1193" type="#_x0000_t75" style="width:302.25pt;height:229.5pt">
            <v:imagedata r:id="rId180" o:title=""/>
          </v:shape>
        </w:pict>
      </w:r>
    </w:p>
    <w:p w:rsidR="004D38C7" w:rsidRPr="001E2940" w:rsidRDefault="004D38C7" w:rsidP="00877F90">
      <w:pPr>
        <w:spacing w:line="360" w:lineRule="auto"/>
        <w:ind w:firstLine="709"/>
        <w:jc w:val="both"/>
        <w:rPr>
          <w:sz w:val="28"/>
          <w:szCs w:val="28"/>
        </w:rPr>
      </w:pPr>
      <w:r w:rsidRPr="001E2940">
        <w:rPr>
          <w:sz w:val="28"/>
          <w:szCs w:val="28"/>
        </w:rPr>
        <w:t>Рисунок 2.7 – Схема регулятора скорости и НЭ2</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color w:val="000000"/>
          <w:sz w:val="28"/>
          <w:szCs w:val="28"/>
        </w:rPr>
        <w:t>Входное напряжение на Н32, определяется разностью между напряжением задания и сигналом обратной связи по скорости, а именно:</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94" type="#_x0000_t75" style="width:111.75pt;height:21.75pt">
            <v:imagedata r:id="rId181" o:title=""/>
          </v:shape>
        </w:pict>
      </w:r>
      <w:r w:rsidR="004D38C7" w:rsidRPr="001E2940">
        <w:rPr>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color w:val="000000"/>
          <w:sz w:val="28"/>
          <w:szCs w:val="28"/>
        </w:rPr>
        <w:t>Входное напряжение на Н32 при скорости насыщения, когда происходит пробой стабистора VD1,2,</w:t>
      </w:r>
      <w:r w:rsidRPr="001E2940">
        <w:rPr>
          <w:color w:val="000000"/>
          <w:sz w:val="28"/>
          <w:szCs w:val="28"/>
          <w:vertAlign w:val="subscript"/>
        </w:rPr>
        <w:t xml:space="preserve"> </w:t>
      </w:r>
      <w:r w:rsidRPr="001E2940">
        <w:rPr>
          <w:color w:val="000000"/>
          <w:sz w:val="28"/>
          <w:szCs w:val="28"/>
        </w:rPr>
        <w:t>а регулятор входит в зону насыщения и обратная связь</w:t>
      </w:r>
      <w:r w:rsidR="002839A9" w:rsidRPr="001E2940">
        <w:rPr>
          <w:color w:val="000000"/>
          <w:sz w:val="28"/>
          <w:szCs w:val="28"/>
        </w:rPr>
        <w:t xml:space="preserve"> </w:t>
      </w:r>
      <w:r w:rsidRPr="001E2940">
        <w:rPr>
          <w:color w:val="000000"/>
          <w:sz w:val="28"/>
          <w:szCs w:val="28"/>
        </w:rPr>
        <w:t>по скорости перестает функционировать определим по формуле:</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95" type="#_x0000_t75" style="width:332.25pt;height:21.75pt">
            <v:imagedata r:id="rId182" o:title=""/>
          </v:shape>
        </w:pict>
      </w:r>
      <w:r w:rsidR="004D38C7" w:rsidRPr="001E2940">
        <w:rPr>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По значению </w:t>
      </w:r>
      <w:r w:rsidRPr="001E2940">
        <w:rPr>
          <w:i/>
          <w:iCs/>
          <w:color w:val="000000"/>
          <w:sz w:val="28"/>
          <w:szCs w:val="28"/>
        </w:rPr>
        <w:t>U</w:t>
      </w:r>
      <w:r w:rsidRPr="001E2940">
        <w:rPr>
          <w:i/>
          <w:iCs/>
          <w:color w:val="000000"/>
          <w:sz w:val="28"/>
          <w:szCs w:val="28"/>
          <w:vertAlign w:val="subscript"/>
        </w:rPr>
        <w:t>СР2</w:t>
      </w:r>
      <w:r w:rsidRPr="001E2940">
        <w:rPr>
          <w:i/>
          <w:iCs/>
          <w:color w:val="000000"/>
          <w:sz w:val="28"/>
          <w:szCs w:val="28"/>
        </w:rPr>
        <w:t>= U</w:t>
      </w:r>
      <w:r w:rsidRPr="001E2940">
        <w:rPr>
          <w:i/>
          <w:iCs/>
          <w:color w:val="000000"/>
          <w:sz w:val="28"/>
          <w:szCs w:val="28"/>
          <w:vertAlign w:val="subscript"/>
        </w:rPr>
        <w:t>ПР</w:t>
      </w:r>
      <w:r w:rsidR="002839A9" w:rsidRPr="001E2940">
        <w:rPr>
          <w:color w:val="000000"/>
          <w:sz w:val="28"/>
          <w:szCs w:val="28"/>
        </w:rPr>
        <w:t xml:space="preserve"> </w:t>
      </w:r>
      <w:r w:rsidRPr="001E2940">
        <w:rPr>
          <w:color w:val="000000"/>
          <w:sz w:val="28"/>
          <w:szCs w:val="28"/>
        </w:rPr>
        <w:t>выбирается стабилитрон 2С107А с параметрами, приведенными в таблице 2.4.</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2.4 – Параметры стабилитрона 2С107А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046"/>
        <w:gridCol w:w="1096"/>
        <w:gridCol w:w="1156"/>
        <w:gridCol w:w="1105"/>
        <w:gridCol w:w="820"/>
        <w:gridCol w:w="1078"/>
      </w:tblGrid>
      <w:tr w:rsidR="004D38C7" w:rsidRPr="001E2940">
        <w:tc>
          <w:tcPr>
            <w:tcW w:w="0" w:type="auto"/>
          </w:tcPr>
          <w:p w:rsidR="004D38C7" w:rsidRPr="001E2940" w:rsidRDefault="004D38C7" w:rsidP="002A37A9">
            <w:pPr>
              <w:spacing w:line="360" w:lineRule="auto"/>
              <w:jc w:val="both"/>
            </w:pPr>
            <w:r w:rsidRPr="001E2940">
              <w:rPr>
                <w:lang w:val="en-US"/>
              </w:rPr>
              <w:t>U</w:t>
            </w:r>
            <w:r w:rsidRPr="001E2940">
              <w:rPr>
                <w:vertAlign w:val="subscript"/>
              </w:rPr>
              <w:t>СТ.НОМ</w:t>
            </w:r>
            <w:r w:rsidRPr="001E2940">
              <w:t>, В</w:t>
            </w:r>
          </w:p>
        </w:tc>
        <w:tc>
          <w:tcPr>
            <w:tcW w:w="0" w:type="auto"/>
          </w:tcPr>
          <w:p w:rsidR="004D38C7" w:rsidRPr="001E2940" w:rsidRDefault="004D38C7" w:rsidP="002A37A9">
            <w:pPr>
              <w:spacing w:line="360" w:lineRule="auto"/>
              <w:jc w:val="both"/>
            </w:pPr>
            <w:r w:rsidRPr="001E2940">
              <w:rPr>
                <w:lang w:val="en-US"/>
              </w:rPr>
              <w:t>U</w:t>
            </w:r>
            <w:r w:rsidRPr="001E2940">
              <w:rPr>
                <w:vertAlign w:val="subscript"/>
              </w:rPr>
              <w:t>СТ.</w:t>
            </w:r>
            <w:r w:rsidRPr="001E2940">
              <w:rPr>
                <w:vertAlign w:val="subscript"/>
                <w:lang w:val="en-US"/>
              </w:rPr>
              <w:t>MIN</w:t>
            </w:r>
            <w:r w:rsidRPr="001E2940">
              <w:t>, В</w:t>
            </w:r>
          </w:p>
        </w:tc>
        <w:tc>
          <w:tcPr>
            <w:tcW w:w="0" w:type="auto"/>
          </w:tcPr>
          <w:p w:rsidR="004D38C7" w:rsidRPr="001E2940" w:rsidRDefault="004D38C7" w:rsidP="002A37A9">
            <w:pPr>
              <w:spacing w:line="360" w:lineRule="auto"/>
              <w:jc w:val="both"/>
            </w:pPr>
            <w:r w:rsidRPr="001E2940">
              <w:rPr>
                <w:lang w:val="en-US"/>
              </w:rPr>
              <w:t>U</w:t>
            </w:r>
            <w:r w:rsidRPr="001E2940">
              <w:rPr>
                <w:vertAlign w:val="subscript"/>
              </w:rPr>
              <w:t>СТ.</w:t>
            </w:r>
            <w:r w:rsidRPr="001E2940">
              <w:rPr>
                <w:vertAlign w:val="subscript"/>
                <w:lang w:val="en-US"/>
              </w:rPr>
              <w:t>MAX</w:t>
            </w:r>
            <w:r w:rsidRPr="001E2940">
              <w:t>, В</w:t>
            </w:r>
          </w:p>
        </w:tc>
        <w:tc>
          <w:tcPr>
            <w:tcW w:w="0" w:type="auto"/>
          </w:tcPr>
          <w:p w:rsidR="004D38C7" w:rsidRPr="001E2940" w:rsidRDefault="004D38C7" w:rsidP="002A37A9">
            <w:pPr>
              <w:spacing w:line="360" w:lineRule="auto"/>
              <w:jc w:val="both"/>
            </w:pPr>
            <w:r w:rsidRPr="001E2940">
              <w:rPr>
                <w:lang w:val="en-US"/>
              </w:rPr>
              <w:t>I</w:t>
            </w:r>
            <w:r w:rsidRPr="001E2940">
              <w:rPr>
                <w:vertAlign w:val="subscript"/>
              </w:rPr>
              <w:t>СТ.</w:t>
            </w:r>
            <w:r w:rsidRPr="001E2940">
              <w:rPr>
                <w:vertAlign w:val="subscript"/>
                <w:lang w:val="en-US"/>
              </w:rPr>
              <w:t>MAX</w:t>
            </w:r>
            <w:r w:rsidRPr="001E2940">
              <w:t>, м</w:t>
            </w:r>
            <w:r w:rsidRPr="001E2940">
              <w:rPr>
                <w:lang w:val="en-US"/>
              </w:rPr>
              <w:t>A</w:t>
            </w:r>
          </w:p>
        </w:tc>
        <w:tc>
          <w:tcPr>
            <w:tcW w:w="0" w:type="auto"/>
          </w:tcPr>
          <w:p w:rsidR="004D38C7" w:rsidRPr="001E2940" w:rsidRDefault="004D38C7" w:rsidP="002A37A9">
            <w:pPr>
              <w:spacing w:line="360" w:lineRule="auto"/>
              <w:jc w:val="both"/>
            </w:pPr>
            <w:r w:rsidRPr="001E2940">
              <w:rPr>
                <w:lang w:val="en-US"/>
              </w:rPr>
              <w:t>I</w:t>
            </w:r>
            <w:r w:rsidRPr="001E2940">
              <w:rPr>
                <w:vertAlign w:val="subscript"/>
              </w:rPr>
              <w:t>СТ.</w:t>
            </w:r>
            <w:r w:rsidRPr="001E2940">
              <w:rPr>
                <w:vertAlign w:val="subscript"/>
                <w:lang w:val="en-US"/>
              </w:rPr>
              <w:t>MIN</w:t>
            </w:r>
            <w:r w:rsidRPr="001E2940">
              <w:t>, м</w:t>
            </w:r>
            <w:r w:rsidRPr="001E2940">
              <w:rPr>
                <w:lang w:val="en-US"/>
              </w:rPr>
              <w:t>A</w:t>
            </w:r>
          </w:p>
        </w:tc>
        <w:tc>
          <w:tcPr>
            <w:tcW w:w="0" w:type="auto"/>
          </w:tcPr>
          <w:p w:rsidR="004D38C7" w:rsidRPr="001E2940" w:rsidRDefault="004D38C7" w:rsidP="002A37A9">
            <w:pPr>
              <w:spacing w:line="360" w:lineRule="auto"/>
              <w:jc w:val="both"/>
            </w:pPr>
            <w:r w:rsidRPr="001E2940">
              <w:rPr>
                <w:lang w:val="en-US"/>
              </w:rPr>
              <w:t>I</w:t>
            </w:r>
            <w:r w:rsidRPr="001E2940">
              <w:rPr>
                <w:vertAlign w:val="subscript"/>
              </w:rPr>
              <w:t>СТ</w:t>
            </w:r>
            <w:r w:rsidRPr="001E2940">
              <w:t>, м</w:t>
            </w:r>
            <w:r w:rsidRPr="001E2940">
              <w:rPr>
                <w:lang w:val="en-US"/>
              </w:rPr>
              <w:t>A</w:t>
            </w:r>
          </w:p>
        </w:tc>
        <w:tc>
          <w:tcPr>
            <w:tcW w:w="0" w:type="auto"/>
          </w:tcPr>
          <w:p w:rsidR="004D38C7" w:rsidRPr="001E2940" w:rsidRDefault="004D38C7" w:rsidP="002A37A9">
            <w:pPr>
              <w:spacing w:line="360" w:lineRule="auto"/>
              <w:jc w:val="both"/>
            </w:pPr>
            <w:r w:rsidRPr="001E2940">
              <w:rPr>
                <w:lang w:val="en-US"/>
              </w:rPr>
              <w:t>P</w:t>
            </w:r>
            <w:r w:rsidRPr="001E2940">
              <w:rPr>
                <w:vertAlign w:val="subscript"/>
                <w:lang w:val="en-US"/>
              </w:rPr>
              <w:t>MAX</w:t>
            </w:r>
            <w:r w:rsidRPr="001E2940">
              <w:t>, мВт</w:t>
            </w:r>
          </w:p>
        </w:tc>
      </w:tr>
      <w:tr w:rsidR="004D38C7" w:rsidRPr="001E2940">
        <w:tc>
          <w:tcPr>
            <w:tcW w:w="0" w:type="auto"/>
          </w:tcPr>
          <w:p w:rsidR="004D38C7" w:rsidRPr="001E2940" w:rsidRDefault="004D38C7" w:rsidP="002A37A9">
            <w:pPr>
              <w:spacing w:line="360" w:lineRule="auto"/>
              <w:jc w:val="both"/>
            </w:pPr>
            <w:r w:rsidRPr="001E2940">
              <w:t>0,7</w:t>
            </w:r>
          </w:p>
        </w:tc>
        <w:tc>
          <w:tcPr>
            <w:tcW w:w="0" w:type="auto"/>
          </w:tcPr>
          <w:p w:rsidR="004D38C7" w:rsidRPr="001E2940" w:rsidRDefault="004D38C7" w:rsidP="002A37A9">
            <w:pPr>
              <w:spacing w:line="360" w:lineRule="auto"/>
              <w:jc w:val="both"/>
            </w:pPr>
            <w:r w:rsidRPr="001E2940">
              <w:t>0,6</w:t>
            </w:r>
          </w:p>
        </w:tc>
        <w:tc>
          <w:tcPr>
            <w:tcW w:w="0" w:type="auto"/>
          </w:tcPr>
          <w:p w:rsidR="004D38C7" w:rsidRPr="001E2940" w:rsidRDefault="004D38C7" w:rsidP="002A37A9">
            <w:pPr>
              <w:spacing w:line="360" w:lineRule="auto"/>
              <w:jc w:val="both"/>
            </w:pPr>
            <w:r w:rsidRPr="001E2940">
              <w:t>0,8</w:t>
            </w:r>
          </w:p>
        </w:tc>
        <w:tc>
          <w:tcPr>
            <w:tcW w:w="0" w:type="auto"/>
          </w:tcPr>
          <w:p w:rsidR="004D38C7" w:rsidRPr="001E2940" w:rsidRDefault="004D38C7" w:rsidP="002A37A9">
            <w:pPr>
              <w:spacing w:line="360" w:lineRule="auto"/>
              <w:jc w:val="both"/>
            </w:pPr>
            <w:r w:rsidRPr="001E2940">
              <w:t>120</w:t>
            </w:r>
          </w:p>
        </w:tc>
        <w:tc>
          <w:tcPr>
            <w:tcW w:w="0" w:type="auto"/>
          </w:tcPr>
          <w:p w:rsidR="004D38C7" w:rsidRPr="001E2940" w:rsidRDefault="004D38C7" w:rsidP="002A37A9">
            <w:pPr>
              <w:spacing w:line="360" w:lineRule="auto"/>
              <w:jc w:val="both"/>
            </w:pPr>
            <w:r w:rsidRPr="001E2940">
              <w:t>1</w:t>
            </w:r>
          </w:p>
        </w:tc>
        <w:tc>
          <w:tcPr>
            <w:tcW w:w="0" w:type="auto"/>
          </w:tcPr>
          <w:p w:rsidR="004D38C7" w:rsidRPr="001E2940" w:rsidRDefault="004D38C7" w:rsidP="002A37A9">
            <w:pPr>
              <w:spacing w:line="360" w:lineRule="auto"/>
              <w:jc w:val="both"/>
            </w:pPr>
            <w:r w:rsidRPr="001E2940">
              <w:t>10</w:t>
            </w:r>
          </w:p>
        </w:tc>
        <w:tc>
          <w:tcPr>
            <w:tcW w:w="0" w:type="auto"/>
          </w:tcPr>
          <w:p w:rsidR="004D38C7" w:rsidRPr="001E2940" w:rsidRDefault="004D38C7" w:rsidP="002A37A9">
            <w:pPr>
              <w:spacing w:line="360" w:lineRule="auto"/>
              <w:jc w:val="both"/>
            </w:pPr>
            <w:r w:rsidRPr="001E2940">
              <w:t>125</w:t>
            </w:r>
          </w:p>
        </w:tc>
      </w:tr>
    </w:tbl>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Вольтамперная характеристика (ВАХ) стабилитрона 2С107А представлена на рисунке 2.9.</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color w:val="000000"/>
          <w:sz w:val="28"/>
          <w:szCs w:val="28"/>
        </w:rPr>
      </w:pPr>
      <w:r>
        <w:rPr>
          <w:sz w:val="28"/>
          <w:szCs w:val="28"/>
        </w:rPr>
        <w:pict>
          <v:shape id="_x0000_i1196" type="#_x0000_t75" style="width:379.5pt;height:149.25pt">
            <v:imagedata r:id="rId183" o:title=""/>
          </v:shape>
        </w:pict>
      </w:r>
    </w:p>
    <w:p w:rsidR="004D38C7" w:rsidRPr="001E2940" w:rsidRDefault="004D38C7" w:rsidP="00877F90">
      <w:pPr>
        <w:spacing w:line="360" w:lineRule="auto"/>
        <w:ind w:firstLine="709"/>
        <w:jc w:val="both"/>
        <w:rPr>
          <w:sz w:val="28"/>
          <w:szCs w:val="28"/>
        </w:rPr>
      </w:pPr>
      <w:r w:rsidRPr="001E2940">
        <w:rPr>
          <w:sz w:val="28"/>
          <w:szCs w:val="28"/>
        </w:rPr>
        <w:t xml:space="preserve">Рисунок 2.8 – Статическая характеристика </w:t>
      </w:r>
      <w:r w:rsidR="002A37A9" w:rsidRPr="001E2940">
        <w:rPr>
          <w:sz w:val="28"/>
          <w:szCs w:val="28"/>
        </w:rPr>
        <w:tab/>
      </w:r>
      <w:r w:rsidRPr="001E2940">
        <w:rPr>
          <w:sz w:val="28"/>
          <w:szCs w:val="28"/>
        </w:rPr>
        <w:t>Рисунок 2.9 – ВАХ стабилитрона зоны насыщения НЭ2</w:t>
      </w:r>
      <w:r w:rsidR="002A37A9" w:rsidRPr="001E2940">
        <w:rPr>
          <w:sz w:val="28"/>
          <w:szCs w:val="28"/>
        </w:rPr>
        <w:tab/>
      </w:r>
      <w:r w:rsidR="002A37A9" w:rsidRPr="001E2940">
        <w:rPr>
          <w:sz w:val="28"/>
          <w:szCs w:val="28"/>
        </w:rPr>
        <w:tab/>
      </w:r>
      <w:r w:rsidR="002A37A9" w:rsidRPr="001E2940">
        <w:rPr>
          <w:sz w:val="28"/>
          <w:szCs w:val="28"/>
        </w:rPr>
        <w:tab/>
      </w:r>
      <w:r w:rsidRPr="001E2940">
        <w:rPr>
          <w:sz w:val="28"/>
          <w:szCs w:val="28"/>
        </w:rPr>
        <w:t>2С107А</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Напряжение на выходе регулятора скорости при </w:t>
      </w:r>
      <w:r w:rsidRPr="001E2940">
        <w:rPr>
          <w:i/>
          <w:iCs/>
          <w:color w:val="000000"/>
          <w:sz w:val="28"/>
          <w:szCs w:val="28"/>
        </w:rPr>
        <w:t>ω</w:t>
      </w:r>
      <w:r w:rsidRPr="001E2940">
        <w:rPr>
          <w:i/>
          <w:iCs/>
          <w:color w:val="000000"/>
          <w:sz w:val="28"/>
          <w:szCs w:val="28"/>
          <w:vertAlign w:val="subscript"/>
        </w:rPr>
        <w:t>НАС</w:t>
      </w:r>
      <w:r w:rsidRPr="001E2940">
        <w:rPr>
          <w:color w:val="000000"/>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2434A5" w:rsidP="00877F90">
      <w:pPr>
        <w:spacing w:line="360" w:lineRule="auto"/>
        <w:ind w:firstLine="709"/>
        <w:jc w:val="both"/>
        <w:rPr>
          <w:sz w:val="28"/>
          <w:szCs w:val="28"/>
        </w:rPr>
      </w:pPr>
      <w:r>
        <w:rPr>
          <w:sz w:val="28"/>
          <w:szCs w:val="28"/>
        </w:rPr>
        <w:pict>
          <v:shape id="_x0000_i1197" type="#_x0000_t75" style="width:419.25pt;height:26.25pt">
            <v:imagedata r:id="rId184" o:title=""/>
          </v:shape>
        </w:pict>
      </w:r>
      <w:r w:rsidR="004D38C7" w:rsidRPr="001E2940">
        <w:rPr>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Реализация регулятора тока K</w:t>
      </w:r>
      <w:r w:rsidRPr="001E2940">
        <w:rPr>
          <w:color w:val="000000"/>
          <w:sz w:val="28"/>
          <w:szCs w:val="28"/>
          <w:vertAlign w:val="subscript"/>
        </w:rPr>
        <w:t>РТ</w:t>
      </w:r>
      <w:r w:rsidRPr="001E2940">
        <w:rPr>
          <w:color w:val="000000"/>
          <w:sz w:val="28"/>
          <w:szCs w:val="28"/>
        </w:rPr>
        <w:t xml:space="preserve"> и зоны нечувствительности в контуре тока НЭ1 осуществляется в соответствии со схемой, представленной на рисунке 2.10.</w:t>
      </w:r>
      <w:r w:rsidRPr="001E2940">
        <w:rPr>
          <w:sz w:val="28"/>
          <w:szCs w:val="28"/>
        </w:rPr>
        <w:t xml:space="preserve"> </w:t>
      </w:r>
      <w:r w:rsidRPr="001E2940">
        <w:rPr>
          <w:color w:val="000000"/>
          <w:sz w:val="28"/>
          <w:szCs w:val="28"/>
        </w:rPr>
        <w:t>Статическая характеристика зоны нечувствительности представлена на рисунке 2.11.</w:t>
      </w:r>
    </w:p>
    <w:p w:rsidR="004D38C7" w:rsidRPr="001E2940" w:rsidRDefault="002513BE" w:rsidP="00877F90">
      <w:pPr>
        <w:spacing w:line="360" w:lineRule="auto"/>
        <w:ind w:firstLine="709"/>
        <w:jc w:val="both"/>
        <w:rPr>
          <w:sz w:val="28"/>
          <w:szCs w:val="28"/>
        </w:rPr>
      </w:pPr>
      <w:r w:rsidRPr="001E2940">
        <w:rPr>
          <w:color w:val="000000"/>
          <w:sz w:val="28"/>
          <w:szCs w:val="28"/>
        </w:rPr>
        <w:br w:type="page"/>
      </w:r>
      <w:r w:rsidR="002434A5">
        <w:rPr>
          <w:sz w:val="28"/>
          <w:szCs w:val="28"/>
        </w:rPr>
        <w:pict>
          <v:shape id="_x0000_i1198" type="#_x0000_t75" style="width:359.25pt;height:180pt">
            <v:imagedata r:id="rId185" o:title=""/>
          </v:shape>
        </w:pict>
      </w:r>
    </w:p>
    <w:p w:rsidR="004D38C7" w:rsidRPr="001E2940" w:rsidRDefault="004D38C7" w:rsidP="00877F90">
      <w:pPr>
        <w:spacing w:line="360" w:lineRule="auto"/>
        <w:ind w:firstLine="709"/>
        <w:jc w:val="both"/>
        <w:rPr>
          <w:sz w:val="28"/>
          <w:szCs w:val="28"/>
        </w:rPr>
      </w:pPr>
      <w:r w:rsidRPr="001E2940">
        <w:rPr>
          <w:sz w:val="28"/>
          <w:szCs w:val="28"/>
        </w:rPr>
        <w:t>Рисунок 2.10 – Схема регулятора тока и НЗ1</w:t>
      </w:r>
    </w:p>
    <w:p w:rsidR="004D38C7" w:rsidRPr="001E2940" w:rsidRDefault="004D38C7" w:rsidP="00877F90">
      <w:pPr>
        <w:spacing w:line="360" w:lineRule="auto"/>
        <w:ind w:firstLine="709"/>
        <w:jc w:val="both"/>
        <w:rPr>
          <w:sz w:val="28"/>
          <w:szCs w:val="28"/>
        </w:rPr>
      </w:pPr>
    </w:p>
    <w:p w:rsidR="004D38C7" w:rsidRPr="001E2940" w:rsidRDefault="002434A5" w:rsidP="00457C8A">
      <w:pPr>
        <w:spacing w:line="360" w:lineRule="auto"/>
        <w:ind w:firstLine="709"/>
        <w:jc w:val="center"/>
        <w:rPr>
          <w:color w:val="000000"/>
          <w:sz w:val="28"/>
          <w:szCs w:val="28"/>
        </w:rPr>
      </w:pPr>
      <w:r>
        <w:rPr>
          <w:sz w:val="28"/>
          <w:szCs w:val="28"/>
        </w:rPr>
        <w:pict>
          <v:shape id="_x0000_i1199" type="#_x0000_t75" style="width:169.5pt;height:129pt">
            <v:imagedata r:id="rId186" o:title=""/>
          </v:shape>
        </w:pict>
      </w:r>
    </w:p>
    <w:p w:rsidR="004D38C7" w:rsidRPr="001E2940" w:rsidRDefault="004D38C7" w:rsidP="00877F90">
      <w:pPr>
        <w:spacing w:line="360" w:lineRule="auto"/>
        <w:ind w:firstLine="709"/>
        <w:jc w:val="both"/>
        <w:rPr>
          <w:sz w:val="28"/>
          <w:szCs w:val="28"/>
        </w:rPr>
      </w:pPr>
      <w:r w:rsidRPr="001E2940">
        <w:rPr>
          <w:sz w:val="28"/>
          <w:szCs w:val="28"/>
        </w:rPr>
        <w:t>Рисунок 2.11 – Характеристика НЗ1 на РТ</w:t>
      </w:r>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Значение коэффициента обратной связи по току </w:t>
      </w:r>
      <w:r w:rsidRPr="001E2940">
        <w:rPr>
          <w:i/>
          <w:iCs/>
          <w:color w:val="000000"/>
          <w:sz w:val="28"/>
          <w:szCs w:val="28"/>
        </w:rPr>
        <w:t>К</w:t>
      </w:r>
      <w:r w:rsidRPr="001E2940">
        <w:rPr>
          <w:i/>
          <w:iCs/>
          <w:color w:val="000000"/>
          <w:sz w:val="28"/>
          <w:szCs w:val="28"/>
          <w:vertAlign w:val="subscript"/>
        </w:rPr>
        <w:t>Т</w:t>
      </w:r>
      <w:r w:rsidRPr="001E2940">
        <w:rPr>
          <w:i/>
          <w:iCs/>
          <w:color w:val="000000"/>
          <w:sz w:val="28"/>
          <w:szCs w:val="28"/>
        </w:rPr>
        <w:t xml:space="preserve"> </w:t>
      </w:r>
      <w:r w:rsidRPr="001E2940">
        <w:rPr>
          <w:color w:val="000000"/>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2434A5" w:rsidP="00877F90">
      <w:pPr>
        <w:spacing w:line="360" w:lineRule="auto"/>
        <w:ind w:firstLine="709"/>
        <w:jc w:val="both"/>
        <w:rPr>
          <w:color w:val="000000"/>
          <w:sz w:val="28"/>
          <w:szCs w:val="28"/>
        </w:rPr>
      </w:pPr>
      <w:r>
        <w:rPr>
          <w:color w:val="000000"/>
          <w:sz w:val="28"/>
          <w:szCs w:val="28"/>
        </w:rPr>
        <w:pict>
          <v:shape id="_x0000_i1200" type="#_x0000_t75" style="width:198.75pt;height:42pt">
            <v:imagedata r:id="rId187" o:title=""/>
          </v:shape>
        </w:pict>
      </w:r>
      <w:r w:rsidR="004D38C7" w:rsidRPr="001E2940">
        <w:rPr>
          <w:color w:val="000000"/>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где</w:t>
      </w:r>
      <w:r w:rsidR="002839A9" w:rsidRPr="001E2940">
        <w:rPr>
          <w:color w:val="000000"/>
          <w:sz w:val="28"/>
          <w:szCs w:val="28"/>
        </w:rPr>
        <w:t xml:space="preserve"> </w:t>
      </w:r>
      <w:r w:rsidRPr="001E2940">
        <w:rPr>
          <w:i/>
          <w:iCs/>
          <w:color w:val="000000"/>
          <w:sz w:val="28"/>
          <w:szCs w:val="28"/>
        </w:rPr>
        <w:t>I</w:t>
      </w:r>
      <w:r w:rsidRPr="001E2940">
        <w:rPr>
          <w:i/>
          <w:iCs/>
          <w:color w:val="000000"/>
          <w:sz w:val="28"/>
          <w:szCs w:val="28"/>
          <w:vertAlign w:val="subscript"/>
        </w:rPr>
        <w:t>CT</w:t>
      </w:r>
      <w:r w:rsidRPr="001E2940">
        <w:rPr>
          <w:color w:val="000000"/>
          <w:sz w:val="28"/>
          <w:szCs w:val="28"/>
        </w:rPr>
        <w:t xml:space="preserve"> – ток стопорения, </w:t>
      </w:r>
      <w:r w:rsidRPr="001E2940">
        <w:rPr>
          <w:i/>
          <w:iCs/>
          <w:color w:val="000000"/>
          <w:sz w:val="28"/>
          <w:szCs w:val="28"/>
        </w:rPr>
        <w:t>I</w:t>
      </w:r>
      <w:r w:rsidRPr="001E2940">
        <w:rPr>
          <w:i/>
          <w:iCs/>
          <w:color w:val="000000"/>
          <w:sz w:val="28"/>
          <w:szCs w:val="28"/>
          <w:vertAlign w:val="subscript"/>
        </w:rPr>
        <w:t>CT</w:t>
      </w:r>
      <w:r w:rsidRPr="001E2940">
        <w:rPr>
          <w:color w:val="000000"/>
          <w:sz w:val="28"/>
          <w:szCs w:val="28"/>
        </w:rPr>
        <w:t xml:space="preserve"> =33,8 А;</w:t>
      </w:r>
    </w:p>
    <w:p w:rsidR="004D38C7" w:rsidRPr="001E2940" w:rsidRDefault="004D38C7" w:rsidP="00877F90">
      <w:pPr>
        <w:spacing w:line="360" w:lineRule="auto"/>
        <w:ind w:firstLine="709"/>
        <w:jc w:val="both"/>
        <w:rPr>
          <w:color w:val="000000"/>
          <w:sz w:val="28"/>
          <w:szCs w:val="28"/>
        </w:rPr>
      </w:pPr>
      <w:r w:rsidRPr="001E2940">
        <w:rPr>
          <w:i/>
          <w:iCs/>
          <w:color w:val="000000"/>
          <w:sz w:val="28"/>
          <w:szCs w:val="28"/>
        </w:rPr>
        <w:t>I</w:t>
      </w:r>
      <w:r w:rsidRPr="001E2940">
        <w:rPr>
          <w:i/>
          <w:iCs/>
          <w:color w:val="000000"/>
          <w:sz w:val="28"/>
          <w:szCs w:val="28"/>
          <w:vertAlign w:val="subscript"/>
        </w:rPr>
        <w:t>ОТС</w:t>
      </w:r>
      <w:r w:rsidRPr="001E2940">
        <w:rPr>
          <w:color w:val="000000"/>
          <w:sz w:val="28"/>
          <w:szCs w:val="28"/>
        </w:rPr>
        <w:t xml:space="preserve"> – ток отсечки, </w:t>
      </w:r>
      <w:r w:rsidRPr="001E2940">
        <w:rPr>
          <w:i/>
          <w:iCs/>
          <w:color w:val="000000"/>
          <w:sz w:val="28"/>
          <w:szCs w:val="28"/>
        </w:rPr>
        <w:t>I</w:t>
      </w:r>
      <w:r w:rsidRPr="001E2940">
        <w:rPr>
          <w:i/>
          <w:iCs/>
          <w:color w:val="000000"/>
          <w:sz w:val="28"/>
          <w:szCs w:val="28"/>
          <w:vertAlign w:val="subscript"/>
        </w:rPr>
        <w:t>ОТС</w:t>
      </w:r>
      <w:r w:rsidRPr="001E2940">
        <w:rPr>
          <w:color w:val="000000"/>
          <w:sz w:val="28"/>
          <w:szCs w:val="28"/>
        </w:rPr>
        <w:t xml:space="preserve"> =30,42 А;</w:t>
      </w:r>
    </w:p>
    <w:p w:rsidR="004D38C7" w:rsidRPr="001E2940" w:rsidRDefault="004D38C7" w:rsidP="00877F90">
      <w:pPr>
        <w:spacing w:line="360" w:lineRule="auto"/>
        <w:ind w:firstLine="709"/>
        <w:jc w:val="both"/>
        <w:rPr>
          <w:sz w:val="28"/>
          <w:szCs w:val="28"/>
        </w:rPr>
      </w:pPr>
      <w:r w:rsidRPr="001E2940">
        <w:rPr>
          <w:i/>
          <w:iCs/>
          <w:color w:val="000000"/>
          <w:sz w:val="28"/>
          <w:szCs w:val="28"/>
        </w:rPr>
        <w:t>U</w:t>
      </w:r>
      <w:r w:rsidRPr="001E2940">
        <w:rPr>
          <w:i/>
          <w:iCs/>
          <w:color w:val="000000"/>
          <w:sz w:val="28"/>
          <w:szCs w:val="28"/>
          <w:vertAlign w:val="subscript"/>
        </w:rPr>
        <w:t>РС.НАС</w:t>
      </w:r>
      <w:r w:rsidRPr="001E2940">
        <w:rPr>
          <w:color w:val="000000"/>
          <w:sz w:val="28"/>
          <w:szCs w:val="28"/>
        </w:rPr>
        <w:t xml:space="preserve"> – напряжение на выходе регулятора скорости в режиме насыщения, </w:t>
      </w:r>
      <w:r w:rsidRPr="001E2940">
        <w:rPr>
          <w:i/>
          <w:iCs/>
          <w:color w:val="000000"/>
          <w:sz w:val="28"/>
          <w:szCs w:val="28"/>
        </w:rPr>
        <w:t>U</w:t>
      </w:r>
      <w:r w:rsidRPr="001E2940">
        <w:rPr>
          <w:i/>
          <w:iCs/>
          <w:color w:val="000000"/>
          <w:sz w:val="28"/>
          <w:szCs w:val="28"/>
          <w:vertAlign w:val="subscript"/>
        </w:rPr>
        <w:t>РС.НАС</w:t>
      </w:r>
      <w:r w:rsidRPr="001E2940">
        <w:rPr>
          <w:color w:val="000000"/>
          <w:sz w:val="28"/>
          <w:szCs w:val="28"/>
        </w:rPr>
        <w:t xml:space="preserve"> =0,676 В.</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Сигнал обратной связи по току определяется как:</w:t>
      </w:r>
    </w:p>
    <w:p w:rsidR="002A37A9" w:rsidRPr="001E2940" w:rsidRDefault="002A37A9" w:rsidP="00877F90">
      <w:pPr>
        <w:spacing w:line="360" w:lineRule="auto"/>
        <w:ind w:firstLine="709"/>
        <w:jc w:val="both"/>
        <w:rPr>
          <w:color w:val="000000"/>
          <w:sz w:val="28"/>
          <w:szCs w:val="28"/>
        </w:rPr>
      </w:pPr>
    </w:p>
    <w:p w:rsidR="004D38C7" w:rsidRPr="001E2940" w:rsidRDefault="002434A5" w:rsidP="00877F90">
      <w:pPr>
        <w:spacing w:line="360" w:lineRule="auto"/>
        <w:ind w:firstLine="709"/>
        <w:jc w:val="both"/>
        <w:rPr>
          <w:color w:val="000000"/>
          <w:sz w:val="28"/>
          <w:szCs w:val="28"/>
        </w:rPr>
      </w:pPr>
      <w:r>
        <w:rPr>
          <w:color w:val="000000"/>
          <w:sz w:val="28"/>
          <w:szCs w:val="28"/>
        </w:rPr>
        <w:pict>
          <v:shape id="_x0000_i1201" type="#_x0000_t75" style="width:140.25pt;height:21.75pt">
            <v:imagedata r:id="rId188" o:title=""/>
          </v:shape>
        </w:pict>
      </w:r>
      <w:r w:rsidR="004D38C7" w:rsidRPr="001E2940">
        <w:rPr>
          <w:color w:val="000000"/>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где U</w:t>
      </w:r>
      <w:r w:rsidRPr="001E2940">
        <w:rPr>
          <w:color w:val="000000"/>
          <w:sz w:val="28"/>
          <w:szCs w:val="28"/>
          <w:vertAlign w:val="subscript"/>
        </w:rPr>
        <w:t>CP1</w:t>
      </w:r>
      <w:r w:rsidRPr="001E2940">
        <w:rPr>
          <w:color w:val="000000"/>
          <w:sz w:val="28"/>
          <w:szCs w:val="28"/>
        </w:rPr>
        <w:t xml:space="preserve"> - напряжение сравнения в Н31 – пробой стабилитрона VD3,4, В.</w:t>
      </w:r>
    </w:p>
    <w:p w:rsidR="002A37A9" w:rsidRPr="001E2940" w:rsidRDefault="002A37A9" w:rsidP="00877F90">
      <w:pPr>
        <w:spacing w:line="360" w:lineRule="auto"/>
        <w:ind w:firstLine="709"/>
        <w:jc w:val="both"/>
        <w:rPr>
          <w:color w:val="000000"/>
          <w:sz w:val="28"/>
          <w:szCs w:val="28"/>
        </w:rPr>
      </w:pPr>
    </w:p>
    <w:p w:rsidR="004D38C7" w:rsidRPr="001E2940" w:rsidRDefault="002434A5" w:rsidP="00877F90">
      <w:pPr>
        <w:spacing w:line="360" w:lineRule="auto"/>
        <w:ind w:firstLine="709"/>
        <w:jc w:val="both"/>
        <w:rPr>
          <w:color w:val="000000"/>
          <w:sz w:val="28"/>
          <w:szCs w:val="28"/>
        </w:rPr>
      </w:pPr>
      <w:r>
        <w:rPr>
          <w:color w:val="000000"/>
          <w:sz w:val="28"/>
          <w:szCs w:val="28"/>
        </w:rPr>
        <w:pict>
          <v:shape id="_x0000_i1202" type="#_x0000_t75" style="width:279pt;height:21.75pt">
            <v:imagedata r:id="rId189" o:title=""/>
          </v:shape>
        </w:pict>
      </w:r>
      <w:r w:rsidR="004D38C7" w:rsidRPr="001E2940">
        <w:rPr>
          <w:color w:val="000000"/>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По значению </w:t>
      </w:r>
      <w:r w:rsidRPr="001E2940">
        <w:rPr>
          <w:i/>
          <w:iCs/>
          <w:color w:val="000000"/>
          <w:sz w:val="28"/>
          <w:szCs w:val="28"/>
        </w:rPr>
        <w:t>U</w:t>
      </w:r>
      <w:r w:rsidRPr="001E2940">
        <w:rPr>
          <w:i/>
          <w:iCs/>
          <w:color w:val="000000"/>
          <w:sz w:val="28"/>
          <w:szCs w:val="28"/>
          <w:vertAlign w:val="subscript"/>
        </w:rPr>
        <w:t>СР1</w:t>
      </w:r>
      <w:r w:rsidRPr="001E2940">
        <w:rPr>
          <w:i/>
          <w:iCs/>
          <w:color w:val="000000"/>
          <w:sz w:val="28"/>
          <w:szCs w:val="28"/>
        </w:rPr>
        <w:t xml:space="preserve"> </w:t>
      </w:r>
      <w:r w:rsidRPr="001E2940">
        <w:rPr>
          <w:color w:val="000000"/>
          <w:sz w:val="28"/>
          <w:szCs w:val="28"/>
        </w:rPr>
        <w:t xml:space="preserve">принимаем 2 стабилитрона типа </w:t>
      </w:r>
      <w:r w:rsidRPr="001E2940">
        <w:rPr>
          <w:color w:val="000000"/>
          <w:sz w:val="28"/>
          <w:szCs w:val="28"/>
          <w:lang w:val="en-US"/>
        </w:rPr>
        <w:t>MMSZ</w:t>
      </w:r>
      <w:r w:rsidRPr="001E2940">
        <w:rPr>
          <w:color w:val="000000"/>
          <w:sz w:val="28"/>
          <w:szCs w:val="28"/>
        </w:rPr>
        <w:t>5233</w:t>
      </w:r>
      <w:r w:rsidRPr="001E2940">
        <w:rPr>
          <w:color w:val="000000"/>
          <w:sz w:val="28"/>
          <w:szCs w:val="28"/>
          <w:lang w:val="en-US"/>
        </w:rPr>
        <w:t>BT</w:t>
      </w:r>
      <w:r w:rsidRPr="001E2940">
        <w:rPr>
          <w:color w:val="000000"/>
          <w:sz w:val="28"/>
          <w:szCs w:val="28"/>
        </w:rPr>
        <w:t xml:space="preserve">1 </w:t>
      </w:r>
      <w:r w:rsidRPr="001E2940">
        <w:rPr>
          <w:color w:val="000000"/>
          <w:sz w:val="28"/>
          <w:szCs w:val="28"/>
          <w:lang w:val="en-US"/>
        </w:rPr>
        <w:t>c</w:t>
      </w:r>
      <w:r w:rsidRPr="001E2940">
        <w:rPr>
          <w:color w:val="000000"/>
          <w:sz w:val="28"/>
          <w:szCs w:val="28"/>
        </w:rPr>
        <w:t xml:space="preserve"> параметрами, приведенными</w:t>
      </w:r>
      <w:r w:rsidR="002839A9" w:rsidRPr="001E2940">
        <w:rPr>
          <w:color w:val="000000"/>
          <w:sz w:val="28"/>
          <w:szCs w:val="28"/>
        </w:rPr>
        <w:t xml:space="preserve"> </w:t>
      </w:r>
      <w:r w:rsidRPr="001E2940">
        <w:rPr>
          <w:color w:val="000000"/>
          <w:sz w:val="28"/>
          <w:szCs w:val="28"/>
        </w:rPr>
        <w:t>в таблице 2.5.</w:t>
      </w:r>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Таблица 2.5 – Параметры стабилитрона </w:t>
      </w:r>
      <w:r w:rsidRPr="001E2940">
        <w:rPr>
          <w:color w:val="000000"/>
          <w:sz w:val="28"/>
          <w:szCs w:val="28"/>
          <w:lang w:val="en-US"/>
        </w:rPr>
        <w:t>MMSZ</w:t>
      </w:r>
      <w:r w:rsidRPr="001E2940">
        <w:rPr>
          <w:color w:val="000000"/>
          <w:sz w:val="28"/>
          <w:szCs w:val="28"/>
        </w:rPr>
        <w:t>5233</w:t>
      </w:r>
      <w:r w:rsidRPr="001E2940">
        <w:rPr>
          <w:color w:val="000000"/>
          <w:sz w:val="28"/>
          <w:szCs w:val="28"/>
          <w:lang w:val="en-US"/>
        </w:rPr>
        <w:t>BT</w:t>
      </w:r>
      <w:r w:rsidRPr="001E2940">
        <w:rPr>
          <w:color w:val="000000"/>
          <w:sz w:val="28"/>
          <w:szCs w:val="28"/>
        </w:rPr>
        <w:t>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18"/>
        <w:gridCol w:w="1173"/>
        <w:gridCol w:w="1238"/>
        <w:gridCol w:w="1184"/>
        <w:gridCol w:w="877"/>
        <w:gridCol w:w="1158"/>
      </w:tblGrid>
      <w:tr w:rsidR="004D38C7" w:rsidRPr="001E2940">
        <w:tc>
          <w:tcPr>
            <w:tcW w:w="0" w:type="auto"/>
          </w:tcPr>
          <w:p w:rsidR="004D38C7" w:rsidRPr="001E2940" w:rsidRDefault="004D38C7" w:rsidP="002A37A9">
            <w:pPr>
              <w:spacing w:line="360" w:lineRule="auto"/>
              <w:jc w:val="both"/>
              <w:rPr>
                <w:sz w:val="22"/>
                <w:szCs w:val="22"/>
              </w:rPr>
            </w:pPr>
            <w:r w:rsidRPr="001E2940">
              <w:rPr>
                <w:sz w:val="22"/>
                <w:szCs w:val="22"/>
                <w:lang w:val="en-US"/>
              </w:rPr>
              <w:t>U</w:t>
            </w:r>
            <w:r w:rsidRPr="001E2940">
              <w:rPr>
                <w:sz w:val="22"/>
                <w:szCs w:val="22"/>
                <w:vertAlign w:val="subscript"/>
              </w:rPr>
              <w:t>СТ.НОМ</w:t>
            </w:r>
            <w:r w:rsidRPr="001E2940">
              <w:rPr>
                <w:sz w:val="22"/>
                <w:szCs w:val="22"/>
              </w:rPr>
              <w:t>, В</w:t>
            </w:r>
          </w:p>
        </w:tc>
        <w:tc>
          <w:tcPr>
            <w:tcW w:w="0" w:type="auto"/>
          </w:tcPr>
          <w:p w:rsidR="004D38C7" w:rsidRPr="001E2940" w:rsidRDefault="004D38C7" w:rsidP="002A37A9">
            <w:pPr>
              <w:spacing w:line="360" w:lineRule="auto"/>
              <w:jc w:val="both"/>
              <w:rPr>
                <w:sz w:val="22"/>
                <w:szCs w:val="22"/>
              </w:rPr>
            </w:pPr>
            <w:r w:rsidRPr="001E2940">
              <w:rPr>
                <w:sz w:val="22"/>
                <w:szCs w:val="22"/>
                <w:lang w:val="en-US"/>
              </w:rPr>
              <w:t>U</w:t>
            </w:r>
            <w:r w:rsidRPr="001E2940">
              <w:rPr>
                <w:sz w:val="22"/>
                <w:szCs w:val="22"/>
                <w:vertAlign w:val="subscript"/>
              </w:rPr>
              <w:t>СТ.</w:t>
            </w:r>
            <w:r w:rsidRPr="001E2940">
              <w:rPr>
                <w:sz w:val="22"/>
                <w:szCs w:val="22"/>
                <w:vertAlign w:val="subscript"/>
                <w:lang w:val="en-US"/>
              </w:rPr>
              <w:t>MIN</w:t>
            </w:r>
            <w:r w:rsidRPr="001E2940">
              <w:rPr>
                <w:sz w:val="22"/>
                <w:szCs w:val="22"/>
              </w:rPr>
              <w:t>, В</w:t>
            </w:r>
          </w:p>
        </w:tc>
        <w:tc>
          <w:tcPr>
            <w:tcW w:w="0" w:type="auto"/>
          </w:tcPr>
          <w:p w:rsidR="004D38C7" w:rsidRPr="001E2940" w:rsidRDefault="004D38C7" w:rsidP="002A37A9">
            <w:pPr>
              <w:spacing w:line="360" w:lineRule="auto"/>
              <w:jc w:val="both"/>
              <w:rPr>
                <w:sz w:val="22"/>
                <w:szCs w:val="22"/>
              </w:rPr>
            </w:pPr>
            <w:r w:rsidRPr="001E2940">
              <w:rPr>
                <w:sz w:val="22"/>
                <w:szCs w:val="22"/>
                <w:lang w:val="en-US"/>
              </w:rPr>
              <w:t>U</w:t>
            </w:r>
            <w:r w:rsidRPr="001E2940">
              <w:rPr>
                <w:sz w:val="22"/>
                <w:szCs w:val="22"/>
                <w:vertAlign w:val="subscript"/>
              </w:rPr>
              <w:t>СТ.</w:t>
            </w:r>
            <w:r w:rsidRPr="001E2940">
              <w:rPr>
                <w:sz w:val="22"/>
                <w:szCs w:val="22"/>
                <w:vertAlign w:val="subscript"/>
                <w:lang w:val="en-US"/>
              </w:rPr>
              <w:t>MAX</w:t>
            </w:r>
            <w:r w:rsidRPr="001E2940">
              <w:rPr>
                <w:sz w:val="22"/>
                <w:szCs w:val="22"/>
              </w:rPr>
              <w:t>, В</w:t>
            </w:r>
          </w:p>
        </w:tc>
        <w:tc>
          <w:tcPr>
            <w:tcW w:w="0" w:type="auto"/>
          </w:tcPr>
          <w:p w:rsidR="004D38C7" w:rsidRPr="001E2940" w:rsidRDefault="004D38C7" w:rsidP="002A37A9">
            <w:pPr>
              <w:spacing w:line="360" w:lineRule="auto"/>
              <w:jc w:val="both"/>
              <w:rPr>
                <w:sz w:val="22"/>
                <w:szCs w:val="22"/>
              </w:rPr>
            </w:pPr>
            <w:r w:rsidRPr="001E2940">
              <w:rPr>
                <w:sz w:val="22"/>
                <w:szCs w:val="22"/>
                <w:lang w:val="en-US"/>
              </w:rPr>
              <w:t>I</w:t>
            </w:r>
            <w:r w:rsidRPr="001E2940">
              <w:rPr>
                <w:sz w:val="22"/>
                <w:szCs w:val="22"/>
                <w:vertAlign w:val="subscript"/>
              </w:rPr>
              <w:t>СТ.</w:t>
            </w:r>
            <w:r w:rsidRPr="001E2940">
              <w:rPr>
                <w:sz w:val="22"/>
                <w:szCs w:val="22"/>
                <w:vertAlign w:val="subscript"/>
                <w:lang w:val="en-US"/>
              </w:rPr>
              <w:t>MAX</w:t>
            </w:r>
            <w:r w:rsidRPr="001E2940">
              <w:rPr>
                <w:sz w:val="22"/>
                <w:szCs w:val="22"/>
              </w:rPr>
              <w:t>, м</w:t>
            </w:r>
            <w:r w:rsidRPr="001E2940">
              <w:rPr>
                <w:sz w:val="22"/>
                <w:szCs w:val="22"/>
                <w:lang w:val="en-US"/>
              </w:rPr>
              <w:t>A</w:t>
            </w:r>
          </w:p>
        </w:tc>
        <w:tc>
          <w:tcPr>
            <w:tcW w:w="0" w:type="auto"/>
          </w:tcPr>
          <w:p w:rsidR="004D38C7" w:rsidRPr="001E2940" w:rsidRDefault="004D38C7" w:rsidP="002A37A9">
            <w:pPr>
              <w:spacing w:line="360" w:lineRule="auto"/>
              <w:jc w:val="both"/>
              <w:rPr>
                <w:sz w:val="22"/>
                <w:szCs w:val="22"/>
              </w:rPr>
            </w:pPr>
            <w:r w:rsidRPr="001E2940">
              <w:rPr>
                <w:sz w:val="22"/>
                <w:szCs w:val="22"/>
                <w:lang w:val="en-US"/>
              </w:rPr>
              <w:t>I</w:t>
            </w:r>
            <w:r w:rsidRPr="001E2940">
              <w:rPr>
                <w:sz w:val="22"/>
                <w:szCs w:val="22"/>
                <w:vertAlign w:val="subscript"/>
              </w:rPr>
              <w:t>СТ.</w:t>
            </w:r>
            <w:r w:rsidRPr="001E2940">
              <w:rPr>
                <w:sz w:val="22"/>
                <w:szCs w:val="22"/>
                <w:vertAlign w:val="subscript"/>
                <w:lang w:val="en-US"/>
              </w:rPr>
              <w:t>MIN</w:t>
            </w:r>
            <w:r w:rsidRPr="001E2940">
              <w:rPr>
                <w:sz w:val="22"/>
                <w:szCs w:val="22"/>
              </w:rPr>
              <w:t>, м</w:t>
            </w:r>
            <w:r w:rsidRPr="001E2940">
              <w:rPr>
                <w:sz w:val="22"/>
                <w:szCs w:val="22"/>
                <w:lang w:val="en-US"/>
              </w:rPr>
              <w:t>A</w:t>
            </w:r>
          </w:p>
        </w:tc>
        <w:tc>
          <w:tcPr>
            <w:tcW w:w="0" w:type="auto"/>
          </w:tcPr>
          <w:p w:rsidR="004D38C7" w:rsidRPr="001E2940" w:rsidRDefault="004D38C7" w:rsidP="002A37A9">
            <w:pPr>
              <w:spacing w:line="360" w:lineRule="auto"/>
              <w:jc w:val="both"/>
              <w:rPr>
                <w:sz w:val="22"/>
                <w:szCs w:val="22"/>
              </w:rPr>
            </w:pPr>
            <w:r w:rsidRPr="001E2940">
              <w:rPr>
                <w:sz w:val="22"/>
                <w:szCs w:val="22"/>
                <w:lang w:val="en-US"/>
              </w:rPr>
              <w:t>I</w:t>
            </w:r>
            <w:r w:rsidRPr="001E2940">
              <w:rPr>
                <w:sz w:val="22"/>
                <w:szCs w:val="22"/>
                <w:vertAlign w:val="subscript"/>
              </w:rPr>
              <w:t>СТ</w:t>
            </w:r>
            <w:r w:rsidRPr="001E2940">
              <w:rPr>
                <w:sz w:val="22"/>
                <w:szCs w:val="22"/>
              </w:rPr>
              <w:t>, м</w:t>
            </w:r>
            <w:r w:rsidRPr="001E2940">
              <w:rPr>
                <w:sz w:val="22"/>
                <w:szCs w:val="22"/>
                <w:lang w:val="en-US"/>
              </w:rPr>
              <w:t>A</w:t>
            </w:r>
          </w:p>
        </w:tc>
        <w:tc>
          <w:tcPr>
            <w:tcW w:w="0" w:type="auto"/>
          </w:tcPr>
          <w:p w:rsidR="004D38C7" w:rsidRPr="001E2940" w:rsidRDefault="004D38C7" w:rsidP="002A37A9">
            <w:pPr>
              <w:spacing w:line="360" w:lineRule="auto"/>
              <w:jc w:val="both"/>
              <w:rPr>
                <w:sz w:val="22"/>
                <w:szCs w:val="22"/>
              </w:rPr>
            </w:pPr>
            <w:r w:rsidRPr="001E2940">
              <w:rPr>
                <w:sz w:val="22"/>
                <w:szCs w:val="22"/>
                <w:lang w:val="en-US"/>
              </w:rPr>
              <w:t>P</w:t>
            </w:r>
            <w:r w:rsidRPr="001E2940">
              <w:rPr>
                <w:sz w:val="22"/>
                <w:szCs w:val="22"/>
                <w:vertAlign w:val="subscript"/>
                <w:lang w:val="en-US"/>
              </w:rPr>
              <w:t>MAX</w:t>
            </w:r>
            <w:r w:rsidRPr="001E2940">
              <w:rPr>
                <w:sz w:val="22"/>
                <w:szCs w:val="22"/>
              </w:rPr>
              <w:t>, мВт</w:t>
            </w:r>
          </w:p>
        </w:tc>
      </w:tr>
      <w:tr w:rsidR="004D38C7" w:rsidRPr="001E2940">
        <w:tc>
          <w:tcPr>
            <w:tcW w:w="0" w:type="auto"/>
          </w:tcPr>
          <w:p w:rsidR="004D38C7" w:rsidRPr="001E2940" w:rsidRDefault="004D38C7" w:rsidP="002A37A9">
            <w:pPr>
              <w:spacing w:line="360" w:lineRule="auto"/>
              <w:jc w:val="both"/>
              <w:rPr>
                <w:sz w:val="22"/>
                <w:szCs w:val="22"/>
              </w:rPr>
            </w:pPr>
            <w:r w:rsidRPr="001E2940">
              <w:rPr>
                <w:sz w:val="22"/>
                <w:szCs w:val="22"/>
              </w:rPr>
              <w:t>6,0</w:t>
            </w:r>
          </w:p>
        </w:tc>
        <w:tc>
          <w:tcPr>
            <w:tcW w:w="0" w:type="auto"/>
          </w:tcPr>
          <w:p w:rsidR="004D38C7" w:rsidRPr="001E2940" w:rsidRDefault="004D38C7" w:rsidP="002A37A9">
            <w:pPr>
              <w:spacing w:line="360" w:lineRule="auto"/>
              <w:jc w:val="both"/>
              <w:rPr>
                <w:sz w:val="22"/>
                <w:szCs w:val="22"/>
              </w:rPr>
            </w:pPr>
            <w:r w:rsidRPr="001E2940">
              <w:rPr>
                <w:sz w:val="22"/>
                <w:szCs w:val="22"/>
              </w:rPr>
              <w:t>5,7</w:t>
            </w:r>
          </w:p>
        </w:tc>
        <w:tc>
          <w:tcPr>
            <w:tcW w:w="0" w:type="auto"/>
          </w:tcPr>
          <w:p w:rsidR="004D38C7" w:rsidRPr="001E2940" w:rsidRDefault="004D38C7" w:rsidP="002A37A9">
            <w:pPr>
              <w:spacing w:line="360" w:lineRule="auto"/>
              <w:jc w:val="both"/>
              <w:rPr>
                <w:sz w:val="22"/>
                <w:szCs w:val="22"/>
              </w:rPr>
            </w:pPr>
            <w:r w:rsidRPr="001E2940">
              <w:rPr>
                <w:sz w:val="22"/>
                <w:szCs w:val="22"/>
              </w:rPr>
              <w:t>6,3</w:t>
            </w:r>
          </w:p>
        </w:tc>
        <w:tc>
          <w:tcPr>
            <w:tcW w:w="0" w:type="auto"/>
          </w:tcPr>
          <w:p w:rsidR="004D38C7" w:rsidRPr="001E2940" w:rsidRDefault="004D38C7" w:rsidP="002A37A9">
            <w:pPr>
              <w:spacing w:line="360" w:lineRule="auto"/>
              <w:jc w:val="both"/>
              <w:rPr>
                <w:sz w:val="22"/>
                <w:szCs w:val="22"/>
              </w:rPr>
            </w:pPr>
            <w:r w:rsidRPr="001E2940">
              <w:rPr>
                <w:sz w:val="22"/>
                <w:szCs w:val="22"/>
              </w:rPr>
              <w:t>120</w:t>
            </w:r>
          </w:p>
        </w:tc>
        <w:tc>
          <w:tcPr>
            <w:tcW w:w="0" w:type="auto"/>
          </w:tcPr>
          <w:p w:rsidR="004D38C7" w:rsidRPr="001E2940" w:rsidRDefault="004D38C7" w:rsidP="002A37A9">
            <w:pPr>
              <w:spacing w:line="360" w:lineRule="auto"/>
              <w:jc w:val="both"/>
              <w:rPr>
                <w:sz w:val="22"/>
                <w:szCs w:val="22"/>
              </w:rPr>
            </w:pPr>
            <w:r w:rsidRPr="001E2940">
              <w:rPr>
                <w:sz w:val="22"/>
                <w:szCs w:val="22"/>
              </w:rPr>
              <w:t>1</w:t>
            </w:r>
          </w:p>
        </w:tc>
        <w:tc>
          <w:tcPr>
            <w:tcW w:w="0" w:type="auto"/>
          </w:tcPr>
          <w:p w:rsidR="004D38C7" w:rsidRPr="001E2940" w:rsidRDefault="004D38C7" w:rsidP="002A37A9">
            <w:pPr>
              <w:spacing w:line="360" w:lineRule="auto"/>
              <w:jc w:val="both"/>
              <w:rPr>
                <w:sz w:val="22"/>
                <w:szCs w:val="22"/>
              </w:rPr>
            </w:pPr>
            <w:r w:rsidRPr="001E2940">
              <w:rPr>
                <w:sz w:val="22"/>
                <w:szCs w:val="22"/>
              </w:rPr>
              <w:t>20</w:t>
            </w:r>
          </w:p>
        </w:tc>
        <w:tc>
          <w:tcPr>
            <w:tcW w:w="0" w:type="auto"/>
          </w:tcPr>
          <w:p w:rsidR="004D38C7" w:rsidRPr="001E2940" w:rsidRDefault="004D38C7" w:rsidP="002A37A9">
            <w:pPr>
              <w:spacing w:line="360" w:lineRule="auto"/>
              <w:jc w:val="both"/>
              <w:rPr>
                <w:sz w:val="22"/>
                <w:szCs w:val="22"/>
              </w:rPr>
            </w:pPr>
            <w:r w:rsidRPr="001E2940">
              <w:rPr>
                <w:sz w:val="22"/>
                <w:szCs w:val="22"/>
              </w:rPr>
              <w:t>500</w:t>
            </w:r>
          </w:p>
        </w:tc>
      </w:tr>
    </w:tbl>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sz w:val="28"/>
          <w:szCs w:val="28"/>
        </w:rPr>
        <w:t>Реализация схемы токоограничения по постоянному току, когда датчиком тока является шунт, представлена на рис. 2.12.</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03" type="#_x0000_t75" style="width:354pt;height:180pt">
            <v:imagedata r:id="rId190" o:title=""/>
          </v:shape>
        </w:pict>
      </w:r>
    </w:p>
    <w:p w:rsidR="004D38C7" w:rsidRPr="001E2940" w:rsidRDefault="004D38C7" w:rsidP="00877F90">
      <w:pPr>
        <w:spacing w:line="360" w:lineRule="auto"/>
        <w:ind w:firstLine="709"/>
        <w:jc w:val="both"/>
        <w:rPr>
          <w:sz w:val="28"/>
          <w:szCs w:val="28"/>
        </w:rPr>
      </w:pPr>
      <w:r w:rsidRPr="001E2940">
        <w:rPr>
          <w:sz w:val="28"/>
          <w:szCs w:val="28"/>
        </w:rPr>
        <w:t>Рисунок 2.12 – Реализация схемы токоогораничения по постоянному току</w:t>
      </w:r>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На рисунке 2.12 приняты следующие обозначения: </w:t>
      </w:r>
      <w:r w:rsidRPr="001E2940">
        <w:rPr>
          <w:color w:val="000000"/>
          <w:sz w:val="28"/>
          <w:szCs w:val="28"/>
          <w:lang w:val="en-US"/>
        </w:rPr>
        <w:t>R</w:t>
      </w:r>
      <w:r w:rsidRPr="001E2940">
        <w:rPr>
          <w:color w:val="000000"/>
          <w:sz w:val="28"/>
          <w:szCs w:val="28"/>
        </w:rPr>
        <w:t xml:space="preserve">34 - резистор обратной связи усилителя </w:t>
      </w:r>
      <w:r w:rsidRPr="001E2940">
        <w:rPr>
          <w:color w:val="000000"/>
          <w:sz w:val="28"/>
          <w:szCs w:val="28"/>
          <w:lang w:val="en-US"/>
        </w:rPr>
        <w:t>DA</w:t>
      </w:r>
      <w:r w:rsidRPr="001E2940">
        <w:rPr>
          <w:color w:val="000000"/>
          <w:sz w:val="28"/>
          <w:szCs w:val="28"/>
        </w:rPr>
        <w:t xml:space="preserve">7; R33 - входной резистор; VD13, </w:t>
      </w:r>
      <w:r w:rsidRPr="001E2940">
        <w:rPr>
          <w:color w:val="000000"/>
          <w:sz w:val="28"/>
          <w:szCs w:val="28"/>
          <w:lang w:val="en-US"/>
        </w:rPr>
        <w:t>VD</w:t>
      </w:r>
      <w:r w:rsidRPr="001E2940">
        <w:rPr>
          <w:color w:val="000000"/>
          <w:sz w:val="28"/>
          <w:szCs w:val="28"/>
        </w:rPr>
        <w:t>14 - стабилитроны, реализующие напряжение сравнения U</w:t>
      </w:r>
      <w:r w:rsidRPr="001E2940">
        <w:rPr>
          <w:color w:val="000000"/>
          <w:sz w:val="28"/>
          <w:szCs w:val="28"/>
          <w:vertAlign w:val="subscript"/>
        </w:rPr>
        <w:t>CP1</w:t>
      </w:r>
      <w:r w:rsidRPr="001E2940">
        <w:rPr>
          <w:color w:val="000000"/>
          <w:sz w:val="28"/>
          <w:szCs w:val="28"/>
        </w:rPr>
        <w:t xml:space="preserve">; </w:t>
      </w:r>
      <w:r w:rsidRPr="001E2940">
        <w:rPr>
          <w:color w:val="000000"/>
          <w:sz w:val="28"/>
          <w:szCs w:val="28"/>
          <w:lang w:val="en-US"/>
        </w:rPr>
        <w:t>DA</w:t>
      </w:r>
      <w:r w:rsidRPr="001E2940">
        <w:rPr>
          <w:color w:val="000000"/>
          <w:sz w:val="28"/>
          <w:szCs w:val="28"/>
        </w:rPr>
        <w:t>3 - полупроводниковый усилитель, на котором реализуется регулятор тока типа ПИ-регулятора; R8- входной резистор.</w:t>
      </w:r>
    </w:p>
    <w:p w:rsidR="004D38C7" w:rsidRPr="001E2940" w:rsidRDefault="004D38C7" w:rsidP="00877F90">
      <w:pPr>
        <w:spacing w:line="360" w:lineRule="auto"/>
        <w:ind w:firstLine="709"/>
        <w:jc w:val="both"/>
        <w:rPr>
          <w:b/>
          <w:bCs/>
          <w:sz w:val="28"/>
          <w:szCs w:val="28"/>
        </w:rPr>
      </w:pPr>
    </w:p>
    <w:p w:rsidR="004D38C7" w:rsidRPr="001E2940" w:rsidRDefault="00DB2895" w:rsidP="002A37A9">
      <w:pPr>
        <w:spacing w:line="360" w:lineRule="auto"/>
        <w:ind w:firstLine="709"/>
        <w:jc w:val="center"/>
        <w:rPr>
          <w:b/>
          <w:bCs/>
          <w:sz w:val="28"/>
          <w:szCs w:val="28"/>
        </w:rPr>
      </w:pPr>
      <w:bookmarkStart w:id="10" w:name="_Toc132039381"/>
      <w:r w:rsidRPr="001E2940">
        <w:rPr>
          <w:b/>
          <w:bCs/>
          <w:sz w:val="28"/>
          <w:szCs w:val="28"/>
        </w:rPr>
        <w:t>2.5 РАСЧЕТ РЕГУЛЯТОРА ПОЛОЖЕНИЯ И ВЫБОР ДАТЧИКА</w:t>
      </w:r>
      <w:bookmarkEnd w:id="10"/>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sz w:val="28"/>
          <w:szCs w:val="28"/>
        </w:rPr>
        <w:t xml:space="preserve">В следящем </w:t>
      </w:r>
      <w:r w:rsidRPr="001E2940">
        <w:rPr>
          <w:color w:val="000000"/>
          <w:sz w:val="28"/>
          <w:szCs w:val="28"/>
        </w:rPr>
        <w:t>электроприводе при исследовании динамики необходимо выбрать датчик положения и регулятор в III контуре – регулятор положения, а также определить напряжение задания для СЭП U</w:t>
      </w:r>
      <w:r w:rsidRPr="001E2940">
        <w:rPr>
          <w:color w:val="000000"/>
          <w:sz w:val="28"/>
          <w:szCs w:val="28"/>
          <w:vertAlign w:val="subscript"/>
        </w:rPr>
        <w:t>З.СЭП</w:t>
      </w:r>
      <w:r w:rsidRPr="001E2940">
        <w:rPr>
          <w:color w:val="000000"/>
          <w:sz w:val="28"/>
          <w:szCs w:val="28"/>
        </w:rPr>
        <w:t xml:space="preserve"> и передаточную функцию редуктора.</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В соответствии с приложением Е [1] в качестве датчика положения принимаем индуктосин ПИКП1 – А3, параметры которого приведены в таблице 2.6</w:t>
      </w:r>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2.6 – Параметры индуктосина ПИКП1 – А3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924"/>
        <w:gridCol w:w="1203"/>
        <w:gridCol w:w="2176"/>
        <w:gridCol w:w="2162"/>
        <w:gridCol w:w="1431"/>
      </w:tblGrid>
      <w:tr w:rsidR="004D38C7" w:rsidRPr="001E2940">
        <w:trPr>
          <w:jc w:val="center"/>
        </w:trPr>
        <w:tc>
          <w:tcPr>
            <w:tcW w:w="0" w:type="auto"/>
          </w:tcPr>
          <w:p w:rsidR="004D38C7" w:rsidRPr="001E2940" w:rsidRDefault="004D38C7" w:rsidP="002A37A9">
            <w:pPr>
              <w:spacing w:line="360" w:lineRule="auto"/>
              <w:jc w:val="both"/>
            </w:pPr>
            <w:r w:rsidRPr="001E2940">
              <w:t>Вид контсрукции</w:t>
            </w:r>
          </w:p>
        </w:tc>
        <w:tc>
          <w:tcPr>
            <w:tcW w:w="0" w:type="auto"/>
          </w:tcPr>
          <w:p w:rsidR="004D38C7" w:rsidRPr="001E2940" w:rsidRDefault="004D38C7" w:rsidP="002A37A9">
            <w:pPr>
              <w:spacing w:line="360" w:lineRule="auto"/>
              <w:jc w:val="both"/>
            </w:pPr>
            <w:r w:rsidRPr="001E2940">
              <w:t>Шаг, мм</w:t>
            </w:r>
          </w:p>
        </w:tc>
        <w:tc>
          <w:tcPr>
            <w:tcW w:w="0" w:type="auto"/>
          </w:tcPr>
          <w:p w:rsidR="004D38C7" w:rsidRPr="001E2940" w:rsidRDefault="004D38C7" w:rsidP="002A37A9">
            <w:pPr>
              <w:spacing w:line="360" w:lineRule="auto"/>
              <w:jc w:val="both"/>
            </w:pPr>
            <w:r w:rsidRPr="001E2940">
              <w:t>Частота, Гц</w:t>
            </w:r>
          </w:p>
        </w:tc>
        <w:tc>
          <w:tcPr>
            <w:tcW w:w="0" w:type="auto"/>
          </w:tcPr>
          <w:p w:rsidR="004D38C7" w:rsidRPr="001E2940" w:rsidRDefault="004D38C7" w:rsidP="002A37A9">
            <w:pPr>
              <w:spacing w:line="360" w:lineRule="auto"/>
              <w:jc w:val="both"/>
            </w:pPr>
            <w:r w:rsidRPr="001E2940">
              <w:t>Напряжение питания, В</w:t>
            </w:r>
          </w:p>
        </w:tc>
        <w:tc>
          <w:tcPr>
            <w:tcW w:w="0" w:type="auto"/>
          </w:tcPr>
          <w:p w:rsidR="004D38C7" w:rsidRPr="001E2940" w:rsidRDefault="004D38C7" w:rsidP="002A37A9">
            <w:pPr>
              <w:spacing w:line="360" w:lineRule="auto"/>
              <w:jc w:val="both"/>
            </w:pPr>
            <w:r w:rsidRPr="001E2940">
              <w:t>Коэффициент передачи</w:t>
            </w:r>
          </w:p>
        </w:tc>
        <w:tc>
          <w:tcPr>
            <w:tcW w:w="0" w:type="auto"/>
          </w:tcPr>
          <w:p w:rsidR="004D38C7" w:rsidRPr="001E2940" w:rsidRDefault="004D38C7" w:rsidP="002A37A9">
            <w:pPr>
              <w:spacing w:line="360" w:lineRule="auto"/>
              <w:jc w:val="both"/>
            </w:pPr>
            <w:r w:rsidRPr="001E2940">
              <w:t>Точность, мкм</w:t>
            </w:r>
          </w:p>
        </w:tc>
      </w:tr>
      <w:tr w:rsidR="004D38C7" w:rsidRPr="001E2940">
        <w:trPr>
          <w:jc w:val="center"/>
        </w:trPr>
        <w:tc>
          <w:tcPr>
            <w:tcW w:w="0" w:type="auto"/>
          </w:tcPr>
          <w:p w:rsidR="004D38C7" w:rsidRPr="001E2940" w:rsidRDefault="004D38C7" w:rsidP="002A37A9">
            <w:pPr>
              <w:spacing w:line="360" w:lineRule="auto"/>
              <w:jc w:val="both"/>
            </w:pPr>
            <w:r w:rsidRPr="001E2940">
              <w:t>Круговой</w:t>
            </w:r>
          </w:p>
        </w:tc>
        <w:tc>
          <w:tcPr>
            <w:tcW w:w="0" w:type="auto"/>
          </w:tcPr>
          <w:p w:rsidR="004D38C7" w:rsidRPr="001E2940" w:rsidRDefault="004D38C7" w:rsidP="002A37A9">
            <w:pPr>
              <w:spacing w:line="360" w:lineRule="auto"/>
              <w:jc w:val="both"/>
              <w:rPr>
                <w:vertAlign w:val="superscript"/>
                <w:lang w:val="en-US"/>
              </w:rPr>
            </w:pPr>
            <w:r w:rsidRPr="001E2940">
              <w:t>2</w:t>
            </w:r>
            <w:r w:rsidRPr="001E2940">
              <w:rPr>
                <w:vertAlign w:val="superscript"/>
              </w:rPr>
              <w:t>°</w:t>
            </w:r>
            <w:r w:rsidRPr="001E2940">
              <w:t>±40</w:t>
            </w:r>
            <w:r w:rsidRPr="001E2940">
              <w:rPr>
                <w:vertAlign w:val="superscript"/>
                <w:lang w:val="en-US"/>
              </w:rPr>
              <w:t>´</w:t>
            </w:r>
          </w:p>
        </w:tc>
        <w:tc>
          <w:tcPr>
            <w:tcW w:w="0" w:type="auto"/>
          </w:tcPr>
          <w:p w:rsidR="004D38C7" w:rsidRPr="001E2940" w:rsidRDefault="004D38C7" w:rsidP="002A37A9">
            <w:pPr>
              <w:spacing w:line="360" w:lineRule="auto"/>
              <w:jc w:val="both"/>
            </w:pPr>
            <w:r w:rsidRPr="001E2940">
              <w:t>10000±500</w:t>
            </w:r>
          </w:p>
        </w:tc>
        <w:tc>
          <w:tcPr>
            <w:tcW w:w="0" w:type="auto"/>
          </w:tcPr>
          <w:p w:rsidR="004D38C7" w:rsidRPr="001E2940" w:rsidRDefault="004D38C7" w:rsidP="002A37A9">
            <w:pPr>
              <w:spacing w:line="360" w:lineRule="auto"/>
              <w:jc w:val="both"/>
            </w:pPr>
            <w:r w:rsidRPr="001E2940">
              <w:t>0,</w:t>
            </w:r>
            <w:r w:rsidRPr="001E2940">
              <w:rPr>
                <w:lang w:val="en-US"/>
              </w:rPr>
              <w:t>6</w:t>
            </w:r>
            <w:r w:rsidRPr="001E2940">
              <w:t>±0,1</w:t>
            </w:r>
          </w:p>
        </w:tc>
        <w:tc>
          <w:tcPr>
            <w:tcW w:w="0" w:type="auto"/>
          </w:tcPr>
          <w:p w:rsidR="004D38C7" w:rsidRPr="001E2940" w:rsidRDefault="004D38C7" w:rsidP="002A37A9">
            <w:pPr>
              <w:spacing w:line="360" w:lineRule="auto"/>
              <w:jc w:val="both"/>
              <w:rPr>
                <w:lang w:val="en-US"/>
              </w:rPr>
            </w:pPr>
            <w:r w:rsidRPr="001E2940">
              <w:t>0,00</w:t>
            </w:r>
            <w:r w:rsidRPr="001E2940">
              <w:rPr>
                <w:lang w:val="en-US"/>
              </w:rPr>
              <w:t>4</w:t>
            </w:r>
          </w:p>
        </w:tc>
        <w:tc>
          <w:tcPr>
            <w:tcW w:w="0" w:type="auto"/>
          </w:tcPr>
          <w:p w:rsidR="004D38C7" w:rsidRPr="001E2940" w:rsidRDefault="004D38C7" w:rsidP="002A37A9">
            <w:pPr>
              <w:spacing w:line="360" w:lineRule="auto"/>
              <w:jc w:val="both"/>
              <w:rPr>
                <w:lang w:val="en-US"/>
              </w:rPr>
            </w:pPr>
            <w:r w:rsidRPr="001E2940">
              <w:rPr>
                <w:lang w:val="en-US"/>
              </w:rPr>
              <w:t>5-15</w:t>
            </w:r>
          </w:p>
        </w:tc>
      </w:tr>
    </w:tbl>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Передаточная функция редуктора W</w:t>
      </w:r>
      <w:r w:rsidRPr="001E2940">
        <w:rPr>
          <w:color w:val="000000"/>
          <w:sz w:val="28"/>
          <w:szCs w:val="28"/>
          <w:vertAlign w:val="subscript"/>
        </w:rPr>
        <w:t>Р</w:t>
      </w:r>
      <w:r w:rsidRPr="001E2940">
        <w:rPr>
          <w:color w:val="000000"/>
          <w:sz w:val="28"/>
          <w:szCs w:val="28"/>
        </w:rPr>
        <w:t>(p) является передаточной функцией интегрирующего звена:</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color w:val="000000"/>
          <w:sz w:val="28"/>
          <w:szCs w:val="28"/>
        </w:rPr>
      </w:pPr>
      <w:r>
        <w:rPr>
          <w:sz w:val="28"/>
          <w:szCs w:val="28"/>
        </w:rPr>
        <w:pict>
          <v:shape id="_x0000_i1204" type="#_x0000_t75" style="width:63pt;height:36.75pt" fillcolor="window">
            <v:imagedata r:id="rId191" o:title=""/>
          </v:shape>
        </w:pict>
      </w:r>
      <w:r w:rsidR="004D38C7" w:rsidRPr="001E2940">
        <w:rPr>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где Kp – коэффициент передачи редуктора,</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color w:val="000000"/>
          <w:sz w:val="28"/>
          <w:szCs w:val="28"/>
        </w:rPr>
      </w:pPr>
      <w:r>
        <w:rPr>
          <w:sz w:val="28"/>
          <w:szCs w:val="28"/>
        </w:rPr>
        <w:pict>
          <v:shape id="_x0000_i1205" type="#_x0000_t75" style="width:53.25pt;height:38.25pt" fillcolor="window">
            <v:imagedata r:id="rId192" o:title=""/>
          </v:shape>
        </w:pict>
      </w:r>
      <w:r w:rsidR="004D38C7" w:rsidRPr="001E2940">
        <w:rPr>
          <w:color w:val="000000"/>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где</w:t>
      </w:r>
      <w:r w:rsidR="002839A9" w:rsidRPr="001E2940">
        <w:rPr>
          <w:color w:val="000000"/>
          <w:sz w:val="28"/>
          <w:szCs w:val="28"/>
        </w:rPr>
        <w:t xml:space="preserve"> </w:t>
      </w:r>
      <w:r w:rsidRPr="001E2940">
        <w:rPr>
          <w:color w:val="000000"/>
          <w:sz w:val="28"/>
          <w:szCs w:val="28"/>
        </w:rPr>
        <w:t>Uр – передаточное число редуктора, Uр=60.</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Тогда</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06" type="#_x0000_t75" style="width:125.25pt;height:38.25pt" fillcolor="window">
            <v:imagedata r:id="rId193"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207" type="#_x0000_t75" style="width:111pt;height:36.75pt" fillcolor="window">
            <v:imagedata r:id="rId194" o:title=""/>
          </v:shape>
        </w:pict>
      </w:r>
      <w:r w:rsidR="004D38C7" w:rsidRPr="001E2940">
        <w:rPr>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Регулятор положения целесообразно выбирать с пропорциональным законом регулирования, т.е:</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color w:val="000000"/>
          <w:sz w:val="28"/>
          <w:szCs w:val="28"/>
        </w:rPr>
      </w:pPr>
      <w:r>
        <w:rPr>
          <w:sz w:val="28"/>
          <w:szCs w:val="28"/>
        </w:rPr>
        <w:pict>
          <v:shape id="_x0000_i1208" type="#_x0000_t75" style="width:87.75pt;height:21pt" fillcolor="window">
            <v:imagedata r:id="rId195" o:title=""/>
          </v:shape>
        </w:pict>
      </w:r>
      <w:r w:rsidR="004D38C7" w:rsidRPr="001E2940">
        <w:rPr>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Его значение выбирается из выражения статической погрешности:</w:t>
      </w:r>
    </w:p>
    <w:p w:rsidR="002A37A9" w:rsidRPr="001E2940" w:rsidRDefault="002A37A9" w:rsidP="00877F90">
      <w:pPr>
        <w:spacing w:line="360" w:lineRule="auto"/>
        <w:ind w:firstLine="709"/>
        <w:jc w:val="both"/>
        <w:rPr>
          <w:color w:val="000000"/>
          <w:sz w:val="28"/>
          <w:szCs w:val="28"/>
        </w:rPr>
      </w:pPr>
    </w:p>
    <w:p w:rsidR="004D38C7" w:rsidRPr="001E2940" w:rsidRDefault="002434A5" w:rsidP="00877F90">
      <w:pPr>
        <w:spacing w:line="360" w:lineRule="auto"/>
        <w:ind w:firstLine="709"/>
        <w:jc w:val="both"/>
        <w:rPr>
          <w:color w:val="000000"/>
          <w:sz w:val="28"/>
          <w:szCs w:val="28"/>
        </w:rPr>
      </w:pPr>
      <w:r>
        <w:rPr>
          <w:color w:val="000000"/>
          <w:sz w:val="28"/>
          <w:szCs w:val="28"/>
        </w:rPr>
        <w:pict>
          <v:shape id="_x0000_i1209" type="#_x0000_t75" style="width:108pt;height:35.25pt">
            <v:imagedata r:id="rId196" o:title=""/>
          </v:shape>
        </w:pict>
      </w:r>
      <w:r w:rsidR="004D38C7" w:rsidRPr="001E2940">
        <w:rPr>
          <w:color w:val="000000"/>
          <w:sz w:val="28"/>
          <w:szCs w:val="28"/>
        </w:rPr>
        <w:t>,</w: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где </w:t>
      </w:r>
      <w:r w:rsidRPr="001E2940">
        <w:rPr>
          <w:i/>
          <w:iCs/>
          <w:color w:val="000000"/>
          <w:sz w:val="28"/>
          <w:szCs w:val="28"/>
        </w:rPr>
        <w:t>l</w:t>
      </w:r>
      <w:r w:rsidRPr="001E2940">
        <w:rPr>
          <w:color w:val="000000"/>
          <w:sz w:val="28"/>
          <w:szCs w:val="28"/>
          <w:vertAlign w:val="subscript"/>
        </w:rPr>
        <w:t xml:space="preserve">З </w:t>
      </w:r>
      <w:r w:rsidRPr="001E2940">
        <w:rPr>
          <w:color w:val="000000"/>
          <w:sz w:val="28"/>
          <w:szCs w:val="28"/>
        </w:rPr>
        <w:t xml:space="preserve">– заданное значение линейного перемещения рабочего органа, </w:t>
      </w:r>
      <w:r w:rsidRPr="001E2940">
        <w:rPr>
          <w:i/>
          <w:iCs/>
          <w:color w:val="000000"/>
          <w:sz w:val="28"/>
          <w:szCs w:val="28"/>
        </w:rPr>
        <w:t>l</w:t>
      </w:r>
      <w:r w:rsidRPr="001E2940">
        <w:rPr>
          <w:color w:val="000000"/>
          <w:sz w:val="28"/>
          <w:szCs w:val="28"/>
          <w:vertAlign w:val="subscript"/>
        </w:rPr>
        <w:t>З</w:t>
      </w:r>
      <w:r w:rsidRPr="001E2940">
        <w:rPr>
          <w:color w:val="000000"/>
          <w:sz w:val="28"/>
          <w:szCs w:val="28"/>
        </w:rPr>
        <w:t>=10 м;</w:t>
      </w:r>
    </w:p>
    <w:p w:rsidR="004D38C7" w:rsidRPr="001E2940" w:rsidRDefault="004D38C7" w:rsidP="00877F90">
      <w:pPr>
        <w:spacing w:line="360" w:lineRule="auto"/>
        <w:ind w:firstLine="709"/>
        <w:jc w:val="both"/>
        <w:rPr>
          <w:color w:val="000000"/>
          <w:sz w:val="28"/>
          <w:szCs w:val="28"/>
        </w:rPr>
      </w:pPr>
      <w:r w:rsidRPr="001E2940">
        <w:rPr>
          <w:color w:val="000000"/>
          <w:sz w:val="28"/>
          <w:szCs w:val="28"/>
          <w:lang w:val="en-US"/>
        </w:rPr>
        <w:t>K</w:t>
      </w:r>
      <w:r w:rsidRPr="001E2940">
        <w:rPr>
          <w:color w:val="000000"/>
          <w:sz w:val="28"/>
          <w:szCs w:val="28"/>
          <w:vertAlign w:val="subscript"/>
          <w:lang w:val="en-US"/>
        </w:rPr>
        <w:t>V</w:t>
      </w:r>
      <w:r w:rsidRPr="001E2940">
        <w:rPr>
          <w:color w:val="000000"/>
          <w:sz w:val="28"/>
          <w:szCs w:val="28"/>
        </w:rPr>
        <w:t xml:space="preserve"> – коэффициент передачи по скорости:</w:t>
      </w:r>
    </w:p>
    <w:p w:rsidR="002A37A9" w:rsidRPr="001E2940" w:rsidRDefault="002A37A9" w:rsidP="00877F90">
      <w:pPr>
        <w:spacing w:line="360" w:lineRule="auto"/>
        <w:ind w:firstLine="709"/>
        <w:jc w:val="both"/>
        <w:rPr>
          <w:color w:val="000000"/>
          <w:sz w:val="28"/>
          <w:szCs w:val="28"/>
        </w:rPr>
      </w:pPr>
    </w:p>
    <w:p w:rsidR="004D38C7" w:rsidRPr="006836ED" w:rsidRDefault="002434A5" w:rsidP="00877F90">
      <w:pPr>
        <w:spacing w:line="360" w:lineRule="auto"/>
        <w:ind w:firstLine="709"/>
        <w:jc w:val="both"/>
        <w:rPr>
          <w:color w:val="000000"/>
          <w:sz w:val="28"/>
          <w:szCs w:val="28"/>
        </w:rPr>
      </w:pPr>
      <w:r>
        <w:rPr>
          <w:color w:val="000000"/>
          <w:sz w:val="28"/>
          <w:szCs w:val="28"/>
        </w:rPr>
        <w:pict>
          <v:shape id="_x0000_i1210" type="#_x0000_t75" style="width:68.25pt;height:39.75pt">
            <v:imagedata r:id="rId197" o:title=""/>
          </v:shape>
        </w:pict>
      </w:r>
      <w:r w:rsidR="004D38C7" w:rsidRPr="001E2940">
        <w:rPr>
          <w:color w:val="000000"/>
          <w:sz w:val="28"/>
          <w:szCs w:val="28"/>
        </w:rPr>
        <w:t>,</w:t>
      </w:r>
      <w:r w:rsidR="002A37A9" w:rsidRPr="001E2940">
        <w:rPr>
          <w:color w:val="000000"/>
          <w:sz w:val="28"/>
          <w:szCs w:val="28"/>
        </w:rPr>
        <w:t xml:space="preserve"> </w:t>
      </w:r>
      <w:r w:rsidR="004D38C7" w:rsidRPr="001E2940">
        <w:rPr>
          <w:color w:val="000000"/>
          <w:sz w:val="28"/>
          <w:szCs w:val="28"/>
        </w:rPr>
        <w:t xml:space="preserve">где </w:t>
      </w:r>
      <w:r>
        <w:rPr>
          <w:color w:val="000000"/>
          <w:sz w:val="28"/>
          <w:szCs w:val="28"/>
        </w:rPr>
        <w:pict>
          <v:shape id="_x0000_i1211" type="#_x0000_t75" style="width:254.25pt;height:39.75pt">
            <v:imagedata r:id="rId198" o:title=""/>
          </v:shape>
        </w:pict>
      </w:r>
      <w:r w:rsidR="004D38C7" w:rsidRPr="001E2940">
        <w:rPr>
          <w:color w:val="000000"/>
          <w:sz w:val="28"/>
          <w:szCs w:val="28"/>
        </w:rPr>
        <w:t>.</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Отсюда</w:t>
      </w:r>
      <w:r w:rsidR="002A37A9" w:rsidRPr="001E2940">
        <w:rPr>
          <w:color w:val="000000"/>
          <w:sz w:val="28"/>
          <w:szCs w:val="28"/>
        </w:rPr>
        <w:t xml:space="preserve"> </w:t>
      </w:r>
      <w:r w:rsidR="002434A5">
        <w:rPr>
          <w:color w:val="000000"/>
          <w:sz w:val="28"/>
          <w:szCs w:val="28"/>
        </w:rPr>
        <w:pict>
          <v:shape id="_x0000_i1212" type="#_x0000_t75" style="width:284.25pt;height:78pt" o:allowoverlap="f">
            <v:imagedata r:id="rId199" o:title=""/>
          </v:shape>
        </w:pict>
      </w:r>
    </w:p>
    <w:p w:rsidR="002A37A9" w:rsidRPr="001E2940" w:rsidRDefault="002A37A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Напряжение задания для СЭП определится из соотношений:</w:t>
      </w:r>
    </w:p>
    <w:p w:rsidR="002A37A9" w:rsidRPr="001E2940" w:rsidRDefault="002A37A9" w:rsidP="00877F90">
      <w:pPr>
        <w:spacing w:line="360" w:lineRule="auto"/>
        <w:ind w:firstLine="709"/>
        <w:jc w:val="both"/>
        <w:rPr>
          <w:color w:val="000000"/>
          <w:sz w:val="28"/>
          <w:szCs w:val="28"/>
        </w:rPr>
      </w:pPr>
    </w:p>
    <w:p w:rsidR="004D38C7" w:rsidRPr="001E2940" w:rsidRDefault="002434A5" w:rsidP="00877F90">
      <w:pPr>
        <w:spacing w:line="360" w:lineRule="auto"/>
        <w:ind w:firstLine="709"/>
        <w:jc w:val="both"/>
        <w:rPr>
          <w:color w:val="000000"/>
          <w:sz w:val="28"/>
          <w:szCs w:val="28"/>
          <w:lang w:val="en-US"/>
        </w:rPr>
      </w:pPr>
      <w:r>
        <w:rPr>
          <w:color w:val="000000"/>
          <w:sz w:val="28"/>
          <w:szCs w:val="28"/>
        </w:rPr>
        <w:pict>
          <v:shape id="_x0000_i1213" type="#_x0000_t75" style="width:210.75pt;height:42pt">
            <v:imagedata r:id="rId200" o:title=""/>
          </v:shape>
        </w:pict>
      </w:r>
    </w:p>
    <w:p w:rsidR="004D38C7" w:rsidRPr="001E2940" w:rsidRDefault="002A37A9" w:rsidP="002A37A9">
      <w:pPr>
        <w:spacing w:line="360" w:lineRule="auto"/>
        <w:ind w:firstLine="709"/>
        <w:jc w:val="center"/>
        <w:rPr>
          <w:b/>
          <w:bCs/>
          <w:sz w:val="28"/>
          <w:szCs w:val="28"/>
        </w:rPr>
      </w:pPr>
      <w:bookmarkStart w:id="11" w:name="_Toc132039382"/>
      <w:r w:rsidRPr="001E2940">
        <w:rPr>
          <w:color w:val="000000"/>
          <w:sz w:val="28"/>
          <w:szCs w:val="28"/>
        </w:rPr>
        <w:br w:type="page"/>
      </w:r>
      <w:r w:rsidR="004D38C7" w:rsidRPr="001E2940">
        <w:rPr>
          <w:b/>
          <w:bCs/>
          <w:sz w:val="28"/>
          <w:szCs w:val="28"/>
        </w:rPr>
        <w:t>3</w:t>
      </w:r>
      <w:r w:rsidRPr="001E2940">
        <w:rPr>
          <w:b/>
          <w:bCs/>
          <w:sz w:val="28"/>
          <w:szCs w:val="28"/>
        </w:rPr>
        <w:t>.</w:t>
      </w:r>
      <w:r w:rsidR="004D38C7" w:rsidRPr="001E2940">
        <w:rPr>
          <w:b/>
          <w:bCs/>
          <w:sz w:val="28"/>
          <w:szCs w:val="28"/>
        </w:rPr>
        <w:t xml:space="preserve"> </w:t>
      </w:r>
      <w:bookmarkEnd w:id="11"/>
      <w:r w:rsidR="004D38C7" w:rsidRPr="001E2940">
        <w:rPr>
          <w:b/>
          <w:bCs/>
          <w:sz w:val="28"/>
          <w:szCs w:val="28"/>
        </w:rPr>
        <w:t>ДИНАМИКА САУ СЭП</w:t>
      </w:r>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color w:val="000000"/>
          <w:sz w:val="28"/>
          <w:szCs w:val="28"/>
        </w:rPr>
        <w:t>Целью исследования динамики является определение качества регулирования параметров i(t), φ(t) в переходных процессах, возникающих при изменении:</w:t>
      </w:r>
    </w:p>
    <w:p w:rsidR="004D38C7" w:rsidRPr="001E2940" w:rsidRDefault="004D38C7" w:rsidP="00877F90">
      <w:pPr>
        <w:spacing w:line="360" w:lineRule="auto"/>
        <w:ind w:firstLine="709"/>
        <w:jc w:val="both"/>
        <w:rPr>
          <w:sz w:val="28"/>
          <w:szCs w:val="28"/>
        </w:rPr>
      </w:pPr>
      <w:r w:rsidRPr="001E2940">
        <w:rPr>
          <w:color w:val="000000"/>
          <w:sz w:val="28"/>
          <w:szCs w:val="28"/>
        </w:rPr>
        <w:t>задающего напряжения U</w:t>
      </w:r>
      <w:r w:rsidRPr="001E2940">
        <w:rPr>
          <w:color w:val="000000"/>
          <w:sz w:val="28"/>
          <w:szCs w:val="28"/>
          <w:vertAlign w:val="subscript"/>
        </w:rPr>
        <w:t>З</w:t>
      </w:r>
      <w:r w:rsidRPr="001E2940">
        <w:rPr>
          <w:color w:val="000000"/>
          <w:sz w:val="28"/>
          <w:szCs w:val="28"/>
        </w:rPr>
        <w:t>=10 B при отсутствии нагрузки - пуск вхолостую (</w:t>
      </w:r>
      <w:r w:rsidR="002434A5">
        <w:rPr>
          <w:color w:val="000000"/>
          <w:sz w:val="28"/>
          <w:szCs w:val="28"/>
        </w:rPr>
        <w:pict>
          <v:shape id="_x0000_i1214" type="#_x0000_t75" style="width:177pt;height:18.75pt">
            <v:imagedata r:id="rId201" o:title=""/>
          </v:shape>
        </w:pict>
      </w:r>
      <w:r w:rsidRPr="001E2940">
        <w:rPr>
          <w:color w:val="000000"/>
          <w:sz w:val="28"/>
          <w:szCs w:val="28"/>
        </w:rPr>
        <w:t>).</w:t>
      </w:r>
    </w:p>
    <w:p w:rsidR="004D38C7" w:rsidRPr="001E2940" w:rsidRDefault="004D38C7" w:rsidP="00877F90">
      <w:pPr>
        <w:spacing w:line="360" w:lineRule="auto"/>
        <w:ind w:firstLine="709"/>
        <w:jc w:val="both"/>
        <w:rPr>
          <w:sz w:val="28"/>
          <w:szCs w:val="28"/>
        </w:rPr>
      </w:pPr>
      <w:r w:rsidRPr="001E2940">
        <w:rPr>
          <w:color w:val="000000"/>
          <w:sz w:val="28"/>
          <w:szCs w:val="28"/>
        </w:rPr>
        <w:t>приложенной нагрузки - наброс нагрузки (</w:t>
      </w:r>
      <w:r w:rsidR="002434A5">
        <w:rPr>
          <w:color w:val="000000"/>
          <w:sz w:val="28"/>
          <w:szCs w:val="28"/>
        </w:rPr>
        <w:pict>
          <v:shape id="_x0000_i1215" type="#_x0000_t75" style="width:90.75pt;height:18.75pt">
            <v:imagedata r:id="rId202" o:title=""/>
          </v:shape>
        </w:pict>
      </w:r>
      <w:r w:rsidRPr="001E2940">
        <w:rPr>
          <w:color w:val="000000"/>
          <w:sz w:val="28"/>
          <w:szCs w:val="28"/>
        </w:rPr>
        <w:t>);</w:t>
      </w:r>
    </w:p>
    <w:p w:rsidR="004D38C7" w:rsidRPr="001E2940" w:rsidRDefault="004D38C7" w:rsidP="00877F90">
      <w:pPr>
        <w:spacing w:line="360" w:lineRule="auto"/>
        <w:ind w:firstLine="709"/>
        <w:jc w:val="both"/>
        <w:rPr>
          <w:sz w:val="28"/>
          <w:szCs w:val="28"/>
        </w:rPr>
      </w:pPr>
      <w:r w:rsidRPr="001E2940">
        <w:rPr>
          <w:color w:val="000000"/>
          <w:sz w:val="28"/>
          <w:szCs w:val="28"/>
        </w:rPr>
        <w:t>снятии нагрузки (</w:t>
      </w:r>
      <w:r w:rsidR="002434A5">
        <w:rPr>
          <w:color w:val="000000"/>
          <w:sz w:val="28"/>
          <w:szCs w:val="28"/>
        </w:rPr>
        <w:pict>
          <v:shape id="_x0000_i1216" type="#_x0000_t75" style="width:102pt;height:18.75pt">
            <v:imagedata r:id="rId203" o:title=""/>
          </v:shape>
        </w:pict>
      </w:r>
      <w:r w:rsidRPr="001E2940">
        <w:rPr>
          <w:color w:val="000000"/>
          <w:sz w:val="28"/>
          <w:szCs w:val="28"/>
        </w:rPr>
        <w:t>);</w:t>
      </w:r>
    </w:p>
    <w:p w:rsidR="004D38C7" w:rsidRPr="001E2940" w:rsidRDefault="004D38C7" w:rsidP="00877F90">
      <w:pPr>
        <w:spacing w:line="360" w:lineRule="auto"/>
        <w:ind w:firstLine="709"/>
        <w:jc w:val="both"/>
        <w:rPr>
          <w:sz w:val="28"/>
          <w:szCs w:val="28"/>
        </w:rPr>
      </w:pPr>
      <w:r w:rsidRPr="001E2940">
        <w:rPr>
          <w:color w:val="000000"/>
          <w:sz w:val="28"/>
          <w:szCs w:val="28"/>
        </w:rPr>
        <w:t>снижении в два раза U</w:t>
      </w:r>
      <w:r w:rsidRPr="001E2940">
        <w:rPr>
          <w:color w:val="000000"/>
          <w:sz w:val="28"/>
          <w:szCs w:val="28"/>
          <w:vertAlign w:val="subscript"/>
        </w:rPr>
        <w:t>З</w:t>
      </w:r>
      <w:r w:rsidRPr="001E2940">
        <w:rPr>
          <w:color w:val="000000"/>
          <w:sz w:val="28"/>
          <w:szCs w:val="28"/>
        </w:rPr>
        <w:t xml:space="preserve"> - в режиме генераторного торможения.</w:t>
      </w:r>
    </w:p>
    <w:p w:rsidR="004D38C7" w:rsidRPr="001E2940" w:rsidRDefault="004D38C7" w:rsidP="00877F90">
      <w:pPr>
        <w:spacing w:line="360" w:lineRule="auto"/>
        <w:ind w:firstLine="709"/>
        <w:jc w:val="both"/>
        <w:rPr>
          <w:sz w:val="28"/>
          <w:szCs w:val="28"/>
        </w:rPr>
      </w:pPr>
      <w:r w:rsidRPr="001E2940">
        <w:rPr>
          <w:color w:val="000000"/>
          <w:sz w:val="28"/>
          <w:szCs w:val="28"/>
        </w:rPr>
        <w:t>Оценка качества регулирования и устойчивости осуществляется прямым способом по кривой переходных режимов i(t), φ(t).</w:t>
      </w:r>
    </w:p>
    <w:p w:rsidR="004D38C7" w:rsidRPr="001E2940" w:rsidRDefault="004D38C7" w:rsidP="00877F90">
      <w:pPr>
        <w:spacing w:line="360" w:lineRule="auto"/>
        <w:ind w:firstLine="709"/>
        <w:jc w:val="both"/>
        <w:rPr>
          <w:sz w:val="28"/>
          <w:szCs w:val="28"/>
        </w:rPr>
      </w:pPr>
    </w:p>
    <w:p w:rsidR="004D38C7" w:rsidRPr="001E2940" w:rsidRDefault="002513BE" w:rsidP="002A37A9">
      <w:pPr>
        <w:spacing w:line="360" w:lineRule="auto"/>
        <w:ind w:firstLine="709"/>
        <w:jc w:val="center"/>
        <w:rPr>
          <w:b/>
          <w:bCs/>
          <w:sz w:val="28"/>
          <w:szCs w:val="28"/>
        </w:rPr>
      </w:pPr>
      <w:r w:rsidRPr="001E2940">
        <w:rPr>
          <w:b/>
          <w:bCs/>
          <w:sz w:val="28"/>
          <w:szCs w:val="28"/>
        </w:rPr>
        <w:t xml:space="preserve">3.1 </w:t>
      </w:r>
      <w:r w:rsidR="00DB2895" w:rsidRPr="001E2940">
        <w:rPr>
          <w:b/>
          <w:bCs/>
          <w:sz w:val="28"/>
          <w:szCs w:val="28"/>
        </w:rPr>
        <w:t>СТРУКТУРНАЯ ОПТИМИЗАЦИЯ САУ СЭП</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Оптимизация контуров управления САУ СЭП осуществляется в соответствии с методикой, изложенной в приложении К и в работе [20].</w:t>
      </w:r>
    </w:p>
    <w:p w:rsidR="004D38C7" w:rsidRPr="001E2940" w:rsidRDefault="004D38C7" w:rsidP="00877F90">
      <w:pPr>
        <w:spacing w:line="360" w:lineRule="auto"/>
        <w:ind w:firstLine="709"/>
        <w:jc w:val="both"/>
        <w:rPr>
          <w:sz w:val="28"/>
          <w:szCs w:val="28"/>
        </w:rPr>
      </w:pPr>
      <w:r w:rsidRPr="001E2940">
        <w:rPr>
          <w:color w:val="000000"/>
          <w:sz w:val="28"/>
          <w:szCs w:val="28"/>
        </w:rPr>
        <w:t>Расчет осуществляется в соответствии с идеей технического оптимума для астатических систем 1-го порядка (систем однократного интегрирования). Сущность его сводится к предварительному определению структуры регуляторов тока, скорости и положения исходя из оптимального апериодического процесса для скорости и экспоненциального для положения. Для тока принимаем колебательный переходный процесс.</w:t>
      </w:r>
    </w:p>
    <w:p w:rsidR="004D38C7" w:rsidRPr="001E2940" w:rsidRDefault="004D38C7" w:rsidP="00877F90">
      <w:pPr>
        <w:spacing w:line="360" w:lineRule="auto"/>
        <w:ind w:firstLine="709"/>
        <w:jc w:val="both"/>
        <w:rPr>
          <w:sz w:val="28"/>
          <w:szCs w:val="28"/>
        </w:rPr>
      </w:pPr>
      <w:r w:rsidRPr="001E2940">
        <w:rPr>
          <w:sz w:val="28"/>
          <w:szCs w:val="28"/>
        </w:rPr>
        <w:t>Разновидности желаемых передаточных функций для различного вида переходных процессов представлены в таблице 3.1. В таблице указаны оптимальные передаточные функции разомкнутых контуров регулирования в соответствии с желаемым переходным процессом в контуре.</w:t>
      </w:r>
    </w:p>
    <w:p w:rsidR="004D38C7" w:rsidRPr="001E2940" w:rsidRDefault="004D38C7" w:rsidP="00877F90">
      <w:pPr>
        <w:spacing w:line="360" w:lineRule="auto"/>
        <w:ind w:firstLine="709"/>
        <w:jc w:val="both"/>
        <w:rPr>
          <w:sz w:val="28"/>
          <w:szCs w:val="28"/>
        </w:rPr>
      </w:pPr>
    </w:p>
    <w:p w:rsidR="004D38C7" w:rsidRPr="001E2940" w:rsidRDefault="002513BE" w:rsidP="00877F90">
      <w:pPr>
        <w:spacing w:line="360" w:lineRule="auto"/>
        <w:ind w:firstLine="709"/>
        <w:jc w:val="both"/>
        <w:rPr>
          <w:sz w:val="28"/>
          <w:szCs w:val="28"/>
        </w:rPr>
      </w:pPr>
      <w:r w:rsidRPr="001E2940">
        <w:rPr>
          <w:sz w:val="28"/>
          <w:szCs w:val="28"/>
        </w:rPr>
        <w:br w:type="page"/>
      </w:r>
      <w:r w:rsidR="004D38C7" w:rsidRPr="001E2940">
        <w:rPr>
          <w:sz w:val="28"/>
          <w:szCs w:val="28"/>
        </w:rPr>
        <w:t>Таблица 3.1 - Желаемые передаточные функции разомкнутых контуров управления для различного вида переходных процессов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456"/>
        <w:gridCol w:w="1636"/>
        <w:gridCol w:w="1756"/>
        <w:gridCol w:w="1916"/>
      </w:tblGrid>
      <w:tr w:rsidR="004D38C7" w:rsidRPr="001E2940">
        <w:trPr>
          <w:trHeight w:val="188"/>
        </w:trPr>
        <w:tc>
          <w:tcPr>
            <w:tcW w:w="0" w:type="auto"/>
            <w:vAlign w:val="center"/>
          </w:tcPr>
          <w:p w:rsidR="004D38C7" w:rsidRPr="001E2940" w:rsidRDefault="004D38C7" w:rsidP="002A37A9">
            <w:pPr>
              <w:spacing w:line="360" w:lineRule="auto"/>
              <w:jc w:val="both"/>
            </w:pPr>
            <w:r w:rsidRPr="001E2940">
              <w:t>Вид переходного процесса</w:t>
            </w:r>
          </w:p>
        </w:tc>
        <w:tc>
          <w:tcPr>
            <w:tcW w:w="0" w:type="auto"/>
            <w:vAlign w:val="center"/>
          </w:tcPr>
          <w:p w:rsidR="004D38C7" w:rsidRPr="001E2940" w:rsidRDefault="00B96767" w:rsidP="002A37A9">
            <w:pPr>
              <w:spacing w:line="360" w:lineRule="auto"/>
              <w:jc w:val="both"/>
            </w:pPr>
            <w:r w:rsidRPr="001E2940">
              <w:object w:dxaOrig="240" w:dyaOrig="220">
                <v:shape id="_x0000_i1217" type="#_x0000_t75" style="width:12pt;height:11.25pt" o:ole="" fillcolor="window">
                  <v:imagedata r:id="rId204" o:title=""/>
                </v:shape>
                <o:OLEObject Type="Embed" ProgID="Equation.3" ShapeID="_x0000_i1217" DrawAspect="Content" ObjectID="_1457575458" r:id="rId205"/>
              </w:object>
            </w:r>
          </w:p>
        </w:tc>
        <w:tc>
          <w:tcPr>
            <w:tcW w:w="0" w:type="auto"/>
            <w:vAlign w:val="center"/>
          </w:tcPr>
          <w:p w:rsidR="004D38C7" w:rsidRPr="001E2940" w:rsidRDefault="00B96767" w:rsidP="002A37A9">
            <w:pPr>
              <w:spacing w:line="360" w:lineRule="auto"/>
              <w:jc w:val="both"/>
            </w:pPr>
            <w:r w:rsidRPr="001E2940">
              <w:object w:dxaOrig="380" w:dyaOrig="300">
                <v:shape id="_x0000_i1218" type="#_x0000_t75" style="width:18.75pt;height:15pt" o:ole="" fillcolor="window">
                  <v:imagedata r:id="rId206" o:title=""/>
                </v:shape>
                <o:OLEObject Type="Embed" ProgID="Equation.3" ShapeID="_x0000_i1218" DrawAspect="Content" ObjectID="_1457575459" r:id="rId207"/>
              </w:object>
            </w:r>
          </w:p>
        </w:tc>
        <w:tc>
          <w:tcPr>
            <w:tcW w:w="0" w:type="auto"/>
            <w:vAlign w:val="center"/>
          </w:tcPr>
          <w:p w:rsidR="004D38C7" w:rsidRPr="001E2940" w:rsidRDefault="00B96767" w:rsidP="002A37A9">
            <w:pPr>
              <w:spacing w:line="360" w:lineRule="auto"/>
              <w:jc w:val="both"/>
            </w:pPr>
            <w:r w:rsidRPr="001E2940">
              <w:object w:dxaOrig="460" w:dyaOrig="300">
                <v:shape id="_x0000_i1219" type="#_x0000_t75" style="width:23.25pt;height:15pt" o:ole="" fillcolor="window">
                  <v:imagedata r:id="rId208" o:title=""/>
                </v:shape>
                <o:OLEObject Type="Embed" ProgID="Equation.3" ShapeID="_x0000_i1219" DrawAspect="Content" ObjectID="_1457575460" r:id="rId209"/>
              </w:object>
            </w:r>
          </w:p>
        </w:tc>
        <w:tc>
          <w:tcPr>
            <w:tcW w:w="0" w:type="auto"/>
            <w:vAlign w:val="center"/>
          </w:tcPr>
          <w:p w:rsidR="004D38C7" w:rsidRPr="001E2940" w:rsidRDefault="002434A5" w:rsidP="002A37A9">
            <w:pPr>
              <w:spacing w:line="360" w:lineRule="auto"/>
              <w:jc w:val="both"/>
            </w:pPr>
            <w:r>
              <w:pict>
                <v:shape id="_x0000_i1220" type="#_x0000_t75" style="width:26.25pt;height:15.75pt" fillcolor="window">
                  <v:imagedata r:id="rId210" o:title=""/>
                </v:shape>
              </w:pict>
            </w:r>
          </w:p>
        </w:tc>
      </w:tr>
      <w:tr w:rsidR="004D38C7" w:rsidRPr="001E2940">
        <w:tc>
          <w:tcPr>
            <w:tcW w:w="0" w:type="auto"/>
            <w:vAlign w:val="center"/>
          </w:tcPr>
          <w:p w:rsidR="004D38C7" w:rsidRPr="001E2940" w:rsidRDefault="004D38C7" w:rsidP="002A37A9">
            <w:pPr>
              <w:spacing w:line="360" w:lineRule="auto"/>
              <w:jc w:val="both"/>
            </w:pPr>
            <w:r w:rsidRPr="001E2940">
              <w:t>1 Экспоненциальный</w:t>
            </w:r>
          </w:p>
        </w:tc>
        <w:tc>
          <w:tcPr>
            <w:tcW w:w="0" w:type="auto"/>
            <w:vAlign w:val="center"/>
          </w:tcPr>
          <w:p w:rsidR="004D38C7" w:rsidRPr="001E2940" w:rsidRDefault="004D38C7" w:rsidP="002A37A9">
            <w:pPr>
              <w:spacing w:line="360" w:lineRule="auto"/>
              <w:jc w:val="both"/>
            </w:pPr>
            <w:r w:rsidRPr="001E2940">
              <w:t>4</w:t>
            </w:r>
          </w:p>
        </w:tc>
        <w:tc>
          <w:tcPr>
            <w:tcW w:w="0" w:type="auto"/>
            <w:vAlign w:val="center"/>
          </w:tcPr>
          <w:p w:rsidR="004D38C7" w:rsidRPr="001E2940" w:rsidRDefault="00B96767" w:rsidP="002A37A9">
            <w:pPr>
              <w:spacing w:line="360" w:lineRule="auto"/>
              <w:jc w:val="both"/>
            </w:pPr>
            <w:r w:rsidRPr="001E2940">
              <w:object w:dxaOrig="1420" w:dyaOrig="680">
                <v:shape id="_x0000_i1221" type="#_x0000_t75" style="width:71.25pt;height:33.75pt" o:ole="" fillcolor="window">
                  <v:imagedata r:id="rId211" o:title=""/>
                </v:shape>
                <o:OLEObject Type="Embed" ProgID="Equation.3" ShapeID="_x0000_i1221" DrawAspect="Content" ObjectID="_1457575461" r:id="rId212"/>
              </w:object>
            </w:r>
          </w:p>
        </w:tc>
        <w:tc>
          <w:tcPr>
            <w:tcW w:w="0" w:type="auto"/>
            <w:vAlign w:val="center"/>
          </w:tcPr>
          <w:p w:rsidR="004D38C7" w:rsidRPr="001E2940" w:rsidRDefault="00B96767" w:rsidP="002A37A9">
            <w:pPr>
              <w:spacing w:line="360" w:lineRule="auto"/>
              <w:jc w:val="both"/>
            </w:pPr>
            <w:r w:rsidRPr="001E2940">
              <w:object w:dxaOrig="1520" w:dyaOrig="700">
                <v:shape id="_x0000_i1222" type="#_x0000_t75" style="width:75.75pt;height:35.25pt" o:ole="" fillcolor="window">
                  <v:imagedata r:id="rId213" o:title=""/>
                </v:shape>
                <o:OLEObject Type="Embed" ProgID="Equation.3" ShapeID="_x0000_i1222" DrawAspect="Content" ObjectID="_1457575462" r:id="rId214"/>
              </w:object>
            </w:r>
          </w:p>
        </w:tc>
        <w:tc>
          <w:tcPr>
            <w:tcW w:w="0" w:type="auto"/>
            <w:vAlign w:val="center"/>
          </w:tcPr>
          <w:p w:rsidR="004D38C7" w:rsidRPr="001E2940" w:rsidRDefault="002434A5" w:rsidP="002A37A9">
            <w:pPr>
              <w:spacing w:line="360" w:lineRule="auto"/>
              <w:jc w:val="both"/>
            </w:pPr>
            <w:r>
              <w:pict>
                <v:shape id="_x0000_i1223" type="#_x0000_t75" style="width:84.75pt;height:36.75pt" fillcolor="window">
                  <v:imagedata r:id="rId215" o:title=""/>
                </v:shape>
              </w:pict>
            </w:r>
          </w:p>
        </w:tc>
      </w:tr>
      <w:tr w:rsidR="004D38C7" w:rsidRPr="001E2940">
        <w:tc>
          <w:tcPr>
            <w:tcW w:w="0" w:type="auto"/>
            <w:vAlign w:val="center"/>
          </w:tcPr>
          <w:p w:rsidR="004D38C7" w:rsidRPr="001E2940" w:rsidRDefault="004D38C7" w:rsidP="002A37A9">
            <w:pPr>
              <w:spacing w:line="360" w:lineRule="auto"/>
              <w:jc w:val="both"/>
            </w:pPr>
            <w:r w:rsidRPr="001E2940">
              <w:t>2 Апериодический</w:t>
            </w:r>
          </w:p>
        </w:tc>
        <w:tc>
          <w:tcPr>
            <w:tcW w:w="0" w:type="auto"/>
            <w:vAlign w:val="center"/>
          </w:tcPr>
          <w:p w:rsidR="004D38C7" w:rsidRPr="001E2940" w:rsidRDefault="004D38C7" w:rsidP="002A37A9">
            <w:pPr>
              <w:spacing w:line="360" w:lineRule="auto"/>
              <w:jc w:val="both"/>
            </w:pPr>
            <w:r w:rsidRPr="001E2940">
              <w:t>2</w:t>
            </w:r>
          </w:p>
        </w:tc>
        <w:tc>
          <w:tcPr>
            <w:tcW w:w="0" w:type="auto"/>
            <w:vAlign w:val="center"/>
          </w:tcPr>
          <w:p w:rsidR="004D38C7" w:rsidRPr="001E2940" w:rsidRDefault="00B96767" w:rsidP="002A37A9">
            <w:pPr>
              <w:spacing w:line="360" w:lineRule="auto"/>
              <w:jc w:val="both"/>
            </w:pPr>
            <w:r w:rsidRPr="001E2940">
              <w:object w:dxaOrig="1420" w:dyaOrig="680">
                <v:shape id="_x0000_i1224" type="#_x0000_t75" style="width:71.25pt;height:33.75pt" o:ole="" fillcolor="window">
                  <v:imagedata r:id="rId216" o:title=""/>
                </v:shape>
                <o:OLEObject Type="Embed" ProgID="Equation.3" ShapeID="_x0000_i1224" DrawAspect="Content" ObjectID="_1457575463" r:id="rId217"/>
              </w:object>
            </w:r>
          </w:p>
        </w:tc>
        <w:tc>
          <w:tcPr>
            <w:tcW w:w="0" w:type="auto"/>
            <w:vAlign w:val="center"/>
          </w:tcPr>
          <w:p w:rsidR="004D38C7" w:rsidRPr="001E2940" w:rsidRDefault="00B96767" w:rsidP="002A37A9">
            <w:pPr>
              <w:spacing w:line="360" w:lineRule="auto"/>
              <w:jc w:val="both"/>
            </w:pPr>
            <w:r w:rsidRPr="001E2940">
              <w:object w:dxaOrig="1540" w:dyaOrig="700">
                <v:shape id="_x0000_i1225" type="#_x0000_t75" style="width:77.25pt;height:35.25pt" o:ole="" fillcolor="window">
                  <v:imagedata r:id="rId218" o:title=""/>
                </v:shape>
                <o:OLEObject Type="Embed" ProgID="Equation.3" ShapeID="_x0000_i1225" DrawAspect="Content" ObjectID="_1457575464" r:id="rId219"/>
              </w:object>
            </w:r>
          </w:p>
        </w:tc>
        <w:tc>
          <w:tcPr>
            <w:tcW w:w="0" w:type="auto"/>
            <w:vAlign w:val="center"/>
          </w:tcPr>
          <w:p w:rsidR="004D38C7" w:rsidRPr="001E2940" w:rsidRDefault="002434A5" w:rsidP="002A37A9">
            <w:pPr>
              <w:spacing w:line="360" w:lineRule="auto"/>
              <w:jc w:val="both"/>
            </w:pPr>
            <w:r>
              <w:pict>
                <v:shape id="_x0000_i1226" type="#_x0000_t75" style="width:78.75pt;height:36.75pt" fillcolor="window">
                  <v:imagedata r:id="rId220" o:title=""/>
                </v:shape>
              </w:pict>
            </w:r>
          </w:p>
        </w:tc>
      </w:tr>
      <w:tr w:rsidR="004D38C7" w:rsidRPr="001E2940">
        <w:tc>
          <w:tcPr>
            <w:tcW w:w="0" w:type="auto"/>
            <w:vAlign w:val="center"/>
          </w:tcPr>
          <w:p w:rsidR="004D38C7" w:rsidRPr="001E2940" w:rsidRDefault="004D38C7" w:rsidP="002A37A9">
            <w:pPr>
              <w:spacing w:line="360" w:lineRule="auto"/>
              <w:jc w:val="both"/>
            </w:pPr>
            <w:r w:rsidRPr="001E2940">
              <w:t>3 Колебательный</w:t>
            </w:r>
          </w:p>
        </w:tc>
        <w:tc>
          <w:tcPr>
            <w:tcW w:w="0" w:type="auto"/>
            <w:vAlign w:val="center"/>
          </w:tcPr>
          <w:p w:rsidR="004D38C7" w:rsidRPr="001E2940" w:rsidRDefault="004D38C7" w:rsidP="002A37A9">
            <w:pPr>
              <w:spacing w:line="360" w:lineRule="auto"/>
              <w:jc w:val="both"/>
            </w:pPr>
            <w:r w:rsidRPr="001E2940">
              <w:t>1</w:t>
            </w:r>
          </w:p>
        </w:tc>
        <w:tc>
          <w:tcPr>
            <w:tcW w:w="0" w:type="auto"/>
            <w:vAlign w:val="center"/>
          </w:tcPr>
          <w:p w:rsidR="004D38C7" w:rsidRPr="001E2940" w:rsidRDefault="00B96767" w:rsidP="002A37A9">
            <w:pPr>
              <w:spacing w:line="360" w:lineRule="auto"/>
              <w:jc w:val="both"/>
            </w:pPr>
            <w:r w:rsidRPr="001E2940">
              <w:object w:dxaOrig="1300" w:dyaOrig="680">
                <v:shape id="_x0000_i1227" type="#_x0000_t75" style="width:65.25pt;height:33.75pt" o:ole="" fillcolor="window">
                  <v:imagedata r:id="rId221" o:title=""/>
                </v:shape>
                <o:OLEObject Type="Embed" ProgID="Equation.3" ShapeID="_x0000_i1227" DrawAspect="Content" ObjectID="_1457575465" r:id="rId222"/>
              </w:object>
            </w:r>
          </w:p>
        </w:tc>
        <w:tc>
          <w:tcPr>
            <w:tcW w:w="0" w:type="auto"/>
            <w:vAlign w:val="center"/>
          </w:tcPr>
          <w:p w:rsidR="004D38C7" w:rsidRPr="001E2940" w:rsidRDefault="00B96767" w:rsidP="002A37A9">
            <w:pPr>
              <w:spacing w:line="360" w:lineRule="auto"/>
              <w:jc w:val="both"/>
            </w:pPr>
            <w:r w:rsidRPr="001E2940">
              <w:object w:dxaOrig="1540" w:dyaOrig="700">
                <v:shape id="_x0000_i1228" type="#_x0000_t75" style="width:77.25pt;height:35.25pt" o:ole="" fillcolor="window">
                  <v:imagedata r:id="rId223" o:title=""/>
                </v:shape>
                <o:OLEObject Type="Embed" ProgID="Equation.3" ShapeID="_x0000_i1228" DrawAspect="Content" ObjectID="_1457575466" r:id="rId224"/>
              </w:object>
            </w:r>
          </w:p>
        </w:tc>
        <w:tc>
          <w:tcPr>
            <w:tcW w:w="0" w:type="auto"/>
            <w:vAlign w:val="center"/>
          </w:tcPr>
          <w:p w:rsidR="004D38C7" w:rsidRPr="001E2940" w:rsidRDefault="002434A5" w:rsidP="002A37A9">
            <w:pPr>
              <w:spacing w:line="360" w:lineRule="auto"/>
              <w:jc w:val="both"/>
            </w:pPr>
            <w:r>
              <w:pict>
                <v:shape id="_x0000_i1229" type="#_x0000_t75" style="width:80.25pt;height:36.75pt" fillcolor="window">
                  <v:imagedata r:id="rId225" o:title=""/>
                </v:shape>
              </w:pict>
            </w:r>
          </w:p>
        </w:tc>
      </w:tr>
    </w:tbl>
    <w:p w:rsidR="004D38C7" w:rsidRPr="001E2940" w:rsidRDefault="004D38C7" w:rsidP="00877F90">
      <w:pPr>
        <w:spacing w:line="360" w:lineRule="auto"/>
        <w:ind w:firstLine="709"/>
        <w:jc w:val="both"/>
        <w:rPr>
          <w:sz w:val="28"/>
          <w:szCs w:val="28"/>
        </w:rPr>
      </w:pPr>
    </w:p>
    <w:p w:rsidR="004D38C7" w:rsidRPr="001E2940" w:rsidRDefault="004D38C7" w:rsidP="002A37A9">
      <w:pPr>
        <w:spacing w:line="360" w:lineRule="auto"/>
        <w:ind w:firstLine="709"/>
        <w:jc w:val="center"/>
        <w:rPr>
          <w:b/>
          <w:bCs/>
          <w:sz w:val="28"/>
          <w:szCs w:val="28"/>
        </w:rPr>
      </w:pPr>
      <w:r w:rsidRPr="001E2940">
        <w:rPr>
          <w:b/>
          <w:bCs/>
          <w:sz w:val="28"/>
          <w:szCs w:val="28"/>
        </w:rPr>
        <w:t xml:space="preserve">3.1.1 </w:t>
      </w:r>
      <w:r w:rsidR="00DB2895" w:rsidRPr="001E2940">
        <w:rPr>
          <w:b/>
          <w:bCs/>
          <w:sz w:val="28"/>
          <w:szCs w:val="28"/>
        </w:rPr>
        <w:t>ОПТИМИЗАЦИЯ ПЕРВОГО КОНТУРА (СИНТЕЗ РЕГУЛЯТОРА ТОКА)</w:t>
      </w:r>
    </w:p>
    <w:p w:rsidR="004D38C7" w:rsidRPr="001E2940" w:rsidRDefault="004D38C7" w:rsidP="00877F90">
      <w:pPr>
        <w:spacing w:line="360" w:lineRule="auto"/>
        <w:ind w:firstLine="709"/>
        <w:jc w:val="both"/>
        <w:rPr>
          <w:sz w:val="28"/>
          <w:szCs w:val="28"/>
        </w:rPr>
      </w:pPr>
      <w:r w:rsidRPr="001E2940">
        <w:rPr>
          <w:sz w:val="28"/>
          <w:szCs w:val="28"/>
        </w:rPr>
        <w:t>Желаемая передаточная функция разомкнутого первого контура:</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30" type="#_x0000_t75" style="width:378.75pt;height:27pt" fillcolor="window">
            <v:imagedata r:id="rId226" o:title=""/>
          </v:shape>
        </w:pic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где</w:t>
      </w:r>
      <w:r w:rsidR="002839A9" w:rsidRPr="001E2940">
        <w:rPr>
          <w:sz w:val="28"/>
          <w:szCs w:val="28"/>
        </w:rPr>
        <w:t xml:space="preserve"> </w:t>
      </w:r>
      <w:r w:rsidR="00B96767" w:rsidRPr="001E2940">
        <w:rPr>
          <w:sz w:val="28"/>
          <w:szCs w:val="28"/>
        </w:rPr>
        <w:object w:dxaOrig="760" w:dyaOrig="340">
          <v:shape id="_x0000_i1231" type="#_x0000_t75" style="width:42pt;height:18.75pt" o:ole="" fillcolor="window">
            <v:imagedata r:id="rId227" o:title=""/>
          </v:shape>
          <o:OLEObject Type="Embed" ProgID="Equation.3" ShapeID="_x0000_i1231" DrawAspect="Content" ObjectID="_1457575467" r:id="rId228"/>
        </w:object>
      </w:r>
      <w:r w:rsidRPr="001E2940">
        <w:rPr>
          <w:sz w:val="28"/>
          <w:szCs w:val="28"/>
        </w:rPr>
        <w:t xml:space="preserve"> - неизвестная передаточная функция регулятора тока;</w:t>
      </w:r>
    </w:p>
    <w:p w:rsidR="004D38C7" w:rsidRPr="001E2940" w:rsidRDefault="002434A5" w:rsidP="00877F90">
      <w:pPr>
        <w:spacing w:line="360" w:lineRule="auto"/>
        <w:ind w:firstLine="709"/>
        <w:jc w:val="both"/>
        <w:rPr>
          <w:sz w:val="28"/>
          <w:szCs w:val="28"/>
        </w:rPr>
      </w:pPr>
      <w:r>
        <w:rPr>
          <w:sz w:val="28"/>
          <w:szCs w:val="28"/>
        </w:rPr>
        <w:pict>
          <v:shape id="_x0000_i1232" type="#_x0000_t75" style="width:64.5pt;height:21pt" fillcolor="window">
            <v:imagedata r:id="rId229" o:title=""/>
          </v:shape>
        </w:pict>
      </w:r>
      <w:r w:rsidR="004D38C7" w:rsidRPr="001E2940">
        <w:rPr>
          <w:sz w:val="28"/>
          <w:szCs w:val="28"/>
        </w:rPr>
        <w:t xml:space="preserve"> - желаемая передаточная функция разомкнутого первого контура;</w:t>
      </w:r>
    </w:p>
    <w:p w:rsidR="004D38C7" w:rsidRPr="001E2940" w:rsidRDefault="002434A5" w:rsidP="00877F90">
      <w:pPr>
        <w:spacing w:line="360" w:lineRule="auto"/>
        <w:ind w:firstLine="709"/>
        <w:jc w:val="both"/>
        <w:rPr>
          <w:sz w:val="28"/>
          <w:szCs w:val="28"/>
        </w:rPr>
      </w:pPr>
      <w:r>
        <w:rPr>
          <w:sz w:val="28"/>
          <w:szCs w:val="28"/>
        </w:rPr>
        <w:pict>
          <v:shape id="_x0000_i1233" type="#_x0000_t75" style="width:61.5pt;height:21.75pt" fillcolor="window">
            <v:imagedata r:id="rId230" o:title=""/>
          </v:shape>
        </w:pict>
      </w:r>
      <w:r w:rsidR="004D38C7" w:rsidRPr="001E2940">
        <w:rPr>
          <w:sz w:val="28"/>
          <w:szCs w:val="28"/>
        </w:rPr>
        <w:t xml:space="preserve"> - передаточная функция, состоящая из реальных звеньев в разомкнутой системе;</w:t>
      </w:r>
    </w:p>
    <w:p w:rsidR="004D38C7" w:rsidRPr="001E2940" w:rsidRDefault="00B96767" w:rsidP="00877F90">
      <w:pPr>
        <w:spacing w:line="360" w:lineRule="auto"/>
        <w:ind w:firstLine="709"/>
        <w:jc w:val="both"/>
        <w:rPr>
          <w:sz w:val="28"/>
          <w:szCs w:val="28"/>
        </w:rPr>
      </w:pPr>
      <w:r w:rsidRPr="001E2940">
        <w:rPr>
          <w:sz w:val="28"/>
          <w:szCs w:val="28"/>
        </w:rPr>
        <w:object w:dxaOrig="780" w:dyaOrig="380">
          <v:shape id="_x0000_i1234" type="#_x0000_t75" style="width:42pt;height:20.25pt" o:ole="" fillcolor="window">
            <v:imagedata r:id="rId231" o:title=""/>
          </v:shape>
          <o:OLEObject Type="Embed" ProgID="Equation.3" ShapeID="_x0000_i1234" DrawAspect="Content" ObjectID="_1457575468" r:id="rId232"/>
        </w:object>
      </w:r>
      <w:r w:rsidR="004D38C7" w:rsidRPr="001E2940">
        <w:rPr>
          <w:sz w:val="28"/>
          <w:szCs w:val="28"/>
        </w:rPr>
        <w:t xml:space="preserve"> - передаточная функция датчика тока.</w:t>
      </w:r>
    </w:p>
    <w:p w:rsidR="004D38C7" w:rsidRPr="001E2940" w:rsidRDefault="004D38C7" w:rsidP="00877F90">
      <w:pPr>
        <w:spacing w:line="360" w:lineRule="auto"/>
        <w:ind w:firstLine="709"/>
        <w:jc w:val="both"/>
        <w:rPr>
          <w:sz w:val="28"/>
          <w:szCs w:val="28"/>
        </w:rPr>
      </w:pPr>
      <w:r w:rsidRPr="001E2940">
        <w:rPr>
          <w:sz w:val="28"/>
          <w:szCs w:val="28"/>
        </w:rPr>
        <w:t>Исходя из принципа последовательной коррекции, находим передаточную функцию регулятора тока (изменяемая часть):</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35" type="#_x0000_t75" style="width:303pt;height:48.75pt" fillcolor="window">
            <v:imagedata r:id="rId233"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236" type="#_x0000_t75" style="width:200.25pt;height:96.75pt" fillcolor="window">
            <v:imagedata r:id="rId234"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sz w:val="28"/>
          <w:szCs w:val="28"/>
          <w:lang w:val="en-US"/>
        </w:rPr>
        <w:t>k</w:t>
      </w:r>
      <w:r w:rsidRPr="001E2940">
        <w:rPr>
          <w:sz w:val="28"/>
          <w:szCs w:val="28"/>
          <w:vertAlign w:val="subscript"/>
        </w:rPr>
        <w:t>Д1</w:t>
      </w:r>
      <w:r w:rsidRPr="001E2940">
        <w:rPr>
          <w:sz w:val="28"/>
          <w:szCs w:val="28"/>
        </w:rPr>
        <w:t xml:space="preserve"> – коэффициент электрической части двигателя:</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37" type="#_x0000_t75" style="width:138pt;height:30.75pt">
            <v:imagedata r:id="rId235" o:title=""/>
          </v:shape>
        </w:pict>
      </w:r>
      <w:r w:rsidR="004D38C7" w:rsidRPr="001E2940">
        <w:rPr>
          <w:sz w:val="28"/>
          <w:szCs w:val="28"/>
        </w:rPr>
        <w:t xml:space="preserve"> Ом</w:t>
      </w:r>
      <w:r w:rsidR="004D38C7" w:rsidRPr="001E2940">
        <w:rPr>
          <w:sz w:val="28"/>
          <w:szCs w:val="28"/>
          <w:vertAlign w:val="superscript"/>
        </w:rPr>
        <w:t>-1</w:t>
      </w:r>
      <w:r w:rsidR="004D38C7" w:rsidRPr="001E2940">
        <w:rPr>
          <w:sz w:val="28"/>
          <w:szCs w:val="28"/>
        </w:rPr>
        <w:t>;</w: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lang w:val="en-US"/>
        </w:rPr>
        <w:t>k</w:t>
      </w:r>
      <w:r w:rsidRPr="001E2940">
        <w:rPr>
          <w:sz w:val="28"/>
          <w:szCs w:val="28"/>
          <w:vertAlign w:val="subscript"/>
        </w:rPr>
        <w:t>ТП</w:t>
      </w:r>
      <w:r w:rsidRPr="001E2940">
        <w:rPr>
          <w:sz w:val="28"/>
          <w:szCs w:val="28"/>
        </w:rPr>
        <w:t xml:space="preserve"> – коэффициент передачи тиристорного преобразователя, </w:t>
      </w:r>
      <w:r w:rsidRPr="001E2940">
        <w:rPr>
          <w:sz w:val="28"/>
          <w:szCs w:val="28"/>
          <w:lang w:val="en-US"/>
        </w:rPr>
        <w:t>k</w:t>
      </w:r>
      <w:r w:rsidRPr="001E2940">
        <w:rPr>
          <w:sz w:val="28"/>
          <w:szCs w:val="28"/>
          <w:vertAlign w:val="subscript"/>
        </w:rPr>
        <w:t>ТП</w:t>
      </w:r>
      <w:r w:rsidRPr="001E2940">
        <w:rPr>
          <w:sz w:val="28"/>
          <w:szCs w:val="28"/>
        </w:rPr>
        <w:t>=55;</w:t>
      </w:r>
    </w:p>
    <w:p w:rsidR="004D38C7" w:rsidRPr="001E2940" w:rsidRDefault="004D38C7" w:rsidP="00877F90">
      <w:pPr>
        <w:spacing w:line="360" w:lineRule="auto"/>
        <w:ind w:firstLine="709"/>
        <w:jc w:val="both"/>
        <w:rPr>
          <w:sz w:val="28"/>
          <w:szCs w:val="28"/>
        </w:rPr>
      </w:pPr>
      <w:r w:rsidRPr="001E2940">
        <w:rPr>
          <w:sz w:val="28"/>
          <w:szCs w:val="28"/>
          <w:lang w:val="en-US"/>
        </w:rPr>
        <w:t>k</w:t>
      </w:r>
      <w:r w:rsidRPr="001E2940">
        <w:rPr>
          <w:sz w:val="28"/>
          <w:szCs w:val="28"/>
          <w:vertAlign w:val="subscript"/>
        </w:rPr>
        <w:t>ДТ</w:t>
      </w:r>
      <w:r w:rsidRPr="001E2940">
        <w:rPr>
          <w:sz w:val="28"/>
          <w:szCs w:val="28"/>
        </w:rPr>
        <w:t xml:space="preserve"> – коэффициент передачи датчика тока, принимается </w:t>
      </w:r>
      <w:r w:rsidRPr="001E2940">
        <w:rPr>
          <w:sz w:val="28"/>
          <w:szCs w:val="28"/>
          <w:lang w:val="en-US"/>
        </w:rPr>
        <w:t>k</w:t>
      </w:r>
      <w:r w:rsidRPr="001E2940">
        <w:rPr>
          <w:sz w:val="28"/>
          <w:szCs w:val="28"/>
          <w:vertAlign w:val="subscript"/>
        </w:rPr>
        <w:t>ДТ</w:t>
      </w:r>
      <w:r w:rsidRPr="001E2940">
        <w:rPr>
          <w:sz w:val="28"/>
          <w:szCs w:val="28"/>
        </w:rPr>
        <w:t>=1;</w:t>
      </w:r>
    </w:p>
    <w:p w:rsidR="004D38C7" w:rsidRPr="001E2940" w:rsidRDefault="004D38C7" w:rsidP="00877F90">
      <w:pPr>
        <w:spacing w:line="360" w:lineRule="auto"/>
        <w:ind w:firstLine="709"/>
        <w:jc w:val="both"/>
        <w:rPr>
          <w:sz w:val="28"/>
          <w:szCs w:val="28"/>
        </w:rPr>
      </w:pPr>
      <w:r w:rsidRPr="001E2940">
        <w:rPr>
          <w:sz w:val="28"/>
          <w:szCs w:val="28"/>
        </w:rPr>
        <w:t>Т</w:t>
      </w:r>
      <w:r w:rsidRPr="001E2940">
        <w:rPr>
          <w:sz w:val="28"/>
          <w:szCs w:val="28"/>
          <w:vertAlign w:val="subscript"/>
        </w:rPr>
        <w:t>Э</w:t>
      </w:r>
      <w:r w:rsidRPr="001E2940">
        <w:rPr>
          <w:sz w:val="28"/>
          <w:szCs w:val="28"/>
        </w:rPr>
        <w:t xml:space="preserve"> – электромагнитная постоянная времени, Т</w:t>
      </w:r>
      <w:r w:rsidRPr="001E2940">
        <w:rPr>
          <w:sz w:val="28"/>
          <w:szCs w:val="28"/>
          <w:vertAlign w:val="subscript"/>
        </w:rPr>
        <w:t>Э</w:t>
      </w:r>
      <w:r w:rsidRPr="001E2940">
        <w:rPr>
          <w:sz w:val="28"/>
          <w:szCs w:val="28"/>
        </w:rPr>
        <w:t>=0,0251 с</w:t>
      </w:r>
      <w:r w:rsidRPr="001E2940">
        <w:rPr>
          <w:sz w:val="28"/>
          <w:szCs w:val="28"/>
          <w:vertAlign w:val="superscript"/>
        </w:rPr>
        <w:t>-1</w: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Т</w:t>
      </w:r>
      <w:r w:rsidRPr="001E2940">
        <w:rPr>
          <w:sz w:val="28"/>
          <w:szCs w:val="28"/>
          <w:vertAlign w:val="subscript"/>
        </w:rPr>
        <w:t>μ</w:t>
      </w:r>
      <w:r w:rsidRPr="001E2940">
        <w:rPr>
          <w:sz w:val="28"/>
          <w:szCs w:val="28"/>
        </w:rPr>
        <w:t xml:space="preserve"> –малая некомпенсируемая постоянная времени, Т</w:t>
      </w:r>
      <w:r w:rsidRPr="001E2940">
        <w:rPr>
          <w:sz w:val="28"/>
          <w:szCs w:val="28"/>
          <w:vertAlign w:val="subscript"/>
        </w:rPr>
        <w:t>μ</w:t>
      </w:r>
      <w:r w:rsidRPr="001E2940">
        <w:rPr>
          <w:sz w:val="28"/>
          <w:szCs w:val="28"/>
        </w:rPr>
        <w:t>=0,005 с</w:t>
      </w:r>
      <w:r w:rsidRPr="001E2940">
        <w:rPr>
          <w:sz w:val="28"/>
          <w:szCs w:val="28"/>
          <w:vertAlign w:val="superscript"/>
        </w:rPr>
        <w:t>-1</w: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Тогда</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38" type="#_x0000_t75" style="width:413.25pt;height:145.5pt" fillcolor="window">
            <v:imagedata r:id="rId236" o:title=""/>
          </v:shape>
        </w:pic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002434A5">
        <w:rPr>
          <w:sz w:val="28"/>
          <w:szCs w:val="28"/>
        </w:rPr>
        <w:pict>
          <v:shape id="_x0000_i1239" type="#_x0000_t75" style="width:63pt;height:33pt">
            <v:imagedata r:id="rId237" o:title=""/>
          </v:shape>
        </w:pict>
      </w:r>
      <w:r w:rsidRPr="001E2940">
        <w:rPr>
          <w:sz w:val="28"/>
          <w:szCs w:val="28"/>
        </w:rPr>
        <w:t xml:space="preserve"> - пропорционально-интегральный (ПИ) регулятор.</w:t>
      </w:r>
    </w:p>
    <w:p w:rsidR="004D38C7" w:rsidRPr="001E2940" w:rsidRDefault="004D38C7" w:rsidP="00877F90">
      <w:pPr>
        <w:spacing w:line="360" w:lineRule="auto"/>
        <w:ind w:firstLine="709"/>
        <w:jc w:val="both"/>
        <w:rPr>
          <w:sz w:val="28"/>
          <w:szCs w:val="28"/>
        </w:rPr>
      </w:pPr>
      <w:r w:rsidRPr="001E2940">
        <w:rPr>
          <w:sz w:val="28"/>
          <w:szCs w:val="28"/>
        </w:rPr>
        <w:t>Таким образом, регулятор тока – это ПИ-регулятор, который расположен до точки приложения нагрузки. Первый контур реализован на колебательной системе.</w:t>
      </w:r>
    </w:p>
    <w:p w:rsidR="004D38C7" w:rsidRPr="001E2940" w:rsidRDefault="004D38C7" w:rsidP="00877F90">
      <w:pPr>
        <w:spacing w:line="360" w:lineRule="auto"/>
        <w:ind w:firstLine="709"/>
        <w:jc w:val="both"/>
        <w:rPr>
          <w:sz w:val="28"/>
          <w:szCs w:val="28"/>
        </w:rPr>
      </w:pPr>
      <w:bookmarkStart w:id="12" w:name="_Toc50712013"/>
    </w:p>
    <w:p w:rsidR="004D38C7" w:rsidRPr="001E2940" w:rsidRDefault="00926E8F" w:rsidP="002A37A9">
      <w:pPr>
        <w:spacing w:line="360" w:lineRule="auto"/>
        <w:ind w:firstLine="709"/>
        <w:jc w:val="center"/>
        <w:rPr>
          <w:b/>
          <w:bCs/>
          <w:sz w:val="28"/>
          <w:szCs w:val="28"/>
        </w:rPr>
      </w:pPr>
      <w:r w:rsidRPr="001E2940">
        <w:rPr>
          <w:b/>
          <w:bCs/>
          <w:sz w:val="28"/>
          <w:szCs w:val="28"/>
        </w:rPr>
        <w:br w:type="page"/>
      </w:r>
      <w:r w:rsidR="004D38C7" w:rsidRPr="001E2940">
        <w:rPr>
          <w:b/>
          <w:bCs/>
          <w:sz w:val="28"/>
          <w:szCs w:val="28"/>
        </w:rPr>
        <w:t xml:space="preserve">3.1.2 </w:t>
      </w:r>
      <w:r w:rsidR="00DB2895" w:rsidRPr="001E2940">
        <w:rPr>
          <w:b/>
          <w:bCs/>
          <w:sz w:val="28"/>
          <w:szCs w:val="28"/>
        </w:rPr>
        <w:t>ОПТИМИЗАЦИЯ ВТОРОГО КОНТУРА (СИНТЕЗ РЕГУЛЯТОРА СКОРОСТИ)</w:t>
      </w:r>
      <w:bookmarkEnd w:id="12"/>
    </w:p>
    <w:p w:rsidR="004D38C7" w:rsidRPr="001E2940" w:rsidRDefault="004D38C7" w:rsidP="00877F90">
      <w:pPr>
        <w:spacing w:line="360" w:lineRule="auto"/>
        <w:ind w:firstLine="709"/>
        <w:jc w:val="both"/>
        <w:rPr>
          <w:sz w:val="28"/>
          <w:szCs w:val="28"/>
        </w:rPr>
      </w:pPr>
      <w:r w:rsidRPr="001E2940">
        <w:rPr>
          <w:sz w:val="28"/>
          <w:szCs w:val="28"/>
        </w:rPr>
        <w:t xml:space="preserve">Передаточную функцию замкнутого первого контура </w:t>
      </w:r>
      <w:r w:rsidR="00B96767" w:rsidRPr="001E2940">
        <w:rPr>
          <w:sz w:val="28"/>
          <w:szCs w:val="28"/>
        </w:rPr>
        <w:object w:dxaOrig="520" w:dyaOrig="380">
          <v:shape id="_x0000_i1240" type="#_x0000_t75" style="width:26.25pt;height:18.75pt" o:ole="" fillcolor="window">
            <v:imagedata r:id="rId238" o:title=""/>
          </v:shape>
          <o:OLEObject Type="Embed" ProgID="Equation.3" ShapeID="_x0000_i1240" DrawAspect="Content" ObjectID="_1457575469" r:id="rId239"/>
        </w:object>
      </w:r>
      <w:r w:rsidRPr="001E2940">
        <w:rPr>
          <w:sz w:val="28"/>
          <w:szCs w:val="28"/>
        </w:rPr>
        <w:t xml:space="preserve"> находим по известным правилам для нахождения передаточных функций замкнутых систем:</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lang w:val="en-US"/>
        </w:rPr>
      </w:pPr>
      <w:r>
        <w:rPr>
          <w:sz w:val="28"/>
          <w:szCs w:val="28"/>
        </w:rPr>
        <w:pict>
          <v:shape id="_x0000_i1241" type="#_x0000_t75" style="width:221.25pt;height:48pt" fillcolor="window">
            <v:imagedata r:id="rId240" o:title=""/>
          </v:shape>
        </w:pict>
      </w:r>
      <w:r w:rsidR="004D38C7" w:rsidRPr="001E2940">
        <w:rPr>
          <w:sz w:val="28"/>
          <w:szCs w:val="28"/>
        </w:rPr>
        <w:t>.</w:t>
      </w:r>
    </w:p>
    <w:p w:rsidR="004D38C7" w:rsidRPr="001E2940" w:rsidRDefault="004D38C7" w:rsidP="00877F90">
      <w:pPr>
        <w:spacing w:line="360" w:lineRule="auto"/>
        <w:ind w:firstLine="709"/>
        <w:jc w:val="both"/>
        <w:rPr>
          <w:sz w:val="28"/>
          <w:szCs w:val="28"/>
          <w:lang w:val="en-US"/>
        </w:rPr>
      </w:pPr>
    </w:p>
    <w:p w:rsidR="004D38C7" w:rsidRPr="001E2940" w:rsidRDefault="004D38C7" w:rsidP="00877F90">
      <w:pPr>
        <w:spacing w:line="360" w:lineRule="auto"/>
        <w:ind w:firstLine="709"/>
        <w:jc w:val="both"/>
        <w:rPr>
          <w:sz w:val="28"/>
          <w:szCs w:val="28"/>
        </w:rPr>
      </w:pPr>
      <w:r w:rsidRPr="001E2940">
        <w:rPr>
          <w:sz w:val="28"/>
          <w:szCs w:val="28"/>
        </w:rPr>
        <w:t>Подставив численные значения, получим:</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42" type="#_x0000_t75" style="width:376.5pt;height:141pt" fillcolor="window">
            <v:imagedata r:id="rId241" o:title=""/>
          </v:shape>
        </w:pic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Синтез неизвестной неизменяемой части (регулятора скорости) производим в соответствии с методикой для контура тока:</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lang w:val="en-US"/>
        </w:rPr>
        <w:pict>
          <v:shape id="_x0000_i1243" type="#_x0000_t75" style="width:425.25pt;height:27pt" fillcolor="window">
            <v:imagedata r:id="rId242" o:title=""/>
          </v:shape>
        </w:pict>
      </w:r>
    </w:p>
    <w:p w:rsidR="004D38C7" w:rsidRPr="001E2940" w:rsidRDefault="004D38C7" w:rsidP="00877F90">
      <w:pPr>
        <w:spacing w:line="360" w:lineRule="auto"/>
        <w:ind w:firstLine="709"/>
        <w:jc w:val="both"/>
        <w:rPr>
          <w:sz w:val="28"/>
          <w:szCs w:val="28"/>
        </w:rPr>
      </w:pPr>
      <w:r w:rsidRPr="001E2940">
        <w:rPr>
          <w:sz w:val="28"/>
          <w:szCs w:val="28"/>
        </w:rPr>
        <w:t>Откуда</w:t>
      </w:r>
      <w:r w:rsidR="002A37A9" w:rsidRPr="001E2940">
        <w:rPr>
          <w:sz w:val="28"/>
          <w:szCs w:val="28"/>
        </w:rPr>
        <w:t xml:space="preserve"> </w:t>
      </w:r>
      <w:r w:rsidR="002434A5">
        <w:rPr>
          <w:sz w:val="28"/>
          <w:szCs w:val="28"/>
          <w:lang w:val="en-US"/>
        </w:rPr>
        <w:pict>
          <v:shape id="_x0000_i1244" type="#_x0000_t75" style="width:245.25pt;height:48.75pt" fillcolor="window">
            <v:imagedata r:id="rId243" o:title=""/>
          </v:shape>
        </w:pict>
      </w:r>
      <w:r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Находим желаемую передаточную функцию для апериодического процесса:</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lang w:val="en-US"/>
        </w:rPr>
        <w:pict>
          <v:shape id="_x0000_i1245" type="#_x0000_t75" style="width:187.5pt;height:93.75pt" fillcolor="window">
            <v:imagedata r:id="rId244"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i/>
          <w:iCs/>
          <w:sz w:val="28"/>
          <w:szCs w:val="28"/>
          <w:lang w:val="en-US"/>
        </w:rPr>
        <w:t>k</w:t>
      </w:r>
      <w:r w:rsidRPr="001E2940">
        <w:rPr>
          <w:i/>
          <w:iCs/>
          <w:sz w:val="28"/>
          <w:szCs w:val="28"/>
          <w:vertAlign w:val="subscript"/>
        </w:rPr>
        <w:t>Д2</w:t>
      </w:r>
      <w:r w:rsidRPr="001E2940">
        <w:rPr>
          <w:i/>
          <w:iCs/>
          <w:sz w:val="28"/>
          <w:szCs w:val="28"/>
        </w:rPr>
        <w:t xml:space="preserve"> </w:t>
      </w:r>
      <w:r w:rsidRPr="001E2940">
        <w:rPr>
          <w:sz w:val="28"/>
          <w:szCs w:val="28"/>
        </w:rPr>
        <w:t>– коэффициент механической части двигателя:</w:t>
      </w:r>
    </w:p>
    <w:p w:rsidR="002A37A9" w:rsidRPr="001E2940" w:rsidRDefault="002A37A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46" type="#_x0000_t75" style="width:210.75pt;height:30pt">
            <v:imagedata r:id="rId245" o:title=""/>
          </v:shape>
        </w:pict>
      </w:r>
      <w:r w:rsidR="004D38C7" w:rsidRPr="001E2940">
        <w:rPr>
          <w:sz w:val="28"/>
          <w:szCs w:val="28"/>
        </w:rPr>
        <w:t>;</w:t>
      </w:r>
    </w:p>
    <w:p w:rsidR="002A37A9" w:rsidRPr="001E2940" w:rsidRDefault="002A37A9" w:rsidP="00877F90">
      <w:pPr>
        <w:spacing w:line="360" w:lineRule="auto"/>
        <w:ind w:firstLine="709"/>
        <w:jc w:val="both"/>
        <w:rPr>
          <w:i/>
          <w:iCs/>
          <w:sz w:val="28"/>
          <w:szCs w:val="28"/>
        </w:rPr>
      </w:pPr>
    </w:p>
    <w:p w:rsidR="004D38C7" w:rsidRPr="001E2940" w:rsidRDefault="004D38C7" w:rsidP="00877F90">
      <w:pPr>
        <w:spacing w:line="360" w:lineRule="auto"/>
        <w:ind w:firstLine="709"/>
        <w:jc w:val="both"/>
        <w:rPr>
          <w:sz w:val="28"/>
          <w:szCs w:val="28"/>
        </w:rPr>
      </w:pPr>
      <w:r w:rsidRPr="001E2940">
        <w:rPr>
          <w:i/>
          <w:iCs/>
          <w:sz w:val="28"/>
          <w:szCs w:val="28"/>
          <w:lang w:val="en-US"/>
        </w:rPr>
        <w:t>k</w:t>
      </w:r>
      <w:r w:rsidRPr="001E2940">
        <w:rPr>
          <w:i/>
          <w:iCs/>
          <w:sz w:val="28"/>
          <w:szCs w:val="28"/>
          <w:vertAlign w:val="subscript"/>
        </w:rPr>
        <w:t>ДС</w:t>
      </w:r>
      <w:r w:rsidRPr="001E2940">
        <w:rPr>
          <w:sz w:val="28"/>
          <w:szCs w:val="28"/>
        </w:rPr>
        <w:t xml:space="preserve"> – коэффициент передачи датчика тока, принимается </w:t>
      </w:r>
      <w:r w:rsidRPr="001E2940">
        <w:rPr>
          <w:i/>
          <w:iCs/>
          <w:sz w:val="28"/>
          <w:szCs w:val="28"/>
          <w:lang w:val="en-US"/>
        </w:rPr>
        <w:t>k</w:t>
      </w:r>
      <w:r w:rsidRPr="001E2940">
        <w:rPr>
          <w:i/>
          <w:iCs/>
          <w:sz w:val="28"/>
          <w:szCs w:val="28"/>
          <w:vertAlign w:val="subscript"/>
        </w:rPr>
        <w:t>ДС</w:t>
      </w:r>
      <w:r w:rsidRPr="001E2940">
        <w:rPr>
          <w:i/>
          <w:iCs/>
          <w:sz w:val="28"/>
          <w:szCs w:val="28"/>
        </w:rPr>
        <w:t>=1</w:t>
      </w:r>
      <w:r w:rsidRPr="001E2940">
        <w:rPr>
          <w:sz w:val="28"/>
          <w:szCs w:val="28"/>
        </w:rPr>
        <w:t>;</w:t>
      </w:r>
    </w:p>
    <w:p w:rsidR="004D38C7" w:rsidRPr="001E2940" w:rsidRDefault="004D38C7" w:rsidP="00877F90">
      <w:pPr>
        <w:spacing w:line="360" w:lineRule="auto"/>
        <w:ind w:firstLine="709"/>
        <w:jc w:val="both"/>
        <w:rPr>
          <w:sz w:val="28"/>
          <w:szCs w:val="28"/>
        </w:rPr>
      </w:pPr>
      <w:r w:rsidRPr="001E2940">
        <w:rPr>
          <w:i/>
          <w:iCs/>
          <w:sz w:val="28"/>
          <w:szCs w:val="28"/>
        </w:rPr>
        <w:t>Т</w:t>
      </w:r>
      <w:r w:rsidRPr="001E2940">
        <w:rPr>
          <w:i/>
          <w:iCs/>
          <w:sz w:val="28"/>
          <w:szCs w:val="28"/>
          <w:vertAlign w:val="subscript"/>
        </w:rPr>
        <w:t>М</w:t>
      </w:r>
      <w:r w:rsidRPr="001E2940">
        <w:rPr>
          <w:sz w:val="28"/>
          <w:szCs w:val="28"/>
        </w:rPr>
        <w:t xml:space="preserve"> – электромеханическая постоянная времени, </w:t>
      </w:r>
      <w:r w:rsidRPr="001E2940">
        <w:rPr>
          <w:i/>
          <w:iCs/>
          <w:sz w:val="28"/>
          <w:szCs w:val="28"/>
        </w:rPr>
        <w:t>Т</w:t>
      </w:r>
      <w:r w:rsidRPr="001E2940">
        <w:rPr>
          <w:i/>
          <w:iCs/>
          <w:sz w:val="28"/>
          <w:szCs w:val="28"/>
          <w:vertAlign w:val="subscript"/>
        </w:rPr>
        <w:t>М</w:t>
      </w:r>
      <w:r w:rsidRPr="001E2940">
        <w:rPr>
          <w:i/>
          <w:iCs/>
          <w:sz w:val="28"/>
          <w:szCs w:val="28"/>
        </w:rPr>
        <w:t>=0,229 с</w:t>
      </w:r>
      <w:r w:rsidRPr="001E2940">
        <w:rPr>
          <w:i/>
          <w:iCs/>
          <w:sz w:val="28"/>
          <w:szCs w:val="28"/>
          <w:vertAlign w:val="superscript"/>
        </w:rPr>
        <w:t>-1</w:t>
      </w:r>
      <w:r w:rsidRPr="001E2940">
        <w:rPr>
          <w:sz w:val="28"/>
          <w:szCs w:val="28"/>
        </w:rPr>
        <w:t>;</w:t>
      </w:r>
    </w:p>
    <w:p w:rsidR="004D38C7" w:rsidRPr="001E2940" w:rsidRDefault="004D38C7" w:rsidP="00877F90">
      <w:pPr>
        <w:spacing w:line="360" w:lineRule="auto"/>
        <w:ind w:firstLine="709"/>
        <w:jc w:val="both"/>
        <w:rPr>
          <w:sz w:val="28"/>
          <w:szCs w:val="28"/>
        </w:rPr>
      </w:pPr>
      <w:r w:rsidRPr="001E2940">
        <w:rPr>
          <w:i/>
          <w:iCs/>
          <w:sz w:val="28"/>
          <w:szCs w:val="28"/>
        </w:rPr>
        <w:t>Т</w:t>
      </w:r>
      <w:r w:rsidRPr="001E2940">
        <w:rPr>
          <w:i/>
          <w:iCs/>
          <w:sz w:val="28"/>
          <w:szCs w:val="28"/>
          <w:vertAlign w:val="subscript"/>
        </w:rPr>
        <w:t>μ</w:t>
      </w:r>
      <w:r w:rsidRPr="001E2940">
        <w:rPr>
          <w:sz w:val="28"/>
          <w:szCs w:val="28"/>
        </w:rPr>
        <w:t xml:space="preserve"> –малая некомпенсируемая постоянная времени, </w:t>
      </w:r>
      <w:r w:rsidRPr="001E2940">
        <w:rPr>
          <w:i/>
          <w:iCs/>
          <w:sz w:val="28"/>
          <w:szCs w:val="28"/>
        </w:rPr>
        <w:t>Т</w:t>
      </w:r>
      <w:r w:rsidRPr="001E2940">
        <w:rPr>
          <w:i/>
          <w:iCs/>
          <w:sz w:val="28"/>
          <w:szCs w:val="28"/>
          <w:vertAlign w:val="subscript"/>
        </w:rPr>
        <w:t>μ</w:t>
      </w:r>
      <w:r w:rsidRPr="001E2940">
        <w:rPr>
          <w:i/>
          <w:iCs/>
          <w:sz w:val="28"/>
          <w:szCs w:val="28"/>
        </w:rPr>
        <w:t>=0,005 с</w:t>
      </w:r>
      <w:r w:rsidRPr="001E2940">
        <w:rPr>
          <w:i/>
          <w:iCs/>
          <w:sz w:val="28"/>
          <w:szCs w:val="28"/>
          <w:vertAlign w:val="superscript"/>
        </w:rPr>
        <w:t>-1</w:t>
      </w:r>
      <w:r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Тогда</w:t>
      </w:r>
      <w:r w:rsidR="002A37A9" w:rsidRPr="001E2940">
        <w:rPr>
          <w:sz w:val="28"/>
          <w:szCs w:val="28"/>
        </w:rPr>
        <w:t xml:space="preserve"> </w:t>
      </w:r>
      <w:r w:rsidR="002434A5">
        <w:rPr>
          <w:sz w:val="28"/>
          <w:szCs w:val="28"/>
          <w:lang w:val="en-US"/>
        </w:rPr>
        <w:pict>
          <v:shape id="_x0000_i1247" type="#_x0000_t75" style="width:370.5pt;height:137.25pt" fillcolor="window">
            <v:imagedata r:id="rId246" o:title=""/>
          </v:shape>
        </w:pic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Таким образом, в процессе синтеза контура скорости мы получили структуру П регулятора. Второй контур реализован на апериодической системе первого порядка.</w:t>
      </w:r>
    </w:p>
    <w:p w:rsidR="004D38C7" w:rsidRPr="001E2940" w:rsidRDefault="004D38C7" w:rsidP="00877F90">
      <w:pPr>
        <w:spacing w:line="360" w:lineRule="auto"/>
        <w:ind w:firstLine="709"/>
        <w:jc w:val="both"/>
        <w:rPr>
          <w:sz w:val="28"/>
          <w:szCs w:val="28"/>
        </w:rPr>
      </w:pPr>
    </w:p>
    <w:p w:rsidR="004D38C7" w:rsidRPr="001E2940" w:rsidRDefault="004D38C7" w:rsidP="002A37A9">
      <w:pPr>
        <w:spacing w:line="360" w:lineRule="auto"/>
        <w:ind w:firstLine="709"/>
        <w:jc w:val="center"/>
        <w:rPr>
          <w:b/>
          <w:bCs/>
          <w:sz w:val="28"/>
          <w:szCs w:val="28"/>
        </w:rPr>
      </w:pPr>
      <w:r w:rsidRPr="001E2940">
        <w:rPr>
          <w:b/>
          <w:bCs/>
          <w:sz w:val="28"/>
          <w:szCs w:val="28"/>
        </w:rPr>
        <w:t xml:space="preserve">3.1.3 </w:t>
      </w:r>
      <w:r w:rsidR="00DB2895" w:rsidRPr="001E2940">
        <w:rPr>
          <w:b/>
          <w:bCs/>
          <w:sz w:val="28"/>
          <w:szCs w:val="28"/>
        </w:rPr>
        <w:t>ОПТИМИЗАЦИЯ ТРЕТЬЕГО КОНТУРА (СИНТЕЗ РЕГУЛЯТОРА ПОЛОЖЕНИЯ)</w:t>
      </w:r>
    </w:p>
    <w:p w:rsidR="004D38C7" w:rsidRPr="001E2940" w:rsidRDefault="004D38C7" w:rsidP="00877F90">
      <w:pPr>
        <w:spacing w:line="360" w:lineRule="auto"/>
        <w:ind w:firstLine="709"/>
        <w:jc w:val="both"/>
        <w:rPr>
          <w:sz w:val="28"/>
          <w:szCs w:val="28"/>
        </w:rPr>
      </w:pPr>
      <w:r w:rsidRPr="001E2940">
        <w:rPr>
          <w:sz w:val="28"/>
          <w:szCs w:val="28"/>
        </w:rPr>
        <w:t xml:space="preserve">Передаточную функцию замкнутого второго контура </w:t>
      </w:r>
      <w:r w:rsidR="002434A5">
        <w:rPr>
          <w:sz w:val="28"/>
          <w:szCs w:val="28"/>
        </w:rPr>
        <w:pict>
          <v:shape id="_x0000_i1248" type="#_x0000_t75" style="width:26.25pt;height:18.75pt" fillcolor="window">
            <v:imagedata r:id="rId247" o:title=""/>
          </v:shape>
        </w:pict>
      </w:r>
      <w:r w:rsidRPr="001E2940">
        <w:rPr>
          <w:sz w:val="28"/>
          <w:szCs w:val="28"/>
        </w:rPr>
        <w:t xml:space="preserve"> найдём как:</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49" type="#_x0000_t75" style="width:221.25pt;height:48pt" fillcolor="window">
            <v:imagedata r:id="rId248"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Подставив численные значения, получим:</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50" type="#_x0000_t75" style="width:337.5pt;height:166.5pt" fillcolor="window">
            <v:imagedata r:id="rId249" o:title=""/>
          </v:shape>
        </w:pict>
      </w:r>
    </w:p>
    <w:p w:rsidR="002A37A9" w:rsidRPr="001E2940" w:rsidRDefault="002A37A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Синтез неизвестной неизменяемой части (регулятора скорости) производим в соответствии с вышеизложенной методикой:</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lang w:val="en-US"/>
        </w:rPr>
        <w:pict>
          <v:shape id="_x0000_i1251" type="#_x0000_t75" style="width:413.25pt;height:26.25pt" fillcolor="window">
            <v:imagedata r:id="rId250" o:title=""/>
          </v:shape>
        </w:pict>
      </w:r>
      <w:r>
        <w:rPr>
          <w:sz w:val="28"/>
          <w:szCs w:val="28"/>
          <w:lang w:val="en-US"/>
        </w:rPr>
        <w:pict>
          <v:shape id="_x0000_i1252" type="#_x0000_t75" style="width:234pt;height:47.25pt" fillcolor="window">
            <v:imagedata r:id="rId251"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Находим желаемую передаточную функцию для апериодического процесса:</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lang w:val="en-US"/>
        </w:rPr>
        <w:pict>
          <v:shape id="_x0000_i1253" type="#_x0000_t75" style="width:195.75pt;height:87pt" fillcolor="window">
            <v:imagedata r:id="rId252" o:title=""/>
          </v:shape>
        </w:pict>
      </w:r>
      <w:r w:rsidR="004D38C7" w:rsidRPr="001E2940">
        <w:rPr>
          <w:sz w:val="28"/>
          <w:szCs w:val="28"/>
        </w:rPr>
        <w:t>,</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где </w:t>
      </w:r>
      <w:r w:rsidRPr="001E2940">
        <w:rPr>
          <w:sz w:val="28"/>
          <w:szCs w:val="28"/>
          <w:lang w:val="en-US"/>
        </w:rPr>
        <w:t>k</w:t>
      </w:r>
      <w:r w:rsidRPr="001E2940">
        <w:rPr>
          <w:sz w:val="28"/>
          <w:szCs w:val="28"/>
          <w:vertAlign w:val="subscript"/>
        </w:rPr>
        <w:t>РС</w:t>
      </w:r>
      <w:r w:rsidRPr="001E2940">
        <w:rPr>
          <w:sz w:val="28"/>
          <w:szCs w:val="28"/>
        </w:rPr>
        <w:t xml:space="preserve"> – коэффициент передачи регулятора скорости, </w:t>
      </w:r>
      <w:r w:rsidRPr="001E2940">
        <w:rPr>
          <w:sz w:val="28"/>
          <w:szCs w:val="28"/>
          <w:lang w:val="en-US"/>
        </w:rPr>
        <w:t>k</w:t>
      </w:r>
      <w:r w:rsidRPr="001E2940">
        <w:rPr>
          <w:sz w:val="28"/>
          <w:szCs w:val="28"/>
        </w:rPr>
        <w:t>=22,45;</w:t>
      </w:r>
    </w:p>
    <w:p w:rsidR="004D38C7" w:rsidRPr="001E2940" w:rsidRDefault="004D38C7" w:rsidP="00877F90">
      <w:pPr>
        <w:spacing w:line="360" w:lineRule="auto"/>
        <w:ind w:firstLine="709"/>
        <w:jc w:val="both"/>
        <w:rPr>
          <w:sz w:val="28"/>
          <w:szCs w:val="28"/>
        </w:rPr>
      </w:pPr>
      <w:r w:rsidRPr="001E2940">
        <w:rPr>
          <w:sz w:val="28"/>
          <w:szCs w:val="28"/>
          <w:lang w:val="en-US"/>
        </w:rPr>
        <w:t>k</w:t>
      </w:r>
      <w:r w:rsidRPr="001E2940">
        <w:rPr>
          <w:sz w:val="28"/>
          <w:szCs w:val="28"/>
          <w:vertAlign w:val="subscript"/>
        </w:rPr>
        <w:t>Р</w:t>
      </w:r>
      <w:r w:rsidRPr="001E2940">
        <w:rPr>
          <w:sz w:val="28"/>
          <w:szCs w:val="28"/>
        </w:rPr>
        <w:t xml:space="preserve"> – коэффициент передачи редуктора, </w:t>
      </w:r>
      <w:r w:rsidRPr="001E2940">
        <w:rPr>
          <w:sz w:val="28"/>
          <w:szCs w:val="28"/>
          <w:lang w:val="en-US"/>
        </w:rPr>
        <w:t>k</w:t>
      </w:r>
      <w:r w:rsidRPr="001E2940">
        <w:rPr>
          <w:sz w:val="28"/>
          <w:szCs w:val="28"/>
          <w:vertAlign w:val="subscript"/>
        </w:rPr>
        <w:t>Р</w:t>
      </w:r>
      <w:r w:rsidRPr="001E2940">
        <w:rPr>
          <w:sz w:val="28"/>
          <w:szCs w:val="28"/>
        </w:rPr>
        <w:t>=0,0167;</w:t>
      </w:r>
    </w:p>
    <w:p w:rsidR="004D38C7" w:rsidRPr="001E2940" w:rsidRDefault="004D38C7" w:rsidP="00877F90">
      <w:pPr>
        <w:spacing w:line="360" w:lineRule="auto"/>
        <w:ind w:firstLine="709"/>
        <w:jc w:val="both"/>
        <w:rPr>
          <w:sz w:val="28"/>
          <w:szCs w:val="28"/>
        </w:rPr>
      </w:pPr>
      <w:r w:rsidRPr="001E2940">
        <w:rPr>
          <w:sz w:val="28"/>
          <w:szCs w:val="28"/>
          <w:lang w:val="en-US"/>
        </w:rPr>
        <w:t>k</w:t>
      </w:r>
      <w:r w:rsidRPr="001E2940">
        <w:rPr>
          <w:sz w:val="28"/>
          <w:szCs w:val="28"/>
          <w:vertAlign w:val="subscript"/>
        </w:rPr>
        <w:t>ДП</w:t>
      </w:r>
      <w:r w:rsidRPr="001E2940">
        <w:rPr>
          <w:sz w:val="28"/>
          <w:szCs w:val="28"/>
        </w:rPr>
        <w:t xml:space="preserve"> – коэффициент передачи датчика положения, принимается </w:t>
      </w:r>
      <w:r w:rsidRPr="001E2940">
        <w:rPr>
          <w:sz w:val="28"/>
          <w:szCs w:val="28"/>
          <w:lang w:val="en-US"/>
        </w:rPr>
        <w:t>k</w:t>
      </w:r>
      <w:r w:rsidRPr="001E2940">
        <w:rPr>
          <w:sz w:val="28"/>
          <w:szCs w:val="28"/>
          <w:vertAlign w:val="subscript"/>
        </w:rPr>
        <w:t>ДП</w:t>
      </w:r>
      <w:r w:rsidRPr="001E2940">
        <w:rPr>
          <w:sz w:val="28"/>
          <w:szCs w:val="28"/>
        </w:rPr>
        <w:t>=1;</w:t>
      </w:r>
    </w:p>
    <w:p w:rsidR="004D38C7" w:rsidRPr="001E2940" w:rsidRDefault="004D38C7" w:rsidP="00877F90">
      <w:pPr>
        <w:spacing w:line="360" w:lineRule="auto"/>
        <w:ind w:firstLine="709"/>
        <w:jc w:val="both"/>
        <w:rPr>
          <w:sz w:val="28"/>
          <w:szCs w:val="28"/>
        </w:rPr>
      </w:pPr>
      <w:r w:rsidRPr="001E2940">
        <w:rPr>
          <w:sz w:val="28"/>
          <w:szCs w:val="28"/>
        </w:rPr>
        <w:t>Тогда</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lang w:val="en-US"/>
        </w:rPr>
        <w:pict>
          <v:shape id="_x0000_i1254" type="#_x0000_t75" style="width:404.25pt;height:162pt" fillcolor="window">
            <v:imagedata r:id="rId253" o:title=""/>
          </v:shape>
        </w:pic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Таким образом, в процессе синтеза контура положения мы получили структуру П регулятора. Третий контур реализован на экспоненциальной системе</w:t>
      </w:r>
    </w:p>
    <w:p w:rsidR="00321F99" w:rsidRPr="001E2940" w:rsidRDefault="00321F99" w:rsidP="00877F90">
      <w:pPr>
        <w:spacing w:line="360" w:lineRule="auto"/>
        <w:ind w:firstLine="709"/>
        <w:jc w:val="both"/>
        <w:rPr>
          <w:sz w:val="28"/>
          <w:szCs w:val="28"/>
        </w:rPr>
      </w:pPr>
      <w:bookmarkStart w:id="13" w:name="_Toc132039383"/>
    </w:p>
    <w:p w:rsidR="004D38C7" w:rsidRPr="001E2940" w:rsidRDefault="004D38C7" w:rsidP="00321F99">
      <w:pPr>
        <w:spacing w:line="360" w:lineRule="auto"/>
        <w:ind w:firstLine="709"/>
        <w:jc w:val="center"/>
        <w:rPr>
          <w:b/>
          <w:bCs/>
          <w:caps/>
          <w:sz w:val="28"/>
          <w:szCs w:val="28"/>
        </w:rPr>
      </w:pPr>
      <w:r w:rsidRPr="001E2940">
        <w:rPr>
          <w:b/>
          <w:bCs/>
          <w:caps/>
          <w:sz w:val="28"/>
          <w:szCs w:val="28"/>
        </w:rPr>
        <w:t xml:space="preserve">3.2 </w:t>
      </w:r>
      <w:bookmarkEnd w:id="13"/>
      <w:r w:rsidRPr="001E2940">
        <w:rPr>
          <w:b/>
          <w:bCs/>
          <w:caps/>
          <w:sz w:val="28"/>
          <w:szCs w:val="28"/>
        </w:rPr>
        <w:t>Составление структурной схемы в соответствии с полученным порядком астатизма</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color w:val="000000"/>
          <w:sz w:val="28"/>
          <w:szCs w:val="28"/>
        </w:rPr>
        <w:t>Система управления электроприводом включают регулируемый электропривод (РЭП) и следящий электропривод (СЭП), который реализуется из РЭП при организации обратной связи по положению.</w:t>
      </w:r>
    </w:p>
    <w:p w:rsidR="004D38C7" w:rsidRPr="001E2940" w:rsidRDefault="004D38C7" w:rsidP="00877F90">
      <w:pPr>
        <w:spacing w:line="360" w:lineRule="auto"/>
        <w:ind w:firstLine="709"/>
        <w:jc w:val="both"/>
        <w:rPr>
          <w:sz w:val="28"/>
          <w:szCs w:val="28"/>
        </w:rPr>
      </w:pPr>
      <w:r w:rsidRPr="001E2940">
        <w:rPr>
          <w:color w:val="000000"/>
          <w:sz w:val="28"/>
          <w:szCs w:val="28"/>
        </w:rPr>
        <w:t>СЭП используется для реализации электроприводов подач режущего инструмента или стола с обрабатываемой деталью.</w:t>
      </w:r>
    </w:p>
    <w:p w:rsidR="004D38C7" w:rsidRPr="001E2940" w:rsidRDefault="004D38C7" w:rsidP="00877F90">
      <w:pPr>
        <w:spacing w:line="360" w:lineRule="auto"/>
        <w:ind w:firstLine="709"/>
        <w:jc w:val="both"/>
        <w:rPr>
          <w:sz w:val="28"/>
          <w:szCs w:val="28"/>
        </w:rPr>
      </w:pPr>
      <w:r w:rsidRPr="001E2940">
        <w:rPr>
          <w:color w:val="000000"/>
          <w:sz w:val="28"/>
          <w:szCs w:val="28"/>
        </w:rPr>
        <w:t>В СЭП переходный процесс строится для положения рабочего органа – углового φ(t) или линейного l(t) перемещения (в 3-м контуре).</w:t>
      </w:r>
    </w:p>
    <w:p w:rsidR="004D38C7" w:rsidRPr="001E2940" w:rsidRDefault="004D38C7" w:rsidP="00877F90">
      <w:pPr>
        <w:spacing w:line="360" w:lineRule="auto"/>
        <w:ind w:firstLine="709"/>
        <w:jc w:val="both"/>
        <w:rPr>
          <w:sz w:val="28"/>
          <w:szCs w:val="28"/>
        </w:rPr>
      </w:pPr>
      <w:r w:rsidRPr="001E2940">
        <w:rPr>
          <w:color w:val="000000"/>
          <w:sz w:val="28"/>
          <w:szCs w:val="28"/>
        </w:rPr>
        <w:t>Для СЭП основным параметром является положение рабочего органа φ или l, подчиненным – скорость (ω) и ток (i).</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Структурная схема трёхконтурной СЭП представлена на рисунке 3.1.</w:t>
      </w:r>
    </w:p>
    <w:p w:rsidR="00321F99" w:rsidRPr="001E2940" w:rsidRDefault="00926E8F" w:rsidP="00877F90">
      <w:pPr>
        <w:spacing w:line="360" w:lineRule="auto"/>
        <w:ind w:firstLine="709"/>
        <w:jc w:val="both"/>
        <w:rPr>
          <w:color w:val="000000"/>
          <w:sz w:val="28"/>
          <w:szCs w:val="28"/>
        </w:rPr>
      </w:pPr>
      <w:r w:rsidRPr="001E2940">
        <w:rPr>
          <w:color w:val="000000"/>
          <w:sz w:val="28"/>
          <w:szCs w:val="28"/>
        </w:rPr>
        <w:br w:type="page"/>
      </w:r>
      <w:r w:rsidR="002434A5">
        <w:pict>
          <v:shape id="_x0000_i1255" type="#_x0000_t75" style="width:405.75pt;height:230.25pt">
            <v:imagedata r:id="rId254" o:title=""/>
          </v:shape>
        </w:pict>
      </w:r>
    </w:p>
    <w:p w:rsidR="004D38C7" w:rsidRPr="001E2940" w:rsidRDefault="004D38C7" w:rsidP="00877F90">
      <w:pPr>
        <w:spacing w:line="360" w:lineRule="auto"/>
        <w:ind w:firstLine="709"/>
        <w:jc w:val="both"/>
        <w:rPr>
          <w:sz w:val="28"/>
          <w:szCs w:val="28"/>
        </w:rPr>
      </w:pPr>
      <w:r w:rsidRPr="001E2940">
        <w:rPr>
          <w:sz w:val="28"/>
          <w:szCs w:val="28"/>
        </w:rPr>
        <w:t>Рисунок 3.1 – Структурная схема трёхконтурной СЭП</w:t>
      </w:r>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color w:val="000000"/>
          <w:sz w:val="28"/>
          <w:szCs w:val="28"/>
        </w:rPr>
        <w:t xml:space="preserve">На рисунке 3.1 приняты следующие обозначения: </w:t>
      </w:r>
      <w:r w:rsidRPr="001E2940">
        <w:rPr>
          <w:i/>
          <w:iCs/>
          <w:color w:val="000000"/>
          <w:sz w:val="28"/>
          <w:szCs w:val="28"/>
        </w:rPr>
        <w:t>Вх</w:t>
      </w:r>
      <w:r w:rsidRPr="001E2940">
        <w:rPr>
          <w:i/>
          <w:iCs/>
          <w:color w:val="000000"/>
          <w:sz w:val="28"/>
          <w:szCs w:val="28"/>
          <w:vertAlign w:val="subscript"/>
        </w:rPr>
        <w:t>i</w:t>
      </w:r>
      <w:r w:rsidRPr="001E2940">
        <w:rPr>
          <w:color w:val="000000"/>
          <w:sz w:val="28"/>
          <w:szCs w:val="28"/>
        </w:rPr>
        <w:t xml:space="preserve"> – входные сигналы,</w:t>
      </w:r>
      <w:r w:rsidR="002839A9" w:rsidRPr="001E2940">
        <w:rPr>
          <w:color w:val="000000"/>
          <w:sz w:val="28"/>
          <w:szCs w:val="28"/>
        </w:rPr>
        <w:t xml:space="preserve"> </w:t>
      </w:r>
      <w:r w:rsidRPr="001E2940">
        <w:rPr>
          <w:i/>
          <w:iCs/>
          <w:color w:val="000000"/>
          <w:sz w:val="28"/>
          <w:szCs w:val="28"/>
          <w:lang w:val="en-US"/>
        </w:rPr>
        <w:t>Y</w:t>
      </w:r>
      <w:r w:rsidRPr="001E2940">
        <w:rPr>
          <w:i/>
          <w:iCs/>
          <w:color w:val="000000"/>
          <w:sz w:val="28"/>
          <w:szCs w:val="28"/>
          <w:vertAlign w:val="subscript"/>
        </w:rPr>
        <w:t>i</w:t>
      </w:r>
      <w:r w:rsidRPr="001E2940">
        <w:rPr>
          <w:color w:val="000000"/>
          <w:sz w:val="28"/>
          <w:szCs w:val="28"/>
        </w:rPr>
        <w:t xml:space="preserve"> – выходные сигналы динамических звеньев; </w:t>
      </w:r>
      <w:r w:rsidRPr="001E2940">
        <w:rPr>
          <w:i/>
          <w:iCs/>
          <w:color w:val="000000"/>
          <w:sz w:val="28"/>
          <w:szCs w:val="28"/>
        </w:rPr>
        <w:t>1к, 2к, 3к</w:t>
      </w:r>
      <w:r w:rsidRPr="001E2940">
        <w:rPr>
          <w:color w:val="000000"/>
          <w:sz w:val="28"/>
          <w:szCs w:val="28"/>
        </w:rPr>
        <w:t xml:space="preserve"> – контуры регулирования (контур тока (зона нечувствительности), контур скорости (зона насыщения) и контур положения соответственно); </w:t>
      </w:r>
      <w:r w:rsidRPr="001E2940">
        <w:rPr>
          <w:i/>
          <w:iCs/>
          <w:color w:val="000000"/>
          <w:sz w:val="28"/>
          <w:szCs w:val="28"/>
        </w:rPr>
        <w:t>K</w:t>
      </w:r>
      <w:r w:rsidRPr="001E2940">
        <w:rPr>
          <w:i/>
          <w:iCs/>
          <w:color w:val="000000"/>
          <w:sz w:val="28"/>
          <w:szCs w:val="28"/>
          <w:vertAlign w:val="subscript"/>
        </w:rPr>
        <w:t>Т</w:t>
      </w:r>
      <w:r w:rsidRPr="001E2940">
        <w:rPr>
          <w:i/>
          <w:iCs/>
          <w:color w:val="000000"/>
          <w:sz w:val="28"/>
          <w:szCs w:val="28"/>
        </w:rPr>
        <w:t>, К</w:t>
      </w:r>
      <w:r w:rsidRPr="001E2940">
        <w:rPr>
          <w:i/>
          <w:iCs/>
          <w:color w:val="000000"/>
          <w:sz w:val="28"/>
          <w:szCs w:val="28"/>
          <w:vertAlign w:val="subscript"/>
        </w:rPr>
        <w:t>С</w:t>
      </w:r>
      <w:r w:rsidRPr="001E2940">
        <w:rPr>
          <w:i/>
          <w:iCs/>
          <w:color w:val="000000"/>
          <w:sz w:val="28"/>
          <w:szCs w:val="28"/>
        </w:rPr>
        <w:t xml:space="preserve"> ,К</w:t>
      </w:r>
      <w:r w:rsidRPr="001E2940">
        <w:rPr>
          <w:i/>
          <w:iCs/>
          <w:color w:val="000000"/>
          <w:sz w:val="28"/>
          <w:szCs w:val="28"/>
          <w:vertAlign w:val="subscript"/>
        </w:rPr>
        <w:t>П</w:t>
      </w:r>
      <w:r w:rsidRPr="001E2940">
        <w:rPr>
          <w:color w:val="000000"/>
          <w:sz w:val="28"/>
          <w:szCs w:val="28"/>
        </w:rPr>
        <w:t xml:space="preserve"> –коэффициенты передачи измерительных преобразователей в контурах тока, скорости и положения соответственно; </w:t>
      </w:r>
      <w:r w:rsidRPr="001E2940">
        <w:rPr>
          <w:i/>
          <w:iCs/>
          <w:color w:val="000000"/>
          <w:sz w:val="28"/>
          <w:szCs w:val="28"/>
        </w:rPr>
        <w:t>РТ</w:t>
      </w:r>
      <w:r w:rsidRPr="001E2940">
        <w:rPr>
          <w:color w:val="000000"/>
          <w:sz w:val="28"/>
          <w:szCs w:val="28"/>
        </w:rPr>
        <w:t xml:space="preserve"> -</w:t>
      </w:r>
      <w:r w:rsidR="002839A9" w:rsidRPr="001E2940">
        <w:rPr>
          <w:color w:val="000000"/>
          <w:sz w:val="28"/>
          <w:szCs w:val="28"/>
        </w:rPr>
        <w:t xml:space="preserve"> </w:t>
      </w:r>
      <w:r w:rsidRPr="001E2940">
        <w:rPr>
          <w:color w:val="000000"/>
          <w:sz w:val="28"/>
          <w:szCs w:val="28"/>
        </w:rPr>
        <w:t xml:space="preserve">- пропорционально-интегральный регулятор тока; </w:t>
      </w:r>
      <w:r w:rsidRPr="001E2940">
        <w:rPr>
          <w:i/>
          <w:iCs/>
          <w:color w:val="000000"/>
          <w:sz w:val="28"/>
          <w:szCs w:val="28"/>
        </w:rPr>
        <w:t>PC</w:t>
      </w:r>
      <w:r w:rsidRPr="001E2940">
        <w:rPr>
          <w:color w:val="000000"/>
          <w:sz w:val="28"/>
          <w:szCs w:val="28"/>
        </w:rPr>
        <w:t xml:space="preserve"> – пропорциональный регулятор скорости; РП – пропорциональный регулятор положения.</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На приведенных структурных схемах выделяются и идентифицируются динамические звенья, содержащие </w:t>
      </w:r>
      <w:r w:rsidRPr="001E2940">
        <w:rPr>
          <w:i/>
          <w:iCs/>
          <w:color w:val="000000"/>
          <w:sz w:val="28"/>
          <w:szCs w:val="28"/>
        </w:rPr>
        <w:t>р</w:t>
      </w:r>
      <w:r w:rsidRPr="001E2940">
        <w:rPr>
          <w:color w:val="000000"/>
          <w:sz w:val="28"/>
          <w:szCs w:val="28"/>
        </w:rPr>
        <w:t xml:space="preserve"> в знаменателе передаточной функции. В соответствии с этим обозначаются входные (</w:t>
      </w:r>
      <w:r w:rsidRPr="001E2940">
        <w:rPr>
          <w:i/>
          <w:iCs/>
          <w:color w:val="000000"/>
          <w:sz w:val="28"/>
          <w:szCs w:val="28"/>
        </w:rPr>
        <w:t>Вх</w:t>
      </w:r>
      <w:r w:rsidRPr="001E2940">
        <w:rPr>
          <w:i/>
          <w:iCs/>
          <w:color w:val="000000"/>
          <w:sz w:val="28"/>
          <w:szCs w:val="28"/>
          <w:vertAlign w:val="subscript"/>
        </w:rPr>
        <w:t>i</w:t>
      </w:r>
      <w:r w:rsidRPr="001E2940">
        <w:rPr>
          <w:color w:val="000000"/>
          <w:sz w:val="28"/>
          <w:szCs w:val="28"/>
        </w:rPr>
        <w:t>) и выходные (</w:t>
      </w:r>
      <w:r w:rsidRPr="001E2940">
        <w:rPr>
          <w:i/>
          <w:iCs/>
          <w:color w:val="000000"/>
          <w:sz w:val="28"/>
          <w:szCs w:val="28"/>
          <w:lang w:val="en-US"/>
        </w:rPr>
        <w:t>Y</w:t>
      </w:r>
      <w:r w:rsidRPr="001E2940">
        <w:rPr>
          <w:i/>
          <w:iCs/>
          <w:color w:val="000000"/>
          <w:sz w:val="28"/>
          <w:szCs w:val="28"/>
          <w:vertAlign w:val="subscript"/>
        </w:rPr>
        <w:t>i</w:t>
      </w:r>
      <w:r w:rsidRPr="001E2940">
        <w:rPr>
          <w:color w:val="000000"/>
          <w:sz w:val="28"/>
          <w:szCs w:val="28"/>
        </w:rPr>
        <w:t>) сигналы на этих звеньях. СЭП содержит пять входных и пять выходных сигналов.</w:t>
      </w:r>
    </w:p>
    <w:p w:rsidR="004D38C7" w:rsidRPr="001E2940" w:rsidRDefault="004D38C7" w:rsidP="00877F90">
      <w:pPr>
        <w:spacing w:line="360" w:lineRule="auto"/>
        <w:ind w:firstLine="709"/>
        <w:jc w:val="both"/>
        <w:rPr>
          <w:color w:val="000000"/>
          <w:sz w:val="28"/>
          <w:szCs w:val="28"/>
        </w:rPr>
      </w:pPr>
    </w:p>
    <w:p w:rsidR="004D38C7" w:rsidRPr="001E2940" w:rsidRDefault="004D38C7" w:rsidP="00321F99">
      <w:pPr>
        <w:spacing w:line="360" w:lineRule="auto"/>
        <w:ind w:firstLine="709"/>
        <w:jc w:val="center"/>
        <w:rPr>
          <w:b/>
          <w:bCs/>
          <w:sz w:val="28"/>
          <w:szCs w:val="28"/>
        </w:rPr>
      </w:pPr>
      <w:bookmarkStart w:id="14" w:name="_Toc132039385"/>
      <w:r w:rsidRPr="001E2940">
        <w:rPr>
          <w:b/>
          <w:bCs/>
          <w:caps/>
          <w:sz w:val="28"/>
          <w:szCs w:val="28"/>
        </w:rPr>
        <w:t>3.3 Расчет переходных процессов</w:t>
      </w:r>
      <w:bookmarkStart w:id="15" w:name="_Toc132039386"/>
      <w:bookmarkEnd w:id="14"/>
      <w:r w:rsidRPr="001E2940">
        <w:rPr>
          <w:b/>
          <w:bCs/>
          <w:caps/>
          <w:sz w:val="28"/>
          <w:szCs w:val="28"/>
        </w:rPr>
        <w:t xml:space="preserve"> в СЭП [</w:t>
      </w:r>
      <w:r w:rsidRPr="001E2940">
        <w:rPr>
          <w:b/>
          <w:bCs/>
          <w:caps/>
          <w:sz w:val="28"/>
          <w:szCs w:val="28"/>
          <w:lang w:val="en-US"/>
        </w:rPr>
        <w:t>i</w:t>
      </w:r>
      <w:r w:rsidRPr="001E2940">
        <w:rPr>
          <w:b/>
          <w:bCs/>
          <w:caps/>
          <w:sz w:val="28"/>
          <w:szCs w:val="28"/>
        </w:rPr>
        <w:t>(</w:t>
      </w:r>
      <w:r w:rsidRPr="001E2940">
        <w:rPr>
          <w:b/>
          <w:bCs/>
          <w:caps/>
          <w:sz w:val="28"/>
          <w:szCs w:val="28"/>
          <w:lang w:val="en-US"/>
        </w:rPr>
        <w:t>t</w:t>
      </w:r>
      <w:r w:rsidRPr="001E2940">
        <w:rPr>
          <w:b/>
          <w:bCs/>
          <w:caps/>
          <w:sz w:val="28"/>
          <w:szCs w:val="28"/>
        </w:rPr>
        <w:t>), ω(t), φ(t) или l(t)</w:t>
      </w:r>
      <w:r w:rsidRPr="001E2940">
        <w:rPr>
          <w:b/>
          <w:bCs/>
          <w:sz w:val="28"/>
          <w:szCs w:val="28"/>
        </w:rPr>
        <w:t>]</w:t>
      </w:r>
      <w:bookmarkEnd w:id="15"/>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Переходный процесс по определенному параметру представляет собой</w:t>
      </w:r>
      <w:r w:rsidRPr="001E2940">
        <w:rPr>
          <w:sz w:val="28"/>
          <w:szCs w:val="28"/>
        </w:rPr>
        <w:t xml:space="preserve"> </w:t>
      </w:r>
      <w:r w:rsidRPr="001E2940">
        <w:rPr>
          <w:color w:val="000000"/>
          <w:sz w:val="28"/>
          <w:szCs w:val="28"/>
        </w:rPr>
        <w:t>графическое решение дифференциального уравнения, описывающего движение исследуемой системы по соответствующей координате. В этой</w:t>
      </w:r>
      <w:r w:rsidRPr="001E2940">
        <w:rPr>
          <w:sz w:val="28"/>
          <w:szCs w:val="28"/>
        </w:rPr>
        <w:t xml:space="preserve"> </w:t>
      </w:r>
      <w:r w:rsidRPr="001E2940">
        <w:rPr>
          <w:color w:val="000000"/>
          <w:sz w:val="28"/>
          <w:szCs w:val="28"/>
        </w:rPr>
        <w:t>связи переходные процессы по току и скорости в регулируемом электроприводе могут рассчитываться на основе решения соответствующих дифференциальных уравнений, составленных на основе электрического баланса (для силы тока) и уравнения моментов (для скорости) [1]:</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56" type="#_x0000_t75" style="width:297pt;height:30.75pt">
            <v:imagedata r:id="rId255" o:title=""/>
          </v:shape>
        </w:pict>
      </w:r>
      <w:r w:rsidR="004D38C7" w:rsidRPr="001E2940">
        <w:rPr>
          <w:sz w:val="28"/>
          <w:szCs w:val="28"/>
        </w:rPr>
        <w:t>.</w:t>
      </w:r>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Это выражение представляет собой дифференциальное уравнение в приращениях для силы тока, важным параметром в котором является Э.Д.С. преобразователя Е</w:t>
      </w:r>
      <w:r w:rsidRPr="001E2940">
        <w:rPr>
          <w:sz w:val="28"/>
          <w:szCs w:val="28"/>
          <w:vertAlign w:val="subscript"/>
        </w:rPr>
        <w:t>тп</w:t>
      </w:r>
      <w:r w:rsidRPr="001E2940">
        <w:rPr>
          <w:sz w:val="28"/>
          <w:szCs w:val="28"/>
        </w:rPr>
        <w:t>, величина которой и ее поведение определяется действием соответствующих обратных связей по току и скорости.</w:t>
      </w:r>
      <w:r w:rsidR="002839A9" w:rsidRPr="001E2940">
        <w:rPr>
          <w:sz w:val="28"/>
          <w:szCs w:val="28"/>
        </w:rPr>
        <w:t xml:space="preserve"> </w:t>
      </w:r>
      <w:r w:rsidRPr="001E2940">
        <w:rPr>
          <w:sz w:val="28"/>
          <w:szCs w:val="28"/>
        </w:rPr>
        <w:t>Изменение Е</w:t>
      </w:r>
      <w:r w:rsidRPr="001E2940">
        <w:rPr>
          <w:sz w:val="28"/>
          <w:szCs w:val="28"/>
          <w:vertAlign w:val="subscript"/>
        </w:rPr>
        <w:t>тп</w:t>
      </w:r>
      <w:r w:rsidRPr="001E2940">
        <w:rPr>
          <w:sz w:val="28"/>
          <w:szCs w:val="28"/>
        </w:rPr>
        <w:t xml:space="preserve"> определяет характер переходного процесса.</w:t>
      </w:r>
    </w:p>
    <w:p w:rsidR="004D38C7" w:rsidRPr="001E2940" w:rsidRDefault="004D38C7" w:rsidP="00877F90">
      <w:pPr>
        <w:spacing w:line="360" w:lineRule="auto"/>
        <w:ind w:firstLine="709"/>
        <w:jc w:val="both"/>
        <w:rPr>
          <w:sz w:val="28"/>
          <w:szCs w:val="28"/>
        </w:rPr>
      </w:pPr>
      <w:r w:rsidRPr="001E2940">
        <w:rPr>
          <w:sz w:val="28"/>
          <w:szCs w:val="28"/>
        </w:rPr>
        <w:t xml:space="preserve">Решение данного уравнения позволяет получить кривую изменения </w:t>
      </w:r>
      <w:r w:rsidRPr="001E2940">
        <w:rPr>
          <w:sz w:val="28"/>
          <w:szCs w:val="28"/>
          <w:lang w:val="en-US"/>
        </w:rPr>
        <w:t>i</w:t>
      </w:r>
      <w:r w:rsidRPr="001E2940">
        <w:rPr>
          <w:sz w:val="28"/>
          <w:szCs w:val="28"/>
        </w:rPr>
        <w:t>(</w:t>
      </w:r>
      <w:r w:rsidRPr="001E2940">
        <w:rPr>
          <w:sz w:val="28"/>
          <w:szCs w:val="28"/>
          <w:lang w:val="en-US"/>
        </w:rPr>
        <w:t>t</w: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 xml:space="preserve">Переходя к приращениям и учитывая, что </w:t>
      </w:r>
      <w:r w:rsidRPr="001E2940">
        <w:rPr>
          <w:i/>
          <w:iCs/>
          <w:sz w:val="28"/>
          <w:szCs w:val="28"/>
        </w:rPr>
        <w:t>L</w:t>
      </w:r>
      <w:r w:rsidRPr="001E2940">
        <w:rPr>
          <w:i/>
          <w:iCs/>
          <w:sz w:val="28"/>
          <w:szCs w:val="28"/>
          <w:vertAlign w:val="subscript"/>
        </w:rPr>
        <w:t>Я</w:t>
      </w:r>
      <w:r w:rsidRPr="001E2940">
        <w:rPr>
          <w:i/>
          <w:iCs/>
          <w:sz w:val="28"/>
          <w:szCs w:val="28"/>
        </w:rPr>
        <w:t>=Т</w:t>
      </w:r>
      <w:r w:rsidRPr="001E2940">
        <w:rPr>
          <w:i/>
          <w:iCs/>
          <w:sz w:val="28"/>
          <w:szCs w:val="28"/>
          <w:vertAlign w:val="subscript"/>
        </w:rPr>
        <w:t>Э·</w:t>
      </w:r>
      <w:r w:rsidRPr="001E2940">
        <w:rPr>
          <w:i/>
          <w:iCs/>
          <w:sz w:val="28"/>
          <w:szCs w:val="28"/>
        </w:rPr>
        <w:t>R</w:t>
      </w:r>
      <w:r w:rsidRPr="001E2940">
        <w:rPr>
          <w:i/>
          <w:iCs/>
          <w:sz w:val="28"/>
          <w:szCs w:val="28"/>
          <w:vertAlign w:val="subscript"/>
        </w:rPr>
        <w:t>Я</w:t>
      </w:r>
      <w:r w:rsidRPr="001E2940">
        <w:rPr>
          <w:sz w:val="28"/>
          <w:szCs w:val="28"/>
        </w:rPr>
        <w:t>, после соответствующих преобразований получаем:</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57" type="#_x0000_t75" style="width:162pt;height:50.25pt">
            <v:imagedata r:id="rId256"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258" type="#_x0000_t75" style="width:105.75pt;height:24pt">
            <v:imagedata r:id="rId257"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259" type="#_x0000_t75" style="width:156.75pt;height:30.75pt">
            <v:imagedata r:id="rId258" o:title=""/>
          </v:shape>
        </w:pict>
      </w:r>
      <w:r w:rsidR="004D38C7" w:rsidRPr="001E2940">
        <w:rPr>
          <w:sz w:val="28"/>
          <w:szCs w:val="28"/>
        </w:rPr>
        <w:t>.</w:t>
      </w:r>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После некоторых преобразований, находим:</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60" type="#_x0000_t75" style="width:129.75pt;height:35.25pt">
            <v:imagedata r:id="rId259" o:title=""/>
          </v:shape>
        </w:pict>
      </w:r>
      <w:r w:rsidR="004D38C7" w:rsidRPr="001E2940">
        <w:rPr>
          <w:sz w:val="28"/>
          <w:szCs w:val="28"/>
        </w:rPr>
        <w:t>,</w:t>
      </w:r>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где J – момент инерции привода, кг·м</w:t>
      </w:r>
      <w:r w:rsidRPr="001E2940">
        <w:rPr>
          <w:sz w:val="28"/>
          <w:szCs w:val="28"/>
          <w:vertAlign w:val="superscript"/>
        </w:rPr>
        <w:t>2</w: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Данное</w:t>
      </w:r>
      <w:r w:rsidR="002839A9" w:rsidRPr="001E2940">
        <w:rPr>
          <w:sz w:val="28"/>
          <w:szCs w:val="28"/>
        </w:rPr>
        <w:t xml:space="preserve"> </w:t>
      </w:r>
      <w:r w:rsidRPr="001E2940">
        <w:rPr>
          <w:sz w:val="28"/>
          <w:szCs w:val="28"/>
        </w:rPr>
        <w:t>выражение представляет собой дифференциальное уравнение в приращениях для угловой скорости. Решение этого выражения позволяет получить кривую изменения угловой скорости во времени ω(t).</w:t>
      </w:r>
    </w:p>
    <w:p w:rsidR="004D38C7" w:rsidRPr="001E2940" w:rsidRDefault="004D38C7" w:rsidP="00877F90">
      <w:pPr>
        <w:spacing w:line="360" w:lineRule="auto"/>
        <w:ind w:firstLine="709"/>
        <w:jc w:val="both"/>
        <w:rPr>
          <w:sz w:val="28"/>
          <w:szCs w:val="28"/>
        </w:rPr>
      </w:pPr>
    </w:p>
    <w:p w:rsidR="004D38C7" w:rsidRPr="001E2940" w:rsidRDefault="00926E8F" w:rsidP="00321F99">
      <w:pPr>
        <w:spacing w:line="360" w:lineRule="auto"/>
        <w:ind w:firstLine="709"/>
        <w:jc w:val="center"/>
        <w:rPr>
          <w:b/>
          <w:bCs/>
          <w:sz w:val="28"/>
          <w:szCs w:val="28"/>
        </w:rPr>
      </w:pPr>
      <w:r w:rsidRPr="001E2940">
        <w:rPr>
          <w:b/>
          <w:bCs/>
          <w:sz w:val="28"/>
          <w:szCs w:val="28"/>
        </w:rPr>
        <w:t>3.4 СОСТАВЛЕНИЕ ДИФФЕРЕНЦИАЛЬНЫХ УРАВНЕНИЙ В ФОРМЕ КОШИ И УРАВНЕНИЙ СВЯЗИ</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color w:val="000000"/>
          <w:sz w:val="28"/>
          <w:szCs w:val="28"/>
        </w:rPr>
        <w:t xml:space="preserve">Система дифференциальных уравнений составляется на основе структурной схемы (см. рис. 3.1). На структурной схеме входные и выходные параметры звеньев, в знаменателе передаточных функций которых содержится оператор дифференцирования </w:t>
      </w:r>
      <w:r w:rsidRPr="001E2940">
        <w:rPr>
          <w:i/>
          <w:iCs/>
          <w:color w:val="000000"/>
          <w:sz w:val="28"/>
          <w:szCs w:val="28"/>
        </w:rPr>
        <w:t>р</w:t>
      </w:r>
      <w:r w:rsidRPr="001E2940">
        <w:rPr>
          <w:color w:val="000000"/>
          <w:sz w:val="28"/>
          <w:szCs w:val="28"/>
        </w:rPr>
        <w:t xml:space="preserve">, обозначают через </w:t>
      </w:r>
      <w:r w:rsidRPr="001E2940">
        <w:rPr>
          <w:i/>
          <w:iCs/>
          <w:color w:val="000000"/>
          <w:sz w:val="28"/>
          <w:szCs w:val="28"/>
        </w:rPr>
        <w:t>Вх</w:t>
      </w:r>
      <w:r w:rsidRPr="001E2940">
        <w:rPr>
          <w:i/>
          <w:iCs/>
          <w:color w:val="000000"/>
          <w:sz w:val="28"/>
          <w:szCs w:val="28"/>
          <w:vertAlign w:val="subscript"/>
          <w:lang w:val="en-US"/>
        </w:rPr>
        <w:t>i</w:t>
      </w:r>
      <w:r w:rsidRPr="001E2940">
        <w:rPr>
          <w:color w:val="000000"/>
          <w:sz w:val="28"/>
          <w:szCs w:val="28"/>
        </w:rPr>
        <w:t xml:space="preserve"> и </w:t>
      </w:r>
      <w:r w:rsidRPr="001E2940">
        <w:rPr>
          <w:i/>
          <w:iCs/>
          <w:color w:val="000000"/>
          <w:sz w:val="28"/>
          <w:szCs w:val="28"/>
        </w:rPr>
        <w:t>Y</w:t>
      </w:r>
      <w:r w:rsidRPr="001E2940">
        <w:rPr>
          <w:i/>
          <w:iCs/>
          <w:color w:val="000000"/>
          <w:sz w:val="28"/>
          <w:szCs w:val="28"/>
          <w:vertAlign w:val="subscript"/>
          <w:lang w:val="en-US"/>
        </w:rPr>
        <w:t>i</w:t>
      </w:r>
      <w:r w:rsidRPr="001E2940">
        <w:rPr>
          <w:color w:val="000000"/>
          <w:sz w:val="28"/>
          <w:szCs w:val="28"/>
        </w:rPr>
        <w:t xml:space="preserve"> с числовыми индексами.</w:t>
      </w:r>
    </w:p>
    <w:p w:rsidR="004D38C7" w:rsidRPr="001E2940" w:rsidRDefault="004D38C7" w:rsidP="00877F90">
      <w:pPr>
        <w:spacing w:line="360" w:lineRule="auto"/>
        <w:ind w:firstLine="709"/>
        <w:jc w:val="both"/>
        <w:rPr>
          <w:sz w:val="28"/>
          <w:szCs w:val="28"/>
        </w:rPr>
      </w:pPr>
      <w:r w:rsidRPr="001E2940">
        <w:rPr>
          <w:sz w:val="28"/>
          <w:szCs w:val="28"/>
        </w:rPr>
        <w:t xml:space="preserve">Входным параметрам присваивается индекс, на единицу больший индекса предыдущего выходного параметра. Выходным параметрам в качестве индекса присваивается степень оператора в знаменателе передаточной функции, начиная с первого звена. В последующих звеньях индекс увеличивается на величину степени оператора </w:t>
      </w:r>
      <w:r w:rsidRPr="001E2940">
        <w:rPr>
          <w:i/>
          <w:iCs/>
          <w:sz w:val="28"/>
          <w:szCs w:val="28"/>
        </w:rPr>
        <w:t>р</w:t>
      </w:r>
      <w:r w:rsidRPr="001E2940">
        <w:rPr>
          <w:sz w:val="28"/>
          <w:szCs w:val="28"/>
        </w:rPr>
        <w:t>.</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Нелинейные звенья Н31 и Н32 в соответствующих контурах представляются в виде функции</w:t>
      </w:r>
    </w:p>
    <w:p w:rsidR="00321F99" w:rsidRPr="001E2940" w:rsidRDefault="00321F99" w:rsidP="00877F90">
      <w:pPr>
        <w:spacing w:line="360" w:lineRule="auto"/>
        <w:ind w:firstLine="709"/>
        <w:jc w:val="both"/>
        <w:rPr>
          <w:i/>
          <w:iCs/>
          <w:color w:val="000000"/>
          <w:sz w:val="28"/>
          <w:szCs w:val="28"/>
        </w:rPr>
      </w:pPr>
    </w:p>
    <w:p w:rsidR="004D38C7" w:rsidRPr="006836ED" w:rsidRDefault="004D38C7" w:rsidP="00877F90">
      <w:pPr>
        <w:spacing w:line="360" w:lineRule="auto"/>
        <w:ind w:firstLine="709"/>
        <w:jc w:val="both"/>
        <w:rPr>
          <w:color w:val="000000"/>
          <w:sz w:val="28"/>
          <w:szCs w:val="28"/>
        </w:rPr>
      </w:pPr>
      <w:r w:rsidRPr="001E2940">
        <w:rPr>
          <w:i/>
          <w:iCs/>
          <w:color w:val="000000"/>
          <w:sz w:val="28"/>
          <w:szCs w:val="28"/>
        </w:rPr>
        <w:t>Y=F(х)</w:t>
      </w:r>
      <w:r w:rsidRPr="001E2940">
        <w:rPr>
          <w:color w:val="000000"/>
          <w:sz w:val="28"/>
          <w:szCs w:val="28"/>
        </w:rPr>
        <w:t>.</w:t>
      </w:r>
    </w:p>
    <w:p w:rsidR="004D38C7" w:rsidRPr="006836ED"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sz w:val="28"/>
          <w:szCs w:val="28"/>
        </w:rPr>
        <w:t xml:space="preserve">Обозначим входные параметры звеньев через </w:t>
      </w:r>
      <w:r w:rsidRPr="001E2940">
        <w:rPr>
          <w:i/>
          <w:iCs/>
          <w:sz w:val="28"/>
          <w:szCs w:val="28"/>
        </w:rPr>
        <w:t>Х</w:t>
      </w:r>
      <w:r w:rsidRPr="001E2940">
        <w:rPr>
          <w:sz w:val="28"/>
          <w:szCs w:val="28"/>
        </w:rPr>
        <w:t>. Тогда дифференциальные уравнения, записанные в форме Коши, имеют следующий вид.</w:t>
      </w:r>
    </w:p>
    <w:p w:rsidR="004D38C7" w:rsidRPr="001E2940" w:rsidRDefault="004D38C7" w:rsidP="00877F90">
      <w:pPr>
        <w:spacing w:line="360" w:lineRule="auto"/>
        <w:ind w:firstLine="709"/>
        <w:jc w:val="both"/>
        <w:rPr>
          <w:sz w:val="28"/>
          <w:szCs w:val="28"/>
        </w:rPr>
      </w:pPr>
      <w:r w:rsidRPr="001E2940">
        <w:rPr>
          <w:sz w:val="28"/>
          <w:szCs w:val="28"/>
        </w:rPr>
        <w:t>1 Интегральная часть РТ:</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61" type="#_x0000_t75" style="width:381.75pt;height:39pt" fillcolor="window">
            <v:imagedata r:id="rId260" o:title=""/>
          </v:shape>
        </w:pict>
      </w:r>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2 Тиристорный преобразователь:</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62" type="#_x0000_t75" style="width:319.5pt;height:87.75pt" fillcolor="window">
            <v:imagedata r:id="rId261" o:title=""/>
          </v:shape>
        </w:pict>
      </w:r>
      <w:bookmarkStart w:id="16" w:name="_Hlt483117960"/>
      <w:bookmarkEnd w:id="16"/>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3 Электрическая часть двигателя:</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63" type="#_x0000_t75" style="width:307.5pt;height:92.25pt" fillcolor="window">
            <v:imagedata r:id="rId262" o:title=""/>
          </v:shape>
        </w:pict>
      </w:r>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4 Механическая часть двигателя:</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64" type="#_x0000_t75" style="width:416.25pt;height:44.25pt" fillcolor="window">
            <v:imagedata r:id="rId263" o:title=""/>
          </v:shape>
        </w:pict>
      </w:r>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5. Редуктор:</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65" type="#_x0000_t75" style="width:287.25pt;height:43.5pt" fillcolor="window">
            <v:imagedata r:id="rId264" o:title=""/>
          </v:shape>
        </w:pict>
      </w:r>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Уравнения связей:</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66" type="#_x0000_t75" style="width:282.75pt;height:24pt">
            <v:imagedata r:id="rId265"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267" type="#_x0000_t75" style="width:138.75pt;height:21pt">
            <v:imagedata r:id="rId266"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268" type="#_x0000_t75" style="width:128.25pt;height:18pt">
            <v:imagedata r:id="rId267"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269" type="#_x0000_t75" style="width:114pt;height:21.75pt">
            <v:imagedata r:id="rId268" o:title=""/>
          </v:shape>
        </w:pict>
      </w:r>
      <w:r w:rsidR="004D38C7" w:rsidRPr="001E2940">
        <w:rPr>
          <w:sz w:val="28"/>
          <w:szCs w:val="28"/>
        </w:rPr>
        <w:t>;</w:t>
      </w:r>
    </w:p>
    <w:p w:rsidR="004D38C7" w:rsidRPr="001E2940" w:rsidRDefault="002434A5" w:rsidP="00877F90">
      <w:pPr>
        <w:spacing w:line="360" w:lineRule="auto"/>
        <w:ind w:firstLine="709"/>
        <w:jc w:val="both"/>
        <w:rPr>
          <w:sz w:val="28"/>
          <w:szCs w:val="28"/>
        </w:rPr>
      </w:pPr>
      <w:r>
        <w:rPr>
          <w:sz w:val="28"/>
          <w:szCs w:val="28"/>
        </w:rPr>
        <w:pict>
          <v:shape id="_x0000_i1270" type="#_x0000_t75" style="width:81.75pt;height:14.25pt">
            <v:imagedata r:id="rId269" o:title=""/>
          </v:shape>
        </w:pict>
      </w:r>
      <w:r w:rsidR="004D38C7" w:rsidRPr="001E2940">
        <w:rPr>
          <w:sz w:val="28"/>
          <w:szCs w:val="28"/>
        </w:rPr>
        <w:t>.</w:t>
      </w:r>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Приведенные системы дифференциальных и алгебраических уравнений полностью описывают динамику САУ ЭП и используются в расчетах переходных процессов ω(t) в астатической системе 1-го порядка.</w:t>
      </w:r>
    </w:p>
    <w:p w:rsidR="00321F99" w:rsidRPr="001E2940" w:rsidRDefault="00321F99" w:rsidP="00877F90">
      <w:pPr>
        <w:spacing w:line="360" w:lineRule="auto"/>
        <w:ind w:firstLine="709"/>
        <w:jc w:val="both"/>
        <w:rPr>
          <w:b/>
          <w:bCs/>
          <w:sz w:val="28"/>
          <w:szCs w:val="28"/>
        </w:rPr>
      </w:pPr>
      <w:bookmarkStart w:id="17" w:name="_Toc132039387"/>
    </w:p>
    <w:p w:rsidR="004D38C7" w:rsidRPr="001E2940" w:rsidRDefault="00926E8F" w:rsidP="00321F99">
      <w:pPr>
        <w:spacing w:line="360" w:lineRule="auto"/>
        <w:ind w:firstLine="709"/>
        <w:jc w:val="center"/>
        <w:rPr>
          <w:b/>
          <w:bCs/>
          <w:sz w:val="28"/>
          <w:szCs w:val="28"/>
        </w:rPr>
      </w:pPr>
      <w:r w:rsidRPr="001E2940">
        <w:rPr>
          <w:b/>
          <w:bCs/>
          <w:sz w:val="28"/>
          <w:szCs w:val="28"/>
        </w:rPr>
        <w:t>3.5 СОСТАВЛЕНИЕ ТАБЛИЦЫ ИСХОДНЫХ ДАННЫХ</w:t>
      </w:r>
      <w:bookmarkStart w:id="18" w:name="_Toc132039388"/>
      <w:bookmarkEnd w:id="17"/>
      <w:r w:rsidRPr="001E2940">
        <w:rPr>
          <w:b/>
          <w:bCs/>
          <w:sz w:val="28"/>
          <w:szCs w:val="28"/>
        </w:rPr>
        <w:t xml:space="preserve"> И МОДЕЛИРОВАНИЕ ДИНАМИКИ САУ СЭП</w:t>
      </w:r>
      <w:bookmarkEnd w:id="18"/>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sz w:val="28"/>
          <w:szCs w:val="28"/>
        </w:rPr>
        <w:t>Таблица исходных данных составляется по результатам предыдущих расчетов и содержит все данные для моделирования динамики СЭП, используя прикладные программные средства MATLAB Simulink.</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Исходные данные для моделирования динамики СЭП представлены в таблице 3.2.</w:t>
      </w:r>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3.2 – Исходные данные для моделирования динамики СЭП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041"/>
        <w:gridCol w:w="1113"/>
        <w:gridCol w:w="1005"/>
        <w:gridCol w:w="5595"/>
      </w:tblGrid>
      <w:tr w:rsidR="004D38C7" w:rsidRPr="001E2940">
        <w:tc>
          <w:tcPr>
            <w:tcW w:w="0" w:type="auto"/>
            <w:vAlign w:val="center"/>
          </w:tcPr>
          <w:p w:rsidR="004D38C7" w:rsidRPr="001E2940" w:rsidRDefault="004D38C7" w:rsidP="00321F99">
            <w:pPr>
              <w:spacing w:line="360" w:lineRule="auto"/>
              <w:jc w:val="both"/>
            </w:pPr>
            <w:r w:rsidRPr="001E2940">
              <w:t>№</w:t>
            </w:r>
          </w:p>
          <w:p w:rsidR="004D38C7" w:rsidRPr="001E2940" w:rsidRDefault="004D38C7" w:rsidP="00321F99">
            <w:pPr>
              <w:spacing w:line="360" w:lineRule="auto"/>
              <w:jc w:val="both"/>
            </w:pPr>
            <w:r w:rsidRPr="001E2940">
              <w:t>п\п</w:t>
            </w:r>
          </w:p>
        </w:tc>
        <w:tc>
          <w:tcPr>
            <w:tcW w:w="0" w:type="auto"/>
            <w:vAlign w:val="center"/>
          </w:tcPr>
          <w:p w:rsidR="004D38C7" w:rsidRPr="001E2940" w:rsidRDefault="004D38C7" w:rsidP="00321F99">
            <w:pPr>
              <w:spacing w:line="360" w:lineRule="auto"/>
              <w:jc w:val="both"/>
            </w:pPr>
            <w:r w:rsidRPr="001E2940">
              <w:t>Параметр</w:t>
            </w:r>
          </w:p>
        </w:tc>
        <w:tc>
          <w:tcPr>
            <w:tcW w:w="0" w:type="auto"/>
            <w:vAlign w:val="center"/>
          </w:tcPr>
          <w:p w:rsidR="004D38C7" w:rsidRPr="001E2940" w:rsidRDefault="004D38C7" w:rsidP="00321F99">
            <w:pPr>
              <w:spacing w:line="360" w:lineRule="auto"/>
              <w:jc w:val="both"/>
            </w:pPr>
            <w:r w:rsidRPr="001E2940">
              <w:t>Единица</w:t>
            </w:r>
          </w:p>
          <w:p w:rsidR="004D38C7" w:rsidRPr="001E2940" w:rsidRDefault="004D38C7" w:rsidP="00321F99">
            <w:pPr>
              <w:spacing w:line="360" w:lineRule="auto"/>
              <w:jc w:val="both"/>
            </w:pPr>
            <w:r w:rsidRPr="001E2940">
              <w:t>измерения</w:t>
            </w:r>
          </w:p>
        </w:tc>
        <w:tc>
          <w:tcPr>
            <w:tcW w:w="0" w:type="auto"/>
            <w:vAlign w:val="center"/>
          </w:tcPr>
          <w:p w:rsidR="004D38C7" w:rsidRPr="001E2940" w:rsidRDefault="004D38C7" w:rsidP="00321F99">
            <w:pPr>
              <w:spacing w:line="360" w:lineRule="auto"/>
              <w:jc w:val="both"/>
            </w:pPr>
            <w:r w:rsidRPr="001E2940">
              <w:t>Значение</w:t>
            </w:r>
          </w:p>
        </w:tc>
        <w:tc>
          <w:tcPr>
            <w:tcW w:w="0" w:type="auto"/>
            <w:vAlign w:val="center"/>
          </w:tcPr>
          <w:p w:rsidR="004D38C7" w:rsidRPr="001E2940" w:rsidRDefault="004D38C7" w:rsidP="00321F99">
            <w:pPr>
              <w:spacing w:line="360" w:lineRule="auto"/>
              <w:jc w:val="both"/>
            </w:pPr>
            <w:r w:rsidRPr="001E2940">
              <w:t>Наименование</w:t>
            </w:r>
          </w:p>
          <w:p w:rsidR="004D38C7" w:rsidRPr="001E2940" w:rsidRDefault="004D38C7" w:rsidP="00321F99">
            <w:pPr>
              <w:spacing w:line="360" w:lineRule="auto"/>
              <w:jc w:val="both"/>
            </w:pPr>
            <w:r w:rsidRPr="001E2940">
              <w:t>величины</w:t>
            </w:r>
          </w:p>
        </w:tc>
      </w:tr>
      <w:tr w:rsidR="004D38C7" w:rsidRPr="001E2940">
        <w:tc>
          <w:tcPr>
            <w:tcW w:w="0" w:type="auto"/>
            <w:vAlign w:val="center"/>
          </w:tcPr>
          <w:p w:rsidR="004D38C7" w:rsidRPr="001E2940" w:rsidRDefault="004D38C7" w:rsidP="00321F99">
            <w:pPr>
              <w:spacing w:line="360" w:lineRule="auto"/>
              <w:jc w:val="both"/>
            </w:pPr>
            <w:r w:rsidRPr="001E2940">
              <w:t>1</w:t>
            </w:r>
          </w:p>
        </w:tc>
        <w:tc>
          <w:tcPr>
            <w:tcW w:w="0" w:type="auto"/>
            <w:vAlign w:val="center"/>
          </w:tcPr>
          <w:p w:rsidR="004D38C7" w:rsidRPr="001E2940" w:rsidRDefault="004D38C7" w:rsidP="00321F99">
            <w:pPr>
              <w:spacing w:line="360" w:lineRule="auto"/>
              <w:jc w:val="both"/>
            </w:pPr>
            <w:r w:rsidRPr="001E2940">
              <w:t>t</w:t>
            </w:r>
            <w:r w:rsidRPr="001E2940">
              <w:rPr>
                <w:vertAlign w:val="subscript"/>
              </w:rPr>
              <w:t>пп</w:t>
            </w:r>
          </w:p>
        </w:tc>
        <w:tc>
          <w:tcPr>
            <w:tcW w:w="0" w:type="auto"/>
            <w:vAlign w:val="center"/>
          </w:tcPr>
          <w:p w:rsidR="004D38C7" w:rsidRPr="001E2940" w:rsidRDefault="004D38C7" w:rsidP="00321F99">
            <w:pPr>
              <w:spacing w:line="360" w:lineRule="auto"/>
              <w:jc w:val="both"/>
            </w:pPr>
            <w:r w:rsidRPr="001E2940">
              <w:t>с</w:t>
            </w:r>
          </w:p>
        </w:tc>
        <w:tc>
          <w:tcPr>
            <w:tcW w:w="0" w:type="auto"/>
            <w:vAlign w:val="center"/>
          </w:tcPr>
          <w:p w:rsidR="004D38C7" w:rsidRPr="001E2940" w:rsidRDefault="004D38C7" w:rsidP="00321F99">
            <w:pPr>
              <w:spacing w:line="360" w:lineRule="auto"/>
              <w:jc w:val="both"/>
            </w:pPr>
            <w:r w:rsidRPr="001E2940">
              <w:t>0,916</w:t>
            </w:r>
          </w:p>
        </w:tc>
        <w:tc>
          <w:tcPr>
            <w:tcW w:w="0" w:type="auto"/>
            <w:vAlign w:val="center"/>
          </w:tcPr>
          <w:p w:rsidR="004D38C7" w:rsidRPr="001E2940" w:rsidRDefault="004D38C7" w:rsidP="00321F99">
            <w:pPr>
              <w:spacing w:line="360" w:lineRule="auto"/>
              <w:jc w:val="both"/>
            </w:pPr>
            <w:r w:rsidRPr="001E2940">
              <w:t>Время переходного процесса Т=(3…4)Тм</w:t>
            </w:r>
          </w:p>
        </w:tc>
      </w:tr>
      <w:tr w:rsidR="004D38C7" w:rsidRPr="001E2940">
        <w:tc>
          <w:tcPr>
            <w:tcW w:w="0" w:type="auto"/>
            <w:vAlign w:val="center"/>
          </w:tcPr>
          <w:p w:rsidR="004D38C7" w:rsidRPr="001E2940" w:rsidRDefault="004D38C7" w:rsidP="00321F99">
            <w:pPr>
              <w:spacing w:line="360" w:lineRule="auto"/>
              <w:jc w:val="both"/>
            </w:pPr>
            <w:r w:rsidRPr="001E2940">
              <w:t>2</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РС</w:t>
            </w:r>
          </w:p>
        </w:tc>
        <w:tc>
          <w:tcPr>
            <w:tcW w:w="0" w:type="auto"/>
            <w:vAlign w:val="center"/>
          </w:tcPr>
          <w:p w:rsidR="004D38C7" w:rsidRPr="001E2940" w:rsidRDefault="004D38C7" w:rsidP="00321F99">
            <w:pPr>
              <w:spacing w:line="360" w:lineRule="auto"/>
              <w:jc w:val="both"/>
            </w:pPr>
            <w:r w:rsidRPr="001E2940">
              <w:t>-</w:t>
            </w:r>
          </w:p>
        </w:tc>
        <w:tc>
          <w:tcPr>
            <w:tcW w:w="0" w:type="auto"/>
            <w:vAlign w:val="center"/>
          </w:tcPr>
          <w:p w:rsidR="004D38C7" w:rsidRPr="001E2940" w:rsidRDefault="004D38C7" w:rsidP="00321F99">
            <w:pPr>
              <w:spacing w:line="360" w:lineRule="auto"/>
              <w:jc w:val="both"/>
            </w:pPr>
            <w:r w:rsidRPr="001E2940">
              <w:t>22,45</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ПУ2</w:t>
            </w:r>
          </w:p>
        </w:tc>
      </w:tr>
      <w:tr w:rsidR="004D38C7" w:rsidRPr="001E2940">
        <w:tc>
          <w:tcPr>
            <w:tcW w:w="0" w:type="auto"/>
            <w:vAlign w:val="center"/>
          </w:tcPr>
          <w:p w:rsidR="004D38C7" w:rsidRPr="001E2940" w:rsidRDefault="004D38C7" w:rsidP="00321F99">
            <w:pPr>
              <w:spacing w:line="360" w:lineRule="auto"/>
              <w:jc w:val="both"/>
            </w:pPr>
            <w:r w:rsidRPr="001E2940">
              <w:t>3</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РТ</w:t>
            </w:r>
          </w:p>
        </w:tc>
        <w:tc>
          <w:tcPr>
            <w:tcW w:w="0" w:type="auto"/>
            <w:vAlign w:val="center"/>
          </w:tcPr>
          <w:p w:rsidR="004D38C7" w:rsidRPr="001E2940" w:rsidRDefault="004D38C7" w:rsidP="00321F99">
            <w:pPr>
              <w:spacing w:line="360" w:lineRule="auto"/>
              <w:jc w:val="both"/>
            </w:pPr>
            <w:r w:rsidRPr="001E2940">
              <w:t>-</w:t>
            </w:r>
          </w:p>
        </w:tc>
        <w:tc>
          <w:tcPr>
            <w:tcW w:w="0" w:type="auto"/>
            <w:vAlign w:val="center"/>
          </w:tcPr>
          <w:p w:rsidR="004D38C7" w:rsidRPr="001E2940" w:rsidRDefault="004D38C7" w:rsidP="00321F99">
            <w:pPr>
              <w:spacing w:line="360" w:lineRule="auto"/>
              <w:jc w:val="both"/>
            </w:pPr>
            <w:r w:rsidRPr="001E2940">
              <w:t>0,38</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ПУ1</w:t>
            </w:r>
          </w:p>
        </w:tc>
      </w:tr>
      <w:tr w:rsidR="004D38C7" w:rsidRPr="001E2940">
        <w:tc>
          <w:tcPr>
            <w:tcW w:w="0" w:type="auto"/>
            <w:vAlign w:val="center"/>
          </w:tcPr>
          <w:p w:rsidR="004D38C7" w:rsidRPr="001E2940" w:rsidRDefault="004D38C7" w:rsidP="00321F99">
            <w:pPr>
              <w:spacing w:line="360" w:lineRule="auto"/>
              <w:jc w:val="both"/>
            </w:pPr>
            <w:r w:rsidRPr="001E2940">
              <w:t>4</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РТ.ИНТ</w:t>
            </w:r>
          </w:p>
        </w:tc>
        <w:tc>
          <w:tcPr>
            <w:tcW w:w="0" w:type="auto"/>
            <w:vAlign w:val="center"/>
          </w:tcPr>
          <w:p w:rsidR="004D38C7" w:rsidRPr="001E2940" w:rsidRDefault="004D38C7" w:rsidP="00321F99">
            <w:pPr>
              <w:spacing w:line="360" w:lineRule="auto"/>
              <w:jc w:val="both"/>
            </w:pPr>
            <w:r w:rsidRPr="001E2940">
              <w:t>-</w:t>
            </w:r>
          </w:p>
        </w:tc>
        <w:tc>
          <w:tcPr>
            <w:tcW w:w="0" w:type="auto"/>
            <w:vAlign w:val="center"/>
          </w:tcPr>
          <w:p w:rsidR="004D38C7" w:rsidRPr="001E2940" w:rsidRDefault="004D38C7" w:rsidP="00321F99">
            <w:pPr>
              <w:spacing w:line="360" w:lineRule="auto"/>
              <w:jc w:val="both"/>
            </w:pPr>
            <w:r w:rsidRPr="001E2940">
              <w:t>15,15</w:t>
            </w:r>
          </w:p>
        </w:tc>
        <w:tc>
          <w:tcPr>
            <w:tcW w:w="0" w:type="auto"/>
            <w:vAlign w:val="center"/>
          </w:tcPr>
          <w:p w:rsidR="004D38C7" w:rsidRPr="001E2940" w:rsidRDefault="004D38C7" w:rsidP="00321F99">
            <w:pPr>
              <w:spacing w:line="360" w:lineRule="auto"/>
              <w:jc w:val="both"/>
            </w:pPr>
            <w:r w:rsidRPr="001E2940">
              <w:t>Коэффициент передачи интегрирующей части регулятора тока</w:t>
            </w:r>
          </w:p>
        </w:tc>
      </w:tr>
      <w:tr w:rsidR="004D38C7" w:rsidRPr="001E2940">
        <w:tc>
          <w:tcPr>
            <w:tcW w:w="0" w:type="auto"/>
            <w:vAlign w:val="center"/>
          </w:tcPr>
          <w:p w:rsidR="004D38C7" w:rsidRPr="001E2940" w:rsidRDefault="004D38C7" w:rsidP="00321F99">
            <w:pPr>
              <w:spacing w:line="360" w:lineRule="auto"/>
              <w:jc w:val="both"/>
            </w:pPr>
            <w:r w:rsidRPr="001E2940">
              <w:t>5</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ТП</w:t>
            </w:r>
          </w:p>
        </w:tc>
        <w:tc>
          <w:tcPr>
            <w:tcW w:w="0" w:type="auto"/>
            <w:vAlign w:val="center"/>
          </w:tcPr>
          <w:p w:rsidR="004D38C7" w:rsidRPr="001E2940" w:rsidRDefault="004D38C7" w:rsidP="00321F99">
            <w:pPr>
              <w:spacing w:line="360" w:lineRule="auto"/>
              <w:jc w:val="both"/>
            </w:pPr>
            <w:r w:rsidRPr="001E2940">
              <w:t>-</w:t>
            </w:r>
          </w:p>
        </w:tc>
        <w:tc>
          <w:tcPr>
            <w:tcW w:w="0" w:type="auto"/>
            <w:vAlign w:val="center"/>
          </w:tcPr>
          <w:p w:rsidR="004D38C7" w:rsidRPr="001E2940" w:rsidRDefault="004D38C7" w:rsidP="00321F99">
            <w:pPr>
              <w:spacing w:line="360" w:lineRule="auto"/>
              <w:jc w:val="both"/>
            </w:pPr>
            <w:r w:rsidRPr="001E2940">
              <w:t>55</w:t>
            </w:r>
          </w:p>
        </w:tc>
        <w:tc>
          <w:tcPr>
            <w:tcW w:w="0" w:type="auto"/>
            <w:vAlign w:val="center"/>
          </w:tcPr>
          <w:p w:rsidR="004D38C7" w:rsidRPr="001E2940" w:rsidRDefault="004D38C7" w:rsidP="00321F99">
            <w:pPr>
              <w:spacing w:line="360" w:lineRule="auto"/>
              <w:jc w:val="both"/>
            </w:pPr>
            <w:r w:rsidRPr="001E2940">
              <w:t>Коэффициент передачи ТП</w:t>
            </w:r>
          </w:p>
        </w:tc>
      </w:tr>
      <w:tr w:rsidR="004D38C7" w:rsidRPr="001E2940">
        <w:tc>
          <w:tcPr>
            <w:tcW w:w="0" w:type="auto"/>
            <w:vAlign w:val="center"/>
          </w:tcPr>
          <w:p w:rsidR="004D38C7" w:rsidRPr="001E2940" w:rsidRDefault="004D38C7" w:rsidP="00321F99">
            <w:pPr>
              <w:spacing w:line="360" w:lineRule="auto"/>
              <w:jc w:val="both"/>
            </w:pPr>
            <w:r w:rsidRPr="001E2940">
              <w:t>6</w:t>
            </w:r>
          </w:p>
        </w:tc>
        <w:tc>
          <w:tcPr>
            <w:tcW w:w="0" w:type="auto"/>
            <w:vAlign w:val="center"/>
          </w:tcPr>
          <w:p w:rsidR="004D38C7" w:rsidRPr="001E2940" w:rsidRDefault="004D38C7" w:rsidP="00321F99">
            <w:pPr>
              <w:spacing w:line="360" w:lineRule="auto"/>
              <w:jc w:val="both"/>
            </w:pPr>
            <w:r w:rsidRPr="001E2940">
              <w:t>Т</w:t>
            </w:r>
            <w:r w:rsidRPr="001E2940">
              <w:rPr>
                <w:vertAlign w:val="subscript"/>
              </w:rPr>
              <w:t>ТП</w:t>
            </w:r>
          </w:p>
        </w:tc>
        <w:tc>
          <w:tcPr>
            <w:tcW w:w="0" w:type="auto"/>
            <w:vAlign w:val="center"/>
          </w:tcPr>
          <w:p w:rsidR="004D38C7" w:rsidRPr="001E2940" w:rsidRDefault="004D38C7" w:rsidP="00321F99">
            <w:pPr>
              <w:spacing w:line="360" w:lineRule="auto"/>
              <w:jc w:val="both"/>
            </w:pPr>
            <w:r w:rsidRPr="001E2940">
              <w:t>с</w:t>
            </w:r>
          </w:p>
        </w:tc>
        <w:tc>
          <w:tcPr>
            <w:tcW w:w="0" w:type="auto"/>
            <w:vAlign w:val="center"/>
          </w:tcPr>
          <w:p w:rsidR="004D38C7" w:rsidRPr="001E2940" w:rsidRDefault="004D38C7" w:rsidP="00321F99">
            <w:pPr>
              <w:spacing w:line="360" w:lineRule="auto"/>
              <w:jc w:val="both"/>
            </w:pPr>
            <w:r w:rsidRPr="001E2940">
              <w:t>0,005</w:t>
            </w:r>
          </w:p>
        </w:tc>
        <w:tc>
          <w:tcPr>
            <w:tcW w:w="0" w:type="auto"/>
            <w:vAlign w:val="center"/>
          </w:tcPr>
          <w:p w:rsidR="004D38C7" w:rsidRPr="001E2940" w:rsidRDefault="004D38C7" w:rsidP="00321F99">
            <w:pPr>
              <w:spacing w:line="360" w:lineRule="auto"/>
              <w:jc w:val="both"/>
            </w:pPr>
            <w:r w:rsidRPr="001E2940">
              <w:t>Постоянная времени ТП</w:t>
            </w:r>
          </w:p>
        </w:tc>
      </w:tr>
      <w:tr w:rsidR="004D38C7" w:rsidRPr="001E2940">
        <w:tc>
          <w:tcPr>
            <w:tcW w:w="0" w:type="auto"/>
            <w:vAlign w:val="center"/>
          </w:tcPr>
          <w:p w:rsidR="004D38C7" w:rsidRPr="001E2940" w:rsidRDefault="004D38C7" w:rsidP="00321F99">
            <w:pPr>
              <w:spacing w:line="360" w:lineRule="auto"/>
              <w:jc w:val="both"/>
            </w:pPr>
            <w:r w:rsidRPr="001E2940">
              <w:t>7</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Д1</w:t>
            </w:r>
          </w:p>
        </w:tc>
        <w:tc>
          <w:tcPr>
            <w:tcW w:w="0" w:type="auto"/>
            <w:vAlign w:val="center"/>
          </w:tcPr>
          <w:p w:rsidR="004D38C7" w:rsidRPr="001E2940" w:rsidRDefault="004D38C7" w:rsidP="00321F99">
            <w:pPr>
              <w:spacing w:line="360" w:lineRule="auto"/>
              <w:jc w:val="both"/>
            </w:pPr>
            <w:r w:rsidRPr="001E2940">
              <w:t>1/Ом</w:t>
            </w:r>
          </w:p>
        </w:tc>
        <w:tc>
          <w:tcPr>
            <w:tcW w:w="0" w:type="auto"/>
            <w:vAlign w:val="center"/>
          </w:tcPr>
          <w:p w:rsidR="004D38C7" w:rsidRPr="001E2940" w:rsidRDefault="004D38C7" w:rsidP="00321F99">
            <w:pPr>
              <w:spacing w:line="360" w:lineRule="auto"/>
              <w:jc w:val="both"/>
            </w:pPr>
            <w:r w:rsidRPr="001E2940">
              <w:t>0,24</w:t>
            </w:r>
          </w:p>
        </w:tc>
        <w:tc>
          <w:tcPr>
            <w:tcW w:w="0" w:type="auto"/>
            <w:vAlign w:val="center"/>
          </w:tcPr>
          <w:p w:rsidR="004D38C7" w:rsidRPr="001E2940" w:rsidRDefault="004D38C7" w:rsidP="00321F99">
            <w:pPr>
              <w:spacing w:line="360" w:lineRule="auto"/>
              <w:jc w:val="both"/>
            </w:pPr>
            <w:r w:rsidRPr="001E2940">
              <w:t>Коэффициент передачи Д1 - К</w:t>
            </w:r>
            <w:r w:rsidRPr="001E2940">
              <w:rPr>
                <w:vertAlign w:val="subscript"/>
              </w:rPr>
              <w:t>Д1</w:t>
            </w:r>
            <w:r w:rsidRPr="001E2940">
              <w:t>=1/R</w:t>
            </w:r>
            <w:r w:rsidRPr="001E2940">
              <w:rPr>
                <w:vertAlign w:val="subscript"/>
              </w:rPr>
              <w:t>ЯЦ</w:t>
            </w:r>
          </w:p>
        </w:tc>
      </w:tr>
      <w:tr w:rsidR="004D38C7" w:rsidRPr="001E2940">
        <w:tc>
          <w:tcPr>
            <w:tcW w:w="0" w:type="auto"/>
            <w:vAlign w:val="center"/>
          </w:tcPr>
          <w:p w:rsidR="004D38C7" w:rsidRPr="001E2940" w:rsidRDefault="004D38C7" w:rsidP="00321F99">
            <w:pPr>
              <w:spacing w:line="360" w:lineRule="auto"/>
              <w:jc w:val="both"/>
            </w:pPr>
            <w:r w:rsidRPr="001E2940">
              <w:t>8</w:t>
            </w:r>
          </w:p>
        </w:tc>
        <w:tc>
          <w:tcPr>
            <w:tcW w:w="0" w:type="auto"/>
            <w:vAlign w:val="center"/>
          </w:tcPr>
          <w:p w:rsidR="004D38C7" w:rsidRPr="001E2940" w:rsidRDefault="004D38C7" w:rsidP="00321F99">
            <w:pPr>
              <w:spacing w:line="360" w:lineRule="auto"/>
              <w:jc w:val="both"/>
            </w:pPr>
            <w:r w:rsidRPr="001E2940">
              <w:t>Т</w:t>
            </w:r>
            <w:r w:rsidRPr="001E2940">
              <w:rPr>
                <w:vertAlign w:val="subscript"/>
              </w:rPr>
              <w:t>Э</w:t>
            </w:r>
          </w:p>
        </w:tc>
        <w:tc>
          <w:tcPr>
            <w:tcW w:w="0" w:type="auto"/>
            <w:vAlign w:val="center"/>
          </w:tcPr>
          <w:p w:rsidR="004D38C7" w:rsidRPr="001E2940" w:rsidRDefault="004D38C7" w:rsidP="00321F99">
            <w:pPr>
              <w:spacing w:line="360" w:lineRule="auto"/>
              <w:jc w:val="both"/>
            </w:pPr>
            <w:r w:rsidRPr="001E2940">
              <w:t>с</w:t>
            </w:r>
          </w:p>
        </w:tc>
        <w:tc>
          <w:tcPr>
            <w:tcW w:w="0" w:type="auto"/>
            <w:vAlign w:val="center"/>
          </w:tcPr>
          <w:p w:rsidR="004D38C7" w:rsidRPr="001E2940" w:rsidRDefault="004D38C7" w:rsidP="00321F99">
            <w:pPr>
              <w:spacing w:line="360" w:lineRule="auto"/>
              <w:jc w:val="both"/>
            </w:pPr>
            <w:r w:rsidRPr="001E2940">
              <w:t>0,0251</w:t>
            </w:r>
          </w:p>
        </w:tc>
        <w:tc>
          <w:tcPr>
            <w:tcW w:w="0" w:type="auto"/>
            <w:vAlign w:val="center"/>
          </w:tcPr>
          <w:p w:rsidR="004D38C7" w:rsidRPr="001E2940" w:rsidRDefault="004D38C7" w:rsidP="00321F99">
            <w:pPr>
              <w:spacing w:line="360" w:lineRule="auto"/>
              <w:jc w:val="both"/>
            </w:pPr>
            <w:r w:rsidRPr="001E2940">
              <w:t>Электромагнитная постоянная</w:t>
            </w:r>
          </w:p>
        </w:tc>
      </w:tr>
      <w:tr w:rsidR="004D38C7" w:rsidRPr="001E2940">
        <w:trPr>
          <w:trHeight w:val="256"/>
        </w:trPr>
        <w:tc>
          <w:tcPr>
            <w:tcW w:w="0" w:type="auto"/>
            <w:vAlign w:val="center"/>
          </w:tcPr>
          <w:p w:rsidR="004D38C7" w:rsidRPr="001E2940" w:rsidRDefault="004D38C7" w:rsidP="00321F99">
            <w:pPr>
              <w:spacing w:line="360" w:lineRule="auto"/>
              <w:jc w:val="both"/>
            </w:pPr>
            <w:r w:rsidRPr="001E2940">
              <w:t>9</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Д2</w:t>
            </w:r>
          </w:p>
        </w:tc>
        <w:tc>
          <w:tcPr>
            <w:tcW w:w="0" w:type="auto"/>
            <w:vAlign w:val="center"/>
          </w:tcPr>
          <w:p w:rsidR="004D38C7" w:rsidRPr="001E2940" w:rsidRDefault="004D38C7" w:rsidP="00321F99">
            <w:pPr>
              <w:spacing w:line="360" w:lineRule="auto"/>
              <w:jc w:val="both"/>
            </w:pPr>
            <w:r w:rsidRPr="001E2940">
              <w:t>В/рад</w:t>
            </w:r>
          </w:p>
        </w:tc>
        <w:tc>
          <w:tcPr>
            <w:tcW w:w="0" w:type="auto"/>
            <w:vAlign w:val="center"/>
          </w:tcPr>
          <w:p w:rsidR="004D38C7" w:rsidRPr="001E2940" w:rsidRDefault="004D38C7" w:rsidP="00321F99">
            <w:pPr>
              <w:spacing w:line="360" w:lineRule="auto"/>
              <w:jc w:val="both"/>
            </w:pPr>
            <w:r w:rsidRPr="001E2940">
              <w:t>0,51</w:t>
            </w:r>
          </w:p>
        </w:tc>
        <w:tc>
          <w:tcPr>
            <w:tcW w:w="0" w:type="auto"/>
            <w:vAlign w:val="center"/>
          </w:tcPr>
          <w:p w:rsidR="004D38C7" w:rsidRPr="001E2940" w:rsidRDefault="004D38C7" w:rsidP="00321F99">
            <w:pPr>
              <w:spacing w:line="360" w:lineRule="auto"/>
              <w:jc w:val="both"/>
            </w:pPr>
            <w:r w:rsidRPr="001E2940">
              <w:t>Коэффициент передачи Д2 - К</w:t>
            </w:r>
            <w:r w:rsidRPr="001E2940">
              <w:rPr>
                <w:vertAlign w:val="subscript"/>
              </w:rPr>
              <w:t>Д2</w:t>
            </w:r>
            <w:r w:rsidRPr="001E2940">
              <w:t>= R</w:t>
            </w:r>
            <w:r w:rsidRPr="001E2940">
              <w:rPr>
                <w:vertAlign w:val="subscript"/>
              </w:rPr>
              <w:t>ЯЦ</w:t>
            </w:r>
            <w:r w:rsidRPr="001E2940">
              <w:t>/КФ</w:t>
            </w:r>
            <w:r w:rsidRPr="001E2940">
              <w:rPr>
                <w:vertAlign w:val="subscript"/>
              </w:rPr>
              <w:t>н</w:t>
            </w:r>
          </w:p>
        </w:tc>
      </w:tr>
      <w:tr w:rsidR="004D38C7" w:rsidRPr="001E2940">
        <w:trPr>
          <w:trHeight w:val="135"/>
        </w:trPr>
        <w:tc>
          <w:tcPr>
            <w:tcW w:w="0" w:type="auto"/>
            <w:vAlign w:val="center"/>
          </w:tcPr>
          <w:p w:rsidR="004D38C7" w:rsidRPr="001E2940" w:rsidRDefault="004D38C7" w:rsidP="00321F99">
            <w:pPr>
              <w:spacing w:line="360" w:lineRule="auto"/>
              <w:jc w:val="both"/>
            </w:pPr>
            <w:r w:rsidRPr="001E2940">
              <w:t>10</w:t>
            </w:r>
          </w:p>
        </w:tc>
        <w:tc>
          <w:tcPr>
            <w:tcW w:w="0" w:type="auto"/>
            <w:vAlign w:val="center"/>
          </w:tcPr>
          <w:p w:rsidR="004D38C7" w:rsidRPr="001E2940" w:rsidRDefault="004D38C7" w:rsidP="00321F99">
            <w:pPr>
              <w:spacing w:line="360" w:lineRule="auto"/>
              <w:jc w:val="both"/>
            </w:pPr>
            <w:r w:rsidRPr="001E2940">
              <w:t>С</w:t>
            </w:r>
          </w:p>
        </w:tc>
        <w:tc>
          <w:tcPr>
            <w:tcW w:w="0" w:type="auto"/>
            <w:vAlign w:val="center"/>
          </w:tcPr>
          <w:p w:rsidR="004D38C7" w:rsidRPr="001E2940" w:rsidRDefault="004D38C7" w:rsidP="00321F99">
            <w:pPr>
              <w:spacing w:line="360" w:lineRule="auto"/>
              <w:jc w:val="both"/>
            </w:pPr>
            <w:r w:rsidRPr="001E2940">
              <w:t>Вс</w:t>
            </w:r>
          </w:p>
        </w:tc>
        <w:tc>
          <w:tcPr>
            <w:tcW w:w="0" w:type="auto"/>
            <w:vAlign w:val="center"/>
          </w:tcPr>
          <w:p w:rsidR="004D38C7" w:rsidRPr="001E2940" w:rsidRDefault="004D38C7" w:rsidP="00321F99">
            <w:pPr>
              <w:spacing w:line="360" w:lineRule="auto"/>
              <w:jc w:val="both"/>
            </w:pPr>
            <w:r w:rsidRPr="001E2940">
              <w:t>1,96</w:t>
            </w:r>
          </w:p>
        </w:tc>
        <w:tc>
          <w:tcPr>
            <w:tcW w:w="0" w:type="auto"/>
            <w:vAlign w:val="center"/>
          </w:tcPr>
          <w:p w:rsidR="004D38C7" w:rsidRPr="001E2940" w:rsidRDefault="004D38C7" w:rsidP="00321F99">
            <w:pPr>
              <w:spacing w:line="360" w:lineRule="auto"/>
              <w:jc w:val="both"/>
            </w:pPr>
            <w:r w:rsidRPr="001E2940">
              <w:t>Коэффициент ЭДС</w:t>
            </w:r>
          </w:p>
        </w:tc>
      </w:tr>
      <w:tr w:rsidR="004D38C7" w:rsidRPr="001E2940">
        <w:tc>
          <w:tcPr>
            <w:tcW w:w="0" w:type="auto"/>
            <w:vAlign w:val="center"/>
          </w:tcPr>
          <w:p w:rsidR="004D38C7" w:rsidRPr="001E2940" w:rsidRDefault="004D38C7" w:rsidP="00321F99">
            <w:pPr>
              <w:spacing w:line="360" w:lineRule="auto"/>
              <w:jc w:val="both"/>
            </w:pPr>
            <w:r w:rsidRPr="001E2940">
              <w:t>11</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Т</w:t>
            </w:r>
          </w:p>
        </w:tc>
        <w:tc>
          <w:tcPr>
            <w:tcW w:w="0" w:type="auto"/>
            <w:vAlign w:val="center"/>
          </w:tcPr>
          <w:p w:rsidR="004D38C7" w:rsidRPr="001E2940" w:rsidRDefault="004D38C7" w:rsidP="00321F99">
            <w:pPr>
              <w:spacing w:line="360" w:lineRule="auto"/>
              <w:jc w:val="both"/>
            </w:pPr>
            <w:r w:rsidRPr="001E2940">
              <w:t>В/А</w:t>
            </w:r>
          </w:p>
        </w:tc>
        <w:tc>
          <w:tcPr>
            <w:tcW w:w="0" w:type="auto"/>
            <w:vAlign w:val="center"/>
          </w:tcPr>
          <w:p w:rsidR="004D38C7" w:rsidRPr="001E2940" w:rsidRDefault="004D38C7" w:rsidP="00321F99">
            <w:pPr>
              <w:spacing w:line="360" w:lineRule="auto"/>
              <w:jc w:val="both"/>
            </w:pPr>
            <w:r w:rsidRPr="001E2940">
              <w:t>0,2</w:t>
            </w:r>
          </w:p>
        </w:tc>
        <w:tc>
          <w:tcPr>
            <w:tcW w:w="0" w:type="auto"/>
            <w:vAlign w:val="center"/>
          </w:tcPr>
          <w:p w:rsidR="004D38C7" w:rsidRPr="001E2940" w:rsidRDefault="004D38C7" w:rsidP="00321F99">
            <w:pPr>
              <w:spacing w:line="360" w:lineRule="auto"/>
              <w:jc w:val="both"/>
            </w:pPr>
            <w:r w:rsidRPr="001E2940">
              <w:t>Коэффициент обратной связи по току</w:t>
            </w:r>
          </w:p>
        </w:tc>
      </w:tr>
      <w:tr w:rsidR="004D38C7" w:rsidRPr="001E2940">
        <w:tc>
          <w:tcPr>
            <w:tcW w:w="0" w:type="auto"/>
            <w:vAlign w:val="center"/>
          </w:tcPr>
          <w:p w:rsidR="004D38C7" w:rsidRPr="001E2940" w:rsidRDefault="004D38C7" w:rsidP="00321F99">
            <w:pPr>
              <w:spacing w:line="360" w:lineRule="auto"/>
              <w:jc w:val="both"/>
            </w:pPr>
            <w:r w:rsidRPr="001E2940">
              <w:t>12</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С</w:t>
            </w:r>
          </w:p>
        </w:tc>
        <w:tc>
          <w:tcPr>
            <w:tcW w:w="0" w:type="auto"/>
            <w:vAlign w:val="center"/>
          </w:tcPr>
          <w:p w:rsidR="004D38C7" w:rsidRPr="001E2940" w:rsidRDefault="004D38C7" w:rsidP="00321F99">
            <w:pPr>
              <w:spacing w:line="360" w:lineRule="auto"/>
              <w:jc w:val="both"/>
            </w:pPr>
            <w:r w:rsidRPr="001E2940">
              <w:t>В/с</w:t>
            </w:r>
            <w:r w:rsidRPr="001E2940">
              <w:rPr>
                <w:vertAlign w:val="superscript"/>
              </w:rPr>
              <w:t>-1</w:t>
            </w:r>
          </w:p>
        </w:tc>
        <w:tc>
          <w:tcPr>
            <w:tcW w:w="0" w:type="auto"/>
            <w:vAlign w:val="center"/>
          </w:tcPr>
          <w:p w:rsidR="004D38C7" w:rsidRPr="001E2940" w:rsidRDefault="004D38C7" w:rsidP="00321F99">
            <w:pPr>
              <w:spacing w:line="360" w:lineRule="auto"/>
              <w:jc w:val="both"/>
            </w:pPr>
            <w:r w:rsidRPr="001E2940">
              <w:t>0,0947</w:t>
            </w:r>
          </w:p>
        </w:tc>
        <w:tc>
          <w:tcPr>
            <w:tcW w:w="0" w:type="auto"/>
            <w:vAlign w:val="center"/>
          </w:tcPr>
          <w:p w:rsidR="004D38C7" w:rsidRPr="001E2940" w:rsidRDefault="004D38C7" w:rsidP="00321F99">
            <w:pPr>
              <w:spacing w:line="360" w:lineRule="auto"/>
              <w:jc w:val="both"/>
            </w:pPr>
            <w:r w:rsidRPr="001E2940">
              <w:t>Коэффициент обратной связи по скорости</w:t>
            </w:r>
          </w:p>
        </w:tc>
      </w:tr>
      <w:tr w:rsidR="004D38C7" w:rsidRPr="001E2940">
        <w:tc>
          <w:tcPr>
            <w:tcW w:w="0" w:type="auto"/>
            <w:vAlign w:val="center"/>
          </w:tcPr>
          <w:p w:rsidR="004D38C7" w:rsidRPr="001E2940" w:rsidRDefault="004D38C7" w:rsidP="00321F99">
            <w:pPr>
              <w:spacing w:line="360" w:lineRule="auto"/>
              <w:jc w:val="both"/>
            </w:pPr>
            <w:r w:rsidRPr="001E2940">
              <w:t>13</w:t>
            </w:r>
          </w:p>
        </w:tc>
        <w:tc>
          <w:tcPr>
            <w:tcW w:w="0" w:type="auto"/>
            <w:vAlign w:val="center"/>
          </w:tcPr>
          <w:p w:rsidR="004D38C7" w:rsidRPr="001E2940" w:rsidRDefault="004D38C7" w:rsidP="00321F99">
            <w:pPr>
              <w:spacing w:line="360" w:lineRule="auto"/>
              <w:jc w:val="both"/>
            </w:pPr>
            <w:r w:rsidRPr="001E2940">
              <w:t>U</w:t>
            </w:r>
            <w:r w:rsidRPr="001E2940">
              <w:rPr>
                <w:vertAlign w:val="subscript"/>
              </w:rPr>
              <w:t>З</w:t>
            </w:r>
          </w:p>
        </w:tc>
        <w:tc>
          <w:tcPr>
            <w:tcW w:w="0" w:type="auto"/>
            <w:vAlign w:val="center"/>
          </w:tcPr>
          <w:p w:rsidR="004D38C7" w:rsidRPr="001E2940" w:rsidRDefault="004D38C7" w:rsidP="00321F99">
            <w:pPr>
              <w:spacing w:line="360" w:lineRule="auto"/>
              <w:jc w:val="both"/>
            </w:pPr>
            <w:r w:rsidRPr="001E2940">
              <w:t>В</w:t>
            </w:r>
          </w:p>
        </w:tc>
        <w:tc>
          <w:tcPr>
            <w:tcW w:w="0" w:type="auto"/>
            <w:vAlign w:val="center"/>
          </w:tcPr>
          <w:p w:rsidR="004D38C7" w:rsidRPr="001E2940" w:rsidRDefault="004D38C7" w:rsidP="00321F99">
            <w:pPr>
              <w:spacing w:line="360" w:lineRule="auto"/>
              <w:jc w:val="both"/>
            </w:pPr>
            <w:r w:rsidRPr="001E2940">
              <w:t>10</w:t>
            </w:r>
          </w:p>
        </w:tc>
        <w:tc>
          <w:tcPr>
            <w:tcW w:w="0" w:type="auto"/>
            <w:vAlign w:val="center"/>
          </w:tcPr>
          <w:p w:rsidR="004D38C7" w:rsidRPr="001E2940" w:rsidRDefault="004D38C7" w:rsidP="00321F99">
            <w:pPr>
              <w:spacing w:line="360" w:lineRule="auto"/>
              <w:jc w:val="both"/>
            </w:pPr>
            <w:r w:rsidRPr="001E2940">
              <w:t>Напряжение задания</w:t>
            </w:r>
            <w:r w:rsidR="00B96767" w:rsidRPr="001E2940">
              <w:object w:dxaOrig="220" w:dyaOrig="260">
                <v:shape id="_x0000_i1271" type="#_x0000_t75" style="width:11.25pt;height:12.75pt" o:ole="">
                  <v:imagedata r:id="rId270" o:title=""/>
                </v:shape>
                <o:OLEObject Type="Embed" ProgID="Equation.3" ShapeID="_x0000_i1271" DrawAspect="Content" ObjectID="_1457575470" r:id="rId271"/>
              </w:object>
            </w:r>
            <w:r w:rsidRPr="001E2940">
              <w:t>10 В</w:t>
            </w:r>
          </w:p>
        </w:tc>
      </w:tr>
      <w:tr w:rsidR="004D38C7" w:rsidRPr="001E2940">
        <w:tc>
          <w:tcPr>
            <w:tcW w:w="0" w:type="auto"/>
            <w:vAlign w:val="center"/>
          </w:tcPr>
          <w:p w:rsidR="004D38C7" w:rsidRPr="001E2940" w:rsidRDefault="004D38C7" w:rsidP="00321F99">
            <w:pPr>
              <w:spacing w:line="360" w:lineRule="auto"/>
              <w:jc w:val="both"/>
            </w:pPr>
            <w:r w:rsidRPr="001E2940">
              <w:t>14</w:t>
            </w:r>
          </w:p>
        </w:tc>
        <w:tc>
          <w:tcPr>
            <w:tcW w:w="0" w:type="auto"/>
            <w:vAlign w:val="center"/>
          </w:tcPr>
          <w:p w:rsidR="004D38C7" w:rsidRPr="001E2940" w:rsidRDefault="004D38C7" w:rsidP="00321F99">
            <w:pPr>
              <w:spacing w:line="360" w:lineRule="auto"/>
              <w:jc w:val="both"/>
            </w:pPr>
            <w:r w:rsidRPr="001E2940">
              <w:t>Ic</w:t>
            </w:r>
          </w:p>
        </w:tc>
        <w:tc>
          <w:tcPr>
            <w:tcW w:w="0" w:type="auto"/>
            <w:vAlign w:val="center"/>
          </w:tcPr>
          <w:p w:rsidR="004D38C7" w:rsidRPr="001E2940" w:rsidRDefault="004D38C7" w:rsidP="00321F99">
            <w:pPr>
              <w:spacing w:line="360" w:lineRule="auto"/>
              <w:jc w:val="both"/>
            </w:pPr>
            <w:r w:rsidRPr="001E2940">
              <w:t>А</w:t>
            </w:r>
          </w:p>
        </w:tc>
        <w:tc>
          <w:tcPr>
            <w:tcW w:w="0" w:type="auto"/>
            <w:vAlign w:val="center"/>
          </w:tcPr>
          <w:p w:rsidR="004D38C7" w:rsidRPr="001E2940" w:rsidRDefault="004D38C7" w:rsidP="00321F99">
            <w:pPr>
              <w:spacing w:line="360" w:lineRule="auto"/>
              <w:jc w:val="both"/>
            </w:pPr>
            <w:r w:rsidRPr="001E2940">
              <w:t>2</w:t>
            </w:r>
          </w:p>
        </w:tc>
        <w:tc>
          <w:tcPr>
            <w:tcW w:w="0" w:type="auto"/>
            <w:vAlign w:val="center"/>
          </w:tcPr>
          <w:p w:rsidR="004D38C7" w:rsidRPr="001E2940" w:rsidRDefault="004D38C7" w:rsidP="00321F99">
            <w:pPr>
              <w:spacing w:line="360" w:lineRule="auto"/>
              <w:jc w:val="both"/>
            </w:pPr>
            <w:r w:rsidRPr="001E2940">
              <w:t>Статический ток нагрузки (0,1-0,15)Iн</w:t>
            </w:r>
          </w:p>
        </w:tc>
      </w:tr>
      <w:tr w:rsidR="004D38C7" w:rsidRPr="001E2940">
        <w:trPr>
          <w:cantSplit/>
          <w:trHeight w:val="345"/>
        </w:trPr>
        <w:tc>
          <w:tcPr>
            <w:tcW w:w="0" w:type="auto"/>
            <w:vAlign w:val="center"/>
          </w:tcPr>
          <w:p w:rsidR="004D38C7" w:rsidRPr="001E2940" w:rsidRDefault="004D38C7" w:rsidP="00321F99">
            <w:pPr>
              <w:spacing w:line="360" w:lineRule="auto"/>
              <w:jc w:val="both"/>
            </w:pPr>
            <w:r w:rsidRPr="001E2940">
              <w:t>15</w:t>
            </w:r>
          </w:p>
        </w:tc>
        <w:tc>
          <w:tcPr>
            <w:tcW w:w="0" w:type="auto"/>
            <w:vAlign w:val="center"/>
          </w:tcPr>
          <w:p w:rsidR="004D38C7" w:rsidRPr="001E2940" w:rsidRDefault="004D38C7" w:rsidP="00321F99">
            <w:pPr>
              <w:spacing w:line="360" w:lineRule="auto"/>
              <w:jc w:val="both"/>
            </w:pPr>
            <w:r w:rsidRPr="001E2940">
              <w:t>U</w:t>
            </w:r>
            <w:r w:rsidRPr="001E2940">
              <w:rPr>
                <w:vertAlign w:val="subscript"/>
              </w:rPr>
              <w:t>РТ.ИНТ</w:t>
            </w:r>
            <w:r w:rsidRPr="001E2940">
              <w:t>=</w:t>
            </w:r>
          </w:p>
          <w:p w:rsidR="004D38C7" w:rsidRPr="001E2940" w:rsidRDefault="004D38C7" w:rsidP="00321F99">
            <w:pPr>
              <w:spacing w:line="360" w:lineRule="auto"/>
              <w:jc w:val="both"/>
            </w:pPr>
            <w:r w:rsidRPr="001E2940">
              <w:t>=</w:t>
            </w:r>
            <w:r w:rsidRPr="001E2940">
              <w:rPr>
                <w:lang w:val="en-US"/>
              </w:rPr>
              <w:t>Y</w:t>
            </w:r>
            <w:r w:rsidRPr="001E2940">
              <w:rPr>
                <w:vertAlign w:val="subscript"/>
              </w:rPr>
              <w:t>1</w:t>
            </w:r>
          </w:p>
        </w:tc>
        <w:tc>
          <w:tcPr>
            <w:tcW w:w="0" w:type="auto"/>
            <w:vAlign w:val="center"/>
          </w:tcPr>
          <w:p w:rsidR="004D38C7" w:rsidRPr="001E2940" w:rsidRDefault="004D38C7" w:rsidP="00321F99">
            <w:pPr>
              <w:spacing w:line="360" w:lineRule="auto"/>
              <w:jc w:val="both"/>
            </w:pPr>
            <w:r w:rsidRPr="001E2940">
              <w:t>В</w:t>
            </w:r>
          </w:p>
        </w:tc>
        <w:tc>
          <w:tcPr>
            <w:tcW w:w="0" w:type="auto"/>
            <w:vAlign w:val="center"/>
          </w:tcPr>
          <w:p w:rsidR="004D38C7" w:rsidRPr="001E2940" w:rsidRDefault="004D38C7" w:rsidP="00321F99">
            <w:pPr>
              <w:spacing w:line="360" w:lineRule="auto"/>
              <w:jc w:val="both"/>
            </w:pPr>
            <w:r w:rsidRPr="001E2940">
              <w:t>0</w:t>
            </w:r>
          </w:p>
        </w:tc>
        <w:tc>
          <w:tcPr>
            <w:tcW w:w="0" w:type="auto"/>
            <w:vAlign w:val="center"/>
          </w:tcPr>
          <w:p w:rsidR="004D38C7" w:rsidRPr="001E2940" w:rsidRDefault="004D38C7" w:rsidP="00321F99">
            <w:pPr>
              <w:spacing w:line="360" w:lineRule="auto"/>
              <w:jc w:val="both"/>
            </w:pPr>
            <w:r w:rsidRPr="001E2940">
              <w:t>Выходное напряжение с интегрирующей части ПИ-регулятора</w:t>
            </w:r>
          </w:p>
        </w:tc>
      </w:tr>
      <w:tr w:rsidR="004D38C7" w:rsidRPr="001E2940">
        <w:trPr>
          <w:cantSplit/>
          <w:trHeight w:val="70"/>
        </w:trPr>
        <w:tc>
          <w:tcPr>
            <w:tcW w:w="0" w:type="auto"/>
            <w:vAlign w:val="center"/>
          </w:tcPr>
          <w:p w:rsidR="004D38C7" w:rsidRPr="001E2940" w:rsidRDefault="004D38C7" w:rsidP="00321F99">
            <w:pPr>
              <w:spacing w:line="360" w:lineRule="auto"/>
              <w:jc w:val="both"/>
            </w:pPr>
            <w:r w:rsidRPr="001E2940">
              <w:t>16</w:t>
            </w:r>
          </w:p>
        </w:tc>
        <w:tc>
          <w:tcPr>
            <w:tcW w:w="0" w:type="auto"/>
            <w:vAlign w:val="center"/>
          </w:tcPr>
          <w:p w:rsidR="004D38C7" w:rsidRPr="001E2940" w:rsidRDefault="004D38C7" w:rsidP="00321F99">
            <w:pPr>
              <w:spacing w:line="360" w:lineRule="auto"/>
              <w:jc w:val="both"/>
            </w:pPr>
            <w:r w:rsidRPr="001E2940">
              <w:t>Еп=</w:t>
            </w:r>
            <w:r w:rsidRPr="001E2940">
              <w:rPr>
                <w:lang w:val="en-US"/>
              </w:rPr>
              <w:t>Y</w:t>
            </w:r>
            <w:r w:rsidRPr="001E2940">
              <w:rPr>
                <w:vertAlign w:val="subscript"/>
              </w:rPr>
              <w:t>2</w:t>
            </w:r>
          </w:p>
        </w:tc>
        <w:tc>
          <w:tcPr>
            <w:tcW w:w="0" w:type="auto"/>
            <w:vAlign w:val="center"/>
          </w:tcPr>
          <w:p w:rsidR="004D38C7" w:rsidRPr="001E2940" w:rsidRDefault="004D38C7" w:rsidP="00321F99">
            <w:pPr>
              <w:spacing w:line="360" w:lineRule="auto"/>
              <w:jc w:val="both"/>
            </w:pPr>
            <w:r w:rsidRPr="001E2940">
              <w:t>В</w:t>
            </w:r>
          </w:p>
        </w:tc>
        <w:tc>
          <w:tcPr>
            <w:tcW w:w="0" w:type="auto"/>
            <w:vAlign w:val="center"/>
          </w:tcPr>
          <w:p w:rsidR="004D38C7" w:rsidRPr="001E2940" w:rsidRDefault="004D38C7" w:rsidP="00321F99">
            <w:pPr>
              <w:spacing w:line="360" w:lineRule="auto"/>
              <w:jc w:val="both"/>
            </w:pPr>
            <w:r w:rsidRPr="001E2940">
              <w:t>0</w:t>
            </w:r>
          </w:p>
        </w:tc>
        <w:tc>
          <w:tcPr>
            <w:tcW w:w="0" w:type="auto"/>
            <w:vAlign w:val="center"/>
          </w:tcPr>
          <w:p w:rsidR="004D38C7" w:rsidRPr="001E2940" w:rsidRDefault="004D38C7" w:rsidP="00321F99">
            <w:pPr>
              <w:spacing w:line="360" w:lineRule="auto"/>
              <w:jc w:val="both"/>
            </w:pPr>
            <w:r w:rsidRPr="001E2940">
              <w:t>ЭДС ТП</w:t>
            </w:r>
          </w:p>
        </w:tc>
      </w:tr>
      <w:tr w:rsidR="004D38C7" w:rsidRPr="001E2940">
        <w:trPr>
          <w:trHeight w:val="345"/>
        </w:trPr>
        <w:tc>
          <w:tcPr>
            <w:tcW w:w="0" w:type="auto"/>
            <w:vAlign w:val="center"/>
          </w:tcPr>
          <w:p w:rsidR="004D38C7" w:rsidRPr="001E2940" w:rsidRDefault="004D38C7" w:rsidP="00321F99">
            <w:pPr>
              <w:spacing w:line="360" w:lineRule="auto"/>
              <w:jc w:val="both"/>
            </w:pPr>
            <w:r w:rsidRPr="001E2940">
              <w:t>17</w:t>
            </w:r>
          </w:p>
        </w:tc>
        <w:tc>
          <w:tcPr>
            <w:tcW w:w="0" w:type="auto"/>
            <w:vAlign w:val="center"/>
          </w:tcPr>
          <w:p w:rsidR="004D38C7" w:rsidRPr="001E2940" w:rsidRDefault="004D38C7" w:rsidP="00321F99">
            <w:pPr>
              <w:spacing w:line="360" w:lineRule="auto"/>
              <w:jc w:val="both"/>
            </w:pPr>
            <w:r w:rsidRPr="001E2940">
              <w:t>I=У</w:t>
            </w:r>
            <w:r w:rsidRPr="001E2940">
              <w:rPr>
                <w:vertAlign w:val="subscript"/>
              </w:rPr>
              <w:t>3</w:t>
            </w:r>
          </w:p>
        </w:tc>
        <w:tc>
          <w:tcPr>
            <w:tcW w:w="0" w:type="auto"/>
            <w:vAlign w:val="center"/>
          </w:tcPr>
          <w:p w:rsidR="004D38C7" w:rsidRPr="001E2940" w:rsidRDefault="004D38C7" w:rsidP="00321F99">
            <w:pPr>
              <w:spacing w:line="360" w:lineRule="auto"/>
              <w:jc w:val="both"/>
            </w:pPr>
            <w:r w:rsidRPr="001E2940">
              <w:t>А</w:t>
            </w:r>
          </w:p>
        </w:tc>
        <w:tc>
          <w:tcPr>
            <w:tcW w:w="0" w:type="auto"/>
            <w:vAlign w:val="center"/>
          </w:tcPr>
          <w:p w:rsidR="004D38C7" w:rsidRPr="001E2940" w:rsidRDefault="004D38C7" w:rsidP="00321F99">
            <w:pPr>
              <w:spacing w:line="360" w:lineRule="auto"/>
              <w:jc w:val="both"/>
            </w:pPr>
            <w:r w:rsidRPr="001E2940">
              <w:t>0</w:t>
            </w:r>
          </w:p>
        </w:tc>
        <w:tc>
          <w:tcPr>
            <w:tcW w:w="0" w:type="auto"/>
            <w:vAlign w:val="center"/>
          </w:tcPr>
          <w:p w:rsidR="004D38C7" w:rsidRPr="001E2940" w:rsidRDefault="004D38C7" w:rsidP="00321F99">
            <w:pPr>
              <w:spacing w:line="360" w:lineRule="auto"/>
              <w:jc w:val="both"/>
            </w:pPr>
            <w:r w:rsidRPr="001E2940">
              <w:t>Сила тока</w:t>
            </w:r>
          </w:p>
        </w:tc>
      </w:tr>
      <w:tr w:rsidR="004D38C7" w:rsidRPr="001E2940">
        <w:trPr>
          <w:trHeight w:val="70"/>
        </w:trPr>
        <w:tc>
          <w:tcPr>
            <w:tcW w:w="0" w:type="auto"/>
            <w:vAlign w:val="center"/>
          </w:tcPr>
          <w:p w:rsidR="004D38C7" w:rsidRPr="001E2940" w:rsidRDefault="004D38C7" w:rsidP="00321F99">
            <w:pPr>
              <w:spacing w:line="360" w:lineRule="auto"/>
              <w:jc w:val="both"/>
            </w:pPr>
            <w:r w:rsidRPr="001E2940">
              <w:t>18</w:t>
            </w:r>
          </w:p>
        </w:tc>
        <w:tc>
          <w:tcPr>
            <w:tcW w:w="0" w:type="auto"/>
            <w:vAlign w:val="center"/>
          </w:tcPr>
          <w:p w:rsidR="004D38C7" w:rsidRPr="001E2940" w:rsidRDefault="004D38C7" w:rsidP="00321F99">
            <w:pPr>
              <w:spacing w:line="360" w:lineRule="auto"/>
              <w:jc w:val="both"/>
            </w:pPr>
            <w:r w:rsidRPr="001E2940">
              <w:t>ω=</w:t>
            </w:r>
            <w:r w:rsidRPr="001E2940">
              <w:rPr>
                <w:lang w:val="en-US"/>
              </w:rPr>
              <w:t>Y</w:t>
            </w:r>
            <w:r w:rsidRPr="001E2940">
              <w:rPr>
                <w:vertAlign w:val="subscript"/>
              </w:rPr>
              <w:t>4</w:t>
            </w:r>
          </w:p>
        </w:tc>
        <w:tc>
          <w:tcPr>
            <w:tcW w:w="0" w:type="auto"/>
            <w:vAlign w:val="center"/>
          </w:tcPr>
          <w:p w:rsidR="004D38C7" w:rsidRPr="001E2940" w:rsidRDefault="004D38C7" w:rsidP="00321F99">
            <w:pPr>
              <w:spacing w:line="360" w:lineRule="auto"/>
              <w:jc w:val="both"/>
            </w:pPr>
            <w:r w:rsidRPr="001E2940">
              <w:t>с</w:t>
            </w:r>
            <w:r w:rsidRPr="001E2940">
              <w:rPr>
                <w:vertAlign w:val="superscript"/>
              </w:rPr>
              <w:t>-1</w:t>
            </w:r>
          </w:p>
        </w:tc>
        <w:tc>
          <w:tcPr>
            <w:tcW w:w="0" w:type="auto"/>
            <w:vAlign w:val="center"/>
          </w:tcPr>
          <w:p w:rsidR="004D38C7" w:rsidRPr="001E2940" w:rsidRDefault="004D38C7" w:rsidP="00321F99">
            <w:pPr>
              <w:spacing w:line="360" w:lineRule="auto"/>
              <w:jc w:val="both"/>
            </w:pPr>
            <w:r w:rsidRPr="001E2940">
              <w:t>0</w:t>
            </w:r>
          </w:p>
        </w:tc>
        <w:tc>
          <w:tcPr>
            <w:tcW w:w="0" w:type="auto"/>
            <w:vAlign w:val="center"/>
          </w:tcPr>
          <w:p w:rsidR="004D38C7" w:rsidRPr="001E2940" w:rsidRDefault="004D38C7" w:rsidP="00321F99">
            <w:pPr>
              <w:spacing w:line="360" w:lineRule="auto"/>
              <w:jc w:val="both"/>
            </w:pPr>
            <w:r w:rsidRPr="001E2940">
              <w:t>Угловая скорость</w:t>
            </w:r>
          </w:p>
        </w:tc>
      </w:tr>
      <w:tr w:rsidR="004D38C7" w:rsidRPr="001E2940">
        <w:trPr>
          <w:trHeight w:val="70"/>
        </w:trPr>
        <w:tc>
          <w:tcPr>
            <w:tcW w:w="0" w:type="auto"/>
            <w:vAlign w:val="center"/>
          </w:tcPr>
          <w:p w:rsidR="004D38C7" w:rsidRPr="001E2940" w:rsidRDefault="004D38C7" w:rsidP="00321F99">
            <w:pPr>
              <w:spacing w:line="360" w:lineRule="auto"/>
              <w:jc w:val="both"/>
            </w:pPr>
            <w:r w:rsidRPr="001E2940">
              <w:t>19</w:t>
            </w:r>
          </w:p>
        </w:tc>
        <w:tc>
          <w:tcPr>
            <w:tcW w:w="0" w:type="auto"/>
            <w:vAlign w:val="center"/>
          </w:tcPr>
          <w:p w:rsidR="004D38C7" w:rsidRPr="001E2940" w:rsidRDefault="004D38C7" w:rsidP="00321F99">
            <w:pPr>
              <w:spacing w:line="360" w:lineRule="auto"/>
              <w:jc w:val="both"/>
              <w:rPr>
                <w:lang w:val="en-US"/>
              </w:rPr>
            </w:pPr>
            <w:r w:rsidRPr="001E2940">
              <w:rPr>
                <w:lang w:val="en-US"/>
              </w:rPr>
              <w:t>l</w:t>
            </w:r>
            <w:r w:rsidRPr="001E2940">
              <w:t>=</w:t>
            </w:r>
            <w:r w:rsidRPr="001E2940">
              <w:rPr>
                <w:lang w:val="en-US"/>
              </w:rPr>
              <w:t>Y</w:t>
            </w:r>
            <w:r w:rsidRPr="001E2940">
              <w:rPr>
                <w:vertAlign w:val="subscript"/>
                <w:lang w:val="en-US"/>
              </w:rPr>
              <w:t>5</w:t>
            </w:r>
          </w:p>
        </w:tc>
        <w:tc>
          <w:tcPr>
            <w:tcW w:w="0" w:type="auto"/>
            <w:vAlign w:val="center"/>
          </w:tcPr>
          <w:p w:rsidR="004D38C7" w:rsidRPr="001E2940" w:rsidRDefault="004D38C7" w:rsidP="00321F99">
            <w:pPr>
              <w:spacing w:line="360" w:lineRule="auto"/>
              <w:jc w:val="both"/>
            </w:pPr>
            <w:r w:rsidRPr="001E2940">
              <w:t>м</w:t>
            </w:r>
          </w:p>
        </w:tc>
        <w:tc>
          <w:tcPr>
            <w:tcW w:w="0" w:type="auto"/>
            <w:vAlign w:val="center"/>
          </w:tcPr>
          <w:p w:rsidR="004D38C7" w:rsidRPr="001E2940" w:rsidRDefault="004D38C7" w:rsidP="00321F99">
            <w:pPr>
              <w:spacing w:line="360" w:lineRule="auto"/>
              <w:jc w:val="both"/>
            </w:pPr>
            <w:r w:rsidRPr="001E2940">
              <w:t>0</w:t>
            </w:r>
          </w:p>
        </w:tc>
        <w:tc>
          <w:tcPr>
            <w:tcW w:w="0" w:type="auto"/>
            <w:vAlign w:val="center"/>
          </w:tcPr>
          <w:p w:rsidR="004D38C7" w:rsidRPr="001E2940" w:rsidRDefault="004D38C7" w:rsidP="00321F99">
            <w:pPr>
              <w:spacing w:line="360" w:lineRule="auto"/>
              <w:jc w:val="both"/>
            </w:pPr>
            <w:r w:rsidRPr="001E2940">
              <w:t>Положение</w:t>
            </w:r>
          </w:p>
        </w:tc>
      </w:tr>
      <w:tr w:rsidR="004D38C7" w:rsidRPr="001E2940">
        <w:tc>
          <w:tcPr>
            <w:tcW w:w="0" w:type="auto"/>
            <w:vAlign w:val="center"/>
          </w:tcPr>
          <w:p w:rsidR="004D38C7" w:rsidRPr="001E2940" w:rsidRDefault="004D38C7" w:rsidP="00321F99">
            <w:pPr>
              <w:spacing w:line="360" w:lineRule="auto"/>
              <w:jc w:val="both"/>
            </w:pPr>
            <w:r w:rsidRPr="001E2940">
              <w:t>19</w:t>
            </w:r>
          </w:p>
        </w:tc>
        <w:tc>
          <w:tcPr>
            <w:tcW w:w="0" w:type="auto"/>
            <w:vAlign w:val="center"/>
          </w:tcPr>
          <w:p w:rsidR="004D38C7" w:rsidRPr="001E2940" w:rsidRDefault="004D38C7" w:rsidP="00321F99">
            <w:pPr>
              <w:spacing w:line="360" w:lineRule="auto"/>
              <w:jc w:val="both"/>
            </w:pPr>
            <w:r w:rsidRPr="001E2940">
              <w:t>U</w:t>
            </w:r>
            <w:r w:rsidRPr="001E2940">
              <w:rPr>
                <w:vertAlign w:val="subscript"/>
              </w:rPr>
              <w:t>СР1</w:t>
            </w:r>
          </w:p>
        </w:tc>
        <w:tc>
          <w:tcPr>
            <w:tcW w:w="0" w:type="auto"/>
            <w:vAlign w:val="center"/>
          </w:tcPr>
          <w:p w:rsidR="004D38C7" w:rsidRPr="001E2940" w:rsidRDefault="004D38C7" w:rsidP="00321F99">
            <w:pPr>
              <w:spacing w:line="360" w:lineRule="auto"/>
              <w:jc w:val="both"/>
            </w:pPr>
            <w:r w:rsidRPr="001E2940">
              <w:t>В</w:t>
            </w:r>
          </w:p>
        </w:tc>
        <w:tc>
          <w:tcPr>
            <w:tcW w:w="0" w:type="auto"/>
            <w:vAlign w:val="center"/>
          </w:tcPr>
          <w:p w:rsidR="004D38C7" w:rsidRPr="001E2940" w:rsidRDefault="004D38C7" w:rsidP="00321F99">
            <w:pPr>
              <w:spacing w:line="360" w:lineRule="auto"/>
              <w:jc w:val="both"/>
            </w:pPr>
            <w:r w:rsidRPr="001E2940">
              <w:t>6</w:t>
            </w:r>
          </w:p>
        </w:tc>
        <w:tc>
          <w:tcPr>
            <w:tcW w:w="0" w:type="auto"/>
            <w:vAlign w:val="center"/>
          </w:tcPr>
          <w:p w:rsidR="004D38C7" w:rsidRPr="001E2940" w:rsidRDefault="004D38C7" w:rsidP="00321F99">
            <w:pPr>
              <w:spacing w:line="360" w:lineRule="auto"/>
              <w:jc w:val="both"/>
            </w:pPr>
            <w:r w:rsidRPr="001E2940">
              <w:t>Напряжение сравнения в НЗ1</w:t>
            </w:r>
          </w:p>
        </w:tc>
      </w:tr>
      <w:tr w:rsidR="004D38C7" w:rsidRPr="001E2940">
        <w:trPr>
          <w:trHeight w:val="70"/>
        </w:trPr>
        <w:tc>
          <w:tcPr>
            <w:tcW w:w="0" w:type="auto"/>
            <w:vAlign w:val="center"/>
          </w:tcPr>
          <w:p w:rsidR="004D38C7" w:rsidRPr="001E2940" w:rsidRDefault="004D38C7" w:rsidP="00321F99">
            <w:pPr>
              <w:spacing w:line="360" w:lineRule="auto"/>
              <w:jc w:val="both"/>
            </w:pPr>
            <w:r w:rsidRPr="001E2940">
              <w:t>20</w:t>
            </w:r>
          </w:p>
        </w:tc>
        <w:tc>
          <w:tcPr>
            <w:tcW w:w="0" w:type="auto"/>
            <w:vAlign w:val="center"/>
          </w:tcPr>
          <w:p w:rsidR="004D38C7" w:rsidRPr="001E2940" w:rsidRDefault="004D38C7" w:rsidP="00321F99">
            <w:pPr>
              <w:spacing w:line="360" w:lineRule="auto"/>
              <w:jc w:val="both"/>
            </w:pPr>
            <w:r w:rsidRPr="001E2940">
              <w:t>U</w:t>
            </w:r>
            <w:r w:rsidRPr="001E2940">
              <w:rPr>
                <w:vertAlign w:val="subscript"/>
              </w:rPr>
              <w:t>СР2</w:t>
            </w:r>
          </w:p>
        </w:tc>
        <w:tc>
          <w:tcPr>
            <w:tcW w:w="0" w:type="auto"/>
            <w:vAlign w:val="center"/>
          </w:tcPr>
          <w:p w:rsidR="004D38C7" w:rsidRPr="001E2940" w:rsidRDefault="004D38C7" w:rsidP="00321F99">
            <w:pPr>
              <w:spacing w:line="360" w:lineRule="auto"/>
              <w:jc w:val="both"/>
            </w:pPr>
            <w:r w:rsidRPr="001E2940">
              <w:t>В</w:t>
            </w:r>
          </w:p>
        </w:tc>
        <w:tc>
          <w:tcPr>
            <w:tcW w:w="0" w:type="auto"/>
            <w:vAlign w:val="center"/>
          </w:tcPr>
          <w:p w:rsidR="004D38C7" w:rsidRPr="001E2940" w:rsidRDefault="004D38C7" w:rsidP="00321F99">
            <w:pPr>
              <w:spacing w:line="360" w:lineRule="auto"/>
              <w:jc w:val="both"/>
            </w:pPr>
            <w:r w:rsidRPr="001E2940">
              <w:t>0,085</w:t>
            </w:r>
          </w:p>
        </w:tc>
        <w:tc>
          <w:tcPr>
            <w:tcW w:w="0" w:type="auto"/>
            <w:vAlign w:val="center"/>
          </w:tcPr>
          <w:p w:rsidR="004D38C7" w:rsidRPr="001E2940" w:rsidRDefault="004D38C7" w:rsidP="00321F99">
            <w:pPr>
              <w:spacing w:line="360" w:lineRule="auto"/>
              <w:jc w:val="both"/>
            </w:pPr>
            <w:r w:rsidRPr="001E2940">
              <w:t>Напряжение сравнения в НЗ2</w:t>
            </w:r>
          </w:p>
        </w:tc>
      </w:tr>
      <w:tr w:rsidR="004D38C7" w:rsidRPr="001E2940">
        <w:trPr>
          <w:trHeight w:val="70"/>
        </w:trPr>
        <w:tc>
          <w:tcPr>
            <w:tcW w:w="0" w:type="auto"/>
            <w:vAlign w:val="center"/>
          </w:tcPr>
          <w:p w:rsidR="004D38C7" w:rsidRPr="001E2940" w:rsidRDefault="004D38C7" w:rsidP="00321F99">
            <w:pPr>
              <w:spacing w:line="360" w:lineRule="auto"/>
              <w:jc w:val="both"/>
            </w:pPr>
            <w:r w:rsidRPr="001E2940">
              <w:t>21</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РП</w:t>
            </w:r>
          </w:p>
        </w:tc>
        <w:tc>
          <w:tcPr>
            <w:tcW w:w="0" w:type="auto"/>
            <w:vAlign w:val="center"/>
          </w:tcPr>
          <w:p w:rsidR="004D38C7" w:rsidRPr="001E2940" w:rsidRDefault="004D38C7" w:rsidP="00321F99">
            <w:pPr>
              <w:spacing w:line="360" w:lineRule="auto"/>
              <w:jc w:val="both"/>
              <w:rPr>
                <w:lang w:val="en-US"/>
              </w:rPr>
            </w:pPr>
            <w:r w:rsidRPr="001E2940">
              <w:rPr>
                <w:lang w:val="en-US"/>
              </w:rPr>
              <w:t>-</w:t>
            </w:r>
          </w:p>
        </w:tc>
        <w:tc>
          <w:tcPr>
            <w:tcW w:w="0" w:type="auto"/>
            <w:vAlign w:val="center"/>
          </w:tcPr>
          <w:p w:rsidR="004D38C7" w:rsidRPr="001E2940" w:rsidRDefault="004D38C7" w:rsidP="00321F99">
            <w:pPr>
              <w:spacing w:line="360" w:lineRule="auto"/>
              <w:jc w:val="both"/>
            </w:pPr>
            <w:r w:rsidRPr="001E2940">
              <w:t>0,1667</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ПУ3</w:t>
            </w:r>
          </w:p>
        </w:tc>
      </w:tr>
      <w:tr w:rsidR="004D38C7" w:rsidRPr="001E2940">
        <w:trPr>
          <w:trHeight w:val="70"/>
        </w:trPr>
        <w:tc>
          <w:tcPr>
            <w:tcW w:w="0" w:type="auto"/>
            <w:vAlign w:val="center"/>
          </w:tcPr>
          <w:p w:rsidR="004D38C7" w:rsidRPr="001E2940" w:rsidRDefault="004D38C7" w:rsidP="00321F99">
            <w:pPr>
              <w:spacing w:line="360" w:lineRule="auto"/>
              <w:jc w:val="both"/>
            </w:pPr>
            <w:r w:rsidRPr="001E2940">
              <w:t>22</w:t>
            </w:r>
          </w:p>
        </w:tc>
        <w:tc>
          <w:tcPr>
            <w:tcW w:w="0" w:type="auto"/>
            <w:vAlign w:val="center"/>
          </w:tcPr>
          <w:p w:rsidR="004D38C7" w:rsidRPr="001E2940" w:rsidRDefault="004D38C7" w:rsidP="00321F99">
            <w:pPr>
              <w:spacing w:line="360" w:lineRule="auto"/>
              <w:jc w:val="both"/>
            </w:pPr>
            <w:r w:rsidRPr="001E2940">
              <w:t>К</w:t>
            </w:r>
            <w:r w:rsidRPr="001E2940">
              <w:rPr>
                <w:vertAlign w:val="subscript"/>
              </w:rPr>
              <w:t>П</w:t>
            </w:r>
          </w:p>
        </w:tc>
        <w:tc>
          <w:tcPr>
            <w:tcW w:w="0" w:type="auto"/>
            <w:vAlign w:val="center"/>
          </w:tcPr>
          <w:p w:rsidR="004D38C7" w:rsidRPr="001E2940" w:rsidRDefault="004D38C7" w:rsidP="00321F99">
            <w:pPr>
              <w:spacing w:line="360" w:lineRule="auto"/>
              <w:jc w:val="both"/>
              <w:rPr>
                <w:lang w:val="en-US"/>
              </w:rPr>
            </w:pPr>
            <w:r w:rsidRPr="001E2940">
              <w:rPr>
                <w:lang w:val="en-US"/>
              </w:rPr>
              <w:t>-</w:t>
            </w:r>
          </w:p>
        </w:tc>
        <w:tc>
          <w:tcPr>
            <w:tcW w:w="0" w:type="auto"/>
            <w:vAlign w:val="center"/>
          </w:tcPr>
          <w:p w:rsidR="004D38C7" w:rsidRPr="001E2940" w:rsidRDefault="004D38C7" w:rsidP="00321F99">
            <w:pPr>
              <w:spacing w:line="360" w:lineRule="auto"/>
              <w:jc w:val="both"/>
            </w:pPr>
            <w:r w:rsidRPr="001E2940">
              <w:t>1</w:t>
            </w:r>
          </w:p>
        </w:tc>
        <w:tc>
          <w:tcPr>
            <w:tcW w:w="0" w:type="auto"/>
            <w:vAlign w:val="center"/>
          </w:tcPr>
          <w:p w:rsidR="004D38C7" w:rsidRPr="001E2940" w:rsidRDefault="004D38C7" w:rsidP="00321F99">
            <w:pPr>
              <w:spacing w:line="360" w:lineRule="auto"/>
              <w:jc w:val="both"/>
            </w:pPr>
            <w:r w:rsidRPr="001E2940">
              <w:t>Коэффициент ОС по положению</w:t>
            </w:r>
          </w:p>
        </w:tc>
      </w:tr>
      <w:tr w:rsidR="004D38C7" w:rsidRPr="001E2940">
        <w:trPr>
          <w:trHeight w:val="70"/>
        </w:trPr>
        <w:tc>
          <w:tcPr>
            <w:tcW w:w="0" w:type="auto"/>
            <w:vAlign w:val="center"/>
          </w:tcPr>
          <w:p w:rsidR="004D38C7" w:rsidRPr="001E2940" w:rsidRDefault="004D38C7" w:rsidP="00321F99">
            <w:pPr>
              <w:spacing w:line="360" w:lineRule="auto"/>
              <w:jc w:val="both"/>
            </w:pPr>
            <w:r w:rsidRPr="001E2940">
              <w:t>23</w:t>
            </w:r>
          </w:p>
        </w:tc>
        <w:tc>
          <w:tcPr>
            <w:tcW w:w="0" w:type="auto"/>
            <w:vAlign w:val="center"/>
          </w:tcPr>
          <w:p w:rsidR="004D38C7" w:rsidRPr="001E2940" w:rsidRDefault="004D38C7" w:rsidP="00321F99">
            <w:pPr>
              <w:spacing w:line="360" w:lineRule="auto"/>
              <w:jc w:val="both"/>
            </w:pPr>
            <w:r w:rsidRPr="001E2940">
              <w:t>U</w:t>
            </w:r>
            <w:r w:rsidRPr="001E2940">
              <w:rPr>
                <w:vertAlign w:val="subscript"/>
              </w:rPr>
              <w:t>З.СЭП</w:t>
            </w:r>
          </w:p>
        </w:tc>
        <w:tc>
          <w:tcPr>
            <w:tcW w:w="0" w:type="auto"/>
            <w:vAlign w:val="center"/>
          </w:tcPr>
          <w:p w:rsidR="004D38C7" w:rsidRPr="001E2940" w:rsidRDefault="004D38C7" w:rsidP="00321F99">
            <w:pPr>
              <w:spacing w:line="360" w:lineRule="auto"/>
              <w:jc w:val="both"/>
            </w:pPr>
            <w:r w:rsidRPr="001E2940">
              <w:t>В</w:t>
            </w:r>
          </w:p>
        </w:tc>
        <w:tc>
          <w:tcPr>
            <w:tcW w:w="0" w:type="auto"/>
            <w:vAlign w:val="center"/>
          </w:tcPr>
          <w:p w:rsidR="004D38C7" w:rsidRPr="001E2940" w:rsidRDefault="004D38C7" w:rsidP="00321F99">
            <w:pPr>
              <w:spacing w:line="360" w:lineRule="auto"/>
              <w:jc w:val="both"/>
            </w:pPr>
            <w:r w:rsidRPr="001E2940">
              <w:t>0,0195</w:t>
            </w:r>
          </w:p>
        </w:tc>
        <w:tc>
          <w:tcPr>
            <w:tcW w:w="0" w:type="auto"/>
            <w:vAlign w:val="center"/>
          </w:tcPr>
          <w:p w:rsidR="004D38C7" w:rsidRPr="001E2940" w:rsidRDefault="004D38C7" w:rsidP="00321F99">
            <w:pPr>
              <w:spacing w:line="360" w:lineRule="auto"/>
              <w:jc w:val="both"/>
            </w:pPr>
            <w:r w:rsidRPr="001E2940">
              <w:t>Напряжение задания СЭП</w:t>
            </w:r>
          </w:p>
        </w:tc>
      </w:tr>
    </w:tbl>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Схема САУ ЭП, составленная в программе </w:t>
      </w:r>
      <w:r w:rsidRPr="001E2940">
        <w:rPr>
          <w:color w:val="000000"/>
          <w:sz w:val="28"/>
          <w:szCs w:val="28"/>
          <w:lang w:val="en-US"/>
        </w:rPr>
        <w:t>MATHLAB</w:t>
      </w:r>
      <w:r w:rsidRPr="001E2940">
        <w:rPr>
          <w:color w:val="000000"/>
          <w:sz w:val="28"/>
          <w:szCs w:val="28"/>
        </w:rPr>
        <w:t xml:space="preserve"> </w:t>
      </w:r>
      <w:r w:rsidRPr="001E2940">
        <w:rPr>
          <w:color w:val="000000"/>
          <w:sz w:val="28"/>
          <w:szCs w:val="28"/>
          <w:lang w:val="en-US"/>
        </w:rPr>
        <w:t>Simulink</w:t>
      </w:r>
      <w:r w:rsidRPr="001E2940">
        <w:rPr>
          <w:color w:val="000000"/>
          <w:sz w:val="28"/>
          <w:szCs w:val="28"/>
        </w:rPr>
        <w:t xml:space="preserve"> и предназначенная для моделирования динамики СЭП, представлена на рисунке 3.2</w:t>
      </w:r>
    </w:p>
    <w:p w:rsidR="00321F99" w:rsidRPr="001E2940" w:rsidRDefault="00321F99" w:rsidP="00877F90">
      <w:pPr>
        <w:spacing w:line="360" w:lineRule="auto"/>
        <w:ind w:firstLine="709"/>
        <w:jc w:val="both"/>
        <w:rPr>
          <w:color w:val="000000"/>
          <w:sz w:val="28"/>
          <w:szCs w:val="28"/>
        </w:rPr>
      </w:pPr>
    </w:p>
    <w:p w:rsidR="004D38C7" w:rsidRPr="001E2940" w:rsidRDefault="002434A5" w:rsidP="00877F90">
      <w:pPr>
        <w:spacing w:line="360" w:lineRule="auto"/>
        <w:ind w:firstLine="709"/>
        <w:jc w:val="both"/>
        <w:rPr>
          <w:color w:val="000000"/>
          <w:sz w:val="28"/>
          <w:szCs w:val="28"/>
        </w:rPr>
      </w:pPr>
      <w:r>
        <w:rPr>
          <w:color w:val="000000"/>
          <w:sz w:val="28"/>
          <w:szCs w:val="28"/>
        </w:rPr>
        <w:pict>
          <v:shape id="_x0000_i1272" type="#_x0000_t75" style="width:405pt;height:222.75pt">
            <v:imagedata r:id="rId272" o:title=""/>
          </v:shape>
        </w:pict>
      </w:r>
    </w:p>
    <w:p w:rsidR="004D38C7" w:rsidRPr="001E2940" w:rsidRDefault="004D38C7" w:rsidP="00877F90">
      <w:pPr>
        <w:spacing w:line="360" w:lineRule="auto"/>
        <w:ind w:firstLine="709"/>
        <w:jc w:val="both"/>
        <w:rPr>
          <w:sz w:val="28"/>
          <w:szCs w:val="28"/>
        </w:rPr>
      </w:pPr>
      <w:r w:rsidRPr="001E2940">
        <w:rPr>
          <w:sz w:val="28"/>
          <w:szCs w:val="28"/>
        </w:rPr>
        <w:t xml:space="preserve">Рисунок 3.2 – Схема САУ ЭП, </w:t>
      </w:r>
      <w:r w:rsidRPr="001E2940">
        <w:rPr>
          <w:color w:val="000000"/>
          <w:sz w:val="28"/>
          <w:szCs w:val="28"/>
        </w:rPr>
        <w:t xml:space="preserve">составленная в программе </w:t>
      </w:r>
      <w:r w:rsidRPr="001E2940">
        <w:rPr>
          <w:color w:val="000000"/>
          <w:sz w:val="28"/>
          <w:szCs w:val="28"/>
          <w:lang w:val="en-US"/>
        </w:rPr>
        <w:t>MATHLAB</w:t>
      </w:r>
      <w:r w:rsidRPr="001E2940">
        <w:rPr>
          <w:color w:val="000000"/>
          <w:sz w:val="28"/>
          <w:szCs w:val="28"/>
        </w:rPr>
        <w:t xml:space="preserve"> </w:t>
      </w:r>
      <w:r w:rsidRPr="001E2940">
        <w:rPr>
          <w:color w:val="000000"/>
          <w:sz w:val="28"/>
          <w:szCs w:val="28"/>
          <w:lang w:val="en-US"/>
        </w:rPr>
        <w:t>Simulink</w:t>
      </w:r>
      <w:r w:rsidRPr="001E2940">
        <w:rPr>
          <w:color w:val="000000"/>
          <w:sz w:val="28"/>
          <w:szCs w:val="28"/>
        </w:rPr>
        <w:t xml:space="preserve"> и предназначенная для моделирования динамики СЭП</w:t>
      </w:r>
    </w:p>
    <w:p w:rsidR="00321F99" w:rsidRPr="001E2940" w:rsidRDefault="00926E8F" w:rsidP="00321F99">
      <w:pPr>
        <w:spacing w:line="360" w:lineRule="auto"/>
        <w:jc w:val="both"/>
        <w:rPr>
          <w:color w:val="000000"/>
          <w:sz w:val="28"/>
          <w:szCs w:val="28"/>
        </w:rPr>
      </w:pPr>
      <w:r w:rsidRPr="001E2940">
        <w:rPr>
          <w:color w:val="000000"/>
          <w:sz w:val="28"/>
          <w:szCs w:val="28"/>
        </w:rPr>
        <w:br w:type="page"/>
      </w:r>
      <w:r w:rsidR="002434A5">
        <w:rPr>
          <w:color w:val="000000"/>
          <w:sz w:val="28"/>
          <w:szCs w:val="28"/>
        </w:rPr>
        <w:pict>
          <v:shape id="_x0000_i1273" type="#_x0000_t75" style="width:453.75pt;height:282pt">
            <v:imagedata r:id="rId273" o:title=""/>
          </v:shape>
        </w:pict>
      </w:r>
    </w:p>
    <w:p w:rsidR="00321F99" w:rsidRPr="001E2940" w:rsidRDefault="00321F99" w:rsidP="00321F99">
      <w:pPr>
        <w:spacing w:line="360" w:lineRule="auto"/>
        <w:ind w:firstLine="709"/>
        <w:jc w:val="both"/>
        <w:rPr>
          <w:sz w:val="28"/>
          <w:szCs w:val="28"/>
        </w:rPr>
      </w:pPr>
      <w:r w:rsidRPr="001E2940">
        <w:rPr>
          <w:sz w:val="28"/>
          <w:szCs w:val="28"/>
        </w:rPr>
        <w:t xml:space="preserve">Рисунок 3.2 – Характер переходных процессов по току </w:t>
      </w:r>
      <w:r w:rsidRPr="001E2940">
        <w:rPr>
          <w:sz w:val="28"/>
          <w:szCs w:val="28"/>
          <w:lang w:val="en-US"/>
        </w:rPr>
        <w:t>i</w:t>
      </w:r>
      <w:r w:rsidRPr="001E2940">
        <w:rPr>
          <w:sz w:val="28"/>
          <w:szCs w:val="28"/>
        </w:rPr>
        <w:t>(</w:t>
      </w:r>
      <w:r w:rsidRPr="001E2940">
        <w:rPr>
          <w:sz w:val="28"/>
          <w:szCs w:val="28"/>
          <w:lang w:val="en-US"/>
        </w:rPr>
        <w:t>t</w:t>
      </w:r>
      <w:r w:rsidRPr="001E2940">
        <w:rPr>
          <w:sz w:val="28"/>
          <w:szCs w:val="28"/>
        </w:rPr>
        <w:t>), скорости ω(</w:t>
      </w:r>
      <w:r w:rsidRPr="001E2940">
        <w:rPr>
          <w:sz w:val="28"/>
          <w:szCs w:val="28"/>
          <w:lang w:val="en-US"/>
        </w:rPr>
        <w:t>t</w:t>
      </w:r>
      <w:r w:rsidRPr="001E2940">
        <w:rPr>
          <w:sz w:val="28"/>
          <w:szCs w:val="28"/>
        </w:rPr>
        <w:t xml:space="preserve">) и положению </w:t>
      </w:r>
      <w:r w:rsidRPr="001E2940">
        <w:rPr>
          <w:sz w:val="28"/>
          <w:szCs w:val="28"/>
          <w:lang w:val="en-US"/>
        </w:rPr>
        <w:t>l</w:t>
      </w:r>
      <w:r w:rsidRPr="001E2940">
        <w:rPr>
          <w:sz w:val="28"/>
          <w:szCs w:val="28"/>
        </w:rPr>
        <w:t>(</w:t>
      </w:r>
      <w:r w:rsidRPr="001E2940">
        <w:rPr>
          <w:sz w:val="28"/>
          <w:szCs w:val="28"/>
          <w:lang w:val="en-US"/>
        </w:rPr>
        <w:t>t</w:t>
      </w:r>
      <w:r w:rsidRPr="001E2940">
        <w:rPr>
          <w:sz w:val="28"/>
          <w:szCs w:val="28"/>
        </w:rPr>
        <w:t>) в следящем электроприводе (СЭП)</w:t>
      </w:r>
    </w:p>
    <w:p w:rsidR="00321F99" w:rsidRPr="001E2940" w:rsidRDefault="00321F99"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Кривые переходных процессов силы тока i(t), угловой скорости ω(t) и положения рабочего органа </w:t>
      </w:r>
      <w:r w:rsidRPr="001E2940">
        <w:rPr>
          <w:color w:val="000000"/>
          <w:sz w:val="28"/>
          <w:szCs w:val="28"/>
          <w:lang w:val="en-US"/>
        </w:rPr>
        <w:t>l</w:t>
      </w:r>
      <w:r w:rsidRPr="001E2940">
        <w:rPr>
          <w:color w:val="000000"/>
          <w:sz w:val="28"/>
          <w:szCs w:val="28"/>
        </w:rPr>
        <w:t>(</w:t>
      </w:r>
      <w:r w:rsidRPr="001E2940">
        <w:rPr>
          <w:color w:val="000000"/>
          <w:sz w:val="28"/>
          <w:szCs w:val="28"/>
          <w:lang w:val="en-US"/>
        </w:rPr>
        <w:t>t</w:t>
      </w:r>
      <w:r w:rsidRPr="001E2940">
        <w:rPr>
          <w:color w:val="000000"/>
          <w:sz w:val="28"/>
          <w:szCs w:val="28"/>
        </w:rPr>
        <w:t>) в следящем электроприводе представлены на рисунке 3.3</w:t>
      </w:r>
    </w:p>
    <w:p w:rsidR="004D38C7" w:rsidRPr="001E2940" w:rsidRDefault="004D38C7" w:rsidP="00877F90">
      <w:pPr>
        <w:spacing w:line="360" w:lineRule="auto"/>
        <w:ind w:firstLine="709"/>
        <w:jc w:val="both"/>
        <w:rPr>
          <w:sz w:val="28"/>
          <w:szCs w:val="28"/>
        </w:rPr>
      </w:pPr>
      <w:r w:rsidRPr="001E2940">
        <w:rPr>
          <w:sz w:val="28"/>
          <w:szCs w:val="28"/>
        </w:rPr>
        <w:t>Как видно из рисунка 3.2 характер переходных процессов по току, скорости и положению являются не совсем корректными, а именно незатухающими колебательными. Амплитуда колебаний тока и скорости достаточно велики, а амплитуда колебания положения хотя и невелика, однако достаточна для того, чтобы не удовлетворять требованиям к качественным и точностным параметрам, предъявляемым к системе. В связи с этим необходимо несколько подкорректировать значения коэффициентов изменяемой части СЭП (коэффициенты неизменяемой части корректировать нельзя), для того чтобы получить приемлемый вид переходных процессов (для контура тока – колебательный, для контура скорости – апериодический и для контура положения – экпоненциальный), которые были заданы ранее.</w:t>
      </w:r>
      <w:r w:rsidR="002839A9" w:rsidRPr="001E2940">
        <w:rPr>
          <w:sz w:val="28"/>
          <w:szCs w:val="28"/>
        </w:rPr>
        <w:t xml:space="preserve"> </w:t>
      </w:r>
      <w:r w:rsidRPr="001E2940">
        <w:rPr>
          <w:sz w:val="28"/>
          <w:szCs w:val="28"/>
        </w:rPr>
        <w:t>Судя по переходному процессу по току некоторые изменения необходимо внести в ПИ регулятор (регулятор тока).</w:t>
      </w:r>
    </w:p>
    <w:p w:rsidR="004D38C7" w:rsidRPr="001E2940" w:rsidRDefault="004D38C7" w:rsidP="00877F90">
      <w:pPr>
        <w:spacing w:line="360" w:lineRule="auto"/>
        <w:ind w:firstLine="709"/>
        <w:jc w:val="both"/>
        <w:rPr>
          <w:sz w:val="28"/>
          <w:szCs w:val="28"/>
        </w:rPr>
      </w:pPr>
      <w:r w:rsidRPr="001E2940">
        <w:rPr>
          <w:sz w:val="28"/>
          <w:szCs w:val="28"/>
        </w:rPr>
        <w:t>Принимаем коэффициент усиления интегральной части ПИ – регулятора К</w:t>
      </w:r>
      <w:r w:rsidRPr="001E2940">
        <w:rPr>
          <w:sz w:val="28"/>
          <w:szCs w:val="28"/>
          <w:vertAlign w:val="subscript"/>
        </w:rPr>
        <w:t>РТ.ИНТ</w:t>
      </w:r>
      <w:r w:rsidRPr="001E2940">
        <w:rPr>
          <w:sz w:val="28"/>
          <w:szCs w:val="28"/>
        </w:rPr>
        <w:t xml:space="preserve"> = 5, а коэффициент усиления пропорциональной части ПИ – регулятора К</w:t>
      </w:r>
      <w:r w:rsidRPr="001E2940">
        <w:rPr>
          <w:sz w:val="28"/>
          <w:szCs w:val="28"/>
          <w:vertAlign w:val="subscript"/>
        </w:rPr>
        <w:t>РТ</w:t>
      </w:r>
      <w:r w:rsidRPr="001E2940">
        <w:rPr>
          <w:sz w:val="28"/>
          <w:szCs w:val="28"/>
        </w:rPr>
        <w:t>=0,8.</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Кривые переходных процессов силы тока i(t), угловой скорости ω(t) и положения рабочего органа </w:t>
      </w:r>
      <w:r w:rsidRPr="001E2940">
        <w:rPr>
          <w:color w:val="000000"/>
          <w:sz w:val="28"/>
          <w:szCs w:val="28"/>
          <w:lang w:val="en-US"/>
        </w:rPr>
        <w:t>l</w:t>
      </w:r>
      <w:r w:rsidRPr="001E2940">
        <w:rPr>
          <w:color w:val="000000"/>
          <w:sz w:val="28"/>
          <w:szCs w:val="28"/>
        </w:rPr>
        <w:t>(</w:t>
      </w:r>
      <w:r w:rsidRPr="001E2940">
        <w:rPr>
          <w:color w:val="000000"/>
          <w:sz w:val="28"/>
          <w:szCs w:val="28"/>
          <w:lang w:val="en-US"/>
        </w:rPr>
        <w:t>t</w:t>
      </w:r>
      <w:r w:rsidRPr="001E2940">
        <w:rPr>
          <w:color w:val="000000"/>
          <w:sz w:val="28"/>
          <w:szCs w:val="28"/>
        </w:rPr>
        <w:t>) в следящем электроприводе со скорректированными коэффициентами представлены на рисунке 3.4.</w:t>
      </w:r>
    </w:p>
    <w:p w:rsidR="00321F99" w:rsidRPr="001E2940" w:rsidRDefault="00321F99" w:rsidP="00877F90">
      <w:pPr>
        <w:spacing w:line="360" w:lineRule="auto"/>
        <w:ind w:firstLine="709"/>
        <w:jc w:val="both"/>
        <w:rPr>
          <w:sz w:val="28"/>
          <w:szCs w:val="28"/>
        </w:rPr>
      </w:pPr>
    </w:p>
    <w:p w:rsidR="004D38C7" w:rsidRPr="001E2940" w:rsidRDefault="002434A5" w:rsidP="00321F99">
      <w:pPr>
        <w:spacing w:line="360" w:lineRule="auto"/>
        <w:jc w:val="both"/>
        <w:rPr>
          <w:sz w:val="28"/>
          <w:szCs w:val="28"/>
        </w:rPr>
      </w:pPr>
      <w:r>
        <w:rPr>
          <w:sz w:val="28"/>
          <w:szCs w:val="28"/>
        </w:rPr>
        <w:pict>
          <v:shape id="_x0000_i1274" type="#_x0000_t75" style="width:454.5pt;height:280.5pt">
            <v:imagedata r:id="rId274" o:title=""/>
          </v:shape>
        </w:pict>
      </w:r>
    </w:p>
    <w:p w:rsidR="004D38C7" w:rsidRPr="001E2940" w:rsidRDefault="004D38C7" w:rsidP="00877F90">
      <w:pPr>
        <w:spacing w:line="360" w:lineRule="auto"/>
        <w:ind w:firstLine="709"/>
        <w:jc w:val="both"/>
        <w:rPr>
          <w:sz w:val="28"/>
          <w:szCs w:val="28"/>
        </w:rPr>
      </w:pPr>
      <w:r w:rsidRPr="001E2940">
        <w:rPr>
          <w:sz w:val="28"/>
          <w:szCs w:val="28"/>
        </w:rPr>
        <w:t xml:space="preserve">Рисунок 3.4 – Характер переходных процессов по току </w:t>
      </w:r>
      <w:r w:rsidRPr="001E2940">
        <w:rPr>
          <w:sz w:val="28"/>
          <w:szCs w:val="28"/>
          <w:lang w:val="en-US"/>
        </w:rPr>
        <w:t>i</w:t>
      </w:r>
      <w:r w:rsidRPr="001E2940">
        <w:rPr>
          <w:sz w:val="28"/>
          <w:szCs w:val="28"/>
        </w:rPr>
        <w:t>(</w:t>
      </w:r>
      <w:r w:rsidRPr="001E2940">
        <w:rPr>
          <w:sz w:val="28"/>
          <w:szCs w:val="28"/>
          <w:lang w:val="en-US"/>
        </w:rPr>
        <w:t>t</w:t>
      </w:r>
      <w:r w:rsidRPr="001E2940">
        <w:rPr>
          <w:sz w:val="28"/>
          <w:szCs w:val="28"/>
        </w:rPr>
        <w:t>), скорости ω(</w:t>
      </w:r>
      <w:r w:rsidRPr="001E2940">
        <w:rPr>
          <w:sz w:val="28"/>
          <w:szCs w:val="28"/>
          <w:lang w:val="en-US"/>
        </w:rPr>
        <w:t>t</w:t>
      </w:r>
      <w:r w:rsidRPr="001E2940">
        <w:rPr>
          <w:sz w:val="28"/>
          <w:szCs w:val="28"/>
        </w:rPr>
        <w:t xml:space="preserve">) и положению </w:t>
      </w:r>
      <w:r w:rsidRPr="001E2940">
        <w:rPr>
          <w:sz w:val="28"/>
          <w:szCs w:val="28"/>
          <w:lang w:val="en-US"/>
        </w:rPr>
        <w:t>l</w:t>
      </w:r>
      <w:r w:rsidRPr="001E2940">
        <w:rPr>
          <w:sz w:val="28"/>
          <w:szCs w:val="28"/>
        </w:rPr>
        <w:t>(</w:t>
      </w:r>
      <w:r w:rsidRPr="001E2940">
        <w:rPr>
          <w:sz w:val="28"/>
          <w:szCs w:val="28"/>
          <w:lang w:val="en-US"/>
        </w:rPr>
        <w:t>t</w:t>
      </w:r>
      <w:r w:rsidRPr="001E2940">
        <w:rPr>
          <w:sz w:val="28"/>
          <w:szCs w:val="28"/>
        </w:rPr>
        <w:t>) в следящем электроприводе (СЭП) со скорректированными коэффицинтами</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Кривые переходных процессов обрабатываются с целью определения временных (длительность переходных процессов) и точностных (</w:t>
      </w:r>
      <w:r w:rsidRPr="001E2940">
        <w:rPr>
          <w:i/>
          <w:iCs/>
          <w:color w:val="000000"/>
          <w:sz w:val="28"/>
          <w:szCs w:val="28"/>
        </w:rPr>
        <w:t>δ</w:t>
      </w:r>
      <w:r w:rsidRPr="001E2940">
        <w:rPr>
          <w:i/>
          <w:iCs/>
          <w:color w:val="000000"/>
          <w:sz w:val="28"/>
          <w:szCs w:val="28"/>
          <w:vertAlign w:val="subscript"/>
        </w:rPr>
        <w:t>ДИН</w:t>
      </w:r>
      <w:r w:rsidRPr="001E2940">
        <w:rPr>
          <w:i/>
          <w:iCs/>
          <w:color w:val="000000"/>
          <w:sz w:val="28"/>
          <w:szCs w:val="28"/>
        </w:rPr>
        <w:t>, δ</w:t>
      </w:r>
      <w:r w:rsidRPr="001E2940">
        <w:rPr>
          <w:i/>
          <w:iCs/>
          <w:color w:val="000000"/>
          <w:sz w:val="28"/>
          <w:szCs w:val="28"/>
          <w:vertAlign w:val="subscript"/>
        </w:rPr>
        <w:t>СТ</w:t>
      </w:r>
      <w:r w:rsidRPr="001E2940">
        <w:rPr>
          <w:color w:val="000000"/>
          <w:sz w:val="28"/>
          <w:szCs w:val="28"/>
        </w:rPr>
        <w:t>) показателей.</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В соответствии с рисунком 3.4 качественные параметры СЭП составят:</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Время переходного процесса: </w:t>
      </w:r>
      <w:r w:rsidRPr="001E2940">
        <w:rPr>
          <w:i/>
          <w:iCs/>
          <w:color w:val="000000"/>
          <w:sz w:val="28"/>
          <w:szCs w:val="28"/>
          <w:lang w:val="en-US"/>
        </w:rPr>
        <w:t>t</w:t>
      </w:r>
      <w:r w:rsidRPr="001E2940">
        <w:rPr>
          <w:i/>
          <w:iCs/>
          <w:color w:val="000000"/>
          <w:sz w:val="28"/>
          <w:szCs w:val="28"/>
          <w:vertAlign w:val="subscript"/>
        </w:rPr>
        <w:t>ПП</w:t>
      </w:r>
      <w:r w:rsidRPr="001E2940">
        <w:rPr>
          <w:i/>
          <w:iCs/>
          <w:color w:val="000000"/>
          <w:sz w:val="28"/>
          <w:szCs w:val="28"/>
        </w:rPr>
        <w:t xml:space="preserve"> =2,8 с</w:t>
      </w:r>
      <w:r w:rsidRPr="001E2940">
        <w:rPr>
          <w:color w:val="000000"/>
          <w:sz w:val="28"/>
          <w:szCs w:val="28"/>
        </w:rPr>
        <w:t>;</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Динамическая ошибка: </w:t>
      </w:r>
      <w:r w:rsidRPr="001E2940">
        <w:rPr>
          <w:i/>
          <w:iCs/>
          <w:color w:val="000000"/>
          <w:sz w:val="28"/>
          <w:szCs w:val="28"/>
        </w:rPr>
        <w:t>δ</w:t>
      </w:r>
      <w:r w:rsidRPr="001E2940">
        <w:rPr>
          <w:i/>
          <w:iCs/>
          <w:color w:val="000000"/>
          <w:sz w:val="28"/>
          <w:szCs w:val="28"/>
          <w:vertAlign w:val="subscript"/>
        </w:rPr>
        <w:t>СЭП ДИН</w:t>
      </w:r>
      <w:r w:rsidRPr="001E2940">
        <w:rPr>
          <w:i/>
          <w:iCs/>
          <w:color w:val="000000"/>
          <w:sz w:val="28"/>
          <w:szCs w:val="28"/>
        </w:rPr>
        <w:t>=0</w:t>
      </w:r>
      <w:r w:rsidRPr="001E2940">
        <w:rPr>
          <w:color w:val="000000"/>
          <w:sz w:val="28"/>
          <w:szCs w:val="28"/>
        </w:rPr>
        <w:t>;</w:t>
      </w:r>
    </w:p>
    <w:p w:rsidR="004D38C7" w:rsidRPr="006836ED" w:rsidRDefault="004D38C7" w:rsidP="00877F90">
      <w:pPr>
        <w:spacing w:line="360" w:lineRule="auto"/>
        <w:ind w:firstLine="709"/>
        <w:jc w:val="both"/>
        <w:rPr>
          <w:color w:val="000000"/>
          <w:sz w:val="28"/>
          <w:szCs w:val="28"/>
        </w:rPr>
      </w:pPr>
      <w:r w:rsidRPr="001E2940">
        <w:rPr>
          <w:color w:val="000000"/>
          <w:sz w:val="28"/>
          <w:szCs w:val="28"/>
        </w:rPr>
        <w:t>Статическая ошибка:</w:t>
      </w:r>
      <w:r w:rsidRPr="001E2940">
        <w:rPr>
          <w:i/>
          <w:iCs/>
          <w:color w:val="000000"/>
          <w:sz w:val="28"/>
          <w:szCs w:val="28"/>
        </w:rPr>
        <w:t xml:space="preserve"> δ</w:t>
      </w:r>
      <w:r w:rsidRPr="001E2940">
        <w:rPr>
          <w:i/>
          <w:iCs/>
          <w:color w:val="000000"/>
          <w:sz w:val="28"/>
          <w:szCs w:val="28"/>
          <w:vertAlign w:val="subscript"/>
        </w:rPr>
        <w:t>СЭП СТ</w:t>
      </w:r>
      <w:r w:rsidRPr="001E2940">
        <w:rPr>
          <w:i/>
          <w:iCs/>
          <w:color w:val="000000"/>
          <w:sz w:val="28"/>
          <w:szCs w:val="28"/>
        </w:rPr>
        <w:t>=0.</w:t>
      </w:r>
    </w:p>
    <w:p w:rsidR="00321F99" w:rsidRPr="001E2940" w:rsidRDefault="00321F99" w:rsidP="00877F90">
      <w:pPr>
        <w:spacing w:line="360" w:lineRule="auto"/>
        <w:ind w:firstLine="709"/>
        <w:jc w:val="both"/>
        <w:rPr>
          <w:b/>
          <w:bCs/>
          <w:caps/>
          <w:sz w:val="28"/>
          <w:szCs w:val="28"/>
        </w:rPr>
      </w:pPr>
      <w:bookmarkStart w:id="19" w:name="_Toc132039390"/>
    </w:p>
    <w:p w:rsidR="004D38C7" w:rsidRPr="001E2940" w:rsidRDefault="004D38C7" w:rsidP="00321F99">
      <w:pPr>
        <w:spacing w:line="360" w:lineRule="auto"/>
        <w:ind w:firstLine="709"/>
        <w:jc w:val="center"/>
        <w:rPr>
          <w:b/>
          <w:bCs/>
          <w:caps/>
          <w:sz w:val="28"/>
          <w:szCs w:val="28"/>
        </w:rPr>
      </w:pPr>
      <w:r w:rsidRPr="001E2940">
        <w:rPr>
          <w:b/>
          <w:bCs/>
          <w:caps/>
          <w:sz w:val="28"/>
          <w:szCs w:val="28"/>
        </w:rPr>
        <w:t>3.6 Проектирование средств сопряжения СЭП и системы управления</w:t>
      </w:r>
      <w:bookmarkEnd w:id="19"/>
    </w:p>
    <w:p w:rsidR="004D38C7" w:rsidRPr="001E2940" w:rsidRDefault="004D38C7" w:rsidP="00321F99">
      <w:pPr>
        <w:spacing w:line="360" w:lineRule="auto"/>
        <w:ind w:firstLine="709"/>
        <w:jc w:val="center"/>
        <w:rPr>
          <w:b/>
          <w:bCs/>
          <w:sz w:val="28"/>
          <w:szCs w:val="28"/>
        </w:rPr>
      </w:pPr>
    </w:p>
    <w:p w:rsidR="004D38C7" w:rsidRPr="001E2940" w:rsidRDefault="004D38C7" w:rsidP="00321F99">
      <w:pPr>
        <w:spacing w:line="360" w:lineRule="auto"/>
        <w:ind w:firstLine="709"/>
        <w:jc w:val="center"/>
        <w:rPr>
          <w:b/>
          <w:bCs/>
          <w:caps/>
          <w:color w:val="000000"/>
          <w:sz w:val="28"/>
          <w:szCs w:val="28"/>
        </w:rPr>
      </w:pPr>
      <w:bookmarkStart w:id="20" w:name="_Toc132039391"/>
      <w:r w:rsidRPr="001E2940">
        <w:rPr>
          <w:b/>
          <w:bCs/>
          <w:caps/>
          <w:sz w:val="28"/>
          <w:szCs w:val="28"/>
        </w:rPr>
        <w:t xml:space="preserve">3.6.1 </w:t>
      </w:r>
      <w:r w:rsidRPr="001E2940">
        <w:rPr>
          <w:b/>
          <w:bCs/>
          <w:caps/>
          <w:color w:val="000000"/>
          <w:sz w:val="28"/>
          <w:szCs w:val="28"/>
        </w:rPr>
        <w:t>Выбор импульсного (цифрового) датчика положения</w:t>
      </w:r>
      <w:bookmarkEnd w:id="20"/>
    </w:p>
    <w:p w:rsidR="004D38C7" w:rsidRPr="001E2940" w:rsidRDefault="004D38C7" w:rsidP="00877F90">
      <w:pPr>
        <w:spacing w:line="360" w:lineRule="auto"/>
        <w:ind w:firstLine="709"/>
        <w:jc w:val="both"/>
        <w:rPr>
          <w:sz w:val="28"/>
          <w:szCs w:val="28"/>
        </w:rPr>
      </w:pPr>
      <w:r w:rsidRPr="001E2940">
        <w:rPr>
          <w:color w:val="000000"/>
          <w:sz w:val="28"/>
          <w:szCs w:val="28"/>
        </w:rPr>
        <w:t xml:space="preserve">Выбор импульсного или цифрового датчика положения </w:t>
      </w:r>
      <w:r w:rsidRPr="001E2940">
        <w:rPr>
          <w:sz w:val="28"/>
          <w:szCs w:val="28"/>
        </w:rPr>
        <w:t>для осуществления передачи информации о регулируемом параметре в микропроцессорную систему</w:t>
      </w:r>
      <w:r w:rsidRPr="001E2940">
        <w:rPr>
          <w:color w:val="000000"/>
          <w:sz w:val="28"/>
          <w:szCs w:val="28"/>
        </w:rPr>
        <w:t xml:space="preserve"> производится в соответствии с таблицей Е.2 [1]</w:t>
      </w:r>
      <w:r w:rsidRPr="001E2940">
        <w:rPr>
          <w:sz w:val="28"/>
          <w:szCs w:val="28"/>
        </w:rPr>
        <w:t>.</w:t>
      </w:r>
    </w:p>
    <w:p w:rsidR="004D38C7" w:rsidRPr="001E2940" w:rsidRDefault="004D38C7" w:rsidP="00877F90">
      <w:pPr>
        <w:spacing w:line="360" w:lineRule="auto"/>
        <w:ind w:firstLine="709"/>
        <w:jc w:val="both"/>
        <w:rPr>
          <w:sz w:val="28"/>
          <w:szCs w:val="28"/>
        </w:rPr>
      </w:pPr>
      <w:r w:rsidRPr="001E2940">
        <w:rPr>
          <w:sz w:val="28"/>
          <w:szCs w:val="28"/>
        </w:rPr>
        <w:t>Принимаем фотоэлектрический измерительный преобразователь типа ППК-15, параметры которого приведены в таблице 3.3.</w:t>
      </w:r>
    </w:p>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3.3 – Параметры фотоэлектрическо</w:t>
      </w:r>
      <w:r w:rsidR="00321F99" w:rsidRPr="001E2940">
        <w:rPr>
          <w:sz w:val="28"/>
          <w:szCs w:val="28"/>
        </w:rPr>
        <w:t>го измерительного преобразовате</w:t>
      </w:r>
      <w:r w:rsidRPr="001E2940">
        <w:rPr>
          <w:sz w:val="28"/>
          <w:szCs w:val="28"/>
        </w:rPr>
        <w:t>ля типа ППК – 15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987"/>
        <w:gridCol w:w="1681"/>
        <w:gridCol w:w="2121"/>
        <w:gridCol w:w="1493"/>
        <w:gridCol w:w="852"/>
        <w:gridCol w:w="1121"/>
      </w:tblGrid>
      <w:tr w:rsidR="004D38C7" w:rsidRPr="001E2940">
        <w:tc>
          <w:tcPr>
            <w:tcW w:w="0" w:type="auto"/>
            <w:vAlign w:val="center"/>
          </w:tcPr>
          <w:p w:rsidR="004D38C7" w:rsidRPr="001E2940" w:rsidRDefault="004D38C7" w:rsidP="00321F99">
            <w:pPr>
              <w:spacing w:line="360" w:lineRule="auto"/>
              <w:jc w:val="both"/>
            </w:pPr>
            <w:r w:rsidRPr="001E2940">
              <w:t>Вид</w:t>
            </w:r>
          </w:p>
          <w:p w:rsidR="004D38C7" w:rsidRPr="001E2940" w:rsidRDefault="004D38C7" w:rsidP="00321F99">
            <w:pPr>
              <w:spacing w:line="360" w:lineRule="auto"/>
              <w:jc w:val="both"/>
            </w:pPr>
            <w:r w:rsidRPr="001E2940">
              <w:t>конструкции</w:t>
            </w:r>
          </w:p>
        </w:tc>
        <w:tc>
          <w:tcPr>
            <w:tcW w:w="0" w:type="auto"/>
            <w:vAlign w:val="center"/>
          </w:tcPr>
          <w:p w:rsidR="004D38C7" w:rsidRPr="001E2940" w:rsidRDefault="004D38C7" w:rsidP="00321F99">
            <w:pPr>
              <w:spacing w:line="360" w:lineRule="auto"/>
              <w:jc w:val="both"/>
            </w:pPr>
            <w:r w:rsidRPr="001E2940">
              <w:t>Тип</w:t>
            </w:r>
          </w:p>
        </w:tc>
        <w:tc>
          <w:tcPr>
            <w:tcW w:w="0" w:type="auto"/>
            <w:vAlign w:val="center"/>
          </w:tcPr>
          <w:p w:rsidR="004D38C7" w:rsidRPr="001E2940" w:rsidRDefault="004D38C7" w:rsidP="00321F99">
            <w:pPr>
              <w:spacing w:line="360" w:lineRule="auto"/>
              <w:jc w:val="both"/>
            </w:pPr>
            <w:r w:rsidRPr="001E2940">
              <w:t>Диапазон перемещения, мм</w:t>
            </w:r>
          </w:p>
        </w:tc>
        <w:tc>
          <w:tcPr>
            <w:tcW w:w="0" w:type="auto"/>
            <w:vAlign w:val="center"/>
          </w:tcPr>
          <w:p w:rsidR="004D38C7" w:rsidRPr="001E2940" w:rsidRDefault="004D38C7" w:rsidP="00321F99">
            <w:pPr>
              <w:spacing w:line="360" w:lineRule="auto"/>
              <w:jc w:val="both"/>
            </w:pPr>
            <w:r w:rsidRPr="001E2940">
              <w:t>Разрешающая способность, имп/об (мм, разрядов)</w:t>
            </w:r>
          </w:p>
        </w:tc>
        <w:tc>
          <w:tcPr>
            <w:tcW w:w="0" w:type="auto"/>
            <w:vAlign w:val="center"/>
          </w:tcPr>
          <w:p w:rsidR="004D38C7" w:rsidRPr="001E2940" w:rsidRDefault="004D38C7" w:rsidP="00321F99">
            <w:pPr>
              <w:spacing w:line="360" w:lineRule="auto"/>
              <w:jc w:val="both"/>
            </w:pPr>
            <w:r w:rsidRPr="001E2940">
              <w:t>Габаритные размеры, мм</w:t>
            </w:r>
          </w:p>
        </w:tc>
        <w:tc>
          <w:tcPr>
            <w:tcW w:w="0" w:type="auto"/>
            <w:vAlign w:val="center"/>
          </w:tcPr>
          <w:p w:rsidR="004D38C7" w:rsidRPr="001E2940" w:rsidRDefault="004D38C7" w:rsidP="00321F99">
            <w:pPr>
              <w:spacing w:line="360" w:lineRule="auto"/>
              <w:jc w:val="both"/>
            </w:pPr>
            <w:r w:rsidRPr="001E2940">
              <w:t>Масса, кг</w:t>
            </w:r>
          </w:p>
        </w:tc>
        <w:tc>
          <w:tcPr>
            <w:tcW w:w="0" w:type="auto"/>
            <w:vAlign w:val="center"/>
          </w:tcPr>
          <w:p w:rsidR="004D38C7" w:rsidRPr="001E2940" w:rsidRDefault="004D38C7" w:rsidP="00321F99">
            <w:pPr>
              <w:spacing w:line="360" w:lineRule="auto"/>
              <w:jc w:val="both"/>
            </w:pPr>
            <w:r w:rsidRPr="001E2940">
              <w:t>Класс точности</w:t>
            </w:r>
          </w:p>
        </w:tc>
      </w:tr>
      <w:tr w:rsidR="004D38C7" w:rsidRPr="001E2940">
        <w:tc>
          <w:tcPr>
            <w:tcW w:w="0" w:type="auto"/>
            <w:vAlign w:val="center"/>
          </w:tcPr>
          <w:p w:rsidR="004D38C7" w:rsidRPr="001E2940" w:rsidRDefault="004D38C7" w:rsidP="00321F99">
            <w:pPr>
              <w:spacing w:line="360" w:lineRule="auto"/>
              <w:jc w:val="both"/>
            </w:pPr>
            <w:r w:rsidRPr="001E2940">
              <w:t>Круговой</w:t>
            </w:r>
          </w:p>
        </w:tc>
        <w:tc>
          <w:tcPr>
            <w:tcW w:w="0" w:type="auto"/>
            <w:vAlign w:val="center"/>
          </w:tcPr>
          <w:p w:rsidR="004D38C7" w:rsidRPr="001E2940" w:rsidRDefault="004D38C7" w:rsidP="00321F99">
            <w:pPr>
              <w:spacing w:line="360" w:lineRule="auto"/>
              <w:jc w:val="both"/>
            </w:pPr>
            <w:r w:rsidRPr="001E2940">
              <w:t>Кодовый</w:t>
            </w:r>
          </w:p>
        </w:tc>
        <w:tc>
          <w:tcPr>
            <w:tcW w:w="0" w:type="auto"/>
            <w:vAlign w:val="center"/>
          </w:tcPr>
          <w:p w:rsidR="004D38C7" w:rsidRPr="001E2940" w:rsidRDefault="004D38C7" w:rsidP="00321F99">
            <w:pPr>
              <w:spacing w:line="360" w:lineRule="auto"/>
              <w:jc w:val="both"/>
            </w:pPr>
            <w:r w:rsidRPr="001E2940">
              <w:t>–</w:t>
            </w:r>
          </w:p>
        </w:tc>
        <w:tc>
          <w:tcPr>
            <w:tcW w:w="0" w:type="auto"/>
            <w:vAlign w:val="center"/>
          </w:tcPr>
          <w:p w:rsidR="004D38C7" w:rsidRPr="001E2940" w:rsidRDefault="004D38C7" w:rsidP="00321F99">
            <w:pPr>
              <w:spacing w:line="360" w:lineRule="auto"/>
              <w:jc w:val="both"/>
            </w:pPr>
            <w:r w:rsidRPr="001E2940">
              <w:t>15 разрядов</w:t>
            </w:r>
          </w:p>
        </w:tc>
        <w:tc>
          <w:tcPr>
            <w:tcW w:w="0" w:type="auto"/>
            <w:vAlign w:val="center"/>
          </w:tcPr>
          <w:p w:rsidR="004D38C7" w:rsidRPr="001E2940" w:rsidRDefault="004D38C7" w:rsidP="00321F99">
            <w:pPr>
              <w:spacing w:line="360" w:lineRule="auto"/>
              <w:jc w:val="both"/>
            </w:pPr>
            <w:r w:rsidRPr="001E2940">
              <w:t>70х168</w:t>
            </w:r>
          </w:p>
        </w:tc>
        <w:tc>
          <w:tcPr>
            <w:tcW w:w="0" w:type="auto"/>
            <w:vAlign w:val="center"/>
          </w:tcPr>
          <w:p w:rsidR="004D38C7" w:rsidRPr="001E2940" w:rsidRDefault="004D38C7" w:rsidP="00321F99">
            <w:pPr>
              <w:spacing w:line="360" w:lineRule="auto"/>
              <w:jc w:val="both"/>
            </w:pPr>
            <w:r w:rsidRPr="001E2940">
              <w:t>0,85</w:t>
            </w:r>
          </w:p>
        </w:tc>
        <w:tc>
          <w:tcPr>
            <w:tcW w:w="0" w:type="auto"/>
            <w:vAlign w:val="center"/>
          </w:tcPr>
          <w:p w:rsidR="004D38C7" w:rsidRPr="001E2940" w:rsidRDefault="004D38C7" w:rsidP="00321F99">
            <w:pPr>
              <w:spacing w:line="360" w:lineRule="auto"/>
              <w:jc w:val="both"/>
            </w:pPr>
            <w:r w:rsidRPr="001E2940">
              <w:t>2;3</w:t>
            </w:r>
          </w:p>
        </w:tc>
      </w:tr>
    </w:tbl>
    <w:p w:rsidR="004D38C7" w:rsidRPr="001E2940" w:rsidRDefault="004D38C7" w:rsidP="00877F90">
      <w:pPr>
        <w:spacing w:line="360" w:lineRule="auto"/>
        <w:ind w:firstLine="709"/>
        <w:jc w:val="both"/>
        <w:rPr>
          <w:sz w:val="28"/>
          <w:szCs w:val="28"/>
        </w:rPr>
      </w:pPr>
    </w:p>
    <w:p w:rsidR="004D38C7" w:rsidRPr="001E2940" w:rsidRDefault="004D38C7" w:rsidP="00321F99">
      <w:pPr>
        <w:spacing w:line="360" w:lineRule="auto"/>
        <w:ind w:firstLine="709"/>
        <w:jc w:val="center"/>
        <w:rPr>
          <w:b/>
          <w:bCs/>
          <w:sz w:val="28"/>
          <w:szCs w:val="28"/>
        </w:rPr>
      </w:pPr>
      <w:r w:rsidRPr="001E2940">
        <w:rPr>
          <w:b/>
          <w:bCs/>
          <w:sz w:val="28"/>
          <w:szCs w:val="28"/>
        </w:rPr>
        <w:t xml:space="preserve">3.6.2 </w:t>
      </w:r>
      <w:r w:rsidR="00DB2895" w:rsidRPr="001E2940">
        <w:rPr>
          <w:b/>
          <w:bCs/>
          <w:sz w:val="28"/>
          <w:szCs w:val="28"/>
        </w:rPr>
        <w:t>ВЫБОР СРЕДСТВ СОПРЯЖЕНИЯ ИЗМЕРИТЕЛЬНЫХ ПРЕОБРАЗОВАТЕЛЕЙ (ИП) С МИКРОПРОЦЕССОРНОЙ СИСТЕМОЙ (МПС)</w:t>
      </w:r>
    </w:p>
    <w:p w:rsidR="004D38C7" w:rsidRPr="001E2940" w:rsidRDefault="004D38C7" w:rsidP="00877F90">
      <w:pPr>
        <w:spacing w:line="360" w:lineRule="auto"/>
        <w:ind w:firstLine="709"/>
        <w:jc w:val="both"/>
        <w:rPr>
          <w:sz w:val="28"/>
          <w:szCs w:val="28"/>
        </w:rPr>
      </w:pPr>
      <w:r w:rsidRPr="001E2940">
        <w:rPr>
          <w:sz w:val="28"/>
          <w:szCs w:val="28"/>
        </w:rPr>
        <w:t>Сигналы в САУ ЭП являются аналоговыми и имеют различную форму. ЭВМ, напротив, оперирует с сигналами строго определенными формой и уровнем. В связи с этим встает задача сопряжения, например, САУ СЭП с ЭВМ.</w:t>
      </w:r>
    </w:p>
    <w:p w:rsidR="004D38C7" w:rsidRPr="001E2940" w:rsidRDefault="004D38C7" w:rsidP="00877F90">
      <w:pPr>
        <w:spacing w:line="360" w:lineRule="auto"/>
        <w:ind w:firstLine="709"/>
        <w:jc w:val="both"/>
        <w:rPr>
          <w:sz w:val="28"/>
          <w:szCs w:val="28"/>
        </w:rPr>
      </w:pPr>
      <w:r w:rsidRPr="001E2940">
        <w:rPr>
          <w:sz w:val="28"/>
          <w:szCs w:val="28"/>
        </w:rPr>
        <w:t>Из ЭВМ код задания передается на регистр-защелку, который поддерживает его постоянным на время преобразования в сигнал управления α</w:t>
      </w:r>
      <w:r w:rsidRPr="001E2940">
        <w:rPr>
          <w:sz w:val="28"/>
          <w:szCs w:val="28"/>
          <w:vertAlign w:val="subscript"/>
        </w:rPr>
        <w:t>Р</w:t>
      </w:r>
      <w:r w:rsidRPr="001E2940">
        <w:rPr>
          <w:sz w:val="28"/>
          <w:szCs w:val="28"/>
        </w:rPr>
        <w:t>.</w:t>
      </w:r>
      <w:r w:rsidRPr="001E2940">
        <w:rPr>
          <w:sz w:val="28"/>
          <w:szCs w:val="28"/>
          <w:vertAlign w:val="subscript"/>
        </w:rPr>
        <w:t xml:space="preserve"> </w:t>
      </w:r>
      <w:r w:rsidRPr="001E2940">
        <w:rPr>
          <w:sz w:val="28"/>
          <w:szCs w:val="28"/>
        </w:rPr>
        <w:t xml:space="preserve">Преобразование осуществляет ЦАП. Далее сигнал поступает на регулятор тока и тиристорный преобразователь, управляющие скоростью двигателя. Скорость двигателя определяется датчиком импульсов, который преобразует скорость вращения ротора двигателя в последовательность импульсов. Количество импульсов данного сигнала подсчитывается счетчиком импульсов, который преобразует его в код </w:t>
      </w:r>
      <w:r w:rsidRPr="001E2940">
        <w:rPr>
          <w:sz w:val="28"/>
          <w:szCs w:val="28"/>
          <w:lang w:val="en-US"/>
        </w:rPr>
        <w:t>N</w:t>
      </w:r>
      <w:r w:rsidRPr="001E2940">
        <w:rPr>
          <w:sz w:val="28"/>
          <w:szCs w:val="28"/>
          <w:vertAlign w:val="subscript"/>
        </w:rPr>
        <w:t>ОС</w:t>
      </w:r>
      <w:r w:rsidRPr="001E2940">
        <w:rPr>
          <w:sz w:val="28"/>
          <w:szCs w:val="28"/>
        </w:rPr>
        <w:t xml:space="preserve"> и передает на регистр-защелку и далее в ЭВМ. Все операции записи-чтения синхронизируются ЭВМ. Полный цикл вычисления производится за время </w:t>
      </w:r>
      <w:r w:rsidR="00B96767" w:rsidRPr="001E2940">
        <w:rPr>
          <w:sz w:val="28"/>
          <w:szCs w:val="28"/>
        </w:rPr>
        <w:object w:dxaOrig="320" w:dyaOrig="380">
          <v:shape id="_x0000_i1275" type="#_x0000_t75" style="width:15.75pt;height:18.75pt" o:ole="">
            <v:imagedata r:id="rId275" o:title=""/>
          </v:shape>
          <o:OLEObject Type="Embed" ProgID="Equation.3" ShapeID="_x0000_i1275" DrawAspect="Content" ObjectID="_1457575471" r:id="rId276"/>
        </w:object>
      </w:r>
      <w:r w:rsidRPr="001E2940">
        <w:rPr>
          <w:sz w:val="28"/>
          <w:szCs w:val="28"/>
        </w:rPr>
        <w:t xml:space="preserve"> – период дискретности системы. Регистры-защелки выбираем из серии К555: К555ИР20 – 8-ми разрядный регистр-защелка отображения данных, выходные буферные усилители которого имеют третье Z-состояние.</w:t>
      </w:r>
    </w:p>
    <w:p w:rsidR="004D38C7" w:rsidRPr="001E2940" w:rsidRDefault="004D38C7" w:rsidP="00877F90">
      <w:pPr>
        <w:spacing w:line="360" w:lineRule="auto"/>
        <w:ind w:firstLine="709"/>
        <w:jc w:val="both"/>
        <w:rPr>
          <w:sz w:val="28"/>
          <w:szCs w:val="28"/>
        </w:rPr>
      </w:pPr>
      <w:r w:rsidRPr="001E2940">
        <w:rPr>
          <w:sz w:val="28"/>
          <w:szCs w:val="28"/>
        </w:rPr>
        <w:t>Разрядность цифро-аналогового преобразователя (ЦАП) определится:</w:t>
      </w:r>
    </w:p>
    <w:p w:rsidR="00321F99" w:rsidRPr="001E2940" w:rsidRDefault="00321F99"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76" type="#_x0000_t75" style="width:234pt;height:39.75pt" fillcolor="window">
            <v:imagedata r:id="rId277" o:title=""/>
          </v:shape>
        </w:pict>
      </w:r>
      <w:r w:rsidR="004D38C7" w:rsidRPr="001E2940">
        <w:rPr>
          <w:sz w:val="28"/>
          <w:szCs w:val="28"/>
        </w:rPr>
        <w:t>,</w:t>
      </w:r>
    </w:p>
    <w:p w:rsidR="00321F99" w:rsidRPr="001E2940" w:rsidRDefault="00321F99"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где</w:t>
      </w:r>
      <w:r w:rsidR="002839A9" w:rsidRPr="001E2940">
        <w:rPr>
          <w:sz w:val="28"/>
          <w:szCs w:val="28"/>
        </w:rPr>
        <w:t xml:space="preserve"> </w:t>
      </w:r>
      <w:r w:rsidRPr="001E2940">
        <w:rPr>
          <w:i/>
          <w:iCs/>
          <w:sz w:val="28"/>
          <w:szCs w:val="28"/>
          <w:lang w:val="en-US"/>
        </w:rPr>
        <w:t>l</w:t>
      </w:r>
      <w:r w:rsidRPr="001E2940">
        <w:rPr>
          <w:i/>
          <w:iCs/>
          <w:sz w:val="28"/>
          <w:szCs w:val="28"/>
          <w:vertAlign w:val="subscript"/>
        </w:rPr>
        <w:t>З</w:t>
      </w:r>
      <w:r w:rsidRPr="001E2940">
        <w:rPr>
          <w:sz w:val="28"/>
          <w:szCs w:val="28"/>
        </w:rPr>
        <w:t xml:space="preserve"> - заданное значение положения (в относительных единицах);</w:t>
      </w:r>
    </w:p>
    <w:p w:rsidR="004D38C7" w:rsidRPr="001E2940" w:rsidRDefault="004D38C7" w:rsidP="00877F90">
      <w:pPr>
        <w:spacing w:line="360" w:lineRule="auto"/>
        <w:ind w:firstLine="709"/>
        <w:jc w:val="both"/>
        <w:rPr>
          <w:sz w:val="28"/>
          <w:szCs w:val="28"/>
        </w:rPr>
      </w:pPr>
      <w:r w:rsidRPr="001E2940">
        <w:rPr>
          <w:sz w:val="28"/>
          <w:szCs w:val="28"/>
        </w:rPr>
        <w:t>σ</w:t>
      </w:r>
      <w:r w:rsidRPr="001E2940">
        <w:rPr>
          <w:sz w:val="28"/>
          <w:szCs w:val="28"/>
          <w:vertAlign w:val="subscript"/>
        </w:rPr>
        <w:t>СЭП</w:t>
      </w:r>
      <w:r w:rsidRPr="001E2940">
        <w:rPr>
          <w:sz w:val="28"/>
          <w:szCs w:val="28"/>
        </w:rPr>
        <w:t>- заданная статическая погрешность регулированияположения.</w:t>
      </w:r>
    </w:p>
    <w:p w:rsidR="004D38C7" w:rsidRPr="001E2940" w:rsidRDefault="004D38C7" w:rsidP="00877F90">
      <w:pPr>
        <w:spacing w:line="360" w:lineRule="auto"/>
        <w:ind w:firstLine="709"/>
        <w:jc w:val="both"/>
        <w:rPr>
          <w:color w:val="000000"/>
          <w:sz w:val="28"/>
          <w:szCs w:val="28"/>
        </w:rPr>
      </w:pPr>
      <w:r w:rsidRPr="001E2940">
        <w:rPr>
          <w:sz w:val="28"/>
          <w:szCs w:val="28"/>
        </w:rPr>
        <w:t>Согласно рассчитанному значению разрядности выбирается интегральный ЦАП типа К572ПА1, параметры которого приведены в таблице 3.4</w:t>
      </w:r>
    </w:p>
    <w:p w:rsidR="004D38C7" w:rsidRPr="001E2940" w:rsidRDefault="004D38C7" w:rsidP="00877F90">
      <w:pPr>
        <w:spacing w:line="360" w:lineRule="auto"/>
        <w:ind w:firstLine="709"/>
        <w:jc w:val="both"/>
        <w:rPr>
          <w:color w:val="000000"/>
          <w:sz w:val="28"/>
          <w:szCs w:val="28"/>
        </w:rPr>
      </w:pPr>
    </w:p>
    <w:p w:rsidR="004D38C7" w:rsidRPr="001E2940" w:rsidRDefault="004D38C7" w:rsidP="00877F90">
      <w:pPr>
        <w:spacing w:line="360" w:lineRule="auto"/>
        <w:ind w:firstLine="709"/>
        <w:jc w:val="both"/>
        <w:rPr>
          <w:sz w:val="28"/>
          <w:szCs w:val="28"/>
        </w:rPr>
      </w:pPr>
      <w:r w:rsidRPr="001E2940">
        <w:rPr>
          <w:sz w:val="28"/>
          <w:szCs w:val="28"/>
        </w:rPr>
        <w:t>Таблица 3.4- Характеристики интегрального ЦАП типа К572ПА1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1712"/>
        <w:gridCol w:w="1768"/>
        <w:gridCol w:w="1583"/>
        <w:gridCol w:w="1849"/>
        <w:gridCol w:w="1514"/>
      </w:tblGrid>
      <w:tr w:rsidR="004D38C7" w:rsidRPr="001E2940">
        <w:trPr>
          <w:jc w:val="center"/>
        </w:trPr>
        <w:tc>
          <w:tcPr>
            <w:tcW w:w="0" w:type="auto"/>
            <w:vAlign w:val="center"/>
          </w:tcPr>
          <w:p w:rsidR="004D38C7" w:rsidRPr="001E2940" w:rsidRDefault="004D38C7" w:rsidP="00321F99">
            <w:pPr>
              <w:spacing w:line="360" w:lineRule="auto"/>
              <w:jc w:val="both"/>
            </w:pPr>
            <w:r w:rsidRPr="001E2940">
              <w:t>Число разрядов</w:t>
            </w:r>
          </w:p>
        </w:tc>
        <w:tc>
          <w:tcPr>
            <w:tcW w:w="0" w:type="auto"/>
            <w:vAlign w:val="center"/>
          </w:tcPr>
          <w:p w:rsidR="004D38C7" w:rsidRPr="001E2940" w:rsidRDefault="004D38C7" w:rsidP="00321F99">
            <w:pPr>
              <w:spacing w:line="360" w:lineRule="auto"/>
              <w:jc w:val="both"/>
            </w:pPr>
            <w:r w:rsidRPr="001E2940">
              <w:t>Время установления, мкс</w:t>
            </w:r>
          </w:p>
        </w:tc>
        <w:tc>
          <w:tcPr>
            <w:tcW w:w="0" w:type="auto"/>
            <w:vAlign w:val="center"/>
          </w:tcPr>
          <w:p w:rsidR="004D38C7" w:rsidRPr="001E2940" w:rsidRDefault="004D38C7" w:rsidP="00321F99">
            <w:pPr>
              <w:spacing w:line="360" w:lineRule="auto"/>
              <w:jc w:val="both"/>
            </w:pPr>
            <w:r w:rsidRPr="001E2940">
              <w:t>Абсолютная погрешность, %</w:t>
            </w:r>
          </w:p>
        </w:tc>
        <w:tc>
          <w:tcPr>
            <w:tcW w:w="0" w:type="auto"/>
            <w:vAlign w:val="center"/>
          </w:tcPr>
          <w:p w:rsidR="004D38C7" w:rsidRPr="001E2940" w:rsidRDefault="004D38C7" w:rsidP="00321F99">
            <w:pPr>
              <w:spacing w:line="360" w:lineRule="auto"/>
              <w:jc w:val="both"/>
            </w:pPr>
            <w:r w:rsidRPr="001E2940">
              <w:t>Опорное напряжение, В</w:t>
            </w:r>
          </w:p>
        </w:tc>
        <w:tc>
          <w:tcPr>
            <w:tcW w:w="0" w:type="auto"/>
            <w:vAlign w:val="center"/>
          </w:tcPr>
          <w:p w:rsidR="004D38C7" w:rsidRPr="001E2940" w:rsidRDefault="004D38C7" w:rsidP="00321F99">
            <w:pPr>
              <w:spacing w:line="360" w:lineRule="auto"/>
              <w:jc w:val="both"/>
            </w:pPr>
            <w:r w:rsidRPr="001E2940">
              <w:t>Напряжение источника питания, В</w:t>
            </w:r>
          </w:p>
        </w:tc>
        <w:tc>
          <w:tcPr>
            <w:tcW w:w="0" w:type="auto"/>
            <w:vAlign w:val="center"/>
          </w:tcPr>
          <w:p w:rsidR="004D38C7" w:rsidRPr="001E2940" w:rsidRDefault="004D38C7" w:rsidP="00321F99">
            <w:pPr>
              <w:spacing w:line="360" w:lineRule="auto"/>
              <w:jc w:val="both"/>
            </w:pPr>
            <w:r w:rsidRPr="001E2940">
              <w:t>Ток потребления, А</w:t>
            </w:r>
          </w:p>
        </w:tc>
      </w:tr>
      <w:tr w:rsidR="004D38C7" w:rsidRPr="001E2940">
        <w:trPr>
          <w:trHeight w:val="70"/>
          <w:jc w:val="center"/>
        </w:trPr>
        <w:tc>
          <w:tcPr>
            <w:tcW w:w="0" w:type="auto"/>
            <w:vAlign w:val="center"/>
          </w:tcPr>
          <w:p w:rsidR="004D38C7" w:rsidRPr="001E2940" w:rsidRDefault="004D38C7" w:rsidP="00321F99">
            <w:pPr>
              <w:spacing w:line="360" w:lineRule="auto"/>
              <w:jc w:val="both"/>
            </w:pPr>
            <w:r w:rsidRPr="001E2940">
              <w:t>10</w:t>
            </w:r>
          </w:p>
        </w:tc>
        <w:tc>
          <w:tcPr>
            <w:tcW w:w="0" w:type="auto"/>
            <w:vAlign w:val="center"/>
          </w:tcPr>
          <w:p w:rsidR="004D38C7" w:rsidRPr="001E2940" w:rsidRDefault="004D38C7" w:rsidP="00321F99">
            <w:pPr>
              <w:spacing w:line="360" w:lineRule="auto"/>
              <w:jc w:val="both"/>
            </w:pPr>
            <w:r w:rsidRPr="001E2940">
              <w:t>5</w:t>
            </w:r>
          </w:p>
        </w:tc>
        <w:tc>
          <w:tcPr>
            <w:tcW w:w="0" w:type="auto"/>
            <w:vAlign w:val="center"/>
          </w:tcPr>
          <w:p w:rsidR="004D38C7" w:rsidRPr="001E2940" w:rsidRDefault="004D38C7" w:rsidP="00321F99">
            <w:pPr>
              <w:spacing w:line="360" w:lineRule="auto"/>
              <w:jc w:val="both"/>
            </w:pPr>
            <w:r w:rsidRPr="001E2940">
              <w:t>±3</w:t>
            </w:r>
          </w:p>
        </w:tc>
        <w:tc>
          <w:tcPr>
            <w:tcW w:w="0" w:type="auto"/>
            <w:vAlign w:val="center"/>
          </w:tcPr>
          <w:p w:rsidR="004D38C7" w:rsidRPr="001E2940" w:rsidRDefault="004D38C7" w:rsidP="00321F99">
            <w:pPr>
              <w:spacing w:line="360" w:lineRule="auto"/>
              <w:jc w:val="both"/>
            </w:pPr>
            <w:r w:rsidRPr="001E2940">
              <w:t>±17</w:t>
            </w:r>
          </w:p>
        </w:tc>
        <w:tc>
          <w:tcPr>
            <w:tcW w:w="0" w:type="auto"/>
            <w:vAlign w:val="center"/>
          </w:tcPr>
          <w:p w:rsidR="004D38C7" w:rsidRPr="001E2940" w:rsidRDefault="004D38C7" w:rsidP="00321F99">
            <w:pPr>
              <w:spacing w:line="360" w:lineRule="auto"/>
              <w:jc w:val="both"/>
            </w:pPr>
            <w:r w:rsidRPr="001E2940">
              <w:t>5…17</w:t>
            </w:r>
          </w:p>
        </w:tc>
        <w:tc>
          <w:tcPr>
            <w:tcW w:w="0" w:type="auto"/>
            <w:vAlign w:val="center"/>
          </w:tcPr>
          <w:p w:rsidR="004D38C7" w:rsidRPr="001E2940" w:rsidRDefault="004D38C7" w:rsidP="00321F99">
            <w:pPr>
              <w:spacing w:line="360" w:lineRule="auto"/>
              <w:jc w:val="both"/>
            </w:pPr>
            <w:r w:rsidRPr="001E2940">
              <w:t>2,0</w:t>
            </w:r>
          </w:p>
        </w:tc>
      </w:tr>
    </w:tbl>
    <w:p w:rsidR="004D38C7" w:rsidRPr="001E2940"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sz w:val="28"/>
          <w:szCs w:val="28"/>
        </w:rPr>
      </w:pPr>
      <w:r w:rsidRPr="001E2940">
        <w:rPr>
          <w:sz w:val="28"/>
          <w:szCs w:val="28"/>
        </w:rPr>
        <w:t>Количество импульсов подсчитывается двумя счетчиками импульсов К555ИЕ19, работающими совместно (</w:t>
      </w:r>
      <w:r w:rsidRPr="001E2940">
        <w:rPr>
          <w:color w:val="000000"/>
          <w:sz w:val="28"/>
          <w:szCs w:val="28"/>
        </w:rPr>
        <w:t>при выборе кодового датчика достаточно выбрать регистры</w:t>
      </w:r>
      <w:r w:rsidRPr="001E2940">
        <w:rPr>
          <w:sz w:val="28"/>
          <w:szCs w:val="28"/>
        </w:rPr>
        <w:t>). Питание К555ИЕ19 производится от напряжения 5 В. Подсчитанное количество импульсов за период дискретности Т</w:t>
      </w:r>
      <w:r w:rsidRPr="001E2940">
        <w:rPr>
          <w:sz w:val="28"/>
          <w:szCs w:val="28"/>
          <w:vertAlign w:val="subscript"/>
        </w:rPr>
        <w:t>0</w:t>
      </w:r>
      <w:r w:rsidRPr="001E2940">
        <w:rPr>
          <w:sz w:val="28"/>
          <w:szCs w:val="28"/>
        </w:rPr>
        <w:t xml:space="preserve"> счетчик преобразует в код </w:t>
      </w:r>
      <w:r w:rsidRPr="001E2940">
        <w:rPr>
          <w:sz w:val="28"/>
          <w:szCs w:val="28"/>
          <w:lang w:val="en-US"/>
        </w:rPr>
        <w:t>N</w:t>
      </w:r>
      <w:r w:rsidRPr="001E2940">
        <w:rPr>
          <w:sz w:val="28"/>
          <w:szCs w:val="28"/>
          <w:vertAlign w:val="subscript"/>
        </w:rPr>
        <w:t>ОС</w:t>
      </w:r>
      <w:r w:rsidRPr="001E2940">
        <w:rPr>
          <w:sz w:val="28"/>
          <w:szCs w:val="28"/>
        </w:rPr>
        <w:t xml:space="preserve"> и передает на регистр-защелку и далее в ЭВМ. Счетчик обнуляется сигналом с ЭВМ, поданным на вход R.</w:t>
      </w:r>
    </w:p>
    <w:p w:rsidR="004D38C7" w:rsidRPr="001E2940" w:rsidRDefault="004D38C7" w:rsidP="00877F90">
      <w:pPr>
        <w:spacing w:line="360" w:lineRule="auto"/>
        <w:ind w:firstLine="709"/>
        <w:jc w:val="both"/>
        <w:rPr>
          <w:sz w:val="28"/>
          <w:szCs w:val="28"/>
        </w:rPr>
      </w:pPr>
      <w:r w:rsidRPr="001E2940">
        <w:rPr>
          <w:sz w:val="28"/>
          <w:szCs w:val="28"/>
        </w:rPr>
        <w:t>Реализация схемы сопряжения СЭП с цифровой системой управления приведена на рисунке 3.5.</w:t>
      </w:r>
    </w:p>
    <w:p w:rsidR="004D38C7" w:rsidRPr="001E2940" w:rsidRDefault="004D38C7" w:rsidP="00877F90">
      <w:pPr>
        <w:spacing w:line="360" w:lineRule="auto"/>
        <w:ind w:firstLine="709"/>
        <w:jc w:val="both"/>
        <w:rPr>
          <w:sz w:val="28"/>
          <w:szCs w:val="28"/>
        </w:rPr>
      </w:pPr>
    </w:p>
    <w:p w:rsidR="004D38C7" w:rsidRPr="001E2940" w:rsidRDefault="002434A5" w:rsidP="00877F90">
      <w:pPr>
        <w:spacing w:line="360" w:lineRule="auto"/>
        <w:ind w:firstLine="709"/>
        <w:jc w:val="both"/>
        <w:rPr>
          <w:sz w:val="28"/>
          <w:szCs w:val="28"/>
        </w:rPr>
      </w:pPr>
      <w:r>
        <w:rPr>
          <w:sz w:val="28"/>
          <w:szCs w:val="28"/>
        </w:rPr>
        <w:pict>
          <v:shape id="_x0000_i1277" type="#_x0000_t75" style="width:399.75pt;height:302.25pt">
            <v:imagedata r:id="rId278" o:title=""/>
          </v:shape>
        </w:pict>
      </w:r>
    </w:p>
    <w:p w:rsidR="004D38C7" w:rsidRPr="001E2940" w:rsidRDefault="004D38C7" w:rsidP="00877F90">
      <w:pPr>
        <w:spacing w:line="360" w:lineRule="auto"/>
        <w:ind w:firstLine="709"/>
        <w:jc w:val="both"/>
        <w:rPr>
          <w:sz w:val="28"/>
          <w:szCs w:val="28"/>
        </w:rPr>
      </w:pPr>
      <w:r w:rsidRPr="001E2940">
        <w:rPr>
          <w:sz w:val="28"/>
          <w:szCs w:val="28"/>
        </w:rPr>
        <w:t>Рисунок 3.5 – Реализация схемы сопряжения СЭП с цифровой системой управления</w:t>
      </w:r>
    </w:p>
    <w:p w:rsidR="004D38C7" w:rsidRPr="001E2940" w:rsidRDefault="00321F99" w:rsidP="00321F99">
      <w:pPr>
        <w:spacing w:line="360" w:lineRule="auto"/>
        <w:ind w:firstLine="709"/>
        <w:jc w:val="center"/>
        <w:rPr>
          <w:b/>
          <w:bCs/>
          <w:sz w:val="28"/>
          <w:szCs w:val="28"/>
        </w:rPr>
      </w:pPr>
      <w:r w:rsidRPr="001E2940">
        <w:rPr>
          <w:color w:val="000000"/>
          <w:sz w:val="28"/>
          <w:szCs w:val="28"/>
        </w:rPr>
        <w:br w:type="page"/>
      </w:r>
      <w:r w:rsidR="004D38C7" w:rsidRPr="001E2940">
        <w:rPr>
          <w:b/>
          <w:bCs/>
          <w:sz w:val="28"/>
          <w:szCs w:val="28"/>
        </w:rPr>
        <w:t>ВЫВОДЫ</w:t>
      </w:r>
    </w:p>
    <w:p w:rsidR="004D38C7" w:rsidRPr="006836ED" w:rsidRDefault="004D38C7" w:rsidP="00877F90">
      <w:pPr>
        <w:spacing w:line="360" w:lineRule="auto"/>
        <w:ind w:firstLine="709"/>
        <w:jc w:val="both"/>
        <w:rPr>
          <w:sz w:val="28"/>
          <w:szCs w:val="28"/>
        </w:rPr>
      </w:pPr>
    </w:p>
    <w:p w:rsidR="004D38C7" w:rsidRPr="001E2940" w:rsidRDefault="004D38C7" w:rsidP="00877F90">
      <w:pPr>
        <w:spacing w:line="360" w:lineRule="auto"/>
        <w:ind w:firstLine="709"/>
        <w:jc w:val="both"/>
        <w:rPr>
          <w:color w:val="000000"/>
          <w:sz w:val="28"/>
          <w:szCs w:val="28"/>
        </w:rPr>
      </w:pPr>
      <w:r w:rsidRPr="001E2940">
        <w:rPr>
          <w:color w:val="000000"/>
          <w:sz w:val="28"/>
          <w:szCs w:val="28"/>
        </w:rPr>
        <w:t xml:space="preserve">В результате проделанной работы, в соответствии с поставленной задачей, была спроектирована система автоматического управления следящим электроприводом (САУ СЭП). В ходе её исследования с помощью прикладной программы </w:t>
      </w:r>
      <w:r w:rsidRPr="001E2940">
        <w:rPr>
          <w:color w:val="000000"/>
          <w:sz w:val="28"/>
          <w:szCs w:val="28"/>
          <w:lang w:val="en-US"/>
        </w:rPr>
        <w:t>MATLAB</w:t>
      </w:r>
      <w:r w:rsidRPr="001E2940">
        <w:rPr>
          <w:color w:val="000000"/>
          <w:sz w:val="28"/>
          <w:szCs w:val="28"/>
        </w:rPr>
        <w:t xml:space="preserve"> </w:t>
      </w:r>
      <w:r w:rsidRPr="001E2940">
        <w:rPr>
          <w:color w:val="000000"/>
          <w:sz w:val="28"/>
          <w:szCs w:val="28"/>
          <w:lang w:val="en-US"/>
        </w:rPr>
        <w:t>Simulink</w:t>
      </w:r>
      <w:r w:rsidRPr="001E2940">
        <w:rPr>
          <w:color w:val="000000"/>
          <w:sz w:val="28"/>
          <w:szCs w:val="28"/>
        </w:rPr>
        <w:t xml:space="preserve"> (моделирования её структуры) было установлено, что система устойчива и отвечает предъявляемым к ней требованиям, а именно: длительность переходного процесса по положению составляет 2,8 с, перерегулирование в переходном процессе по положению отсутствует (переходный процесс носит экспоненциальный характер), переходные процессы по скорости и току носят соответственно апериодический и колебательный характеры. Удовлетворительного переходного процесса удалось добиться с помощью последовательной коррекции с последующим подбором коэффициентов регуляторов, для чего была проведена структурная оптимизация САУ СЭП.</w:t>
      </w:r>
    </w:p>
    <w:p w:rsidR="004D38C7" w:rsidRPr="001E2940" w:rsidRDefault="004D38C7" w:rsidP="00877F90">
      <w:pPr>
        <w:spacing w:line="360" w:lineRule="auto"/>
        <w:ind w:firstLine="709"/>
        <w:jc w:val="both"/>
        <w:rPr>
          <w:color w:val="000000"/>
          <w:sz w:val="28"/>
          <w:szCs w:val="28"/>
        </w:rPr>
      </w:pPr>
      <w:r w:rsidRPr="001E2940">
        <w:rPr>
          <w:color w:val="000000"/>
          <w:sz w:val="28"/>
          <w:szCs w:val="28"/>
        </w:rPr>
        <w:t>Так же была спроектирована функциональная схема САУ СЭП, в которой предусмотрена возможность управления, как от аналоговой, так и от цифровой системы управления.</w:t>
      </w:r>
    </w:p>
    <w:p w:rsidR="004D38C7" w:rsidRPr="001E2940" w:rsidRDefault="00321F99" w:rsidP="00321F99">
      <w:pPr>
        <w:spacing w:line="360" w:lineRule="auto"/>
        <w:ind w:firstLine="709"/>
        <w:jc w:val="center"/>
        <w:rPr>
          <w:b/>
          <w:bCs/>
          <w:color w:val="000000"/>
          <w:sz w:val="28"/>
          <w:szCs w:val="28"/>
        </w:rPr>
      </w:pPr>
      <w:r w:rsidRPr="001E2940">
        <w:rPr>
          <w:color w:val="000000"/>
          <w:sz w:val="28"/>
          <w:szCs w:val="28"/>
        </w:rPr>
        <w:br w:type="page"/>
      </w:r>
      <w:r w:rsidR="004D38C7" w:rsidRPr="001E2940">
        <w:rPr>
          <w:b/>
          <w:bCs/>
          <w:color w:val="000000"/>
          <w:sz w:val="28"/>
          <w:szCs w:val="28"/>
        </w:rPr>
        <w:t>СПИСОК ЛИТЕРАТУРЫ</w:t>
      </w:r>
    </w:p>
    <w:p w:rsidR="004D38C7" w:rsidRPr="001E2940" w:rsidRDefault="004D38C7" w:rsidP="00877F90">
      <w:pPr>
        <w:spacing w:line="360" w:lineRule="auto"/>
        <w:ind w:firstLine="709"/>
        <w:jc w:val="both"/>
        <w:rPr>
          <w:color w:val="000000"/>
          <w:sz w:val="28"/>
          <w:szCs w:val="28"/>
        </w:rPr>
      </w:pPr>
    </w:p>
    <w:p w:rsidR="00321F99" w:rsidRPr="001E2940" w:rsidRDefault="004D38C7" w:rsidP="00321F99">
      <w:pPr>
        <w:spacing w:line="360" w:lineRule="auto"/>
        <w:rPr>
          <w:sz w:val="28"/>
          <w:szCs w:val="28"/>
        </w:rPr>
      </w:pPr>
      <w:r w:rsidRPr="001E2940">
        <w:rPr>
          <w:color w:val="000000"/>
          <w:sz w:val="28"/>
          <w:szCs w:val="28"/>
        </w:rPr>
        <w:t xml:space="preserve">1. </w:t>
      </w:r>
      <w:r w:rsidRPr="001E2940">
        <w:rPr>
          <w:sz w:val="28"/>
          <w:szCs w:val="28"/>
        </w:rPr>
        <w:t>Методические указания к выполнению курсового проекта по дисциплине «Автоматизированный электропривод» (для студентов специальности 7.092501)/Сост. О.В. Субботин. - Краматорск: ДГМА, 2006. – 84 с.</w:t>
      </w:r>
    </w:p>
    <w:p w:rsidR="004D38C7" w:rsidRPr="001E2940" w:rsidRDefault="004D38C7" w:rsidP="00321F99">
      <w:pPr>
        <w:spacing w:line="360" w:lineRule="auto"/>
        <w:rPr>
          <w:sz w:val="28"/>
          <w:szCs w:val="28"/>
        </w:rPr>
      </w:pPr>
      <w:r w:rsidRPr="001E2940">
        <w:rPr>
          <w:sz w:val="28"/>
          <w:szCs w:val="28"/>
        </w:rPr>
        <w:t>2.</w:t>
      </w:r>
      <w:r w:rsidR="002839A9" w:rsidRPr="001E2940">
        <w:rPr>
          <w:sz w:val="28"/>
          <w:szCs w:val="28"/>
        </w:rPr>
        <w:t xml:space="preserve"> </w:t>
      </w:r>
      <w:r w:rsidRPr="001E2940">
        <w:rPr>
          <w:sz w:val="28"/>
          <w:szCs w:val="28"/>
        </w:rPr>
        <w:t>Чиликин М. Г., Сандлер А. С. Общий курс электропривода: Учебник для вузов – 6-е изд., доп. и перераб. – М.: Энергоиздат, 1981. – 576 с., ил.</w:t>
      </w:r>
    </w:p>
    <w:p w:rsidR="004D38C7" w:rsidRPr="001E2940" w:rsidRDefault="004D38C7" w:rsidP="00321F99">
      <w:pPr>
        <w:spacing w:line="360" w:lineRule="auto"/>
        <w:rPr>
          <w:sz w:val="28"/>
          <w:szCs w:val="28"/>
        </w:rPr>
      </w:pPr>
      <w:r w:rsidRPr="001E2940">
        <w:rPr>
          <w:sz w:val="28"/>
          <w:szCs w:val="28"/>
        </w:rPr>
        <w:t>3. Терещук Р.М., Терещук К. М., Седов С. А. Полупроводниковые приемно-усилительные устройства: Справочник радиолюбителя. – Киев: Наукова думка, 1981. – 680 с., ил.</w:t>
      </w:r>
    </w:p>
    <w:p w:rsidR="004D38C7" w:rsidRPr="001E2940" w:rsidRDefault="004D38C7" w:rsidP="00877F90">
      <w:pPr>
        <w:spacing w:line="360" w:lineRule="auto"/>
        <w:ind w:firstLine="709"/>
        <w:jc w:val="both"/>
        <w:rPr>
          <w:color w:val="000000"/>
          <w:sz w:val="28"/>
          <w:szCs w:val="28"/>
        </w:rPr>
      </w:pPr>
    </w:p>
    <w:p w:rsidR="002B0EAF" w:rsidRPr="001E2940" w:rsidRDefault="002B0EAF" w:rsidP="00877F90">
      <w:pPr>
        <w:spacing w:line="360" w:lineRule="auto"/>
        <w:ind w:firstLine="709"/>
        <w:jc w:val="both"/>
        <w:rPr>
          <w:color w:val="000000"/>
          <w:sz w:val="28"/>
          <w:szCs w:val="28"/>
        </w:rPr>
        <w:sectPr w:rsidR="002B0EAF" w:rsidRPr="001E2940" w:rsidSect="00877F90">
          <w:pgSz w:w="11906" w:h="16838"/>
          <w:pgMar w:top="1134" w:right="851" w:bottom="1134" w:left="1701" w:header="709" w:footer="709" w:gutter="0"/>
          <w:cols w:space="708"/>
          <w:titlePg/>
          <w:docGrid w:linePitch="360"/>
        </w:sectPr>
      </w:pPr>
    </w:p>
    <w:p w:rsidR="002B0EAF" w:rsidRPr="001E2940" w:rsidRDefault="002434A5" w:rsidP="00877F90">
      <w:pPr>
        <w:spacing w:line="360" w:lineRule="auto"/>
        <w:ind w:firstLine="709"/>
        <w:jc w:val="both"/>
        <w:rPr>
          <w:sz w:val="28"/>
          <w:szCs w:val="28"/>
        </w:rPr>
      </w:pPr>
      <w:r>
        <w:rPr>
          <w:sz w:val="28"/>
          <w:szCs w:val="28"/>
        </w:rPr>
        <w:pict>
          <v:shape id="_x0000_i1278" type="#_x0000_t75" style="width:616.5pt;height:443.25pt">
            <v:imagedata r:id="rId279" o:title=""/>
          </v:shape>
        </w:pict>
      </w:r>
    </w:p>
    <w:p w:rsidR="00982B79" w:rsidRPr="001E2940" w:rsidRDefault="00982B79" w:rsidP="00877F90">
      <w:pPr>
        <w:spacing w:line="360" w:lineRule="auto"/>
        <w:ind w:firstLine="709"/>
        <w:jc w:val="both"/>
        <w:rPr>
          <w:sz w:val="28"/>
          <w:szCs w:val="28"/>
        </w:rPr>
        <w:sectPr w:rsidR="00982B79" w:rsidRPr="001E2940" w:rsidSect="00877F90">
          <w:pgSz w:w="16838" w:h="11906" w:orient="landscape"/>
          <w:pgMar w:top="1134" w:right="851" w:bottom="1134" w:left="1701" w:header="709" w:footer="709" w:gutter="0"/>
          <w:cols w:space="708"/>
          <w:titlePg/>
          <w:docGrid w:linePitch="360"/>
        </w:sectPr>
      </w:pPr>
    </w:p>
    <w:p w:rsidR="002B0EAF" w:rsidRPr="001E2940" w:rsidRDefault="002434A5" w:rsidP="00877F90">
      <w:pPr>
        <w:spacing w:line="360" w:lineRule="auto"/>
        <w:ind w:firstLine="709"/>
        <w:jc w:val="both"/>
        <w:rPr>
          <w:sz w:val="28"/>
          <w:szCs w:val="28"/>
        </w:rPr>
      </w:pPr>
      <w:r>
        <w:rPr>
          <w:sz w:val="28"/>
          <w:szCs w:val="28"/>
        </w:rPr>
        <w:pict>
          <v:shape id="_x0000_i1279" type="#_x0000_t75" style="width:415.5pt;height:594.75pt">
            <v:imagedata r:id="rId280" o:title=""/>
          </v:shape>
        </w:pict>
      </w:r>
    </w:p>
    <w:p w:rsidR="00BE13C4" w:rsidRPr="001E2940" w:rsidRDefault="00BE13C4" w:rsidP="00877F90">
      <w:pPr>
        <w:spacing w:line="360" w:lineRule="auto"/>
        <w:ind w:firstLine="709"/>
        <w:jc w:val="both"/>
        <w:rPr>
          <w:sz w:val="28"/>
          <w:szCs w:val="28"/>
        </w:rPr>
      </w:pPr>
    </w:p>
    <w:p w:rsidR="00BE13C4" w:rsidRPr="001E2940" w:rsidRDefault="00BE13C4" w:rsidP="00877F90">
      <w:pPr>
        <w:spacing w:line="360" w:lineRule="auto"/>
        <w:ind w:firstLine="709"/>
        <w:jc w:val="both"/>
        <w:rPr>
          <w:sz w:val="28"/>
          <w:szCs w:val="28"/>
        </w:rPr>
        <w:sectPr w:rsidR="00BE13C4" w:rsidRPr="001E2940" w:rsidSect="00877F90">
          <w:pgSz w:w="11906" w:h="16838"/>
          <w:pgMar w:top="1134" w:right="851" w:bottom="1134" w:left="1701" w:header="709" w:footer="709" w:gutter="0"/>
          <w:cols w:space="708"/>
          <w:titlePg/>
          <w:docGrid w:linePitch="360"/>
        </w:sectPr>
      </w:pPr>
    </w:p>
    <w:p w:rsidR="00BE13C4" w:rsidRPr="001E2940" w:rsidRDefault="002434A5" w:rsidP="00877F90">
      <w:pPr>
        <w:spacing w:line="360" w:lineRule="auto"/>
        <w:ind w:firstLine="709"/>
        <w:jc w:val="both"/>
        <w:rPr>
          <w:sz w:val="28"/>
          <w:szCs w:val="28"/>
        </w:rPr>
      </w:pPr>
      <w:r>
        <w:rPr>
          <w:sz w:val="28"/>
          <w:szCs w:val="28"/>
        </w:rPr>
        <w:pict>
          <v:shape id="_x0000_i1280" type="#_x0000_t75" style="width:645pt;height:462pt">
            <v:imagedata r:id="rId281" o:title=""/>
          </v:shape>
        </w:pict>
      </w:r>
    </w:p>
    <w:p w:rsidR="00103BDB" w:rsidRPr="001E2940" w:rsidRDefault="00103BDB" w:rsidP="00877F90">
      <w:pPr>
        <w:spacing w:line="360" w:lineRule="auto"/>
        <w:ind w:firstLine="709"/>
        <w:jc w:val="both"/>
        <w:rPr>
          <w:sz w:val="28"/>
          <w:szCs w:val="28"/>
        </w:rPr>
        <w:sectPr w:rsidR="00103BDB" w:rsidRPr="001E2940" w:rsidSect="00877F90">
          <w:pgSz w:w="16838" w:h="11906" w:orient="landscape"/>
          <w:pgMar w:top="1134" w:right="851" w:bottom="1134" w:left="1701" w:header="709" w:footer="709" w:gutter="0"/>
          <w:cols w:space="708"/>
          <w:titlePg/>
          <w:docGrid w:linePitch="360"/>
        </w:sectPr>
      </w:pPr>
    </w:p>
    <w:p w:rsidR="00453F95" w:rsidRPr="001E2940" w:rsidRDefault="002434A5" w:rsidP="00877F90">
      <w:pPr>
        <w:spacing w:line="360" w:lineRule="auto"/>
        <w:ind w:firstLine="709"/>
        <w:jc w:val="both"/>
        <w:rPr>
          <w:sz w:val="28"/>
          <w:szCs w:val="28"/>
        </w:rPr>
      </w:pPr>
      <w:r>
        <w:rPr>
          <w:sz w:val="28"/>
          <w:szCs w:val="28"/>
        </w:rPr>
        <w:pict>
          <v:shape id="_x0000_i1281" type="#_x0000_t75" style="width:655.5pt;height:479.25pt">
            <v:imagedata r:id="rId282" o:title=""/>
          </v:shape>
        </w:pict>
      </w:r>
    </w:p>
    <w:p w:rsidR="00E601A5" w:rsidRPr="001E2940" w:rsidRDefault="00E601A5" w:rsidP="00877F90">
      <w:pPr>
        <w:spacing w:line="360" w:lineRule="auto"/>
        <w:ind w:firstLine="709"/>
        <w:jc w:val="both"/>
        <w:rPr>
          <w:sz w:val="28"/>
          <w:szCs w:val="28"/>
        </w:rPr>
        <w:sectPr w:rsidR="00E601A5" w:rsidRPr="001E2940" w:rsidSect="00877F90">
          <w:pgSz w:w="16838" w:h="11906" w:orient="landscape"/>
          <w:pgMar w:top="1134" w:right="851" w:bottom="1134" w:left="1701" w:header="709" w:footer="709" w:gutter="0"/>
          <w:cols w:space="708"/>
          <w:titlePg/>
          <w:docGrid w:linePitch="360"/>
        </w:sectPr>
      </w:pPr>
    </w:p>
    <w:p w:rsidR="00453F95" w:rsidRPr="001E2940" w:rsidRDefault="002434A5" w:rsidP="00877F90">
      <w:pPr>
        <w:spacing w:line="360" w:lineRule="auto"/>
        <w:ind w:firstLine="709"/>
        <w:jc w:val="both"/>
        <w:rPr>
          <w:sz w:val="28"/>
          <w:szCs w:val="28"/>
        </w:rPr>
      </w:pPr>
      <w:r>
        <w:rPr>
          <w:sz w:val="28"/>
          <w:szCs w:val="28"/>
        </w:rPr>
        <w:pict>
          <v:shape id="_x0000_i1282" type="#_x0000_t75" style="width:420.75pt;height:633pt">
            <v:imagedata r:id="rId283" o:title=""/>
          </v:shape>
        </w:pict>
      </w:r>
    </w:p>
    <w:p w:rsidR="00453F95" w:rsidRPr="001E2940" w:rsidRDefault="00453F95" w:rsidP="00877F90">
      <w:pPr>
        <w:spacing w:line="360" w:lineRule="auto"/>
        <w:ind w:firstLine="709"/>
        <w:jc w:val="both"/>
        <w:rPr>
          <w:sz w:val="28"/>
          <w:szCs w:val="28"/>
        </w:rPr>
      </w:pPr>
    </w:p>
    <w:p w:rsidR="00453F95" w:rsidRPr="001E2940" w:rsidRDefault="00453F95" w:rsidP="00877F90">
      <w:pPr>
        <w:spacing w:line="360" w:lineRule="auto"/>
        <w:ind w:firstLine="709"/>
        <w:jc w:val="both"/>
        <w:rPr>
          <w:sz w:val="28"/>
          <w:szCs w:val="28"/>
        </w:rPr>
        <w:sectPr w:rsidR="00453F95" w:rsidRPr="001E2940" w:rsidSect="00877F90">
          <w:pgSz w:w="11906" w:h="16838"/>
          <w:pgMar w:top="1134" w:right="851" w:bottom="1134" w:left="1701" w:header="709" w:footer="709" w:gutter="0"/>
          <w:cols w:space="708"/>
          <w:titlePg/>
          <w:docGrid w:linePitch="360"/>
        </w:sectPr>
      </w:pPr>
    </w:p>
    <w:p w:rsidR="00453F95" w:rsidRPr="001E2940" w:rsidRDefault="002434A5" w:rsidP="00877F90">
      <w:pPr>
        <w:spacing w:line="360" w:lineRule="auto"/>
        <w:ind w:firstLine="709"/>
        <w:jc w:val="both"/>
        <w:rPr>
          <w:sz w:val="28"/>
          <w:szCs w:val="28"/>
        </w:rPr>
      </w:pPr>
      <w:r>
        <w:rPr>
          <w:sz w:val="28"/>
          <w:szCs w:val="28"/>
        </w:rPr>
        <w:pict>
          <v:shape id="_x0000_i1283" type="#_x0000_t75" style="width:414.75pt;height:618pt">
            <v:imagedata r:id="rId284" o:title=""/>
          </v:shape>
        </w:pict>
      </w:r>
    </w:p>
    <w:p w:rsidR="00453F95" w:rsidRPr="001E2940" w:rsidRDefault="002839A9" w:rsidP="00877F90">
      <w:pPr>
        <w:spacing w:line="360" w:lineRule="auto"/>
        <w:ind w:firstLine="709"/>
        <w:jc w:val="both"/>
        <w:rPr>
          <w:sz w:val="28"/>
          <w:szCs w:val="28"/>
        </w:rPr>
      </w:pPr>
      <w:r w:rsidRPr="001E2940">
        <w:rPr>
          <w:sz w:val="28"/>
          <w:szCs w:val="28"/>
        </w:rPr>
        <w:br w:type="page"/>
      </w:r>
      <w:r w:rsidR="002434A5">
        <w:rPr>
          <w:sz w:val="28"/>
          <w:szCs w:val="28"/>
        </w:rPr>
        <w:pict>
          <v:shape id="_x0000_i1284" type="#_x0000_t75" style="width:414.75pt;height:622.5pt">
            <v:imagedata r:id="rId285" o:title=""/>
          </v:shape>
        </w:pict>
      </w:r>
    </w:p>
    <w:p w:rsidR="00453F95" w:rsidRPr="001E2940" w:rsidRDefault="00453F95" w:rsidP="00877F90">
      <w:pPr>
        <w:spacing w:line="360" w:lineRule="auto"/>
        <w:ind w:firstLine="709"/>
        <w:jc w:val="both"/>
        <w:rPr>
          <w:sz w:val="28"/>
          <w:szCs w:val="28"/>
        </w:rPr>
      </w:pPr>
    </w:p>
    <w:p w:rsidR="00E601A5" w:rsidRPr="001E2940" w:rsidRDefault="00E601A5" w:rsidP="00877F90">
      <w:pPr>
        <w:spacing w:line="360" w:lineRule="auto"/>
        <w:ind w:firstLine="709"/>
        <w:jc w:val="both"/>
        <w:rPr>
          <w:sz w:val="28"/>
          <w:szCs w:val="28"/>
        </w:rPr>
        <w:sectPr w:rsidR="00E601A5" w:rsidRPr="001E2940" w:rsidSect="00877F90">
          <w:pgSz w:w="11906" w:h="16838"/>
          <w:pgMar w:top="1134" w:right="851" w:bottom="1134" w:left="1701" w:header="709" w:footer="709" w:gutter="0"/>
          <w:cols w:space="708"/>
          <w:titlePg/>
          <w:docGrid w:linePitch="360"/>
        </w:sectPr>
      </w:pPr>
    </w:p>
    <w:p w:rsidR="00E601A5" w:rsidRPr="001E2940" w:rsidRDefault="002434A5" w:rsidP="00877F90">
      <w:pPr>
        <w:spacing w:line="360" w:lineRule="auto"/>
        <w:ind w:firstLine="709"/>
        <w:jc w:val="both"/>
        <w:rPr>
          <w:sz w:val="28"/>
          <w:szCs w:val="28"/>
        </w:rPr>
      </w:pPr>
      <w:r>
        <w:rPr>
          <w:sz w:val="28"/>
          <w:szCs w:val="28"/>
        </w:rPr>
        <w:pict>
          <v:shape id="_x0000_i1285" type="#_x0000_t75" style="width:643.5pt;height:465pt">
            <v:imagedata r:id="rId286" o:title=""/>
          </v:shape>
        </w:pict>
      </w:r>
    </w:p>
    <w:p w:rsidR="00E601A5" w:rsidRPr="001E2940" w:rsidRDefault="00E601A5" w:rsidP="00877F90">
      <w:pPr>
        <w:spacing w:line="360" w:lineRule="auto"/>
        <w:ind w:firstLine="709"/>
        <w:jc w:val="both"/>
        <w:rPr>
          <w:sz w:val="28"/>
          <w:szCs w:val="28"/>
        </w:rPr>
        <w:sectPr w:rsidR="00E601A5" w:rsidRPr="001E2940" w:rsidSect="00877F90">
          <w:pgSz w:w="16838" w:h="11906" w:orient="landscape"/>
          <w:pgMar w:top="1134" w:right="851" w:bottom="1134" w:left="1701" w:header="709" w:footer="709" w:gutter="0"/>
          <w:cols w:space="708"/>
          <w:titlePg/>
          <w:docGrid w:linePitch="360"/>
        </w:sectPr>
      </w:pPr>
    </w:p>
    <w:p w:rsidR="00E601A5" w:rsidRPr="001E2940" w:rsidRDefault="002434A5" w:rsidP="00877F90">
      <w:pPr>
        <w:spacing w:line="360" w:lineRule="auto"/>
        <w:ind w:firstLine="709"/>
        <w:jc w:val="both"/>
        <w:rPr>
          <w:sz w:val="28"/>
          <w:szCs w:val="28"/>
        </w:rPr>
      </w:pPr>
      <w:r>
        <w:rPr>
          <w:sz w:val="28"/>
          <w:szCs w:val="28"/>
        </w:rPr>
        <w:pict>
          <v:shape id="_x0000_i1286" type="#_x0000_t75" style="width:415.5pt;height:609.75pt">
            <v:imagedata r:id="rId287" o:title=""/>
          </v:shape>
        </w:pict>
      </w:r>
      <w:bookmarkStart w:id="21" w:name="_GoBack"/>
      <w:bookmarkEnd w:id="21"/>
    </w:p>
    <w:sectPr w:rsidR="00E601A5" w:rsidRPr="001E2940" w:rsidSect="00877F9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12F" w:rsidRDefault="0076512F">
      <w:r>
        <w:separator/>
      </w:r>
    </w:p>
  </w:endnote>
  <w:endnote w:type="continuationSeparator" w:id="0">
    <w:p w:rsidR="0076512F" w:rsidRDefault="0076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12F" w:rsidRDefault="0076512F">
      <w:r>
        <w:separator/>
      </w:r>
    </w:p>
  </w:footnote>
  <w:footnote w:type="continuationSeparator" w:id="0">
    <w:p w:rsidR="0076512F" w:rsidRDefault="00765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029F"/>
    <w:multiLevelType w:val="hybridMultilevel"/>
    <w:tmpl w:val="78106F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7D7F66"/>
    <w:multiLevelType w:val="multilevel"/>
    <w:tmpl w:val="7E3C2ECE"/>
    <w:lvl w:ilvl="0">
      <w:start w:val="1"/>
      <w:numFmt w:val="decimal"/>
      <w:lvlText w:val="%1."/>
      <w:lvlJc w:val="left"/>
      <w:pPr>
        <w:tabs>
          <w:tab w:val="num" w:pos="1713"/>
        </w:tabs>
        <w:ind w:left="1713" w:hanging="360"/>
      </w:pPr>
    </w:lvl>
    <w:lvl w:ilvl="1">
      <w:start w:val="1"/>
      <w:numFmt w:val="lowerLetter"/>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2">
    <w:nsid w:val="09CA44A1"/>
    <w:multiLevelType w:val="hybridMultilevel"/>
    <w:tmpl w:val="52F03208"/>
    <w:lvl w:ilvl="0" w:tplc="E9449504">
      <w:start w:val="4"/>
      <w:numFmt w:val="decimal"/>
      <w:lvlText w:val="%1"/>
      <w:lvlJc w:val="left"/>
      <w:pPr>
        <w:tabs>
          <w:tab w:val="num" w:pos="360"/>
        </w:tabs>
        <w:ind w:left="360" w:hanging="360"/>
      </w:pPr>
      <w:rPr>
        <w:rFonts w:hint="default"/>
      </w:rPr>
    </w:lvl>
    <w:lvl w:ilvl="1" w:tplc="2ED6587E">
      <w:numFmt w:val="none"/>
      <w:lvlText w:val=""/>
      <w:lvlJc w:val="left"/>
      <w:pPr>
        <w:tabs>
          <w:tab w:val="num" w:pos="360"/>
        </w:tabs>
      </w:pPr>
    </w:lvl>
    <w:lvl w:ilvl="2" w:tplc="318E5E5E">
      <w:numFmt w:val="none"/>
      <w:lvlText w:val=""/>
      <w:lvlJc w:val="left"/>
      <w:pPr>
        <w:tabs>
          <w:tab w:val="num" w:pos="360"/>
        </w:tabs>
      </w:pPr>
    </w:lvl>
    <w:lvl w:ilvl="3" w:tplc="A4700BBE">
      <w:numFmt w:val="none"/>
      <w:lvlText w:val=""/>
      <w:lvlJc w:val="left"/>
      <w:pPr>
        <w:tabs>
          <w:tab w:val="num" w:pos="360"/>
        </w:tabs>
      </w:pPr>
    </w:lvl>
    <w:lvl w:ilvl="4" w:tplc="B5A4E770">
      <w:numFmt w:val="none"/>
      <w:lvlText w:val=""/>
      <w:lvlJc w:val="left"/>
      <w:pPr>
        <w:tabs>
          <w:tab w:val="num" w:pos="360"/>
        </w:tabs>
      </w:pPr>
    </w:lvl>
    <w:lvl w:ilvl="5" w:tplc="7924DE7A">
      <w:numFmt w:val="none"/>
      <w:lvlText w:val=""/>
      <w:lvlJc w:val="left"/>
      <w:pPr>
        <w:tabs>
          <w:tab w:val="num" w:pos="360"/>
        </w:tabs>
      </w:pPr>
    </w:lvl>
    <w:lvl w:ilvl="6" w:tplc="76063BA6">
      <w:numFmt w:val="none"/>
      <w:lvlText w:val=""/>
      <w:lvlJc w:val="left"/>
      <w:pPr>
        <w:tabs>
          <w:tab w:val="num" w:pos="360"/>
        </w:tabs>
      </w:pPr>
    </w:lvl>
    <w:lvl w:ilvl="7" w:tplc="BEB255CC">
      <w:numFmt w:val="none"/>
      <w:lvlText w:val=""/>
      <w:lvlJc w:val="left"/>
      <w:pPr>
        <w:tabs>
          <w:tab w:val="num" w:pos="360"/>
        </w:tabs>
      </w:pPr>
    </w:lvl>
    <w:lvl w:ilvl="8" w:tplc="D448498E">
      <w:numFmt w:val="none"/>
      <w:lvlText w:val=""/>
      <w:lvlJc w:val="left"/>
      <w:pPr>
        <w:tabs>
          <w:tab w:val="num" w:pos="360"/>
        </w:tabs>
      </w:pPr>
    </w:lvl>
  </w:abstractNum>
  <w:abstractNum w:abstractNumId="3">
    <w:nsid w:val="0AF747A4"/>
    <w:multiLevelType w:val="hybridMultilevel"/>
    <w:tmpl w:val="A838E338"/>
    <w:lvl w:ilvl="0" w:tplc="C428EC8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2C2FDD"/>
    <w:multiLevelType w:val="hybridMultilevel"/>
    <w:tmpl w:val="9A32E5B0"/>
    <w:lvl w:ilvl="0" w:tplc="E360724E">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890A64"/>
    <w:multiLevelType w:val="hybridMultilevel"/>
    <w:tmpl w:val="4A6C8B1C"/>
    <w:lvl w:ilvl="0" w:tplc="733AF35E">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8570A9"/>
    <w:multiLevelType w:val="hybridMultilevel"/>
    <w:tmpl w:val="93ACDC76"/>
    <w:lvl w:ilvl="0" w:tplc="0419000F">
      <w:start w:val="1"/>
      <w:numFmt w:val="decimal"/>
      <w:lvlText w:val="%1."/>
      <w:lvlJc w:val="left"/>
      <w:pPr>
        <w:tabs>
          <w:tab w:val="num" w:pos="1690"/>
        </w:tabs>
        <w:ind w:left="1690" w:hanging="360"/>
      </w:pPr>
    </w:lvl>
    <w:lvl w:ilvl="1" w:tplc="04190019">
      <w:start w:val="1"/>
      <w:numFmt w:val="lowerLetter"/>
      <w:lvlText w:val="%2."/>
      <w:lvlJc w:val="left"/>
      <w:pPr>
        <w:tabs>
          <w:tab w:val="num" w:pos="2410"/>
        </w:tabs>
        <w:ind w:left="2410" w:hanging="360"/>
      </w:pPr>
    </w:lvl>
    <w:lvl w:ilvl="2" w:tplc="0419001B">
      <w:start w:val="1"/>
      <w:numFmt w:val="lowerRoman"/>
      <w:lvlText w:val="%3."/>
      <w:lvlJc w:val="right"/>
      <w:pPr>
        <w:tabs>
          <w:tab w:val="num" w:pos="3130"/>
        </w:tabs>
        <w:ind w:left="3130" w:hanging="180"/>
      </w:pPr>
    </w:lvl>
    <w:lvl w:ilvl="3" w:tplc="0419000F">
      <w:start w:val="1"/>
      <w:numFmt w:val="decimal"/>
      <w:lvlText w:val="%4."/>
      <w:lvlJc w:val="left"/>
      <w:pPr>
        <w:tabs>
          <w:tab w:val="num" w:pos="3850"/>
        </w:tabs>
        <w:ind w:left="3850" w:hanging="360"/>
      </w:pPr>
    </w:lvl>
    <w:lvl w:ilvl="4" w:tplc="04190019">
      <w:start w:val="1"/>
      <w:numFmt w:val="lowerLetter"/>
      <w:lvlText w:val="%5."/>
      <w:lvlJc w:val="left"/>
      <w:pPr>
        <w:tabs>
          <w:tab w:val="num" w:pos="4570"/>
        </w:tabs>
        <w:ind w:left="4570" w:hanging="360"/>
      </w:pPr>
    </w:lvl>
    <w:lvl w:ilvl="5" w:tplc="0419001B">
      <w:start w:val="1"/>
      <w:numFmt w:val="lowerRoman"/>
      <w:lvlText w:val="%6."/>
      <w:lvlJc w:val="right"/>
      <w:pPr>
        <w:tabs>
          <w:tab w:val="num" w:pos="5290"/>
        </w:tabs>
        <w:ind w:left="5290" w:hanging="180"/>
      </w:pPr>
    </w:lvl>
    <w:lvl w:ilvl="6" w:tplc="0419000F">
      <w:start w:val="1"/>
      <w:numFmt w:val="decimal"/>
      <w:lvlText w:val="%7."/>
      <w:lvlJc w:val="left"/>
      <w:pPr>
        <w:tabs>
          <w:tab w:val="num" w:pos="6010"/>
        </w:tabs>
        <w:ind w:left="6010" w:hanging="360"/>
      </w:pPr>
    </w:lvl>
    <w:lvl w:ilvl="7" w:tplc="04190019">
      <w:start w:val="1"/>
      <w:numFmt w:val="lowerLetter"/>
      <w:lvlText w:val="%8."/>
      <w:lvlJc w:val="left"/>
      <w:pPr>
        <w:tabs>
          <w:tab w:val="num" w:pos="6730"/>
        </w:tabs>
        <w:ind w:left="6730" w:hanging="360"/>
      </w:pPr>
    </w:lvl>
    <w:lvl w:ilvl="8" w:tplc="0419001B">
      <w:start w:val="1"/>
      <w:numFmt w:val="lowerRoman"/>
      <w:lvlText w:val="%9."/>
      <w:lvlJc w:val="right"/>
      <w:pPr>
        <w:tabs>
          <w:tab w:val="num" w:pos="7450"/>
        </w:tabs>
        <w:ind w:left="7450" w:hanging="180"/>
      </w:pPr>
    </w:lvl>
  </w:abstractNum>
  <w:abstractNum w:abstractNumId="7">
    <w:nsid w:val="2F905CF4"/>
    <w:multiLevelType w:val="hybridMultilevel"/>
    <w:tmpl w:val="829058E0"/>
    <w:lvl w:ilvl="0" w:tplc="82CA289E">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302D71EF"/>
    <w:multiLevelType w:val="hybridMultilevel"/>
    <w:tmpl w:val="09EE4DBE"/>
    <w:lvl w:ilvl="0" w:tplc="733AF35E">
      <w:start w:val="1"/>
      <w:numFmt w:val="decimal"/>
      <w:lvlText w:val="%1"/>
      <w:lvlJc w:val="left"/>
      <w:pPr>
        <w:tabs>
          <w:tab w:val="num" w:pos="720"/>
        </w:tabs>
        <w:ind w:left="720" w:hanging="360"/>
      </w:pPr>
      <w:rPr>
        <w:rFonts w:hint="default"/>
        <w:color w:val="000000"/>
      </w:rPr>
    </w:lvl>
    <w:lvl w:ilvl="1" w:tplc="F07EC998">
      <w:start w:val="5"/>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5663D46"/>
    <w:multiLevelType w:val="hybridMultilevel"/>
    <w:tmpl w:val="2702F370"/>
    <w:lvl w:ilvl="0" w:tplc="96469AA4">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70A339F"/>
    <w:multiLevelType w:val="hybridMultilevel"/>
    <w:tmpl w:val="24065BB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7445C06"/>
    <w:multiLevelType w:val="hybridMultilevel"/>
    <w:tmpl w:val="BEAA34BC"/>
    <w:lvl w:ilvl="0" w:tplc="6EBA6308">
      <w:start w:val="1"/>
      <w:numFmt w:val="decimal"/>
      <w:lvlText w:val="%1)"/>
      <w:lvlJc w:val="left"/>
      <w:pPr>
        <w:tabs>
          <w:tab w:val="num" w:pos="2325"/>
        </w:tabs>
        <w:ind w:left="2325" w:hanging="142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38C52AB6"/>
    <w:multiLevelType w:val="multilevel"/>
    <w:tmpl w:val="18D027D8"/>
    <w:lvl w:ilvl="0">
      <w:start w:val="1"/>
      <w:numFmt w:val="decimal"/>
      <w:pStyle w:val="-"/>
      <w:lvlText w:val="%1"/>
      <w:lvlJc w:val="left"/>
      <w:pPr>
        <w:tabs>
          <w:tab w:val="num" w:pos="1287"/>
        </w:tabs>
        <w:ind w:left="1287"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3">
    <w:nsid w:val="3B805E85"/>
    <w:multiLevelType w:val="multilevel"/>
    <w:tmpl w:val="D8605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EDF30F3"/>
    <w:multiLevelType w:val="hybridMultilevel"/>
    <w:tmpl w:val="49F256E4"/>
    <w:lvl w:ilvl="0" w:tplc="C428EC8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1F1664"/>
    <w:multiLevelType w:val="hybridMultilevel"/>
    <w:tmpl w:val="546C175E"/>
    <w:lvl w:ilvl="0" w:tplc="E8BC361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0E6696E"/>
    <w:multiLevelType w:val="hybridMultilevel"/>
    <w:tmpl w:val="4CB052FE"/>
    <w:lvl w:ilvl="0" w:tplc="E8BC361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450E7128"/>
    <w:multiLevelType w:val="hybridMultilevel"/>
    <w:tmpl w:val="990E276C"/>
    <w:lvl w:ilvl="0" w:tplc="C930E14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56A435A"/>
    <w:multiLevelType w:val="hybridMultilevel"/>
    <w:tmpl w:val="634A6EBE"/>
    <w:lvl w:ilvl="0" w:tplc="2FFAEA9C">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470B23B1"/>
    <w:multiLevelType w:val="hybridMultilevel"/>
    <w:tmpl w:val="D25478F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7537D3D"/>
    <w:multiLevelType w:val="hybridMultilevel"/>
    <w:tmpl w:val="26F4C3DA"/>
    <w:lvl w:ilvl="0" w:tplc="CE02B854">
      <w:start w:val="5"/>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21">
    <w:nsid w:val="58230AB7"/>
    <w:multiLevelType w:val="hybridMultilevel"/>
    <w:tmpl w:val="F4F4E626"/>
    <w:lvl w:ilvl="0" w:tplc="0570FAEC">
      <w:start w:val="1"/>
      <w:numFmt w:val="bullet"/>
      <w:pStyle w:val="-0"/>
      <w:lvlText w:val=""/>
      <w:lvlJc w:val="left"/>
      <w:pPr>
        <w:tabs>
          <w:tab w:val="num" w:pos="3095"/>
        </w:tabs>
        <w:ind w:left="309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2">
    <w:nsid w:val="6D580D96"/>
    <w:multiLevelType w:val="hybridMultilevel"/>
    <w:tmpl w:val="A8AC480A"/>
    <w:lvl w:ilvl="0" w:tplc="B7B64B62">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3">
    <w:nsid w:val="73C80F24"/>
    <w:multiLevelType w:val="multilevel"/>
    <w:tmpl w:val="264EE55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630"/>
        </w:tabs>
        <w:ind w:left="630" w:hanging="40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num w:numId="1">
    <w:abstractNumId w:val="6"/>
  </w:num>
  <w:num w:numId="2">
    <w:abstractNumId w:val="11"/>
  </w:num>
  <w:num w:numId="3">
    <w:abstractNumId w:val="9"/>
  </w:num>
  <w:num w:numId="4">
    <w:abstractNumId w:val="22"/>
  </w:num>
  <w:num w:numId="5">
    <w:abstractNumId w:val="7"/>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23"/>
  </w:num>
  <w:num w:numId="11">
    <w:abstractNumId w:val="2"/>
  </w:num>
  <w:num w:numId="12">
    <w:abstractNumId w:val="8"/>
  </w:num>
  <w:num w:numId="13">
    <w:abstractNumId w:val="5"/>
  </w:num>
  <w:num w:numId="14">
    <w:abstractNumId w:val="19"/>
  </w:num>
  <w:num w:numId="15">
    <w:abstractNumId w:val="0"/>
  </w:num>
  <w:num w:numId="16">
    <w:abstractNumId w:val="20"/>
  </w:num>
  <w:num w:numId="17">
    <w:abstractNumId w:val="16"/>
  </w:num>
  <w:num w:numId="18">
    <w:abstractNumId w:val="15"/>
  </w:num>
  <w:num w:numId="19">
    <w:abstractNumId w:val="12"/>
  </w:num>
  <w:num w:numId="20">
    <w:abstractNumId w:val="21"/>
  </w:num>
  <w:num w:numId="21">
    <w:abstractNumId w:val="17"/>
  </w:num>
  <w:num w:numId="22">
    <w:abstractNumId w:val="13"/>
  </w:num>
  <w:num w:numId="23">
    <w:abstractNumId w:val="3"/>
  </w:num>
  <w:num w:numId="24">
    <w:abstractNumId w:val="1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EAF"/>
    <w:rsid w:val="0007673A"/>
    <w:rsid w:val="000D21C4"/>
    <w:rsid w:val="00103BDB"/>
    <w:rsid w:val="00181B07"/>
    <w:rsid w:val="001E2940"/>
    <w:rsid w:val="001F2F85"/>
    <w:rsid w:val="00236C1D"/>
    <w:rsid w:val="002434A5"/>
    <w:rsid w:val="002513BE"/>
    <w:rsid w:val="002839A9"/>
    <w:rsid w:val="002A37A9"/>
    <w:rsid w:val="002A5CA4"/>
    <w:rsid w:val="002B0EAF"/>
    <w:rsid w:val="00321F99"/>
    <w:rsid w:val="00380186"/>
    <w:rsid w:val="00453F95"/>
    <w:rsid w:val="00457C8A"/>
    <w:rsid w:val="004D38C7"/>
    <w:rsid w:val="00644AB2"/>
    <w:rsid w:val="006836ED"/>
    <w:rsid w:val="0076512F"/>
    <w:rsid w:val="007B3321"/>
    <w:rsid w:val="00877F90"/>
    <w:rsid w:val="00926E8F"/>
    <w:rsid w:val="00933E23"/>
    <w:rsid w:val="009416FB"/>
    <w:rsid w:val="0098190C"/>
    <w:rsid w:val="00982B79"/>
    <w:rsid w:val="009B0004"/>
    <w:rsid w:val="00A40C69"/>
    <w:rsid w:val="00AD1453"/>
    <w:rsid w:val="00B92D0A"/>
    <w:rsid w:val="00B96767"/>
    <w:rsid w:val="00B9679F"/>
    <w:rsid w:val="00BE13C4"/>
    <w:rsid w:val="00C13169"/>
    <w:rsid w:val="00C4381C"/>
    <w:rsid w:val="00C55B6C"/>
    <w:rsid w:val="00D8069F"/>
    <w:rsid w:val="00DB2895"/>
    <w:rsid w:val="00E1382E"/>
    <w:rsid w:val="00E45E85"/>
    <w:rsid w:val="00E60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9"/>
    <o:shapelayout v:ext="edit">
      <o:idmap v:ext="edit" data="1"/>
    </o:shapelayout>
  </w:shapeDefaults>
  <w:decimalSymbol w:val=","/>
  <w:listSeparator w:val=";"/>
  <w14:defaultImageDpi w14:val="0"/>
  <w15:docId w15:val="{DDD81A17-05EA-481F-BE9F-4F3AD4F7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sz w:val="32"/>
      <w:szCs w:val="32"/>
      <w:lang w:val="en-US"/>
    </w:rPr>
  </w:style>
  <w:style w:type="paragraph" w:styleId="2">
    <w:name w:val="heading 2"/>
    <w:basedOn w:val="a"/>
    <w:next w:val="a"/>
    <w:link w:val="20"/>
    <w:uiPriority w:val="99"/>
    <w:qFormat/>
    <w:pPr>
      <w:keepNext/>
      <w:spacing w:line="360" w:lineRule="auto"/>
      <w:ind w:firstLine="1077"/>
      <w:jc w:val="center"/>
      <w:outlineLvl w:val="1"/>
    </w:pPr>
    <w:rPr>
      <w:sz w:val="32"/>
      <w:szCs w:val="32"/>
    </w:rPr>
  </w:style>
  <w:style w:type="paragraph" w:styleId="3">
    <w:name w:val="heading 3"/>
    <w:basedOn w:val="a"/>
    <w:next w:val="a"/>
    <w:link w:val="30"/>
    <w:uiPriority w:val="99"/>
    <w:qFormat/>
    <w:pPr>
      <w:keepNext/>
      <w:widowControl w:val="0"/>
      <w:autoSpaceDE w:val="0"/>
      <w:autoSpaceDN w:val="0"/>
      <w:adjustRightInd w:val="0"/>
      <w:spacing w:line="360" w:lineRule="auto"/>
      <w:ind w:firstLine="709"/>
      <w:jc w:val="center"/>
      <w:outlineLvl w:val="2"/>
    </w:pPr>
    <w:rPr>
      <w:b/>
      <w:bCs/>
      <w:caps/>
      <w:sz w:val="32"/>
      <w:szCs w:val="32"/>
      <w:lang w:val="uk-UA"/>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widowControl w:val="0"/>
      <w:autoSpaceDE w:val="0"/>
      <w:autoSpaceDN w:val="0"/>
      <w:adjustRightInd w:val="0"/>
      <w:ind w:firstLine="720"/>
      <w:jc w:val="both"/>
      <w:outlineLvl w:val="4"/>
    </w:pPr>
    <w:rPr>
      <w:sz w:val="28"/>
      <w:szCs w:val="28"/>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rPr>
      <w:sz w:val="24"/>
      <w:szCs w:val="24"/>
    </w:rPr>
  </w:style>
  <w:style w:type="paragraph" w:styleId="8">
    <w:name w:val="heading 8"/>
    <w:basedOn w:val="a"/>
    <w:next w:val="a"/>
    <w:link w:val="80"/>
    <w:uiPriority w:val="99"/>
    <w:qFormat/>
    <w:pPr>
      <w:spacing w:before="240" w:after="60"/>
      <w:outlineLvl w:val="7"/>
    </w:pPr>
    <w:rPr>
      <w:i/>
      <w:iCs/>
      <w:sz w:val="24"/>
      <w:szCs w:val="24"/>
    </w:rPr>
  </w:style>
  <w:style w:type="paragraph" w:styleId="9">
    <w:name w:val="heading 9"/>
    <w:basedOn w:val="a"/>
    <w:next w:val="a"/>
    <w:link w:val="90"/>
    <w:uiPriority w:val="99"/>
    <w:qFormat/>
    <w:pPr>
      <w:keepNext/>
      <w:widowControl w:val="0"/>
      <w:autoSpaceDE w:val="0"/>
      <w:autoSpaceDN w:val="0"/>
      <w:adjustRightInd w:val="0"/>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rPr>
      <w:rFonts w:ascii="Cambria" w:eastAsia="Times New Roman" w:hAnsi="Cambria" w:cs="Cambria"/>
      <w:b/>
      <w:bCs/>
      <w:i/>
      <w:iCs/>
      <w:sz w:val="28"/>
      <w:szCs w:val="28"/>
    </w:rPr>
  </w:style>
  <w:style w:type="character" w:customStyle="1" w:styleId="30">
    <w:name w:val="Заголовок 3 Знак"/>
    <w:basedOn w:val="a0"/>
    <w:link w:val="3"/>
    <w:uiPriority w:val="99"/>
    <w:semiHidden/>
    <w:rPr>
      <w:rFonts w:ascii="Cambria" w:eastAsia="Times New Roman" w:hAnsi="Cambria" w:cs="Cambria"/>
      <w:b/>
      <w:bCs/>
      <w:sz w:val="26"/>
      <w:szCs w:val="26"/>
    </w:rPr>
  </w:style>
  <w:style w:type="character" w:customStyle="1" w:styleId="40">
    <w:name w:val="Заголовок 4 Знак"/>
    <w:basedOn w:val="a0"/>
    <w:link w:val="4"/>
    <w:uiPriority w:val="99"/>
    <w:semiHidden/>
    <w:rPr>
      <w:rFonts w:ascii="Calibri" w:eastAsia="Times New Roman" w:hAnsi="Calibri" w:cs="Calibri"/>
      <w:b/>
      <w:bCs/>
      <w:sz w:val="28"/>
      <w:szCs w:val="28"/>
    </w:rPr>
  </w:style>
  <w:style w:type="character" w:customStyle="1" w:styleId="50">
    <w:name w:val="Заголовок 5 Знак"/>
    <w:basedOn w:val="a0"/>
    <w:link w:val="5"/>
    <w:uiPriority w:val="99"/>
    <w:semiHidden/>
    <w:rPr>
      <w:rFonts w:ascii="Calibri" w:eastAsia="Times New Roman" w:hAnsi="Calibri" w:cs="Calibri"/>
      <w:b/>
      <w:bCs/>
      <w:i/>
      <w:iCs/>
      <w:sz w:val="26"/>
      <w:szCs w:val="26"/>
    </w:rPr>
  </w:style>
  <w:style w:type="character" w:customStyle="1" w:styleId="60">
    <w:name w:val="Заголовок 6 Знак"/>
    <w:basedOn w:val="a0"/>
    <w:link w:val="6"/>
    <w:uiPriority w:val="99"/>
    <w:semiHidden/>
    <w:rPr>
      <w:rFonts w:ascii="Calibri" w:eastAsia="Times New Roman" w:hAnsi="Calibri" w:cs="Calibri"/>
      <w:b/>
      <w:bCs/>
      <w:sz w:val="22"/>
      <w:szCs w:val="22"/>
    </w:rPr>
  </w:style>
  <w:style w:type="character" w:customStyle="1" w:styleId="70">
    <w:name w:val="Заголовок 7 Знак"/>
    <w:basedOn w:val="a0"/>
    <w:link w:val="7"/>
    <w:uiPriority w:val="99"/>
    <w:semiHidden/>
    <w:rPr>
      <w:rFonts w:ascii="Calibri" w:eastAsia="Times New Roman" w:hAnsi="Calibri" w:cs="Calibri"/>
      <w:sz w:val="24"/>
      <w:szCs w:val="24"/>
    </w:rPr>
  </w:style>
  <w:style w:type="character" w:customStyle="1" w:styleId="80">
    <w:name w:val="Заголовок 8 Знак"/>
    <w:basedOn w:val="a0"/>
    <w:link w:val="8"/>
    <w:uiPriority w:val="99"/>
    <w:semiHidden/>
    <w:rPr>
      <w:rFonts w:ascii="Calibri" w:eastAsia="Times New Roman" w:hAnsi="Calibri" w:cs="Calibri"/>
      <w:i/>
      <w:iCs/>
      <w:sz w:val="24"/>
      <w:szCs w:val="24"/>
    </w:rPr>
  </w:style>
  <w:style w:type="character" w:customStyle="1" w:styleId="90">
    <w:name w:val="Заголовок 9 Знак"/>
    <w:basedOn w:val="a0"/>
    <w:link w:val="9"/>
    <w:uiPriority w:val="99"/>
    <w:semiHidden/>
    <w:rPr>
      <w:rFonts w:ascii="Cambria" w:eastAsia="Times New Roman" w:hAnsi="Cambria" w:cs="Cambria"/>
      <w:sz w:val="22"/>
      <w:szCs w:val="22"/>
    </w:rPr>
  </w:style>
  <w:style w:type="paragraph" w:styleId="a3">
    <w:name w:val="Body Text"/>
    <w:basedOn w:val="a"/>
    <w:link w:val="a4"/>
    <w:uiPriority w:val="99"/>
    <w:rPr>
      <w:sz w:val="28"/>
      <w:szCs w:val="28"/>
    </w:rPr>
  </w:style>
  <w:style w:type="character" w:customStyle="1" w:styleId="a4">
    <w:name w:val="Основной текст Знак"/>
    <w:basedOn w:val="a0"/>
    <w:link w:val="a3"/>
    <w:uiPriority w:val="99"/>
    <w:semiHidden/>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emiHidden/>
  </w:style>
  <w:style w:type="character" w:styleId="a7">
    <w:name w:val="page number"/>
    <w:basedOn w:val="a0"/>
    <w:uiPriority w:val="99"/>
  </w:style>
  <w:style w:type="paragraph" w:styleId="21">
    <w:name w:val="Body Text 2"/>
    <w:basedOn w:val="a"/>
    <w:link w:val="22"/>
    <w:uiPriority w:val="99"/>
    <w:pPr>
      <w:ind w:firstLine="720"/>
    </w:pPr>
    <w:rPr>
      <w:sz w:val="28"/>
      <w:szCs w:val="28"/>
    </w:rPr>
  </w:style>
  <w:style w:type="character" w:customStyle="1" w:styleId="22">
    <w:name w:val="Основной текст 2 Знак"/>
    <w:basedOn w:val="a0"/>
    <w:link w:val="21"/>
    <w:uiPriority w:val="99"/>
    <w:semiHidden/>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style>
  <w:style w:type="paragraph" w:styleId="31">
    <w:name w:val="Body Text Indent 3"/>
    <w:basedOn w:val="a"/>
    <w:link w:val="32"/>
    <w:uiPriority w:val="99"/>
    <w:pPr>
      <w:spacing w:line="360" w:lineRule="auto"/>
      <w:ind w:left="2880" w:hanging="2343"/>
      <w:jc w:val="both"/>
    </w:pPr>
    <w:rPr>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aa">
    <w:name w:val="Title"/>
    <w:basedOn w:val="a"/>
    <w:link w:val="ab"/>
    <w:uiPriority w:val="99"/>
    <w:qFormat/>
    <w:pPr>
      <w:jc w:val="center"/>
    </w:pPr>
    <w:rPr>
      <w:sz w:val="36"/>
      <w:szCs w:val="36"/>
      <w:lang w:val="uk-UA"/>
    </w:rPr>
  </w:style>
  <w:style w:type="character" w:customStyle="1" w:styleId="ab">
    <w:name w:val="Название Знак"/>
    <w:basedOn w:val="a0"/>
    <w:link w:val="aa"/>
    <w:uiPriority w:val="99"/>
    <w:rPr>
      <w:rFonts w:ascii="Cambria" w:eastAsia="Times New Roman" w:hAnsi="Cambria" w:cs="Cambria"/>
      <w:b/>
      <w:bCs/>
      <w:kern w:val="28"/>
      <w:sz w:val="32"/>
      <w:szCs w:val="32"/>
    </w:rPr>
  </w:style>
  <w:style w:type="paragraph" w:styleId="ac">
    <w:name w:val="Normal (Web)"/>
    <w:basedOn w:val="a"/>
    <w:uiPriority w:val="99"/>
    <w:pPr>
      <w:spacing w:before="100" w:beforeAutospacing="1" w:after="100" w:afterAutospacing="1"/>
    </w:pPr>
    <w:rPr>
      <w:sz w:val="24"/>
      <w:szCs w:val="24"/>
    </w:rPr>
  </w:style>
  <w:style w:type="paragraph" w:customStyle="1" w:styleId="ad">
    <w:name w:val="Обычный (текст)"/>
    <w:basedOn w:val="a"/>
    <w:uiPriority w:val="99"/>
    <w:pPr>
      <w:spacing w:line="312" w:lineRule="auto"/>
      <w:ind w:firstLine="709"/>
      <w:jc w:val="both"/>
    </w:pPr>
    <w:rPr>
      <w:sz w:val="28"/>
      <w:szCs w:val="28"/>
    </w:rPr>
  </w:style>
  <w:style w:type="paragraph" w:customStyle="1" w:styleId="ae">
    <w:name w:val="Название таблиц"/>
    <w:aliases w:val="рисунков"/>
    <w:basedOn w:val="ac"/>
    <w:next w:val="a"/>
    <w:uiPriority w:val="99"/>
    <w:pPr>
      <w:suppressAutoHyphens/>
      <w:spacing w:before="0" w:beforeAutospacing="0" w:after="0" w:afterAutospacing="0" w:line="312" w:lineRule="auto"/>
      <w:ind w:firstLine="709"/>
      <w:jc w:val="both"/>
    </w:pPr>
    <w:rPr>
      <w:i/>
      <w:iCs/>
      <w:sz w:val="28"/>
      <w:szCs w:val="28"/>
    </w:rPr>
  </w:style>
  <w:style w:type="paragraph" w:customStyle="1" w:styleId="af">
    <w:name w:val="Рисунок"/>
    <w:aliases w:val="схема"/>
    <w:basedOn w:val="ac"/>
    <w:uiPriority w:val="99"/>
    <w:pPr>
      <w:spacing w:before="0" w:beforeAutospacing="0" w:after="0" w:afterAutospacing="0" w:line="312" w:lineRule="auto"/>
      <w:jc w:val="center"/>
    </w:pPr>
  </w:style>
  <w:style w:type="paragraph" w:styleId="af0">
    <w:name w:val="Body Text Indent"/>
    <w:basedOn w:val="a"/>
    <w:link w:val="af1"/>
    <w:uiPriority w:val="99"/>
    <w:pPr>
      <w:spacing w:after="120"/>
      <w:ind w:left="283"/>
    </w:pPr>
  </w:style>
  <w:style w:type="character" w:customStyle="1" w:styleId="af1">
    <w:name w:val="Основной текст с отступом Знак"/>
    <w:basedOn w:val="a0"/>
    <w:link w:val="af0"/>
    <w:uiPriority w:val="99"/>
    <w:semiHidden/>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style>
  <w:style w:type="paragraph" w:styleId="af2">
    <w:name w:val="caption"/>
    <w:basedOn w:val="a"/>
    <w:next w:val="a"/>
    <w:uiPriority w:val="99"/>
    <w:qFormat/>
    <w:pPr>
      <w:spacing w:line="360" w:lineRule="auto"/>
      <w:jc w:val="center"/>
    </w:pPr>
    <w:rPr>
      <w:sz w:val="28"/>
      <w:szCs w:val="28"/>
    </w:rPr>
  </w:style>
  <w:style w:type="paragraph" w:styleId="af3">
    <w:name w:val="Block Text"/>
    <w:basedOn w:val="a"/>
    <w:uiPriority w:val="99"/>
    <w:pPr>
      <w:suppressAutoHyphens/>
      <w:spacing w:before="120"/>
      <w:ind w:left="284" w:right="284" w:firstLine="709"/>
      <w:jc w:val="both"/>
    </w:pPr>
    <w:rPr>
      <w:sz w:val="24"/>
      <w:szCs w:val="24"/>
    </w:rPr>
  </w:style>
  <w:style w:type="paragraph" w:styleId="33">
    <w:name w:val="Body Text 3"/>
    <w:basedOn w:val="a"/>
    <w:link w:val="34"/>
    <w:uiPriority w:val="99"/>
    <w:pPr>
      <w:widowControl w:val="0"/>
      <w:shd w:val="clear" w:color="auto" w:fill="FFFFFF"/>
      <w:autoSpaceDE w:val="0"/>
      <w:autoSpaceDN w:val="0"/>
      <w:adjustRightInd w:val="0"/>
      <w:jc w:val="center"/>
    </w:pPr>
    <w:rPr>
      <w:color w:val="000000"/>
      <w:sz w:val="28"/>
      <w:szCs w:val="28"/>
    </w:rPr>
  </w:style>
  <w:style w:type="character" w:customStyle="1" w:styleId="34">
    <w:name w:val="Основной текст 3 Знак"/>
    <w:basedOn w:val="a0"/>
    <w:link w:val="33"/>
    <w:uiPriority w:val="99"/>
    <w:semiHidden/>
    <w:rPr>
      <w:sz w:val="16"/>
      <w:szCs w:val="16"/>
    </w:rPr>
  </w:style>
  <w:style w:type="paragraph" w:styleId="11">
    <w:name w:val="index 1"/>
    <w:basedOn w:val="a"/>
    <w:next w:val="a"/>
    <w:autoRedefine/>
    <w:uiPriority w:val="99"/>
    <w:semiHidden/>
    <w:pPr>
      <w:widowControl w:val="0"/>
      <w:autoSpaceDE w:val="0"/>
      <w:autoSpaceDN w:val="0"/>
      <w:adjustRightInd w:val="0"/>
      <w:ind w:left="200" w:hanging="200"/>
    </w:pPr>
  </w:style>
  <w:style w:type="paragraph" w:styleId="12">
    <w:name w:val="toc 1"/>
    <w:basedOn w:val="a"/>
    <w:next w:val="a"/>
    <w:autoRedefine/>
    <w:uiPriority w:val="99"/>
    <w:semiHidden/>
    <w:pPr>
      <w:widowControl w:val="0"/>
      <w:autoSpaceDE w:val="0"/>
      <w:autoSpaceDN w:val="0"/>
      <w:adjustRightInd w:val="0"/>
      <w:ind w:right="-141"/>
    </w:pPr>
    <w:rPr>
      <w:noProof/>
      <w:sz w:val="28"/>
      <w:szCs w:val="28"/>
    </w:rPr>
  </w:style>
  <w:style w:type="character" w:styleId="af4">
    <w:name w:val="Hyperlink"/>
    <w:basedOn w:val="a0"/>
    <w:uiPriority w:val="99"/>
    <w:rPr>
      <w:color w:val="0000FF"/>
      <w:u w:val="single"/>
    </w:rPr>
  </w:style>
  <w:style w:type="paragraph" w:customStyle="1" w:styleId="-0">
    <w:name w:val="Тире-Список"/>
    <w:basedOn w:val="a"/>
    <w:autoRedefine/>
    <w:uiPriority w:val="99"/>
    <w:pPr>
      <w:numPr>
        <w:numId w:val="20"/>
      </w:numPr>
      <w:tabs>
        <w:tab w:val="clear" w:pos="3095"/>
      </w:tabs>
      <w:spacing w:line="360" w:lineRule="auto"/>
      <w:ind w:left="720" w:hanging="357"/>
      <w:jc w:val="both"/>
    </w:pPr>
    <w:rPr>
      <w:sz w:val="28"/>
      <w:szCs w:val="28"/>
    </w:rPr>
  </w:style>
  <w:style w:type="paragraph" w:customStyle="1" w:styleId="-">
    <w:name w:val="Номер-список"/>
    <w:basedOn w:val="a"/>
    <w:autoRedefine/>
    <w:uiPriority w:val="99"/>
    <w:pPr>
      <w:numPr>
        <w:numId w:val="19"/>
      </w:numPr>
      <w:ind w:left="1281" w:hanging="357"/>
      <w:jc w:val="both"/>
    </w:pPr>
    <w:rPr>
      <w:sz w:val="24"/>
      <w:szCs w:val="24"/>
    </w:rPr>
  </w:style>
  <w:style w:type="paragraph" w:customStyle="1" w:styleId="-1">
    <w:name w:val="Простой номер-список"/>
    <w:basedOn w:val="a"/>
    <w:uiPriority w:val="99"/>
    <w:pPr>
      <w:tabs>
        <w:tab w:val="num" w:pos="1429"/>
      </w:tabs>
      <w:ind w:firstLine="567"/>
      <w:jc w:val="both"/>
    </w:pPr>
    <w:rPr>
      <w:sz w:val="24"/>
      <w:szCs w:val="24"/>
    </w:rPr>
  </w:style>
  <w:style w:type="paragraph" w:customStyle="1" w:styleId="af5">
    <w:name w:val="_Текст"/>
    <w:basedOn w:val="a"/>
    <w:uiPriority w:val="99"/>
    <w:pPr>
      <w:spacing w:line="360" w:lineRule="auto"/>
      <w:ind w:firstLine="567"/>
      <w:jc w:val="both"/>
    </w:pPr>
    <w:rPr>
      <w:sz w:val="28"/>
      <w:szCs w:val="28"/>
    </w:rPr>
  </w:style>
  <w:style w:type="character" w:customStyle="1" w:styleId="af6">
    <w:name w:val="_Текст Знак"/>
    <w:basedOn w:val="a0"/>
    <w:uiPriority w:val="99"/>
    <w:rPr>
      <w:sz w:val="24"/>
      <w:szCs w:val="24"/>
      <w:lang w:val="ru-RU" w:eastAsia="ru-RU"/>
    </w:rPr>
  </w:style>
  <w:style w:type="paragraph" w:styleId="af7">
    <w:name w:val="annotation text"/>
    <w:basedOn w:val="a"/>
    <w:link w:val="af8"/>
    <w:uiPriority w:val="99"/>
    <w:semiHidden/>
  </w:style>
  <w:style w:type="character" w:customStyle="1" w:styleId="af8">
    <w:name w:val="Текст примечания Знак"/>
    <w:basedOn w:val="a0"/>
    <w:link w:val="af7"/>
    <w:uiPriority w:val="99"/>
    <w:semiHidden/>
  </w:style>
  <w:style w:type="paragraph" w:customStyle="1" w:styleId="af9">
    <w:name w:val="Обычный текст"/>
    <w:basedOn w:val="a"/>
    <w:uiPriority w:val="99"/>
    <w:pPr>
      <w:ind w:firstLine="567"/>
      <w:jc w:val="both"/>
    </w:pPr>
    <w:rPr>
      <w:sz w:val="24"/>
      <w:szCs w:val="24"/>
    </w:rPr>
  </w:style>
  <w:style w:type="paragraph" w:customStyle="1" w:styleId="afa">
    <w:name w:val="где"/>
    <w:basedOn w:val="af9"/>
    <w:uiPriority w:val="99"/>
    <w:pPr>
      <w:ind w:left="425" w:hanging="425"/>
    </w:pPr>
  </w:style>
  <w:style w:type="paragraph" w:customStyle="1" w:styleId="afb">
    <w:name w:val="Формула"/>
    <w:basedOn w:val="a"/>
    <w:next w:val="afa"/>
    <w:uiPriority w:val="99"/>
    <w:pPr>
      <w:tabs>
        <w:tab w:val="center" w:pos="4820"/>
        <w:tab w:val="right" w:pos="9639"/>
      </w:tabs>
      <w:jc w:val="both"/>
    </w:pPr>
    <w:rPr>
      <w:sz w:val="24"/>
      <w:szCs w:val="24"/>
    </w:rPr>
  </w:style>
  <w:style w:type="paragraph" w:customStyle="1" w:styleId="afc">
    <w:name w:val="Абзац с рисунком"/>
    <w:basedOn w:val="a"/>
    <w:next w:val="af2"/>
    <w:uiPriority w:val="99"/>
    <w:pPr>
      <w:jc w:val="center"/>
    </w:pPr>
    <w:rPr>
      <w:sz w:val="24"/>
      <w:szCs w:val="24"/>
    </w:rPr>
  </w:style>
  <w:style w:type="paragraph" w:customStyle="1" w:styleId="afd">
    <w:name w:val="Чертежный"/>
    <w:uiPriority w:val="99"/>
    <w:pPr>
      <w:spacing w:after="0" w:line="240" w:lineRule="auto"/>
      <w:jc w:val="both"/>
    </w:pPr>
    <w:rPr>
      <w:rFonts w:ascii="ISOCPEUR" w:hAnsi="ISOCPEUR" w:cs="ISOCPEUR"/>
      <w:i/>
      <w:iCs/>
      <w:sz w:val="28"/>
      <w:szCs w:val="28"/>
      <w:lang w:val="uk-UA"/>
    </w:rPr>
  </w:style>
  <w:style w:type="paragraph" w:styleId="91">
    <w:name w:val="index 9"/>
    <w:basedOn w:val="a"/>
    <w:next w:val="a"/>
    <w:autoRedefine/>
    <w:uiPriority w:val="99"/>
    <w:semiHidden/>
    <w:pPr>
      <w:widowControl w:val="0"/>
      <w:autoSpaceDE w:val="0"/>
      <w:autoSpaceDN w:val="0"/>
      <w:adjustRightInd w:val="0"/>
      <w:ind w:left="18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20.png"/><Relationship Id="rId159" Type="http://schemas.openxmlformats.org/officeDocument/2006/relationships/image" Target="media/image141.png"/><Relationship Id="rId170" Type="http://schemas.openxmlformats.org/officeDocument/2006/relationships/image" Target="media/image151.wmf"/><Relationship Id="rId191" Type="http://schemas.openxmlformats.org/officeDocument/2006/relationships/image" Target="media/image172.wmf"/><Relationship Id="rId205" Type="http://schemas.openxmlformats.org/officeDocument/2006/relationships/oleObject" Target="embeddings/oleObject14.bin"/><Relationship Id="rId226" Type="http://schemas.openxmlformats.org/officeDocument/2006/relationships/image" Target="media/image198.wmf"/><Relationship Id="rId247" Type="http://schemas.openxmlformats.org/officeDocument/2006/relationships/image" Target="media/image216.wmf"/><Relationship Id="rId107" Type="http://schemas.openxmlformats.org/officeDocument/2006/relationships/image" Target="media/image97.wmf"/><Relationship Id="rId268" Type="http://schemas.openxmlformats.org/officeDocument/2006/relationships/image" Target="media/image237.wmf"/><Relationship Id="rId289" Type="http://schemas.openxmlformats.org/officeDocument/2006/relationships/theme" Target="theme/theme1.xml"/><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16.wmf"/><Relationship Id="rId149" Type="http://schemas.openxmlformats.org/officeDocument/2006/relationships/image" Target="media/image131.wmf"/><Relationship Id="rId5" Type="http://schemas.openxmlformats.org/officeDocument/2006/relationships/footnotes" Target="footnotes.xml"/><Relationship Id="rId95" Type="http://schemas.openxmlformats.org/officeDocument/2006/relationships/oleObject" Target="embeddings/oleObject2.bin"/><Relationship Id="rId160" Type="http://schemas.openxmlformats.org/officeDocument/2006/relationships/image" Target="media/image142.wmf"/><Relationship Id="rId181" Type="http://schemas.openxmlformats.org/officeDocument/2006/relationships/image" Target="media/image162.wmf"/><Relationship Id="rId216" Type="http://schemas.openxmlformats.org/officeDocument/2006/relationships/image" Target="media/image192.wmf"/><Relationship Id="rId237" Type="http://schemas.openxmlformats.org/officeDocument/2006/relationships/image" Target="media/image207.wmf"/><Relationship Id="rId258" Type="http://schemas.openxmlformats.org/officeDocument/2006/relationships/image" Target="media/image227.wmf"/><Relationship Id="rId279" Type="http://schemas.openxmlformats.org/officeDocument/2006/relationships/image" Target="media/image246.png"/><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06.wmf"/><Relationship Id="rId139" Type="http://schemas.openxmlformats.org/officeDocument/2006/relationships/image" Target="media/image121.wmf"/><Relationship Id="rId85" Type="http://schemas.openxmlformats.org/officeDocument/2006/relationships/image" Target="media/image79.wmf"/><Relationship Id="rId150" Type="http://schemas.openxmlformats.org/officeDocument/2006/relationships/image" Target="media/image132.wmf"/><Relationship Id="rId171" Type="http://schemas.openxmlformats.org/officeDocument/2006/relationships/image" Target="media/image152.wmf"/><Relationship Id="rId192" Type="http://schemas.openxmlformats.org/officeDocument/2006/relationships/image" Target="media/image173.wmf"/><Relationship Id="rId206" Type="http://schemas.openxmlformats.org/officeDocument/2006/relationships/image" Target="media/image186.wmf"/><Relationship Id="rId227" Type="http://schemas.openxmlformats.org/officeDocument/2006/relationships/image" Target="media/image199.wmf"/><Relationship Id="rId248" Type="http://schemas.openxmlformats.org/officeDocument/2006/relationships/image" Target="media/image217.wmf"/><Relationship Id="rId269" Type="http://schemas.openxmlformats.org/officeDocument/2006/relationships/image" Target="media/image238.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oleObject" Target="embeddings/oleObject5.bin"/><Relationship Id="rId129" Type="http://schemas.openxmlformats.org/officeDocument/2006/relationships/image" Target="media/image117.wmf"/><Relationship Id="rId280" Type="http://schemas.openxmlformats.org/officeDocument/2006/relationships/image" Target="media/image247.png"/><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88.png"/><Relationship Id="rId140" Type="http://schemas.openxmlformats.org/officeDocument/2006/relationships/image" Target="media/image122.wmf"/><Relationship Id="rId161" Type="http://schemas.openxmlformats.org/officeDocument/2006/relationships/image" Target="media/image143.png"/><Relationship Id="rId182" Type="http://schemas.openxmlformats.org/officeDocument/2006/relationships/image" Target="media/image163.wmf"/><Relationship Id="rId217" Type="http://schemas.openxmlformats.org/officeDocument/2006/relationships/oleObject" Target="embeddings/oleObject19.bin"/><Relationship Id="rId6" Type="http://schemas.openxmlformats.org/officeDocument/2006/relationships/endnotes" Target="endnotes.xml"/><Relationship Id="rId238" Type="http://schemas.openxmlformats.org/officeDocument/2006/relationships/image" Target="media/image208.wmf"/><Relationship Id="rId259" Type="http://schemas.openxmlformats.org/officeDocument/2006/relationships/image" Target="media/image228.wmf"/><Relationship Id="rId23" Type="http://schemas.openxmlformats.org/officeDocument/2006/relationships/image" Target="media/image17.wmf"/><Relationship Id="rId119" Type="http://schemas.openxmlformats.org/officeDocument/2006/relationships/image" Target="media/image107.wmf"/><Relationship Id="rId270" Type="http://schemas.openxmlformats.org/officeDocument/2006/relationships/image" Target="media/image239.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oleObject" Target="embeddings/oleObject7.bin"/><Relationship Id="rId151" Type="http://schemas.openxmlformats.org/officeDocument/2006/relationships/image" Target="media/image133.wmf"/><Relationship Id="rId172" Type="http://schemas.openxmlformats.org/officeDocument/2006/relationships/image" Target="media/image153.wmf"/><Relationship Id="rId193" Type="http://schemas.openxmlformats.org/officeDocument/2006/relationships/image" Target="media/image174.wmf"/><Relationship Id="rId207" Type="http://schemas.openxmlformats.org/officeDocument/2006/relationships/oleObject" Target="embeddings/oleObject15.bin"/><Relationship Id="rId228" Type="http://schemas.openxmlformats.org/officeDocument/2006/relationships/oleObject" Target="embeddings/oleObject23.bin"/><Relationship Id="rId249" Type="http://schemas.openxmlformats.org/officeDocument/2006/relationships/image" Target="media/image218.wmf"/><Relationship Id="rId13" Type="http://schemas.openxmlformats.org/officeDocument/2006/relationships/image" Target="media/image7.wmf"/><Relationship Id="rId109" Type="http://schemas.openxmlformats.org/officeDocument/2006/relationships/image" Target="media/image98.wmf"/><Relationship Id="rId260" Type="http://schemas.openxmlformats.org/officeDocument/2006/relationships/image" Target="media/image229.wmf"/><Relationship Id="rId281" Type="http://schemas.openxmlformats.org/officeDocument/2006/relationships/image" Target="media/image248.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89.png"/><Relationship Id="rId104" Type="http://schemas.openxmlformats.org/officeDocument/2006/relationships/image" Target="media/image95.png"/><Relationship Id="rId120" Type="http://schemas.openxmlformats.org/officeDocument/2006/relationships/image" Target="media/image108.wmf"/><Relationship Id="rId125" Type="http://schemas.openxmlformats.org/officeDocument/2006/relationships/image" Target="media/image113.wmf"/><Relationship Id="rId141" Type="http://schemas.openxmlformats.org/officeDocument/2006/relationships/image" Target="media/image123.wmf"/><Relationship Id="rId146" Type="http://schemas.openxmlformats.org/officeDocument/2006/relationships/image" Target="media/image128.wmf"/><Relationship Id="rId167" Type="http://schemas.openxmlformats.org/officeDocument/2006/relationships/oleObject" Target="embeddings/oleObject13.bin"/><Relationship Id="rId188" Type="http://schemas.openxmlformats.org/officeDocument/2006/relationships/image" Target="media/image169.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png"/><Relationship Id="rId162" Type="http://schemas.openxmlformats.org/officeDocument/2006/relationships/image" Target="media/image144.wmf"/><Relationship Id="rId183" Type="http://schemas.openxmlformats.org/officeDocument/2006/relationships/image" Target="media/image164.png"/><Relationship Id="rId213" Type="http://schemas.openxmlformats.org/officeDocument/2006/relationships/image" Target="media/image190.wmf"/><Relationship Id="rId218" Type="http://schemas.openxmlformats.org/officeDocument/2006/relationships/image" Target="media/image193.wmf"/><Relationship Id="rId234" Type="http://schemas.openxmlformats.org/officeDocument/2006/relationships/image" Target="media/image204.wmf"/><Relationship Id="rId239" Type="http://schemas.openxmlformats.org/officeDocument/2006/relationships/oleObject" Target="embeddings/oleObject25.bin"/><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19.wmf"/><Relationship Id="rId255" Type="http://schemas.openxmlformats.org/officeDocument/2006/relationships/image" Target="media/image224.wmf"/><Relationship Id="rId271" Type="http://schemas.openxmlformats.org/officeDocument/2006/relationships/oleObject" Target="embeddings/oleObject26.bin"/><Relationship Id="rId276" Type="http://schemas.openxmlformats.org/officeDocument/2006/relationships/oleObject" Target="embeddings/oleObject27.bin"/><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oleObject" Target="embeddings/oleObject6.bin"/><Relationship Id="rId115" Type="http://schemas.openxmlformats.org/officeDocument/2006/relationships/image" Target="media/image103.wmf"/><Relationship Id="rId131" Type="http://schemas.openxmlformats.org/officeDocument/2006/relationships/image" Target="media/image118.wmf"/><Relationship Id="rId136" Type="http://schemas.openxmlformats.org/officeDocument/2006/relationships/oleObject" Target="embeddings/oleObject11.bin"/><Relationship Id="rId157" Type="http://schemas.openxmlformats.org/officeDocument/2006/relationships/image" Target="media/image139.wmf"/><Relationship Id="rId178" Type="http://schemas.openxmlformats.org/officeDocument/2006/relationships/image" Target="media/image159.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34.wmf"/><Relationship Id="rId173" Type="http://schemas.openxmlformats.org/officeDocument/2006/relationships/image" Target="media/image154.wmf"/><Relationship Id="rId194" Type="http://schemas.openxmlformats.org/officeDocument/2006/relationships/image" Target="media/image175.wmf"/><Relationship Id="rId199" Type="http://schemas.openxmlformats.org/officeDocument/2006/relationships/image" Target="media/image180.wmf"/><Relationship Id="rId203" Type="http://schemas.openxmlformats.org/officeDocument/2006/relationships/image" Target="media/image184.wmf"/><Relationship Id="rId208" Type="http://schemas.openxmlformats.org/officeDocument/2006/relationships/image" Target="media/image187.wmf"/><Relationship Id="rId229" Type="http://schemas.openxmlformats.org/officeDocument/2006/relationships/image" Target="media/image200.wmf"/><Relationship Id="rId19" Type="http://schemas.openxmlformats.org/officeDocument/2006/relationships/image" Target="media/image13.wmf"/><Relationship Id="rId224" Type="http://schemas.openxmlformats.org/officeDocument/2006/relationships/oleObject" Target="embeddings/oleObject22.bin"/><Relationship Id="rId240" Type="http://schemas.openxmlformats.org/officeDocument/2006/relationships/image" Target="media/image209.wmf"/><Relationship Id="rId245" Type="http://schemas.openxmlformats.org/officeDocument/2006/relationships/image" Target="media/image214.wmf"/><Relationship Id="rId261" Type="http://schemas.openxmlformats.org/officeDocument/2006/relationships/image" Target="media/image230.wmf"/><Relationship Id="rId266" Type="http://schemas.openxmlformats.org/officeDocument/2006/relationships/image" Target="media/image235.wmf"/><Relationship Id="rId287" Type="http://schemas.openxmlformats.org/officeDocument/2006/relationships/image" Target="media/image254.png"/><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4.wmf"/><Relationship Id="rId147" Type="http://schemas.openxmlformats.org/officeDocument/2006/relationships/image" Target="media/image129.wmf"/><Relationship Id="rId168" Type="http://schemas.openxmlformats.org/officeDocument/2006/relationships/image" Target="media/image149.wmf"/><Relationship Id="rId282" Type="http://schemas.openxmlformats.org/officeDocument/2006/relationships/image" Target="media/image249.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0.wmf"/><Relationship Id="rId121" Type="http://schemas.openxmlformats.org/officeDocument/2006/relationships/image" Target="media/image109.wmf"/><Relationship Id="rId142" Type="http://schemas.openxmlformats.org/officeDocument/2006/relationships/image" Target="media/image124.png"/><Relationship Id="rId163" Type="http://schemas.openxmlformats.org/officeDocument/2006/relationships/image" Target="media/image145.wmf"/><Relationship Id="rId184" Type="http://schemas.openxmlformats.org/officeDocument/2006/relationships/image" Target="media/image165.wmf"/><Relationship Id="rId189" Type="http://schemas.openxmlformats.org/officeDocument/2006/relationships/image" Target="media/image170.wmf"/><Relationship Id="rId219" Type="http://schemas.openxmlformats.org/officeDocument/2006/relationships/oleObject" Target="embeddings/oleObject20.bin"/><Relationship Id="rId3" Type="http://schemas.openxmlformats.org/officeDocument/2006/relationships/settings" Target="settings.xml"/><Relationship Id="rId214" Type="http://schemas.openxmlformats.org/officeDocument/2006/relationships/oleObject" Target="embeddings/oleObject18.bin"/><Relationship Id="rId230" Type="http://schemas.openxmlformats.org/officeDocument/2006/relationships/image" Target="media/image201.wmf"/><Relationship Id="rId235" Type="http://schemas.openxmlformats.org/officeDocument/2006/relationships/image" Target="media/image205.wmf"/><Relationship Id="rId251" Type="http://schemas.openxmlformats.org/officeDocument/2006/relationships/image" Target="media/image220.wmf"/><Relationship Id="rId256" Type="http://schemas.openxmlformats.org/officeDocument/2006/relationships/image" Target="media/image225.wmf"/><Relationship Id="rId277" Type="http://schemas.openxmlformats.org/officeDocument/2006/relationships/image" Target="media/image244.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04.wmf"/><Relationship Id="rId137" Type="http://schemas.openxmlformats.org/officeDocument/2006/relationships/oleObject" Target="embeddings/oleObject12.bin"/><Relationship Id="rId158" Type="http://schemas.openxmlformats.org/officeDocument/2006/relationships/image" Target="media/image140.wmf"/><Relationship Id="rId272" Type="http://schemas.openxmlformats.org/officeDocument/2006/relationships/image" Target="media/image240.png"/><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99.wmf"/><Relationship Id="rId132" Type="http://schemas.openxmlformats.org/officeDocument/2006/relationships/oleObject" Target="embeddings/oleObject8.bin"/><Relationship Id="rId153" Type="http://schemas.openxmlformats.org/officeDocument/2006/relationships/image" Target="media/image135.wmf"/><Relationship Id="rId174" Type="http://schemas.openxmlformats.org/officeDocument/2006/relationships/image" Target="media/image155.wmf"/><Relationship Id="rId179" Type="http://schemas.openxmlformats.org/officeDocument/2006/relationships/image" Target="media/image160.png"/><Relationship Id="rId195" Type="http://schemas.openxmlformats.org/officeDocument/2006/relationships/image" Target="media/image176.wmf"/><Relationship Id="rId209" Type="http://schemas.openxmlformats.org/officeDocument/2006/relationships/oleObject" Target="embeddings/oleObject16.bin"/><Relationship Id="rId190" Type="http://schemas.openxmlformats.org/officeDocument/2006/relationships/image" Target="media/image171.png"/><Relationship Id="rId204" Type="http://schemas.openxmlformats.org/officeDocument/2006/relationships/image" Target="media/image185.wmf"/><Relationship Id="rId220" Type="http://schemas.openxmlformats.org/officeDocument/2006/relationships/image" Target="media/image194.wmf"/><Relationship Id="rId225" Type="http://schemas.openxmlformats.org/officeDocument/2006/relationships/image" Target="media/image197.wmf"/><Relationship Id="rId241" Type="http://schemas.openxmlformats.org/officeDocument/2006/relationships/image" Target="media/image210.wmf"/><Relationship Id="rId246" Type="http://schemas.openxmlformats.org/officeDocument/2006/relationships/image" Target="media/image215.wmf"/><Relationship Id="rId267" Type="http://schemas.openxmlformats.org/officeDocument/2006/relationships/image" Target="media/image236.wmf"/><Relationship Id="rId288"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oleObject" Target="embeddings/oleObject4.bin"/><Relationship Id="rId127" Type="http://schemas.openxmlformats.org/officeDocument/2006/relationships/image" Target="media/image115.wmf"/><Relationship Id="rId262" Type="http://schemas.openxmlformats.org/officeDocument/2006/relationships/image" Target="media/image231.wmf"/><Relationship Id="rId283" Type="http://schemas.openxmlformats.org/officeDocument/2006/relationships/image" Target="media/image250.png"/><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oleObject" Target="embeddings/oleObject1.bin"/><Relationship Id="rId99" Type="http://schemas.openxmlformats.org/officeDocument/2006/relationships/oleObject" Target="embeddings/oleObject3.bin"/><Relationship Id="rId101" Type="http://schemas.openxmlformats.org/officeDocument/2006/relationships/image" Target="media/image92.wmf"/><Relationship Id="rId122" Type="http://schemas.openxmlformats.org/officeDocument/2006/relationships/image" Target="media/image110.png"/><Relationship Id="rId143" Type="http://schemas.openxmlformats.org/officeDocument/2006/relationships/image" Target="media/image125.wmf"/><Relationship Id="rId148" Type="http://schemas.openxmlformats.org/officeDocument/2006/relationships/image" Target="media/image130.wmf"/><Relationship Id="rId164" Type="http://schemas.openxmlformats.org/officeDocument/2006/relationships/image" Target="media/image146.wmf"/><Relationship Id="rId169" Type="http://schemas.openxmlformats.org/officeDocument/2006/relationships/image" Target="media/image150.wmf"/><Relationship Id="rId185" Type="http://schemas.openxmlformats.org/officeDocument/2006/relationships/image" Target="media/image166.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61.png"/><Relationship Id="rId210" Type="http://schemas.openxmlformats.org/officeDocument/2006/relationships/image" Target="media/image188.wmf"/><Relationship Id="rId215" Type="http://schemas.openxmlformats.org/officeDocument/2006/relationships/image" Target="media/image191.wmf"/><Relationship Id="rId236" Type="http://schemas.openxmlformats.org/officeDocument/2006/relationships/image" Target="media/image206.wmf"/><Relationship Id="rId257" Type="http://schemas.openxmlformats.org/officeDocument/2006/relationships/image" Target="media/image226.wmf"/><Relationship Id="rId278" Type="http://schemas.openxmlformats.org/officeDocument/2006/relationships/image" Target="media/image245.png"/><Relationship Id="rId26" Type="http://schemas.openxmlformats.org/officeDocument/2006/relationships/image" Target="media/image20.wmf"/><Relationship Id="rId231" Type="http://schemas.openxmlformats.org/officeDocument/2006/relationships/image" Target="media/image202.wmf"/><Relationship Id="rId252" Type="http://schemas.openxmlformats.org/officeDocument/2006/relationships/image" Target="media/image221.wmf"/><Relationship Id="rId273" Type="http://schemas.openxmlformats.org/officeDocument/2006/relationships/image" Target="media/image241.png"/><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0.wmf"/><Relationship Id="rId133" Type="http://schemas.openxmlformats.org/officeDocument/2006/relationships/oleObject" Target="embeddings/oleObject9.bin"/><Relationship Id="rId154" Type="http://schemas.openxmlformats.org/officeDocument/2006/relationships/image" Target="media/image136.wmf"/><Relationship Id="rId175" Type="http://schemas.openxmlformats.org/officeDocument/2006/relationships/image" Target="media/image156.wmf"/><Relationship Id="rId196" Type="http://schemas.openxmlformats.org/officeDocument/2006/relationships/image" Target="media/image177.wmf"/><Relationship Id="rId200" Type="http://schemas.openxmlformats.org/officeDocument/2006/relationships/image" Target="media/image181.wmf"/><Relationship Id="rId16" Type="http://schemas.openxmlformats.org/officeDocument/2006/relationships/image" Target="media/image10.wmf"/><Relationship Id="rId221" Type="http://schemas.openxmlformats.org/officeDocument/2006/relationships/image" Target="media/image195.wmf"/><Relationship Id="rId242" Type="http://schemas.openxmlformats.org/officeDocument/2006/relationships/image" Target="media/image211.wmf"/><Relationship Id="rId263" Type="http://schemas.openxmlformats.org/officeDocument/2006/relationships/image" Target="media/image232.wmf"/><Relationship Id="rId284" Type="http://schemas.openxmlformats.org/officeDocument/2006/relationships/image" Target="media/image251.png"/><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3.wmf"/><Relationship Id="rId123" Type="http://schemas.openxmlformats.org/officeDocument/2006/relationships/image" Target="media/image111.wmf"/><Relationship Id="rId144" Type="http://schemas.openxmlformats.org/officeDocument/2006/relationships/image" Target="media/image126.wmf"/><Relationship Id="rId90" Type="http://schemas.openxmlformats.org/officeDocument/2006/relationships/image" Target="media/image84.wmf"/><Relationship Id="rId165" Type="http://schemas.openxmlformats.org/officeDocument/2006/relationships/image" Target="media/image147.wmf"/><Relationship Id="rId186" Type="http://schemas.openxmlformats.org/officeDocument/2006/relationships/image" Target="media/image167.png"/><Relationship Id="rId211" Type="http://schemas.openxmlformats.org/officeDocument/2006/relationships/image" Target="media/image189.wmf"/><Relationship Id="rId232" Type="http://schemas.openxmlformats.org/officeDocument/2006/relationships/oleObject" Target="embeddings/oleObject24.bin"/><Relationship Id="rId253" Type="http://schemas.openxmlformats.org/officeDocument/2006/relationships/image" Target="media/image222.wmf"/><Relationship Id="rId274" Type="http://schemas.openxmlformats.org/officeDocument/2006/relationships/image" Target="media/image242.png"/><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1.wmf"/><Relationship Id="rId134" Type="http://schemas.openxmlformats.org/officeDocument/2006/relationships/image" Target="media/image119.wmf"/><Relationship Id="rId80" Type="http://schemas.openxmlformats.org/officeDocument/2006/relationships/image" Target="media/image74.wmf"/><Relationship Id="rId155" Type="http://schemas.openxmlformats.org/officeDocument/2006/relationships/image" Target="media/image137.wmf"/><Relationship Id="rId176" Type="http://schemas.openxmlformats.org/officeDocument/2006/relationships/image" Target="media/image157.wmf"/><Relationship Id="rId197" Type="http://schemas.openxmlformats.org/officeDocument/2006/relationships/image" Target="media/image178.wmf"/><Relationship Id="rId201" Type="http://schemas.openxmlformats.org/officeDocument/2006/relationships/image" Target="media/image182.wmf"/><Relationship Id="rId222" Type="http://schemas.openxmlformats.org/officeDocument/2006/relationships/oleObject" Target="embeddings/oleObject21.bin"/><Relationship Id="rId243" Type="http://schemas.openxmlformats.org/officeDocument/2006/relationships/image" Target="media/image212.wmf"/><Relationship Id="rId264" Type="http://schemas.openxmlformats.org/officeDocument/2006/relationships/image" Target="media/image233.wmf"/><Relationship Id="rId285" Type="http://schemas.openxmlformats.org/officeDocument/2006/relationships/image" Target="media/image252.png"/><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4.wmf"/><Relationship Id="rId124" Type="http://schemas.openxmlformats.org/officeDocument/2006/relationships/image" Target="media/image112.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27.wmf"/><Relationship Id="rId166" Type="http://schemas.openxmlformats.org/officeDocument/2006/relationships/image" Target="media/image148.wmf"/><Relationship Id="rId187" Type="http://schemas.openxmlformats.org/officeDocument/2006/relationships/image" Target="media/image168.wmf"/><Relationship Id="rId1" Type="http://schemas.openxmlformats.org/officeDocument/2006/relationships/numbering" Target="numbering.xml"/><Relationship Id="rId212" Type="http://schemas.openxmlformats.org/officeDocument/2006/relationships/oleObject" Target="embeddings/oleObject17.bin"/><Relationship Id="rId233" Type="http://schemas.openxmlformats.org/officeDocument/2006/relationships/image" Target="media/image203.wmf"/><Relationship Id="rId254" Type="http://schemas.openxmlformats.org/officeDocument/2006/relationships/image" Target="media/image223.png"/><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2.wmf"/><Relationship Id="rId275" Type="http://schemas.openxmlformats.org/officeDocument/2006/relationships/image" Target="media/image243.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oleObject" Target="embeddings/oleObject10.bin"/><Relationship Id="rId156" Type="http://schemas.openxmlformats.org/officeDocument/2006/relationships/image" Target="media/image138.wmf"/><Relationship Id="rId177" Type="http://schemas.openxmlformats.org/officeDocument/2006/relationships/image" Target="media/image158.wmf"/><Relationship Id="rId198" Type="http://schemas.openxmlformats.org/officeDocument/2006/relationships/image" Target="media/image179.wmf"/><Relationship Id="rId202" Type="http://schemas.openxmlformats.org/officeDocument/2006/relationships/image" Target="media/image183.wmf"/><Relationship Id="rId223" Type="http://schemas.openxmlformats.org/officeDocument/2006/relationships/image" Target="media/image196.wmf"/><Relationship Id="rId244" Type="http://schemas.openxmlformats.org/officeDocument/2006/relationships/image" Target="media/image213.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34.wmf"/><Relationship Id="rId286" Type="http://schemas.openxmlformats.org/officeDocument/2006/relationships/image" Target="media/image2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7995</Words>
  <Characters>45572</Characters>
  <Application>Microsoft Office Word</Application>
  <DocSecurity>0</DocSecurity>
  <Lines>379</Lines>
  <Paragraphs>106</Paragraphs>
  <ScaleCrop>false</ScaleCrop>
  <Company>ХАТА</Company>
  <LinksUpToDate>false</LinksUpToDate>
  <CharactersWithSpaces>53461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dc:creator>
  <cp:keywords/>
  <dc:description/>
  <cp:lastModifiedBy>admin</cp:lastModifiedBy>
  <cp:revision>2</cp:revision>
  <cp:lastPrinted>2007-06-08T02:14:00Z</cp:lastPrinted>
  <dcterms:created xsi:type="dcterms:W3CDTF">2014-03-29T03:16:00Z</dcterms:created>
  <dcterms:modified xsi:type="dcterms:W3CDTF">2014-03-29T03:16:00Z</dcterms:modified>
</cp:coreProperties>
</file>