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FD" w:rsidRPr="00B05A34" w:rsidRDefault="00341FFD" w:rsidP="006251E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B05A34">
        <w:rPr>
          <w:b/>
          <w:sz w:val="28"/>
          <w:szCs w:val="28"/>
        </w:rPr>
        <w:t>МИНИСТЕРСТВО СЕЛЬСКОГО ХОЗЯЙСТВА</w:t>
      </w:r>
    </w:p>
    <w:p w:rsidR="00341FFD" w:rsidRPr="00B05A34" w:rsidRDefault="00341FFD" w:rsidP="006251E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B05A34">
        <w:rPr>
          <w:b/>
          <w:sz w:val="28"/>
          <w:szCs w:val="28"/>
        </w:rPr>
        <w:t>РОССИЙСКОЙ ФЕДЕРАЦИИ</w:t>
      </w:r>
    </w:p>
    <w:p w:rsidR="00341FFD" w:rsidRPr="00B05A34" w:rsidRDefault="00341FFD" w:rsidP="006251E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341FFD" w:rsidRPr="00B05A34" w:rsidRDefault="00341FFD" w:rsidP="006251E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B05A34">
        <w:rPr>
          <w:b/>
          <w:sz w:val="28"/>
          <w:szCs w:val="28"/>
        </w:rPr>
        <w:t>ФГОУП «ВОРОНЕЖСКИЙ ГОСУДАРСТВЕННЫЙ АГРАРНЫЙ УНИВЕРСИТЕТ ИМЕНИ К. Д. ГЛИНКИ»</w:t>
      </w:r>
    </w:p>
    <w:p w:rsidR="00341FFD" w:rsidRPr="00B05A34" w:rsidRDefault="00341FFD" w:rsidP="006251E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341FFD" w:rsidRPr="00B05A34" w:rsidRDefault="00341FFD" w:rsidP="006251E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341FFD" w:rsidRPr="00B05A34" w:rsidRDefault="00341FFD" w:rsidP="006251E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05A34">
        <w:rPr>
          <w:sz w:val="28"/>
          <w:szCs w:val="28"/>
        </w:rPr>
        <w:t>Кафедра информационного обеспечения</w:t>
      </w:r>
    </w:p>
    <w:p w:rsidR="00341FFD" w:rsidRPr="00B05A34" w:rsidRDefault="00341FFD" w:rsidP="006251E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05A34">
        <w:rPr>
          <w:sz w:val="28"/>
          <w:szCs w:val="28"/>
        </w:rPr>
        <w:t>и моделирования агроэкономических систем</w:t>
      </w:r>
    </w:p>
    <w:p w:rsidR="00341FFD" w:rsidRPr="00B05A34" w:rsidRDefault="00341FFD" w:rsidP="006251E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1FFD" w:rsidRPr="00B05A34" w:rsidRDefault="00341FFD" w:rsidP="006251E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1FFD" w:rsidRPr="00B05A34" w:rsidRDefault="00341FFD" w:rsidP="006251E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1FFD" w:rsidRPr="00B05A34" w:rsidRDefault="00341FFD" w:rsidP="006251E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B05A34">
        <w:rPr>
          <w:b/>
          <w:sz w:val="28"/>
          <w:szCs w:val="28"/>
        </w:rPr>
        <w:t>КУРСОВОЙ ПРОЕКТ</w:t>
      </w:r>
    </w:p>
    <w:p w:rsidR="00341FFD" w:rsidRPr="00B05A34" w:rsidRDefault="00341FFD" w:rsidP="006251E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1FFD" w:rsidRPr="00B05A34" w:rsidRDefault="00341FFD" w:rsidP="006251E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1FFD" w:rsidRPr="00B05A34" w:rsidRDefault="00341FFD" w:rsidP="006251E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05A34">
        <w:rPr>
          <w:sz w:val="28"/>
          <w:szCs w:val="28"/>
          <w:u w:val="single"/>
        </w:rPr>
        <w:t>на тему</w:t>
      </w:r>
      <w:r w:rsidRPr="00B05A34">
        <w:rPr>
          <w:sz w:val="28"/>
          <w:szCs w:val="28"/>
        </w:rPr>
        <w:t>: «</w:t>
      </w:r>
      <w:r w:rsidR="001927D9">
        <w:rPr>
          <w:sz w:val="28"/>
          <w:szCs w:val="28"/>
        </w:rPr>
        <w:t>Разработка автоматизированной информационной системы по начислению заработной платы по 18-разрядной тарифной сетке</w:t>
      </w:r>
      <w:r w:rsidRPr="00B05A34">
        <w:rPr>
          <w:sz w:val="28"/>
          <w:szCs w:val="28"/>
        </w:rPr>
        <w:t>».</w:t>
      </w:r>
    </w:p>
    <w:p w:rsidR="00341FFD" w:rsidRPr="00B05A34" w:rsidRDefault="00341FFD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1FFD" w:rsidRPr="00B05A34" w:rsidRDefault="00341FFD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1FFD" w:rsidRPr="00B05A34" w:rsidRDefault="00341FFD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1FFD" w:rsidRPr="00B05A34" w:rsidRDefault="00341FFD" w:rsidP="006251E2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B05A34">
        <w:rPr>
          <w:sz w:val="28"/>
          <w:szCs w:val="28"/>
        </w:rPr>
        <w:t>Выполнила: студентка</w:t>
      </w:r>
    </w:p>
    <w:p w:rsidR="00341FFD" w:rsidRPr="00B05A34" w:rsidRDefault="00341FFD" w:rsidP="006251E2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B05A34">
        <w:rPr>
          <w:sz w:val="28"/>
          <w:szCs w:val="28"/>
        </w:rPr>
        <w:t xml:space="preserve"> экономического факультета </w:t>
      </w:r>
    </w:p>
    <w:p w:rsidR="00341FFD" w:rsidRPr="00B05A34" w:rsidRDefault="00341FFD" w:rsidP="006251E2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B05A34">
        <w:rPr>
          <w:sz w:val="28"/>
          <w:szCs w:val="28"/>
        </w:rPr>
        <w:t xml:space="preserve">заочного отделения (2-е высшее) </w:t>
      </w:r>
    </w:p>
    <w:p w:rsidR="00341FFD" w:rsidRPr="00B05A34" w:rsidRDefault="00341FFD" w:rsidP="006251E2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B05A34">
        <w:rPr>
          <w:sz w:val="28"/>
          <w:szCs w:val="28"/>
        </w:rPr>
        <w:t xml:space="preserve">1 курс </w:t>
      </w:r>
    </w:p>
    <w:p w:rsidR="00341FFD" w:rsidRPr="00B05A34" w:rsidRDefault="00881EAD" w:rsidP="006251E2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Янова И. Г.</w:t>
      </w:r>
    </w:p>
    <w:p w:rsidR="00341FFD" w:rsidRDefault="00341FFD" w:rsidP="006251E2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B05A34">
        <w:rPr>
          <w:sz w:val="28"/>
          <w:szCs w:val="28"/>
        </w:rPr>
        <w:t>Проверил:</w:t>
      </w:r>
    </w:p>
    <w:p w:rsidR="00881EAD" w:rsidRDefault="00E97E3D" w:rsidP="006251E2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Кулев С. А.</w:t>
      </w:r>
    </w:p>
    <w:p w:rsidR="001927D9" w:rsidRDefault="001927D9" w:rsidP="006251E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34483" w:rsidRDefault="00341FFD" w:rsidP="006251E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B05A34">
        <w:rPr>
          <w:b/>
          <w:sz w:val="28"/>
          <w:szCs w:val="28"/>
        </w:rPr>
        <w:t>Воронеж 200</w:t>
      </w:r>
      <w:r w:rsidR="004B51BF">
        <w:rPr>
          <w:b/>
          <w:sz w:val="28"/>
          <w:szCs w:val="28"/>
        </w:rPr>
        <w:t>8</w:t>
      </w:r>
    </w:p>
    <w:p w:rsidR="00534483" w:rsidRPr="00534483" w:rsidRDefault="00534483" w:rsidP="006251E2">
      <w:pPr>
        <w:suppressAutoHyphens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53987" w:rsidRPr="00534483">
        <w:rPr>
          <w:sz w:val="28"/>
          <w:szCs w:val="28"/>
        </w:rPr>
        <w:t>Введение</w:t>
      </w:r>
    </w:p>
    <w:p w:rsidR="008C0333" w:rsidRPr="006251E2" w:rsidRDefault="00881EAD" w:rsidP="006251E2">
      <w:pPr>
        <w:suppressAutoHyphens/>
        <w:spacing w:line="360" w:lineRule="auto"/>
        <w:rPr>
          <w:sz w:val="28"/>
          <w:szCs w:val="28"/>
        </w:rPr>
      </w:pPr>
      <w:r w:rsidRPr="00534483">
        <w:rPr>
          <w:sz w:val="28"/>
          <w:szCs w:val="28"/>
        </w:rPr>
        <w:t>1.</w:t>
      </w:r>
      <w:r w:rsidR="00300323" w:rsidRPr="00534483">
        <w:rPr>
          <w:sz w:val="28"/>
          <w:szCs w:val="28"/>
        </w:rPr>
        <w:t>Применение табличных процессоров (ТП) в обработке экономической</w:t>
      </w:r>
    </w:p>
    <w:p w:rsidR="00534483" w:rsidRPr="00534483" w:rsidRDefault="00300323" w:rsidP="006251E2">
      <w:pPr>
        <w:suppressAutoHyphens/>
        <w:spacing w:line="360" w:lineRule="auto"/>
        <w:rPr>
          <w:sz w:val="28"/>
          <w:szCs w:val="28"/>
        </w:rPr>
      </w:pPr>
      <w:r w:rsidRPr="00534483">
        <w:rPr>
          <w:sz w:val="28"/>
          <w:szCs w:val="28"/>
        </w:rPr>
        <w:t xml:space="preserve"> информации</w:t>
      </w:r>
    </w:p>
    <w:p w:rsidR="008C0333" w:rsidRDefault="00341FFD" w:rsidP="006251E2">
      <w:pPr>
        <w:numPr>
          <w:ilvl w:val="1"/>
          <w:numId w:val="18"/>
        </w:numPr>
        <w:suppressAutoHyphens/>
        <w:spacing w:line="360" w:lineRule="auto"/>
        <w:rPr>
          <w:sz w:val="28"/>
          <w:szCs w:val="28"/>
          <w:lang w:val="en-US"/>
        </w:rPr>
      </w:pPr>
      <w:r w:rsidRPr="00534483">
        <w:rPr>
          <w:sz w:val="28"/>
          <w:szCs w:val="28"/>
        </w:rPr>
        <w:t>Характеристика пакетов прикладных программ, содержащих</w:t>
      </w:r>
    </w:p>
    <w:p w:rsidR="00534483" w:rsidRPr="00534483" w:rsidRDefault="00341FFD" w:rsidP="006251E2">
      <w:pPr>
        <w:suppressAutoHyphens/>
        <w:spacing w:line="360" w:lineRule="auto"/>
        <w:rPr>
          <w:sz w:val="28"/>
          <w:szCs w:val="28"/>
        </w:rPr>
      </w:pPr>
      <w:r w:rsidRPr="00534483">
        <w:rPr>
          <w:sz w:val="28"/>
          <w:szCs w:val="28"/>
        </w:rPr>
        <w:t xml:space="preserve"> электронные таблицы</w:t>
      </w:r>
    </w:p>
    <w:p w:rsidR="00534483" w:rsidRPr="00534483" w:rsidRDefault="00881EAD" w:rsidP="006251E2">
      <w:pPr>
        <w:suppressAutoHyphens/>
        <w:spacing w:line="360" w:lineRule="auto"/>
        <w:rPr>
          <w:sz w:val="28"/>
          <w:szCs w:val="28"/>
        </w:rPr>
      </w:pPr>
      <w:r w:rsidRPr="00534483">
        <w:rPr>
          <w:sz w:val="28"/>
          <w:szCs w:val="28"/>
        </w:rPr>
        <w:t xml:space="preserve">1.2 </w:t>
      </w:r>
      <w:r w:rsidR="00341FFD" w:rsidRPr="00534483">
        <w:rPr>
          <w:sz w:val="28"/>
          <w:szCs w:val="28"/>
        </w:rPr>
        <w:t>Области применения ТП</w:t>
      </w:r>
      <w:r w:rsidR="001927D9" w:rsidRPr="00534483">
        <w:rPr>
          <w:sz w:val="28"/>
          <w:szCs w:val="28"/>
        </w:rPr>
        <w:t xml:space="preserve"> </w:t>
      </w:r>
    </w:p>
    <w:p w:rsidR="00534483" w:rsidRPr="00534483" w:rsidRDefault="00881EAD" w:rsidP="006251E2">
      <w:pPr>
        <w:suppressAutoHyphens/>
        <w:spacing w:line="360" w:lineRule="auto"/>
        <w:rPr>
          <w:sz w:val="28"/>
          <w:szCs w:val="28"/>
        </w:rPr>
      </w:pPr>
      <w:r w:rsidRPr="00534483">
        <w:rPr>
          <w:sz w:val="28"/>
          <w:szCs w:val="28"/>
        </w:rPr>
        <w:t xml:space="preserve">1.3 </w:t>
      </w:r>
      <w:r w:rsidR="00341FFD" w:rsidRPr="00534483">
        <w:rPr>
          <w:sz w:val="28"/>
          <w:szCs w:val="28"/>
        </w:rPr>
        <w:t>Возможности ТП</w:t>
      </w:r>
    </w:p>
    <w:p w:rsidR="00534483" w:rsidRPr="00534483" w:rsidRDefault="00881EAD" w:rsidP="006251E2">
      <w:pPr>
        <w:suppressAutoHyphens/>
        <w:spacing w:line="360" w:lineRule="auto"/>
        <w:rPr>
          <w:sz w:val="28"/>
          <w:szCs w:val="28"/>
        </w:rPr>
      </w:pPr>
      <w:r w:rsidRPr="00534483">
        <w:rPr>
          <w:sz w:val="28"/>
          <w:szCs w:val="28"/>
        </w:rPr>
        <w:t xml:space="preserve">1.4 </w:t>
      </w:r>
      <w:r w:rsidR="00341FFD" w:rsidRPr="00534483">
        <w:rPr>
          <w:sz w:val="28"/>
          <w:szCs w:val="28"/>
        </w:rPr>
        <w:t>Основные элементы электронной таблицы</w:t>
      </w:r>
    </w:p>
    <w:p w:rsidR="00534483" w:rsidRPr="00534483" w:rsidRDefault="00881EAD" w:rsidP="006251E2">
      <w:pPr>
        <w:suppressAutoHyphens/>
        <w:spacing w:line="360" w:lineRule="auto"/>
        <w:rPr>
          <w:sz w:val="28"/>
          <w:szCs w:val="28"/>
        </w:rPr>
      </w:pPr>
      <w:r w:rsidRPr="00534483">
        <w:rPr>
          <w:sz w:val="28"/>
          <w:szCs w:val="28"/>
        </w:rPr>
        <w:t xml:space="preserve">1.5 </w:t>
      </w:r>
      <w:r w:rsidR="00341FFD" w:rsidRPr="00534483">
        <w:rPr>
          <w:sz w:val="28"/>
          <w:szCs w:val="28"/>
        </w:rPr>
        <w:t>Типы данных, используемых в электронных таблицах</w:t>
      </w:r>
    </w:p>
    <w:p w:rsidR="00534483" w:rsidRPr="00534483" w:rsidRDefault="00881EAD" w:rsidP="006251E2">
      <w:pPr>
        <w:suppressAutoHyphens/>
        <w:spacing w:line="360" w:lineRule="auto"/>
        <w:rPr>
          <w:sz w:val="28"/>
          <w:szCs w:val="28"/>
        </w:rPr>
      </w:pPr>
      <w:r w:rsidRPr="00534483">
        <w:rPr>
          <w:sz w:val="28"/>
          <w:szCs w:val="28"/>
        </w:rPr>
        <w:t xml:space="preserve">1.6 </w:t>
      </w:r>
      <w:r w:rsidR="00341FFD" w:rsidRPr="00534483">
        <w:rPr>
          <w:sz w:val="28"/>
          <w:szCs w:val="28"/>
        </w:rPr>
        <w:t>Функции обработки данных</w:t>
      </w:r>
    </w:p>
    <w:p w:rsidR="00341FFD" w:rsidRPr="00534483" w:rsidRDefault="00881EAD" w:rsidP="006251E2">
      <w:pPr>
        <w:suppressAutoHyphens/>
        <w:spacing w:line="360" w:lineRule="auto"/>
        <w:rPr>
          <w:sz w:val="28"/>
          <w:szCs w:val="28"/>
        </w:rPr>
      </w:pPr>
      <w:r w:rsidRPr="00534483">
        <w:rPr>
          <w:sz w:val="28"/>
          <w:szCs w:val="28"/>
        </w:rPr>
        <w:t xml:space="preserve">1.7 </w:t>
      </w:r>
      <w:r w:rsidR="00341FFD" w:rsidRPr="00534483">
        <w:rPr>
          <w:sz w:val="28"/>
          <w:szCs w:val="28"/>
        </w:rPr>
        <w:t>Графическое представление данных</w:t>
      </w:r>
    </w:p>
    <w:p w:rsidR="00341FFD" w:rsidRPr="00534483" w:rsidRDefault="00881EAD" w:rsidP="006251E2">
      <w:pPr>
        <w:pStyle w:val="2"/>
        <w:suppressAutoHyphens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534483">
        <w:rPr>
          <w:rFonts w:ascii="Times New Roman" w:hAnsi="Times New Roman" w:cs="Times New Roman"/>
          <w:b w:val="0"/>
          <w:i w:val="0"/>
        </w:rPr>
        <w:t xml:space="preserve">1.8 </w:t>
      </w:r>
      <w:r w:rsidR="00341FFD" w:rsidRPr="00534483">
        <w:rPr>
          <w:rFonts w:ascii="Times New Roman" w:hAnsi="Times New Roman" w:cs="Times New Roman"/>
          <w:b w:val="0"/>
          <w:i w:val="0"/>
        </w:rPr>
        <w:t>Средства программирования</w:t>
      </w:r>
    </w:p>
    <w:p w:rsidR="00300323" w:rsidRPr="00534483" w:rsidRDefault="00534483" w:rsidP="006251E2">
      <w:pPr>
        <w:pStyle w:val="2"/>
        <w:suppressAutoHyphens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2. </w:t>
      </w:r>
      <w:r w:rsidR="00300323" w:rsidRPr="00534483">
        <w:rPr>
          <w:rFonts w:ascii="Times New Roman" w:hAnsi="Times New Roman" w:cs="Times New Roman"/>
          <w:b w:val="0"/>
          <w:i w:val="0"/>
        </w:rPr>
        <w:t>Проектирование информационной системы по начислению заработной платы по 18-разрядной тарифной сетке</w:t>
      </w:r>
    </w:p>
    <w:p w:rsidR="00BC650B" w:rsidRPr="00534483" w:rsidRDefault="00881EAD" w:rsidP="006251E2">
      <w:pPr>
        <w:pStyle w:val="2"/>
        <w:suppressAutoHyphens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534483">
        <w:rPr>
          <w:rFonts w:ascii="Times New Roman" w:hAnsi="Times New Roman" w:cs="Times New Roman"/>
          <w:b w:val="0"/>
          <w:i w:val="0"/>
        </w:rPr>
        <w:t xml:space="preserve">2.1 </w:t>
      </w:r>
      <w:r w:rsidR="00BC650B" w:rsidRPr="00534483">
        <w:rPr>
          <w:rFonts w:ascii="Times New Roman" w:hAnsi="Times New Roman" w:cs="Times New Roman"/>
          <w:b w:val="0"/>
          <w:i w:val="0"/>
        </w:rPr>
        <w:t>Пояснительная записка</w:t>
      </w:r>
    </w:p>
    <w:p w:rsidR="00BC650B" w:rsidRPr="00534483" w:rsidRDefault="00881EAD" w:rsidP="006251E2">
      <w:pPr>
        <w:pStyle w:val="2"/>
        <w:suppressAutoHyphens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534483">
        <w:rPr>
          <w:rFonts w:ascii="Times New Roman" w:hAnsi="Times New Roman" w:cs="Times New Roman"/>
          <w:b w:val="0"/>
          <w:i w:val="0"/>
        </w:rPr>
        <w:t xml:space="preserve">2.2 </w:t>
      </w:r>
      <w:r w:rsidR="00BC650B" w:rsidRPr="00534483">
        <w:rPr>
          <w:rFonts w:ascii="Times New Roman" w:hAnsi="Times New Roman" w:cs="Times New Roman"/>
          <w:b w:val="0"/>
          <w:i w:val="0"/>
        </w:rPr>
        <w:t>Формы входных, промежуточных и выходных документов</w:t>
      </w:r>
    </w:p>
    <w:p w:rsidR="00BC650B" w:rsidRPr="00534483" w:rsidRDefault="00881EAD" w:rsidP="006251E2">
      <w:pPr>
        <w:pStyle w:val="2"/>
        <w:suppressAutoHyphens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534483">
        <w:rPr>
          <w:rFonts w:ascii="Times New Roman" w:hAnsi="Times New Roman" w:cs="Times New Roman"/>
          <w:b w:val="0"/>
          <w:i w:val="0"/>
        </w:rPr>
        <w:t xml:space="preserve">2.3 </w:t>
      </w:r>
      <w:r w:rsidR="00BC650B" w:rsidRPr="00534483">
        <w:rPr>
          <w:rFonts w:ascii="Times New Roman" w:hAnsi="Times New Roman" w:cs="Times New Roman"/>
          <w:b w:val="0"/>
          <w:i w:val="0"/>
        </w:rPr>
        <w:t>Информационно-логическая модель</w:t>
      </w:r>
    </w:p>
    <w:p w:rsidR="000F4F37" w:rsidRPr="00534483" w:rsidRDefault="00A15DF4" w:rsidP="006251E2">
      <w:pPr>
        <w:pStyle w:val="2"/>
        <w:suppressAutoHyphens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534483">
        <w:rPr>
          <w:rFonts w:ascii="Times New Roman" w:hAnsi="Times New Roman" w:cs="Times New Roman"/>
          <w:b w:val="0"/>
          <w:i w:val="0"/>
        </w:rPr>
        <w:t xml:space="preserve">2.4 </w:t>
      </w:r>
      <w:r w:rsidR="00BC650B" w:rsidRPr="00534483">
        <w:rPr>
          <w:rFonts w:ascii="Times New Roman" w:hAnsi="Times New Roman" w:cs="Times New Roman"/>
          <w:b w:val="0"/>
          <w:i w:val="0"/>
        </w:rPr>
        <w:t>Алгоритм функционирования информационной системы</w:t>
      </w:r>
    </w:p>
    <w:p w:rsidR="00BC650B" w:rsidRPr="00534483" w:rsidRDefault="00BC650B" w:rsidP="006251E2">
      <w:pPr>
        <w:pStyle w:val="2"/>
        <w:suppressAutoHyphens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534483">
        <w:rPr>
          <w:rFonts w:ascii="Times New Roman" w:hAnsi="Times New Roman" w:cs="Times New Roman"/>
          <w:b w:val="0"/>
          <w:i w:val="0"/>
        </w:rPr>
        <w:t>Выводы и предложения</w:t>
      </w:r>
    </w:p>
    <w:p w:rsidR="00BC650B" w:rsidRPr="00534483" w:rsidRDefault="00BC650B" w:rsidP="006251E2">
      <w:pPr>
        <w:pStyle w:val="2"/>
        <w:suppressAutoHyphens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534483">
        <w:rPr>
          <w:rFonts w:ascii="Times New Roman" w:hAnsi="Times New Roman" w:cs="Times New Roman"/>
          <w:b w:val="0"/>
          <w:i w:val="0"/>
        </w:rPr>
        <w:t>Список используемой литературы</w:t>
      </w:r>
    </w:p>
    <w:p w:rsidR="00BC650B" w:rsidRPr="00534483" w:rsidRDefault="00BC650B" w:rsidP="006251E2">
      <w:pPr>
        <w:pStyle w:val="2"/>
        <w:suppressAutoHyphens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534483">
        <w:rPr>
          <w:rFonts w:ascii="Times New Roman" w:hAnsi="Times New Roman" w:cs="Times New Roman"/>
          <w:b w:val="0"/>
          <w:i w:val="0"/>
        </w:rPr>
        <w:t>Приложения</w:t>
      </w:r>
    </w:p>
    <w:p w:rsidR="00B32D32" w:rsidRPr="008C0333" w:rsidRDefault="008C0333" w:rsidP="006251E2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br w:type="page"/>
      </w:r>
      <w:r w:rsidR="00B32D32" w:rsidRPr="008C0333">
        <w:rPr>
          <w:rFonts w:ascii="Times New Roman" w:hAnsi="Times New Roman"/>
          <w:sz w:val="28"/>
          <w:szCs w:val="28"/>
        </w:rPr>
        <w:t>Введение.</w:t>
      </w:r>
    </w:p>
    <w:p w:rsidR="001C4C13" w:rsidRPr="001C4C13" w:rsidRDefault="001C4C13" w:rsidP="006251E2">
      <w:pPr>
        <w:suppressAutoHyphens/>
        <w:spacing w:line="360" w:lineRule="auto"/>
        <w:ind w:firstLine="709"/>
        <w:jc w:val="both"/>
      </w:pPr>
    </w:p>
    <w:p w:rsidR="003F31C1" w:rsidRDefault="00B32D32" w:rsidP="006251E2">
      <w:pPr>
        <w:pStyle w:val="a8"/>
        <w:suppressAutoHyphens/>
        <w:spacing w:line="360" w:lineRule="auto"/>
        <w:ind w:firstLine="709"/>
        <w:jc w:val="both"/>
        <w:rPr>
          <w:rStyle w:val="af2"/>
          <w:b w:val="0"/>
          <w:i w:val="0"/>
          <w:sz w:val="28"/>
          <w:szCs w:val="28"/>
        </w:rPr>
      </w:pPr>
      <w:r>
        <w:rPr>
          <w:rStyle w:val="af2"/>
          <w:b w:val="0"/>
          <w:i w:val="0"/>
          <w:sz w:val="28"/>
          <w:szCs w:val="28"/>
        </w:rPr>
        <w:t xml:space="preserve">В современных условиях хозяйствования, обусловленных нестабильной экономической средой, развитием новых форм предпринимательства, резко возрастают требования к качеству информационного </w:t>
      </w:r>
      <w:r w:rsidR="001C4C13">
        <w:rPr>
          <w:rStyle w:val="af2"/>
          <w:b w:val="0"/>
          <w:i w:val="0"/>
          <w:sz w:val="28"/>
          <w:szCs w:val="28"/>
        </w:rPr>
        <w:t>обеспечения</w:t>
      </w:r>
      <w:r>
        <w:rPr>
          <w:rStyle w:val="af2"/>
          <w:b w:val="0"/>
          <w:i w:val="0"/>
          <w:sz w:val="28"/>
          <w:szCs w:val="28"/>
        </w:rPr>
        <w:t xml:space="preserve"> управления</w:t>
      </w:r>
      <w:r w:rsidR="001C4C13">
        <w:rPr>
          <w:rStyle w:val="af2"/>
          <w:b w:val="0"/>
          <w:i w:val="0"/>
          <w:sz w:val="28"/>
          <w:szCs w:val="28"/>
        </w:rPr>
        <w:t>. Переход от существовавшей к новой системе информационного обеспечения предприятий привел к своеобразному информационному кризису, реальным выходом из которого является использование информационных систем и технологий.</w:t>
      </w:r>
      <w:r w:rsidR="003F31C1">
        <w:rPr>
          <w:rStyle w:val="af2"/>
          <w:b w:val="0"/>
          <w:i w:val="0"/>
          <w:sz w:val="28"/>
          <w:szCs w:val="28"/>
        </w:rPr>
        <w:t xml:space="preserve"> </w:t>
      </w:r>
    </w:p>
    <w:p w:rsidR="003F31C1" w:rsidRPr="003F31C1" w:rsidRDefault="003F31C1" w:rsidP="006251E2">
      <w:pPr>
        <w:pStyle w:val="a8"/>
        <w:suppressAutoHyphens/>
        <w:spacing w:line="360" w:lineRule="auto"/>
        <w:ind w:firstLine="709"/>
        <w:jc w:val="both"/>
        <w:rPr>
          <w:rStyle w:val="af2"/>
          <w:b w:val="0"/>
          <w:i w:val="0"/>
          <w:sz w:val="28"/>
          <w:szCs w:val="28"/>
        </w:rPr>
      </w:pPr>
      <w:r>
        <w:rPr>
          <w:rStyle w:val="af2"/>
          <w:b w:val="0"/>
          <w:i w:val="0"/>
          <w:sz w:val="28"/>
          <w:szCs w:val="28"/>
        </w:rPr>
        <w:t xml:space="preserve">В курсовом проекте необходимо осветить теоретические вопросы и разработать и реализовать в табличном процессоре </w:t>
      </w:r>
      <w:r>
        <w:rPr>
          <w:rStyle w:val="af2"/>
          <w:b w:val="0"/>
          <w:i w:val="0"/>
          <w:sz w:val="28"/>
          <w:szCs w:val="28"/>
          <w:lang w:val="en-US"/>
        </w:rPr>
        <w:t>MS</w:t>
      </w:r>
      <w:r w:rsidRPr="003F31C1">
        <w:rPr>
          <w:rStyle w:val="af2"/>
          <w:b w:val="0"/>
          <w:i w:val="0"/>
          <w:sz w:val="28"/>
          <w:szCs w:val="28"/>
        </w:rPr>
        <w:t xml:space="preserve"> </w:t>
      </w:r>
      <w:r>
        <w:rPr>
          <w:rStyle w:val="af2"/>
          <w:b w:val="0"/>
          <w:i w:val="0"/>
          <w:sz w:val="28"/>
          <w:szCs w:val="28"/>
          <w:lang w:val="en-US"/>
        </w:rPr>
        <w:t>Excel</w:t>
      </w:r>
      <w:r w:rsidR="006251E2">
        <w:rPr>
          <w:rStyle w:val="af2"/>
          <w:b w:val="0"/>
          <w:i w:val="0"/>
          <w:sz w:val="28"/>
          <w:szCs w:val="28"/>
        </w:rPr>
        <w:t xml:space="preserve"> </w:t>
      </w:r>
      <w:r>
        <w:rPr>
          <w:rStyle w:val="af2"/>
          <w:b w:val="0"/>
          <w:i w:val="0"/>
          <w:sz w:val="28"/>
          <w:szCs w:val="28"/>
        </w:rPr>
        <w:t xml:space="preserve">автоматизированную информационную систему по начислению заработной платы по 18-ти разрядной сетке. Необходимо описать информационную систему. </w:t>
      </w:r>
    </w:p>
    <w:p w:rsidR="00B32D32" w:rsidRPr="00B32D32" w:rsidRDefault="003F31C1" w:rsidP="006251E2">
      <w:pPr>
        <w:pStyle w:val="a8"/>
        <w:suppressAutoHyphens/>
        <w:spacing w:line="360" w:lineRule="auto"/>
        <w:ind w:firstLine="709"/>
        <w:jc w:val="both"/>
        <w:rPr>
          <w:rStyle w:val="af2"/>
          <w:b w:val="0"/>
          <w:i w:val="0"/>
          <w:sz w:val="28"/>
          <w:szCs w:val="28"/>
        </w:rPr>
      </w:pPr>
      <w:r>
        <w:rPr>
          <w:rStyle w:val="af2"/>
          <w:b w:val="0"/>
          <w:i w:val="0"/>
          <w:sz w:val="28"/>
          <w:szCs w:val="28"/>
        </w:rPr>
        <w:t>На данном этапе тема курсового проекта является актуальной.</w:t>
      </w:r>
    </w:p>
    <w:p w:rsidR="008C0333" w:rsidRPr="008C0333" w:rsidRDefault="008C0333" w:rsidP="006251E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C0333">
        <w:rPr>
          <w:b/>
          <w:sz w:val="28"/>
          <w:szCs w:val="28"/>
        </w:rPr>
        <w:t>1.Применение табличных процессоров (ТП) в обработке экономической информации</w:t>
      </w:r>
    </w:p>
    <w:p w:rsidR="001C4C13" w:rsidRPr="008C0333" w:rsidRDefault="001C4C13" w:rsidP="006251E2">
      <w:pPr>
        <w:tabs>
          <w:tab w:val="left" w:pos="4275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41FFD" w:rsidRPr="008C0333" w:rsidRDefault="00412DB8" w:rsidP="006251E2">
      <w:pPr>
        <w:tabs>
          <w:tab w:val="left" w:pos="4275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0333">
        <w:rPr>
          <w:b/>
          <w:bCs/>
          <w:sz w:val="28"/>
          <w:szCs w:val="28"/>
        </w:rPr>
        <w:t xml:space="preserve">1.1 </w:t>
      </w:r>
      <w:r w:rsidR="00341FFD" w:rsidRPr="008C0333">
        <w:rPr>
          <w:b/>
          <w:bCs/>
          <w:sz w:val="28"/>
          <w:szCs w:val="28"/>
        </w:rPr>
        <w:t>Характеристика пакетов прикладных программ, содержащих электронные таблицы.</w:t>
      </w:r>
    </w:p>
    <w:p w:rsidR="00341FFD" w:rsidRPr="008C0333" w:rsidRDefault="00341FFD" w:rsidP="006251E2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333">
        <w:rPr>
          <w:iCs/>
          <w:color w:val="000000"/>
          <w:sz w:val="28"/>
          <w:szCs w:val="28"/>
        </w:rPr>
        <w:t xml:space="preserve">Пакеты прикладных программ </w:t>
      </w:r>
      <w:r w:rsidRPr="008C0333">
        <w:rPr>
          <w:color w:val="000000"/>
          <w:sz w:val="28"/>
          <w:szCs w:val="28"/>
        </w:rPr>
        <w:t>являются наиболее динамично развивающейся частью программного обеспечения: круг</w:t>
      </w:r>
      <w:r w:rsidR="00853987" w:rsidRPr="008C0333">
        <w:rPr>
          <w:color w:val="000000"/>
          <w:sz w:val="28"/>
          <w:szCs w:val="28"/>
        </w:rPr>
        <w:t xml:space="preserve"> </w:t>
      </w:r>
      <w:r w:rsidRPr="008C0333">
        <w:rPr>
          <w:color w:val="000000"/>
          <w:sz w:val="28"/>
          <w:szCs w:val="28"/>
        </w:rPr>
        <w:t>решаемых с помощью ППП задач постоянно расширяется</w:t>
      </w:r>
      <w:r w:rsidRPr="00B05A34">
        <w:rPr>
          <w:color w:val="000000"/>
          <w:sz w:val="28"/>
          <w:szCs w:val="28"/>
        </w:rPr>
        <w:t>. Во</w:t>
      </w:r>
      <w:r w:rsidR="00F05E4D" w:rsidRPr="00F05E4D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многом внедрение компьютеров практически во все сферы деятельности стало возможным благодаря появлению новых и совершенствованию существующих ППП.</w:t>
      </w:r>
    </w:p>
    <w:p w:rsidR="00441317" w:rsidRPr="00B05A34" w:rsidRDefault="00441317" w:rsidP="006251E2">
      <w:pPr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A34">
        <w:rPr>
          <w:color w:val="000000"/>
          <w:sz w:val="28"/>
          <w:szCs w:val="28"/>
        </w:rPr>
        <w:t>Достижения в области микроэлектроники, приводящие к появлению б</w:t>
      </w:r>
      <w:r w:rsidR="00565C89" w:rsidRPr="00B05A34">
        <w:rPr>
          <w:color w:val="000000"/>
          <w:sz w:val="28"/>
          <w:szCs w:val="28"/>
        </w:rPr>
        <w:t>о</w:t>
      </w:r>
      <w:r w:rsidRPr="00B05A34">
        <w:rPr>
          <w:color w:val="000000"/>
          <w:sz w:val="28"/>
          <w:szCs w:val="28"/>
        </w:rPr>
        <w:t>лее мощных по своим функциональным возможностям компьютеров, также являются причиной создания новых ППП. В свою очередь, необходимость улучшения характеристик использования пакета при решении конкретных задач пользователя стимулирует совершенствование архитектуры и элементной базы компьютеров и периферийных устройств</w:t>
      </w:r>
      <w:r w:rsidR="00565C89" w:rsidRPr="00B05A34">
        <w:rPr>
          <w:color w:val="000000"/>
          <w:sz w:val="28"/>
          <w:szCs w:val="28"/>
        </w:rPr>
        <w:t>.</w:t>
      </w:r>
      <w:r w:rsidRPr="00B05A34">
        <w:rPr>
          <w:color w:val="000000"/>
          <w:sz w:val="28"/>
          <w:szCs w:val="28"/>
        </w:rPr>
        <w:t xml:space="preserve"> Структура и принципы построения ППП зависят от класса ЭВМ и операционной системы, в рамках которой этот пакет будет функционировать. Наибольшее количество разнообразных ППП создано для </w:t>
      </w:r>
      <w:r w:rsidRPr="00B05A34">
        <w:rPr>
          <w:color w:val="000000"/>
          <w:sz w:val="28"/>
          <w:szCs w:val="28"/>
          <w:lang w:val="en-US"/>
        </w:rPr>
        <w:t>IBM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PC</w:t>
      </w:r>
      <w:r w:rsidRPr="00B05A34">
        <w:rPr>
          <w:color w:val="000000"/>
          <w:sz w:val="28"/>
          <w:szCs w:val="28"/>
        </w:rPr>
        <w:t xml:space="preserve">-совместимых компьютеров с операционной системой </w:t>
      </w:r>
      <w:r w:rsidRPr="00B05A34">
        <w:rPr>
          <w:color w:val="000000"/>
          <w:sz w:val="28"/>
          <w:szCs w:val="28"/>
          <w:lang w:val="en-US"/>
        </w:rPr>
        <w:t>MS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DOS</w:t>
      </w:r>
      <w:r w:rsidRPr="00B05A34">
        <w:rPr>
          <w:color w:val="000000"/>
          <w:sz w:val="28"/>
          <w:szCs w:val="28"/>
        </w:rPr>
        <w:t xml:space="preserve"> и операционной оболочкой </w:t>
      </w:r>
      <w:r w:rsidRPr="00B05A34">
        <w:rPr>
          <w:color w:val="000000"/>
          <w:sz w:val="28"/>
          <w:szCs w:val="28"/>
          <w:lang w:val="en-US"/>
        </w:rPr>
        <w:t>WINDOWS</w:t>
      </w:r>
      <w:r w:rsidR="00565C89" w:rsidRPr="00B05A34">
        <w:rPr>
          <w:color w:val="000000"/>
          <w:sz w:val="28"/>
          <w:szCs w:val="28"/>
        </w:rPr>
        <w:t>.</w:t>
      </w:r>
    </w:p>
    <w:p w:rsidR="00441317" w:rsidRPr="00B05A34" w:rsidRDefault="00565C8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iCs/>
          <w:color w:val="000000"/>
          <w:sz w:val="28"/>
          <w:szCs w:val="28"/>
        </w:rPr>
        <w:t>П</w:t>
      </w:r>
      <w:r w:rsidR="00441317" w:rsidRPr="00B05A34">
        <w:rPr>
          <w:iCs/>
          <w:color w:val="000000"/>
          <w:sz w:val="28"/>
          <w:szCs w:val="28"/>
        </w:rPr>
        <w:t xml:space="preserve">роблемно-ориентированные ППП </w:t>
      </w:r>
      <w:r w:rsidR="00441317" w:rsidRPr="00B05A34">
        <w:rPr>
          <w:color w:val="000000"/>
          <w:sz w:val="28"/>
          <w:szCs w:val="28"/>
        </w:rPr>
        <w:t>- наиболее развитая в плане реализуемых функций и многочисленная по количеству созданных пакетов часть ППП. Она включает следующие проблемно-ориентированные программные продукты: текстовые процессоры, издательские системы, графические редакторы, демонстрационную графику, системы мультимедиа, ПССАПР, организаторы работ, электронные таблицы (табличные процессоры), системы управления базами данных, программы распознавания символов, финансовые и аналитико-статистические программы.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iCs/>
          <w:color w:val="000000"/>
          <w:sz w:val="28"/>
          <w:szCs w:val="28"/>
        </w:rPr>
        <w:t xml:space="preserve">Текстовые процессоры </w:t>
      </w:r>
      <w:r w:rsidRPr="00B05A34">
        <w:rPr>
          <w:color w:val="000000"/>
          <w:sz w:val="28"/>
          <w:szCs w:val="28"/>
        </w:rPr>
        <w:t xml:space="preserve">- специальные программы, предназначенные для работы с документами (текстами), позволяющие компоновать, форматировать, редактировать тексты при создании пользователем документа. Обычно они включают в себя дополнительные функции по работе с блоками текста и объектами. Признанными лидерами в части текстовых процессоров для ПЭВМ являются </w:t>
      </w:r>
      <w:r w:rsidRPr="00B05A34">
        <w:rPr>
          <w:color w:val="000000"/>
          <w:sz w:val="28"/>
          <w:szCs w:val="28"/>
          <w:lang w:val="en-US"/>
        </w:rPr>
        <w:t>MS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Word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WordPerfect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Ami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Pro</w:t>
      </w:r>
      <w:r w:rsidRPr="00B05A34">
        <w:rPr>
          <w:color w:val="000000"/>
          <w:sz w:val="28"/>
          <w:szCs w:val="28"/>
        </w:rPr>
        <w:t>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iCs/>
          <w:color w:val="000000"/>
          <w:sz w:val="28"/>
          <w:szCs w:val="28"/>
        </w:rPr>
        <w:t xml:space="preserve">Настольные издательские системы (НИС) </w:t>
      </w:r>
      <w:r w:rsidRPr="00B05A34">
        <w:rPr>
          <w:color w:val="000000"/>
          <w:sz w:val="28"/>
          <w:szCs w:val="28"/>
        </w:rPr>
        <w:t>- программы, предназначенные для профессиональной издательской деятельности и позволяющие осуществлять электронную верстку широкого спектра основных типов документов, типа информационного бюллетеня, краткой цветной брошюры и объемного каталога или торговой заявки, справочника. Предусмотренные в пакетах данного типа средства позволяют: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компоновать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(верстать)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текст,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используя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эталонные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страницы, создавая множество колонок, уменьшая отображение, изменяя расположение и нумерацию разделов и страниц, и работать с длинными документами как с единым целым, даже если отдельные главы уже ранее были сверстаны и включены в документ;</w:t>
      </w:r>
    </w:p>
    <w:p w:rsidR="00441317" w:rsidRPr="00B05A34" w:rsidRDefault="001B2808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="00441317" w:rsidRPr="00B05A34">
        <w:rPr>
          <w:color w:val="000000"/>
          <w:sz w:val="28"/>
          <w:szCs w:val="28"/>
        </w:rPr>
        <w:t>использовать всевозможные шрифты и осуществлять полиграфическое оформление путем настройки базовой линии, кернинга, поворотов текста и т.п.;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осуществлять редактирование текста на уровне лучших текстовых процессоров, включая возможности импорта разнообразных данных и оборки текста;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обрабатывать графические изображения, начиная от возможности импорта всевозможных графических форматов до редактирования)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графических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объектов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 xml:space="preserve">использованием средств рисования и манипуляции (группирование, поворот, зеркальное отображение), а также поддерживать полиграфические цветовые модели типа </w:t>
      </w:r>
      <w:r w:rsidRPr="00B05A34">
        <w:rPr>
          <w:color w:val="000000"/>
          <w:sz w:val="28"/>
          <w:szCs w:val="28"/>
          <w:lang w:val="en-US"/>
        </w:rPr>
        <w:t>CMYK</w:t>
      </w:r>
      <w:r w:rsidRPr="00B05A34">
        <w:rPr>
          <w:color w:val="000000"/>
          <w:sz w:val="28"/>
          <w:szCs w:val="28"/>
        </w:rPr>
        <w:t xml:space="preserve"> (голубой, пурпурный, желтый, черн</w:t>
      </w:r>
      <w:r w:rsidR="00853987">
        <w:rPr>
          <w:color w:val="000000"/>
          <w:sz w:val="28"/>
          <w:szCs w:val="28"/>
        </w:rPr>
        <w:t>ы</w:t>
      </w:r>
      <w:r w:rsidRPr="00B05A34">
        <w:rPr>
          <w:color w:val="000000"/>
          <w:sz w:val="28"/>
          <w:szCs w:val="28"/>
        </w:rPr>
        <w:t>й) документов с непрерывным цветом;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 xml:space="preserve">обеспечивать </w:t>
      </w:r>
      <w:r w:rsidR="000C6365" w:rsidRPr="00B05A34">
        <w:rPr>
          <w:color w:val="000000"/>
          <w:sz w:val="28"/>
          <w:szCs w:val="28"/>
        </w:rPr>
        <w:t>в</w:t>
      </w:r>
      <w:r w:rsidRPr="00B05A34">
        <w:rPr>
          <w:color w:val="000000"/>
          <w:sz w:val="28"/>
          <w:szCs w:val="28"/>
        </w:rPr>
        <w:t>ы</w:t>
      </w:r>
      <w:r w:rsidR="00853987">
        <w:rPr>
          <w:color w:val="000000"/>
          <w:sz w:val="28"/>
          <w:szCs w:val="28"/>
        </w:rPr>
        <w:t>вод документов полиграфического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качества, реализуя функции цветоотделения, задания захвата с любой краской, надпечатки (выбивки), печати негативов;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работать в сетях и на разных платформах.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Наилучшими пакетами в этой области для ПЭВМ являются </w:t>
      </w:r>
      <w:r w:rsidRPr="00B05A34">
        <w:rPr>
          <w:color w:val="000000"/>
          <w:sz w:val="28"/>
          <w:szCs w:val="28"/>
          <w:lang w:val="en-US"/>
        </w:rPr>
        <w:t>Corel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Ventura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PageMaker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QuarkXPress</w:t>
      </w:r>
      <w:r w:rsidRPr="00B05A34">
        <w:rPr>
          <w:color w:val="000000"/>
          <w:sz w:val="28"/>
          <w:szCs w:val="28"/>
        </w:rPr>
        <w:t xml:space="preserve">, </w:t>
      </w:r>
      <w:r w:rsidR="00853987" w:rsidRPr="00B05A34">
        <w:rPr>
          <w:color w:val="000000"/>
          <w:sz w:val="28"/>
          <w:szCs w:val="28"/>
          <w:lang w:val="en-US"/>
        </w:rPr>
        <w:t>FrameMaker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Microsoft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Publisher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PagePlus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CompuWorks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Publisher</w:t>
      </w:r>
      <w:r w:rsidRPr="00B05A34">
        <w:rPr>
          <w:color w:val="000000"/>
          <w:sz w:val="28"/>
          <w:szCs w:val="28"/>
        </w:rPr>
        <w:t xml:space="preserve">. Кроме первого в этом списке, остальные пакеты созданы в соответствии со стандартами </w:t>
      </w:r>
      <w:r w:rsidRPr="00B05A34">
        <w:rPr>
          <w:color w:val="000000"/>
          <w:sz w:val="28"/>
          <w:szCs w:val="28"/>
          <w:lang w:val="en-US"/>
        </w:rPr>
        <w:t>Windows</w:t>
      </w:r>
      <w:r w:rsidRPr="00B05A34">
        <w:rPr>
          <w:color w:val="000000"/>
          <w:sz w:val="28"/>
          <w:szCs w:val="28"/>
        </w:rPr>
        <w:t>. Последние три пакета уступают по своим функциональным возможностям предыдущим четырем, поэтому иногда их относят не к классу профессиональных НИС, а к классу НИС начального уровня.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iCs/>
          <w:color w:val="000000"/>
          <w:sz w:val="28"/>
          <w:szCs w:val="28"/>
        </w:rPr>
        <w:t xml:space="preserve">Графические редакторы </w:t>
      </w:r>
      <w:r w:rsidRPr="00B05A34">
        <w:rPr>
          <w:color w:val="000000"/>
          <w:sz w:val="28"/>
          <w:szCs w:val="28"/>
        </w:rPr>
        <w:t>- пакеты, предназначенные для обработки графической информации. Делятся на ППП обработки растровой графики и изображений и векторной графики.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ППП первого типа предназначены для работы с фотографиями и включают в себя набор средств по кодированию фотоизображений в цифровую форму, обработке и редактированию фотоизображений посредством изменения оттенков цветов, насыщенности, контрастности, освещенности, цветовой гаммы, средств использования технологии сменных фильтров. В пакетах предусмотрены возможности преобразования фотографий в изображение с другой степенью разрешения или другие форматы данных (типа </w:t>
      </w:r>
      <w:r w:rsidRPr="00B05A34">
        <w:rPr>
          <w:color w:val="000000"/>
          <w:sz w:val="28"/>
          <w:szCs w:val="28"/>
          <w:lang w:val="en-US"/>
        </w:rPr>
        <w:t>BMP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GIF</w:t>
      </w:r>
      <w:r w:rsidRPr="00B05A34">
        <w:rPr>
          <w:color w:val="000000"/>
          <w:sz w:val="28"/>
          <w:szCs w:val="28"/>
        </w:rPr>
        <w:t xml:space="preserve"> и т.п.). Соответствующие средства предусмотрены для вывода изображений и подготовки отредактированных фотографий. Признанный лидер среди пакетов данного класса - </w:t>
      </w:r>
      <w:r w:rsidRPr="00B05A34">
        <w:rPr>
          <w:color w:val="000000"/>
          <w:sz w:val="28"/>
          <w:szCs w:val="28"/>
          <w:lang w:val="en-US"/>
        </w:rPr>
        <w:t>Adobe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Photoshop</w:t>
      </w:r>
      <w:r w:rsidRPr="00B05A34">
        <w:rPr>
          <w:color w:val="000000"/>
          <w:sz w:val="28"/>
          <w:szCs w:val="28"/>
        </w:rPr>
        <w:t xml:space="preserve">. Известны также пакеты </w:t>
      </w:r>
      <w:r w:rsidRPr="00B05A34">
        <w:rPr>
          <w:color w:val="000000"/>
          <w:sz w:val="28"/>
          <w:szCs w:val="28"/>
          <w:lang w:val="en-US"/>
        </w:rPr>
        <w:t>Aldus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Photostyler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Picture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Publisher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PhotoWorks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Plus</w:t>
      </w:r>
      <w:r w:rsidRPr="00B05A34">
        <w:rPr>
          <w:color w:val="000000"/>
          <w:sz w:val="28"/>
          <w:szCs w:val="28"/>
        </w:rPr>
        <w:t xml:space="preserve">. </w:t>
      </w:r>
      <w:r w:rsidRPr="00B05A34">
        <w:rPr>
          <w:color w:val="000000"/>
          <w:sz w:val="28"/>
          <w:szCs w:val="28"/>
          <w:lang w:val="en-US"/>
        </w:rPr>
        <w:t>B</w:t>
      </w:r>
      <w:r w:rsidR="00853987">
        <w:rPr>
          <w:color w:val="000000"/>
          <w:sz w:val="28"/>
          <w:szCs w:val="28"/>
        </w:rPr>
        <w:t>с</w:t>
      </w:r>
      <w:r w:rsidRPr="00B05A34">
        <w:rPr>
          <w:color w:val="000000"/>
          <w:sz w:val="28"/>
          <w:szCs w:val="28"/>
          <w:lang w:val="en-US"/>
        </w:rPr>
        <w:t>e</w:t>
      </w:r>
      <w:r w:rsidRPr="00B05A34">
        <w:rPr>
          <w:color w:val="000000"/>
          <w:sz w:val="28"/>
          <w:szCs w:val="28"/>
        </w:rPr>
        <w:t xml:space="preserve"> программы ориентированы на работу в среде </w:t>
      </w:r>
      <w:r w:rsidRPr="00B05A34">
        <w:rPr>
          <w:color w:val="000000"/>
          <w:sz w:val="28"/>
          <w:szCs w:val="28"/>
          <w:lang w:val="en-US"/>
        </w:rPr>
        <w:t>Windows</w:t>
      </w:r>
      <w:r w:rsidRPr="00B05A34">
        <w:rPr>
          <w:color w:val="000000"/>
          <w:sz w:val="28"/>
          <w:szCs w:val="28"/>
        </w:rPr>
        <w:t>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iCs/>
          <w:color w:val="000000"/>
          <w:sz w:val="28"/>
          <w:szCs w:val="28"/>
        </w:rPr>
        <w:t xml:space="preserve">Пакеты для работы с векторной графикой </w:t>
      </w:r>
      <w:r w:rsidRPr="00B05A34">
        <w:rPr>
          <w:color w:val="000000"/>
          <w:sz w:val="28"/>
          <w:szCs w:val="28"/>
        </w:rPr>
        <w:t>предназначены для профессиональной работы, связанной с художественной и технической иллюстрацией с последующей цветной печатью (на рабочем месте дизайнеров, например) занимают промежуточное положение между пакетами для систем автоматизированного проектирования (САПР) и настольными издательскими системами.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Пакеты данного класса в настоящее время обладают достаточно широким набором функциональных средств для осуществления сложной и точной обработки графических изображений и включают в себя: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 xml:space="preserve">инструментарий для создания графических иллюстраций с использованием графических примитивов типа дуги, окружности, эллипса, ломаных и многоугольников, </w:t>
      </w:r>
      <w:r w:rsidR="000C6365" w:rsidRPr="00B05A34">
        <w:rPr>
          <w:color w:val="000000"/>
          <w:sz w:val="28"/>
          <w:szCs w:val="28"/>
        </w:rPr>
        <w:t>о</w:t>
      </w:r>
      <w:r w:rsidRPr="00B05A34">
        <w:rPr>
          <w:color w:val="000000"/>
          <w:sz w:val="28"/>
          <w:szCs w:val="28"/>
        </w:rPr>
        <w:t>круглений и фасок в различных единицах измерения;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 средства выравнивания (по базовой линии и странице, по сетке, пересечению, ближайшей точке и т.п.);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средства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манипулирования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объектами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посредством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их разбиения или объединения, копирования, штриховки и перспективы;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средства обработки текста в части оформления и модификации параграфов, работы с различными шрифтами, выравнивания, кернинга, трассирования;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 xml:space="preserve">средства импорта (экспорта) графических объектов (файлов) различных форматов (типа </w:t>
      </w:r>
      <w:r w:rsidRPr="00B05A34">
        <w:rPr>
          <w:color w:val="000000"/>
          <w:sz w:val="28"/>
          <w:szCs w:val="28"/>
          <w:lang w:val="en-US"/>
        </w:rPr>
        <w:t>BMP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CDR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PCX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WMF</w:t>
      </w:r>
      <w:r w:rsidRPr="00B05A34">
        <w:rPr>
          <w:color w:val="000000"/>
          <w:sz w:val="28"/>
          <w:szCs w:val="28"/>
        </w:rPr>
        <w:t xml:space="preserve"> и т.д.);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средства вывода на печать с соответствующей настройкой экранного образа: на полиграфическое исполнение;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средства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настройки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цвета,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позволяющие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замещать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цвета оттенками серого, замещать цвета подслоя,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 xml:space="preserve">формировать черный цвет, компенсировать размеры точки при печати, специфицировать частоты </w:t>
      </w:r>
      <w:r w:rsidRPr="00B05A34">
        <w:rPr>
          <w:color w:val="000000"/>
          <w:sz w:val="28"/>
          <w:szCs w:val="28"/>
          <w:lang w:val="en-US"/>
        </w:rPr>
        <w:t>CMYK</w:t>
      </w:r>
      <w:r w:rsidRPr="00B05A34">
        <w:rPr>
          <w:color w:val="000000"/>
          <w:sz w:val="28"/>
          <w:szCs w:val="28"/>
        </w:rPr>
        <w:t>, печатать полосу и метки цветоотделения.</w:t>
      </w:r>
    </w:p>
    <w:p w:rsidR="000C6365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05A34">
        <w:rPr>
          <w:color w:val="000000"/>
          <w:sz w:val="28"/>
          <w:szCs w:val="28"/>
        </w:rPr>
        <w:t xml:space="preserve">Своеобразным стандартом в этом классе является пакет </w:t>
      </w:r>
      <w:r w:rsidRPr="00B05A34">
        <w:rPr>
          <w:color w:val="000000"/>
          <w:sz w:val="28"/>
          <w:szCs w:val="28"/>
          <w:lang w:val="en-US"/>
        </w:rPr>
        <w:t>CorelDraw</w:t>
      </w:r>
      <w:r w:rsidRPr="00B05A34">
        <w:rPr>
          <w:color w:val="000000"/>
          <w:sz w:val="28"/>
          <w:szCs w:val="28"/>
        </w:rPr>
        <w:t>. Можно</w:t>
      </w:r>
      <w:r w:rsidRPr="00B05A34">
        <w:rPr>
          <w:color w:val="000000"/>
          <w:sz w:val="28"/>
          <w:szCs w:val="28"/>
          <w:lang w:val="en-US"/>
        </w:rPr>
        <w:t xml:space="preserve"> </w:t>
      </w:r>
      <w:r w:rsidRPr="00B05A34">
        <w:rPr>
          <w:color w:val="000000"/>
          <w:sz w:val="28"/>
          <w:szCs w:val="28"/>
        </w:rPr>
        <w:t>также</w:t>
      </w:r>
      <w:r w:rsidRPr="00B05A34">
        <w:rPr>
          <w:color w:val="000000"/>
          <w:sz w:val="28"/>
          <w:szCs w:val="28"/>
          <w:lang w:val="en-US"/>
        </w:rPr>
        <w:t xml:space="preserve"> </w:t>
      </w:r>
      <w:r w:rsidRPr="00B05A34">
        <w:rPr>
          <w:color w:val="000000"/>
          <w:sz w:val="28"/>
          <w:szCs w:val="28"/>
        </w:rPr>
        <w:t>отметить</w:t>
      </w:r>
      <w:r w:rsidRPr="00B05A34">
        <w:rPr>
          <w:color w:val="000000"/>
          <w:sz w:val="28"/>
          <w:szCs w:val="28"/>
          <w:lang w:val="en-US"/>
        </w:rPr>
        <w:t xml:space="preserve"> </w:t>
      </w:r>
      <w:r w:rsidRPr="00B05A34">
        <w:rPr>
          <w:color w:val="000000"/>
          <w:sz w:val="28"/>
          <w:szCs w:val="28"/>
        </w:rPr>
        <w:t>такие</w:t>
      </w:r>
      <w:r w:rsidRPr="00B05A34">
        <w:rPr>
          <w:color w:val="000000"/>
          <w:sz w:val="28"/>
          <w:szCs w:val="28"/>
          <w:lang w:val="en-US"/>
        </w:rPr>
        <w:t xml:space="preserve"> </w:t>
      </w:r>
      <w:r w:rsidRPr="00B05A34">
        <w:rPr>
          <w:color w:val="000000"/>
          <w:sz w:val="28"/>
          <w:szCs w:val="28"/>
        </w:rPr>
        <w:t>пакеты</w:t>
      </w:r>
      <w:r w:rsidRPr="00B05A34">
        <w:rPr>
          <w:color w:val="000000"/>
          <w:sz w:val="28"/>
          <w:szCs w:val="28"/>
          <w:lang w:val="en-US"/>
        </w:rPr>
        <w:t xml:space="preserve">, </w:t>
      </w:r>
      <w:r w:rsidRPr="00B05A34">
        <w:rPr>
          <w:color w:val="000000"/>
          <w:sz w:val="28"/>
          <w:szCs w:val="28"/>
        </w:rPr>
        <w:t>как</w:t>
      </w:r>
      <w:r w:rsidRPr="00B05A34">
        <w:rPr>
          <w:color w:val="000000"/>
          <w:sz w:val="28"/>
          <w:szCs w:val="28"/>
          <w:lang w:val="en-US"/>
        </w:rPr>
        <w:t xml:space="preserve"> Adobe Illustrator, Aldus FreeHand, Professional Draw.</w:t>
      </w:r>
    </w:p>
    <w:p w:rsidR="00441317" w:rsidRPr="008C0333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iCs/>
          <w:color w:val="000000"/>
          <w:sz w:val="28"/>
          <w:szCs w:val="28"/>
        </w:rPr>
        <w:t xml:space="preserve">Электронные таблицы (табличные процессоры) - </w:t>
      </w:r>
      <w:r w:rsidRPr="00B05A34">
        <w:rPr>
          <w:color w:val="000000"/>
          <w:sz w:val="28"/>
          <w:szCs w:val="28"/>
        </w:rPr>
        <w:t>пакеты программ, предназначенных для обработки табличным образом организованных данных. Пользователь имеет возможность с помощью, средств пакета осуществлять разнообразные вычисления, строить графики, управлять форматом ввода-вывода данных, компоновать данные, проводить аналитические исследования и т.п.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В настоящее время наиболее популярными и эффективными пакетами данного класса являются </w:t>
      </w:r>
      <w:r w:rsidRPr="00B05A34">
        <w:rPr>
          <w:color w:val="000000"/>
          <w:sz w:val="28"/>
          <w:szCs w:val="28"/>
          <w:lang w:val="en-US"/>
        </w:rPr>
        <w:t>Excel</w:t>
      </w:r>
      <w:r w:rsidR="000C6365" w:rsidRPr="00B05A34">
        <w:rPr>
          <w:color w:val="000000"/>
          <w:sz w:val="28"/>
          <w:szCs w:val="28"/>
        </w:rPr>
        <w:t xml:space="preserve">, </w:t>
      </w:r>
      <w:r w:rsidR="000C6365" w:rsidRPr="00B05A34">
        <w:rPr>
          <w:color w:val="000000"/>
          <w:sz w:val="28"/>
          <w:szCs w:val="28"/>
          <w:lang w:val="en-US"/>
        </w:rPr>
        <w:t>Access</w:t>
      </w:r>
      <w:r w:rsidR="000C6365" w:rsidRPr="00B05A34">
        <w:rPr>
          <w:color w:val="000000"/>
          <w:sz w:val="28"/>
          <w:szCs w:val="28"/>
        </w:rPr>
        <w:t xml:space="preserve"> и др. 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iCs/>
          <w:color w:val="000000"/>
          <w:sz w:val="28"/>
          <w:szCs w:val="28"/>
        </w:rPr>
        <w:t xml:space="preserve">Организаторы работ </w:t>
      </w:r>
      <w:r w:rsidRPr="00B05A34">
        <w:rPr>
          <w:color w:val="000000"/>
          <w:sz w:val="28"/>
          <w:szCs w:val="28"/>
        </w:rPr>
        <w:t>- это пакеты программ, предназначенные для автоматизации процедур планирования использования различных ресурсов (времени, денег, материалов) как отдельного человека, так и всей фирмы или ее структурных подразделений. Целесообразно выделить две разновидности пакетов данного класса: управления проектами и организации деятельности отдельного человека.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Пакеты первого</w:t>
      </w:r>
      <w:r w:rsidR="000C6365"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типа предназначены для сетевого планирования и управления проектами. Достаточно простые и удобные в использовании, эти программные средства позволяют быстро спланировать проект любой величины и сложности, эффективно распределить людские, финансовые и материальные ресурсы, составить оптимальный график работ и проконтролировать его исполнение.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Инструментальные средства этих пакетов позволяют: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манипулировать данными на уровне графических объектов;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осуществлять ресурс-планирование;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использовать индивидуальные графики ресурсов;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управлять множеством (более тысячи) задач и ресурсов в рамках одного проекта;</w:t>
      </w:r>
    </w:p>
    <w:p w:rsidR="00441317" w:rsidRPr="00B05A34" w:rsidRDefault="00441317" w:rsidP="006251E2">
      <w:pPr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планировать с точностью до минут;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использовать задачи на опережение с фиксированной длительностью и задержкой;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работать с изменяющейся величиной загрузки персонала, стоимостью ресурса;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работать с библиотекой типовых решений;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генерировать отчеты с графиками работ и подробные инструкции;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им</w:t>
      </w:r>
      <w:r w:rsidR="000C6365" w:rsidRPr="00B05A34">
        <w:rPr>
          <w:color w:val="000000"/>
          <w:sz w:val="28"/>
          <w:szCs w:val="28"/>
        </w:rPr>
        <w:t>п</w:t>
      </w:r>
      <w:r w:rsidRPr="00B05A34">
        <w:rPr>
          <w:color w:val="000000"/>
          <w:sz w:val="28"/>
          <w:szCs w:val="28"/>
        </w:rPr>
        <w:t>ортировать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и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экспортировать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данные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в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табличные процессоры.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К пакетам данного типа относятся: </w:t>
      </w:r>
      <w:r w:rsidRPr="00B05A34">
        <w:rPr>
          <w:color w:val="000000"/>
          <w:sz w:val="28"/>
          <w:szCs w:val="28"/>
          <w:lang w:val="en-US"/>
        </w:rPr>
        <w:t>Time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Line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MS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Project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CA</w:t>
      </w:r>
      <w:r w:rsidRPr="00B05A34">
        <w:rPr>
          <w:color w:val="000000"/>
          <w:sz w:val="28"/>
          <w:szCs w:val="28"/>
        </w:rPr>
        <w:t>-</w:t>
      </w:r>
      <w:r w:rsidRPr="00B05A34">
        <w:rPr>
          <w:color w:val="000000"/>
          <w:sz w:val="28"/>
          <w:szCs w:val="28"/>
          <w:lang w:val="en-US"/>
        </w:rPr>
        <w:t>SupeiProject</w:t>
      </w:r>
      <w:r w:rsidRPr="00B05A34">
        <w:rPr>
          <w:color w:val="000000"/>
          <w:sz w:val="28"/>
          <w:szCs w:val="28"/>
        </w:rPr>
        <w:t>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Пакеты второго типа представляют собой своего рода электронных помощников делового человека. Такие пакеты, как </w:t>
      </w:r>
      <w:r w:rsidRPr="00B05A34">
        <w:rPr>
          <w:color w:val="000000"/>
          <w:sz w:val="28"/>
          <w:szCs w:val="28"/>
          <w:lang w:val="en-US"/>
        </w:rPr>
        <w:t>Lotus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Organizer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ACTI</w:t>
      </w:r>
      <w:r w:rsidRPr="00B05A34">
        <w:rPr>
          <w:color w:val="000000"/>
          <w:sz w:val="28"/>
          <w:szCs w:val="28"/>
        </w:rPr>
        <w:t>, выполняют функции электронных секретарей и предназначены для эффективного управления деловыми контактами. В них предусмотрены следующие основные функции: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формирование графика деловой активности с автоматическим контролем со стороны программы;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хранение произвольного объема данных в любом количестве баз данных;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ведение электронной картотеки, полностью настраиваемой под конкретные нужды пользователя;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применение полнофункционального текстового процессора, включающего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все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необходимое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для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создания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деловых документов;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генерация типовых документов по базе данных (в том числе и графиков) для последующего распространения;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обеспечение безопасности и конфиденциальности данных;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автоматический набор телефонных номеров (с автодозвоном) и занесение даты и времени звонка в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соответствующую карточку;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работа с электронной почтой и факсом.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iCs/>
          <w:color w:val="000000"/>
          <w:sz w:val="28"/>
          <w:szCs w:val="28"/>
        </w:rPr>
        <w:t xml:space="preserve"> Системы управления базами данных (СУБД) </w:t>
      </w:r>
      <w:r w:rsidRPr="00B05A34">
        <w:rPr>
          <w:color w:val="000000"/>
          <w:sz w:val="28"/>
          <w:szCs w:val="28"/>
        </w:rPr>
        <w:t>предназначены для автоматизации процедур создания, хранения и извлечения электронных данных. Многие существующие экономические, информационно-справочные, банковские, программные комплексы реализованы с использованием инструментальных средств СУБД.</w:t>
      </w:r>
    </w:p>
    <w:p w:rsidR="000C6365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Для различных классов компьютеров и операционных сред разработано множество СУБД, отличающихся по способу организации данных, формату данных, языку формирования запросов. Наиболее </w:t>
      </w:r>
      <w:r w:rsidR="00853987" w:rsidRPr="00B05A34">
        <w:rPr>
          <w:color w:val="000000"/>
          <w:sz w:val="28"/>
          <w:szCs w:val="28"/>
        </w:rPr>
        <w:t>распрос</w:t>
      </w:r>
      <w:r w:rsidR="00853987">
        <w:rPr>
          <w:color w:val="000000"/>
          <w:sz w:val="28"/>
          <w:szCs w:val="28"/>
        </w:rPr>
        <w:t>тра</w:t>
      </w:r>
      <w:r w:rsidR="00853987" w:rsidRPr="00B05A34">
        <w:rPr>
          <w:color w:val="000000"/>
          <w:sz w:val="28"/>
          <w:szCs w:val="28"/>
        </w:rPr>
        <w:t>ненными</w:t>
      </w:r>
      <w:r w:rsidRPr="00B05A34">
        <w:rPr>
          <w:color w:val="000000"/>
          <w:sz w:val="28"/>
          <w:szCs w:val="28"/>
        </w:rPr>
        <w:t xml:space="preserve"> пакетами для ПЭВМ типа </w:t>
      </w:r>
      <w:r w:rsidRPr="00B05A34">
        <w:rPr>
          <w:color w:val="000000"/>
          <w:sz w:val="28"/>
          <w:szCs w:val="28"/>
          <w:lang w:val="en-US"/>
        </w:rPr>
        <w:t>IBM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PC</w:t>
      </w:r>
      <w:r w:rsidRPr="00B05A34">
        <w:rPr>
          <w:color w:val="000000"/>
          <w:sz w:val="28"/>
          <w:szCs w:val="28"/>
        </w:rPr>
        <w:t xml:space="preserve"> являются </w:t>
      </w:r>
      <w:r w:rsidRPr="00B05A34">
        <w:rPr>
          <w:color w:val="000000"/>
          <w:sz w:val="28"/>
          <w:szCs w:val="28"/>
          <w:lang w:val="en-US"/>
        </w:rPr>
        <w:t>dBase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Paradox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Microsoft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Access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Oracle</w:t>
      </w:r>
      <w:r w:rsidR="000C6365" w:rsidRPr="00B05A34">
        <w:rPr>
          <w:color w:val="000000"/>
          <w:sz w:val="28"/>
          <w:szCs w:val="28"/>
        </w:rPr>
        <w:t>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Пакеты </w:t>
      </w:r>
      <w:r w:rsidRPr="00B05A34">
        <w:rPr>
          <w:iCs/>
          <w:color w:val="000000"/>
          <w:sz w:val="28"/>
          <w:szCs w:val="28"/>
        </w:rPr>
        <w:t xml:space="preserve">демонстрационной графики </w:t>
      </w:r>
      <w:r w:rsidRPr="00B05A34">
        <w:rPr>
          <w:color w:val="000000"/>
          <w:sz w:val="28"/>
          <w:szCs w:val="28"/>
        </w:rPr>
        <w:t>являются конструкторами графических образов деловой информации, т.е. своеобразного видеошоу, призванного в наглядной и динамичной форме представить результаты некоторого аналитического исследования</w:t>
      </w:r>
      <w:r w:rsidR="00235529" w:rsidRPr="00B05A34">
        <w:rPr>
          <w:color w:val="000000"/>
          <w:sz w:val="28"/>
          <w:szCs w:val="28"/>
        </w:rPr>
        <w:t>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Работа с пакетами данного типа строится по следующей схеме: разработка общего плана представления, выбор шаблона для оформления элементо</w:t>
      </w:r>
      <w:r w:rsidR="00235529" w:rsidRPr="00B05A34">
        <w:rPr>
          <w:color w:val="000000"/>
          <w:sz w:val="28"/>
          <w:szCs w:val="28"/>
        </w:rPr>
        <w:t>в, формирование и импорт элемен</w:t>
      </w:r>
      <w:r w:rsidRPr="00B05A34">
        <w:rPr>
          <w:color w:val="000000"/>
          <w:sz w:val="28"/>
          <w:szCs w:val="28"/>
        </w:rPr>
        <w:t>тов, таких, как текст, графики, таблицы, диаграммы, звуковые эффекты и видеоклипы.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Планировщик является удобным инструментальным средством пакета, позволяющим составить план и отформатировать его для печати.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Для создания слайдов предлагается множество шаблонов, которые пользователь может использовать для наполнения собственными текстовыми и графическими объектами. Имеется возможность редактировать элементы изображения.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Для вывода изображений предусмотрено несколько форматов. Как правило, помимо вывода на экран, их распечатывают на черно-белом или цветном принтере или печатают на прозрачной пленке для диапозитивов; возможно сохранение слайдов на диске в виде отдельных файлов.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Имеется возможность управлять скоростью и порядком следования слайдов, выбирать и рисовать объекты на экране.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Пакеты позволяют создавать почти все виды диаграмм и импортировать данные для графиков из табличных процессоров.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Программы данного типа просты в работе и снабжены интерфейсом, почти не требующим дополнительного изучения. К наиболее популярным пакетам данного типа относятся </w:t>
      </w:r>
      <w:r w:rsidRPr="00B05A34">
        <w:rPr>
          <w:color w:val="000000"/>
          <w:sz w:val="28"/>
          <w:szCs w:val="28"/>
          <w:lang w:val="en-US"/>
        </w:rPr>
        <w:t>PowerPoint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Harvard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Graphics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WordPerfect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Presentations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Freelance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Graphics</w:t>
      </w:r>
      <w:r w:rsidR="00235529" w:rsidRPr="00B05A34">
        <w:rPr>
          <w:color w:val="000000"/>
          <w:sz w:val="28"/>
          <w:szCs w:val="28"/>
        </w:rPr>
        <w:t>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iCs/>
          <w:color w:val="000000"/>
          <w:sz w:val="28"/>
          <w:szCs w:val="28"/>
        </w:rPr>
        <w:t xml:space="preserve">Пакеты программ мультимедиа </w:t>
      </w:r>
      <w:r w:rsidRPr="00B05A34">
        <w:rPr>
          <w:color w:val="000000"/>
          <w:sz w:val="28"/>
          <w:szCs w:val="28"/>
        </w:rPr>
        <w:t>предназначены для использования ПЭВМ</w:t>
      </w:r>
      <w:r w:rsidR="00235529"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 xml:space="preserve">для отображения и обработки аудио- и видеоинформации. </w:t>
      </w:r>
      <w:r w:rsidR="00235529" w:rsidRPr="00B05A34">
        <w:rPr>
          <w:color w:val="000000"/>
          <w:sz w:val="28"/>
          <w:szCs w:val="28"/>
        </w:rPr>
        <w:t>П</w:t>
      </w:r>
      <w:r w:rsidRPr="00B05A34">
        <w:rPr>
          <w:color w:val="000000"/>
          <w:sz w:val="28"/>
          <w:szCs w:val="28"/>
        </w:rPr>
        <w:t xml:space="preserve">омимо программных средств, компьютер при этом должен </w:t>
      </w:r>
      <w:r w:rsidR="00235529" w:rsidRPr="00B05A34">
        <w:rPr>
          <w:color w:val="000000"/>
          <w:sz w:val="28"/>
          <w:szCs w:val="28"/>
        </w:rPr>
        <w:t>б</w:t>
      </w:r>
      <w:r w:rsidRPr="00B05A34">
        <w:rPr>
          <w:color w:val="000000"/>
          <w:sz w:val="28"/>
          <w:szCs w:val="28"/>
        </w:rPr>
        <w:t>ыть оборудован дополнительными платами, позволяющими осуществлять ввод-вывод аналоговой информации, ее преобразование в цифровую форму.</w:t>
      </w:r>
    </w:p>
    <w:p w:rsidR="00441317" w:rsidRPr="00B05A34" w:rsidRDefault="00441317" w:rsidP="006251E2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Программы данного типа для ПЭВМ появились сравнительно недавно благодаря значительному росту вычислительных возможностей ПК и большим достижениям в области производства оптических дисков. Дело в том, что при представлении аналоговой информации в цифровом виде требуются огромные</w:t>
      </w:r>
      <w:r w:rsidR="00235529"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 xml:space="preserve">объемы памяти: несколько минут видеофильма занимают десятки мегабайт памяти. Естественно, что работа с таким большим файлом возможна лишь при наличии быстродействующего процессора (желательно использовать ПК с </w:t>
      </w:r>
      <w:r w:rsidRPr="00B05A34">
        <w:rPr>
          <w:color w:val="000000"/>
          <w:sz w:val="28"/>
          <w:szCs w:val="28"/>
          <w:lang w:val="en-US"/>
        </w:rPr>
        <w:t>RISC</w:t>
      </w:r>
      <w:r w:rsidRPr="00B05A34">
        <w:rPr>
          <w:color w:val="000000"/>
          <w:sz w:val="28"/>
          <w:szCs w:val="28"/>
        </w:rPr>
        <w:t>-процессором и быстродействующей шиной данных). Кроме того, распространение таких мультимедиа-приложений невозможно на традиционных магнитных дискетах, для этого используются оптические компакт-диски (</w:t>
      </w:r>
      <w:r w:rsidRPr="00B05A34">
        <w:rPr>
          <w:color w:val="000000"/>
          <w:sz w:val="28"/>
          <w:szCs w:val="28"/>
          <w:lang w:val="en-US"/>
        </w:rPr>
        <w:t>CD</w:t>
      </w:r>
      <w:r w:rsidRPr="00B05A34">
        <w:rPr>
          <w:color w:val="000000"/>
          <w:sz w:val="28"/>
          <w:szCs w:val="28"/>
        </w:rPr>
        <w:t>-</w:t>
      </w:r>
      <w:r w:rsidRPr="00B05A34">
        <w:rPr>
          <w:color w:val="000000"/>
          <w:sz w:val="28"/>
          <w:szCs w:val="28"/>
          <w:lang w:val="en-US"/>
        </w:rPr>
        <w:t>ROM</w:t>
      </w:r>
      <w:r w:rsidRPr="00B05A34">
        <w:rPr>
          <w:color w:val="000000"/>
          <w:sz w:val="28"/>
          <w:szCs w:val="28"/>
        </w:rPr>
        <w:t>).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Среди мультимедиа-программ можно выделить две большие группы. Первая включает пакеты для обучения и досуга. Поставляемые на </w:t>
      </w:r>
      <w:r w:rsidRPr="00B05A34">
        <w:rPr>
          <w:color w:val="000000"/>
          <w:sz w:val="28"/>
          <w:szCs w:val="28"/>
          <w:lang w:val="en-US"/>
        </w:rPr>
        <w:t>CD</w:t>
      </w:r>
      <w:r w:rsidRPr="00B05A34">
        <w:rPr>
          <w:color w:val="000000"/>
          <w:sz w:val="28"/>
          <w:szCs w:val="28"/>
        </w:rPr>
        <w:t>-</w:t>
      </w:r>
      <w:r w:rsidRPr="00B05A34">
        <w:rPr>
          <w:color w:val="000000"/>
          <w:sz w:val="28"/>
          <w:szCs w:val="28"/>
          <w:lang w:val="en-US"/>
        </w:rPr>
        <w:t>ROMax</w:t>
      </w:r>
      <w:r w:rsidRPr="00B05A34">
        <w:rPr>
          <w:color w:val="000000"/>
          <w:sz w:val="28"/>
          <w:szCs w:val="28"/>
        </w:rPr>
        <w:t xml:space="preserve"> емкостью от 200 до 500 Мбайт каждый, они содержат аудиовизуальную информацию по определенной тематике. Разнообразие их огромно, и рынок этих программ постоянно расширяется при одновременном улучшении качества видеоматериалов. Так, созданы и продаются электронные энциклопедии по отраслям знаний; электронные учителя в области иностранных языков, бизнеса, политики; деловые и авантюрные игры.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Вторая группа включает программы для подготовки видеоматериалов для создания мультимедиа представлений, демонстрационных дисков и стендовых материалов. Эти пакеты включают инструментальные средства для следующих целей: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управления сценарием видеофильма;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создания групп объектов, включаемых в фильм;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манипуляции растровыми изображениями;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генерации анимационных изображений;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импорта файлов разнообразных форматов;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добавления текста;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создания простейших программ на объектно-ориентированном языке;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управления вычислительными ресурсами компьютера.</w:t>
      </w:r>
    </w:p>
    <w:p w:rsidR="00441317" w:rsidRPr="006251E2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К</w:t>
      </w:r>
      <w:r w:rsidRP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пакетам</w:t>
      </w:r>
      <w:r w:rsidRP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данного</w:t>
      </w:r>
      <w:r w:rsidRP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вида</w:t>
      </w:r>
      <w:r w:rsidRP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относятся</w:t>
      </w:r>
      <w:r w:rsidRP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Director</w:t>
      </w:r>
      <w:r w:rsidRP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for</w:t>
      </w:r>
      <w:r w:rsidRP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Windows</w:t>
      </w:r>
      <w:r w:rsidRPr="006251E2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Multimedia</w:t>
      </w:r>
      <w:r w:rsidRP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Viewr</w:t>
      </w:r>
      <w:r w:rsidRP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Kit</w:t>
      </w:r>
      <w:r w:rsidRPr="006251E2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NEC</w:t>
      </w:r>
      <w:r w:rsidRP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MultiSpin</w:t>
      </w:r>
      <w:r w:rsidRPr="006251E2">
        <w:rPr>
          <w:color w:val="000000"/>
          <w:sz w:val="28"/>
          <w:szCs w:val="28"/>
        </w:rPr>
        <w:t>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Другая разновидность пакетов программ, связанная с обработкой графических изображений - </w:t>
      </w:r>
      <w:r w:rsidRPr="00B05A34">
        <w:rPr>
          <w:iCs/>
          <w:color w:val="000000"/>
          <w:sz w:val="28"/>
          <w:szCs w:val="28"/>
        </w:rPr>
        <w:t xml:space="preserve">системы автоматизации проектирования. </w:t>
      </w:r>
      <w:r w:rsidRPr="00B05A34">
        <w:rPr>
          <w:color w:val="000000"/>
          <w:sz w:val="28"/>
          <w:szCs w:val="28"/>
        </w:rPr>
        <w:t>Они предназначены для автоматизации проектно-конструкторских работ в машиностроении, автомобилестроении, промышленном строительстве и т.п. Обладают набором инструментальных средств, обеспечивающих реализацию следующих основных функций: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коллективная работа в сети пользователей с пакетом;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экспорт-импорт файлов всевозможных форматов;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масштабирование объектов;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управление объектами в части их группировки, передвижения с растяжкой, поворота, разрезания, изменения размеров;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работа со слоями;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перерисовка (</w:t>
      </w:r>
      <w:r w:rsidR="00056ACB" w:rsidRPr="00B05A34">
        <w:rPr>
          <w:color w:val="000000"/>
          <w:sz w:val="28"/>
          <w:szCs w:val="28"/>
        </w:rPr>
        <w:t>фоновая</w:t>
      </w:r>
      <w:r w:rsidRPr="00B05A34">
        <w:rPr>
          <w:color w:val="000000"/>
          <w:sz w:val="28"/>
          <w:szCs w:val="28"/>
        </w:rPr>
        <w:t>, ручная, прерываемая);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управление файлами в части библиотек и каталогов чертежей;</w:t>
      </w:r>
      <w:r w:rsidR="006251E2">
        <w:rPr>
          <w:color w:val="000000"/>
          <w:sz w:val="28"/>
          <w:szCs w:val="28"/>
        </w:rPr>
        <w:t xml:space="preserve"> 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использование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разнообразных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чертежных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инструментов, позволяющих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рисовать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кривые,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эллипсы,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 xml:space="preserve">произвольной формы линии, многоугольники и т.п., создание разрезов, </w:t>
      </w:r>
      <w:r w:rsidR="00056ACB" w:rsidRPr="00B05A34">
        <w:rPr>
          <w:color w:val="000000"/>
          <w:sz w:val="28"/>
          <w:szCs w:val="28"/>
        </w:rPr>
        <w:t>округлений</w:t>
      </w:r>
      <w:r w:rsidRPr="00B05A34">
        <w:rPr>
          <w:color w:val="000000"/>
          <w:sz w:val="28"/>
          <w:szCs w:val="28"/>
        </w:rPr>
        <w:t>, продлений и т.п.; использование библиотеки символов, выполнение надписей и т.д.;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работа с цветом;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автоматизация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отдельных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процедур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использованием встроенного макроязыка.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Своеобразным стандартом среди программ данного класса является пакет </w:t>
      </w:r>
      <w:r w:rsidRPr="00B05A34">
        <w:rPr>
          <w:color w:val="000000"/>
          <w:sz w:val="28"/>
          <w:szCs w:val="28"/>
          <w:lang w:val="en-US"/>
        </w:rPr>
        <w:t>AutoCAD</w:t>
      </w:r>
      <w:r w:rsidRPr="00B05A34">
        <w:rPr>
          <w:color w:val="000000"/>
          <w:sz w:val="28"/>
          <w:szCs w:val="28"/>
        </w:rPr>
        <w:t xml:space="preserve"> фирмы </w:t>
      </w:r>
      <w:r w:rsidRPr="00B05A34">
        <w:rPr>
          <w:color w:val="000000"/>
          <w:sz w:val="28"/>
          <w:szCs w:val="28"/>
          <w:lang w:val="en-US"/>
        </w:rPr>
        <w:t>Autodesk</w:t>
      </w:r>
      <w:r w:rsidRPr="00B05A34">
        <w:rPr>
          <w:color w:val="000000"/>
          <w:sz w:val="28"/>
          <w:szCs w:val="28"/>
        </w:rPr>
        <w:t>. Также</w:t>
      </w:r>
      <w:r w:rsidRPr="00B05A34">
        <w:rPr>
          <w:color w:val="000000"/>
          <w:sz w:val="28"/>
          <w:szCs w:val="28"/>
          <w:lang w:val="en-US"/>
        </w:rPr>
        <w:t xml:space="preserve"> </w:t>
      </w:r>
      <w:r w:rsidRPr="00B05A34">
        <w:rPr>
          <w:color w:val="000000"/>
          <w:sz w:val="28"/>
          <w:szCs w:val="28"/>
        </w:rPr>
        <w:t>отметим</w:t>
      </w:r>
      <w:r w:rsidRPr="00B05A34">
        <w:rPr>
          <w:color w:val="000000"/>
          <w:sz w:val="28"/>
          <w:szCs w:val="28"/>
          <w:lang w:val="en-US"/>
        </w:rPr>
        <w:t xml:space="preserve"> </w:t>
      </w:r>
      <w:r w:rsidRPr="00B05A34">
        <w:rPr>
          <w:color w:val="000000"/>
          <w:sz w:val="28"/>
          <w:szCs w:val="28"/>
        </w:rPr>
        <w:t>программы</w:t>
      </w:r>
      <w:r w:rsidRPr="00B05A34">
        <w:rPr>
          <w:color w:val="000000"/>
          <w:sz w:val="28"/>
          <w:szCs w:val="28"/>
          <w:lang w:val="en-US"/>
        </w:rPr>
        <w:t xml:space="preserve"> DesignCAD, Drafic CAD Professional, Drawbase, Micro-station, Ultimate CAD Base </w:t>
      </w:r>
      <w:r w:rsidRPr="00B05A34">
        <w:rPr>
          <w:color w:val="000000"/>
          <w:sz w:val="28"/>
          <w:szCs w:val="28"/>
        </w:rPr>
        <w:t>и</w:t>
      </w:r>
      <w:r w:rsidRPr="00B05A34">
        <w:rPr>
          <w:color w:val="000000"/>
          <w:sz w:val="28"/>
          <w:szCs w:val="28"/>
          <w:lang w:val="en-US"/>
        </w:rPr>
        <w:t xml:space="preserve"> Turbo CAD. </w:t>
      </w:r>
      <w:r w:rsidRPr="00B05A34">
        <w:rPr>
          <w:color w:val="000000"/>
          <w:sz w:val="28"/>
          <w:szCs w:val="28"/>
        </w:rPr>
        <w:t xml:space="preserve">Перечисленные пакеты отличаются богатством функциональных возможностей и предназначены для функционирования в среде </w:t>
      </w:r>
      <w:r w:rsidRPr="00B05A34">
        <w:rPr>
          <w:color w:val="000000"/>
          <w:sz w:val="28"/>
          <w:szCs w:val="28"/>
          <w:lang w:val="en-US"/>
        </w:rPr>
        <w:t>Windows</w:t>
      </w:r>
      <w:r w:rsidRPr="00B05A34">
        <w:rPr>
          <w:color w:val="000000"/>
          <w:sz w:val="28"/>
          <w:szCs w:val="28"/>
        </w:rPr>
        <w:t xml:space="preserve"> (</w:t>
      </w:r>
      <w:r w:rsidRPr="00B05A34">
        <w:rPr>
          <w:color w:val="000000"/>
          <w:sz w:val="28"/>
          <w:szCs w:val="28"/>
          <w:lang w:val="en-US"/>
        </w:rPr>
        <w:t>Windows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NT</w:t>
      </w:r>
      <w:r w:rsidRPr="00B05A34">
        <w:rPr>
          <w:color w:val="000000"/>
          <w:sz w:val="28"/>
          <w:szCs w:val="28"/>
        </w:rPr>
        <w:t>) или OS/2.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Программы распознавания </w:t>
      </w:r>
      <w:r w:rsidRPr="00B05A34">
        <w:rPr>
          <w:iCs/>
          <w:color w:val="000000"/>
          <w:sz w:val="28"/>
          <w:szCs w:val="28"/>
        </w:rPr>
        <w:t xml:space="preserve">символов </w:t>
      </w:r>
      <w:r w:rsidRPr="00B05A34">
        <w:rPr>
          <w:color w:val="000000"/>
          <w:sz w:val="28"/>
          <w:szCs w:val="28"/>
        </w:rPr>
        <w:t xml:space="preserve">предназначены для перевода графического изображения букв и цифр в </w:t>
      </w:r>
      <w:r w:rsidRPr="00B05A34">
        <w:rPr>
          <w:color w:val="000000"/>
          <w:sz w:val="28"/>
          <w:szCs w:val="28"/>
          <w:lang w:val="en-US"/>
        </w:rPr>
        <w:t>ASCII</w:t>
      </w:r>
      <w:r w:rsidRPr="00B05A34">
        <w:rPr>
          <w:color w:val="000000"/>
          <w:sz w:val="28"/>
          <w:szCs w:val="28"/>
        </w:rPr>
        <w:t>-коды этих символов. Используются, как правило, совместно со сканерами.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Пакеты данного типа обычно включают разнообразные средства, облегчающие работу пользователя и повышающие вероятность правильного распознавания. Так, в них реализованы: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настройка на различные кегли;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устойчивое распознавание символов при небольшом наклоне;</w:t>
      </w:r>
    </w:p>
    <w:p w:rsidR="00441317" w:rsidRPr="00B05A34" w:rsidRDefault="00BA3D85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• </w:t>
      </w:r>
      <w:r w:rsidR="00441317" w:rsidRPr="00B05A34">
        <w:rPr>
          <w:color w:val="000000"/>
          <w:sz w:val="28"/>
          <w:szCs w:val="28"/>
        </w:rPr>
        <w:t>множественная фрагментация, позволяющая обрабатывать многоколонн</w:t>
      </w:r>
      <w:r w:rsidR="001B2808">
        <w:rPr>
          <w:color w:val="000000"/>
          <w:sz w:val="28"/>
          <w:szCs w:val="28"/>
        </w:rPr>
        <w:t>ы</w:t>
      </w:r>
      <w:r w:rsidR="00441317" w:rsidRPr="00B05A34">
        <w:rPr>
          <w:color w:val="000000"/>
          <w:sz w:val="28"/>
          <w:szCs w:val="28"/>
        </w:rPr>
        <w:t>е тексты, а также тексты, набранные несколькими шрифтами одновременно;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автоматическое отделение текста от графики; обслуживание ввода многостраничных документов; настройка на тип шрифта источника (полиграфия, машинопись, принтер и т.п.);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импорт графических файлов разнообразных форматов; автоматический (ручной) подбор яркости; </w:t>
      </w:r>
      <w:r w:rsidR="00056ACB" w:rsidRPr="00B05A34">
        <w:rPr>
          <w:color w:val="000000"/>
          <w:sz w:val="28"/>
          <w:szCs w:val="28"/>
        </w:rPr>
        <w:t>двухоконный</w:t>
      </w:r>
      <w:r w:rsidRPr="00B05A34">
        <w:rPr>
          <w:color w:val="000000"/>
          <w:sz w:val="28"/>
          <w:szCs w:val="28"/>
        </w:rPr>
        <w:t xml:space="preserve"> редактор с подсветкой сомнительных символов и показом исходного графического материала; встроенные словари для проверки орфографии.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Скорость сканирования современных ППП составляет примерно 1,5 мин на страницу. К пакетам данного типа относятся </w:t>
      </w:r>
      <w:r w:rsidRPr="00B05A34">
        <w:rPr>
          <w:color w:val="000000"/>
          <w:sz w:val="28"/>
          <w:szCs w:val="28"/>
          <w:lang w:val="en-US"/>
        </w:rPr>
        <w:t>Fine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Reader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CunieForm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Tigei</w:t>
      </w:r>
      <w:r w:rsidRPr="00B05A34">
        <w:rPr>
          <w:color w:val="000000"/>
          <w:sz w:val="28"/>
          <w:szCs w:val="28"/>
          <w:vertAlign w:val="superscript"/>
          <w:lang w:val="en-US"/>
        </w:rPr>
        <w:t>tm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OmniPage</w:t>
      </w:r>
      <w:r w:rsidRPr="00B05A34">
        <w:rPr>
          <w:color w:val="000000"/>
          <w:sz w:val="28"/>
          <w:szCs w:val="28"/>
        </w:rPr>
        <w:t>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Разнообразными пакетами представлена группа </w:t>
      </w:r>
      <w:r w:rsidRPr="00B05A34">
        <w:rPr>
          <w:bCs/>
          <w:iCs/>
          <w:color w:val="000000"/>
          <w:sz w:val="28"/>
          <w:szCs w:val="28"/>
        </w:rPr>
        <w:t xml:space="preserve">финансовых программ: </w:t>
      </w:r>
      <w:r w:rsidRPr="00B05A34">
        <w:rPr>
          <w:color w:val="000000"/>
          <w:sz w:val="28"/>
          <w:szCs w:val="28"/>
        </w:rPr>
        <w:t xml:space="preserve">для ведения личных финансов, автоматизации бухгалтерского учета малых и крупных фирм, экономического прогнозирования развития фирмы, анализа инвестиционных проектов, разработки технико-экономического обоснования финансовых сделок и т.п. Например, программы типа </w:t>
      </w:r>
      <w:r w:rsidRPr="00B05A34">
        <w:rPr>
          <w:color w:val="000000"/>
          <w:sz w:val="28"/>
          <w:szCs w:val="28"/>
          <w:lang w:val="en-US"/>
        </w:rPr>
        <w:t>MS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Money</w:t>
      </w:r>
      <w:r w:rsidRPr="00B05A34">
        <w:rPr>
          <w:color w:val="000000"/>
          <w:sz w:val="28"/>
          <w:szCs w:val="28"/>
        </w:rPr>
        <w:t xml:space="preserve">, МЕСА </w:t>
      </w:r>
      <w:r w:rsidRPr="00B05A34">
        <w:rPr>
          <w:color w:val="000000"/>
          <w:sz w:val="28"/>
          <w:szCs w:val="28"/>
          <w:lang w:val="en-US"/>
        </w:rPr>
        <w:t>Software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MoneyCounts</w:t>
      </w:r>
      <w:r w:rsidRPr="00B05A34">
        <w:rPr>
          <w:color w:val="000000"/>
          <w:sz w:val="28"/>
          <w:szCs w:val="28"/>
        </w:rPr>
        <w:t xml:space="preserve"> ориентированы на сферу планирования личных денежных ресурсов. В них предусмотрены средства для ведения деловых записей типа записной книжки и расчета финансовых операций (баланс денежных средств, определение процентных выплат по займам и кредитам, временная структура денежных вложений и т.п.).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Для расчета величины налогов можно использовать программы </w:t>
      </w:r>
      <w:r w:rsidRPr="00B05A34">
        <w:rPr>
          <w:color w:val="000000"/>
          <w:sz w:val="28"/>
          <w:szCs w:val="28"/>
          <w:lang w:val="en-US"/>
        </w:rPr>
        <w:t>TurboTax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for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Windows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Personal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Tax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Edge</w:t>
      </w:r>
      <w:r w:rsidRPr="00B05A34">
        <w:rPr>
          <w:color w:val="000000"/>
          <w:sz w:val="28"/>
          <w:szCs w:val="28"/>
        </w:rPr>
        <w:t>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С помощью программ </w:t>
      </w:r>
      <w:r w:rsidRPr="00B05A34">
        <w:rPr>
          <w:color w:val="000000"/>
          <w:sz w:val="28"/>
          <w:szCs w:val="28"/>
          <w:lang w:val="en-US"/>
        </w:rPr>
        <w:t>Quicken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DacEasy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Accounting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Peachtree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for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Windows</w:t>
      </w:r>
      <w:r w:rsidRPr="00B05A34">
        <w:rPr>
          <w:color w:val="000000"/>
          <w:sz w:val="28"/>
          <w:szCs w:val="28"/>
        </w:rPr>
        <w:t xml:space="preserve"> можно автоматизировать бухгалтерский учет. Эту же функцию выполняет ряд отечественных программ:</w:t>
      </w:r>
      <w:r w:rsidR="00235529" w:rsidRPr="00B05A34">
        <w:rPr>
          <w:color w:val="000000"/>
          <w:sz w:val="28"/>
          <w:szCs w:val="28"/>
        </w:rPr>
        <w:t>, "1С: Бухгалтерия".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Для аналитических исследований используются хорошо зарекомендовавшие себя зарубежные статистические пакеты, такие как </w:t>
      </w:r>
      <w:r w:rsidRPr="00B05A34">
        <w:rPr>
          <w:color w:val="000000"/>
          <w:sz w:val="28"/>
          <w:szCs w:val="28"/>
          <w:lang w:val="en-US"/>
        </w:rPr>
        <w:t>StatGraphics</w:t>
      </w:r>
      <w:r w:rsidRPr="00B05A34">
        <w:rPr>
          <w:color w:val="000000"/>
          <w:sz w:val="28"/>
          <w:szCs w:val="28"/>
        </w:rPr>
        <w:t xml:space="preserve"> или </w:t>
      </w:r>
      <w:r w:rsidRPr="00B05A34">
        <w:rPr>
          <w:color w:val="000000"/>
          <w:sz w:val="28"/>
          <w:szCs w:val="28"/>
          <w:lang w:val="en-US"/>
        </w:rPr>
        <w:t>Systat</w:t>
      </w:r>
      <w:r w:rsidRPr="00B05A34">
        <w:rPr>
          <w:color w:val="000000"/>
          <w:sz w:val="28"/>
          <w:szCs w:val="28"/>
        </w:rPr>
        <w:t>, или отечественная разработка "Статистик-Консультант". Однако в коммерческих фирмах внедрение этих пакетов сдерживается отсутствием соответствующим образом подготовленных специалистов, высокой ценой пакетов и широким внедрением табличных процессоров, с помощью которых можно провести простейшие, но наиболее часто используемые статистические расчеты.</w:t>
      </w:r>
    </w:p>
    <w:p w:rsidR="00B05A34" w:rsidRDefault="00B05A34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41317" w:rsidRPr="00412DB8" w:rsidRDefault="00497D25" w:rsidP="006251E2">
      <w:p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en-US"/>
        </w:rPr>
      </w:pPr>
      <w:r w:rsidRPr="00412DB8">
        <w:rPr>
          <w:b/>
          <w:bCs/>
          <w:color w:val="000000"/>
          <w:sz w:val="28"/>
          <w:szCs w:val="28"/>
        </w:rPr>
        <w:t xml:space="preserve">1.2 </w:t>
      </w:r>
      <w:r w:rsidR="00441317" w:rsidRPr="00412DB8">
        <w:rPr>
          <w:b/>
          <w:bCs/>
          <w:color w:val="000000"/>
          <w:sz w:val="28"/>
          <w:szCs w:val="28"/>
        </w:rPr>
        <w:t>Области применения ТП</w:t>
      </w:r>
    </w:p>
    <w:p w:rsidR="00BA3D85" w:rsidRPr="00412DB8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bCs/>
          <w:color w:val="000000"/>
          <w:sz w:val="28"/>
          <w:szCs w:val="28"/>
        </w:rPr>
        <w:t>Множество задач фирм и компаний носят учетно-аналитический характер и требуют табличной компоновки данных с подведением итогов по различным группам и разделам данных, например при составлении баланса, справок для налоговых органов, всевозможных финансовых отчетов и т.п. Эти документы можно подготовить в текстовом редакторе, выполнив расчет на калькуляторе, однако использование табличного процессора (ТБП) позволит подготовить отчет гораздо быстрее. При этом полиграфическое качество отчета ничуть не ухудшится.</w:t>
      </w:r>
      <w:r w:rsidR="00A578E7">
        <w:rPr>
          <w:bCs/>
          <w:color w:val="000000"/>
          <w:sz w:val="28"/>
          <w:szCs w:val="28"/>
        </w:rPr>
        <w:t xml:space="preserve"> </w:t>
      </w:r>
      <w:r w:rsidRPr="00B05A34">
        <w:rPr>
          <w:bCs/>
          <w:color w:val="000000"/>
          <w:sz w:val="28"/>
          <w:szCs w:val="28"/>
        </w:rPr>
        <w:t>В общем случае электронная таблица представляет собой двумерную матрицу клеток, которые являются контейнерами хранимой в них информации. Для обозначения строк используется цифровая нумерация, столбцов - буквенные и буквенно-</w:t>
      </w:r>
      <w:r w:rsidRPr="00B05A34">
        <w:rPr>
          <w:color w:val="000000"/>
          <w:sz w:val="28"/>
          <w:szCs w:val="28"/>
        </w:rPr>
        <w:t>цифровые индексы (номера). Это позволяет присвоить каждой клетке уникальный идентификатор (адрес клетки), состоящий из номера столбца и номера строки. Адреса используются в формулах как ссылки на определенные клетки. Таким образом, введенные один раз значения можно многократно и в любом месте таблицы, книги использовать без повторного набора. Соответственно при изменении значения клетки автоматически произойдут изменения в тех формулах, в которых содержатся ссылки на данную клетку.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A34">
        <w:rPr>
          <w:color w:val="000000"/>
          <w:sz w:val="28"/>
          <w:szCs w:val="28"/>
        </w:rPr>
        <w:t>Технология работы с табличным документом аналогична процедурам подготовки текст</w:t>
      </w:r>
      <w:r w:rsidR="000452C7">
        <w:rPr>
          <w:color w:val="000000"/>
          <w:sz w:val="28"/>
          <w:szCs w:val="28"/>
        </w:rPr>
        <w:t xml:space="preserve">овых документов: редактируемый </w:t>
      </w:r>
      <w:r w:rsidRPr="00B05A34">
        <w:rPr>
          <w:color w:val="000000"/>
          <w:sz w:val="28"/>
          <w:szCs w:val="28"/>
        </w:rPr>
        <w:t>отчет в виде таблицы выво</w:t>
      </w:r>
      <w:r w:rsidR="000452C7">
        <w:rPr>
          <w:color w:val="000000"/>
          <w:sz w:val="28"/>
          <w:szCs w:val="28"/>
        </w:rPr>
        <w:t xml:space="preserve">дится на экран, и пользователь </w:t>
      </w:r>
      <w:r w:rsidRPr="00B05A34">
        <w:rPr>
          <w:color w:val="000000"/>
          <w:sz w:val="28"/>
          <w:szCs w:val="28"/>
        </w:rPr>
        <w:t>может в диалоговом режиме вносить в него свои изменения (т.е. редактировать содержимое клеток электронной таблицы). Все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внесенные изменения сразу же отображаются на экране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 xml:space="preserve">компьютера. 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В клетки электронной таблицы могут быть введены текст, цифры и формулы. Во всех ТБП существуют синтаксические соглашения, позволяющие отличить формульно-цифровую информацию от текстовой, которых должен придерживаться пользователь, если хочет добиться правильных результатов. Обычно синтаксические правила интуитивно понятны и легко запоминаются (например, для задания текстовой информации ей должны предшествовать кавычки и т.п.). В зависимости от вида ТБП пользователю доступны различные функции, которые он может использовать в формулах. Как правило, обязательный набор включает следующие основные типы функций: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 математические и тригонометрические, включающие функцию суммирования, произведения, извлечения квадратного корня, логарифмическую и т.п.;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 xml:space="preserve">логические функции, в том числе функцию типа </w:t>
      </w:r>
      <w:r w:rsidRPr="00B05A34">
        <w:rPr>
          <w:color w:val="000000"/>
          <w:sz w:val="28"/>
          <w:szCs w:val="28"/>
          <w:lang w:val="en-US"/>
        </w:rPr>
        <w:t>IF</w:t>
      </w:r>
      <w:r w:rsidRPr="00B05A34">
        <w:rPr>
          <w:color w:val="000000"/>
          <w:sz w:val="28"/>
          <w:szCs w:val="28"/>
        </w:rPr>
        <w:t>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• </w:t>
      </w:r>
      <w:r w:rsidR="00056ACB">
        <w:rPr>
          <w:color w:val="000000"/>
          <w:sz w:val="28"/>
          <w:szCs w:val="28"/>
        </w:rPr>
        <w:t>с</w:t>
      </w:r>
      <w:r w:rsidRPr="00B05A34">
        <w:rPr>
          <w:color w:val="000000"/>
          <w:sz w:val="28"/>
          <w:szCs w:val="28"/>
        </w:rPr>
        <w:t>татистические функции типа средней арифметической и определения количества всех значений в заданном диапазоне клеток;</w:t>
      </w:r>
      <w:r w:rsidR="006251E2">
        <w:rPr>
          <w:color w:val="000000"/>
          <w:sz w:val="28"/>
          <w:szCs w:val="28"/>
        </w:rPr>
        <w:t xml:space="preserve"> 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 текстовые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функции,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позволяющие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обработать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некоторым образом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текстовые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значения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клеток,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например,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отразить только первые три символа текстовой строки;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 финансовые функции для выполнения основных финансовых операций, таких, как определение величины амортизации, величины платежей за инвестиции, начисления процентов и т.п.;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функции даты и времени;</w:t>
      </w:r>
    </w:p>
    <w:p w:rsidR="00441317" w:rsidRPr="00B05A34" w:rsidRDefault="00441317" w:rsidP="006251E2">
      <w:pPr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функции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сгруппированных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данных,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например,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сортировку данных по различным критериям.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Пользователь может переносить и копировать содержимое клеток из одного места таблицы в другое, использовать всевозможные шрифты (различного типа, стиля и размера), печатать на принтере необходимое количество экземпляров подготовленного документа (таблицы).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"Полезной функцией ТБП является возможность форматирования числовых данных. Пользователю предоставляются средства, позволяющие в различном виде (денежном формате, с десятичной точкой, с символом процентов и т.п.) отображать содержимое как отдельной ячейки таблицы, так и групп ячеек. Ему доступны также функции размещения данных в ячейках (выравнивание).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На основе табличных данных средствами ТБП можно построить разнообразные графики и диаграммы. Базовыми являются двумерные: столбиковая диаграмма, линейный график, круговая диаграмма. Также имеется возможность указывать наименования переменных, меток, графика и т.п. Дополнительные возможности в части типов диаграмм, манипуляций графиками (поворот, например) и редактирования графиков зависят от реализованных в конкретном ТБП следующих функций: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представлять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большие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массивы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данных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(ограничением является объем оперативной памяти);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использовать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более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400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математических,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статистических, финансовых и других функций;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связывать различные таблицы между собой;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выбирать произвольные форматы представления данных;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создавать иерархические структуры;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графически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представлять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данные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в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виде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всевозможных встроенных и созданных пользователем диаграмм;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использовать помощь "Мастеров" - вспомогательных программ, позволяющих с помощью подсказок и советов осуществлять сложные последовательности операций.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В один из ТБП </w:t>
      </w:r>
      <w:r w:rsidRPr="00B05A34">
        <w:rPr>
          <w:color w:val="000000"/>
          <w:sz w:val="28"/>
          <w:szCs w:val="28"/>
          <w:lang w:val="en-US"/>
        </w:rPr>
        <w:t>Excel</w:t>
      </w:r>
      <w:r w:rsidRPr="00B05A34">
        <w:rPr>
          <w:color w:val="000000"/>
          <w:sz w:val="28"/>
          <w:szCs w:val="28"/>
        </w:rPr>
        <w:t xml:space="preserve"> включен мощный инструмент анализа "</w:t>
      </w:r>
      <w:r w:rsidRPr="00B05A34">
        <w:rPr>
          <w:color w:val="000000"/>
          <w:sz w:val="28"/>
          <w:szCs w:val="28"/>
          <w:lang w:val="en-US"/>
        </w:rPr>
        <w:t>Pivot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Table</w:t>
      </w:r>
      <w:r w:rsidRPr="00B05A34">
        <w:rPr>
          <w:color w:val="000000"/>
          <w:sz w:val="28"/>
          <w:szCs w:val="28"/>
        </w:rPr>
        <w:t>" (сводная таблица). С ее помощью можно анализировать широкоформатные таблицы, содержащие большое количество несистематизированных данных и лишь несколькими щелчками кнопкой мыши приводить их в удобный и читаемый вид.</w:t>
      </w:r>
    </w:p>
    <w:p w:rsidR="00441317" w:rsidRPr="00B05A34" w:rsidRDefault="00441317" w:rsidP="006251E2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В </w:t>
      </w:r>
      <w:r w:rsidRPr="00B05A34">
        <w:rPr>
          <w:color w:val="000000"/>
          <w:sz w:val="28"/>
          <w:szCs w:val="28"/>
          <w:lang w:val="en-US"/>
        </w:rPr>
        <w:t>Excel</w:t>
      </w:r>
      <w:r w:rsidRPr="00B05A34">
        <w:rPr>
          <w:color w:val="000000"/>
          <w:sz w:val="28"/>
          <w:szCs w:val="28"/>
        </w:rPr>
        <w:t xml:space="preserve"> имеется встроенный язык макросов, который позволяет создавать приложения, выполняемые в среде </w:t>
      </w:r>
      <w:r w:rsidRPr="00B05A34">
        <w:rPr>
          <w:color w:val="000000"/>
          <w:sz w:val="28"/>
          <w:szCs w:val="28"/>
          <w:lang w:val="en-US"/>
        </w:rPr>
        <w:t>Excel</w:t>
      </w:r>
      <w:r w:rsidRPr="00B05A34">
        <w:rPr>
          <w:color w:val="000000"/>
          <w:sz w:val="28"/>
          <w:szCs w:val="28"/>
        </w:rPr>
        <w:t xml:space="preserve">. В качестве языка программирования используется объектно-ориентированный язык программирования </w:t>
      </w:r>
      <w:r w:rsidRPr="00B05A34">
        <w:rPr>
          <w:color w:val="000000"/>
          <w:sz w:val="28"/>
          <w:szCs w:val="28"/>
          <w:lang w:val="en-US"/>
        </w:rPr>
        <w:t>Visual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Basic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for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Applications</w:t>
      </w:r>
      <w:r w:rsidRPr="00B05A34">
        <w:rPr>
          <w:color w:val="000000"/>
          <w:sz w:val="28"/>
          <w:szCs w:val="28"/>
        </w:rPr>
        <w:t xml:space="preserve"> (</w:t>
      </w:r>
      <w:r w:rsidRPr="00B05A34">
        <w:rPr>
          <w:color w:val="000000"/>
          <w:sz w:val="28"/>
          <w:szCs w:val="28"/>
          <w:lang w:val="en-US"/>
        </w:rPr>
        <w:t>VBA</w:t>
      </w:r>
      <w:r w:rsidRPr="00B05A34">
        <w:rPr>
          <w:color w:val="000000"/>
          <w:sz w:val="28"/>
          <w:szCs w:val="28"/>
        </w:rPr>
        <w:t>).</w:t>
      </w:r>
    </w:p>
    <w:p w:rsidR="00441317" w:rsidRPr="00B05A34" w:rsidRDefault="00441317" w:rsidP="00A578E7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A34">
        <w:rPr>
          <w:color w:val="000000"/>
          <w:sz w:val="28"/>
          <w:szCs w:val="28"/>
        </w:rPr>
        <w:t>Области применения электронных таблиц весьма велики. Они используются при решении различных финансовых и бухгалтерских задач, например, при составлении оборотных ведомостей или при расчете заработной платы небольшой организации. Достаточно эффективно их применяют при выполнении различных технико-экономических расчетов, например, при разработке всевозможных технико-экономических обоснований. Наконец, электронные таблицы можно использовать в повседневной жизни для учета и анализа расходования средств: ежедневной покупки продуктов и хозяйственных товаров, оплаты счетов и т. п. Их можно использовать как обычный калькулятор.</w:t>
      </w:r>
      <w:r w:rsidR="00A578E7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Широкое распространение программ обработки электронных таблиц во многом объясняется универсальными возможностями их применения, поскольку без вычислений, в широком смысле этого слова, не обойтись в самых различных сферах нашей жизни.</w:t>
      </w:r>
    </w:p>
    <w:p w:rsidR="00441317" w:rsidRPr="00B05A34" w:rsidRDefault="00441317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Однако применение программ не ограничивается только сферой деловой жизни. Благодаря мощным математическим и инженерным функциям с их помощью можно решить множество задач также и в области естественных и технических наук.</w:t>
      </w:r>
    </w:p>
    <w:p w:rsidR="00BC650B" w:rsidRPr="00B05A34" w:rsidRDefault="00BC650B" w:rsidP="006251E2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235529" w:rsidRPr="00412DB8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2DB8">
        <w:rPr>
          <w:b/>
          <w:color w:val="000000"/>
          <w:sz w:val="28"/>
          <w:szCs w:val="28"/>
        </w:rPr>
        <w:t>1.3. Возможности ТП</w:t>
      </w:r>
    </w:p>
    <w:p w:rsidR="00E40BD0" w:rsidRPr="00412DB8" w:rsidRDefault="00E40BD0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К возможностям ТП следует отнести:</w:t>
      </w: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- простота программирования, ввода и корректировки информации;</w:t>
      </w: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- наглядность выполнения расчета;</w:t>
      </w: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-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возможность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многократного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пересчета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при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изменении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исходных данных;</w:t>
      </w: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- возможность анализа информации</w:t>
      </w:r>
      <w:r w:rsidR="00056ACB">
        <w:rPr>
          <w:color w:val="000000"/>
          <w:sz w:val="28"/>
          <w:szCs w:val="28"/>
        </w:rPr>
        <w:t>,</w:t>
      </w:r>
      <w:r w:rsidRPr="00B05A34">
        <w:rPr>
          <w:color w:val="000000"/>
          <w:sz w:val="28"/>
          <w:szCs w:val="28"/>
        </w:rPr>
        <w:t xml:space="preserve"> как в табличном, так и в графическом виде.</w:t>
      </w: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A34">
        <w:rPr>
          <w:color w:val="000000"/>
          <w:sz w:val="28"/>
          <w:szCs w:val="28"/>
        </w:rPr>
        <w:t>Пользователь может переносить и копировать содержимое клеток из одного места таблицы в другое, использовать всевозможные шрифты (различного типа, стиля и размера), печатать на принтере необходимое количество экземпляров подготовленного документа (таблицы). ТП предоставляют пользователю разнообразные возможности в плане печати таблиц и графиков: масштабирование, установки границ, нумерацию страниц и заголовков, поворот изображения. Полезной является возможность форматирования числовых данных. Пользователю предоставляются средства, позволяющие в различном виде (денежном формате, с десятичной точкой, с символом процентов и т.п.) отображать содержимое</w:t>
      </w:r>
      <w:r w:rsidR="00056ACB">
        <w:rPr>
          <w:color w:val="000000"/>
          <w:sz w:val="28"/>
          <w:szCs w:val="28"/>
        </w:rPr>
        <w:t>,</w:t>
      </w:r>
      <w:r w:rsidRPr="00B05A34">
        <w:rPr>
          <w:color w:val="000000"/>
          <w:sz w:val="28"/>
          <w:szCs w:val="28"/>
        </w:rPr>
        <w:t xml:space="preserve"> как отдельной ячейки таблицы, так и групп ячеек. Ему доступны также функции размещения данных в ячейках (выравнивание).</w:t>
      </w:r>
      <w:r w:rsidR="00A578E7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На основе табличных данных средствами ТП можно построить разнообразные графики и диаграммы. Имеется возможность указывать наименования переменных, меток, графика и т.п.</w:t>
      </w:r>
    </w:p>
    <w:p w:rsidR="00E40BD0" w:rsidRPr="00B05A34" w:rsidRDefault="00E40BD0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По моему мнению, возможности некоторых табличных процессоров, в частности </w:t>
      </w:r>
      <w:r w:rsidRPr="00B05A34">
        <w:rPr>
          <w:color w:val="000000"/>
          <w:sz w:val="28"/>
          <w:szCs w:val="28"/>
          <w:lang w:val="en-US"/>
        </w:rPr>
        <w:t>MS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Excel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не ограничены, или ограничены за рамками моих познаний.</w:t>
      </w:r>
    </w:p>
    <w:p w:rsidR="00B05A34" w:rsidRPr="00B05A34" w:rsidRDefault="00B05A34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35529" w:rsidRPr="00412DB8" w:rsidRDefault="00235529" w:rsidP="006251E2">
      <w:pPr>
        <w:numPr>
          <w:ilvl w:val="1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412DB8">
        <w:rPr>
          <w:b/>
          <w:color w:val="000000"/>
          <w:sz w:val="28"/>
          <w:szCs w:val="28"/>
        </w:rPr>
        <w:t>Основные элементы электронной таблицы</w:t>
      </w:r>
    </w:p>
    <w:p w:rsidR="00E40BD0" w:rsidRPr="00412DB8" w:rsidRDefault="00E40BD0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35529" w:rsidRPr="00B05A34" w:rsidRDefault="00235529" w:rsidP="006251E2">
      <w:pPr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Физически электронная таблица — это двумерная таблица, состоящая из строк и столбцов, помещенных в память ЭВМ. Координаты строк определяются цифрами: 1, 2, ... 9999. Координаты столбцов определяются буквами латинского алфавита от А до </w:t>
      </w:r>
      <w:r w:rsidRPr="00B05A34">
        <w:rPr>
          <w:color w:val="000000"/>
          <w:sz w:val="28"/>
          <w:szCs w:val="28"/>
          <w:lang w:val="en-US"/>
        </w:rPr>
        <w:t>Z</w:t>
      </w:r>
      <w:r w:rsidRPr="00B05A34">
        <w:rPr>
          <w:color w:val="000000"/>
          <w:sz w:val="28"/>
          <w:szCs w:val="28"/>
        </w:rPr>
        <w:t xml:space="preserve">, либо сочетаниями букв: АА, АВ, АС и т. д. Количество строк и столбцов в разных электронных таблицах различно, например, в табличном процессоре </w:t>
      </w:r>
      <w:r w:rsidRPr="00B05A34">
        <w:rPr>
          <w:color w:val="000000"/>
          <w:sz w:val="28"/>
          <w:szCs w:val="28"/>
          <w:lang w:val="en-US"/>
        </w:rPr>
        <w:t>Excel</w:t>
      </w:r>
      <w:r w:rsidR="006251E2">
        <w:rPr>
          <w:color w:val="000000"/>
          <w:sz w:val="28"/>
          <w:szCs w:val="28"/>
        </w:rPr>
        <w:t xml:space="preserve"> </w:t>
      </w:r>
      <w:r w:rsidR="00E40BD0" w:rsidRPr="00B05A34">
        <w:rPr>
          <w:color w:val="000000"/>
          <w:sz w:val="28"/>
          <w:szCs w:val="28"/>
        </w:rPr>
        <w:t>256</w:t>
      </w:r>
      <w:r w:rsidRPr="00B05A34">
        <w:rPr>
          <w:color w:val="000000"/>
          <w:sz w:val="28"/>
          <w:szCs w:val="28"/>
        </w:rPr>
        <w:t xml:space="preserve"> столбцов и более </w:t>
      </w:r>
      <w:r w:rsidR="00E40BD0" w:rsidRPr="00B05A34">
        <w:rPr>
          <w:color w:val="000000"/>
          <w:sz w:val="28"/>
          <w:szCs w:val="28"/>
        </w:rPr>
        <w:t>65 536</w:t>
      </w:r>
      <w:r w:rsidRPr="00B05A34">
        <w:rPr>
          <w:color w:val="000000"/>
          <w:sz w:val="28"/>
          <w:szCs w:val="28"/>
        </w:rPr>
        <w:t xml:space="preserve"> строк. Место пересечения столбца и строки называется ячейкой или клеткой. Каждая ячейка имеет свой уникальный идентификатор (адрес), состоящий из имени столбца и номера строки, например, А28, В45 и т.п. Электронные таблицы могут содержать несколько рабочих бланков, которые объединяются в один файл и носят название рабочей книги. В книгу можно поместить несколько различных типов документов, например, рабочий лист с электронной таблицей, лист диаграмм, лист макросов и т.п.</w:t>
      </w:r>
    </w:p>
    <w:p w:rsidR="00BA3D85" w:rsidRPr="00A15528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В электронных таблицах можно работать как с отдельными ячейками, так и с группами ячеек, которые образуют блок. Имена ячеек в блоках разделяются двоеточием (:), например, блок А1:В4 включает в себя ячейки А1, А2, A3, А4, В1, В2, ВЗ и В4. С блоками ячеек в основном выполняются операции копирования, удаления, перемещения, вставки и т.п. Адреса используются в формулах как ссылки на определенные клетки. Таким образом, введенные один раз значения можно многократно и в любом месте таблицы, книги использовать без повторного набора. Соответственно при изменении значения клетки автоматически произойдут изменения в тех формулах, в которых содержатся ссылки на данную ячейку.</w:t>
      </w:r>
    </w:p>
    <w:p w:rsidR="00BA3D85" w:rsidRPr="00412DB8" w:rsidRDefault="00A578E7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A3D85" w:rsidRPr="00412DB8">
        <w:rPr>
          <w:b/>
          <w:color w:val="000000"/>
          <w:sz w:val="28"/>
          <w:szCs w:val="28"/>
        </w:rPr>
        <w:t>1.5. Типы данных, используемых в электронных</w:t>
      </w:r>
      <w:r w:rsidR="00F05E4D" w:rsidRPr="00412DB8">
        <w:rPr>
          <w:b/>
          <w:color w:val="000000"/>
          <w:sz w:val="28"/>
          <w:szCs w:val="28"/>
        </w:rPr>
        <w:t xml:space="preserve"> </w:t>
      </w:r>
      <w:r w:rsidR="00BA3D85" w:rsidRPr="00412DB8">
        <w:rPr>
          <w:b/>
          <w:color w:val="000000"/>
          <w:sz w:val="28"/>
          <w:szCs w:val="28"/>
        </w:rPr>
        <w:t>таблицах</w:t>
      </w:r>
    </w:p>
    <w:p w:rsidR="00BA3D85" w:rsidRPr="00B05A34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3D85" w:rsidRPr="00B05A34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В любую клетку электронной таблицы может быть введена информация одного из следующих типов:</w:t>
      </w:r>
    </w:p>
    <w:p w:rsidR="00BA3D85" w:rsidRPr="00B05A34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число;</w:t>
      </w:r>
    </w:p>
    <w:p w:rsidR="00BA3D85" w:rsidRPr="00B05A34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алфавитная информация;</w:t>
      </w:r>
    </w:p>
    <w:p w:rsidR="00BA3D85" w:rsidRPr="00B05A34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•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формула.</w:t>
      </w:r>
    </w:p>
    <w:p w:rsidR="00BA3D85" w:rsidRPr="00B05A34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В одну клетку стандартной таблицы можно ввести число размером до 9 цифр, включая дробную часть.</w:t>
      </w:r>
    </w:p>
    <w:p w:rsidR="00BA3D85" w:rsidRPr="00B05A34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Разделителем целой и дробной части в числах является точка, а не запятая или тире. Пример:</w:t>
      </w:r>
    </w:p>
    <w:p w:rsidR="00BA3D85" w:rsidRPr="00B05A34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1.25 — правильно;</w:t>
      </w:r>
    </w:p>
    <w:p w:rsidR="00BA3D85" w:rsidRPr="00B05A34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1,25 — неправильно;</w:t>
      </w:r>
    </w:p>
    <w:p w:rsidR="00BA3D85" w:rsidRPr="00B05A34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21-25</w:t>
      </w:r>
      <w:r w:rsidR="00A15528" w:rsidRPr="00B05A34">
        <w:rPr>
          <w:color w:val="000000"/>
          <w:sz w:val="28"/>
          <w:szCs w:val="28"/>
        </w:rPr>
        <w:t>—</w:t>
      </w:r>
      <w:r w:rsidRPr="00B05A34">
        <w:rPr>
          <w:color w:val="000000"/>
          <w:sz w:val="28"/>
          <w:szCs w:val="28"/>
        </w:rPr>
        <w:t xml:space="preserve"> неправильно.</w:t>
      </w:r>
    </w:p>
    <w:p w:rsidR="00BA3D85" w:rsidRPr="00B05A34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Для увеличения количества цифр, вводимых в одну клетку, необходимо использовать специальные средства (описание команды </w:t>
      </w:r>
      <w:r w:rsidRPr="00B05A34">
        <w:rPr>
          <w:color w:val="000000"/>
          <w:sz w:val="28"/>
          <w:szCs w:val="28"/>
          <w:lang w:val="en-US"/>
        </w:rPr>
        <w:t>FORMAT</w:t>
      </w:r>
      <w:r w:rsidRPr="00B05A34">
        <w:rPr>
          <w:color w:val="000000"/>
          <w:sz w:val="28"/>
          <w:szCs w:val="28"/>
        </w:rPr>
        <w:t>).</w:t>
      </w:r>
      <w:r w:rsidR="00A578E7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В отличие от числовой информации, максимальная длина вводимой в одну клетку алфавитно-цифровой информации — 240 символов.</w:t>
      </w:r>
    </w:p>
    <w:p w:rsidR="00BA3D85" w:rsidRPr="00B05A34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Программа сама определяет вид информации, которая вводится в клетку, и если она алфавитная, то первым символом текста записывается символ " (кавычки). Поэтому при необходимости ввести слово в кавычках, если с них начинается текст, первые кавычки следует набрать дважды. Например, текст "ОТЛИЧНО" следует набирать ""ОТЛИЧНО"".</w:t>
      </w:r>
    </w:p>
    <w:p w:rsidR="00BA3D85" w:rsidRPr="00B05A34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3) Вместо цифр и алфавитной информации в клетку может быть введена формула.</w:t>
      </w:r>
    </w:p>
    <w:p w:rsidR="00A15528" w:rsidRDefault="00A15528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3D85" w:rsidRPr="00A15528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15528">
        <w:rPr>
          <w:b/>
          <w:color w:val="000000"/>
          <w:sz w:val="28"/>
          <w:szCs w:val="28"/>
        </w:rPr>
        <w:t>1.6. Функции обработки данных</w:t>
      </w:r>
    </w:p>
    <w:p w:rsidR="00BA3D85" w:rsidRPr="00B05A34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3D85" w:rsidRPr="00B05A34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К функциям данного класса относятся:</w:t>
      </w:r>
    </w:p>
    <w:p w:rsidR="00BA3D85" w:rsidRPr="00B05A34" w:rsidRDefault="00BA3D85" w:rsidP="006251E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-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элементарные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математические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и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тригонометрические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функции, включающие суммирование, произведение, извлечение квадратного корня, логарифмическую функцию и т.д.;</w:t>
      </w:r>
    </w:p>
    <w:p w:rsidR="00BA3D85" w:rsidRPr="00B05A34" w:rsidRDefault="00BA3D85" w:rsidP="006251E2">
      <w:pPr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- логические функции, в том числе функцию типа </w:t>
      </w:r>
      <w:r w:rsidRPr="00B05A34">
        <w:rPr>
          <w:color w:val="000000"/>
          <w:sz w:val="28"/>
          <w:szCs w:val="28"/>
          <w:lang w:val="en-US"/>
        </w:rPr>
        <w:t>IF</w:t>
      </w:r>
      <w:r w:rsidRPr="00B05A34">
        <w:rPr>
          <w:color w:val="000000"/>
          <w:sz w:val="28"/>
          <w:szCs w:val="28"/>
        </w:rPr>
        <w:t>;</w:t>
      </w: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- текстовые функции, позволяющие обработать некоторым образом текстовые значения клеток, например, отразить только первые три символа текстовой строки;</w:t>
      </w: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-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статистические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функции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типа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средней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арифметической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и определения количества всех значений в заданном диапазоне клеток и, в частности, элементы регрессионного анализа;</w:t>
      </w: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- финансовые функции для выполнения основных финансовых операций, таких, как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определение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величины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амортизации,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величины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платежей</w:t>
      </w:r>
      <w:r w:rsidR="006251E2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</w:rPr>
        <w:t>за инвестиции, начисления процентов и т.п.;</w:t>
      </w: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- функции даты и времени;</w:t>
      </w:r>
    </w:p>
    <w:p w:rsidR="00235529" w:rsidRPr="00A15528" w:rsidRDefault="00BA3D85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- </w:t>
      </w:r>
      <w:r w:rsidR="00235529" w:rsidRPr="00B05A34">
        <w:rPr>
          <w:color w:val="000000"/>
          <w:sz w:val="28"/>
          <w:szCs w:val="28"/>
        </w:rPr>
        <w:t>функции сгруппированных данных, например, сортировку данных по различным критериям.</w:t>
      </w: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В </w:t>
      </w:r>
      <w:r w:rsidRPr="00B05A34">
        <w:rPr>
          <w:color w:val="000000"/>
          <w:sz w:val="28"/>
          <w:szCs w:val="28"/>
          <w:lang w:val="en-US"/>
        </w:rPr>
        <w:t>Excel</w:t>
      </w:r>
      <w:r w:rsidRPr="00B05A34">
        <w:rPr>
          <w:color w:val="000000"/>
          <w:sz w:val="28"/>
          <w:szCs w:val="28"/>
        </w:rPr>
        <w:t xml:space="preserve"> реализован первичный статистический анализ с выводом результатов в отдельную таблицу.</w:t>
      </w:r>
    </w:p>
    <w:p w:rsidR="00E40BD0" w:rsidRPr="00B05A34" w:rsidRDefault="00E40BD0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35529" w:rsidRPr="00412DB8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2DB8">
        <w:rPr>
          <w:b/>
          <w:bCs/>
          <w:color w:val="000000"/>
          <w:sz w:val="28"/>
          <w:szCs w:val="28"/>
        </w:rPr>
        <w:t>1.</w:t>
      </w:r>
      <w:r w:rsidR="009E35F5" w:rsidRPr="00412DB8">
        <w:rPr>
          <w:b/>
          <w:bCs/>
          <w:color w:val="000000"/>
          <w:sz w:val="28"/>
          <w:szCs w:val="28"/>
        </w:rPr>
        <w:t>7</w:t>
      </w:r>
      <w:r w:rsidRPr="00412DB8">
        <w:rPr>
          <w:b/>
          <w:bCs/>
          <w:color w:val="000000"/>
          <w:sz w:val="28"/>
          <w:szCs w:val="28"/>
        </w:rPr>
        <w:t>. Графическое представление данных</w:t>
      </w:r>
    </w:p>
    <w:p w:rsidR="00E40BD0" w:rsidRPr="00B05A34" w:rsidRDefault="00E40BD0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Наиболее удобно создавать диаграммы в </w:t>
      </w:r>
      <w:r w:rsidRPr="00B05A34">
        <w:rPr>
          <w:color w:val="000000"/>
          <w:sz w:val="28"/>
          <w:szCs w:val="28"/>
          <w:lang w:val="en-US"/>
        </w:rPr>
        <w:t>Excel</w:t>
      </w:r>
      <w:r w:rsidRPr="00B05A34">
        <w:rPr>
          <w:color w:val="000000"/>
          <w:sz w:val="28"/>
          <w:szCs w:val="28"/>
        </w:rPr>
        <w:t xml:space="preserve">. Имеется возможность выбора из 14 различных типов диаграмм, причем каждый тип диаграмм имеет несколько разновидностей (подтипов). После вывода диаграммы на экран мы получаем возможность оперативно внести в нее изменения. Редактирование начинается с нажатия мышью элемента диаграммы, который нужно изменить. В </w:t>
      </w:r>
      <w:r w:rsidRPr="00B05A34">
        <w:rPr>
          <w:color w:val="000000"/>
          <w:sz w:val="28"/>
          <w:szCs w:val="28"/>
          <w:lang w:val="en-US"/>
        </w:rPr>
        <w:t>Lotus</w:t>
      </w:r>
      <w:r w:rsidRPr="00B05A34">
        <w:rPr>
          <w:color w:val="000000"/>
          <w:sz w:val="28"/>
          <w:szCs w:val="28"/>
        </w:rPr>
        <w:t xml:space="preserve"> 1-2-3, как и в </w:t>
      </w:r>
      <w:r w:rsidRPr="00B05A34">
        <w:rPr>
          <w:color w:val="000000"/>
          <w:sz w:val="28"/>
          <w:szCs w:val="28"/>
          <w:lang w:val="en-US"/>
        </w:rPr>
        <w:t>Quattro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Pro</w:t>
      </w:r>
      <w:r w:rsidRPr="00B05A34">
        <w:rPr>
          <w:color w:val="000000"/>
          <w:sz w:val="28"/>
          <w:szCs w:val="28"/>
        </w:rPr>
        <w:t xml:space="preserve"> вначале строится стандартная диаграмма, а затем включается режим редактирования с использованием специальной панели инструментов.</w:t>
      </w: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Построение объемных диаграмм при работе с </w:t>
      </w:r>
      <w:r w:rsidRPr="00B05A34">
        <w:rPr>
          <w:color w:val="000000"/>
          <w:sz w:val="28"/>
          <w:szCs w:val="28"/>
          <w:lang w:val="en-US"/>
        </w:rPr>
        <w:t>Excel</w:t>
      </w:r>
      <w:r w:rsidRPr="00B05A34">
        <w:rPr>
          <w:color w:val="000000"/>
          <w:sz w:val="28"/>
          <w:szCs w:val="28"/>
        </w:rPr>
        <w:t xml:space="preserve"> очень показательн</w:t>
      </w:r>
      <w:r w:rsidR="00A15528">
        <w:rPr>
          <w:color w:val="000000"/>
          <w:sz w:val="28"/>
          <w:szCs w:val="28"/>
        </w:rPr>
        <w:t>о</w:t>
      </w:r>
      <w:r w:rsidRPr="00B05A34">
        <w:rPr>
          <w:color w:val="000000"/>
          <w:sz w:val="28"/>
          <w:szCs w:val="28"/>
        </w:rPr>
        <w:t>. Работа с механизмом пространственной ориентации проста и одновременно эффективна.</w:t>
      </w: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Диаграммы можно строить либо на рабочем бланке таблицы, либо на новом рабочем бланке. Создать диаграмму в </w:t>
      </w:r>
      <w:r w:rsidRPr="00B05A34">
        <w:rPr>
          <w:color w:val="000000"/>
          <w:sz w:val="28"/>
          <w:szCs w:val="28"/>
          <w:lang w:val="en-US"/>
        </w:rPr>
        <w:t>Excel</w:t>
      </w:r>
      <w:r w:rsidRPr="00B05A34">
        <w:rPr>
          <w:color w:val="000000"/>
          <w:sz w:val="28"/>
          <w:szCs w:val="28"/>
        </w:rPr>
        <w:t xml:space="preserve"> можно по шагам с помощью Мастера диаграмм, вызов которого осуществляется с панели инструментов диаграмм.</w:t>
      </w: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При использовании Мастера диаграмм можно просмотреть любой тип диаграммы и выбрать наиболее удачный для данной таблицы.</w:t>
      </w: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Представление данных в виде диаграмм позволяет наглядно представить числовые данные и осуществлять их анализ по нескольким направлениям.</w:t>
      </w:r>
    </w:p>
    <w:p w:rsidR="00BA3D85" w:rsidRDefault="00BA3D85" w:rsidP="006251E2">
      <w:pPr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5529" w:rsidRPr="00412DB8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2DB8">
        <w:rPr>
          <w:b/>
          <w:bCs/>
          <w:color w:val="000000"/>
          <w:sz w:val="28"/>
          <w:szCs w:val="28"/>
        </w:rPr>
        <w:t>1.8. Средства программирования</w:t>
      </w:r>
    </w:p>
    <w:p w:rsidR="00BA3D85" w:rsidRPr="00B05A34" w:rsidRDefault="00BA3D85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Во всех трех пакетах включены язык программирования, набор макрокоманд, средства редактирования и отладки. </w:t>
      </w:r>
      <w:r w:rsidRPr="00B05A34">
        <w:rPr>
          <w:color w:val="000000"/>
          <w:sz w:val="28"/>
          <w:szCs w:val="28"/>
          <w:lang w:val="en-US"/>
        </w:rPr>
        <w:t>Excel</w:t>
      </w:r>
      <w:r w:rsidRPr="00B05A34">
        <w:rPr>
          <w:color w:val="000000"/>
          <w:sz w:val="28"/>
          <w:szCs w:val="28"/>
        </w:rPr>
        <w:t xml:space="preserve"> использует стандартный язык программирования - </w:t>
      </w:r>
      <w:r w:rsidRPr="00B05A34">
        <w:rPr>
          <w:color w:val="000000"/>
          <w:sz w:val="28"/>
          <w:szCs w:val="28"/>
          <w:lang w:val="en-US"/>
        </w:rPr>
        <w:t>Visual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Basic</w:t>
      </w:r>
      <w:r w:rsidRPr="00B05A34">
        <w:rPr>
          <w:color w:val="000000"/>
          <w:sz w:val="28"/>
          <w:szCs w:val="28"/>
        </w:rPr>
        <w:t xml:space="preserve">, </w:t>
      </w:r>
      <w:r w:rsidRPr="00B05A34">
        <w:rPr>
          <w:color w:val="000000"/>
          <w:sz w:val="28"/>
          <w:szCs w:val="28"/>
          <w:lang w:val="en-US"/>
        </w:rPr>
        <w:t>a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Lotus</w:t>
      </w:r>
      <w:r w:rsidRPr="00B05A34">
        <w:rPr>
          <w:color w:val="000000"/>
          <w:sz w:val="28"/>
          <w:szCs w:val="28"/>
        </w:rPr>
        <w:t xml:space="preserve"> 1-2-3 и </w:t>
      </w:r>
      <w:r w:rsidRPr="00B05A34">
        <w:rPr>
          <w:color w:val="000000"/>
          <w:sz w:val="28"/>
          <w:szCs w:val="28"/>
          <w:lang w:val="en-US"/>
        </w:rPr>
        <w:t>Quattro</w:t>
      </w:r>
      <w:r w:rsidRPr="00B05A34">
        <w:rPr>
          <w:color w:val="000000"/>
          <w:sz w:val="28"/>
          <w:szCs w:val="28"/>
        </w:rPr>
        <w:t xml:space="preserve"> </w:t>
      </w:r>
      <w:r w:rsidRPr="00B05A34">
        <w:rPr>
          <w:color w:val="000000"/>
          <w:sz w:val="28"/>
          <w:szCs w:val="28"/>
          <w:lang w:val="en-US"/>
        </w:rPr>
        <w:t>Pro</w:t>
      </w:r>
      <w:r w:rsidRPr="00B05A34">
        <w:rPr>
          <w:color w:val="000000"/>
          <w:sz w:val="28"/>
          <w:szCs w:val="28"/>
        </w:rPr>
        <w:t xml:space="preserve"> - язык макрокоманд, аналогичный </w:t>
      </w:r>
      <w:r w:rsidRPr="00B05A34">
        <w:rPr>
          <w:color w:val="000000"/>
          <w:sz w:val="28"/>
          <w:szCs w:val="28"/>
          <w:lang w:val="en-US"/>
        </w:rPr>
        <w:t>Basic</w:t>
      </w:r>
      <w:r w:rsidRPr="00B05A34">
        <w:rPr>
          <w:color w:val="000000"/>
          <w:sz w:val="28"/>
          <w:szCs w:val="28"/>
        </w:rPr>
        <w:t>.</w:t>
      </w:r>
    </w:p>
    <w:p w:rsidR="00235529" w:rsidRPr="00B05A34" w:rsidRDefault="00235529" w:rsidP="006251E2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 xml:space="preserve">Все три пакета используют панели инструментов. Если для работы функции нужна панель инструментов, она всегда выводится на экран и доступна. Имеются средства для создания собственных панелей инструментов. Наиболее удобно это реализовано в </w:t>
      </w:r>
      <w:r w:rsidRPr="00B05A34">
        <w:rPr>
          <w:color w:val="000000"/>
          <w:sz w:val="28"/>
          <w:szCs w:val="28"/>
          <w:lang w:val="en-US"/>
        </w:rPr>
        <w:t>Lotus</w:t>
      </w:r>
      <w:r w:rsidRPr="00B05A34">
        <w:rPr>
          <w:color w:val="000000"/>
          <w:sz w:val="28"/>
          <w:szCs w:val="28"/>
        </w:rPr>
        <w:t xml:space="preserve"> 1-2-3: водопад пиктограмм и хорошо продуманный интерфейс.</w:t>
      </w:r>
    </w:p>
    <w:p w:rsidR="00235529" w:rsidRPr="00B05A34" w:rsidRDefault="00235529" w:rsidP="006251E2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5A34">
        <w:rPr>
          <w:color w:val="000000"/>
          <w:sz w:val="28"/>
          <w:szCs w:val="28"/>
        </w:rPr>
        <w:t>Пользователям, не желающим прибегать к программированию, все три таблицы предоставляют возможность простой записи команд в интерактивном режиме.</w:t>
      </w:r>
    </w:p>
    <w:p w:rsidR="00BC650B" w:rsidRPr="00A578E7" w:rsidRDefault="006251E2" w:rsidP="006251E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12DB8" w:rsidRPr="00A578E7">
        <w:rPr>
          <w:b/>
          <w:sz w:val="28"/>
          <w:szCs w:val="28"/>
        </w:rPr>
        <w:t>2</w:t>
      </w:r>
      <w:r w:rsidR="00BC650B" w:rsidRPr="00A578E7">
        <w:rPr>
          <w:b/>
          <w:sz w:val="28"/>
          <w:szCs w:val="28"/>
        </w:rPr>
        <w:t>. Проектирование информационной системы по начислению заработной платы по 18-разрядной тарифной сетке.</w:t>
      </w:r>
    </w:p>
    <w:p w:rsidR="00BC650B" w:rsidRDefault="00BC650B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650B" w:rsidRDefault="00BC650B" w:rsidP="006251E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Пояснительная записка.</w:t>
      </w:r>
    </w:p>
    <w:p w:rsidR="00BC650B" w:rsidRDefault="00BC650B" w:rsidP="006251E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C650B" w:rsidRDefault="00296C8B" w:rsidP="006251E2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</w:t>
      </w:r>
      <w:r w:rsidR="00BC650B">
        <w:rPr>
          <w:i/>
          <w:sz w:val="28"/>
          <w:szCs w:val="28"/>
        </w:rPr>
        <w:t xml:space="preserve"> Постановка задачи</w:t>
      </w:r>
    </w:p>
    <w:p w:rsidR="0004415D" w:rsidRPr="00296C8B" w:rsidRDefault="0004415D" w:rsidP="006251E2">
      <w:pPr>
        <w:tabs>
          <w:tab w:val="left" w:pos="496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650B" w:rsidRDefault="00BC650B" w:rsidP="006251E2">
      <w:pPr>
        <w:tabs>
          <w:tab w:val="left" w:pos="496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методику расчета и нормативно-справочную базу, разработать и реализовать в табличном процессоре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автоматизированную информационную систему по начислению заработной платы по 18-разряной тарифной сетке. </w:t>
      </w:r>
    </w:p>
    <w:p w:rsidR="00BC650B" w:rsidRDefault="00BC650B" w:rsidP="006251E2">
      <w:pPr>
        <w:tabs>
          <w:tab w:val="left" w:pos="4962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и условия.</w:t>
      </w:r>
    </w:p>
    <w:p w:rsidR="00BC650B" w:rsidRDefault="00BC650B" w:rsidP="006251E2">
      <w:pPr>
        <w:tabs>
          <w:tab w:val="left" w:pos="496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учетных сведений о сотрудниках, количестве отработанных дней, 18-разряной тарифной системы оплаты труда и соответствующего алгоритма расчета сформировать ведомость выдачи заработной платы.</w:t>
      </w:r>
    </w:p>
    <w:p w:rsidR="00BC650B" w:rsidRDefault="00BC650B" w:rsidP="006251E2">
      <w:pPr>
        <w:tabs>
          <w:tab w:val="left" w:pos="496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исходная и нормативная информация представлена во входных формах: справочниках 1-4 и таблице 1(приложения).</w:t>
      </w:r>
    </w:p>
    <w:p w:rsidR="00BC650B" w:rsidRDefault="006251E2" w:rsidP="006251E2">
      <w:pPr>
        <w:pStyle w:val="a5"/>
        <w:suppressAutoHyphens/>
        <w:spacing w:before="0" w:line="360" w:lineRule="auto"/>
        <w:ind w:firstLine="709"/>
        <w:jc w:val="both"/>
      </w:pPr>
      <w:bookmarkStart w:id="0" w:name="_Ref29485898"/>
      <w:r>
        <w:t xml:space="preserve"> </w:t>
      </w:r>
    </w:p>
    <w:p w:rsidR="00BC650B" w:rsidRDefault="00BC650B" w:rsidP="006251E2">
      <w:pPr>
        <w:pStyle w:val="a5"/>
        <w:suppressAutoHyphens/>
        <w:spacing w:before="0" w:line="360" w:lineRule="auto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1.2. </w:t>
      </w:r>
      <w:r w:rsidR="0097601A">
        <w:rPr>
          <w:b w:val="0"/>
          <w:i/>
          <w:sz w:val="28"/>
          <w:szCs w:val="28"/>
        </w:rPr>
        <w:t>Перечень и</w:t>
      </w:r>
      <w:r>
        <w:rPr>
          <w:b w:val="0"/>
          <w:i/>
          <w:sz w:val="28"/>
          <w:szCs w:val="28"/>
        </w:rPr>
        <w:t>сходн</w:t>
      </w:r>
      <w:r w:rsidR="0097601A">
        <w:rPr>
          <w:b w:val="0"/>
          <w:i/>
          <w:sz w:val="28"/>
          <w:szCs w:val="28"/>
        </w:rPr>
        <w:t>ых</w:t>
      </w:r>
      <w:r>
        <w:rPr>
          <w:b w:val="0"/>
          <w:i/>
          <w:sz w:val="28"/>
          <w:szCs w:val="28"/>
        </w:rPr>
        <w:t xml:space="preserve"> данны</w:t>
      </w:r>
      <w:r w:rsidR="0097601A">
        <w:rPr>
          <w:b w:val="0"/>
          <w:i/>
          <w:sz w:val="28"/>
          <w:szCs w:val="28"/>
        </w:rPr>
        <w:t>х</w:t>
      </w:r>
      <w:r>
        <w:rPr>
          <w:b w:val="0"/>
          <w:i/>
          <w:sz w:val="28"/>
          <w:szCs w:val="28"/>
        </w:rPr>
        <w:t xml:space="preserve"> для разработки АИС</w:t>
      </w:r>
    </w:p>
    <w:p w:rsidR="00BC650B" w:rsidRDefault="00BC650B" w:rsidP="006251E2">
      <w:pPr>
        <w:suppressAutoHyphens/>
        <w:spacing w:line="360" w:lineRule="auto"/>
        <w:ind w:firstLine="709"/>
        <w:jc w:val="both"/>
      </w:pPr>
    </w:p>
    <w:tbl>
      <w:tblPr>
        <w:tblW w:w="7796" w:type="dxa"/>
        <w:tblInd w:w="392" w:type="dxa"/>
        <w:tblLook w:val="0000" w:firstRow="0" w:lastRow="0" w:firstColumn="0" w:lastColumn="0" w:noHBand="0" w:noVBand="0"/>
      </w:tblPr>
      <w:tblGrid>
        <w:gridCol w:w="1417"/>
        <w:gridCol w:w="2614"/>
        <w:gridCol w:w="1639"/>
        <w:gridCol w:w="2126"/>
      </w:tblGrid>
      <w:tr w:rsidR="00BC650B" w:rsidTr="0004415D">
        <w:trPr>
          <w:trHeight w:val="10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Default="00BC650B" w:rsidP="0004415D">
            <w:pPr>
              <w:suppressAutoHyphens/>
              <w:spacing w:line="360" w:lineRule="auto"/>
            </w:pPr>
            <w:r>
              <w:t>Вариант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Default="00BC650B" w:rsidP="0004415D">
            <w:pPr>
              <w:suppressAutoHyphens/>
              <w:spacing w:line="360" w:lineRule="auto"/>
            </w:pPr>
            <w:r>
              <w:t>Список табельных номеров работников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Default="00BC650B" w:rsidP="0004415D">
            <w:pPr>
              <w:suppressAutoHyphens/>
              <w:spacing w:line="360" w:lineRule="auto"/>
            </w:pPr>
            <w:r>
              <w:t>Дата расчета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Default="0097601A" w:rsidP="0004415D">
            <w:pPr>
              <w:suppressAutoHyphens/>
              <w:spacing w:line="360" w:lineRule="auto"/>
            </w:pPr>
            <w:r>
              <w:t xml:space="preserve">Месяц </w:t>
            </w:r>
            <w:r w:rsidR="00BC650B">
              <w:t>расчета зарплаты</w:t>
            </w:r>
          </w:p>
        </w:tc>
      </w:tr>
      <w:tr w:rsidR="00BC650B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056ACB" w:rsidP="0004415D">
            <w:pPr>
              <w:suppressAutoHyphens/>
              <w:spacing w:line="360" w:lineRule="auto"/>
            </w:pPr>
            <w:r>
              <w:t>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056ACB" w:rsidP="0004415D">
            <w:pPr>
              <w:suppressAutoHyphens/>
              <w:spacing w:line="360" w:lineRule="auto"/>
            </w:pPr>
            <w:r>
              <w:t>1</w:t>
            </w:r>
            <w:r w:rsidR="00BC650B">
              <w:t xml:space="preserve">, </w:t>
            </w:r>
            <w:r>
              <w:t>3</w:t>
            </w:r>
            <w:r w:rsidR="00BC650B">
              <w:t xml:space="preserve">, </w:t>
            </w:r>
            <w:r>
              <w:t>4</w:t>
            </w:r>
            <w:r w:rsidR="00BC650B">
              <w:t>,1</w:t>
            </w:r>
            <w: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056ACB" w:rsidP="0004415D">
            <w:pPr>
              <w:suppressAutoHyphens/>
              <w:spacing w:line="360" w:lineRule="auto"/>
            </w:pPr>
            <w:r>
              <w:t>28</w:t>
            </w:r>
            <w:r w:rsidR="00BC650B">
              <w:t>.0</w:t>
            </w:r>
            <w:r>
              <w:t>2</w:t>
            </w:r>
            <w:r w:rsidR="00BC650B">
              <w:t>.2005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056ACB" w:rsidP="0004415D">
            <w:pPr>
              <w:suppressAutoHyphens/>
              <w:spacing w:line="360" w:lineRule="auto"/>
            </w:pPr>
            <w:r>
              <w:t>февраль</w:t>
            </w:r>
          </w:p>
        </w:tc>
      </w:tr>
    </w:tbl>
    <w:p w:rsidR="00BC650B" w:rsidRDefault="00BC650B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C650B" w:rsidRDefault="00BC650B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296C8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Формы входных, промежуточных и выходных документов</w:t>
      </w:r>
      <w:r>
        <w:rPr>
          <w:sz w:val="28"/>
          <w:szCs w:val="28"/>
        </w:rPr>
        <w:t>.</w:t>
      </w:r>
    </w:p>
    <w:p w:rsidR="0004415D" w:rsidRPr="00296C8B" w:rsidRDefault="0004415D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650B" w:rsidRDefault="006251E2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50B">
        <w:rPr>
          <w:sz w:val="28"/>
          <w:szCs w:val="28"/>
        </w:rPr>
        <w:t>К входным документам данной информационной системы относятся справочники, содержащие постоянную (нормативную) и условно-постоянную информацию.</w:t>
      </w:r>
    </w:p>
    <w:p w:rsidR="00E03F93" w:rsidRDefault="00E03F93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рабочих дней в месяце и дату расчета заработной платы можно представить в виде таблицы из трех столбцов.</w:t>
      </w:r>
    </w:p>
    <w:p w:rsidR="0004415D" w:rsidRDefault="0004415D" w:rsidP="006251E2">
      <w:pPr>
        <w:pStyle w:val="a5"/>
        <w:suppressAutoHyphens/>
        <w:spacing w:before="0" w:line="360" w:lineRule="auto"/>
        <w:ind w:firstLine="709"/>
        <w:jc w:val="both"/>
        <w:rPr>
          <w:b w:val="0"/>
          <w:sz w:val="28"/>
          <w:szCs w:val="28"/>
          <w:lang w:val="en-US"/>
        </w:rPr>
      </w:pPr>
    </w:p>
    <w:p w:rsidR="00BC650B" w:rsidRPr="00A578E7" w:rsidRDefault="006251E2" w:rsidP="006251E2">
      <w:pPr>
        <w:pStyle w:val="a5"/>
        <w:suppressAutoHyphens/>
        <w:spacing w:before="0" w:line="360" w:lineRule="auto"/>
        <w:ind w:firstLine="709"/>
        <w:jc w:val="both"/>
        <w:rPr>
          <w:sz w:val="28"/>
          <w:szCs w:val="28"/>
        </w:rPr>
      </w:pPr>
      <w:r w:rsidRPr="00A578E7">
        <w:rPr>
          <w:b w:val="0"/>
          <w:sz w:val="28"/>
          <w:szCs w:val="28"/>
        </w:rPr>
        <w:t xml:space="preserve"> </w:t>
      </w:r>
      <w:r w:rsidR="00BC650B" w:rsidRPr="00A578E7">
        <w:rPr>
          <w:sz w:val="28"/>
          <w:szCs w:val="28"/>
        </w:rPr>
        <w:t>Входная форма 1. Количество рабочих дней в месяце</w:t>
      </w:r>
    </w:p>
    <w:tbl>
      <w:tblPr>
        <w:tblW w:w="8334" w:type="dxa"/>
        <w:tblInd w:w="534" w:type="dxa"/>
        <w:tblLook w:val="0000" w:firstRow="0" w:lastRow="0" w:firstColumn="0" w:lastColumn="0" w:noHBand="0" w:noVBand="0"/>
      </w:tblPr>
      <w:tblGrid>
        <w:gridCol w:w="2126"/>
        <w:gridCol w:w="3260"/>
        <w:gridCol w:w="2948"/>
      </w:tblGrid>
      <w:tr w:rsidR="00BC650B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Default="00BC650B" w:rsidP="0004415D">
            <w:pPr>
              <w:suppressAutoHyphens/>
              <w:spacing w:line="360" w:lineRule="auto"/>
            </w:pPr>
            <w:r>
              <w:t>Месяц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Default="00BC650B" w:rsidP="0004415D">
            <w:pPr>
              <w:suppressAutoHyphens/>
              <w:spacing w:line="360" w:lineRule="auto"/>
            </w:pPr>
            <w:r>
              <w:t>Количество рабочихдней в месяце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Default="00BC650B" w:rsidP="0004415D">
            <w:pPr>
              <w:suppressAutoHyphens/>
              <w:spacing w:line="360" w:lineRule="auto"/>
            </w:pPr>
            <w:r>
              <w:t>Дата расчета зарплаты</w:t>
            </w:r>
          </w:p>
        </w:tc>
      </w:tr>
      <w:tr w:rsidR="00BC650B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Default="00BC650B" w:rsidP="0004415D">
            <w:pPr>
              <w:suppressAutoHyphens/>
              <w:spacing w:line="360" w:lineRule="auto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Default="00BC650B" w:rsidP="0004415D">
            <w:pPr>
              <w:suppressAutoHyphens/>
              <w:spacing w:line="360" w:lineRule="auto"/>
            </w:pPr>
            <w: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Default="00BC650B" w:rsidP="0004415D">
            <w:pPr>
              <w:suppressAutoHyphens/>
              <w:spacing w:line="360" w:lineRule="auto"/>
            </w:pPr>
            <w:r>
              <w:t>3</w:t>
            </w:r>
          </w:p>
        </w:tc>
      </w:tr>
      <w:tr w:rsidR="00BC650B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622F70" w:rsidP="0004415D">
            <w:pPr>
              <w:suppressAutoHyphens/>
              <w:spacing w:line="360" w:lineRule="auto"/>
              <w:rPr>
                <w:lang w:val="en-US"/>
              </w:rPr>
            </w:pPr>
            <w:r>
              <w:t>8</w:t>
            </w:r>
            <w:r w:rsidR="00BC650B">
              <w:rPr>
                <w:lang w:val="en-US"/>
              </w:rPr>
              <w:t>$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BC650B" w:rsidP="0004415D">
            <w:pPr>
              <w:suppressAutoHyphens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**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BC650B" w:rsidP="0004415D">
            <w:pPr>
              <w:suppressAutoHyphens/>
              <w:spacing w:line="360" w:lineRule="auto"/>
              <w:rPr>
                <w:lang w:val="en-US"/>
              </w:rPr>
            </w:pPr>
            <w:r>
              <w:t>дд.мм.гг.</w:t>
            </w:r>
          </w:p>
        </w:tc>
      </w:tr>
    </w:tbl>
    <w:p w:rsidR="0004415D" w:rsidRDefault="0004415D" w:rsidP="006251E2">
      <w:pPr>
        <w:pStyle w:val="a8"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en-US"/>
        </w:rPr>
      </w:pPr>
    </w:p>
    <w:p w:rsidR="00A82EC6" w:rsidRDefault="00622F70" w:rsidP="006251E2">
      <w:pPr>
        <w:pStyle w:val="a8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первом столбце находится месяц расчета заработной платы, формат данных </w:t>
      </w:r>
      <w:r w:rsidR="00A82EC6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текстовое</w:t>
      </w:r>
      <w:r w:rsidR="00A82EC6">
        <w:rPr>
          <w:b w:val="0"/>
          <w:sz w:val="28"/>
          <w:szCs w:val="28"/>
        </w:rPr>
        <w:t xml:space="preserve"> поле длиной не менее 8 символов. Во втором столбце содержится информация о количестве рабочих дней в месяце, формат данных – целое число максимальной</w:t>
      </w:r>
      <w:r w:rsidR="006251E2">
        <w:rPr>
          <w:b w:val="0"/>
          <w:sz w:val="28"/>
          <w:szCs w:val="28"/>
        </w:rPr>
        <w:t xml:space="preserve"> </w:t>
      </w:r>
      <w:r w:rsidR="00A82EC6">
        <w:rPr>
          <w:b w:val="0"/>
          <w:sz w:val="28"/>
          <w:szCs w:val="28"/>
        </w:rPr>
        <w:t>длиной 2 знака. Третий столбец содержит сведения о дате расчета заработной платы, дата отображена в формате дд.мм.гггг.</w:t>
      </w:r>
    </w:p>
    <w:p w:rsidR="00A82EC6" w:rsidRDefault="00A82EC6" w:rsidP="006251E2">
      <w:pPr>
        <w:pStyle w:val="a8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Соответствие тарифного коэффициента тарифному разряду можно представить в виде таблицы, содержащей 2 столбца.</w:t>
      </w:r>
    </w:p>
    <w:p w:rsidR="0004415D" w:rsidRDefault="0004415D" w:rsidP="006251E2">
      <w:pPr>
        <w:pStyle w:val="a8"/>
        <w:suppressAutoHyphens/>
        <w:spacing w:line="360" w:lineRule="auto"/>
        <w:ind w:firstLine="709"/>
        <w:jc w:val="both"/>
        <w:rPr>
          <w:sz w:val="24"/>
          <w:szCs w:val="24"/>
          <w:lang w:val="en-US"/>
        </w:rPr>
      </w:pPr>
    </w:p>
    <w:p w:rsidR="00BC650B" w:rsidRPr="00A578E7" w:rsidRDefault="00BC650B" w:rsidP="006251E2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78E7">
        <w:rPr>
          <w:sz w:val="28"/>
          <w:szCs w:val="28"/>
        </w:rPr>
        <w:t>Входная форма 2. Тарифный справочник</w:t>
      </w:r>
    </w:p>
    <w:tbl>
      <w:tblPr>
        <w:tblW w:w="0" w:type="auto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6"/>
        <w:gridCol w:w="2890"/>
      </w:tblGrid>
      <w:tr w:rsidR="00BC650B" w:rsidTr="00E03F93">
        <w:trPr>
          <w:trHeight w:val="352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04415D">
            <w:pPr>
              <w:suppressAutoHyphens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Тарифный разряд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04415D">
            <w:pPr>
              <w:suppressAutoHyphens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Тарифный коэффициент</w:t>
            </w:r>
          </w:p>
        </w:tc>
      </w:tr>
      <w:tr w:rsidR="00BC650B" w:rsidTr="00E03F93">
        <w:trPr>
          <w:trHeight w:val="161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04415D">
            <w:pPr>
              <w:suppressAutoHyphens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04415D">
            <w:pPr>
              <w:suppressAutoHyphens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650B" w:rsidTr="00E03F93">
        <w:trPr>
          <w:trHeight w:val="160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04415D">
            <w:pPr>
              <w:suppressAutoHyphens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04415D">
            <w:pPr>
              <w:suppressAutoHyphens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*.**</w:t>
            </w:r>
          </w:p>
        </w:tc>
      </w:tr>
    </w:tbl>
    <w:p w:rsidR="0004415D" w:rsidRDefault="0004415D" w:rsidP="006251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650B" w:rsidRDefault="00010794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столбце представлены тарифные разряды, формат данных – целое число максимальной длиной 2 знака. Во втором столбце представлены тарифные коэффициенты, соответствующие тарифным разрядам, формат данных – вещественное число</w:t>
      </w:r>
      <w:r w:rsidR="00DE2A9B">
        <w:rPr>
          <w:sz w:val="28"/>
          <w:szCs w:val="28"/>
        </w:rPr>
        <w:t xml:space="preserve"> </w:t>
      </w:r>
      <w:r>
        <w:rPr>
          <w:sz w:val="28"/>
          <w:szCs w:val="28"/>
        </w:rPr>
        <w:t>(оди</w:t>
      </w:r>
      <w:r w:rsidR="00DE2A9B">
        <w:rPr>
          <w:sz w:val="28"/>
          <w:szCs w:val="28"/>
        </w:rPr>
        <w:t>н знак в целой части и два знака в дробной части).</w:t>
      </w:r>
    </w:p>
    <w:p w:rsidR="00E03F93" w:rsidRDefault="00E03F93" w:rsidP="006251E2">
      <w:pPr>
        <w:pStyle w:val="a8"/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b w:val="0"/>
          <w:sz w:val="28"/>
          <w:szCs w:val="28"/>
        </w:rPr>
        <w:t>Все б</w:t>
      </w:r>
      <w:r w:rsidRPr="00E03F93">
        <w:rPr>
          <w:b w:val="0"/>
          <w:sz w:val="28"/>
          <w:szCs w:val="28"/>
        </w:rPr>
        <w:t>азовые показатели для расчета заработной платы</w:t>
      </w:r>
      <w:r>
        <w:rPr>
          <w:b w:val="0"/>
          <w:sz w:val="28"/>
          <w:szCs w:val="28"/>
        </w:rPr>
        <w:t xml:space="preserve"> можно представить в виде таблицы, содержащей 2 столбца и 6 строк. Первый столбец содержит показатели, а второй – их значения.</w:t>
      </w:r>
    </w:p>
    <w:p w:rsidR="00BC650B" w:rsidRPr="00E03F93" w:rsidRDefault="00BC650B" w:rsidP="006251E2">
      <w:pPr>
        <w:pStyle w:val="a8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C650B" w:rsidRPr="00A578E7" w:rsidRDefault="00BC650B" w:rsidP="006251E2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78E7">
        <w:rPr>
          <w:sz w:val="28"/>
          <w:szCs w:val="28"/>
        </w:rPr>
        <w:t>Входная форма 3. Базовые показатели для расчета заработной платы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2561"/>
      </w:tblGrid>
      <w:tr w:rsidR="00BC650B">
        <w:trPr>
          <w:trHeight w:val="159"/>
          <w:jc w:val="center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</w:p>
        </w:tc>
      </w:tr>
      <w:tr w:rsidR="00BC650B">
        <w:trPr>
          <w:trHeight w:val="159"/>
          <w:jc w:val="center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650B">
        <w:trPr>
          <w:trHeight w:val="159"/>
          <w:jc w:val="center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Размер мин. заработной платы, руб.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</w:tr>
      <w:tr w:rsidR="00BC650B">
        <w:trPr>
          <w:trHeight w:val="159"/>
          <w:jc w:val="center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 подоходного налога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**%</w:t>
            </w:r>
          </w:p>
        </w:tc>
      </w:tr>
      <w:tr w:rsidR="00BC650B">
        <w:trPr>
          <w:trHeight w:val="159"/>
          <w:jc w:val="center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 профсоюзного взнос</w:t>
            </w:r>
            <w:r w:rsidR="002A69A7">
              <w:rPr>
                <w:color w:val="000000"/>
              </w:rPr>
              <w:t>а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*%</w:t>
            </w:r>
          </w:p>
        </w:tc>
      </w:tr>
      <w:tr w:rsidR="00BC650B">
        <w:trPr>
          <w:trHeight w:val="159"/>
          <w:jc w:val="center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Процент оплаты б/л: </w:t>
            </w:r>
          </w:p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стаж до 5 года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**%</w:t>
            </w:r>
          </w:p>
        </w:tc>
      </w:tr>
      <w:tr w:rsidR="00BC650B">
        <w:trPr>
          <w:trHeight w:val="159"/>
          <w:jc w:val="center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стаж от 5 до 8 лет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**%</w:t>
            </w:r>
          </w:p>
        </w:tc>
      </w:tr>
      <w:tr w:rsidR="00BC650B">
        <w:trPr>
          <w:trHeight w:val="159"/>
          <w:jc w:val="center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стаж свыше 8 лет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50B" w:rsidRDefault="00BC650B" w:rsidP="006251E2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***%</w:t>
            </w:r>
          </w:p>
        </w:tc>
      </w:tr>
    </w:tbl>
    <w:p w:rsidR="0004415D" w:rsidRDefault="0004415D" w:rsidP="006251E2">
      <w:pPr>
        <w:pStyle w:val="a8"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en-US"/>
        </w:rPr>
      </w:pPr>
    </w:p>
    <w:p w:rsidR="00527A99" w:rsidRPr="002A69A7" w:rsidRDefault="002A69A7" w:rsidP="006251E2">
      <w:pPr>
        <w:pStyle w:val="a8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первой строке указывается размер минимальной заработной платы, формат данных – целое число максимальной длиной 4 знака. Вторая строка содержит процент подоходного налога, формат данных</w:t>
      </w:r>
      <w:r w:rsidR="006251E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 целое число максимальной длиной 2 знака. В третьей строке находится процент профсоюзного взноса, формат данных</w:t>
      </w:r>
      <w:r w:rsidR="006251E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 целое число максимальной длиной 1 знак.</w:t>
      </w:r>
      <w:r w:rsidR="006251E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четвертой строке представлен процент оплаты больничного листа сотрудника со стажем работы до 5 лет</w:t>
      </w:r>
      <w:r w:rsidR="00411D6F">
        <w:rPr>
          <w:b w:val="0"/>
          <w:sz w:val="28"/>
          <w:szCs w:val="28"/>
        </w:rPr>
        <w:t>, формат данных</w:t>
      </w:r>
      <w:r w:rsidR="006251E2">
        <w:rPr>
          <w:b w:val="0"/>
          <w:sz w:val="28"/>
          <w:szCs w:val="28"/>
        </w:rPr>
        <w:t xml:space="preserve"> </w:t>
      </w:r>
      <w:r w:rsidR="00411D6F">
        <w:rPr>
          <w:b w:val="0"/>
          <w:sz w:val="28"/>
          <w:szCs w:val="28"/>
        </w:rPr>
        <w:t>- целое число максимальной длиной 2 знака. В пятой строке представлен процент оплаты больничного листа сотрудника со стажем работы от 5 до 8 лет, формат данных</w:t>
      </w:r>
      <w:r w:rsidR="006251E2">
        <w:rPr>
          <w:b w:val="0"/>
          <w:sz w:val="28"/>
          <w:szCs w:val="28"/>
        </w:rPr>
        <w:t xml:space="preserve"> </w:t>
      </w:r>
      <w:r w:rsidR="00411D6F">
        <w:rPr>
          <w:b w:val="0"/>
          <w:sz w:val="28"/>
          <w:szCs w:val="28"/>
        </w:rPr>
        <w:t>- целое число максимальной длиной 2 знака. В шестой строке</w:t>
      </w:r>
      <w:r w:rsidR="00411D6F" w:rsidRPr="00411D6F">
        <w:rPr>
          <w:b w:val="0"/>
          <w:sz w:val="28"/>
          <w:szCs w:val="28"/>
        </w:rPr>
        <w:t xml:space="preserve"> </w:t>
      </w:r>
      <w:r w:rsidR="00411D6F">
        <w:rPr>
          <w:b w:val="0"/>
          <w:sz w:val="28"/>
          <w:szCs w:val="28"/>
        </w:rPr>
        <w:t>представлен процент оплаты больничного листа сотрудника со стажем работы свыше 8 лет, формат данных</w:t>
      </w:r>
      <w:r w:rsidR="006251E2">
        <w:rPr>
          <w:b w:val="0"/>
          <w:sz w:val="28"/>
          <w:szCs w:val="28"/>
        </w:rPr>
        <w:t xml:space="preserve"> </w:t>
      </w:r>
      <w:r w:rsidR="00411D6F">
        <w:rPr>
          <w:b w:val="0"/>
          <w:sz w:val="28"/>
          <w:szCs w:val="28"/>
        </w:rPr>
        <w:t>- целое число максимальной длиной 3 знака.</w:t>
      </w:r>
      <w:r w:rsidR="0004415D" w:rsidRPr="0004415D">
        <w:rPr>
          <w:b w:val="0"/>
          <w:sz w:val="28"/>
          <w:szCs w:val="28"/>
        </w:rPr>
        <w:t xml:space="preserve"> </w:t>
      </w:r>
      <w:r w:rsidR="00527A99">
        <w:rPr>
          <w:b w:val="0"/>
          <w:sz w:val="28"/>
          <w:szCs w:val="28"/>
        </w:rPr>
        <w:t>Учетные сведения о сотрудниках можно представить в виде таблицы из 5 столбцов.</w:t>
      </w:r>
    </w:p>
    <w:p w:rsidR="0004415D" w:rsidRPr="0004415D" w:rsidRDefault="0004415D" w:rsidP="006251E2">
      <w:pPr>
        <w:pStyle w:val="a8"/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:rsidR="00BC650B" w:rsidRPr="00A578E7" w:rsidRDefault="00BC650B" w:rsidP="006251E2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78E7">
        <w:rPr>
          <w:sz w:val="28"/>
          <w:szCs w:val="28"/>
        </w:rPr>
        <w:t>Входная форма 4. Учетные сведения о сотрудниках отделения</w:t>
      </w:r>
    </w:p>
    <w:tbl>
      <w:tblPr>
        <w:tblW w:w="8972" w:type="dxa"/>
        <w:tblInd w:w="93" w:type="dxa"/>
        <w:tblLook w:val="04A0" w:firstRow="1" w:lastRow="0" w:firstColumn="1" w:lastColumn="0" w:noHBand="0" w:noVBand="1"/>
      </w:tblPr>
      <w:tblGrid>
        <w:gridCol w:w="1575"/>
        <w:gridCol w:w="2409"/>
        <w:gridCol w:w="2102"/>
        <w:gridCol w:w="1380"/>
        <w:gridCol w:w="1506"/>
      </w:tblGrid>
      <w:tr w:rsidR="002C7F34" w:rsidTr="002C7F34">
        <w:trPr>
          <w:trHeight w:val="111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34" w:rsidRDefault="002C7F34" w:rsidP="0004415D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Табельный номер работника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34" w:rsidRDefault="002C7F34" w:rsidP="0004415D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Ф. И. О.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34" w:rsidRDefault="002C7F34" w:rsidP="0004415D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Начало трудовой деятельности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34" w:rsidRDefault="002C7F34" w:rsidP="0004415D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Тарифный разряд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34" w:rsidRDefault="002C7F34" w:rsidP="0004415D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Членство в профсоюзе</w:t>
            </w:r>
          </w:p>
        </w:tc>
      </w:tr>
      <w:tr w:rsidR="002C7F34" w:rsidTr="002C7F34">
        <w:trPr>
          <w:trHeight w:val="4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34" w:rsidRDefault="002C7F34" w:rsidP="0004415D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34" w:rsidRDefault="002C7F34" w:rsidP="0004415D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34" w:rsidRDefault="002C7F34" w:rsidP="0004415D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34" w:rsidRDefault="002C7F34" w:rsidP="0004415D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34" w:rsidRDefault="002C7F34" w:rsidP="0004415D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</w:tr>
      <w:tr w:rsidR="002C7F34" w:rsidTr="002C7F34">
        <w:trPr>
          <w:trHeight w:val="4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34" w:rsidRDefault="002C7F34" w:rsidP="0004415D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34" w:rsidRPr="002C7F34" w:rsidRDefault="002C7F34" w:rsidP="0004415D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20</w:t>
            </w:r>
            <w:r>
              <w:rPr>
                <w:szCs w:val="20"/>
                <w:lang w:val="en-US"/>
              </w:rPr>
              <w:t>$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34" w:rsidRDefault="002C7F34" w:rsidP="0004415D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дд.мм.гггг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34" w:rsidRDefault="002C7F34" w:rsidP="0004415D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**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34" w:rsidRPr="002C7F34" w:rsidRDefault="002C7F34" w:rsidP="0004415D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  <w:lang w:val="en-US"/>
              </w:rPr>
              <w:t>$</w:t>
            </w:r>
          </w:p>
        </w:tc>
      </w:tr>
    </w:tbl>
    <w:p w:rsidR="0004415D" w:rsidRDefault="0004415D" w:rsidP="006251E2">
      <w:pPr>
        <w:pStyle w:val="a8"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en-US"/>
        </w:rPr>
      </w:pPr>
    </w:p>
    <w:p w:rsidR="00527A99" w:rsidRDefault="002C7F34" w:rsidP="006251E2">
      <w:pPr>
        <w:pStyle w:val="a8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первом столбце находится </w:t>
      </w:r>
      <w:r w:rsidR="00D65CF9">
        <w:rPr>
          <w:b w:val="0"/>
          <w:sz w:val="28"/>
          <w:szCs w:val="28"/>
        </w:rPr>
        <w:t xml:space="preserve">табельный номер работника, формат данных – целое число не более 2 знаков. Во втором столбце содержатся фамилии, имена и отчества работников в текстовом формате не более 20 символов. Третий столбец содержит сведения о начале трудовой деятельности сотрудника, дата отображена в формате дд.мм.гггг. </w:t>
      </w:r>
      <w:r w:rsidR="001B2808">
        <w:rPr>
          <w:b w:val="0"/>
          <w:sz w:val="28"/>
          <w:szCs w:val="28"/>
        </w:rPr>
        <w:t>В четвертом столбце находятся сведения о тарифном разряде, формат данных – целое число максимальной длиной 2 знака. Пятый столбец содержит сведения о членстве в профсоюзе</w:t>
      </w:r>
      <w:r w:rsidR="00527A99">
        <w:rPr>
          <w:b w:val="0"/>
          <w:sz w:val="28"/>
          <w:szCs w:val="28"/>
        </w:rPr>
        <w:t xml:space="preserve"> в текстовом формате из 3 знаков.</w:t>
      </w:r>
    </w:p>
    <w:p w:rsidR="0004415D" w:rsidRDefault="006251E2" w:rsidP="0004415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BC650B" w:rsidRDefault="006251E2" w:rsidP="0004415D">
      <w:pPr>
        <w:suppressAutoHyphens/>
        <w:spacing w:line="360" w:lineRule="auto"/>
        <w:ind w:firstLine="709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="00527A99" w:rsidRPr="00527A99">
        <w:rPr>
          <w:b/>
          <w:sz w:val="28"/>
          <w:szCs w:val="28"/>
        </w:rPr>
        <w:t>Годовой</w:t>
      </w:r>
      <w:r w:rsidR="00527A99" w:rsidRPr="00527A99">
        <w:rPr>
          <w:sz w:val="28"/>
          <w:szCs w:val="28"/>
        </w:rPr>
        <w:t xml:space="preserve"> </w:t>
      </w:r>
      <w:r w:rsidR="00527A99" w:rsidRPr="00527A99">
        <w:rPr>
          <w:b/>
          <w:sz w:val="28"/>
          <w:szCs w:val="28"/>
        </w:rPr>
        <w:t>табель учета рабочего времени можно представить</w:t>
      </w:r>
      <w:r w:rsidR="00527A99">
        <w:rPr>
          <w:sz w:val="28"/>
          <w:szCs w:val="28"/>
        </w:rPr>
        <w:t xml:space="preserve"> </w:t>
      </w:r>
      <w:r w:rsidR="00527A99">
        <w:rPr>
          <w:b/>
          <w:sz w:val="28"/>
          <w:szCs w:val="28"/>
        </w:rPr>
        <w:t>в виде таблицы из 5 столбцов.</w:t>
      </w:r>
    </w:p>
    <w:p w:rsidR="00527A99" w:rsidRPr="00527A99" w:rsidRDefault="00527A99" w:rsidP="006251E2">
      <w:pPr>
        <w:pStyle w:val="a8"/>
        <w:suppressAutoHyphens/>
        <w:spacing w:line="360" w:lineRule="auto"/>
        <w:ind w:firstLine="709"/>
        <w:jc w:val="both"/>
        <w:rPr>
          <w:b w:val="0"/>
          <w:sz w:val="16"/>
          <w:szCs w:val="16"/>
        </w:rPr>
      </w:pPr>
    </w:p>
    <w:p w:rsidR="00BC650B" w:rsidRPr="00826F2F" w:rsidRDefault="00BC650B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6F2F">
        <w:rPr>
          <w:b/>
          <w:sz w:val="28"/>
          <w:szCs w:val="28"/>
        </w:rPr>
        <w:t xml:space="preserve"> Входная таблица 1. Годовой табель учета рабочего времени</w:t>
      </w:r>
    </w:p>
    <w:tbl>
      <w:tblPr>
        <w:tblW w:w="8765" w:type="dxa"/>
        <w:tblInd w:w="103" w:type="dxa"/>
        <w:tblLook w:val="0000" w:firstRow="0" w:lastRow="0" w:firstColumn="0" w:lastColumn="0" w:noHBand="0" w:noVBand="0"/>
      </w:tblPr>
      <w:tblGrid>
        <w:gridCol w:w="1140"/>
        <w:gridCol w:w="1275"/>
        <w:gridCol w:w="2268"/>
        <w:gridCol w:w="1419"/>
        <w:gridCol w:w="1217"/>
        <w:gridCol w:w="1446"/>
      </w:tblGrid>
      <w:tr w:rsidR="00BC650B" w:rsidRPr="00826F2F">
        <w:trPr>
          <w:trHeight w:val="15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Месяц расчета зарплаты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Табельный номер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Ф.И.О.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Количество отработанных дней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Количество дней по болезни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Процент выданного аванса</w:t>
            </w:r>
          </w:p>
        </w:tc>
      </w:tr>
      <w:tr w:rsidR="00BC650B" w:rsidRPr="00826F2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826F2F">
              <w:rPr>
                <w:color w:val="000000"/>
                <w:szCs w:val="20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6</w:t>
            </w:r>
          </w:p>
        </w:tc>
      </w:tr>
      <w:tr w:rsidR="00BC650B" w:rsidRPr="00826F2F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527A99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8</w:t>
            </w:r>
            <w:r w:rsidR="00BC650B" w:rsidRPr="00826F2F">
              <w:rPr>
                <w:szCs w:val="20"/>
                <w:lang w:val="en-US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826F2F" w:rsidRDefault="002C7F34" w:rsidP="00826F2F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826F2F">
              <w:rPr>
                <w:color w:val="000000"/>
                <w:szCs w:val="20"/>
              </w:rPr>
              <w:t>20</w:t>
            </w:r>
            <w:r w:rsidR="00BC650B" w:rsidRPr="00826F2F">
              <w:rPr>
                <w:szCs w:val="20"/>
                <w:lang w:val="en-US"/>
              </w:rPr>
              <w:t>$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**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**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** %</w:t>
            </w:r>
          </w:p>
        </w:tc>
      </w:tr>
    </w:tbl>
    <w:p w:rsidR="00BC650B" w:rsidRDefault="00BC650B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b/>
        </w:rPr>
      </w:pPr>
    </w:p>
    <w:p w:rsidR="00BC650B" w:rsidRDefault="00025467" w:rsidP="006251E2">
      <w:pPr>
        <w:pStyle w:val="a8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первом столбце находится месяц расчета заработной платы, формат данных – текстовое поле длиной не менее 8 символов.</w:t>
      </w:r>
      <w:r w:rsidRPr="0002546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Во втором столбце находится табельный номер работника, формат данных – целое число не более 2 знаков. </w:t>
      </w:r>
      <w:r w:rsidR="00527A99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третьем</w:t>
      </w:r>
      <w:r w:rsidR="00527A99">
        <w:rPr>
          <w:b w:val="0"/>
          <w:sz w:val="28"/>
          <w:szCs w:val="28"/>
        </w:rPr>
        <w:t xml:space="preserve"> столбце содержатся фамилии, имена и отчества работников в текстовом формате не более 20 символов. </w:t>
      </w:r>
      <w:r>
        <w:rPr>
          <w:b w:val="0"/>
          <w:sz w:val="28"/>
          <w:szCs w:val="28"/>
        </w:rPr>
        <w:t>Четверты</w:t>
      </w:r>
      <w:r w:rsidR="00527A99">
        <w:rPr>
          <w:b w:val="0"/>
          <w:sz w:val="28"/>
          <w:szCs w:val="28"/>
        </w:rPr>
        <w:t xml:space="preserve">й столбец содержит сведения о </w:t>
      </w:r>
      <w:r>
        <w:rPr>
          <w:b w:val="0"/>
          <w:sz w:val="28"/>
          <w:szCs w:val="28"/>
        </w:rPr>
        <w:t>количестве отработанных дней</w:t>
      </w:r>
      <w:r w:rsidR="00527A99">
        <w:rPr>
          <w:b w:val="0"/>
          <w:sz w:val="28"/>
          <w:szCs w:val="28"/>
        </w:rPr>
        <w:t>, формат</w:t>
      </w:r>
      <w:r>
        <w:rPr>
          <w:b w:val="0"/>
          <w:sz w:val="28"/>
          <w:szCs w:val="28"/>
        </w:rPr>
        <w:t xml:space="preserve"> - целое число максимальной длиной 2 знака</w:t>
      </w:r>
      <w:r w:rsidR="00527A99">
        <w:rPr>
          <w:b w:val="0"/>
          <w:sz w:val="28"/>
          <w:szCs w:val="28"/>
        </w:rPr>
        <w:t xml:space="preserve">. Пятый столбец </w:t>
      </w:r>
      <w:r>
        <w:rPr>
          <w:b w:val="0"/>
          <w:sz w:val="28"/>
          <w:szCs w:val="28"/>
        </w:rPr>
        <w:t>содержит сведения о количестве дней по болезни, формат - целое число максимальной длиной 2 знака. Шестой столбец отражает процент выданного аванса, формат - целое число максимальной длиной 3 знака.</w:t>
      </w:r>
    </w:p>
    <w:p w:rsidR="00AC2E9C" w:rsidRDefault="00AC2E9C" w:rsidP="006251E2">
      <w:pPr>
        <w:pStyle w:val="a8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2E9C">
        <w:rPr>
          <w:b w:val="0"/>
          <w:sz w:val="28"/>
          <w:szCs w:val="28"/>
        </w:rPr>
        <w:t>Табель учета рабочего времени</w:t>
      </w:r>
      <w:r>
        <w:rPr>
          <w:b w:val="0"/>
          <w:sz w:val="28"/>
          <w:szCs w:val="28"/>
        </w:rPr>
        <w:t xml:space="preserve"> согласно заданному месяцу можно показать</w:t>
      </w:r>
      <w:r w:rsidR="006251E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промежуточной форме.</w:t>
      </w:r>
    </w:p>
    <w:p w:rsidR="00FC3EAE" w:rsidRPr="00AC2E9C" w:rsidRDefault="00FC3EAE" w:rsidP="006251E2">
      <w:pPr>
        <w:pStyle w:val="a8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C650B" w:rsidRPr="00FC3EAE" w:rsidRDefault="00BC650B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26F2F">
        <w:rPr>
          <w:b/>
          <w:sz w:val="28"/>
          <w:szCs w:val="28"/>
        </w:rPr>
        <w:t>Промежуточная форма 1. Месячный табель учета рабочего време</w:t>
      </w:r>
      <w:r w:rsidR="00826F2F">
        <w:rPr>
          <w:b/>
          <w:sz w:val="28"/>
          <w:szCs w:val="28"/>
        </w:rPr>
        <w:t xml:space="preserve">ни </w:t>
      </w:r>
    </w:p>
    <w:tbl>
      <w:tblPr>
        <w:tblW w:w="8400" w:type="dxa"/>
        <w:tblInd w:w="108" w:type="dxa"/>
        <w:tblLook w:val="0000" w:firstRow="0" w:lastRow="0" w:firstColumn="0" w:lastColumn="0" w:noHBand="0" w:noVBand="0"/>
      </w:tblPr>
      <w:tblGrid>
        <w:gridCol w:w="2880"/>
        <w:gridCol w:w="1440"/>
        <w:gridCol w:w="840"/>
        <w:gridCol w:w="720"/>
        <w:gridCol w:w="840"/>
        <w:gridCol w:w="1680"/>
      </w:tblGrid>
      <w:tr w:rsidR="00BC650B">
        <w:trPr>
          <w:cantSplit/>
          <w:trHeight w:val="5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Месяц </w:t>
            </w:r>
            <w:r w:rsidR="00BC650B">
              <w:rPr>
                <w:szCs w:val="20"/>
              </w:rPr>
              <w:t>расчета зарплаты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8</w:t>
            </w:r>
            <w:r>
              <w:rPr>
                <w:szCs w:val="20"/>
                <w:lang w:val="en-US"/>
              </w:rPr>
              <w:t>$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</w:tr>
      <w:tr w:rsidR="00BC650B">
        <w:trPr>
          <w:cantSplit/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Табельный номер работника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</w:tr>
      <w:tr w:rsidR="00BC650B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Данные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**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Общий итог</w:t>
            </w:r>
          </w:p>
        </w:tc>
      </w:tr>
      <w:tr w:rsidR="00AC2E9C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Сумма по полю Количество отработанных дней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**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**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**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**</w:t>
            </w:r>
          </w:p>
        </w:tc>
      </w:tr>
      <w:tr w:rsidR="00AC2E9C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Сумма по полю Количество дней по болезни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 **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</w:tr>
      <w:tr w:rsidR="00AC2E9C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Сумма по полю Процент выданного аванса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*.**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9C" w:rsidRDefault="00AC2E9C" w:rsidP="00826F2F">
            <w:pPr>
              <w:suppressAutoHyphens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*.**</w:t>
            </w:r>
          </w:p>
        </w:tc>
      </w:tr>
    </w:tbl>
    <w:p w:rsidR="00826F2F" w:rsidRDefault="00826F2F" w:rsidP="006251E2">
      <w:pPr>
        <w:pStyle w:val="a8"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en-US"/>
        </w:rPr>
      </w:pPr>
    </w:p>
    <w:p w:rsidR="00BC650B" w:rsidRDefault="00E63B0F" w:rsidP="006251E2">
      <w:pPr>
        <w:pStyle w:val="a8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E63B0F">
        <w:rPr>
          <w:b w:val="0"/>
          <w:sz w:val="28"/>
          <w:szCs w:val="28"/>
        </w:rPr>
        <w:t>В первой строке</w:t>
      </w:r>
      <w:r w:rsidR="006251E2">
        <w:rPr>
          <w:b w:val="0"/>
          <w:sz w:val="28"/>
          <w:szCs w:val="28"/>
        </w:rPr>
        <w:t xml:space="preserve"> </w:t>
      </w:r>
      <w:r w:rsidRPr="00E63B0F">
        <w:rPr>
          <w:b w:val="0"/>
          <w:sz w:val="28"/>
          <w:szCs w:val="28"/>
        </w:rPr>
        <w:t>находится месяц расчета заработной платы, формат данных – текстовое поле длиной не менее 8 символов. В</w:t>
      </w:r>
      <w:r>
        <w:rPr>
          <w:b w:val="0"/>
          <w:sz w:val="28"/>
          <w:szCs w:val="28"/>
        </w:rPr>
        <w:t xml:space="preserve"> третьей </w:t>
      </w:r>
      <w:r w:rsidRPr="00E63B0F">
        <w:rPr>
          <w:b w:val="0"/>
          <w:sz w:val="28"/>
          <w:szCs w:val="28"/>
        </w:rPr>
        <w:t xml:space="preserve">строке находится табельный номер работника, формат данных – целое число не более 2 знаков. Четвертая строка содержит сведения о количестве отработанных дней, формат - целое число максимальной длиной 2 знака. </w:t>
      </w:r>
      <w:r>
        <w:rPr>
          <w:b w:val="0"/>
          <w:sz w:val="28"/>
          <w:szCs w:val="28"/>
        </w:rPr>
        <w:t xml:space="preserve">Пятая </w:t>
      </w:r>
      <w:r w:rsidRPr="00E63B0F">
        <w:rPr>
          <w:b w:val="0"/>
          <w:sz w:val="28"/>
          <w:szCs w:val="28"/>
        </w:rPr>
        <w:t>строка содержит сведения о количестве дней по болезни, формат - целое число максимальной длиной 2 знака. Шест</w:t>
      </w:r>
      <w:r>
        <w:rPr>
          <w:b w:val="0"/>
          <w:sz w:val="28"/>
          <w:szCs w:val="28"/>
        </w:rPr>
        <w:t>ая</w:t>
      </w:r>
      <w:r w:rsidRPr="00E63B0F">
        <w:rPr>
          <w:b w:val="0"/>
          <w:sz w:val="28"/>
          <w:szCs w:val="28"/>
        </w:rPr>
        <w:t xml:space="preserve"> ст</w:t>
      </w:r>
      <w:r>
        <w:rPr>
          <w:b w:val="0"/>
          <w:sz w:val="28"/>
          <w:szCs w:val="28"/>
        </w:rPr>
        <w:t>рока</w:t>
      </w:r>
      <w:r w:rsidRPr="00E63B0F">
        <w:rPr>
          <w:b w:val="0"/>
          <w:sz w:val="28"/>
          <w:szCs w:val="28"/>
        </w:rPr>
        <w:t xml:space="preserve"> отражает процент выданного аванса, формат - вещественное число (один знак в целой части и два знака в дробной части).</w:t>
      </w:r>
    </w:p>
    <w:p w:rsidR="00E63B0F" w:rsidRPr="00E63B0F" w:rsidRDefault="00E63B0F" w:rsidP="006251E2">
      <w:pPr>
        <w:pStyle w:val="a8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Расчетные данные по определению величины суммы </w:t>
      </w:r>
      <w:r w:rsidR="00390422">
        <w:rPr>
          <w:b w:val="0"/>
          <w:sz w:val="28"/>
          <w:szCs w:val="28"/>
        </w:rPr>
        <w:t>заработной платы для работников следует объединить во второй промежуточной форме.</w:t>
      </w:r>
    </w:p>
    <w:p w:rsidR="00826F2F" w:rsidRDefault="00826F2F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b/>
          <w:lang w:val="en-US"/>
        </w:rPr>
      </w:pPr>
    </w:p>
    <w:p w:rsidR="00BC650B" w:rsidRPr="00826F2F" w:rsidRDefault="00BC650B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26F2F">
        <w:rPr>
          <w:b/>
          <w:sz w:val="28"/>
          <w:szCs w:val="28"/>
        </w:rPr>
        <w:t>Промежуточная форма 2. Расчетно-платежная ведомость.</w:t>
      </w:r>
    </w:p>
    <w:tbl>
      <w:tblPr>
        <w:tblW w:w="5420" w:type="dxa"/>
        <w:tblInd w:w="103" w:type="dxa"/>
        <w:tblLook w:val="0000" w:firstRow="0" w:lastRow="0" w:firstColumn="0" w:lastColumn="0" w:noHBand="0" w:noVBand="0"/>
      </w:tblPr>
      <w:tblGrid>
        <w:gridCol w:w="4120"/>
        <w:gridCol w:w="1300"/>
      </w:tblGrid>
      <w:tr w:rsidR="00BC650B">
        <w:trPr>
          <w:trHeight w:val="16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bCs/>
              </w:rPr>
            </w:pPr>
            <w:r>
              <w:rPr>
                <w:bCs/>
              </w:rPr>
              <w:t>Месяц расчета зарплаты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2C7F34" w:rsidP="00826F2F">
            <w:pPr>
              <w:suppressAutoHyphens/>
              <w:spacing w:line="360" w:lineRule="auto"/>
              <w:rPr>
                <w:bCs/>
                <w:lang w:val="en-US"/>
              </w:rPr>
            </w:pPr>
            <w:r>
              <w:rPr>
                <w:bCs/>
              </w:rPr>
              <w:t>8</w:t>
            </w:r>
            <w:r w:rsidR="00BC650B">
              <w:rPr>
                <w:bCs/>
                <w:lang w:val="en-US"/>
              </w:rPr>
              <w:t>$</w:t>
            </w:r>
          </w:p>
        </w:tc>
      </w:tr>
      <w:tr w:rsidR="00BC650B">
        <w:trPr>
          <w:trHeight w:val="137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bCs/>
              </w:rPr>
            </w:pPr>
            <w:r>
              <w:rPr>
                <w:bCs/>
              </w:rPr>
              <w:t>Дата расчета зарплаты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Default="00BC650B" w:rsidP="00826F2F">
            <w:pPr>
              <w:suppressAutoHyphens/>
              <w:spacing w:line="360" w:lineRule="auto"/>
              <w:rPr>
                <w:bCs/>
              </w:rPr>
            </w:pPr>
            <w:r>
              <w:rPr>
                <w:bCs/>
              </w:rPr>
              <w:t>дд.мм.гг</w:t>
            </w:r>
          </w:p>
        </w:tc>
      </w:tr>
      <w:tr w:rsidR="00BC650B">
        <w:trPr>
          <w:trHeight w:val="127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Default="00BC650B" w:rsidP="00826F2F">
            <w:pPr>
              <w:suppressAutoHyphens/>
              <w:spacing w:line="360" w:lineRule="auto"/>
              <w:rPr>
                <w:bCs/>
              </w:rPr>
            </w:pPr>
            <w:r>
              <w:rPr>
                <w:bCs/>
              </w:rPr>
              <w:t>Количество рабочих дней в месяце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50B" w:rsidRDefault="00BC650B" w:rsidP="00826F2F">
            <w:pPr>
              <w:suppressAutoHyphens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</w:p>
        </w:tc>
      </w:tr>
    </w:tbl>
    <w:p w:rsidR="00390422" w:rsidRPr="00390422" w:rsidRDefault="006251E2" w:rsidP="006251E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90422" w:rsidRPr="00390422">
        <w:rPr>
          <w:sz w:val="28"/>
          <w:szCs w:val="28"/>
        </w:rPr>
        <w:t>Первый показатель отображает месяц расчета заработной платы, формат данных – текстовое поле длиной не менее 8 символов. Второй показатель содержит сведения о дате расчета заработной платы, дата отображена в формате дд.мм.гггг. Третий показатель отражает</w:t>
      </w:r>
      <w:r w:rsidR="00390422">
        <w:rPr>
          <w:sz w:val="28"/>
          <w:szCs w:val="28"/>
        </w:rPr>
        <w:t xml:space="preserve"> </w:t>
      </w:r>
      <w:r w:rsidR="00390422">
        <w:rPr>
          <w:bCs/>
          <w:sz w:val="28"/>
          <w:szCs w:val="28"/>
        </w:rPr>
        <w:t>к</w:t>
      </w:r>
      <w:r w:rsidR="00390422" w:rsidRPr="00390422">
        <w:rPr>
          <w:bCs/>
          <w:sz w:val="28"/>
          <w:szCs w:val="28"/>
        </w:rPr>
        <w:t>оличество рабочих дней в месяце</w:t>
      </w:r>
      <w:r w:rsidR="00390422">
        <w:rPr>
          <w:bCs/>
          <w:sz w:val="28"/>
          <w:szCs w:val="28"/>
        </w:rPr>
        <w:t xml:space="preserve">, </w:t>
      </w:r>
      <w:r w:rsidR="00390422" w:rsidRPr="00390422">
        <w:rPr>
          <w:bCs/>
          <w:sz w:val="28"/>
          <w:szCs w:val="28"/>
        </w:rPr>
        <w:t>целое число максимальной длиной 2 знака.</w:t>
      </w:r>
    </w:p>
    <w:p w:rsidR="001927D9" w:rsidRPr="00390422" w:rsidRDefault="00390422" w:rsidP="00826F2F">
      <w:pPr>
        <w:pStyle w:val="a8"/>
        <w:suppressAutoHyphens/>
        <w:spacing w:line="360" w:lineRule="auto"/>
        <w:ind w:firstLine="709"/>
        <w:jc w:val="both"/>
        <w:rPr>
          <w:sz w:val="16"/>
          <w:szCs w:val="16"/>
        </w:rPr>
      </w:pPr>
      <w:r>
        <w:rPr>
          <w:b w:val="0"/>
          <w:sz w:val="28"/>
          <w:szCs w:val="28"/>
        </w:rPr>
        <w:t xml:space="preserve"> </w:t>
      </w:r>
    </w:p>
    <w:tbl>
      <w:tblPr>
        <w:tblW w:w="9623" w:type="dxa"/>
        <w:jc w:val="center"/>
        <w:tblLayout w:type="fixed"/>
        <w:tblLook w:val="0000" w:firstRow="0" w:lastRow="0" w:firstColumn="0" w:lastColumn="0" w:noHBand="0" w:noVBand="0"/>
      </w:tblPr>
      <w:tblGrid>
        <w:gridCol w:w="439"/>
        <w:gridCol w:w="549"/>
        <w:gridCol w:w="439"/>
        <w:gridCol w:w="658"/>
        <w:gridCol w:w="549"/>
        <w:gridCol w:w="964"/>
        <w:gridCol w:w="691"/>
        <w:gridCol w:w="755"/>
        <w:gridCol w:w="552"/>
        <w:gridCol w:w="768"/>
        <w:gridCol w:w="593"/>
        <w:gridCol w:w="591"/>
        <w:gridCol w:w="527"/>
        <w:gridCol w:w="650"/>
        <w:gridCol w:w="898"/>
      </w:tblGrid>
      <w:tr w:rsidR="00BC650B" w:rsidRPr="00826F2F" w:rsidTr="00826F2F">
        <w:trPr>
          <w:cantSplit/>
          <w:trHeight w:val="330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Табельный номер работника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Ф.И.О. работника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Тарифный разряд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 xml:space="preserve">Тарифный </w:t>
            </w:r>
            <w:r w:rsidRPr="00826F2F">
              <w:rPr>
                <w:szCs w:val="20"/>
              </w:rPr>
              <w:br/>
              <w:t xml:space="preserve">коэффициент 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Трудовой стаж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 xml:space="preserve">Процент оплаты </w:t>
            </w:r>
            <w:r w:rsidRPr="00826F2F">
              <w:rPr>
                <w:szCs w:val="20"/>
              </w:rPr>
              <w:br/>
              <w:t xml:space="preserve">больничного листа 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Оклад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начислено, руб.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удержано, руб.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К выдаче</w:t>
            </w:r>
          </w:p>
        </w:tc>
      </w:tr>
      <w:tr w:rsidR="00BC650B" w:rsidRPr="00826F2F" w:rsidTr="00826F2F">
        <w:trPr>
          <w:cantSplit/>
          <w:trHeight w:val="2106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зарплата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 xml:space="preserve">по больничному </w:t>
            </w:r>
            <w:r w:rsidRPr="00826F2F">
              <w:rPr>
                <w:szCs w:val="20"/>
              </w:rPr>
              <w:br/>
              <w:t>листу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итого начислено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выданный аванс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подоходный налог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профсоюзный взнос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итого удержано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</w:tr>
      <w:tr w:rsidR="00BC650B" w:rsidRPr="00826F2F" w:rsidTr="00826F2F">
        <w:trPr>
          <w:trHeight w:val="37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15</w:t>
            </w:r>
          </w:p>
        </w:tc>
      </w:tr>
      <w:tr w:rsidR="00BC650B" w:rsidRPr="00826F2F" w:rsidTr="00826F2F">
        <w:trPr>
          <w:cantSplit/>
          <w:trHeight w:val="80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*</w:t>
            </w:r>
            <w:r w:rsidR="00390422" w:rsidRPr="00826F2F">
              <w:rPr>
                <w:szCs w:val="20"/>
              </w:rPr>
              <w:t>*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AC2E9C" w:rsidP="00826F2F">
            <w:pPr>
              <w:suppressAutoHyphens/>
              <w:spacing w:line="360" w:lineRule="auto"/>
              <w:rPr>
                <w:szCs w:val="20"/>
                <w:lang w:val="en-US"/>
              </w:rPr>
            </w:pPr>
            <w:r w:rsidRPr="00826F2F">
              <w:rPr>
                <w:szCs w:val="20"/>
              </w:rPr>
              <w:t>20</w:t>
            </w:r>
            <w:r w:rsidR="00BC650B" w:rsidRPr="00826F2F">
              <w:rPr>
                <w:szCs w:val="20"/>
                <w:lang w:val="en-US"/>
              </w:rPr>
              <w:t>$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  <w:lang w:val="en-US"/>
              </w:rPr>
            </w:pPr>
            <w:r w:rsidRPr="00826F2F">
              <w:rPr>
                <w:szCs w:val="20"/>
                <w:lang w:val="en-US"/>
              </w:rPr>
              <w:t>**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  <w:lang w:val="en-US"/>
              </w:rPr>
            </w:pPr>
            <w:r w:rsidRPr="00826F2F">
              <w:rPr>
                <w:szCs w:val="20"/>
                <w:lang w:val="en-US"/>
              </w:rPr>
              <w:t>*</w:t>
            </w:r>
            <w:r w:rsidRPr="00826F2F">
              <w:rPr>
                <w:szCs w:val="20"/>
              </w:rPr>
              <w:t>.</w:t>
            </w:r>
            <w:r w:rsidRPr="00826F2F">
              <w:rPr>
                <w:szCs w:val="20"/>
                <w:lang w:val="en-US"/>
              </w:rPr>
              <w:t>**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  <w:lang w:val="en-US"/>
              </w:rPr>
            </w:pPr>
            <w:r w:rsidRPr="00826F2F">
              <w:rPr>
                <w:szCs w:val="20"/>
                <w:lang w:val="en-US"/>
              </w:rPr>
              <w:t>**</w:t>
            </w:r>
            <w:r w:rsidRPr="00826F2F">
              <w:rPr>
                <w:szCs w:val="20"/>
              </w:rPr>
              <w:t>.</w:t>
            </w:r>
            <w:r w:rsidRPr="00826F2F">
              <w:rPr>
                <w:szCs w:val="20"/>
                <w:lang w:val="en-US"/>
              </w:rPr>
              <w:t>*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650B" w:rsidRPr="00826F2F" w:rsidRDefault="00E41D4C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***</w:t>
            </w:r>
            <w:r w:rsidR="0097601A" w:rsidRPr="00826F2F">
              <w:rPr>
                <w:szCs w:val="20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  <w:lang w:val="en-US"/>
              </w:rPr>
            </w:pPr>
            <w:r w:rsidRPr="00826F2F">
              <w:rPr>
                <w:szCs w:val="20"/>
                <w:lang w:val="en-US"/>
              </w:rPr>
              <w:t>****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  <w:lang w:val="en-US"/>
              </w:rPr>
              <w:t>****</w:t>
            </w:r>
            <w:r w:rsidRPr="00826F2F">
              <w:rPr>
                <w:szCs w:val="20"/>
              </w:rPr>
              <w:t>.*</w:t>
            </w:r>
            <w:r w:rsidR="00390422" w:rsidRPr="00826F2F">
              <w:rPr>
                <w:szCs w:val="20"/>
              </w:rPr>
              <w:t>*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390422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****.**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  <w:lang w:val="en-US"/>
              </w:rPr>
              <w:t>****</w:t>
            </w:r>
            <w:r w:rsidRPr="00826F2F">
              <w:rPr>
                <w:szCs w:val="20"/>
              </w:rPr>
              <w:t>.*</w:t>
            </w:r>
            <w:r w:rsidR="00390422" w:rsidRPr="00826F2F">
              <w:rPr>
                <w:szCs w:val="20"/>
              </w:rPr>
              <w:t>*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7D1C08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***</w:t>
            </w:r>
            <w:r w:rsidR="00390422" w:rsidRPr="00826F2F">
              <w:rPr>
                <w:szCs w:val="20"/>
              </w:rPr>
              <w:t>.</w:t>
            </w:r>
            <w:r w:rsidRPr="00826F2F">
              <w:rPr>
                <w:szCs w:val="20"/>
              </w:rPr>
              <w:t>*</w:t>
            </w:r>
            <w:r w:rsidR="00390422" w:rsidRPr="00826F2F">
              <w:rPr>
                <w:szCs w:val="20"/>
              </w:rPr>
              <w:t>*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***.*</w:t>
            </w:r>
            <w:r w:rsidR="00390422" w:rsidRPr="00826F2F">
              <w:rPr>
                <w:szCs w:val="20"/>
              </w:rPr>
              <w:t>*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390422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***.**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*</w:t>
            </w:r>
            <w:r w:rsidR="007D1C08" w:rsidRPr="00826F2F">
              <w:rPr>
                <w:szCs w:val="20"/>
              </w:rPr>
              <w:t>*</w:t>
            </w:r>
            <w:r w:rsidRPr="00826F2F">
              <w:rPr>
                <w:szCs w:val="20"/>
              </w:rPr>
              <w:t>**.</w:t>
            </w:r>
            <w:r w:rsidR="00390422" w:rsidRPr="00826F2F">
              <w:rPr>
                <w:szCs w:val="20"/>
              </w:rPr>
              <w:t>**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****.*</w:t>
            </w:r>
            <w:r w:rsidR="00390422" w:rsidRPr="00826F2F">
              <w:rPr>
                <w:szCs w:val="20"/>
              </w:rPr>
              <w:t>*</w:t>
            </w:r>
          </w:p>
        </w:tc>
      </w:tr>
    </w:tbl>
    <w:p w:rsidR="00826F2F" w:rsidRDefault="00826F2F" w:rsidP="006251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68EC" w:rsidRDefault="00E41D4C" w:rsidP="006251E2">
      <w:pPr>
        <w:suppressAutoHyphens/>
        <w:spacing w:line="360" w:lineRule="auto"/>
        <w:ind w:firstLine="709"/>
        <w:jc w:val="both"/>
      </w:pPr>
      <w:r w:rsidRPr="00E41D4C">
        <w:rPr>
          <w:sz w:val="28"/>
          <w:szCs w:val="28"/>
        </w:rPr>
        <w:t xml:space="preserve">В </w:t>
      </w:r>
      <w:r>
        <w:rPr>
          <w:sz w:val="28"/>
          <w:szCs w:val="28"/>
        </w:rPr>
        <w:t>перв</w:t>
      </w:r>
      <w:r w:rsidRPr="00E41D4C">
        <w:rPr>
          <w:sz w:val="28"/>
          <w:szCs w:val="28"/>
        </w:rPr>
        <w:t>ом столбце находится табельный номер работника, формат данных – целое число не более 2 знаков.</w:t>
      </w:r>
      <w:r>
        <w:rPr>
          <w:sz w:val="28"/>
          <w:szCs w:val="28"/>
        </w:rPr>
        <w:t xml:space="preserve"> Во втором </w:t>
      </w:r>
      <w:r w:rsidRPr="00E41D4C">
        <w:rPr>
          <w:sz w:val="28"/>
          <w:szCs w:val="28"/>
        </w:rPr>
        <w:t>столбце содержатся фамилии, имена и отчества работников в текстовом формате не более 20 символов.</w:t>
      </w:r>
      <w:r>
        <w:rPr>
          <w:sz w:val="28"/>
          <w:szCs w:val="28"/>
        </w:rPr>
        <w:t xml:space="preserve"> </w:t>
      </w:r>
      <w:r w:rsidRPr="00E41D4C">
        <w:rPr>
          <w:sz w:val="28"/>
          <w:szCs w:val="28"/>
        </w:rPr>
        <w:t xml:space="preserve">В </w:t>
      </w:r>
      <w:r>
        <w:rPr>
          <w:sz w:val="28"/>
          <w:szCs w:val="28"/>
        </w:rPr>
        <w:t>третьем</w:t>
      </w:r>
      <w:r w:rsidRPr="00E41D4C">
        <w:rPr>
          <w:sz w:val="28"/>
          <w:szCs w:val="28"/>
        </w:rPr>
        <w:t xml:space="preserve"> столбце находятся сведения о тарифном разряде, формат данных – целое число максимальной длиной 2 знака.</w:t>
      </w:r>
      <w:r w:rsidR="002637C4">
        <w:rPr>
          <w:sz w:val="28"/>
          <w:szCs w:val="28"/>
        </w:rPr>
        <w:t xml:space="preserve"> В четвертом столбце </w:t>
      </w:r>
      <w:r>
        <w:rPr>
          <w:sz w:val="28"/>
          <w:szCs w:val="28"/>
        </w:rPr>
        <w:t xml:space="preserve">представлены тарифные коэффициенты, соответствующие тарифным разрядам, формат данных – вещественное число (один знак в целой части и два знака в дробной части). В пятом столбце отображается трудовой стаж работника в формате вещественного числа (два знака в целой части и один знак в дробной части). В шестом - процент оплаты </w:t>
      </w:r>
      <w:r w:rsidRPr="00E41D4C">
        <w:rPr>
          <w:sz w:val="28"/>
          <w:szCs w:val="28"/>
        </w:rPr>
        <w:t>больничного листа</w:t>
      </w:r>
      <w:r>
        <w:rPr>
          <w:sz w:val="28"/>
          <w:szCs w:val="28"/>
        </w:rPr>
        <w:t xml:space="preserve"> в формате целого числа из 3знаков. В седьмом, восьмом, девятом, десятом, одиннадцатом, четырнадцатом и пятнадцатом столбцах содержатся соответственно </w:t>
      </w:r>
      <w:r w:rsidR="009868EC">
        <w:rPr>
          <w:sz w:val="28"/>
          <w:szCs w:val="28"/>
        </w:rPr>
        <w:t xml:space="preserve">оклад, </w:t>
      </w:r>
      <w:r w:rsidR="009868EC" w:rsidRPr="009868EC">
        <w:rPr>
          <w:sz w:val="28"/>
          <w:szCs w:val="28"/>
        </w:rPr>
        <w:t>зарплата</w:t>
      </w:r>
      <w:r w:rsidR="009868EC">
        <w:rPr>
          <w:sz w:val="28"/>
          <w:szCs w:val="28"/>
        </w:rPr>
        <w:t xml:space="preserve">, по больничному </w:t>
      </w:r>
      <w:r w:rsidR="009868EC" w:rsidRPr="009868EC">
        <w:rPr>
          <w:sz w:val="28"/>
          <w:szCs w:val="28"/>
        </w:rPr>
        <w:t>листу</w:t>
      </w:r>
      <w:r w:rsidR="009868EC">
        <w:rPr>
          <w:sz w:val="28"/>
          <w:szCs w:val="28"/>
        </w:rPr>
        <w:t xml:space="preserve">, </w:t>
      </w:r>
      <w:r w:rsidR="009868EC" w:rsidRPr="009868EC">
        <w:rPr>
          <w:sz w:val="28"/>
          <w:szCs w:val="28"/>
        </w:rPr>
        <w:t>итого начислено</w:t>
      </w:r>
      <w:r w:rsidR="009868EC">
        <w:rPr>
          <w:sz w:val="28"/>
          <w:szCs w:val="28"/>
        </w:rPr>
        <w:t xml:space="preserve">, </w:t>
      </w:r>
      <w:r w:rsidR="009868EC" w:rsidRPr="009868EC">
        <w:rPr>
          <w:sz w:val="28"/>
          <w:szCs w:val="28"/>
        </w:rPr>
        <w:t>выданный аванс</w:t>
      </w:r>
      <w:r w:rsidR="009868EC">
        <w:rPr>
          <w:sz w:val="28"/>
          <w:szCs w:val="28"/>
        </w:rPr>
        <w:t xml:space="preserve">, </w:t>
      </w:r>
      <w:r w:rsidR="009868EC" w:rsidRPr="009868EC">
        <w:rPr>
          <w:sz w:val="28"/>
          <w:szCs w:val="28"/>
        </w:rPr>
        <w:t>итого удержано</w:t>
      </w:r>
      <w:r w:rsidR="009868EC">
        <w:rPr>
          <w:sz w:val="28"/>
          <w:szCs w:val="28"/>
        </w:rPr>
        <w:t xml:space="preserve"> и к выдаче в формате данных - вещественное число (четыре знака в целой части и два знака в дробной части). В двенадцатом и тринадцатом столбцах содержатся соответственно удержанный п</w:t>
      </w:r>
      <w:r w:rsidR="009868EC" w:rsidRPr="009868EC">
        <w:rPr>
          <w:sz w:val="28"/>
          <w:szCs w:val="28"/>
        </w:rPr>
        <w:t>одоходный налог</w:t>
      </w:r>
      <w:r w:rsidR="009868EC">
        <w:rPr>
          <w:sz w:val="28"/>
          <w:szCs w:val="28"/>
        </w:rPr>
        <w:t xml:space="preserve"> и удержанный </w:t>
      </w:r>
      <w:r w:rsidR="009868EC" w:rsidRPr="009868EC">
        <w:rPr>
          <w:sz w:val="28"/>
          <w:szCs w:val="28"/>
        </w:rPr>
        <w:t xml:space="preserve">профсоюзный взнос </w:t>
      </w:r>
      <w:r w:rsidR="009868EC">
        <w:rPr>
          <w:sz w:val="28"/>
          <w:szCs w:val="28"/>
        </w:rPr>
        <w:t xml:space="preserve">в формате данных - вещественное число (три знака в целой части и два знака в дробной части). </w:t>
      </w:r>
    </w:p>
    <w:p w:rsidR="009868EC" w:rsidRDefault="009868EC" w:rsidP="006251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Данные для составления расчетного листа заработной платы можно объединить в выходную форму 1. </w:t>
      </w:r>
    </w:p>
    <w:p w:rsidR="00826F2F" w:rsidRPr="00826F2F" w:rsidRDefault="00826F2F" w:rsidP="006251E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650B" w:rsidRPr="00826F2F" w:rsidRDefault="00BC650B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26F2F">
        <w:rPr>
          <w:b/>
          <w:sz w:val="28"/>
          <w:szCs w:val="28"/>
        </w:rPr>
        <w:t>Выходная форма 1. Расчетный лист заработной платы работника</w:t>
      </w:r>
    </w:p>
    <w:tbl>
      <w:tblPr>
        <w:tblW w:w="7975" w:type="dxa"/>
        <w:tblInd w:w="103" w:type="dxa"/>
        <w:tblLook w:val="0000" w:firstRow="0" w:lastRow="0" w:firstColumn="0" w:lastColumn="0" w:noHBand="0" w:noVBand="0"/>
      </w:tblPr>
      <w:tblGrid>
        <w:gridCol w:w="3293"/>
        <w:gridCol w:w="569"/>
        <w:gridCol w:w="1554"/>
        <w:gridCol w:w="2559"/>
      </w:tblGrid>
      <w:tr w:rsidR="00BC650B" w:rsidRPr="00826F2F">
        <w:trPr>
          <w:cantSplit/>
          <w:trHeight w:val="315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Табельный номер работника ==&gt;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**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месяц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826F2F" w:rsidRDefault="004558C0" w:rsidP="00826F2F">
            <w:pPr>
              <w:suppressAutoHyphens/>
              <w:spacing w:line="360" w:lineRule="auto"/>
              <w:rPr>
                <w:bCs/>
                <w:szCs w:val="20"/>
              </w:rPr>
            </w:pPr>
            <w:r w:rsidRPr="00826F2F">
              <w:rPr>
                <w:bCs/>
                <w:szCs w:val="20"/>
              </w:rPr>
              <w:t>8</w:t>
            </w:r>
            <w:r w:rsidR="00BC650B" w:rsidRPr="00826F2F">
              <w:rPr>
                <w:bCs/>
                <w:szCs w:val="20"/>
              </w:rPr>
              <w:t>$</w:t>
            </w:r>
          </w:p>
        </w:tc>
      </w:tr>
      <w:tr w:rsidR="00BC650B" w:rsidRPr="00826F2F">
        <w:trPr>
          <w:cantSplit/>
          <w:trHeight w:val="330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i/>
                <w:iCs/>
                <w:szCs w:val="20"/>
              </w:rPr>
            </w:pPr>
            <w:r w:rsidRPr="00826F2F">
              <w:rPr>
                <w:b/>
                <w:bCs/>
                <w:i/>
                <w:iCs/>
                <w:szCs w:val="20"/>
              </w:rPr>
              <w:t>Ф.И.О. работника</w:t>
            </w:r>
          </w:p>
        </w:tc>
      </w:tr>
      <w:tr w:rsidR="00BC650B" w:rsidRPr="00826F2F">
        <w:trPr>
          <w:cantSplit/>
          <w:trHeight w:val="405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826F2F" w:rsidRDefault="00AC2E9C" w:rsidP="00826F2F">
            <w:pPr>
              <w:suppressAutoHyphens/>
              <w:spacing w:line="360" w:lineRule="auto"/>
              <w:rPr>
                <w:szCs w:val="20"/>
                <w:lang w:val="en-US"/>
              </w:rPr>
            </w:pPr>
            <w:r w:rsidRPr="00826F2F">
              <w:rPr>
                <w:szCs w:val="20"/>
              </w:rPr>
              <w:t>20</w:t>
            </w:r>
            <w:r w:rsidR="00BC650B" w:rsidRPr="00826F2F">
              <w:rPr>
                <w:szCs w:val="20"/>
                <w:lang w:val="en-US"/>
              </w:rPr>
              <w:t>$</w:t>
            </w:r>
          </w:p>
        </w:tc>
      </w:tr>
      <w:tr w:rsidR="00BC650B" w:rsidRPr="00826F2F">
        <w:trPr>
          <w:trHeight w:val="40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Начало трудовой деятельности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дд.мм.гг</w:t>
            </w:r>
          </w:p>
        </w:tc>
      </w:tr>
      <w:tr w:rsidR="00BC650B" w:rsidRPr="00826F2F">
        <w:trPr>
          <w:trHeight w:val="34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Стаж, лет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*.*</w:t>
            </w:r>
          </w:p>
        </w:tc>
      </w:tr>
      <w:tr w:rsidR="00BC650B" w:rsidRPr="00826F2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Тарифный разряд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**</w:t>
            </w:r>
          </w:p>
        </w:tc>
      </w:tr>
      <w:tr w:rsidR="00BC650B" w:rsidRPr="00826F2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Тарифный коэффициент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*.**</w:t>
            </w:r>
          </w:p>
        </w:tc>
      </w:tr>
      <w:tr w:rsidR="00BC650B" w:rsidRPr="00826F2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ОКЛАД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****</w:t>
            </w:r>
          </w:p>
        </w:tc>
      </w:tr>
      <w:tr w:rsidR="00BC650B" w:rsidRPr="00826F2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Отработано дней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**</w:t>
            </w:r>
          </w:p>
        </w:tc>
      </w:tr>
      <w:tr w:rsidR="00BC650B" w:rsidRPr="00826F2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Дни по болезни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4558C0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**</w:t>
            </w:r>
          </w:p>
        </w:tc>
      </w:tr>
      <w:tr w:rsidR="00BC650B" w:rsidRPr="00826F2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НАЧИСЛЕНО - ВСЕГО, РУБ.: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****.*</w:t>
            </w:r>
            <w:r w:rsidR="004558C0" w:rsidRPr="00826F2F">
              <w:rPr>
                <w:b/>
                <w:bCs/>
                <w:szCs w:val="20"/>
              </w:rPr>
              <w:t>*</w:t>
            </w:r>
          </w:p>
        </w:tc>
      </w:tr>
      <w:tr w:rsidR="00BC650B" w:rsidRPr="00826F2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зарплата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****.*</w:t>
            </w:r>
            <w:r w:rsidR="004558C0" w:rsidRPr="00826F2F">
              <w:rPr>
                <w:b/>
                <w:bCs/>
                <w:szCs w:val="20"/>
              </w:rPr>
              <w:t>*</w:t>
            </w:r>
          </w:p>
        </w:tc>
      </w:tr>
      <w:tr w:rsidR="00BC650B" w:rsidRPr="00826F2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по больничному листу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50B" w:rsidRPr="00826F2F" w:rsidRDefault="004558C0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****.**</w:t>
            </w:r>
          </w:p>
        </w:tc>
      </w:tr>
      <w:tr w:rsidR="00BC650B" w:rsidRPr="00826F2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УДЕРЖАНО - ВСЕГО, РУБ.: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7D1C08" w:rsidP="00826F2F">
            <w:pPr>
              <w:suppressAutoHyphens/>
              <w:spacing w:line="360" w:lineRule="auto"/>
              <w:rPr>
                <w:b/>
                <w:bCs/>
                <w:szCs w:val="20"/>
                <w:lang w:val="en-US"/>
              </w:rPr>
            </w:pPr>
            <w:r w:rsidRPr="00826F2F">
              <w:rPr>
                <w:b/>
                <w:bCs/>
                <w:szCs w:val="20"/>
              </w:rPr>
              <w:t>*</w:t>
            </w:r>
            <w:r w:rsidR="00BC650B" w:rsidRPr="00826F2F">
              <w:rPr>
                <w:b/>
                <w:bCs/>
                <w:szCs w:val="20"/>
              </w:rPr>
              <w:t>***.*</w:t>
            </w:r>
            <w:r w:rsidR="004558C0" w:rsidRPr="00826F2F">
              <w:rPr>
                <w:b/>
                <w:bCs/>
                <w:szCs w:val="20"/>
              </w:rPr>
              <w:t>*</w:t>
            </w:r>
          </w:p>
        </w:tc>
      </w:tr>
      <w:tr w:rsidR="00BC650B" w:rsidRPr="00826F2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выданный аванс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***.*</w:t>
            </w:r>
            <w:r w:rsidR="004558C0" w:rsidRPr="00826F2F">
              <w:rPr>
                <w:b/>
                <w:bCs/>
                <w:szCs w:val="20"/>
              </w:rPr>
              <w:t>*</w:t>
            </w:r>
          </w:p>
        </w:tc>
      </w:tr>
      <w:tr w:rsidR="00BC650B" w:rsidRPr="00826F2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подоходный налог - всего: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***.*</w:t>
            </w:r>
            <w:r w:rsidR="004558C0" w:rsidRPr="00826F2F">
              <w:rPr>
                <w:b/>
                <w:bCs/>
                <w:szCs w:val="20"/>
              </w:rPr>
              <w:t>*</w:t>
            </w:r>
          </w:p>
        </w:tc>
      </w:tr>
      <w:tr w:rsidR="00BC650B" w:rsidRPr="00826F2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профсоюзный взнос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50B" w:rsidRPr="00826F2F" w:rsidRDefault="004558C0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*.**</w:t>
            </w:r>
          </w:p>
        </w:tc>
      </w:tr>
      <w:tr w:rsidR="00BC650B" w:rsidRPr="00826F2F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К ВЫДАЧЕ, РУБ.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****.*</w:t>
            </w:r>
          </w:p>
        </w:tc>
      </w:tr>
    </w:tbl>
    <w:p w:rsidR="00826F2F" w:rsidRDefault="00826F2F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650B" w:rsidRDefault="002637C4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637C4">
        <w:rPr>
          <w:sz w:val="28"/>
          <w:szCs w:val="28"/>
        </w:rPr>
        <w:t>Первый показатель отображает месяц расчета заработной платы</w:t>
      </w:r>
      <w:r>
        <w:rPr>
          <w:sz w:val="28"/>
          <w:szCs w:val="28"/>
        </w:rPr>
        <w:t xml:space="preserve">, </w:t>
      </w:r>
      <w:r w:rsidRPr="00390422">
        <w:rPr>
          <w:sz w:val="28"/>
          <w:szCs w:val="28"/>
        </w:rPr>
        <w:t>формат данных – текстовое поле длиной не менее 8 символов.</w:t>
      </w:r>
      <w:r>
        <w:rPr>
          <w:sz w:val="28"/>
          <w:szCs w:val="28"/>
        </w:rPr>
        <w:t xml:space="preserve"> Второй - </w:t>
      </w:r>
      <w:r w:rsidRPr="00E41D4C">
        <w:rPr>
          <w:sz w:val="28"/>
          <w:szCs w:val="28"/>
        </w:rPr>
        <w:t>табельный номер работника, формат данных – целое число не более 2 знаков.</w:t>
      </w:r>
      <w:r>
        <w:rPr>
          <w:sz w:val="28"/>
          <w:szCs w:val="28"/>
        </w:rPr>
        <w:t xml:space="preserve"> Третий показатель содержит </w:t>
      </w:r>
      <w:r w:rsidRPr="002637C4">
        <w:rPr>
          <w:sz w:val="28"/>
          <w:szCs w:val="28"/>
        </w:rPr>
        <w:t>фамили</w:t>
      </w:r>
      <w:r>
        <w:rPr>
          <w:sz w:val="28"/>
          <w:szCs w:val="28"/>
        </w:rPr>
        <w:t>ю</w:t>
      </w:r>
      <w:r w:rsidRPr="002637C4">
        <w:rPr>
          <w:sz w:val="28"/>
          <w:szCs w:val="28"/>
        </w:rPr>
        <w:t>, им</w:t>
      </w:r>
      <w:r>
        <w:rPr>
          <w:sz w:val="28"/>
          <w:szCs w:val="28"/>
        </w:rPr>
        <w:t>я</w:t>
      </w:r>
      <w:r w:rsidRPr="002637C4">
        <w:rPr>
          <w:sz w:val="28"/>
          <w:szCs w:val="28"/>
        </w:rPr>
        <w:t xml:space="preserve"> и отчеств</w:t>
      </w:r>
      <w:r>
        <w:rPr>
          <w:sz w:val="28"/>
          <w:szCs w:val="28"/>
        </w:rPr>
        <w:t>о</w:t>
      </w:r>
      <w:r w:rsidRPr="002637C4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</w:t>
      </w:r>
      <w:r w:rsidRPr="002637C4">
        <w:rPr>
          <w:sz w:val="28"/>
          <w:szCs w:val="28"/>
        </w:rPr>
        <w:t xml:space="preserve"> в текстовом формате не более 20 символов.</w:t>
      </w:r>
      <w:r>
        <w:rPr>
          <w:sz w:val="28"/>
          <w:szCs w:val="28"/>
        </w:rPr>
        <w:t xml:space="preserve"> </w:t>
      </w:r>
    </w:p>
    <w:p w:rsidR="002637C4" w:rsidRPr="002637C4" w:rsidRDefault="002637C4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строке отражаются</w:t>
      </w:r>
      <w:r>
        <w:rPr>
          <w:b/>
          <w:sz w:val="28"/>
          <w:szCs w:val="28"/>
        </w:rPr>
        <w:t xml:space="preserve"> </w:t>
      </w:r>
      <w:r w:rsidRPr="002637C4">
        <w:rPr>
          <w:sz w:val="28"/>
          <w:szCs w:val="28"/>
        </w:rPr>
        <w:t>сведения о начале трудовой деятельности сотрудника, дата отображена в формате дд.мм.гггг.</w:t>
      </w:r>
      <w:r>
        <w:rPr>
          <w:sz w:val="28"/>
          <w:szCs w:val="28"/>
        </w:rPr>
        <w:t xml:space="preserve"> Во второй строке отображается трудовой стаж работника в формате вещественного числа (два знака в целой части и один знак в дробной части). В третьей строке </w:t>
      </w:r>
      <w:r w:rsidRPr="00E41D4C">
        <w:rPr>
          <w:sz w:val="28"/>
          <w:szCs w:val="28"/>
        </w:rPr>
        <w:t>находятся сведения о тарифном разряде, формат данных – целое число максимальной длиной 2 знака.</w:t>
      </w:r>
      <w:r>
        <w:rPr>
          <w:sz w:val="28"/>
          <w:szCs w:val="28"/>
        </w:rPr>
        <w:t xml:space="preserve"> В четвертой строке представлены тарифны</w:t>
      </w:r>
      <w:r w:rsidR="002118AD">
        <w:rPr>
          <w:sz w:val="28"/>
          <w:szCs w:val="28"/>
        </w:rPr>
        <w:t xml:space="preserve">й </w:t>
      </w:r>
      <w:r>
        <w:rPr>
          <w:sz w:val="28"/>
          <w:szCs w:val="28"/>
        </w:rPr>
        <w:t>коэффициент, соответствующи</w:t>
      </w:r>
      <w:r w:rsidR="002118AD">
        <w:rPr>
          <w:sz w:val="28"/>
          <w:szCs w:val="28"/>
        </w:rPr>
        <w:t>й</w:t>
      </w:r>
      <w:r>
        <w:rPr>
          <w:sz w:val="28"/>
          <w:szCs w:val="28"/>
        </w:rPr>
        <w:t xml:space="preserve"> тарифн</w:t>
      </w:r>
      <w:r w:rsidR="002118AD">
        <w:rPr>
          <w:sz w:val="28"/>
          <w:szCs w:val="28"/>
        </w:rPr>
        <w:t>ому</w:t>
      </w:r>
      <w:r>
        <w:rPr>
          <w:sz w:val="28"/>
          <w:szCs w:val="28"/>
        </w:rPr>
        <w:t xml:space="preserve"> разряд</w:t>
      </w:r>
      <w:r w:rsidR="002118AD">
        <w:rPr>
          <w:sz w:val="28"/>
          <w:szCs w:val="28"/>
        </w:rPr>
        <w:t>у</w:t>
      </w:r>
      <w:r>
        <w:rPr>
          <w:sz w:val="28"/>
          <w:szCs w:val="28"/>
        </w:rPr>
        <w:t>, формат данных – вещественное число (один знак в целой части и два знака в дробной части).</w:t>
      </w:r>
      <w:r w:rsidR="002118AD">
        <w:rPr>
          <w:sz w:val="28"/>
          <w:szCs w:val="28"/>
        </w:rPr>
        <w:t xml:space="preserve"> В пятой, восьмой, девятой, десятой, одиннадцатой, двенадцатой и пятнадцатой строках находятся соответственно оклад, всего начислено, зарплата, оплата по больничному листу, всего удержано, выданный аванс и всего к выдаче в формате данных – вещественное число (четыре знака в целой части и два знака в дробной части).</w:t>
      </w:r>
      <w:r w:rsidR="005639E1">
        <w:rPr>
          <w:sz w:val="28"/>
          <w:szCs w:val="28"/>
        </w:rPr>
        <w:t xml:space="preserve"> </w:t>
      </w:r>
      <w:r w:rsidR="002118AD">
        <w:rPr>
          <w:sz w:val="28"/>
          <w:szCs w:val="28"/>
        </w:rPr>
        <w:t>В шестой и седьмой строках представлены соответственно количество отработанных дней и дней по болезни в формате целого числа длиной не более 2 знаков. В тринадцатой и четырнадцатой строках содержатся соответственно удержанный подоходный налог и удержанный профсоюзный взнос в формате данных – вещественное число (три знака в целой части и два знака в дробной части).</w:t>
      </w:r>
    </w:p>
    <w:p w:rsidR="00412DB8" w:rsidRDefault="002118AD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Итоговые данные для выдачи заработной платы объединим в выходную форму №2.</w:t>
      </w:r>
    </w:p>
    <w:p w:rsidR="00826F2F" w:rsidRDefault="00826F2F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650B" w:rsidRDefault="006251E2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50B">
        <w:rPr>
          <w:sz w:val="28"/>
          <w:szCs w:val="28"/>
        </w:rPr>
        <w:t>Выходная форма 2. Платежная ведомость.</w:t>
      </w:r>
    </w:p>
    <w:tbl>
      <w:tblPr>
        <w:tblW w:w="8516" w:type="dxa"/>
        <w:tblInd w:w="103" w:type="dxa"/>
        <w:tblLook w:val="0000" w:firstRow="0" w:lastRow="0" w:firstColumn="0" w:lastColumn="0" w:noHBand="0" w:noVBand="0"/>
      </w:tblPr>
      <w:tblGrid>
        <w:gridCol w:w="1815"/>
        <w:gridCol w:w="2153"/>
        <w:gridCol w:w="2370"/>
        <w:gridCol w:w="2178"/>
      </w:tblGrid>
      <w:tr w:rsidR="005639E1" w:rsidRPr="00826F2F" w:rsidTr="005639E1">
        <w:trPr>
          <w:trHeight w:val="5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639E1" w:rsidRPr="00826F2F" w:rsidRDefault="005639E1" w:rsidP="00826F2F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826F2F">
              <w:rPr>
                <w:b/>
                <w:bCs/>
                <w:szCs w:val="20"/>
              </w:rPr>
              <w:t>месяц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639E1" w:rsidRPr="00826F2F" w:rsidRDefault="005639E1" w:rsidP="00826F2F">
            <w:pPr>
              <w:suppressAutoHyphens/>
              <w:spacing w:line="360" w:lineRule="auto"/>
              <w:rPr>
                <w:bCs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639E1" w:rsidRPr="00826F2F" w:rsidRDefault="005639E1" w:rsidP="00826F2F">
            <w:pPr>
              <w:suppressAutoHyphens/>
              <w:spacing w:line="360" w:lineRule="auto"/>
              <w:rPr>
                <w:bCs/>
                <w:szCs w:val="20"/>
              </w:rPr>
            </w:pPr>
            <w:r w:rsidRPr="00826F2F">
              <w:rPr>
                <w:bCs/>
                <w:szCs w:val="20"/>
              </w:rPr>
              <w:t>8$</w:t>
            </w:r>
          </w:p>
        </w:tc>
      </w:tr>
      <w:tr w:rsidR="00BC650B" w:rsidRPr="00826F2F">
        <w:trPr>
          <w:trHeight w:val="51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Табельный номер работника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Ф.И.О. работника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К</w:t>
            </w:r>
            <w:r w:rsidR="002118AD" w:rsidRPr="00826F2F">
              <w:rPr>
                <w:szCs w:val="20"/>
              </w:rPr>
              <w:t xml:space="preserve"> </w:t>
            </w:r>
            <w:r w:rsidRPr="00826F2F">
              <w:rPr>
                <w:szCs w:val="20"/>
              </w:rPr>
              <w:t>выдаче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Подпись</w:t>
            </w:r>
          </w:p>
        </w:tc>
      </w:tr>
      <w:tr w:rsidR="00BC650B" w:rsidRPr="00826F2F">
        <w:trPr>
          <w:trHeight w:val="17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*</w:t>
            </w:r>
            <w:r w:rsidR="005639E1" w:rsidRPr="00826F2F">
              <w:rPr>
                <w:szCs w:val="20"/>
              </w:rPr>
              <w:t>*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C650B" w:rsidRPr="00826F2F" w:rsidRDefault="00AC2E9C" w:rsidP="00826F2F">
            <w:pPr>
              <w:suppressAutoHyphens/>
              <w:spacing w:line="360" w:lineRule="auto"/>
              <w:rPr>
                <w:szCs w:val="20"/>
                <w:lang w:val="en-US"/>
              </w:rPr>
            </w:pPr>
            <w:r w:rsidRPr="00826F2F">
              <w:rPr>
                <w:szCs w:val="20"/>
              </w:rPr>
              <w:t>20</w:t>
            </w:r>
            <w:r w:rsidR="00BC650B" w:rsidRPr="00826F2F">
              <w:rPr>
                <w:szCs w:val="20"/>
                <w:lang w:val="en-US"/>
              </w:rPr>
              <w:t>$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  <w:r w:rsidRPr="00826F2F">
              <w:rPr>
                <w:szCs w:val="20"/>
              </w:rPr>
              <w:t>****.*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826F2F" w:rsidRDefault="00BC650B" w:rsidP="00826F2F">
            <w:pPr>
              <w:suppressAutoHyphens/>
              <w:spacing w:line="360" w:lineRule="auto"/>
              <w:rPr>
                <w:szCs w:val="20"/>
              </w:rPr>
            </w:pPr>
          </w:p>
        </w:tc>
      </w:tr>
    </w:tbl>
    <w:p w:rsidR="00826F2F" w:rsidRDefault="00826F2F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650B" w:rsidRDefault="005639E1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37C4">
        <w:rPr>
          <w:sz w:val="28"/>
          <w:szCs w:val="28"/>
        </w:rPr>
        <w:t>оказатель отображает месяц расчета заработной платы</w:t>
      </w:r>
      <w:r>
        <w:rPr>
          <w:sz w:val="28"/>
          <w:szCs w:val="28"/>
        </w:rPr>
        <w:t xml:space="preserve">, </w:t>
      </w:r>
      <w:r w:rsidRPr="00390422">
        <w:rPr>
          <w:sz w:val="28"/>
          <w:szCs w:val="28"/>
        </w:rPr>
        <w:t>формат данных – текстовое поле длиной не менее 8 символов.</w:t>
      </w:r>
    </w:p>
    <w:p w:rsidR="005639E1" w:rsidRDefault="005639E1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4C">
        <w:rPr>
          <w:sz w:val="28"/>
          <w:szCs w:val="28"/>
        </w:rPr>
        <w:t xml:space="preserve">В </w:t>
      </w:r>
      <w:r>
        <w:rPr>
          <w:sz w:val="28"/>
          <w:szCs w:val="28"/>
        </w:rPr>
        <w:t>перв</w:t>
      </w:r>
      <w:r w:rsidRPr="00E41D4C">
        <w:rPr>
          <w:sz w:val="28"/>
          <w:szCs w:val="28"/>
        </w:rPr>
        <w:t>ом столбце находится табельный номер работника, формат данных – целое число не более 2 знаков.</w:t>
      </w:r>
      <w:r>
        <w:rPr>
          <w:sz w:val="28"/>
          <w:szCs w:val="28"/>
        </w:rPr>
        <w:t xml:space="preserve"> </w:t>
      </w:r>
      <w:r w:rsidRPr="005639E1">
        <w:rPr>
          <w:sz w:val="28"/>
          <w:szCs w:val="28"/>
        </w:rPr>
        <w:t>В</w:t>
      </w:r>
      <w:r>
        <w:rPr>
          <w:sz w:val="28"/>
          <w:szCs w:val="28"/>
        </w:rPr>
        <w:t>о втором</w:t>
      </w:r>
      <w:r w:rsidRPr="005639E1">
        <w:rPr>
          <w:sz w:val="28"/>
          <w:szCs w:val="28"/>
        </w:rPr>
        <w:t xml:space="preserve"> столбце содерж</w:t>
      </w:r>
      <w:r>
        <w:rPr>
          <w:sz w:val="28"/>
          <w:szCs w:val="28"/>
        </w:rPr>
        <w:t>и</w:t>
      </w:r>
      <w:r w:rsidRPr="005639E1">
        <w:rPr>
          <w:sz w:val="28"/>
          <w:szCs w:val="28"/>
        </w:rPr>
        <w:t>тся фамили</w:t>
      </w:r>
      <w:r>
        <w:rPr>
          <w:sz w:val="28"/>
          <w:szCs w:val="28"/>
        </w:rPr>
        <w:t>я</w:t>
      </w:r>
      <w:r w:rsidRPr="005639E1">
        <w:rPr>
          <w:sz w:val="28"/>
          <w:szCs w:val="28"/>
        </w:rPr>
        <w:t>, им</w:t>
      </w:r>
      <w:r>
        <w:rPr>
          <w:sz w:val="28"/>
          <w:szCs w:val="28"/>
        </w:rPr>
        <w:t>я</w:t>
      </w:r>
      <w:r w:rsidRPr="005639E1">
        <w:rPr>
          <w:sz w:val="28"/>
          <w:szCs w:val="28"/>
        </w:rPr>
        <w:t xml:space="preserve"> и отчеств</w:t>
      </w:r>
      <w:r>
        <w:rPr>
          <w:sz w:val="28"/>
          <w:szCs w:val="28"/>
        </w:rPr>
        <w:t>о</w:t>
      </w:r>
      <w:r w:rsidRPr="005639E1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</w:t>
      </w:r>
      <w:r w:rsidRPr="005639E1">
        <w:rPr>
          <w:sz w:val="28"/>
          <w:szCs w:val="28"/>
        </w:rPr>
        <w:t xml:space="preserve"> в текстовом формате не более 20 символов.</w:t>
      </w:r>
      <w:r>
        <w:rPr>
          <w:sz w:val="28"/>
          <w:szCs w:val="28"/>
        </w:rPr>
        <w:t xml:space="preserve"> В третьем столбце находится сумма заработной платы к выдаче, формат</w:t>
      </w:r>
      <w:r w:rsidR="006251E2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 – вещественное число (четыре знака в целой части и два знака в дробной части).</w:t>
      </w:r>
    </w:p>
    <w:p w:rsidR="00FC3EAE" w:rsidRDefault="00FC3EAE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650B" w:rsidRPr="00296C8B" w:rsidRDefault="00BC650B" w:rsidP="00296C8B">
      <w:pPr>
        <w:numPr>
          <w:ilvl w:val="1"/>
          <w:numId w:val="20"/>
        </w:num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296C8B">
        <w:rPr>
          <w:b/>
          <w:sz w:val="28"/>
          <w:szCs w:val="28"/>
        </w:rPr>
        <w:t>Информационно-логическая модель</w:t>
      </w:r>
    </w:p>
    <w:p w:rsidR="009816C6" w:rsidRPr="0066695C" w:rsidRDefault="009816C6" w:rsidP="0066695C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420"/>
        <w:jc w:val="both"/>
        <w:rPr>
          <w:b/>
          <w:sz w:val="28"/>
          <w:szCs w:val="28"/>
        </w:rPr>
      </w:pPr>
    </w:p>
    <w:p w:rsidR="00BC650B" w:rsidRDefault="00BC650B" w:rsidP="0066695C">
      <w:pPr>
        <w:suppressAutoHyphens/>
        <w:spacing w:line="360" w:lineRule="auto"/>
        <w:ind w:firstLine="42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Информационно-логическая модель</w:t>
      </w:r>
      <w:r>
        <w:rPr>
          <w:sz w:val="28"/>
          <w:szCs w:val="28"/>
        </w:rPr>
        <w:t xml:space="preserve"> является схемой описывающей взаимосвязи функциональных задач, решаемых в сельскохозяйственных предприятиях на всех этапах планирования, учета и управления и наглядно раскрывает интегрированный поток информации в системе в целом с обозначением источников и направлений использования. Она создается по результатам предпроектного обследования предметной области и служит основанием для составления технико-экономического обоснования банка данных и разработки технического задания на его проектирование.</w:t>
      </w:r>
    </w:p>
    <w:p w:rsidR="005639E1" w:rsidRDefault="005639E1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построении информационно-логической модели все документы можно представить в виде прямоугольников</w:t>
      </w:r>
      <w:r w:rsidR="006251E2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 их названий, входящие информационные потоки – в виде стрелок ввода, а взаимосвязь таблиц – в виде стрелок, связывающих таблицы и указывающих направление информационного потока</w:t>
      </w:r>
      <w:r w:rsidR="00B32D32">
        <w:rPr>
          <w:sz w:val="28"/>
          <w:szCs w:val="28"/>
        </w:rPr>
        <w:t>.</w:t>
      </w:r>
    </w:p>
    <w:p w:rsidR="00FC3EAE" w:rsidRDefault="00FC3EAE" w:rsidP="00296C8B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left="420"/>
        <w:jc w:val="both"/>
        <w:rPr>
          <w:b/>
          <w:sz w:val="28"/>
          <w:szCs w:val="28"/>
        </w:rPr>
      </w:pPr>
    </w:p>
    <w:p w:rsidR="00BC650B" w:rsidRPr="00296C8B" w:rsidRDefault="00296C8B" w:rsidP="00296C8B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left="420"/>
        <w:jc w:val="both"/>
        <w:rPr>
          <w:b/>
          <w:sz w:val="28"/>
          <w:szCs w:val="28"/>
        </w:rPr>
      </w:pPr>
      <w:r w:rsidRPr="00296C8B">
        <w:rPr>
          <w:b/>
          <w:sz w:val="28"/>
          <w:szCs w:val="28"/>
        </w:rPr>
        <w:t>2.</w:t>
      </w:r>
      <w:r w:rsidR="00BC650B" w:rsidRPr="00296C8B">
        <w:rPr>
          <w:b/>
          <w:sz w:val="28"/>
          <w:szCs w:val="28"/>
        </w:rPr>
        <w:t>4. Алгоритм функционирования информационной системы.</w:t>
      </w:r>
    </w:p>
    <w:p w:rsidR="009816C6" w:rsidRPr="00296C8B" w:rsidRDefault="009816C6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650B" w:rsidRDefault="00BC650B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Первой расчетной таблицей в данной системе является промежуточная форма 1 «Месячный табель учета рабочего времени».</w:t>
      </w:r>
    </w:p>
    <w:p w:rsidR="00BC650B" w:rsidRDefault="00BC650B" w:rsidP="006251E2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данных таблицы 1 «Годовой табель учета рабочего времени»</w:t>
      </w:r>
      <w:r w:rsidR="00625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мастера сводных таблиц, формируется сводная таблица – промежуточная форма 1 «Месячный табель учета рабочего времени». </w:t>
      </w:r>
    </w:p>
    <w:p w:rsidR="00BC650B" w:rsidRDefault="006251E2" w:rsidP="006251E2">
      <w:pPr>
        <w:pStyle w:val="aa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50B">
        <w:rPr>
          <w:sz w:val="28"/>
          <w:szCs w:val="28"/>
        </w:rPr>
        <w:t>В таблице 1 «Годовой табель учета рабочего времени» следует отразить только данные по каждому из 4-х работников, выбранных по одному из</w:t>
      </w:r>
      <w:r>
        <w:rPr>
          <w:sz w:val="28"/>
          <w:szCs w:val="28"/>
        </w:rPr>
        <w:t xml:space="preserve"> </w:t>
      </w:r>
      <w:r w:rsidR="00BC650B">
        <w:rPr>
          <w:sz w:val="28"/>
          <w:szCs w:val="28"/>
        </w:rPr>
        <w:t xml:space="preserve">вариантов в разрезе 4-х месяцев: январь, февраль, март, апрель. В качестве исходных данных для построения сводной таблицы - промежуточной формы 1 «Месячный табель учета рабочего времени» - следует выбрать (выделить) все ячейки таблицы 1 «Годовой табель учета рабочего времени» и вызвать мастера сводных таблиц: </w:t>
      </w:r>
      <w:r w:rsidR="00BC650B">
        <w:rPr>
          <w:b/>
          <w:sz w:val="28"/>
          <w:szCs w:val="28"/>
        </w:rPr>
        <w:t>Данные, Сводная таблица</w:t>
      </w:r>
      <w:r w:rsidR="00BC650B">
        <w:rPr>
          <w:sz w:val="28"/>
          <w:szCs w:val="28"/>
        </w:rPr>
        <w:t xml:space="preserve">. </w:t>
      </w:r>
    </w:p>
    <w:p w:rsidR="00BC650B" w:rsidRDefault="00BC650B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Устанавливается параметр «</w:t>
      </w:r>
      <w:r>
        <w:rPr>
          <w:b/>
          <w:sz w:val="28"/>
          <w:szCs w:val="28"/>
        </w:rPr>
        <w:t>в списке или базе данных…</w:t>
      </w:r>
      <w:r>
        <w:rPr>
          <w:sz w:val="28"/>
          <w:szCs w:val="28"/>
        </w:rPr>
        <w:t xml:space="preserve">» и нажимается </w:t>
      </w:r>
      <w:r>
        <w:rPr>
          <w:b/>
          <w:sz w:val="28"/>
          <w:szCs w:val="28"/>
        </w:rPr>
        <w:t>Да</w:t>
      </w:r>
      <w:r>
        <w:rPr>
          <w:b/>
          <w:sz w:val="28"/>
          <w:szCs w:val="28"/>
          <w:u w:val="single"/>
        </w:rPr>
        <w:t>л</w:t>
      </w:r>
      <w:r>
        <w:rPr>
          <w:b/>
          <w:sz w:val="28"/>
          <w:szCs w:val="28"/>
        </w:rPr>
        <w:t>ее&gt;&gt;</w:t>
      </w:r>
      <w:r>
        <w:rPr>
          <w:sz w:val="28"/>
          <w:szCs w:val="28"/>
        </w:rPr>
        <w:t>..</w:t>
      </w:r>
    </w:p>
    <w:p w:rsidR="00BC650B" w:rsidRDefault="00BC650B" w:rsidP="006251E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Указывается (выделяется) диапазон, содержащий исходные данные ($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66), нажимается </w:t>
      </w:r>
      <w:r>
        <w:rPr>
          <w:b/>
          <w:sz w:val="28"/>
          <w:szCs w:val="28"/>
        </w:rPr>
        <w:t>Да</w:t>
      </w:r>
      <w:r>
        <w:rPr>
          <w:b/>
          <w:sz w:val="28"/>
          <w:szCs w:val="28"/>
          <w:u w:val="single"/>
        </w:rPr>
        <w:t>л</w:t>
      </w:r>
      <w:r>
        <w:rPr>
          <w:b/>
          <w:sz w:val="28"/>
          <w:szCs w:val="28"/>
        </w:rPr>
        <w:t>ее&gt;&gt;.</w:t>
      </w:r>
    </w:p>
    <w:p w:rsidR="00BC650B" w:rsidRDefault="00BC650B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макета сводной таблицы происходит путем перетаскивания кнопок полей в область, где они должны быть расположены.</w:t>
      </w:r>
    </w:p>
    <w:p w:rsidR="00BC650B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Макет сводной таблицы:</w:t>
      </w:r>
    </w:p>
    <w:p w:rsidR="00BC650B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Поле страница: </w:t>
      </w:r>
      <w:r>
        <w:rPr>
          <w:sz w:val="28"/>
          <w:szCs w:val="28"/>
        </w:rPr>
        <w:t xml:space="preserve">месяц расчета зарплаты; </w:t>
      </w:r>
    </w:p>
    <w:p w:rsidR="00BC650B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Поле столбец: </w:t>
      </w:r>
      <w:r>
        <w:rPr>
          <w:sz w:val="28"/>
          <w:szCs w:val="28"/>
        </w:rPr>
        <w:t>табельный номер работника</w:t>
      </w:r>
      <w:r>
        <w:rPr>
          <w:i/>
          <w:sz w:val="28"/>
          <w:szCs w:val="28"/>
        </w:rPr>
        <w:t>;</w:t>
      </w:r>
    </w:p>
    <w:p w:rsidR="00BC650B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Поле данные: </w:t>
      </w:r>
      <w:r>
        <w:rPr>
          <w:sz w:val="28"/>
          <w:szCs w:val="28"/>
        </w:rPr>
        <w:t>количество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отработанных дней, количество дней по болезни, процент выданного аванса.</w:t>
      </w:r>
    </w:p>
    <w:p w:rsidR="00BC650B" w:rsidRDefault="00BC650B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Нажимается </w:t>
      </w:r>
      <w:r>
        <w:rPr>
          <w:b/>
          <w:sz w:val="28"/>
          <w:szCs w:val="28"/>
        </w:rPr>
        <w:t>Да</w:t>
      </w:r>
      <w:r>
        <w:rPr>
          <w:b/>
          <w:sz w:val="28"/>
          <w:szCs w:val="28"/>
          <w:u w:val="single"/>
        </w:rPr>
        <w:t>л</w:t>
      </w:r>
      <w:r>
        <w:rPr>
          <w:b/>
          <w:sz w:val="28"/>
          <w:szCs w:val="28"/>
        </w:rPr>
        <w:t>ее&gt;&gt;.</w:t>
      </w:r>
    </w:p>
    <w:p w:rsidR="00BC650B" w:rsidRDefault="00BC650B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Вызывается контекстное меню к сводной таблице и выбирается команда </w:t>
      </w:r>
      <w:r>
        <w:rPr>
          <w:b/>
          <w:sz w:val="28"/>
          <w:szCs w:val="28"/>
        </w:rPr>
        <w:t>Параметры сводной таблицы</w:t>
      </w:r>
      <w:r>
        <w:rPr>
          <w:sz w:val="28"/>
          <w:szCs w:val="28"/>
        </w:rPr>
        <w:t xml:space="preserve">. </w:t>
      </w:r>
    </w:p>
    <w:p w:rsidR="00BC650B" w:rsidRDefault="00BC650B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Используются следующие параметры: </w:t>
      </w:r>
    </w:p>
    <w:p w:rsidR="00BC650B" w:rsidRDefault="00BC650B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снять параметр «</w:t>
      </w:r>
      <w:r>
        <w:rPr>
          <w:b/>
          <w:sz w:val="28"/>
          <w:szCs w:val="28"/>
        </w:rPr>
        <w:t>автоформат</w:t>
      </w:r>
      <w:r>
        <w:rPr>
          <w:sz w:val="28"/>
          <w:szCs w:val="28"/>
        </w:rPr>
        <w:t>»);</w:t>
      </w:r>
    </w:p>
    <w:p w:rsidR="00BC650B" w:rsidRDefault="00BC650B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параметр «обновить при открытии»;</w:t>
      </w:r>
    </w:p>
    <w:p w:rsidR="00BC650B" w:rsidRDefault="00BC650B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снять параметры «общая сумма по столбцам» и «общая сумма по строкам».</w:t>
      </w:r>
    </w:p>
    <w:p w:rsidR="00BC650B" w:rsidRDefault="00BC650B" w:rsidP="00FC3EAE">
      <w:pPr>
        <w:pStyle w:val="aa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параметров сводной таблицы необходимо чтобы в поле </w:t>
      </w:r>
      <w:r>
        <w:rPr>
          <w:b/>
          <w:sz w:val="28"/>
          <w:szCs w:val="28"/>
        </w:rPr>
        <w:t>Месяц расчета зарплаты</w:t>
      </w:r>
      <w:r>
        <w:rPr>
          <w:sz w:val="28"/>
          <w:szCs w:val="28"/>
        </w:rPr>
        <w:t xml:space="preserve"> был выбран лишь тот месяц, который определен заданием. Для этого нужно отключить параметр </w:t>
      </w:r>
      <w:r>
        <w:rPr>
          <w:b/>
          <w:sz w:val="28"/>
          <w:szCs w:val="28"/>
        </w:rPr>
        <w:t xml:space="preserve">Показать все </w:t>
      </w:r>
      <w:r>
        <w:rPr>
          <w:sz w:val="28"/>
          <w:szCs w:val="28"/>
        </w:rPr>
        <w:t>и установить необходимое значение.</w:t>
      </w:r>
      <w:r w:rsidR="00FC3EAE">
        <w:rPr>
          <w:sz w:val="28"/>
          <w:szCs w:val="28"/>
        </w:rPr>
        <w:t xml:space="preserve"> </w:t>
      </w:r>
      <w:r>
        <w:rPr>
          <w:sz w:val="28"/>
          <w:szCs w:val="28"/>
        </w:rPr>
        <w:t>По строкам 6, 7 и 8 в промежуточной форме 1 «Месячный табель учета рабочего времени» необходимо найти сумму выбранных значений и результаты - поместить в итоговый столбец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).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>
        <w:rPr>
          <w:sz w:val="28"/>
          <w:szCs w:val="28"/>
        </w:rPr>
        <w:t xml:space="preserve">На основании данных справочников 1-4 и промежуточной формы 1 «Месячный табель учета рабочего времени» формируется </w:t>
      </w:r>
      <w:r w:rsidRPr="009816C6">
        <w:rPr>
          <w:b/>
          <w:sz w:val="28"/>
          <w:szCs w:val="28"/>
        </w:rPr>
        <w:t>промежуточная форма 2 «Расчетно-платежная ведомость</w:t>
      </w:r>
      <w:r w:rsidRPr="009816C6">
        <w:rPr>
          <w:sz w:val="28"/>
          <w:szCs w:val="28"/>
        </w:rPr>
        <w:t>»).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  <w:b w:val="0"/>
        </w:rPr>
      </w:pPr>
      <w:r w:rsidRPr="009816C6">
        <w:rPr>
          <w:rStyle w:val="ac"/>
          <w:rFonts w:ascii="Times New Roman" w:hAnsi="Times New Roman"/>
          <w:b w:val="0"/>
          <w:i/>
        </w:rPr>
        <w:t>Месяц расчета зарплаты</w:t>
      </w:r>
      <w:r w:rsidRPr="009816C6">
        <w:rPr>
          <w:rStyle w:val="ac"/>
          <w:rFonts w:ascii="Times New Roman" w:hAnsi="Times New Roman"/>
        </w:rPr>
        <w:t xml:space="preserve"> </w:t>
      </w:r>
      <w:r w:rsidRPr="009816C6">
        <w:rPr>
          <w:rStyle w:val="ac"/>
          <w:rFonts w:ascii="Times New Roman" w:hAnsi="Times New Roman"/>
          <w:b w:val="0"/>
        </w:rPr>
        <w:t>[ссылка на ячейку с названием месяца в промежуточной форме 1 «Месячный т</w:t>
      </w:r>
      <w:r w:rsidRPr="009816C6">
        <w:rPr>
          <w:sz w:val="28"/>
          <w:szCs w:val="28"/>
        </w:rPr>
        <w:t>абель учета рабочего времени</w:t>
      </w:r>
      <w:r w:rsidRPr="009816C6">
        <w:rPr>
          <w:rStyle w:val="ac"/>
          <w:rFonts w:ascii="Times New Roman" w:hAnsi="Times New Roman"/>
          <w:i/>
        </w:rPr>
        <w:t>»</w:t>
      </w:r>
      <w:r w:rsidRPr="009816C6">
        <w:rPr>
          <w:rStyle w:val="ac"/>
          <w:rFonts w:ascii="Times New Roman" w:hAnsi="Times New Roman"/>
          <w:b w:val="0"/>
        </w:rPr>
        <w:t>].</w:t>
      </w:r>
    </w:p>
    <w:p w:rsidR="00BC650B" w:rsidRPr="009816C6" w:rsidRDefault="00BC650B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16C6">
        <w:rPr>
          <w:rStyle w:val="ac"/>
          <w:rFonts w:ascii="Times New Roman" w:hAnsi="Times New Roman"/>
          <w:b w:val="0"/>
          <w:i/>
        </w:rPr>
        <w:t>Дата расчета зарплаты</w:t>
      </w:r>
      <w:r w:rsidRPr="009816C6">
        <w:rPr>
          <w:rStyle w:val="ac"/>
          <w:rFonts w:ascii="Times New Roman" w:hAnsi="Times New Roman"/>
        </w:rPr>
        <w:t xml:space="preserve"> </w:t>
      </w:r>
      <w:r w:rsidRPr="009816C6">
        <w:rPr>
          <w:sz w:val="28"/>
          <w:szCs w:val="28"/>
        </w:rPr>
        <w:t>[выбирается согласно месяцу расчета</w:t>
      </w:r>
      <w:r w:rsidR="006251E2" w:rsidRPr="009816C6">
        <w:rPr>
          <w:sz w:val="28"/>
          <w:szCs w:val="28"/>
        </w:rPr>
        <w:t xml:space="preserve"> </w:t>
      </w:r>
      <w:r w:rsidRPr="009816C6">
        <w:rPr>
          <w:sz w:val="28"/>
          <w:szCs w:val="28"/>
        </w:rPr>
        <w:t>зарплаты (в этой таблице) из справочника 1 «Количество рабочих дней в месяце»]. В MS Excel для решения приведенной задачи используется функция из категории </w:t>
      </w:r>
      <w:r w:rsidRPr="009816C6">
        <w:rPr>
          <w:i/>
          <w:sz w:val="28"/>
          <w:szCs w:val="28"/>
        </w:rPr>
        <w:t>«Ссылки и массивы»</w:t>
      </w:r>
      <w:r w:rsidRPr="009816C6">
        <w:rPr>
          <w:sz w:val="28"/>
          <w:szCs w:val="28"/>
        </w:rPr>
        <w:t xml:space="preserve"> - </w:t>
      </w:r>
      <w:r w:rsidRPr="009816C6">
        <w:rPr>
          <w:b/>
          <w:sz w:val="28"/>
          <w:szCs w:val="28"/>
        </w:rPr>
        <w:t>ВПР.</w:t>
      </w:r>
      <w:r w:rsidR="006251E2" w:rsidRPr="009816C6">
        <w:rPr>
          <w:sz w:val="28"/>
          <w:szCs w:val="28"/>
        </w:rPr>
        <w:t xml:space="preserve"> </w:t>
      </w:r>
    </w:p>
    <w:p w:rsidR="00BC650B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</w:rPr>
      </w:pPr>
      <w:r w:rsidRPr="009816C6">
        <w:rPr>
          <w:rStyle w:val="ac"/>
          <w:rFonts w:ascii="Times New Roman" w:hAnsi="Times New Roman"/>
        </w:rPr>
        <w:t xml:space="preserve">Количество рабочих дней в месяце </w:t>
      </w:r>
      <w:r w:rsidRPr="009816C6">
        <w:rPr>
          <w:rStyle w:val="ac"/>
          <w:rFonts w:ascii="Times New Roman" w:hAnsi="Times New Roman"/>
          <w:b w:val="0"/>
        </w:rPr>
        <w:t>[</w:t>
      </w:r>
      <w:r w:rsidRPr="009816C6">
        <w:rPr>
          <w:sz w:val="28"/>
          <w:szCs w:val="28"/>
        </w:rPr>
        <w:t>выбирается согласно</w:t>
      </w:r>
      <w:r>
        <w:rPr>
          <w:sz w:val="28"/>
          <w:szCs w:val="28"/>
        </w:rPr>
        <w:t xml:space="preserve"> месяцу расчета зарплаты (промежуточная форма 2 «Расчетно-платежная ведомость») из справочника 1 «Количество рабочих дней в месяце»] (аналогично предыдущему показателю).</w:t>
      </w:r>
    </w:p>
    <w:p w:rsidR="00BC650B" w:rsidRDefault="00BC650B" w:rsidP="006251E2">
      <w:pPr>
        <w:pStyle w:val="a3"/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Табельный номер работника </w:t>
      </w:r>
      <w:r>
        <w:rPr>
          <w:sz w:val="28"/>
          <w:szCs w:val="28"/>
        </w:rPr>
        <w:t>[вводится («вручную») согласно выбранному варианту].</w:t>
      </w:r>
    </w:p>
    <w:p w:rsidR="00BC650B" w:rsidRDefault="00BC650B" w:rsidP="006251E2">
      <w:pPr>
        <w:pStyle w:val="a3"/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Ф.И.О. работника </w:t>
      </w:r>
      <w:r>
        <w:rPr>
          <w:sz w:val="28"/>
          <w:szCs w:val="28"/>
        </w:rPr>
        <w:t xml:space="preserve">[выбирается из справочника 4 «Учетные сведения о сотрудниках отделения» согласно табельному номеру работника с использованием функции </w:t>
      </w:r>
      <w:r>
        <w:rPr>
          <w:b/>
          <w:sz w:val="28"/>
          <w:szCs w:val="28"/>
        </w:rPr>
        <w:t>ВПР</w:t>
      </w:r>
      <w:r>
        <w:rPr>
          <w:sz w:val="28"/>
          <w:szCs w:val="28"/>
        </w:rPr>
        <w:t>].</w:t>
      </w:r>
    </w:p>
    <w:p w:rsidR="00BC650B" w:rsidRDefault="00BC650B" w:rsidP="006251E2">
      <w:pPr>
        <w:pStyle w:val="a3"/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Тарифный разряд </w:t>
      </w:r>
      <w:r>
        <w:rPr>
          <w:sz w:val="28"/>
          <w:szCs w:val="28"/>
        </w:rPr>
        <w:t xml:space="preserve">[выбирается из справочника 4 «Учетные сведения о сотрудниках» согласно табельному номеру работника с использованием функции </w:t>
      </w:r>
      <w:r>
        <w:rPr>
          <w:b/>
          <w:sz w:val="28"/>
          <w:szCs w:val="28"/>
        </w:rPr>
        <w:t>ВПР</w:t>
      </w:r>
      <w:r>
        <w:rPr>
          <w:sz w:val="28"/>
          <w:szCs w:val="28"/>
        </w:rPr>
        <w:t>] (аналогично предыдущему показателю).</w:t>
      </w:r>
    </w:p>
    <w:p w:rsidR="00BC650B" w:rsidRDefault="00BC650B" w:rsidP="006251E2">
      <w:pPr>
        <w:pStyle w:val="a3"/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Тарифный коэффициент </w:t>
      </w:r>
      <w:r>
        <w:rPr>
          <w:sz w:val="28"/>
          <w:szCs w:val="28"/>
        </w:rPr>
        <w:t xml:space="preserve">[выбирается из справочника 2 «Тарифный справочник» согласно тарифному разряду работника с использованием функции </w:t>
      </w:r>
      <w:r>
        <w:rPr>
          <w:b/>
          <w:sz w:val="28"/>
          <w:szCs w:val="28"/>
        </w:rPr>
        <w:t>ВПР</w:t>
      </w:r>
      <w:r>
        <w:rPr>
          <w:sz w:val="28"/>
          <w:szCs w:val="28"/>
        </w:rPr>
        <w:t>].</w:t>
      </w:r>
    </w:p>
    <w:p w:rsidR="00BC650B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Трудовой стаж </w:t>
      </w:r>
      <w:r>
        <w:rPr>
          <w:sz w:val="28"/>
          <w:szCs w:val="28"/>
        </w:rPr>
        <w:t xml:space="preserve">определяется на дату расчета зарплаты от даты начала трудовой деятельности. [В MS Excel для решения приведенной задачи была использована функция из категории «дата и время» </w:t>
      </w:r>
      <w:r>
        <w:rPr>
          <w:b/>
          <w:i/>
          <w:sz w:val="28"/>
          <w:szCs w:val="28"/>
        </w:rPr>
        <w:t>ДНЕЙ360. Начальная дата</w:t>
      </w:r>
      <w:r>
        <w:rPr>
          <w:sz w:val="28"/>
          <w:szCs w:val="28"/>
        </w:rPr>
        <w:t xml:space="preserve"> – дата начала трудовой деятельности текущего работника - выбирается с помощью функций ВПР из справочника 4 "Учетные сведения о сотрудниках отделения"; </w:t>
      </w:r>
      <w:r>
        <w:rPr>
          <w:b/>
          <w:i/>
          <w:sz w:val="28"/>
          <w:szCs w:val="28"/>
        </w:rPr>
        <w:t>конечная дата</w:t>
      </w:r>
      <w:r>
        <w:rPr>
          <w:sz w:val="28"/>
          <w:szCs w:val="28"/>
        </w:rPr>
        <w:t xml:space="preserve"> – дата расчета зарплаты. Полученное выражение делится на 360 (дней в году)</w:t>
      </w:r>
      <w:r>
        <w:rPr>
          <w:rStyle w:val="ac"/>
          <w:b w:val="0"/>
        </w:rPr>
        <w:t>]</w:t>
      </w:r>
      <w:r>
        <w:rPr>
          <w:sz w:val="28"/>
          <w:szCs w:val="28"/>
        </w:rPr>
        <w:t xml:space="preserve">. </w:t>
      </w:r>
    </w:p>
    <w:p w:rsidR="00BC650B" w:rsidRDefault="00BC650B" w:rsidP="006251E2">
      <w:pPr>
        <w:pStyle w:val="a3"/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Процент оплаты больничного листа </w:t>
      </w:r>
      <w:r>
        <w:rPr>
          <w:sz w:val="28"/>
          <w:szCs w:val="28"/>
        </w:rPr>
        <w:t xml:space="preserve">определяется соответственно стажу. Для этого используется функция </w:t>
      </w:r>
      <w:r>
        <w:rPr>
          <w:b/>
          <w:sz w:val="28"/>
          <w:szCs w:val="28"/>
        </w:rPr>
        <w:t>ЕСЛИ</w:t>
      </w:r>
      <w:r>
        <w:rPr>
          <w:sz w:val="28"/>
          <w:szCs w:val="28"/>
        </w:rPr>
        <w:t xml:space="preserve"> из категории «Логические». </w:t>
      </w:r>
    </w:p>
    <w:p w:rsidR="00BC650B" w:rsidRPr="009816C6" w:rsidRDefault="00BC650B" w:rsidP="006251E2">
      <w:pPr>
        <w:pStyle w:val="a3"/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9816C6">
        <w:rPr>
          <w:sz w:val="28"/>
          <w:szCs w:val="28"/>
        </w:rPr>
        <w:t xml:space="preserve"> </w:t>
      </w:r>
      <w:r w:rsidRPr="009816C6">
        <w:rPr>
          <w:rStyle w:val="ac"/>
          <w:rFonts w:ascii="Times New Roman" w:hAnsi="Times New Roman"/>
        </w:rPr>
        <w:t xml:space="preserve">Оклад </w:t>
      </w:r>
      <w:r w:rsidRPr="009816C6">
        <w:rPr>
          <w:sz w:val="28"/>
          <w:szCs w:val="28"/>
        </w:rPr>
        <w:t>[минимальная зарплата (абсолютная ссылка на соответствующую ячейку справочника 3 «Базовые показатели для расчета заработной платы») * тарифный коэффициент].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  <w:i/>
        </w:rPr>
      </w:pPr>
      <w:r w:rsidRPr="009816C6">
        <w:rPr>
          <w:rStyle w:val="ac"/>
          <w:rFonts w:ascii="Times New Roman" w:hAnsi="Times New Roman"/>
          <w:i/>
        </w:rPr>
        <w:t>Начислено, руб.:</w:t>
      </w:r>
    </w:p>
    <w:p w:rsidR="00BC650B" w:rsidRPr="009816C6" w:rsidRDefault="00BC650B" w:rsidP="006251E2">
      <w:pPr>
        <w:pStyle w:val="a3"/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  <w:b w:val="0"/>
        </w:rPr>
      </w:pPr>
      <w:r w:rsidRPr="009816C6">
        <w:rPr>
          <w:rStyle w:val="ac"/>
          <w:rFonts w:ascii="Times New Roman" w:hAnsi="Times New Roman"/>
        </w:rPr>
        <w:t xml:space="preserve">Зарплата </w:t>
      </w:r>
      <w:r w:rsidRPr="009816C6">
        <w:rPr>
          <w:sz w:val="28"/>
          <w:szCs w:val="28"/>
        </w:rPr>
        <w:t>[</w:t>
      </w:r>
      <w:r w:rsidRPr="009816C6">
        <w:rPr>
          <w:rStyle w:val="ac"/>
          <w:rFonts w:ascii="Times New Roman" w:hAnsi="Times New Roman"/>
          <w:b w:val="0"/>
        </w:rPr>
        <w:t xml:space="preserve">оклад / количество рабочих дней в месяце (абсолютная ссылка на соответствующую ячейку в этой таблице) * количество отработанных дней (выбирается с помощью функции </w:t>
      </w:r>
      <w:r w:rsidRPr="009816C6">
        <w:rPr>
          <w:rStyle w:val="ac"/>
          <w:rFonts w:ascii="Times New Roman" w:hAnsi="Times New Roman"/>
        </w:rPr>
        <w:t>ГПР</w:t>
      </w:r>
      <w:r w:rsidRPr="009816C6">
        <w:rPr>
          <w:rStyle w:val="ac"/>
          <w:rFonts w:ascii="Times New Roman" w:hAnsi="Times New Roman"/>
          <w:b w:val="0"/>
        </w:rPr>
        <w:t xml:space="preserve"> из промежуточной формы 1 </w:t>
      </w:r>
      <w:r w:rsidRPr="009816C6">
        <w:rPr>
          <w:sz w:val="28"/>
          <w:szCs w:val="28"/>
        </w:rPr>
        <w:t>«Месячный табель учета рабочего времени»</w:t>
      </w:r>
      <w:r w:rsidRPr="009816C6">
        <w:rPr>
          <w:rStyle w:val="ac"/>
          <w:rFonts w:ascii="Times New Roman" w:hAnsi="Times New Roman"/>
          <w:b w:val="0"/>
        </w:rPr>
        <w:t>)</w:t>
      </w:r>
      <w:r w:rsidRPr="009816C6">
        <w:rPr>
          <w:sz w:val="28"/>
          <w:szCs w:val="28"/>
        </w:rPr>
        <w:t>]</w:t>
      </w:r>
      <w:r w:rsidRPr="009816C6">
        <w:rPr>
          <w:rStyle w:val="ac"/>
          <w:rFonts w:ascii="Times New Roman" w:hAnsi="Times New Roman"/>
          <w:b w:val="0"/>
        </w:rPr>
        <w:t>.</w:t>
      </w:r>
    </w:p>
    <w:p w:rsidR="00BC650B" w:rsidRPr="009816C6" w:rsidRDefault="00BC650B" w:rsidP="006251E2">
      <w:pPr>
        <w:pStyle w:val="a3"/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  <w:b w:val="0"/>
        </w:rPr>
      </w:pPr>
      <w:r w:rsidRPr="009816C6">
        <w:rPr>
          <w:rStyle w:val="ac"/>
          <w:rFonts w:ascii="Times New Roman" w:hAnsi="Times New Roman"/>
        </w:rPr>
        <w:t xml:space="preserve">По больничному листу </w:t>
      </w:r>
      <w:r w:rsidRPr="009816C6">
        <w:rPr>
          <w:rStyle w:val="ac"/>
          <w:rFonts w:ascii="Times New Roman" w:hAnsi="Times New Roman"/>
          <w:b w:val="0"/>
        </w:rPr>
        <w:t xml:space="preserve">[оклад / количество рабочих дней в месяце (абсолютная </w:t>
      </w:r>
      <w:r w:rsidRPr="009816C6">
        <w:rPr>
          <w:sz w:val="28"/>
          <w:szCs w:val="28"/>
        </w:rPr>
        <w:t>ссылка на соответствующую ячейку этой таблицы</w:t>
      </w:r>
      <w:r w:rsidRPr="009816C6">
        <w:rPr>
          <w:rStyle w:val="ac"/>
          <w:rFonts w:ascii="Times New Roman" w:hAnsi="Times New Roman"/>
          <w:b w:val="0"/>
        </w:rPr>
        <w:t xml:space="preserve">)* количество дней по больничным листам (выбирается с помощью функции </w:t>
      </w:r>
      <w:r w:rsidRPr="009816C6">
        <w:rPr>
          <w:rStyle w:val="ac"/>
          <w:rFonts w:ascii="Times New Roman" w:hAnsi="Times New Roman"/>
        </w:rPr>
        <w:t>ГПР</w:t>
      </w:r>
      <w:r w:rsidRPr="009816C6">
        <w:rPr>
          <w:rStyle w:val="ac"/>
          <w:rFonts w:ascii="Times New Roman" w:hAnsi="Times New Roman"/>
          <w:b w:val="0"/>
        </w:rPr>
        <w:t xml:space="preserve"> из промежуточной формы 1 </w:t>
      </w:r>
      <w:r w:rsidRPr="009816C6">
        <w:rPr>
          <w:sz w:val="28"/>
          <w:szCs w:val="28"/>
        </w:rPr>
        <w:t>«Месячный табель учета рабочего времени» {по строке 3}</w:t>
      </w:r>
      <w:r w:rsidRPr="009816C6">
        <w:rPr>
          <w:rStyle w:val="ac"/>
          <w:rFonts w:ascii="Times New Roman" w:hAnsi="Times New Roman"/>
          <w:b w:val="0"/>
        </w:rPr>
        <w:t>)* процент оплаты по больничным листам (</w:t>
      </w:r>
      <w:r w:rsidRPr="009816C6">
        <w:rPr>
          <w:sz w:val="28"/>
          <w:szCs w:val="28"/>
        </w:rPr>
        <w:t>ссылка на соответствующую ячейку этой таблицы</w:t>
      </w:r>
      <w:r w:rsidRPr="009816C6">
        <w:rPr>
          <w:rStyle w:val="ac"/>
          <w:rFonts w:ascii="Times New Roman" w:hAnsi="Times New Roman"/>
          <w:b w:val="0"/>
        </w:rPr>
        <w:t>)].</w:t>
      </w:r>
    </w:p>
    <w:p w:rsidR="00BC650B" w:rsidRPr="009816C6" w:rsidRDefault="00BC650B" w:rsidP="006251E2">
      <w:pPr>
        <w:pStyle w:val="a3"/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  <w:b w:val="0"/>
        </w:rPr>
      </w:pPr>
      <w:r w:rsidRPr="009816C6">
        <w:rPr>
          <w:rStyle w:val="ac"/>
          <w:rFonts w:ascii="Times New Roman" w:hAnsi="Times New Roman"/>
        </w:rPr>
        <w:t xml:space="preserve">Итого начислено - </w:t>
      </w:r>
      <w:r w:rsidRPr="009816C6">
        <w:rPr>
          <w:rStyle w:val="ac"/>
          <w:rFonts w:ascii="Times New Roman" w:hAnsi="Times New Roman"/>
          <w:b w:val="0"/>
        </w:rPr>
        <w:t>сумма всех начислений в этой таблице - [зарплата + по больничному листу].</w:t>
      </w:r>
    </w:p>
    <w:p w:rsidR="00BC650B" w:rsidRPr="009816C6" w:rsidRDefault="006251E2" w:rsidP="006251E2">
      <w:pPr>
        <w:pStyle w:val="a3"/>
        <w:keepNext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  <w:i/>
        </w:rPr>
      </w:pPr>
      <w:r w:rsidRPr="009816C6">
        <w:rPr>
          <w:rStyle w:val="ac"/>
          <w:rFonts w:ascii="Times New Roman" w:hAnsi="Times New Roman"/>
          <w:i/>
        </w:rPr>
        <w:t xml:space="preserve"> </w:t>
      </w:r>
      <w:r w:rsidR="00BC650B" w:rsidRPr="009816C6">
        <w:rPr>
          <w:rStyle w:val="ac"/>
          <w:rFonts w:ascii="Times New Roman" w:hAnsi="Times New Roman"/>
          <w:i/>
        </w:rPr>
        <w:t xml:space="preserve">Удержано, руб. </w:t>
      </w:r>
    </w:p>
    <w:p w:rsidR="00BC650B" w:rsidRPr="009816C6" w:rsidRDefault="00BC650B" w:rsidP="006251E2">
      <w:pPr>
        <w:pStyle w:val="a3"/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  <w:b w:val="0"/>
        </w:rPr>
      </w:pPr>
      <w:r w:rsidRPr="009816C6">
        <w:rPr>
          <w:rStyle w:val="ac"/>
          <w:rFonts w:ascii="Times New Roman" w:hAnsi="Times New Roman"/>
        </w:rPr>
        <w:t xml:space="preserve">Аванс </w:t>
      </w:r>
      <w:r w:rsidRPr="009816C6">
        <w:rPr>
          <w:rStyle w:val="ac"/>
          <w:rFonts w:ascii="Times New Roman" w:hAnsi="Times New Roman"/>
          <w:b w:val="0"/>
        </w:rPr>
        <w:t xml:space="preserve">[оклад * процент выданного аванса (выбирается с помощью функции ГПР из промежуточной формы 1 </w:t>
      </w:r>
      <w:r w:rsidRPr="009816C6">
        <w:rPr>
          <w:sz w:val="28"/>
          <w:szCs w:val="28"/>
        </w:rPr>
        <w:t>«Месячный табель учета рабочего времени» {</w:t>
      </w:r>
      <w:r w:rsidRPr="009816C6">
        <w:rPr>
          <w:i/>
          <w:sz w:val="28"/>
          <w:szCs w:val="28"/>
        </w:rPr>
        <w:t>по</w:t>
      </w:r>
      <w:r w:rsidR="006251E2" w:rsidRPr="009816C6">
        <w:rPr>
          <w:i/>
          <w:sz w:val="28"/>
          <w:szCs w:val="28"/>
        </w:rPr>
        <w:t xml:space="preserve"> </w:t>
      </w:r>
      <w:r w:rsidRPr="009816C6">
        <w:rPr>
          <w:i/>
          <w:sz w:val="28"/>
          <w:szCs w:val="28"/>
        </w:rPr>
        <w:t>строке 4})</w:t>
      </w:r>
      <w:r w:rsidRPr="009816C6">
        <w:rPr>
          <w:rStyle w:val="ac"/>
          <w:rFonts w:ascii="Times New Roman" w:hAnsi="Times New Roman"/>
          <w:b w:val="0"/>
        </w:rPr>
        <w:t>].</w:t>
      </w:r>
    </w:p>
    <w:p w:rsidR="00BC650B" w:rsidRPr="009816C6" w:rsidRDefault="00BC650B" w:rsidP="006251E2">
      <w:pPr>
        <w:pStyle w:val="a3"/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 xml:space="preserve">Подоходный налог </w:t>
      </w:r>
      <w:r w:rsidRPr="009816C6">
        <w:rPr>
          <w:rStyle w:val="ac"/>
          <w:rFonts w:ascii="Times New Roman" w:hAnsi="Times New Roman"/>
          <w:b w:val="0"/>
        </w:rPr>
        <w:t>[</w:t>
      </w:r>
      <w:r w:rsidRPr="009816C6">
        <w:rPr>
          <w:sz w:val="28"/>
          <w:szCs w:val="28"/>
        </w:rPr>
        <w:t>зарплата * на процент походного налога (абсолютная ссылка на соответствующую ячейку</w:t>
      </w:r>
      <w:r w:rsidR="006251E2" w:rsidRPr="009816C6">
        <w:rPr>
          <w:sz w:val="28"/>
          <w:szCs w:val="28"/>
        </w:rPr>
        <w:t xml:space="preserve"> </w:t>
      </w:r>
      <w:r w:rsidRPr="009816C6">
        <w:rPr>
          <w:sz w:val="28"/>
          <w:szCs w:val="28"/>
        </w:rPr>
        <w:t>справочника 3 «Базовые показатели для расчета заработной платы»)]</w:t>
      </w:r>
      <w:r w:rsidRPr="009816C6">
        <w:rPr>
          <w:b/>
          <w:sz w:val="28"/>
          <w:szCs w:val="28"/>
        </w:rPr>
        <w:t>.</w:t>
      </w:r>
    </w:p>
    <w:p w:rsidR="00BC650B" w:rsidRPr="009816C6" w:rsidRDefault="00BC650B" w:rsidP="006251E2">
      <w:pPr>
        <w:pStyle w:val="a3"/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  <w:b w:val="0"/>
        </w:rPr>
      </w:pPr>
      <w:r w:rsidRPr="009816C6">
        <w:rPr>
          <w:rStyle w:val="ac"/>
          <w:rFonts w:ascii="Times New Roman" w:hAnsi="Times New Roman"/>
        </w:rPr>
        <w:t xml:space="preserve">Профсоюзный взнос </w:t>
      </w:r>
      <w:r w:rsidRPr="009816C6">
        <w:rPr>
          <w:rStyle w:val="ac"/>
          <w:rFonts w:ascii="Times New Roman" w:hAnsi="Times New Roman"/>
          <w:b w:val="0"/>
        </w:rPr>
        <w:t xml:space="preserve">[начислено всего (в этой таблице) * процент профсоюзного сбора </w:t>
      </w:r>
      <w:r w:rsidRPr="009816C6">
        <w:rPr>
          <w:sz w:val="28"/>
          <w:szCs w:val="28"/>
        </w:rPr>
        <w:t>(абсолютная ссылка на соответствующую ячейку</w:t>
      </w:r>
      <w:r w:rsidR="006251E2" w:rsidRPr="009816C6">
        <w:rPr>
          <w:sz w:val="28"/>
          <w:szCs w:val="28"/>
        </w:rPr>
        <w:t xml:space="preserve"> </w:t>
      </w:r>
      <w:r w:rsidRPr="009816C6">
        <w:rPr>
          <w:sz w:val="28"/>
          <w:szCs w:val="28"/>
        </w:rPr>
        <w:t>справочника 3 «Базовые показатели для расчета заработной платы»)</w:t>
      </w:r>
      <w:r w:rsidRPr="009816C6">
        <w:rPr>
          <w:rStyle w:val="ac"/>
          <w:rFonts w:ascii="Times New Roman" w:hAnsi="Times New Roman"/>
          <w:b w:val="0"/>
        </w:rPr>
        <w:t xml:space="preserve">]. Рассчитывается только по работникам, состоящим в профсоюзе, поэтому </w:t>
      </w:r>
      <w:r w:rsidRPr="009816C6">
        <w:rPr>
          <w:sz w:val="28"/>
          <w:szCs w:val="28"/>
        </w:rPr>
        <w:t xml:space="preserve">следует воспользоваться функциями </w:t>
      </w:r>
      <w:r w:rsidRPr="009816C6">
        <w:rPr>
          <w:rStyle w:val="ac"/>
          <w:rFonts w:ascii="Times New Roman" w:hAnsi="Times New Roman"/>
        </w:rPr>
        <w:t>ЕСЛИ</w:t>
      </w:r>
      <w:r w:rsidRPr="009816C6">
        <w:rPr>
          <w:rStyle w:val="ac"/>
          <w:rFonts w:ascii="Times New Roman" w:hAnsi="Times New Roman"/>
          <w:b w:val="0"/>
        </w:rPr>
        <w:t xml:space="preserve"> и </w:t>
      </w:r>
      <w:r w:rsidRPr="009816C6">
        <w:rPr>
          <w:rStyle w:val="ac"/>
          <w:rFonts w:ascii="Times New Roman" w:hAnsi="Times New Roman"/>
        </w:rPr>
        <w:t>ВПР</w:t>
      </w:r>
      <w:r w:rsidRPr="009816C6">
        <w:rPr>
          <w:rStyle w:val="ac"/>
          <w:rFonts w:ascii="Times New Roman" w:hAnsi="Times New Roman"/>
          <w:b w:val="0"/>
        </w:rPr>
        <w:t xml:space="preserve">. </w:t>
      </w:r>
    </w:p>
    <w:p w:rsidR="00BC650B" w:rsidRPr="009816C6" w:rsidRDefault="00BC650B" w:rsidP="006251E2">
      <w:pPr>
        <w:pStyle w:val="a3"/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 xml:space="preserve">Итого удержано - </w:t>
      </w:r>
      <w:r w:rsidRPr="009816C6">
        <w:rPr>
          <w:rStyle w:val="ac"/>
          <w:rFonts w:ascii="Times New Roman" w:hAnsi="Times New Roman"/>
          <w:b w:val="0"/>
        </w:rPr>
        <w:t>сумма всех удержаний [аванс + подоходный налог + профсоюзный взнос].</w:t>
      </w:r>
    </w:p>
    <w:p w:rsidR="00BC650B" w:rsidRPr="009816C6" w:rsidRDefault="00BC650B" w:rsidP="006251E2">
      <w:pPr>
        <w:pStyle w:val="a3"/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816C6">
        <w:rPr>
          <w:rStyle w:val="ac"/>
          <w:rFonts w:ascii="Times New Roman" w:hAnsi="Times New Roman"/>
        </w:rPr>
        <w:t>К выдаче, руб.</w:t>
      </w:r>
      <w:r w:rsidRPr="009816C6">
        <w:rPr>
          <w:b/>
          <w:sz w:val="28"/>
          <w:szCs w:val="28"/>
        </w:rPr>
        <w:t xml:space="preserve"> </w:t>
      </w:r>
      <w:r w:rsidRPr="009816C6">
        <w:rPr>
          <w:sz w:val="28"/>
          <w:szCs w:val="28"/>
        </w:rPr>
        <w:t>[итого начислено – итого удержано]</w:t>
      </w:r>
      <w:r w:rsidRPr="009816C6">
        <w:rPr>
          <w:b/>
          <w:sz w:val="28"/>
          <w:szCs w:val="28"/>
        </w:rPr>
        <w:t>.</w:t>
      </w:r>
    </w:p>
    <w:p w:rsidR="00BC650B" w:rsidRPr="009816C6" w:rsidRDefault="00BC650B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16C6">
        <w:rPr>
          <w:sz w:val="28"/>
          <w:szCs w:val="28"/>
        </w:rPr>
        <w:t>На третьем этапе разработки АИС создаются выходные формы (таблицы и диаграммы).</w:t>
      </w:r>
    </w:p>
    <w:p w:rsidR="00BC650B" w:rsidRPr="009816C6" w:rsidRDefault="00BC650B" w:rsidP="006251E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16C6">
        <w:rPr>
          <w:sz w:val="28"/>
          <w:szCs w:val="28"/>
        </w:rPr>
        <w:t>Выходная форма 1 «Расчетный лист заработной платы работника» заполняется на основании справочников 2-4 и промежуточных форм 1-2.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  <w:b w:val="0"/>
        </w:rPr>
      </w:pPr>
      <w:r w:rsidRPr="009816C6">
        <w:rPr>
          <w:rStyle w:val="ac"/>
          <w:rFonts w:ascii="Times New Roman" w:hAnsi="Times New Roman"/>
        </w:rPr>
        <w:t>Табельный</w:t>
      </w:r>
      <w:r w:rsidRPr="009816C6">
        <w:rPr>
          <w:rStyle w:val="ac"/>
          <w:rFonts w:ascii="Times New Roman" w:hAnsi="Times New Roman"/>
          <w:spacing w:val="-20"/>
        </w:rPr>
        <w:t xml:space="preserve"> </w:t>
      </w:r>
      <w:r w:rsidRPr="009816C6">
        <w:rPr>
          <w:rStyle w:val="ac"/>
          <w:rFonts w:ascii="Times New Roman" w:hAnsi="Times New Roman"/>
        </w:rPr>
        <w:t>номер</w:t>
      </w:r>
      <w:r w:rsidRPr="009816C6">
        <w:rPr>
          <w:rStyle w:val="ac"/>
          <w:rFonts w:ascii="Times New Roman" w:hAnsi="Times New Roman"/>
          <w:spacing w:val="-20"/>
        </w:rPr>
        <w:t xml:space="preserve"> </w:t>
      </w:r>
      <w:r w:rsidRPr="009816C6">
        <w:rPr>
          <w:rStyle w:val="ac"/>
          <w:rFonts w:ascii="Times New Roman" w:hAnsi="Times New Roman"/>
        </w:rPr>
        <w:t>работника</w:t>
      </w:r>
      <w:r w:rsidRPr="009816C6">
        <w:rPr>
          <w:rStyle w:val="ac"/>
          <w:rFonts w:ascii="Times New Roman" w:hAnsi="Times New Roman"/>
          <w:b w:val="0"/>
        </w:rPr>
        <w:t xml:space="preserve"> – вводится </w:t>
      </w:r>
      <w:r w:rsidRPr="009816C6">
        <w:rPr>
          <w:sz w:val="28"/>
          <w:szCs w:val="28"/>
        </w:rPr>
        <w:t xml:space="preserve">(«вручную») </w:t>
      </w:r>
      <w:r w:rsidRPr="009816C6">
        <w:rPr>
          <w:rStyle w:val="ac"/>
          <w:rFonts w:ascii="Times New Roman" w:hAnsi="Times New Roman"/>
          <w:b w:val="0"/>
        </w:rPr>
        <w:t xml:space="preserve">номер одного работника, по которому выполнялись расчеты. 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>Месяц расчета заработной платы</w:t>
      </w:r>
      <w:r w:rsidRPr="009816C6">
        <w:rPr>
          <w:rStyle w:val="ac"/>
          <w:rFonts w:ascii="Times New Roman" w:hAnsi="Times New Roman"/>
          <w:b w:val="0"/>
        </w:rPr>
        <w:t xml:space="preserve"> </w:t>
      </w:r>
      <w:r w:rsidRPr="009816C6">
        <w:rPr>
          <w:rStyle w:val="ac"/>
          <w:rFonts w:ascii="Times New Roman" w:hAnsi="Times New Roman"/>
        </w:rPr>
        <w:t xml:space="preserve">– </w:t>
      </w:r>
      <w:r w:rsidRPr="009816C6">
        <w:rPr>
          <w:rStyle w:val="ac"/>
          <w:rFonts w:ascii="Times New Roman" w:hAnsi="Times New Roman"/>
          <w:b w:val="0"/>
        </w:rPr>
        <w:t>[ссылка на промежуточную форму 1 «Месячный табель учета рабочего времени»].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 xml:space="preserve">Ф.И.О. работника </w:t>
      </w:r>
      <w:r w:rsidRPr="009816C6">
        <w:rPr>
          <w:rStyle w:val="ac"/>
          <w:rFonts w:ascii="Times New Roman" w:hAnsi="Times New Roman"/>
          <w:b w:val="0"/>
        </w:rPr>
        <w:t xml:space="preserve">[выбирается согласно табельному номеру работника (в этой таблице) с использованием функции </w:t>
      </w:r>
      <w:r w:rsidRPr="009816C6">
        <w:rPr>
          <w:rStyle w:val="ac"/>
          <w:rFonts w:ascii="Times New Roman" w:hAnsi="Times New Roman"/>
        </w:rPr>
        <w:t>ВПР</w:t>
      </w:r>
      <w:r w:rsidRPr="009816C6">
        <w:rPr>
          <w:rStyle w:val="ac"/>
          <w:rFonts w:ascii="Times New Roman" w:hAnsi="Times New Roman"/>
          <w:b w:val="0"/>
        </w:rPr>
        <w:t xml:space="preserve"> из справочника 4 «Учетные сведения о сотрудниках»].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 xml:space="preserve">Начало трудовой деятельности </w:t>
      </w:r>
      <w:r w:rsidRPr="009816C6">
        <w:rPr>
          <w:rStyle w:val="ac"/>
          <w:rFonts w:ascii="Times New Roman" w:hAnsi="Times New Roman"/>
          <w:b w:val="0"/>
        </w:rPr>
        <w:t>[аналогично предыдущему показателю].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 xml:space="preserve">Стаж, лет </w:t>
      </w:r>
      <w:r w:rsidRPr="009816C6">
        <w:rPr>
          <w:rStyle w:val="ac"/>
          <w:rFonts w:ascii="Times New Roman" w:hAnsi="Times New Roman"/>
          <w:b w:val="0"/>
        </w:rPr>
        <w:t xml:space="preserve">[выбирается согласно табельному номеру работника (в этой таблице) с использованием функции </w:t>
      </w:r>
      <w:r w:rsidRPr="009816C6">
        <w:rPr>
          <w:rStyle w:val="ac"/>
          <w:rFonts w:ascii="Times New Roman" w:hAnsi="Times New Roman"/>
        </w:rPr>
        <w:t>ВПР</w:t>
      </w:r>
      <w:r w:rsidRPr="009816C6">
        <w:rPr>
          <w:rStyle w:val="ac"/>
          <w:rFonts w:ascii="Times New Roman" w:hAnsi="Times New Roman"/>
          <w:b w:val="0"/>
        </w:rPr>
        <w:t xml:space="preserve"> из промежуточной формы 2 «Расчетно-платежная ведомость»].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 xml:space="preserve">Тарифный разряд </w:t>
      </w:r>
      <w:r w:rsidRPr="009816C6">
        <w:rPr>
          <w:rStyle w:val="ac"/>
          <w:rFonts w:ascii="Times New Roman" w:hAnsi="Times New Roman"/>
          <w:b w:val="0"/>
        </w:rPr>
        <w:t xml:space="preserve">[выбирается согласно табельному номеру работника (в этой таблице) с использованием функции </w:t>
      </w:r>
      <w:r w:rsidRPr="009816C6">
        <w:rPr>
          <w:rStyle w:val="ac"/>
          <w:rFonts w:ascii="Times New Roman" w:hAnsi="Times New Roman"/>
        </w:rPr>
        <w:t>ВПР</w:t>
      </w:r>
      <w:r w:rsidRPr="009816C6">
        <w:rPr>
          <w:rStyle w:val="ac"/>
          <w:rFonts w:ascii="Times New Roman" w:hAnsi="Times New Roman"/>
          <w:b w:val="0"/>
        </w:rPr>
        <w:t xml:space="preserve"> из справочника 4 «Учетные сведения о сотрудниках»].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 xml:space="preserve">Тарифный коэффициент </w:t>
      </w:r>
      <w:r w:rsidRPr="009816C6">
        <w:rPr>
          <w:rStyle w:val="ac"/>
          <w:rFonts w:ascii="Times New Roman" w:hAnsi="Times New Roman"/>
          <w:b w:val="0"/>
        </w:rPr>
        <w:t xml:space="preserve">[выбирается согласно тарифному разряду работника (в этой таблице) с использованием функции </w:t>
      </w:r>
      <w:r w:rsidRPr="009816C6">
        <w:rPr>
          <w:rStyle w:val="ac"/>
          <w:rFonts w:ascii="Times New Roman" w:hAnsi="Times New Roman"/>
        </w:rPr>
        <w:t>ВПР</w:t>
      </w:r>
      <w:r w:rsidRPr="009816C6">
        <w:rPr>
          <w:rStyle w:val="ac"/>
          <w:rFonts w:ascii="Times New Roman" w:hAnsi="Times New Roman"/>
          <w:b w:val="0"/>
        </w:rPr>
        <w:t xml:space="preserve"> из справочника 2 «Тарифный справочник»].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 xml:space="preserve">ОКЛАД </w:t>
      </w:r>
      <w:r w:rsidRPr="009816C6">
        <w:rPr>
          <w:rStyle w:val="ac"/>
          <w:rFonts w:ascii="Times New Roman" w:hAnsi="Times New Roman"/>
          <w:b w:val="0"/>
        </w:rPr>
        <w:t>[</w:t>
      </w:r>
      <w:r w:rsidRPr="009816C6">
        <w:rPr>
          <w:sz w:val="28"/>
          <w:szCs w:val="28"/>
        </w:rPr>
        <w:t>минимальная зарплата (абсолютная ссылка на справочник</w:t>
      </w:r>
      <w:r w:rsidRPr="009816C6">
        <w:rPr>
          <w:sz w:val="28"/>
          <w:szCs w:val="28"/>
          <w:lang w:val="en-US"/>
        </w:rPr>
        <w:t> </w:t>
      </w:r>
      <w:r w:rsidRPr="009816C6">
        <w:rPr>
          <w:sz w:val="28"/>
          <w:szCs w:val="28"/>
        </w:rPr>
        <w:t>3</w:t>
      </w:r>
      <w:r w:rsidRPr="009816C6">
        <w:rPr>
          <w:sz w:val="28"/>
          <w:szCs w:val="28"/>
          <w:lang w:val="en-US"/>
        </w:rPr>
        <w:t> </w:t>
      </w:r>
      <w:r w:rsidRPr="009816C6">
        <w:rPr>
          <w:sz w:val="28"/>
          <w:szCs w:val="28"/>
        </w:rPr>
        <w:t xml:space="preserve">«Базовые показатели для расчета заработной платы») * тарифный коэффициент </w:t>
      </w:r>
      <w:r w:rsidRPr="009816C6">
        <w:rPr>
          <w:rStyle w:val="ac"/>
          <w:rFonts w:ascii="Times New Roman" w:hAnsi="Times New Roman"/>
          <w:b w:val="0"/>
        </w:rPr>
        <w:t>(в этой таблице)].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 xml:space="preserve">Отработано дней </w:t>
      </w:r>
      <w:r w:rsidRPr="009816C6">
        <w:rPr>
          <w:rStyle w:val="ac"/>
          <w:rFonts w:ascii="Times New Roman" w:hAnsi="Times New Roman"/>
          <w:b w:val="0"/>
        </w:rPr>
        <w:t xml:space="preserve">[выбирается согласно табельному номеру работника с использованием функции </w:t>
      </w:r>
      <w:r w:rsidRPr="009816C6">
        <w:rPr>
          <w:rStyle w:val="ac"/>
          <w:rFonts w:ascii="Times New Roman" w:hAnsi="Times New Roman"/>
        </w:rPr>
        <w:t>ГПР</w:t>
      </w:r>
      <w:r w:rsidRPr="009816C6">
        <w:rPr>
          <w:rStyle w:val="ac"/>
          <w:rFonts w:ascii="Times New Roman" w:hAnsi="Times New Roman"/>
          <w:b w:val="0"/>
        </w:rPr>
        <w:t xml:space="preserve"> из промежуточной формы</w:t>
      </w:r>
      <w:r w:rsidRPr="009816C6">
        <w:rPr>
          <w:rStyle w:val="ac"/>
          <w:rFonts w:ascii="Times New Roman" w:hAnsi="Times New Roman"/>
          <w:b w:val="0"/>
          <w:lang w:val="en-US"/>
        </w:rPr>
        <w:t> </w:t>
      </w:r>
      <w:r w:rsidRPr="009816C6">
        <w:rPr>
          <w:rStyle w:val="ac"/>
          <w:rFonts w:ascii="Times New Roman" w:hAnsi="Times New Roman"/>
          <w:b w:val="0"/>
        </w:rPr>
        <w:t>1</w:t>
      </w:r>
      <w:r w:rsidRPr="009816C6">
        <w:rPr>
          <w:rStyle w:val="ac"/>
          <w:rFonts w:ascii="Times New Roman" w:hAnsi="Times New Roman"/>
          <w:b w:val="0"/>
          <w:lang w:val="en-US"/>
        </w:rPr>
        <w:t> </w:t>
      </w:r>
      <w:r w:rsidRPr="009816C6">
        <w:rPr>
          <w:rStyle w:val="ac"/>
          <w:rFonts w:ascii="Times New Roman" w:hAnsi="Times New Roman"/>
          <w:b w:val="0"/>
        </w:rPr>
        <w:t>«Месячный табель учета рабочего времени»].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 xml:space="preserve">Дни по болезни </w:t>
      </w:r>
      <w:r w:rsidRPr="009816C6">
        <w:rPr>
          <w:rStyle w:val="ac"/>
          <w:rFonts w:ascii="Times New Roman" w:hAnsi="Times New Roman"/>
          <w:b w:val="0"/>
        </w:rPr>
        <w:t>(аналогично предыдущему показателю).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 xml:space="preserve">НАЧИСЛЕНО - ВСЕГО, РУБ. </w:t>
      </w:r>
      <w:r w:rsidRPr="009816C6">
        <w:rPr>
          <w:rStyle w:val="ac"/>
          <w:rFonts w:ascii="Times New Roman" w:hAnsi="Times New Roman"/>
          <w:b w:val="0"/>
        </w:rPr>
        <w:t>[зарплата + по больничному листу (в этой таблице)].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 xml:space="preserve">Зарплата </w:t>
      </w:r>
      <w:r w:rsidRPr="009816C6">
        <w:rPr>
          <w:rStyle w:val="ac"/>
          <w:rFonts w:ascii="Times New Roman" w:hAnsi="Times New Roman"/>
          <w:b w:val="0"/>
        </w:rPr>
        <w:t xml:space="preserve">[выбирается согласно табельному номеру работника (в этой таблице) с помощью функции </w:t>
      </w:r>
      <w:r w:rsidRPr="009816C6">
        <w:rPr>
          <w:rStyle w:val="ac"/>
          <w:rFonts w:ascii="Times New Roman" w:hAnsi="Times New Roman"/>
        </w:rPr>
        <w:t>ВПР</w:t>
      </w:r>
      <w:r w:rsidRPr="009816C6">
        <w:rPr>
          <w:rStyle w:val="ac"/>
          <w:rFonts w:ascii="Times New Roman" w:hAnsi="Times New Roman"/>
          <w:b w:val="0"/>
        </w:rPr>
        <w:t xml:space="preserve"> из промежуточной формы 2 «Расчетно-платежная ведомость»].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 xml:space="preserve">По больничному листу </w:t>
      </w:r>
      <w:r w:rsidRPr="009816C6">
        <w:rPr>
          <w:rStyle w:val="ac"/>
          <w:rFonts w:ascii="Times New Roman" w:hAnsi="Times New Roman"/>
          <w:b w:val="0"/>
        </w:rPr>
        <w:t>[аналогично предыдущему].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  <w:b w:val="0"/>
        </w:rPr>
      </w:pPr>
      <w:r w:rsidRPr="009816C6">
        <w:rPr>
          <w:rStyle w:val="ac"/>
          <w:rFonts w:ascii="Times New Roman" w:hAnsi="Times New Roman"/>
        </w:rPr>
        <w:t xml:space="preserve">УДЕРЖАНО - ВСЕГО, РУБ. </w:t>
      </w:r>
      <w:r w:rsidRPr="009816C6">
        <w:rPr>
          <w:rStyle w:val="ac"/>
          <w:rFonts w:ascii="Times New Roman" w:hAnsi="Times New Roman"/>
          <w:b w:val="0"/>
        </w:rPr>
        <w:t>[выданный аванс + подоходный налог +профсоюзный взнос (в этой таблице)].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 xml:space="preserve">Выданный аванс </w:t>
      </w:r>
      <w:r w:rsidRPr="009816C6">
        <w:rPr>
          <w:rStyle w:val="ac"/>
          <w:rFonts w:ascii="Times New Roman" w:hAnsi="Times New Roman"/>
          <w:b w:val="0"/>
        </w:rPr>
        <w:t xml:space="preserve">[выбирается согласно табельному номеру работника (в этой таблице) с использованием функции </w:t>
      </w:r>
      <w:r w:rsidRPr="009816C6">
        <w:rPr>
          <w:rStyle w:val="ac"/>
          <w:rFonts w:ascii="Times New Roman" w:hAnsi="Times New Roman"/>
        </w:rPr>
        <w:t>ВПР</w:t>
      </w:r>
      <w:r w:rsidRPr="009816C6">
        <w:rPr>
          <w:rStyle w:val="ac"/>
          <w:rFonts w:ascii="Times New Roman" w:hAnsi="Times New Roman"/>
          <w:b w:val="0"/>
        </w:rPr>
        <w:t xml:space="preserve"> из промежуточной формы 2 «Расчетно-платежная ведомость»].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>Подоходный налог</w:t>
      </w:r>
      <w:r w:rsidRPr="009816C6">
        <w:rPr>
          <w:rStyle w:val="ac"/>
          <w:rFonts w:ascii="Times New Roman" w:hAnsi="Times New Roman"/>
          <w:b w:val="0"/>
        </w:rPr>
        <w:t xml:space="preserve"> [аналогично предыдущему].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</w:rPr>
      </w:pPr>
      <w:r w:rsidRPr="009816C6">
        <w:rPr>
          <w:rStyle w:val="ac"/>
          <w:rFonts w:ascii="Times New Roman" w:hAnsi="Times New Roman"/>
        </w:rPr>
        <w:t xml:space="preserve">Профсоюзный взнос </w:t>
      </w:r>
      <w:r w:rsidRPr="009816C6">
        <w:rPr>
          <w:rStyle w:val="ac"/>
          <w:rFonts w:ascii="Times New Roman" w:hAnsi="Times New Roman"/>
          <w:b w:val="0"/>
        </w:rPr>
        <w:t>[аналогично</w:t>
      </w:r>
      <w:r w:rsidRPr="009816C6">
        <w:rPr>
          <w:rStyle w:val="ac"/>
          <w:rFonts w:ascii="Times New Roman" w:hAnsi="Times New Roman"/>
          <w:b w:val="0"/>
          <w:i/>
        </w:rPr>
        <w:t xml:space="preserve"> </w:t>
      </w:r>
      <w:r w:rsidRPr="009816C6">
        <w:rPr>
          <w:rStyle w:val="ac"/>
          <w:rFonts w:ascii="Times New Roman" w:hAnsi="Times New Roman"/>
          <w:b w:val="0"/>
        </w:rPr>
        <w:t>предыдущему].</w:t>
      </w:r>
    </w:p>
    <w:p w:rsidR="00BC650B" w:rsidRPr="009816C6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rStyle w:val="ac"/>
          <w:rFonts w:ascii="Times New Roman" w:hAnsi="Times New Roman"/>
          <w:b w:val="0"/>
        </w:rPr>
      </w:pPr>
      <w:r w:rsidRPr="009816C6">
        <w:rPr>
          <w:rStyle w:val="ac"/>
          <w:rFonts w:ascii="Times New Roman" w:hAnsi="Times New Roman"/>
        </w:rPr>
        <w:t xml:space="preserve">К ВЫДАЧЕ, РУБ. </w:t>
      </w:r>
      <w:r w:rsidRPr="009816C6">
        <w:rPr>
          <w:rStyle w:val="ac"/>
          <w:rFonts w:ascii="Times New Roman" w:hAnsi="Times New Roman"/>
          <w:b w:val="0"/>
        </w:rPr>
        <w:t>[всего начислено – всего удержано)].</w:t>
      </w:r>
    </w:p>
    <w:p w:rsidR="00BC650B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Выходная форма 2 «Платежная ведомость»</w:t>
      </w:r>
    </w:p>
    <w:p w:rsidR="00BC650B" w:rsidRDefault="00BC650B" w:rsidP="006251E2">
      <w:pPr>
        <w:pStyle w:val="a3"/>
        <w:numPr>
          <w:ilvl w:val="0"/>
          <w:numId w:val="16"/>
        </w:numPr>
        <w:suppressAutoHyphens/>
        <w:spacing w:after="0" w:line="360" w:lineRule="auto"/>
        <w:ind w:firstLine="709"/>
        <w:jc w:val="both"/>
        <w:rPr>
          <w:rStyle w:val="ac"/>
        </w:rPr>
      </w:pPr>
      <w:r>
        <w:rPr>
          <w:rStyle w:val="ac"/>
        </w:rPr>
        <w:t xml:space="preserve">Месяц </w:t>
      </w:r>
      <w:r>
        <w:rPr>
          <w:rStyle w:val="ac"/>
          <w:b w:val="0"/>
        </w:rPr>
        <w:t>[</w:t>
      </w:r>
      <w:r>
        <w:rPr>
          <w:sz w:val="28"/>
          <w:szCs w:val="28"/>
        </w:rPr>
        <w:t>ссылка на промежуточную форму 1 «Месячный табель учета рабочего времени»</w:t>
      </w:r>
      <w:r>
        <w:rPr>
          <w:rStyle w:val="ac"/>
          <w:b w:val="0"/>
        </w:rPr>
        <w:t>].</w:t>
      </w:r>
    </w:p>
    <w:p w:rsidR="00BC650B" w:rsidRPr="0066695C" w:rsidRDefault="00BC650B" w:rsidP="006251E2">
      <w:pPr>
        <w:pStyle w:val="a3"/>
        <w:numPr>
          <w:ilvl w:val="0"/>
          <w:numId w:val="16"/>
        </w:num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6695C">
        <w:rPr>
          <w:rStyle w:val="ac"/>
          <w:rFonts w:ascii="Times New Roman" w:hAnsi="Times New Roman"/>
        </w:rPr>
        <w:t>Табельный номер работника</w:t>
      </w:r>
      <w:r w:rsidRPr="0066695C">
        <w:rPr>
          <w:sz w:val="28"/>
          <w:szCs w:val="28"/>
        </w:rPr>
        <w:t xml:space="preserve"> [вводится («вручную») согласно варианту</w:t>
      </w:r>
      <w:r w:rsidR="00715FD0" w:rsidRPr="0066695C">
        <w:rPr>
          <w:sz w:val="28"/>
          <w:szCs w:val="28"/>
        </w:rPr>
        <w:t xml:space="preserve"> </w:t>
      </w:r>
      <w:r w:rsidR="00F05E4D" w:rsidRPr="0066695C">
        <w:rPr>
          <w:b/>
          <w:bCs/>
          <w:sz w:val="28"/>
          <w:szCs w:val="28"/>
        </w:rPr>
        <w:t>Ошибка! Источник ссылки не найден.</w:t>
      </w:r>
      <w:r w:rsidRPr="0066695C">
        <w:rPr>
          <w:sz w:val="28"/>
          <w:szCs w:val="28"/>
        </w:rPr>
        <w:t>].</w:t>
      </w:r>
    </w:p>
    <w:p w:rsidR="00BC650B" w:rsidRPr="0066695C" w:rsidRDefault="00BC650B" w:rsidP="006251E2">
      <w:pPr>
        <w:pStyle w:val="a3"/>
        <w:numPr>
          <w:ilvl w:val="0"/>
          <w:numId w:val="16"/>
        </w:num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6695C">
        <w:rPr>
          <w:b/>
          <w:sz w:val="28"/>
          <w:szCs w:val="28"/>
        </w:rPr>
        <w:t xml:space="preserve">Ф.И.О. работника </w:t>
      </w:r>
      <w:r w:rsidRPr="0066695C">
        <w:rPr>
          <w:sz w:val="28"/>
          <w:szCs w:val="28"/>
        </w:rPr>
        <w:t xml:space="preserve">[выбирается согласно табельному номеру работника (в этой таблице) </w:t>
      </w:r>
      <w:r w:rsidRPr="0066695C">
        <w:rPr>
          <w:rStyle w:val="ac"/>
          <w:rFonts w:ascii="Times New Roman" w:hAnsi="Times New Roman"/>
          <w:b w:val="0"/>
        </w:rPr>
        <w:t xml:space="preserve">с использованием функции </w:t>
      </w:r>
      <w:r w:rsidRPr="0066695C">
        <w:rPr>
          <w:rStyle w:val="ac"/>
          <w:rFonts w:ascii="Times New Roman" w:hAnsi="Times New Roman"/>
        </w:rPr>
        <w:t>ВПР</w:t>
      </w:r>
      <w:r w:rsidRPr="0066695C">
        <w:rPr>
          <w:rStyle w:val="ac"/>
          <w:rFonts w:ascii="Times New Roman" w:hAnsi="Times New Roman"/>
          <w:b w:val="0"/>
        </w:rPr>
        <w:t xml:space="preserve"> </w:t>
      </w:r>
      <w:r w:rsidRPr="0066695C">
        <w:rPr>
          <w:sz w:val="28"/>
          <w:szCs w:val="28"/>
        </w:rPr>
        <w:t>из справочника 4 «Учетные сведения о сотрудниках»].</w:t>
      </w:r>
    </w:p>
    <w:p w:rsidR="00BC650B" w:rsidRPr="0066695C" w:rsidRDefault="00BC650B" w:rsidP="006251E2">
      <w:pPr>
        <w:pStyle w:val="a3"/>
        <w:numPr>
          <w:ilvl w:val="0"/>
          <w:numId w:val="16"/>
        </w:num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6695C">
        <w:rPr>
          <w:b/>
          <w:sz w:val="28"/>
          <w:szCs w:val="28"/>
        </w:rPr>
        <w:t xml:space="preserve">К выдаче </w:t>
      </w:r>
      <w:r w:rsidRPr="0066695C">
        <w:rPr>
          <w:sz w:val="28"/>
          <w:szCs w:val="28"/>
        </w:rPr>
        <w:t xml:space="preserve">[выбирается согласно табельному номеру работника (в этой таблице) </w:t>
      </w:r>
      <w:r w:rsidRPr="0066695C">
        <w:rPr>
          <w:rStyle w:val="ac"/>
          <w:rFonts w:ascii="Times New Roman" w:hAnsi="Times New Roman"/>
          <w:b w:val="0"/>
        </w:rPr>
        <w:t xml:space="preserve">с использованием функции </w:t>
      </w:r>
      <w:r w:rsidRPr="0066695C">
        <w:rPr>
          <w:rStyle w:val="ac"/>
          <w:rFonts w:ascii="Times New Roman" w:hAnsi="Times New Roman"/>
        </w:rPr>
        <w:t>ВПР</w:t>
      </w:r>
      <w:r w:rsidRPr="0066695C">
        <w:rPr>
          <w:rStyle w:val="ac"/>
          <w:rFonts w:ascii="Times New Roman" w:hAnsi="Times New Roman"/>
          <w:b w:val="0"/>
        </w:rPr>
        <w:t xml:space="preserve"> </w:t>
      </w:r>
      <w:r w:rsidRPr="0066695C">
        <w:rPr>
          <w:sz w:val="28"/>
          <w:szCs w:val="28"/>
        </w:rPr>
        <w:t xml:space="preserve">из </w:t>
      </w:r>
      <w:r w:rsidRPr="0066695C">
        <w:rPr>
          <w:rStyle w:val="ac"/>
          <w:rFonts w:ascii="Times New Roman" w:hAnsi="Times New Roman"/>
          <w:b w:val="0"/>
        </w:rPr>
        <w:t>промежуточной формы 2 «Расчетно-платежная ведомость»</w:t>
      </w:r>
      <w:r w:rsidRPr="0066695C">
        <w:rPr>
          <w:sz w:val="28"/>
          <w:szCs w:val="28"/>
        </w:rPr>
        <w:t>].</w:t>
      </w:r>
    </w:p>
    <w:p w:rsidR="00BC650B" w:rsidRPr="0066695C" w:rsidRDefault="00BC650B" w:rsidP="006251E2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6695C">
        <w:rPr>
          <w:sz w:val="28"/>
          <w:szCs w:val="28"/>
        </w:rPr>
        <w:t>На основе данных Выходной формы 2 «Платежная ведомость» строиться обычная гистограмма.</w:t>
      </w:r>
    </w:p>
    <w:p w:rsidR="00BC650B" w:rsidRPr="0066695C" w:rsidRDefault="00BC650B" w:rsidP="006251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695C">
        <w:rPr>
          <w:sz w:val="28"/>
          <w:szCs w:val="28"/>
        </w:rPr>
        <w:t xml:space="preserve">Для построения обычной гистограммы необходимо сделать следующие: 1) выделить область с требуемыми значениями (столбцы с Ф.И.О. и К выдаче) в Выходной форме 2 «Платежная ведомость»; 2) вызвать мастер диаграмм: </w:t>
      </w:r>
      <w:r w:rsidRPr="0066695C">
        <w:rPr>
          <w:b/>
          <w:sz w:val="28"/>
          <w:szCs w:val="28"/>
        </w:rPr>
        <w:t>Вставка,</w:t>
      </w:r>
      <w:r w:rsidRPr="0066695C">
        <w:rPr>
          <w:sz w:val="28"/>
          <w:szCs w:val="28"/>
        </w:rPr>
        <w:t xml:space="preserve"> </w:t>
      </w:r>
      <w:r w:rsidRPr="0066695C">
        <w:rPr>
          <w:b/>
          <w:sz w:val="28"/>
          <w:szCs w:val="28"/>
        </w:rPr>
        <w:t>Диаграмма</w:t>
      </w:r>
      <w:r w:rsidRPr="0066695C">
        <w:rPr>
          <w:sz w:val="28"/>
          <w:szCs w:val="28"/>
        </w:rPr>
        <w:t xml:space="preserve">; выбрать тип диаграммы – </w:t>
      </w:r>
      <w:r w:rsidRPr="0066695C">
        <w:rPr>
          <w:b/>
          <w:sz w:val="28"/>
          <w:szCs w:val="28"/>
        </w:rPr>
        <w:t>Гистограмма</w:t>
      </w:r>
      <w:r w:rsidRPr="0066695C">
        <w:rPr>
          <w:sz w:val="28"/>
          <w:szCs w:val="28"/>
        </w:rPr>
        <w:t xml:space="preserve">; вид – </w:t>
      </w:r>
      <w:r w:rsidRPr="0066695C">
        <w:rPr>
          <w:b/>
          <w:sz w:val="28"/>
          <w:szCs w:val="28"/>
        </w:rPr>
        <w:t>Обычная</w:t>
      </w:r>
      <w:r w:rsidRPr="0066695C">
        <w:rPr>
          <w:sz w:val="28"/>
          <w:szCs w:val="28"/>
        </w:rPr>
        <w:t xml:space="preserve"> и следовать дальнейшим рекомендациям мастера диаграмм.</w:t>
      </w:r>
    </w:p>
    <w:p w:rsidR="00BC650B" w:rsidRDefault="009816C6" w:rsidP="006251E2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BC650B">
        <w:rPr>
          <w:b/>
          <w:sz w:val="28"/>
          <w:szCs w:val="28"/>
        </w:rPr>
        <w:t>Выводы и предложения</w:t>
      </w:r>
    </w:p>
    <w:p w:rsidR="00BC650B" w:rsidRDefault="00BC650B" w:rsidP="006251E2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2431D9" w:rsidRDefault="00BC650B" w:rsidP="006251E2">
      <w:pPr>
        <w:pStyle w:val="aa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основывается на условном примере, который не отражает всех особенностей начисления заработной платы (в виду их специфичности и сложности реализации с помощью программных средств для пользователей с начальным уровнем подготовки). Однако выполнение данного курсового проекта позволило ознакомиться и научиться применять все необходимые для современного экономиста и бухгалтера инструменты обработки текстовой и табличной информации.</w:t>
      </w:r>
      <w:r w:rsidR="003F31C1">
        <w:rPr>
          <w:sz w:val="28"/>
          <w:szCs w:val="28"/>
        </w:rPr>
        <w:t xml:space="preserve"> </w:t>
      </w:r>
    </w:p>
    <w:p w:rsidR="002431D9" w:rsidRDefault="003F31C1" w:rsidP="006251E2">
      <w:pPr>
        <w:pStyle w:val="aa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Поставленная цель была достигнута и все необходимые задачи были решены.</w:t>
      </w:r>
      <w:r w:rsidR="002431D9">
        <w:rPr>
          <w:sz w:val="28"/>
          <w:szCs w:val="28"/>
        </w:rPr>
        <w:t xml:space="preserve"> </w:t>
      </w:r>
    </w:p>
    <w:p w:rsidR="00BC650B" w:rsidRDefault="002431D9" w:rsidP="006251E2">
      <w:pPr>
        <w:pStyle w:val="aa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</w:t>
      </w:r>
      <w:r w:rsidRPr="002431D9">
        <w:rPr>
          <w:sz w:val="28"/>
          <w:szCs w:val="28"/>
        </w:rPr>
        <w:t>разработа</w:t>
      </w:r>
      <w:r>
        <w:rPr>
          <w:sz w:val="28"/>
          <w:szCs w:val="28"/>
        </w:rPr>
        <w:t>на</w:t>
      </w:r>
      <w:r w:rsidRPr="002431D9">
        <w:rPr>
          <w:sz w:val="28"/>
          <w:szCs w:val="28"/>
        </w:rPr>
        <w:t xml:space="preserve"> и реализова</w:t>
      </w:r>
      <w:r>
        <w:rPr>
          <w:sz w:val="28"/>
          <w:szCs w:val="28"/>
        </w:rPr>
        <w:t>на</w:t>
      </w:r>
      <w:r w:rsidRPr="002431D9">
        <w:rPr>
          <w:sz w:val="28"/>
          <w:szCs w:val="28"/>
        </w:rPr>
        <w:t xml:space="preserve"> в табличном процессоре MS Excel</w:t>
      </w:r>
      <w:r w:rsidR="006251E2">
        <w:rPr>
          <w:sz w:val="28"/>
          <w:szCs w:val="28"/>
        </w:rPr>
        <w:t xml:space="preserve"> </w:t>
      </w:r>
      <w:r w:rsidRPr="002431D9">
        <w:rPr>
          <w:sz w:val="28"/>
          <w:szCs w:val="28"/>
        </w:rPr>
        <w:t>автоматизированн</w:t>
      </w:r>
      <w:r>
        <w:rPr>
          <w:sz w:val="28"/>
          <w:szCs w:val="28"/>
        </w:rPr>
        <w:t>ая</w:t>
      </w:r>
      <w:r w:rsidRPr="002431D9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ая</w:t>
      </w:r>
      <w:r w:rsidRPr="002431D9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2431D9">
        <w:rPr>
          <w:sz w:val="28"/>
          <w:szCs w:val="28"/>
        </w:rPr>
        <w:t xml:space="preserve"> по начислению заработной платы по 18-ти разрядной сетке.</w:t>
      </w:r>
      <w:r>
        <w:rPr>
          <w:sz w:val="28"/>
          <w:szCs w:val="28"/>
        </w:rPr>
        <w:t xml:space="preserve"> АИС отвечает требованиям, предъявляемым к автоматизированным информационным системам: алгоритм ее функционирования, спроектированные формы таблиц соответствуют фактическим, форматы данных логически обоснованы.</w:t>
      </w:r>
    </w:p>
    <w:p w:rsidR="00BC650B" w:rsidRDefault="009816C6" w:rsidP="009816C6">
      <w:pPr>
        <w:tabs>
          <w:tab w:val="left" w:pos="284"/>
          <w:tab w:val="left" w:pos="426"/>
        </w:tabs>
        <w:suppressAutoHyphens/>
        <w:spacing w:line="360" w:lineRule="auto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C650B">
        <w:rPr>
          <w:b/>
          <w:sz w:val="28"/>
          <w:szCs w:val="28"/>
        </w:rPr>
        <w:t>Список использованной литературы.</w:t>
      </w:r>
    </w:p>
    <w:p w:rsidR="009816C6" w:rsidRPr="009816C6" w:rsidRDefault="009816C6" w:rsidP="009816C6">
      <w:pPr>
        <w:tabs>
          <w:tab w:val="left" w:pos="284"/>
          <w:tab w:val="left" w:pos="426"/>
        </w:tabs>
        <w:suppressAutoHyphens/>
        <w:spacing w:line="360" w:lineRule="auto"/>
        <w:rPr>
          <w:b/>
          <w:sz w:val="28"/>
          <w:szCs w:val="28"/>
          <w:lang w:val="en-US"/>
        </w:rPr>
      </w:pPr>
    </w:p>
    <w:p w:rsidR="00BC650B" w:rsidRDefault="00BC650B" w:rsidP="009816C6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Улезько А.В. Автоматизированные системы обработки экономической информации: Учебное пособие /А.В.Улезько, А.В.Агибалов, Е.Ю.Горюхина; Под ред. А.П.Курносова. –Воронеж: ВГАУ, 2000. –101 с.</w:t>
      </w:r>
    </w:p>
    <w:p w:rsidR="00BC650B" w:rsidRDefault="00BC650B" w:rsidP="009816C6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Информатика: Учебник /А.П.Курносов, С.А.Кулев, А.В.Улезько и др. –Воронеж: ВГАУ, 1997. -234 с.</w:t>
      </w:r>
    </w:p>
    <w:p w:rsidR="00BC650B" w:rsidRDefault="00BC650B" w:rsidP="009816C6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Информатика: Учебник для вузов /Макарова Н.В., Матвеев Л.А., Бройдо В.Л. и др.; Под ред. Макаровой Н.В. – М: Финансы и статистика, 2001. – 768 с.</w:t>
      </w:r>
    </w:p>
    <w:p w:rsidR="00BC650B" w:rsidRDefault="00BC650B" w:rsidP="009816C6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Информационные системы и технологии в экономике: Учебник. - 2-е изд., доп. и перераб. /Т.П. Барановская, В.И. Лойко, М.И. Семенов, А.И. Трубилин; Под ред. В.И. Лойко –М.: Финансы и статистика, 2003. -416 c</w:t>
      </w:r>
    </w:p>
    <w:p w:rsidR="00BC650B" w:rsidRDefault="00BC650B" w:rsidP="009816C6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для разработки курсового проекта по дисциплине «Информационные системы в экономике». Под ред. А.П.Курносова. –Воронеж: ВГАУ, 2005. –54 с. </w:t>
      </w:r>
    </w:p>
    <w:p w:rsidR="00BC650B" w:rsidRDefault="00BC650B" w:rsidP="009816C6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Уткин В. Б. Информационные системы и технологии в экономике: Учебник для вузов. – М.: ЮНИТИ – ДАНА, 2003. – 335 с..</w:t>
      </w:r>
    </w:p>
    <w:p w:rsidR="00BC650B" w:rsidRDefault="00BC650B" w:rsidP="009816C6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Экономическая информатика /Под ред. П.В. Конюховского и Д.Н.Колесова. –СПб: Питер, 2000. – 560 с.</w:t>
      </w:r>
    </w:p>
    <w:p w:rsidR="00BC650B" w:rsidRDefault="00BC650B" w:rsidP="009816C6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Экономическая </w:t>
      </w:r>
      <w:r w:rsidR="001B57C8">
        <w:rPr>
          <w:sz w:val="28"/>
          <w:szCs w:val="28"/>
        </w:rPr>
        <w:t xml:space="preserve">информатика и вычислительная техника / Под ред </w:t>
      </w:r>
      <w:r w:rsidR="00CE19D0">
        <w:rPr>
          <w:sz w:val="28"/>
          <w:szCs w:val="28"/>
        </w:rPr>
        <w:t>В.П. Косарева и А.Ю</w:t>
      </w:r>
      <w:r w:rsidR="001927D9" w:rsidRPr="001927D9">
        <w:rPr>
          <w:sz w:val="28"/>
          <w:szCs w:val="28"/>
        </w:rPr>
        <w:t xml:space="preserve">. </w:t>
      </w:r>
      <w:r w:rsidR="001927D9">
        <w:rPr>
          <w:sz w:val="28"/>
          <w:szCs w:val="28"/>
        </w:rPr>
        <w:t xml:space="preserve">Москва «Финансы и статистика» </w:t>
      </w:r>
      <w:smartTag w:uri="urn:schemas-microsoft-com:office:smarttags" w:element="metricconverter">
        <w:smartTagPr>
          <w:attr w:name="ProductID" w:val="1998 г"/>
        </w:smartTagPr>
        <w:r w:rsidR="001927D9">
          <w:rPr>
            <w:sz w:val="28"/>
            <w:szCs w:val="28"/>
          </w:rPr>
          <w:t>1998 г</w:t>
        </w:r>
      </w:smartTag>
      <w:r w:rsidR="001927D9">
        <w:rPr>
          <w:sz w:val="28"/>
          <w:szCs w:val="28"/>
        </w:rPr>
        <w:t>.</w:t>
      </w:r>
    </w:p>
    <w:bookmarkEnd w:id="0"/>
    <w:p w:rsidR="00BC650B" w:rsidRPr="00CE19D0" w:rsidRDefault="00CE19D0" w:rsidP="006251E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650B" w:rsidRPr="00CE19D0">
        <w:rPr>
          <w:b/>
          <w:sz w:val="28"/>
          <w:szCs w:val="28"/>
        </w:rPr>
        <w:t>ПРИЛОЖЕНИЯ</w:t>
      </w:r>
    </w:p>
    <w:p w:rsidR="00CE19D0" w:rsidRDefault="00CE19D0" w:rsidP="006251E2">
      <w:pPr>
        <w:pStyle w:val="a5"/>
        <w:suppressAutoHyphens/>
        <w:spacing w:before="0" w:line="360" w:lineRule="auto"/>
        <w:ind w:firstLine="709"/>
        <w:jc w:val="both"/>
        <w:rPr>
          <w:lang w:val="en-US"/>
        </w:rPr>
      </w:pPr>
    </w:p>
    <w:p w:rsidR="00BC650B" w:rsidRDefault="00BC650B" w:rsidP="006251E2">
      <w:pPr>
        <w:pStyle w:val="a5"/>
        <w:suppressAutoHyphens/>
        <w:spacing w:before="0" w:line="360" w:lineRule="auto"/>
        <w:ind w:firstLine="709"/>
        <w:jc w:val="both"/>
        <w:rPr>
          <w:szCs w:val="24"/>
        </w:rPr>
      </w:pPr>
      <w:r>
        <w:t xml:space="preserve">Справочник </w:t>
      </w:r>
      <w:r w:rsidR="00F05E4D">
        <w:rPr>
          <w:noProof/>
        </w:rPr>
        <w:t>1</w:t>
      </w:r>
      <w:r>
        <w:t>.</w:t>
      </w:r>
      <w:r>
        <w:rPr>
          <w:szCs w:val="24"/>
        </w:rPr>
        <w:t xml:space="preserve"> Количество рабочих дней в месяце</w:t>
      </w:r>
    </w:p>
    <w:tbl>
      <w:tblPr>
        <w:tblW w:w="8221" w:type="dxa"/>
        <w:tblInd w:w="534" w:type="dxa"/>
        <w:tblLook w:val="0000" w:firstRow="0" w:lastRow="0" w:firstColumn="0" w:lastColumn="0" w:noHBand="0" w:noVBand="0"/>
      </w:tblPr>
      <w:tblGrid>
        <w:gridCol w:w="2126"/>
        <w:gridCol w:w="3260"/>
        <w:gridCol w:w="2835"/>
      </w:tblGrid>
      <w:tr w:rsidR="00BC650B" w:rsidRPr="00CE19D0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66695C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Количество рабочих</w:t>
            </w:r>
            <w:r w:rsidR="0066695C" w:rsidRPr="0066695C">
              <w:rPr>
                <w:szCs w:val="20"/>
              </w:rPr>
              <w:t xml:space="preserve"> </w:t>
            </w:r>
            <w:r w:rsidRPr="00CE19D0">
              <w:rPr>
                <w:szCs w:val="20"/>
              </w:rPr>
              <w:t>дней в месяце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66695C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Дата расчета зарплаты</w:t>
            </w:r>
          </w:p>
        </w:tc>
      </w:tr>
      <w:tr w:rsidR="00BC650B" w:rsidRPr="00CE19D0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31.01.200</w:t>
            </w:r>
            <w:r w:rsidR="007E1582" w:rsidRPr="00CE19D0">
              <w:rPr>
                <w:szCs w:val="20"/>
              </w:rPr>
              <w:t>6</w:t>
            </w:r>
          </w:p>
        </w:tc>
      </w:tr>
      <w:tr w:rsidR="00BC650B" w:rsidRPr="00CE19D0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28.02.200</w:t>
            </w:r>
            <w:r w:rsidR="007E1582" w:rsidRPr="00CE19D0">
              <w:rPr>
                <w:szCs w:val="20"/>
              </w:rPr>
              <w:t>6</w:t>
            </w:r>
          </w:p>
        </w:tc>
      </w:tr>
      <w:tr w:rsidR="00BC650B" w:rsidRPr="00CE19D0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31.03.200</w:t>
            </w:r>
            <w:r w:rsidR="007E1582" w:rsidRPr="00CE19D0">
              <w:rPr>
                <w:szCs w:val="20"/>
              </w:rPr>
              <w:t>6</w:t>
            </w:r>
          </w:p>
        </w:tc>
      </w:tr>
      <w:tr w:rsidR="00BC650B" w:rsidRPr="00CE19D0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30.04.200</w:t>
            </w:r>
            <w:r w:rsidR="007E1582" w:rsidRPr="00CE19D0">
              <w:rPr>
                <w:szCs w:val="20"/>
              </w:rPr>
              <w:t>6</w:t>
            </w:r>
          </w:p>
        </w:tc>
      </w:tr>
      <w:tr w:rsidR="00BC650B" w:rsidRPr="00CE19D0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31.05.200</w:t>
            </w:r>
            <w:r w:rsidR="007E1582" w:rsidRPr="00CE19D0">
              <w:rPr>
                <w:szCs w:val="20"/>
              </w:rPr>
              <w:t>6</w:t>
            </w:r>
          </w:p>
        </w:tc>
      </w:tr>
      <w:tr w:rsidR="00BC650B" w:rsidRPr="00CE19D0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июнь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30.06.200</w:t>
            </w:r>
            <w:r w:rsidR="007E1582" w:rsidRPr="00CE19D0">
              <w:rPr>
                <w:szCs w:val="20"/>
              </w:rPr>
              <w:t>6</w:t>
            </w:r>
          </w:p>
        </w:tc>
      </w:tr>
      <w:tr w:rsidR="00BC650B" w:rsidRPr="00CE19D0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июль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31.07.200</w:t>
            </w:r>
            <w:r w:rsidR="007E1582" w:rsidRPr="00CE19D0">
              <w:rPr>
                <w:szCs w:val="20"/>
              </w:rPr>
              <w:t>6</w:t>
            </w:r>
          </w:p>
        </w:tc>
      </w:tr>
      <w:tr w:rsidR="00BC650B" w:rsidRPr="00CE19D0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31.08.200</w:t>
            </w:r>
            <w:r w:rsidR="007E1582" w:rsidRPr="00CE19D0">
              <w:rPr>
                <w:szCs w:val="20"/>
              </w:rPr>
              <w:t>6</w:t>
            </w:r>
          </w:p>
        </w:tc>
      </w:tr>
      <w:tr w:rsidR="00BC650B" w:rsidRPr="00CE19D0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сентябрь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30.09.200</w:t>
            </w:r>
            <w:r w:rsidR="007E1582" w:rsidRPr="00CE19D0">
              <w:rPr>
                <w:szCs w:val="20"/>
              </w:rPr>
              <w:t>6</w:t>
            </w:r>
          </w:p>
        </w:tc>
      </w:tr>
      <w:tr w:rsidR="00BC650B" w:rsidRPr="00CE19D0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октябрь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31.10.200</w:t>
            </w:r>
            <w:r w:rsidR="007E1582" w:rsidRPr="00CE19D0">
              <w:rPr>
                <w:szCs w:val="20"/>
              </w:rPr>
              <w:t>6</w:t>
            </w:r>
          </w:p>
        </w:tc>
      </w:tr>
      <w:tr w:rsidR="00BC650B" w:rsidRPr="00CE19D0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ноябрь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30.11.200</w:t>
            </w:r>
            <w:r w:rsidR="007E1582" w:rsidRPr="00CE19D0">
              <w:rPr>
                <w:szCs w:val="20"/>
              </w:rPr>
              <w:t>6</w:t>
            </w:r>
          </w:p>
        </w:tc>
      </w:tr>
      <w:tr w:rsidR="00BC650B" w:rsidRPr="00CE19D0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декабрь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31.12.200</w:t>
            </w:r>
            <w:r w:rsidR="007E1582" w:rsidRPr="00CE19D0">
              <w:rPr>
                <w:szCs w:val="20"/>
              </w:rPr>
              <w:t>6</w:t>
            </w:r>
          </w:p>
        </w:tc>
      </w:tr>
    </w:tbl>
    <w:p w:rsidR="00BC650B" w:rsidRDefault="00BC650B" w:rsidP="006251E2">
      <w:pPr>
        <w:pStyle w:val="a5"/>
        <w:suppressAutoHyphens/>
        <w:spacing w:before="0" w:line="360" w:lineRule="auto"/>
        <w:ind w:firstLine="709"/>
        <w:jc w:val="both"/>
      </w:pPr>
    </w:p>
    <w:p w:rsidR="00BC650B" w:rsidRDefault="00BC650B" w:rsidP="006251E2">
      <w:pPr>
        <w:pStyle w:val="a5"/>
        <w:suppressAutoHyphens/>
        <w:spacing w:before="0" w:line="360" w:lineRule="auto"/>
        <w:ind w:firstLine="709"/>
        <w:jc w:val="both"/>
        <w:rPr>
          <w:szCs w:val="24"/>
        </w:rPr>
      </w:pPr>
      <w:r>
        <w:t xml:space="preserve">Справочник </w:t>
      </w:r>
      <w:r w:rsidR="00F05E4D">
        <w:rPr>
          <w:noProof/>
        </w:rPr>
        <w:t>2</w:t>
      </w:r>
      <w:r>
        <w:t>.</w:t>
      </w:r>
      <w:r>
        <w:rPr>
          <w:szCs w:val="24"/>
        </w:rPr>
        <w:t xml:space="preserve"> Тарифный справочник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0"/>
        <w:gridCol w:w="4762"/>
      </w:tblGrid>
      <w:tr w:rsidR="00BC650B" w:rsidRPr="00CE19D0">
        <w:trPr>
          <w:trHeight w:val="429"/>
          <w:jc w:val="center"/>
        </w:trPr>
        <w:tc>
          <w:tcPr>
            <w:tcW w:w="3520" w:type="dxa"/>
            <w:vAlign w:val="center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Тарифный разряд</w:t>
            </w:r>
          </w:p>
        </w:tc>
        <w:tc>
          <w:tcPr>
            <w:tcW w:w="4762" w:type="dxa"/>
            <w:vAlign w:val="center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i/>
                <w:lang w:val="ru-RU"/>
              </w:rPr>
            </w:pPr>
            <w:r w:rsidRPr="00CE19D0">
              <w:rPr>
                <w:lang w:val="ru-RU"/>
              </w:rPr>
              <w:t>Тарифный коэффициент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1,00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2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1,11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3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1,23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4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1,36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5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1,51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6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1,67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7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1,84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8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2,02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9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2,22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10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2,44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11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2,68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12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2,89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13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3,12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14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3,36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15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3,62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16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3,90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17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4,20</w:t>
            </w:r>
          </w:p>
        </w:tc>
      </w:tr>
      <w:tr w:rsidR="00BC650B" w:rsidRPr="00CE19D0">
        <w:trPr>
          <w:jc w:val="center"/>
        </w:trPr>
        <w:tc>
          <w:tcPr>
            <w:tcW w:w="3520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18</w:t>
            </w:r>
          </w:p>
        </w:tc>
        <w:tc>
          <w:tcPr>
            <w:tcW w:w="4762" w:type="dxa"/>
          </w:tcPr>
          <w:p w:rsidR="00BC650B" w:rsidRPr="00CE19D0" w:rsidRDefault="00BC650B" w:rsidP="00CE19D0">
            <w:pPr>
              <w:pStyle w:val="Iauiue"/>
              <w:suppressAutoHyphens/>
              <w:spacing w:line="360" w:lineRule="auto"/>
              <w:rPr>
                <w:lang w:val="ru-RU"/>
              </w:rPr>
            </w:pPr>
            <w:r w:rsidRPr="00CE19D0">
              <w:rPr>
                <w:lang w:val="ru-RU"/>
              </w:rPr>
              <w:t>4,50</w:t>
            </w:r>
          </w:p>
        </w:tc>
      </w:tr>
    </w:tbl>
    <w:p w:rsidR="00BC650B" w:rsidRDefault="00BC650B" w:rsidP="00CE19D0">
      <w:pPr>
        <w:suppressAutoHyphens/>
        <w:spacing w:line="360" w:lineRule="auto"/>
        <w:rPr>
          <w:sz w:val="16"/>
          <w:szCs w:val="16"/>
        </w:rPr>
      </w:pPr>
    </w:p>
    <w:p w:rsidR="00BC650B" w:rsidRDefault="00BC650B" w:rsidP="00CE19D0">
      <w:pPr>
        <w:suppressAutoHyphens/>
        <w:spacing w:line="360" w:lineRule="auto"/>
        <w:rPr>
          <w:sz w:val="16"/>
          <w:szCs w:val="16"/>
        </w:rPr>
      </w:pPr>
    </w:p>
    <w:p w:rsidR="00BC650B" w:rsidRDefault="00BC650B" w:rsidP="00CE19D0">
      <w:pPr>
        <w:pStyle w:val="a5"/>
        <w:pageBreakBefore/>
        <w:suppressAutoHyphens/>
        <w:spacing w:before="0" w:line="360" w:lineRule="auto"/>
        <w:jc w:val="left"/>
        <w:rPr>
          <w:szCs w:val="24"/>
        </w:rPr>
      </w:pPr>
      <w:r>
        <w:t xml:space="preserve">Справочник </w:t>
      </w:r>
      <w:r w:rsidR="00F05E4D">
        <w:rPr>
          <w:noProof/>
        </w:rPr>
        <w:t>3</w:t>
      </w:r>
      <w:r>
        <w:t>. Базовые показатели для расчета заработной платы</w:t>
      </w:r>
    </w:p>
    <w:tbl>
      <w:tblPr>
        <w:tblW w:w="83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4"/>
        <w:gridCol w:w="3120"/>
      </w:tblGrid>
      <w:tr w:rsidR="00BC650B">
        <w:trPr>
          <w:trHeight w:val="20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0B" w:rsidRDefault="00BC650B" w:rsidP="00CE19D0">
            <w:pPr>
              <w:pStyle w:val="Iauiue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50B" w:rsidRDefault="00BC650B" w:rsidP="00CE19D0">
            <w:pPr>
              <w:pStyle w:val="Iauiue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Значение</w:t>
            </w:r>
          </w:p>
        </w:tc>
      </w:tr>
      <w:tr w:rsidR="00BC650B"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0B" w:rsidRDefault="00BC650B" w:rsidP="00CE19D0">
            <w:pPr>
              <w:pStyle w:val="Iauiue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Размер мин. заработной платы, руб.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0B" w:rsidRDefault="007E1582" w:rsidP="00CE19D0">
            <w:pPr>
              <w:pStyle w:val="Iauiue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BC650B">
              <w:rPr>
                <w:sz w:val="24"/>
                <w:szCs w:val="24"/>
                <w:lang w:val="ru-RU"/>
              </w:rPr>
              <w:t>00</w:t>
            </w:r>
          </w:p>
        </w:tc>
      </w:tr>
      <w:tr w:rsidR="00BC650B"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0B" w:rsidRDefault="00BC650B" w:rsidP="00CE19D0">
            <w:pPr>
              <w:pStyle w:val="Iauiue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Процент подоходного налога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0B" w:rsidRDefault="00BC650B" w:rsidP="00CE19D0">
            <w:pPr>
              <w:pStyle w:val="Iauiue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13%</w:t>
            </w:r>
          </w:p>
        </w:tc>
      </w:tr>
      <w:tr w:rsidR="00BC650B"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0B" w:rsidRDefault="00BC650B" w:rsidP="00CE19D0">
            <w:pPr>
              <w:pStyle w:val="Iauiue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Процент профсоюзного взнос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0B" w:rsidRDefault="00BC650B" w:rsidP="00CE19D0">
            <w:pPr>
              <w:pStyle w:val="Iauiue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1%</w:t>
            </w:r>
          </w:p>
        </w:tc>
      </w:tr>
      <w:tr w:rsidR="00BC650B">
        <w:trPr>
          <w:trHeight w:val="183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650B" w:rsidRDefault="00BC650B" w:rsidP="00CE19D0">
            <w:pPr>
              <w:pStyle w:val="Iauiue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Процент оплаты б/л: </w:t>
            </w:r>
          </w:p>
          <w:p w:rsidR="00BC650B" w:rsidRDefault="00BC650B" w:rsidP="00CE19D0">
            <w:pPr>
              <w:pStyle w:val="Iauiue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стаж до 5 года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50B" w:rsidRDefault="00BC650B" w:rsidP="00CE19D0">
            <w:pPr>
              <w:pStyle w:val="Iauiue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60%</w:t>
            </w:r>
          </w:p>
        </w:tc>
      </w:tr>
      <w:tr w:rsidR="00BC650B"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0B" w:rsidRDefault="00BC650B" w:rsidP="00CE19D0">
            <w:pPr>
              <w:pStyle w:val="Iauiue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стаж от 5 до 8 лет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0B" w:rsidRDefault="00BC650B" w:rsidP="00CE19D0">
            <w:pPr>
              <w:pStyle w:val="Iauiue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80%</w:t>
            </w:r>
          </w:p>
        </w:tc>
      </w:tr>
      <w:tr w:rsidR="00BC650B">
        <w:trPr>
          <w:trHeight w:val="34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0B" w:rsidRDefault="00BC650B" w:rsidP="00CE19D0">
            <w:pPr>
              <w:pStyle w:val="Iauiue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стаж свыше 8 лет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0B" w:rsidRDefault="00BC650B" w:rsidP="00CE19D0">
            <w:pPr>
              <w:pStyle w:val="Iauiue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</w:t>
            </w:r>
          </w:p>
        </w:tc>
      </w:tr>
    </w:tbl>
    <w:p w:rsidR="00CE19D0" w:rsidRDefault="00CE19D0" w:rsidP="006251E2">
      <w:pPr>
        <w:pStyle w:val="a5"/>
        <w:suppressAutoHyphens/>
        <w:spacing w:before="0" w:line="360" w:lineRule="auto"/>
        <w:ind w:firstLine="709"/>
        <w:jc w:val="both"/>
        <w:rPr>
          <w:lang w:val="en-US"/>
        </w:rPr>
      </w:pPr>
    </w:p>
    <w:p w:rsidR="00BC650B" w:rsidRDefault="00BC650B" w:rsidP="006251E2">
      <w:pPr>
        <w:pStyle w:val="a5"/>
        <w:suppressAutoHyphens/>
        <w:spacing w:before="0" w:line="360" w:lineRule="auto"/>
        <w:ind w:firstLine="709"/>
        <w:jc w:val="both"/>
      </w:pPr>
      <w:r>
        <w:t xml:space="preserve">Справочник </w:t>
      </w:r>
      <w:r w:rsidR="00F05E4D">
        <w:rPr>
          <w:noProof/>
        </w:rPr>
        <w:t>4</w:t>
      </w:r>
      <w:r>
        <w:t>. Учетные сведения о сотрудниках</w:t>
      </w:r>
    </w:p>
    <w:tbl>
      <w:tblPr>
        <w:tblW w:w="8368" w:type="dxa"/>
        <w:tblInd w:w="103" w:type="dxa"/>
        <w:tblLook w:val="0000" w:firstRow="0" w:lastRow="0" w:firstColumn="0" w:lastColumn="0" w:noHBand="0" w:noVBand="0"/>
      </w:tblPr>
      <w:tblGrid>
        <w:gridCol w:w="1990"/>
        <w:gridCol w:w="1984"/>
        <w:gridCol w:w="1842"/>
        <w:gridCol w:w="1276"/>
        <w:gridCol w:w="1276"/>
      </w:tblGrid>
      <w:tr w:rsidR="00BC650B" w:rsidRPr="00CE19D0">
        <w:trPr>
          <w:trHeight w:val="233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Табельный номер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Ф. И. О. работника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szCs w:val="20"/>
              </w:rPr>
              <w:t>Начало трудовой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Тарифный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Членство в профсоюзе</w:t>
            </w:r>
          </w:p>
        </w:tc>
      </w:tr>
      <w:tr w:rsidR="00BC650B" w:rsidRPr="00CE19D0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Алтухов П.И.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03.03.</w:t>
            </w:r>
            <w:r w:rsidR="007E1582" w:rsidRPr="00CE19D0">
              <w:rPr>
                <w:color w:val="000000"/>
                <w:szCs w:val="20"/>
              </w:rPr>
              <w:t>2003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да</w:t>
            </w:r>
          </w:p>
        </w:tc>
      </w:tr>
      <w:tr w:rsidR="00BC650B" w:rsidRPr="00CE19D0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Алябьева Л.И.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20.11.19</w:t>
            </w:r>
            <w:r w:rsidR="007E1582" w:rsidRPr="00CE19D0">
              <w:rPr>
                <w:color w:val="00000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да</w:t>
            </w:r>
          </w:p>
        </w:tc>
      </w:tr>
      <w:tr w:rsidR="00BC650B" w:rsidRPr="00CE19D0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Карамов В.З.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19.01.</w:t>
            </w:r>
            <w:r w:rsidR="007E1582" w:rsidRPr="00CE19D0">
              <w:rPr>
                <w:color w:val="000000"/>
                <w:szCs w:val="20"/>
              </w:rPr>
              <w:t>200</w:t>
            </w:r>
            <w:r w:rsidRPr="00CE19D0">
              <w:rPr>
                <w:color w:val="00000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да</w:t>
            </w:r>
          </w:p>
        </w:tc>
      </w:tr>
      <w:tr w:rsidR="00BC650B" w:rsidRPr="00CE19D0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Киньшин С.Н.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01.11.199</w:t>
            </w:r>
            <w:r w:rsidR="007E1582" w:rsidRPr="00CE19D0">
              <w:rPr>
                <w:color w:val="00000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нет</w:t>
            </w:r>
          </w:p>
        </w:tc>
      </w:tr>
      <w:tr w:rsidR="00BC650B" w:rsidRPr="00CE19D0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Колесник Т.В.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14.03.1995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да</w:t>
            </w:r>
          </w:p>
        </w:tc>
      </w:tr>
      <w:tr w:rsidR="00BC650B" w:rsidRPr="00CE19D0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Ломов Н.И.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14.08.1992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нет</w:t>
            </w:r>
          </w:p>
        </w:tc>
      </w:tr>
      <w:tr w:rsidR="00BC650B" w:rsidRPr="00CE19D0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Малютин И.С.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01.12.</w:t>
            </w:r>
            <w:r w:rsidR="007E1582" w:rsidRPr="00CE19D0">
              <w:rPr>
                <w:color w:val="00000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нет</w:t>
            </w:r>
          </w:p>
        </w:tc>
      </w:tr>
      <w:tr w:rsidR="00BC650B" w:rsidRPr="00CE19D0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Мешкова Н.Т.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18.09.</w:t>
            </w:r>
            <w:r w:rsidR="007E1582" w:rsidRPr="00CE19D0">
              <w:rPr>
                <w:color w:val="00000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нет</w:t>
            </w:r>
          </w:p>
        </w:tc>
      </w:tr>
      <w:tr w:rsidR="00BC650B" w:rsidRPr="00CE19D0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Милова Е.Ю.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10.10.1994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да</w:t>
            </w:r>
          </w:p>
        </w:tc>
      </w:tr>
      <w:tr w:rsidR="00BC650B" w:rsidRPr="00CE19D0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Несекин П.П.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14.03.1998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нет</w:t>
            </w:r>
          </w:p>
        </w:tc>
      </w:tr>
      <w:tr w:rsidR="00BC650B" w:rsidRPr="00CE19D0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Осколкова Н.Э.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20.11.</w:t>
            </w:r>
            <w:r w:rsidR="007E1582" w:rsidRPr="00CE19D0">
              <w:rPr>
                <w:color w:val="00000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нет</w:t>
            </w:r>
          </w:p>
        </w:tc>
      </w:tr>
      <w:tr w:rsidR="00BC650B" w:rsidRPr="00CE19D0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Панов Ю.В.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05.01.1997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да</w:t>
            </w:r>
          </w:p>
        </w:tc>
      </w:tr>
      <w:tr w:rsidR="00BC650B" w:rsidRPr="00CE19D0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Перова И.А.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05.02.</w:t>
            </w:r>
            <w:r w:rsidR="007E1582" w:rsidRPr="00CE19D0">
              <w:rPr>
                <w:color w:val="000000"/>
                <w:szCs w:val="20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да</w:t>
            </w:r>
          </w:p>
        </w:tc>
      </w:tr>
      <w:tr w:rsidR="00BC650B" w:rsidRPr="00CE19D0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Попов В.Н.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05.06.</w:t>
            </w:r>
            <w:r w:rsidR="007E1582" w:rsidRPr="00CE19D0">
              <w:rPr>
                <w:color w:val="00000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нет</w:t>
            </w:r>
          </w:p>
        </w:tc>
      </w:tr>
      <w:tr w:rsidR="00BC650B" w:rsidRPr="00CE19D0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Птицын В.А.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15.08.1989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нет</w:t>
            </w:r>
          </w:p>
        </w:tc>
      </w:tr>
      <w:tr w:rsidR="00BC650B" w:rsidRPr="00CE19D0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Санин В.Б.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06.07.1991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нет</w:t>
            </w:r>
          </w:p>
        </w:tc>
      </w:tr>
    </w:tbl>
    <w:p w:rsidR="00BC650B" w:rsidRDefault="00BC650B" w:rsidP="006251E2">
      <w:pPr>
        <w:pStyle w:val="a5"/>
        <w:pageBreakBefore/>
        <w:suppressAutoHyphens/>
        <w:spacing w:before="0" w:line="360" w:lineRule="auto"/>
        <w:ind w:firstLine="709"/>
        <w:jc w:val="both"/>
      </w:pPr>
      <w:bookmarkStart w:id="1" w:name="_Ref95063517"/>
      <w:bookmarkStart w:id="2" w:name="_Toc94338918"/>
      <w:r>
        <w:t xml:space="preserve">Таблица </w:t>
      </w:r>
      <w:r w:rsidR="00F05E4D">
        <w:rPr>
          <w:noProof/>
        </w:rPr>
        <w:t>1</w:t>
      </w:r>
      <w:bookmarkEnd w:id="1"/>
      <w:r>
        <w:t>. Годовой табель учета рабочего времени</w:t>
      </w:r>
      <w:bookmarkEnd w:id="2"/>
      <w:r>
        <w:t xml:space="preserve"> </w:t>
      </w:r>
    </w:p>
    <w:tbl>
      <w:tblPr>
        <w:tblW w:w="8459" w:type="dxa"/>
        <w:tblInd w:w="103" w:type="dxa"/>
        <w:tblLook w:val="0000" w:firstRow="0" w:lastRow="0" w:firstColumn="0" w:lastColumn="0" w:noHBand="0" w:noVBand="0"/>
      </w:tblPr>
      <w:tblGrid>
        <w:gridCol w:w="1140"/>
        <w:gridCol w:w="1275"/>
        <w:gridCol w:w="2268"/>
        <w:gridCol w:w="1419"/>
        <w:gridCol w:w="1217"/>
        <w:gridCol w:w="1140"/>
      </w:tblGrid>
      <w:tr w:rsidR="00BC650B" w:rsidRPr="00CE19D0">
        <w:trPr>
          <w:trHeight w:val="15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Месяц расчета зарплаты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Табельный номер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Ф.И.О.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Количество отработанных дней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Количество дней по болезни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Процент выданного аванса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Алтухов П.И.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Алябьева Л.И.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40%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Карамов В.З.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20%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Киньшин С.Н.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Колесник Т.В.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Ломов Н.И.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Малютин И.С.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Мешкова Н.Т.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30%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Милова Е.Ю.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Несекин П.П.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Осколкова Н.Э.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Панов Ю.В.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Перова И.А.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17%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Попов В.Н.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Птицын В.А.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Санин В.Б.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Алтухов П.И.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b/>
                <w:bCs/>
                <w:szCs w:val="20"/>
              </w:rPr>
            </w:pPr>
            <w:r w:rsidRPr="00CE19D0">
              <w:rPr>
                <w:b/>
                <w:bCs/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Алябьева Л.И.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Карамов В.З.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Киньшин С.Н.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15%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Колесник Т.В.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Ломов Н.И.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40%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Малютин И.С.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Мешкова Н.Т.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30%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Милова Е.Ю.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Несекин П.П.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Осколкова Н.Э.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Панов Ю.В.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Перова И.А.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15%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Попов В.Н.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Птицын В.А.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Санин В.Б.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Алтухов П.И.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Алябьева Л.И.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Карамов В.З.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Киньшин С.Н.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Колесник Т.В.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Ломов Н.И.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Малютин И.С.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Мешкова Н.Т.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30%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Милова Е.Ю.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Несекин П.П.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Осколкова Н.Э.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Панов Ю.В.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80%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6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Перова И.А.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Попов В.Н.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Птицын В.А.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Санин В.Б.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Алтухов П.И.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13%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Алябьева Л.И.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Карамов В.З.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Киньшин С.Н.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Колесник Т.В.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Ломов Н.И.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40%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Малютин И.С.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45%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Мешкова Н.Т.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Милова Е.Ю.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Несекин П.П.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Осколкова Н.Э.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20%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Панов Ю.В.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Перова И.А.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25%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Попов В.Н.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Птицын В.А.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  <w:tr w:rsidR="00BC650B" w:rsidRPr="00CE19D0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color w:val="000000"/>
                <w:szCs w:val="20"/>
              </w:rPr>
            </w:pPr>
            <w:r w:rsidRPr="00CE19D0">
              <w:rPr>
                <w:color w:val="000000"/>
                <w:szCs w:val="20"/>
              </w:rPr>
              <w:t>Санин В.Б.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650B" w:rsidRPr="00CE19D0" w:rsidRDefault="00BC650B" w:rsidP="00CE19D0">
            <w:pPr>
              <w:suppressAutoHyphens/>
              <w:spacing w:line="360" w:lineRule="auto"/>
              <w:rPr>
                <w:szCs w:val="20"/>
              </w:rPr>
            </w:pPr>
            <w:r w:rsidRPr="00CE19D0">
              <w:rPr>
                <w:szCs w:val="20"/>
              </w:rPr>
              <w:t> </w:t>
            </w:r>
          </w:p>
        </w:tc>
      </w:tr>
    </w:tbl>
    <w:p w:rsidR="00F05E4D" w:rsidRDefault="00F05E4D" w:rsidP="00CE19D0">
      <w:pPr>
        <w:tabs>
          <w:tab w:val="left" w:pos="1384"/>
          <w:tab w:val="left" w:pos="2376"/>
          <w:tab w:val="left" w:pos="4845"/>
          <w:tab w:val="left" w:pos="6285"/>
          <w:tab w:val="left" w:pos="7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3" w:name="_GoBack"/>
      <w:bookmarkEnd w:id="3"/>
    </w:p>
    <w:sectPr w:rsidR="00F05E4D" w:rsidSect="00534483">
      <w:headerReference w:type="even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B28" w:rsidRDefault="00FD3B28">
      <w:r>
        <w:separator/>
      </w:r>
    </w:p>
  </w:endnote>
  <w:endnote w:type="continuationSeparator" w:id="0">
    <w:p w:rsidR="00FD3B28" w:rsidRDefault="00FD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E2" w:rsidRDefault="006251E2">
    <w:pPr>
      <w:pStyle w:val="ad"/>
      <w:framePr w:wrap="around" w:vAnchor="text" w:hAnchor="margin" w:xAlign="right" w:y="1"/>
      <w:rPr>
        <w:rStyle w:val="af"/>
      </w:rPr>
    </w:pPr>
  </w:p>
  <w:p w:rsidR="006251E2" w:rsidRDefault="006251E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E2" w:rsidRDefault="00E3552B">
    <w:pPr>
      <w:pStyle w:val="ad"/>
      <w:jc w:val="center"/>
    </w:pPr>
    <w:r>
      <w:rPr>
        <w:noProof/>
      </w:rPr>
      <w:t>2</w:t>
    </w:r>
  </w:p>
  <w:p w:rsidR="006251E2" w:rsidRDefault="006251E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B28" w:rsidRDefault="00FD3B28">
      <w:r>
        <w:separator/>
      </w:r>
    </w:p>
  </w:footnote>
  <w:footnote w:type="continuationSeparator" w:id="0">
    <w:p w:rsidR="00FD3B28" w:rsidRDefault="00FD3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E2" w:rsidRDefault="006251E2" w:rsidP="00986831">
    <w:pPr>
      <w:pStyle w:val="af0"/>
      <w:framePr w:wrap="around" w:vAnchor="text" w:hAnchor="margin" w:xAlign="center" w:y="1"/>
      <w:rPr>
        <w:rStyle w:val="af"/>
      </w:rPr>
    </w:pPr>
  </w:p>
  <w:p w:rsidR="006251E2" w:rsidRDefault="006251E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3AEB"/>
    <w:multiLevelType w:val="multilevel"/>
    <w:tmpl w:val="0C7E96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AA45B1E"/>
    <w:multiLevelType w:val="hybridMultilevel"/>
    <w:tmpl w:val="C0E81EC2"/>
    <w:lvl w:ilvl="0" w:tplc="8B942308">
      <w:start w:val="1"/>
      <w:numFmt w:val="bullet"/>
      <w:lvlText w:val=""/>
      <w:lvlJc w:val="left"/>
      <w:pPr>
        <w:tabs>
          <w:tab w:val="num" w:pos="1276"/>
        </w:tabs>
        <w:ind w:left="1276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205CCE"/>
    <w:multiLevelType w:val="hybridMultilevel"/>
    <w:tmpl w:val="8C923E98"/>
    <w:lvl w:ilvl="0" w:tplc="C6F06336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1EB94845"/>
    <w:multiLevelType w:val="hybridMultilevel"/>
    <w:tmpl w:val="96DC156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">
    <w:nsid w:val="303A636A"/>
    <w:multiLevelType w:val="hybridMultilevel"/>
    <w:tmpl w:val="6AB400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9356229"/>
    <w:multiLevelType w:val="hybridMultilevel"/>
    <w:tmpl w:val="6B24B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716E91"/>
    <w:multiLevelType w:val="hybridMultilevel"/>
    <w:tmpl w:val="2FAADE9C"/>
    <w:lvl w:ilvl="0" w:tplc="94483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6309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C25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704E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2E18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160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A46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D548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9AE6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1DA7D83"/>
    <w:multiLevelType w:val="hybridMultilevel"/>
    <w:tmpl w:val="BDC816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456655B"/>
    <w:multiLevelType w:val="multilevel"/>
    <w:tmpl w:val="54CEE8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492550EC"/>
    <w:multiLevelType w:val="hybridMultilevel"/>
    <w:tmpl w:val="7294296C"/>
    <w:lvl w:ilvl="0" w:tplc="A000CC7C">
      <w:start w:val="1"/>
      <w:numFmt w:val="decimal"/>
      <w:lvlText w:val="%1."/>
      <w:lvlJc w:val="left"/>
      <w:pPr>
        <w:tabs>
          <w:tab w:val="num" w:pos="567"/>
        </w:tabs>
        <w:ind w:firstLine="284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500677"/>
    <w:multiLevelType w:val="multilevel"/>
    <w:tmpl w:val="B41400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28451E6"/>
    <w:multiLevelType w:val="hybridMultilevel"/>
    <w:tmpl w:val="B9FA2BA0"/>
    <w:lvl w:ilvl="0" w:tplc="1A242156">
      <w:start w:val="1"/>
      <w:numFmt w:val="decimal"/>
      <w:lvlText w:val="%1."/>
      <w:lvlJc w:val="left"/>
      <w:pPr>
        <w:tabs>
          <w:tab w:val="num" w:pos="567"/>
        </w:tabs>
        <w:ind w:firstLine="284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4D7814"/>
    <w:multiLevelType w:val="hybridMultilevel"/>
    <w:tmpl w:val="24762EF2"/>
    <w:lvl w:ilvl="0" w:tplc="FBB294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FC5D34"/>
    <w:multiLevelType w:val="hybridMultilevel"/>
    <w:tmpl w:val="AE9E9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F61FF0"/>
    <w:multiLevelType w:val="multilevel"/>
    <w:tmpl w:val="F5B023A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ind w:left="115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cs="Times New Roman" w:hint="default"/>
        <w:b w:val="0"/>
      </w:rPr>
    </w:lvl>
  </w:abstractNum>
  <w:abstractNum w:abstractNumId="15">
    <w:nsid w:val="64380C49"/>
    <w:multiLevelType w:val="hybridMultilevel"/>
    <w:tmpl w:val="34C60ABA"/>
    <w:lvl w:ilvl="0" w:tplc="F0685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6F0800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82C9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E8E8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62F2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14F1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E27E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90B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D21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C8B6517"/>
    <w:multiLevelType w:val="hybridMultilevel"/>
    <w:tmpl w:val="D85CD1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4401C38"/>
    <w:multiLevelType w:val="singleLevel"/>
    <w:tmpl w:val="3042BBA2"/>
    <w:lvl w:ilvl="0"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</w:abstractNum>
  <w:abstractNum w:abstractNumId="18">
    <w:nsid w:val="7C232C55"/>
    <w:multiLevelType w:val="multilevel"/>
    <w:tmpl w:val="9B822F9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7D782CD9"/>
    <w:multiLevelType w:val="hybridMultilevel"/>
    <w:tmpl w:val="4B764102"/>
    <w:lvl w:ilvl="0" w:tplc="71D8F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0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16"/>
  </w:num>
  <w:num w:numId="10">
    <w:abstractNumId w:val="4"/>
  </w:num>
  <w:num w:numId="11">
    <w:abstractNumId w:val="19"/>
  </w:num>
  <w:num w:numId="12">
    <w:abstractNumId w:val="7"/>
  </w:num>
  <w:num w:numId="13">
    <w:abstractNumId w:val="3"/>
  </w:num>
  <w:num w:numId="14">
    <w:abstractNumId w:val="11"/>
  </w:num>
  <w:num w:numId="15">
    <w:abstractNumId w:val="1"/>
  </w:num>
  <w:num w:numId="16">
    <w:abstractNumId w:val="9"/>
  </w:num>
  <w:num w:numId="17">
    <w:abstractNumId w:val="17"/>
  </w:num>
  <w:num w:numId="18">
    <w:abstractNumId w:val="18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FFD"/>
    <w:rsid w:val="00010794"/>
    <w:rsid w:val="00025467"/>
    <w:rsid w:val="0004415D"/>
    <w:rsid w:val="000452C7"/>
    <w:rsid w:val="00056ACB"/>
    <w:rsid w:val="00074474"/>
    <w:rsid w:val="000C0875"/>
    <w:rsid w:val="000C6365"/>
    <w:rsid w:val="000F4F37"/>
    <w:rsid w:val="00185D60"/>
    <w:rsid w:val="001927D9"/>
    <w:rsid w:val="00193884"/>
    <w:rsid w:val="001B2808"/>
    <w:rsid w:val="001B57C8"/>
    <w:rsid w:val="001C4C13"/>
    <w:rsid w:val="002118AD"/>
    <w:rsid w:val="00221E9A"/>
    <w:rsid w:val="00235529"/>
    <w:rsid w:val="002431D9"/>
    <w:rsid w:val="002637C4"/>
    <w:rsid w:val="00296C8B"/>
    <w:rsid w:val="002A69A7"/>
    <w:rsid w:val="002C7F34"/>
    <w:rsid w:val="00300323"/>
    <w:rsid w:val="00341FFD"/>
    <w:rsid w:val="003559A2"/>
    <w:rsid w:val="00377CD4"/>
    <w:rsid w:val="00390422"/>
    <w:rsid w:val="003F31C1"/>
    <w:rsid w:val="00411D6F"/>
    <w:rsid w:val="00412DB8"/>
    <w:rsid w:val="00414F27"/>
    <w:rsid w:val="00441317"/>
    <w:rsid w:val="004558C0"/>
    <w:rsid w:val="00497D25"/>
    <w:rsid w:val="004B51BF"/>
    <w:rsid w:val="004D74F6"/>
    <w:rsid w:val="00527A99"/>
    <w:rsid w:val="00534483"/>
    <w:rsid w:val="005639E1"/>
    <w:rsid w:val="00565C89"/>
    <w:rsid w:val="00622F70"/>
    <w:rsid w:val="006251E2"/>
    <w:rsid w:val="0066695C"/>
    <w:rsid w:val="00671E0A"/>
    <w:rsid w:val="00715FD0"/>
    <w:rsid w:val="007A764E"/>
    <w:rsid w:val="007D1C08"/>
    <w:rsid w:val="007E1582"/>
    <w:rsid w:val="00826F2F"/>
    <w:rsid w:val="00853987"/>
    <w:rsid w:val="00865A1C"/>
    <w:rsid w:val="00881451"/>
    <w:rsid w:val="00881EAD"/>
    <w:rsid w:val="008C0333"/>
    <w:rsid w:val="008C4182"/>
    <w:rsid w:val="00925EC7"/>
    <w:rsid w:val="0097601A"/>
    <w:rsid w:val="009816C6"/>
    <w:rsid w:val="00986831"/>
    <w:rsid w:val="009868EC"/>
    <w:rsid w:val="00995947"/>
    <w:rsid w:val="009E35F5"/>
    <w:rsid w:val="00A15528"/>
    <w:rsid w:val="00A15DF4"/>
    <w:rsid w:val="00A336ED"/>
    <w:rsid w:val="00A562FA"/>
    <w:rsid w:val="00A578E7"/>
    <w:rsid w:val="00A82EC6"/>
    <w:rsid w:val="00AC2E9C"/>
    <w:rsid w:val="00AD12BB"/>
    <w:rsid w:val="00B05A34"/>
    <w:rsid w:val="00B32D32"/>
    <w:rsid w:val="00B77FF4"/>
    <w:rsid w:val="00BA3D85"/>
    <w:rsid w:val="00BC650B"/>
    <w:rsid w:val="00C10C92"/>
    <w:rsid w:val="00C46342"/>
    <w:rsid w:val="00C47171"/>
    <w:rsid w:val="00C94A43"/>
    <w:rsid w:val="00CE19D0"/>
    <w:rsid w:val="00D65CF9"/>
    <w:rsid w:val="00D6753A"/>
    <w:rsid w:val="00DC1829"/>
    <w:rsid w:val="00DC4C47"/>
    <w:rsid w:val="00DE2A9B"/>
    <w:rsid w:val="00E03F93"/>
    <w:rsid w:val="00E3552B"/>
    <w:rsid w:val="00E40BD0"/>
    <w:rsid w:val="00E41D4C"/>
    <w:rsid w:val="00E63B0F"/>
    <w:rsid w:val="00E6549F"/>
    <w:rsid w:val="00E86903"/>
    <w:rsid w:val="00E97E3D"/>
    <w:rsid w:val="00EC4F85"/>
    <w:rsid w:val="00F05E4D"/>
    <w:rsid w:val="00F538A7"/>
    <w:rsid w:val="00FC3EAE"/>
    <w:rsid w:val="00FD3B28"/>
    <w:rsid w:val="00F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224BAB-896E-4552-98AF-F2D79661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23"/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881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C65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C650B"/>
    <w:pPr>
      <w:keepNext/>
      <w:spacing w:before="240"/>
      <w:jc w:val="center"/>
      <w:outlineLvl w:val="3"/>
    </w:pPr>
    <w:rPr>
      <w:b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81E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341FFD"/>
    <w:pPr>
      <w:ind w:left="360"/>
    </w:pPr>
    <w:rPr>
      <w:sz w:val="24"/>
    </w:rPr>
  </w:style>
  <w:style w:type="character" w:customStyle="1" w:styleId="22">
    <w:name w:val="Основний текст з відступом 2 Знак"/>
    <w:link w:val="21"/>
    <w:uiPriority w:val="99"/>
    <w:semiHidden/>
    <w:rPr>
      <w:szCs w:val="24"/>
    </w:rPr>
  </w:style>
  <w:style w:type="paragraph" w:styleId="a3">
    <w:name w:val="Body Text"/>
    <w:basedOn w:val="a"/>
    <w:link w:val="a4"/>
    <w:uiPriority w:val="99"/>
    <w:rsid w:val="00DC1829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rPr>
      <w:szCs w:val="24"/>
    </w:rPr>
  </w:style>
  <w:style w:type="paragraph" w:styleId="23">
    <w:name w:val="Body Text 2"/>
    <w:basedOn w:val="a"/>
    <w:link w:val="24"/>
    <w:uiPriority w:val="99"/>
    <w:rsid w:val="00DC1829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semiHidden/>
    <w:rPr>
      <w:szCs w:val="24"/>
    </w:rPr>
  </w:style>
  <w:style w:type="paragraph" w:styleId="a5">
    <w:name w:val="caption"/>
    <w:basedOn w:val="a"/>
    <w:next w:val="a"/>
    <w:uiPriority w:val="35"/>
    <w:qFormat/>
    <w:rsid w:val="00BC650B"/>
    <w:pPr>
      <w:spacing w:before="120"/>
      <w:jc w:val="center"/>
    </w:pPr>
    <w:rPr>
      <w:b/>
      <w:sz w:val="24"/>
      <w:szCs w:val="20"/>
    </w:rPr>
  </w:style>
  <w:style w:type="paragraph" w:customStyle="1" w:styleId="Iauiue">
    <w:name w:val="Iau?iue"/>
    <w:rsid w:val="00BC650B"/>
    <w:rPr>
      <w:lang w:val="en-US"/>
    </w:rPr>
  </w:style>
  <w:style w:type="paragraph" w:styleId="a6">
    <w:name w:val="Body Text Indent"/>
    <w:basedOn w:val="a"/>
    <w:link w:val="a7"/>
    <w:uiPriority w:val="99"/>
    <w:rsid w:val="00BC650B"/>
    <w:pPr>
      <w:ind w:firstLine="567"/>
      <w:jc w:val="both"/>
    </w:pPr>
    <w:rPr>
      <w:sz w:val="28"/>
      <w:szCs w:val="20"/>
    </w:rPr>
  </w:style>
  <w:style w:type="character" w:customStyle="1" w:styleId="a7">
    <w:name w:val="Основний текст з відступом Знак"/>
    <w:link w:val="a6"/>
    <w:uiPriority w:val="99"/>
    <w:semiHidden/>
    <w:rPr>
      <w:szCs w:val="24"/>
    </w:rPr>
  </w:style>
  <w:style w:type="paragraph" w:customStyle="1" w:styleId="11">
    <w:name w:val="табл1"/>
    <w:basedOn w:val="a"/>
    <w:rsid w:val="00BC650B"/>
    <w:pPr>
      <w:tabs>
        <w:tab w:val="left" w:pos="4962"/>
      </w:tabs>
      <w:jc w:val="center"/>
    </w:pPr>
    <w:rPr>
      <w:color w:val="000000"/>
      <w:sz w:val="26"/>
      <w:szCs w:val="20"/>
    </w:rPr>
  </w:style>
  <w:style w:type="paragraph" w:customStyle="1" w:styleId="12">
    <w:name w:val="1 стр таб"/>
    <w:basedOn w:val="a"/>
    <w:rsid w:val="00BC650B"/>
    <w:pPr>
      <w:tabs>
        <w:tab w:val="left" w:pos="284"/>
        <w:tab w:val="left" w:pos="4962"/>
      </w:tabs>
      <w:spacing w:before="120"/>
    </w:pPr>
    <w:rPr>
      <w:color w:val="000000"/>
      <w:sz w:val="26"/>
      <w:szCs w:val="20"/>
    </w:rPr>
  </w:style>
  <w:style w:type="paragraph" w:styleId="a8">
    <w:name w:val="Title"/>
    <w:basedOn w:val="a"/>
    <w:link w:val="a9"/>
    <w:uiPriority w:val="10"/>
    <w:qFormat/>
    <w:rsid w:val="00BC650B"/>
    <w:pPr>
      <w:ind w:firstLine="851"/>
      <w:jc w:val="center"/>
    </w:pPr>
    <w:rPr>
      <w:b/>
      <w:sz w:val="36"/>
      <w:szCs w:val="20"/>
    </w:rPr>
  </w:style>
  <w:style w:type="character" w:customStyle="1" w:styleId="a9">
    <w:name w:val="Назва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note text"/>
    <w:basedOn w:val="a"/>
    <w:link w:val="ab"/>
    <w:uiPriority w:val="99"/>
    <w:semiHidden/>
    <w:rsid w:val="00BC650B"/>
    <w:rPr>
      <w:sz w:val="24"/>
      <w:szCs w:val="20"/>
    </w:rPr>
  </w:style>
  <w:style w:type="character" w:customStyle="1" w:styleId="ab">
    <w:name w:val="Текст виноски Знак"/>
    <w:link w:val="aa"/>
    <w:uiPriority w:val="99"/>
    <w:semiHidden/>
  </w:style>
  <w:style w:type="character" w:customStyle="1" w:styleId="ac">
    <w:name w:val="Поле"/>
    <w:rsid w:val="00BC650B"/>
    <w:rPr>
      <w:rFonts w:ascii="Courier New" w:hAnsi="Courier New" w:cs="Times New Roman"/>
      <w:b/>
      <w:sz w:val="28"/>
      <w:szCs w:val="28"/>
    </w:rPr>
  </w:style>
  <w:style w:type="paragraph" w:styleId="ad">
    <w:name w:val="footer"/>
    <w:basedOn w:val="a"/>
    <w:link w:val="ae"/>
    <w:uiPriority w:val="99"/>
    <w:rsid w:val="00BC650B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Нижній колонтитул Знак"/>
    <w:link w:val="ad"/>
    <w:uiPriority w:val="99"/>
    <w:locked/>
    <w:rsid w:val="00414F27"/>
    <w:rPr>
      <w:rFonts w:cs="Times New Roman"/>
      <w:sz w:val="24"/>
      <w:szCs w:val="24"/>
    </w:rPr>
  </w:style>
  <w:style w:type="character" w:styleId="af">
    <w:name w:val="page number"/>
    <w:uiPriority w:val="99"/>
    <w:rsid w:val="00BC650B"/>
    <w:rPr>
      <w:rFonts w:cs="Times New Roman"/>
    </w:rPr>
  </w:style>
  <w:style w:type="paragraph" w:styleId="af0">
    <w:name w:val="header"/>
    <w:basedOn w:val="a"/>
    <w:link w:val="af1"/>
    <w:uiPriority w:val="99"/>
    <w:rsid w:val="00BC650B"/>
    <w:pPr>
      <w:tabs>
        <w:tab w:val="center" w:pos="4677"/>
        <w:tab w:val="right" w:pos="9355"/>
      </w:tabs>
    </w:pPr>
    <w:rPr>
      <w:sz w:val="24"/>
    </w:rPr>
  </w:style>
  <w:style w:type="character" w:customStyle="1" w:styleId="af1">
    <w:name w:val="Верхній колонтитул Знак"/>
    <w:link w:val="af0"/>
    <w:uiPriority w:val="99"/>
    <w:locked/>
    <w:rsid w:val="00414F27"/>
    <w:rPr>
      <w:rFonts w:cs="Times New Roman"/>
      <w:sz w:val="24"/>
      <w:szCs w:val="24"/>
    </w:rPr>
  </w:style>
  <w:style w:type="character" w:styleId="af2">
    <w:name w:val="Emphasis"/>
    <w:uiPriority w:val="20"/>
    <w:qFormat/>
    <w:rsid w:val="00881EAD"/>
    <w:rPr>
      <w:rFonts w:cs="Times New Roman"/>
      <w:i/>
      <w:iCs/>
    </w:rPr>
  </w:style>
  <w:style w:type="paragraph" w:styleId="af3">
    <w:name w:val="Balloon Text"/>
    <w:basedOn w:val="a"/>
    <w:link w:val="af4"/>
    <w:uiPriority w:val="99"/>
    <w:rsid w:val="00414F27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uiPriority w:val="99"/>
    <w:locked/>
    <w:rsid w:val="00414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80842">
      <w:marLeft w:val="600"/>
      <w:marRight w:val="600"/>
      <w:marTop w:val="22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900F-27A8-461A-B3E6-57A7AAB4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8921</Words>
  <Characters>50850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Misha900</dc:creator>
  <cp:keywords/>
  <dc:description/>
  <cp:lastModifiedBy>Irina</cp:lastModifiedBy>
  <cp:revision>2</cp:revision>
  <cp:lastPrinted>2006-10-17T20:06:00Z</cp:lastPrinted>
  <dcterms:created xsi:type="dcterms:W3CDTF">2014-09-11T08:03:00Z</dcterms:created>
  <dcterms:modified xsi:type="dcterms:W3CDTF">2014-09-11T08:03:00Z</dcterms:modified>
</cp:coreProperties>
</file>