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5E6" w:rsidRPr="00A66089" w:rsidRDefault="00A66089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Содержание</w:t>
      </w:r>
    </w:p>
    <w:p w:rsidR="00E365E6" w:rsidRPr="00A66089" w:rsidRDefault="00E365E6" w:rsidP="00A66089">
      <w:pPr>
        <w:spacing w:line="360" w:lineRule="auto"/>
        <w:jc w:val="center"/>
        <w:rPr>
          <w:b/>
          <w:sz w:val="28"/>
          <w:szCs w:val="28"/>
        </w:rPr>
      </w:pPr>
    </w:p>
    <w:p w:rsidR="00E365E6" w:rsidRPr="00A66089" w:rsidRDefault="00E365E6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Исходные данные</w:t>
      </w:r>
    </w:p>
    <w:p w:rsidR="00E365E6" w:rsidRPr="00A66089" w:rsidRDefault="00E365E6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Введение</w:t>
      </w:r>
    </w:p>
    <w:p w:rsidR="00E365E6" w:rsidRPr="00A66089" w:rsidRDefault="00EE59FE" w:rsidP="00A66089">
      <w:pPr>
        <w:spacing w:line="360" w:lineRule="auto"/>
        <w:rPr>
          <w:b/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 Электротехническая часть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 xml:space="preserve">.1. Разработка главной электрической схемы КЭС 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.1.</w:t>
      </w:r>
      <w:r w:rsidR="00D33080" w:rsidRPr="00A66089">
        <w:rPr>
          <w:sz w:val="28"/>
          <w:szCs w:val="28"/>
        </w:rPr>
        <w:t xml:space="preserve">2 </w:t>
      </w:r>
      <w:r w:rsidR="00E365E6" w:rsidRPr="00A66089">
        <w:rPr>
          <w:sz w:val="28"/>
          <w:szCs w:val="28"/>
        </w:rPr>
        <w:t>Выбор генераторов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.2. Выбор мощности силовых трансформаторов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.3. Технико-экономическое сравнение вариантов схем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.4. Разработка электрических схем распределительных устройств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.5. Расчет токов КЗ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.6. Выбор коммутационных аппаратов и токоведущих частей</w:t>
      </w:r>
    </w:p>
    <w:p w:rsidR="00E365E6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365E6" w:rsidRPr="00A66089">
        <w:rPr>
          <w:sz w:val="28"/>
          <w:szCs w:val="28"/>
        </w:rPr>
        <w:t>.7. Выбор измерительных трансформаторов</w:t>
      </w:r>
    </w:p>
    <w:p w:rsidR="00A66089" w:rsidRDefault="00A660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5E6" w:rsidRPr="00A66089" w:rsidRDefault="00E365E6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Исходные данные:</w:t>
      </w:r>
    </w:p>
    <w:p w:rsidR="00E365E6" w:rsidRPr="00A66089" w:rsidRDefault="00E365E6" w:rsidP="00A66089">
      <w:pPr>
        <w:spacing w:line="360" w:lineRule="auto"/>
        <w:jc w:val="center"/>
        <w:rPr>
          <w:b/>
          <w:sz w:val="28"/>
          <w:szCs w:val="28"/>
        </w:rPr>
      </w:pPr>
    </w:p>
    <w:p w:rsidR="00E365E6" w:rsidRPr="00A66089" w:rsidRDefault="00E365E6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Тип станции: ГРЭС-3200 МВт.</w:t>
      </w:r>
    </w:p>
    <w:p w:rsidR="00E365E6" w:rsidRPr="00A66089" w:rsidRDefault="00E365E6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Тип турбин: 4</w:t>
      </w:r>
      <w:r w:rsidRPr="00A66089">
        <w:rPr>
          <w:sz w:val="28"/>
          <w:szCs w:val="28"/>
          <w:lang w:val="en-US"/>
        </w:rPr>
        <w:t>x</w:t>
      </w:r>
      <w:r w:rsidRPr="00A66089">
        <w:rPr>
          <w:sz w:val="28"/>
          <w:szCs w:val="28"/>
        </w:rPr>
        <w:t>К-800.</w:t>
      </w:r>
    </w:p>
    <w:p w:rsidR="00E365E6" w:rsidRPr="00A66089" w:rsidRDefault="00E365E6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Вид топлива: основное - газ, резервное - мазут.</w:t>
      </w:r>
    </w:p>
    <w:p w:rsidR="008D6F48" w:rsidRPr="00E6071B" w:rsidRDefault="008D6F48" w:rsidP="008D6F48">
      <w:pPr>
        <w:spacing w:line="360" w:lineRule="auto"/>
        <w:rPr>
          <w:b/>
          <w:color w:val="FFFFFF"/>
          <w:sz w:val="28"/>
          <w:szCs w:val="28"/>
        </w:rPr>
      </w:pPr>
      <w:r w:rsidRPr="00E6071B">
        <w:rPr>
          <w:b/>
          <w:color w:val="FFFFFF"/>
          <w:sz w:val="28"/>
          <w:szCs w:val="28"/>
        </w:rPr>
        <w:t>электрическая схема трансформатор коммутационный</w:t>
      </w:r>
    </w:p>
    <w:p w:rsidR="00E365E6" w:rsidRDefault="00E365E6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Местоположение ГРЭС в энергосистеме.</w:t>
      </w:r>
    </w:p>
    <w:p w:rsidR="00A66089" w:rsidRPr="00A66089" w:rsidRDefault="00A66089" w:rsidP="00A66089">
      <w:pPr>
        <w:spacing w:line="360" w:lineRule="auto"/>
        <w:jc w:val="center"/>
        <w:rPr>
          <w:b/>
          <w:sz w:val="28"/>
          <w:szCs w:val="28"/>
        </w:rPr>
      </w:pPr>
    </w:p>
    <w:p w:rsidR="00A66089" w:rsidRDefault="001E05E8" w:rsidP="00A66089">
      <w:pPr>
        <w:spacing w:line="360" w:lineRule="auto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69" o:spid="_x0000_s1027" type="#_x0000_t75" style="position:absolute;margin-left:-.15pt;margin-top:.5pt;width:245pt;height:131.1pt;z-index:251657728;visibility:visible">
            <v:imagedata r:id="rId7" o:title="" croptop="6512f" cropbottom="14548f" cropleft="7079f" cropright="16612f"/>
            <w10:wrap type="topAndBottom"/>
          </v:shape>
        </w:pict>
      </w:r>
      <w:r w:rsidR="00A66089">
        <w:rPr>
          <w:sz w:val="28"/>
          <w:szCs w:val="28"/>
        </w:rPr>
        <w:t xml:space="preserve"> </w:t>
      </w:r>
      <w:r w:rsidR="00A66089" w:rsidRPr="00A66089">
        <w:rPr>
          <w:sz w:val="28"/>
          <w:szCs w:val="28"/>
        </w:rPr>
        <w:t>Ри</w:t>
      </w:r>
      <w:r w:rsidR="00A66089">
        <w:rPr>
          <w:sz w:val="28"/>
          <w:szCs w:val="28"/>
        </w:rPr>
        <w:t>с. 1 Суточный график выработки</w:t>
      </w:r>
    </w:p>
    <w:p w:rsidR="00E365E6" w:rsidRPr="00A66089" w:rsidRDefault="00E365E6" w:rsidP="00A66089">
      <w:pPr>
        <w:spacing w:line="360" w:lineRule="auto"/>
        <w:jc w:val="center"/>
        <w:rPr>
          <w:sz w:val="28"/>
          <w:szCs w:val="28"/>
        </w:rPr>
      </w:pPr>
    </w:p>
    <w:p w:rsidR="00E365E6" w:rsidRDefault="0015651F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Э</w:t>
      </w:r>
      <w:r w:rsidR="00E365E6" w:rsidRPr="00A66089">
        <w:rPr>
          <w:b/>
          <w:sz w:val="28"/>
          <w:szCs w:val="28"/>
        </w:rPr>
        <w:t>нергосистем</w:t>
      </w:r>
      <w:r w:rsidRPr="00A66089">
        <w:rPr>
          <w:b/>
          <w:sz w:val="28"/>
          <w:szCs w:val="28"/>
        </w:rPr>
        <w:t>а</w:t>
      </w:r>
      <w:r w:rsidR="00E365E6" w:rsidRPr="00A66089">
        <w:rPr>
          <w:b/>
          <w:sz w:val="28"/>
          <w:szCs w:val="28"/>
        </w:rPr>
        <w:t>:</w:t>
      </w:r>
    </w:p>
    <w:p w:rsidR="00A66089" w:rsidRPr="00A66089" w:rsidRDefault="00A66089" w:rsidP="00A66089">
      <w:pPr>
        <w:spacing w:line="360" w:lineRule="auto"/>
        <w:jc w:val="center"/>
        <w:rPr>
          <w:b/>
          <w:sz w:val="28"/>
          <w:szCs w:val="28"/>
        </w:rPr>
      </w:pPr>
    </w:p>
    <w:p w:rsidR="00E365E6" w:rsidRPr="00A66089" w:rsidRDefault="00E365E6" w:rsidP="00A66089">
      <w:pPr>
        <w:spacing w:line="360" w:lineRule="auto"/>
        <w:ind w:left="426"/>
        <w:jc w:val="both"/>
        <w:rPr>
          <w:sz w:val="28"/>
          <w:szCs w:val="28"/>
        </w:rPr>
      </w:pPr>
      <w:r w:rsidRPr="00A66089">
        <w:rPr>
          <w:sz w:val="28"/>
          <w:szCs w:val="28"/>
          <w:lang w:val="en-US"/>
        </w:rPr>
        <w:t>S</w:t>
      </w:r>
      <w:r w:rsidRPr="00A66089">
        <w:rPr>
          <w:sz w:val="28"/>
          <w:szCs w:val="28"/>
        </w:rPr>
        <w:t>=</w:t>
      </w:r>
      <w:r w:rsidR="0015651F" w:rsidRPr="00A66089">
        <w:rPr>
          <w:sz w:val="28"/>
          <w:szCs w:val="28"/>
        </w:rPr>
        <w:t>85</w:t>
      </w:r>
      <w:r w:rsidRPr="00A66089">
        <w:rPr>
          <w:sz w:val="28"/>
          <w:szCs w:val="28"/>
        </w:rPr>
        <w:t>00 МВ А,</w:t>
      </w:r>
      <w:r w:rsidRPr="00A66089">
        <w:rPr>
          <w:sz w:val="28"/>
          <w:szCs w:val="28"/>
        </w:rPr>
        <w:tab/>
      </w:r>
      <w:r w:rsidRPr="00A66089">
        <w:rPr>
          <w:sz w:val="28"/>
          <w:szCs w:val="28"/>
          <w:lang w:val="en-US"/>
        </w:rPr>
        <w:t>Xc</w:t>
      </w:r>
      <w:r w:rsidRPr="00A66089">
        <w:rPr>
          <w:sz w:val="28"/>
          <w:szCs w:val="28"/>
        </w:rPr>
        <w:t>=</w:t>
      </w:r>
      <w:r w:rsidR="0015651F" w:rsidRPr="00A66089">
        <w:rPr>
          <w:sz w:val="28"/>
          <w:szCs w:val="28"/>
        </w:rPr>
        <w:t>0</w:t>
      </w:r>
      <w:r w:rsidRPr="00A66089">
        <w:rPr>
          <w:sz w:val="28"/>
          <w:szCs w:val="28"/>
        </w:rPr>
        <w:t>,</w:t>
      </w:r>
      <w:r w:rsidR="0015651F" w:rsidRPr="00A66089">
        <w:rPr>
          <w:sz w:val="28"/>
          <w:szCs w:val="28"/>
        </w:rPr>
        <w:t>9,</w:t>
      </w:r>
      <w:r w:rsidRPr="00A66089">
        <w:rPr>
          <w:sz w:val="28"/>
          <w:szCs w:val="28"/>
        </w:rPr>
        <w:tab/>
        <w:t>Ррез.сист.=</w:t>
      </w:r>
      <w:r w:rsidR="0015651F" w:rsidRPr="00A66089">
        <w:rPr>
          <w:sz w:val="28"/>
          <w:szCs w:val="28"/>
        </w:rPr>
        <w:t>8</w:t>
      </w:r>
      <w:r w:rsidRPr="00A66089">
        <w:rPr>
          <w:sz w:val="28"/>
          <w:szCs w:val="28"/>
        </w:rPr>
        <w:t>00 МВт</w:t>
      </w:r>
    </w:p>
    <w:p w:rsidR="00167A6A" w:rsidRPr="00A66089" w:rsidRDefault="00167A6A" w:rsidP="00A66089">
      <w:pPr>
        <w:spacing w:line="360" w:lineRule="auto"/>
        <w:jc w:val="center"/>
        <w:rPr>
          <w:b/>
          <w:sz w:val="28"/>
          <w:szCs w:val="28"/>
        </w:rPr>
      </w:pPr>
    </w:p>
    <w:p w:rsidR="00E365E6" w:rsidRPr="00A66089" w:rsidRDefault="00E365E6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Графики нагрузок:</w:t>
      </w:r>
    </w:p>
    <w:p w:rsidR="00167A6A" w:rsidRPr="00A66089" w:rsidRDefault="00167A6A" w:rsidP="00A66089">
      <w:pPr>
        <w:spacing w:line="360" w:lineRule="auto"/>
        <w:jc w:val="center"/>
        <w:rPr>
          <w:b/>
          <w:sz w:val="28"/>
          <w:szCs w:val="28"/>
        </w:rPr>
      </w:pPr>
    </w:p>
    <w:p w:rsidR="00E365E6" w:rsidRPr="00A66089" w:rsidRDefault="001E05E8" w:rsidP="00A660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270" o:spid="_x0000_i1025" type="#_x0000_t75" style="width:301.5pt;height:108.75pt;visibility:visible">
            <v:imagedata r:id="rId8" o:title="" croptop="11394f" cropbottom="18002f" cropleft="9742f" cropright="7361f"/>
          </v:shape>
        </w:pict>
      </w:r>
    </w:p>
    <w:p w:rsidR="00E365E6" w:rsidRPr="00A66089" w:rsidRDefault="00E365E6" w:rsidP="00A66089">
      <w:pPr>
        <w:spacing w:line="360" w:lineRule="auto"/>
      </w:pPr>
    </w:p>
    <w:p w:rsidR="00A66089" w:rsidRDefault="00E365E6" w:rsidP="007D760F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Рис. 2 Суточный график </w:t>
      </w:r>
      <w:r w:rsidR="00A66089">
        <w:rPr>
          <w:sz w:val="28"/>
          <w:szCs w:val="28"/>
        </w:rPr>
        <w:t xml:space="preserve">активной мощности генераторами </w:t>
      </w:r>
      <w:r w:rsidRPr="00A66089">
        <w:rPr>
          <w:sz w:val="28"/>
          <w:szCs w:val="28"/>
        </w:rPr>
        <w:t>ния активной мощности по сети</w:t>
      </w:r>
      <w:r w:rsidR="00A66089">
        <w:rPr>
          <w:sz w:val="28"/>
          <w:szCs w:val="28"/>
        </w:rPr>
        <w:t xml:space="preserve"> </w:t>
      </w:r>
      <w:r w:rsidR="003A1F1E" w:rsidRPr="00A66089">
        <w:rPr>
          <w:sz w:val="28"/>
          <w:szCs w:val="28"/>
        </w:rPr>
        <w:t>ГР</w:t>
      </w:r>
      <w:r w:rsidRPr="00A66089">
        <w:rPr>
          <w:sz w:val="28"/>
          <w:szCs w:val="28"/>
        </w:rPr>
        <w:t>ЭС</w:t>
      </w:r>
      <w:r w:rsid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>220 кВ.</w:t>
      </w:r>
      <w:r w:rsidR="00A66089">
        <w:rPr>
          <w:sz w:val="28"/>
          <w:szCs w:val="28"/>
        </w:rPr>
        <w:br w:type="page"/>
      </w:r>
    </w:p>
    <w:p w:rsidR="00C152DF" w:rsidRPr="008D6F48" w:rsidRDefault="008D6F48" w:rsidP="00A66089">
      <w:pPr>
        <w:spacing w:line="36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Введение</w:t>
      </w:r>
    </w:p>
    <w:p w:rsidR="0076567E" w:rsidRPr="00A66089" w:rsidRDefault="0076567E" w:rsidP="00A66089">
      <w:pPr>
        <w:spacing w:line="360" w:lineRule="auto"/>
        <w:jc w:val="center"/>
        <w:rPr>
          <w:b/>
          <w:sz w:val="28"/>
          <w:szCs w:val="28"/>
        </w:rPr>
      </w:pPr>
    </w:p>
    <w:p w:rsidR="0076567E" w:rsidRPr="00A66089" w:rsidRDefault="0076567E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Электрическая энергия находит широкое применение во всех областях народного хозяйства и в быту. Этому способствуют такие ее свойства, как универсальность и простота использования, возможность производства в больших количествах промышленным способом и передачи на большие расстояния. Число потребителей электроэнергии постоянно растет </w:t>
      </w:r>
      <w:r w:rsidR="008D6F48" w:rsidRPr="00A66089">
        <w:rPr>
          <w:sz w:val="28"/>
          <w:szCs w:val="28"/>
        </w:rPr>
        <w:t>вследствие</w:t>
      </w:r>
      <w:r w:rsidRPr="00A66089">
        <w:rPr>
          <w:sz w:val="28"/>
          <w:szCs w:val="28"/>
        </w:rPr>
        <w:t xml:space="preserve"> автоматизации производства.</w:t>
      </w:r>
    </w:p>
    <w:p w:rsidR="0076567E" w:rsidRPr="00A66089" w:rsidRDefault="0076567E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Важнейшие задачи, которые решают в настоящее время энергетики и энергостроители, состоят в непрерывном увеличении объемов производства, в сокращении сроков строительства новых энергетических объектов, уменьшении удельных капиталовложений, в сокращении удельных расходов топлива, повышении производительности труда и так далее.</w:t>
      </w:r>
    </w:p>
    <w:p w:rsidR="0076567E" w:rsidRPr="00A66089" w:rsidRDefault="0076567E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Электроснабжение в настоящее время осуществляется преимущественно от электростанций с агрегатами большой мощности (до 800-1200 МВт в единице на тепловых электростанциях и 500-640 МВт на гидравлических).</w:t>
      </w:r>
    </w:p>
    <w:p w:rsidR="0076567E" w:rsidRPr="00A66089" w:rsidRDefault="0076567E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Основным назначением электрических станций является выработка электрической энергии для снабжения ею промышленного и сельскохозяйственного производства, коммунального хозяйства и транспорта. Часто электростанции обеспечивают также предприятия и жилые здания паром и горячей водой.</w:t>
      </w:r>
    </w:p>
    <w:p w:rsidR="0076567E" w:rsidRPr="00A66089" w:rsidRDefault="0076567E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На электростанциях, предназначенных только для производства электроэнергии, устанавливаются паровые турбины с глубоким вакуумом в конденсаторе, так как чем ниже давление пара на выходе из турбины, тем большая часть энергии рабочей среды превращается в электрическую. При этом основной поток пара конденсируется в конденсаторе и большая часть содержащейся в нем энергии теряется с охлаждающей водой.</w:t>
      </w:r>
    </w:p>
    <w:p w:rsidR="0076567E" w:rsidRPr="00A66089" w:rsidRDefault="0076567E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Тепловые электрические станции, предназначенные только для производства электроэнергии, называют конденсационными электрическими станциями (КЭС). Работающие на органическом топливе КЭС строят обычно вблизи мест добычи топлива.</w:t>
      </w:r>
    </w:p>
    <w:p w:rsidR="00A66089" w:rsidRDefault="00A660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3F4C" w:rsidRPr="008D6F48" w:rsidRDefault="00EE59FE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8D6F48">
        <w:rPr>
          <w:b/>
          <w:sz w:val="28"/>
          <w:szCs w:val="28"/>
        </w:rPr>
        <w:t>. Электротехническая часть</w:t>
      </w:r>
    </w:p>
    <w:p w:rsidR="001217FC" w:rsidRPr="00A66089" w:rsidRDefault="001217FC" w:rsidP="00A66089">
      <w:pPr>
        <w:spacing w:line="360" w:lineRule="auto"/>
        <w:jc w:val="both"/>
        <w:rPr>
          <w:b/>
          <w:sz w:val="28"/>
          <w:szCs w:val="28"/>
        </w:rPr>
      </w:pPr>
    </w:p>
    <w:p w:rsidR="00D73F4C" w:rsidRPr="008D6F48" w:rsidRDefault="00EE59FE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D73F4C" w:rsidRPr="00A66089">
        <w:rPr>
          <w:b/>
          <w:sz w:val="28"/>
          <w:szCs w:val="28"/>
        </w:rPr>
        <w:t xml:space="preserve">.1. </w:t>
      </w:r>
      <w:r w:rsidR="002B5CDA" w:rsidRPr="00A66089">
        <w:rPr>
          <w:b/>
          <w:sz w:val="28"/>
          <w:szCs w:val="28"/>
        </w:rPr>
        <w:t>Разработка главной</w:t>
      </w:r>
      <w:r w:rsidR="00D73F4C" w:rsidRPr="00A66089">
        <w:rPr>
          <w:b/>
          <w:sz w:val="28"/>
          <w:szCs w:val="28"/>
        </w:rPr>
        <w:t xml:space="preserve"> </w:t>
      </w:r>
      <w:r w:rsidR="002B5CDA" w:rsidRPr="00A66089">
        <w:rPr>
          <w:b/>
          <w:sz w:val="28"/>
          <w:szCs w:val="28"/>
        </w:rPr>
        <w:t>электрической</w:t>
      </w:r>
      <w:r w:rsidR="00D73F4C" w:rsidRPr="00A66089">
        <w:rPr>
          <w:b/>
          <w:sz w:val="28"/>
          <w:szCs w:val="28"/>
        </w:rPr>
        <w:t xml:space="preserve"> схем</w:t>
      </w:r>
      <w:r w:rsidR="002B5CDA" w:rsidRPr="00A66089">
        <w:rPr>
          <w:b/>
          <w:sz w:val="28"/>
          <w:szCs w:val="28"/>
        </w:rPr>
        <w:t>ы</w:t>
      </w:r>
      <w:r w:rsidR="00D73F4C" w:rsidRPr="00A66089">
        <w:rPr>
          <w:b/>
          <w:sz w:val="28"/>
          <w:szCs w:val="28"/>
        </w:rPr>
        <w:t xml:space="preserve"> </w:t>
      </w:r>
      <w:r w:rsidR="00FF6FA8" w:rsidRPr="00A66089">
        <w:rPr>
          <w:b/>
          <w:sz w:val="28"/>
          <w:szCs w:val="28"/>
        </w:rPr>
        <w:t>КЭС</w:t>
      </w:r>
    </w:p>
    <w:p w:rsidR="001217FC" w:rsidRPr="00A66089" w:rsidRDefault="001217FC" w:rsidP="00A66089">
      <w:pPr>
        <w:spacing w:line="360" w:lineRule="auto"/>
        <w:jc w:val="center"/>
        <w:rPr>
          <w:b/>
          <w:sz w:val="28"/>
          <w:szCs w:val="28"/>
        </w:rPr>
      </w:pPr>
    </w:p>
    <w:p w:rsidR="00A66089" w:rsidRPr="008D6F48" w:rsidRDefault="00EE59FE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DD471E" w:rsidRPr="00A66089">
        <w:rPr>
          <w:b/>
          <w:sz w:val="28"/>
          <w:szCs w:val="28"/>
        </w:rPr>
        <w:t xml:space="preserve">.1.1. </w:t>
      </w:r>
      <w:r w:rsidR="00D73F4C" w:rsidRPr="00A66089">
        <w:rPr>
          <w:b/>
          <w:sz w:val="28"/>
          <w:szCs w:val="28"/>
        </w:rPr>
        <w:t>Общие принципы при разработке структурн</w:t>
      </w:r>
      <w:r w:rsidR="00C71BE0" w:rsidRPr="00A66089">
        <w:rPr>
          <w:b/>
          <w:sz w:val="28"/>
          <w:szCs w:val="28"/>
        </w:rPr>
        <w:t>ых схем</w:t>
      </w:r>
    </w:p>
    <w:p w:rsidR="00522837" w:rsidRPr="00A66089" w:rsidRDefault="00522837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При проектировании электроустановки до разработки главной схемы составляется структурная схема выдачи электроэнергии, на которой показываются функциональные основные части электроустановки: распределительные устройства, трансформаторы, генераторы и связи между ними.</w:t>
      </w:r>
    </w:p>
    <w:p w:rsidR="00522837" w:rsidRPr="00A66089" w:rsidRDefault="00522837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Структурные схемы служат для дальнейшего изучения и разработки более подробных и полных принципиальных схем.</w:t>
      </w:r>
    </w:p>
    <w:p w:rsidR="00522837" w:rsidRPr="00A66089" w:rsidRDefault="00522837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При выборе схем электроустановок должны учитываться следующие факторы:</w:t>
      </w:r>
    </w:p>
    <w:p w:rsidR="00522837" w:rsidRPr="00A66089" w:rsidRDefault="00522837" w:rsidP="00A6608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значение и роль электростанции для энергосистемы,</w:t>
      </w:r>
    </w:p>
    <w:p w:rsidR="00522837" w:rsidRPr="00A66089" w:rsidRDefault="00522837" w:rsidP="00A6608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положение электростанции в энергосистеме,</w:t>
      </w:r>
    </w:p>
    <w:p w:rsidR="00522837" w:rsidRPr="00A66089" w:rsidRDefault="00522837" w:rsidP="00A6608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категория потребителей по степени надежности электроснабжения,</w:t>
      </w:r>
    </w:p>
    <w:p w:rsidR="00522837" w:rsidRPr="00A66089" w:rsidRDefault="00522837" w:rsidP="00A66089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перспектива расширения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Из сложного комплекса предъявляемых условий, влияющих на выбор схемы электроустановки, можно выделить основные требования к схемам: </w:t>
      </w:r>
    </w:p>
    <w:p w:rsidR="00522837" w:rsidRPr="00A66089" w:rsidRDefault="00522837" w:rsidP="00A66089">
      <w:pPr>
        <w:pStyle w:val="af7"/>
        <w:numPr>
          <w:ilvl w:val="1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Надежность электроснабжения потребителей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Надежность – свойство электроустановки, участка электрической сети или энергосистемы в целом обеспечить бесперебойное электроснабжение потребителей электроэнергией нормированного качества. Повреждение оборудования в любой части схемы по возможности не должно нарушать электроснабжение, выдачу электроэнергии в энергосистему, транзит мощности через шины. Надежность схемы должна соответствовать категории потребителей, получающих питание от данной электроустановки.</w:t>
      </w:r>
    </w:p>
    <w:p w:rsidR="00522837" w:rsidRPr="00A66089" w:rsidRDefault="00522837" w:rsidP="00A66089">
      <w:pPr>
        <w:pStyle w:val="af7"/>
        <w:numPr>
          <w:ilvl w:val="1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Приспособленность к проведению ремонтных работ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Определяется возможностью проведения ремонтов без нарушения или ограничения электроснабжения потребителей. Есть схемы, в которых для ремонта выключателя надо отключать данное присоединение на все время ремонта, в других семах требуется лишь временное отключение отдельных присоединений для создания специальной ремонтной схемы, в третьих ремонт выключателя производится без нарушения электроснабжения даже на короткий срок.</w:t>
      </w:r>
    </w:p>
    <w:p w:rsidR="00522837" w:rsidRPr="00A66089" w:rsidRDefault="00522837" w:rsidP="00A66089">
      <w:pPr>
        <w:pStyle w:val="af7"/>
        <w:numPr>
          <w:ilvl w:val="1"/>
          <w:numId w:val="1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Оперативная гибкость электрической схемы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Оперативная гибкость схемы определяется ее приспособленностью для создания необходимых эксплуатационных режимов и проведения оперативных переключений. Наибольшая оперативная гибкость схемы обеспечивается, если оперативные переключения в ней производятся выключателями или другими коммутационными аппаратами с дистанционным приводом.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Если все операции осуществляются дистанционно, а еще лучше средствами автоматики, то ликвидация аварийного состояния значительно ускоряется.</w:t>
      </w:r>
    </w:p>
    <w:p w:rsidR="00522837" w:rsidRPr="00A66089" w:rsidRDefault="00522837" w:rsidP="00A66089">
      <w:pPr>
        <w:pStyle w:val="af7"/>
        <w:numPr>
          <w:ilvl w:val="1"/>
          <w:numId w:val="16"/>
        </w:numPr>
        <w:tabs>
          <w:tab w:val="clear" w:pos="144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Экономическая целесообразность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Оценивается приведенными затратами, включающими в себя затраты на сооружение установки – капиталовложения, ее эксплуатацию и возможный ущерб от нарушения электроснабжения.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Схема выдачи электроэнергии зависит от состава оборудования (числа генераторов, трансформаторов) и распределения нагрузки между распределительными устройствами разного напряжения.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Станции районного типа не имеют нагрузку на генераторном напряжении и поэтому схемы строятся по блочному принципу: единичный блок (генератор-трансформатор без генераторного выключателя и с генераторным выключателем); объединенный блок или укрупненный блоки.</w:t>
      </w:r>
    </w:p>
    <w:p w:rsidR="00522837" w:rsidRPr="00A66089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Генераторный выключатель является дополнительным элементом в цепи энергоблока, и его надежность снижается. Вместе с ним уменьшается число коммутационных операций в РУ повышенного напряжения и РУ собственных нужд, что повышает надежность этих РУ. Поэтому окончательный выбор целесообразности установки генераторного выключателя должен приниматься на основании проработки всей электрической схемы.</w:t>
      </w:r>
    </w:p>
    <w:p w:rsidR="00D73F4C" w:rsidRDefault="00522837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Если на электростанции имеются два повышенных напряжения, то возможны следующие варианты построения структурной схемы: с отдельными АТС между РУВН и РУСН</w:t>
      </w:r>
    </w:p>
    <w:p w:rsidR="00A66089" w:rsidRPr="00A66089" w:rsidRDefault="00A66089" w:rsidP="00A66089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215EB7" w:rsidRPr="00A66089" w:rsidRDefault="00215EB7" w:rsidP="00A66089">
      <w:pPr>
        <w:spacing w:line="360" w:lineRule="auto"/>
        <w:jc w:val="both"/>
        <w:rPr>
          <w:b/>
          <w:sz w:val="28"/>
        </w:rPr>
      </w:pPr>
      <w:r w:rsidRPr="00A66089">
        <w:rPr>
          <w:b/>
          <w:sz w:val="28"/>
        </w:rPr>
        <w:t>1 Вариант структурной схемы:</w:t>
      </w:r>
    </w:p>
    <w:p w:rsidR="00215EB7" w:rsidRPr="00A66089" w:rsidRDefault="001E05E8" w:rsidP="00A66089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w:pict>
          <v:shape id="Рисунок 273" o:spid="_x0000_i1026" type="#_x0000_t75" style="width:285.75pt;height:114pt;visibility:visible">
            <v:imagedata r:id="rId9" o:title="" croptop="5814f" cropbottom="14991f" cropleft="3791f" cropright="1816f"/>
          </v:shape>
        </w:pict>
      </w:r>
    </w:p>
    <w:p w:rsidR="0017291F" w:rsidRDefault="00E90ABF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Рис.</w:t>
      </w:r>
      <w:r w:rsidR="00DD471E" w:rsidRPr="00A66089">
        <w:rPr>
          <w:b/>
          <w:sz w:val="28"/>
        </w:rPr>
        <w:t xml:space="preserve"> </w:t>
      </w:r>
      <w:r w:rsidR="00E2368E" w:rsidRPr="00A66089">
        <w:rPr>
          <w:sz w:val="28"/>
        </w:rPr>
        <w:t>3.</w:t>
      </w:r>
      <w:r w:rsidR="00DD471E" w:rsidRPr="00A66089">
        <w:rPr>
          <w:b/>
          <w:sz w:val="28"/>
        </w:rPr>
        <w:t xml:space="preserve"> </w:t>
      </w:r>
      <w:r w:rsidRPr="00A66089">
        <w:rPr>
          <w:sz w:val="28"/>
          <w:szCs w:val="28"/>
        </w:rPr>
        <w:t xml:space="preserve">Структурная схема </w:t>
      </w:r>
      <w:r w:rsidR="005413A5" w:rsidRPr="00A66089">
        <w:rPr>
          <w:sz w:val="28"/>
          <w:szCs w:val="28"/>
        </w:rPr>
        <w:t>КЭС</w:t>
      </w:r>
      <w:r w:rsidRPr="00A66089">
        <w:rPr>
          <w:sz w:val="28"/>
          <w:szCs w:val="28"/>
        </w:rPr>
        <w:t>(1 вариант).</w:t>
      </w:r>
    </w:p>
    <w:p w:rsidR="00A66089" w:rsidRPr="00A66089" w:rsidRDefault="00A66089" w:rsidP="00A66089">
      <w:pPr>
        <w:spacing w:line="360" w:lineRule="auto"/>
        <w:jc w:val="center"/>
        <w:rPr>
          <w:sz w:val="28"/>
          <w:szCs w:val="28"/>
        </w:rPr>
      </w:pPr>
    </w:p>
    <w:p w:rsidR="00215EB7" w:rsidRPr="00A66089" w:rsidRDefault="00215EB7" w:rsidP="00A66089">
      <w:pPr>
        <w:spacing w:line="360" w:lineRule="auto"/>
        <w:jc w:val="both"/>
        <w:rPr>
          <w:b/>
          <w:sz w:val="28"/>
        </w:rPr>
      </w:pPr>
      <w:r w:rsidRPr="00A66089">
        <w:rPr>
          <w:b/>
          <w:sz w:val="28"/>
        </w:rPr>
        <w:t>2 Вариант структурной схемы:</w:t>
      </w:r>
    </w:p>
    <w:p w:rsidR="00F45082" w:rsidRPr="00A66089" w:rsidRDefault="001E05E8" w:rsidP="00A660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" o:spid="_x0000_i1027" type="#_x0000_t75" style="width:361.5pt;height:132pt;visibility:visible">
            <v:imagedata r:id="rId10" o:title="" croptop="17580f" cropbottom="17723f" cropleft="12267f" cropright="12196f"/>
          </v:shape>
        </w:pict>
      </w:r>
    </w:p>
    <w:p w:rsidR="00E90ABF" w:rsidRPr="00A66089" w:rsidRDefault="00E90ABF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Рис.</w:t>
      </w:r>
      <w:r w:rsidR="00DD471E" w:rsidRPr="00A66089">
        <w:rPr>
          <w:sz w:val="28"/>
        </w:rPr>
        <w:t xml:space="preserve"> </w:t>
      </w:r>
      <w:r w:rsidR="00E2368E" w:rsidRPr="00A66089">
        <w:rPr>
          <w:sz w:val="28"/>
        </w:rPr>
        <w:t>4</w:t>
      </w:r>
      <w:r w:rsidR="00DD471E" w:rsidRPr="00A66089">
        <w:rPr>
          <w:sz w:val="28"/>
        </w:rPr>
        <w:t>.</w:t>
      </w:r>
      <w:r w:rsidR="00DD471E" w:rsidRPr="00A66089">
        <w:rPr>
          <w:b/>
          <w:sz w:val="28"/>
        </w:rPr>
        <w:t xml:space="preserve"> </w:t>
      </w:r>
      <w:r w:rsidRPr="00A66089">
        <w:rPr>
          <w:sz w:val="28"/>
          <w:szCs w:val="28"/>
        </w:rPr>
        <w:t xml:space="preserve">Структурная схема </w:t>
      </w:r>
      <w:r w:rsidR="004A6B74" w:rsidRPr="00A66089">
        <w:rPr>
          <w:sz w:val="28"/>
          <w:szCs w:val="28"/>
        </w:rPr>
        <w:t>КЭС</w:t>
      </w:r>
      <w:r w:rsidR="00E21598" w:rsidRPr="00A66089">
        <w:rPr>
          <w:sz w:val="28"/>
          <w:szCs w:val="28"/>
        </w:rPr>
        <w:t>(</w:t>
      </w:r>
      <w:r w:rsidRPr="00A66089">
        <w:rPr>
          <w:sz w:val="28"/>
          <w:szCs w:val="28"/>
        </w:rPr>
        <w:t>2 вариант).</w:t>
      </w:r>
    </w:p>
    <w:p w:rsidR="00022C2A" w:rsidRPr="00A66089" w:rsidRDefault="00022C2A" w:rsidP="00A66089">
      <w:pPr>
        <w:spacing w:line="360" w:lineRule="auto"/>
        <w:jc w:val="center"/>
        <w:rPr>
          <w:b/>
          <w:sz w:val="28"/>
        </w:rPr>
      </w:pPr>
    </w:p>
    <w:p w:rsidR="00F45082" w:rsidRPr="00A66089" w:rsidRDefault="00EE59FE" w:rsidP="00A66089">
      <w:pPr>
        <w:spacing w:line="360" w:lineRule="auto"/>
        <w:jc w:val="center"/>
        <w:rPr>
          <w:b/>
          <w:sz w:val="28"/>
          <w:szCs w:val="28"/>
        </w:rPr>
      </w:pPr>
      <w:r w:rsidRPr="008D6F48">
        <w:rPr>
          <w:b/>
          <w:sz w:val="28"/>
          <w:szCs w:val="28"/>
        </w:rPr>
        <w:t>2</w:t>
      </w:r>
      <w:r w:rsidR="008316A8" w:rsidRPr="00A66089">
        <w:rPr>
          <w:b/>
          <w:sz w:val="28"/>
          <w:szCs w:val="28"/>
        </w:rPr>
        <w:t>.</w:t>
      </w:r>
      <w:r w:rsidR="00345B91" w:rsidRPr="00A66089">
        <w:rPr>
          <w:b/>
          <w:sz w:val="28"/>
          <w:szCs w:val="28"/>
        </w:rPr>
        <w:t>1</w:t>
      </w:r>
      <w:r w:rsidR="00DD471E" w:rsidRPr="00A66089">
        <w:rPr>
          <w:b/>
          <w:sz w:val="28"/>
          <w:szCs w:val="28"/>
        </w:rPr>
        <w:t>.2.</w:t>
      </w:r>
      <w:r w:rsidR="00215EB7" w:rsidRPr="00A66089">
        <w:rPr>
          <w:b/>
          <w:sz w:val="28"/>
          <w:szCs w:val="28"/>
        </w:rPr>
        <w:t xml:space="preserve"> Выбор генераторов:</w:t>
      </w:r>
    </w:p>
    <w:p w:rsidR="001217FC" w:rsidRPr="00A66089" w:rsidRDefault="001217FC" w:rsidP="00A66089">
      <w:pPr>
        <w:spacing w:line="360" w:lineRule="auto"/>
        <w:jc w:val="center"/>
        <w:rPr>
          <w:b/>
          <w:sz w:val="28"/>
          <w:szCs w:val="28"/>
        </w:rPr>
      </w:pPr>
    </w:p>
    <w:p w:rsidR="007D760F" w:rsidRDefault="00215EB7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Для выработки электроэнергии на </w:t>
      </w:r>
      <w:r w:rsidR="004A6B74" w:rsidRPr="00A66089">
        <w:rPr>
          <w:sz w:val="28"/>
          <w:szCs w:val="28"/>
        </w:rPr>
        <w:t>КЭС</w:t>
      </w:r>
      <w:r w:rsidRPr="00A66089">
        <w:rPr>
          <w:sz w:val="28"/>
          <w:szCs w:val="28"/>
        </w:rPr>
        <w:t xml:space="preserve"> используют синхронные турбогенераторы трехфазного переменного тока. Номинальная мощность турбогенераторов </w:t>
      </w:r>
      <w:r w:rsidR="001E05E8">
        <w:rPr>
          <w:position w:val="-12"/>
          <w:sz w:val="28"/>
          <w:szCs w:val="28"/>
        </w:rPr>
        <w:pict>
          <v:shape id="_x0000_i1028" type="#_x0000_t75" style="width:17.25pt;height:17.25pt">
            <v:imagedata r:id="rId11" o:title=""/>
          </v:shape>
        </w:pict>
      </w:r>
      <w:r w:rsidRPr="00A66089">
        <w:rPr>
          <w:sz w:val="28"/>
          <w:szCs w:val="28"/>
        </w:rPr>
        <w:t xml:space="preserve">выбирается в соответствии с номинальной мощностью турбин </w:t>
      </w:r>
    </w:p>
    <w:p w:rsidR="007D760F" w:rsidRDefault="007D760F">
      <w:pPr>
        <w:rPr>
          <w:sz w:val="28"/>
          <w:szCs w:val="28"/>
        </w:rPr>
      </w:pPr>
    </w:p>
    <w:p w:rsidR="00215EB7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9.5pt;height:17.25pt">
            <v:imagedata r:id="rId12" o:title=""/>
          </v:shape>
        </w:pict>
      </w:r>
      <w:r w:rsidR="00215EB7" w:rsidRPr="00A66089">
        <w:rPr>
          <w:sz w:val="28"/>
          <w:szCs w:val="28"/>
        </w:rPr>
        <w:t>, исходя из условия</w:t>
      </w:r>
      <w:r w:rsidR="00DB2033" w:rsidRPr="00A66089">
        <w:rPr>
          <w:sz w:val="28"/>
          <w:szCs w:val="28"/>
        </w:rPr>
        <w:t xml:space="preserve"> (1)</w:t>
      </w:r>
      <w:r w:rsidR="00215EB7" w:rsidRPr="00A66089">
        <w:rPr>
          <w:sz w:val="28"/>
          <w:szCs w:val="28"/>
        </w:rPr>
        <w:t>:</w:t>
      </w:r>
      <w:r w:rsidR="00DB2209" w:rsidRPr="00A66089">
        <w:rPr>
          <w:sz w:val="28"/>
          <w:szCs w:val="28"/>
        </w:rPr>
        <w:tab/>
      </w:r>
      <w:r w:rsidR="00DB2209" w:rsidRPr="00A66089">
        <w:rPr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30" type="#_x0000_t75" style="width:17.25pt;height:17.25pt">
            <v:imagedata r:id="rId11" o:title=""/>
          </v:shape>
        </w:pict>
      </w:r>
      <w:r>
        <w:rPr>
          <w:position w:val="-12"/>
          <w:sz w:val="28"/>
          <w:szCs w:val="28"/>
        </w:rPr>
        <w:pict>
          <v:shape id="_x0000_i1031" type="#_x0000_t75" style="width:29.25pt;height:17.25pt">
            <v:imagedata r:id="rId13" o:title=""/>
          </v:shape>
        </w:pict>
      </w:r>
      <w:r w:rsidR="00DB2033" w:rsidRPr="00A66089">
        <w:rPr>
          <w:position w:val="-12"/>
          <w:sz w:val="28"/>
          <w:szCs w:val="28"/>
        </w:rPr>
        <w:tab/>
      </w:r>
      <w:r w:rsidR="00DB2033" w:rsidRPr="00A66089">
        <w:rPr>
          <w:position w:val="-12"/>
          <w:sz w:val="28"/>
          <w:szCs w:val="28"/>
        </w:rPr>
        <w:tab/>
      </w:r>
      <w:r w:rsidR="00DB2033" w:rsidRPr="00A66089">
        <w:rPr>
          <w:position w:val="-12"/>
          <w:sz w:val="28"/>
          <w:szCs w:val="28"/>
        </w:rPr>
        <w:tab/>
      </w:r>
      <w:r w:rsidR="00DB2033" w:rsidRPr="00A66089">
        <w:rPr>
          <w:position w:val="-12"/>
          <w:sz w:val="28"/>
          <w:szCs w:val="28"/>
        </w:rPr>
        <w:tab/>
      </w:r>
      <w:r w:rsidR="00DB2033" w:rsidRPr="00A66089">
        <w:rPr>
          <w:sz w:val="28"/>
          <w:szCs w:val="28"/>
        </w:rPr>
        <w:t>(1)</w:t>
      </w:r>
    </w:p>
    <w:p w:rsidR="007D760F" w:rsidRDefault="007D760F" w:rsidP="00A66089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</w:p>
    <w:p w:rsidR="004A6B74" w:rsidRPr="00A66089" w:rsidRDefault="004A6B74" w:rsidP="00A66089">
      <w:pPr>
        <w:shd w:val="clear" w:color="auto" w:fill="FFFFFF"/>
        <w:spacing w:line="360" w:lineRule="auto"/>
        <w:ind w:firstLine="709"/>
        <w:jc w:val="both"/>
      </w:pPr>
      <w:r w:rsidRPr="00A66089">
        <w:rPr>
          <w:color w:val="000000"/>
          <w:spacing w:val="-1"/>
          <w:sz w:val="28"/>
          <w:szCs w:val="28"/>
        </w:rPr>
        <w:t>Тип турбогенераторов выбирают по типу турбин. На проектируемой</w:t>
      </w:r>
      <w:r w:rsidRPr="00A66089">
        <w:rPr>
          <w:color w:val="000000"/>
          <w:sz w:val="28"/>
          <w:szCs w:val="28"/>
        </w:rPr>
        <w:t>станции установлены четыре турбины К - 800, соответственно выбираем четыре турбоагрегата мощностью 800 МВт. Выбираем генератор Т</w:t>
      </w:r>
      <w:r w:rsidR="00C71BE0" w:rsidRPr="00A66089">
        <w:rPr>
          <w:color w:val="000000"/>
          <w:sz w:val="28"/>
          <w:szCs w:val="28"/>
        </w:rPr>
        <w:t>Г</w:t>
      </w:r>
      <w:r w:rsidRPr="00A66089">
        <w:rPr>
          <w:color w:val="000000"/>
          <w:sz w:val="28"/>
          <w:szCs w:val="28"/>
        </w:rPr>
        <w:t>В—800-2УЗ. Данные приводим в таблице.</w:t>
      </w:r>
    </w:p>
    <w:p w:rsidR="004A6B74" w:rsidRPr="00A66089" w:rsidRDefault="004A6B74" w:rsidP="00A66089">
      <w:pPr>
        <w:shd w:val="clear" w:color="auto" w:fill="FFFFFF"/>
        <w:spacing w:before="256" w:line="360" w:lineRule="auto"/>
        <w:ind w:left="958"/>
        <w:rPr>
          <w:color w:val="000000"/>
          <w:sz w:val="28"/>
          <w:szCs w:val="28"/>
        </w:rPr>
      </w:pPr>
      <w:r w:rsidRPr="00A66089">
        <w:rPr>
          <w:color w:val="000000"/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1</w:t>
      </w:r>
      <w:r w:rsidR="00C71BE0" w:rsidRPr="00A66089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1479"/>
        <w:gridCol w:w="1388"/>
        <w:gridCol w:w="1424"/>
        <w:gridCol w:w="1451"/>
        <w:gridCol w:w="1451"/>
      </w:tblGrid>
      <w:tr w:rsidR="004A6B74" w:rsidRPr="00A66089" w:rsidTr="00A66089">
        <w:tc>
          <w:tcPr>
            <w:tcW w:w="2270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Тип</w:t>
            </w:r>
          </w:p>
        </w:tc>
        <w:tc>
          <w:tcPr>
            <w:tcW w:w="1479" w:type="dxa"/>
          </w:tcPr>
          <w:p w:rsidR="004A6B74" w:rsidRPr="00A66089" w:rsidRDefault="004A6B74" w:rsidP="00A66089">
            <w:pPr>
              <w:spacing w:line="360" w:lineRule="auto"/>
              <w:rPr>
                <w:sz w:val="20"/>
                <w:szCs w:val="20"/>
              </w:rPr>
            </w:pPr>
          </w:p>
          <w:p w:rsidR="004A6B74" w:rsidRPr="00A66089" w:rsidRDefault="004A6B74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 xml:space="preserve">S,  </w:t>
            </w:r>
            <w:r w:rsidRPr="00A66089">
              <w:rPr>
                <w:sz w:val="20"/>
                <w:szCs w:val="20"/>
              </w:rPr>
              <w:t>МВ·А</w:t>
            </w:r>
          </w:p>
        </w:tc>
        <w:tc>
          <w:tcPr>
            <w:tcW w:w="1388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U</w:t>
            </w:r>
            <w:r w:rsidRPr="00A66089">
              <w:rPr>
                <w:sz w:val="20"/>
                <w:szCs w:val="20"/>
                <w:vertAlign w:val="subscript"/>
                <w:lang w:val="en-US"/>
              </w:rPr>
              <w:t>H</w:t>
            </w:r>
            <w:r w:rsidRPr="00A66089">
              <w:rPr>
                <w:sz w:val="20"/>
                <w:szCs w:val="20"/>
              </w:rPr>
              <w:t>, кВ</w:t>
            </w:r>
          </w:p>
        </w:tc>
        <w:tc>
          <w:tcPr>
            <w:tcW w:w="1424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  <w:lang w:val="en-US"/>
              </w:rPr>
            </w:pPr>
            <w:r w:rsidRPr="00A66089">
              <w:rPr>
                <w:sz w:val="20"/>
                <w:szCs w:val="20"/>
              </w:rPr>
              <w:t>со</w:t>
            </w:r>
            <w:r w:rsidRPr="00A66089">
              <w:rPr>
                <w:sz w:val="20"/>
                <w:szCs w:val="20"/>
                <w:lang w:val="en-US"/>
              </w:rPr>
              <w:t>sφ</w:t>
            </w:r>
          </w:p>
        </w:tc>
        <w:tc>
          <w:tcPr>
            <w:tcW w:w="1451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I</w:t>
            </w:r>
            <w:r w:rsidRPr="00A66089">
              <w:rPr>
                <w:sz w:val="20"/>
                <w:szCs w:val="20"/>
                <w:vertAlign w:val="subscript"/>
                <w:lang w:val="en-US"/>
              </w:rPr>
              <w:t>HOM</w:t>
            </w:r>
            <w:r w:rsidRPr="00A66089">
              <w:rPr>
                <w:sz w:val="20"/>
                <w:szCs w:val="20"/>
              </w:rPr>
              <w:t>, кА</w:t>
            </w:r>
          </w:p>
        </w:tc>
        <w:tc>
          <w:tcPr>
            <w:tcW w:w="1451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  <w:vertAlign w:val="subscript"/>
                <w:lang w:val="en-US"/>
              </w:rPr>
            </w:pPr>
            <w:r w:rsidRPr="00A66089">
              <w:rPr>
                <w:sz w:val="20"/>
                <w:szCs w:val="20"/>
              </w:rPr>
              <w:t>х</w:t>
            </w:r>
            <w:r w:rsidRPr="00A66089">
              <w:rPr>
                <w:sz w:val="20"/>
                <w:szCs w:val="20"/>
                <w:lang w:val="en-US"/>
              </w:rPr>
              <w:t>’’</w:t>
            </w:r>
            <w:r w:rsidRPr="00A66089">
              <w:rPr>
                <w:sz w:val="20"/>
                <w:szCs w:val="20"/>
                <w:vertAlign w:val="subscript"/>
                <w:lang w:val="en-US"/>
              </w:rPr>
              <w:t>d</w:t>
            </w:r>
          </w:p>
        </w:tc>
      </w:tr>
      <w:tr w:rsidR="004A6B74" w:rsidRPr="00A66089" w:rsidTr="00A66089">
        <w:tc>
          <w:tcPr>
            <w:tcW w:w="2270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</w:t>
            </w:r>
            <w:r w:rsidR="00F3328D" w:rsidRPr="00A66089">
              <w:rPr>
                <w:sz w:val="20"/>
                <w:szCs w:val="20"/>
              </w:rPr>
              <w:t>Г</w:t>
            </w:r>
            <w:r w:rsidRPr="00A66089">
              <w:rPr>
                <w:sz w:val="20"/>
                <w:szCs w:val="20"/>
              </w:rPr>
              <w:t>В – 800-2У3</w:t>
            </w:r>
          </w:p>
        </w:tc>
        <w:tc>
          <w:tcPr>
            <w:tcW w:w="1479" w:type="dxa"/>
          </w:tcPr>
          <w:p w:rsidR="004A6B74" w:rsidRPr="00A66089" w:rsidRDefault="00F3328D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941</w:t>
            </w:r>
          </w:p>
        </w:tc>
        <w:tc>
          <w:tcPr>
            <w:tcW w:w="1388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24</w:t>
            </w:r>
          </w:p>
        </w:tc>
        <w:tc>
          <w:tcPr>
            <w:tcW w:w="1424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0,</w:t>
            </w:r>
            <w:r w:rsidR="00F3328D" w:rsidRPr="00A66089">
              <w:rPr>
                <w:sz w:val="20"/>
                <w:szCs w:val="20"/>
              </w:rPr>
              <w:t>85</w:t>
            </w:r>
          </w:p>
        </w:tc>
        <w:tc>
          <w:tcPr>
            <w:tcW w:w="1451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</w:t>
            </w:r>
            <w:r w:rsidR="00F3328D" w:rsidRPr="00A66089">
              <w:rPr>
                <w:sz w:val="20"/>
                <w:szCs w:val="20"/>
              </w:rPr>
              <w:t>2</w:t>
            </w:r>
            <w:r w:rsidRPr="00A66089">
              <w:rPr>
                <w:sz w:val="20"/>
                <w:szCs w:val="20"/>
              </w:rPr>
              <w:t>,</w:t>
            </w:r>
            <w:r w:rsidR="00F3328D" w:rsidRPr="00A66089">
              <w:rPr>
                <w:sz w:val="20"/>
                <w:szCs w:val="20"/>
              </w:rPr>
              <w:t>65</w:t>
            </w:r>
          </w:p>
        </w:tc>
        <w:tc>
          <w:tcPr>
            <w:tcW w:w="1451" w:type="dxa"/>
          </w:tcPr>
          <w:p w:rsidR="004A6B74" w:rsidRPr="00A66089" w:rsidRDefault="004A6B74" w:rsidP="00A66089">
            <w:pPr>
              <w:spacing w:before="256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0,27</w:t>
            </w:r>
            <w:r w:rsidR="00F3328D" w:rsidRPr="00A66089">
              <w:rPr>
                <w:sz w:val="20"/>
                <w:szCs w:val="20"/>
              </w:rPr>
              <w:t>2</w:t>
            </w:r>
          </w:p>
        </w:tc>
      </w:tr>
    </w:tbl>
    <w:p w:rsidR="00BE6BA7" w:rsidRPr="00A66089" w:rsidRDefault="00BE6BA7" w:rsidP="00A66089">
      <w:pPr>
        <w:shd w:val="clear" w:color="auto" w:fill="FFFFFF"/>
        <w:spacing w:line="360" w:lineRule="auto"/>
        <w:ind w:right="68"/>
        <w:jc w:val="both"/>
      </w:pPr>
    </w:p>
    <w:p w:rsidR="003D0998" w:rsidRDefault="004A6B74" w:rsidP="00A66089">
      <w:pPr>
        <w:shd w:val="clear" w:color="auto" w:fill="FFFFFF"/>
        <w:spacing w:line="360" w:lineRule="auto"/>
        <w:ind w:right="68"/>
        <w:jc w:val="both"/>
        <w:rPr>
          <w:sz w:val="28"/>
          <w:szCs w:val="28"/>
        </w:rPr>
      </w:pPr>
      <w:r w:rsidRPr="00A66089">
        <w:t xml:space="preserve"> </w:t>
      </w:r>
      <w:r w:rsidR="003D0998" w:rsidRPr="00A66089">
        <w:rPr>
          <w:sz w:val="28"/>
          <w:szCs w:val="28"/>
        </w:rPr>
        <w:t xml:space="preserve">Определим долю выработки электроэнергии каждым генератором </w:t>
      </w:r>
      <w:r w:rsidRPr="00A66089">
        <w:rPr>
          <w:sz w:val="28"/>
          <w:szCs w:val="28"/>
        </w:rPr>
        <w:t>КЭС</w:t>
      </w:r>
      <w:r w:rsidR="003D0998" w:rsidRPr="00A66089">
        <w:rPr>
          <w:sz w:val="28"/>
          <w:szCs w:val="28"/>
        </w:rPr>
        <w:t>:</w:t>
      </w:r>
    </w:p>
    <w:p w:rsidR="007D760F" w:rsidRPr="00A66089" w:rsidRDefault="007D760F" w:rsidP="00A66089">
      <w:pPr>
        <w:shd w:val="clear" w:color="auto" w:fill="FFFFFF"/>
        <w:spacing w:line="360" w:lineRule="auto"/>
        <w:ind w:right="68"/>
        <w:jc w:val="both"/>
        <w:rPr>
          <w:sz w:val="28"/>
          <w:szCs w:val="28"/>
        </w:rPr>
      </w:pPr>
    </w:p>
    <w:p w:rsidR="003D0998" w:rsidRPr="00A66089" w:rsidRDefault="001E05E8" w:rsidP="00A660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6" o:spid="_x0000_i1032" type="#_x0000_t75" style="width:192pt;height:156.75pt;visibility:visible">
            <v:imagedata r:id="rId14" o:title="" croptop="13501f" cropbottom="12937f" cropleft="20607f" cropright="19276f"/>
          </v:shape>
        </w:pict>
      </w:r>
    </w:p>
    <w:p w:rsidR="00FE03FE" w:rsidRPr="00A66089" w:rsidRDefault="009E67C9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Рис.</w:t>
      </w:r>
      <w:r w:rsidR="00DD471E" w:rsidRPr="00A66089">
        <w:rPr>
          <w:sz w:val="28"/>
          <w:szCs w:val="28"/>
        </w:rPr>
        <w:t xml:space="preserve"> </w:t>
      </w:r>
      <w:r w:rsidR="00E2368E" w:rsidRPr="00A66089">
        <w:rPr>
          <w:sz w:val="28"/>
          <w:szCs w:val="28"/>
        </w:rPr>
        <w:t>5</w:t>
      </w:r>
      <w:r w:rsidR="00E37D83" w:rsidRPr="00A66089">
        <w:rPr>
          <w:sz w:val="28"/>
          <w:szCs w:val="28"/>
        </w:rPr>
        <w:t xml:space="preserve">. </w:t>
      </w:r>
      <w:r w:rsidR="00DD471E" w:rsidRPr="00A66089">
        <w:rPr>
          <w:sz w:val="28"/>
          <w:szCs w:val="28"/>
        </w:rPr>
        <w:t>Г</w:t>
      </w:r>
      <w:r w:rsidRPr="00A66089">
        <w:rPr>
          <w:sz w:val="28"/>
          <w:szCs w:val="28"/>
        </w:rPr>
        <w:t xml:space="preserve">рафик выработки активной мощности </w:t>
      </w:r>
      <w:r w:rsidR="00E37D83" w:rsidRPr="00A66089">
        <w:rPr>
          <w:sz w:val="28"/>
          <w:szCs w:val="28"/>
        </w:rPr>
        <w:t>генератором ТГВ-800</w:t>
      </w:r>
      <w:r w:rsidRPr="00A66089">
        <w:rPr>
          <w:sz w:val="28"/>
          <w:szCs w:val="28"/>
        </w:rPr>
        <w:t>.</w:t>
      </w:r>
      <w:r w:rsidRPr="00A66089">
        <w:rPr>
          <w:sz w:val="28"/>
          <w:szCs w:val="28"/>
        </w:rPr>
        <w:tab/>
      </w:r>
    </w:p>
    <w:p w:rsidR="008D6F48" w:rsidRDefault="008D6F4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B2DE3" w:rsidRPr="008D6F48" w:rsidRDefault="00EE59FE" w:rsidP="00A66089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A66089">
        <w:rPr>
          <w:b/>
          <w:sz w:val="28"/>
          <w:szCs w:val="28"/>
        </w:rPr>
        <w:t>2</w:t>
      </w:r>
      <w:r w:rsidR="00696430" w:rsidRPr="00A66089">
        <w:rPr>
          <w:b/>
          <w:sz w:val="28"/>
          <w:szCs w:val="28"/>
        </w:rPr>
        <w:t>.</w:t>
      </w:r>
      <w:r w:rsidR="00345B91" w:rsidRPr="00A66089">
        <w:rPr>
          <w:b/>
          <w:sz w:val="28"/>
          <w:szCs w:val="28"/>
        </w:rPr>
        <w:t>2</w:t>
      </w:r>
      <w:r w:rsidR="000B2DE3" w:rsidRPr="00A66089">
        <w:rPr>
          <w:b/>
          <w:sz w:val="28"/>
          <w:szCs w:val="28"/>
        </w:rPr>
        <w:t xml:space="preserve">. Выбор </w:t>
      </w:r>
      <w:r w:rsidR="00664F82" w:rsidRPr="00A66089">
        <w:rPr>
          <w:b/>
          <w:sz w:val="28"/>
          <w:szCs w:val="28"/>
        </w:rPr>
        <w:t xml:space="preserve">мощности силовых </w:t>
      </w:r>
      <w:r w:rsidR="000B2DE3" w:rsidRPr="00A66089">
        <w:rPr>
          <w:b/>
          <w:sz w:val="28"/>
          <w:szCs w:val="28"/>
        </w:rPr>
        <w:t>трансформаторов</w:t>
      </w:r>
    </w:p>
    <w:p w:rsid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0B2DE3" w:rsidRPr="00A66089" w:rsidRDefault="004E4D6A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2</w:t>
      </w:r>
      <w:r w:rsidR="000B2DE3" w:rsidRPr="00A66089">
        <w:rPr>
          <w:sz w:val="28"/>
          <w:szCs w:val="28"/>
        </w:rPr>
        <w:t>.1. Выбор трансформаторов:</w:t>
      </w:r>
    </w:p>
    <w:p w:rsidR="003365BB" w:rsidRPr="00A66089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Силовые трансформаторы, установленные на электростанции, предназначены для преобразования электроэнергии с одного напряжения на другое.</w:t>
      </w:r>
    </w:p>
    <w:p w:rsidR="003365BB" w:rsidRPr="00A66089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Наибольшее распространение получили трехфазные трансформаторы, так как потери на них на 12%-15% ниже, а расход активных материалов и стоимость на 20-25% меньше, чем в группе однофазных трансформаторов такой же мощности.</w:t>
      </w:r>
    </w:p>
    <w:p w:rsidR="003365BB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Выбор трансформаторов и автотрансформаторов связи включает в себя определение числа, типа и номинальной мощности. При блочной схеме соединения генератора с трансформатором, мощность трансформатора выбирается по формуле:</w:t>
      </w:r>
    </w:p>
    <w:p w:rsidR="00A66089" w:rsidRPr="00A66089" w:rsidRDefault="00A66089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</w:p>
    <w:p w:rsidR="003365BB" w:rsidRDefault="001E05E8" w:rsidP="00A66089">
      <w:pPr>
        <w:pStyle w:val="22"/>
        <w:spacing w:before="10" w:line="360" w:lineRule="auto"/>
        <w:ind w:firstLine="426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89.25pt;height:33.75pt">
            <v:imagedata r:id="rId15" o:title=""/>
          </v:shape>
        </w:pict>
      </w:r>
      <w:r w:rsidR="003365BB" w:rsidRPr="00A66089">
        <w:rPr>
          <w:sz w:val="28"/>
          <w:szCs w:val="28"/>
        </w:rPr>
        <w:t>,</w:t>
      </w:r>
      <w:r>
        <w:rPr>
          <w:position w:val="-10"/>
          <w:sz w:val="28"/>
          <w:szCs w:val="28"/>
        </w:rPr>
        <w:pict>
          <v:shape id="_x0000_i1034" type="#_x0000_t75" style="width:42pt;height:17.25pt">
            <v:imagedata r:id="rId16" o:title=""/>
          </v:shape>
        </w:pict>
      </w:r>
      <w:r w:rsidR="003365BB" w:rsidRPr="00A66089">
        <w:rPr>
          <w:sz w:val="28"/>
          <w:szCs w:val="28"/>
        </w:rPr>
        <w:tab/>
        <w:t>(2)</w:t>
      </w:r>
    </w:p>
    <w:p w:rsidR="00A66089" w:rsidRPr="00A66089" w:rsidRDefault="00A66089" w:rsidP="00A66089">
      <w:pPr>
        <w:pStyle w:val="22"/>
        <w:spacing w:before="10" w:line="360" w:lineRule="auto"/>
        <w:ind w:firstLine="426"/>
        <w:jc w:val="center"/>
        <w:rPr>
          <w:sz w:val="28"/>
          <w:szCs w:val="28"/>
        </w:rPr>
      </w:pPr>
    </w:p>
    <w:p w:rsidR="004444D3" w:rsidRPr="00A66089" w:rsidRDefault="004444D3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В нашем проекте примем, что </w:t>
      </w:r>
      <w:r w:rsidR="001E05E8">
        <w:rPr>
          <w:position w:val="-12"/>
        </w:rPr>
        <w:pict>
          <v:shape id="_x0000_i1035" type="#_x0000_t75" style="width:26.25pt;height:18pt">
            <v:imagedata r:id="rId17" o:title=""/>
          </v:shape>
        </w:pict>
      </w:r>
      <w:r w:rsidRPr="00A66089">
        <w:t>=5%.</w:t>
      </w:r>
    </w:p>
    <w:p w:rsidR="003365BB" w:rsidRPr="00A66089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Для выбора автотрансформаторов необходимо рассмотреть передачу через него мощности из РУСН в РУВН, для чего рассматривают различные режимы работы трансформаторов:</w:t>
      </w:r>
    </w:p>
    <w:p w:rsidR="003365BB" w:rsidRPr="00A66089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1) нормальный режим зимой.</w:t>
      </w:r>
    </w:p>
    <w:p w:rsidR="003365BB" w:rsidRPr="00A66089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2) нормальный режим летом.</w:t>
      </w:r>
    </w:p>
    <w:p w:rsidR="003365BB" w:rsidRPr="00A66089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3) авария в системе летом.</w:t>
      </w:r>
    </w:p>
    <w:p w:rsidR="003365BB" w:rsidRPr="00A66089" w:rsidRDefault="003365BB" w:rsidP="00A66089">
      <w:pPr>
        <w:pStyle w:val="22"/>
        <w:spacing w:after="0"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4) отказ одного генератора зимой.</w:t>
      </w:r>
    </w:p>
    <w:p w:rsidR="003A393C" w:rsidRDefault="0069643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1.</w:t>
      </w:r>
      <w:r w:rsidR="00345B91" w:rsidRPr="00A66089">
        <w:rPr>
          <w:sz w:val="28"/>
          <w:szCs w:val="28"/>
        </w:rPr>
        <w:t>2</w:t>
      </w:r>
      <w:r w:rsidR="005C6010" w:rsidRPr="00A66089">
        <w:rPr>
          <w:sz w:val="28"/>
          <w:szCs w:val="28"/>
        </w:rPr>
        <w:t>.1.</w:t>
      </w:r>
      <w:r w:rsidR="000B2DE3" w:rsidRPr="00A66089">
        <w:rPr>
          <w:sz w:val="28"/>
          <w:szCs w:val="28"/>
        </w:rPr>
        <w:t xml:space="preserve">1) Выбор трансформаторов </w:t>
      </w:r>
      <w:r w:rsidR="003A393C" w:rsidRPr="00A66089">
        <w:rPr>
          <w:sz w:val="28"/>
          <w:szCs w:val="28"/>
        </w:rPr>
        <w:t>на</w:t>
      </w:r>
      <w:r w:rsidR="000B2DE3" w:rsidRPr="00A66089">
        <w:rPr>
          <w:sz w:val="28"/>
          <w:szCs w:val="28"/>
        </w:rPr>
        <w:t xml:space="preserve"> </w:t>
      </w:r>
      <w:r w:rsidR="003A393C" w:rsidRPr="00A66089">
        <w:rPr>
          <w:sz w:val="28"/>
          <w:szCs w:val="28"/>
        </w:rPr>
        <w:t>220 кВ</w:t>
      </w:r>
      <w:r w:rsidR="000B2DE3" w:rsidRPr="00A66089">
        <w:rPr>
          <w:sz w:val="28"/>
          <w:szCs w:val="28"/>
        </w:rPr>
        <w:t>:</w:t>
      </w:r>
    </w:p>
    <w:p w:rsidR="007D760F" w:rsidRDefault="007D760F" w:rsidP="00A66089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0B2DE3" w:rsidRDefault="001E05E8" w:rsidP="00A66089">
      <w:pPr>
        <w:spacing w:line="360" w:lineRule="auto"/>
        <w:jc w:val="center"/>
        <w:rPr>
          <w:position w:val="-10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44.75pt;height:30.75pt">
            <v:imagedata r:id="rId18" o:title=""/>
          </v:shape>
        </w:pict>
      </w:r>
      <w:r>
        <w:rPr>
          <w:position w:val="-10"/>
          <w:sz w:val="28"/>
          <w:szCs w:val="28"/>
        </w:rPr>
        <w:pict>
          <v:shape id="_x0000_i1037" type="#_x0000_t75" style="width:42pt;height:17.25pt">
            <v:imagedata r:id="rId16" o:title=""/>
          </v:shape>
        </w:pict>
      </w:r>
    </w:p>
    <w:p w:rsidR="00A66089" w:rsidRPr="00A66089" w:rsidRDefault="00A66089" w:rsidP="00A66089">
      <w:pPr>
        <w:spacing w:line="360" w:lineRule="auto"/>
        <w:jc w:val="center"/>
        <w:rPr>
          <w:sz w:val="28"/>
          <w:szCs w:val="28"/>
        </w:rPr>
      </w:pPr>
    </w:p>
    <w:p w:rsidR="00664F82" w:rsidRPr="00A66089" w:rsidRDefault="000B2DE3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Выбираем трансформаторы марки: Т</w:t>
      </w:r>
      <w:r w:rsidR="003365BB" w:rsidRPr="00A66089">
        <w:rPr>
          <w:sz w:val="28"/>
          <w:szCs w:val="28"/>
        </w:rPr>
        <w:t>Н</w:t>
      </w:r>
      <w:r w:rsidR="00664F82" w:rsidRPr="00A66089">
        <w:rPr>
          <w:sz w:val="28"/>
          <w:szCs w:val="28"/>
        </w:rPr>
        <w:t>Ц</w:t>
      </w:r>
      <w:r w:rsidRPr="00A66089">
        <w:rPr>
          <w:sz w:val="28"/>
          <w:szCs w:val="28"/>
        </w:rPr>
        <w:t>-</w:t>
      </w:r>
      <w:r w:rsidR="00664F82" w:rsidRPr="00A66089">
        <w:rPr>
          <w:sz w:val="28"/>
          <w:szCs w:val="28"/>
        </w:rPr>
        <w:t>1</w:t>
      </w:r>
      <w:r w:rsidR="003365BB" w:rsidRPr="00A66089">
        <w:rPr>
          <w:sz w:val="28"/>
          <w:szCs w:val="28"/>
        </w:rPr>
        <w:t>000</w:t>
      </w:r>
      <w:r w:rsidRPr="00A66089">
        <w:rPr>
          <w:sz w:val="28"/>
          <w:szCs w:val="28"/>
        </w:rPr>
        <w:t>000/</w:t>
      </w:r>
      <w:r w:rsidR="003365BB" w:rsidRPr="00A66089">
        <w:rPr>
          <w:sz w:val="28"/>
          <w:szCs w:val="28"/>
        </w:rPr>
        <w:t>22</w:t>
      </w:r>
      <w:r w:rsidRPr="00A66089">
        <w:rPr>
          <w:sz w:val="28"/>
          <w:szCs w:val="28"/>
        </w:rPr>
        <w:t>0</w:t>
      </w:r>
    </w:p>
    <w:p w:rsidR="003A393C" w:rsidRDefault="00664F82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1.2.1.2) </w:t>
      </w:r>
      <w:r w:rsidR="003A393C" w:rsidRPr="00A66089">
        <w:rPr>
          <w:sz w:val="28"/>
          <w:szCs w:val="28"/>
        </w:rPr>
        <w:t>Выбор трансформаторов на 5</w:t>
      </w:r>
      <w:r w:rsidR="00B75932" w:rsidRPr="00A66089">
        <w:rPr>
          <w:sz w:val="28"/>
          <w:szCs w:val="28"/>
        </w:rPr>
        <w:t>0</w:t>
      </w:r>
      <w:r w:rsidR="003A393C" w:rsidRPr="00A66089">
        <w:rPr>
          <w:sz w:val="28"/>
          <w:szCs w:val="28"/>
        </w:rPr>
        <w:t>0 кВ: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3365BB" w:rsidRDefault="001E05E8" w:rsidP="00A66089">
      <w:pPr>
        <w:spacing w:line="360" w:lineRule="auto"/>
        <w:jc w:val="center"/>
        <w:rPr>
          <w:position w:val="-10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144.75pt;height:30.75pt">
            <v:imagedata r:id="rId18" o:title=""/>
          </v:shape>
        </w:pict>
      </w:r>
      <w:r>
        <w:rPr>
          <w:position w:val="-10"/>
          <w:sz w:val="28"/>
          <w:szCs w:val="28"/>
        </w:rPr>
        <w:pict>
          <v:shape id="_x0000_i1039" type="#_x0000_t75" style="width:42pt;height:17.25pt">
            <v:imagedata r:id="rId16" o:title=""/>
          </v:shape>
        </w:pict>
      </w:r>
    </w:p>
    <w:p w:rsidR="00A66089" w:rsidRPr="00A66089" w:rsidRDefault="00A66089" w:rsidP="00A66089">
      <w:pPr>
        <w:spacing w:line="360" w:lineRule="auto"/>
        <w:jc w:val="center"/>
        <w:rPr>
          <w:sz w:val="28"/>
          <w:szCs w:val="28"/>
        </w:rPr>
      </w:pPr>
    </w:p>
    <w:p w:rsidR="003365BB" w:rsidRPr="00A66089" w:rsidRDefault="003365BB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Выбираем трансформаторы марки: ТНЦ-1000000/</w:t>
      </w:r>
      <w:r w:rsidR="003A393C" w:rsidRPr="00A66089">
        <w:rPr>
          <w:sz w:val="28"/>
          <w:szCs w:val="28"/>
        </w:rPr>
        <w:t>50</w:t>
      </w:r>
      <w:r w:rsidRPr="00A66089">
        <w:rPr>
          <w:sz w:val="28"/>
          <w:szCs w:val="28"/>
        </w:rPr>
        <w:t>0</w:t>
      </w:r>
    </w:p>
    <w:p w:rsidR="005C6010" w:rsidRDefault="0069643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1.</w:t>
      </w:r>
      <w:r w:rsidR="00345B91" w:rsidRPr="00A66089">
        <w:rPr>
          <w:sz w:val="28"/>
          <w:szCs w:val="28"/>
        </w:rPr>
        <w:t>2</w:t>
      </w:r>
      <w:r w:rsidR="005C6010" w:rsidRPr="00A66089">
        <w:rPr>
          <w:sz w:val="28"/>
          <w:szCs w:val="28"/>
        </w:rPr>
        <w:t>.2. Выбор автотрансформаторов для схемы 1: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DB2033" w:rsidRDefault="001E05E8" w:rsidP="00A6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53.75pt;height:36.75pt">
            <v:imagedata r:id="rId19" o:title=""/>
          </v:shape>
        </w:pict>
      </w:r>
      <w:r>
        <w:rPr>
          <w:position w:val="-10"/>
          <w:sz w:val="28"/>
          <w:szCs w:val="28"/>
        </w:rPr>
        <w:pict>
          <v:shape id="_x0000_i1041" type="#_x0000_t75" style="width:42pt;height:17.25pt">
            <v:imagedata r:id="rId20" o:title=""/>
          </v:shape>
        </w:pict>
      </w:r>
      <w:r w:rsidR="00DB2033" w:rsidRPr="00A66089">
        <w:rPr>
          <w:position w:val="-30"/>
          <w:sz w:val="28"/>
          <w:szCs w:val="28"/>
        </w:rPr>
        <w:tab/>
      </w:r>
      <w:r w:rsidR="00DB2033" w:rsidRPr="00A66089">
        <w:rPr>
          <w:sz w:val="28"/>
          <w:szCs w:val="28"/>
        </w:rPr>
        <w:tab/>
        <w:t>(3)</w:t>
      </w:r>
    </w:p>
    <w:p w:rsidR="00A66089" w:rsidRPr="00A66089" w:rsidRDefault="00A66089" w:rsidP="00A660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right" w:pos="9355"/>
        </w:tabs>
        <w:spacing w:line="360" w:lineRule="auto"/>
        <w:rPr>
          <w:sz w:val="28"/>
          <w:szCs w:val="28"/>
        </w:rPr>
      </w:pPr>
    </w:p>
    <w:p w:rsidR="005C6010" w:rsidRPr="00A66089" w:rsidRDefault="005C6010" w:rsidP="00A66089">
      <w:pPr>
        <w:pStyle w:val="aff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position w:val="-28"/>
          <w:sz w:val="28"/>
          <w:szCs w:val="28"/>
        </w:rPr>
      </w:pPr>
      <w:r w:rsidRPr="00A66089">
        <w:rPr>
          <w:position w:val="-28"/>
          <w:sz w:val="28"/>
          <w:szCs w:val="28"/>
        </w:rPr>
        <w:t>Нормальный режим зимой:</w:t>
      </w:r>
    </w:p>
    <w:p w:rsidR="00A66089" w:rsidRPr="00A66089" w:rsidRDefault="00A66089" w:rsidP="00A66089">
      <w:pPr>
        <w:pStyle w:val="aff"/>
        <w:autoSpaceDE w:val="0"/>
        <w:autoSpaceDN w:val="0"/>
        <w:adjustRightInd w:val="0"/>
        <w:spacing w:line="360" w:lineRule="auto"/>
        <w:ind w:left="1069"/>
        <w:jc w:val="both"/>
        <w:rPr>
          <w:position w:val="-28"/>
          <w:sz w:val="28"/>
          <w:szCs w:val="28"/>
        </w:rPr>
      </w:pPr>
    </w:p>
    <w:p w:rsidR="00BB1097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0" o:spid="_x0000_i1042" type="#_x0000_t75" style="width:339.75pt;height:38.25pt;visibility:visible">
            <v:imagedata r:id="rId21" o:title=""/>
          </v:shape>
        </w:pict>
      </w:r>
    </w:p>
    <w:p w:rsidR="00BB1097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1" o:spid="_x0000_i1043" type="#_x0000_t75" style="width:348.75pt;height:38.25pt;visibility:visible">
            <v:imagedata r:id="rId22" o:title=""/>
          </v:shape>
        </w:pict>
      </w:r>
    </w:p>
    <w:p w:rsidR="00BB1097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2" o:spid="_x0000_i1044" type="#_x0000_t75" style="width:348pt;height:38.25pt;visibility:visible">
            <v:imagedata r:id="rId23" o:title=""/>
          </v:shape>
        </w:pict>
      </w:r>
    </w:p>
    <w:p w:rsidR="00BB1097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3" o:spid="_x0000_i1045" type="#_x0000_t75" style="width:356.25pt;height:38.25pt;visibility:visible">
            <v:imagedata r:id="rId24" o:title=""/>
          </v:shape>
        </w:pict>
      </w:r>
    </w:p>
    <w:p w:rsidR="00BB1097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4" o:spid="_x0000_i1046" type="#_x0000_t75" style="width:356.25pt;height:38.25pt;visibility:visible">
            <v:imagedata r:id="rId25" o:title=""/>
          </v:shape>
        </w:pict>
      </w:r>
    </w:p>
    <w:p w:rsidR="001B1725" w:rsidRPr="00A66089" w:rsidRDefault="001B1725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5C6010" w:rsidRPr="00A66089" w:rsidRDefault="005C6010" w:rsidP="00A66089">
      <w:pPr>
        <w:pStyle w:val="aff"/>
        <w:numPr>
          <w:ilvl w:val="0"/>
          <w:numId w:val="18"/>
        </w:numPr>
        <w:autoSpaceDE w:val="0"/>
        <w:autoSpaceDN w:val="0"/>
        <w:adjustRightInd w:val="0"/>
        <w:spacing w:line="360" w:lineRule="auto"/>
        <w:jc w:val="both"/>
        <w:rPr>
          <w:position w:val="-28"/>
          <w:sz w:val="28"/>
          <w:szCs w:val="28"/>
        </w:rPr>
      </w:pPr>
      <w:r w:rsidRPr="00A66089">
        <w:rPr>
          <w:position w:val="-28"/>
          <w:sz w:val="28"/>
          <w:szCs w:val="28"/>
        </w:rPr>
        <w:t>Нормальный режим летом:</w:t>
      </w:r>
    </w:p>
    <w:p w:rsidR="00A66089" w:rsidRPr="00A66089" w:rsidRDefault="00A66089" w:rsidP="00A66089">
      <w:pPr>
        <w:pStyle w:val="aff"/>
        <w:autoSpaceDE w:val="0"/>
        <w:autoSpaceDN w:val="0"/>
        <w:adjustRightInd w:val="0"/>
        <w:spacing w:line="360" w:lineRule="auto"/>
        <w:ind w:left="1069"/>
        <w:jc w:val="both"/>
        <w:rPr>
          <w:position w:val="-28"/>
          <w:sz w:val="28"/>
          <w:szCs w:val="28"/>
        </w:rPr>
      </w:pP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5" o:spid="_x0000_i1047" type="#_x0000_t75" style="width:348.75pt;height:38.25pt;visibility:visible">
            <v:imagedata r:id="rId26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6" o:spid="_x0000_i1048" type="#_x0000_t75" style="width:348.75pt;height:38.25pt;visibility:visible">
            <v:imagedata r:id="rId27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7" o:spid="_x0000_i1049" type="#_x0000_t75" style="width:348pt;height:38.25pt;visibility:visible">
            <v:imagedata r:id="rId28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8" o:spid="_x0000_i1050" type="#_x0000_t75" style="width:365.25pt;height:38.25pt;visibility:visible">
            <v:imagedata r:id="rId29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89" o:spid="_x0000_i1051" type="#_x0000_t75" style="width:365.25pt;height:38.25pt;visibility:visible">
            <v:imagedata r:id="rId30" o:title=""/>
          </v:shape>
        </w:pict>
      </w:r>
    </w:p>
    <w:p w:rsidR="007D760F" w:rsidRDefault="007D760F">
      <w:pPr>
        <w:rPr>
          <w:sz w:val="20"/>
          <w:szCs w:val="20"/>
        </w:rPr>
      </w:pPr>
    </w:p>
    <w:p w:rsidR="005C6010" w:rsidRPr="00A66089" w:rsidRDefault="005C6010" w:rsidP="00A66089">
      <w:pPr>
        <w:pStyle w:val="aff"/>
        <w:numPr>
          <w:ilvl w:val="0"/>
          <w:numId w:val="18"/>
        </w:numPr>
        <w:spacing w:line="360" w:lineRule="auto"/>
        <w:jc w:val="both"/>
        <w:rPr>
          <w:position w:val="-28"/>
          <w:sz w:val="28"/>
          <w:szCs w:val="28"/>
        </w:rPr>
      </w:pPr>
      <w:r w:rsidRPr="00A66089">
        <w:rPr>
          <w:position w:val="-28"/>
          <w:sz w:val="28"/>
          <w:szCs w:val="28"/>
        </w:rPr>
        <w:t>Авария в системе летом:</w:t>
      </w:r>
    </w:p>
    <w:p w:rsidR="00A66089" w:rsidRPr="00A66089" w:rsidRDefault="00A66089" w:rsidP="007D760F">
      <w:pPr>
        <w:pStyle w:val="aff"/>
        <w:spacing w:line="360" w:lineRule="auto"/>
        <w:ind w:left="1069"/>
        <w:jc w:val="both"/>
        <w:rPr>
          <w:sz w:val="28"/>
          <w:szCs w:val="28"/>
        </w:rPr>
      </w:pP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0" o:spid="_x0000_i1052" type="#_x0000_t75" style="width:346.5pt;height:38.25pt;visibility:visible">
            <v:imagedata r:id="rId31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1" o:spid="_x0000_i1053" type="#_x0000_t75" style="width:346.5pt;height:38.25pt;visibility:visible">
            <v:imagedata r:id="rId32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2" o:spid="_x0000_i1054" type="#_x0000_t75" style="width:354.75pt;height:38.25pt;visibility:visible">
            <v:imagedata r:id="rId33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3" o:spid="_x0000_i1055" type="#_x0000_t75" style="width:356.25pt;height:38.25pt;visibility:visible">
            <v:imagedata r:id="rId34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4" o:spid="_x0000_i1056" type="#_x0000_t75" style="width:363pt;height:38.25pt;visibility:visible">
            <v:imagedata r:id="rId35" o:title=""/>
          </v:shape>
        </w:pict>
      </w:r>
    </w:p>
    <w:p w:rsidR="00C11D23" w:rsidRPr="00A66089" w:rsidRDefault="00C11D23" w:rsidP="00A6608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position w:val="-28"/>
          <w:sz w:val="28"/>
          <w:szCs w:val="28"/>
        </w:rPr>
        <w:t>4) Отключение одного генератора зимой от СН:</w:t>
      </w:r>
    </w:p>
    <w:p w:rsidR="003F79C1" w:rsidRPr="00A66089" w:rsidRDefault="003F79C1" w:rsidP="00A66089">
      <w:pPr>
        <w:autoSpaceDE w:val="0"/>
        <w:autoSpaceDN w:val="0"/>
        <w:adjustRightInd w:val="0"/>
        <w:spacing w:line="360" w:lineRule="auto"/>
        <w:rPr>
          <w:position w:val="-10"/>
          <w:sz w:val="28"/>
          <w:szCs w:val="28"/>
        </w:rPr>
      </w:pP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5" o:spid="_x0000_i1057" type="#_x0000_t75" style="width:318pt;height:38.25pt;visibility:visible">
            <v:imagedata r:id="rId36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6" o:spid="_x0000_i1058" type="#_x0000_t75" style="width:318pt;height:38.25pt;visibility:visible">
            <v:imagedata r:id="rId37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7" o:spid="_x0000_i1059" type="#_x0000_t75" style="width:326.25pt;height:38.25pt;visibility:visible">
            <v:imagedata r:id="rId38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8" o:spid="_x0000_i1060" type="#_x0000_t75" style="width:334.5pt;height:38.25pt;visibility:visible">
            <v:imagedata r:id="rId39" o:title=""/>
          </v:shape>
        </w:pict>
      </w:r>
    </w:p>
    <w:p w:rsidR="009717D0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299" o:spid="_x0000_i1061" type="#_x0000_t75" style="width:334.5pt;height:38.25pt;visibility:visible">
            <v:imagedata r:id="rId40" o:title=""/>
          </v:shape>
        </w:pict>
      </w:r>
    </w:p>
    <w:p w:rsidR="00022A35" w:rsidRPr="00A66089" w:rsidRDefault="00022A35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По максимальному перетоку</w:t>
      </w:r>
      <w:r w:rsidR="004174F9" w:rsidRPr="00A66089">
        <w:rPr>
          <w:sz w:val="28"/>
          <w:szCs w:val="28"/>
        </w:rPr>
        <w:t xml:space="preserve"> 435,29</w:t>
      </w:r>
      <w:r w:rsidR="001E05E8">
        <w:rPr>
          <w:position w:val="-10"/>
        </w:rPr>
        <w:pict>
          <v:shape id="_x0000_i1062" type="#_x0000_t75" style="width:41.25pt;height:17.25pt">
            <v:imagedata r:id="rId41" o:title=""/>
          </v:shape>
        </w:pict>
      </w:r>
      <w:r w:rsidRPr="00A66089">
        <w:rPr>
          <w:sz w:val="28"/>
          <w:szCs w:val="28"/>
        </w:rPr>
        <w:t xml:space="preserve"> выбираем автотрансформатор типа: А</w:t>
      </w:r>
      <w:r w:rsidR="004174F9" w:rsidRPr="00A66089">
        <w:rPr>
          <w:sz w:val="28"/>
          <w:szCs w:val="28"/>
        </w:rPr>
        <w:t>Т</w:t>
      </w:r>
      <w:r w:rsidRPr="00A66089">
        <w:rPr>
          <w:sz w:val="28"/>
          <w:szCs w:val="28"/>
        </w:rPr>
        <w:t>ДЦН-</w:t>
      </w:r>
      <w:r w:rsidR="004174F9" w:rsidRPr="00A66089">
        <w:rPr>
          <w:sz w:val="28"/>
          <w:szCs w:val="28"/>
        </w:rPr>
        <w:t>500</w:t>
      </w:r>
      <w:r w:rsidRPr="00A66089">
        <w:rPr>
          <w:sz w:val="28"/>
          <w:szCs w:val="28"/>
        </w:rPr>
        <w:t>000/</w:t>
      </w:r>
      <w:r w:rsidR="00022A35" w:rsidRPr="00A66089">
        <w:rPr>
          <w:sz w:val="28"/>
          <w:szCs w:val="28"/>
        </w:rPr>
        <w:t>50</w:t>
      </w:r>
      <w:r w:rsidRPr="00A66089">
        <w:rPr>
          <w:sz w:val="28"/>
          <w:szCs w:val="28"/>
        </w:rPr>
        <w:t>0/</w:t>
      </w:r>
      <w:r w:rsidR="00022A35" w:rsidRPr="00A66089">
        <w:rPr>
          <w:sz w:val="28"/>
          <w:szCs w:val="28"/>
        </w:rPr>
        <w:t>22</w:t>
      </w:r>
      <w:r w:rsidRPr="00A66089">
        <w:rPr>
          <w:sz w:val="28"/>
          <w:szCs w:val="28"/>
        </w:rPr>
        <w:t>0</w:t>
      </w:r>
    </w:p>
    <w:p w:rsidR="00BB2E60" w:rsidRPr="00A66089" w:rsidRDefault="00BB2E60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BB2E60" w:rsidRPr="00A66089" w:rsidRDefault="00BB2E6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1.2.3. Выбор автотрансформаторов для схемы 2:</w:t>
      </w:r>
    </w:p>
    <w:p w:rsidR="000938F2" w:rsidRPr="00A66089" w:rsidRDefault="00BB2E60" w:rsidP="00A66089">
      <w:pPr>
        <w:autoSpaceDE w:val="0"/>
        <w:autoSpaceDN w:val="0"/>
        <w:adjustRightInd w:val="0"/>
        <w:spacing w:line="360" w:lineRule="auto"/>
        <w:ind w:firstLine="709"/>
        <w:jc w:val="both"/>
        <w:rPr>
          <w:position w:val="-28"/>
          <w:sz w:val="28"/>
          <w:szCs w:val="28"/>
        </w:rPr>
      </w:pPr>
      <w:r w:rsidRPr="00A66089">
        <w:rPr>
          <w:position w:val="-28"/>
          <w:sz w:val="28"/>
          <w:szCs w:val="28"/>
        </w:rPr>
        <w:t>1) Нормальный режим зимой:</w: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301" o:spid="_x0000_i1063" type="#_x0000_t75" style="width:346.5pt;height:38.25pt;visibility:visible">
            <v:imagedata r:id="rId42" o:title=""/>
          </v:shape>
        </w:pic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302" o:spid="_x0000_i1064" type="#_x0000_t75" style="width:329.25pt;height:38.25pt;visibility:visible">
            <v:imagedata r:id="rId43" o:title=""/>
          </v:shape>
        </w:pic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10" o:spid="_x0000_i1065" type="#_x0000_t75" style="width:354.75pt;height:38.25pt;visibility:visible">
            <v:imagedata r:id="rId44" o:title=""/>
          </v:shape>
        </w:pic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11" o:spid="_x0000_i1066" type="#_x0000_t75" style="width:363pt;height:38.25pt;visibility:visible">
            <v:imagedata r:id="rId45" o:title=""/>
          </v:shape>
        </w:pic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12" o:spid="_x0000_i1067" type="#_x0000_t75" style="width:363pt;height:38.25pt;visibility:visible">
            <v:imagedata r:id="rId46" o:title=""/>
          </v:shape>
        </w:pict>
      </w:r>
    </w:p>
    <w:p w:rsidR="00BB2E60" w:rsidRPr="00A66089" w:rsidRDefault="00BB2E60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B2E60" w:rsidRDefault="00BB2E60" w:rsidP="00A66089">
      <w:pPr>
        <w:autoSpaceDE w:val="0"/>
        <w:autoSpaceDN w:val="0"/>
        <w:adjustRightInd w:val="0"/>
        <w:spacing w:line="360" w:lineRule="auto"/>
        <w:ind w:firstLine="709"/>
        <w:jc w:val="both"/>
        <w:rPr>
          <w:position w:val="-28"/>
          <w:sz w:val="28"/>
          <w:szCs w:val="28"/>
        </w:rPr>
      </w:pPr>
      <w:r w:rsidRPr="00A66089">
        <w:rPr>
          <w:position w:val="-28"/>
          <w:sz w:val="28"/>
          <w:szCs w:val="28"/>
        </w:rPr>
        <w:t>2) Нормальный режим летом:</w:t>
      </w:r>
    </w:p>
    <w:p w:rsidR="00A66089" w:rsidRPr="00A66089" w:rsidRDefault="00A66089" w:rsidP="00A66089">
      <w:pPr>
        <w:autoSpaceDE w:val="0"/>
        <w:autoSpaceDN w:val="0"/>
        <w:adjustRightInd w:val="0"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303" o:spid="_x0000_i1068" type="#_x0000_t75" style="width:329.25pt;height:38.25pt;visibility:visible">
            <v:imagedata r:id="rId47" o:title=""/>
          </v:shape>
        </w:pic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304" o:spid="_x0000_i1069" type="#_x0000_t75" style="width:346.5pt;height:38.25pt;visibility:visible">
            <v:imagedata r:id="rId48" o:title=""/>
          </v:shape>
        </w:pic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305" o:spid="_x0000_i1070" type="#_x0000_t75" style="width:354.75pt;height:38.25pt;visibility:visible">
            <v:imagedata r:id="rId49" o:title=""/>
          </v:shape>
        </w:pict>
      </w:r>
    </w:p>
    <w:p w:rsidR="00827AE5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306" o:spid="_x0000_i1071" type="#_x0000_t75" style="width:345.75pt;height:38.25pt;visibility:visible">
            <v:imagedata r:id="rId50" o:title=""/>
          </v:shape>
        </w:pict>
      </w:r>
    </w:p>
    <w:p w:rsidR="00827AE5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>
        <w:rPr>
          <w:noProof/>
          <w:position w:val="-28"/>
          <w:sz w:val="20"/>
          <w:szCs w:val="20"/>
        </w:rPr>
        <w:pict>
          <v:shape id="Рисунок 307" o:spid="_x0000_i1072" type="#_x0000_t75" style="width:345.75pt;height:38.25pt;visibility:visible">
            <v:imagedata r:id="rId51" o:title=""/>
          </v:shape>
        </w:pict>
      </w:r>
    </w:p>
    <w:p w:rsidR="00A66089" w:rsidRPr="00A66089" w:rsidRDefault="00A66089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:rsidR="00BB2E60" w:rsidRDefault="00BB2E60" w:rsidP="00A66089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  <w:r w:rsidRPr="00A66089">
        <w:rPr>
          <w:position w:val="-28"/>
          <w:sz w:val="28"/>
          <w:szCs w:val="28"/>
        </w:rPr>
        <w:t>3) Авария в системе летом: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12" o:spid="_x0000_i1073" type="#_x0000_t75" style="width:346.5pt;height:38.25pt;visibility:visible">
            <v:imagedata r:id="rId52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13" o:spid="_x0000_i1074" type="#_x0000_t75" style="width:346.5pt;height:38.25pt;visibility:visible">
            <v:imagedata r:id="rId53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14" o:spid="_x0000_i1075" type="#_x0000_t75" style="width:354.75pt;height:38.25pt;visibility:visible">
            <v:imagedata r:id="rId54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15" o:spid="_x0000_i1076" type="#_x0000_t75" style="width:363pt;height:38.25pt;visibility:visible">
            <v:imagedata r:id="rId55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16" o:spid="_x0000_i1077" type="#_x0000_t75" style="width:363pt;height:38.25pt;visibility:visible">
            <v:imagedata r:id="rId56" o:title=""/>
          </v:shape>
        </w:pict>
      </w:r>
    </w:p>
    <w:p w:rsidR="007D760F" w:rsidRDefault="007D760F" w:rsidP="00A66089">
      <w:pPr>
        <w:spacing w:line="360" w:lineRule="auto"/>
        <w:ind w:firstLine="709"/>
        <w:rPr>
          <w:position w:val="-28"/>
          <w:sz w:val="28"/>
          <w:szCs w:val="28"/>
        </w:rPr>
      </w:pPr>
    </w:p>
    <w:p w:rsidR="00BB2E60" w:rsidRPr="007D760F" w:rsidRDefault="00BB2E60" w:rsidP="007D760F">
      <w:pPr>
        <w:pStyle w:val="aff"/>
        <w:numPr>
          <w:ilvl w:val="0"/>
          <w:numId w:val="18"/>
        </w:numPr>
        <w:spacing w:line="360" w:lineRule="auto"/>
        <w:rPr>
          <w:position w:val="-28"/>
          <w:sz w:val="28"/>
          <w:szCs w:val="28"/>
        </w:rPr>
      </w:pPr>
      <w:r w:rsidRPr="007D760F">
        <w:rPr>
          <w:position w:val="-28"/>
          <w:sz w:val="28"/>
          <w:szCs w:val="28"/>
        </w:rPr>
        <w:t>Отключение одного генератора зимой от СН:</w:t>
      </w:r>
    </w:p>
    <w:p w:rsidR="007D760F" w:rsidRPr="007D760F" w:rsidRDefault="007D760F" w:rsidP="007D760F">
      <w:pPr>
        <w:pStyle w:val="aff"/>
        <w:spacing w:line="360" w:lineRule="auto"/>
        <w:ind w:left="1069"/>
        <w:rPr>
          <w:sz w:val="28"/>
          <w:szCs w:val="28"/>
        </w:rPr>
      </w:pP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22" o:spid="_x0000_i1078" type="#_x0000_t75" style="width:346.5pt;height:38.25pt;visibility:visible">
            <v:imagedata r:id="rId57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23" o:spid="_x0000_i1079" type="#_x0000_t75" style="width:339.75pt;height:38.25pt;visibility:visible">
            <v:imagedata r:id="rId58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24" o:spid="_x0000_i1080" type="#_x0000_t75" style="width:348pt;height:38.25pt;visibility:visible">
            <v:imagedata r:id="rId59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25" o:spid="_x0000_i1081" type="#_x0000_t75" style="width:356.25pt;height:38.25pt;visibility:visible">
            <v:imagedata r:id="rId60" o:title=""/>
          </v:shape>
        </w:pict>
      </w:r>
    </w:p>
    <w:p w:rsidR="00B07AEC" w:rsidRPr="00A66089" w:rsidRDefault="001E05E8" w:rsidP="00A66089">
      <w:pPr>
        <w:autoSpaceDE w:val="0"/>
        <w:autoSpaceDN w:val="0"/>
        <w:adjustRightInd w:val="0"/>
        <w:spacing w:line="360" w:lineRule="auto"/>
        <w:rPr>
          <w:sz w:val="20"/>
          <w:szCs w:val="20"/>
          <w:lang w:eastAsia="en-US"/>
        </w:rPr>
      </w:pPr>
      <w:r>
        <w:rPr>
          <w:noProof/>
          <w:position w:val="-28"/>
          <w:sz w:val="20"/>
          <w:szCs w:val="20"/>
        </w:rPr>
        <w:pict>
          <v:shape id="Рисунок 1726" o:spid="_x0000_i1082" type="#_x0000_t75" style="width:363pt;height:38.25pt;visibility:visible">
            <v:imagedata r:id="rId61" o:title=""/>
          </v:shape>
        </w:pict>
      </w:r>
    </w:p>
    <w:p w:rsidR="000938F2" w:rsidRPr="00A66089" w:rsidRDefault="000938F2" w:rsidP="00A66089">
      <w:pPr>
        <w:spacing w:line="360" w:lineRule="auto"/>
        <w:rPr>
          <w:sz w:val="28"/>
          <w:szCs w:val="28"/>
        </w:rPr>
      </w:pPr>
    </w:p>
    <w:p w:rsidR="00796C52" w:rsidRPr="00A66089" w:rsidRDefault="00796C52" w:rsidP="00A66089">
      <w:pPr>
        <w:spacing w:line="360" w:lineRule="auto"/>
        <w:ind w:firstLine="709"/>
        <w:rPr>
          <w:sz w:val="28"/>
          <w:szCs w:val="28"/>
        </w:rPr>
      </w:pPr>
      <w:r w:rsidRPr="00A66089">
        <w:rPr>
          <w:sz w:val="28"/>
          <w:szCs w:val="28"/>
        </w:rPr>
        <w:t xml:space="preserve">По максимальному перетоку </w:t>
      </w:r>
      <w:r w:rsidR="0046563D" w:rsidRPr="00A66089">
        <w:rPr>
          <w:sz w:val="28"/>
          <w:szCs w:val="28"/>
        </w:rPr>
        <w:t>635,29</w:t>
      </w:r>
      <w:r w:rsidR="001E05E8">
        <w:rPr>
          <w:position w:val="-10"/>
        </w:rPr>
        <w:pict>
          <v:shape id="_x0000_i1083" type="#_x0000_t75" style="width:41.25pt;height:17.25pt">
            <v:imagedata r:id="rId41" o:title=""/>
          </v:shape>
        </w:pict>
      </w:r>
      <w:r w:rsidRPr="00A66089">
        <w:rPr>
          <w:sz w:val="28"/>
          <w:szCs w:val="28"/>
        </w:rPr>
        <w:t xml:space="preserve"> выбираем 3 однофазных автотрансформатора типа: АОДЦТН-267000/500/220</w:t>
      </w:r>
      <w:r w:rsidR="0046563D" w:rsidRPr="00A66089">
        <w:rPr>
          <w:sz w:val="28"/>
          <w:szCs w:val="28"/>
        </w:rPr>
        <w:t>. Их суммарная мощность равна: 3*267=801</w:t>
      </w:r>
      <w:r w:rsidR="001E05E8">
        <w:rPr>
          <w:position w:val="-10"/>
        </w:rPr>
        <w:pict>
          <v:shape id="_x0000_i1084" type="#_x0000_t75" style="width:41.25pt;height:17.25pt">
            <v:imagedata r:id="rId41" o:title=""/>
          </v:shape>
        </w:pict>
      </w:r>
      <w:r w:rsidR="0046563D" w:rsidRPr="00A66089">
        <w:t>.</w:t>
      </w:r>
    </w:p>
    <w:p w:rsidR="001217FC" w:rsidRPr="00A66089" w:rsidRDefault="000B2DE3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 xml:space="preserve">Основные параметры трансформаторов приведены в таблице </w:t>
      </w:r>
      <w:r w:rsidR="008650E2" w:rsidRPr="00A66089">
        <w:rPr>
          <w:sz w:val="28"/>
          <w:szCs w:val="28"/>
        </w:rPr>
        <w:t>2</w:t>
      </w:r>
      <w:r w:rsidRPr="00A66089">
        <w:rPr>
          <w:sz w:val="28"/>
          <w:szCs w:val="28"/>
        </w:rPr>
        <w:t>.</w:t>
      </w:r>
    </w:p>
    <w:p w:rsidR="001217FC" w:rsidRPr="00A66089" w:rsidRDefault="001217FC" w:rsidP="00A66089">
      <w:pPr>
        <w:spacing w:line="360" w:lineRule="auto"/>
        <w:ind w:firstLine="708"/>
        <w:rPr>
          <w:sz w:val="28"/>
          <w:szCs w:val="28"/>
        </w:rPr>
      </w:pPr>
    </w:p>
    <w:p w:rsidR="000B2DE3" w:rsidRPr="00A66089" w:rsidRDefault="00BF70A2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2</w:t>
      </w:r>
      <w:r w:rsidR="00DD471E" w:rsidRPr="00A66089">
        <w:rPr>
          <w:sz w:val="28"/>
          <w:szCs w:val="28"/>
        </w:rPr>
        <w:t>.</w:t>
      </w:r>
      <w:r w:rsidRPr="00A66089">
        <w:rPr>
          <w:sz w:val="28"/>
          <w:szCs w:val="28"/>
        </w:rPr>
        <w:t xml:space="preserve"> Основные параметры трансформаторов.</w:t>
      </w:r>
    </w:p>
    <w:tbl>
      <w:tblPr>
        <w:tblW w:w="93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922"/>
        <w:gridCol w:w="657"/>
        <w:gridCol w:w="658"/>
        <w:gridCol w:w="791"/>
        <w:gridCol w:w="657"/>
        <w:gridCol w:w="658"/>
        <w:gridCol w:w="658"/>
        <w:gridCol w:w="658"/>
        <w:gridCol w:w="658"/>
        <w:gridCol w:w="658"/>
      </w:tblGrid>
      <w:tr w:rsidR="00491387" w:rsidRPr="00A66089" w:rsidTr="008D6F48">
        <w:trPr>
          <w:cantSplit/>
          <w:trHeight w:val="487"/>
        </w:trPr>
        <w:tc>
          <w:tcPr>
            <w:tcW w:w="2369" w:type="dxa"/>
            <w:vMerge w:val="restart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Тип трансформатора</w:t>
            </w:r>
          </w:p>
        </w:tc>
        <w:tc>
          <w:tcPr>
            <w:tcW w:w="922" w:type="dxa"/>
            <w:vMerge w:val="restart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S</w:t>
            </w:r>
            <w:r w:rsidRPr="00A66089">
              <w:rPr>
                <w:sz w:val="20"/>
                <w:szCs w:val="20"/>
                <w:vertAlign w:val="subscript"/>
              </w:rPr>
              <w:t>ном.</w:t>
            </w:r>
            <w:r w:rsidRPr="00A66089">
              <w:rPr>
                <w:sz w:val="20"/>
                <w:szCs w:val="20"/>
              </w:rPr>
              <w:t>,</w:t>
            </w:r>
          </w:p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МВ А</w:t>
            </w:r>
          </w:p>
        </w:tc>
        <w:tc>
          <w:tcPr>
            <w:tcW w:w="2106" w:type="dxa"/>
            <w:gridSpan w:val="3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напряжения обм., кВ</w:t>
            </w:r>
          </w:p>
        </w:tc>
        <w:tc>
          <w:tcPr>
            <w:tcW w:w="1315" w:type="dxa"/>
            <w:gridSpan w:val="2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Потери, кВт</w:t>
            </w:r>
          </w:p>
        </w:tc>
        <w:tc>
          <w:tcPr>
            <w:tcW w:w="1974" w:type="dxa"/>
            <w:gridSpan w:val="3"/>
            <w:vAlign w:val="center"/>
          </w:tcPr>
          <w:p w:rsidR="00491387" w:rsidRPr="00A66089" w:rsidRDefault="001E05E8" w:rsidP="00A660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085" type="#_x0000_t75" style="width:18pt;height:18.75pt">
                  <v:imagedata r:id="rId62" o:title=""/>
                </v:shape>
              </w:pict>
            </w:r>
            <w:r w:rsidR="00491387" w:rsidRPr="00A66089">
              <w:rPr>
                <w:sz w:val="20"/>
                <w:szCs w:val="20"/>
              </w:rPr>
              <w:t>, %</w:t>
            </w:r>
          </w:p>
        </w:tc>
        <w:tc>
          <w:tcPr>
            <w:tcW w:w="658" w:type="dxa"/>
            <w:vMerge w:val="restart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I</w:t>
            </w:r>
            <w:r w:rsidRPr="00A66089">
              <w:rPr>
                <w:sz w:val="20"/>
                <w:szCs w:val="20"/>
                <w:vertAlign w:val="subscript"/>
              </w:rPr>
              <w:t>хх</w:t>
            </w:r>
            <w:r w:rsidRPr="00A66089">
              <w:rPr>
                <w:sz w:val="20"/>
                <w:szCs w:val="20"/>
              </w:rPr>
              <w:t xml:space="preserve"> , %</w:t>
            </w:r>
          </w:p>
        </w:tc>
      </w:tr>
      <w:tr w:rsidR="00491387" w:rsidRPr="00A66089" w:rsidTr="008D6F48">
        <w:trPr>
          <w:cantSplit/>
          <w:trHeight w:val="146"/>
        </w:trPr>
        <w:tc>
          <w:tcPr>
            <w:tcW w:w="2369" w:type="dxa"/>
            <w:vMerge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7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ВН</w:t>
            </w:r>
          </w:p>
        </w:tc>
        <w:tc>
          <w:tcPr>
            <w:tcW w:w="658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СН</w:t>
            </w:r>
          </w:p>
        </w:tc>
        <w:tc>
          <w:tcPr>
            <w:tcW w:w="790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НН</w:t>
            </w:r>
          </w:p>
        </w:tc>
        <w:tc>
          <w:tcPr>
            <w:tcW w:w="657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A66089">
              <w:rPr>
                <w:sz w:val="20"/>
                <w:szCs w:val="20"/>
              </w:rPr>
              <w:t>Р</w:t>
            </w:r>
            <w:r w:rsidRPr="00A66089">
              <w:rPr>
                <w:sz w:val="20"/>
                <w:szCs w:val="20"/>
                <w:vertAlign w:val="subscript"/>
              </w:rPr>
              <w:t>хх</w:t>
            </w:r>
          </w:p>
        </w:tc>
        <w:tc>
          <w:tcPr>
            <w:tcW w:w="658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  <w:vertAlign w:val="subscript"/>
              </w:rPr>
            </w:pPr>
            <w:r w:rsidRPr="00A66089">
              <w:rPr>
                <w:sz w:val="20"/>
                <w:szCs w:val="20"/>
              </w:rPr>
              <w:t>Р</w:t>
            </w:r>
            <w:r w:rsidRPr="00A66089">
              <w:rPr>
                <w:sz w:val="20"/>
                <w:szCs w:val="20"/>
                <w:vertAlign w:val="subscript"/>
              </w:rPr>
              <w:t>к</w:t>
            </w:r>
          </w:p>
        </w:tc>
        <w:tc>
          <w:tcPr>
            <w:tcW w:w="658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ВН-СН</w:t>
            </w:r>
          </w:p>
        </w:tc>
        <w:tc>
          <w:tcPr>
            <w:tcW w:w="658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ВН-НН</w:t>
            </w:r>
          </w:p>
        </w:tc>
        <w:tc>
          <w:tcPr>
            <w:tcW w:w="657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СН-НН</w:t>
            </w:r>
          </w:p>
        </w:tc>
        <w:tc>
          <w:tcPr>
            <w:tcW w:w="658" w:type="dxa"/>
            <w:vMerge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91387" w:rsidRPr="00A66089" w:rsidTr="008D6F48">
        <w:trPr>
          <w:trHeight w:val="350"/>
        </w:trPr>
        <w:tc>
          <w:tcPr>
            <w:tcW w:w="2369" w:type="dxa"/>
            <w:vAlign w:val="center"/>
          </w:tcPr>
          <w:p w:rsidR="00491387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ТНЦ-1000000/500</w:t>
            </w:r>
          </w:p>
        </w:tc>
        <w:tc>
          <w:tcPr>
            <w:tcW w:w="922" w:type="dxa"/>
            <w:vAlign w:val="center"/>
          </w:tcPr>
          <w:p w:rsidR="00491387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1000</w:t>
            </w:r>
          </w:p>
        </w:tc>
        <w:tc>
          <w:tcPr>
            <w:tcW w:w="657" w:type="dxa"/>
            <w:vAlign w:val="center"/>
          </w:tcPr>
          <w:p w:rsidR="00491387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525</w:t>
            </w:r>
          </w:p>
        </w:tc>
        <w:tc>
          <w:tcPr>
            <w:tcW w:w="658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491387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24</w:t>
            </w:r>
          </w:p>
        </w:tc>
        <w:tc>
          <w:tcPr>
            <w:tcW w:w="657" w:type="dxa"/>
            <w:vAlign w:val="center"/>
          </w:tcPr>
          <w:p w:rsidR="00491387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57</w:t>
            </w:r>
            <w:r w:rsidR="00D27F06" w:rsidRPr="00A66089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491387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</w:t>
            </w:r>
            <w:r w:rsidR="00D27F06" w:rsidRPr="00A66089">
              <w:rPr>
                <w:sz w:val="20"/>
                <w:szCs w:val="20"/>
              </w:rPr>
              <w:t>8</w:t>
            </w:r>
            <w:r w:rsidR="00491387" w:rsidRPr="00A66089">
              <w:rPr>
                <w:sz w:val="20"/>
                <w:szCs w:val="20"/>
              </w:rPr>
              <w:t>0</w:t>
            </w:r>
            <w:r w:rsidRPr="00A66089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658" w:type="dxa"/>
            <w:vAlign w:val="center"/>
          </w:tcPr>
          <w:p w:rsidR="00491387" w:rsidRPr="00A66089" w:rsidRDefault="00204D4C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</w:t>
            </w:r>
            <w:r w:rsidR="004F61C7" w:rsidRPr="00A66089">
              <w:rPr>
                <w:sz w:val="20"/>
                <w:szCs w:val="20"/>
              </w:rPr>
              <w:t>4,5</w:t>
            </w:r>
          </w:p>
        </w:tc>
        <w:tc>
          <w:tcPr>
            <w:tcW w:w="657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658" w:type="dxa"/>
            <w:vAlign w:val="center"/>
          </w:tcPr>
          <w:p w:rsidR="00491387" w:rsidRPr="00A66089" w:rsidRDefault="0049138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0,</w:t>
            </w:r>
            <w:r w:rsidR="004F61C7" w:rsidRPr="00A66089">
              <w:rPr>
                <w:sz w:val="20"/>
                <w:szCs w:val="20"/>
              </w:rPr>
              <w:t>45</w:t>
            </w:r>
          </w:p>
        </w:tc>
      </w:tr>
      <w:tr w:rsidR="00D27F06" w:rsidRPr="00A66089" w:rsidTr="008D6F48">
        <w:trPr>
          <w:trHeight w:val="350"/>
        </w:trPr>
        <w:tc>
          <w:tcPr>
            <w:tcW w:w="2369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ТНЦ-1000000/220</w:t>
            </w:r>
          </w:p>
        </w:tc>
        <w:tc>
          <w:tcPr>
            <w:tcW w:w="922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1000</w:t>
            </w:r>
          </w:p>
        </w:tc>
        <w:tc>
          <w:tcPr>
            <w:tcW w:w="657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242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24</w:t>
            </w:r>
          </w:p>
        </w:tc>
        <w:tc>
          <w:tcPr>
            <w:tcW w:w="657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48</w:t>
            </w:r>
            <w:r w:rsidR="00D27F06" w:rsidRPr="00A66089">
              <w:rPr>
                <w:sz w:val="20"/>
                <w:szCs w:val="20"/>
              </w:rPr>
              <w:t>0</w:t>
            </w:r>
          </w:p>
        </w:tc>
        <w:tc>
          <w:tcPr>
            <w:tcW w:w="658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22</w:t>
            </w:r>
            <w:r w:rsidR="00D27F06" w:rsidRPr="00A66089">
              <w:rPr>
                <w:sz w:val="20"/>
                <w:szCs w:val="20"/>
              </w:rPr>
              <w:t>00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</w:t>
            </w:r>
            <w:r w:rsidR="004F61C7" w:rsidRPr="00A66089">
              <w:rPr>
                <w:sz w:val="20"/>
                <w:szCs w:val="20"/>
              </w:rPr>
              <w:t>1</w:t>
            </w:r>
            <w:r w:rsidRPr="00A66089">
              <w:rPr>
                <w:sz w:val="20"/>
                <w:szCs w:val="20"/>
              </w:rPr>
              <w:t>,5</w:t>
            </w:r>
          </w:p>
        </w:tc>
        <w:tc>
          <w:tcPr>
            <w:tcW w:w="657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0,</w:t>
            </w:r>
            <w:r w:rsidR="004F61C7" w:rsidRPr="00A66089">
              <w:rPr>
                <w:sz w:val="20"/>
                <w:szCs w:val="20"/>
              </w:rPr>
              <w:t>4</w:t>
            </w:r>
          </w:p>
        </w:tc>
      </w:tr>
      <w:tr w:rsidR="00D27F06" w:rsidRPr="00A66089" w:rsidTr="008D6F48">
        <w:trPr>
          <w:trHeight w:val="86"/>
        </w:trPr>
        <w:tc>
          <w:tcPr>
            <w:tcW w:w="2369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АОДЦТН-267000/500/220</w:t>
            </w:r>
          </w:p>
        </w:tc>
        <w:tc>
          <w:tcPr>
            <w:tcW w:w="922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</w:t>
            </w:r>
            <w:r w:rsidR="004F61C7" w:rsidRPr="00A66089">
              <w:rPr>
                <w:sz w:val="20"/>
                <w:szCs w:val="20"/>
              </w:rPr>
              <w:t>67</w:t>
            </w:r>
          </w:p>
        </w:tc>
        <w:tc>
          <w:tcPr>
            <w:tcW w:w="657" w:type="dxa"/>
            <w:vAlign w:val="center"/>
          </w:tcPr>
          <w:p w:rsidR="00D27F06" w:rsidRPr="00A66089" w:rsidRDefault="001E05E8" w:rsidP="00A660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086" type="#_x0000_t75" style="width:23.25pt;height:33pt">
                  <v:imagedata r:id="rId63" o:title=""/>
                </v:shape>
              </w:pict>
            </w:r>
          </w:p>
        </w:tc>
        <w:tc>
          <w:tcPr>
            <w:tcW w:w="658" w:type="dxa"/>
            <w:vAlign w:val="center"/>
          </w:tcPr>
          <w:p w:rsidR="00D27F06" w:rsidRPr="00A66089" w:rsidRDefault="001E05E8" w:rsidP="00A6608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087" type="#_x0000_t75" style="width:24pt;height:33pt">
                  <v:imagedata r:id="rId64" o:title=""/>
                </v:shape>
              </w:pict>
            </w:r>
          </w:p>
        </w:tc>
        <w:tc>
          <w:tcPr>
            <w:tcW w:w="790" w:type="dxa"/>
            <w:vAlign w:val="center"/>
          </w:tcPr>
          <w:p w:rsidR="00D27F06" w:rsidRPr="00A66089" w:rsidRDefault="004F61C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20</w:t>
            </w:r>
          </w:p>
        </w:tc>
        <w:tc>
          <w:tcPr>
            <w:tcW w:w="657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105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 xml:space="preserve">430  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11</w:t>
            </w:r>
            <w:r w:rsidR="004F61C7" w:rsidRPr="00A66089">
              <w:rPr>
                <w:sz w:val="20"/>
                <w:szCs w:val="20"/>
              </w:rPr>
              <w:t>,5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3</w:t>
            </w:r>
            <w:r w:rsidR="004F61C7" w:rsidRPr="00A66089">
              <w:rPr>
                <w:sz w:val="20"/>
                <w:szCs w:val="20"/>
              </w:rPr>
              <w:t>7</w:t>
            </w:r>
          </w:p>
        </w:tc>
        <w:tc>
          <w:tcPr>
            <w:tcW w:w="657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</w:t>
            </w:r>
            <w:r w:rsidR="004F61C7" w:rsidRPr="00A66089">
              <w:rPr>
                <w:sz w:val="20"/>
                <w:szCs w:val="20"/>
              </w:rPr>
              <w:t>3</w:t>
            </w:r>
          </w:p>
        </w:tc>
        <w:tc>
          <w:tcPr>
            <w:tcW w:w="658" w:type="dxa"/>
            <w:vAlign w:val="center"/>
          </w:tcPr>
          <w:p w:rsidR="00D27F06" w:rsidRPr="00A66089" w:rsidRDefault="00D27F06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0,</w:t>
            </w:r>
            <w:r w:rsidR="004F61C7" w:rsidRPr="00A66089">
              <w:rPr>
                <w:sz w:val="20"/>
                <w:szCs w:val="20"/>
              </w:rPr>
              <w:t>2</w:t>
            </w:r>
            <w:r w:rsidRPr="00A66089">
              <w:rPr>
                <w:sz w:val="20"/>
                <w:szCs w:val="20"/>
              </w:rPr>
              <w:t>5</w:t>
            </w:r>
          </w:p>
        </w:tc>
      </w:tr>
      <w:tr w:rsidR="00786770" w:rsidRPr="00A66089" w:rsidTr="008D6F48">
        <w:trPr>
          <w:trHeight w:val="318"/>
        </w:trPr>
        <w:tc>
          <w:tcPr>
            <w:tcW w:w="2369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АТДЦН-500000/500/220</w:t>
            </w:r>
          </w:p>
        </w:tc>
        <w:tc>
          <w:tcPr>
            <w:tcW w:w="922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500</w:t>
            </w:r>
          </w:p>
        </w:tc>
        <w:tc>
          <w:tcPr>
            <w:tcW w:w="657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500</w:t>
            </w:r>
          </w:p>
        </w:tc>
        <w:tc>
          <w:tcPr>
            <w:tcW w:w="658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790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230</w:t>
            </w:r>
          </w:p>
        </w:tc>
        <w:tc>
          <w:tcPr>
            <w:tcW w:w="657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220</w:t>
            </w:r>
          </w:p>
        </w:tc>
        <w:tc>
          <w:tcPr>
            <w:tcW w:w="658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1050</w:t>
            </w:r>
          </w:p>
        </w:tc>
        <w:tc>
          <w:tcPr>
            <w:tcW w:w="658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658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12</w:t>
            </w:r>
          </w:p>
        </w:tc>
        <w:tc>
          <w:tcPr>
            <w:tcW w:w="657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</w:tc>
        <w:tc>
          <w:tcPr>
            <w:tcW w:w="658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0,3</w:t>
            </w:r>
          </w:p>
        </w:tc>
      </w:tr>
    </w:tbl>
    <w:p w:rsidR="008D6F48" w:rsidRDefault="008D6F48" w:rsidP="00A660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453B" w:rsidRPr="00A66089" w:rsidRDefault="006F453B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Типы выбранных трансформаторов и автотрансформаторов по вариантам сведем в таблицу </w:t>
      </w:r>
      <w:r w:rsidR="008650E2" w:rsidRPr="00A66089">
        <w:rPr>
          <w:sz w:val="28"/>
          <w:szCs w:val="28"/>
        </w:rPr>
        <w:t>3</w:t>
      </w:r>
      <w:r w:rsidR="00210D66" w:rsidRPr="00A66089">
        <w:rPr>
          <w:sz w:val="28"/>
          <w:szCs w:val="28"/>
        </w:rPr>
        <w:t>.</w:t>
      </w:r>
    </w:p>
    <w:p w:rsidR="00B22480" w:rsidRPr="00A66089" w:rsidRDefault="00B22480" w:rsidP="00A66089">
      <w:pPr>
        <w:spacing w:line="360" w:lineRule="auto"/>
        <w:ind w:firstLine="709"/>
        <w:rPr>
          <w:sz w:val="28"/>
          <w:szCs w:val="28"/>
        </w:rPr>
      </w:pPr>
    </w:p>
    <w:p w:rsidR="006F453B" w:rsidRPr="00A66089" w:rsidRDefault="00BF70A2" w:rsidP="00A66089">
      <w:pPr>
        <w:spacing w:line="360" w:lineRule="auto"/>
        <w:ind w:firstLine="709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3</w:t>
      </w:r>
      <w:r w:rsidR="00DD471E" w:rsidRP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>Типы выбранных трансформаторов и автотрансформаторов по вариантам.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088"/>
        <w:gridCol w:w="1980"/>
      </w:tblGrid>
      <w:tr w:rsidR="00A11017" w:rsidRPr="00A66089">
        <w:trPr>
          <w:jc w:val="center"/>
        </w:trPr>
        <w:tc>
          <w:tcPr>
            <w:tcW w:w="2520" w:type="dxa"/>
          </w:tcPr>
          <w:p w:rsidR="00A11017" w:rsidRPr="00A66089" w:rsidRDefault="00A11017" w:rsidP="00A660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8" w:type="dxa"/>
          </w:tcPr>
          <w:p w:rsidR="00A11017" w:rsidRPr="00A66089" w:rsidRDefault="00A1101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Вариант 1</w:t>
            </w:r>
          </w:p>
        </w:tc>
        <w:tc>
          <w:tcPr>
            <w:tcW w:w="1980" w:type="dxa"/>
          </w:tcPr>
          <w:p w:rsidR="00A11017" w:rsidRPr="00A66089" w:rsidRDefault="00A11017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Вариант 2</w:t>
            </w:r>
          </w:p>
        </w:tc>
      </w:tr>
      <w:tr w:rsidR="00A11017" w:rsidRPr="00A66089">
        <w:trPr>
          <w:trHeight w:val="330"/>
          <w:jc w:val="center"/>
        </w:trPr>
        <w:tc>
          <w:tcPr>
            <w:tcW w:w="2520" w:type="dxa"/>
            <w:vAlign w:val="center"/>
          </w:tcPr>
          <w:p w:rsidR="00A11017" w:rsidRPr="00A66089" w:rsidRDefault="0001786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ТНЦ-1000000/500</w:t>
            </w:r>
          </w:p>
        </w:tc>
        <w:tc>
          <w:tcPr>
            <w:tcW w:w="2088" w:type="dxa"/>
          </w:tcPr>
          <w:p w:rsidR="00A11017" w:rsidRPr="00A66089" w:rsidRDefault="00A11017" w:rsidP="00A66089">
            <w:pPr>
              <w:spacing w:line="360" w:lineRule="auto"/>
              <w:rPr>
                <w:b/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</w:t>
            </w:r>
            <w:r w:rsidR="006F4700" w:rsidRPr="00A66089">
              <w:rPr>
                <w:sz w:val="20"/>
                <w:szCs w:val="20"/>
              </w:rPr>
              <w:t>3, Т4</w:t>
            </w:r>
          </w:p>
        </w:tc>
        <w:tc>
          <w:tcPr>
            <w:tcW w:w="1980" w:type="dxa"/>
          </w:tcPr>
          <w:p w:rsidR="00A11017" w:rsidRPr="00A66089" w:rsidRDefault="006F4700" w:rsidP="00A66089">
            <w:pPr>
              <w:spacing w:line="360" w:lineRule="auto"/>
              <w:rPr>
                <w:b/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Т4</w:t>
            </w:r>
          </w:p>
        </w:tc>
      </w:tr>
      <w:tr w:rsidR="00A11017" w:rsidRPr="00A66089">
        <w:trPr>
          <w:trHeight w:val="430"/>
          <w:jc w:val="center"/>
        </w:trPr>
        <w:tc>
          <w:tcPr>
            <w:tcW w:w="2520" w:type="dxa"/>
            <w:vAlign w:val="center"/>
          </w:tcPr>
          <w:p w:rsidR="00A11017" w:rsidRPr="00A66089" w:rsidRDefault="0001786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ТНЦ-1000000/220</w:t>
            </w:r>
          </w:p>
        </w:tc>
        <w:tc>
          <w:tcPr>
            <w:tcW w:w="2088" w:type="dxa"/>
          </w:tcPr>
          <w:p w:rsidR="00A11017" w:rsidRPr="00A66089" w:rsidRDefault="00A11017" w:rsidP="00A66089">
            <w:pPr>
              <w:pStyle w:val="22"/>
              <w:tabs>
                <w:tab w:val="left" w:pos="880"/>
                <w:tab w:val="center" w:pos="936"/>
              </w:tabs>
              <w:spacing w:after="0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Т1, Т2</w:t>
            </w:r>
          </w:p>
        </w:tc>
        <w:tc>
          <w:tcPr>
            <w:tcW w:w="1980" w:type="dxa"/>
          </w:tcPr>
          <w:p w:rsidR="00A11017" w:rsidRPr="00A66089" w:rsidRDefault="00A11017" w:rsidP="00A66089">
            <w:pPr>
              <w:pStyle w:val="22"/>
              <w:spacing w:after="0"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Т1</w:t>
            </w:r>
            <w:r w:rsidR="00786770" w:rsidRPr="00A66089">
              <w:rPr>
                <w:sz w:val="20"/>
                <w:szCs w:val="20"/>
              </w:rPr>
              <w:t>-Т3</w:t>
            </w:r>
          </w:p>
        </w:tc>
      </w:tr>
      <w:tr w:rsidR="00A11017" w:rsidRPr="00A66089">
        <w:trPr>
          <w:trHeight w:val="940"/>
          <w:jc w:val="center"/>
        </w:trPr>
        <w:tc>
          <w:tcPr>
            <w:tcW w:w="2520" w:type="dxa"/>
            <w:vAlign w:val="center"/>
          </w:tcPr>
          <w:p w:rsidR="00A11017" w:rsidRPr="00A66089" w:rsidRDefault="0001786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АОДЦТН-267000/500/220</w:t>
            </w:r>
          </w:p>
        </w:tc>
        <w:tc>
          <w:tcPr>
            <w:tcW w:w="2088" w:type="dxa"/>
          </w:tcPr>
          <w:p w:rsidR="00A11017" w:rsidRPr="00A66089" w:rsidRDefault="00A11017" w:rsidP="00A66089">
            <w:pPr>
              <w:spacing w:line="360" w:lineRule="auto"/>
              <w:rPr>
                <w:sz w:val="20"/>
                <w:szCs w:val="20"/>
              </w:rPr>
            </w:pPr>
          </w:p>
          <w:p w:rsidR="00A11017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  <w:p w:rsidR="00A11017" w:rsidRPr="00A66089" w:rsidRDefault="00A11017" w:rsidP="00A660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A11017" w:rsidRPr="00A66089" w:rsidRDefault="00A11017" w:rsidP="00A66089">
            <w:pPr>
              <w:spacing w:line="360" w:lineRule="auto"/>
              <w:rPr>
                <w:sz w:val="20"/>
                <w:szCs w:val="20"/>
              </w:rPr>
            </w:pPr>
          </w:p>
          <w:p w:rsidR="00017860" w:rsidRPr="00A66089" w:rsidRDefault="0001786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АТ</w:t>
            </w:r>
            <w:r w:rsidRPr="00A66089">
              <w:rPr>
                <w:sz w:val="20"/>
                <w:szCs w:val="20"/>
                <w:lang w:val="en-US"/>
              </w:rPr>
              <w:t>C1</w:t>
            </w:r>
            <w:r w:rsidRPr="00A66089">
              <w:rPr>
                <w:sz w:val="20"/>
                <w:szCs w:val="20"/>
              </w:rPr>
              <w:t xml:space="preserve"> , АТ</w:t>
            </w:r>
            <w:r w:rsidRPr="00A66089">
              <w:rPr>
                <w:sz w:val="20"/>
                <w:szCs w:val="20"/>
                <w:lang w:val="en-US"/>
              </w:rPr>
              <w:t>C2</w:t>
            </w:r>
          </w:p>
          <w:p w:rsidR="00A11017" w:rsidRPr="00A66089" w:rsidRDefault="00A11017" w:rsidP="00A66089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86770" w:rsidRPr="00A66089">
        <w:trPr>
          <w:trHeight w:val="940"/>
          <w:jc w:val="center"/>
        </w:trPr>
        <w:tc>
          <w:tcPr>
            <w:tcW w:w="2520" w:type="dxa"/>
            <w:vAlign w:val="center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АТДЦН-500000/500/220</w:t>
            </w:r>
          </w:p>
        </w:tc>
        <w:tc>
          <w:tcPr>
            <w:tcW w:w="2088" w:type="dxa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</w:p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АТC1 , АТC2</w:t>
            </w:r>
          </w:p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</w:p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-</w:t>
            </w:r>
          </w:p>
          <w:p w:rsidR="00786770" w:rsidRPr="00A66089" w:rsidRDefault="00786770" w:rsidP="00A66089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22480" w:rsidRPr="00A66089" w:rsidRDefault="00B22480" w:rsidP="00A66089">
      <w:pPr>
        <w:tabs>
          <w:tab w:val="center" w:pos="4677"/>
          <w:tab w:val="left" w:pos="8513"/>
        </w:tabs>
        <w:spacing w:line="360" w:lineRule="auto"/>
        <w:rPr>
          <w:sz w:val="28"/>
          <w:szCs w:val="28"/>
        </w:rPr>
      </w:pPr>
    </w:p>
    <w:p w:rsidR="00194DBD" w:rsidRPr="00A66089" w:rsidRDefault="00EE59FE" w:rsidP="00A66089">
      <w:pPr>
        <w:tabs>
          <w:tab w:val="center" w:pos="4677"/>
          <w:tab w:val="left" w:pos="8513"/>
        </w:tabs>
        <w:spacing w:line="360" w:lineRule="auto"/>
        <w:rPr>
          <w:b/>
          <w:sz w:val="28"/>
          <w:szCs w:val="28"/>
        </w:rPr>
      </w:pPr>
      <w:r w:rsidRPr="00A66089">
        <w:rPr>
          <w:sz w:val="28"/>
          <w:szCs w:val="28"/>
          <w:lang w:val="en-US"/>
        </w:rPr>
        <w:t>2</w:t>
      </w:r>
      <w:r w:rsidR="00194DBD" w:rsidRPr="00A66089">
        <w:rPr>
          <w:sz w:val="28"/>
          <w:szCs w:val="28"/>
        </w:rPr>
        <w:t>.2.</w:t>
      </w:r>
      <w:r w:rsidR="00FE03FE" w:rsidRPr="00A66089">
        <w:rPr>
          <w:sz w:val="28"/>
          <w:szCs w:val="28"/>
        </w:rPr>
        <w:t>4</w:t>
      </w:r>
      <w:r w:rsidR="00194DBD" w:rsidRPr="00A66089">
        <w:rPr>
          <w:sz w:val="28"/>
          <w:szCs w:val="28"/>
        </w:rPr>
        <w:t>. Выбор трансформаторов собственных нужд.</w:t>
      </w:r>
    </w:p>
    <w:p w:rsidR="00194DBD" w:rsidRDefault="00194DBD" w:rsidP="00A66089">
      <w:pPr>
        <w:pStyle w:val="a9"/>
        <w:spacing w:line="360" w:lineRule="auto"/>
        <w:ind w:firstLine="0"/>
        <w:rPr>
          <w:sz w:val="28"/>
          <w:szCs w:val="28"/>
        </w:rPr>
      </w:pPr>
      <w:r w:rsidRPr="00A66089">
        <w:rPr>
          <w:sz w:val="28"/>
          <w:szCs w:val="28"/>
        </w:rPr>
        <w:t xml:space="preserve">Выбор мощности ТСН определяется по формуле: </w:t>
      </w:r>
    </w:p>
    <w:p w:rsidR="00A66089" w:rsidRPr="00A66089" w:rsidRDefault="00A66089" w:rsidP="00A66089">
      <w:pPr>
        <w:pStyle w:val="a9"/>
        <w:spacing w:line="360" w:lineRule="auto"/>
        <w:ind w:firstLine="0"/>
        <w:rPr>
          <w:sz w:val="28"/>
          <w:szCs w:val="28"/>
        </w:rPr>
      </w:pPr>
    </w:p>
    <w:p w:rsidR="00194DBD" w:rsidRPr="00A66089" w:rsidRDefault="00194DBD" w:rsidP="00A66089">
      <w:pPr>
        <w:tabs>
          <w:tab w:val="center" w:pos="4677"/>
          <w:tab w:val="right" w:pos="9355"/>
        </w:tabs>
        <w:spacing w:line="360" w:lineRule="auto"/>
        <w:rPr>
          <w:position w:val="-28"/>
          <w:sz w:val="28"/>
          <w:szCs w:val="28"/>
        </w:rPr>
      </w:pPr>
      <w:r w:rsidRPr="00A66089">
        <w:rPr>
          <w:position w:val="-28"/>
          <w:sz w:val="28"/>
          <w:szCs w:val="28"/>
        </w:rPr>
        <w:tab/>
      </w:r>
      <w:r w:rsidR="001E05E8">
        <w:rPr>
          <w:position w:val="-30"/>
          <w:sz w:val="28"/>
          <w:szCs w:val="28"/>
        </w:rPr>
        <w:pict>
          <v:shape id="_x0000_i1088" type="#_x0000_t75" style="width:81pt;height:33.75pt">
            <v:imagedata r:id="rId65" o:title=""/>
          </v:shape>
        </w:pict>
      </w:r>
      <w:r w:rsidRPr="00A66089">
        <w:rPr>
          <w:sz w:val="28"/>
          <w:szCs w:val="28"/>
        </w:rPr>
        <w:tab/>
        <w:t>(4)</w:t>
      </w:r>
    </w:p>
    <w:p w:rsidR="00194DBD" w:rsidRPr="00A66089" w:rsidRDefault="001E05E8" w:rsidP="00A66089">
      <w:pPr>
        <w:spacing w:line="360" w:lineRule="auto"/>
        <w:jc w:val="center"/>
      </w:pPr>
      <w:r>
        <w:rPr>
          <w:position w:val="-30"/>
          <w:sz w:val="28"/>
          <w:szCs w:val="28"/>
        </w:rPr>
        <w:pict>
          <v:shape id="_x0000_i1089" type="#_x0000_t75" style="width:216.75pt;height:33.75pt">
            <v:imagedata r:id="rId66" o:title=""/>
          </v:shape>
        </w:pict>
      </w:r>
    </w:p>
    <w:p w:rsidR="00194DBD" w:rsidRPr="00A66089" w:rsidRDefault="00194DBD" w:rsidP="00A66089">
      <w:pPr>
        <w:spacing w:line="360" w:lineRule="auto"/>
        <w:jc w:val="center"/>
      </w:pPr>
    </w:p>
    <w:p w:rsidR="00194DBD" w:rsidRPr="00A66089" w:rsidRDefault="00194DBD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Для </w:t>
      </w:r>
      <w:r w:rsidRPr="00A66089">
        <w:rPr>
          <w:color w:val="000000"/>
          <w:sz w:val="28"/>
          <w:szCs w:val="28"/>
        </w:rPr>
        <w:t>ТГВ—800-2УЗ</w:t>
      </w:r>
      <w:r w:rsidRPr="00A66089">
        <w:rPr>
          <w:sz w:val="28"/>
          <w:szCs w:val="28"/>
        </w:rPr>
        <w:t xml:space="preserve"> выбираем трансформаторы собственных нужд марки: ТРДНС-63000/20.</w:t>
      </w:r>
    </w:p>
    <w:p w:rsidR="00194DBD" w:rsidRPr="00A66089" w:rsidRDefault="00686CCB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В</w:t>
      </w:r>
      <w:r w:rsidR="00194DBD" w:rsidRPr="00A66089">
        <w:rPr>
          <w:sz w:val="28"/>
          <w:szCs w:val="28"/>
        </w:rPr>
        <w:t xml:space="preserve"> нашем проекте нет генераторных выключателей, и пускорезервный трансформатор собственных нужд (ПРТСН</w:t>
      </w:r>
      <w:r w:rsidRPr="00A66089">
        <w:rPr>
          <w:sz w:val="28"/>
          <w:szCs w:val="28"/>
        </w:rPr>
        <w:t>)</w:t>
      </w:r>
      <w:r w:rsidR="00194DBD" w:rsidRPr="00A66089">
        <w:rPr>
          <w:sz w:val="28"/>
          <w:szCs w:val="28"/>
        </w:rPr>
        <w:t xml:space="preserve"> выбираем на ступень больше чем ТСН.  ПРТСН подключаем к ОРУ-220 кВ. Выбираем ПРТСН марки: ТРД</w:t>
      </w:r>
      <w:r w:rsidRPr="00A66089">
        <w:rPr>
          <w:sz w:val="28"/>
          <w:szCs w:val="28"/>
        </w:rPr>
        <w:t>Ц</w:t>
      </w:r>
      <w:r w:rsidR="00194DBD" w:rsidRPr="00A66089">
        <w:rPr>
          <w:sz w:val="28"/>
          <w:szCs w:val="28"/>
        </w:rPr>
        <w:t>Н-</w:t>
      </w:r>
      <w:r w:rsidRPr="00A66089">
        <w:rPr>
          <w:sz w:val="28"/>
          <w:szCs w:val="28"/>
        </w:rPr>
        <w:t>100</w:t>
      </w:r>
      <w:r w:rsidR="00194DBD" w:rsidRPr="00A66089">
        <w:rPr>
          <w:sz w:val="28"/>
          <w:szCs w:val="28"/>
        </w:rPr>
        <w:t>000/220.</w:t>
      </w:r>
    </w:p>
    <w:p w:rsidR="00194DBD" w:rsidRPr="00A66089" w:rsidRDefault="00194DBD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Основные данные трансформаторов приведены в таблице.</w:t>
      </w:r>
    </w:p>
    <w:p w:rsidR="00A66089" w:rsidRDefault="00A66089">
      <w:pPr>
        <w:rPr>
          <w:sz w:val="28"/>
          <w:szCs w:val="28"/>
        </w:rPr>
      </w:pPr>
    </w:p>
    <w:p w:rsidR="00194DBD" w:rsidRPr="00A66089" w:rsidRDefault="00194DBD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Таблица</w:t>
      </w:r>
      <w:r w:rsidRPr="00A66089">
        <w:rPr>
          <w:sz w:val="28"/>
        </w:rPr>
        <w:t xml:space="preserve"> </w:t>
      </w:r>
      <w:r w:rsidR="008650E2" w:rsidRPr="00A66089">
        <w:rPr>
          <w:sz w:val="28"/>
        </w:rPr>
        <w:t>4</w:t>
      </w:r>
      <w:r w:rsidRPr="00A66089">
        <w:rPr>
          <w:sz w:val="28"/>
          <w:szCs w:val="28"/>
        </w:rPr>
        <w:t xml:space="preserve">. </w:t>
      </w:r>
      <w:r w:rsidRPr="00A66089">
        <w:rPr>
          <w:sz w:val="28"/>
        </w:rPr>
        <w:t>Основные данные трансформаторов с.н.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9"/>
        <w:gridCol w:w="931"/>
        <w:gridCol w:w="1016"/>
        <w:gridCol w:w="1016"/>
        <w:gridCol w:w="1016"/>
        <w:gridCol w:w="1016"/>
        <w:gridCol w:w="1016"/>
        <w:gridCol w:w="1016"/>
      </w:tblGrid>
      <w:tr w:rsidR="00194DBD" w:rsidRPr="00A66089">
        <w:trPr>
          <w:jc w:val="center"/>
        </w:trPr>
        <w:tc>
          <w:tcPr>
            <w:tcW w:w="1229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Тип тр-ра</w:t>
            </w:r>
          </w:p>
        </w:tc>
        <w:tc>
          <w:tcPr>
            <w:tcW w:w="931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S</w:t>
            </w:r>
            <w:r w:rsidRPr="00A66089">
              <w:rPr>
                <w:sz w:val="20"/>
                <w:szCs w:val="20"/>
                <w:vertAlign w:val="subscript"/>
              </w:rPr>
              <w:t>ном</w:t>
            </w:r>
            <w:r w:rsidRPr="00A66089">
              <w:rPr>
                <w:sz w:val="20"/>
                <w:szCs w:val="20"/>
              </w:rPr>
              <w:t>, МВА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U</w:t>
            </w:r>
            <w:r w:rsidRPr="00A66089">
              <w:rPr>
                <w:sz w:val="20"/>
                <w:szCs w:val="20"/>
                <w:vertAlign w:val="subscript"/>
              </w:rPr>
              <w:t>вн</w:t>
            </w:r>
            <w:r w:rsidRPr="00A66089">
              <w:rPr>
                <w:sz w:val="20"/>
                <w:szCs w:val="20"/>
              </w:rPr>
              <w:t>, кВ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U</w:t>
            </w:r>
            <w:r w:rsidRPr="00A66089">
              <w:rPr>
                <w:sz w:val="20"/>
                <w:szCs w:val="20"/>
                <w:vertAlign w:val="subscript"/>
              </w:rPr>
              <w:t>нн</w:t>
            </w:r>
            <w:r w:rsidRPr="00A66089">
              <w:rPr>
                <w:sz w:val="20"/>
                <w:szCs w:val="20"/>
              </w:rPr>
              <w:t>,</w:t>
            </w:r>
            <w:r w:rsidRPr="00A66089">
              <w:rPr>
                <w:sz w:val="20"/>
                <w:szCs w:val="20"/>
                <w:lang w:val="en-US"/>
              </w:rPr>
              <w:t xml:space="preserve"> </w:t>
            </w:r>
            <w:r w:rsidRPr="00A66089">
              <w:rPr>
                <w:sz w:val="20"/>
                <w:szCs w:val="20"/>
              </w:rPr>
              <w:t>кВ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Р</w:t>
            </w:r>
            <w:r w:rsidRPr="00A66089">
              <w:rPr>
                <w:sz w:val="20"/>
                <w:szCs w:val="20"/>
                <w:vertAlign w:val="subscript"/>
              </w:rPr>
              <w:t>х</w:t>
            </w:r>
            <w:r w:rsidRPr="00A66089">
              <w:rPr>
                <w:sz w:val="20"/>
                <w:szCs w:val="20"/>
              </w:rPr>
              <w:t>, кВт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Р</w:t>
            </w:r>
            <w:r w:rsidRPr="00A66089">
              <w:rPr>
                <w:sz w:val="20"/>
                <w:szCs w:val="20"/>
                <w:vertAlign w:val="subscript"/>
              </w:rPr>
              <w:t>к</w:t>
            </w:r>
            <w:r w:rsidRPr="00A66089">
              <w:rPr>
                <w:sz w:val="20"/>
                <w:szCs w:val="20"/>
              </w:rPr>
              <w:t>, кВт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U</w:t>
            </w:r>
            <w:r w:rsidRPr="00A66089">
              <w:rPr>
                <w:sz w:val="20"/>
                <w:szCs w:val="20"/>
                <w:vertAlign w:val="subscript"/>
              </w:rPr>
              <w:t>Квн-нн</w:t>
            </w:r>
            <w:r w:rsidRPr="00A66089">
              <w:rPr>
                <w:sz w:val="20"/>
                <w:szCs w:val="20"/>
              </w:rPr>
              <w:t>, %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  <w:lang w:val="en-US"/>
              </w:rPr>
              <w:t>U</w:t>
            </w:r>
            <w:r w:rsidRPr="00A66089">
              <w:rPr>
                <w:sz w:val="20"/>
                <w:szCs w:val="20"/>
                <w:vertAlign w:val="subscript"/>
              </w:rPr>
              <w:t>Кнн1-нн2</w:t>
            </w:r>
            <w:r w:rsidRPr="00A66089">
              <w:rPr>
                <w:sz w:val="20"/>
                <w:szCs w:val="20"/>
              </w:rPr>
              <w:t>, %</w:t>
            </w:r>
          </w:p>
        </w:tc>
      </w:tr>
      <w:tr w:rsidR="00194DBD" w:rsidRPr="00A66089">
        <w:trPr>
          <w:jc w:val="center"/>
        </w:trPr>
        <w:tc>
          <w:tcPr>
            <w:tcW w:w="1229" w:type="dxa"/>
          </w:tcPr>
          <w:p w:rsidR="00194DBD" w:rsidRPr="00A66089" w:rsidRDefault="00686CCB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ТРДЦН</w:t>
            </w:r>
          </w:p>
        </w:tc>
        <w:tc>
          <w:tcPr>
            <w:tcW w:w="931" w:type="dxa"/>
          </w:tcPr>
          <w:p w:rsidR="00194DBD" w:rsidRPr="00A66089" w:rsidRDefault="00686CCB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100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230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6,3</w:t>
            </w:r>
          </w:p>
        </w:tc>
        <w:tc>
          <w:tcPr>
            <w:tcW w:w="1016" w:type="dxa"/>
          </w:tcPr>
          <w:p w:rsidR="00194DBD" w:rsidRPr="00A66089" w:rsidRDefault="00686CCB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102</w:t>
            </w:r>
          </w:p>
        </w:tc>
        <w:tc>
          <w:tcPr>
            <w:tcW w:w="1016" w:type="dxa"/>
          </w:tcPr>
          <w:p w:rsidR="00194DBD" w:rsidRPr="00A66089" w:rsidRDefault="00686CCB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340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</w:t>
            </w:r>
            <w:r w:rsidR="00686CCB" w:rsidRPr="00A66089">
              <w:rPr>
                <w:sz w:val="20"/>
                <w:szCs w:val="20"/>
              </w:rPr>
              <w:t>2</w:t>
            </w:r>
            <w:r w:rsidRPr="00A66089">
              <w:rPr>
                <w:sz w:val="20"/>
                <w:szCs w:val="20"/>
              </w:rPr>
              <w:t>,5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28</w:t>
            </w:r>
          </w:p>
        </w:tc>
      </w:tr>
      <w:tr w:rsidR="00194DBD" w:rsidRPr="00A66089">
        <w:trPr>
          <w:jc w:val="center"/>
        </w:trPr>
        <w:tc>
          <w:tcPr>
            <w:tcW w:w="1229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ТРДНС</w:t>
            </w:r>
          </w:p>
        </w:tc>
        <w:tc>
          <w:tcPr>
            <w:tcW w:w="931" w:type="dxa"/>
          </w:tcPr>
          <w:p w:rsidR="00194DBD" w:rsidRPr="00A66089" w:rsidRDefault="00686CCB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63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</w:t>
            </w:r>
            <w:r w:rsidR="001E04DA" w:rsidRPr="00A66089">
              <w:rPr>
                <w:sz w:val="20"/>
                <w:szCs w:val="20"/>
              </w:rPr>
              <w:t>4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6,3</w:t>
            </w:r>
          </w:p>
        </w:tc>
        <w:tc>
          <w:tcPr>
            <w:tcW w:w="1016" w:type="dxa"/>
          </w:tcPr>
          <w:p w:rsidR="00194DBD" w:rsidRPr="00A66089" w:rsidRDefault="00686CCB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50</w:t>
            </w:r>
          </w:p>
        </w:tc>
        <w:tc>
          <w:tcPr>
            <w:tcW w:w="1016" w:type="dxa"/>
          </w:tcPr>
          <w:p w:rsidR="00194DBD" w:rsidRPr="00A66089" w:rsidRDefault="00686CCB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25</w:t>
            </w:r>
            <w:r w:rsidR="00194DBD" w:rsidRPr="00A66089">
              <w:rPr>
                <w:sz w:val="20"/>
                <w:szCs w:val="20"/>
              </w:rPr>
              <w:t>0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12,7</w:t>
            </w:r>
          </w:p>
        </w:tc>
        <w:tc>
          <w:tcPr>
            <w:tcW w:w="1016" w:type="dxa"/>
          </w:tcPr>
          <w:p w:rsidR="00194DBD" w:rsidRPr="00A66089" w:rsidRDefault="00194DBD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66089">
              <w:rPr>
                <w:sz w:val="20"/>
                <w:szCs w:val="20"/>
              </w:rPr>
              <w:t>40</w:t>
            </w:r>
          </w:p>
        </w:tc>
      </w:tr>
    </w:tbl>
    <w:p w:rsidR="001217FC" w:rsidRPr="00A66089" w:rsidRDefault="001217FC" w:rsidP="00A66089">
      <w:pPr>
        <w:spacing w:line="360" w:lineRule="auto"/>
        <w:jc w:val="center"/>
        <w:rPr>
          <w:b/>
          <w:sz w:val="28"/>
          <w:szCs w:val="28"/>
        </w:rPr>
      </w:pPr>
    </w:p>
    <w:p w:rsidR="005C6010" w:rsidRPr="00A66089" w:rsidRDefault="00EE59FE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696430" w:rsidRPr="00A66089">
        <w:rPr>
          <w:b/>
          <w:sz w:val="28"/>
          <w:szCs w:val="28"/>
        </w:rPr>
        <w:t>.</w:t>
      </w:r>
      <w:r w:rsidR="00345B91" w:rsidRPr="00A66089">
        <w:rPr>
          <w:b/>
          <w:sz w:val="28"/>
          <w:szCs w:val="28"/>
        </w:rPr>
        <w:t>3</w:t>
      </w:r>
      <w:r w:rsidR="00452D9E" w:rsidRPr="00A66089">
        <w:rPr>
          <w:b/>
          <w:sz w:val="28"/>
          <w:szCs w:val="28"/>
        </w:rPr>
        <w:t>. Технико-экономическое сравнение вариантов схем</w:t>
      </w:r>
      <w:r w:rsidR="005C6010" w:rsidRPr="00A66089">
        <w:rPr>
          <w:b/>
          <w:sz w:val="28"/>
          <w:szCs w:val="28"/>
        </w:rPr>
        <w:t>.</w:t>
      </w:r>
    </w:p>
    <w:p w:rsidR="001217FC" w:rsidRPr="00A66089" w:rsidRDefault="001217FC" w:rsidP="00A66089">
      <w:pPr>
        <w:spacing w:line="360" w:lineRule="auto"/>
        <w:jc w:val="center"/>
        <w:rPr>
          <w:b/>
          <w:sz w:val="28"/>
          <w:szCs w:val="28"/>
        </w:rPr>
      </w:pPr>
    </w:p>
    <w:p w:rsidR="005C6010" w:rsidRPr="00A66089" w:rsidRDefault="005C6010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Общие положения методики технико-экономического расчета.</w:t>
      </w: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 xml:space="preserve">Для каждого варианта структурной схемы проектируемой электростанции определяют: капиталовложения в ту часть проектируемого объекта, которая связана с варьируемыми присоединениями структурной схемы; потери энергии в трансформаторах за расчетный год; математическое ожидание недоотпущенной генераторами в систему электроэнергии </w:t>
      </w:r>
      <w:r w:rsidRPr="00A66089">
        <w:rPr>
          <w:sz w:val="28"/>
          <w:lang w:val="en-US"/>
        </w:rPr>
        <w:t>M</w:t>
      </w:r>
      <w:r w:rsidRPr="00A66089">
        <w:rPr>
          <w:sz w:val="28"/>
        </w:rPr>
        <w:t>(∆</w:t>
      </w:r>
      <w:r w:rsidRPr="00A66089">
        <w:rPr>
          <w:sz w:val="28"/>
          <w:lang w:val="en-US"/>
        </w:rPr>
        <w:t>W</w:t>
      </w:r>
      <w:r w:rsidRPr="00A66089">
        <w:rPr>
          <w:sz w:val="28"/>
          <w:vertAlign w:val="subscript"/>
        </w:rPr>
        <w:t>г</w:t>
      </w:r>
      <w:r w:rsidRPr="00A66089">
        <w:rPr>
          <w:sz w:val="28"/>
        </w:rPr>
        <w:t>) из-за отказов в элементах структурной схемы и ущерб. Затем на основании этих основных показателей по формуле вычисляют значение целевой функции приведенных затрат З, которая дает комплексную количественную оценку экономичности и надежности сопоставляемых вариантов структурной схемы.</w:t>
      </w: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Расчетная стоимость трансформатора характеризует полные капитальные затраты – ее определяют умножением заводской стоимости трансформатора на коэффициент γ, учитывающий дополнительные расходы на его доставку, строительную часть и монтаж. Значение этого коэффициента зависит от уровня высшего напряжения, мощности и исполнения трансформатора и лежит в диапазоне от 1,3 до 2,0. В расчетную стоимость ячейки входит не только стоимость электрических аппаратов присоединения (выключателя, разъединителей, трансформатора тока, ошиновки), но и стоимость строительно-монтажных работ.</w:t>
      </w: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Надежность сравниваемых вариантов структурной схемы обычно неодинакова. Поэтому приведенные затраты надо рассчитывать по полной форме включая ущерб от ненадежности структурной схемы.</w:t>
      </w:r>
    </w:p>
    <w:p w:rsidR="005C6010" w:rsidRPr="00A66089" w:rsidRDefault="005C6010" w:rsidP="00A6608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6089">
        <w:rPr>
          <w:sz w:val="28"/>
          <w:szCs w:val="28"/>
        </w:rPr>
        <w:t>Для каждого варианта структурной схемы районной электростанции рассчитываются недоотпуск электроэнергии в систему и соответствующий ущерб от отказов трансформаторов (автотрансформаторов) блоков. Последствия от нарушения связи между РУ ВН и РУ СН учитывают лишь в тех случаях, когда они выражаются в аварийном снижении мощности энергоблоков или нарушении электроснабжения потребителей сети СН.</w:t>
      </w:r>
    </w:p>
    <w:p w:rsidR="005C6010" w:rsidRDefault="005C601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Технико-экономический расчет заключается в нахождении расчетных приведенных затрат: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5C6010" w:rsidRDefault="005C6010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З=</w:t>
      </w:r>
      <w:r w:rsidR="001E05E8">
        <w:rPr>
          <w:position w:val="-10"/>
          <w:sz w:val="28"/>
          <w:szCs w:val="28"/>
        </w:rPr>
        <w:pict>
          <v:shape id="_x0000_i1090" type="#_x0000_t75" style="width:27.75pt;height:15.75pt">
            <v:imagedata r:id="rId67" o:title=""/>
          </v:shape>
        </w:pict>
      </w:r>
      <w:r w:rsidRPr="00A66089">
        <w:rPr>
          <w:sz w:val="28"/>
          <w:szCs w:val="28"/>
        </w:rPr>
        <w:t>К+И+У (тыс. руб.)</w:t>
      </w:r>
    </w:p>
    <w:p w:rsidR="00A66089" w:rsidRPr="00A66089" w:rsidRDefault="00A66089" w:rsidP="00A66089">
      <w:pPr>
        <w:spacing w:line="360" w:lineRule="auto"/>
        <w:jc w:val="center"/>
        <w:rPr>
          <w:sz w:val="28"/>
          <w:szCs w:val="28"/>
        </w:rPr>
      </w:pP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К – капиталовложения в трансформаторы, автотрансформаторы и коммутационные аппараты.</w:t>
      </w: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И – издержки.</w:t>
      </w:r>
    </w:p>
    <w:p w:rsidR="005C6010" w:rsidRPr="00A66089" w:rsidRDefault="005C601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У – ущерб от недоотпуска электроэнергии.</w:t>
      </w:r>
    </w:p>
    <w:p w:rsidR="002E41B3" w:rsidRPr="00A66089" w:rsidRDefault="002E41B3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5C6010" w:rsidRPr="00A66089" w:rsidRDefault="00EE59FE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3</w:t>
      </w:r>
      <w:r w:rsidR="005C6010" w:rsidRPr="00A66089">
        <w:rPr>
          <w:sz w:val="28"/>
          <w:szCs w:val="28"/>
        </w:rPr>
        <w:t>.1.1. Расчет капиталовложений для схемы 1:</w:t>
      </w:r>
    </w:p>
    <w:p w:rsidR="00AA0F39" w:rsidRDefault="00AA0F39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Рассчитаем капиталовложения в трансформаторы и в автотрансформаторы:</w:t>
      </w:r>
    </w:p>
    <w:p w:rsidR="00A66089" w:rsidRPr="00A66089" w:rsidRDefault="00A66089" w:rsidP="00A66089">
      <w:pPr>
        <w:spacing w:line="360" w:lineRule="auto"/>
        <w:rPr>
          <w:sz w:val="28"/>
          <w:szCs w:val="28"/>
        </w:rPr>
      </w:pPr>
    </w:p>
    <w:p w:rsidR="00AA0F3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1" type="#_x0000_t75" style="width:198.75pt;height:18pt">
            <v:imagedata r:id="rId68" o:title=""/>
          </v:shape>
        </w:pict>
      </w:r>
      <w:r w:rsidR="00DB2033"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5</w:t>
      </w:r>
      <w:r w:rsidR="00DB2033" w:rsidRPr="00A66089">
        <w:rPr>
          <w:sz w:val="28"/>
          <w:szCs w:val="28"/>
        </w:rPr>
        <w:t>)</w:t>
      </w:r>
    </w:p>
    <w:p w:rsidR="00A66089" w:rsidRPr="00A66089" w:rsidRDefault="00A66089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</w:p>
    <w:p w:rsidR="00AA0F39" w:rsidRDefault="00AA0F39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где, </w:t>
      </w:r>
      <w:r w:rsidR="001E05E8">
        <w:rPr>
          <w:position w:val="-10"/>
          <w:sz w:val="28"/>
          <w:szCs w:val="28"/>
        </w:rPr>
        <w:pict>
          <v:shape id="_x0000_i1092" type="#_x0000_t75" style="width:9.75pt;height:12.75pt">
            <v:imagedata r:id="rId69" o:title=""/>
          </v:shape>
        </w:pict>
      </w:r>
      <w:r w:rsidRPr="00A66089">
        <w:rPr>
          <w:sz w:val="28"/>
          <w:szCs w:val="28"/>
        </w:rPr>
        <w:t>-коэффициент монтажа.</w:t>
      </w:r>
    </w:p>
    <w:p w:rsidR="00A66089" w:rsidRPr="00A66089" w:rsidRDefault="00A66089" w:rsidP="00A66089">
      <w:pPr>
        <w:spacing w:line="360" w:lineRule="auto"/>
        <w:rPr>
          <w:sz w:val="28"/>
          <w:szCs w:val="28"/>
        </w:rPr>
      </w:pPr>
    </w:p>
    <w:p w:rsidR="00AA0F3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3" type="#_x0000_t75" style="width:330.75pt;height:17.25pt">
            <v:imagedata r:id="rId70" o:title=""/>
          </v:shape>
        </w:pict>
      </w:r>
      <w:r w:rsidR="002E41B3" w:rsidRPr="00A66089">
        <w:t xml:space="preserve"> </w:t>
      </w:r>
      <w:r w:rsidR="00400C32" w:rsidRPr="00A66089">
        <w:rPr>
          <w:sz w:val="28"/>
          <w:szCs w:val="28"/>
        </w:rPr>
        <w:t>6065000</w:t>
      </w:r>
      <w:r w:rsidR="00AA0F39" w:rsidRPr="00A66089">
        <w:rPr>
          <w:sz w:val="28"/>
          <w:szCs w:val="28"/>
        </w:rPr>
        <w:t xml:space="preserve"> тыс. руб.</w:t>
      </w:r>
    </w:p>
    <w:p w:rsidR="00A66089" w:rsidRPr="00A66089" w:rsidRDefault="00A66089" w:rsidP="00A66089">
      <w:pPr>
        <w:spacing w:line="360" w:lineRule="auto"/>
        <w:rPr>
          <w:sz w:val="28"/>
          <w:szCs w:val="28"/>
        </w:rPr>
      </w:pPr>
    </w:p>
    <w:p w:rsidR="00AA0F39" w:rsidRDefault="00AA0F39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Рассчитаем капиталовложения в РУ:</w:t>
      </w:r>
    </w:p>
    <w:p w:rsidR="00A66089" w:rsidRPr="00A66089" w:rsidRDefault="00A66089" w:rsidP="00A66089">
      <w:pPr>
        <w:spacing w:line="360" w:lineRule="auto"/>
        <w:rPr>
          <w:sz w:val="28"/>
          <w:szCs w:val="28"/>
        </w:rPr>
      </w:pPr>
    </w:p>
    <w:p w:rsidR="00AA0F39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186.75pt;height:18pt">
            <v:imagedata r:id="rId71" o:title=""/>
          </v:shape>
        </w:pict>
      </w:r>
      <w:r w:rsidR="002E41B3" w:rsidRPr="00A66089">
        <w:t xml:space="preserve"> </w:t>
      </w:r>
      <w:r w:rsidR="00AC07FF" w:rsidRPr="00A66089">
        <w:rPr>
          <w:sz w:val="28"/>
          <w:szCs w:val="28"/>
        </w:rPr>
        <w:t>1324400</w:t>
      </w:r>
      <w:r w:rsidR="00AA0F39" w:rsidRPr="00A66089">
        <w:rPr>
          <w:sz w:val="28"/>
          <w:szCs w:val="28"/>
        </w:rPr>
        <w:t xml:space="preserve"> тыс. руб.</w:t>
      </w:r>
      <w:r w:rsidR="00DB2033" w:rsidRPr="00A66089">
        <w:rPr>
          <w:sz w:val="28"/>
          <w:szCs w:val="28"/>
        </w:rPr>
        <w:t xml:space="preserve"> </w:t>
      </w:r>
      <w:r w:rsidR="00DB2033"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6</w:t>
      </w:r>
      <w:r w:rsidR="00DB2033" w:rsidRPr="00A66089">
        <w:rPr>
          <w:sz w:val="28"/>
          <w:szCs w:val="28"/>
        </w:rPr>
        <w:t>)</w:t>
      </w:r>
    </w:p>
    <w:p w:rsidR="00AA0F39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84pt;height:18pt">
            <v:imagedata r:id="rId72" o:title=""/>
          </v:shape>
        </w:pict>
      </w:r>
      <w:r w:rsidR="002E41B3" w:rsidRPr="00A66089">
        <w:t xml:space="preserve"> </w:t>
      </w:r>
      <w:r w:rsidR="00264146" w:rsidRPr="00A66089">
        <w:rPr>
          <w:sz w:val="28"/>
          <w:szCs w:val="28"/>
        </w:rPr>
        <w:t>7389400</w:t>
      </w:r>
      <w:r w:rsidR="00AA0F39" w:rsidRPr="00A66089">
        <w:rPr>
          <w:sz w:val="28"/>
          <w:szCs w:val="28"/>
        </w:rPr>
        <w:t xml:space="preserve"> тыс. руб.</w:t>
      </w:r>
      <w:r w:rsidR="00DB2033"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7</w:t>
      </w:r>
      <w:r w:rsidR="00DB2033" w:rsidRPr="00A66089">
        <w:rPr>
          <w:sz w:val="28"/>
          <w:szCs w:val="28"/>
        </w:rPr>
        <w:t>)</w:t>
      </w:r>
    </w:p>
    <w:p w:rsidR="00AA0F39" w:rsidRDefault="00696430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1.</w:t>
      </w:r>
      <w:r w:rsidR="00345B91" w:rsidRPr="00A66089">
        <w:rPr>
          <w:sz w:val="28"/>
          <w:szCs w:val="28"/>
        </w:rPr>
        <w:t>3</w:t>
      </w:r>
      <w:r w:rsidR="00AA0F39" w:rsidRPr="00A66089">
        <w:rPr>
          <w:sz w:val="28"/>
          <w:szCs w:val="28"/>
        </w:rPr>
        <w:t>.</w:t>
      </w:r>
      <w:r w:rsidR="00284B73" w:rsidRPr="00A66089">
        <w:rPr>
          <w:sz w:val="28"/>
          <w:szCs w:val="28"/>
        </w:rPr>
        <w:t>1</w:t>
      </w:r>
      <w:r w:rsidR="00AA0F39" w:rsidRPr="00A66089">
        <w:rPr>
          <w:sz w:val="28"/>
          <w:szCs w:val="28"/>
        </w:rPr>
        <w:t>.2. Расчет издержек для схемы 1:</w:t>
      </w:r>
    </w:p>
    <w:p w:rsidR="00A66089" w:rsidRPr="00A66089" w:rsidRDefault="00A66089" w:rsidP="00A66089">
      <w:pPr>
        <w:spacing w:line="360" w:lineRule="auto"/>
        <w:rPr>
          <w:sz w:val="28"/>
          <w:szCs w:val="28"/>
        </w:rPr>
      </w:pPr>
    </w:p>
    <w:p w:rsidR="00AA0F39" w:rsidRDefault="00DB2033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ab/>
      </w:r>
      <w:r w:rsidR="001E05E8">
        <w:rPr>
          <w:position w:val="-12"/>
          <w:sz w:val="28"/>
          <w:szCs w:val="28"/>
        </w:rPr>
        <w:pict>
          <v:shape id="_x0000_i1096" type="#_x0000_t75" style="width:105.75pt;height:18pt">
            <v:imagedata r:id="rId73" o:title=""/>
          </v:shape>
        </w:pict>
      </w:r>
      <w:r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8</w:t>
      </w:r>
      <w:r w:rsidRPr="00A66089">
        <w:rPr>
          <w:sz w:val="28"/>
          <w:szCs w:val="28"/>
        </w:rPr>
        <w:t>)</w:t>
      </w:r>
    </w:p>
    <w:p w:rsidR="00A66089" w:rsidRPr="00A66089" w:rsidRDefault="00A66089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</w:p>
    <w:p w:rsidR="00AA0F39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7" type="#_x0000_t75" style="width:18.75pt;height:18pt">
            <v:imagedata r:id="rId74" o:title=""/>
          </v:shape>
        </w:pict>
      </w:r>
      <w:r w:rsidR="00AA0F39" w:rsidRPr="00A66089">
        <w:rPr>
          <w:sz w:val="28"/>
          <w:szCs w:val="28"/>
        </w:rPr>
        <w:t xml:space="preserve">- издержки на обслуживание </w:t>
      </w:r>
      <w:r w:rsidR="004A6B74" w:rsidRPr="00A66089">
        <w:rPr>
          <w:sz w:val="28"/>
          <w:szCs w:val="28"/>
        </w:rPr>
        <w:t>КЭС</w:t>
      </w:r>
      <w:r w:rsidR="00AA0F39" w:rsidRPr="00A66089">
        <w:rPr>
          <w:sz w:val="28"/>
          <w:szCs w:val="28"/>
        </w:rPr>
        <w:t>.</w:t>
      </w:r>
    </w:p>
    <w:p w:rsidR="00AA0F39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8" type="#_x0000_t75" style="width:18pt;height:17.25pt">
            <v:imagedata r:id="rId75" o:title=""/>
          </v:shape>
        </w:pict>
      </w:r>
      <w:r w:rsidR="00AA0F39" w:rsidRPr="00A66089">
        <w:rPr>
          <w:sz w:val="28"/>
          <w:szCs w:val="28"/>
        </w:rPr>
        <w:t>- амортизационные издержки.</w:t>
      </w:r>
    </w:p>
    <w:p w:rsidR="00AA0F3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29.25pt;height:18pt">
            <v:imagedata r:id="rId76" o:title=""/>
          </v:shape>
        </w:pict>
      </w:r>
      <w:r w:rsidR="00AA0F39" w:rsidRPr="00A66089">
        <w:rPr>
          <w:sz w:val="28"/>
          <w:szCs w:val="28"/>
        </w:rPr>
        <w:t>- издержки на потерю электроэнергии в трансформаторах и автотрансформаторах.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AA0F39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0" type="#_x0000_t75" style="width:78pt;height:18pt">
            <v:imagedata r:id="rId77" o:title=""/>
          </v:shape>
        </w:pict>
      </w:r>
      <w:r w:rsidR="002E41B3" w:rsidRPr="00A66089">
        <w:t xml:space="preserve"> </w:t>
      </w:r>
      <w:r w:rsidR="00264146" w:rsidRPr="00A66089">
        <w:rPr>
          <w:sz w:val="28"/>
          <w:szCs w:val="28"/>
        </w:rPr>
        <w:t>147788</w:t>
      </w:r>
      <w:r w:rsidR="00AA0F39" w:rsidRPr="00A66089">
        <w:rPr>
          <w:sz w:val="28"/>
          <w:szCs w:val="28"/>
        </w:rPr>
        <w:t xml:space="preserve"> тыс. руб.</w:t>
      </w:r>
      <w:r w:rsidR="00DB2033"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9</w:t>
      </w:r>
      <w:r w:rsidR="00DB2033" w:rsidRPr="00A66089">
        <w:rPr>
          <w:sz w:val="28"/>
          <w:szCs w:val="28"/>
        </w:rPr>
        <w:t>)</w:t>
      </w:r>
    </w:p>
    <w:p w:rsidR="00AA0F39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1" type="#_x0000_t75" style="width:84pt;height:17.25pt">
            <v:imagedata r:id="rId78" o:title=""/>
          </v:shape>
        </w:pict>
      </w:r>
      <w:r w:rsidR="002E41B3" w:rsidRPr="00A66089">
        <w:t xml:space="preserve"> </w:t>
      </w:r>
      <w:r w:rsidR="00264146" w:rsidRPr="00A66089">
        <w:rPr>
          <w:sz w:val="28"/>
          <w:szCs w:val="28"/>
        </w:rPr>
        <w:t xml:space="preserve">472921.6 </w:t>
      </w:r>
      <w:r w:rsidR="00AA0F39" w:rsidRPr="00A66089">
        <w:rPr>
          <w:sz w:val="28"/>
          <w:szCs w:val="28"/>
        </w:rPr>
        <w:t>тыс. руб.</w:t>
      </w:r>
      <w:r w:rsidR="00DB2033"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10</w:t>
      </w:r>
      <w:r w:rsidR="00DB2033" w:rsidRPr="00A66089">
        <w:rPr>
          <w:sz w:val="28"/>
          <w:szCs w:val="28"/>
        </w:rPr>
        <w:t>)</w:t>
      </w:r>
    </w:p>
    <w:p w:rsidR="00AA0F39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2" type="#_x0000_t75" style="width:119.25pt;height:20.25pt">
            <v:imagedata r:id="rId79" o:title=""/>
          </v:shape>
        </w:pict>
      </w:r>
      <w:r w:rsidR="00AA0F39" w:rsidRPr="00A66089">
        <w:rPr>
          <w:sz w:val="28"/>
          <w:szCs w:val="28"/>
        </w:rPr>
        <w:t>, тыс. руб.</w: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1</w:t>
      </w:r>
      <w:r w:rsidR="00DB2033" w:rsidRPr="00A66089">
        <w:rPr>
          <w:sz w:val="28"/>
          <w:szCs w:val="28"/>
        </w:rPr>
        <w:t>)</w:t>
      </w:r>
    </w:p>
    <w:p w:rsid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AA0F39" w:rsidRDefault="00AA0F39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Рассчитаем </w:t>
      </w:r>
      <w:r w:rsidR="001E05E8">
        <w:rPr>
          <w:position w:val="-12"/>
          <w:sz w:val="28"/>
          <w:szCs w:val="28"/>
        </w:rPr>
        <w:pict>
          <v:shape id="_x0000_i1103" type="#_x0000_t75" style="width:36pt;height:18pt">
            <v:imagedata r:id="rId80" o:title=""/>
          </v:shape>
        </w:pict>
      </w:r>
      <w:r w:rsidRPr="00A66089">
        <w:rPr>
          <w:sz w:val="28"/>
          <w:szCs w:val="28"/>
        </w:rPr>
        <w:t>для автотрансформаторов:</w:t>
      </w:r>
    </w:p>
    <w:p w:rsidR="00CC70A0" w:rsidRPr="00A66089" w:rsidRDefault="00CC70A0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AA0F39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4" type="#_x0000_t75" style="width:369.75pt;height:33.75pt">
            <v:imagedata r:id="rId81" o:title=""/>
          </v:shape>
        </w:pic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2</w:t>
      </w:r>
      <w:r w:rsidR="00DB2033" w:rsidRPr="00A66089">
        <w:rPr>
          <w:sz w:val="28"/>
          <w:szCs w:val="28"/>
        </w:rPr>
        <w:t>)</w:t>
      </w:r>
    </w:p>
    <w:p w:rsidR="003D169A" w:rsidRDefault="001E05E8" w:rsidP="00A66089">
      <w:pPr>
        <w:spacing w:line="360" w:lineRule="auto"/>
        <w:rPr>
          <w:position w:val="-66"/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05" type="#_x0000_t75" style="width:447.75pt;height:134.25pt">
            <v:imagedata r:id="rId82" o:title=""/>
          </v:shape>
        </w:pict>
      </w:r>
    </w:p>
    <w:p w:rsidR="00CC70A0" w:rsidRDefault="00CC70A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A2938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6" o:spid="_x0000_i1106" type="#_x0000_t75" style="width:183pt;height:120pt;visibility:visible">
            <v:imagedata r:id="rId83" o:title="" cropbottom="20252f" cropleft="11509f" cropright="17040f"/>
          </v:shape>
        </w:pict>
      </w:r>
    </w:p>
    <w:p w:rsidR="003A2938" w:rsidRPr="00A66089" w:rsidRDefault="003A2938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Рис.</w:t>
      </w:r>
      <w:r w:rsidR="00E2368E" w:rsidRPr="00A66089">
        <w:rPr>
          <w:sz w:val="28"/>
          <w:szCs w:val="28"/>
        </w:rPr>
        <w:t>6.</w:t>
      </w:r>
      <w:r w:rsidRPr="00A66089">
        <w:rPr>
          <w:sz w:val="28"/>
          <w:szCs w:val="28"/>
        </w:rPr>
        <w:t xml:space="preserve"> Суточный график нагрузок трансформаторов Т1-Т4.</w:t>
      </w:r>
    </w:p>
    <w:p w:rsidR="00CC70A0" w:rsidRDefault="00CC70A0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3A2938" w:rsidRDefault="00AC07FF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Рассчитаем </w:t>
      </w:r>
      <w:r w:rsidR="001E05E8">
        <w:rPr>
          <w:position w:val="-12"/>
          <w:sz w:val="28"/>
          <w:szCs w:val="28"/>
        </w:rPr>
        <w:pict>
          <v:shape id="_x0000_i1107" type="#_x0000_t75" style="width:36pt;height:18pt">
            <v:imagedata r:id="rId80" o:title=""/>
          </v:shape>
        </w:pict>
      </w:r>
      <w:r w:rsidRPr="00A66089">
        <w:rPr>
          <w:sz w:val="28"/>
          <w:szCs w:val="28"/>
        </w:rPr>
        <w:t xml:space="preserve">для трансформаторов </w:t>
      </w:r>
      <w:r w:rsidR="001E05E8">
        <w:rPr>
          <w:position w:val="-10"/>
          <w:sz w:val="28"/>
          <w:szCs w:val="28"/>
        </w:rPr>
        <w:pict>
          <v:shape id="_x0000_i1108" type="#_x0000_t75" style="width:29.25pt;height:17.25pt">
            <v:imagedata r:id="rId84" o:title=""/>
          </v:shape>
        </w:pict>
      </w:r>
      <w:r w:rsidRPr="00A66089">
        <w:rPr>
          <w:sz w:val="28"/>
          <w:szCs w:val="28"/>
        </w:rPr>
        <w:t>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AA0F39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109" type="#_x0000_t75" style="width:423.75pt;height:102pt">
            <v:imagedata r:id="rId85" o:title=""/>
          </v:shape>
        </w:pict>
      </w:r>
    </w:p>
    <w:p w:rsidR="00AA0F39" w:rsidRDefault="00AA0F39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Рассчитаем </w:t>
      </w:r>
      <w:r w:rsidR="001E05E8">
        <w:rPr>
          <w:position w:val="-12"/>
          <w:sz w:val="28"/>
          <w:szCs w:val="28"/>
        </w:rPr>
        <w:pict>
          <v:shape id="_x0000_i1110" type="#_x0000_t75" style="width:36pt;height:18pt">
            <v:imagedata r:id="rId80" o:title=""/>
          </v:shape>
        </w:pict>
      </w:r>
      <w:r w:rsidRPr="00A66089">
        <w:rPr>
          <w:sz w:val="28"/>
          <w:szCs w:val="28"/>
        </w:rPr>
        <w:t>для трансформатор</w:t>
      </w:r>
      <w:r w:rsidR="00253265" w:rsidRPr="00A66089">
        <w:rPr>
          <w:sz w:val="28"/>
          <w:szCs w:val="28"/>
        </w:rPr>
        <w:t>ов</w:t>
      </w:r>
      <w:r w:rsidR="00BE66F1" w:rsidRPr="00A66089">
        <w:rPr>
          <w:sz w:val="28"/>
          <w:szCs w:val="28"/>
        </w:rPr>
        <w:t xml:space="preserve"> </w:t>
      </w:r>
      <w:r w:rsidR="001E05E8">
        <w:rPr>
          <w:position w:val="-12"/>
          <w:sz w:val="28"/>
          <w:szCs w:val="28"/>
        </w:rPr>
        <w:pict>
          <v:shape id="_x0000_i1111" type="#_x0000_t75" style="width:29.25pt;height:18pt">
            <v:imagedata r:id="rId86" o:title=""/>
          </v:shape>
        </w:pict>
      </w:r>
      <w:r w:rsidRPr="00A66089">
        <w:rPr>
          <w:sz w:val="28"/>
          <w:szCs w:val="28"/>
        </w:rPr>
        <w:t>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A0F39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112" type="#_x0000_t75" style="width:425.25pt;height:102pt">
            <v:imagedata r:id="rId87" o:title=""/>
          </v:shape>
        </w:pict>
      </w:r>
    </w:p>
    <w:p w:rsidR="00E9377C" w:rsidRDefault="001E05E8" w:rsidP="00A66089">
      <w:pPr>
        <w:spacing w:line="360" w:lineRule="auto"/>
        <w:rPr>
          <w:position w:val="-14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3" type="#_x0000_t75" style="width:159pt;height:20.25pt">
            <v:imagedata r:id="rId88" o:title=""/>
          </v:shape>
        </w:pict>
      </w:r>
    </w:p>
    <w:p w:rsidR="00A66089" w:rsidRPr="00A66089" w:rsidRDefault="00A66089" w:rsidP="00A66089">
      <w:pPr>
        <w:spacing w:line="360" w:lineRule="auto"/>
        <w:rPr>
          <w:sz w:val="28"/>
          <w:szCs w:val="28"/>
        </w:rPr>
      </w:pPr>
    </w:p>
    <w:p w:rsidR="00AA0F39" w:rsidRDefault="00AA0F39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Потери во всех трансформаторах: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AA0F39" w:rsidRDefault="001E05E8" w:rsidP="00A66089">
      <w:pPr>
        <w:spacing w:line="360" w:lineRule="auto"/>
        <w:rPr>
          <w:position w:val="-14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4" type="#_x0000_t75" style="width:230.25pt;height:20.25pt">
            <v:imagedata r:id="rId89" o:title=""/>
          </v:shape>
        </w:pict>
      </w:r>
    </w:p>
    <w:p w:rsidR="00A66089" w:rsidRPr="00A66089" w:rsidRDefault="00A66089" w:rsidP="00A66089">
      <w:pPr>
        <w:spacing w:line="360" w:lineRule="auto"/>
        <w:rPr>
          <w:sz w:val="28"/>
          <w:szCs w:val="28"/>
        </w:rPr>
      </w:pPr>
    </w:p>
    <w:p w:rsidR="00AA0F39" w:rsidRDefault="00AA0F39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Тогда общие издержки равны: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AA0F3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5" type="#_x0000_t75" style="width:117pt;height:18pt">
            <v:imagedata r:id="rId90" o:title=""/>
          </v:shape>
        </w:pict>
      </w:r>
      <w:r w:rsidR="00BE66F1" w:rsidRPr="00A66089">
        <w:t xml:space="preserve"> </w:t>
      </w:r>
      <w:r w:rsidR="0089691C" w:rsidRPr="00A66089">
        <w:rPr>
          <w:sz w:val="28"/>
          <w:szCs w:val="28"/>
        </w:rPr>
        <w:t xml:space="preserve">751183.92 </w:t>
      </w:r>
      <w:r w:rsidR="00AA0F39" w:rsidRPr="00A66089">
        <w:rPr>
          <w:sz w:val="28"/>
          <w:szCs w:val="28"/>
        </w:rPr>
        <w:t>тыс. руб</w:t>
      </w:r>
      <w:r w:rsidR="004B661F" w:rsidRPr="00A66089">
        <w:rPr>
          <w:sz w:val="28"/>
          <w:szCs w:val="28"/>
        </w:rPr>
        <w:t>/год</w:t>
      </w:r>
      <w:r w:rsidR="00AA0F39" w:rsidRPr="00A66089">
        <w:rPr>
          <w:sz w:val="28"/>
          <w:szCs w:val="28"/>
        </w:rPr>
        <w:t>.</w:t>
      </w:r>
    </w:p>
    <w:p w:rsidR="00AA0F39" w:rsidRDefault="00EE59FE" w:rsidP="00A6608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3</w:t>
      </w:r>
      <w:r w:rsidR="00AA0F39" w:rsidRPr="00A66089">
        <w:rPr>
          <w:sz w:val="28"/>
          <w:szCs w:val="28"/>
        </w:rPr>
        <w:t>.</w:t>
      </w:r>
      <w:r w:rsidR="00284B73" w:rsidRPr="00A66089">
        <w:rPr>
          <w:sz w:val="28"/>
          <w:szCs w:val="28"/>
        </w:rPr>
        <w:t>1</w:t>
      </w:r>
      <w:r w:rsidR="00AA0F39" w:rsidRPr="00A66089">
        <w:rPr>
          <w:sz w:val="28"/>
          <w:szCs w:val="28"/>
        </w:rPr>
        <w:t>.3. Найдем ущерб от недоотпуска электроэнергии:</w:t>
      </w:r>
    </w:p>
    <w:p w:rsidR="00A66089" w:rsidRPr="00A66089" w:rsidRDefault="00A66089" w:rsidP="00A66089">
      <w:pPr>
        <w:spacing w:line="360" w:lineRule="auto"/>
        <w:ind w:firstLine="709"/>
        <w:jc w:val="both"/>
        <w:rPr>
          <w:sz w:val="28"/>
          <w:szCs w:val="28"/>
        </w:rPr>
      </w:pPr>
    </w:p>
    <w:p w:rsidR="00AA0F39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6" type="#_x0000_t75" style="width:84.75pt;height:20.25pt">
            <v:imagedata r:id="rId91" o:title=""/>
          </v:shape>
        </w:pic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3</w:t>
      </w:r>
      <w:r w:rsidR="00DB2033" w:rsidRPr="00A66089">
        <w:rPr>
          <w:sz w:val="28"/>
          <w:szCs w:val="28"/>
        </w:rPr>
        <w:t>)</w:t>
      </w:r>
    </w:p>
    <w:p w:rsidR="00AA0F3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7" type="#_x0000_t75" style="width:252pt;height:30.75pt">
            <v:imagedata r:id="rId92" o:title=""/>
          </v:shape>
        </w:pic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4</w:t>
      </w:r>
      <w:r w:rsidR="00DB2033" w:rsidRPr="00A66089">
        <w:rPr>
          <w:sz w:val="28"/>
          <w:szCs w:val="28"/>
        </w:rPr>
        <w:t>)</w:t>
      </w:r>
    </w:p>
    <w:p w:rsidR="00A66089" w:rsidRPr="00A66089" w:rsidRDefault="00A66089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</w:p>
    <w:p w:rsidR="00C46059" w:rsidRPr="00A66089" w:rsidRDefault="00C46059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где:</w:t>
      </w:r>
    </w:p>
    <w:p w:rsidR="00C46059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</w:rPr>
        <w:pict>
          <v:shape id="_x0000_i1118" type="#_x0000_t75" style="width:24pt;height:18pt">
            <v:imagedata r:id="rId93" o:title=""/>
          </v:shape>
        </w:pict>
      </w:r>
      <w:r w:rsidR="00C46059" w:rsidRPr="00A66089">
        <w:t>-</w:t>
      </w:r>
      <w:r w:rsidR="00C46059" w:rsidRPr="00A66089">
        <w:rPr>
          <w:sz w:val="28"/>
          <w:szCs w:val="28"/>
        </w:rPr>
        <w:t>число часов установленной мощности генератор</w:t>
      </w:r>
      <w:r w:rsidR="0044330C" w:rsidRPr="00A66089">
        <w:rPr>
          <w:sz w:val="28"/>
          <w:szCs w:val="28"/>
        </w:rPr>
        <w:t>а.</w:t>
      </w:r>
    </w:p>
    <w:p w:rsidR="0044330C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24pt;height:18pt">
            <v:imagedata r:id="rId94" o:title=""/>
          </v:shape>
        </w:pict>
      </w:r>
      <w:r w:rsidR="0044330C" w:rsidRPr="00A66089">
        <w:rPr>
          <w:sz w:val="28"/>
          <w:szCs w:val="28"/>
        </w:rPr>
        <w:t>- вероятность ремонтного состояния блока.</w:t>
      </w:r>
    </w:p>
    <w:p w:rsidR="0044330C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0" type="#_x0000_t75" style="width:20.25pt;height:17.25pt">
            <v:imagedata r:id="rId95" o:title=""/>
          </v:shape>
        </w:pict>
      </w:r>
      <w:r w:rsidR="0044330C" w:rsidRPr="00A66089">
        <w:rPr>
          <w:sz w:val="28"/>
          <w:szCs w:val="28"/>
        </w:rPr>
        <w:t>- параметр потока отказов трансформатора.</w:t>
      </w:r>
    </w:p>
    <w:p w:rsidR="0044330C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21.75pt;height:18.75pt">
            <v:imagedata r:id="rId96" o:title=""/>
          </v:shape>
        </w:pict>
      </w:r>
      <w:r w:rsidR="0044330C" w:rsidRPr="00A66089">
        <w:rPr>
          <w:sz w:val="28"/>
          <w:szCs w:val="28"/>
        </w:rPr>
        <w:t>- среднее время восстановления трансформатора.</w:t>
      </w:r>
    </w:p>
    <w:p w:rsidR="0044330C" w:rsidRPr="00A66089" w:rsidRDefault="001E05E8" w:rsidP="00A6608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2" type="#_x0000_t75" style="width:21pt;height:17.25pt">
            <v:imagedata r:id="rId97" o:title=""/>
          </v:shape>
        </w:pict>
      </w:r>
      <w:r w:rsidR="0044330C" w:rsidRPr="00A66089">
        <w:rPr>
          <w:sz w:val="28"/>
          <w:szCs w:val="28"/>
        </w:rPr>
        <w:t>- параметр потока отказов генераторного выключателя.</w:t>
      </w:r>
    </w:p>
    <w:p w:rsidR="0044330C" w:rsidRPr="00A66089" w:rsidRDefault="001E05E8" w:rsidP="00A66089">
      <w:pPr>
        <w:spacing w:line="360" w:lineRule="auto"/>
        <w:ind w:firstLine="708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3" type="#_x0000_t75" style="width:21.75pt;height:18.75pt">
            <v:imagedata r:id="rId98" o:title=""/>
          </v:shape>
        </w:pict>
      </w:r>
      <w:r w:rsidR="0044330C" w:rsidRPr="00A66089">
        <w:rPr>
          <w:sz w:val="28"/>
          <w:szCs w:val="28"/>
        </w:rPr>
        <w:t>- среднее время восстановления генераторного выключателя.</w:t>
      </w:r>
    </w:p>
    <w:p w:rsidR="00AA0F39" w:rsidRDefault="00AA0F39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Для </w:t>
      </w:r>
      <w:r w:rsidR="001E05E8">
        <w:rPr>
          <w:position w:val="-10"/>
          <w:sz w:val="28"/>
          <w:szCs w:val="28"/>
        </w:rPr>
        <w:pict>
          <v:shape id="_x0000_i1124" type="#_x0000_t75" style="width:33pt;height:17.25pt">
            <v:imagedata r:id="rId99" o:title=""/>
          </v:shape>
        </w:pict>
      </w:r>
      <w:r w:rsidRPr="00A66089">
        <w:rPr>
          <w:sz w:val="28"/>
          <w:szCs w:val="28"/>
        </w:rPr>
        <w:t>:</w:t>
      </w:r>
    </w:p>
    <w:p w:rsidR="00A66089" w:rsidRPr="00A66089" w:rsidRDefault="00A66089" w:rsidP="00A66089">
      <w:pPr>
        <w:spacing w:line="360" w:lineRule="auto"/>
        <w:ind w:firstLine="708"/>
        <w:rPr>
          <w:sz w:val="28"/>
          <w:szCs w:val="28"/>
        </w:rPr>
      </w:pPr>
    </w:p>
    <w:p w:rsidR="00AA0F39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5" type="#_x0000_t75" style="width:312.75pt;height:33.75pt">
            <v:imagedata r:id="rId100" o:title=""/>
          </v:shape>
        </w:pict>
      </w:r>
      <w:r w:rsidR="00BE66F1" w:rsidRPr="00A66089">
        <w:t xml:space="preserve"> </w:t>
      </w:r>
      <w:r w:rsidR="006B1ED6" w:rsidRPr="00A66089">
        <w:rPr>
          <w:sz w:val="28"/>
          <w:szCs w:val="28"/>
        </w:rPr>
        <w:t xml:space="preserve">8523.45 </w:t>
      </w:r>
      <w:r w:rsidR="00AA0F39" w:rsidRPr="00A66089">
        <w:rPr>
          <w:sz w:val="28"/>
          <w:szCs w:val="28"/>
        </w:rPr>
        <w:t>ч.</w: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5</w:t>
      </w:r>
      <w:r w:rsidR="00DB2033" w:rsidRPr="00A66089">
        <w:rPr>
          <w:sz w:val="28"/>
          <w:szCs w:val="28"/>
        </w:rPr>
        <w:t>)</w:t>
      </w: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26" type="#_x0000_t75" style="width:270.75pt;height:36pt">
            <v:imagedata r:id="rId101" o:title=""/>
          </v:shape>
        </w:pict>
      </w:r>
    </w:p>
    <w:p w:rsidR="00AA0F3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7" type="#_x0000_t75" style="width:237.75pt;height:30.75pt">
            <v:imagedata r:id="rId102" o:title=""/>
          </v:shape>
        </w:pic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6</w:t>
      </w:r>
      <w:r w:rsidR="00DB2033" w:rsidRPr="00A66089">
        <w:rPr>
          <w:sz w:val="28"/>
          <w:szCs w:val="28"/>
        </w:rPr>
        <w:t>)</w:t>
      </w: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8" type="#_x0000_t75" style="width:360.75pt;height:30.75pt">
            <v:imagedata r:id="rId103" o:title=""/>
          </v:shape>
        </w:pict>
      </w:r>
    </w:p>
    <w:p w:rsidR="00FE03FE" w:rsidRPr="00A66089" w:rsidRDefault="00FE03FE" w:rsidP="00A66089">
      <w:pPr>
        <w:spacing w:line="360" w:lineRule="auto"/>
        <w:rPr>
          <w:sz w:val="28"/>
          <w:szCs w:val="28"/>
        </w:rPr>
      </w:pPr>
    </w:p>
    <w:p w:rsidR="00AA0F39" w:rsidRDefault="00AA0F39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Для </w:t>
      </w:r>
      <w:r w:rsidR="001E05E8">
        <w:rPr>
          <w:position w:val="-12"/>
          <w:sz w:val="28"/>
          <w:szCs w:val="28"/>
        </w:rPr>
        <w:pict>
          <v:shape id="_x0000_i1129" type="#_x0000_t75" style="width:29.25pt;height:18pt">
            <v:imagedata r:id="rId104" o:title=""/>
          </v:shape>
        </w:pict>
      </w:r>
      <w:r w:rsidRPr="00A66089">
        <w:rPr>
          <w:sz w:val="28"/>
          <w:szCs w:val="28"/>
        </w:rPr>
        <w:t>:</w:t>
      </w:r>
    </w:p>
    <w:p w:rsidR="00A66089" w:rsidRPr="00A66089" w:rsidRDefault="00A66089" w:rsidP="00A66089">
      <w:pPr>
        <w:spacing w:line="360" w:lineRule="auto"/>
        <w:ind w:firstLine="708"/>
        <w:rPr>
          <w:sz w:val="28"/>
          <w:szCs w:val="28"/>
        </w:rPr>
      </w:pP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0" type="#_x0000_t75" style="width:312.75pt;height:33.75pt">
            <v:imagedata r:id="rId100" o:title=""/>
          </v:shape>
        </w:pict>
      </w:r>
      <w:r w:rsidR="00B8637D" w:rsidRPr="00A66089">
        <w:rPr>
          <w:sz w:val="28"/>
          <w:szCs w:val="28"/>
        </w:rPr>
        <w:t>8523.45ч.</w:t>
      </w:r>
      <w:r>
        <w:rPr>
          <w:position w:val="-30"/>
          <w:sz w:val="28"/>
          <w:szCs w:val="28"/>
        </w:rPr>
        <w:pict>
          <v:shape id="_x0000_i1131" type="#_x0000_t75" style="width:270.75pt;height:36pt">
            <v:imagedata r:id="rId101" o:title=""/>
          </v:shape>
        </w:pict>
      </w: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2" type="#_x0000_t75" style="width:237.75pt;height:30.75pt">
            <v:imagedata r:id="rId102" o:title=""/>
          </v:shape>
        </w:pict>
      </w:r>
    </w:p>
    <w:p w:rsidR="00A6608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359.25pt;height:30.75pt">
            <v:imagedata r:id="rId105" o:title=""/>
          </v:shape>
        </w:pict>
      </w:r>
    </w:p>
    <w:p w:rsidR="008135E9" w:rsidRDefault="008135E9" w:rsidP="00A66089">
      <w:pPr>
        <w:spacing w:line="360" w:lineRule="auto"/>
        <w:rPr>
          <w:sz w:val="28"/>
          <w:szCs w:val="28"/>
        </w:rPr>
      </w:pPr>
    </w:p>
    <w:p w:rsidR="00AA0F39" w:rsidRDefault="00AA0F39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 xml:space="preserve">Для </w:t>
      </w:r>
      <w:r w:rsidR="001E05E8">
        <w:rPr>
          <w:position w:val="-10"/>
          <w:sz w:val="28"/>
          <w:szCs w:val="28"/>
        </w:rPr>
        <w:pict>
          <v:shape id="_x0000_i1134" type="#_x0000_t75" style="width:45.75pt;height:17.25pt">
            <v:imagedata r:id="rId106" o:title=""/>
          </v:shape>
        </w:pict>
      </w:r>
      <w:r w:rsidRPr="00A66089">
        <w:rPr>
          <w:sz w:val="28"/>
          <w:szCs w:val="28"/>
        </w:rPr>
        <w:t>:</w:t>
      </w:r>
    </w:p>
    <w:p w:rsidR="00C11C90" w:rsidRDefault="00C11C90">
      <w:pPr>
        <w:rPr>
          <w:sz w:val="28"/>
          <w:szCs w:val="28"/>
        </w:rPr>
      </w:pPr>
    </w:p>
    <w:p w:rsidR="00AA0F39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5" type="#_x0000_t75" style="width:195pt;height:30.75pt">
            <v:imagedata r:id="rId107" o:title=""/>
          </v:shape>
        </w:pic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7</w:t>
      </w:r>
      <w:r w:rsidR="00DB2033" w:rsidRPr="00A66089">
        <w:rPr>
          <w:sz w:val="28"/>
          <w:szCs w:val="28"/>
        </w:rPr>
        <w:t>)</w:t>
      </w: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6" type="#_x0000_t75" style="width:297.75pt;height:33.75pt">
            <v:imagedata r:id="rId108" o:title=""/>
          </v:shape>
        </w:pict>
      </w:r>
      <w:r w:rsidR="00F63D1E" w:rsidRPr="00A66089">
        <w:rPr>
          <w:sz w:val="28"/>
          <w:szCs w:val="28"/>
        </w:rPr>
        <w:t xml:space="preserve">534 </w:t>
      </w:r>
      <w:r w:rsidR="00AA0F39" w:rsidRPr="00A66089">
        <w:rPr>
          <w:sz w:val="28"/>
          <w:szCs w:val="28"/>
        </w:rPr>
        <w:t>ч.</w:t>
      </w: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7" type="#_x0000_t75" style="width:378pt;height:36pt">
            <v:imagedata r:id="rId109" o:title=""/>
          </v:shape>
        </w:pict>
      </w:r>
    </w:p>
    <w:p w:rsidR="00AA0F39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38" type="#_x0000_t75" style="width:342pt;height:20.25pt">
            <v:imagedata r:id="rId110" o:title=""/>
          </v:shape>
        </w:pict>
      </w:r>
      <w:r w:rsidR="007B2831" w:rsidRPr="00A66089">
        <w:rPr>
          <w:sz w:val="28"/>
          <w:szCs w:val="28"/>
        </w:rPr>
        <w:t>187.49</w:t>
      </w:r>
      <w:r w:rsidR="00DB2033" w:rsidRPr="00A66089">
        <w:rPr>
          <w:sz w:val="28"/>
          <w:szCs w:val="28"/>
        </w:rPr>
        <w:tab/>
        <w:t>(1</w:t>
      </w:r>
      <w:r w:rsidR="003310A1" w:rsidRPr="00A66089">
        <w:rPr>
          <w:sz w:val="28"/>
          <w:szCs w:val="28"/>
        </w:rPr>
        <w:t>8</w:t>
      </w:r>
      <w:r w:rsidR="00DB2033" w:rsidRPr="00A66089">
        <w:rPr>
          <w:sz w:val="28"/>
          <w:szCs w:val="28"/>
        </w:rPr>
        <w:t>)</w:t>
      </w: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39" type="#_x0000_t75" style="width:126pt;height:30.75pt">
            <v:imagedata r:id="rId111" o:title=""/>
          </v:shape>
        </w:pict>
      </w:r>
      <w:r w:rsidR="00AA0F39" w:rsidRPr="00A66089">
        <w:rPr>
          <w:sz w:val="28"/>
          <w:szCs w:val="28"/>
        </w:rPr>
        <w:t>0,00</w:t>
      </w:r>
      <w:r w:rsidR="00062754" w:rsidRPr="00A66089">
        <w:rPr>
          <w:sz w:val="28"/>
          <w:szCs w:val="28"/>
          <w:lang w:val="en-US"/>
        </w:rPr>
        <w:t>4</w:t>
      </w:r>
    </w:p>
    <w:p w:rsidR="00AA0F3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0" type="#_x0000_t75" style="width:300.75pt;height:30.75pt">
            <v:imagedata r:id="rId112" o:title=""/>
          </v:shape>
        </w:pict>
      </w:r>
    </w:p>
    <w:p w:rsidR="00B22480" w:rsidRPr="00A66089" w:rsidRDefault="00B22480" w:rsidP="00A66089">
      <w:pPr>
        <w:spacing w:line="360" w:lineRule="auto"/>
        <w:rPr>
          <w:sz w:val="28"/>
          <w:szCs w:val="28"/>
        </w:rPr>
      </w:pPr>
    </w:p>
    <w:p w:rsidR="00AA0F39" w:rsidRDefault="00AA0F39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Тогда:</w:t>
      </w:r>
    </w:p>
    <w:p w:rsidR="008135E9" w:rsidRPr="00A66089" w:rsidRDefault="008135E9" w:rsidP="00A66089">
      <w:pPr>
        <w:spacing w:line="360" w:lineRule="auto"/>
        <w:ind w:firstLine="708"/>
        <w:rPr>
          <w:sz w:val="28"/>
          <w:szCs w:val="28"/>
        </w:rPr>
      </w:pPr>
    </w:p>
    <w:p w:rsidR="00AA0F39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41" type="#_x0000_t75" style="width:240.75pt;height:57pt">
            <v:imagedata r:id="rId113" o:title=""/>
          </v:shape>
        </w:pict>
      </w:r>
    </w:p>
    <w:p w:rsidR="00E86A12" w:rsidRPr="00A66089" w:rsidRDefault="00E86A12" w:rsidP="00A66089">
      <w:pPr>
        <w:spacing w:line="360" w:lineRule="auto"/>
        <w:rPr>
          <w:sz w:val="28"/>
          <w:szCs w:val="28"/>
        </w:rPr>
      </w:pPr>
    </w:p>
    <w:p w:rsidR="00E86A12" w:rsidRPr="00A66089" w:rsidRDefault="00EE59FE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E86A12" w:rsidRPr="00A66089">
        <w:rPr>
          <w:sz w:val="28"/>
          <w:szCs w:val="28"/>
        </w:rPr>
        <w:t>.3.2.1.</w:t>
      </w:r>
      <w:r w:rsidR="00586316" w:rsidRPr="00A66089">
        <w:rPr>
          <w:sz w:val="28"/>
          <w:szCs w:val="28"/>
        </w:rPr>
        <w:t xml:space="preserve"> </w:t>
      </w:r>
      <w:r w:rsidR="00E86A12" w:rsidRPr="00A66089">
        <w:rPr>
          <w:sz w:val="28"/>
          <w:szCs w:val="28"/>
        </w:rPr>
        <w:t>Расчет капиталовложений для схемы 2</w:t>
      </w:r>
    </w:p>
    <w:p w:rsidR="00E86A12" w:rsidRDefault="00E86A12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Рассчитаем капиталовложения в трансформаторы и в автотрансформаторы:</w:t>
      </w:r>
    </w:p>
    <w:p w:rsidR="00C11C90" w:rsidRPr="00A66089" w:rsidRDefault="00C11C90" w:rsidP="00C11C90">
      <w:pPr>
        <w:spacing w:line="360" w:lineRule="auto"/>
        <w:ind w:firstLine="709"/>
        <w:jc w:val="both"/>
        <w:rPr>
          <w:sz w:val="28"/>
          <w:szCs w:val="28"/>
        </w:rPr>
      </w:pPr>
    </w:p>
    <w:p w:rsidR="002F2958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2" type="#_x0000_t75" style="width:327.75pt;height:17.25pt">
            <v:imagedata r:id="rId114" o:title=""/>
          </v:shape>
        </w:pict>
      </w:r>
      <w:r w:rsidR="002F2958" w:rsidRPr="00A66089">
        <w:t xml:space="preserve"> </w:t>
      </w:r>
      <w:r w:rsidR="00FC74BA" w:rsidRPr="00A66089">
        <w:rPr>
          <w:sz w:val="28"/>
          <w:szCs w:val="28"/>
        </w:rPr>
        <w:t>7152700</w:t>
      </w:r>
      <w:r w:rsidR="002F2958" w:rsidRPr="00A66089">
        <w:rPr>
          <w:sz w:val="28"/>
          <w:szCs w:val="28"/>
        </w:rPr>
        <w:t xml:space="preserve"> тыс. руб.</w:t>
      </w:r>
    </w:p>
    <w:p w:rsidR="00C11C90" w:rsidRDefault="00C11C90" w:rsidP="00A66089">
      <w:pPr>
        <w:spacing w:line="360" w:lineRule="auto"/>
        <w:rPr>
          <w:sz w:val="28"/>
          <w:szCs w:val="28"/>
        </w:rPr>
      </w:pPr>
    </w:p>
    <w:p w:rsidR="002F2958" w:rsidRPr="00A66089" w:rsidRDefault="002F2958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Рассчитаем капиталовложения в РУ:</w:t>
      </w:r>
    </w:p>
    <w:p w:rsidR="008135E9" w:rsidRDefault="008135E9">
      <w:pPr>
        <w:rPr>
          <w:position w:val="-12"/>
          <w:sz w:val="28"/>
          <w:szCs w:val="28"/>
        </w:rPr>
      </w:pPr>
      <w:r>
        <w:rPr>
          <w:position w:val="-12"/>
          <w:sz w:val="28"/>
          <w:szCs w:val="28"/>
        </w:rPr>
        <w:br w:type="page"/>
      </w:r>
    </w:p>
    <w:p w:rsidR="002F2958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3" type="#_x0000_t75" style="width:186pt;height:18pt">
            <v:imagedata r:id="rId115" o:title=""/>
          </v:shape>
        </w:pict>
      </w:r>
      <w:r w:rsidR="002F2958" w:rsidRPr="00A66089">
        <w:t xml:space="preserve"> </w:t>
      </w:r>
      <w:r w:rsidR="00FC74BA" w:rsidRPr="00A66089">
        <w:rPr>
          <w:sz w:val="28"/>
          <w:szCs w:val="28"/>
        </w:rPr>
        <w:t>1152300</w:t>
      </w:r>
      <w:r w:rsidR="00C11C90">
        <w:rPr>
          <w:sz w:val="28"/>
          <w:szCs w:val="28"/>
        </w:rPr>
        <w:t xml:space="preserve"> тыс. руб. </w:t>
      </w:r>
    </w:p>
    <w:p w:rsidR="002F2958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84pt;height:18pt">
            <v:imagedata r:id="rId72" o:title=""/>
          </v:shape>
        </w:pict>
      </w:r>
      <w:r w:rsidR="002F2958" w:rsidRPr="00A66089">
        <w:t xml:space="preserve"> </w:t>
      </w:r>
      <w:r w:rsidR="00FC74BA" w:rsidRPr="00A66089">
        <w:rPr>
          <w:sz w:val="28"/>
          <w:szCs w:val="28"/>
        </w:rPr>
        <w:t>8305000</w:t>
      </w:r>
      <w:r w:rsidR="00C11C90">
        <w:rPr>
          <w:sz w:val="28"/>
          <w:szCs w:val="28"/>
        </w:rPr>
        <w:t xml:space="preserve"> тыс. руб.</w:t>
      </w:r>
    </w:p>
    <w:p w:rsidR="00C11C90" w:rsidRDefault="00C11C90" w:rsidP="00A66089">
      <w:pPr>
        <w:spacing w:line="360" w:lineRule="auto"/>
        <w:rPr>
          <w:sz w:val="28"/>
          <w:szCs w:val="28"/>
        </w:rPr>
      </w:pPr>
    </w:p>
    <w:p w:rsidR="002F2958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2F2958" w:rsidRPr="00A66089">
        <w:rPr>
          <w:sz w:val="28"/>
          <w:szCs w:val="28"/>
        </w:rPr>
        <w:t>.3.1.</w:t>
      </w:r>
      <w:r w:rsidR="00C11C90">
        <w:rPr>
          <w:sz w:val="28"/>
          <w:szCs w:val="28"/>
        </w:rPr>
        <w:t>2. Расчет издержек для схемы 2:</w:t>
      </w:r>
    </w:p>
    <w:p w:rsidR="00C11C90" w:rsidRDefault="00C11C90" w:rsidP="00A66089">
      <w:pPr>
        <w:tabs>
          <w:tab w:val="right" w:pos="9355"/>
        </w:tabs>
        <w:spacing w:line="360" w:lineRule="auto"/>
        <w:rPr>
          <w:position w:val="-12"/>
          <w:sz w:val="28"/>
          <w:szCs w:val="28"/>
        </w:rPr>
      </w:pPr>
    </w:p>
    <w:p w:rsidR="002F2958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78pt;height:18pt">
            <v:imagedata r:id="rId77" o:title=""/>
          </v:shape>
        </w:pict>
      </w:r>
      <w:r w:rsidR="002F2958" w:rsidRPr="00A66089">
        <w:t xml:space="preserve"> </w:t>
      </w:r>
      <w:r w:rsidR="00031245" w:rsidRPr="00A66089">
        <w:rPr>
          <w:sz w:val="28"/>
          <w:szCs w:val="28"/>
        </w:rPr>
        <w:t>166100</w:t>
      </w:r>
      <w:r w:rsidR="00C11C90">
        <w:rPr>
          <w:sz w:val="28"/>
          <w:szCs w:val="28"/>
        </w:rPr>
        <w:t xml:space="preserve"> тыс. руб.</w:t>
      </w:r>
    </w:p>
    <w:p w:rsidR="002F2958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6" type="#_x0000_t75" style="width:84pt;height:17.25pt">
            <v:imagedata r:id="rId78" o:title=""/>
          </v:shape>
        </w:pict>
      </w:r>
      <w:r w:rsidR="002F2958" w:rsidRPr="00A66089">
        <w:t xml:space="preserve"> </w:t>
      </w:r>
      <w:r w:rsidR="00031245" w:rsidRPr="00A66089">
        <w:rPr>
          <w:sz w:val="28"/>
          <w:szCs w:val="28"/>
        </w:rPr>
        <w:t xml:space="preserve">531520 </w:t>
      </w:r>
      <w:r w:rsidR="00C11C90">
        <w:rPr>
          <w:sz w:val="28"/>
          <w:szCs w:val="28"/>
        </w:rPr>
        <w:t>тыс. руб.</w:t>
      </w:r>
    </w:p>
    <w:p w:rsidR="002F2958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7" type="#_x0000_t75" style="width:119.25pt;height:20.25pt">
            <v:imagedata r:id="rId79" o:title=""/>
          </v:shape>
        </w:pict>
      </w:r>
      <w:r w:rsidR="00C11C90">
        <w:rPr>
          <w:sz w:val="28"/>
          <w:szCs w:val="28"/>
        </w:rPr>
        <w:t>, тыс. руб.</w:t>
      </w:r>
    </w:p>
    <w:p w:rsidR="00214FA6" w:rsidRPr="00A66089" w:rsidRDefault="00214FA6" w:rsidP="00A66089">
      <w:pPr>
        <w:spacing w:line="360" w:lineRule="auto"/>
        <w:rPr>
          <w:sz w:val="28"/>
          <w:szCs w:val="28"/>
        </w:rPr>
      </w:pPr>
    </w:p>
    <w:p w:rsidR="002F2958" w:rsidRDefault="002F2958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Рассчитаем </w:t>
      </w:r>
      <w:r w:rsidR="001E05E8">
        <w:rPr>
          <w:position w:val="-12"/>
          <w:sz w:val="28"/>
          <w:szCs w:val="28"/>
        </w:rPr>
        <w:pict>
          <v:shape id="_x0000_i1148" type="#_x0000_t75" style="width:36pt;height:18pt">
            <v:imagedata r:id="rId80" o:title=""/>
          </v:shape>
        </w:pict>
      </w:r>
      <w:r w:rsidRPr="00A66089">
        <w:rPr>
          <w:sz w:val="28"/>
          <w:szCs w:val="28"/>
        </w:rPr>
        <w:t>для автотрансформаторов:</w:t>
      </w:r>
    </w:p>
    <w:p w:rsidR="00C11C90" w:rsidRPr="00A66089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2F2958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49" type="#_x0000_t75" style="width:458.25pt;height:134.25pt">
            <v:imagedata r:id="rId116" o:title=""/>
          </v:shape>
        </w:pict>
      </w:r>
    </w:p>
    <w:p w:rsidR="002F2958" w:rsidRPr="00A66089" w:rsidRDefault="002F2958" w:rsidP="00A66089">
      <w:pPr>
        <w:spacing w:line="360" w:lineRule="auto"/>
        <w:jc w:val="center"/>
        <w:rPr>
          <w:sz w:val="28"/>
          <w:szCs w:val="28"/>
        </w:rPr>
      </w:pPr>
    </w:p>
    <w:p w:rsidR="002F2958" w:rsidRDefault="002F2958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Рассчитаем </w:t>
      </w:r>
      <w:r w:rsidR="001E05E8">
        <w:rPr>
          <w:position w:val="-12"/>
          <w:sz w:val="28"/>
          <w:szCs w:val="28"/>
        </w:rPr>
        <w:pict>
          <v:shape id="_x0000_i1150" type="#_x0000_t75" style="width:36pt;height:18pt">
            <v:imagedata r:id="rId80" o:title=""/>
          </v:shape>
        </w:pict>
      </w:r>
      <w:r w:rsidRPr="00A66089">
        <w:rPr>
          <w:sz w:val="28"/>
          <w:szCs w:val="28"/>
        </w:rPr>
        <w:t xml:space="preserve">для трансформаторов </w:t>
      </w:r>
      <w:r w:rsidR="001E05E8">
        <w:rPr>
          <w:position w:val="-12"/>
          <w:sz w:val="28"/>
          <w:szCs w:val="28"/>
        </w:rPr>
        <w:pict>
          <v:shape id="_x0000_i1151" type="#_x0000_t75" style="width:44.25pt;height:18pt">
            <v:imagedata r:id="rId117" o:title=""/>
          </v:shape>
        </w:pict>
      </w:r>
      <w:r w:rsidRPr="00A66089">
        <w:rPr>
          <w:sz w:val="28"/>
          <w:szCs w:val="28"/>
        </w:rPr>
        <w:t>:</w:t>
      </w:r>
    </w:p>
    <w:p w:rsidR="00C11C90" w:rsidRPr="00A66089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2F2958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152" type="#_x0000_t75" style="width:408.75pt;height:102pt">
            <v:imagedata r:id="rId118" o:title=""/>
          </v:shape>
        </w:pict>
      </w:r>
    </w:p>
    <w:p w:rsidR="002F2958" w:rsidRDefault="002F2958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 xml:space="preserve">Рассчитаем </w:t>
      </w:r>
      <w:r w:rsidR="001E05E8">
        <w:rPr>
          <w:position w:val="-12"/>
          <w:sz w:val="28"/>
          <w:szCs w:val="28"/>
        </w:rPr>
        <w:pict>
          <v:shape id="_x0000_i1153" type="#_x0000_t75" style="width:36pt;height:18pt">
            <v:imagedata r:id="rId80" o:title=""/>
          </v:shape>
        </w:pict>
      </w:r>
      <w:r w:rsidRPr="00A66089">
        <w:rPr>
          <w:sz w:val="28"/>
          <w:szCs w:val="28"/>
        </w:rPr>
        <w:t>для трансформатор</w:t>
      </w:r>
      <w:r w:rsidR="00014C8B" w:rsidRPr="00A66089">
        <w:rPr>
          <w:sz w:val="28"/>
          <w:szCs w:val="28"/>
        </w:rPr>
        <w:t>а</w:t>
      </w:r>
      <w:r w:rsidRPr="00A66089">
        <w:rPr>
          <w:sz w:val="28"/>
          <w:szCs w:val="28"/>
        </w:rPr>
        <w:t xml:space="preserve"> </w:t>
      </w:r>
      <w:r w:rsidR="001E05E8">
        <w:rPr>
          <w:position w:val="-10"/>
          <w:sz w:val="28"/>
          <w:szCs w:val="28"/>
        </w:rPr>
        <w:pict>
          <v:shape id="_x0000_i1154" type="#_x0000_t75" style="width:14.25pt;height:17.25pt">
            <v:imagedata r:id="rId119" o:title=""/>
          </v:shape>
        </w:pict>
      </w:r>
      <w:r w:rsidRPr="00A66089">
        <w:rPr>
          <w:sz w:val="28"/>
          <w:szCs w:val="28"/>
        </w:rPr>
        <w:t>:</w:t>
      </w:r>
    </w:p>
    <w:p w:rsidR="008135E9" w:rsidRDefault="008135E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2F2958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155" type="#_x0000_t75" style="width:407.25pt;height:102pt">
            <v:imagedata r:id="rId120" o:title=""/>
          </v:shape>
        </w:pict>
      </w:r>
      <w:r>
        <w:rPr>
          <w:position w:val="-14"/>
          <w:sz w:val="28"/>
          <w:szCs w:val="28"/>
        </w:rPr>
        <w:pict>
          <v:shape id="_x0000_i1156" type="#_x0000_t75" style="width:161.25pt;height:20.25pt">
            <v:imagedata r:id="rId121" o:title=""/>
          </v:shape>
        </w:pict>
      </w:r>
    </w:p>
    <w:p w:rsidR="00B22480" w:rsidRPr="00A66089" w:rsidRDefault="00B22480" w:rsidP="00A66089">
      <w:pPr>
        <w:spacing w:line="360" w:lineRule="auto"/>
        <w:rPr>
          <w:sz w:val="28"/>
          <w:szCs w:val="28"/>
        </w:rPr>
      </w:pPr>
    </w:p>
    <w:p w:rsidR="002F2958" w:rsidRDefault="002F2958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Потери во всех трансформаторах:</w:t>
      </w:r>
    </w:p>
    <w:p w:rsidR="00C11C90" w:rsidRDefault="00C11C90">
      <w:pPr>
        <w:rPr>
          <w:sz w:val="28"/>
          <w:szCs w:val="28"/>
        </w:rPr>
      </w:pPr>
    </w:p>
    <w:p w:rsidR="002F2958" w:rsidRDefault="001E05E8" w:rsidP="00A66089">
      <w:pPr>
        <w:spacing w:line="360" w:lineRule="auto"/>
        <w:rPr>
          <w:position w:val="-14"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7" type="#_x0000_t75" style="width:230.25pt;height:20.25pt">
            <v:imagedata r:id="rId122" o:title=""/>
          </v:shape>
        </w:pict>
      </w:r>
    </w:p>
    <w:p w:rsidR="00C11C90" w:rsidRPr="00A66089" w:rsidRDefault="00C11C90" w:rsidP="00A66089">
      <w:pPr>
        <w:spacing w:line="360" w:lineRule="auto"/>
        <w:rPr>
          <w:sz w:val="28"/>
          <w:szCs w:val="28"/>
        </w:rPr>
      </w:pPr>
    </w:p>
    <w:p w:rsidR="002F2958" w:rsidRPr="00A66089" w:rsidRDefault="002F2958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Тогда общие издержки равны:</w:t>
      </w:r>
    </w:p>
    <w:p w:rsidR="00C11C90" w:rsidRDefault="00C11C90" w:rsidP="00A66089">
      <w:pPr>
        <w:spacing w:line="360" w:lineRule="auto"/>
        <w:rPr>
          <w:position w:val="-12"/>
          <w:sz w:val="28"/>
          <w:szCs w:val="28"/>
        </w:rPr>
      </w:pPr>
    </w:p>
    <w:p w:rsidR="002F2958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117pt;height:18pt">
            <v:imagedata r:id="rId90" o:title=""/>
          </v:shape>
        </w:pict>
      </w:r>
      <w:r w:rsidR="002F2958" w:rsidRPr="00A66089">
        <w:t xml:space="preserve"> </w:t>
      </w:r>
      <w:r w:rsidR="00A55034" w:rsidRPr="00A66089">
        <w:rPr>
          <w:sz w:val="28"/>
          <w:szCs w:val="28"/>
        </w:rPr>
        <w:t xml:space="preserve">847548.04 </w:t>
      </w:r>
      <w:r w:rsidR="002F2958" w:rsidRPr="00A66089">
        <w:rPr>
          <w:sz w:val="28"/>
          <w:szCs w:val="28"/>
        </w:rPr>
        <w:t>тыс. руб/год.</w:t>
      </w:r>
    </w:p>
    <w:p w:rsidR="00C11C90" w:rsidRDefault="00C11C90" w:rsidP="00C11C90">
      <w:pPr>
        <w:spacing w:line="360" w:lineRule="auto"/>
        <w:ind w:firstLine="709"/>
        <w:jc w:val="both"/>
        <w:rPr>
          <w:sz w:val="28"/>
          <w:szCs w:val="28"/>
        </w:rPr>
      </w:pPr>
    </w:p>
    <w:p w:rsidR="002F2958" w:rsidRPr="00A66089" w:rsidRDefault="00EE59FE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2F2958" w:rsidRPr="00A66089">
        <w:rPr>
          <w:sz w:val="28"/>
          <w:szCs w:val="28"/>
        </w:rPr>
        <w:t>.3.1.3. Найдем ущерб от недоотпуска электроэнергии:</w:t>
      </w:r>
    </w:p>
    <w:p w:rsidR="002F2958" w:rsidRDefault="002F2958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Для </w:t>
      </w:r>
      <w:r w:rsidR="001E05E8">
        <w:rPr>
          <w:position w:val="-12"/>
          <w:sz w:val="28"/>
          <w:szCs w:val="28"/>
        </w:rPr>
        <w:pict>
          <v:shape id="_x0000_i1159" type="#_x0000_t75" style="width:44.25pt;height:18pt">
            <v:imagedata r:id="rId123" o:title=""/>
          </v:shape>
        </w:pict>
      </w:r>
      <w:r w:rsidRPr="00A66089">
        <w:rPr>
          <w:sz w:val="28"/>
          <w:szCs w:val="28"/>
        </w:rPr>
        <w:t>:</w:t>
      </w:r>
    </w:p>
    <w:p w:rsidR="00C11C90" w:rsidRPr="00A66089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2F2958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0" type="#_x0000_t75" style="width:312.75pt;height:33.75pt">
            <v:imagedata r:id="rId100" o:title=""/>
          </v:shape>
        </w:pict>
      </w:r>
      <w:r w:rsidR="002F2958" w:rsidRPr="00A66089">
        <w:t xml:space="preserve"> </w:t>
      </w:r>
      <w:r w:rsidR="00C11C90">
        <w:rPr>
          <w:sz w:val="28"/>
          <w:szCs w:val="28"/>
        </w:rPr>
        <w:t>8523.45 ч.</w:t>
      </w:r>
    </w:p>
    <w:p w:rsidR="002F2958" w:rsidRPr="00A66089" w:rsidRDefault="001E05E8" w:rsidP="00A6608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61" type="#_x0000_t75" style="width:270.75pt;height:36pt">
            <v:imagedata r:id="rId101" o:title=""/>
          </v:shape>
        </w:pict>
      </w:r>
    </w:p>
    <w:p w:rsidR="002F2958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62" type="#_x0000_t75" style="width:237.75pt;height:30.75pt">
            <v:imagedata r:id="rId102" o:title=""/>
          </v:shape>
        </w:pict>
      </w:r>
    </w:p>
    <w:p w:rsidR="002F2958" w:rsidRDefault="001E05E8" w:rsidP="00A66089">
      <w:pPr>
        <w:spacing w:line="360" w:lineRule="auto"/>
        <w:jc w:val="center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3" type="#_x0000_t75" style="width:360.75pt;height:30.75pt">
            <v:imagedata r:id="rId103" o:title=""/>
          </v:shape>
        </w:pict>
      </w:r>
    </w:p>
    <w:p w:rsidR="00C11C90" w:rsidRPr="00A66089" w:rsidRDefault="00C11C90" w:rsidP="00A66089">
      <w:pPr>
        <w:spacing w:line="360" w:lineRule="auto"/>
        <w:jc w:val="center"/>
        <w:rPr>
          <w:sz w:val="28"/>
          <w:szCs w:val="28"/>
        </w:rPr>
      </w:pPr>
    </w:p>
    <w:p w:rsidR="002F2958" w:rsidRDefault="002F2958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Для </w:t>
      </w:r>
      <w:r w:rsidR="001E05E8">
        <w:rPr>
          <w:position w:val="-10"/>
          <w:sz w:val="28"/>
          <w:szCs w:val="28"/>
        </w:rPr>
        <w:pict>
          <v:shape id="_x0000_i1164" type="#_x0000_t75" style="width:14.25pt;height:17.25pt">
            <v:imagedata r:id="rId124" o:title=""/>
          </v:shape>
        </w:pict>
      </w:r>
      <w:r w:rsidRPr="00A66089">
        <w:rPr>
          <w:sz w:val="28"/>
          <w:szCs w:val="28"/>
        </w:rPr>
        <w:t>:</w:t>
      </w:r>
    </w:p>
    <w:p w:rsidR="002F2958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5" type="#_x0000_t75" style="width:312.75pt;height:33.75pt">
            <v:imagedata r:id="rId100" o:title=""/>
          </v:shape>
        </w:pict>
      </w:r>
      <w:r w:rsidR="002F2958" w:rsidRPr="00A66089">
        <w:rPr>
          <w:sz w:val="28"/>
          <w:szCs w:val="28"/>
        </w:rPr>
        <w:t>8523.45ч.</w:t>
      </w:r>
      <w:r>
        <w:rPr>
          <w:position w:val="-30"/>
          <w:sz w:val="28"/>
          <w:szCs w:val="28"/>
        </w:rPr>
        <w:pict>
          <v:shape id="_x0000_i1166" type="#_x0000_t75" style="width:270.75pt;height:36pt">
            <v:imagedata r:id="rId101" o:title=""/>
          </v:shape>
        </w:pict>
      </w:r>
    </w:p>
    <w:p w:rsidR="002F2958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7" type="#_x0000_t75" style="width:237.75pt;height:30.75pt">
            <v:imagedata r:id="rId102" o:title=""/>
          </v:shape>
        </w:pict>
      </w:r>
    </w:p>
    <w:p w:rsidR="002F2958" w:rsidRDefault="001E05E8" w:rsidP="00A66089">
      <w:pPr>
        <w:spacing w:line="360" w:lineRule="auto"/>
        <w:jc w:val="center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8" type="#_x0000_t75" style="width:359.25pt;height:30.75pt">
            <v:imagedata r:id="rId105" o:title=""/>
          </v:shape>
        </w:pict>
      </w:r>
    </w:p>
    <w:p w:rsidR="00C11C90" w:rsidRPr="00A66089" w:rsidRDefault="00C11C90" w:rsidP="00A66089">
      <w:pPr>
        <w:spacing w:line="360" w:lineRule="auto"/>
        <w:jc w:val="center"/>
        <w:rPr>
          <w:sz w:val="28"/>
          <w:szCs w:val="28"/>
        </w:rPr>
      </w:pPr>
    </w:p>
    <w:p w:rsidR="002F2958" w:rsidRDefault="002F2958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Для </w:t>
      </w:r>
      <w:r w:rsidR="001E05E8">
        <w:rPr>
          <w:position w:val="-10"/>
          <w:sz w:val="28"/>
          <w:szCs w:val="28"/>
        </w:rPr>
        <w:pict>
          <v:shape id="_x0000_i1169" type="#_x0000_t75" style="width:45.75pt;height:17.25pt">
            <v:imagedata r:id="rId106" o:title=""/>
          </v:shape>
        </w:pict>
      </w:r>
      <w:r w:rsidRPr="00A66089">
        <w:rPr>
          <w:sz w:val="28"/>
          <w:szCs w:val="28"/>
        </w:rPr>
        <w:t>:</w:t>
      </w:r>
    </w:p>
    <w:p w:rsidR="008135E9" w:rsidRPr="00A66089" w:rsidRDefault="008135E9" w:rsidP="00C11C90">
      <w:pPr>
        <w:spacing w:line="360" w:lineRule="auto"/>
        <w:ind w:firstLine="708"/>
        <w:rPr>
          <w:sz w:val="28"/>
          <w:szCs w:val="28"/>
        </w:rPr>
      </w:pPr>
    </w:p>
    <w:p w:rsidR="002F2958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0" type="#_x0000_t75" style="width:195pt;height:30.75pt">
            <v:imagedata r:id="rId107" o:title=""/>
          </v:shape>
        </w:pict>
      </w:r>
    </w:p>
    <w:p w:rsidR="002F2958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1" type="#_x0000_t75" style="width:303.75pt;height:33.75pt">
            <v:imagedata r:id="rId125" o:title=""/>
          </v:shape>
        </w:pict>
      </w:r>
      <w:r w:rsidR="00A55034" w:rsidRPr="00A66089">
        <w:rPr>
          <w:sz w:val="28"/>
          <w:szCs w:val="28"/>
        </w:rPr>
        <w:t>4160.83</w:t>
      </w:r>
      <w:r w:rsidR="002F2958" w:rsidRPr="00A66089">
        <w:rPr>
          <w:sz w:val="28"/>
          <w:szCs w:val="28"/>
        </w:rPr>
        <w:t xml:space="preserve"> ч.</w:t>
      </w:r>
    </w:p>
    <w:p w:rsidR="002F2958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2" type="#_x0000_t75" style="width:366.75pt;height:36pt">
            <v:imagedata r:id="rId126" o:title=""/>
          </v:shape>
        </w:pict>
      </w:r>
    </w:p>
    <w:p w:rsidR="002F2958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73" type="#_x0000_t75" style="width:342.75pt;height:20.25pt">
            <v:imagedata r:id="rId127" o:title=""/>
          </v:shape>
        </w:pict>
      </w:r>
      <w:r w:rsidR="00A55034" w:rsidRPr="00A66089">
        <w:rPr>
          <w:sz w:val="28"/>
          <w:szCs w:val="28"/>
        </w:rPr>
        <w:t>64.96</w:t>
      </w:r>
    </w:p>
    <w:p w:rsidR="002F2958" w:rsidRPr="00A66089" w:rsidRDefault="001E05E8" w:rsidP="00A66089">
      <w:pPr>
        <w:spacing w:line="360" w:lineRule="auto"/>
        <w:jc w:val="center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74" type="#_x0000_t75" style="width:126pt;height:30.75pt">
            <v:imagedata r:id="rId111" o:title=""/>
          </v:shape>
        </w:pict>
      </w:r>
      <w:r w:rsidR="002F2958" w:rsidRPr="00A66089">
        <w:rPr>
          <w:sz w:val="28"/>
          <w:szCs w:val="28"/>
        </w:rPr>
        <w:t>0,00</w:t>
      </w:r>
      <w:r w:rsidR="002F2958" w:rsidRPr="00A66089">
        <w:rPr>
          <w:sz w:val="28"/>
          <w:szCs w:val="28"/>
          <w:lang w:val="en-US"/>
        </w:rPr>
        <w:t>4</w:t>
      </w:r>
    </w:p>
    <w:p w:rsidR="002F2958" w:rsidRDefault="001E05E8" w:rsidP="00A66089">
      <w:pPr>
        <w:spacing w:line="360" w:lineRule="auto"/>
        <w:jc w:val="center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5" type="#_x0000_t75" style="width:318pt;height:30.75pt">
            <v:imagedata r:id="rId128" o:title=""/>
          </v:shape>
        </w:pict>
      </w:r>
    </w:p>
    <w:p w:rsidR="00C11C90" w:rsidRPr="00A66089" w:rsidRDefault="00C11C90" w:rsidP="00A66089">
      <w:pPr>
        <w:spacing w:line="360" w:lineRule="auto"/>
        <w:jc w:val="center"/>
        <w:rPr>
          <w:sz w:val="28"/>
          <w:szCs w:val="28"/>
        </w:rPr>
      </w:pPr>
    </w:p>
    <w:p w:rsidR="002F2958" w:rsidRDefault="002F2958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Тогда:</w:t>
      </w:r>
    </w:p>
    <w:p w:rsidR="00C11C90" w:rsidRPr="00A66089" w:rsidRDefault="00C11C90" w:rsidP="00A66089">
      <w:pPr>
        <w:spacing w:line="360" w:lineRule="auto"/>
        <w:rPr>
          <w:sz w:val="28"/>
          <w:szCs w:val="28"/>
        </w:rPr>
      </w:pPr>
    </w:p>
    <w:p w:rsidR="002F2958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76" type="#_x0000_t75" style="width:240.75pt;height:57pt">
            <v:imagedata r:id="rId129" o:title=""/>
          </v:shape>
        </w:pict>
      </w:r>
    </w:p>
    <w:p w:rsidR="00B22480" w:rsidRPr="00A66089" w:rsidRDefault="00B22480" w:rsidP="00A66089">
      <w:pPr>
        <w:spacing w:line="360" w:lineRule="auto"/>
        <w:jc w:val="both"/>
        <w:rPr>
          <w:sz w:val="28"/>
          <w:szCs w:val="28"/>
        </w:rPr>
      </w:pPr>
    </w:p>
    <w:p w:rsidR="005A7BC4" w:rsidRPr="00A66089" w:rsidRDefault="005A7BC4" w:rsidP="00C11C90">
      <w:pPr>
        <w:spacing w:line="360" w:lineRule="auto"/>
        <w:ind w:firstLine="708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5</w:t>
      </w:r>
      <w:r w:rsidR="008135E9">
        <w:rPr>
          <w:sz w:val="28"/>
          <w:szCs w:val="28"/>
        </w:rPr>
        <w:t>. Результаты технико-</w:t>
      </w:r>
      <w:r w:rsidRPr="00A66089">
        <w:rPr>
          <w:sz w:val="28"/>
          <w:szCs w:val="28"/>
        </w:rPr>
        <w:t>экономического расчета.</w:t>
      </w:r>
    </w:p>
    <w:tbl>
      <w:tblPr>
        <w:tblW w:w="7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2114"/>
        <w:gridCol w:w="1985"/>
      </w:tblGrid>
      <w:tr w:rsidR="00E2140F" w:rsidRPr="00C11C90">
        <w:trPr>
          <w:jc w:val="center"/>
        </w:trPr>
        <w:tc>
          <w:tcPr>
            <w:tcW w:w="3239" w:type="dxa"/>
          </w:tcPr>
          <w:p w:rsidR="00E2140F" w:rsidRPr="00C11C90" w:rsidRDefault="00E2140F" w:rsidP="00A66089">
            <w:pPr>
              <w:pStyle w:val="a9"/>
              <w:spacing w:line="360" w:lineRule="auto"/>
              <w:rPr>
                <w:rFonts w:eastAsia="SimSun"/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E2140F" w:rsidRPr="00C11C90" w:rsidRDefault="00E2140F" w:rsidP="00A66089">
            <w:pPr>
              <w:pStyle w:val="a9"/>
              <w:spacing w:line="360" w:lineRule="auto"/>
              <w:ind w:hanging="102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Вариант №1</w:t>
            </w:r>
          </w:p>
        </w:tc>
        <w:tc>
          <w:tcPr>
            <w:tcW w:w="1985" w:type="dxa"/>
          </w:tcPr>
          <w:p w:rsidR="00E2140F" w:rsidRPr="00C11C90" w:rsidRDefault="00E2140F" w:rsidP="00A66089">
            <w:pPr>
              <w:pStyle w:val="a9"/>
              <w:spacing w:line="360" w:lineRule="auto"/>
              <w:ind w:hanging="146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Вариант №2</w:t>
            </w:r>
          </w:p>
        </w:tc>
      </w:tr>
      <w:tr w:rsidR="00E2140F" w:rsidRPr="00C11C90">
        <w:trPr>
          <w:trHeight w:val="640"/>
          <w:jc w:val="center"/>
        </w:trPr>
        <w:tc>
          <w:tcPr>
            <w:tcW w:w="3239" w:type="dxa"/>
          </w:tcPr>
          <w:p w:rsidR="00E2140F" w:rsidRPr="00C11C90" w:rsidRDefault="00E2140F" w:rsidP="00A66089">
            <w:pPr>
              <w:pStyle w:val="a9"/>
              <w:spacing w:line="360" w:lineRule="auto"/>
              <w:ind w:firstLine="0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Капиталовложения, тыс.руб</w:t>
            </w:r>
          </w:p>
        </w:tc>
        <w:tc>
          <w:tcPr>
            <w:tcW w:w="2114" w:type="dxa"/>
          </w:tcPr>
          <w:p w:rsidR="00E2140F" w:rsidRPr="00C11C90" w:rsidRDefault="00E34E43" w:rsidP="00A66089">
            <w:pPr>
              <w:pStyle w:val="a9"/>
              <w:spacing w:line="360" w:lineRule="auto"/>
              <w:ind w:hanging="102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7389400</w:t>
            </w:r>
          </w:p>
        </w:tc>
        <w:tc>
          <w:tcPr>
            <w:tcW w:w="1985" w:type="dxa"/>
          </w:tcPr>
          <w:p w:rsidR="00E2140F" w:rsidRPr="00C11C90" w:rsidRDefault="00DF1F59" w:rsidP="00A66089">
            <w:pPr>
              <w:pStyle w:val="a9"/>
              <w:spacing w:line="360" w:lineRule="auto"/>
              <w:ind w:hanging="146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8305000</w:t>
            </w:r>
          </w:p>
        </w:tc>
      </w:tr>
      <w:tr w:rsidR="00E2140F" w:rsidRPr="00C11C90">
        <w:trPr>
          <w:trHeight w:val="260"/>
          <w:jc w:val="center"/>
        </w:trPr>
        <w:tc>
          <w:tcPr>
            <w:tcW w:w="3239" w:type="dxa"/>
          </w:tcPr>
          <w:p w:rsidR="00E2140F" w:rsidRPr="00C11C90" w:rsidRDefault="00E2140F" w:rsidP="00A66089">
            <w:pPr>
              <w:pStyle w:val="a9"/>
              <w:spacing w:line="360" w:lineRule="auto"/>
              <w:ind w:firstLine="0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Ущерб, тыс.руб</w:t>
            </w:r>
          </w:p>
        </w:tc>
        <w:tc>
          <w:tcPr>
            <w:tcW w:w="2114" w:type="dxa"/>
          </w:tcPr>
          <w:p w:rsidR="00E2140F" w:rsidRPr="00C11C90" w:rsidRDefault="00E34E43" w:rsidP="00A66089">
            <w:pPr>
              <w:pStyle w:val="a9"/>
              <w:spacing w:line="360" w:lineRule="auto"/>
              <w:ind w:hanging="102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40834.67</w:t>
            </w:r>
          </w:p>
        </w:tc>
        <w:tc>
          <w:tcPr>
            <w:tcW w:w="1985" w:type="dxa"/>
          </w:tcPr>
          <w:p w:rsidR="00E2140F" w:rsidRPr="00C11C90" w:rsidRDefault="00DF1F59" w:rsidP="00A66089">
            <w:pPr>
              <w:pStyle w:val="a9"/>
              <w:spacing w:line="360" w:lineRule="auto"/>
              <w:ind w:hanging="146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28507.42</w:t>
            </w:r>
          </w:p>
        </w:tc>
      </w:tr>
      <w:tr w:rsidR="00E2140F" w:rsidRPr="00C11C90">
        <w:trPr>
          <w:jc w:val="center"/>
        </w:trPr>
        <w:tc>
          <w:tcPr>
            <w:tcW w:w="3239" w:type="dxa"/>
          </w:tcPr>
          <w:p w:rsidR="00E2140F" w:rsidRPr="00C11C90" w:rsidRDefault="00E2140F" w:rsidP="00A66089">
            <w:pPr>
              <w:pStyle w:val="a9"/>
              <w:spacing w:line="360" w:lineRule="auto"/>
              <w:ind w:firstLine="0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Издержки, тыс.руб/год</w:t>
            </w:r>
          </w:p>
        </w:tc>
        <w:tc>
          <w:tcPr>
            <w:tcW w:w="2114" w:type="dxa"/>
          </w:tcPr>
          <w:p w:rsidR="00E2140F" w:rsidRPr="00C11C90" w:rsidRDefault="00E34E43" w:rsidP="00A66089">
            <w:pPr>
              <w:pStyle w:val="a9"/>
              <w:spacing w:line="360" w:lineRule="auto"/>
              <w:ind w:hanging="102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751183.92</w:t>
            </w:r>
          </w:p>
        </w:tc>
        <w:tc>
          <w:tcPr>
            <w:tcW w:w="1985" w:type="dxa"/>
          </w:tcPr>
          <w:p w:rsidR="00E2140F" w:rsidRPr="00C11C90" w:rsidRDefault="00DF1F59" w:rsidP="00A66089">
            <w:pPr>
              <w:pStyle w:val="a9"/>
              <w:spacing w:line="360" w:lineRule="auto"/>
              <w:ind w:hanging="146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847548.04</w:t>
            </w:r>
          </w:p>
        </w:tc>
      </w:tr>
      <w:tr w:rsidR="00E2140F" w:rsidRPr="00C11C90">
        <w:trPr>
          <w:jc w:val="center"/>
        </w:trPr>
        <w:tc>
          <w:tcPr>
            <w:tcW w:w="3239" w:type="dxa"/>
          </w:tcPr>
          <w:p w:rsidR="00E2140F" w:rsidRPr="00C11C90" w:rsidRDefault="00E2140F" w:rsidP="00A66089">
            <w:pPr>
              <w:pStyle w:val="a9"/>
              <w:spacing w:line="360" w:lineRule="auto"/>
              <w:ind w:firstLine="0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Затраты, тыс.руб/год</w:t>
            </w:r>
          </w:p>
        </w:tc>
        <w:tc>
          <w:tcPr>
            <w:tcW w:w="2114" w:type="dxa"/>
          </w:tcPr>
          <w:p w:rsidR="00E2140F" w:rsidRPr="00C11C90" w:rsidRDefault="00E34E43" w:rsidP="00A66089">
            <w:pPr>
              <w:pStyle w:val="a9"/>
              <w:spacing w:line="360" w:lineRule="auto"/>
              <w:ind w:hanging="102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1678746.59</w:t>
            </w:r>
          </w:p>
        </w:tc>
        <w:tc>
          <w:tcPr>
            <w:tcW w:w="1985" w:type="dxa"/>
          </w:tcPr>
          <w:p w:rsidR="00E2140F" w:rsidRPr="00C11C90" w:rsidRDefault="00DF1F59" w:rsidP="00A66089">
            <w:pPr>
              <w:pStyle w:val="a9"/>
              <w:spacing w:line="360" w:lineRule="auto"/>
              <w:ind w:hanging="146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1872655.46</w:t>
            </w:r>
          </w:p>
        </w:tc>
      </w:tr>
      <w:tr w:rsidR="00E2140F" w:rsidRPr="00C11C90">
        <w:trPr>
          <w:jc w:val="center"/>
        </w:trPr>
        <w:tc>
          <w:tcPr>
            <w:tcW w:w="3239" w:type="dxa"/>
          </w:tcPr>
          <w:p w:rsidR="00E2140F" w:rsidRPr="00C11C90" w:rsidRDefault="00E2140F" w:rsidP="00A66089">
            <w:pPr>
              <w:pStyle w:val="a9"/>
              <w:spacing w:line="360" w:lineRule="auto"/>
              <w:ind w:firstLine="0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Соотношение, %</w:t>
            </w:r>
          </w:p>
        </w:tc>
        <w:tc>
          <w:tcPr>
            <w:tcW w:w="2114" w:type="dxa"/>
          </w:tcPr>
          <w:p w:rsidR="00E2140F" w:rsidRPr="00C11C90" w:rsidRDefault="00E2140F" w:rsidP="00A66089">
            <w:pPr>
              <w:pStyle w:val="a9"/>
              <w:spacing w:line="360" w:lineRule="auto"/>
              <w:ind w:hanging="102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E2140F" w:rsidRPr="00C11C90" w:rsidRDefault="00E2140F" w:rsidP="00A66089">
            <w:pPr>
              <w:pStyle w:val="a9"/>
              <w:spacing w:line="360" w:lineRule="auto"/>
              <w:ind w:hanging="146"/>
              <w:jc w:val="center"/>
              <w:rPr>
                <w:rFonts w:eastAsia="SimSun"/>
                <w:sz w:val="20"/>
                <w:szCs w:val="20"/>
              </w:rPr>
            </w:pPr>
            <w:r w:rsidRPr="00C11C90">
              <w:rPr>
                <w:rFonts w:eastAsia="SimSun"/>
                <w:sz w:val="20"/>
                <w:szCs w:val="20"/>
              </w:rPr>
              <w:t>1</w:t>
            </w:r>
            <w:r w:rsidR="00DF1F59" w:rsidRPr="00C11C90">
              <w:rPr>
                <w:rFonts w:eastAsia="SimSun"/>
                <w:sz w:val="20"/>
                <w:szCs w:val="20"/>
              </w:rPr>
              <w:t>1</w:t>
            </w:r>
            <w:r w:rsidR="00586316" w:rsidRPr="00C11C90">
              <w:rPr>
                <w:rFonts w:eastAsia="SimSun"/>
                <w:sz w:val="20"/>
                <w:szCs w:val="20"/>
              </w:rPr>
              <w:t>2</w:t>
            </w:r>
          </w:p>
        </w:tc>
      </w:tr>
    </w:tbl>
    <w:p w:rsidR="00E90ABF" w:rsidRPr="00A66089" w:rsidRDefault="00E90ABF" w:rsidP="00A66089">
      <w:pPr>
        <w:spacing w:line="360" w:lineRule="auto"/>
      </w:pPr>
    </w:p>
    <w:p w:rsidR="00E90ABF" w:rsidRPr="00A66089" w:rsidRDefault="00E90ABF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Вывод: </w:t>
      </w:r>
      <w:r w:rsidR="00A61E90" w:rsidRPr="00A66089">
        <w:rPr>
          <w:sz w:val="28"/>
          <w:szCs w:val="28"/>
        </w:rPr>
        <w:t>Д</w:t>
      </w:r>
      <w:r w:rsidRPr="00A66089">
        <w:rPr>
          <w:sz w:val="28"/>
          <w:szCs w:val="28"/>
        </w:rPr>
        <w:t xml:space="preserve">ля дальнейшего расчета выбираем схему </w:t>
      </w:r>
      <w:r w:rsidR="00F74BED" w:rsidRPr="00A66089">
        <w:rPr>
          <w:sz w:val="28"/>
          <w:szCs w:val="28"/>
        </w:rPr>
        <w:t>1</w:t>
      </w:r>
      <w:r w:rsidR="00586316" w:rsidRPr="00A66089">
        <w:rPr>
          <w:sz w:val="28"/>
          <w:szCs w:val="28"/>
        </w:rPr>
        <w:t xml:space="preserve"> т.к она имеет наименьшие приведенные затраты</w:t>
      </w:r>
      <w:r w:rsidRPr="00A66089">
        <w:rPr>
          <w:sz w:val="28"/>
          <w:szCs w:val="28"/>
        </w:rPr>
        <w:t>.</w:t>
      </w:r>
    </w:p>
    <w:p w:rsidR="00C11C90" w:rsidRDefault="00C11C90">
      <w:pPr>
        <w:rPr>
          <w:b/>
          <w:sz w:val="28"/>
          <w:szCs w:val="28"/>
        </w:rPr>
      </w:pPr>
    </w:p>
    <w:p w:rsidR="00E53190" w:rsidRPr="00A66089" w:rsidRDefault="00EE59FE" w:rsidP="00C11C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E53190" w:rsidRPr="00A66089">
        <w:rPr>
          <w:b/>
          <w:sz w:val="28"/>
          <w:szCs w:val="28"/>
        </w:rPr>
        <w:t>.4. Разработка электрических схем распределительных устройств.</w:t>
      </w:r>
    </w:p>
    <w:p w:rsidR="00D56C00" w:rsidRPr="00A66089" w:rsidRDefault="00D56C00" w:rsidP="00C11C9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6C00" w:rsidRPr="00A66089" w:rsidRDefault="008135E9" w:rsidP="00C11C9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D56C00" w:rsidRPr="00A66089">
        <w:rPr>
          <w:sz w:val="28"/>
          <w:szCs w:val="28"/>
        </w:rPr>
        <w:t>.4.1.</w:t>
      </w:r>
      <w:r w:rsidR="00D56C00" w:rsidRPr="00A66089">
        <w:rPr>
          <w:b/>
          <w:sz w:val="28"/>
          <w:szCs w:val="28"/>
        </w:rPr>
        <w:t xml:space="preserve"> </w:t>
      </w:r>
      <w:r w:rsidR="00D56C00" w:rsidRPr="00A66089">
        <w:rPr>
          <w:b/>
          <w:sz w:val="28"/>
          <w:szCs w:val="28"/>
        </w:rPr>
        <w:tab/>
      </w:r>
      <w:r w:rsidR="00D56C00" w:rsidRPr="00A66089">
        <w:rPr>
          <w:sz w:val="28"/>
        </w:rPr>
        <w:t>На стороне высокого напряжения (500кВ) рассмотрим два варианта РУ</w:t>
      </w:r>
      <w:r w:rsidR="00C11C90">
        <w:rPr>
          <w:sz w:val="28"/>
        </w:rPr>
        <w:t xml:space="preserve"> кольцевого </w:t>
      </w:r>
      <w:r w:rsidR="00D56C00" w:rsidRPr="00A66089">
        <w:rPr>
          <w:sz w:val="28"/>
        </w:rPr>
        <w:t>типа:</w:t>
      </w:r>
    </w:p>
    <w:p w:rsidR="00D56C00" w:rsidRPr="00A66089" w:rsidRDefault="0012618C" w:rsidP="00C11C90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-</w:t>
      </w:r>
      <w:r w:rsidR="00D56C00" w:rsidRPr="00A66089">
        <w:rPr>
          <w:sz w:val="28"/>
        </w:rPr>
        <w:t xml:space="preserve"> РУ по схеме «шестиугольник» (рис.</w:t>
      </w:r>
      <w:r w:rsidRPr="00A66089">
        <w:rPr>
          <w:sz w:val="28"/>
          <w:szCs w:val="28"/>
        </w:rPr>
        <w:t xml:space="preserve"> 1.4.1.1.</w:t>
      </w:r>
      <w:r w:rsidR="00D56C00" w:rsidRPr="00A66089">
        <w:rPr>
          <w:sz w:val="28"/>
        </w:rPr>
        <w:t xml:space="preserve"> </w:t>
      </w:r>
      <w:r w:rsidRPr="00A66089">
        <w:rPr>
          <w:sz w:val="28"/>
        </w:rPr>
        <w:t>(</w:t>
      </w:r>
      <w:r w:rsidR="00D56C00" w:rsidRPr="00A66089">
        <w:rPr>
          <w:sz w:val="28"/>
        </w:rPr>
        <w:t>а</w:t>
      </w:r>
      <w:r w:rsidRPr="00A66089">
        <w:rPr>
          <w:sz w:val="28"/>
        </w:rPr>
        <w:t>)</w:t>
      </w:r>
      <w:r w:rsidR="00D56C00" w:rsidRPr="00A66089">
        <w:rPr>
          <w:sz w:val="28"/>
        </w:rPr>
        <w:t>).</w:t>
      </w:r>
    </w:p>
    <w:p w:rsidR="00D56C00" w:rsidRDefault="0012618C" w:rsidP="00C11C90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-</w:t>
      </w:r>
      <w:r w:rsidR="00D56C00" w:rsidRPr="00A66089">
        <w:rPr>
          <w:sz w:val="28"/>
        </w:rPr>
        <w:t xml:space="preserve"> РУ по схеме «3/2» </w:t>
      </w:r>
      <w:r w:rsidRPr="00A66089">
        <w:rPr>
          <w:sz w:val="28"/>
        </w:rPr>
        <w:t>(рис.</w:t>
      </w:r>
      <w:r w:rsidRPr="00A66089">
        <w:rPr>
          <w:sz w:val="28"/>
          <w:szCs w:val="28"/>
        </w:rPr>
        <w:t xml:space="preserve"> 1.4.1.1.</w:t>
      </w:r>
      <w:r w:rsidRPr="00A66089">
        <w:rPr>
          <w:sz w:val="28"/>
        </w:rPr>
        <w:t xml:space="preserve"> (б)).</w:t>
      </w:r>
    </w:p>
    <w:p w:rsidR="00C11C90" w:rsidRPr="00A66089" w:rsidRDefault="00C11C90" w:rsidP="00C11C90">
      <w:pPr>
        <w:spacing w:line="360" w:lineRule="auto"/>
        <w:ind w:firstLine="709"/>
        <w:jc w:val="both"/>
        <w:rPr>
          <w:sz w:val="28"/>
        </w:rPr>
      </w:pPr>
    </w:p>
    <w:p w:rsidR="00D56C00" w:rsidRPr="00A66089" w:rsidRDefault="001E05E8" w:rsidP="00A66089">
      <w:pPr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shape id="Рисунок 107" o:spid="_x0000_i1177" type="#_x0000_t75" style="width:231.75pt;height:150pt;visibility:visible">
            <v:imagedata r:id="rId130" o:title="" croptop="3100f" cropbottom="24333f" cropleft="13877f" cropright="22666f"/>
          </v:shape>
        </w:pict>
      </w:r>
    </w:p>
    <w:p w:rsidR="00D56C00" w:rsidRPr="00A66089" w:rsidRDefault="00D56C00" w:rsidP="00C11C90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Рис.</w:t>
      </w:r>
      <w:r w:rsidR="0012618C" w:rsidRPr="00A66089">
        <w:rPr>
          <w:sz w:val="28"/>
          <w:szCs w:val="28"/>
        </w:rPr>
        <w:t xml:space="preserve"> </w:t>
      </w:r>
      <w:r w:rsidR="00E2368E" w:rsidRPr="00A66089">
        <w:rPr>
          <w:sz w:val="28"/>
          <w:szCs w:val="28"/>
        </w:rPr>
        <w:t>7</w:t>
      </w:r>
      <w:r w:rsidR="0012618C" w:rsidRPr="00A66089">
        <w:rPr>
          <w:sz w:val="28"/>
          <w:szCs w:val="28"/>
        </w:rPr>
        <w:t>.</w:t>
      </w:r>
      <w:r w:rsidR="0012618C" w:rsidRPr="00A66089">
        <w:rPr>
          <w:b/>
          <w:sz w:val="28"/>
          <w:szCs w:val="28"/>
        </w:rPr>
        <w:t xml:space="preserve"> </w:t>
      </w:r>
      <w:r w:rsidRPr="00A66089">
        <w:rPr>
          <w:sz w:val="28"/>
        </w:rPr>
        <w:t xml:space="preserve"> Схемы кольцевого типа.</w:t>
      </w:r>
    </w:p>
    <w:p w:rsidR="00C11C90" w:rsidRDefault="00C11C90" w:rsidP="00C11C90">
      <w:pPr>
        <w:spacing w:line="360" w:lineRule="auto"/>
        <w:ind w:firstLine="709"/>
        <w:jc w:val="both"/>
        <w:rPr>
          <w:sz w:val="28"/>
        </w:rPr>
      </w:pPr>
    </w:p>
    <w:p w:rsidR="00D56C00" w:rsidRPr="00A66089" w:rsidRDefault="00D56C00" w:rsidP="00C11C90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В схеме «шестиугольник» на 6 присоединений применяется 6 выключателей. Эта схема обладает высокой надежностью и полное погасание РУ практически невозможно. Схемы такого типа применяются в РУ 330-750 кВ.</w:t>
      </w:r>
    </w:p>
    <w:p w:rsidR="00D56C00" w:rsidRPr="00A66089" w:rsidRDefault="00D56C00" w:rsidP="00C11C90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В схеме «3/2» применяется 3 выключателя на 2 присоединения. Эта схема тоже обладает высокой надежностью, но в ней большее количество выключателей и разъеденителей, однако она более надежна чем первый вариант РУ. Таким образом, на напряжение 500 кВ выбираем схему «3/2».</w:t>
      </w:r>
    </w:p>
    <w:p w:rsidR="008135E9" w:rsidRDefault="008135E9">
      <w:pPr>
        <w:rPr>
          <w:sz w:val="28"/>
        </w:rPr>
      </w:pPr>
      <w:r>
        <w:rPr>
          <w:sz w:val="28"/>
        </w:rPr>
        <w:br w:type="page"/>
      </w:r>
    </w:p>
    <w:p w:rsidR="00E53190" w:rsidRPr="00A66089" w:rsidRDefault="008135E9" w:rsidP="00C11C90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E53190" w:rsidRPr="00A66089">
        <w:rPr>
          <w:sz w:val="28"/>
          <w:szCs w:val="28"/>
        </w:rPr>
        <w:t>.</w:t>
      </w:r>
      <w:r w:rsidR="00DD471E" w:rsidRPr="00A66089">
        <w:rPr>
          <w:sz w:val="28"/>
        </w:rPr>
        <w:t>4</w:t>
      </w:r>
      <w:r w:rsidR="00E53190" w:rsidRPr="00A66089">
        <w:rPr>
          <w:sz w:val="28"/>
        </w:rPr>
        <w:t>.</w:t>
      </w:r>
      <w:r w:rsidR="00D56C00" w:rsidRPr="00A66089">
        <w:rPr>
          <w:sz w:val="28"/>
        </w:rPr>
        <w:t>2</w:t>
      </w:r>
      <w:r w:rsidR="00E53190" w:rsidRPr="00A66089">
        <w:rPr>
          <w:sz w:val="28"/>
        </w:rPr>
        <w:t>. На стороне ВН (220кВ) выбираем схему РУ с двумя рабочими и обходной системой шин.</w:t>
      </w:r>
    </w:p>
    <w:p w:rsidR="00C11C90" w:rsidRDefault="00C11C90" w:rsidP="00C11C90">
      <w:pPr>
        <w:spacing w:line="360" w:lineRule="auto"/>
        <w:ind w:firstLine="709"/>
        <w:jc w:val="both"/>
        <w:rPr>
          <w:sz w:val="28"/>
        </w:rPr>
      </w:pPr>
    </w:p>
    <w:p w:rsidR="00E53190" w:rsidRPr="00A66089" w:rsidRDefault="00E53190" w:rsidP="00C11C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6089">
        <w:rPr>
          <w:sz w:val="28"/>
        </w:rPr>
        <w:t>Рассмотрим два варианта схем:</w:t>
      </w:r>
    </w:p>
    <w:p w:rsidR="00E53190" w:rsidRPr="00A66089" w:rsidRDefault="001E05E8" w:rsidP="00A660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08" o:spid="_x0000_i1178" type="#_x0000_t75" style="width:270.75pt;height:114.75pt;visibility:visible">
            <v:imagedata r:id="rId131" o:title="" croptop="6856f" cropbottom="11930f" cropleft="2521f" cropright="6242f"/>
          </v:shape>
        </w:pict>
      </w:r>
    </w:p>
    <w:p w:rsidR="00E53190" w:rsidRPr="00A66089" w:rsidRDefault="00E53190" w:rsidP="00A66089">
      <w:pPr>
        <w:spacing w:line="360" w:lineRule="auto"/>
        <w:ind w:firstLine="720"/>
        <w:jc w:val="both"/>
        <w:rPr>
          <w:sz w:val="28"/>
        </w:rPr>
      </w:pPr>
      <w:r w:rsidRPr="00A66089">
        <w:rPr>
          <w:sz w:val="28"/>
        </w:rPr>
        <w:t>Рис</w:t>
      </w:r>
      <w:r w:rsidR="00DD471E" w:rsidRPr="00A66089">
        <w:rPr>
          <w:sz w:val="28"/>
        </w:rPr>
        <w:t>.</w:t>
      </w:r>
      <w:r w:rsidR="00E2368E" w:rsidRPr="00A66089">
        <w:rPr>
          <w:sz w:val="28"/>
        </w:rPr>
        <w:t xml:space="preserve"> </w:t>
      </w:r>
      <w:r w:rsidR="00E2368E" w:rsidRPr="00A66089">
        <w:rPr>
          <w:sz w:val="28"/>
          <w:szCs w:val="28"/>
        </w:rPr>
        <w:t>8</w:t>
      </w:r>
      <w:r w:rsidR="00DD471E" w:rsidRPr="00A66089">
        <w:rPr>
          <w:sz w:val="28"/>
        </w:rPr>
        <w:t>.</w:t>
      </w:r>
      <w:r w:rsidRPr="00A66089">
        <w:rPr>
          <w:sz w:val="28"/>
        </w:rPr>
        <w:t xml:space="preserve"> Схема с двумя рабочими и обходной системой шин:</w:t>
      </w:r>
    </w:p>
    <w:p w:rsidR="00C11C90" w:rsidRDefault="00C11C90" w:rsidP="00A66089">
      <w:pPr>
        <w:spacing w:line="360" w:lineRule="auto"/>
        <w:ind w:firstLine="720"/>
        <w:jc w:val="both"/>
        <w:rPr>
          <w:sz w:val="28"/>
          <w:szCs w:val="28"/>
        </w:rPr>
      </w:pPr>
    </w:p>
    <w:p w:rsidR="00E53190" w:rsidRPr="00A66089" w:rsidRDefault="00E53190" w:rsidP="00A66089">
      <w:pPr>
        <w:spacing w:line="360" w:lineRule="auto"/>
        <w:ind w:firstLine="720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а) – установка отдельных обходного и шиносоединительного выключателей;</w:t>
      </w:r>
    </w:p>
    <w:p w:rsidR="00E53190" w:rsidRPr="00A66089" w:rsidRDefault="00E53190" w:rsidP="00A66089">
      <w:pPr>
        <w:spacing w:line="360" w:lineRule="auto"/>
        <w:ind w:firstLine="720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б) – схема с совмещенным обходным и шиносоединительным выключателем.</w:t>
      </w:r>
    </w:p>
    <w:p w:rsidR="00E53190" w:rsidRPr="00A66089" w:rsidRDefault="00E53190" w:rsidP="00A66089">
      <w:pPr>
        <w:pStyle w:val="a9"/>
        <w:spacing w:line="360" w:lineRule="auto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При необходимости использования ШСОВ по прямому назначению надо отключить его, разделив тем самым рабочие системы шин, затем отключить разъединитель Р и воспользоваться обходным выключателем.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Если размыкание шин недопустимо вследствие возможности нарушения параллельной работы источников питания, то предварительно переводят все присоединения на одну систему шин. Чем больше присоединений к СШ, тем больше операций необходимо произвести для освобождения обходного выключателя и тем больше времени он будет занят для замены выключателей присоединений, поэтому отказ от отдельного шиносоединительного выключателя допускается при числе присоединений не более семи и мощности агрегатов меньше 160МВт.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Установка отдельного ШСВ обеспечивает большую оперативную гибкость, но увеличивает капитальные затраты.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Недостатки схемы с двумя рабочими и обходной системами шин следующие:</w:t>
      </w:r>
    </w:p>
    <w:p w:rsidR="00E53190" w:rsidRPr="00A66089" w:rsidRDefault="00430092" w:rsidP="00430092">
      <w:pPr>
        <w:pStyle w:val="a9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53190" w:rsidRPr="00A66089">
        <w:rPr>
          <w:sz w:val="28"/>
          <w:szCs w:val="28"/>
        </w:rPr>
        <w:t>тказ одного выключателя при аварии приводит к отключению всех источников питания и линий, присоединенной к данной СШ, а если в работе находится одна СШ, отключаются все присоединения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Ликвидация аварии затягивается, т.к. все операции по переходу с одной системы шин на другую производятся разъединителями.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Если источниками питания являются мощные блоки турбогенератор-трансформатор, то пуск их после сброса нагрузки на время более 30 мин. может занять несколько часов;</w:t>
      </w:r>
    </w:p>
    <w:p w:rsidR="00E53190" w:rsidRPr="00A66089" w:rsidRDefault="00E53190" w:rsidP="00430092">
      <w:pPr>
        <w:pStyle w:val="a9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повреждение ШСВ равноценно КЗ на обеих системах шин, т.е. приводит к отключению всех присоединений;</w:t>
      </w:r>
    </w:p>
    <w:p w:rsidR="00E53190" w:rsidRPr="00A66089" w:rsidRDefault="00E53190" w:rsidP="00430092">
      <w:pPr>
        <w:pStyle w:val="a9"/>
        <w:tabs>
          <w:tab w:val="left" w:pos="8789"/>
        </w:tabs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большое количество операций разъединителями при выводе в ревизию и ремонт выключателей усложняет эксплуатацию РУ;</w:t>
      </w:r>
    </w:p>
    <w:p w:rsidR="00E53190" w:rsidRPr="00A66089" w:rsidRDefault="00E53190" w:rsidP="00430092">
      <w:pPr>
        <w:pStyle w:val="a9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необходимость установки шиносоединительного, обходного выключателей и большого количества разъединителей увеличивает затраты на сооружение РУ 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Вывод: выбираем первый вариант схемы т.к. в схеме с объединенным ШСОВ  надежность ниже. При эксплуатации такой схемы с большой вероятностью возможны ошибочные переключения разъединителями, производимые обслуживающим персоналом.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Установка отдельного ШСВ обеспечивает большую гибкость схемы.</w:t>
      </w:r>
    </w:p>
    <w:p w:rsidR="00E53190" w:rsidRPr="00A66089" w:rsidRDefault="00E53190" w:rsidP="008135E9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1217FC" w:rsidRPr="00A66089" w:rsidRDefault="00EE59FE" w:rsidP="008135E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696430" w:rsidRPr="00A66089">
        <w:rPr>
          <w:b/>
          <w:sz w:val="28"/>
          <w:szCs w:val="28"/>
        </w:rPr>
        <w:t>.</w:t>
      </w:r>
      <w:r w:rsidR="00345B91" w:rsidRPr="00A66089">
        <w:rPr>
          <w:b/>
          <w:sz w:val="28"/>
          <w:szCs w:val="28"/>
        </w:rPr>
        <w:t>5</w:t>
      </w:r>
      <w:r w:rsidR="00430092">
        <w:rPr>
          <w:b/>
          <w:sz w:val="28"/>
          <w:szCs w:val="28"/>
        </w:rPr>
        <w:t>. Расчет токов КЗ</w:t>
      </w:r>
    </w:p>
    <w:p w:rsidR="001217FC" w:rsidRPr="00A66089" w:rsidRDefault="001217FC" w:rsidP="008135E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209" w:rsidRPr="00A66089" w:rsidRDefault="00DB2209" w:rsidP="008135E9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Расчеты токов к.з. производятся для выбора или проверки параметров электрооборудования,  а также для выбора или проверки вставок релейной защиты и автоматики.</w:t>
      </w:r>
    </w:p>
    <w:p w:rsidR="00DB2209" w:rsidRPr="00A66089" w:rsidRDefault="00DB2209" w:rsidP="008135E9">
      <w:pPr>
        <w:pStyle w:val="a9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A66089">
        <w:rPr>
          <w:sz w:val="28"/>
          <w:szCs w:val="28"/>
        </w:rPr>
        <w:t>Расчет токов при трехфазном к.з. выполняется в следующем порядке:</w:t>
      </w:r>
    </w:p>
    <w:p w:rsidR="00DB2209" w:rsidRPr="00A66089" w:rsidRDefault="00DB2209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1. Для рассматриваемой энергосистемы составляется расчетная схема. Под расчетной схемой понимают упрощенную однолинейную схему электроустановки с указанием всех элементов и их параметров, которые влияют на ток К.З.</w:t>
      </w:r>
    </w:p>
    <w:p w:rsidR="00DB2209" w:rsidRPr="00A66089" w:rsidRDefault="00DB2209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2. По расчетной схеме составляется электрическая схема замещения. Схемой замещения называют электрическую схему, соответствующую по исходным данным расчетной схеме, но в которой все магнитные (трансформаторные) связи заменены электрическими.</w:t>
      </w:r>
    </w:p>
    <w:p w:rsidR="00DB2209" w:rsidRPr="00A66089" w:rsidRDefault="00DB2209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3. Путем постепенного преобразования приводят схему замещения  к наиболее простому виду так, чтобы каждый источник питания или группа источников, характеризующиеся определенным значением результирующей Э.Д.С. Ерез, были связаны с точкой к.з. одним результирующим сопротивлением </w:t>
      </w:r>
      <w:r w:rsidRPr="00A66089">
        <w:rPr>
          <w:sz w:val="28"/>
          <w:szCs w:val="28"/>
          <w:lang w:val="en-US"/>
        </w:rPr>
        <w:t>X</w:t>
      </w:r>
      <w:r w:rsidRPr="00A66089">
        <w:rPr>
          <w:sz w:val="28"/>
          <w:szCs w:val="28"/>
        </w:rPr>
        <w:t>рез. Точки к.з. указывают на расчетной схеме в коммутационных узлах всех напряжений, для которых необходимо рассчитать токи к.з. Расчетную точку к.з. намечают для аппаратов и проводников присоединения каждого вида. Ее месторасположения выбирают таким образом, чтобы через проверенное оборудование протекал наибольший возможный ток к.з., который и является расчетным.</w:t>
      </w:r>
    </w:p>
    <w:p w:rsidR="00DB2209" w:rsidRPr="00A66089" w:rsidRDefault="00DB2209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4. Зная результирующую Э.Д.С. источника и результирующее сопротивление, по закону Ома определяют начальное значение периодической составляющей тока к.з. 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 xml:space="preserve">п.о, затем определяется ударный ток и, при необходимости, периодическая и апериодическая составляющие тока к.з. для заданного момента времени </w:t>
      </w:r>
      <w:r w:rsidRPr="00A66089">
        <w:rPr>
          <w:sz w:val="28"/>
          <w:szCs w:val="28"/>
          <w:lang w:val="en-US"/>
        </w:rPr>
        <w:t>t</w:t>
      </w:r>
      <w:r w:rsidRPr="00A66089">
        <w:rPr>
          <w:sz w:val="28"/>
          <w:szCs w:val="28"/>
        </w:rPr>
        <w:t>.</w:t>
      </w:r>
    </w:p>
    <w:p w:rsidR="00B22480" w:rsidRPr="00A66089" w:rsidRDefault="00B22480" w:rsidP="00C11C90">
      <w:pPr>
        <w:spacing w:line="360" w:lineRule="auto"/>
        <w:ind w:firstLine="709"/>
        <w:jc w:val="both"/>
        <w:rPr>
          <w:sz w:val="28"/>
          <w:szCs w:val="28"/>
        </w:rPr>
      </w:pPr>
    </w:p>
    <w:p w:rsidR="00516DED" w:rsidRPr="00A66089" w:rsidRDefault="00EE59FE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5</w:t>
      </w:r>
      <w:r w:rsidR="00516DED" w:rsidRPr="00A66089">
        <w:rPr>
          <w:sz w:val="28"/>
          <w:szCs w:val="28"/>
        </w:rPr>
        <w:t>.</w:t>
      </w:r>
      <w:r w:rsidR="00E45FC7" w:rsidRPr="00A66089">
        <w:rPr>
          <w:sz w:val="28"/>
          <w:szCs w:val="28"/>
        </w:rPr>
        <w:t>1</w:t>
      </w:r>
      <w:r w:rsidR="00516DED" w:rsidRPr="00A66089">
        <w:rPr>
          <w:sz w:val="28"/>
          <w:szCs w:val="28"/>
        </w:rPr>
        <w:t xml:space="preserve">. </w:t>
      </w:r>
      <w:r w:rsidR="005741B7" w:rsidRPr="00A66089">
        <w:rPr>
          <w:sz w:val="28"/>
          <w:szCs w:val="28"/>
        </w:rPr>
        <w:t>С</w:t>
      </w:r>
      <w:r w:rsidR="00516DED" w:rsidRPr="00A66089">
        <w:rPr>
          <w:sz w:val="28"/>
          <w:szCs w:val="28"/>
        </w:rPr>
        <w:t>хем</w:t>
      </w:r>
      <w:r w:rsidR="005741B7" w:rsidRPr="00A66089">
        <w:rPr>
          <w:sz w:val="28"/>
          <w:szCs w:val="28"/>
        </w:rPr>
        <w:t>а</w:t>
      </w:r>
      <w:r w:rsidR="00516DED" w:rsidRPr="00A66089">
        <w:rPr>
          <w:sz w:val="28"/>
          <w:szCs w:val="28"/>
        </w:rPr>
        <w:t xml:space="preserve"> замещения цепи</w:t>
      </w:r>
      <w:r w:rsidR="005741B7" w:rsidRPr="00A66089">
        <w:rPr>
          <w:sz w:val="28"/>
          <w:szCs w:val="28"/>
        </w:rPr>
        <w:t xml:space="preserve"> имеет вид</w:t>
      </w:r>
      <w:r w:rsidR="00516DED" w:rsidRPr="00A66089">
        <w:rPr>
          <w:sz w:val="28"/>
          <w:szCs w:val="28"/>
        </w:rPr>
        <w:t>:</w:t>
      </w:r>
    </w:p>
    <w:p w:rsidR="005741B7" w:rsidRPr="00A66089" w:rsidRDefault="001E05E8" w:rsidP="00A6608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Рисунок 109" o:spid="_x0000_i1179" type="#_x0000_t75" style="width:243pt;height:126.75pt;visibility:visible">
            <v:imagedata r:id="rId132" o:title="" croptop="8722f" cropbottom="11952f" cropleft="13634f" cropright="7857f"/>
          </v:shape>
        </w:pict>
      </w:r>
    </w:p>
    <w:p w:rsidR="005741B7" w:rsidRPr="00A66089" w:rsidRDefault="005741B7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 xml:space="preserve">Рис. </w:t>
      </w:r>
      <w:r w:rsidR="00E2368E" w:rsidRPr="00A66089">
        <w:rPr>
          <w:sz w:val="28"/>
          <w:szCs w:val="28"/>
        </w:rPr>
        <w:t>9</w:t>
      </w:r>
      <w:r w:rsidR="00DD471E" w:rsidRP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 xml:space="preserve"> Схема замещения исходной цепи.</w:t>
      </w:r>
    </w:p>
    <w:p w:rsidR="005741B7" w:rsidRDefault="00EE59FE" w:rsidP="00A66089">
      <w:pPr>
        <w:spacing w:line="360" w:lineRule="auto"/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5</w:t>
      </w:r>
      <w:r w:rsidR="005741B7" w:rsidRPr="00A66089">
        <w:rPr>
          <w:sz w:val="28"/>
          <w:szCs w:val="28"/>
        </w:rPr>
        <w:t>.</w:t>
      </w:r>
      <w:r w:rsidR="00E45FC7" w:rsidRPr="00A66089">
        <w:rPr>
          <w:sz w:val="28"/>
          <w:szCs w:val="28"/>
        </w:rPr>
        <w:t>2</w:t>
      </w:r>
      <w:r w:rsidR="005741B7" w:rsidRPr="00A66089">
        <w:rPr>
          <w:sz w:val="28"/>
          <w:szCs w:val="28"/>
        </w:rPr>
        <w:t xml:space="preserve">. Произведем расчет сопротивлений в о.е., относительно базовой мощности </w:t>
      </w:r>
      <w:r w:rsidR="001E05E8">
        <w:rPr>
          <w:position w:val="-12"/>
        </w:rPr>
        <w:pict>
          <v:shape id="_x0000_i1180" type="#_x0000_t75" style="width:83.25pt;height:17.25pt">
            <v:imagedata r:id="rId133" o:title=""/>
          </v:shape>
        </w:pict>
      </w:r>
      <w:r w:rsidR="005741B7" w:rsidRPr="00A66089">
        <w:t>:</w:t>
      </w:r>
    </w:p>
    <w:p w:rsidR="008135E9" w:rsidRPr="00A66089" w:rsidRDefault="008135E9" w:rsidP="00A66089">
      <w:pPr>
        <w:spacing w:line="360" w:lineRule="auto"/>
      </w:pPr>
    </w:p>
    <w:p w:rsidR="007B6451" w:rsidRPr="00A66089" w:rsidRDefault="001E05E8" w:rsidP="00A66089">
      <w:pPr>
        <w:tabs>
          <w:tab w:val="center" w:pos="4677"/>
          <w:tab w:val="right" w:pos="9355"/>
        </w:tabs>
        <w:spacing w:line="360" w:lineRule="auto"/>
      </w:pPr>
      <w:r>
        <w:rPr>
          <w:position w:val="-30"/>
        </w:rPr>
        <w:pict>
          <v:shape id="_x0000_i1181" type="#_x0000_t75" style="width:92.25pt;height:33pt">
            <v:imagedata r:id="rId134" o:title=""/>
          </v:shape>
        </w:pict>
      </w:r>
      <w:r w:rsidR="007B6451"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1</w:t>
      </w:r>
      <w:r w:rsidR="003310A1" w:rsidRPr="00A66089">
        <w:rPr>
          <w:sz w:val="28"/>
          <w:szCs w:val="28"/>
        </w:rPr>
        <w:t>9</w:t>
      </w:r>
      <w:r w:rsidR="007B6451" w:rsidRPr="00A66089">
        <w:rPr>
          <w:sz w:val="28"/>
          <w:szCs w:val="28"/>
        </w:rPr>
        <w:t>)</w:t>
      </w:r>
    </w:p>
    <w:p w:rsidR="007B6451" w:rsidRPr="00A66089" w:rsidRDefault="001E05E8" w:rsidP="00A66089">
      <w:pPr>
        <w:tabs>
          <w:tab w:val="center" w:pos="4677"/>
          <w:tab w:val="right" w:pos="9355"/>
        </w:tabs>
        <w:spacing w:line="360" w:lineRule="auto"/>
      </w:pPr>
      <w:r>
        <w:rPr>
          <w:position w:val="-34"/>
        </w:rPr>
        <w:pict>
          <v:shape id="_x0000_i1182" type="#_x0000_t75" style="width:158.25pt;height:36pt">
            <v:imagedata r:id="rId135" o:title=""/>
          </v:shape>
        </w:pict>
      </w:r>
      <w:r w:rsidR="007B6451"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20</w:t>
      </w:r>
      <w:r w:rsidR="007B6451" w:rsidRPr="00A66089">
        <w:rPr>
          <w:sz w:val="28"/>
          <w:szCs w:val="28"/>
        </w:rPr>
        <w:t>)</w:t>
      </w:r>
    </w:p>
    <w:p w:rsidR="007B6451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0"/>
        </w:rPr>
        <w:pict>
          <v:shape id="_x0000_i1183" type="#_x0000_t75" style="width:129pt;height:33pt">
            <v:imagedata r:id="rId136" o:title=""/>
          </v:shape>
        </w:pict>
      </w:r>
      <w:r w:rsidR="007B6451" w:rsidRPr="00A66089">
        <w:rPr>
          <w:sz w:val="28"/>
          <w:szCs w:val="28"/>
        </w:rPr>
        <w:tab/>
        <w:t>(2</w:t>
      </w:r>
      <w:r w:rsidR="003310A1" w:rsidRPr="00A66089">
        <w:rPr>
          <w:sz w:val="28"/>
          <w:szCs w:val="28"/>
        </w:rPr>
        <w:t>1</w:t>
      </w:r>
      <w:r w:rsidR="007B6451" w:rsidRPr="00A66089">
        <w:rPr>
          <w:sz w:val="28"/>
          <w:szCs w:val="28"/>
        </w:rPr>
        <w:t>)</w:t>
      </w:r>
    </w:p>
    <w:p w:rsidR="007B6451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0"/>
        </w:rPr>
        <w:pict>
          <v:shape id="_x0000_i1184" type="#_x0000_t75" style="width:138pt;height:33.75pt">
            <v:imagedata r:id="rId137" o:title=""/>
          </v:shape>
        </w:pict>
      </w:r>
      <w:r w:rsidR="007B6451" w:rsidRPr="00A66089">
        <w:rPr>
          <w:sz w:val="28"/>
          <w:szCs w:val="28"/>
        </w:rPr>
        <w:tab/>
      </w:r>
    </w:p>
    <w:p w:rsidR="007B6451" w:rsidRPr="00A66089" w:rsidRDefault="001E05E8" w:rsidP="00A66089">
      <w:pPr>
        <w:tabs>
          <w:tab w:val="center" w:pos="4677"/>
          <w:tab w:val="right" w:pos="9355"/>
        </w:tabs>
        <w:spacing w:line="360" w:lineRule="auto"/>
        <w:rPr>
          <w:sz w:val="28"/>
          <w:szCs w:val="28"/>
          <w:lang w:val="en-US"/>
        </w:rPr>
      </w:pPr>
      <w:r>
        <w:rPr>
          <w:position w:val="-30"/>
        </w:rPr>
        <w:pict>
          <v:shape id="_x0000_i1185" type="#_x0000_t75" style="width:134.25pt;height:33pt">
            <v:imagedata r:id="rId138" o:title=""/>
          </v:shape>
        </w:pict>
      </w:r>
      <w:r w:rsidR="007B6451" w:rsidRPr="00A66089">
        <w:rPr>
          <w:sz w:val="28"/>
          <w:szCs w:val="28"/>
        </w:rPr>
        <w:tab/>
      </w:r>
    </w:p>
    <w:p w:rsidR="007B6451" w:rsidRPr="00A66089" w:rsidRDefault="001E05E8" w:rsidP="00C11C90">
      <w:pPr>
        <w:tabs>
          <w:tab w:val="left" w:pos="1730"/>
          <w:tab w:val="center" w:pos="4677"/>
          <w:tab w:val="left" w:pos="5210"/>
        </w:tabs>
        <w:spacing w:line="360" w:lineRule="auto"/>
        <w:rPr>
          <w:sz w:val="28"/>
          <w:szCs w:val="28"/>
        </w:rPr>
      </w:pPr>
      <w:r>
        <w:rPr>
          <w:position w:val="-30"/>
        </w:rPr>
        <w:pict>
          <v:shape id="_x0000_i1186" type="#_x0000_t75" style="width:192.75pt;height:33pt">
            <v:imagedata r:id="rId139" o:title=""/>
          </v:shape>
        </w:pict>
      </w:r>
      <w:r w:rsidR="007B6451" w:rsidRPr="00A66089">
        <w:rPr>
          <w:sz w:val="28"/>
          <w:szCs w:val="28"/>
        </w:rPr>
        <w:tab/>
        <w:t>(2</w:t>
      </w:r>
      <w:r w:rsidR="003310A1" w:rsidRPr="00A66089">
        <w:rPr>
          <w:sz w:val="28"/>
          <w:szCs w:val="28"/>
        </w:rPr>
        <w:t>2</w:t>
      </w:r>
      <w:r w:rsidR="007B6451" w:rsidRPr="00A66089">
        <w:rPr>
          <w:sz w:val="28"/>
          <w:szCs w:val="28"/>
        </w:rPr>
        <w:t>)</w:t>
      </w:r>
    </w:p>
    <w:p w:rsidR="003126B3" w:rsidRPr="00A66089" w:rsidRDefault="001E05E8" w:rsidP="00C11C90">
      <w:pPr>
        <w:tabs>
          <w:tab w:val="center" w:pos="5031"/>
          <w:tab w:val="right" w:pos="9355"/>
        </w:tabs>
        <w:spacing w:line="360" w:lineRule="auto"/>
      </w:pPr>
      <w:r>
        <w:rPr>
          <w:position w:val="-30"/>
        </w:rPr>
        <w:pict>
          <v:shape id="_x0000_i1187" type="#_x0000_t75" style="width:135.75pt;height:33.75pt">
            <v:imagedata r:id="rId140" o:title=""/>
          </v:shape>
        </w:pict>
      </w:r>
      <w:r w:rsidR="003126B3" w:rsidRPr="00A66089">
        <w:rPr>
          <w:sz w:val="28"/>
          <w:szCs w:val="28"/>
        </w:rPr>
        <w:tab/>
        <w:t>(</w:t>
      </w:r>
      <w:r w:rsidR="003310A1" w:rsidRPr="00A66089">
        <w:rPr>
          <w:sz w:val="28"/>
          <w:szCs w:val="28"/>
        </w:rPr>
        <w:t>23</w:t>
      </w:r>
      <w:r w:rsidR="003126B3" w:rsidRPr="00A66089">
        <w:rPr>
          <w:sz w:val="28"/>
          <w:szCs w:val="28"/>
        </w:rPr>
        <w:t>)</w:t>
      </w:r>
    </w:p>
    <w:p w:rsidR="003126B3" w:rsidRPr="00A66089" w:rsidRDefault="001E05E8" w:rsidP="00C11C90">
      <w:pPr>
        <w:tabs>
          <w:tab w:val="center" w:pos="5031"/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0"/>
        </w:rPr>
        <w:pict>
          <v:shape id="_x0000_i1188" type="#_x0000_t75" style="width:164.25pt;height:33.75pt">
            <v:imagedata r:id="rId141" o:title=""/>
          </v:shape>
        </w:pict>
      </w:r>
      <w:r w:rsidR="003126B3" w:rsidRPr="00A66089">
        <w:rPr>
          <w:sz w:val="28"/>
          <w:szCs w:val="28"/>
        </w:rPr>
        <w:tab/>
        <w:t>(2</w:t>
      </w:r>
      <w:r w:rsidR="003310A1" w:rsidRPr="00A66089">
        <w:rPr>
          <w:sz w:val="28"/>
          <w:szCs w:val="28"/>
        </w:rPr>
        <w:t>4</w:t>
      </w:r>
      <w:r w:rsidR="003126B3" w:rsidRPr="00A66089">
        <w:rPr>
          <w:sz w:val="28"/>
          <w:szCs w:val="28"/>
        </w:rPr>
        <w:t>)</w:t>
      </w:r>
    </w:p>
    <w:p w:rsidR="007B6451" w:rsidRPr="00A66089" w:rsidRDefault="007B6451" w:rsidP="00A66089">
      <w:pPr>
        <w:tabs>
          <w:tab w:val="center" w:pos="5031"/>
          <w:tab w:val="right" w:pos="9355"/>
        </w:tabs>
        <w:spacing w:line="360" w:lineRule="auto"/>
        <w:ind w:firstLine="708"/>
      </w:pPr>
    </w:p>
    <w:p w:rsidR="007B6451" w:rsidRPr="00A66089" w:rsidRDefault="007B6451" w:rsidP="00A66089">
      <w:pPr>
        <w:tabs>
          <w:tab w:val="center" w:pos="5031"/>
          <w:tab w:val="right" w:pos="9355"/>
        </w:tabs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 xml:space="preserve">Расчет см. в Приложении </w:t>
      </w:r>
      <w:r w:rsidR="00376784" w:rsidRPr="00A66089">
        <w:rPr>
          <w:sz w:val="28"/>
          <w:szCs w:val="28"/>
        </w:rPr>
        <w:t>1</w:t>
      </w:r>
      <w:r w:rsidRPr="00A66089">
        <w:rPr>
          <w:sz w:val="28"/>
          <w:szCs w:val="28"/>
        </w:rPr>
        <w:t>.</w:t>
      </w:r>
    </w:p>
    <w:p w:rsidR="00B22480" w:rsidRPr="00A66089" w:rsidRDefault="00B22480" w:rsidP="00A66089">
      <w:pPr>
        <w:spacing w:line="360" w:lineRule="auto"/>
        <w:rPr>
          <w:sz w:val="28"/>
          <w:szCs w:val="28"/>
        </w:rPr>
      </w:pPr>
    </w:p>
    <w:p w:rsidR="00804E11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5</w:t>
      </w:r>
      <w:r w:rsidR="00804E11" w:rsidRPr="00A66089">
        <w:rPr>
          <w:sz w:val="28"/>
          <w:szCs w:val="28"/>
        </w:rPr>
        <w:t>.</w:t>
      </w:r>
      <w:r w:rsidR="00E45FC7" w:rsidRPr="00A66089">
        <w:rPr>
          <w:sz w:val="28"/>
          <w:szCs w:val="28"/>
        </w:rPr>
        <w:t>3</w:t>
      </w:r>
      <w:r w:rsidR="00804E11" w:rsidRPr="00A66089">
        <w:rPr>
          <w:sz w:val="28"/>
          <w:szCs w:val="28"/>
        </w:rPr>
        <w:t xml:space="preserve">. </w:t>
      </w:r>
      <w:r w:rsidR="00CA1EC7" w:rsidRPr="00A66089">
        <w:rPr>
          <w:sz w:val="28"/>
          <w:szCs w:val="28"/>
        </w:rPr>
        <w:t>Расчет токов КЗ</w:t>
      </w:r>
      <w:r w:rsidR="00804E11" w:rsidRPr="00A66089">
        <w:rPr>
          <w:sz w:val="28"/>
          <w:szCs w:val="28"/>
        </w:rPr>
        <w:t xml:space="preserve"> относительно т. К1:</w:t>
      </w:r>
    </w:p>
    <w:p w:rsidR="000B4BF9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19" o:spid="_x0000_i1189" type="#_x0000_t75" style="width:228pt;height:96pt;visibility:visible">
            <v:imagedata r:id="rId142" o:title="" croptop="22699f" cropbottom="2475f" cropleft="8839f" cropright="6862f"/>
          </v:shape>
        </w:pict>
      </w:r>
      <w:bookmarkStart w:id="0" w:name="OLE_LINK1"/>
      <w:bookmarkStart w:id="1" w:name="OLE_LINK2"/>
    </w:p>
    <w:p w:rsidR="000B4BF9" w:rsidRPr="00A66089" w:rsidRDefault="000B4BF9" w:rsidP="00A66089">
      <w:pPr>
        <w:spacing w:line="360" w:lineRule="auto"/>
        <w:ind w:firstLine="708"/>
        <w:rPr>
          <w:sz w:val="28"/>
          <w:szCs w:val="28"/>
          <w:lang w:val="en-US"/>
        </w:rPr>
      </w:pPr>
    </w:p>
    <w:p w:rsidR="00E815A3" w:rsidRPr="00A66089" w:rsidRDefault="002F42C3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6</w:t>
      </w:r>
      <w:r w:rsidR="00DD471E" w:rsidRP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>Расчет токов КЗ в т.К1.</w:t>
      </w:r>
      <w:bookmarkEnd w:id="0"/>
      <w:bookmarkEnd w:id="1"/>
    </w:p>
    <w:tbl>
      <w:tblPr>
        <w:tblW w:w="8087" w:type="dxa"/>
        <w:jc w:val="center"/>
        <w:tblLayout w:type="fixed"/>
        <w:tblLook w:val="0000" w:firstRow="0" w:lastRow="0" w:firstColumn="0" w:lastColumn="0" w:noHBand="0" w:noVBand="0"/>
      </w:tblPr>
      <w:tblGrid>
        <w:gridCol w:w="5261"/>
        <w:gridCol w:w="1413"/>
        <w:gridCol w:w="1413"/>
      </w:tblGrid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Точка КЗ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К1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Базовая мощность, </w:t>
            </w:r>
            <w:r w:rsidR="001E05E8">
              <w:rPr>
                <w:position w:val="-12"/>
                <w:sz w:val="20"/>
                <w:szCs w:val="20"/>
              </w:rPr>
              <w:pict>
                <v:shape id="_x0000_i1190" type="#_x0000_t75" style="width:15pt;height:18.75pt">
                  <v:imagedata r:id="rId143" o:title=""/>
                </v:shape>
              </w:pict>
            </w:r>
            <w:r w:rsidRPr="00C11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1000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Uср, кВ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515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Источники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С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4G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Рез. Сопротивление, о.е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0,16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0,13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191" type="#_x0000_t75" style="width:77.25pt;height:35.25pt">
                  <v:imagedata r:id="rId144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(25)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1,12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1,13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192" type="#_x0000_t75" style="width:84pt;height:35.25pt">
                  <v:imagedata r:id="rId145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(26)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9,76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4"/>
                <w:sz w:val="20"/>
                <w:szCs w:val="20"/>
              </w:rPr>
              <w:pict>
                <v:shape id="_x0000_i1193" type="#_x0000_t75" style="width:105.75pt;height:36pt">
                  <v:imagedata r:id="rId146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(27)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9,54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4,22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4" type="#_x0000_t75" style="width:63.75pt;height:20.25pt">
                  <v:imagedata r:id="rId147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(28)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0,74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2,31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5" type="#_x0000_t75" style="width:90pt;height:18.75pt">
                  <v:imagedata r:id="rId148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(29)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6" type="#_x0000_t75" style="width:11.25pt;height:14.25pt">
                  <v:imagedata r:id="rId149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0,90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7" type="#_x0000_t75" style="width:78pt;height:18.75pt">
                  <v:imagedata r:id="rId150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(30)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8,78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198" type="#_x0000_t75" style="width:20.25pt;height:21pt">
                  <v:imagedata r:id="rId151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1,850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1,979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9" type="#_x0000_t75" style="width:15pt;height:18.75pt">
                  <v:imagedata r:id="rId152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0,05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00" type="#_x0000_t75" style="width:105.75pt;height:21pt">
                  <v:imagedata r:id="rId153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(31)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18,35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27,31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01" type="#_x0000_t75" style="width:30.75pt;height:17.25pt">
                  <v:imagedata r:id="rId154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</w:t>
            </w:r>
            <w:r w:rsidR="003310A1" w:rsidRPr="00C11C90">
              <w:rPr>
                <w:sz w:val="20"/>
                <w:szCs w:val="20"/>
              </w:rPr>
              <w:t>32</w:t>
            </w:r>
            <w:r w:rsidR="00D579A2" w:rsidRPr="00C11C90">
              <w:rPr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0,63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0,57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2" type="#_x0000_t75" style="width:117.75pt;height:20.25pt">
                  <v:imagedata r:id="rId155" o:title=""/>
                </v:shape>
              </w:pict>
            </w:r>
            <w:r w:rsidR="00D579A2" w:rsidRPr="00C11C90">
              <w:rPr>
                <w:sz w:val="20"/>
                <w:szCs w:val="20"/>
              </w:rPr>
              <w:t>(3</w:t>
            </w:r>
            <w:r w:rsidR="003310A1" w:rsidRPr="00C11C90">
              <w:rPr>
                <w:sz w:val="20"/>
                <w:szCs w:val="20"/>
              </w:rPr>
              <w:t>3</w:t>
            </w:r>
            <w:r w:rsidR="00D579A2" w:rsidRPr="00C11C90">
              <w:rPr>
                <w:sz w:val="20"/>
                <w:szCs w:val="20"/>
              </w:rPr>
              <w:t>)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6,22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7,88</w:t>
            </w:r>
          </w:p>
        </w:tc>
      </w:tr>
    </w:tbl>
    <w:p w:rsidR="00E815A3" w:rsidRPr="00A66089" w:rsidRDefault="00E815A3" w:rsidP="00A66089">
      <w:pPr>
        <w:spacing w:line="360" w:lineRule="auto"/>
        <w:jc w:val="center"/>
        <w:rPr>
          <w:sz w:val="28"/>
          <w:szCs w:val="28"/>
        </w:rPr>
      </w:pPr>
    </w:p>
    <w:p w:rsidR="00804E11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5</w:t>
      </w:r>
      <w:r w:rsidR="00804E11" w:rsidRPr="00A66089">
        <w:rPr>
          <w:sz w:val="28"/>
          <w:szCs w:val="28"/>
        </w:rPr>
        <w:t>.</w:t>
      </w:r>
      <w:r w:rsidR="00E45FC7" w:rsidRPr="00A66089">
        <w:rPr>
          <w:sz w:val="28"/>
          <w:szCs w:val="28"/>
        </w:rPr>
        <w:t>4</w:t>
      </w:r>
      <w:r w:rsidR="00804E11" w:rsidRPr="00A66089">
        <w:rPr>
          <w:sz w:val="28"/>
          <w:szCs w:val="28"/>
        </w:rPr>
        <w:t xml:space="preserve">. </w:t>
      </w:r>
      <w:r w:rsidR="00CA1EC7" w:rsidRPr="00A66089">
        <w:rPr>
          <w:sz w:val="28"/>
          <w:szCs w:val="28"/>
        </w:rPr>
        <w:t xml:space="preserve">Расчет токов КЗ </w:t>
      </w:r>
      <w:r w:rsidR="00804E11" w:rsidRPr="00A66089">
        <w:rPr>
          <w:sz w:val="28"/>
          <w:szCs w:val="28"/>
        </w:rPr>
        <w:t>относительно т. К2:</w:t>
      </w:r>
    </w:p>
    <w:p w:rsidR="00287523" w:rsidRPr="00A66089" w:rsidRDefault="00287523" w:rsidP="00A66089">
      <w:pPr>
        <w:spacing w:line="360" w:lineRule="auto"/>
        <w:rPr>
          <w:sz w:val="28"/>
          <w:szCs w:val="28"/>
        </w:rPr>
      </w:pPr>
    </w:p>
    <w:p w:rsidR="00214FA6" w:rsidRPr="00A66089" w:rsidRDefault="001E05E8" w:rsidP="008135E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33" o:spid="_x0000_i1203" type="#_x0000_t75" style="width:1in;height:132.75pt;visibility:visible">
            <v:imagedata r:id="rId156" o:title="" croptop="4714f" cropbottom="20466f" cropleft="30281f" cropright="22628f"/>
          </v:shape>
        </w:pict>
      </w:r>
    </w:p>
    <w:p w:rsidR="0081735F" w:rsidRPr="00A66089" w:rsidRDefault="002F42C3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7</w:t>
      </w:r>
      <w:r w:rsidR="00DD471E" w:rsidRP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>Расчет токов КЗ в т.К2.</w:t>
      </w:r>
    </w:p>
    <w:tbl>
      <w:tblPr>
        <w:tblW w:w="8087" w:type="dxa"/>
        <w:jc w:val="center"/>
        <w:tblLayout w:type="fixed"/>
        <w:tblLook w:val="0000" w:firstRow="0" w:lastRow="0" w:firstColumn="0" w:lastColumn="0" w:noHBand="0" w:noVBand="0"/>
      </w:tblPr>
      <w:tblGrid>
        <w:gridCol w:w="5261"/>
        <w:gridCol w:w="1413"/>
        <w:gridCol w:w="1413"/>
      </w:tblGrid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Точка КЗ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К2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Базовая мощность, </w:t>
            </w:r>
            <w:r w:rsidR="001E05E8">
              <w:rPr>
                <w:position w:val="-12"/>
                <w:sz w:val="20"/>
                <w:szCs w:val="20"/>
              </w:rPr>
              <w:pict>
                <v:shape id="_x0000_i1204" type="#_x0000_t75" style="width:15pt;height:18.75pt">
                  <v:imagedata r:id="rId143" o:title=""/>
                </v:shape>
              </w:pict>
            </w:r>
            <w:r w:rsidRPr="00C11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1000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Uср, кВ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230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Источники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С+2Г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2G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Рез. Сопротивление, о.е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0,2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205" type="#_x0000_t75" style="width:77.25pt;height:35.25pt">
                  <v:imagedata r:id="rId144" o:title=""/>
                </v:shape>
              </w:pic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2,51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1,13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206" type="#_x0000_t75" style="width:84pt;height:35.25pt">
                  <v:imagedata r:id="rId145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24,45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14,20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4"/>
                <w:sz w:val="20"/>
                <w:szCs w:val="20"/>
              </w:rPr>
              <w:pict>
                <v:shape id="_x0000_i1207" type="#_x0000_t75" style="width:105.75pt;height:36pt">
                  <v:imagedata r:id="rId146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26,09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4,73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8" type="#_x0000_t75" style="width:63.75pt;height:20.25pt">
                  <v:imagedata r:id="rId147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0,94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3,00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9" type="#_x0000_t75" style="width:90pt;height:18.75pt">
                  <v:imagedata r:id="rId148" o:title=""/>
                </v:shape>
              </w:pic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0,047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10" type="#_x0000_t75" style="width:11.25pt;height:14.25pt">
                  <v:imagedata r:id="rId149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0,80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11" type="#_x0000_t75" style="width:78pt;height:18.75pt">
                  <v:imagedata r:id="rId150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24,45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11,36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212" type="#_x0000_t75" style="width:20.25pt;height:21pt">
                  <v:imagedata r:id="rId151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1,717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1,979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13" type="#_x0000_t75" style="width:15pt;height:18.75pt">
                  <v:imagedata r:id="rId152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0,05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14" type="#_x0000_t75" style="width:105.75pt;height:21pt">
                  <v:imagedata r:id="rId153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59,36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39,74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15" type="#_x0000_t75" style="width:30.75pt;height:17.25pt">
                  <v:imagedata r:id="rId154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0,39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16" type="#_x0000_t75" style="width:117.75pt;height:20.25pt">
                  <v:imagedata r:id="rId155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7,22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7,84</w:t>
            </w:r>
          </w:p>
        </w:tc>
      </w:tr>
    </w:tbl>
    <w:p w:rsidR="00E815A3" w:rsidRPr="00A66089" w:rsidRDefault="00E815A3" w:rsidP="00A66089">
      <w:pPr>
        <w:spacing w:line="360" w:lineRule="auto"/>
        <w:jc w:val="center"/>
        <w:rPr>
          <w:sz w:val="28"/>
          <w:szCs w:val="28"/>
        </w:rPr>
      </w:pPr>
    </w:p>
    <w:p w:rsidR="00804E11" w:rsidRPr="00A66089" w:rsidRDefault="00EE59FE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5</w:t>
      </w:r>
      <w:r w:rsidR="00804E11" w:rsidRPr="00A66089">
        <w:rPr>
          <w:sz w:val="28"/>
          <w:szCs w:val="28"/>
        </w:rPr>
        <w:t>.</w:t>
      </w:r>
      <w:r w:rsidR="00E45FC7" w:rsidRPr="00A66089">
        <w:rPr>
          <w:sz w:val="28"/>
          <w:szCs w:val="28"/>
        </w:rPr>
        <w:t>5</w:t>
      </w:r>
      <w:r w:rsidR="00804E11" w:rsidRPr="00A66089">
        <w:rPr>
          <w:sz w:val="28"/>
          <w:szCs w:val="28"/>
        </w:rPr>
        <w:t xml:space="preserve">. </w:t>
      </w:r>
      <w:r w:rsidR="00CA1EC7" w:rsidRPr="00A66089">
        <w:rPr>
          <w:sz w:val="28"/>
          <w:szCs w:val="28"/>
        </w:rPr>
        <w:t xml:space="preserve">Расчет токов КЗ </w:t>
      </w:r>
      <w:r w:rsidR="00804E11" w:rsidRPr="00A66089">
        <w:rPr>
          <w:sz w:val="28"/>
          <w:szCs w:val="28"/>
        </w:rPr>
        <w:t>относительно т. К3:</w:t>
      </w:r>
    </w:p>
    <w:p w:rsidR="00804E11" w:rsidRPr="00A66089" w:rsidRDefault="00804E11" w:rsidP="00A66089">
      <w:pPr>
        <w:spacing w:line="360" w:lineRule="auto"/>
        <w:jc w:val="center"/>
        <w:rPr>
          <w:sz w:val="28"/>
          <w:szCs w:val="28"/>
        </w:rPr>
      </w:pPr>
    </w:p>
    <w:p w:rsidR="0081735F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7" o:spid="_x0000_i1217" type="#_x0000_t75" style="width:4in;height:114pt;visibility:visible">
            <v:imagedata r:id="rId157" o:title="" croptop="11618f" cropbottom="10912f" cropleft="6311f" cropright="3074f"/>
          </v:shape>
        </w:pict>
      </w:r>
    </w:p>
    <w:p w:rsidR="000B4BF9" w:rsidRPr="00A66089" w:rsidRDefault="000B4BF9" w:rsidP="00A66089">
      <w:pPr>
        <w:spacing w:line="360" w:lineRule="auto"/>
        <w:rPr>
          <w:sz w:val="28"/>
          <w:szCs w:val="28"/>
        </w:rPr>
      </w:pPr>
    </w:p>
    <w:p w:rsidR="0081735F" w:rsidRPr="00A66089" w:rsidRDefault="002F42C3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8</w:t>
      </w:r>
      <w:r w:rsidR="00DD471E" w:rsidRP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>Расчет токов КЗ в т.К3.</w:t>
      </w:r>
    </w:p>
    <w:tbl>
      <w:tblPr>
        <w:tblW w:w="8087" w:type="dxa"/>
        <w:jc w:val="center"/>
        <w:tblLayout w:type="fixed"/>
        <w:tblLook w:val="0000" w:firstRow="0" w:lastRow="0" w:firstColumn="0" w:lastColumn="0" w:noHBand="0" w:noVBand="0"/>
      </w:tblPr>
      <w:tblGrid>
        <w:gridCol w:w="5261"/>
        <w:gridCol w:w="1413"/>
        <w:gridCol w:w="1413"/>
      </w:tblGrid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Точка КЗ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Базовая мощность, </w:t>
            </w:r>
            <w:r w:rsidR="001E05E8">
              <w:rPr>
                <w:position w:val="-12"/>
                <w:sz w:val="20"/>
                <w:szCs w:val="20"/>
              </w:rPr>
              <w:pict>
                <v:shape id="_x0000_i1218" type="#_x0000_t75" style="width:15pt;height:18.75pt">
                  <v:imagedata r:id="rId143" o:title=""/>
                </v:shape>
              </w:pict>
            </w:r>
            <w:r w:rsidRPr="00C11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1000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Uср, кВ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24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Источники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С+3G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1G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Рез. Сопротивление, о.е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0,23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0,29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219" type="#_x0000_t75" style="width:77.25pt;height:35.25pt">
                  <v:imagedata r:id="rId144" o:title=""/>
                </v:shape>
              </w:pic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24,08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1,13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220" type="#_x0000_t75" style="width:84pt;height:35.25pt">
                  <v:imagedata r:id="rId145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112,05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93,85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4"/>
                <w:sz w:val="20"/>
                <w:szCs w:val="20"/>
              </w:rPr>
              <w:pict>
                <v:shape id="_x0000_i1221" type="#_x0000_t75" style="width:105.75pt;height:36pt">
                  <v:imagedata r:id="rId146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272,71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22,66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2" type="#_x0000_t75" style="width:63.75pt;height:20.25pt">
                  <v:imagedata r:id="rId147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0,41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4,14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3" type="#_x0000_t75" style="width:90pt;height:18.75pt">
                  <v:imagedata r:id="rId148" o:title=""/>
                </v:shape>
              </w:pic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0,16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24" type="#_x0000_t75" style="width:11.25pt;height:14.25pt">
                  <v:imagedata r:id="rId149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0,80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5" type="#_x0000_t75" style="width:78pt;height:18.75pt">
                  <v:imagedata r:id="rId150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112,05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75,08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226" type="#_x0000_t75" style="width:20.25pt;height:21pt">
                  <v:imagedata r:id="rId151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1,976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27" type="#_x0000_t75" style="width:15pt;height:18.75pt">
                  <v:imagedata r:id="rId152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0,408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28" type="#_x0000_t75" style="width:105.75pt;height:21pt">
                  <v:imagedata r:id="rId153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293,15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262,26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29" type="#_x0000_t75" style="width:30.75pt;height:17.25pt">
                  <v:imagedata r:id="rId154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0,68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30" type="#_x0000_t75" style="width:117.75pt;height:20.25pt">
                  <v:imagedata r:id="rId155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11,01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89,67</w:t>
            </w:r>
          </w:p>
        </w:tc>
      </w:tr>
    </w:tbl>
    <w:p w:rsidR="00FE03FE" w:rsidRPr="00A66089" w:rsidRDefault="00FE03FE" w:rsidP="00A66089">
      <w:pPr>
        <w:spacing w:line="360" w:lineRule="auto"/>
        <w:rPr>
          <w:sz w:val="28"/>
          <w:szCs w:val="28"/>
        </w:rPr>
      </w:pPr>
    </w:p>
    <w:p w:rsidR="00804E11" w:rsidRPr="00A66089" w:rsidRDefault="00EE59FE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5</w:t>
      </w:r>
      <w:r w:rsidR="00804E11" w:rsidRPr="00A66089">
        <w:rPr>
          <w:sz w:val="28"/>
          <w:szCs w:val="28"/>
        </w:rPr>
        <w:t>.</w:t>
      </w:r>
      <w:r w:rsidR="00E45FC7" w:rsidRPr="00A66089">
        <w:rPr>
          <w:sz w:val="28"/>
          <w:szCs w:val="28"/>
        </w:rPr>
        <w:t>6</w:t>
      </w:r>
      <w:r w:rsidR="00804E11" w:rsidRPr="00A66089">
        <w:rPr>
          <w:sz w:val="28"/>
          <w:szCs w:val="28"/>
        </w:rPr>
        <w:t xml:space="preserve">. </w:t>
      </w:r>
      <w:r w:rsidR="00CA1EC7" w:rsidRPr="00A66089">
        <w:rPr>
          <w:sz w:val="28"/>
          <w:szCs w:val="28"/>
        </w:rPr>
        <w:t xml:space="preserve">Расчет токов КЗ </w:t>
      </w:r>
      <w:r w:rsidR="00804E11" w:rsidRPr="00A66089">
        <w:rPr>
          <w:sz w:val="28"/>
          <w:szCs w:val="28"/>
        </w:rPr>
        <w:t>относительно т. К4:</w:t>
      </w:r>
    </w:p>
    <w:p w:rsidR="00804E11" w:rsidRPr="00A66089" w:rsidRDefault="00804E11" w:rsidP="00A66089">
      <w:pPr>
        <w:spacing w:line="360" w:lineRule="auto"/>
        <w:jc w:val="center"/>
        <w:rPr>
          <w:sz w:val="28"/>
          <w:szCs w:val="28"/>
        </w:rPr>
      </w:pPr>
    </w:p>
    <w:p w:rsidR="0081735F" w:rsidRPr="00A66089" w:rsidRDefault="001E05E8" w:rsidP="00A66089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61" o:spid="_x0000_i1231" type="#_x0000_t75" style="width:168pt;height:114pt;visibility:visible">
            <v:imagedata r:id="rId158" o:title="" croptop="14553f" cropbottom="8103f" cropleft="17678f" cropright="16317f"/>
          </v:shape>
        </w:pict>
      </w:r>
    </w:p>
    <w:p w:rsidR="000B4BF9" w:rsidRPr="00A66089" w:rsidRDefault="000B4BF9" w:rsidP="00A66089">
      <w:pPr>
        <w:spacing w:line="360" w:lineRule="auto"/>
        <w:ind w:firstLine="708"/>
        <w:rPr>
          <w:sz w:val="28"/>
          <w:szCs w:val="28"/>
          <w:lang w:val="en-US"/>
        </w:rPr>
      </w:pPr>
    </w:p>
    <w:p w:rsidR="0081735F" w:rsidRPr="00A66089" w:rsidRDefault="002F42C3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9</w:t>
      </w:r>
      <w:r w:rsidR="00DD471E" w:rsidRP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>Расчет токов КЗ в т.К4.</w:t>
      </w:r>
    </w:p>
    <w:tbl>
      <w:tblPr>
        <w:tblW w:w="8087" w:type="dxa"/>
        <w:jc w:val="center"/>
        <w:tblLayout w:type="fixed"/>
        <w:tblLook w:val="0000" w:firstRow="0" w:lastRow="0" w:firstColumn="0" w:lastColumn="0" w:noHBand="0" w:noVBand="0"/>
      </w:tblPr>
      <w:tblGrid>
        <w:gridCol w:w="5261"/>
        <w:gridCol w:w="1413"/>
        <w:gridCol w:w="1413"/>
      </w:tblGrid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Точка КЗ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К4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Базовая мощность, </w:t>
            </w:r>
            <w:r w:rsidR="001E05E8">
              <w:rPr>
                <w:position w:val="-12"/>
                <w:sz w:val="20"/>
                <w:szCs w:val="20"/>
              </w:rPr>
              <w:pict>
                <v:shape id="_x0000_i1232" type="#_x0000_t75" style="width:15pt;height:18.75pt">
                  <v:imagedata r:id="rId143" o:title=""/>
                </v:shape>
              </w:pict>
            </w:r>
            <w:r w:rsidRPr="00C11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1000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Uср, кВ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24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Источники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С+3G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1G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Рез. Сопротивление, о.е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0,29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233" type="#_x0000_t75" style="width:77.25pt;height:35.25pt">
                  <v:imagedata r:id="rId144" o:title=""/>
                </v:shape>
              </w:pic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24,08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Е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1,13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234" type="#_x0000_t75" style="width:84pt;height:35.25pt">
                  <v:imagedata r:id="rId145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128,85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93,85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4"/>
                <w:sz w:val="20"/>
                <w:szCs w:val="20"/>
              </w:rPr>
              <w:pict>
                <v:shape id="_x0000_i1235" type="#_x0000_t75" style="width:105.75pt;height:36pt">
                  <v:imagedata r:id="rId146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272,71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22,66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36" type="#_x0000_t75" style="width:63.75pt;height:20.25pt">
                  <v:imagedata r:id="rId147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0,47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4,14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37" type="#_x0000_t75" style="width:90pt;height:18.75pt">
                  <v:imagedata r:id="rId148" o:title=""/>
                </v:shape>
              </w:pic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0,16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38" type="#_x0000_t75" style="width:11.25pt;height:14.25pt">
                  <v:imagedata r:id="rId149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0,80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39" type="#_x0000_t75" style="width:78pt;height:18.75pt">
                  <v:imagedata r:id="rId150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128,85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75,08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240" type="#_x0000_t75" style="width:20.25pt;height:21pt">
                  <v:imagedata r:id="rId151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1,85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1,976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41" type="#_x0000_t75" style="width:15pt;height:18.75pt">
                  <v:imagedata r:id="rId152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0,408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242" type="#_x0000_t75" style="width:105.75pt;height:21pt">
                  <v:imagedata r:id="rId153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337,12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262,26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43" type="#_x0000_t75" style="width:30.75pt;height:17.25pt">
                  <v:imagedata r:id="rId154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0,68</w:t>
            </w:r>
          </w:p>
        </w:tc>
      </w:tr>
      <w:tr w:rsidR="00D579A2" w:rsidRPr="00C11C90">
        <w:trPr>
          <w:trHeight w:val="360"/>
          <w:jc w:val="center"/>
        </w:trPr>
        <w:tc>
          <w:tcPr>
            <w:tcW w:w="5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44" type="#_x0000_t75" style="width:117.75pt;height:20.25pt">
                  <v:imagedata r:id="rId155" o:title=""/>
                </v:shape>
              </w:pic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12,66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79A2" w:rsidRPr="00C11C90" w:rsidRDefault="00D579A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89,67</w:t>
            </w:r>
          </w:p>
        </w:tc>
      </w:tr>
    </w:tbl>
    <w:p w:rsidR="00FE03FE" w:rsidRPr="00A66089" w:rsidRDefault="00FE03FE" w:rsidP="00A66089">
      <w:pPr>
        <w:spacing w:line="360" w:lineRule="auto"/>
        <w:rPr>
          <w:sz w:val="28"/>
          <w:szCs w:val="28"/>
        </w:rPr>
      </w:pPr>
    </w:p>
    <w:p w:rsidR="00303657" w:rsidRDefault="00EE59FE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303657" w:rsidRPr="00A66089">
        <w:rPr>
          <w:sz w:val="28"/>
          <w:szCs w:val="28"/>
        </w:rPr>
        <w:t>.5.7. Расчет токов КЗ относительно т. К5:</w:t>
      </w:r>
    </w:p>
    <w:p w:rsidR="008135E9" w:rsidRPr="00A66089" w:rsidRDefault="008135E9" w:rsidP="00A66089">
      <w:pPr>
        <w:spacing w:line="360" w:lineRule="auto"/>
        <w:jc w:val="center"/>
        <w:rPr>
          <w:sz w:val="28"/>
          <w:szCs w:val="28"/>
        </w:rPr>
      </w:pPr>
    </w:p>
    <w:p w:rsidR="000B4BF9" w:rsidRPr="00A66089" w:rsidRDefault="001E05E8" w:rsidP="00C11C90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75" o:spid="_x0000_i1245" type="#_x0000_t75" style="width:96pt;height:102.75pt;visibility:visible">
            <v:imagedata r:id="rId159" o:title="" croptop="35297f" cropbottom="4079f" cropleft="16121f" cropright="37203f"/>
          </v:shape>
        </w:pict>
      </w:r>
    </w:p>
    <w:p w:rsidR="00303657" w:rsidRPr="00A66089" w:rsidRDefault="00303657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8650E2" w:rsidRPr="00A66089">
        <w:rPr>
          <w:sz w:val="28"/>
          <w:szCs w:val="28"/>
        </w:rPr>
        <w:t>10</w:t>
      </w:r>
      <w:r w:rsidRPr="00A66089">
        <w:rPr>
          <w:sz w:val="28"/>
          <w:szCs w:val="28"/>
        </w:rPr>
        <w:t>. Расчет токов КЗ в т.К5.</w:t>
      </w:r>
    </w:p>
    <w:tbl>
      <w:tblPr>
        <w:tblW w:w="6281" w:type="dxa"/>
        <w:jc w:val="center"/>
        <w:tblLook w:val="0000" w:firstRow="0" w:lastRow="0" w:firstColumn="0" w:lastColumn="0" w:noHBand="0" w:noVBand="0"/>
      </w:tblPr>
      <w:tblGrid>
        <w:gridCol w:w="3430"/>
        <w:gridCol w:w="2615"/>
        <w:gridCol w:w="236"/>
      </w:tblGrid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Точка КЗ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Базовая мощность, </w:t>
            </w:r>
            <w:r w:rsidR="001E05E8">
              <w:rPr>
                <w:position w:val="-12"/>
                <w:sz w:val="20"/>
                <w:szCs w:val="20"/>
              </w:rPr>
              <w:pict>
                <v:shape id="_x0000_i1246" type="#_x0000_t75" style="width:15.75pt;height:18.75pt">
                  <v:imagedata r:id="rId143" o:title=""/>
                </v:shape>
              </w:pict>
            </w:r>
            <w:r w:rsidRPr="00C11C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1000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Uср,кВ</w: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6,3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Источники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С+4G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Рез. Сопротивление, о.е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2,46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6"/>
                <w:sz w:val="20"/>
                <w:szCs w:val="20"/>
              </w:rPr>
              <w:pict>
                <v:shape id="_x0000_i1247" type="#_x0000_t75" style="width:89.25pt;height:39.75pt">
                  <v:imagedata r:id="rId160" o:title=""/>
                </v:shape>
              </w:pic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91,75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Е</w: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1,11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6"/>
                <w:sz w:val="20"/>
                <w:szCs w:val="20"/>
              </w:rPr>
              <w:pict>
                <v:shape id="_x0000_i1248" type="#_x0000_t75" style="width:75.75pt;height:39.75pt">
                  <v:imagedata r:id="rId161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44,90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8"/>
                <w:sz w:val="20"/>
                <w:szCs w:val="20"/>
              </w:rPr>
              <w:pict>
                <v:shape id="_x0000_i1249" type="#_x0000_t75" style="width:98.25pt;height:41.25pt">
                  <v:imagedata r:id="rId162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1125,24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0" type="#_x0000_t75" style="width:63pt;height:19.5pt">
                  <v:imagedata r:id="rId163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0,04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1" type="#_x0000_t75" style="width:90pt;height:18.75pt">
                  <v:imagedata r:id="rId148" o:title=""/>
                </v:shape>
              </w:pict>
            </w:r>
          </w:p>
        </w:tc>
        <w:tc>
          <w:tcPr>
            <w:tcW w:w="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0,16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52" type="#_x0000_t75" style="width:11.25pt;height:14.25pt">
                  <v:imagedata r:id="rId149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3" type="#_x0000_t75" style="width:68.25pt;height:19.5pt">
                  <v:imagedata r:id="rId164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44,90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254" type="#_x0000_t75" style="width:19.5pt;height:20.25pt">
                  <v:imagedata r:id="rId151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1,85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5" type="#_x0000_t75" style="width:15.75pt;height:18.75pt">
                  <v:imagedata r:id="rId152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0,06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6"/>
                <w:sz w:val="20"/>
                <w:szCs w:val="20"/>
              </w:rPr>
              <w:pict>
                <v:shape id="_x0000_i1256" type="#_x0000_t75" style="width:101.25pt;height:24.75pt">
                  <v:imagedata r:id="rId165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108,31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257" type="#_x0000_t75" style="width:30.75pt;height:17.25pt">
                  <v:imagedata r:id="rId166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0,07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D579A2" w:rsidRPr="00C11C90">
        <w:trPr>
          <w:trHeight w:val="360"/>
          <w:jc w:val="center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58" type="#_x0000_t75" style="width:111.75pt;height:22.5pt">
                  <v:imagedata r:id="rId167" o:title=""/>
                </v:shape>
              </w:pict>
            </w:r>
          </w:p>
        </w:tc>
        <w:tc>
          <w:tcPr>
            <w:tcW w:w="26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4,07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579A2" w:rsidRPr="00C11C90" w:rsidRDefault="00D579A2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C11C90" w:rsidRDefault="00C11C90" w:rsidP="00A66089">
      <w:pPr>
        <w:spacing w:line="360" w:lineRule="auto"/>
        <w:rPr>
          <w:b/>
          <w:sz w:val="28"/>
          <w:szCs w:val="28"/>
        </w:rPr>
      </w:pPr>
    </w:p>
    <w:p w:rsidR="00303657" w:rsidRPr="00A66089" w:rsidRDefault="00303657" w:rsidP="00C11C90">
      <w:pPr>
        <w:spacing w:line="360" w:lineRule="auto"/>
        <w:ind w:firstLine="709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Токи к.з. с учетом подпитки от двигателей</w:t>
      </w:r>
      <w:r w:rsidRPr="00A66089">
        <w:rPr>
          <w:sz w:val="28"/>
          <w:szCs w:val="28"/>
        </w:rPr>
        <w:t>:</w:t>
      </w:r>
    </w:p>
    <w:p w:rsidR="00303657" w:rsidRPr="00A66089" w:rsidRDefault="00303657" w:rsidP="00C11C90">
      <w:pPr>
        <w:spacing w:line="360" w:lineRule="auto"/>
        <w:ind w:firstLine="709"/>
        <w:rPr>
          <w:sz w:val="28"/>
          <w:szCs w:val="28"/>
        </w:rPr>
      </w:pPr>
      <w:r w:rsidRPr="00A66089">
        <w:rPr>
          <w:sz w:val="28"/>
          <w:szCs w:val="28"/>
        </w:rPr>
        <w:t xml:space="preserve">Нормальный режим </w:t>
      </w:r>
    </w:p>
    <w:p w:rsidR="00303657" w:rsidRPr="00A66089" w:rsidRDefault="001E05E8" w:rsidP="00A66089">
      <w:pPr>
        <w:tabs>
          <w:tab w:val="right" w:pos="9355"/>
        </w:tabs>
        <w:spacing w:line="360" w:lineRule="auto"/>
        <w:ind w:left="360"/>
        <w:rPr>
          <w:sz w:val="28"/>
          <w:szCs w:val="28"/>
        </w:rPr>
      </w:pPr>
      <w:r>
        <w:rPr>
          <w:position w:val="-14"/>
        </w:rPr>
        <w:pict>
          <v:shape id="_x0000_i1259" type="#_x0000_t75" style="width:172.5pt;height:23.25pt">
            <v:imagedata r:id="rId168" o:title=""/>
          </v:shape>
        </w:pict>
      </w:r>
      <w:r w:rsidR="00303657" w:rsidRPr="00A66089">
        <w:rPr>
          <w:sz w:val="28"/>
          <w:szCs w:val="28"/>
        </w:rPr>
        <w:t xml:space="preserve"> </w:t>
      </w:r>
      <w:r w:rsidR="00303657" w:rsidRPr="00A66089">
        <w:rPr>
          <w:sz w:val="28"/>
          <w:szCs w:val="28"/>
        </w:rPr>
        <w:tab/>
        <w:t>(3</w:t>
      </w:r>
      <w:r w:rsidR="003310A1" w:rsidRPr="00A66089">
        <w:rPr>
          <w:sz w:val="28"/>
          <w:szCs w:val="28"/>
        </w:rPr>
        <w:t>4</w:t>
      </w:r>
      <w:r w:rsidR="00303657" w:rsidRPr="00A66089">
        <w:rPr>
          <w:sz w:val="28"/>
          <w:szCs w:val="28"/>
        </w:rPr>
        <w:t>)</w:t>
      </w:r>
    </w:p>
    <w:p w:rsidR="00303657" w:rsidRPr="00A66089" w:rsidRDefault="00303657" w:rsidP="00A66089">
      <w:pPr>
        <w:spacing w:line="360" w:lineRule="auto"/>
        <w:ind w:left="360"/>
        <w:rPr>
          <w:sz w:val="28"/>
          <w:szCs w:val="28"/>
        </w:rPr>
      </w:pPr>
      <w:r w:rsidRPr="00A66089">
        <w:rPr>
          <w:sz w:val="28"/>
          <w:szCs w:val="28"/>
        </w:rPr>
        <w:t>где</w:t>
      </w:r>
    </w:p>
    <w:p w:rsidR="00303657" w:rsidRPr="00A66089" w:rsidRDefault="001E05E8" w:rsidP="00A66089">
      <w:pPr>
        <w:tabs>
          <w:tab w:val="right" w:pos="9355"/>
        </w:tabs>
        <w:spacing w:line="360" w:lineRule="auto"/>
        <w:ind w:left="360"/>
      </w:pPr>
      <w:r>
        <w:rPr>
          <w:position w:val="-32"/>
        </w:rPr>
        <w:pict>
          <v:shape id="_x0000_i1260" type="#_x0000_t75" style="width:119.25pt;height:41.25pt">
            <v:imagedata r:id="rId169" o:title=""/>
          </v:shape>
        </w:pict>
      </w:r>
      <w:r w:rsidR="00303657" w:rsidRPr="00A66089">
        <w:rPr>
          <w:sz w:val="28"/>
          <w:szCs w:val="28"/>
        </w:rPr>
        <w:tab/>
        <w:t>(3</w:t>
      </w:r>
      <w:r w:rsidR="003310A1" w:rsidRPr="00A66089">
        <w:rPr>
          <w:sz w:val="28"/>
          <w:szCs w:val="28"/>
        </w:rPr>
        <w:t>5</w:t>
      </w:r>
      <w:r w:rsidR="00303657" w:rsidRPr="00A66089">
        <w:rPr>
          <w:sz w:val="28"/>
          <w:szCs w:val="28"/>
        </w:rPr>
        <w:t>)</w:t>
      </w:r>
    </w:p>
    <w:p w:rsidR="00B22480" w:rsidRPr="00A66089" w:rsidRDefault="00B22480" w:rsidP="00A660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D28D8" w:rsidRPr="00A66089" w:rsidRDefault="00EE59FE" w:rsidP="00C11C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1049DD" w:rsidRPr="00A66089">
        <w:rPr>
          <w:b/>
          <w:sz w:val="28"/>
          <w:szCs w:val="28"/>
        </w:rPr>
        <w:t>.6. Выбор коммутационных аппаратов и токоведущих частей.</w:t>
      </w:r>
    </w:p>
    <w:p w:rsidR="00C11C90" w:rsidRDefault="00C11C90" w:rsidP="00C11C9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B2650" w:rsidRPr="00A66089" w:rsidRDefault="00B22480" w:rsidP="00C11C9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AB2650" w:rsidRPr="00A66089">
        <w:rPr>
          <w:b/>
          <w:sz w:val="28"/>
          <w:szCs w:val="28"/>
        </w:rPr>
        <w:t>.6.</w:t>
      </w:r>
      <w:r w:rsidR="001049DD" w:rsidRPr="00A66089">
        <w:rPr>
          <w:b/>
          <w:sz w:val="28"/>
          <w:szCs w:val="28"/>
        </w:rPr>
        <w:t>1.</w:t>
      </w:r>
      <w:r w:rsidR="00AB2650" w:rsidRPr="00A66089">
        <w:rPr>
          <w:b/>
          <w:sz w:val="28"/>
          <w:szCs w:val="28"/>
        </w:rPr>
        <w:t xml:space="preserve"> Выбор выключателей и разъединителей.</w:t>
      </w:r>
      <w:r w:rsidR="00C11C90">
        <w:rPr>
          <w:b/>
          <w:sz w:val="28"/>
          <w:szCs w:val="28"/>
        </w:rPr>
        <w:t xml:space="preserve"> </w:t>
      </w:r>
      <w:r w:rsidR="00AB2650" w:rsidRPr="00A66089">
        <w:rPr>
          <w:b/>
          <w:sz w:val="28"/>
          <w:szCs w:val="28"/>
        </w:rPr>
        <w:t>Общие условия выбора выключателей</w:t>
      </w:r>
    </w:p>
    <w:p w:rsidR="00AB2650" w:rsidRPr="00A66089" w:rsidRDefault="00AB2650" w:rsidP="00C11C90">
      <w:pPr>
        <w:pStyle w:val="af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Номинальное напряжение электроустановки  </w:t>
      </w:r>
      <w:r w:rsidRPr="00A66089">
        <w:rPr>
          <w:sz w:val="28"/>
          <w:szCs w:val="28"/>
          <w:lang w:val="en-US"/>
        </w:rPr>
        <w:t>U</w:t>
      </w:r>
      <w:r w:rsidRPr="00A66089">
        <w:rPr>
          <w:sz w:val="28"/>
          <w:szCs w:val="28"/>
        </w:rPr>
        <w:t xml:space="preserve">уст. меньше или равно номинальному напряжению </w:t>
      </w:r>
      <w:r w:rsidRPr="00A66089">
        <w:rPr>
          <w:sz w:val="28"/>
          <w:szCs w:val="28"/>
          <w:lang w:val="en-US"/>
        </w:rPr>
        <w:t>U</w:t>
      </w:r>
      <w:r w:rsidRPr="00A66089">
        <w:rPr>
          <w:sz w:val="28"/>
          <w:szCs w:val="28"/>
        </w:rPr>
        <w:t>ном. выключателя, т.е.:</w:t>
      </w:r>
    </w:p>
    <w:p w:rsidR="00AB2650" w:rsidRPr="00A66089" w:rsidRDefault="00AB2650" w:rsidP="00A66089">
      <w:pPr>
        <w:pStyle w:val="af7"/>
        <w:tabs>
          <w:tab w:val="center" w:pos="4857"/>
          <w:tab w:val="right" w:pos="9355"/>
        </w:tabs>
        <w:spacing w:line="360" w:lineRule="auto"/>
        <w:ind w:left="360"/>
        <w:rPr>
          <w:sz w:val="28"/>
          <w:szCs w:val="28"/>
        </w:rPr>
      </w:pPr>
      <w:r w:rsidRPr="00A66089">
        <w:rPr>
          <w:sz w:val="28"/>
          <w:szCs w:val="28"/>
        </w:rPr>
        <w:t>Uуст ≤ Uном;</w:t>
      </w:r>
      <w:r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3</w:t>
      </w:r>
      <w:r w:rsidR="008E2994" w:rsidRPr="00A66089">
        <w:rPr>
          <w:sz w:val="28"/>
          <w:szCs w:val="28"/>
        </w:rPr>
        <w:t>6</w:t>
      </w:r>
      <w:r w:rsidRPr="00A66089">
        <w:rPr>
          <w:sz w:val="28"/>
          <w:szCs w:val="28"/>
        </w:rPr>
        <w:t>)</w:t>
      </w:r>
    </w:p>
    <w:p w:rsidR="00AB2650" w:rsidRDefault="00AB2650" w:rsidP="00C11C90">
      <w:pPr>
        <w:pStyle w:val="af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Ток утяжеленного режима меньше или равен номинальному току выключателя, т.е.</w:t>
      </w:r>
    </w:p>
    <w:p w:rsidR="00C11C90" w:rsidRPr="00A66089" w:rsidRDefault="00C11C90" w:rsidP="00C11C90">
      <w:pPr>
        <w:pStyle w:val="af7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B2650" w:rsidRDefault="00AB265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  <w:r w:rsidRPr="00A66089">
        <w:rPr>
          <w:sz w:val="28"/>
          <w:szCs w:val="28"/>
        </w:rPr>
        <w:t>Iутяж ≤ Iном;</w:t>
      </w:r>
      <w:r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3</w:t>
      </w:r>
      <w:r w:rsidR="008E2994" w:rsidRPr="00A66089">
        <w:rPr>
          <w:sz w:val="28"/>
          <w:szCs w:val="28"/>
        </w:rPr>
        <w:t>7</w:t>
      </w:r>
      <w:r w:rsidRPr="00A66089">
        <w:rPr>
          <w:sz w:val="28"/>
          <w:szCs w:val="28"/>
        </w:rPr>
        <w:t>)</w:t>
      </w:r>
    </w:p>
    <w:p w:rsidR="00C11C90" w:rsidRPr="00A66089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AB2650" w:rsidRPr="00A66089" w:rsidRDefault="00AB2650" w:rsidP="00C11C90">
      <w:pPr>
        <w:pStyle w:val="af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Начальное значение периодической составляющей тока к.з. меньше или равно действующему значению тока электродинамической стойкости, т.е.</w:t>
      </w:r>
    </w:p>
    <w:p w:rsidR="00C11C90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AB2650" w:rsidRDefault="00AB265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  <w:r w:rsidRPr="00A66089">
        <w:rPr>
          <w:sz w:val="28"/>
          <w:szCs w:val="28"/>
        </w:rPr>
        <w:t>Iп‚о ≤  Iэд;</w:t>
      </w:r>
      <w:r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3</w:t>
      </w:r>
      <w:r w:rsidR="008E2994" w:rsidRPr="00A66089">
        <w:rPr>
          <w:sz w:val="28"/>
          <w:szCs w:val="28"/>
        </w:rPr>
        <w:t>8</w:t>
      </w:r>
      <w:r w:rsidRPr="00A66089">
        <w:rPr>
          <w:sz w:val="28"/>
          <w:szCs w:val="28"/>
        </w:rPr>
        <w:t>)</w:t>
      </w:r>
    </w:p>
    <w:p w:rsidR="00C11C90" w:rsidRPr="00A66089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8135E9" w:rsidRDefault="00AB2650" w:rsidP="00C11C90">
      <w:pPr>
        <w:pStyle w:val="af7"/>
        <w:widowControl w:val="0"/>
        <w:numPr>
          <w:ilvl w:val="0"/>
          <w:numId w:val="5"/>
        </w:numPr>
        <w:tabs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Ударный ток к.з. меньше или равен амплитудному значению тока электродинамиче</w:t>
      </w:r>
      <w:r w:rsidR="008135E9">
        <w:rPr>
          <w:sz w:val="28"/>
          <w:szCs w:val="28"/>
        </w:rPr>
        <w:t>ской стойкости, т.е.</w:t>
      </w:r>
    </w:p>
    <w:p w:rsidR="008135E9" w:rsidRDefault="008135E9" w:rsidP="008135E9">
      <w:pPr>
        <w:pStyle w:val="af7"/>
        <w:widowControl w:val="0"/>
        <w:tabs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AB2650" w:rsidRDefault="008135E9" w:rsidP="008135E9">
      <w:pPr>
        <w:pStyle w:val="af7"/>
        <w:widowControl w:val="0"/>
        <w:tabs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iуд ≤ Iэд,max;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B2650" w:rsidRPr="00A66089">
        <w:rPr>
          <w:sz w:val="28"/>
          <w:szCs w:val="28"/>
        </w:rPr>
        <w:t>(</w:t>
      </w:r>
      <w:r w:rsidR="00210D66" w:rsidRPr="00A66089">
        <w:rPr>
          <w:sz w:val="28"/>
          <w:szCs w:val="28"/>
        </w:rPr>
        <w:t>3</w:t>
      </w:r>
      <w:r w:rsidR="008E2994" w:rsidRPr="00A66089">
        <w:rPr>
          <w:sz w:val="28"/>
          <w:szCs w:val="28"/>
        </w:rPr>
        <w:t>9</w:t>
      </w:r>
      <w:r w:rsidR="00AB2650" w:rsidRPr="00A66089">
        <w:rPr>
          <w:sz w:val="28"/>
          <w:szCs w:val="28"/>
        </w:rPr>
        <w:t>)</w:t>
      </w:r>
    </w:p>
    <w:p w:rsidR="008135E9" w:rsidRPr="00A66089" w:rsidRDefault="008135E9" w:rsidP="008135E9">
      <w:pPr>
        <w:pStyle w:val="af7"/>
        <w:widowControl w:val="0"/>
        <w:tabs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360" w:lineRule="auto"/>
        <w:ind w:left="709"/>
        <w:jc w:val="both"/>
        <w:rPr>
          <w:sz w:val="28"/>
          <w:szCs w:val="28"/>
        </w:rPr>
      </w:pPr>
    </w:p>
    <w:p w:rsidR="00AB2650" w:rsidRPr="00A66089" w:rsidRDefault="00AB2650" w:rsidP="00C11C90">
      <w:pPr>
        <w:pStyle w:val="af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Импульс квадратичного тока меньше или равен номинальному импульсу квадратичного тока, определяемого квадратом тока термической стойкости  и временем его протекания, т.е.</w:t>
      </w:r>
    </w:p>
    <w:p w:rsidR="00C11C90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AB2650" w:rsidRDefault="00AB265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  <w:r w:rsidRPr="00A66089">
        <w:rPr>
          <w:sz w:val="28"/>
          <w:szCs w:val="28"/>
        </w:rPr>
        <w:t>B ≤ I²терм∙tтерм;</w:t>
      </w:r>
      <w:r w:rsidRPr="00A66089">
        <w:rPr>
          <w:sz w:val="28"/>
          <w:szCs w:val="28"/>
        </w:rPr>
        <w:tab/>
        <w:t>(</w:t>
      </w:r>
      <w:r w:rsidR="008E2994" w:rsidRPr="00A66089">
        <w:rPr>
          <w:sz w:val="28"/>
          <w:szCs w:val="28"/>
        </w:rPr>
        <w:t>40</w:t>
      </w:r>
      <w:r w:rsidRPr="00A66089">
        <w:rPr>
          <w:sz w:val="28"/>
          <w:szCs w:val="28"/>
        </w:rPr>
        <w:t>)</w:t>
      </w:r>
    </w:p>
    <w:p w:rsidR="00C11C90" w:rsidRPr="00A66089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AB2650" w:rsidRPr="00A66089" w:rsidRDefault="00AB2650" w:rsidP="00C11C90">
      <w:pPr>
        <w:pStyle w:val="af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Действующее значение периодической составляющей тока к.з. в момент расхождения контактов  меньше или равно номинальному току отключения выключателя, т.е.</w:t>
      </w:r>
    </w:p>
    <w:p w:rsidR="00C11C90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AB2650" w:rsidRDefault="00AB265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 xml:space="preserve">п,τ ≤ 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отк;</w:t>
      </w:r>
      <w:r w:rsidRPr="00A66089">
        <w:rPr>
          <w:sz w:val="28"/>
          <w:szCs w:val="28"/>
        </w:rPr>
        <w:tab/>
        <w:t>(</w:t>
      </w:r>
      <w:r w:rsidR="008E2994" w:rsidRPr="00A66089">
        <w:rPr>
          <w:sz w:val="28"/>
          <w:szCs w:val="28"/>
        </w:rPr>
        <w:t>41</w:t>
      </w:r>
      <w:r w:rsidRPr="00A66089">
        <w:rPr>
          <w:sz w:val="28"/>
          <w:szCs w:val="28"/>
        </w:rPr>
        <w:t>)</w:t>
      </w:r>
    </w:p>
    <w:p w:rsidR="00C11C90" w:rsidRPr="00A66089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AB2650" w:rsidRDefault="00AB2650" w:rsidP="00C11C90">
      <w:pPr>
        <w:pStyle w:val="af7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Полный ток к.з. к моменту расхождения контактов меньше или равен номинальному ассиметричному току отключения, т.е.</w:t>
      </w:r>
    </w:p>
    <w:p w:rsidR="008135E9" w:rsidRPr="00A66089" w:rsidRDefault="008135E9" w:rsidP="008135E9">
      <w:pPr>
        <w:pStyle w:val="af7"/>
        <w:widowControl w:val="0"/>
        <w:spacing w:after="0" w:line="360" w:lineRule="auto"/>
        <w:ind w:left="709"/>
        <w:jc w:val="both"/>
        <w:rPr>
          <w:sz w:val="28"/>
          <w:szCs w:val="28"/>
        </w:rPr>
      </w:pPr>
    </w:p>
    <w:p w:rsidR="00AB2650" w:rsidRDefault="00AB265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  <w:r w:rsidRPr="00A66089">
        <w:rPr>
          <w:sz w:val="28"/>
          <w:szCs w:val="28"/>
        </w:rPr>
        <w:t>(√2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п,τ+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а,τ)≤√2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откл(1+βном);</w:t>
      </w:r>
      <w:r w:rsidRPr="00A66089">
        <w:rPr>
          <w:sz w:val="28"/>
          <w:szCs w:val="28"/>
        </w:rPr>
        <w:tab/>
        <w:t>(</w:t>
      </w:r>
      <w:r w:rsidR="008E2994" w:rsidRPr="00A66089">
        <w:rPr>
          <w:sz w:val="28"/>
          <w:szCs w:val="28"/>
        </w:rPr>
        <w:t>42</w:t>
      </w:r>
      <w:r w:rsidRPr="00A66089">
        <w:rPr>
          <w:sz w:val="28"/>
          <w:szCs w:val="28"/>
        </w:rPr>
        <w:t>)</w:t>
      </w:r>
    </w:p>
    <w:p w:rsidR="00C11C90" w:rsidRPr="00A66089" w:rsidRDefault="00C11C90" w:rsidP="00C11C90">
      <w:pPr>
        <w:pStyle w:val="af7"/>
        <w:tabs>
          <w:tab w:val="center" w:pos="4819"/>
          <w:tab w:val="right" w:pos="9355"/>
        </w:tabs>
        <w:spacing w:after="0" w:line="360" w:lineRule="auto"/>
        <w:ind w:left="0" w:firstLine="709"/>
        <w:rPr>
          <w:sz w:val="28"/>
          <w:szCs w:val="28"/>
        </w:rPr>
      </w:pPr>
    </w:p>
    <w:p w:rsidR="00AB2650" w:rsidRDefault="00AB2650" w:rsidP="00C11C90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где, βном. – номинальное относительное содержание    апериодической составляющей.</w:t>
      </w:r>
    </w:p>
    <w:p w:rsidR="00C11C90" w:rsidRPr="00A66089" w:rsidRDefault="00C11C90" w:rsidP="00C11C90">
      <w:pPr>
        <w:pStyle w:val="af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B2650" w:rsidRPr="00A66089" w:rsidRDefault="00AB2650" w:rsidP="00C11C90">
      <w:pPr>
        <w:pStyle w:val="af7"/>
        <w:spacing w:after="0" w:line="360" w:lineRule="auto"/>
        <w:ind w:left="0" w:firstLine="709"/>
        <w:jc w:val="center"/>
        <w:rPr>
          <w:sz w:val="28"/>
          <w:szCs w:val="28"/>
        </w:rPr>
      </w:pPr>
      <w:r w:rsidRPr="00A66089">
        <w:rPr>
          <w:b/>
          <w:sz w:val="28"/>
          <w:szCs w:val="28"/>
        </w:rPr>
        <w:t>Общие условия выбора разъединителей</w:t>
      </w:r>
    </w:p>
    <w:p w:rsidR="00AB2650" w:rsidRDefault="00AB2650" w:rsidP="00C11C90">
      <w:pPr>
        <w:pStyle w:val="af7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Номинальное напряжение электроустановки меньше или равно номинальному напряжению разьединителя, т.е.:</w:t>
      </w:r>
    </w:p>
    <w:p w:rsidR="00C11C90" w:rsidRPr="00A66089" w:rsidRDefault="00C11C90" w:rsidP="00C11C90">
      <w:pPr>
        <w:pStyle w:val="af7"/>
        <w:widowControl w:val="0"/>
        <w:spacing w:after="0" w:line="360" w:lineRule="auto"/>
        <w:ind w:left="709"/>
        <w:jc w:val="both"/>
        <w:rPr>
          <w:sz w:val="28"/>
          <w:szCs w:val="28"/>
        </w:rPr>
      </w:pPr>
    </w:p>
    <w:p w:rsidR="00AB2650" w:rsidRDefault="00AB2650" w:rsidP="00A66089">
      <w:pPr>
        <w:pStyle w:val="af7"/>
        <w:tabs>
          <w:tab w:val="center" w:pos="4819"/>
          <w:tab w:val="right" w:pos="9355"/>
        </w:tabs>
        <w:spacing w:line="360" w:lineRule="auto"/>
        <w:ind w:left="284"/>
        <w:rPr>
          <w:sz w:val="28"/>
          <w:szCs w:val="28"/>
        </w:rPr>
      </w:pPr>
      <w:r w:rsidRPr="00A66089">
        <w:rPr>
          <w:sz w:val="28"/>
          <w:szCs w:val="28"/>
          <w:lang w:val="en-US"/>
        </w:rPr>
        <w:t>U</w:t>
      </w:r>
      <w:r w:rsidRPr="00A66089">
        <w:rPr>
          <w:sz w:val="28"/>
          <w:szCs w:val="28"/>
        </w:rPr>
        <w:t xml:space="preserve">уст.   ≤ </w:t>
      </w:r>
      <w:r w:rsidRPr="00A66089">
        <w:rPr>
          <w:sz w:val="28"/>
          <w:szCs w:val="28"/>
          <w:lang w:val="en-US"/>
        </w:rPr>
        <w:t>U</w:t>
      </w:r>
      <w:r w:rsidRPr="00A66089">
        <w:rPr>
          <w:sz w:val="28"/>
          <w:szCs w:val="28"/>
        </w:rPr>
        <w:t>ном.;</w:t>
      </w:r>
      <w:r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4</w:t>
      </w:r>
      <w:r w:rsidR="008E2994" w:rsidRPr="00A66089">
        <w:rPr>
          <w:sz w:val="28"/>
          <w:szCs w:val="28"/>
        </w:rPr>
        <w:t>3</w:t>
      </w:r>
      <w:r w:rsidRPr="00A66089">
        <w:rPr>
          <w:sz w:val="28"/>
          <w:szCs w:val="28"/>
        </w:rPr>
        <w:t>)</w:t>
      </w:r>
    </w:p>
    <w:p w:rsidR="00C11C90" w:rsidRPr="00A66089" w:rsidRDefault="00C11C90" w:rsidP="00A66089">
      <w:pPr>
        <w:pStyle w:val="af7"/>
        <w:tabs>
          <w:tab w:val="center" w:pos="4819"/>
          <w:tab w:val="right" w:pos="9355"/>
        </w:tabs>
        <w:spacing w:line="360" w:lineRule="auto"/>
        <w:ind w:left="284"/>
        <w:rPr>
          <w:sz w:val="28"/>
          <w:szCs w:val="28"/>
        </w:rPr>
      </w:pPr>
    </w:p>
    <w:p w:rsidR="00AB2650" w:rsidRPr="00A66089" w:rsidRDefault="00AB2650" w:rsidP="00A66089">
      <w:pPr>
        <w:pStyle w:val="af7"/>
        <w:widowControl w:val="0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Ток утяжеленного режима меньше или равен номинальному току разьединителя, т.е.:</w:t>
      </w:r>
    </w:p>
    <w:p w:rsidR="00C11C90" w:rsidRDefault="00C11C90" w:rsidP="00A66089">
      <w:pPr>
        <w:pStyle w:val="af7"/>
        <w:tabs>
          <w:tab w:val="center" w:pos="4819"/>
          <w:tab w:val="right" w:pos="9355"/>
        </w:tabs>
        <w:spacing w:line="360" w:lineRule="auto"/>
        <w:ind w:left="284"/>
        <w:rPr>
          <w:sz w:val="28"/>
          <w:szCs w:val="28"/>
        </w:rPr>
      </w:pPr>
    </w:p>
    <w:p w:rsidR="00AB2650" w:rsidRDefault="00AB2650" w:rsidP="00A66089">
      <w:pPr>
        <w:pStyle w:val="af7"/>
        <w:tabs>
          <w:tab w:val="center" w:pos="4819"/>
          <w:tab w:val="right" w:pos="9355"/>
        </w:tabs>
        <w:spacing w:line="360" w:lineRule="auto"/>
        <w:ind w:left="284"/>
        <w:rPr>
          <w:sz w:val="28"/>
          <w:szCs w:val="28"/>
        </w:rPr>
      </w:pP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 xml:space="preserve">утяж.  ≤ 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ном.;</w:t>
      </w:r>
      <w:r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4</w:t>
      </w:r>
      <w:r w:rsidR="008E2994" w:rsidRPr="00A66089">
        <w:rPr>
          <w:sz w:val="28"/>
          <w:szCs w:val="28"/>
        </w:rPr>
        <w:t>4</w:t>
      </w:r>
      <w:r w:rsidRPr="00A66089">
        <w:rPr>
          <w:sz w:val="28"/>
          <w:szCs w:val="28"/>
        </w:rPr>
        <w:t>)</w:t>
      </w:r>
    </w:p>
    <w:p w:rsidR="00C11C90" w:rsidRPr="00A66089" w:rsidRDefault="00C11C90" w:rsidP="00A66089">
      <w:pPr>
        <w:pStyle w:val="af7"/>
        <w:tabs>
          <w:tab w:val="center" w:pos="4819"/>
          <w:tab w:val="right" w:pos="9355"/>
        </w:tabs>
        <w:spacing w:line="360" w:lineRule="auto"/>
        <w:ind w:left="284"/>
        <w:rPr>
          <w:sz w:val="28"/>
          <w:szCs w:val="28"/>
        </w:rPr>
      </w:pPr>
    </w:p>
    <w:p w:rsidR="00AB2650" w:rsidRPr="00A66089" w:rsidRDefault="00AB2650" w:rsidP="00A66089">
      <w:pPr>
        <w:pStyle w:val="af7"/>
        <w:widowControl w:val="0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Ударный ток меньше или равен току электродинамической стойкости, т.е.;</w:t>
      </w:r>
    </w:p>
    <w:p w:rsidR="00C11C90" w:rsidRDefault="00C11C90" w:rsidP="00A66089">
      <w:pPr>
        <w:pStyle w:val="af7"/>
        <w:tabs>
          <w:tab w:val="center" w:pos="4819"/>
          <w:tab w:val="right" w:pos="9355"/>
        </w:tabs>
        <w:spacing w:line="360" w:lineRule="auto"/>
        <w:rPr>
          <w:sz w:val="28"/>
          <w:szCs w:val="28"/>
        </w:rPr>
      </w:pPr>
    </w:p>
    <w:p w:rsidR="00AB2650" w:rsidRDefault="00AB2650" w:rsidP="00A66089">
      <w:pPr>
        <w:pStyle w:val="af7"/>
        <w:tabs>
          <w:tab w:val="center" w:pos="4819"/>
          <w:tab w:val="right" w:pos="9355"/>
        </w:tabs>
        <w:spacing w:line="360" w:lineRule="auto"/>
        <w:rPr>
          <w:sz w:val="28"/>
          <w:szCs w:val="28"/>
        </w:rPr>
      </w:pP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уд.</w:t>
      </w:r>
      <w:r w:rsidRPr="00A66089">
        <w:rPr>
          <w:sz w:val="28"/>
          <w:szCs w:val="28"/>
          <w:lang w:val="en-US"/>
        </w:rPr>
        <w:t>max</w:t>
      </w:r>
      <w:r w:rsidRPr="00A66089">
        <w:rPr>
          <w:sz w:val="28"/>
          <w:szCs w:val="28"/>
        </w:rPr>
        <w:t xml:space="preserve">  ≤ 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эд.</w:t>
      </w:r>
      <w:r w:rsidRPr="00A66089">
        <w:rPr>
          <w:sz w:val="28"/>
          <w:szCs w:val="28"/>
          <w:lang w:val="en-US"/>
        </w:rPr>
        <w:t>max</w:t>
      </w:r>
      <w:r w:rsidRPr="00A66089">
        <w:rPr>
          <w:sz w:val="28"/>
          <w:szCs w:val="28"/>
        </w:rPr>
        <w:t>;</w:t>
      </w:r>
      <w:r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4</w:t>
      </w:r>
      <w:r w:rsidR="008E2994" w:rsidRPr="00A66089">
        <w:rPr>
          <w:sz w:val="28"/>
          <w:szCs w:val="28"/>
        </w:rPr>
        <w:t>5</w:t>
      </w:r>
      <w:r w:rsidRPr="00A66089">
        <w:rPr>
          <w:sz w:val="28"/>
          <w:szCs w:val="28"/>
        </w:rPr>
        <w:t>)</w:t>
      </w:r>
    </w:p>
    <w:p w:rsidR="00C11C90" w:rsidRPr="00A66089" w:rsidRDefault="00C11C90" w:rsidP="00A66089">
      <w:pPr>
        <w:pStyle w:val="af7"/>
        <w:tabs>
          <w:tab w:val="center" w:pos="4819"/>
          <w:tab w:val="right" w:pos="9355"/>
        </w:tabs>
        <w:spacing w:line="360" w:lineRule="auto"/>
        <w:rPr>
          <w:sz w:val="28"/>
          <w:szCs w:val="28"/>
        </w:rPr>
      </w:pPr>
    </w:p>
    <w:p w:rsidR="00AB2650" w:rsidRPr="00A66089" w:rsidRDefault="00AB2650" w:rsidP="00A66089">
      <w:pPr>
        <w:pStyle w:val="af7"/>
        <w:widowControl w:val="0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Импульс квадратичного тока к.з. меньше или равен номинальному импульсу квадратичного тока:</w:t>
      </w:r>
    </w:p>
    <w:p w:rsidR="00C11C90" w:rsidRDefault="00C11C90" w:rsidP="00A66089">
      <w:pPr>
        <w:pStyle w:val="af7"/>
        <w:tabs>
          <w:tab w:val="center" w:pos="4819"/>
          <w:tab w:val="right" w:pos="9355"/>
        </w:tabs>
        <w:spacing w:line="360" w:lineRule="auto"/>
        <w:rPr>
          <w:sz w:val="28"/>
          <w:szCs w:val="28"/>
        </w:rPr>
      </w:pPr>
    </w:p>
    <w:p w:rsidR="00AB2650" w:rsidRDefault="00AB2650" w:rsidP="00A66089">
      <w:pPr>
        <w:pStyle w:val="af7"/>
        <w:tabs>
          <w:tab w:val="center" w:pos="4819"/>
          <w:tab w:val="right" w:pos="9355"/>
        </w:tabs>
        <w:spacing w:line="360" w:lineRule="auto"/>
        <w:rPr>
          <w:sz w:val="28"/>
          <w:szCs w:val="28"/>
        </w:rPr>
      </w:pPr>
      <w:r w:rsidRPr="00A66089">
        <w:rPr>
          <w:sz w:val="28"/>
          <w:szCs w:val="28"/>
          <w:lang w:val="en-US"/>
        </w:rPr>
        <w:t>B</w:t>
      </w:r>
      <w:r w:rsidRPr="00A66089">
        <w:rPr>
          <w:sz w:val="28"/>
          <w:szCs w:val="28"/>
        </w:rPr>
        <w:t>≤</w:t>
      </w:r>
      <w:r w:rsidRPr="00A66089">
        <w:rPr>
          <w:sz w:val="28"/>
          <w:szCs w:val="28"/>
          <w:lang w:val="en-US"/>
        </w:rPr>
        <w:t>I</w:t>
      </w:r>
      <w:r w:rsidRPr="00A66089">
        <w:rPr>
          <w:sz w:val="28"/>
          <w:szCs w:val="28"/>
        </w:rPr>
        <w:t>²тер.·t²тер..</w:t>
      </w:r>
      <w:r w:rsidRPr="00A66089">
        <w:rPr>
          <w:sz w:val="28"/>
          <w:szCs w:val="28"/>
        </w:rPr>
        <w:tab/>
        <w:t>(</w:t>
      </w:r>
      <w:r w:rsidR="00210D66" w:rsidRPr="00A66089">
        <w:rPr>
          <w:sz w:val="28"/>
          <w:szCs w:val="28"/>
        </w:rPr>
        <w:t>4</w:t>
      </w:r>
      <w:r w:rsidR="008E2994" w:rsidRPr="00A66089">
        <w:rPr>
          <w:sz w:val="28"/>
          <w:szCs w:val="28"/>
        </w:rPr>
        <w:t>6</w:t>
      </w:r>
      <w:r w:rsidRPr="00A66089">
        <w:rPr>
          <w:sz w:val="28"/>
          <w:szCs w:val="28"/>
        </w:rPr>
        <w:t>)</w:t>
      </w:r>
    </w:p>
    <w:p w:rsidR="008135E9" w:rsidRDefault="008135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277AE" w:rsidRDefault="00EE59FE" w:rsidP="00C11C90">
      <w:pPr>
        <w:spacing w:line="360" w:lineRule="auto"/>
        <w:ind w:firstLine="283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8277AE" w:rsidRPr="00A66089">
        <w:rPr>
          <w:sz w:val="28"/>
          <w:szCs w:val="28"/>
        </w:rPr>
        <w:t>.6.1. Выбор выключателей и разъединителей в цепи высокого напря</w:t>
      </w:r>
      <w:r w:rsidR="008135E9">
        <w:rPr>
          <w:sz w:val="28"/>
          <w:szCs w:val="28"/>
        </w:rPr>
        <w:t>жения 500кВ.</w:t>
      </w:r>
    </w:p>
    <w:p w:rsidR="008135E9" w:rsidRPr="00A66089" w:rsidRDefault="008135E9" w:rsidP="00C11C90">
      <w:pPr>
        <w:spacing w:line="360" w:lineRule="auto"/>
        <w:ind w:firstLine="283"/>
        <w:rPr>
          <w:sz w:val="28"/>
          <w:szCs w:val="28"/>
        </w:rPr>
      </w:pPr>
    </w:p>
    <w:p w:rsidR="008277AE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261" type="#_x0000_t75" style="width:381pt;height:39.75pt" fillcolor="window">
            <v:imagedata r:id="rId170" o:title=""/>
          </v:shape>
        </w:pict>
      </w:r>
      <w:r w:rsidR="008277AE" w:rsidRPr="00A66089">
        <w:rPr>
          <w:sz w:val="28"/>
          <w:szCs w:val="28"/>
        </w:rPr>
        <w:tab/>
        <w:t>(</w:t>
      </w:r>
      <w:r w:rsidR="0017291F" w:rsidRPr="00A66089">
        <w:rPr>
          <w:sz w:val="28"/>
          <w:szCs w:val="28"/>
        </w:rPr>
        <w:t>4</w:t>
      </w:r>
      <w:r w:rsidR="008E2994" w:rsidRPr="00A66089">
        <w:rPr>
          <w:sz w:val="28"/>
          <w:szCs w:val="28"/>
        </w:rPr>
        <w:t>7</w:t>
      </w:r>
      <w:r w:rsidR="008277AE" w:rsidRPr="00A66089">
        <w:rPr>
          <w:sz w:val="28"/>
          <w:szCs w:val="28"/>
        </w:rPr>
        <w:t>)</w:t>
      </w:r>
    </w:p>
    <w:p w:rsidR="00C11C90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8277AE" w:rsidRDefault="008277AE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Для автотрансформаторов:</w:t>
      </w:r>
    </w:p>
    <w:p w:rsidR="00C11C90" w:rsidRPr="00A66089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8277AE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262" type="#_x0000_t75" style="width:303.75pt;height:39.75pt" fillcolor="window">
            <v:imagedata r:id="rId171" o:title=""/>
          </v:shape>
        </w:pict>
      </w:r>
      <w:r w:rsidR="008277AE" w:rsidRPr="00A66089">
        <w:rPr>
          <w:sz w:val="28"/>
          <w:szCs w:val="28"/>
        </w:rPr>
        <w:tab/>
        <w:t>(</w:t>
      </w:r>
      <w:r w:rsidR="0017291F" w:rsidRPr="00A66089">
        <w:rPr>
          <w:sz w:val="28"/>
          <w:szCs w:val="28"/>
        </w:rPr>
        <w:t>4</w:t>
      </w:r>
      <w:r w:rsidR="008E2994" w:rsidRPr="00A66089">
        <w:rPr>
          <w:sz w:val="28"/>
          <w:szCs w:val="28"/>
        </w:rPr>
        <w:t>8</w:t>
      </w:r>
      <w:r w:rsidR="008277AE" w:rsidRPr="00A66089">
        <w:rPr>
          <w:sz w:val="28"/>
          <w:szCs w:val="28"/>
        </w:rPr>
        <w:t>)</w:t>
      </w:r>
    </w:p>
    <w:p w:rsidR="00C11C90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8135E9" w:rsidRDefault="008277AE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Тепловой импульс: </w:t>
      </w:r>
    </w:p>
    <w:p w:rsidR="008135E9" w:rsidRDefault="008135E9" w:rsidP="008135E9">
      <w:pPr>
        <w:spacing w:line="360" w:lineRule="auto"/>
        <w:rPr>
          <w:position w:val="-12"/>
          <w:sz w:val="28"/>
          <w:szCs w:val="28"/>
        </w:rPr>
      </w:pPr>
    </w:p>
    <w:p w:rsidR="008277AE" w:rsidRPr="00A66089" w:rsidRDefault="001E05E8" w:rsidP="008135E9">
      <w:pPr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263" type="#_x0000_t75" style="width:363pt;height:21pt" fillcolor="window">
            <v:imagedata r:id="rId172" o:title=""/>
          </v:shape>
        </w:pict>
      </w:r>
      <w:r>
        <w:rPr>
          <w:position w:val="-12"/>
          <w:sz w:val="28"/>
          <w:szCs w:val="28"/>
          <w:lang w:val="en-US"/>
        </w:rPr>
        <w:pict>
          <v:shape id="_x0000_i1264" type="#_x0000_t75" style="width:372.75pt;height:21pt" fillcolor="window">
            <v:imagedata r:id="rId173" o:title=""/>
          </v:shape>
        </w:pict>
      </w:r>
    </w:p>
    <w:p w:rsidR="008277AE" w:rsidRDefault="001E05E8" w:rsidP="00A66089">
      <w:pPr>
        <w:spacing w:line="360" w:lineRule="auto"/>
        <w:rPr>
          <w:position w:val="-10"/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265" type="#_x0000_t75" style="width:193.5pt;height:20.25pt" fillcolor="window">
            <v:imagedata r:id="rId174" o:title=""/>
          </v:shape>
        </w:pict>
      </w:r>
    </w:p>
    <w:p w:rsidR="00C11C90" w:rsidRPr="00C11C90" w:rsidRDefault="00C11C90" w:rsidP="00A66089">
      <w:pPr>
        <w:spacing w:line="360" w:lineRule="auto"/>
        <w:rPr>
          <w:sz w:val="28"/>
          <w:szCs w:val="28"/>
        </w:rPr>
      </w:pPr>
    </w:p>
    <w:p w:rsidR="008277AE" w:rsidRPr="00A66089" w:rsidRDefault="008277AE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Выбираем элегазовый выключатель наружной установки марки ВГБУ-500-40/3150У1. Выбираем горизонтальный разъединитель для наружной установки марки РНДЗ</w:t>
      </w:r>
      <w:r w:rsidR="00E6600D" w:rsidRPr="00A66089">
        <w:rPr>
          <w:sz w:val="28"/>
          <w:szCs w:val="28"/>
        </w:rPr>
        <w:t>-</w:t>
      </w:r>
      <w:r w:rsidRPr="00A66089">
        <w:rPr>
          <w:sz w:val="28"/>
          <w:szCs w:val="28"/>
        </w:rPr>
        <w:t>2-500/3200У1.</w:t>
      </w:r>
    </w:p>
    <w:p w:rsidR="008277AE" w:rsidRPr="00A66089" w:rsidRDefault="008277AE" w:rsidP="00A66089">
      <w:pPr>
        <w:spacing w:line="360" w:lineRule="auto"/>
        <w:rPr>
          <w:sz w:val="28"/>
          <w:szCs w:val="28"/>
        </w:rPr>
      </w:pPr>
    </w:p>
    <w:p w:rsidR="008277AE" w:rsidRPr="00A66089" w:rsidRDefault="008277AE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Таблица 1</w:t>
      </w:r>
      <w:r w:rsidR="008650E2" w:rsidRPr="00A66089">
        <w:rPr>
          <w:sz w:val="28"/>
          <w:szCs w:val="28"/>
        </w:rPr>
        <w:t>1</w:t>
      </w:r>
      <w:r w:rsidRPr="00A66089">
        <w:rPr>
          <w:sz w:val="28"/>
          <w:szCs w:val="28"/>
        </w:rPr>
        <w:t>. Выбор выключателей и разъединителей в цепи высокого напряжения 500кВ.</w:t>
      </w:r>
    </w:p>
    <w:tbl>
      <w:tblPr>
        <w:tblW w:w="94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3868"/>
        <w:gridCol w:w="3084"/>
      </w:tblGrid>
      <w:tr w:rsidR="008277AE" w:rsidRPr="00C11C90" w:rsidTr="00430092">
        <w:trPr>
          <w:cantSplit/>
          <w:trHeight w:val="333"/>
        </w:trPr>
        <w:tc>
          <w:tcPr>
            <w:tcW w:w="2452" w:type="dxa"/>
            <w:vMerge w:val="restart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C11C90">
              <w:rPr>
                <w:color w:val="000000"/>
                <w:sz w:val="20"/>
                <w:szCs w:val="20"/>
              </w:rPr>
              <w:t>Расчётные</w:t>
            </w:r>
          </w:p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Данные</w:t>
            </w:r>
          </w:p>
        </w:tc>
        <w:tc>
          <w:tcPr>
            <w:tcW w:w="6952" w:type="dxa"/>
            <w:gridSpan w:val="2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Каталожные данные</w:t>
            </w:r>
          </w:p>
        </w:tc>
      </w:tr>
      <w:tr w:rsidR="008277AE" w:rsidRPr="00C11C90" w:rsidTr="00430092">
        <w:trPr>
          <w:cantSplit/>
          <w:trHeight w:val="145"/>
        </w:trPr>
        <w:tc>
          <w:tcPr>
            <w:tcW w:w="2452" w:type="dxa"/>
            <w:vMerge/>
            <w:vAlign w:val="center"/>
          </w:tcPr>
          <w:p w:rsidR="008277AE" w:rsidRPr="00C11C90" w:rsidRDefault="008277AE" w:rsidP="00A6608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68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Выключатель</w:t>
            </w:r>
          </w:p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ВГБУ-500-40/3150У1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Разъединитель</w:t>
            </w:r>
          </w:p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РНДЗ-2-500/3200У1</w:t>
            </w:r>
          </w:p>
        </w:tc>
      </w:tr>
      <w:tr w:rsidR="008277AE" w:rsidRPr="00C11C90" w:rsidTr="00430092">
        <w:trPr>
          <w:trHeight w:val="409"/>
        </w:trPr>
        <w:tc>
          <w:tcPr>
            <w:tcW w:w="2452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>УСТ</w:t>
            </w:r>
            <w:r w:rsidRPr="00C11C90">
              <w:rPr>
                <w:sz w:val="20"/>
                <w:szCs w:val="20"/>
              </w:rPr>
              <w:t>=500 кВ</w:t>
            </w:r>
          </w:p>
        </w:tc>
        <w:tc>
          <w:tcPr>
            <w:tcW w:w="3868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500кВ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500 кВ</w:t>
            </w:r>
          </w:p>
        </w:tc>
      </w:tr>
      <w:tr w:rsidR="008277AE" w:rsidRPr="00C11C90" w:rsidTr="00430092">
        <w:trPr>
          <w:trHeight w:val="439"/>
        </w:trPr>
        <w:tc>
          <w:tcPr>
            <w:tcW w:w="2452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bookmarkStart w:id="2" w:name="OLE_LINK3"/>
            <w:bookmarkStart w:id="3" w:name="OLE_LINK4"/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maxГ</w:t>
            </w:r>
            <w:r w:rsidRPr="00C11C90">
              <w:rPr>
                <w:sz w:val="20"/>
                <w:szCs w:val="20"/>
              </w:rPr>
              <w:t xml:space="preserve">= </w:t>
            </w:r>
            <w:r w:rsidR="001E05E8">
              <w:rPr>
                <w:position w:val="-6"/>
                <w:sz w:val="20"/>
                <w:szCs w:val="20"/>
              </w:rPr>
              <w:pict>
                <v:shape id="_x0000_i1266" type="#_x0000_t75" style="width:41.25pt;height:14.25pt">
                  <v:imagedata r:id="rId175" o:title=""/>
                </v:shape>
              </w:pict>
            </w:r>
            <w:r w:rsidRPr="00C11C90">
              <w:rPr>
                <w:sz w:val="20"/>
                <w:szCs w:val="20"/>
              </w:rPr>
              <w:t xml:space="preserve"> А</w:t>
            </w:r>
          </w:p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maxАТС</w:t>
            </w:r>
            <w:r w:rsidRPr="00C11C90">
              <w:rPr>
                <w:sz w:val="20"/>
                <w:szCs w:val="20"/>
              </w:rPr>
              <w:t xml:space="preserve">= </w:t>
            </w:r>
            <w:r w:rsidR="00B8038E" w:rsidRPr="00C11C90">
              <w:rPr>
                <w:sz w:val="20"/>
                <w:szCs w:val="20"/>
              </w:rPr>
              <w:t>577,35</w:t>
            </w:r>
            <w:r w:rsidRPr="00C11C90">
              <w:rPr>
                <w:sz w:val="20"/>
                <w:szCs w:val="20"/>
              </w:rPr>
              <w:t xml:space="preserve"> А</w:t>
            </w:r>
            <w:bookmarkEnd w:id="2"/>
            <w:bookmarkEnd w:id="3"/>
          </w:p>
        </w:tc>
        <w:tc>
          <w:tcPr>
            <w:tcW w:w="3868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3150 А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3200 А</w:t>
            </w:r>
          </w:p>
        </w:tc>
      </w:tr>
      <w:tr w:rsidR="008277AE" w:rsidRPr="00C11C90" w:rsidTr="00430092">
        <w:trPr>
          <w:trHeight w:val="500"/>
        </w:trPr>
        <w:tc>
          <w:tcPr>
            <w:tcW w:w="2452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п.</w:t>
            </w:r>
            <w:r w:rsidRPr="00C11C90">
              <w:rPr>
                <w:sz w:val="20"/>
                <w:szCs w:val="20"/>
                <w:vertAlign w:val="subscript"/>
              </w:rPr>
              <w:sym w:font="Symbol" w:char="F074"/>
            </w:r>
            <w:r w:rsidRPr="00C11C90">
              <w:rPr>
                <w:sz w:val="20"/>
                <w:szCs w:val="20"/>
              </w:rPr>
              <w:t xml:space="preserve">= </w:t>
            </w:r>
            <w:r w:rsidR="00C119CE" w:rsidRPr="00C11C90">
              <w:rPr>
                <w:sz w:val="20"/>
                <w:szCs w:val="20"/>
              </w:rPr>
              <w:t>1</w:t>
            </w:r>
            <w:r w:rsidR="00953FA3" w:rsidRPr="00C11C90">
              <w:rPr>
                <w:sz w:val="20"/>
                <w:szCs w:val="20"/>
              </w:rPr>
              <w:t>5,</w:t>
            </w:r>
            <w:r w:rsidR="00C119CE" w:rsidRPr="00C11C90">
              <w:rPr>
                <w:sz w:val="20"/>
                <w:szCs w:val="20"/>
              </w:rPr>
              <w:t>8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3868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ОТКЛ.НОМ </w:t>
            </w:r>
            <w:r w:rsidRPr="00C11C90">
              <w:rPr>
                <w:sz w:val="20"/>
                <w:szCs w:val="20"/>
              </w:rPr>
              <w:t>= 50 кА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-</w:t>
            </w:r>
          </w:p>
        </w:tc>
      </w:tr>
      <w:tr w:rsidR="008277AE" w:rsidRPr="00C11C90" w:rsidTr="00430092">
        <w:trPr>
          <w:trHeight w:val="515"/>
        </w:trPr>
        <w:tc>
          <w:tcPr>
            <w:tcW w:w="2452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а.</w:t>
            </w:r>
            <w:r w:rsidRPr="00C11C90">
              <w:rPr>
                <w:sz w:val="20"/>
                <w:szCs w:val="20"/>
                <w:vertAlign w:val="subscript"/>
              </w:rPr>
              <w:sym w:font="Symbol" w:char="F074"/>
            </w:r>
            <w:r w:rsidRPr="00C11C90">
              <w:rPr>
                <w:sz w:val="20"/>
                <w:szCs w:val="20"/>
              </w:rPr>
              <w:t xml:space="preserve">= </w:t>
            </w:r>
            <w:r w:rsidR="00953FA3" w:rsidRPr="00C11C90">
              <w:rPr>
                <w:sz w:val="20"/>
                <w:szCs w:val="20"/>
              </w:rPr>
              <w:t>14</w:t>
            </w:r>
            <w:r w:rsidR="00C119CE" w:rsidRPr="00C11C90">
              <w:rPr>
                <w:sz w:val="20"/>
                <w:szCs w:val="20"/>
              </w:rPr>
              <w:t>,</w:t>
            </w:r>
            <w:r w:rsidR="00953FA3" w:rsidRPr="00C11C90">
              <w:rPr>
                <w:sz w:val="20"/>
                <w:szCs w:val="20"/>
              </w:rPr>
              <w:t>1</w:t>
            </w:r>
            <w:r w:rsidR="00C119CE" w:rsidRPr="00C11C90">
              <w:rPr>
                <w:sz w:val="20"/>
                <w:szCs w:val="20"/>
              </w:rPr>
              <w:t xml:space="preserve"> </w:t>
            </w:r>
            <w:r w:rsidRPr="00C11C90">
              <w:rPr>
                <w:sz w:val="20"/>
                <w:szCs w:val="20"/>
              </w:rPr>
              <w:t>кА</w:t>
            </w:r>
          </w:p>
        </w:tc>
        <w:tc>
          <w:tcPr>
            <w:tcW w:w="3868" w:type="dxa"/>
            <w:vAlign w:val="center"/>
          </w:tcPr>
          <w:p w:rsidR="008277AE" w:rsidRPr="00C11C90" w:rsidRDefault="001E05E8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67" type="#_x0000_t75" style="width:135pt;height:20.25pt" fillcolor="window">
                  <v:imagedata r:id="rId176" o:title=""/>
                </v:shape>
              </w:pict>
            </w:r>
            <w:r w:rsidR="008277AE" w:rsidRPr="00C11C90">
              <w:rPr>
                <w:sz w:val="20"/>
                <w:szCs w:val="20"/>
              </w:rPr>
              <w:t>39,6кА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-</w:t>
            </w:r>
          </w:p>
        </w:tc>
      </w:tr>
      <w:tr w:rsidR="008277AE" w:rsidRPr="00C11C90" w:rsidTr="00430092">
        <w:trPr>
          <w:trHeight w:val="470"/>
        </w:trPr>
        <w:tc>
          <w:tcPr>
            <w:tcW w:w="2452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ПО</w:t>
            </w:r>
            <w:r w:rsidRPr="00C11C90">
              <w:rPr>
                <w:sz w:val="20"/>
                <w:szCs w:val="20"/>
              </w:rPr>
              <w:t>= 1</w:t>
            </w:r>
            <w:r w:rsidR="00953FA3" w:rsidRPr="00C11C90">
              <w:rPr>
                <w:sz w:val="20"/>
                <w:szCs w:val="20"/>
              </w:rPr>
              <w:t>6</w:t>
            </w:r>
            <w:r w:rsidR="00C119CE" w:rsidRPr="00C11C90">
              <w:rPr>
                <w:sz w:val="20"/>
                <w:szCs w:val="20"/>
              </w:rPr>
              <w:t>,7</w:t>
            </w:r>
            <w:r w:rsidR="00953FA3" w:rsidRPr="00C11C90">
              <w:rPr>
                <w:sz w:val="20"/>
                <w:szCs w:val="20"/>
              </w:rPr>
              <w:t>7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3868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дин </w:t>
            </w:r>
            <w:r w:rsidRPr="00C11C90">
              <w:rPr>
                <w:sz w:val="20"/>
                <w:szCs w:val="20"/>
              </w:rPr>
              <w:t>= 40 Ка</w:t>
            </w:r>
          </w:p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вкл.ном. </w:t>
            </w:r>
            <w:r w:rsidRPr="00C11C90">
              <w:rPr>
                <w:sz w:val="20"/>
                <w:szCs w:val="20"/>
              </w:rPr>
              <w:t>= 102 кА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-</w:t>
            </w:r>
          </w:p>
        </w:tc>
      </w:tr>
      <w:tr w:rsidR="008277AE" w:rsidRPr="00C11C90" w:rsidTr="00430092">
        <w:trPr>
          <w:trHeight w:val="515"/>
        </w:trPr>
        <w:tc>
          <w:tcPr>
            <w:tcW w:w="2452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уд</w:t>
            </w:r>
            <w:r w:rsidR="00C119CE" w:rsidRPr="00C11C90">
              <w:rPr>
                <w:sz w:val="20"/>
                <w:szCs w:val="20"/>
              </w:rPr>
              <w:t xml:space="preserve">= </w:t>
            </w:r>
            <w:r w:rsidR="00953FA3" w:rsidRPr="00C11C90">
              <w:rPr>
                <w:sz w:val="20"/>
                <w:szCs w:val="20"/>
              </w:rPr>
              <w:t>45</w:t>
            </w:r>
            <w:r w:rsidR="00C119CE" w:rsidRPr="00C11C90">
              <w:rPr>
                <w:sz w:val="20"/>
                <w:szCs w:val="20"/>
              </w:rPr>
              <w:t>,6</w:t>
            </w:r>
            <w:r w:rsidR="00953FA3" w:rsidRPr="00C11C90">
              <w:rPr>
                <w:sz w:val="20"/>
                <w:szCs w:val="20"/>
              </w:rPr>
              <w:t>6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3868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дин </w:t>
            </w:r>
            <w:r w:rsidRPr="00C11C90">
              <w:rPr>
                <w:sz w:val="20"/>
                <w:szCs w:val="20"/>
              </w:rPr>
              <w:t>= 102 кА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пр.с </w:t>
            </w:r>
            <w:r w:rsidRPr="00C11C90">
              <w:rPr>
                <w:sz w:val="20"/>
                <w:szCs w:val="20"/>
              </w:rPr>
              <w:t>= 160 кА</w:t>
            </w:r>
          </w:p>
        </w:tc>
      </w:tr>
      <w:tr w:rsidR="008277AE" w:rsidRPr="00C11C90" w:rsidTr="00430092">
        <w:trPr>
          <w:trHeight w:val="621"/>
        </w:trPr>
        <w:tc>
          <w:tcPr>
            <w:tcW w:w="2452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</w:t>
            </w:r>
            <w:r w:rsidRPr="00C11C90">
              <w:rPr>
                <w:sz w:val="20"/>
                <w:szCs w:val="20"/>
                <w:vertAlign w:val="subscript"/>
              </w:rPr>
              <w:t>К</w:t>
            </w:r>
            <w:r w:rsidRPr="00C11C90">
              <w:rPr>
                <w:sz w:val="20"/>
                <w:szCs w:val="20"/>
              </w:rPr>
              <w:t>=</w:t>
            </w:r>
            <w:r w:rsidR="00DA0D30" w:rsidRPr="00C11C90">
              <w:rPr>
                <w:sz w:val="20"/>
                <w:szCs w:val="20"/>
              </w:rPr>
              <w:t xml:space="preserve">27.64 </w:t>
            </w:r>
            <w:r w:rsidRPr="00C11C90">
              <w:rPr>
                <w:sz w:val="20"/>
                <w:szCs w:val="20"/>
              </w:rPr>
              <w:t>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  <w:tc>
          <w:tcPr>
            <w:tcW w:w="3868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ТЕР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t</w:t>
            </w:r>
            <w:r w:rsidRPr="00C11C90">
              <w:rPr>
                <w:sz w:val="20"/>
                <w:szCs w:val="20"/>
                <w:vertAlign w:val="subscript"/>
              </w:rPr>
              <w:t xml:space="preserve">TЕР </w:t>
            </w:r>
            <w:r w:rsidRPr="00C11C90">
              <w:rPr>
                <w:sz w:val="20"/>
                <w:szCs w:val="20"/>
              </w:rPr>
              <w:t>= 40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2=3200 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  <w:tc>
          <w:tcPr>
            <w:tcW w:w="3084" w:type="dxa"/>
            <w:vAlign w:val="center"/>
          </w:tcPr>
          <w:p w:rsidR="008277AE" w:rsidRPr="00C11C90" w:rsidRDefault="008277AE" w:rsidP="00A6608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ТЕР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t</w:t>
            </w:r>
            <w:r w:rsidRPr="00C11C90">
              <w:rPr>
                <w:sz w:val="20"/>
                <w:szCs w:val="20"/>
                <w:vertAlign w:val="subscript"/>
              </w:rPr>
              <w:t>TЕР</w:t>
            </w:r>
            <w:r w:rsidRPr="00C11C90">
              <w:rPr>
                <w:sz w:val="20"/>
                <w:szCs w:val="20"/>
              </w:rPr>
              <w:t>=63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2=7938кА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</w:tr>
    </w:tbl>
    <w:p w:rsidR="008135E9" w:rsidRDefault="008135E9" w:rsidP="00C11C90">
      <w:pPr>
        <w:spacing w:line="360" w:lineRule="auto"/>
        <w:ind w:firstLine="708"/>
        <w:rPr>
          <w:sz w:val="28"/>
          <w:szCs w:val="28"/>
        </w:rPr>
      </w:pPr>
    </w:p>
    <w:p w:rsidR="00F95380" w:rsidRDefault="00EE59FE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696430" w:rsidRPr="00A66089">
        <w:rPr>
          <w:sz w:val="28"/>
          <w:szCs w:val="28"/>
        </w:rPr>
        <w:t>.</w:t>
      </w:r>
      <w:r w:rsidR="00345B91" w:rsidRPr="00A66089">
        <w:rPr>
          <w:sz w:val="28"/>
          <w:szCs w:val="28"/>
        </w:rPr>
        <w:t>6</w:t>
      </w:r>
      <w:r w:rsidR="00F95380" w:rsidRPr="00A66089">
        <w:rPr>
          <w:sz w:val="28"/>
          <w:szCs w:val="28"/>
        </w:rPr>
        <w:t>.</w:t>
      </w:r>
      <w:r w:rsidR="00A02D12" w:rsidRPr="00A66089">
        <w:rPr>
          <w:sz w:val="28"/>
          <w:szCs w:val="28"/>
        </w:rPr>
        <w:t>2</w:t>
      </w:r>
      <w:r w:rsidR="00F95380" w:rsidRPr="00A66089">
        <w:rPr>
          <w:sz w:val="28"/>
          <w:szCs w:val="28"/>
        </w:rPr>
        <w:t>. Выбор выключателей и разъединителей в цепи 220 кВ.</w:t>
      </w:r>
    </w:p>
    <w:p w:rsidR="00C11C90" w:rsidRPr="00A66089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A02D12" w:rsidRPr="00A66089" w:rsidRDefault="001E05E8" w:rsidP="00A66089">
      <w:pPr>
        <w:tabs>
          <w:tab w:val="right" w:pos="9355"/>
        </w:tabs>
        <w:spacing w:line="360" w:lineRule="auto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268" type="#_x0000_t75" style="width:381pt;height:39.75pt" fillcolor="window">
            <v:imagedata r:id="rId170" o:title=""/>
          </v:shape>
        </w:pict>
      </w:r>
      <w:r w:rsidR="00A02D12" w:rsidRPr="00A66089">
        <w:rPr>
          <w:sz w:val="28"/>
          <w:szCs w:val="28"/>
        </w:rPr>
        <w:tab/>
      </w:r>
    </w:p>
    <w:p w:rsidR="00C11C90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A02D12" w:rsidRDefault="00A02D12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Для автотрансформаторов:</w:t>
      </w:r>
    </w:p>
    <w:p w:rsidR="008135E9" w:rsidRPr="00A66089" w:rsidRDefault="008135E9" w:rsidP="00C11C90">
      <w:pPr>
        <w:spacing w:line="360" w:lineRule="auto"/>
        <w:ind w:firstLine="708"/>
        <w:rPr>
          <w:sz w:val="28"/>
          <w:szCs w:val="28"/>
        </w:rPr>
      </w:pPr>
    </w:p>
    <w:p w:rsidR="002D2350" w:rsidRPr="00A66089" w:rsidRDefault="001E05E8" w:rsidP="00A66089">
      <w:pPr>
        <w:tabs>
          <w:tab w:val="right" w:pos="9355"/>
        </w:tabs>
        <w:spacing w:line="360" w:lineRule="auto"/>
        <w:rPr>
          <w:position w:val="-34"/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269" type="#_x0000_t75" style="width:310.5pt;height:39.75pt" fillcolor="window">
            <v:imagedata r:id="rId177" o:title=""/>
          </v:shape>
        </w:pict>
      </w:r>
    </w:p>
    <w:p w:rsidR="008135E9" w:rsidRDefault="008135E9" w:rsidP="00C11C90">
      <w:pPr>
        <w:tabs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2D2350" w:rsidRDefault="002D2350" w:rsidP="00C11C90">
      <w:pPr>
        <w:tabs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A66089">
        <w:rPr>
          <w:sz w:val="28"/>
          <w:szCs w:val="28"/>
        </w:rPr>
        <w:t>Тепловой импульс:</w:t>
      </w:r>
    </w:p>
    <w:p w:rsidR="00C11C90" w:rsidRPr="00A66089" w:rsidRDefault="00C11C90" w:rsidP="00C11C90">
      <w:pPr>
        <w:tabs>
          <w:tab w:val="right" w:pos="9355"/>
        </w:tabs>
        <w:spacing w:line="360" w:lineRule="auto"/>
        <w:ind w:firstLine="709"/>
        <w:rPr>
          <w:position w:val="-12"/>
          <w:sz w:val="28"/>
          <w:szCs w:val="28"/>
        </w:rPr>
      </w:pPr>
    </w:p>
    <w:p w:rsidR="002D2350" w:rsidRPr="00A66089" w:rsidRDefault="001E05E8" w:rsidP="00A66089">
      <w:pPr>
        <w:tabs>
          <w:tab w:val="right" w:pos="9355"/>
        </w:tabs>
        <w:spacing w:line="360" w:lineRule="auto"/>
        <w:rPr>
          <w:position w:val="-12"/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270" type="#_x0000_t75" style="width:381pt;height:21pt" fillcolor="window">
            <v:imagedata r:id="rId178" o:title=""/>
          </v:shape>
        </w:pict>
      </w:r>
    </w:p>
    <w:p w:rsidR="002D2350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271" type="#_x0000_t75" style="width:368.25pt;height:21pt" fillcolor="window">
            <v:imagedata r:id="rId179" o:title=""/>
          </v:shape>
        </w:pict>
      </w:r>
    </w:p>
    <w:p w:rsidR="00F95380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272" type="#_x0000_t75" style="width:201.75pt;height:20.25pt" fillcolor="window">
            <v:imagedata r:id="rId180" o:title=""/>
          </v:shape>
        </w:pict>
      </w:r>
    </w:p>
    <w:p w:rsidR="00C11C90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F95380" w:rsidRPr="00A66089" w:rsidRDefault="00F95380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Выбираем выключатель наружной установки марки ВГ</w:t>
      </w:r>
      <w:r w:rsidR="00DB0574" w:rsidRPr="00A66089">
        <w:rPr>
          <w:sz w:val="28"/>
          <w:szCs w:val="28"/>
        </w:rPr>
        <w:t>Б</w:t>
      </w:r>
      <w:r w:rsidRPr="00A66089">
        <w:rPr>
          <w:sz w:val="28"/>
          <w:szCs w:val="28"/>
        </w:rPr>
        <w:t>-220-40/3150У1. Выбираем разъединитель для наружной установки марки РНДЗ-1-220/</w:t>
      </w:r>
      <w:r w:rsidR="00B940DD" w:rsidRPr="00A66089">
        <w:rPr>
          <w:sz w:val="28"/>
          <w:szCs w:val="28"/>
        </w:rPr>
        <w:t>2</w:t>
      </w:r>
      <w:r w:rsidR="00F02202" w:rsidRPr="00A66089">
        <w:rPr>
          <w:sz w:val="28"/>
          <w:szCs w:val="28"/>
        </w:rPr>
        <w:t>0</w:t>
      </w:r>
      <w:r w:rsidR="003E005C" w:rsidRPr="00A66089">
        <w:rPr>
          <w:sz w:val="28"/>
          <w:szCs w:val="28"/>
        </w:rPr>
        <w:t>00</w:t>
      </w:r>
      <w:r w:rsidR="006355ED" w:rsidRPr="00A66089">
        <w:rPr>
          <w:sz w:val="28"/>
          <w:szCs w:val="28"/>
        </w:rPr>
        <w:t>У</w:t>
      </w:r>
      <w:r w:rsidRPr="00A66089">
        <w:rPr>
          <w:sz w:val="28"/>
          <w:szCs w:val="28"/>
        </w:rPr>
        <w:t>1.</w:t>
      </w:r>
    </w:p>
    <w:p w:rsidR="00214FA6" w:rsidRPr="00A66089" w:rsidRDefault="00214FA6" w:rsidP="00A66089">
      <w:pPr>
        <w:spacing w:line="360" w:lineRule="auto"/>
        <w:rPr>
          <w:sz w:val="28"/>
          <w:szCs w:val="28"/>
        </w:rPr>
      </w:pPr>
    </w:p>
    <w:p w:rsidR="00F95380" w:rsidRPr="00A66089" w:rsidRDefault="002F42C3" w:rsidP="00A66089">
      <w:pPr>
        <w:spacing w:line="360" w:lineRule="auto"/>
        <w:rPr>
          <w:sz w:val="28"/>
          <w:szCs w:val="28"/>
        </w:rPr>
      </w:pPr>
      <w:r w:rsidRPr="00A66089">
        <w:rPr>
          <w:sz w:val="28"/>
          <w:szCs w:val="28"/>
        </w:rPr>
        <w:t>Таблица 1</w:t>
      </w:r>
      <w:r w:rsidR="008650E2" w:rsidRPr="00A66089">
        <w:rPr>
          <w:sz w:val="28"/>
          <w:szCs w:val="28"/>
        </w:rPr>
        <w:t>2</w:t>
      </w:r>
      <w:r w:rsidR="00DD471E" w:rsidRPr="00A66089">
        <w:rPr>
          <w:sz w:val="28"/>
          <w:szCs w:val="28"/>
        </w:rPr>
        <w:t>.</w:t>
      </w:r>
      <w:r w:rsidRPr="00A66089">
        <w:rPr>
          <w:sz w:val="28"/>
          <w:szCs w:val="28"/>
        </w:rPr>
        <w:t xml:space="preserve"> Выбор выключателей и разъединителей в цепи напряжения 220 кВ.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7"/>
        <w:gridCol w:w="3893"/>
        <w:gridCol w:w="3104"/>
      </w:tblGrid>
      <w:tr w:rsidR="00F95380" w:rsidRPr="00C11C90" w:rsidTr="00430092">
        <w:trPr>
          <w:cantSplit/>
          <w:trHeight w:val="344"/>
        </w:trPr>
        <w:tc>
          <w:tcPr>
            <w:tcW w:w="2467" w:type="dxa"/>
            <w:vMerge w:val="restart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11C90">
              <w:rPr>
                <w:color w:val="000000"/>
                <w:sz w:val="20"/>
                <w:szCs w:val="20"/>
              </w:rPr>
              <w:t>Расчётные</w:t>
            </w:r>
          </w:p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Данные</w:t>
            </w:r>
          </w:p>
        </w:tc>
        <w:tc>
          <w:tcPr>
            <w:tcW w:w="6997" w:type="dxa"/>
            <w:gridSpan w:val="2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Каталожные данные</w:t>
            </w:r>
          </w:p>
        </w:tc>
      </w:tr>
      <w:tr w:rsidR="003E005C" w:rsidRPr="00C11C90" w:rsidTr="00430092">
        <w:trPr>
          <w:cantSplit/>
          <w:trHeight w:val="144"/>
        </w:trPr>
        <w:tc>
          <w:tcPr>
            <w:tcW w:w="2467" w:type="dxa"/>
            <w:vMerge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893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Выключатель</w:t>
            </w:r>
          </w:p>
          <w:p w:rsidR="003E005C" w:rsidRPr="00C11C90" w:rsidRDefault="000B4BF9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ВГУ</w:t>
            </w:r>
            <w:r w:rsidR="003E005C" w:rsidRPr="00C11C90">
              <w:rPr>
                <w:sz w:val="20"/>
                <w:szCs w:val="20"/>
              </w:rPr>
              <w:t>-220-40/3150У1</w:t>
            </w:r>
          </w:p>
        </w:tc>
        <w:tc>
          <w:tcPr>
            <w:tcW w:w="3104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Разъединитель</w:t>
            </w:r>
          </w:p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РНДЗ-1-220/</w:t>
            </w:r>
            <w:r w:rsidR="00B940DD" w:rsidRPr="00C11C90">
              <w:rPr>
                <w:sz w:val="20"/>
                <w:szCs w:val="20"/>
              </w:rPr>
              <w:t>2</w:t>
            </w:r>
            <w:r w:rsidR="00F02202" w:rsidRPr="00C11C90">
              <w:rPr>
                <w:sz w:val="20"/>
                <w:szCs w:val="20"/>
              </w:rPr>
              <w:t>0</w:t>
            </w:r>
            <w:r w:rsidRPr="00C11C90">
              <w:rPr>
                <w:sz w:val="20"/>
                <w:szCs w:val="20"/>
              </w:rPr>
              <w:t>00У1</w:t>
            </w:r>
          </w:p>
        </w:tc>
      </w:tr>
      <w:tr w:rsidR="003E005C" w:rsidRPr="00C11C90" w:rsidTr="00430092">
        <w:trPr>
          <w:trHeight w:val="404"/>
        </w:trPr>
        <w:tc>
          <w:tcPr>
            <w:tcW w:w="2467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>УСТ</w:t>
            </w:r>
            <w:r w:rsidRPr="00C11C90">
              <w:rPr>
                <w:sz w:val="20"/>
                <w:szCs w:val="20"/>
              </w:rPr>
              <w:t>=220 кВ</w:t>
            </w:r>
          </w:p>
        </w:tc>
        <w:tc>
          <w:tcPr>
            <w:tcW w:w="3893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220 кВ</w:t>
            </w:r>
          </w:p>
        </w:tc>
        <w:tc>
          <w:tcPr>
            <w:tcW w:w="3104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220 кВ</w:t>
            </w:r>
          </w:p>
        </w:tc>
      </w:tr>
      <w:tr w:rsidR="003E005C" w:rsidRPr="00C11C90" w:rsidTr="00430092">
        <w:trPr>
          <w:trHeight w:val="434"/>
        </w:trPr>
        <w:tc>
          <w:tcPr>
            <w:tcW w:w="2467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maxГ</w:t>
            </w:r>
            <w:r w:rsidRPr="00C11C90">
              <w:rPr>
                <w:sz w:val="20"/>
                <w:szCs w:val="20"/>
              </w:rPr>
              <w:t xml:space="preserve">= </w:t>
            </w:r>
            <w:r w:rsidR="001E05E8">
              <w:rPr>
                <w:position w:val="-6"/>
                <w:sz w:val="20"/>
                <w:szCs w:val="20"/>
              </w:rPr>
              <w:pict>
                <v:shape id="_x0000_i1273" type="#_x0000_t75" style="width:41.25pt;height:14.25pt">
                  <v:imagedata r:id="rId175" o:title=""/>
                </v:shape>
              </w:pict>
            </w:r>
            <w:r w:rsidRPr="00C11C90">
              <w:rPr>
                <w:sz w:val="20"/>
                <w:szCs w:val="20"/>
              </w:rPr>
              <w:t xml:space="preserve"> А</w:t>
            </w:r>
          </w:p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maxАТС</w:t>
            </w:r>
            <w:r w:rsidRPr="00C11C90">
              <w:rPr>
                <w:sz w:val="20"/>
                <w:szCs w:val="20"/>
              </w:rPr>
              <w:t xml:space="preserve">= </w:t>
            </w:r>
            <w:r w:rsidR="00B8038E" w:rsidRPr="00C11C90">
              <w:rPr>
                <w:sz w:val="20"/>
                <w:szCs w:val="20"/>
              </w:rPr>
              <w:t>1312</w:t>
            </w:r>
            <w:r w:rsidRPr="00C11C90">
              <w:rPr>
                <w:sz w:val="20"/>
                <w:szCs w:val="20"/>
              </w:rPr>
              <w:t>.</w:t>
            </w:r>
            <w:r w:rsidR="00B8038E" w:rsidRPr="00C11C90">
              <w:rPr>
                <w:sz w:val="20"/>
                <w:szCs w:val="20"/>
              </w:rPr>
              <w:t>16</w:t>
            </w:r>
            <w:r w:rsidRPr="00C11C90">
              <w:rPr>
                <w:sz w:val="20"/>
                <w:szCs w:val="20"/>
              </w:rPr>
              <w:t xml:space="preserve"> А</w:t>
            </w:r>
          </w:p>
        </w:tc>
        <w:tc>
          <w:tcPr>
            <w:tcW w:w="3893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3150 А</w:t>
            </w:r>
          </w:p>
        </w:tc>
        <w:tc>
          <w:tcPr>
            <w:tcW w:w="3104" w:type="dxa"/>
            <w:vAlign w:val="center"/>
          </w:tcPr>
          <w:p w:rsidR="003E005C" w:rsidRPr="00C11C90" w:rsidRDefault="003E005C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 xml:space="preserve">= </w:t>
            </w:r>
            <w:r w:rsidR="00B940DD" w:rsidRPr="00C11C90">
              <w:rPr>
                <w:sz w:val="20"/>
                <w:szCs w:val="20"/>
              </w:rPr>
              <w:t>2</w:t>
            </w:r>
            <w:r w:rsidR="00F02202" w:rsidRPr="00C11C90">
              <w:rPr>
                <w:sz w:val="20"/>
                <w:szCs w:val="20"/>
              </w:rPr>
              <w:t>0</w:t>
            </w:r>
            <w:r w:rsidRPr="00C11C90">
              <w:rPr>
                <w:sz w:val="20"/>
                <w:szCs w:val="20"/>
              </w:rPr>
              <w:t>00А</w:t>
            </w:r>
          </w:p>
        </w:tc>
      </w:tr>
      <w:tr w:rsidR="00F95380" w:rsidRPr="00C11C90" w:rsidTr="00430092">
        <w:trPr>
          <w:trHeight w:val="494"/>
        </w:trPr>
        <w:tc>
          <w:tcPr>
            <w:tcW w:w="2467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п.</w:t>
            </w:r>
            <w:r w:rsidRPr="00C11C90">
              <w:rPr>
                <w:sz w:val="20"/>
                <w:szCs w:val="20"/>
                <w:vertAlign w:val="subscript"/>
              </w:rPr>
              <w:sym w:font="Symbol" w:char="F074"/>
            </w:r>
            <w:r w:rsidRPr="00C11C90">
              <w:rPr>
                <w:sz w:val="20"/>
                <w:szCs w:val="20"/>
              </w:rPr>
              <w:t xml:space="preserve">= </w:t>
            </w:r>
            <w:r w:rsidR="00CF7894" w:rsidRPr="00C11C90">
              <w:rPr>
                <w:sz w:val="20"/>
                <w:szCs w:val="20"/>
              </w:rPr>
              <w:t>35</w:t>
            </w:r>
            <w:r w:rsidR="00E013F4" w:rsidRPr="00C11C90">
              <w:rPr>
                <w:sz w:val="20"/>
                <w:szCs w:val="20"/>
              </w:rPr>
              <w:t>,</w:t>
            </w:r>
            <w:r w:rsidR="00CF7894" w:rsidRPr="00C11C90">
              <w:rPr>
                <w:sz w:val="20"/>
                <w:szCs w:val="20"/>
              </w:rPr>
              <w:t>8</w:t>
            </w:r>
            <w:r w:rsidR="00E013F4" w:rsidRPr="00C11C90">
              <w:rPr>
                <w:sz w:val="20"/>
                <w:szCs w:val="20"/>
              </w:rPr>
              <w:t>1</w:t>
            </w:r>
            <w:r w:rsidR="0007606E" w:rsidRPr="00C11C90">
              <w:rPr>
                <w:sz w:val="20"/>
                <w:szCs w:val="20"/>
              </w:rPr>
              <w:t xml:space="preserve"> </w:t>
            </w:r>
            <w:r w:rsidRPr="00C11C90">
              <w:rPr>
                <w:sz w:val="20"/>
                <w:szCs w:val="20"/>
              </w:rPr>
              <w:t>кА</w:t>
            </w:r>
          </w:p>
        </w:tc>
        <w:tc>
          <w:tcPr>
            <w:tcW w:w="3893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ОТКЛ.НОМ </w:t>
            </w:r>
            <w:r w:rsidRPr="00C11C90">
              <w:rPr>
                <w:sz w:val="20"/>
                <w:szCs w:val="20"/>
              </w:rPr>
              <w:t>= 50 кА</w:t>
            </w:r>
          </w:p>
        </w:tc>
        <w:tc>
          <w:tcPr>
            <w:tcW w:w="3104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-</w:t>
            </w:r>
          </w:p>
        </w:tc>
      </w:tr>
      <w:tr w:rsidR="00F95380" w:rsidRPr="00C11C90" w:rsidTr="00430092">
        <w:trPr>
          <w:trHeight w:val="509"/>
        </w:trPr>
        <w:tc>
          <w:tcPr>
            <w:tcW w:w="2467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а.</w:t>
            </w:r>
            <w:r w:rsidRPr="00C11C90">
              <w:rPr>
                <w:sz w:val="20"/>
                <w:szCs w:val="20"/>
                <w:vertAlign w:val="subscript"/>
              </w:rPr>
              <w:sym w:font="Symbol" w:char="F074"/>
            </w:r>
            <w:r w:rsidRPr="00C11C90">
              <w:rPr>
                <w:sz w:val="20"/>
                <w:szCs w:val="20"/>
              </w:rPr>
              <w:t xml:space="preserve">= </w:t>
            </w:r>
            <w:r w:rsidR="00E013F4" w:rsidRPr="00C11C90">
              <w:rPr>
                <w:sz w:val="20"/>
                <w:szCs w:val="20"/>
              </w:rPr>
              <w:t>1</w:t>
            </w:r>
            <w:r w:rsidR="00CF7894" w:rsidRPr="00C11C90">
              <w:rPr>
                <w:sz w:val="20"/>
                <w:szCs w:val="20"/>
              </w:rPr>
              <w:t>5</w:t>
            </w:r>
            <w:r w:rsidR="00E013F4" w:rsidRPr="00C11C90">
              <w:rPr>
                <w:sz w:val="20"/>
                <w:szCs w:val="20"/>
              </w:rPr>
              <w:t>,</w:t>
            </w:r>
            <w:r w:rsidR="00CF7894" w:rsidRPr="00C11C90">
              <w:rPr>
                <w:sz w:val="20"/>
                <w:szCs w:val="20"/>
              </w:rPr>
              <w:t>06</w:t>
            </w:r>
            <w:r w:rsidR="0007606E" w:rsidRPr="00C11C90">
              <w:rPr>
                <w:sz w:val="20"/>
                <w:szCs w:val="20"/>
              </w:rPr>
              <w:t xml:space="preserve"> </w:t>
            </w:r>
            <w:r w:rsidRPr="00C11C90">
              <w:rPr>
                <w:sz w:val="20"/>
                <w:szCs w:val="20"/>
              </w:rPr>
              <w:t>кА</w:t>
            </w:r>
          </w:p>
        </w:tc>
        <w:tc>
          <w:tcPr>
            <w:tcW w:w="3893" w:type="dxa"/>
            <w:vAlign w:val="center"/>
          </w:tcPr>
          <w:p w:rsidR="00F95380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74" type="#_x0000_t75" style="width:135pt;height:20.25pt" fillcolor="window">
                  <v:imagedata r:id="rId176" o:title=""/>
                </v:shape>
              </w:pict>
            </w:r>
            <w:r w:rsidR="00F95380" w:rsidRPr="00C11C90">
              <w:rPr>
                <w:sz w:val="20"/>
                <w:szCs w:val="20"/>
              </w:rPr>
              <w:t>35,35кА</w:t>
            </w:r>
          </w:p>
        </w:tc>
        <w:tc>
          <w:tcPr>
            <w:tcW w:w="3104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-</w:t>
            </w:r>
          </w:p>
        </w:tc>
      </w:tr>
      <w:tr w:rsidR="00F95380" w:rsidRPr="00C11C90" w:rsidTr="00430092">
        <w:trPr>
          <w:trHeight w:val="464"/>
        </w:trPr>
        <w:tc>
          <w:tcPr>
            <w:tcW w:w="2467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ПО</w:t>
            </w:r>
            <w:r w:rsidR="0007606E" w:rsidRPr="00C11C90">
              <w:rPr>
                <w:sz w:val="20"/>
                <w:szCs w:val="20"/>
              </w:rPr>
              <w:t xml:space="preserve">= </w:t>
            </w:r>
            <w:r w:rsidR="00CF7894" w:rsidRPr="00C11C90">
              <w:rPr>
                <w:sz w:val="20"/>
                <w:szCs w:val="20"/>
              </w:rPr>
              <w:t>38</w:t>
            </w:r>
            <w:r w:rsidR="00E013F4" w:rsidRPr="00C11C90">
              <w:rPr>
                <w:sz w:val="20"/>
                <w:szCs w:val="20"/>
              </w:rPr>
              <w:t>,</w:t>
            </w:r>
            <w:r w:rsidR="00CF7894" w:rsidRPr="00C11C90">
              <w:rPr>
                <w:sz w:val="20"/>
                <w:szCs w:val="20"/>
              </w:rPr>
              <w:t>6</w:t>
            </w:r>
            <w:r w:rsidR="00E013F4" w:rsidRPr="00C11C90">
              <w:rPr>
                <w:sz w:val="20"/>
                <w:szCs w:val="20"/>
              </w:rPr>
              <w:t>5</w:t>
            </w:r>
            <w:r w:rsidR="0007606E" w:rsidRPr="00C11C90">
              <w:rPr>
                <w:sz w:val="20"/>
                <w:szCs w:val="20"/>
              </w:rPr>
              <w:t xml:space="preserve"> </w:t>
            </w:r>
            <w:r w:rsidRPr="00C11C90">
              <w:rPr>
                <w:sz w:val="20"/>
                <w:szCs w:val="20"/>
              </w:rPr>
              <w:t>кА</w:t>
            </w:r>
          </w:p>
        </w:tc>
        <w:tc>
          <w:tcPr>
            <w:tcW w:w="3893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дин </w:t>
            </w:r>
            <w:r w:rsidRPr="00C11C90">
              <w:rPr>
                <w:sz w:val="20"/>
                <w:szCs w:val="20"/>
              </w:rPr>
              <w:t>= 50кА</w:t>
            </w:r>
          </w:p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вкл.ном. </w:t>
            </w:r>
            <w:r w:rsidRPr="00C11C90">
              <w:rPr>
                <w:sz w:val="20"/>
                <w:szCs w:val="20"/>
              </w:rPr>
              <w:t>= 128 кА</w:t>
            </w:r>
          </w:p>
        </w:tc>
        <w:tc>
          <w:tcPr>
            <w:tcW w:w="3104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-</w:t>
            </w:r>
          </w:p>
        </w:tc>
      </w:tr>
      <w:tr w:rsidR="00F95380" w:rsidRPr="00C11C90" w:rsidTr="00430092">
        <w:trPr>
          <w:trHeight w:val="509"/>
        </w:trPr>
        <w:tc>
          <w:tcPr>
            <w:tcW w:w="2467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уд</w:t>
            </w:r>
            <w:r w:rsidRPr="00C11C90">
              <w:rPr>
                <w:sz w:val="20"/>
                <w:szCs w:val="20"/>
              </w:rPr>
              <w:t xml:space="preserve">= </w:t>
            </w:r>
            <w:r w:rsidR="00CB6184" w:rsidRPr="00C11C90">
              <w:rPr>
                <w:sz w:val="20"/>
                <w:szCs w:val="20"/>
              </w:rPr>
              <w:t>99</w:t>
            </w:r>
            <w:r w:rsidR="00E013F4" w:rsidRPr="00C11C90">
              <w:rPr>
                <w:sz w:val="20"/>
                <w:szCs w:val="20"/>
              </w:rPr>
              <w:t>,</w:t>
            </w:r>
            <w:r w:rsidR="00CB6184" w:rsidRPr="00C11C90">
              <w:rPr>
                <w:sz w:val="20"/>
                <w:szCs w:val="20"/>
              </w:rPr>
              <w:t>1</w:t>
            </w:r>
            <w:r w:rsidR="00E013F4" w:rsidRPr="00C11C90">
              <w:rPr>
                <w:sz w:val="20"/>
                <w:szCs w:val="20"/>
              </w:rPr>
              <w:t>0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3893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дин </w:t>
            </w:r>
            <w:r w:rsidRPr="00C11C90">
              <w:rPr>
                <w:sz w:val="20"/>
                <w:szCs w:val="20"/>
              </w:rPr>
              <w:t>= 128 кА</w:t>
            </w:r>
          </w:p>
        </w:tc>
        <w:tc>
          <w:tcPr>
            <w:tcW w:w="3104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пр.с </w:t>
            </w:r>
            <w:r w:rsidRPr="00C11C90">
              <w:rPr>
                <w:sz w:val="20"/>
                <w:szCs w:val="20"/>
              </w:rPr>
              <w:t>= 100 кА</w:t>
            </w:r>
          </w:p>
        </w:tc>
      </w:tr>
      <w:tr w:rsidR="00F95380" w:rsidRPr="00C11C90" w:rsidTr="00430092">
        <w:trPr>
          <w:trHeight w:val="614"/>
        </w:trPr>
        <w:tc>
          <w:tcPr>
            <w:tcW w:w="2467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</w:t>
            </w:r>
            <w:r w:rsidRPr="00C11C90">
              <w:rPr>
                <w:sz w:val="20"/>
                <w:szCs w:val="20"/>
                <w:vertAlign w:val="subscript"/>
              </w:rPr>
              <w:t>К</w:t>
            </w:r>
            <w:r w:rsidRPr="00C11C90">
              <w:rPr>
                <w:sz w:val="20"/>
                <w:szCs w:val="20"/>
              </w:rPr>
              <w:t xml:space="preserve">= </w:t>
            </w:r>
            <w:r w:rsidR="00CF7894" w:rsidRPr="00C11C90">
              <w:rPr>
                <w:sz w:val="20"/>
                <w:szCs w:val="20"/>
              </w:rPr>
              <w:t xml:space="preserve">236.44 </w:t>
            </w:r>
            <w:r w:rsidRPr="00C11C90">
              <w:rPr>
                <w:sz w:val="20"/>
                <w:szCs w:val="20"/>
              </w:rPr>
              <w:t>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  <w:tc>
          <w:tcPr>
            <w:tcW w:w="3893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ТЕР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t</w:t>
            </w:r>
            <w:r w:rsidRPr="00C11C90">
              <w:rPr>
                <w:sz w:val="20"/>
                <w:szCs w:val="20"/>
                <w:vertAlign w:val="subscript"/>
              </w:rPr>
              <w:t xml:space="preserve">TЕР </w:t>
            </w:r>
            <w:r w:rsidRPr="00C11C90">
              <w:rPr>
                <w:sz w:val="20"/>
                <w:szCs w:val="20"/>
              </w:rPr>
              <w:t>= 50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3=7500 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  <w:tc>
          <w:tcPr>
            <w:tcW w:w="3104" w:type="dxa"/>
            <w:vAlign w:val="center"/>
          </w:tcPr>
          <w:p w:rsidR="00F95380" w:rsidRPr="00C11C90" w:rsidRDefault="00F95380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ТЕР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t</w:t>
            </w:r>
            <w:r w:rsidRPr="00C11C90">
              <w:rPr>
                <w:sz w:val="20"/>
                <w:szCs w:val="20"/>
                <w:vertAlign w:val="subscript"/>
              </w:rPr>
              <w:t>TЕР</w:t>
            </w:r>
            <w:r w:rsidRPr="00C11C90">
              <w:rPr>
                <w:sz w:val="20"/>
                <w:szCs w:val="20"/>
              </w:rPr>
              <w:t>=40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="00AE2CEE" w:rsidRPr="00C11C90">
              <w:rPr>
                <w:sz w:val="20"/>
                <w:szCs w:val="20"/>
              </w:rPr>
              <w:t>1</w:t>
            </w:r>
            <w:r w:rsidRPr="00C11C90">
              <w:rPr>
                <w:sz w:val="20"/>
                <w:szCs w:val="20"/>
              </w:rPr>
              <w:t>=</w:t>
            </w:r>
            <w:r w:rsidR="00843146" w:rsidRPr="00C11C90">
              <w:rPr>
                <w:sz w:val="20"/>
                <w:szCs w:val="20"/>
              </w:rPr>
              <w:t>16</w:t>
            </w:r>
            <w:r w:rsidRPr="00C11C90">
              <w:rPr>
                <w:sz w:val="20"/>
                <w:szCs w:val="20"/>
              </w:rPr>
              <w:t>00кА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</w:tr>
    </w:tbl>
    <w:p w:rsidR="00F95380" w:rsidRPr="00A66089" w:rsidRDefault="00F95380" w:rsidP="00A660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004AAF" w:rsidRDefault="00EE59FE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004AAF" w:rsidRPr="00A66089">
        <w:rPr>
          <w:sz w:val="28"/>
          <w:szCs w:val="28"/>
        </w:rPr>
        <w:t>.6.3. Выбор выключателей в цепи с.н. 6,3 кВ:</w:t>
      </w:r>
    </w:p>
    <w:p w:rsidR="00C11C90" w:rsidRPr="00A66089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004AAF" w:rsidRPr="00A66089" w:rsidRDefault="001E05E8" w:rsidP="00A66089">
      <w:pPr>
        <w:spacing w:line="360" w:lineRule="auto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275" type="#_x0000_t75" style="width:315pt;height:39pt" fillcolor="window">
            <v:imagedata r:id="rId181" o:title=""/>
          </v:shape>
        </w:pict>
      </w:r>
    </w:p>
    <w:p w:rsidR="00C11C90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C11C90" w:rsidRDefault="00004AAF" w:rsidP="00C11C90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 xml:space="preserve">Тепловой импульс: </w:t>
      </w:r>
    </w:p>
    <w:p w:rsidR="00C11C90" w:rsidRDefault="00C11C90" w:rsidP="00C11C90">
      <w:pPr>
        <w:spacing w:line="360" w:lineRule="auto"/>
        <w:ind w:firstLine="708"/>
        <w:rPr>
          <w:sz w:val="28"/>
          <w:szCs w:val="28"/>
        </w:rPr>
      </w:pPr>
    </w:p>
    <w:p w:rsidR="00004AAF" w:rsidRPr="00A66089" w:rsidRDefault="001E05E8" w:rsidP="00C11C90">
      <w:pPr>
        <w:spacing w:line="360" w:lineRule="auto"/>
        <w:ind w:firstLine="708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276" type="#_x0000_t75" style="width:369.75pt;height:21pt" fillcolor="window">
            <v:imagedata r:id="rId182" o:title=""/>
          </v:shape>
        </w:pict>
      </w:r>
    </w:p>
    <w:p w:rsidR="00C11C90" w:rsidRDefault="00C11C90" w:rsidP="00A66089">
      <w:pPr>
        <w:spacing w:line="360" w:lineRule="auto"/>
        <w:ind w:firstLine="708"/>
        <w:rPr>
          <w:sz w:val="28"/>
          <w:szCs w:val="28"/>
        </w:rPr>
      </w:pPr>
    </w:p>
    <w:p w:rsidR="00004AAF" w:rsidRPr="00A66089" w:rsidRDefault="00591D72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Выбираем ячейки КРУ с</w:t>
      </w:r>
      <w:r w:rsidR="00004AAF" w:rsidRPr="00A66089">
        <w:rPr>
          <w:sz w:val="28"/>
          <w:szCs w:val="28"/>
        </w:rPr>
        <w:t xml:space="preserve"> выключателями типа </w:t>
      </w:r>
      <w:r w:rsidR="00214FA6" w:rsidRPr="00A66089">
        <w:rPr>
          <w:sz w:val="28"/>
          <w:szCs w:val="28"/>
        </w:rPr>
        <w:t>ВВЭ</w:t>
      </w:r>
      <w:r w:rsidRPr="00A66089">
        <w:rPr>
          <w:sz w:val="28"/>
          <w:szCs w:val="28"/>
        </w:rPr>
        <w:t>-10-5000-63У3</w:t>
      </w:r>
    </w:p>
    <w:p w:rsidR="00C11C90" w:rsidRDefault="00C11C90" w:rsidP="00A66089">
      <w:pPr>
        <w:spacing w:line="360" w:lineRule="auto"/>
        <w:ind w:firstLine="708"/>
        <w:rPr>
          <w:sz w:val="28"/>
          <w:szCs w:val="28"/>
        </w:rPr>
      </w:pPr>
    </w:p>
    <w:p w:rsidR="00004AAF" w:rsidRPr="00A66089" w:rsidRDefault="00004AAF" w:rsidP="00A66089">
      <w:pPr>
        <w:spacing w:line="360" w:lineRule="auto"/>
        <w:ind w:firstLine="708"/>
        <w:rPr>
          <w:sz w:val="28"/>
          <w:szCs w:val="28"/>
        </w:rPr>
      </w:pPr>
      <w:r w:rsidRPr="00A66089">
        <w:rPr>
          <w:sz w:val="28"/>
          <w:szCs w:val="28"/>
        </w:rPr>
        <w:t>Таблица 1</w:t>
      </w:r>
      <w:r w:rsidR="008650E2" w:rsidRPr="00A66089">
        <w:rPr>
          <w:sz w:val="28"/>
          <w:szCs w:val="28"/>
        </w:rPr>
        <w:t>3</w:t>
      </w:r>
      <w:r w:rsidRPr="00A66089">
        <w:rPr>
          <w:sz w:val="28"/>
          <w:szCs w:val="28"/>
        </w:rPr>
        <w:t>. Выбор выключателей в цепи с.н. 6,3 кВ.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960"/>
      </w:tblGrid>
      <w:tr w:rsidR="00004AAF" w:rsidRPr="00C11C90">
        <w:trPr>
          <w:cantSplit/>
          <w:jc w:val="center"/>
        </w:trPr>
        <w:tc>
          <w:tcPr>
            <w:tcW w:w="2444" w:type="dxa"/>
            <w:vMerge w:val="restart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C11C90">
              <w:rPr>
                <w:color w:val="000000"/>
                <w:sz w:val="20"/>
                <w:szCs w:val="20"/>
              </w:rPr>
              <w:t>Расчётные</w:t>
            </w:r>
          </w:p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Данные</w:t>
            </w:r>
          </w:p>
        </w:tc>
        <w:tc>
          <w:tcPr>
            <w:tcW w:w="3960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Каталожные данные</w:t>
            </w:r>
          </w:p>
        </w:tc>
      </w:tr>
      <w:tr w:rsidR="00004AAF" w:rsidRPr="00C11C90">
        <w:trPr>
          <w:cantSplit/>
          <w:jc w:val="center"/>
        </w:trPr>
        <w:tc>
          <w:tcPr>
            <w:tcW w:w="2444" w:type="dxa"/>
            <w:vMerge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Выключатель</w:t>
            </w:r>
          </w:p>
          <w:p w:rsidR="00004AAF" w:rsidRPr="00C11C90" w:rsidRDefault="000B4BF9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ВВЭ</w:t>
            </w:r>
            <w:r w:rsidR="00591D72" w:rsidRPr="00C11C90">
              <w:rPr>
                <w:sz w:val="20"/>
                <w:szCs w:val="20"/>
              </w:rPr>
              <w:t>-10-5000-63У3</w:t>
            </w:r>
          </w:p>
        </w:tc>
      </w:tr>
      <w:tr w:rsidR="00004AAF" w:rsidRPr="00C11C90">
        <w:trPr>
          <w:trHeight w:val="405"/>
          <w:jc w:val="center"/>
        </w:trPr>
        <w:tc>
          <w:tcPr>
            <w:tcW w:w="2444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>УСТ</w:t>
            </w:r>
            <w:r w:rsidRPr="00C11C90">
              <w:rPr>
                <w:sz w:val="20"/>
                <w:szCs w:val="20"/>
              </w:rPr>
              <w:t>=6,3 кВ</w:t>
            </w:r>
          </w:p>
        </w:tc>
        <w:tc>
          <w:tcPr>
            <w:tcW w:w="3960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U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>= 10кВ</w:t>
            </w:r>
          </w:p>
        </w:tc>
      </w:tr>
      <w:tr w:rsidR="00004AAF" w:rsidRPr="00C11C90">
        <w:trPr>
          <w:trHeight w:val="435"/>
          <w:jc w:val="center"/>
        </w:trPr>
        <w:tc>
          <w:tcPr>
            <w:tcW w:w="2444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max</w:t>
            </w:r>
            <w:r w:rsidRPr="00C11C90">
              <w:rPr>
                <w:sz w:val="20"/>
                <w:szCs w:val="20"/>
              </w:rPr>
              <w:t xml:space="preserve">= </w:t>
            </w:r>
            <w:r w:rsidR="00B86B8D" w:rsidRPr="00C11C90">
              <w:rPr>
                <w:sz w:val="20"/>
                <w:szCs w:val="20"/>
              </w:rPr>
              <w:t xml:space="preserve">4582.14 </w:t>
            </w:r>
            <w:r w:rsidRPr="00C11C90">
              <w:rPr>
                <w:sz w:val="20"/>
                <w:szCs w:val="20"/>
              </w:rPr>
              <w:t>А</w:t>
            </w:r>
          </w:p>
        </w:tc>
        <w:tc>
          <w:tcPr>
            <w:tcW w:w="3960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НОМ </w:t>
            </w:r>
            <w:r w:rsidRPr="00C11C90">
              <w:rPr>
                <w:sz w:val="20"/>
                <w:szCs w:val="20"/>
              </w:rPr>
              <w:t xml:space="preserve">= </w:t>
            </w:r>
            <w:r w:rsidR="00591D72" w:rsidRPr="00C11C90">
              <w:rPr>
                <w:sz w:val="20"/>
                <w:szCs w:val="20"/>
              </w:rPr>
              <w:t>500</w:t>
            </w:r>
            <w:r w:rsidRPr="00C11C90">
              <w:rPr>
                <w:sz w:val="20"/>
                <w:szCs w:val="20"/>
              </w:rPr>
              <w:t>0 А</w:t>
            </w:r>
          </w:p>
        </w:tc>
      </w:tr>
      <w:tr w:rsidR="00004AAF" w:rsidRPr="00C11C90">
        <w:trPr>
          <w:trHeight w:val="495"/>
          <w:jc w:val="center"/>
        </w:trPr>
        <w:tc>
          <w:tcPr>
            <w:tcW w:w="2444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п.</w:t>
            </w:r>
            <w:r w:rsidRPr="00C11C90">
              <w:rPr>
                <w:sz w:val="20"/>
                <w:szCs w:val="20"/>
                <w:vertAlign w:val="subscript"/>
              </w:rPr>
              <w:sym w:font="Symbol" w:char="F074"/>
            </w:r>
            <w:r w:rsidRPr="00C11C90">
              <w:rPr>
                <w:sz w:val="20"/>
                <w:szCs w:val="20"/>
              </w:rPr>
              <w:t xml:space="preserve">= </w:t>
            </w:r>
            <w:r w:rsidR="00B86B8D" w:rsidRPr="00C11C90">
              <w:rPr>
                <w:sz w:val="20"/>
                <w:szCs w:val="20"/>
              </w:rPr>
              <w:t>41</w:t>
            </w:r>
            <w:r w:rsidRPr="00C11C90">
              <w:rPr>
                <w:sz w:val="20"/>
                <w:szCs w:val="20"/>
              </w:rPr>
              <w:t>.</w:t>
            </w:r>
            <w:r w:rsidR="00B86B8D" w:rsidRPr="00C11C90">
              <w:rPr>
                <w:sz w:val="20"/>
                <w:szCs w:val="20"/>
              </w:rPr>
              <w:t>4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3960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ОТКЛ.НОМ </w:t>
            </w:r>
            <w:r w:rsidRPr="00C11C90">
              <w:rPr>
                <w:sz w:val="20"/>
                <w:szCs w:val="20"/>
              </w:rPr>
              <w:t xml:space="preserve">= </w:t>
            </w:r>
            <w:r w:rsidR="00591D72" w:rsidRPr="00C11C90">
              <w:rPr>
                <w:sz w:val="20"/>
                <w:szCs w:val="20"/>
              </w:rPr>
              <w:t>63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</w:tr>
      <w:tr w:rsidR="00004AAF" w:rsidRPr="00C11C90">
        <w:trPr>
          <w:trHeight w:val="510"/>
          <w:jc w:val="center"/>
        </w:trPr>
        <w:tc>
          <w:tcPr>
            <w:tcW w:w="2444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а.</w:t>
            </w:r>
            <w:r w:rsidRPr="00C11C90">
              <w:rPr>
                <w:sz w:val="20"/>
                <w:szCs w:val="20"/>
                <w:vertAlign w:val="subscript"/>
              </w:rPr>
              <w:sym w:font="Symbol" w:char="F074"/>
            </w:r>
            <w:r w:rsidRPr="00C11C90">
              <w:rPr>
                <w:sz w:val="20"/>
                <w:szCs w:val="20"/>
              </w:rPr>
              <w:t xml:space="preserve">= </w:t>
            </w:r>
            <w:r w:rsidR="00B86B8D" w:rsidRPr="00C11C90">
              <w:rPr>
                <w:sz w:val="20"/>
                <w:szCs w:val="20"/>
              </w:rPr>
              <w:t>4</w:t>
            </w:r>
            <w:r w:rsidRPr="00C11C90">
              <w:rPr>
                <w:sz w:val="20"/>
                <w:szCs w:val="20"/>
              </w:rPr>
              <w:t>,</w:t>
            </w:r>
            <w:r w:rsidR="00B86B8D" w:rsidRPr="00C11C90">
              <w:rPr>
                <w:sz w:val="20"/>
                <w:szCs w:val="20"/>
              </w:rPr>
              <w:t>07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3960" w:type="dxa"/>
            <w:vAlign w:val="center"/>
          </w:tcPr>
          <w:p w:rsidR="00004AAF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77" type="#_x0000_t75" style="width:135pt;height:20.25pt" fillcolor="window">
                  <v:imagedata r:id="rId176" o:title=""/>
                </v:shape>
              </w:pict>
            </w:r>
            <w:r w:rsidR="00591D72" w:rsidRPr="00C11C90">
              <w:rPr>
                <w:sz w:val="20"/>
                <w:szCs w:val="20"/>
              </w:rPr>
              <w:t>17</w:t>
            </w:r>
            <w:r w:rsidR="00004AAF" w:rsidRPr="00C11C90">
              <w:rPr>
                <w:sz w:val="20"/>
                <w:szCs w:val="20"/>
              </w:rPr>
              <w:t>,</w:t>
            </w:r>
            <w:r w:rsidR="00591D72" w:rsidRPr="00C11C90">
              <w:rPr>
                <w:sz w:val="20"/>
                <w:szCs w:val="20"/>
              </w:rPr>
              <w:t>82</w:t>
            </w:r>
            <w:r w:rsidR="00004AAF" w:rsidRPr="00C11C90">
              <w:rPr>
                <w:sz w:val="20"/>
                <w:szCs w:val="20"/>
              </w:rPr>
              <w:t>кА</w:t>
            </w:r>
          </w:p>
        </w:tc>
      </w:tr>
      <w:tr w:rsidR="00004AAF" w:rsidRPr="00C11C90">
        <w:trPr>
          <w:trHeight w:val="465"/>
          <w:jc w:val="center"/>
        </w:trPr>
        <w:tc>
          <w:tcPr>
            <w:tcW w:w="2444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ПО</w:t>
            </w:r>
            <w:r w:rsidRPr="00C11C90">
              <w:rPr>
                <w:sz w:val="20"/>
                <w:szCs w:val="20"/>
              </w:rPr>
              <w:t xml:space="preserve">= </w:t>
            </w:r>
            <w:r w:rsidR="00B86B8D" w:rsidRPr="00C11C90">
              <w:rPr>
                <w:sz w:val="20"/>
                <w:szCs w:val="20"/>
              </w:rPr>
              <w:t xml:space="preserve">41.4 </w:t>
            </w:r>
            <w:r w:rsidRPr="00C11C90">
              <w:rPr>
                <w:sz w:val="20"/>
                <w:szCs w:val="20"/>
              </w:rPr>
              <w:t>кА</w:t>
            </w:r>
          </w:p>
        </w:tc>
        <w:tc>
          <w:tcPr>
            <w:tcW w:w="3960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дин </w:t>
            </w:r>
            <w:r w:rsidRPr="00C11C90">
              <w:rPr>
                <w:sz w:val="20"/>
                <w:szCs w:val="20"/>
              </w:rPr>
              <w:t>=</w:t>
            </w:r>
            <w:r w:rsidR="00591D72" w:rsidRPr="00C11C90">
              <w:rPr>
                <w:sz w:val="20"/>
                <w:szCs w:val="20"/>
              </w:rPr>
              <w:t>64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</w:tr>
      <w:tr w:rsidR="00004AAF" w:rsidRPr="00C11C90">
        <w:trPr>
          <w:trHeight w:val="510"/>
          <w:jc w:val="center"/>
        </w:trPr>
        <w:tc>
          <w:tcPr>
            <w:tcW w:w="2444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уд</w:t>
            </w:r>
            <w:r w:rsidRPr="00C11C90">
              <w:rPr>
                <w:sz w:val="20"/>
                <w:szCs w:val="20"/>
              </w:rPr>
              <w:t>=</w:t>
            </w:r>
            <w:r w:rsidR="00B86B8D" w:rsidRPr="00C11C90">
              <w:rPr>
                <w:sz w:val="20"/>
                <w:szCs w:val="20"/>
              </w:rPr>
              <w:t>108</w:t>
            </w:r>
            <w:r w:rsidRPr="00C11C90">
              <w:rPr>
                <w:sz w:val="20"/>
                <w:szCs w:val="20"/>
              </w:rPr>
              <w:t>,</w:t>
            </w:r>
            <w:r w:rsidR="00B86B8D" w:rsidRPr="00C11C90">
              <w:rPr>
                <w:sz w:val="20"/>
                <w:szCs w:val="20"/>
              </w:rPr>
              <w:t>31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  <w:tc>
          <w:tcPr>
            <w:tcW w:w="3960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 xml:space="preserve">дин </w:t>
            </w:r>
            <w:r w:rsidRPr="00C11C90">
              <w:rPr>
                <w:sz w:val="20"/>
                <w:szCs w:val="20"/>
              </w:rPr>
              <w:t>=1</w:t>
            </w:r>
            <w:r w:rsidR="00591D72" w:rsidRPr="00C11C90">
              <w:rPr>
                <w:sz w:val="20"/>
                <w:szCs w:val="20"/>
              </w:rPr>
              <w:t>70</w:t>
            </w:r>
            <w:r w:rsidRPr="00C11C90">
              <w:rPr>
                <w:sz w:val="20"/>
                <w:szCs w:val="20"/>
              </w:rPr>
              <w:t xml:space="preserve"> кА</w:t>
            </w:r>
          </w:p>
        </w:tc>
      </w:tr>
      <w:tr w:rsidR="00004AAF" w:rsidRPr="00C11C90">
        <w:trPr>
          <w:trHeight w:val="615"/>
          <w:jc w:val="center"/>
        </w:trPr>
        <w:tc>
          <w:tcPr>
            <w:tcW w:w="2444" w:type="dxa"/>
            <w:vAlign w:val="center"/>
          </w:tcPr>
          <w:p w:rsidR="00004AAF" w:rsidRPr="00C11C90" w:rsidRDefault="00004AAF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</w:t>
            </w:r>
            <w:r w:rsidRPr="00C11C90">
              <w:rPr>
                <w:sz w:val="20"/>
                <w:szCs w:val="20"/>
                <w:vertAlign w:val="subscript"/>
              </w:rPr>
              <w:t>К</w:t>
            </w:r>
            <w:r w:rsidRPr="00C11C90">
              <w:rPr>
                <w:sz w:val="20"/>
                <w:szCs w:val="20"/>
              </w:rPr>
              <w:t>=</w:t>
            </w:r>
            <w:r w:rsidR="00B86B8D" w:rsidRPr="00C11C90">
              <w:rPr>
                <w:sz w:val="20"/>
                <w:szCs w:val="20"/>
              </w:rPr>
              <w:t xml:space="preserve">188.54 </w:t>
            </w:r>
            <w:r w:rsidRPr="00C11C90">
              <w:rPr>
                <w:sz w:val="20"/>
                <w:szCs w:val="20"/>
              </w:rPr>
              <w:t>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  <w:tc>
          <w:tcPr>
            <w:tcW w:w="3960" w:type="dxa"/>
            <w:vAlign w:val="center"/>
          </w:tcPr>
          <w:p w:rsidR="00004AAF" w:rsidRPr="00C11C90" w:rsidRDefault="00591D72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I</w:t>
            </w:r>
            <w:r w:rsidRPr="00C11C90">
              <w:rPr>
                <w:sz w:val="20"/>
                <w:szCs w:val="20"/>
                <w:vertAlign w:val="subscript"/>
              </w:rPr>
              <w:t>ТЕР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t</w:t>
            </w:r>
            <w:r w:rsidRPr="00C11C90">
              <w:rPr>
                <w:sz w:val="20"/>
                <w:szCs w:val="20"/>
                <w:vertAlign w:val="subscript"/>
              </w:rPr>
              <w:t xml:space="preserve">TЕР </w:t>
            </w:r>
            <w:r w:rsidRPr="00C11C90">
              <w:rPr>
                <w:sz w:val="20"/>
                <w:szCs w:val="20"/>
              </w:rPr>
              <w:t>= 64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4=16384 кА</w:t>
            </w:r>
            <w:r w:rsidRPr="00C11C90">
              <w:rPr>
                <w:sz w:val="20"/>
                <w:szCs w:val="20"/>
                <w:vertAlign w:val="superscript"/>
              </w:rPr>
              <w:t>2</w:t>
            </w:r>
            <w:r w:rsidRPr="00C11C90">
              <w:rPr>
                <w:sz w:val="20"/>
                <w:szCs w:val="20"/>
              </w:rPr>
              <w:sym w:font="Symbol" w:char="F0D7"/>
            </w:r>
            <w:r w:rsidRPr="00C11C90">
              <w:rPr>
                <w:sz w:val="20"/>
                <w:szCs w:val="20"/>
              </w:rPr>
              <w:t>с</w:t>
            </w:r>
          </w:p>
        </w:tc>
      </w:tr>
    </w:tbl>
    <w:p w:rsidR="00C11C90" w:rsidRDefault="00C11C90">
      <w:pPr>
        <w:rPr>
          <w:b/>
          <w:sz w:val="28"/>
          <w:szCs w:val="28"/>
        </w:rPr>
      </w:pPr>
    </w:p>
    <w:p w:rsidR="001621C3" w:rsidRPr="00A66089" w:rsidRDefault="00EE59FE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  <w:lang w:val="en-US"/>
        </w:rPr>
        <w:t>2</w:t>
      </w:r>
      <w:r w:rsidR="001621C3" w:rsidRPr="00A66089">
        <w:rPr>
          <w:b/>
          <w:sz w:val="28"/>
          <w:szCs w:val="28"/>
        </w:rPr>
        <w:t>.</w:t>
      </w:r>
      <w:r w:rsidR="001049DD" w:rsidRPr="00A66089">
        <w:rPr>
          <w:b/>
          <w:sz w:val="28"/>
          <w:szCs w:val="28"/>
        </w:rPr>
        <w:t>6</w:t>
      </w:r>
      <w:r w:rsidR="001621C3" w:rsidRPr="00A66089">
        <w:rPr>
          <w:b/>
          <w:sz w:val="28"/>
          <w:szCs w:val="28"/>
        </w:rPr>
        <w:t>.</w:t>
      </w:r>
      <w:r w:rsidR="001049DD" w:rsidRPr="00A66089">
        <w:rPr>
          <w:b/>
          <w:sz w:val="28"/>
          <w:szCs w:val="28"/>
        </w:rPr>
        <w:t>2.</w:t>
      </w:r>
      <w:r w:rsidR="001621C3" w:rsidRPr="00A66089">
        <w:rPr>
          <w:b/>
          <w:sz w:val="28"/>
          <w:szCs w:val="28"/>
        </w:rPr>
        <w:t xml:space="preserve"> Выбор проводников.</w:t>
      </w:r>
    </w:p>
    <w:tbl>
      <w:tblPr>
        <w:tblpPr w:leftFromText="180" w:rightFromText="180" w:vertAnchor="page" w:horzAnchor="margin" w:tblpY="270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2"/>
        <w:gridCol w:w="4382"/>
        <w:gridCol w:w="2762"/>
      </w:tblGrid>
      <w:tr w:rsidR="001621C3" w:rsidRPr="00C11C90">
        <w:trPr>
          <w:trHeight w:val="870"/>
        </w:trPr>
        <w:tc>
          <w:tcPr>
            <w:tcW w:w="2462" w:type="dxa"/>
          </w:tcPr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Условия выбора</w:t>
            </w:r>
          </w:p>
        </w:tc>
        <w:tc>
          <w:tcPr>
            <w:tcW w:w="4382" w:type="dxa"/>
          </w:tcPr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Сборные шины </w:t>
            </w:r>
            <w:r w:rsidR="00D92998" w:rsidRPr="00C11C90">
              <w:rPr>
                <w:sz w:val="20"/>
                <w:szCs w:val="20"/>
              </w:rPr>
              <w:t>50</w:t>
            </w:r>
            <w:r w:rsidRPr="00C11C90">
              <w:rPr>
                <w:sz w:val="20"/>
                <w:szCs w:val="20"/>
              </w:rPr>
              <w:t xml:space="preserve">0 кВ и токоведущие части от трансформатора до сборных шин </w:t>
            </w:r>
            <w:r w:rsidR="00D92998" w:rsidRPr="00C11C90">
              <w:rPr>
                <w:sz w:val="20"/>
                <w:szCs w:val="20"/>
              </w:rPr>
              <w:t>50</w:t>
            </w:r>
            <w:r w:rsidRPr="00C11C90">
              <w:rPr>
                <w:sz w:val="20"/>
                <w:szCs w:val="20"/>
              </w:rPr>
              <w:t>0 кВ.</w:t>
            </w:r>
          </w:p>
        </w:tc>
        <w:tc>
          <w:tcPr>
            <w:tcW w:w="2762" w:type="dxa"/>
          </w:tcPr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Сборные шины </w:t>
            </w:r>
            <w:r w:rsidR="00D92998" w:rsidRPr="00C11C90">
              <w:rPr>
                <w:sz w:val="20"/>
                <w:szCs w:val="20"/>
              </w:rPr>
              <w:t>22</w:t>
            </w:r>
            <w:r w:rsidRPr="00C11C90">
              <w:rPr>
                <w:sz w:val="20"/>
                <w:szCs w:val="20"/>
              </w:rPr>
              <w:t xml:space="preserve">0 кВ и токоведущие части от трансформатора до сборных шин </w:t>
            </w:r>
            <w:r w:rsidR="00D92998" w:rsidRPr="00C11C90">
              <w:rPr>
                <w:sz w:val="20"/>
                <w:szCs w:val="20"/>
              </w:rPr>
              <w:t>22</w:t>
            </w:r>
            <w:r w:rsidRPr="00C11C90">
              <w:rPr>
                <w:sz w:val="20"/>
                <w:szCs w:val="20"/>
              </w:rPr>
              <w:t>0 кВ.</w:t>
            </w:r>
          </w:p>
        </w:tc>
      </w:tr>
      <w:tr w:rsidR="001621C3" w:rsidRPr="00C11C90" w:rsidTr="00430092">
        <w:trPr>
          <w:trHeight w:val="1425"/>
        </w:trPr>
        <w:tc>
          <w:tcPr>
            <w:tcW w:w="2462" w:type="dxa"/>
            <w:vMerge w:val="restart"/>
          </w:tcPr>
          <w:p w:rsidR="001621C3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  <w:lang w:val="en-US"/>
              </w:rPr>
              <w:pict>
                <v:shape id="_x0000_i1278" type="#_x0000_t75" style="width:69pt;height:38.25pt" fillcolor="window">
                  <v:imagedata r:id="rId183" o:title=""/>
                </v:shape>
              </w:pict>
            </w:r>
          </w:p>
        </w:tc>
        <w:tc>
          <w:tcPr>
            <w:tcW w:w="7144" w:type="dxa"/>
            <w:gridSpan w:val="2"/>
          </w:tcPr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Согласно п.1.3.28 ПУЭ сборные шины и ошиновка в пределах ОРУ выбираются по нагреву (по допустимому току наиболее мощного присоединения), так как блочный трансформатор не может быть нагружен мощностью большей чем мощность генератора:</w:t>
            </w:r>
          </w:p>
        </w:tc>
      </w:tr>
      <w:tr w:rsidR="00E50159" w:rsidRPr="00C11C90">
        <w:trPr>
          <w:trHeight w:val="1510"/>
        </w:trPr>
        <w:tc>
          <w:tcPr>
            <w:tcW w:w="2462" w:type="dxa"/>
            <w:vMerge/>
          </w:tcPr>
          <w:p w:rsidR="00E50159" w:rsidRPr="00C11C90" w:rsidRDefault="00E50159" w:rsidP="004300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E50159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2"/>
                <w:sz w:val="20"/>
                <w:szCs w:val="20"/>
                <w:lang w:val="en-US"/>
              </w:rPr>
              <w:pict>
                <v:shape id="_x0000_i1279" type="#_x0000_t75" style="width:150.75pt;height:72.75pt" fillcolor="window">
                  <v:imagedata r:id="rId184" o:title=""/>
                </v:shape>
              </w:pict>
            </w:r>
          </w:p>
        </w:tc>
        <w:tc>
          <w:tcPr>
            <w:tcW w:w="2762" w:type="dxa"/>
          </w:tcPr>
          <w:p w:rsidR="00E50159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54"/>
                <w:sz w:val="20"/>
                <w:szCs w:val="20"/>
                <w:lang w:val="en-US"/>
              </w:rPr>
              <w:pict>
                <v:shape id="_x0000_i1280" type="#_x0000_t75" style="width:144.75pt;height:64.5pt" fillcolor="window">
                  <v:imagedata r:id="rId185" o:title=""/>
                </v:shape>
              </w:pict>
            </w:r>
          </w:p>
        </w:tc>
      </w:tr>
      <w:tr w:rsidR="00E50159" w:rsidRPr="00C11C90">
        <w:trPr>
          <w:trHeight w:val="1200"/>
        </w:trPr>
        <w:tc>
          <w:tcPr>
            <w:tcW w:w="2462" w:type="dxa"/>
          </w:tcPr>
          <w:p w:rsidR="00E50159" w:rsidRPr="00C11C90" w:rsidRDefault="00E50159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Тип проводника, его параметры</w:t>
            </w:r>
          </w:p>
        </w:tc>
        <w:tc>
          <w:tcPr>
            <w:tcW w:w="4382" w:type="dxa"/>
          </w:tcPr>
          <w:p w:rsidR="00E50159" w:rsidRPr="00C11C90" w:rsidRDefault="00E50159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Один провод в фазе АС-</w:t>
            </w:r>
            <w:r w:rsidR="00D92998" w:rsidRPr="00C11C90">
              <w:rPr>
                <w:sz w:val="20"/>
                <w:szCs w:val="20"/>
              </w:rPr>
              <w:t>700</w:t>
            </w:r>
          </w:p>
          <w:p w:rsidR="00E50159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48"/>
                <w:sz w:val="20"/>
                <w:szCs w:val="20"/>
                <w:lang w:val="en-US"/>
              </w:rPr>
              <w:pict>
                <v:shape id="_x0000_i1281" type="#_x0000_t75" style="width:88.5pt;height:57.75pt" fillcolor="window">
                  <v:imagedata r:id="rId186" o:title=""/>
                </v:shape>
              </w:pict>
            </w:r>
          </w:p>
        </w:tc>
        <w:tc>
          <w:tcPr>
            <w:tcW w:w="2762" w:type="dxa"/>
          </w:tcPr>
          <w:p w:rsidR="00E50159" w:rsidRPr="00C11C90" w:rsidRDefault="00203147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Выбираем 3х</w:t>
            </w:r>
            <w:r w:rsidR="00E50159" w:rsidRPr="00C11C90">
              <w:rPr>
                <w:sz w:val="20"/>
                <w:szCs w:val="20"/>
              </w:rPr>
              <w:t>АС-</w:t>
            </w:r>
            <w:r w:rsidRPr="00C11C90">
              <w:rPr>
                <w:sz w:val="20"/>
                <w:szCs w:val="20"/>
              </w:rPr>
              <w:t>4</w:t>
            </w:r>
            <w:r w:rsidR="00E50159" w:rsidRPr="00C11C90">
              <w:rPr>
                <w:sz w:val="20"/>
                <w:szCs w:val="20"/>
              </w:rPr>
              <w:t>00</w:t>
            </w:r>
          </w:p>
          <w:p w:rsidR="00E50159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6"/>
                <w:sz w:val="20"/>
                <w:szCs w:val="20"/>
                <w:lang w:val="en-US"/>
              </w:rPr>
              <w:pict>
                <v:shape id="_x0000_i1282" type="#_x0000_t75" style="width:98.25pt;height:77.25pt" fillcolor="window">
                  <v:imagedata r:id="rId187" o:title=""/>
                </v:shape>
              </w:pict>
            </w:r>
          </w:p>
        </w:tc>
      </w:tr>
      <w:tr w:rsidR="001621C3" w:rsidRPr="00C11C90">
        <w:trPr>
          <w:trHeight w:val="360"/>
        </w:trPr>
        <w:tc>
          <w:tcPr>
            <w:tcW w:w="2462" w:type="dxa"/>
          </w:tcPr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Проверка шин на термическое действие тока КЗ</w:t>
            </w:r>
          </w:p>
        </w:tc>
        <w:tc>
          <w:tcPr>
            <w:tcW w:w="7144" w:type="dxa"/>
            <w:gridSpan w:val="2"/>
          </w:tcPr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Не производится, так как шины выполнены голыми проводами на открытом воздухе</w:t>
            </w:r>
          </w:p>
        </w:tc>
      </w:tr>
      <w:tr w:rsidR="001621C3" w:rsidRPr="00C11C90">
        <w:trPr>
          <w:trHeight w:val="2010"/>
        </w:trPr>
        <w:tc>
          <w:tcPr>
            <w:tcW w:w="2462" w:type="dxa"/>
          </w:tcPr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Проверка по условиям коронирования</w:t>
            </w:r>
          </w:p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82" w:type="dxa"/>
          </w:tcPr>
          <w:p w:rsidR="001621C3" w:rsidRPr="00C11C90" w:rsidRDefault="001E05E8" w:rsidP="0043009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12"/>
                <w:sz w:val="20"/>
                <w:szCs w:val="20"/>
                <w:lang w:val="en-US"/>
              </w:rPr>
              <w:pict>
                <v:shape id="_x0000_i1283" type="#_x0000_t75" style="width:186pt;height:123.75pt" fillcolor="window">
                  <v:imagedata r:id="rId188" o:title=""/>
                </v:shape>
              </w:pict>
            </w:r>
          </w:p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</w:p>
          <w:p w:rsidR="00203147" w:rsidRPr="00C11C90" w:rsidRDefault="00203147" w:rsidP="00430092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62" w:type="dxa"/>
          </w:tcPr>
          <w:p w:rsidR="001621C3" w:rsidRPr="00C11C90" w:rsidRDefault="001E05E8" w:rsidP="00430092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  <w:lang w:val="en-US"/>
              </w:rPr>
              <w:pict>
                <v:shape id="_x0000_i1284" type="#_x0000_t75" style="width:102pt;height:33.75pt" fillcolor="window">
                  <v:imagedata r:id="rId189" o:title=""/>
                </v:shape>
              </w:pict>
            </w:r>
            <w:r>
              <w:rPr>
                <w:position w:val="-24"/>
                <w:sz w:val="20"/>
                <w:szCs w:val="20"/>
                <w:lang w:val="en-US"/>
              </w:rPr>
              <w:pict>
                <v:shape id="_x0000_i1285" type="#_x0000_t75" style="width:93.75pt;height:33.75pt" fillcolor="window">
                  <v:imagedata r:id="rId190" o:title=""/>
                </v:shape>
              </w:pict>
            </w:r>
          </w:p>
          <w:p w:rsidR="001621C3" w:rsidRPr="00C11C90" w:rsidRDefault="001E05E8" w:rsidP="00430092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286" type="#_x0000_t75" style="width:95.25pt;height:15pt" fillcolor="window">
                  <v:imagedata r:id="rId191" o:title=""/>
                </v:shape>
              </w:pict>
            </w:r>
          </w:p>
          <w:p w:rsidR="001621C3" w:rsidRPr="00C11C90" w:rsidRDefault="001621C3" w:rsidP="00430092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position w:val="-34"/>
                <w:sz w:val="20"/>
                <w:szCs w:val="20"/>
              </w:rPr>
              <w:t>Условие выполняется</w:t>
            </w:r>
          </w:p>
        </w:tc>
      </w:tr>
    </w:tbl>
    <w:p w:rsidR="008135E9" w:rsidRDefault="008135E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21C3" w:rsidRDefault="00EE59FE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1621C3" w:rsidRPr="00A66089">
        <w:rPr>
          <w:sz w:val="28"/>
          <w:szCs w:val="28"/>
        </w:rPr>
        <w:t>.</w:t>
      </w:r>
      <w:r w:rsidR="001049DD" w:rsidRPr="00A66089">
        <w:rPr>
          <w:sz w:val="28"/>
          <w:szCs w:val="28"/>
        </w:rPr>
        <w:t>6</w:t>
      </w:r>
      <w:r w:rsidR="001621C3" w:rsidRPr="00A66089">
        <w:rPr>
          <w:sz w:val="28"/>
          <w:szCs w:val="28"/>
        </w:rPr>
        <w:t>.</w:t>
      </w:r>
      <w:r w:rsidR="001049DD" w:rsidRPr="00A66089">
        <w:rPr>
          <w:sz w:val="28"/>
          <w:szCs w:val="28"/>
        </w:rPr>
        <w:t>2.</w:t>
      </w:r>
      <w:r w:rsidR="001621C3" w:rsidRPr="00A66089">
        <w:rPr>
          <w:sz w:val="28"/>
          <w:szCs w:val="28"/>
        </w:rPr>
        <w:t xml:space="preserve">1. Выбор сборных шин и ошиновки на напряжение </w:t>
      </w:r>
      <w:r w:rsidR="00203147" w:rsidRPr="00A66089">
        <w:rPr>
          <w:sz w:val="28"/>
          <w:szCs w:val="28"/>
        </w:rPr>
        <w:t>50</w:t>
      </w:r>
      <w:r w:rsidR="001621C3" w:rsidRPr="00A66089">
        <w:rPr>
          <w:sz w:val="28"/>
          <w:szCs w:val="28"/>
        </w:rPr>
        <w:t xml:space="preserve">0 кВ и </w:t>
      </w:r>
      <w:r w:rsidR="00203147" w:rsidRPr="00A66089">
        <w:rPr>
          <w:sz w:val="28"/>
          <w:szCs w:val="28"/>
        </w:rPr>
        <w:t>22</w:t>
      </w:r>
      <w:r w:rsidR="001621C3" w:rsidRPr="00A66089">
        <w:rPr>
          <w:sz w:val="28"/>
          <w:szCs w:val="28"/>
        </w:rPr>
        <w:t>0 кВ.</w:t>
      </w:r>
    </w:p>
    <w:tbl>
      <w:tblPr>
        <w:tblW w:w="99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5"/>
        <w:gridCol w:w="3591"/>
        <w:gridCol w:w="2340"/>
        <w:gridCol w:w="1860"/>
      </w:tblGrid>
      <w:tr w:rsidR="001621C3" w:rsidRPr="00F34C39">
        <w:trPr>
          <w:trHeight w:val="4320"/>
        </w:trPr>
        <w:tc>
          <w:tcPr>
            <w:tcW w:w="2165" w:type="dxa"/>
          </w:tcPr>
          <w:p w:rsidR="001621C3" w:rsidRPr="00F34C39" w:rsidRDefault="001E05E8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  <w:lang w:val="en-US"/>
              </w:rPr>
              <w:pict>
                <v:shape id="_x0000_i1287" type="#_x0000_t75" style="width:95.25pt;height:38.25pt" fillcolor="window">
                  <v:imagedata r:id="rId192" o:title=""/>
                </v:shape>
              </w:pict>
            </w:r>
          </w:p>
          <w:p w:rsidR="001621C3" w:rsidRPr="00F34C39" w:rsidRDefault="0017291F" w:rsidP="00F34C39">
            <w:pPr>
              <w:spacing w:line="360" w:lineRule="auto"/>
              <w:rPr>
                <w:sz w:val="20"/>
                <w:szCs w:val="20"/>
              </w:rPr>
            </w:pPr>
            <w:r w:rsidRPr="00F34C39">
              <w:rPr>
                <w:sz w:val="20"/>
                <w:szCs w:val="20"/>
              </w:rPr>
              <w:t>50</w:t>
            </w:r>
            <w:r w:rsidR="001621C3" w:rsidRPr="00F34C39">
              <w:rPr>
                <w:sz w:val="20"/>
                <w:szCs w:val="20"/>
              </w:rPr>
              <w:t>0 кВ Д=</w:t>
            </w:r>
            <w:r w:rsidRPr="00F34C39">
              <w:rPr>
                <w:sz w:val="20"/>
                <w:szCs w:val="20"/>
              </w:rPr>
              <w:t>6</w:t>
            </w:r>
            <w:r w:rsidR="001621C3" w:rsidRPr="00F34C39">
              <w:rPr>
                <w:sz w:val="20"/>
                <w:szCs w:val="20"/>
              </w:rPr>
              <w:t xml:space="preserve"> м.</w:t>
            </w:r>
          </w:p>
          <w:p w:rsidR="001621C3" w:rsidRPr="00F34C39" w:rsidRDefault="0017291F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 w:rsidRPr="00F34C39">
              <w:rPr>
                <w:sz w:val="20"/>
                <w:szCs w:val="20"/>
              </w:rPr>
              <w:t>220</w:t>
            </w:r>
            <w:r w:rsidR="001621C3" w:rsidRPr="00F34C39">
              <w:rPr>
                <w:sz w:val="20"/>
                <w:szCs w:val="20"/>
              </w:rPr>
              <w:t xml:space="preserve"> кВ Д=</w:t>
            </w:r>
            <w:r w:rsidRPr="00F34C39">
              <w:rPr>
                <w:sz w:val="20"/>
                <w:szCs w:val="20"/>
              </w:rPr>
              <w:t>4</w:t>
            </w:r>
            <w:r w:rsidR="001621C3" w:rsidRPr="00F34C39"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3591" w:type="dxa"/>
          </w:tcPr>
          <w:p w:rsidR="001621C3" w:rsidRPr="00F34C39" w:rsidRDefault="001621C3" w:rsidP="00F34C39">
            <w:pPr>
              <w:spacing w:line="360" w:lineRule="auto"/>
              <w:rPr>
                <w:sz w:val="20"/>
                <w:szCs w:val="20"/>
              </w:rPr>
            </w:pPr>
            <w:r w:rsidRPr="00F34C39">
              <w:rPr>
                <w:sz w:val="20"/>
                <w:szCs w:val="20"/>
              </w:rPr>
              <w:t>Для одного провода:</w:t>
            </w:r>
          </w:p>
          <w:p w:rsidR="001621C3" w:rsidRPr="00F34C39" w:rsidRDefault="001E05E8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94"/>
                <w:sz w:val="20"/>
                <w:szCs w:val="20"/>
                <w:lang w:val="en-US"/>
              </w:rPr>
              <w:pict>
                <v:shape id="_x0000_i1288" type="#_x0000_t75" style="width:156pt;height:120pt" fillcolor="window">
                  <v:imagedata r:id="rId193" o:title=""/>
                </v:shape>
              </w:pict>
            </w:r>
          </w:p>
          <w:p w:rsidR="003704F6" w:rsidRPr="00F34C39" w:rsidRDefault="003704F6" w:rsidP="00F34C39">
            <w:pPr>
              <w:tabs>
                <w:tab w:val="left" w:pos="540"/>
                <w:tab w:val="center" w:pos="1687"/>
              </w:tabs>
              <w:spacing w:line="360" w:lineRule="auto"/>
              <w:rPr>
                <w:sz w:val="20"/>
                <w:szCs w:val="20"/>
              </w:rPr>
            </w:pPr>
            <w:r w:rsidRPr="00F34C39">
              <w:rPr>
                <w:position w:val="-34"/>
                <w:sz w:val="20"/>
                <w:szCs w:val="20"/>
                <w:lang w:val="en-US"/>
              </w:rPr>
              <w:tab/>
            </w:r>
            <w:r w:rsidRPr="00F34C39">
              <w:rPr>
                <w:position w:val="-34"/>
                <w:sz w:val="20"/>
                <w:szCs w:val="20"/>
              </w:rPr>
              <w:t>Условие 1,07Е&lt;0,9Е0 не выполняется.</w:t>
            </w:r>
            <w:r w:rsidR="00203147" w:rsidRPr="00F34C39">
              <w:rPr>
                <w:position w:val="-34"/>
                <w:sz w:val="20"/>
                <w:szCs w:val="20"/>
              </w:rPr>
              <w:t xml:space="preserve"> Берем 2 провода в фазе.</w:t>
            </w:r>
            <w:r w:rsidRPr="00F34C39">
              <w:rPr>
                <w:position w:val="-34"/>
                <w:sz w:val="20"/>
                <w:szCs w:val="20"/>
              </w:rPr>
              <w:tab/>
            </w:r>
          </w:p>
          <w:p w:rsidR="001621C3" w:rsidRPr="00F34C39" w:rsidRDefault="001621C3" w:rsidP="00F34C39">
            <w:pPr>
              <w:spacing w:line="360" w:lineRule="auto"/>
              <w:rPr>
                <w:sz w:val="20"/>
                <w:szCs w:val="20"/>
              </w:rPr>
            </w:pPr>
            <w:r w:rsidRPr="00F34C39">
              <w:rPr>
                <w:sz w:val="20"/>
                <w:szCs w:val="20"/>
              </w:rPr>
              <w:t>Для расщепленного провода:</w:t>
            </w:r>
            <w:r w:rsidR="001E05E8">
              <w:rPr>
                <w:position w:val="-34"/>
                <w:sz w:val="20"/>
                <w:szCs w:val="20"/>
                <w:lang w:val="en-US"/>
              </w:rPr>
              <w:pict>
                <v:shape id="_x0000_i1289" type="#_x0000_t75" style="width:147.75pt;height:38.25pt" fillcolor="window">
                  <v:imagedata r:id="rId194" o:title=""/>
                </v:shape>
              </w:pict>
            </w:r>
          </w:p>
          <w:p w:rsidR="001621C3" w:rsidRPr="00F34C39" w:rsidRDefault="001621C3" w:rsidP="00F34C39">
            <w:pPr>
              <w:spacing w:line="360" w:lineRule="auto"/>
              <w:rPr>
                <w:sz w:val="20"/>
                <w:szCs w:val="20"/>
              </w:rPr>
            </w:pPr>
            <w:r w:rsidRPr="00F34C39">
              <w:rPr>
                <w:sz w:val="20"/>
                <w:szCs w:val="20"/>
              </w:rPr>
              <w:t>Тогда:</w:t>
            </w:r>
          </w:p>
          <w:p w:rsidR="001621C3" w:rsidRPr="00F34C39" w:rsidRDefault="001E05E8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  <w:lang w:val="en-US"/>
              </w:rPr>
              <w:pict>
                <v:shape id="_x0000_i1290" type="#_x0000_t75" style="width:103.5pt;height:33.75pt" fillcolor="window">
                  <v:imagedata r:id="rId195" o:title=""/>
                </v:shape>
              </w:pict>
            </w:r>
          </w:p>
          <w:p w:rsidR="001621C3" w:rsidRPr="00F34C39" w:rsidRDefault="001E05E8" w:rsidP="00F3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  <w:lang w:val="en-US"/>
              </w:rPr>
              <w:pict>
                <v:shape id="_x0000_i1291" type="#_x0000_t75" style="width:92.25pt;height:33.75pt" fillcolor="window">
                  <v:imagedata r:id="rId196" o:title=""/>
                </v:shape>
              </w:pict>
            </w:r>
          </w:p>
          <w:p w:rsidR="003704F6" w:rsidRPr="00F34C39" w:rsidRDefault="003704F6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 w:rsidRPr="00F34C39">
              <w:rPr>
                <w:position w:val="-34"/>
                <w:sz w:val="20"/>
                <w:szCs w:val="20"/>
              </w:rPr>
              <w:t xml:space="preserve">Условие 1,07Е&lt;0,9Е0 не выполняется. Берем 3 </w:t>
            </w:r>
            <w:r w:rsidR="00203147" w:rsidRPr="00F34C39">
              <w:rPr>
                <w:position w:val="-34"/>
                <w:sz w:val="20"/>
                <w:szCs w:val="20"/>
              </w:rPr>
              <w:t>провода в фазе.</w:t>
            </w:r>
          </w:p>
          <w:p w:rsidR="003704F6" w:rsidRPr="00F34C39" w:rsidRDefault="003704F6" w:rsidP="00F34C39">
            <w:pPr>
              <w:spacing w:line="360" w:lineRule="auto"/>
              <w:rPr>
                <w:sz w:val="20"/>
                <w:szCs w:val="20"/>
              </w:rPr>
            </w:pPr>
            <w:r w:rsidRPr="00F34C39">
              <w:rPr>
                <w:sz w:val="20"/>
                <w:szCs w:val="20"/>
              </w:rPr>
              <w:t>Тогда:</w:t>
            </w:r>
          </w:p>
          <w:p w:rsidR="003704F6" w:rsidRPr="00F34C39" w:rsidRDefault="001E05E8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  <w:lang w:val="en-US"/>
              </w:rPr>
              <w:pict>
                <v:shape id="_x0000_i1292" type="#_x0000_t75" style="width:103.5pt;height:33.75pt" fillcolor="window">
                  <v:imagedata r:id="rId197" o:title=""/>
                </v:shape>
              </w:pict>
            </w:r>
          </w:p>
          <w:p w:rsidR="003704F6" w:rsidRPr="00F34C39" w:rsidRDefault="001E05E8" w:rsidP="00F3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  <w:lang w:val="en-US"/>
              </w:rPr>
              <w:pict>
                <v:shape id="_x0000_i1293" type="#_x0000_t75" style="width:93.75pt;height:33.75pt" fillcolor="window">
                  <v:imagedata r:id="rId198" o:title=""/>
                </v:shape>
              </w:pict>
            </w:r>
          </w:p>
          <w:p w:rsidR="003704F6" w:rsidRPr="00F34C39" w:rsidRDefault="001E05E8" w:rsidP="00F34C39">
            <w:pPr>
              <w:spacing w:line="360" w:lineRule="auto"/>
              <w:rPr>
                <w:position w:val="-34"/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294" type="#_x0000_t75" style="width:81.75pt;height:15.75pt" fillcolor="window">
                  <v:imagedata r:id="rId199" o:title=""/>
                </v:shape>
              </w:pict>
            </w:r>
          </w:p>
          <w:p w:rsidR="003704F6" w:rsidRPr="00F34C39" w:rsidRDefault="001E05E8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  <w:lang w:val="en-US"/>
              </w:rPr>
              <w:pict>
                <v:shape id="_x0000_i1295" type="#_x0000_t75" style="width:95.25pt;height:15pt" fillcolor="window">
                  <v:imagedata r:id="rId200" o:title=""/>
                </v:shape>
              </w:pict>
            </w:r>
          </w:p>
          <w:p w:rsidR="003704F6" w:rsidRPr="00F34C39" w:rsidRDefault="003704F6" w:rsidP="00F34C39">
            <w:pPr>
              <w:spacing w:line="360" w:lineRule="auto"/>
              <w:rPr>
                <w:sz w:val="20"/>
                <w:szCs w:val="20"/>
              </w:rPr>
            </w:pPr>
            <w:r w:rsidRPr="00F34C39">
              <w:rPr>
                <w:position w:val="-34"/>
                <w:sz w:val="20"/>
                <w:szCs w:val="20"/>
              </w:rPr>
              <w:t>Условие выполняется</w:t>
            </w:r>
          </w:p>
        </w:tc>
        <w:tc>
          <w:tcPr>
            <w:tcW w:w="2340" w:type="dxa"/>
          </w:tcPr>
          <w:p w:rsidR="001621C3" w:rsidRPr="00F34C39" w:rsidRDefault="001621C3" w:rsidP="00F34C39">
            <w:pPr>
              <w:spacing w:line="360" w:lineRule="auto"/>
              <w:rPr>
                <w:position w:val="-34"/>
                <w:sz w:val="20"/>
                <w:szCs w:val="20"/>
                <w:lang w:val="en-US"/>
              </w:rPr>
            </w:pPr>
          </w:p>
        </w:tc>
        <w:tc>
          <w:tcPr>
            <w:tcW w:w="1860" w:type="dxa"/>
          </w:tcPr>
          <w:p w:rsidR="001621C3" w:rsidRPr="00F34C39" w:rsidRDefault="001621C3" w:rsidP="00F34C39">
            <w:pPr>
              <w:spacing w:line="360" w:lineRule="auto"/>
              <w:rPr>
                <w:position w:val="-34"/>
                <w:sz w:val="20"/>
                <w:szCs w:val="20"/>
                <w:lang w:val="en-US"/>
              </w:rPr>
            </w:pPr>
          </w:p>
        </w:tc>
      </w:tr>
    </w:tbl>
    <w:p w:rsidR="00C11C90" w:rsidRDefault="00C11C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36189" w:rsidRPr="00A66089" w:rsidRDefault="00EE59FE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  <w:lang w:val="en-US"/>
        </w:rPr>
        <w:t>2</w:t>
      </w:r>
      <w:r w:rsidR="00696430" w:rsidRPr="00A66089">
        <w:rPr>
          <w:sz w:val="28"/>
          <w:szCs w:val="28"/>
        </w:rPr>
        <w:t>.</w:t>
      </w:r>
      <w:r w:rsidR="001049DD" w:rsidRPr="00A66089">
        <w:rPr>
          <w:sz w:val="28"/>
          <w:szCs w:val="28"/>
        </w:rPr>
        <w:t>6</w:t>
      </w:r>
      <w:r w:rsidR="005A00FA" w:rsidRPr="00A66089">
        <w:rPr>
          <w:sz w:val="28"/>
          <w:szCs w:val="28"/>
        </w:rPr>
        <w:t>.2.</w:t>
      </w:r>
      <w:r w:rsidR="001049DD" w:rsidRPr="00A66089">
        <w:rPr>
          <w:sz w:val="28"/>
          <w:szCs w:val="28"/>
        </w:rPr>
        <w:t>2.</w:t>
      </w:r>
      <w:r w:rsidR="005A00FA" w:rsidRPr="00A66089">
        <w:rPr>
          <w:sz w:val="28"/>
          <w:szCs w:val="28"/>
        </w:rPr>
        <w:t xml:space="preserve"> Выбор токопроводов.</w:t>
      </w:r>
    </w:p>
    <w:p w:rsidR="0017291F" w:rsidRPr="00A66089" w:rsidRDefault="0017291F" w:rsidP="00C11C90">
      <w:pPr>
        <w:spacing w:line="360" w:lineRule="auto"/>
        <w:ind w:firstLine="709"/>
        <w:jc w:val="both"/>
        <w:rPr>
          <w:sz w:val="28"/>
          <w:szCs w:val="28"/>
        </w:rPr>
      </w:pPr>
    </w:p>
    <w:p w:rsidR="00792F4C" w:rsidRPr="00A66089" w:rsidRDefault="00F278EA" w:rsidP="00C11C9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66089">
        <w:rPr>
          <w:sz w:val="28"/>
          <w:szCs w:val="28"/>
        </w:rPr>
        <w:t xml:space="preserve">Таблица </w:t>
      </w:r>
      <w:r w:rsidR="00DD471E" w:rsidRPr="00A66089">
        <w:rPr>
          <w:sz w:val="28"/>
          <w:szCs w:val="28"/>
        </w:rPr>
        <w:t>1</w:t>
      </w:r>
      <w:r w:rsidR="008650E2" w:rsidRPr="00A66089">
        <w:rPr>
          <w:sz w:val="28"/>
          <w:szCs w:val="28"/>
        </w:rPr>
        <w:t>5</w:t>
      </w:r>
      <w:r w:rsidR="00DD471E" w:rsidRPr="00A66089">
        <w:rPr>
          <w:sz w:val="28"/>
          <w:szCs w:val="28"/>
        </w:rPr>
        <w:t xml:space="preserve">. </w:t>
      </w:r>
      <w:r w:rsidRPr="00A66089">
        <w:rPr>
          <w:sz w:val="28"/>
          <w:szCs w:val="28"/>
        </w:rPr>
        <w:t>Выбор токопроводов</w:t>
      </w:r>
    </w:p>
    <w:tbl>
      <w:tblPr>
        <w:tblW w:w="25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2330"/>
      </w:tblGrid>
      <w:tr w:rsidR="00792F4C" w:rsidRPr="00C11C90">
        <w:trPr>
          <w:trHeight w:val="550"/>
          <w:jc w:val="center"/>
        </w:trPr>
        <w:tc>
          <w:tcPr>
            <w:tcW w:w="2628" w:type="pct"/>
            <w:vMerge w:val="restart"/>
          </w:tcPr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Условия выбора</w:t>
            </w:r>
          </w:p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72" w:type="pct"/>
          </w:tcPr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Токопровод в цепи генератора:</w:t>
            </w:r>
          </w:p>
        </w:tc>
      </w:tr>
      <w:tr w:rsidR="00792F4C" w:rsidRPr="00C11C90">
        <w:trPr>
          <w:trHeight w:val="331"/>
          <w:jc w:val="center"/>
        </w:trPr>
        <w:tc>
          <w:tcPr>
            <w:tcW w:w="2628" w:type="pct"/>
            <w:vMerge/>
          </w:tcPr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792F4C" w:rsidRPr="00C11C90" w:rsidRDefault="00792F4C" w:rsidP="00F34C39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ТГВ-800-2У3</w:t>
            </w:r>
          </w:p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792F4C" w:rsidRPr="00C11C90">
        <w:trPr>
          <w:trHeight w:val="4820"/>
          <w:jc w:val="center"/>
        </w:trPr>
        <w:tc>
          <w:tcPr>
            <w:tcW w:w="2628" w:type="pct"/>
          </w:tcPr>
          <w:p w:rsidR="00792F4C" w:rsidRPr="00C11C90" w:rsidRDefault="001E05E8" w:rsidP="00F3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  <w:lang w:val="en-US"/>
              </w:rPr>
              <w:pict>
                <v:shape id="_x0000_i1296" type="#_x0000_t75" style="width:77.25pt;height:38.25pt" fillcolor="window">
                  <v:imagedata r:id="rId201" o:title=""/>
                </v:shape>
              </w:pict>
            </w:r>
          </w:p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72" w:type="pct"/>
            <w:vAlign w:val="center"/>
          </w:tcPr>
          <w:p w:rsidR="00792F4C" w:rsidRPr="00C11C90" w:rsidRDefault="001E05E8" w:rsidP="00F34C39">
            <w:pPr>
              <w:spacing w:line="360" w:lineRule="auto"/>
              <w:rPr>
                <w:position w:val="-34"/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  <w:lang w:val="en-US"/>
              </w:rPr>
              <w:pict>
                <v:shape id="_x0000_i1297" type="#_x0000_t75" style="width:59.25pt;height:38.25pt" fillcolor="window">
                  <v:imagedata r:id="rId202" o:title=""/>
                </v:shape>
              </w:pict>
            </w:r>
          </w:p>
          <w:p w:rsidR="00792F4C" w:rsidRPr="00C11C90" w:rsidRDefault="001E05E8" w:rsidP="00F34C3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position w:val="-60"/>
                <w:sz w:val="20"/>
                <w:szCs w:val="20"/>
                <w:lang w:val="en-US"/>
              </w:rPr>
              <w:pict>
                <v:shape id="_x0000_i1298" type="#_x0000_t75" style="width:96pt;height:80.25pt" fillcolor="window">
                  <v:imagedata r:id="rId203" o:title=""/>
                </v:shape>
              </w:pict>
            </w:r>
          </w:p>
          <w:p w:rsidR="00792F4C" w:rsidRPr="00C11C90" w:rsidRDefault="00792F4C" w:rsidP="00F34C39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Выбираем:</w:t>
            </w:r>
          </w:p>
          <w:p w:rsidR="00792F4C" w:rsidRPr="00C11C90" w:rsidRDefault="00792F4C" w:rsidP="00F34C39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ТЭНЕ-24-24000-560УХЛ1</w:t>
            </w:r>
          </w:p>
          <w:p w:rsidR="00792F4C" w:rsidRPr="00C11C90" w:rsidRDefault="001E05E8" w:rsidP="00F3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58"/>
                <w:sz w:val="20"/>
                <w:szCs w:val="20"/>
                <w:lang w:val="en-US"/>
              </w:rPr>
              <w:pict>
                <v:shape id="_x0000_i1299" type="#_x0000_t75" style="width:110.25pt;height:67.5pt" fillcolor="window">
                  <v:imagedata r:id="rId204" o:title=""/>
                </v:shape>
              </w:pict>
            </w:r>
          </w:p>
        </w:tc>
      </w:tr>
      <w:tr w:rsidR="00792F4C" w:rsidRPr="00C11C90">
        <w:trPr>
          <w:trHeight w:val="1790"/>
          <w:jc w:val="center"/>
        </w:trPr>
        <w:tc>
          <w:tcPr>
            <w:tcW w:w="2628" w:type="pct"/>
          </w:tcPr>
          <w:p w:rsidR="00792F4C" w:rsidRPr="00C11C90" w:rsidRDefault="001E05E8" w:rsidP="00F3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  <w:lang w:val="en-US"/>
              </w:rPr>
              <w:pict>
                <v:shape id="_x0000_i1300" type="#_x0000_t75" style="width:57.75pt;height:16.5pt" fillcolor="window">
                  <v:imagedata r:id="rId205" o:title=""/>
                </v:shape>
              </w:pict>
            </w:r>
          </w:p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2372" w:type="pct"/>
          </w:tcPr>
          <w:p w:rsidR="00792F4C" w:rsidRPr="00C11C90" w:rsidRDefault="001E05E8" w:rsidP="00F3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301" type="#_x0000_t75" style="width:12pt;height:15pt">
                  <v:imagedata r:id="rId206" o:title=""/>
                </v:shape>
              </w:pict>
            </w:r>
            <w:r w:rsidR="00792F4C" w:rsidRPr="00C11C90">
              <w:rPr>
                <w:sz w:val="20"/>
                <w:szCs w:val="20"/>
                <w:lang w:val="en-US"/>
              </w:rPr>
              <w:t>=</w:t>
            </w:r>
            <w:r w:rsidR="009759D1" w:rsidRPr="00C11C90">
              <w:rPr>
                <w:sz w:val="20"/>
                <w:szCs w:val="20"/>
              </w:rPr>
              <w:t>337</w:t>
            </w:r>
            <w:r w:rsidR="00792F4C" w:rsidRPr="00C11C90">
              <w:rPr>
                <w:sz w:val="20"/>
                <w:szCs w:val="20"/>
              </w:rPr>
              <w:t>,</w:t>
            </w:r>
            <w:r w:rsidR="009759D1" w:rsidRPr="00C11C90">
              <w:rPr>
                <w:sz w:val="20"/>
                <w:szCs w:val="20"/>
              </w:rPr>
              <w:t>12</w:t>
            </w:r>
            <w:r w:rsidR="00792F4C" w:rsidRPr="00C11C90">
              <w:rPr>
                <w:sz w:val="20"/>
                <w:szCs w:val="20"/>
                <w:lang w:val="en-US"/>
              </w:rPr>
              <w:t xml:space="preserve"> </w:t>
            </w:r>
            <w:r w:rsidR="00792F4C" w:rsidRPr="00C11C90">
              <w:rPr>
                <w:sz w:val="20"/>
                <w:szCs w:val="20"/>
              </w:rPr>
              <w:t>кА</w:t>
            </w:r>
          </w:p>
          <w:p w:rsidR="00792F4C" w:rsidRPr="00C11C90" w:rsidRDefault="001E05E8" w:rsidP="00F34C39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302" type="#_x0000_t75" style="width:23.25pt;height:15.75pt">
                  <v:imagedata r:id="rId207" o:title=""/>
                </v:shape>
              </w:pict>
            </w:r>
            <w:r w:rsidR="00792F4C" w:rsidRPr="00C11C90">
              <w:rPr>
                <w:sz w:val="20"/>
                <w:szCs w:val="20"/>
              </w:rPr>
              <w:t>=560 кА</w:t>
            </w:r>
          </w:p>
          <w:p w:rsidR="00792F4C" w:rsidRPr="00C11C90" w:rsidRDefault="00792F4C" w:rsidP="00F34C39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Условие выполняется.</w:t>
            </w:r>
          </w:p>
          <w:p w:rsidR="00792F4C" w:rsidRPr="00C11C90" w:rsidRDefault="00792F4C" w:rsidP="00F34C39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C11C90" w:rsidRDefault="00C11C90" w:rsidP="00A66089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C8224F" w:rsidRPr="00A66089" w:rsidRDefault="00EE59FE" w:rsidP="00A66089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2</w:t>
      </w:r>
      <w:r w:rsidR="00C8224F" w:rsidRPr="00A66089">
        <w:rPr>
          <w:b/>
          <w:sz w:val="28"/>
          <w:szCs w:val="28"/>
        </w:rPr>
        <w:t>.7. Выбор измерительных трансформаторов.</w:t>
      </w:r>
    </w:p>
    <w:p w:rsidR="00C8224F" w:rsidRPr="00A66089" w:rsidRDefault="00C8224F" w:rsidP="00A66089">
      <w:pPr>
        <w:spacing w:line="360" w:lineRule="auto"/>
        <w:rPr>
          <w:sz w:val="28"/>
          <w:szCs w:val="28"/>
        </w:rPr>
      </w:pPr>
    </w:p>
    <w:p w:rsidR="00C8224F" w:rsidRPr="00A66089" w:rsidRDefault="00EE59FE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C8224F" w:rsidRPr="00A66089">
        <w:rPr>
          <w:sz w:val="28"/>
          <w:szCs w:val="28"/>
        </w:rPr>
        <w:t>.7.1 Выбор трансформаторов тока.</w:t>
      </w:r>
    </w:p>
    <w:p w:rsidR="00C8224F" w:rsidRDefault="00EE59FE" w:rsidP="00C11C90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2</w:t>
      </w:r>
      <w:r w:rsidR="00C8224F" w:rsidRPr="00A66089">
        <w:rPr>
          <w:sz w:val="28"/>
          <w:szCs w:val="28"/>
        </w:rPr>
        <w:t xml:space="preserve">.7.1.1. В цепи генератора </w:t>
      </w:r>
      <w:r w:rsidR="00C8224F" w:rsidRPr="00A66089">
        <w:rPr>
          <w:color w:val="000000"/>
          <w:sz w:val="28"/>
          <w:szCs w:val="28"/>
        </w:rPr>
        <w:t>ТГВ—800-2УЗ</w:t>
      </w:r>
      <w:r w:rsidR="00C8224F" w:rsidRPr="00A66089">
        <w:rPr>
          <w:sz w:val="28"/>
          <w:szCs w:val="28"/>
        </w:rPr>
        <w:t>:</w:t>
      </w:r>
    </w:p>
    <w:p w:rsidR="00C11C90" w:rsidRDefault="00C11C90" w:rsidP="00C11C90">
      <w:pPr>
        <w:spacing w:line="360" w:lineRule="auto"/>
        <w:ind w:firstLine="709"/>
        <w:jc w:val="both"/>
        <w:rPr>
          <w:sz w:val="28"/>
          <w:szCs w:val="28"/>
        </w:rPr>
      </w:pPr>
    </w:p>
    <w:p w:rsidR="00C8224F" w:rsidRDefault="001E05E8" w:rsidP="00C11C90">
      <w:pPr>
        <w:rPr>
          <w:sz w:val="28"/>
        </w:rPr>
      </w:pPr>
      <w:r>
        <w:rPr>
          <w:position w:val="-30"/>
          <w:sz w:val="28"/>
          <w:szCs w:val="28"/>
          <w:lang w:val="en-US"/>
        </w:rPr>
        <w:pict>
          <v:shape id="_x0000_i1303" type="#_x0000_t75" style="width:455.25pt;height:42.75pt" fillcolor="window">
            <v:imagedata r:id="rId208" o:title=""/>
          </v:shape>
        </w:pict>
      </w:r>
      <w:r w:rsidR="00C8224F" w:rsidRPr="00A66089">
        <w:rPr>
          <w:sz w:val="28"/>
        </w:rPr>
        <w:t xml:space="preserve">      </w:t>
      </w:r>
    </w:p>
    <w:p w:rsidR="00C11C90" w:rsidRPr="00A66089" w:rsidRDefault="00C11C90" w:rsidP="00C11C90">
      <w:pPr>
        <w:rPr>
          <w:sz w:val="28"/>
        </w:rPr>
      </w:pPr>
    </w:p>
    <w:p w:rsidR="00C8224F" w:rsidRPr="00A66089" w:rsidRDefault="00C8224F" w:rsidP="00A87A55">
      <w:pPr>
        <w:spacing w:line="360" w:lineRule="auto"/>
        <w:ind w:firstLine="708"/>
        <w:rPr>
          <w:sz w:val="28"/>
        </w:rPr>
      </w:pPr>
      <w:r w:rsidRPr="00A66089">
        <w:rPr>
          <w:sz w:val="28"/>
          <w:szCs w:val="28"/>
        </w:rPr>
        <w:t>Таблица</w:t>
      </w:r>
      <w:r w:rsidRPr="00A66089">
        <w:rPr>
          <w:sz w:val="28"/>
        </w:rPr>
        <w:t xml:space="preserve"> 1</w:t>
      </w:r>
      <w:r w:rsidR="008650E2" w:rsidRPr="00A66089">
        <w:rPr>
          <w:sz w:val="28"/>
        </w:rPr>
        <w:t>6</w:t>
      </w:r>
      <w:r w:rsidRPr="00A66089">
        <w:rPr>
          <w:sz w:val="28"/>
        </w:rPr>
        <w:t>. Вторичная нагрузка трансформатора тока.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5"/>
        <w:gridCol w:w="1868"/>
        <w:gridCol w:w="1805"/>
        <w:gridCol w:w="1805"/>
        <w:gridCol w:w="1806"/>
      </w:tblGrid>
      <w:tr w:rsidR="00C8224F" w:rsidRPr="00C11C90">
        <w:trPr>
          <w:cantSplit/>
        </w:trPr>
        <w:tc>
          <w:tcPr>
            <w:tcW w:w="2105" w:type="dxa"/>
            <w:vMerge w:val="restart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 Прибор</w:t>
            </w:r>
          </w:p>
        </w:tc>
        <w:tc>
          <w:tcPr>
            <w:tcW w:w="1868" w:type="dxa"/>
            <w:vMerge w:val="restart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           Тип прибора</w:t>
            </w:r>
          </w:p>
        </w:tc>
        <w:tc>
          <w:tcPr>
            <w:tcW w:w="5416" w:type="dxa"/>
            <w:gridSpan w:val="3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Нагрузка от измерительных приборов в фазах, ВА</w:t>
            </w:r>
          </w:p>
        </w:tc>
      </w:tr>
      <w:tr w:rsidR="00C8224F" w:rsidRPr="00C11C90">
        <w:trPr>
          <w:cantSplit/>
        </w:trPr>
        <w:tc>
          <w:tcPr>
            <w:tcW w:w="2105" w:type="dxa"/>
            <w:vMerge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68" w:type="dxa"/>
            <w:vMerge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А</w:t>
            </w:r>
          </w:p>
        </w:tc>
        <w:tc>
          <w:tcPr>
            <w:tcW w:w="18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В                </w:t>
            </w:r>
          </w:p>
        </w:tc>
        <w:tc>
          <w:tcPr>
            <w:tcW w:w="1806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  С</w:t>
            </w:r>
          </w:p>
        </w:tc>
      </w:tr>
      <w:tr w:rsidR="00C8224F" w:rsidRPr="00C11C90">
        <w:tc>
          <w:tcPr>
            <w:tcW w:w="21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Вольтметр показывающий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Варметр.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Амперметр показывающий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Расчетный счетчик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Ваттметр регистрирующий.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Амперметр регистрирующий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Датчик активной мощности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Датчик реактивной мощности.</w:t>
            </w:r>
          </w:p>
        </w:tc>
        <w:tc>
          <w:tcPr>
            <w:tcW w:w="1868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Д 335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Д 335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Э 335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ЦЭ6807Б-1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Н 3180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Н 344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Е 829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   Е 830</w:t>
            </w:r>
          </w:p>
        </w:tc>
        <w:tc>
          <w:tcPr>
            <w:tcW w:w="18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0,5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0,5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0,5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2,5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10,0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 ---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5,0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</w:tc>
        <w:tc>
          <w:tcPr>
            <w:tcW w:w="18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0,5 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10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5,0</w:t>
            </w:r>
          </w:p>
        </w:tc>
        <w:tc>
          <w:tcPr>
            <w:tcW w:w="1806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0,5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0,5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0,5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2,5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10,0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5,0</w:t>
            </w: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---</w:t>
            </w:r>
          </w:p>
        </w:tc>
      </w:tr>
      <w:tr w:rsidR="00C8224F" w:rsidRPr="00C11C90">
        <w:tc>
          <w:tcPr>
            <w:tcW w:w="21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>Итого:</w:t>
            </w:r>
          </w:p>
        </w:tc>
        <w:tc>
          <w:tcPr>
            <w:tcW w:w="1868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19,0</w:t>
            </w:r>
          </w:p>
        </w:tc>
        <w:tc>
          <w:tcPr>
            <w:tcW w:w="1805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15,5</w:t>
            </w:r>
          </w:p>
        </w:tc>
        <w:tc>
          <w:tcPr>
            <w:tcW w:w="1806" w:type="dxa"/>
          </w:tcPr>
          <w:p w:rsidR="00C8224F" w:rsidRPr="00C11C90" w:rsidRDefault="00C8224F" w:rsidP="00C11C90">
            <w:pPr>
              <w:spacing w:line="360" w:lineRule="auto"/>
              <w:rPr>
                <w:sz w:val="20"/>
                <w:szCs w:val="20"/>
              </w:rPr>
            </w:pPr>
            <w:r w:rsidRPr="00C11C90">
              <w:rPr>
                <w:sz w:val="20"/>
                <w:szCs w:val="20"/>
              </w:rPr>
              <w:t xml:space="preserve">   19,0</w:t>
            </w:r>
          </w:p>
        </w:tc>
      </w:tr>
    </w:tbl>
    <w:p w:rsidR="00C8224F" w:rsidRPr="00A66089" w:rsidRDefault="00C8224F" w:rsidP="00C11C90">
      <w:pPr>
        <w:spacing w:line="360" w:lineRule="auto"/>
        <w:rPr>
          <w:sz w:val="28"/>
        </w:rPr>
      </w:pPr>
    </w:p>
    <w:p w:rsidR="00C8224F" w:rsidRPr="00A66089" w:rsidRDefault="00A87A55" w:rsidP="00A87A55">
      <w:pPr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t xml:space="preserve"> </w:t>
      </w:r>
      <w:r w:rsidR="00C8224F" w:rsidRPr="00A66089">
        <w:rPr>
          <w:sz w:val="28"/>
          <w:szCs w:val="28"/>
        </w:rPr>
        <w:t>Т.к. участок от вывода генератора до вводов трансформатора выполнен комплектным токопроводом, выбираем встроенные ТТ серии ТШВ.</w:t>
      </w:r>
    </w:p>
    <w:p w:rsidR="00C8224F" w:rsidRDefault="00C8224F" w:rsidP="00A87A55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 xml:space="preserve">К установке принимаем трансформатор тока типа ТШВ-24-24000/5. Вторичная номинальная нагрузка в классе точности 0,5 составляет </w:t>
      </w:r>
      <w:r w:rsidRPr="00A66089">
        <w:rPr>
          <w:sz w:val="28"/>
          <w:lang w:val="en-US"/>
        </w:rPr>
        <w:t>Z</w:t>
      </w:r>
      <w:r w:rsidRPr="00A66089">
        <w:t>2ном</w:t>
      </w:r>
      <w:r w:rsidRPr="00A66089">
        <w:rPr>
          <w:sz w:val="28"/>
        </w:rPr>
        <w:t>=4 Ом.</w:t>
      </w:r>
    </w:p>
    <w:p w:rsidR="008135E9" w:rsidRPr="00A66089" w:rsidRDefault="008135E9" w:rsidP="00A87A55">
      <w:pPr>
        <w:spacing w:line="360" w:lineRule="auto"/>
        <w:ind w:firstLine="709"/>
        <w:jc w:val="both"/>
        <w:rPr>
          <w:sz w:val="28"/>
        </w:rPr>
      </w:pPr>
    </w:p>
    <w:p w:rsidR="00C8224F" w:rsidRPr="00A66089" w:rsidRDefault="00C8224F" w:rsidP="00A66089">
      <w:pPr>
        <w:spacing w:line="360" w:lineRule="auto"/>
        <w:ind w:firstLine="540"/>
        <w:rPr>
          <w:sz w:val="28"/>
        </w:rPr>
      </w:pPr>
      <w:r w:rsidRPr="00A66089">
        <w:rPr>
          <w:sz w:val="28"/>
          <w:szCs w:val="28"/>
        </w:rPr>
        <w:t>Таблица</w:t>
      </w:r>
      <w:r w:rsidRPr="00A66089">
        <w:rPr>
          <w:sz w:val="28"/>
        </w:rPr>
        <w:t xml:space="preserve"> 1</w:t>
      </w:r>
      <w:r w:rsidR="008650E2" w:rsidRPr="00A66089">
        <w:rPr>
          <w:sz w:val="28"/>
        </w:rPr>
        <w:t>7</w:t>
      </w:r>
      <w:r w:rsidRPr="00A66089">
        <w:rPr>
          <w:sz w:val="28"/>
        </w:rPr>
        <w:t>. Сравнение данных.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3"/>
        <w:gridCol w:w="5136"/>
      </w:tblGrid>
      <w:tr w:rsidR="00C8224F" w:rsidRPr="00A87A55">
        <w:tc>
          <w:tcPr>
            <w:tcW w:w="4043" w:type="dxa"/>
          </w:tcPr>
          <w:p w:rsidR="00C8224F" w:rsidRPr="00A87A55" w:rsidRDefault="00C8224F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 xml:space="preserve">             Расчетные данные</w:t>
            </w:r>
          </w:p>
        </w:tc>
        <w:tc>
          <w:tcPr>
            <w:tcW w:w="5136" w:type="dxa"/>
          </w:tcPr>
          <w:p w:rsidR="00C8224F" w:rsidRPr="00A87A55" w:rsidRDefault="00C8224F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 xml:space="preserve">   Каталожные данные</w:t>
            </w:r>
          </w:p>
        </w:tc>
      </w:tr>
      <w:tr w:rsidR="00C8224F" w:rsidRPr="00A87A55">
        <w:tc>
          <w:tcPr>
            <w:tcW w:w="4043" w:type="dxa"/>
          </w:tcPr>
          <w:p w:rsidR="00C8224F" w:rsidRPr="00A87A55" w:rsidRDefault="00C8224F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 xml:space="preserve">      </w:t>
            </w:r>
            <w:r w:rsidRPr="00A87A55">
              <w:rPr>
                <w:sz w:val="20"/>
                <w:szCs w:val="20"/>
                <w:lang w:val="en-US"/>
              </w:rPr>
              <w:t>U</w:t>
            </w:r>
            <w:r w:rsidRPr="00A87A55">
              <w:rPr>
                <w:sz w:val="20"/>
                <w:szCs w:val="20"/>
              </w:rPr>
              <w:t>уст.=24 кВ</w:t>
            </w:r>
          </w:p>
          <w:p w:rsidR="00C8224F" w:rsidRPr="00A87A55" w:rsidRDefault="00C8224F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 xml:space="preserve">      </w:t>
            </w:r>
            <w:r w:rsidRPr="00A87A55">
              <w:rPr>
                <w:sz w:val="20"/>
                <w:szCs w:val="20"/>
                <w:lang w:val="en-US"/>
              </w:rPr>
              <w:t>Imax</w:t>
            </w:r>
            <w:r w:rsidRPr="00A87A55">
              <w:rPr>
                <w:sz w:val="20"/>
                <w:szCs w:val="20"/>
              </w:rPr>
              <w:t>.= 23832.83 А</w:t>
            </w:r>
          </w:p>
          <w:p w:rsidR="00C8224F" w:rsidRPr="00A87A55" w:rsidRDefault="00C8224F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 xml:space="preserve">      Вк = </w:t>
            </w:r>
            <w:r w:rsidR="001E05E8">
              <w:rPr>
                <w:position w:val="-6"/>
                <w:sz w:val="20"/>
                <w:szCs w:val="20"/>
              </w:rPr>
              <w:pict>
                <v:shape id="_x0000_i1304" type="#_x0000_t75" style="width:33.75pt;height:14.25pt">
                  <v:imagedata r:id="rId209" o:title=""/>
                </v:shape>
              </w:pict>
            </w:r>
            <w:r w:rsidRPr="00A87A55">
              <w:rPr>
                <w:sz w:val="20"/>
                <w:szCs w:val="20"/>
              </w:rPr>
              <w:t xml:space="preserve"> кА</w:t>
            </w:r>
            <w:r w:rsidRPr="00A87A55">
              <w:rPr>
                <w:sz w:val="20"/>
                <w:szCs w:val="20"/>
                <w:vertAlign w:val="superscript"/>
              </w:rPr>
              <w:t>2</w:t>
            </w:r>
            <w:r w:rsidRPr="00A87A55">
              <w:rPr>
                <w:sz w:val="20"/>
                <w:szCs w:val="20"/>
              </w:rPr>
              <w:sym w:font="Symbol" w:char="F0D7"/>
            </w:r>
            <w:r w:rsidRPr="00A87A55">
              <w:rPr>
                <w:sz w:val="20"/>
                <w:szCs w:val="20"/>
              </w:rPr>
              <w:t>с</w:t>
            </w:r>
          </w:p>
        </w:tc>
        <w:tc>
          <w:tcPr>
            <w:tcW w:w="5136" w:type="dxa"/>
          </w:tcPr>
          <w:p w:rsidR="00C8224F" w:rsidRPr="00A87A55" w:rsidRDefault="00C8224F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 xml:space="preserve">       </w:t>
            </w:r>
            <w:r w:rsidRPr="00A87A55">
              <w:rPr>
                <w:sz w:val="20"/>
                <w:szCs w:val="20"/>
                <w:lang w:val="en-US"/>
              </w:rPr>
              <w:t>U</w:t>
            </w:r>
            <w:r w:rsidRPr="00A87A55">
              <w:rPr>
                <w:sz w:val="20"/>
                <w:szCs w:val="20"/>
              </w:rPr>
              <w:t>ном. =24 кВ</w:t>
            </w:r>
          </w:p>
          <w:p w:rsidR="00C8224F" w:rsidRPr="00A87A55" w:rsidRDefault="00C8224F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 xml:space="preserve">       </w:t>
            </w:r>
            <w:r w:rsidRPr="00A87A55">
              <w:rPr>
                <w:sz w:val="20"/>
                <w:szCs w:val="20"/>
                <w:lang w:val="en-US"/>
              </w:rPr>
              <w:t>I</w:t>
            </w:r>
            <w:r w:rsidRPr="00A87A55">
              <w:rPr>
                <w:sz w:val="20"/>
                <w:szCs w:val="20"/>
              </w:rPr>
              <w:t>ном. =24000А</w:t>
            </w:r>
          </w:p>
          <w:p w:rsidR="00C8224F" w:rsidRPr="00A87A55" w:rsidRDefault="001E05E8" w:rsidP="00A6608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4"/>
                <w:sz w:val="20"/>
                <w:szCs w:val="20"/>
              </w:rPr>
              <w:pict>
                <v:shape id="_x0000_i1305" type="#_x0000_t75" style="width:168pt;height:21pt" fillcolor="window">
                  <v:imagedata r:id="rId210" o:title=""/>
                </v:shape>
              </w:pict>
            </w:r>
          </w:p>
        </w:tc>
      </w:tr>
    </w:tbl>
    <w:p w:rsidR="00E4383C" w:rsidRPr="00A66089" w:rsidRDefault="00E4383C" w:rsidP="00A66089">
      <w:pPr>
        <w:spacing w:line="360" w:lineRule="auto"/>
        <w:ind w:firstLine="540"/>
        <w:jc w:val="both"/>
        <w:rPr>
          <w:sz w:val="28"/>
        </w:rPr>
      </w:pP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</w:rPr>
        <w:t>Общее сопротивление проводов.</w:t>
      </w: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  <w:lang w:val="en-US"/>
        </w:rPr>
        <w:t>r</w:t>
      </w:r>
      <w:r w:rsidRPr="00A66089">
        <w:t xml:space="preserve">приб. </w:t>
      </w:r>
      <w:r w:rsidRPr="00A66089">
        <w:rPr>
          <w:sz w:val="28"/>
        </w:rPr>
        <w:t>= S</w:t>
      </w:r>
      <w:r w:rsidRPr="00A66089">
        <w:t>приб</w:t>
      </w:r>
      <w:r w:rsidRPr="00A66089">
        <w:rPr>
          <w:sz w:val="28"/>
        </w:rPr>
        <w:t>. ⁄ І²</w:t>
      </w:r>
      <w:r w:rsidRPr="00A66089">
        <w:rPr>
          <w:sz w:val="16"/>
        </w:rPr>
        <w:t>2</w:t>
      </w:r>
      <w:r w:rsidRPr="00A66089">
        <w:rPr>
          <w:sz w:val="28"/>
        </w:rPr>
        <w:t xml:space="preserve"> = 19,0 ⁄ 25 = 0,76 Ом;</w:t>
      </w:r>
    </w:p>
    <w:p w:rsidR="00A87A55" w:rsidRDefault="00A87A55" w:rsidP="00A66089">
      <w:pPr>
        <w:spacing w:line="360" w:lineRule="auto"/>
        <w:ind w:firstLine="540"/>
        <w:jc w:val="both"/>
        <w:rPr>
          <w:sz w:val="28"/>
        </w:rPr>
      </w:pP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</w:rPr>
        <w:t>Сопротивление контактов примем 0,1 Ом, тогда сопротивление соединительных проводов :</w:t>
      </w:r>
    </w:p>
    <w:p w:rsidR="00A87A55" w:rsidRDefault="00A87A55" w:rsidP="00A66089">
      <w:pPr>
        <w:spacing w:line="360" w:lineRule="auto"/>
        <w:ind w:firstLine="540"/>
        <w:jc w:val="both"/>
        <w:rPr>
          <w:sz w:val="28"/>
        </w:rPr>
      </w:pP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  <w:lang w:val="en-US"/>
        </w:rPr>
        <w:t>Z</w:t>
      </w:r>
      <w:r w:rsidRPr="00A66089">
        <w:t>пр</w:t>
      </w:r>
      <w:r w:rsidRPr="00A66089">
        <w:rPr>
          <w:sz w:val="28"/>
        </w:rPr>
        <w:t xml:space="preserve">.= </w:t>
      </w:r>
      <w:r w:rsidRPr="00A66089">
        <w:rPr>
          <w:sz w:val="28"/>
          <w:lang w:val="en-US"/>
        </w:rPr>
        <w:t>Z</w:t>
      </w:r>
      <w:r w:rsidRPr="00A66089">
        <w:t>2ном</w:t>
      </w:r>
      <w:r w:rsidRPr="00A66089">
        <w:rPr>
          <w:sz w:val="28"/>
        </w:rPr>
        <w:t xml:space="preserve">. – </w:t>
      </w:r>
      <w:r w:rsidRPr="00A66089">
        <w:rPr>
          <w:sz w:val="28"/>
          <w:lang w:val="en-US"/>
        </w:rPr>
        <w:t>Z</w:t>
      </w:r>
      <w:r w:rsidRPr="00A66089">
        <w:t>приб</w:t>
      </w:r>
      <w:r w:rsidRPr="00A66089">
        <w:rPr>
          <w:sz w:val="28"/>
        </w:rPr>
        <w:t xml:space="preserve">. – </w:t>
      </w:r>
      <w:r w:rsidRPr="00A66089">
        <w:rPr>
          <w:sz w:val="28"/>
          <w:lang w:val="en-US"/>
        </w:rPr>
        <w:t>r</w:t>
      </w:r>
      <w:r w:rsidRPr="00A66089">
        <w:t>кон</w:t>
      </w:r>
      <w:r w:rsidRPr="00A66089">
        <w:rPr>
          <w:sz w:val="28"/>
        </w:rPr>
        <w:t>. = 4 - 0,76 - 0,1 = 3,14 Ом</w:t>
      </w:r>
      <w:r w:rsidRPr="00A66089">
        <w:t xml:space="preserve"> </w:t>
      </w:r>
      <w:r w:rsidRPr="00A66089">
        <w:rPr>
          <w:sz w:val="28"/>
        </w:rPr>
        <w:t>;</w:t>
      </w:r>
    </w:p>
    <w:p w:rsidR="00A87A55" w:rsidRDefault="00A87A55" w:rsidP="00A66089">
      <w:pPr>
        <w:spacing w:line="360" w:lineRule="auto"/>
        <w:ind w:firstLine="540"/>
        <w:jc w:val="both"/>
        <w:rPr>
          <w:sz w:val="28"/>
        </w:rPr>
      </w:pP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</w:rPr>
        <w:t xml:space="preserve">Принимая длину соединительных проводов с медными жилами </w:t>
      </w:r>
      <w:smartTag w:uri="urn:schemas-microsoft-com:office:smarttags" w:element="metricconverter">
        <w:smartTagPr>
          <w:attr w:name="ProductID" w:val="40 м"/>
        </w:smartTagPr>
        <w:r w:rsidRPr="00A66089">
          <w:rPr>
            <w:sz w:val="28"/>
          </w:rPr>
          <w:t>40 м</w:t>
        </w:r>
      </w:smartTag>
      <w:r w:rsidRPr="00A66089">
        <w:rPr>
          <w:sz w:val="28"/>
        </w:rPr>
        <w:t>;</w:t>
      </w:r>
    </w:p>
    <w:p w:rsidR="00A87A55" w:rsidRDefault="00A87A55" w:rsidP="00A66089">
      <w:pPr>
        <w:spacing w:line="360" w:lineRule="auto"/>
        <w:ind w:firstLine="540"/>
        <w:jc w:val="both"/>
        <w:rPr>
          <w:sz w:val="28"/>
        </w:rPr>
      </w:pP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  <w:lang w:val="en-US"/>
        </w:rPr>
        <w:t>q</w:t>
      </w:r>
      <w:r w:rsidRPr="00A66089">
        <w:rPr>
          <w:sz w:val="28"/>
        </w:rPr>
        <w:t xml:space="preserve"> = ρ · l</w:t>
      </w:r>
      <w:r w:rsidRPr="00A66089">
        <w:t>расч</w:t>
      </w:r>
      <w:r w:rsidRPr="00A66089">
        <w:rPr>
          <w:sz w:val="28"/>
        </w:rPr>
        <w:t>. ∕ r</w:t>
      </w:r>
      <w:r w:rsidRPr="00A66089">
        <w:t>пр</w:t>
      </w:r>
      <w:r w:rsidRPr="00A66089">
        <w:rPr>
          <w:sz w:val="28"/>
        </w:rPr>
        <w:t>. = 0,0175 ∙ 40 ∕ 3,14 = 0,22 мм²;</w:t>
      </w:r>
    </w:p>
    <w:p w:rsidR="00A87A55" w:rsidRDefault="00A87A55" w:rsidP="00A66089">
      <w:pPr>
        <w:spacing w:line="360" w:lineRule="auto"/>
        <w:ind w:firstLine="540"/>
        <w:jc w:val="both"/>
        <w:rPr>
          <w:sz w:val="28"/>
        </w:rPr>
      </w:pP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</w:rPr>
        <w:t>принимаем контрольный кабель АКВРГ с жилами сечением 4мм²;</w:t>
      </w:r>
    </w:p>
    <w:p w:rsidR="00C8224F" w:rsidRPr="00A66089" w:rsidRDefault="00C8224F" w:rsidP="00A66089">
      <w:pPr>
        <w:spacing w:line="360" w:lineRule="auto"/>
        <w:jc w:val="both"/>
        <w:rPr>
          <w:sz w:val="28"/>
        </w:rPr>
      </w:pPr>
      <w:r w:rsidRPr="00A66089">
        <w:rPr>
          <w:sz w:val="28"/>
        </w:rPr>
        <w:t>В РУ 220 и 500 кВ устанавливаем встроенные в вводы выключателей ТТ:</w:t>
      </w: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</w:rPr>
        <w:t>Для 220 кВ: ТВ-220.</w:t>
      </w:r>
    </w:p>
    <w:p w:rsidR="00C8224F" w:rsidRPr="00A66089" w:rsidRDefault="00C8224F" w:rsidP="00A66089">
      <w:pPr>
        <w:spacing w:line="360" w:lineRule="auto"/>
        <w:ind w:firstLine="540"/>
        <w:jc w:val="both"/>
        <w:rPr>
          <w:sz w:val="28"/>
        </w:rPr>
      </w:pPr>
      <w:r w:rsidRPr="00A66089">
        <w:rPr>
          <w:sz w:val="28"/>
        </w:rPr>
        <w:t>Для 500 кВ: ТВ-500.</w:t>
      </w:r>
    </w:p>
    <w:p w:rsidR="00A87A55" w:rsidRDefault="00A87A55">
      <w:pPr>
        <w:rPr>
          <w:sz w:val="28"/>
          <w:szCs w:val="28"/>
        </w:rPr>
      </w:pPr>
    </w:p>
    <w:p w:rsidR="00C8224F" w:rsidRPr="00A66089" w:rsidRDefault="00EE59FE" w:rsidP="00A66089">
      <w:pPr>
        <w:spacing w:line="360" w:lineRule="auto"/>
        <w:jc w:val="center"/>
        <w:rPr>
          <w:sz w:val="28"/>
          <w:szCs w:val="28"/>
        </w:rPr>
      </w:pPr>
      <w:r w:rsidRPr="008D6F48">
        <w:rPr>
          <w:sz w:val="28"/>
          <w:szCs w:val="28"/>
        </w:rPr>
        <w:t>2</w:t>
      </w:r>
      <w:r w:rsidR="00C8224F" w:rsidRPr="00A66089">
        <w:rPr>
          <w:sz w:val="28"/>
          <w:szCs w:val="28"/>
        </w:rPr>
        <w:t>.7.2. Выбор трансформаторов напряжения.</w:t>
      </w:r>
    </w:p>
    <w:p w:rsidR="00C8224F" w:rsidRPr="00A66089" w:rsidRDefault="00C8224F" w:rsidP="00A87A55">
      <w:pPr>
        <w:spacing w:line="360" w:lineRule="auto"/>
        <w:ind w:firstLine="709"/>
        <w:rPr>
          <w:sz w:val="28"/>
          <w:szCs w:val="28"/>
        </w:rPr>
      </w:pPr>
      <w:r w:rsidRPr="00A66089">
        <w:rPr>
          <w:sz w:val="28"/>
          <w:szCs w:val="28"/>
        </w:rPr>
        <w:t>Аналогично ТТ выбираем встроенные в комплектный экранированный токопровод  три однофазных трансформатора напряжения ЗНОМ-24.</w:t>
      </w:r>
    </w:p>
    <w:p w:rsidR="00C8224F" w:rsidRPr="00A66089" w:rsidRDefault="00C8224F" w:rsidP="00A87A55">
      <w:pPr>
        <w:spacing w:line="360" w:lineRule="auto"/>
        <w:ind w:firstLine="709"/>
        <w:rPr>
          <w:sz w:val="28"/>
          <w:szCs w:val="28"/>
        </w:rPr>
      </w:pPr>
      <w:r w:rsidRPr="00A66089">
        <w:rPr>
          <w:sz w:val="28"/>
          <w:szCs w:val="28"/>
        </w:rPr>
        <w:t>Проверим их по вторичной нагрузке:</w:t>
      </w:r>
    </w:p>
    <w:p w:rsidR="00C8224F" w:rsidRPr="00A66089" w:rsidRDefault="00C8224F" w:rsidP="00A87A55">
      <w:pPr>
        <w:spacing w:line="360" w:lineRule="auto"/>
        <w:ind w:firstLine="709"/>
        <w:rPr>
          <w:sz w:val="28"/>
          <w:szCs w:val="28"/>
        </w:rPr>
      </w:pPr>
    </w:p>
    <w:p w:rsidR="00C8224F" w:rsidRPr="00A66089" w:rsidRDefault="00C8224F" w:rsidP="00A87A55">
      <w:pPr>
        <w:spacing w:line="360" w:lineRule="auto"/>
        <w:ind w:firstLine="709"/>
        <w:rPr>
          <w:sz w:val="28"/>
        </w:rPr>
      </w:pPr>
      <w:r w:rsidRPr="00A66089">
        <w:rPr>
          <w:sz w:val="28"/>
          <w:szCs w:val="28"/>
        </w:rPr>
        <w:t>Таблица</w:t>
      </w:r>
      <w:r w:rsidRPr="00A66089">
        <w:rPr>
          <w:sz w:val="28"/>
        </w:rPr>
        <w:t xml:space="preserve"> 1</w:t>
      </w:r>
      <w:r w:rsidR="008650E2" w:rsidRPr="00A66089">
        <w:rPr>
          <w:sz w:val="28"/>
        </w:rPr>
        <w:t>8</w:t>
      </w:r>
      <w:r w:rsidRPr="00A66089">
        <w:rPr>
          <w:sz w:val="28"/>
        </w:rPr>
        <w:t>. Перечень измерительных приборов.</w:t>
      </w:r>
    </w:p>
    <w:tbl>
      <w:tblPr>
        <w:tblW w:w="89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831"/>
        <w:gridCol w:w="998"/>
        <w:gridCol w:w="998"/>
        <w:gridCol w:w="831"/>
        <w:gridCol w:w="831"/>
        <w:gridCol w:w="1165"/>
        <w:gridCol w:w="831"/>
        <w:gridCol w:w="753"/>
      </w:tblGrid>
      <w:tr w:rsidR="00C8224F" w:rsidRPr="00A87A55" w:rsidTr="00F34C39">
        <w:trPr>
          <w:trHeight w:val="163"/>
        </w:trPr>
        <w:tc>
          <w:tcPr>
            <w:tcW w:w="1698" w:type="dxa"/>
            <w:vMerge w:val="restart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Прибор</w:t>
            </w:r>
          </w:p>
        </w:tc>
        <w:tc>
          <w:tcPr>
            <w:tcW w:w="831" w:type="dxa"/>
            <w:vMerge w:val="restart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Тип</w:t>
            </w:r>
          </w:p>
        </w:tc>
        <w:tc>
          <w:tcPr>
            <w:tcW w:w="998" w:type="dxa"/>
            <w:vMerge w:val="restart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  <w:lang w:val="en-US"/>
              </w:rPr>
              <w:t>S</w:t>
            </w:r>
            <w:r w:rsidRPr="00A87A55">
              <w:rPr>
                <w:sz w:val="20"/>
                <w:szCs w:val="20"/>
              </w:rPr>
              <w:t xml:space="preserve"> одной обмотки</w:t>
            </w:r>
          </w:p>
        </w:tc>
        <w:tc>
          <w:tcPr>
            <w:tcW w:w="998" w:type="dxa"/>
            <w:vMerge w:val="restart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Число обмоток</w:t>
            </w:r>
          </w:p>
        </w:tc>
        <w:tc>
          <w:tcPr>
            <w:tcW w:w="831" w:type="dxa"/>
            <w:vMerge w:val="restart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87A55">
              <w:rPr>
                <w:sz w:val="20"/>
                <w:szCs w:val="20"/>
                <w:lang w:val="en-US"/>
              </w:rPr>
              <w:t>cos(φ)</w:t>
            </w:r>
          </w:p>
        </w:tc>
        <w:tc>
          <w:tcPr>
            <w:tcW w:w="831" w:type="dxa"/>
            <w:vMerge w:val="restart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A87A55">
              <w:rPr>
                <w:sz w:val="20"/>
                <w:szCs w:val="20"/>
                <w:lang w:val="en-US"/>
              </w:rPr>
              <w:t>sin(φ)</w:t>
            </w:r>
          </w:p>
        </w:tc>
        <w:tc>
          <w:tcPr>
            <w:tcW w:w="1164" w:type="dxa"/>
            <w:vMerge w:val="restart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Число приборов</w:t>
            </w:r>
          </w:p>
        </w:tc>
        <w:tc>
          <w:tcPr>
            <w:tcW w:w="1584" w:type="dxa"/>
            <w:gridSpan w:val="2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Общая мощность</w:t>
            </w:r>
          </w:p>
        </w:tc>
      </w:tr>
      <w:tr w:rsidR="00C8224F" w:rsidRPr="00A87A55" w:rsidTr="00F34C39">
        <w:trPr>
          <w:trHeight w:val="398"/>
        </w:trPr>
        <w:tc>
          <w:tcPr>
            <w:tcW w:w="1698" w:type="dxa"/>
            <w:vMerge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998" w:type="dxa"/>
            <w:vMerge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  <w:vMerge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31" w:type="dxa"/>
            <w:vMerge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1164" w:type="dxa"/>
            <w:vMerge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  <w:lang w:val="en-US"/>
              </w:rPr>
              <w:t>P</w:t>
            </w:r>
            <w:r w:rsidRPr="00A87A55">
              <w:rPr>
                <w:sz w:val="20"/>
                <w:szCs w:val="20"/>
              </w:rPr>
              <w:t>,</w:t>
            </w:r>
            <w:r w:rsidRPr="00A87A55">
              <w:rPr>
                <w:sz w:val="20"/>
                <w:szCs w:val="20"/>
                <w:lang w:val="en-US"/>
              </w:rPr>
              <w:t xml:space="preserve"> </w:t>
            </w:r>
            <w:r w:rsidRPr="00A87A55">
              <w:rPr>
                <w:sz w:val="20"/>
                <w:szCs w:val="20"/>
              </w:rPr>
              <w:t>Вт</w:t>
            </w:r>
          </w:p>
        </w:tc>
        <w:tc>
          <w:tcPr>
            <w:tcW w:w="753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  <w:lang w:val="en-US"/>
              </w:rPr>
              <w:t>Q</w:t>
            </w:r>
            <w:r w:rsidRPr="00A87A55">
              <w:rPr>
                <w:sz w:val="20"/>
                <w:szCs w:val="20"/>
              </w:rPr>
              <w:t>, В·А</w:t>
            </w:r>
          </w:p>
        </w:tc>
      </w:tr>
      <w:tr w:rsidR="00C8224F" w:rsidRPr="00A87A55" w:rsidTr="00F34C39">
        <w:trPr>
          <w:trHeight w:val="2733"/>
        </w:trPr>
        <w:tc>
          <w:tcPr>
            <w:tcW w:w="1698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Вольтметр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Ваттметр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Варметр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Датчик акт.мощн.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Датчик реакт.мощн.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Счётчик акт.эн-ии.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Ваттметр рег-ий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Вольтметр рег-ий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Частотометр</w:t>
            </w:r>
          </w:p>
        </w:tc>
        <w:tc>
          <w:tcPr>
            <w:tcW w:w="831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Э-335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Д-335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Д-335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Е-829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Е-830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И-680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Н-348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И-344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Э-372</w:t>
            </w:r>
          </w:p>
        </w:tc>
        <w:tc>
          <w:tcPr>
            <w:tcW w:w="998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1.5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1.5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 Вт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0.38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</w:tc>
        <w:tc>
          <w:tcPr>
            <w:tcW w:w="831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0.925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0</w:t>
            </w:r>
          </w:p>
        </w:tc>
        <w:tc>
          <w:tcPr>
            <w:tcW w:w="1164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6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3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4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20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10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6</w:t>
            </w:r>
          </w:p>
        </w:tc>
        <w:tc>
          <w:tcPr>
            <w:tcW w:w="753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9.7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―</w:t>
            </w:r>
          </w:p>
        </w:tc>
      </w:tr>
      <w:tr w:rsidR="00C8224F" w:rsidRPr="00A87A55" w:rsidTr="00F34C39">
        <w:trPr>
          <w:trHeight w:val="431"/>
        </w:trPr>
        <w:tc>
          <w:tcPr>
            <w:tcW w:w="1698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Итого</w:t>
            </w:r>
          </w:p>
        </w:tc>
        <w:tc>
          <w:tcPr>
            <w:tcW w:w="5654" w:type="dxa"/>
            <w:gridSpan w:val="6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1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71</w:t>
            </w:r>
          </w:p>
        </w:tc>
        <w:tc>
          <w:tcPr>
            <w:tcW w:w="753" w:type="dxa"/>
          </w:tcPr>
          <w:p w:rsidR="00C8224F" w:rsidRPr="00A87A55" w:rsidRDefault="00C8224F" w:rsidP="00F34C39">
            <w:pPr>
              <w:spacing w:line="360" w:lineRule="auto"/>
              <w:rPr>
                <w:sz w:val="20"/>
                <w:szCs w:val="20"/>
              </w:rPr>
            </w:pPr>
            <w:r w:rsidRPr="00A87A55">
              <w:rPr>
                <w:sz w:val="20"/>
                <w:szCs w:val="20"/>
              </w:rPr>
              <w:t>9.7</w:t>
            </w:r>
          </w:p>
        </w:tc>
      </w:tr>
    </w:tbl>
    <w:p w:rsidR="00A87A55" w:rsidRDefault="00A87A55" w:rsidP="00A66089">
      <w:pPr>
        <w:spacing w:line="360" w:lineRule="auto"/>
        <w:ind w:firstLine="360"/>
        <w:rPr>
          <w:sz w:val="28"/>
          <w:szCs w:val="28"/>
        </w:rPr>
      </w:pPr>
    </w:p>
    <w:p w:rsidR="00C8224F" w:rsidRPr="00A66089" w:rsidRDefault="00C8224F" w:rsidP="00A66089">
      <w:pPr>
        <w:spacing w:line="360" w:lineRule="auto"/>
        <w:ind w:firstLine="360"/>
        <w:rPr>
          <w:sz w:val="28"/>
          <w:szCs w:val="28"/>
        </w:rPr>
      </w:pPr>
      <w:r w:rsidRPr="00A66089">
        <w:rPr>
          <w:sz w:val="28"/>
          <w:szCs w:val="28"/>
        </w:rPr>
        <w:t>Вторичная нагрузка:</w:t>
      </w:r>
    </w:p>
    <w:p w:rsidR="00A87A55" w:rsidRDefault="00A87A55" w:rsidP="00A66089">
      <w:pPr>
        <w:spacing w:line="360" w:lineRule="auto"/>
        <w:ind w:firstLine="360"/>
        <w:rPr>
          <w:sz w:val="28"/>
          <w:szCs w:val="28"/>
        </w:rPr>
      </w:pPr>
    </w:p>
    <w:p w:rsidR="00C8224F" w:rsidRPr="00A66089" w:rsidRDefault="001E05E8" w:rsidP="00A6608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306" type="#_x0000_t75" style="width:275.25pt;height:41.25pt">
            <v:imagedata r:id="rId211" o:title=""/>
          </v:shape>
        </w:pict>
      </w:r>
    </w:p>
    <w:p w:rsidR="00A87A55" w:rsidRDefault="00A87A55" w:rsidP="00A66089">
      <w:pPr>
        <w:spacing w:line="360" w:lineRule="auto"/>
        <w:ind w:firstLine="360"/>
        <w:rPr>
          <w:sz w:val="28"/>
          <w:szCs w:val="28"/>
        </w:rPr>
      </w:pPr>
    </w:p>
    <w:p w:rsidR="00C8224F" w:rsidRPr="00A66089" w:rsidRDefault="00C8224F" w:rsidP="00A87A55">
      <w:pPr>
        <w:spacing w:line="360" w:lineRule="auto"/>
        <w:ind w:firstLine="709"/>
        <w:rPr>
          <w:sz w:val="28"/>
          <w:szCs w:val="28"/>
        </w:rPr>
      </w:pPr>
      <w:r w:rsidRPr="00A66089">
        <w:rPr>
          <w:sz w:val="28"/>
          <w:szCs w:val="28"/>
        </w:rPr>
        <w:t>Выбранный трансформатор ЗНОМ-24 имеет номинальную мощность 75 В·А в классе точности 0.5, необходимом для присоединения счётчиков. Таким образом для трёх однофазных трансформаторов напряжения получаем:</w:t>
      </w:r>
    </w:p>
    <w:p w:rsidR="00C8224F" w:rsidRPr="00A66089" w:rsidRDefault="001E05E8" w:rsidP="00A66089">
      <w:pPr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pict>
          <v:shape id="_x0000_i1307" type="#_x0000_t75" style="width:239.25pt;height:33pt">
            <v:imagedata r:id="rId212" o:title=""/>
          </v:shape>
        </w:pict>
      </w:r>
    </w:p>
    <w:p w:rsidR="00C8224F" w:rsidRPr="00A66089" w:rsidRDefault="00C8224F" w:rsidP="00A66089">
      <w:pPr>
        <w:spacing w:line="360" w:lineRule="auto"/>
        <w:ind w:firstLine="360"/>
        <w:rPr>
          <w:sz w:val="28"/>
          <w:szCs w:val="28"/>
        </w:rPr>
      </w:pPr>
      <w:r w:rsidRPr="00A66089">
        <w:rPr>
          <w:sz w:val="28"/>
          <w:szCs w:val="28"/>
        </w:rPr>
        <w:t>=&gt; трансформаторы будут работать в выбранном классе точности.</w:t>
      </w:r>
    </w:p>
    <w:p w:rsidR="00C8224F" w:rsidRPr="00A66089" w:rsidRDefault="00C8224F" w:rsidP="00A66089">
      <w:pPr>
        <w:spacing w:line="360" w:lineRule="auto"/>
        <w:rPr>
          <w:sz w:val="28"/>
        </w:rPr>
      </w:pPr>
      <w:r w:rsidRPr="00A66089">
        <w:rPr>
          <w:sz w:val="28"/>
        </w:rPr>
        <w:t>Для остальных ступеней напряжения принимаем к установке ТН :</w:t>
      </w:r>
    </w:p>
    <w:p w:rsidR="00C8224F" w:rsidRPr="00A66089" w:rsidRDefault="00C8224F" w:rsidP="00A66089">
      <w:pPr>
        <w:spacing w:line="360" w:lineRule="auto"/>
        <w:rPr>
          <w:sz w:val="28"/>
        </w:rPr>
      </w:pPr>
      <w:r w:rsidRPr="00A66089">
        <w:rPr>
          <w:sz w:val="28"/>
        </w:rPr>
        <w:t>- 500 кВ марки НКФ – 500 – 78,</w:t>
      </w:r>
    </w:p>
    <w:p w:rsidR="00C8224F" w:rsidRPr="00A66089" w:rsidRDefault="00C8224F" w:rsidP="00A66089">
      <w:pPr>
        <w:spacing w:line="360" w:lineRule="auto"/>
      </w:pPr>
      <w:r w:rsidRPr="00A66089">
        <w:rPr>
          <w:sz w:val="28"/>
        </w:rPr>
        <w:t>- 220 кВ марки НКФ – 220 – 58.</w:t>
      </w:r>
    </w:p>
    <w:p w:rsidR="00856B88" w:rsidRDefault="00856B8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25E2E" w:rsidRPr="00A66089" w:rsidRDefault="00F25E2E" w:rsidP="00A66089">
      <w:pPr>
        <w:spacing w:line="360" w:lineRule="auto"/>
        <w:jc w:val="center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>Заключение.</w:t>
      </w:r>
    </w:p>
    <w:p w:rsidR="00F25E2E" w:rsidRPr="00A66089" w:rsidRDefault="00F25E2E" w:rsidP="00856B88">
      <w:pPr>
        <w:pStyle w:val="af7"/>
        <w:spacing w:line="360" w:lineRule="auto"/>
        <w:ind w:left="180"/>
        <w:jc w:val="both"/>
        <w:rPr>
          <w:b/>
          <w:sz w:val="28"/>
          <w:szCs w:val="28"/>
        </w:rPr>
      </w:pPr>
    </w:p>
    <w:p w:rsidR="00050FBC" w:rsidRPr="00A66089" w:rsidRDefault="00A90CB8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Дипломный</w:t>
      </w:r>
      <w:r w:rsidR="00050FBC" w:rsidRPr="00A66089">
        <w:rPr>
          <w:sz w:val="28"/>
          <w:szCs w:val="28"/>
        </w:rPr>
        <w:t xml:space="preserve"> проект </w:t>
      </w:r>
      <w:r w:rsidR="004A6B74" w:rsidRPr="00A66089">
        <w:rPr>
          <w:sz w:val="28"/>
          <w:szCs w:val="28"/>
        </w:rPr>
        <w:t>КЭС</w:t>
      </w:r>
      <w:r w:rsidR="00050FBC" w:rsidRPr="00A66089">
        <w:rPr>
          <w:sz w:val="28"/>
          <w:szCs w:val="28"/>
        </w:rPr>
        <w:t xml:space="preserve"> –</w:t>
      </w:r>
      <w:r w:rsidR="00792F4C" w:rsidRPr="00A66089">
        <w:rPr>
          <w:sz w:val="28"/>
          <w:szCs w:val="28"/>
        </w:rPr>
        <w:t>3200</w:t>
      </w:r>
      <w:r w:rsidR="00050FBC" w:rsidRPr="00A66089">
        <w:rPr>
          <w:sz w:val="28"/>
          <w:szCs w:val="28"/>
        </w:rPr>
        <w:t xml:space="preserve"> МВт выполнен согласно заданию на проектирование. На </w:t>
      </w:r>
      <w:r w:rsidR="004A6B74" w:rsidRPr="00A66089">
        <w:rPr>
          <w:sz w:val="28"/>
          <w:szCs w:val="28"/>
        </w:rPr>
        <w:t>КЭС</w:t>
      </w:r>
      <w:r w:rsidR="00050FBC" w:rsidRPr="00A66089">
        <w:rPr>
          <w:sz w:val="28"/>
          <w:szCs w:val="28"/>
        </w:rPr>
        <w:t xml:space="preserve"> устанавливаются 4 турбины</w:t>
      </w:r>
      <w:r w:rsidR="00792F4C" w:rsidRPr="00A66089">
        <w:rPr>
          <w:sz w:val="28"/>
          <w:szCs w:val="28"/>
        </w:rPr>
        <w:t xml:space="preserve"> типа К-800-240.</w:t>
      </w:r>
      <w:r w:rsidR="00050FBC" w:rsidRPr="00A66089">
        <w:rPr>
          <w:sz w:val="28"/>
          <w:szCs w:val="28"/>
        </w:rPr>
        <w:t xml:space="preserve"> </w:t>
      </w:r>
      <w:r w:rsidR="00407D6E" w:rsidRPr="00A66089">
        <w:rPr>
          <w:sz w:val="28"/>
          <w:szCs w:val="28"/>
        </w:rPr>
        <w:t>Основное т</w:t>
      </w:r>
      <w:r w:rsidR="00050FBC" w:rsidRPr="00A66089">
        <w:rPr>
          <w:sz w:val="28"/>
          <w:szCs w:val="28"/>
        </w:rPr>
        <w:t>опливо – газ</w:t>
      </w:r>
      <w:r w:rsidR="00407D6E" w:rsidRPr="00A66089">
        <w:rPr>
          <w:sz w:val="28"/>
          <w:szCs w:val="28"/>
        </w:rPr>
        <w:t>, резервное - мазут</w:t>
      </w:r>
      <w:r w:rsidR="00050FBC" w:rsidRPr="00A66089">
        <w:rPr>
          <w:sz w:val="28"/>
          <w:szCs w:val="28"/>
        </w:rPr>
        <w:t xml:space="preserve">. Место строительства: Республика </w:t>
      </w:r>
      <w:r w:rsidR="00407D6E" w:rsidRPr="00A66089">
        <w:rPr>
          <w:sz w:val="28"/>
          <w:szCs w:val="28"/>
        </w:rPr>
        <w:t>Коми</w:t>
      </w:r>
      <w:r w:rsidR="00050FBC" w:rsidRPr="00A66089">
        <w:rPr>
          <w:sz w:val="28"/>
          <w:szCs w:val="28"/>
        </w:rPr>
        <w:t xml:space="preserve">, г. </w:t>
      </w:r>
      <w:r w:rsidR="00407D6E" w:rsidRPr="00A66089">
        <w:rPr>
          <w:sz w:val="28"/>
          <w:szCs w:val="28"/>
        </w:rPr>
        <w:t>Воркута</w:t>
      </w:r>
      <w:r w:rsidR="00050FBC" w:rsidRPr="00A66089">
        <w:rPr>
          <w:sz w:val="28"/>
          <w:szCs w:val="28"/>
        </w:rPr>
        <w:t>. Для заданного типа турбин были выбраны турбогенераторы типа  Т</w:t>
      </w:r>
      <w:r w:rsidR="00407D6E" w:rsidRPr="00A66089">
        <w:rPr>
          <w:sz w:val="28"/>
          <w:szCs w:val="28"/>
        </w:rPr>
        <w:t>ГВ</w:t>
      </w:r>
      <w:r w:rsidR="00050FBC" w:rsidRPr="00A66089">
        <w:rPr>
          <w:sz w:val="28"/>
          <w:szCs w:val="28"/>
        </w:rPr>
        <w:t>-</w:t>
      </w:r>
      <w:r w:rsidR="00407D6E" w:rsidRPr="00A66089">
        <w:rPr>
          <w:sz w:val="28"/>
          <w:szCs w:val="28"/>
        </w:rPr>
        <w:t>80</w:t>
      </w:r>
      <w:r w:rsidR="006D1DE2" w:rsidRPr="00A66089">
        <w:rPr>
          <w:sz w:val="28"/>
          <w:szCs w:val="28"/>
        </w:rPr>
        <w:t>0</w:t>
      </w:r>
      <w:r w:rsidR="00050FBC" w:rsidRPr="00A66089">
        <w:rPr>
          <w:sz w:val="28"/>
          <w:szCs w:val="28"/>
        </w:rPr>
        <w:t>-2</w:t>
      </w:r>
      <w:r w:rsidR="006D1DE2" w:rsidRPr="00A66089">
        <w:rPr>
          <w:sz w:val="28"/>
          <w:szCs w:val="28"/>
        </w:rPr>
        <w:t>У3</w:t>
      </w:r>
      <w:r w:rsidR="00407D6E" w:rsidRPr="00A66089">
        <w:rPr>
          <w:sz w:val="28"/>
          <w:szCs w:val="28"/>
        </w:rPr>
        <w:t>.</w:t>
      </w:r>
    </w:p>
    <w:p w:rsidR="00050FBC" w:rsidRPr="00A66089" w:rsidRDefault="00050FBC" w:rsidP="00856B88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При разработке г</w:t>
      </w:r>
      <w:r w:rsidR="007A6BEE" w:rsidRPr="00A66089">
        <w:rPr>
          <w:sz w:val="28"/>
          <w:szCs w:val="28"/>
        </w:rPr>
        <w:t xml:space="preserve">лавной электрической схемы </w:t>
      </w:r>
      <w:r w:rsidR="004A6B74" w:rsidRPr="00A66089">
        <w:rPr>
          <w:sz w:val="28"/>
          <w:szCs w:val="28"/>
        </w:rPr>
        <w:t>КЭС</w:t>
      </w:r>
      <w:r w:rsidR="007A6BEE" w:rsidRPr="00A66089">
        <w:rPr>
          <w:sz w:val="28"/>
          <w:szCs w:val="28"/>
        </w:rPr>
        <w:t xml:space="preserve"> </w:t>
      </w:r>
      <w:r w:rsidRPr="00A66089">
        <w:rPr>
          <w:sz w:val="28"/>
          <w:szCs w:val="28"/>
        </w:rPr>
        <w:t xml:space="preserve"> были составлены </w:t>
      </w:r>
      <w:r w:rsidR="006D1DE2" w:rsidRPr="00A66089">
        <w:rPr>
          <w:sz w:val="28"/>
          <w:szCs w:val="28"/>
          <w:lang w:val="ru-RU"/>
        </w:rPr>
        <w:t>два</w:t>
      </w:r>
      <w:r w:rsidRPr="00A66089">
        <w:rPr>
          <w:sz w:val="28"/>
          <w:szCs w:val="28"/>
        </w:rPr>
        <w:t xml:space="preserve"> варианта структурных схем для техн</w:t>
      </w:r>
      <w:r w:rsidR="000B7716" w:rsidRPr="00A66089">
        <w:rPr>
          <w:sz w:val="28"/>
          <w:szCs w:val="28"/>
        </w:rPr>
        <w:t>ико-экономического расчета</w:t>
      </w:r>
      <w:r w:rsidR="000B7716" w:rsidRPr="00A66089">
        <w:rPr>
          <w:sz w:val="28"/>
          <w:szCs w:val="28"/>
          <w:lang w:val="ru-RU"/>
        </w:rPr>
        <w:t>.</w:t>
      </w:r>
    </w:p>
    <w:p w:rsidR="00050FBC" w:rsidRPr="00A66089" w:rsidRDefault="006D1DE2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Д</w:t>
      </w:r>
      <w:r w:rsidR="00050FBC" w:rsidRPr="00A66089">
        <w:rPr>
          <w:sz w:val="28"/>
          <w:szCs w:val="28"/>
        </w:rPr>
        <w:t xml:space="preserve">ля каждого варианта структурной схемы были выбраны трансформаторы,  автотрансформаторы. Определены капиталовложения и приведены затраты с учетом надежности электроснабжения по каждому варианту. По полученным результатам технико-экономического сравнения вариантов структурных схем для дальнейшего расчета был выбран 1-й вариант структурной схемы </w:t>
      </w:r>
      <w:r w:rsidR="004A6B74" w:rsidRPr="00A66089">
        <w:rPr>
          <w:sz w:val="28"/>
          <w:szCs w:val="28"/>
        </w:rPr>
        <w:t>КЭС</w:t>
      </w:r>
      <w:r w:rsidR="00050FBC" w:rsidRPr="00A66089">
        <w:rPr>
          <w:sz w:val="28"/>
          <w:szCs w:val="28"/>
        </w:rPr>
        <w:t>.</w:t>
      </w:r>
    </w:p>
    <w:p w:rsidR="00050FBC" w:rsidRPr="00A66089" w:rsidRDefault="00050FBC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Для выбранного варианта структурной схемы была составлена расчетная схема и в намеченных местах расположения точек к.з рассчитаны токи КЗ.</w:t>
      </w:r>
    </w:p>
    <w:p w:rsidR="00407D6E" w:rsidRPr="00A66089" w:rsidRDefault="00407D6E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Для разработки схем РУ 550 кВ было представлено два варианта:</w:t>
      </w:r>
    </w:p>
    <w:p w:rsidR="00407D6E" w:rsidRPr="00A66089" w:rsidRDefault="00407D6E" w:rsidP="00856B88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  <w:szCs w:val="28"/>
        </w:rPr>
        <w:t>-</w:t>
      </w:r>
      <w:r w:rsidRPr="00A66089">
        <w:rPr>
          <w:sz w:val="28"/>
        </w:rPr>
        <w:t xml:space="preserve"> РУ по схеме «шестиугольник» .</w:t>
      </w:r>
    </w:p>
    <w:p w:rsidR="00407D6E" w:rsidRPr="00A66089" w:rsidRDefault="00407D6E" w:rsidP="00856B88">
      <w:pPr>
        <w:spacing w:line="360" w:lineRule="auto"/>
        <w:ind w:firstLine="709"/>
        <w:jc w:val="both"/>
        <w:rPr>
          <w:sz w:val="28"/>
        </w:rPr>
      </w:pPr>
      <w:r w:rsidRPr="00A66089">
        <w:rPr>
          <w:sz w:val="28"/>
        </w:rPr>
        <w:t>- РУ по схеме «3/2».</w:t>
      </w:r>
    </w:p>
    <w:p w:rsidR="00407D6E" w:rsidRPr="00A66089" w:rsidRDefault="00407D6E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В качестве основной была принята схема </w:t>
      </w:r>
      <w:r w:rsidRPr="00A66089">
        <w:rPr>
          <w:sz w:val="28"/>
        </w:rPr>
        <w:t>«3/2».</w:t>
      </w:r>
    </w:p>
    <w:p w:rsidR="00050FBC" w:rsidRPr="00A66089" w:rsidRDefault="00050FBC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Для разработки схем РУ 220 кВ было представлено два варианта:</w:t>
      </w:r>
    </w:p>
    <w:p w:rsidR="00050FBC" w:rsidRPr="00A66089" w:rsidRDefault="00050FBC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- схема с двумя рабочими и обходной системой шин с установкой отдельных обходного и шиносоединительного выключателей -  вариант 1;</w:t>
      </w:r>
    </w:p>
    <w:p w:rsidR="00050FBC" w:rsidRPr="00A66089" w:rsidRDefault="00050FBC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- схема с двумя рабочими и обходной системой шин с совмещенным обходным и шиносоединительным выключателем - вариант 2.</w:t>
      </w:r>
    </w:p>
    <w:p w:rsidR="00050FBC" w:rsidRPr="00A66089" w:rsidRDefault="00050FBC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>Была дана качественная характеристика каждой схемы. Была принята схема с двумя рабочими и обходной системой шин с установкой отдельных обходного и шиносоединительного выключателей.</w:t>
      </w:r>
    </w:p>
    <w:p w:rsidR="00CA5030" w:rsidRPr="00A66089" w:rsidRDefault="00407D6E" w:rsidP="00856B88">
      <w:pPr>
        <w:spacing w:line="360" w:lineRule="auto"/>
        <w:ind w:firstLine="709"/>
        <w:jc w:val="both"/>
        <w:rPr>
          <w:sz w:val="28"/>
          <w:szCs w:val="28"/>
        </w:rPr>
      </w:pPr>
      <w:r w:rsidRPr="00A66089">
        <w:rPr>
          <w:sz w:val="28"/>
          <w:szCs w:val="28"/>
        </w:rPr>
        <w:t xml:space="preserve">Для выбранного варианта структурной схемы была составлена расчетная схема и в намеченных местах расположения точек к.з рассчитаны токи КЗ. </w:t>
      </w:r>
      <w:r w:rsidR="006D1DE2" w:rsidRPr="00A66089">
        <w:rPr>
          <w:sz w:val="28"/>
          <w:szCs w:val="28"/>
        </w:rPr>
        <w:t>По результатам расчета токов КЗ б</w:t>
      </w:r>
      <w:r w:rsidR="00050FBC" w:rsidRPr="00A66089">
        <w:rPr>
          <w:sz w:val="28"/>
          <w:szCs w:val="28"/>
        </w:rPr>
        <w:t>ыли выбраны вы</w:t>
      </w:r>
      <w:r w:rsidR="006D1DE2" w:rsidRPr="00A66089">
        <w:rPr>
          <w:sz w:val="28"/>
          <w:szCs w:val="28"/>
        </w:rPr>
        <w:t>ключатели,</w:t>
      </w:r>
      <w:r w:rsidR="00050FBC" w:rsidRPr="00A66089">
        <w:rPr>
          <w:sz w:val="28"/>
          <w:szCs w:val="28"/>
        </w:rPr>
        <w:t xml:space="preserve"> разъединители</w:t>
      </w:r>
      <w:r w:rsidR="006D1DE2" w:rsidRPr="00A66089">
        <w:rPr>
          <w:sz w:val="28"/>
          <w:szCs w:val="28"/>
        </w:rPr>
        <w:t xml:space="preserve"> и токоведущие части.</w:t>
      </w:r>
    </w:p>
    <w:p w:rsidR="00856B88" w:rsidRDefault="00856B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B0D21" w:rsidRDefault="007B0D21" w:rsidP="00856B88">
      <w:pPr>
        <w:spacing w:line="360" w:lineRule="auto"/>
        <w:jc w:val="right"/>
        <w:rPr>
          <w:b/>
          <w:sz w:val="28"/>
          <w:szCs w:val="28"/>
        </w:rPr>
      </w:pPr>
      <w:r w:rsidRPr="00A66089">
        <w:rPr>
          <w:b/>
          <w:sz w:val="28"/>
          <w:szCs w:val="28"/>
        </w:rPr>
        <w:t xml:space="preserve">Приложение </w:t>
      </w:r>
      <w:r w:rsidR="00FF384A" w:rsidRPr="00A66089">
        <w:rPr>
          <w:b/>
          <w:sz w:val="28"/>
          <w:szCs w:val="28"/>
        </w:rPr>
        <w:t>1</w:t>
      </w:r>
    </w:p>
    <w:p w:rsidR="00856B88" w:rsidRPr="00A66089" w:rsidRDefault="00856B88" w:rsidP="00A66089">
      <w:pPr>
        <w:spacing w:line="360" w:lineRule="auto"/>
        <w:jc w:val="center"/>
        <w:rPr>
          <w:b/>
          <w:sz w:val="28"/>
          <w:szCs w:val="28"/>
        </w:rPr>
      </w:pPr>
    </w:p>
    <w:p w:rsidR="0017291F" w:rsidRPr="00A66089" w:rsidRDefault="0017291F" w:rsidP="00A66089">
      <w:pPr>
        <w:spacing w:line="360" w:lineRule="auto"/>
        <w:jc w:val="center"/>
        <w:rPr>
          <w:sz w:val="28"/>
          <w:szCs w:val="28"/>
        </w:rPr>
      </w:pPr>
      <w:r w:rsidRPr="00A66089">
        <w:rPr>
          <w:sz w:val="28"/>
          <w:szCs w:val="28"/>
        </w:rPr>
        <w:t xml:space="preserve">Расчет сопротивлений схем замещения. </w:t>
      </w:r>
    </w:p>
    <w:p w:rsidR="007B0D21" w:rsidRPr="00A66089" w:rsidRDefault="007B0D21" w:rsidP="00A66089">
      <w:pPr>
        <w:spacing w:line="360" w:lineRule="auto"/>
      </w:pPr>
    </w:p>
    <w:tbl>
      <w:tblPr>
        <w:tblW w:w="93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7"/>
        <w:gridCol w:w="5479"/>
      </w:tblGrid>
      <w:tr w:rsidR="007B0D21" w:rsidRPr="00A66089" w:rsidTr="00856B88">
        <w:trPr>
          <w:trHeight w:val="7087"/>
        </w:trPr>
        <w:tc>
          <w:tcPr>
            <w:tcW w:w="3867" w:type="dxa"/>
          </w:tcPr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38" o:spid="_x0000_i1308" type="#_x0000_t75" style="width:134.25pt;height:36pt;visibility:visible">
                  <v:imagedata r:id="rId213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42"/>
                <w:sz w:val="20"/>
                <w:szCs w:val="20"/>
              </w:rPr>
              <w:pict>
                <v:shape id="Рисунок 239" o:spid="_x0000_i1309" type="#_x0000_t75" style="width:172.5pt;height:42.75pt;visibility:visible">
                  <v:imagedata r:id="rId214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42"/>
                <w:sz w:val="20"/>
                <w:szCs w:val="20"/>
              </w:rPr>
              <w:pict>
                <v:shape id="Рисунок 240" o:spid="_x0000_i1310" type="#_x0000_t75" style="width:172.5pt;height:42.75pt;visibility:visible">
                  <v:imagedata r:id="rId215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42"/>
                <w:sz w:val="20"/>
                <w:szCs w:val="20"/>
              </w:rPr>
              <w:pict>
                <v:shape id="Рисунок 241" o:spid="_x0000_i1311" type="#_x0000_t75" style="width:172.5pt;height:42.75pt;visibility:visible">
                  <v:imagedata r:id="rId216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2" o:spid="_x0000_i1312" type="#_x0000_t75" style="width:141pt;height:36pt;visibility:visible">
                  <v:imagedata r:id="rId217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3" o:spid="_x0000_i1313" type="#_x0000_t75" style="width:141pt;height:36pt;visibility:visible">
                  <v:imagedata r:id="rId218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4" o:spid="_x0000_i1314" type="#_x0000_t75" style="width:147.75pt;height:36pt;visibility:visible">
                  <v:imagedata r:id="rId219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5" o:spid="_x0000_i1315" type="#_x0000_t75" style="width:147.75pt;height:36pt;visibility:visible">
                  <v:imagedata r:id="rId220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6" o:spid="_x0000_i1316" type="#_x0000_t75" style="width:145.5pt;height:36pt;visibility:visible">
                  <v:imagedata r:id="rId221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7" o:spid="_x0000_i1317" type="#_x0000_t75" style="width:152.25pt;height:36pt;visibility:visible">
                  <v:imagedata r:id="rId222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8" o:spid="_x0000_i1318" type="#_x0000_t75" style="width:154.5pt;height:36pt;visibility:visible">
                  <v:imagedata r:id="rId223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49" o:spid="_x0000_i1319" type="#_x0000_t75" style="width:154.5pt;height:36pt;visibility:visible">
                  <v:imagedata r:id="rId224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0" o:spid="_x0000_i1320" type="#_x0000_t75" style="width:154.5pt;height:36pt;visibility:visible">
                  <v:imagedata r:id="rId225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1" o:spid="_x0000_i1321" type="#_x0000_t75" style="width:154.5pt;height:36pt;visibility:visible">
                  <v:imagedata r:id="rId226" o:title=""/>
                </v:shape>
              </w:pict>
            </w:r>
          </w:p>
          <w:p w:rsidR="007B0D21" w:rsidRPr="00856B88" w:rsidRDefault="001E05E8" w:rsidP="00540523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2" o:spid="_x0000_i1322" type="#_x0000_t75" style="width:176.25pt;height:36pt;visibility:visible">
                  <v:imagedata r:id="rId227" o:title=""/>
                </v:shape>
              </w:pict>
            </w:r>
          </w:p>
        </w:tc>
        <w:tc>
          <w:tcPr>
            <w:tcW w:w="5479" w:type="dxa"/>
          </w:tcPr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3" o:spid="_x0000_i1323" type="#_x0000_t75" style="width:176.25pt;height:36pt;visibility:visible">
                  <v:imagedata r:id="rId228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4" o:spid="_x0000_i1324" type="#_x0000_t75" style="width:176.25pt;height:36pt;visibility:visible">
                  <v:imagedata r:id="rId229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5" o:spid="_x0000_i1325" type="#_x0000_t75" style="width:133.5pt;height:36pt;visibility:visible">
                  <v:imagedata r:id="rId230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6" o:spid="_x0000_i1326" type="#_x0000_t75" style="width:225pt;height:36pt;visibility:visible">
                  <v:imagedata r:id="rId231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7" o:spid="_x0000_i1327" type="#_x0000_t75" style="width:140.25pt;height:36pt;visibility:visible">
                  <v:imagedata r:id="rId232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8" o:spid="_x0000_i1328" type="#_x0000_t75" style="width:231.75pt;height:36pt;visibility:visible">
                  <v:imagedata r:id="rId233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59" o:spid="_x0000_i1329" type="#_x0000_t75" style="width:182.25pt;height:36pt;visibility:visible">
                  <v:imagedata r:id="rId234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60" o:spid="_x0000_i1330" type="#_x0000_t75" style="width:182.25pt;height:36pt;visibility:visible">
                  <v:imagedata r:id="rId235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61" o:spid="_x0000_i1331" type="#_x0000_t75" style="width:182.25pt;height:36pt;visibility:visible">
                  <v:imagedata r:id="rId236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9"/>
                <w:sz w:val="20"/>
                <w:szCs w:val="20"/>
              </w:rPr>
              <w:pict>
                <v:shape id="Рисунок 262" o:spid="_x0000_i1332" type="#_x0000_t75" style="width:137.25pt;height:16.5pt;visibility:visible">
                  <v:imagedata r:id="rId237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63" o:spid="_x0000_i1333" type="#_x0000_t75" style="width:182.25pt;height:36pt;visibility:visible">
                  <v:imagedata r:id="rId238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64" o:spid="_x0000_i1334" type="#_x0000_t75" style="width:190.5pt;height:36pt;visibility:visible">
                  <v:imagedata r:id="rId239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9"/>
                <w:sz w:val="20"/>
                <w:szCs w:val="20"/>
              </w:rPr>
              <w:pict>
                <v:shape id="Рисунок 265" o:spid="_x0000_i1335" type="#_x0000_t75" style="width:137.25pt;height:16.5pt;visibility:visible">
                  <v:imagedata r:id="rId240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66" o:spid="_x0000_i1336" type="#_x0000_t75" style="width:190.5pt;height:36pt;visibility:visible">
                  <v:imagedata r:id="rId241" o:title=""/>
                </v:shape>
              </w:pict>
            </w:r>
          </w:p>
          <w:p w:rsidR="00433F59" w:rsidRPr="00A66089" w:rsidRDefault="001E05E8" w:rsidP="00A66089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67" o:spid="_x0000_i1337" type="#_x0000_t75" style="width:225.75pt;height:36pt;visibility:visible">
                  <v:imagedata r:id="rId242" o:title=""/>
                </v:shape>
              </w:pict>
            </w:r>
          </w:p>
          <w:p w:rsidR="00856B88" w:rsidRDefault="001E05E8" w:rsidP="00A66089">
            <w:pPr>
              <w:autoSpaceDE w:val="0"/>
              <w:autoSpaceDN w:val="0"/>
              <w:adjustRightInd w:val="0"/>
              <w:spacing w:line="360" w:lineRule="auto"/>
            </w:pPr>
            <w:r>
              <w:rPr>
                <w:noProof/>
                <w:position w:val="-28"/>
                <w:sz w:val="20"/>
                <w:szCs w:val="20"/>
              </w:rPr>
              <w:pict>
                <v:shape id="Рисунок 268" o:spid="_x0000_i1338" type="#_x0000_t75" style="width:190.5pt;height:36pt;visibility:visible">
                  <v:imagedata r:id="rId243" o:title=""/>
                </v:shape>
              </w:pict>
            </w:r>
          </w:p>
          <w:p w:rsidR="007B0D21" w:rsidRPr="00856B88" w:rsidRDefault="007B0D21" w:rsidP="00856B88"/>
        </w:tc>
      </w:tr>
    </w:tbl>
    <w:p w:rsidR="007B0D21" w:rsidRPr="00E6071B" w:rsidRDefault="007B0D21" w:rsidP="00540523">
      <w:pPr>
        <w:spacing w:line="360" w:lineRule="auto"/>
        <w:jc w:val="center"/>
        <w:rPr>
          <w:color w:val="FFFFFF"/>
          <w:sz w:val="28"/>
          <w:szCs w:val="28"/>
        </w:rPr>
      </w:pPr>
      <w:bookmarkStart w:id="4" w:name="_GoBack"/>
      <w:bookmarkEnd w:id="4"/>
    </w:p>
    <w:sectPr w:rsidR="007B0D21" w:rsidRPr="00E6071B" w:rsidSect="00A66089">
      <w:headerReference w:type="default" r:id="rId244"/>
      <w:footerReference w:type="even" r:id="rId245"/>
      <w:footerReference w:type="default" r:id="rId246"/>
      <w:headerReference w:type="first" r:id="rId247"/>
      <w:pgSz w:w="11907" w:h="16840" w:code="9"/>
      <w:pgMar w:top="1134" w:right="850" w:bottom="1134" w:left="1701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579" w:rsidRDefault="00676579">
      <w:r>
        <w:separator/>
      </w:r>
    </w:p>
  </w:endnote>
  <w:endnote w:type="continuationSeparator" w:id="0">
    <w:p w:rsidR="00676579" w:rsidRDefault="0067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48" w:rsidRDefault="008D6F48" w:rsidP="001049DD">
    <w:pPr>
      <w:pStyle w:val="a6"/>
      <w:framePr w:wrap="around" w:vAnchor="text" w:hAnchor="margin" w:xAlign="right" w:y="1"/>
      <w:rPr>
        <w:rStyle w:val="a8"/>
        <w:lang w:eastAsia="ru-RU"/>
      </w:rPr>
    </w:pPr>
  </w:p>
  <w:p w:rsidR="008D6F48" w:rsidRDefault="008D6F48" w:rsidP="001049D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48" w:rsidRDefault="00E6071B" w:rsidP="00540523">
    <w:pPr>
      <w:pStyle w:val="a6"/>
      <w:jc w:val="right"/>
    </w:pPr>
    <w:r>
      <w:rPr>
        <w:noProof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579" w:rsidRDefault="00676579">
      <w:r>
        <w:separator/>
      </w:r>
    </w:p>
  </w:footnote>
  <w:footnote w:type="continuationSeparator" w:id="0">
    <w:p w:rsidR="00676579" w:rsidRDefault="00676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48" w:rsidRPr="00540523" w:rsidRDefault="008D6F48" w:rsidP="00540523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F48" w:rsidRPr="00540523" w:rsidRDefault="008D6F48" w:rsidP="00540523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2A167E"/>
    <w:lvl w:ilvl="0">
      <w:numFmt w:val="bullet"/>
      <w:lvlText w:val="*"/>
      <w:lvlJc w:val="left"/>
    </w:lvl>
  </w:abstractNum>
  <w:abstractNum w:abstractNumId="1">
    <w:nsid w:val="117616A7"/>
    <w:multiLevelType w:val="hybridMultilevel"/>
    <w:tmpl w:val="9A96DF5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B21EC1"/>
    <w:multiLevelType w:val="multilevel"/>
    <w:tmpl w:val="C7C08776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0"/>
        </w:tabs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3"/>
        </w:tabs>
        <w:ind w:left="22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39"/>
        </w:tabs>
        <w:ind w:left="31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782"/>
        </w:tabs>
        <w:ind w:left="37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65"/>
        </w:tabs>
        <w:ind w:left="40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708"/>
        </w:tabs>
        <w:ind w:left="4708" w:hanging="2160"/>
      </w:pPr>
      <w:rPr>
        <w:rFonts w:cs="Times New Roman" w:hint="default"/>
      </w:rPr>
    </w:lvl>
  </w:abstractNum>
  <w:abstractNum w:abstractNumId="3">
    <w:nsid w:val="1B0667A0"/>
    <w:multiLevelType w:val="singleLevel"/>
    <w:tmpl w:val="8EE0A70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1B234700"/>
    <w:multiLevelType w:val="multilevel"/>
    <w:tmpl w:val="FA32E5F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5">
    <w:nsid w:val="274C35A4"/>
    <w:multiLevelType w:val="multilevel"/>
    <w:tmpl w:val="FA32E5F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abstractNum w:abstractNumId="6">
    <w:nsid w:val="366C07FA"/>
    <w:multiLevelType w:val="hybridMultilevel"/>
    <w:tmpl w:val="3734179C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3F350F48"/>
    <w:multiLevelType w:val="hybridMultilevel"/>
    <w:tmpl w:val="15C8149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486FB0"/>
    <w:multiLevelType w:val="singleLevel"/>
    <w:tmpl w:val="2A486AAE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9">
    <w:nsid w:val="46382618"/>
    <w:multiLevelType w:val="hybridMultilevel"/>
    <w:tmpl w:val="90C2D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8C148EE"/>
    <w:multiLevelType w:val="hybridMultilevel"/>
    <w:tmpl w:val="B3DEEBE4"/>
    <w:lvl w:ilvl="0" w:tplc="C8E4725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497E37D8"/>
    <w:multiLevelType w:val="hybridMultilevel"/>
    <w:tmpl w:val="CEF049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D242C74"/>
    <w:multiLevelType w:val="multilevel"/>
    <w:tmpl w:val="4CC6CD2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1D2FED"/>
    <w:multiLevelType w:val="singleLevel"/>
    <w:tmpl w:val="AB7A0FA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A0820AE"/>
    <w:multiLevelType w:val="hybridMultilevel"/>
    <w:tmpl w:val="A978E832"/>
    <w:lvl w:ilvl="0" w:tplc="70502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B13E2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B58FF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540BE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5C9A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34C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26AF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E80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DD4E0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5ACD3AE8"/>
    <w:multiLevelType w:val="singleLevel"/>
    <w:tmpl w:val="326478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F00E6D"/>
    <w:multiLevelType w:val="hybridMultilevel"/>
    <w:tmpl w:val="319ED1DA"/>
    <w:lvl w:ilvl="0" w:tplc="316A012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0A9A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2CB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B62F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3D0C4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35291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9CDD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4EC5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06F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6F876D40"/>
    <w:multiLevelType w:val="multilevel"/>
    <w:tmpl w:val="FA32E5F0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922"/>
        </w:tabs>
        <w:ind w:left="922" w:hanging="78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11"/>
  </w:num>
  <w:num w:numId="10">
    <w:abstractNumId w:val="7"/>
  </w:num>
  <w:num w:numId="11">
    <w:abstractNumId w:val="16"/>
  </w:num>
  <w:num w:numId="12">
    <w:abstractNumId w:val="4"/>
  </w:num>
  <w:num w:numId="13">
    <w:abstractNumId w:val="17"/>
  </w:num>
  <w:num w:numId="14">
    <w:abstractNumId w:val="5"/>
  </w:num>
  <w:num w:numId="15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16">
    <w:abstractNumId w:val="1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F4A"/>
    <w:rsid w:val="00004170"/>
    <w:rsid w:val="00004AAF"/>
    <w:rsid w:val="00006782"/>
    <w:rsid w:val="000074E2"/>
    <w:rsid w:val="0001073D"/>
    <w:rsid w:val="00012766"/>
    <w:rsid w:val="00014C8B"/>
    <w:rsid w:val="000172E5"/>
    <w:rsid w:val="00017860"/>
    <w:rsid w:val="00022A35"/>
    <w:rsid w:val="00022C2A"/>
    <w:rsid w:val="000237AE"/>
    <w:rsid w:val="0002446C"/>
    <w:rsid w:val="00031245"/>
    <w:rsid w:val="00050FBC"/>
    <w:rsid w:val="00053C49"/>
    <w:rsid w:val="00062754"/>
    <w:rsid w:val="00062A14"/>
    <w:rsid w:val="00063A5A"/>
    <w:rsid w:val="00063DF9"/>
    <w:rsid w:val="000648E1"/>
    <w:rsid w:val="0007475B"/>
    <w:rsid w:val="0007606E"/>
    <w:rsid w:val="0008438D"/>
    <w:rsid w:val="00084DE9"/>
    <w:rsid w:val="00087FA1"/>
    <w:rsid w:val="000928E9"/>
    <w:rsid w:val="000938F2"/>
    <w:rsid w:val="000A4218"/>
    <w:rsid w:val="000B2DE3"/>
    <w:rsid w:val="000B4BF9"/>
    <w:rsid w:val="000B7716"/>
    <w:rsid w:val="000C1422"/>
    <w:rsid w:val="000C47A8"/>
    <w:rsid w:val="000C60B9"/>
    <w:rsid w:val="000D31A9"/>
    <w:rsid w:val="000D7710"/>
    <w:rsid w:val="000E42ED"/>
    <w:rsid w:val="000E453B"/>
    <w:rsid w:val="000E7B60"/>
    <w:rsid w:val="000F50F2"/>
    <w:rsid w:val="001002EE"/>
    <w:rsid w:val="00102E3E"/>
    <w:rsid w:val="001049DD"/>
    <w:rsid w:val="00106C0A"/>
    <w:rsid w:val="00116423"/>
    <w:rsid w:val="00117E65"/>
    <w:rsid w:val="001217FC"/>
    <w:rsid w:val="0012618C"/>
    <w:rsid w:val="00127A1C"/>
    <w:rsid w:val="00127FCF"/>
    <w:rsid w:val="00143477"/>
    <w:rsid w:val="0015651F"/>
    <w:rsid w:val="00157878"/>
    <w:rsid w:val="001618E3"/>
    <w:rsid w:val="001621C3"/>
    <w:rsid w:val="00162F59"/>
    <w:rsid w:val="001652A5"/>
    <w:rsid w:val="00167A6A"/>
    <w:rsid w:val="00171197"/>
    <w:rsid w:val="0017291F"/>
    <w:rsid w:val="00190B37"/>
    <w:rsid w:val="001939DD"/>
    <w:rsid w:val="00193CC3"/>
    <w:rsid w:val="00194DBD"/>
    <w:rsid w:val="00195B88"/>
    <w:rsid w:val="001A50D4"/>
    <w:rsid w:val="001A5D87"/>
    <w:rsid w:val="001A6F91"/>
    <w:rsid w:val="001B1725"/>
    <w:rsid w:val="001B28BD"/>
    <w:rsid w:val="001D1272"/>
    <w:rsid w:val="001D1CDB"/>
    <w:rsid w:val="001E04DA"/>
    <w:rsid w:val="001E05E8"/>
    <w:rsid w:val="001F05FF"/>
    <w:rsid w:val="001F1538"/>
    <w:rsid w:val="001F5377"/>
    <w:rsid w:val="001F61E6"/>
    <w:rsid w:val="001F63CC"/>
    <w:rsid w:val="00200449"/>
    <w:rsid w:val="00203147"/>
    <w:rsid w:val="00204D4C"/>
    <w:rsid w:val="00207ECC"/>
    <w:rsid w:val="00210D66"/>
    <w:rsid w:val="00214FA6"/>
    <w:rsid w:val="00215EB7"/>
    <w:rsid w:val="00223E19"/>
    <w:rsid w:val="00235961"/>
    <w:rsid w:val="00253265"/>
    <w:rsid w:val="00253D4E"/>
    <w:rsid w:val="00264146"/>
    <w:rsid w:val="0026731D"/>
    <w:rsid w:val="00272F9E"/>
    <w:rsid w:val="00284B73"/>
    <w:rsid w:val="00287523"/>
    <w:rsid w:val="00290D10"/>
    <w:rsid w:val="00293D00"/>
    <w:rsid w:val="00297764"/>
    <w:rsid w:val="002A565C"/>
    <w:rsid w:val="002A6EFC"/>
    <w:rsid w:val="002B3358"/>
    <w:rsid w:val="002B5347"/>
    <w:rsid w:val="002B5CDA"/>
    <w:rsid w:val="002C0B4C"/>
    <w:rsid w:val="002C3C00"/>
    <w:rsid w:val="002D2350"/>
    <w:rsid w:val="002E0646"/>
    <w:rsid w:val="002E06A1"/>
    <w:rsid w:val="002E41B3"/>
    <w:rsid w:val="002E63D1"/>
    <w:rsid w:val="002F2743"/>
    <w:rsid w:val="002F2958"/>
    <w:rsid w:val="002F4235"/>
    <w:rsid w:val="002F42C3"/>
    <w:rsid w:val="003015E6"/>
    <w:rsid w:val="00303657"/>
    <w:rsid w:val="003047FD"/>
    <w:rsid w:val="003120B7"/>
    <w:rsid w:val="003126B3"/>
    <w:rsid w:val="003151CC"/>
    <w:rsid w:val="003310A1"/>
    <w:rsid w:val="003315E3"/>
    <w:rsid w:val="003365BB"/>
    <w:rsid w:val="00345B91"/>
    <w:rsid w:val="00346F7E"/>
    <w:rsid w:val="003704F6"/>
    <w:rsid w:val="003760A9"/>
    <w:rsid w:val="00376784"/>
    <w:rsid w:val="00386746"/>
    <w:rsid w:val="00393609"/>
    <w:rsid w:val="003A0229"/>
    <w:rsid w:val="003A0581"/>
    <w:rsid w:val="003A1F1E"/>
    <w:rsid w:val="003A2938"/>
    <w:rsid w:val="003A35C1"/>
    <w:rsid w:val="003A393C"/>
    <w:rsid w:val="003A6C06"/>
    <w:rsid w:val="003A726C"/>
    <w:rsid w:val="003B26A2"/>
    <w:rsid w:val="003B5502"/>
    <w:rsid w:val="003C0FB8"/>
    <w:rsid w:val="003C3EC8"/>
    <w:rsid w:val="003D0998"/>
    <w:rsid w:val="003D169A"/>
    <w:rsid w:val="003E005C"/>
    <w:rsid w:val="003E2135"/>
    <w:rsid w:val="003F10C4"/>
    <w:rsid w:val="003F79C1"/>
    <w:rsid w:val="003F7A1F"/>
    <w:rsid w:val="00400C32"/>
    <w:rsid w:val="00401645"/>
    <w:rsid w:val="00402EE7"/>
    <w:rsid w:val="00403187"/>
    <w:rsid w:val="00406D08"/>
    <w:rsid w:val="00407D6E"/>
    <w:rsid w:val="004125BF"/>
    <w:rsid w:val="004174F9"/>
    <w:rsid w:val="004203FD"/>
    <w:rsid w:val="00420FAB"/>
    <w:rsid w:val="004230A9"/>
    <w:rsid w:val="00423850"/>
    <w:rsid w:val="00430092"/>
    <w:rsid w:val="00431FCE"/>
    <w:rsid w:val="00433F59"/>
    <w:rsid w:val="00434F5C"/>
    <w:rsid w:val="0044330C"/>
    <w:rsid w:val="00443ACF"/>
    <w:rsid w:val="004444D3"/>
    <w:rsid w:val="00451A34"/>
    <w:rsid w:val="00452D9E"/>
    <w:rsid w:val="0045432D"/>
    <w:rsid w:val="00460936"/>
    <w:rsid w:val="0046563D"/>
    <w:rsid w:val="004708F9"/>
    <w:rsid w:val="00472124"/>
    <w:rsid w:val="004731B0"/>
    <w:rsid w:val="00473C77"/>
    <w:rsid w:val="00477F17"/>
    <w:rsid w:val="00480881"/>
    <w:rsid w:val="00483C53"/>
    <w:rsid w:val="00491387"/>
    <w:rsid w:val="00493AEA"/>
    <w:rsid w:val="004A08F4"/>
    <w:rsid w:val="004A17ED"/>
    <w:rsid w:val="004A6B74"/>
    <w:rsid w:val="004B455A"/>
    <w:rsid w:val="004B661F"/>
    <w:rsid w:val="004C1C21"/>
    <w:rsid w:val="004D1C15"/>
    <w:rsid w:val="004D1CB4"/>
    <w:rsid w:val="004D5C3B"/>
    <w:rsid w:val="004E395E"/>
    <w:rsid w:val="004E4D6A"/>
    <w:rsid w:val="004F61C7"/>
    <w:rsid w:val="004F6251"/>
    <w:rsid w:val="004F6BC9"/>
    <w:rsid w:val="004F780D"/>
    <w:rsid w:val="00502289"/>
    <w:rsid w:val="00506832"/>
    <w:rsid w:val="00516A17"/>
    <w:rsid w:val="00516DED"/>
    <w:rsid w:val="00522837"/>
    <w:rsid w:val="00523A72"/>
    <w:rsid w:val="00535F7C"/>
    <w:rsid w:val="00540523"/>
    <w:rsid w:val="005413A5"/>
    <w:rsid w:val="00544C18"/>
    <w:rsid w:val="005522A1"/>
    <w:rsid w:val="00561EF0"/>
    <w:rsid w:val="005627B0"/>
    <w:rsid w:val="0056564C"/>
    <w:rsid w:val="005667C8"/>
    <w:rsid w:val="00571071"/>
    <w:rsid w:val="005741B7"/>
    <w:rsid w:val="00574EDE"/>
    <w:rsid w:val="00575147"/>
    <w:rsid w:val="005751D9"/>
    <w:rsid w:val="00586316"/>
    <w:rsid w:val="00587D3F"/>
    <w:rsid w:val="00591D72"/>
    <w:rsid w:val="0059600C"/>
    <w:rsid w:val="005A00FA"/>
    <w:rsid w:val="005A7BC4"/>
    <w:rsid w:val="005B4358"/>
    <w:rsid w:val="005B5F31"/>
    <w:rsid w:val="005C0717"/>
    <w:rsid w:val="005C0BAA"/>
    <w:rsid w:val="005C0FAD"/>
    <w:rsid w:val="005C6010"/>
    <w:rsid w:val="005D0B5A"/>
    <w:rsid w:val="00602696"/>
    <w:rsid w:val="00606E11"/>
    <w:rsid w:val="0062279A"/>
    <w:rsid w:val="00623FA9"/>
    <w:rsid w:val="006355ED"/>
    <w:rsid w:val="0063723D"/>
    <w:rsid w:val="006444E6"/>
    <w:rsid w:val="006459B0"/>
    <w:rsid w:val="00656631"/>
    <w:rsid w:val="00663D76"/>
    <w:rsid w:val="00664F82"/>
    <w:rsid w:val="00667596"/>
    <w:rsid w:val="00672E58"/>
    <w:rsid w:val="00676579"/>
    <w:rsid w:val="00681988"/>
    <w:rsid w:val="006851E5"/>
    <w:rsid w:val="00686CCB"/>
    <w:rsid w:val="00693970"/>
    <w:rsid w:val="006962E0"/>
    <w:rsid w:val="00696430"/>
    <w:rsid w:val="0069727A"/>
    <w:rsid w:val="006972EB"/>
    <w:rsid w:val="006B1ED6"/>
    <w:rsid w:val="006B4921"/>
    <w:rsid w:val="006C24E3"/>
    <w:rsid w:val="006D168F"/>
    <w:rsid w:val="006D1DE2"/>
    <w:rsid w:val="006D475C"/>
    <w:rsid w:val="006D71BE"/>
    <w:rsid w:val="006E6CCB"/>
    <w:rsid w:val="006F31D2"/>
    <w:rsid w:val="006F453B"/>
    <w:rsid w:val="006F4700"/>
    <w:rsid w:val="00705F86"/>
    <w:rsid w:val="007061AD"/>
    <w:rsid w:val="00707CD4"/>
    <w:rsid w:val="00710E0E"/>
    <w:rsid w:val="00712365"/>
    <w:rsid w:val="00712F67"/>
    <w:rsid w:val="00717FA0"/>
    <w:rsid w:val="00720837"/>
    <w:rsid w:val="00722FF4"/>
    <w:rsid w:val="007237C7"/>
    <w:rsid w:val="007249E4"/>
    <w:rsid w:val="00732C7A"/>
    <w:rsid w:val="00736189"/>
    <w:rsid w:val="007476C7"/>
    <w:rsid w:val="00764DA7"/>
    <w:rsid w:val="00765308"/>
    <w:rsid w:val="0076567E"/>
    <w:rsid w:val="00771513"/>
    <w:rsid w:val="00775A94"/>
    <w:rsid w:val="00780A9D"/>
    <w:rsid w:val="007820B7"/>
    <w:rsid w:val="007860E7"/>
    <w:rsid w:val="00786770"/>
    <w:rsid w:val="007870EB"/>
    <w:rsid w:val="00792F4C"/>
    <w:rsid w:val="00795F0E"/>
    <w:rsid w:val="00796C52"/>
    <w:rsid w:val="007979EF"/>
    <w:rsid w:val="007A624A"/>
    <w:rsid w:val="007A6BEE"/>
    <w:rsid w:val="007B0D21"/>
    <w:rsid w:val="007B2023"/>
    <w:rsid w:val="007B2831"/>
    <w:rsid w:val="007B6451"/>
    <w:rsid w:val="007C145B"/>
    <w:rsid w:val="007C3297"/>
    <w:rsid w:val="007C4B8C"/>
    <w:rsid w:val="007D148B"/>
    <w:rsid w:val="007D17FC"/>
    <w:rsid w:val="007D1EB3"/>
    <w:rsid w:val="007D760F"/>
    <w:rsid w:val="007E11E0"/>
    <w:rsid w:val="00801E58"/>
    <w:rsid w:val="00804E11"/>
    <w:rsid w:val="00810D41"/>
    <w:rsid w:val="008135E9"/>
    <w:rsid w:val="0081735F"/>
    <w:rsid w:val="00817BA2"/>
    <w:rsid w:val="00820186"/>
    <w:rsid w:val="00821503"/>
    <w:rsid w:val="008277AE"/>
    <w:rsid w:val="00827AE5"/>
    <w:rsid w:val="008316A8"/>
    <w:rsid w:val="00843146"/>
    <w:rsid w:val="00845A4D"/>
    <w:rsid w:val="00845C8C"/>
    <w:rsid w:val="008500EA"/>
    <w:rsid w:val="00852CEA"/>
    <w:rsid w:val="00854E25"/>
    <w:rsid w:val="00856B88"/>
    <w:rsid w:val="00861893"/>
    <w:rsid w:val="008650E2"/>
    <w:rsid w:val="00867736"/>
    <w:rsid w:val="00880759"/>
    <w:rsid w:val="0088486C"/>
    <w:rsid w:val="00885714"/>
    <w:rsid w:val="00890138"/>
    <w:rsid w:val="0089691C"/>
    <w:rsid w:val="008A43D2"/>
    <w:rsid w:val="008A6026"/>
    <w:rsid w:val="008C31DC"/>
    <w:rsid w:val="008C3D43"/>
    <w:rsid w:val="008C5990"/>
    <w:rsid w:val="008D450D"/>
    <w:rsid w:val="008D6617"/>
    <w:rsid w:val="008D6F48"/>
    <w:rsid w:val="008E1C14"/>
    <w:rsid w:val="008E2994"/>
    <w:rsid w:val="008F15B4"/>
    <w:rsid w:val="00900A05"/>
    <w:rsid w:val="00902215"/>
    <w:rsid w:val="00907871"/>
    <w:rsid w:val="00952738"/>
    <w:rsid w:val="00952F52"/>
    <w:rsid w:val="00953FA3"/>
    <w:rsid w:val="00955BCF"/>
    <w:rsid w:val="00955EBE"/>
    <w:rsid w:val="009717D0"/>
    <w:rsid w:val="00972218"/>
    <w:rsid w:val="00972248"/>
    <w:rsid w:val="00975343"/>
    <w:rsid w:val="009759D1"/>
    <w:rsid w:val="00976E42"/>
    <w:rsid w:val="00991C1C"/>
    <w:rsid w:val="009933A5"/>
    <w:rsid w:val="00993A78"/>
    <w:rsid w:val="009A1C6F"/>
    <w:rsid w:val="009A4464"/>
    <w:rsid w:val="009A5D33"/>
    <w:rsid w:val="009A713E"/>
    <w:rsid w:val="009C5810"/>
    <w:rsid w:val="009D28D8"/>
    <w:rsid w:val="009D450F"/>
    <w:rsid w:val="009E03A3"/>
    <w:rsid w:val="009E291F"/>
    <w:rsid w:val="009E44A5"/>
    <w:rsid w:val="009E67C9"/>
    <w:rsid w:val="00A02D12"/>
    <w:rsid w:val="00A032B0"/>
    <w:rsid w:val="00A11017"/>
    <w:rsid w:val="00A12D73"/>
    <w:rsid w:val="00A1302A"/>
    <w:rsid w:val="00A174E2"/>
    <w:rsid w:val="00A25527"/>
    <w:rsid w:val="00A33BD6"/>
    <w:rsid w:val="00A36701"/>
    <w:rsid w:val="00A3684A"/>
    <w:rsid w:val="00A40AED"/>
    <w:rsid w:val="00A40CED"/>
    <w:rsid w:val="00A437F1"/>
    <w:rsid w:val="00A4583E"/>
    <w:rsid w:val="00A469A8"/>
    <w:rsid w:val="00A538A8"/>
    <w:rsid w:val="00A55034"/>
    <w:rsid w:val="00A61E90"/>
    <w:rsid w:val="00A66089"/>
    <w:rsid w:val="00A8374B"/>
    <w:rsid w:val="00A83C0D"/>
    <w:rsid w:val="00A87A55"/>
    <w:rsid w:val="00A90CB8"/>
    <w:rsid w:val="00A90F6B"/>
    <w:rsid w:val="00A91FEC"/>
    <w:rsid w:val="00A92A0F"/>
    <w:rsid w:val="00AA0F39"/>
    <w:rsid w:val="00AB19A2"/>
    <w:rsid w:val="00AB2531"/>
    <w:rsid w:val="00AB2650"/>
    <w:rsid w:val="00AC07FF"/>
    <w:rsid w:val="00AC2829"/>
    <w:rsid w:val="00AC2EE5"/>
    <w:rsid w:val="00AC40F2"/>
    <w:rsid w:val="00AC4798"/>
    <w:rsid w:val="00AC540D"/>
    <w:rsid w:val="00AC770E"/>
    <w:rsid w:val="00AD0F7F"/>
    <w:rsid w:val="00AD28ED"/>
    <w:rsid w:val="00AD5DE5"/>
    <w:rsid w:val="00AE2CEE"/>
    <w:rsid w:val="00AE79DE"/>
    <w:rsid w:val="00AF0A79"/>
    <w:rsid w:val="00AF2E57"/>
    <w:rsid w:val="00B02BFE"/>
    <w:rsid w:val="00B05909"/>
    <w:rsid w:val="00B061DF"/>
    <w:rsid w:val="00B06257"/>
    <w:rsid w:val="00B076A6"/>
    <w:rsid w:val="00B07AEC"/>
    <w:rsid w:val="00B113D3"/>
    <w:rsid w:val="00B138F6"/>
    <w:rsid w:val="00B15EF3"/>
    <w:rsid w:val="00B171BC"/>
    <w:rsid w:val="00B1757F"/>
    <w:rsid w:val="00B22480"/>
    <w:rsid w:val="00B406B7"/>
    <w:rsid w:val="00B4119C"/>
    <w:rsid w:val="00B43022"/>
    <w:rsid w:val="00B450C7"/>
    <w:rsid w:val="00B52D22"/>
    <w:rsid w:val="00B6278A"/>
    <w:rsid w:val="00B66169"/>
    <w:rsid w:val="00B66936"/>
    <w:rsid w:val="00B67826"/>
    <w:rsid w:val="00B75932"/>
    <w:rsid w:val="00B8038E"/>
    <w:rsid w:val="00B843B0"/>
    <w:rsid w:val="00B8637D"/>
    <w:rsid w:val="00B86B8D"/>
    <w:rsid w:val="00B87E6F"/>
    <w:rsid w:val="00B940DD"/>
    <w:rsid w:val="00B956F9"/>
    <w:rsid w:val="00BA04EB"/>
    <w:rsid w:val="00BA174E"/>
    <w:rsid w:val="00BB1097"/>
    <w:rsid w:val="00BB2E60"/>
    <w:rsid w:val="00BB6F1A"/>
    <w:rsid w:val="00BB7EF8"/>
    <w:rsid w:val="00BC042F"/>
    <w:rsid w:val="00BC4B8A"/>
    <w:rsid w:val="00BD2A39"/>
    <w:rsid w:val="00BD66C7"/>
    <w:rsid w:val="00BD6C0A"/>
    <w:rsid w:val="00BE117C"/>
    <w:rsid w:val="00BE3731"/>
    <w:rsid w:val="00BE3BC9"/>
    <w:rsid w:val="00BE5D99"/>
    <w:rsid w:val="00BE66F1"/>
    <w:rsid w:val="00BE6BA7"/>
    <w:rsid w:val="00BF6687"/>
    <w:rsid w:val="00BF70A2"/>
    <w:rsid w:val="00BF7F4A"/>
    <w:rsid w:val="00C03D72"/>
    <w:rsid w:val="00C119CE"/>
    <w:rsid w:val="00C11C90"/>
    <w:rsid w:val="00C11D23"/>
    <w:rsid w:val="00C145A3"/>
    <w:rsid w:val="00C152DF"/>
    <w:rsid w:val="00C2161B"/>
    <w:rsid w:val="00C22444"/>
    <w:rsid w:val="00C25254"/>
    <w:rsid w:val="00C27E71"/>
    <w:rsid w:val="00C30D34"/>
    <w:rsid w:val="00C363BE"/>
    <w:rsid w:val="00C40C91"/>
    <w:rsid w:val="00C44C2C"/>
    <w:rsid w:val="00C46059"/>
    <w:rsid w:val="00C564ED"/>
    <w:rsid w:val="00C57FC7"/>
    <w:rsid w:val="00C63383"/>
    <w:rsid w:val="00C71BE0"/>
    <w:rsid w:val="00C7530E"/>
    <w:rsid w:val="00C7681A"/>
    <w:rsid w:val="00C8224F"/>
    <w:rsid w:val="00C86813"/>
    <w:rsid w:val="00C8700A"/>
    <w:rsid w:val="00C92C5C"/>
    <w:rsid w:val="00C96058"/>
    <w:rsid w:val="00CA1EC7"/>
    <w:rsid w:val="00CA273F"/>
    <w:rsid w:val="00CA3447"/>
    <w:rsid w:val="00CA5030"/>
    <w:rsid w:val="00CA5E43"/>
    <w:rsid w:val="00CA79F1"/>
    <w:rsid w:val="00CB0022"/>
    <w:rsid w:val="00CB6184"/>
    <w:rsid w:val="00CC3EB8"/>
    <w:rsid w:val="00CC51EB"/>
    <w:rsid w:val="00CC53E3"/>
    <w:rsid w:val="00CC70A0"/>
    <w:rsid w:val="00CC766E"/>
    <w:rsid w:val="00CC7D37"/>
    <w:rsid w:val="00CD6809"/>
    <w:rsid w:val="00CE3941"/>
    <w:rsid w:val="00CF0092"/>
    <w:rsid w:val="00CF2046"/>
    <w:rsid w:val="00CF51DF"/>
    <w:rsid w:val="00CF6DF3"/>
    <w:rsid w:val="00CF7894"/>
    <w:rsid w:val="00D0262C"/>
    <w:rsid w:val="00D02E3B"/>
    <w:rsid w:val="00D070FB"/>
    <w:rsid w:val="00D16875"/>
    <w:rsid w:val="00D17D3E"/>
    <w:rsid w:val="00D22ABF"/>
    <w:rsid w:val="00D27F06"/>
    <w:rsid w:val="00D30750"/>
    <w:rsid w:val="00D32A44"/>
    <w:rsid w:val="00D33080"/>
    <w:rsid w:val="00D337B7"/>
    <w:rsid w:val="00D43695"/>
    <w:rsid w:val="00D45311"/>
    <w:rsid w:val="00D56C00"/>
    <w:rsid w:val="00D579A2"/>
    <w:rsid w:val="00D610B2"/>
    <w:rsid w:val="00D62109"/>
    <w:rsid w:val="00D644DE"/>
    <w:rsid w:val="00D73F4C"/>
    <w:rsid w:val="00D75AEB"/>
    <w:rsid w:val="00D75B08"/>
    <w:rsid w:val="00D8154E"/>
    <w:rsid w:val="00D8252F"/>
    <w:rsid w:val="00D82950"/>
    <w:rsid w:val="00D84082"/>
    <w:rsid w:val="00D92998"/>
    <w:rsid w:val="00D92D07"/>
    <w:rsid w:val="00D94AE9"/>
    <w:rsid w:val="00DA0D30"/>
    <w:rsid w:val="00DA1479"/>
    <w:rsid w:val="00DA1B79"/>
    <w:rsid w:val="00DA3E58"/>
    <w:rsid w:val="00DA5C09"/>
    <w:rsid w:val="00DB0574"/>
    <w:rsid w:val="00DB2033"/>
    <w:rsid w:val="00DB2209"/>
    <w:rsid w:val="00DB354D"/>
    <w:rsid w:val="00DC3D3E"/>
    <w:rsid w:val="00DC6C57"/>
    <w:rsid w:val="00DD2434"/>
    <w:rsid w:val="00DD471E"/>
    <w:rsid w:val="00DD5373"/>
    <w:rsid w:val="00DD6CF8"/>
    <w:rsid w:val="00DE295C"/>
    <w:rsid w:val="00DE7936"/>
    <w:rsid w:val="00DE7C65"/>
    <w:rsid w:val="00DF1F59"/>
    <w:rsid w:val="00DF549C"/>
    <w:rsid w:val="00DF5893"/>
    <w:rsid w:val="00DF7725"/>
    <w:rsid w:val="00E013F4"/>
    <w:rsid w:val="00E02C46"/>
    <w:rsid w:val="00E041F9"/>
    <w:rsid w:val="00E12808"/>
    <w:rsid w:val="00E212E5"/>
    <w:rsid w:val="00E2140F"/>
    <w:rsid w:val="00E21598"/>
    <w:rsid w:val="00E22F69"/>
    <w:rsid w:val="00E2368E"/>
    <w:rsid w:val="00E243B7"/>
    <w:rsid w:val="00E31E9F"/>
    <w:rsid w:val="00E32B86"/>
    <w:rsid w:val="00E34E43"/>
    <w:rsid w:val="00E365E6"/>
    <w:rsid w:val="00E371D1"/>
    <w:rsid w:val="00E37D83"/>
    <w:rsid w:val="00E4383C"/>
    <w:rsid w:val="00E45587"/>
    <w:rsid w:val="00E45FC7"/>
    <w:rsid w:val="00E50159"/>
    <w:rsid w:val="00E53190"/>
    <w:rsid w:val="00E6071B"/>
    <w:rsid w:val="00E611B0"/>
    <w:rsid w:val="00E620C1"/>
    <w:rsid w:val="00E622A2"/>
    <w:rsid w:val="00E65245"/>
    <w:rsid w:val="00E6600D"/>
    <w:rsid w:val="00E66EBC"/>
    <w:rsid w:val="00E67406"/>
    <w:rsid w:val="00E759C2"/>
    <w:rsid w:val="00E815A3"/>
    <w:rsid w:val="00E86165"/>
    <w:rsid w:val="00E86A12"/>
    <w:rsid w:val="00E87B92"/>
    <w:rsid w:val="00E90ABF"/>
    <w:rsid w:val="00E933E9"/>
    <w:rsid w:val="00E9377C"/>
    <w:rsid w:val="00EB06BE"/>
    <w:rsid w:val="00EB3458"/>
    <w:rsid w:val="00EC20F1"/>
    <w:rsid w:val="00EC5719"/>
    <w:rsid w:val="00ED3BD7"/>
    <w:rsid w:val="00ED55DF"/>
    <w:rsid w:val="00ED7C1F"/>
    <w:rsid w:val="00EE3B85"/>
    <w:rsid w:val="00EE59FE"/>
    <w:rsid w:val="00EE67D9"/>
    <w:rsid w:val="00EE79A3"/>
    <w:rsid w:val="00EF3CF3"/>
    <w:rsid w:val="00EF5D3D"/>
    <w:rsid w:val="00F00124"/>
    <w:rsid w:val="00F0167D"/>
    <w:rsid w:val="00F02202"/>
    <w:rsid w:val="00F04252"/>
    <w:rsid w:val="00F05C19"/>
    <w:rsid w:val="00F13B53"/>
    <w:rsid w:val="00F1554B"/>
    <w:rsid w:val="00F25E2E"/>
    <w:rsid w:val="00F25F4F"/>
    <w:rsid w:val="00F278EA"/>
    <w:rsid w:val="00F3328D"/>
    <w:rsid w:val="00F33C22"/>
    <w:rsid w:val="00F34C39"/>
    <w:rsid w:val="00F37745"/>
    <w:rsid w:val="00F417E8"/>
    <w:rsid w:val="00F45082"/>
    <w:rsid w:val="00F47C12"/>
    <w:rsid w:val="00F51BC2"/>
    <w:rsid w:val="00F530E7"/>
    <w:rsid w:val="00F54186"/>
    <w:rsid w:val="00F57ACE"/>
    <w:rsid w:val="00F57F1E"/>
    <w:rsid w:val="00F60A0B"/>
    <w:rsid w:val="00F63D1E"/>
    <w:rsid w:val="00F64BAB"/>
    <w:rsid w:val="00F72A9A"/>
    <w:rsid w:val="00F74BED"/>
    <w:rsid w:val="00F82D9C"/>
    <w:rsid w:val="00F83382"/>
    <w:rsid w:val="00F83398"/>
    <w:rsid w:val="00F84113"/>
    <w:rsid w:val="00F86154"/>
    <w:rsid w:val="00F95380"/>
    <w:rsid w:val="00FC74BA"/>
    <w:rsid w:val="00FC7B52"/>
    <w:rsid w:val="00FD4E42"/>
    <w:rsid w:val="00FD524D"/>
    <w:rsid w:val="00FE03FE"/>
    <w:rsid w:val="00FE66A0"/>
    <w:rsid w:val="00FF2AB1"/>
    <w:rsid w:val="00FF384A"/>
    <w:rsid w:val="00FF3F87"/>
    <w:rsid w:val="00FF63A7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42"/>
    <o:shapelayout v:ext="edit">
      <o:idmap v:ext="edit" data="1"/>
    </o:shapelayout>
  </w:shapeDefaults>
  <w:decimalSymbol w:val=","/>
  <w:listSeparator w:val=";"/>
  <w14:defaultImageDpi w14:val="0"/>
  <w15:chartTrackingRefBased/>
  <w15:docId w15:val="{B7607D8B-3342-40FF-82DB-A2AEB1CD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95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109"/>
    <w:pPr>
      <w:suppressAutoHyphens/>
      <w:spacing w:line="336" w:lineRule="auto"/>
      <w:jc w:val="center"/>
      <w:outlineLvl w:val="0"/>
    </w:pPr>
    <w:rPr>
      <w:b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D62109"/>
    <w:pPr>
      <w:suppressAutoHyphens/>
      <w:spacing w:line="336" w:lineRule="auto"/>
      <w:ind w:left="851"/>
      <w:outlineLvl w:val="1"/>
    </w:pPr>
    <w:rPr>
      <w:b/>
      <w:lang w:val="uk-UA"/>
    </w:rPr>
  </w:style>
  <w:style w:type="paragraph" w:styleId="3">
    <w:name w:val="heading 3"/>
    <w:basedOn w:val="a"/>
    <w:next w:val="a"/>
    <w:link w:val="30"/>
    <w:uiPriority w:val="9"/>
    <w:qFormat/>
    <w:rsid w:val="00D62109"/>
    <w:pPr>
      <w:suppressAutoHyphens/>
      <w:spacing w:line="336" w:lineRule="auto"/>
      <w:ind w:left="851"/>
      <w:outlineLvl w:val="2"/>
    </w:pPr>
    <w:rPr>
      <w:b/>
      <w:lang w:val="uk-UA"/>
    </w:rPr>
  </w:style>
  <w:style w:type="paragraph" w:styleId="4">
    <w:name w:val="heading 4"/>
    <w:basedOn w:val="a"/>
    <w:next w:val="a"/>
    <w:link w:val="40"/>
    <w:uiPriority w:val="9"/>
    <w:qFormat/>
    <w:rsid w:val="00D62109"/>
    <w:pPr>
      <w:suppressAutoHyphens/>
      <w:spacing w:line="336" w:lineRule="auto"/>
      <w:jc w:val="center"/>
      <w:outlineLvl w:val="3"/>
    </w:pPr>
    <w:rPr>
      <w:b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D6210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rsid w:val="00D62109"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rsid w:val="00D6210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ій колонтитул Знак"/>
    <w:link w:val="a6"/>
    <w:uiPriority w:val="99"/>
    <w:locked/>
    <w:rsid w:val="0015651F"/>
    <w:rPr>
      <w:rFonts w:cs="Times New Roman"/>
      <w:sz w:val="24"/>
      <w:szCs w:val="24"/>
      <w:lang w:val="uk-UA" w:eastAsia="x-none"/>
    </w:rPr>
  </w:style>
  <w:style w:type="character" w:styleId="a8">
    <w:name w:val="page number"/>
    <w:uiPriority w:val="99"/>
    <w:rsid w:val="00D6210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rsid w:val="00D62109"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39"/>
    <w:semiHidden/>
    <w:rsid w:val="00D62109"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39"/>
    <w:semiHidden/>
    <w:rsid w:val="00D62109"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39"/>
    <w:semiHidden/>
    <w:rsid w:val="00D62109"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rsid w:val="00D62109"/>
    <w:pPr>
      <w:spacing w:line="336" w:lineRule="auto"/>
      <w:ind w:firstLine="851"/>
    </w:pPr>
  </w:style>
  <w:style w:type="character" w:customStyle="1" w:styleId="aa">
    <w:name w:val="Основний текст Знак"/>
    <w:link w:val="a9"/>
    <w:uiPriority w:val="99"/>
    <w:locked/>
    <w:rsid w:val="00194DBD"/>
    <w:rPr>
      <w:rFonts w:cs="Times New Roman"/>
      <w:sz w:val="24"/>
      <w:szCs w:val="24"/>
    </w:rPr>
  </w:style>
  <w:style w:type="paragraph" w:customStyle="1" w:styleId="ab">
    <w:name w:val="Переменные"/>
    <w:basedOn w:val="a9"/>
    <w:rsid w:val="00D6210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D62109"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rsid w:val="00D6210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rsid w:val="00D6210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rsid w:val="00D6210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D62109"/>
    <w:rPr>
      <w:rFonts w:ascii="Journal" w:hAnsi="Journal"/>
    </w:rPr>
  </w:style>
  <w:style w:type="character" w:customStyle="1" w:styleId="af2">
    <w:name w:val="Текст примітки Знак"/>
    <w:link w:val="af1"/>
    <w:uiPriority w:val="99"/>
    <w:semiHidden/>
    <w:locked/>
    <w:rPr>
      <w:rFonts w:cs="Times New Roman"/>
    </w:rPr>
  </w:style>
  <w:style w:type="paragraph" w:styleId="af3">
    <w:name w:val="Title"/>
    <w:basedOn w:val="a"/>
    <w:link w:val="af4"/>
    <w:uiPriority w:val="10"/>
    <w:qFormat/>
    <w:rsid w:val="00272F9E"/>
    <w:pPr>
      <w:spacing w:line="360" w:lineRule="auto"/>
      <w:jc w:val="center"/>
    </w:pPr>
    <w:rPr>
      <w:sz w:val="28"/>
      <w:szCs w:val="20"/>
    </w:rPr>
  </w:style>
  <w:style w:type="character" w:customStyle="1" w:styleId="af4">
    <w:name w:val="Назва Знак"/>
    <w:link w:val="af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5">
    <w:name w:val="Subtitle"/>
    <w:basedOn w:val="a"/>
    <w:link w:val="af6"/>
    <w:uiPriority w:val="11"/>
    <w:qFormat/>
    <w:rsid w:val="00272F9E"/>
    <w:pPr>
      <w:ind w:firstLine="567"/>
      <w:jc w:val="both"/>
    </w:pPr>
    <w:rPr>
      <w:sz w:val="28"/>
      <w:szCs w:val="28"/>
    </w:rPr>
  </w:style>
  <w:style w:type="character" w:customStyle="1" w:styleId="af6">
    <w:name w:val="Підзаголовок Знак"/>
    <w:link w:val="af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6F453B"/>
    <w:pPr>
      <w:spacing w:after="120" w:line="480" w:lineRule="auto"/>
    </w:pPr>
  </w:style>
  <w:style w:type="character" w:customStyle="1" w:styleId="23">
    <w:name w:val="Основни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f7">
    <w:name w:val="Body Text Indent"/>
    <w:basedOn w:val="a"/>
    <w:link w:val="af8"/>
    <w:uiPriority w:val="99"/>
    <w:rsid w:val="005C6010"/>
    <w:pPr>
      <w:spacing w:after="120"/>
      <w:ind w:left="283"/>
    </w:pPr>
  </w:style>
  <w:style w:type="character" w:customStyle="1" w:styleId="af8">
    <w:name w:val="Основний текст з відступом Знак"/>
    <w:link w:val="af7"/>
    <w:uiPriority w:val="99"/>
    <w:semiHidden/>
    <w:locked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rsid w:val="005C6010"/>
    <w:pPr>
      <w:spacing w:after="120"/>
      <w:ind w:left="283"/>
    </w:pPr>
    <w:rPr>
      <w:sz w:val="16"/>
      <w:szCs w:val="16"/>
    </w:r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character" w:styleId="af9">
    <w:name w:val="Strong"/>
    <w:uiPriority w:val="22"/>
    <w:qFormat/>
    <w:rsid w:val="00707CD4"/>
    <w:rPr>
      <w:rFonts w:cs="Times New Roman"/>
      <w:b/>
    </w:rPr>
  </w:style>
  <w:style w:type="paragraph" w:styleId="afa">
    <w:name w:val="Plain Text"/>
    <w:basedOn w:val="a"/>
    <w:link w:val="afb"/>
    <w:uiPriority w:val="99"/>
    <w:rsid w:val="004A17ED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semiHidden/>
    <w:locked/>
    <w:rPr>
      <w:rFonts w:ascii="Courier New" w:hAnsi="Courier New" w:cs="Courier New"/>
    </w:rPr>
  </w:style>
  <w:style w:type="paragraph" w:styleId="afc">
    <w:name w:val="Normal (Web)"/>
    <w:basedOn w:val="a"/>
    <w:uiPriority w:val="99"/>
    <w:rsid w:val="002E06A1"/>
    <w:pPr>
      <w:spacing w:before="100" w:beforeAutospacing="1" w:after="100" w:afterAutospacing="1"/>
    </w:pPr>
  </w:style>
  <w:style w:type="paragraph" w:styleId="afd">
    <w:name w:val="Balloon Text"/>
    <w:basedOn w:val="a"/>
    <w:link w:val="afe"/>
    <w:uiPriority w:val="99"/>
    <w:rsid w:val="00B22480"/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locked/>
    <w:rsid w:val="00B22480"/>
    <w:rPr>
      <w:rFonts w:ascii="Tahoma" w:hAnsi="Tahoma" w:cs="Tahoma"/>
      <w:sz w:val="16"/>
      <w:szCs w:val="16"/>
    </w:rPr>
  </w:style>
  <w:style w:type="paragraph" w:styleId="aff">
    <w:name w:val="List Paragraph"/>
    <w:basedOn w:val="a"/>
    <w:uiPriority w:val="34"/>
    <w:qFormat/>
    <w:rsid w:val="00A6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0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e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header" Target="header2.xml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fontTable" Target="fontTable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e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theme" Target="theme/theme1.xm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e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e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14" Type="http://schemas.openxmlformats.org/officeDocument/2006/relationships/image" Target="media/image8.e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e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e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e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78" Type="http://schemas.openxmlformats.org/officeDocument/2006/relationships/image" Target="media/image72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64" Type="http://schemas.openxmlformats.org/officeDocument/2006/relationships/image" Target="media/image158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e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header" Target="header1.xml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e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5" Type="http://schemas.openxmlformats.org/officeDocument/2006/relationships/footer" Target="footer1.xml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e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e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footer" Target="footer2.xml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e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94" Type="http://schemas.openxmlformats.org/officeDocument/2006/relationships/image" Target="media/image88.wmf"/><Relationship Id="rId148" Type="http://schemas.openxmlformats.org/officeDocument/2006/relationships/image" Target="media/image142.wmf"/><Relationship Id="rId169" Type="http://schemas.openxmlformats.org/officeDocument/2006/relationships/image" Target="media/image16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2;&#1086;&#1072;&#1077;\Desktop\&#1072;&#1076;&#1080;&#1087;&#1083;&#1086;&#1084;\Ramka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Ramka.dot</Template>
  <TotalTime>0</TotalTime>
  <Pages>1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гидрогене-ратора</vt:lpstr>
    </vt:vector>
  </TitlesOfParts>
  <Company>Home office</Company>
  <LinksUpToDate>false</LinksUpToDate>
  <CharactersWithSpaces>31466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гидрогене-ратора</dc:title>
  <dc:subject/>
  <dc:creator>аоае</dc:creator>
  <cp:keywords/>
  <dc:description/>
  <cp:lastModifiedBy>Irina</cp:lastModifiedBy>
  <cp:revision>2</cp:revision>
  <dcterms:created xsi:type="dcterms:W3CDTF">2014-08-12T10:25:00Z</dcterms:created>
  <dcterms:modified xsi:type="dcterms:W3CDTF">2014-08-12T10:25:00Z</dcterms:modified>
</cp:coreProperties>
</file>