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D9C" w:rsidRPr="00A03BB4" w:rsidRDefault="007C1D9C" w:rsidP="00A03BB4">
      <w:pPr>
        <w:spacing w:line="360" w:lineRule="auto"/>
        <w:ind w:firstLine="709"/>
        <w:jc w:val="both"/>
        <w:rPr>
          <w:sz w:val="28"/>
          <w:szCs w:val="28"/>
        </w:rPr>
      </w:pPr>
      <w:bookmarkStart w:id="0" w:name="_Toc230595285"/>
      <w:bookmarkStart w:id="1" w:name="_Toc230595340"/>
      <w:bookmarkStart w:id="2" w:name="_Toc230595431"/>
      <w:bookmarkStart w:id="3" w:name="_Toc230595533"/>
      <w:bookmarkStart w:id="4" w:name="_Toc230595739"/>
      <w:bookmarkStart w:id="5" w:name="_Toc230596369"/>
      <w:bookmarkStart w:id="6" w:name="_Toc230597143"/>
    </w:p>
    <w:p w:rsidR="007C1D9C" w:rsidRPr="00A03BB4" w:rsidRDefault="007C1D9C" w:rsidP="00A03BB4">
      <w:pPr>
        <w:spacing w:line="360" w:lineRule="auto"/>
        <w:ind w:firstLine="709"/>
        <w:jc w:val="both"/>
        <w:rPr>
          <w:sz w:val="28"/>
          <w:szCs w:val="28"/>
        </w:rPr>
      </w:pPr>
    </w:p>
    <w:p w:rsidR="007C1D9C" w:rsidRPr="00A03BB4" w:rsidRDefault="007C1D9C" w:rsidP="00A03BB4">
      <w:pPr>
        <w:spacing w:line="360" w:lineRule="auto"/>
        <w:ind w:firstLine="709"/>
        <w:jc w:val="both"/>
        <w:rPr>
          <w:i/>
          <w:sz w:val="28"/>
          <w:szCs w:val="28"/>
        </w:rPr>
      </w:pPr>
    </w:p>
    <w:p w:rsidR="007C1D9C" w:rsidRPr="00A03BB4" w:rsidRDefault="007C1D9C" w:rsidP="00A03BB4">
      <w:pPr>
        <w:spacing w:line="360" w:lineRule="auto"/>
        <w:ind w:firstLine="709"/>
        <w:jc w:val="both"/>
        <w:rPr>
          <w:i/>
          <w:sz w:val="28"/>
          <w:szCs w:val="28"/>
        </w:rPr>
      </w:pPr>
    </w:p>
    <w:p w:rsidR="00A03BB4" w:rsidRDefault="00A03BB4" w:rsidP="00A03BB4">
      <w:pPr>
        <w:spacing w:line="360" w:lineRule="auto"/>
        <w:ind w:firstLine="709"/>
        <w:jc w:val="both"/>
        <w:rPr>
          <w:b/>
          <w:sz w:val="28"/>
          <w:szCs w:val="32"/>
        </w:rPr>
      </w:pPr>
    </w:p>
    <w:p w:rsidR="00A03BB4" w:rsidRDefault="00A03BB4" w:rsidP="00A03BB4">
      <w:pPr>
        <w:spacing w:line="360" w:lineRule="auto"/>
        <w:ind w:firstLine="709"/>
        <w:jc w:val="both"/>
        <w:rPr>
          <w:b/>
          <w:sz w:val="28"/>
          <w:szCs w:val="32"/>
        </w:rPr>
      </w:pPr>
    </w:p>
    <w:p w:rsidR="00A03BB4" w:rsidRDefault="00A03BB4" w:rsidP="00A03BB4">
      <w:pPr>
        <w:spacing w:line="360" w:lineRule="auto"/>
        <w:ind w:firstLine="709"/>
        <w:jc w:val="both"/>
        <w:rPr>
          <w:b/>
          <w:sz w:val="28"/>
          <w:szCs w:val="32"/>
        </w:rPr>
      </w:pPr>
    </w:p>
    <w:p w:rsidR="00A03BB4" w:rsidRDefault="00A03BB4" w:rsidP="00A03BB4">
      <w:pPr>
        <w:spacing w:line="360" w:lineRule="auto"/>
        <w:ind w:firstLine="709"/>
        <w:jc w:val="both"/>
        <w:rPr>
          <w:b/>
          <w:sz w:val="28"/>
          <w:szCs w:val="32"/>
        </w:rPr>
      </w:pPr>
    </w:p>
    <w:p w:rsidR="00A03BB4" w:rsidRDefault="00A03BB4" w:rsidP="00A03BB4">
      <w:pPr>
        <w:spacing w:line="360" w:lineRule="auto"/>
        <w:ind w:firstLine="709"/>
        <w:jc w:val="both"/>
        <w:rPr>
          <w:b/>
          <w:sz w:val="28"/>
          <w:szCs w:val="32"/>
        </w:rPr>
      </w:pPr>
    </w:p>
    <w:p w:rsidR="00A03BB4" w:rsidRDefault="00A03BB4" w:rsidP="00A03BB4">
      <w:pPr>
        <w:spacing w:line="360" w:lineRule="auto"/>
        <w:ind w:firstLine="709"/>
        <w:jc w:val="both"/>
        <w:rPr>
          <w:b/>
          <w:sz w:val="28"/>
          <w:szCs w:val="32"/>
        </w:rPr>
      </w:pPr>
    </w:p>
    <w:p w:rsidR="00A03BB4" w:rsidRDefault="00A03BB4" w:rsidP="00A03BB4">
      <w:pPr>
        <w:spacing w:line="360" w:lineRule="auto"/>
        <w:ind w:firstLine="709"/>
        <w:jc w:val="both"/>
        <w:rPr>
          <w:b/>
          <w:sz w:val="28"/>
          <w:szCs w:val="32"/>
        </w:rPr>
      </w:pPr>
    </w:p>
    <w:p w:rsidR="00A03BB4" w:rsidRDefault="00A03BB4" w:rsidP="00A03BB4">
      <w:pPr>
        <w:spacing w:line="360" w:lineRule="auto"/>
        <w:ind w:firstLine="709"/>
        <w:jc w:val="both"/>
        <w:rPr>
          <w:b/>
          <w:sz w:val="28"/>
          <w:szCs w:val="32"/>
        </w:rPr>
      </w:pPr>
    </w:p>
    <w:p w:rsidR="00A03BB4" w:rsidRDefault="00A03BB4" w:rsidP="00A03BB4">
      <w:pPr>
        <w:spacing w:line="360" w:lineRule="auto"/>
        <w:ind w:firstLine="709"/>
        <w:jc w:val="both"/>
        <w:rPr>
          <w:b/>
          <w:sz w:val="28"/>
          <w:szCs w:val="32"/>
        </w:rPr>
      </w:pPr>
    </w:p>
    <w:p w:rsidR="007C1D9C" w:rsidRPr="00A03BB4" w:rsidRDefault="00B355CC" w:rsidP="00A03BB4">
      <w:pPr>
        <w:spacing w:line="360" w:lineRule="auto"/>
        <w:ind w:firstLine="709"/>
        <w:jc w:val="center"/>
        <w:rPr>
          <w:b/>
          <w:sz w:val="28"/>
          <w:szCs w:val="32"/>
        </w:rPr>
      </w:pPr>
      <w:r w:rsidRPr="00A03BB4">
        <w:rPr>
          <w:b/>
          <w:sz w:val="28"/>
          <w:szCs w:val="32"/>
        </w:rPr>
        <w:t xml:space="preserve">Отчет по </w:t>
      </w:r>
      <w:r w:rsidR="001129D7" w:rsidRPr="00A03BB4">
        <w:rPr>
          <w:b/>
          <w:sz w:val="28"/>
          <w:szCs w:val="32"/>
        </w:rPr>
        <w:t>контрольной</w:t>
      </w:r>
      <w:r w:rsidRPr="00A03BB4">
        <w:rPr>
          <w:b/>
          <w:sz w:val="28"/>
          <w:szCs w:val="32"/>
        </w:rPr>
        <w:t xml:space="preserve"> работе</w:t>
      </w:r>
    </w:p>
    <w:p w:rsidR="00B355CC" w:rsidRPr="00A03BB4" w:rsidRDefault="00B355CC" w:rsidP="00A03BB4">
      <w:pPr>
        <w:spacing w:line="360" w:lineRule="auto"/>
        <w:ind w:firstLine="709"/>
        <w:jc w:val="center"/>
        <w:rPr>
          <w:b/>
          <w:sz w:val="28"/>
          <w:szCs w:val="28"/>
        </w:rPr>
      </w:pPr>
      <w:r w:rsidRPr="00A03BB4">
        <w:rPr>
          <w:b/>
          <w:sz w:val="28"/>
          <w:szCs w:val="28"/>
        </w:rPr>
        <w:t>“Разработка и нормирование технологического процесса сборки”</w:t>
      </w:r>
    </w:p>
    <w:p w:rsidR="00B355CC" w:rsidRPr="00A03BB4" w:rsidRDefault="00B355CC" w:rsidP="00A03BB4">
      <w:pPr>
        <w:spacing w:line="360" w:lineRule="auto"/>
        <w:ind w:firstLine="709"/>
        <w:jc w:val="center"/>
        <w:rPr>
          <w:b/>
          <w:sz w:val="28"/>
          <w:szCs w:val="32"/>
        </w:rPr>
      </w:pPr>
      <w:r w:rsidRPr="00A03BB4">
        <w:rPr>
          <w:b/>
          <w:sz w:val="28"/>
          <w:szCs w:val="32"/>
        </w:rPr>
        <w:t>по курсу: “Технология сборки машин”</w:t>
      </w:r>
    </w:p>
    <w:p w:rsidR="00A03BB4" w:rsidRPr="00A03BB4" w:rsidRDefault="00A03BB4" w:rsidP="00A03BB4">
      <w:pPr>
        <w:spacing w:line="360" w:lineRule="auto"/>
        <w:ind w:firstLine="709"/>
        <w:jc w:val="both"/>
        <w:rPr>
          <w:sz w:val="28"/>
          <w:szCs w:val="22"/>
        </w:rPr>
      </w:pPr>
      <w:r>
        <w:rPr>
          <w:sz w:val="28"/>
          <w:szCs w:val="28"/>
        </w:rPr>
        <w:br w:type="page"/>
      </w:r>
      <w:bookmarkStart w:id="7" w:name="_Toc243812347"/>
      <w:r w:rsidR="00F9670C" w:rsidRPr="00A03BB4">
        <w:rPr>
          <w:sz w:val="28"/>
          <w:szCs w:val="28"/>
        </w:rPr>
        <w:t>Содержание</w:t>
      </w:r>
      <w:bookmarkEnd w:id="0"/>
      <w:bookmarkEnd w:id="1"/>
      <w:bookmarkEnd w:id="2"/>
      <w:bookmarkEnd w:id="3"/>
      <w:bookmarkEnd w:id="4"/>
      <w:bookmarkEnd w:id="5"/>
      <w:bookmarkEnd w:id="6"/>
      <w:bookmarkEnd w:id="7"/>
    </w:p>
    <w:p w:rsidR="00A03BB4" w:rsidRPr="00A03BB4" w:rsidRDefault="00A03BB4" w:rsidP="00A03BB4">
      <w:pPr>
        <w:spacing w:line="360" w:lineRule="auto"/>
        <w:ind w:firstLine="709"/>
        <w:jc w:val="both"/>
        <w:rPr>
          <w:sz w:val="28"/>
          <w:szCs w:val="22"/>
        </w:rPr>
      </w:pPr>
    </w:p>
    <w:p w:rsidR="00A03BB4" w:rsidRPr="00A03BB4" w:rsidRDefault="00A03BB4" w:rsidP="00A03BB4">
      <w:pPr>
        <w:spacing w:line="360" w:lineRule="auto"/>
        <w:rPr>
          <w:sz w:val="28"/>
          <w:szCs w:val="22"/>
        </w:rPr>
      </w:pPr>
      <w:r>
        <w:rPr>
          <w:sz w:val="28"/>
          <w:szCs w:val="22"/>
        </w:rPr>
        <w:t>Введение</w:t>
      </w:r>
    </w:p>
    <w:p w:rsidR="00A03BB4" w:rsidRPr="00A03BB4" w:rsidRDefault="00A03BB4" w:rsidP="00A03BB4">
      <w:pPr>
        <w:spacing w:line="360" w:lineRule="auto"/>
        <w:rPr>
          <w:sz w:val="28"/>
          <w:szCs w:val="22"/>
        </w:rPr>
      </w:pPr>
      <w:r>
        <w:rPr>
          <w:sz w:val="28"/>
          <w:szCs w:val="22"/>
        </w:rPr>
        <w:t>Анализ типа производства</w:t>
      </w:r>
    </w:p>
    <w:p w:rsidR="00A03BB4" w:rsidRPr="00A03BB4" w:rsidRDefault="00A03BB4" w:rsidP="00A03BB4">
      <w:pPr>
        <w:spacing w:line="360" w:lineRule="auto"/>
        <w:rPr>
          <w:sz w:val="28"/>
          <w:szCs w:val="22"/>
        </w:rPr>
      </w:pPr>
      <w:r w:rsidRPr="00A03BB4">
        <w:rPr>
          <w:sz w:val="28"/>
          <w:szCs w:val="22"/>
        </w:rPr>
        <w:t>Анализ технических условий и техн</w:t>
      </w:r>
      <w:r>
        <w:rPr>
          <w:sz w:val="28"/>
          <w:szCs w:val="22"/>
        </w:rPr>
        <w:t>ологичности конструкции детали</w:t>
      </w:r>
    </w:p>
    <w:p w:rsidR="00A03BB4" w:rsidRPr="00A03BB4" w:rsidRDefault="00A03BB4" w:rsidP="00A03BB4">
      <w:pPr>
        <w:spacing w:line="360" w:lineRule="auto"/>
        <w:rPr>
          <w:sz w:val="28"/>
          <w:szCs w:val="22"/>
        </w:rPr>
      </w:pPr>
      <w:r w:rsidRPr="00A03BB4">
        <w:rPr>
          <w:sz w:val="28"/>
          <w:szCs w:val="22"/>
        </w:rPr>
        <w:t>Разработка операционной те</w:t>
      </w:r>
      <w:r>
        <w:rPr>
          <w:sz w:val="28"/>
          <w:szCs w:val="22"/>
        </w:rPr>
        <w:t>хнологии на операцию сверления</w:t>
      </w:r>
    </w:p>
    <w:p w:rsidR="00A03BB4" w:rsidRPr="00A03BB4" w:rsidRDefault="00A03BB4" w:rsidP="00A03BB4">
      <w:pPr>
        <w:spacing w:line="360" w:lineRule="auto"/>
        <w:rPr>
          <w:sz w:val="28"/>
          <w:szCs w:val="22"/>
        </w:rPr>
      </w:pPr>
      <w:r>
        <w:rPr>
          <w:sz w:val="28"/>
          <w:szCs w:val="22"/>
        </w:rPr>
        <w:t>Разработка схемы базирования</w:t>
      </w:r>
    </w:p>
    <w:p w:rsidR="00A03BB4" w:rsidRPr="00A03BB4" w:rsidRDefault="00A03BB4" w:rsidP="00A03BB4">
      <w:pPr>
        <w:spacing w:line="360" w:lineRule="auto"/>
        <w:rPr>
          <w:sz w:val="28"/>
          <w:szCs w:val="22"/>
        </w:rPr>
      </w:pPr>
      <w:r w:rsidRPr="00A03BB4">
        <w:rPr>
          <w:sz w:val="28"/>
          <w:szCs w:val="22"/>
        </w:rPr>
        <w:t>Разраб</w:t>
      </w:r>
      <w:r>
        <w:rPr>
          <w:sz w:val="28"/>
          <w:szCs w:val="22"/>
        </w:rPr>
        <w:t>отка схемы построения операции</w:t>
      </w:r>
    </w:p>
    <w:p w:rsidR="00A03BB4" w:rsidRPr="00A03BB4" w:rsidRDefault="00A03BB4" w:rsidP="00A03BB4">
      <w:pPr>
        <w:spacing w:line="360" w:lineRule="auto"/>
        <w:rPr>
          <w:sz w:val="28"/>
          <w:szCs w:val="22"/>
        </w:rPr>
      </w:pPr>
      <w:r w:rsidRPr="00A03BB4">
        <w:rPr>
          <w:sz w:val="28"/>
          <w:szCs w:val="22"/>
        </w:rPr>
        <w:t>Выбор метода обработки, инструмента и</w:t>
      </w:r>
      <w:r>
        <w:rPr>
          <w:sz w:val="28"/>
          <w:szCs w:val="22"/>
        </w:rPr>
        <w:t xml:space="preserve"> технологического оборудования</w:t>
      </w:r>
    </w:p>
    <w:p w:rsidR="00A03BB4" w:rsidRPr="00A03BB4" w:rsidRDefault="00A03BB4" w:rsidP="00A03BB4">
      <w:pPr>
        <w:spacing w:line="360" w:lineRule="auto"/>
        <w:rPr>
          <w:sz w:val="28"/>
          <w:szCs w:val="22"/>
        </w:rPr>
      </w:pPr>
      <w:r>
        <w:rPr>
          <w:sz w:val="28"/>
          <w:szCs w:val="22"/>
        </w:rPr>
        <w:t>Расчёт режимов резания</w:t>
      </w:r>
    </w:p>
    <w:p w:rsidR="00A03BB4" w:rsidRPr="00A03BB4" w:rsidRDefault="00A03BB4" w:rsidP="00A03BB4">
      <w:pPr>
        <w:spacing w:line="360" w:lineRule="auto"/>
        <w:rPr>
          <w:sz w:val="28"/>
          <w:szCs w:val="22"/>
        </w:rPr>
      </w:pPr>
      <w:r w:rsidRPr="00A03BB4">
        <w:rPr>
          <w:sz w:val="28"/>
          <w:szCs w:val="22"/>
        </w:rPr>
        <w:t>Разработка конструкции приспособ</w:t>
      </w:r>
      <w:r>
        <w:rPr>
          <w:sz w:val="28"/>
          <w:szCs w:val="22"/>
        </w:rPr>
        <w:t>ления</w:t>
      </w:r>
    </w:p>
    <w:p w:rsidR="00A03BB4" w:rsidRPr="00A03BB4" w:rsidRDefault="00A03BB4" w:rsidP="00A03BB4">
      <w:pPr>
        <w:spacing w:line="360" w:lineRule="auto"/>
        <w:rPr>
          <w:sz w:val="28"/>
          <w:szCs w:val="22"/>
        </w:rPr>
      </w:pPr>
      <w:r>
        <w:rPr>
          <w:sz w:val="28"/>
          <w:szCs w:val="22"/>
        </w:rPr>
        <w:t>Компоновка приспособления</w:t>
      </w:r>
    </w:p>
    <w:p w:rsidR="00A03BB4" w:rsidRPr="00A03BB4" w:rsidRDefault="00A03BB4" w:rsidP="00A03BB4">
      <w:pPr>
        <w:spacing w:line="360" w:lineRule="auto"/>
        <w:rPr>
          <w:sz w:val="28"/>
          <w:szCs w:val="22"/>
        </w:rPr>
      </w:pPr>
      <w:r w:rsidRPr="00A03BB4">
        <w:rPr>
          <w:sz w:val="28"/>
          <w:szCs w:val="22"/>
        </w:rPr>
        <w:t>Выбор метода и способа м</w:t>
      </w:r>
      <w:r>
        <w:rPr>
          <w:sz w:val="28"/>
          <w:szCs w:val="22"/>
        </w:rPr>
        <w:t>еханизации закрепления детали</w:t>
      </w:r>
    </w:p>
    <w:p w:rsidR="00A03BB4" w:rsidRPr="00A03BB4" w:rsidRDefault="00A03BB4" w:rsidP="00A03BB4">
      <w:pPr>
        <w:spacing w:line="360" w:lineRule="auto"/>
        <w:rPr>
          <w:sz w:val="28"/>
          <w:szCs w:val="22"/>
        </w:rPr>
      </w:pPr>
      <w:r w:rsidRPr="00A03BB4">
        <w:rPr>
          <w:sz w:val="28"/>
          <w:szCs w:val="22"/>
        </w:rPr>
        <w:t>Выбор вспомогател</w:t>
      </w:r>
      <w:r>
        <w:rPr>
          <w:sz w:val="28"/>
          <w:szCs w:val="22"/>
        </w:rPr>
        <w:t>ьных элементов приспособления</w:t>
      </w:r>
    </w:p>
    <w:p w:rsidR="00A03BB4" w:rsidRPr="00A03BB4" w:rsidRDefault="00A03BB4" w:rsidP="00A03BB4">
      <w:pPr>
        <w:spacing w:line="360" w:lineRule="auto"/>
        <w:rPr>
          <w:sz w:val="28"/>
          <w:szCs w:val="22"/>
        </w:rPr>
      </w:pPr>
      <w:r>
        <w:rPr>
          <w:sz w:val="28"/>
          <w:szCs w:val="22"/>
        </w:rPr>
        <w:t>Силовой расчёт приспособления</w:t>
      </w:r>
    </w:p>
    <w:p w:rsidR="00A03BB4" w:rsidRPr="00A03BB4" w:rsidRDefault="00A03BB4" w:rsidP="00A03BB4">
      <w:pPr>
        <w:spacing w:line="360" w:lineRule="auto"/>
        <w:rPr>
          <w:sz w:val="28"/>
          <w:szCs w:val="22"/>
        </w:rPr>
      </w:pPr>
      <w:r w:rsidRPr="00A03BB4">
        <w:rPr>
          <w:sz w:val="28"/>
          <w:szCs w:val="22"/>
        </w:rPr>
        <w:t>Проч</w:t>
      </w:r>
      <w:r>
        <w:rPr>
          <w:sz w:val="28"/>
          <w:szCs w:val="22"/>
        </w:rPr>
        <w:t>ностной расчёт приспособления</w:t>
      </w:r>
    </w:p>
    <w:p w:rsidR="00A03BB4" w:rsidRPr="00A03BB4" w:rsidRDefault="00A03BB4" w:rsidP="00A03BB4">
      <w:pPr>
        <w:spacing w:line="360" w:lineRule="auto"/>
        <w:rPr>
          <w:sz w:val="28"/>
          <w:szCs w:val="22"/>
        </w:rPr>
      </w:pPr>
      <w:r w:rsidRPr="00A03BB4">
        <w:rPr>
          <w:sz w:val="28"/>
          <w:szCs w:val="22"/>
        </w:rPr>
        <w:t>Точ</w:t>
      </w:r>
      <w:r>
        <w:rPr>
          <w:sz w:val="28"/>
          <w:szCs w:val="22"/>
        </w:rPr>
        <w:t>ностной расчёт приспособления</w:t>
      </w:r>
    </w:p>
    <w:p w:rsidR="005029DC" w:rsidRPr="00A03BB4" w:rsidRDefault="00A03BB4" w:rsidP="00A03BB4">
      <w:pPr>
        <w:spacing w:line="360" w:lineRule="auto"/>
        <w:rPr>
          <w:sz w:val="28"/>
          <w:szCs w:val="22"/>
        </w:rPr>
      </w:pPr>
      <w:r w:rsidRPr="00A03BB4">
        <w:rPr>
          <w:sz w:val="28"/>
          <w:szCs w:val="22"/>
        </w:rPr>
        <w:t>Списо</w:t>
      </w:r>
      <w:r>
        <w:rPr>
          <w:sz w:val="28"/>
          <w:szCs w:val="22"/>
        </w:rPr>
        <w:t>к литературы</w:t>
      </w:r>
    </w:p>
    <w:p w:rsidR="001F5BCE" w:rsidRPr="00A03BB4" w:rsidRDefault="00A03BB4" w:rsidP="00A03BB4">
      <w:pPr>
        <w:pStyle w:val="1"/>
        <w:keepNext w:val="0"/>
        <w:spacing w:before="0" w:after="0" w:line="360" w:lineRule="auto"/>
        <w:ind w:firstLine="709"/>
        <w:jc w:val="both"/>
        <w:rPr>
          <w:rFonts w:ascii="Times New Roman" w:hAnsi="Times New Roman"/>
          <w:sz w:val="28"/>
          <w:szCs w:val="28"/>
        </w:rPr>
      </w:pPr>
      <w:bookmarkStart w:id="8" w:name="_Toc230595286"/>
      <w:bookmarkStart w:id="9" w:name="_Toc230595341"/>
      <w:bookmarkStart w:id="10" w:name="_Toc230595432"/>
      <w:bookmarkStart w:id="11" w:name="_Toc230595740"/>
      <w:bookmarkStart w:id="12" w:name="_Toc243812348"/>
      <w:r>
        <w:rPr>
          <w:rFonts w:ascii="Times New Roman" w:hAnsi="Times New Roman"/>
          <w:sz w:val="28"/>
          <w:szCs w:val="28"/>
        </w:rPr>
        <w:br w:type="page"/>
      </w:r>
      <w:r w:rsidR="009A3062" w:rsidRPr="00A03BB4">
        <w:rPr>
          <w:rFonts w:ascii="Times New Roman" w:hAnsi="Times New Roman"/>
          <w:sz w:val="28"/>
          <w:szCs w:val="28"/>
        </w:rPr>
        <w:t>Введение</w:t>
      </w:r>
      <w:bookmarkEnd w:id="8"/>
      <w:bookmarkEnd w:id="9"/>
      <w:bookmarkEnd w:id="10"/>
      <w:bookmarkEnd w:id="11"/>
      <w:bookmarkEnd w:id="12"/>
    </w:p>
    <w:p w:rsidR="00A03BB4" w:rsidRDefault="00A03BB4" w:rsidP="00A03BB4">
      <w:pPr>
        <w:spacing w:line="360" w:lineRule="auto"/>
        <w:ind w:firstLine="709"/>
        <w:jc w:val="both"/>
        <w:rPr>
          <w:sz w:val="28"/>
          <w:szCs w:val="28"/>
        </w:rPr>
      </w:pPr>
    </w:p>
    <w:p w:rsidR="00A42752" w:rsidRPr="00A03BB4" w:rsidRDefault="00A42752" w:rsidP="00A03BB4">
      <w:pPr>
        <w:spacing w:line="360" w:lineRule="auto"/>
        <w:ind w:firstLine="709"/>
        <w:jc w:val="both"/>
        <w:rPr>
          <w:sz w:val="28"/>
          <w:szCs w:val="28"/>
        </w:rPr>
      </w:pPr>
      <w:r w:rsidRPr="00A03BB4">
        <w:rPr>
          <w:sz w:val="28"/>
          <w:szCs w:val="28"/>
        </w:rPr>
        <w:t>Интенсификация производства в машиностроении неразрывно связана с техническим перевооружение и модернизацией средств производства на базе применения новейших достижений науки и техники. Техническое перевооружение, подготовка производства новых видов продукции машиностроения и модернизация средств производства неизбежно включают процессы проектирования средств технологического оснащения и их восстановления.</w:t>
      </w:r>
    </w:p>
    <w:p w:rsidR="00A42752" w:rsidRPr="00A03BB4" w:rsidRDefault="00A42752" w:rsidP="00A03BB4">
      <w:pPr>
        <w:spacing w:line="360" w:lineRule="auto"/>
        <w:ind w:firstLine="709"/>
        <w:jc w:val="both"/>
        <w:rPr>
          <w:sz w:val="28"/>
          <w:szCs w:val="28"/>
        </w:rPr>
      </w:pPr>
      <w:r w:rsidRPr="00A03BB4">
        <w:rPr>
          <w:sz w:val="28"/>
          <w:szCs w:val="28"/>
        </w:rPr>
        <w:t>В общем объеме средств технологического оснащения 50% составляют станочные приспособления. Применение станочных приспособлений позволяет: надежно базировать и закреплять обрабатываемую деталь с сохранением её жесткости в процессе обработки, стабильно обеспечивать высокое качество обрабатываемых деталей при минимальной зависимости качества от квалификации рабочего, повысить производительность и облегчить условия труда рабочего в результате механизации приспособлений, расширить технологические возможности используемого оборудования.</w:t>
      </w:r>
    </w:p>
    <w:p w:rsidR="00A42752" w:rsidRPr="00A03BB4" w:rsidRDefault="00A42752" w:rsidP="00A03BB4">
      <w:pPr>
        <w:spacing w:line="360" w:lineRule="auto"/>
        <w:ind w:firstLine="709"/>
        <w:jc w:val="both"/>
        <w:rPr>
          <w:sz w:val="28"/>
          <w:szCs w:val="28"/>
        </w:rPr>
      </w:pPr>
      <w:r w:rsidRPr="00A03BB4">
        <w:rPr>
          <w:sz w:val="28"/>
          <w:szCs w:val="28"/>
        </w:rPr>
        <w:t>В зависимости от вида производства технический уровень и структура станочных приспособлений различны. Для массового и крупносерийного производства в большинстве случаев</w:t>
      </w:r>
      <w:r w:rsidR="00A03BB4">
        <w:rPr>
          <w:sz w:val="28"/>
          <w:szCs w:val="28"/>
        </w:rPr>
        <w:t xml:space="preserve"> </w:t>
      </w:r>
      <w:r w:rsidRPr="00A03BB4">
        <w:rPr>
          <w:sz w:val="28"/>
          <w:szCs w:val="28"/>
        </w:rPr>
        <w:t>применяют специальные станочные приспособления. Специальные станочные приспособления имеют одноцелевое назначение для выполнения определенных операций</w:t>
      </w:r>
      <w:r w:rsidR="00CB6D6F" w:rsidRPr="00A03BB4">
        <w:rPr>
          <w:sz w:val="28"/>
          <w:szCs w:val="28"/>
        </w:rPr>
        <w:t xml:space="preserve"> механической обработки конкретной детали. Эти приспособления наиболее трудоемки и дороги при использования. В условиях единичного и мелкосерийного производства широкое распространение</w:t>
      </w:r>
      <w:r w:rsidR="001C206A" w:rsidRPr="00A03BB4">
        <w:rPr>
          <w:sz w:val="28"/>
          <w:szCs w:val="28"/>
        </w:rPr>
        <w:t xml:space="preserve"> получила система универсально-сборочных приспособлений (УСП), основанная на использовании стандартных деталей и узлов. Этот вид приспособлений более мобилен в части подготовки производства и не требует значительных затрат.</w:t>
      </w:r>
    </w:p>
    <w:p w:rsidR="0008069E" w:rsidRPr="00A03BB4" w:rsidRDefault="001C206A" w:rsidP="00A03BB4">
      <w:pPr>
        <w:spacing w:line="360" w:lineRule="auto"/>
        <w:ind w:firstLine="709"/>
        <w:jc w:val="both"/>
        <w:rPr>
          <w:sz w:val="28"/>
          <w:szCs w:val="28"/>
        </w:rPr>
      </w:pPr>
      <w:r w:rsidRPr="00A03BB4">
        <w:rPr>
          <w:sz w:val="28"/>
          <w:szCs w:val="28"/>
        </w:rPr>
        <w:t xml:space="preserve">Применение технологической оснастки значительно улучшает технико-экономические показатели механосборочного производства. Экономическая эффективность от применения оснастки определяется путем сопоставления </w:t>
      </w:r>
      <w:r w:rsidR="00360373" w:rsidRPr="00A03BB4">
        <w:rPr>
          <w:sz w:val="28"/>
          <w:szCs w:val="28"/>
        </w:rPr>
        <w:t>годовых затрат и год</w:t>
      </w:r>
      <w:r w:rsidRPr="00A03BB4">
        <w:rPr>
          <w:sz w:val="28"/>
          <w:szCs w:val="28"/>
        </w:rPr>
        <w:t>овой экономии для сравниваемых вариантов обработки детали. Годовые затраты состоят из амортизационных отчислений и расходов на содержание и эксплуатацию приспособления.</w:t>
      </w:r>
      <w:r w:rsidR="0026257A" w:rsidRPr="00A03BB4">
        <w:rPr>
          <w:sz w:val="28"/>
          <w:szCs w:val="28"/>
        </w:rPr>
        <w:t xml:space="preserve"> Годовая экономия достигается за счёт снижения трудоемкости обработки детали и снижения затрат на </w:t>
      </w:r>
      <w:r w:rsidR="0008069E" w:rsidRPr="00A03BB4">
        <w:rPr>
          <w:sz w:val="28"/>
          <w:szCs w:val="28"/>
        </w:rPr>
        <w:t>заработную</w:t>
      </w:r>
      <w:r w:rsidR="0026257A" w:rsidRPr="00A03BB4">
        <w:rPr>
          <w:sz w:val="28"/>
          <w:szCs w:val="28"/>
        </w:rPr>
        <w:t xml:space="preserve"> плату рабочим и накладные </w:t>
      </w:r>
      <w:r w:rsidR="0008069E" w:rsidRPr="00A03BB4">
        <w:rPr>
          <w:sz w:val="28"/>
          <w:szCs w:val="28"/>
        </w:rPr>
        <w:t>расходы. Эффективность любого приспособления так же определяется величиной срока его окупаемости, т.е. срока в течение которого затраты приспособление будут возмещены за счёт экономии от снижения себестоимости обработки детали. Если необходимо обеспечить высокую точность, то приспособления применяют не зависимо от их экономической эффективности.</w:t>
      </w:r>
    </w:p>
    <w:p w:rsidR="001F5BCE" w:rsidRPr="00A03BB4" w:rsidRDefault="00A03BB4" w:rsidP="00A03BB4">
      <w:pPr>
        <w:pStyle w:val="1"/>
        <w:keepNext w:val="0"/>
        <w:spacing w:before="0" w:after="0" w:line="360" w:lineRule="auto"/>
        <w:ind w:firstLine="709"/>
        <w:jc w:val="both"/>
        <w:rPr>
          <w:rFonts w:ascii="Times New Roman" w:hAnsi="Times New Roman"/>
          <w:sz w:val="28"/>
          <w:szCs w:val="28"/>
        </w:rPr>
      </w:pPr>
      <w:bookmarkStart w:id="13" w:name="_Toc230595287"/>
      <w:bookmarkStart w:id="14" w:name="_Toc230595342"/>
      <w:bookmarkStart w:id="15" w:name="_Toc230595433"/>
      <w:bookmarkStart w:id="16" w:name="_Toc230595741"/>
      <w:bookmarkStart w:id="17" w:name="_Toc243812349"/>
      <w:r>
        <w:rPr>
          <w:rFonts w:ascii="Times New Roman" w:hAnsi="Times New Roman"/>
          <w:sz w:val="28"/>
          <w:szCs w:val="28"/>
        </w:rPr>
        <w:br w:type="page"/>
      </w:r>
      <w:r w:rsidR="00187D3A" w:rsidRPr="00A03BB4">
        <w:rPr>
          <w:rFonts w:ascii="Times New Roman" w:hAnsi="Times New Roman"/>
          <w:sz w:val="28"/>
          <w:szCs w:val="28"/>
        </w:rPr>
        <w:t>Ан</w:t>
      </w:r>
      <w:r w:rsidR="001F5BCE" w:rsidRPr="00A03BB4">
        <w:rPr>
          <w:rFonts w:ascii="Times New Roman" w:hAnsi="Times New Roman"/>
          <w:sz w:val="28"/>
          <w:szCs w:val="28"/>
        </w:rPr>
        <w:t>ализ типа производства</w:t>
      </w:r>
      <w:bookmarkEnd w:id="13"/>
      <w:bookmarkEnd w:id="14"/>
      <w:bookmarkEnd w:id="15"/>
      <w:bookmarkEnd w:id="16"/>
      <w:bookmarkEnd w:id="17"/>
    </w:p>
    <w:p w:rsidR="00CA1683" w:rsidRPr="00A03BB4" w:rsidRDefault="00CA1683" w:rsidP="00A03BB4">
      <w:pPr>
        <w:spacing w:line="360" w:lineRule="auto"/>
        <w:ind w:firstLine="709"/>
        <w:jc w:val="both"/>
        <w:rPr>
          <w:sz w:val="28"/>
        </w:rPr>
      </w:pPr>
    </w:p>
    <w:p w:rsidR="009F039C" w:rsidRPr="00A03BB4" w:rsidRDefault="00CF2434" w:rsidP="00A03BB4">
      <w:pPr>
        <w:shd w:val="clear" w:color="auto" w:fill="FFFFFF"/>
        <w:spacing w:line="360" w:lineRule="auto"/>
        <w:ind w:firstLine="709"/>
        <w:jc w:val="both"/>
        <w:rPr>
          <w:sz w:val="28"/>
          <w:szCs w:val="28"/>
        </w:rPr>
      </w:pPr>
      <w:r w:rsidRPr="00A03BB4">
        <w:rPr>
          <w:sz w:val="28"/>
          <w:szCs w:val="28"/>
        </w:rPr>
        <w:t xml:space="preserve">Нам задана годовая программа выпуска деталей </w:t>
      </w:r>
      <w:r w:rsidR="00AE639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v:imagedata r:id="rId7" o:title=""/>
          </v:shape>
        </w:pict>
      </w:r>
      <w:r w:rsidR="000A11EA" w:rsidRPr="00A03BB4">
        <w:rPr>
          <w:sz w:val="28"/>
          <w:szCs w:val="28"/>
        </w:rPr>
        <w:t>шт</w:t>
      </w:r>
      <w:r w:rsidR="00BF1B26" w:rsidRPr="00A03BB4">
        <w:rPr>
          <w:sz w:val="28"/>
          <w:szCs w:val="28"/>
        </w:rPr>
        <w:t xml:space="preserve">. Учитывая массу нашей детали </w:t>
      </w:r>
      <w:smartTag w:uri="urn:schemas-microsoft-com:office:smarttags" w:element="metricconverter">
        <w:smartTagPr>
          <w:attr w:name="ProductID" w:val="3,4 кг"/>
        </w:smartTagPr>
        <w:r w:rsidR="00BF1B26" w:rsidRPr="00A03BB4">
          <w:rPr>
            <w:sz w:val="28"/>
            <w:szCs w:val="28"/>
          </w:rPr>
          <w:t>3,4</w:t>
        </w:r>
        <w:r w:rsidRPr="00A03BB4">
          <w:rPr>
            <w:sz w:val="28"/>
            <w:szCs w:val="28"/>
          </w:rPr>
          <w:t xml:space="preserve"> кг</w:t>
        </w:r>
      </w:smartTag>
      <w:r w:rsidRPr="00A03BB4">
        <w:rPr>
          <w:sz w:val="28"/>
          <w:szCs w:val="28"/>
        </w:rPr>
        <w:t>, табличным методом определяем, что наше производство крупносерийное.</w:t>
      </w:r>
      <w:r w:rsidR="009F039C" w:rsidRPr="00A03BB4">
        <w:rPr>
          <w:sz w:val="28"/>
          <w:szCs w:val="28"/>
        </w:rPr>
        <w:t xml:space="preserve"> Крупносерийное производство – один из подвидов серийного производства, которое </w:t>
      </w:r>
      <w:r w:rsidR="009F039C" w:rsidRPr="00A03BB4">
        <w:rPr>
          <w:rStyle w:val="apple-style-span"/>
          <w:sz w:val="28"/>
          <w:szCs w:val="28"/>
        </w:rPr>
        <w:t>характеризуется изготовлением ограниченной номенклатуры изделий партиями (сериями), повторяющимися через определенные промежутки времени, и широкой специализацией рабочих мест</w:t>
      </w:r>
      <w:r w:rsidR="009F039C" w:rsidRPr="00A03BB4">
        <w:rPr>
          <w:sz w:val="28"/>
          <w:szCs w:val="28"/>
        </w:rPr>
        <w:t xml:space="preserve">. </w:t>
      </w:r>
    </w:p>
    <w:p w:rsidR="007365B9" w:rsidRPr="00A03BB4" w:rsidRDefault="009F039C" w:rsidP="00A03BB4">
      <w:pPr>
        <w:shd w:val="clear" w:color="auto" w:fill="FFFFFF"/>
        <w:spacing w:line="360" w:lineRule="auto"/>
        <w:ind w:firstLine="709"/>
        <w:jc w:val="both"/>
        <w:rPr>
          <w:rStyle w:val="apple-style-span"/>
          <w:sz w:val="28"/>
          <w:szCs w:val="28"/>
        </w:rPr>
      </w:pPr>
      <w:r w:rsidRPr="00A03BB4">
        <w:rPr>
          <w:sz w:val="28"/>
          <w:szCs w:val="28"/>
        </w:rPr>
        <w:t>Кратко охарактеризуем крупносерийное производство</w:t>
      </w:r>
      <w:r w:rsidR="001F5BCE" w:rsidRPr="00A03BB4">
        <w:rPr>
          <w:sz w:val="28"/>
          <w:szCs w:val="28"/>
        </w:rPr>
        <w:t>:</w:t>
      </w:r>
      <w:r w:rsidRPr="00A03BB4">
        <w:rPr>
          <w:sz w:val="28"/>
          <w:szCs w:val="28"/>
        </w:rPr>
        <w:t xml:space="preserve"> для него характерна б</w:t>
      </w:r>
      <w:r w:rsidR="001F5BCE" w:rsidRPr="00A03BB4">
        <w:rPr>
          <w:sz w:val="28"/>
          <w:szCs w:val="28"/>
        </w:rPr>
        <w:t xml:space="preserve">ольшая годовая </w:t>
      </w:r>
      <w:r w:rsidRPr="00A03BB4">
        <w:rPr>
          <w:sz w:val="28"/>
          <w:szCs w:val="28"/>
        </w:rPr>
        <w:t>программа выпуска изделий, к</w:t>
      </w:r>
      <w:r w:rsidR="001F5BCE" w:rsidRPr="00A03BB4">
        <w:rPr>
          <w:sz w:val="28"/>
          <w:szCs w:val="28"/>
        </w:rPr>
        <w:t>ак правило, узкая номенклатура выпускаемых изделий.</w:t>
      </w:r>
      <w:r w:rsidRPr="00A03BB4">
        <w:rPr>
          <w:sz w:val="28"/>
          <w:szCs w:val="28"/>
        </w:rPr>
        <w:t xml:space="preserve"> </w:t>
      </w:r>
      <w:r w:rsidR="001F5BCE" w:rsidRPr="00A03BB4">
        <w:rPr>
          <w:sz w:val="28"/>
          <w:szCs w:val="28"/>
        </w:rPr>
        <w:t xml:space="preserve">Заготовки получают, имеющие как можно более приближенную форму и размеры к готовой детали, т.е. </w:t>
      </w:r>
      <w:r w:rsidR="00CF2434" w:rsidRPr="00A03BB4">
        <w:rPr>
          <w:sz w:val="28"/>
          <w:szCs w:val="28"/>
        </w:rPr>
        <w:t>заготовки,</w:t>
      </w:r>
      <w:r w:rsidR="001F5BCE" w:rsidRPr="00A03BB4">
        <w:rPr>
          <w:sz w:val="28"/>
          <w:szCs w:val="28"/>
        </w:rPr>
        <w:t xml:space="preserve"> имеют</w:t>
      </w:r>
      <w:r w:rsidR="00CF2434" w:rsidRPr="00A03BB4">
        <w:rPr>
          <w:sz w:val="28"/>
          <w:szCs w:val="28"/>
        </w:rPr>
        <w:t xml:space="preserve"> как можно</w:t>
      </w:r>
      <w:r w:rsidR="001F5BCE" w:rsidRPr="00A03BB4">
        <w:rPr>
          <w:sz w:val="28"/>
          <w:szCs w:val="28"/>
        </w:rPr>
        <w:t xml:space="preserve"> наименьшие припуски </w:t>
      </w:r>
      <w:r w:rsidRPr="00A03BB4">
        <w:rPr>
          <w:sz w:val="28"/>
          <w:szCs w:val="28"/>
        </w:rPr>
        <w:t>на обработку, д</w:t>
      </w:r>
      <w:r w:rsidR="001F5BCE" w:rsidRPr="00A03BB4">
        <w:rPr>
          <w:sz w:val="28"/>
          <w:szCs w:val="28"/>
        </w:rPr>
        <w:t xml:space="preserve">ля механической обработки используется специальный </w:t>
      </w:r>
      <w:r w:rsidRPr="00A03BB4">
        <w:rPr>
          <w:sz w:val="28"/>
          <w:szCs w:val="28"/>
        </w:rPr>
        <w:t>инструмент. К</w:t>
      </w:r>
      <w:r w:rsidR="001F5BCE" w:rsidRPr="00A03BB4">
        <w:rPr>
          <w:sz w:val="28"/>
          <w:szCs w:val="28"/>
        </w:rPr>
        <w:t>валификация рабочего не высока</w:t>
      </w:r>
      <w:r w:rsidR="00CF2434" w:rsidRPr="00A03BB4">
        <w:rPr>
          <w:sz w:val="28"/>
          <w:szCs w:val="28"/>
        </w:rPr>
        <w:t xml:space="preserve"> </w:t>
      </w:r>
      <w:r w:rsidR="001F5BCE" w:rsidRPr="00A03BB4">
        <w:rPr>
          <w:sz w:val="28"/>
          <w:szCs w:val="28"/>
        </w:rPr>
        <w:t xml:space="preserve">(2-3 </w:t>
      </w:r>
      <w:r w:rsidRPr="00A03BB4">
        <w:rPr>
          <w:sz w:val="28"/>
          <w:szCs w:val="28"/>
        </w:rPr>
        <w:t>разряд). Т</w:t>
      </w:r>
      <w:r w:rsidR="001F5BCE" w:rsidRPr="00A03BB4">
        <w:rPr>
          <w:sz w:val="28"/>
          <w:szCs w:val="28"/>
        </w:rPr>
        <w:t xml:space="preserve">акже для этого типа производства характерна </w:t>
      </w:r>
      <w:r w:rsidR="0004757A" w:rsidRPr="00A03BB4">
        <w:rPr>
          <w:sz w:val="28"/>
          <w:szCs w:val="28"/>
        </w:rPr>
        <w:t xml:space="preserve">высокая закрепляемость операций: от 2 до </w:t>
      </w:r>
      <w:r w:rsidR="001F5BCE" w:rsidRPr="00A03BB4">
        <w:rPr>
          <w:sz w:val="28"/>
          <w:szCs w:val="28"/>
        </w:rPr>
        <w:t>10 операций на одном рабочем месте</w:t>
      </w:r>
      <w:r w:rsidR="0004757A" w:rsidRPr="00A03BB4">
        <w:rPr>
          <w:sz w:val="28"/>
          <w:szCs w:val="28"/>
        </w:rPr>
        <w:t>. Т</w:t>
      </w:r>
      <w:r w:rsidR="001F5BCE" w:rsidRPr="00A03BB4">
        <w:rPr>
          <w:sz w:val="28"/>
          <w:szCs w:val="28"/>
        </w:rPr>
        <w:t>рудоемкость и</w:t>
      </w:r>
      <w:r w:rsidR="00CF2434" w:rsidRPr="00A03BB4">
        <w:rPr>
          <w:sz w:val="28"/>
          <w:szCs w:val="28"/>
        </w:rPr>
        <w:t>зготовления деталей мала, а так как</w:t>
      </w:r>
      <w:r w:rsidR="001F5BCE" w:rsidRPr="00A03BB4">
        <w:rPr>
          <w:sz w:val="28"/>
          <w:szCs w:val="28"/>
        </w:rPr>
        <w:t xml:space="preserve"> трудоемкость является одной из составляющих себестоимости продукции, то себестоимость также</w:t>
      </w:r>
      <w:r w:rsidRPr="00A03BB4">
        <w:rPr>
          <w:sz w:val="28"/>
          <w:szCs w:val="28"/>
        </w:rPr>
        <w:t xml:space="preserve"> мала.</w:t>
      </w:r>
      <w:r w:rsidR="00A03BB4">
        <w:rPr>
          <w:sz w:val="28"/>
          <w:szCs w:val="28"/>
        </w:rPr>
        <w:t xml:space="preserve"> </w:t>
      </w:r>
      <w:r w:rsidRPr="00A03BB4">
        <w:rPr>
          <w:sz w:val="28"/>
          <w:szCs w:val="28"/>
        </w:rPr>
        <w:t>П</w:t>
      </w:r>
      <w:r w:rsidR="001F5BCE" w:rsidRPr="00A03BB4">
        <w:rPr>
          <w:sz w:val="28"/>
          <w:szCs w:val="28"/>
        </w:rPr>
        <w:t>рименение специального оборудования и инструмента снижает гибкость производства до минимума.</w:t>
      </w:r>
      <w:r w:rsidRPr="00A03BB4">
        <w:rPr>
          <w:sz w:val="28"/>
          <w:szCs w:val="28"/>
        </w:rPr>
        <w:t xml:space="preserve"> </w:t>
      </w:r>
      <w:r w:rsidRPr="00A03BB4">
        <w:rPr>
          <w:rStyle w:val="apple-style-span"/>
          <w:sz w:val="28"/>
          <w:szCs w:val="28"/>
        </w:rPr>
        <w:t>Оборудование расставляется по технологическим группам с учетом направления основных грузопотоков цеха по предметно-замкнутым участкам.</w:t>
      </w:r>
    </w:p>
    <w:p w:rsidR="009F039C" w:rsidRPr="00A03BB4" w:rsidRDefault="009F039C" w:rsidP="00A03BB4">
      <w:pPr>
        <w:shd w:val="clear" w:color="auto" w:fill="FFFFFF"/>
        <w:spacing w:line="360" w:lineRule="auto"/>
        <w:ind w:firstLine="709"/>
        <w:jc w:val="both"/>
        <w:rPr>
          <w:sz w:val="28"/>
          <w:szCs w:val="28"/>
        </w:rPr>
      </w:pPr>
      <w:r w:rsidRPr="00A03BB4">
        <w:rPr>
          <w:rStyle w:val="apple-style-span"/>
          <w:sz w:val="28"/>
          <w:szCs w:val="28"/>
        </w:rPr>
        <w:t>По уровню механизации и автоматизации крупносерийное производство близко к массовому.</w:t>
      </w:r>
    </w:p>
    <w:p w:rsidR="007F3F2C" w:rsidRPr="00A03BB4" w:rsidRDefault="00CF2434" w:rsidP="00A03BB4">
      <w:pPr>
        <w:shd w:val="clear" w:color="auto" w:fill="FFFFFF"/>
        <w:spacing w:line="360" w:lineRule="auto"/>
        <w:ind w:firstLine="709"/>
        <w:jc w:val="both"/>
        <w:rPr>
          <w:sz w:val="28"/>
          <w:szCs w:val="28"/>
        </w:rPr>
      </w:pPr>
      <w:r w:rsidRPr="00A03BB4">
        <w:rPr>
          <w:sz w:val="28"/>
          <w:szCs w:val="28"/>
        </w:rPr>
        <w:t>Для крупносерийного пр</w:t>
      </w:r>
      <w:r w:rsidR="009F039C" w:rsidRPr="00A03BB4">
        <w:rPr>
          <w:sz w:val="28"/>
          <w:szCs w:val="28"/>
        </w:rPr>
        <w:t xml:space="preserve">оизводства характерно создание высокопроизводительной специальной оснастки. </w:t>
      </w:r>
      <w:r w:rsidR="009F039C" w:rsidRPr="00A03BB4">
        <w:rPr>
          <w:rStyle w:val="apple-style-span"/>
          <w:sz w:val="28"/>
          <w:szCs w:val="28"/>
        </w:rPr>
        <w:t>При этом целесообразность ее создания должна быть предварительно обоснована технико-экономическими расчетами. Большое распространение имеет универсально-сборная, переналаживаемая технологическая оснастка, позволяющая существенно повысить коэффициент оснащенности крупносерийного производства.</w:t>
      </w:r>
    </w:p>
    <w:p w:rsidR="007365B9" w:rsidRPr="00A03BB4" w:rsidRDefault="007365B9" w:rsidP="00A03BB4">
      <w:pPr>
        <w:shd w:val="clear" w:color="auto" w:fill="FFFFFF"/>
        <w:spacing w:line="360" w:lineRule="auto"/>
        <w:ind w:firstLine="709"/>
        <w:jc w:val="both"/>
        <w:rPr>
          <w:sz w:val="28"/>
          <w:szCs w:val="28"/>
        </w:rPr>
      </w:pPr>
      <w:r w:rsidRPr="00A03BB4">
        <w:rPr>
          <w:sz w:val="28"/>
          <w:szCs w:val="28"/>
        </w:rPr>
        <w:t xml:space="preserve">Расчитаем годовую программу запуска деталей: </w:t>
      </w:r>
      <w:r w:rsidR="00AE6393">
        <w:rPr>
          <w:sz w:val="28"/>
          <w:szCs w:val="28"/>
        </w:rPr>
        <w:pict>
          <v:shape id="_x0000_i1026" type="#_x0000_t75" style="width:17.25pt;height:18pt">
            <v:imagedata r:id="rId8" o:title=""/>
          </v:shape>
        </w:pict>
      </w:r>
    </w:p>
    <w:p w:rsidR="007365B9" w:rsidRPr="00A03BB4" w:rsidRDefault="00AE6393" w:rsidP="00A03BB4">
      <w:pPr>
        <w:spacing w:line="360" w:lineRule="auto"/>
        <w:ind w:firstLine="709"/>
        <w:jc w:val="both"/>
        <w:rPr>
          <w:sz w:val="28"/>
          <w:szCs w:val="28"/>
        </w:rPr>
      </w:pPr>
      <w:r>
        <w:rPr>
          <w:sz w:val="28"/>
          <w:szCs w:val="28"/>
        </w:rPr>
        <w:pict>
          <v:shape id="_x0000_i1027" type="#_x0000_t75" style="width:54.75pt;height:18pt">
            <v:imagedata r:id="rId9" o:title=""/>
          </v:shape>
        </w:pict>
      </w:r>
      <w:bookmarkStart w:id="18" w:name="_Toc230595288"/>
      <w:r w:rsidR="00EB2ABD" w:rsidRPr="00A03BB4">
        <w:rPr>
          <w:sz w:val="28"/>
          <w:szCs w:val="28"/>
        </w:rPr>
        <w:t>шт.</w:t>
      </w:r>
      <w:r w:rsidR="007365B9" w:rsidRPr="00A03BB4">
        <w:rPr>
          <w:sz w:val="28"/>
          <w:szCs w:val="28"/>
        </w:rPr>
        <w:t>- годовая программа выпуска</w:t>
      </w:r>
      <w:bookmarkEnd w:id="18"/>
    </w:p>
    <w:p w:rsidR="007365B9" w:rsidRPr="00A03BB4" w:rsidRDefault="00AE6393" w:rsidP="00A03BB4">
      <w:pPr>
        <w:spacing w:line="360" w:lineRule="auto"/>
        <w:ind w:firstLine="709"/>
        <w:jc w:val="both"/>
        <w:rPr>
          <w:sz w:val="28"/>
          <w:szCs w:val="28"/>
        </w:rPr>
      </w:pPr>
      <w:r>
        <w:rPr>
          <w:sz w:val="28"/>
          <w:szCs w:val="28"/>
        </w:rPr>
        <w:pict>
          <v:shape id="_x0000_i1028" type="#_x0000_t75" style="width:40.5pt;height:18pt">
            <v:imagedata r:id="rId10" o:title=""/>
          </v:shape>
        </w:pict>
      </w:r>
      <w:bookmarkStart w:id="19" w:name="_Toc230595289"/>
      <w:r w:rsidR="007365B9" w:rsidRPr="00A03BB4">
        <w:rPr>
          <w:sz w:val="28"/>
          <w:szCs w:val="28"/>
        </w:rPr>
        <w:t>- коэффициент, учитывающий технологические потери,</w:t>
      </w:r>
      <w:bookmarkEnd w:id="19"/>
    </w:p>
    <w:p w:rsidR="007365B9" w:rsidRPr="00A03BB4" w:rsidRDefault="00AE6393" w:rsidP="00A03BB4">
      <w:pPr>
        <w:spacing w:line="360" w:lineRule="auto"/>
        <w:ind w:firstLine="709"/>
        <w:jc w:val="both"/>
        <w:rPr>
          <w:sz w:val="28"/>
          <w:szCs w:val="28"/>
        </w:rPr>
      </w:pPr>
      <w:r>
        <w:rPr>
          <w:sz w:val="28"/>
          <w:szCs w:val="28"/>
        </w:rPr>
        <w:pict>
          <v:shape id="_x0000_i1029" type="#_x0000_t75" style="width:41.25pt;height:18pt">
            <v:imagedata r:id="rId11" o:title=""/>
          </v:shape>
        </w:pict>
      </w:r>
      <w:bookmarkStart w:id="20" w:name="_Toc230595290"/>
      <w:r w:rsidR="007365B9" w:rsidRPr="00A03BB4">
        <w:rPr>
          <w:sz w:val="28"/>
          <w:szCs w:val="28"/>
        </w:rPr>
        <w:t xml:space="preserve"> - коэффициент, учитывающий межоперационные заделы,</w:t>
      </w:r>
      <w:bookmarkEnd w:id="20"/>
      <w:r w:rsidR="007365B9" w:rsidRPr="00A03BB4">
        <w:rPr>
          <w:sz w:val="28"/>
          <w:szCs w:val="28"/>
        </w:rPr>
        <w:t xml:space="preserve"> </w:t>
      </w:r>
    </w:p>
    <w:p w:rsidR="00A03BB4" w:rsidRDefault="00A03BB4" w:rsidP="00A03BB4">
      <w:pPr>
        <w:spacing w:line="360" w:lineRule="auto"/>
        <w:ind w:firstLine="709"/>
        <w:jc w:val="both"/>
        <w:rPr>
          <w:sz w:val="28"/>
          <w:szCs w:val="28"/>
        </w:rPr>
      </w:pPr>
    </w:p>
    <w:p w:rsidR="007F3F2C" w:rsidRPr="00A03BB4" w:rsidRDefault="00AE6393" w:rsidP="00A03BB4">
      <w:pPr>
        <w:spacing w:line="360" w:lineRule="auto"/>
        <w:ind w:firstLine="709"/>
        <w:jc w:val="both"/>
        <w:rPr>
          <w:sz w:val="28"/>
          <w:szCs w:val="28"/>
        </w:rPr>
      </w:pPr>
      <w:bookmarkStart w:id="21" w:name="_Toc230595291"/>
      <w:r>
        <w:rPr>
          <w:sz w:val="28"/>
          <w:szCs w:val="28"/>
        </w:rPr>
        <w:pict>
          <v:shape id="_x0000_i1030" type="#_x0000_t75" style="width:321pt;height:18pt">
            <v:imagedata r:id="rId12" o:title=""/>
          </v:shape>
        </w:pict>
      </w:r>
      <w:bookmarkEnd w:id="21"/>
      <w:r w:rsidR="00EB2ABD" w:rsidRPr="00A03BB4">
        <w:rPr>
          <w:sz w:val="28"/>
          <w:szCs w:val="28"/>
        </w:rPr>
        <w:t>шт.</w:t>
      </w:r>
    </w:p>
    <w:p w:rsidR="00A03BB4" w:rsidRDefault="00A03BB4" w:rsidP="00A03BB4">
      <w:pPr>
        <w:spacing w:line="360" w:lineRule="auto"/>
        <w:ind w:firstLine="709"/>
        <w:jc w:val="both"/>
        <w:rPr>
          <w:sz w:val="28"/>
          <w:szCs w:val="28"/>
        </w:rPr>
      </w:pPr>
    </w:p>
    <w:p w:rsidR="007F3F2C" w:rsidRPr="00A03BB4" w:rsidRDefault="007F3F2C" w:rsidP="00A03BB4">
      <w:pPr>
        <w:spacing w:line="360" w:lineRule="auto"/>
        <w:ind w:firstLine="709"/>
        <w:jc w:val="both"/>
        <w:rPr>
          <w:sz w:val="28"/>
          <w:szCs w:val="28"/>
        </w:rPr>
      </w:pPr>
      <w:r w:rsidRPr="00A03BB4">
        <w:rPr>
          <w:sz w:val="28"/>
          <w:szCs w:val="28"/>
        </w:rPr>
        <w:t xml:space="preserve">Определим такт выпуска деталей. Нам известно, что оборудование работает в две смены. Действительный фонд работы оборудования </w:t>
      </w:r>
      <w:r w:rsidR="00AE6393">
        <w:rPr>
          <w:sz w:val="28"/>
          <w:szCs w:val="28"/>
        </w:rPr>
        <w:pict>
          <v:shape id="_x0000_i1031" type="#_x0000_t75" style="width:14.25pt;height:18pt">
            <v:imagedata r:id="rId13" o:title=""/>
          </v:shape>
        </w:pict>
      </w:r>
      <w:r w:rsidRPr="00A03BB4">
        <w:rPr>
          <w:sz w:val="28"/>
          <w:szCs w:val="28"/>
        </w:rPr>
        <w:t xml:space="preserve"> в этом случае составляет </w:t>
      </w:r>
      <w:r w:rsidRPr="00A03BB4">
        <w:rPr>
          <w:i/>
          <w:sz w:val="28"/>
          <w:szCs w:val="28"/>
        </w:rPr>
        <w:t xml:space="preserve">4015 часов. </w:t>
      </w:r>
      <w:r w:rsidRPr="00A03BB4">
        <w:rPr>
          <w:sz w:val="28"/>
          <w:szCs w:val="28"/>
        </w:rPr>
        <w:t xml:space="preserve">Такт выпуска деталей </w:t>
      </w:r>
      <w:r w:rsidR="00B74DA2" w:rsidRPr="00A03BB4">
        <w:rPr>
          <w:sz w:val="28"/>
          <w:szCs w:val="28"/>
        </w:rPr>
        <w:t xml:space="preserve">или такт производства </w:t>
      </w:r>
      <w:r w:rsidRPr="00A03BB4">
        <w:rPr>
          <w:sz w:val="28"/>
          <w:szCs w:val="28"/>
        </w:rPr>
        <w:t xml:space="preserve">рассчитывается: </w:t>
      </w:r>
    </w:p>
    <w:p w:rsidR="00A03BB4" w:rsidRDefault="00A03BB4" w:rsidP="00A03BB4">
      <w:pPr>
        <w:spacing w:line="360" w:lineRule="auto"/>
        <w:ind w:firstLine="709"/>
        <w:jc w:val="both"/>
        <w:rPr>
          <w:sz w:val="28"/>
          <w:szCs w:val="28"/>
        </w:rPr>
      </w:pPr>
    </w:p>
    <w:p w:rsidR="00FC2362" w:rsidRPr="00A03BB4" w:rsidRDefault="00AE6393" w:rsidP="00A03BB4">
      <w:pPr>
        <w:spacing w:line="360" w:lineRule="auto"/>
        <w:ind w:firstLine="709"/>
        <w:jc w:val="both"/>
        <w:rPr>
          <w:sz w:val="28"/>
          <w:szCs w:val="28"/>
        </w:rPr>
      </w:pPr>
      <w:r>
        <w:rPr>
          <w:sz w:val="28"/>
          <w:szCs w:val="28"/>
        </w:rPr>
        <w:pict>
          <v:shape id="_x0000_i1032" type="#_x0000_t75" style="width:152.25pt;height:34.5pt">
            <v:imagedata r:id="rId14" o:title=""/>
          </v:shape>
        </w:pict>
      </w:r>
      <w:r w:rsidR="007F5D29" w:rsidRPr="00A03BB4">
        <w:rPr>
          <w:sz w:val="28"/>
          <w:szCs w:val="28"/>
        </w:rPr>
        <w:t>мин</w:t>
      </w:r>
      <w:r w:rsidR="007F5D29" w:rsidRPr="00A03BB4">
        <w:rPr>
          <w:sz w:val="28"/>
          <w:szCs w:val="28"/>
          <w:lang w:val="en-US"/>
        </w:rPr>
        <w:t>/</w:t>
      </w:r>
      <w:r w:rsidR="007F5D29" w:rsidRPr="00A03BB4">
        <w:rPr>
          <w:sz w:val="28"/>
          <w:szCs w:val="28"/>
        </w:rPr>
        <w:t>шт.</w:t>
      </w:r>
    </w:p>
    <w:p w:rsidR="00A03BB4" w:rsidRDefault="00A03BB4" w:rsidP="00A03BB4">
      <w:pPr>
        <w:pStyle w:val="1"/>
        <w:keepNext w:val="0"/>
        <w:spacing w:before="0" w:after="0" w:line="360" w:lineRule="auto"/>
        <w:ind w:firstLine="709"/>
        <w:jc w:val="both"/>
        <w:rPr>
          <w:rFonts w:ascii="Times New Roman" w:hAnsi="Times New Roman"/>
          <w:sz w:val="28"/>
          <w:szCs w:val="28"/>
        </w:rPr>
      </w:pPr>
      <w:bookmarkStart w:id="22" w:name="_Toc230595292"/>
      <w:bookmarkStart w:id="23" w:name="_Toc230595343"/>
      <w:bookmarkStart w:id="24" w:name="_Toc230595434"/>
      <w:bookmarkStart w:id="25" w:name="_Toc230595742"/>
      <w:bookmarkStart w:id="26" w:name="_Toc243812350"/>
    </w:p>
    <w:p w:rsidR="001F5BCE" w:rsidRPr="00A03BB4" w:rsidRDefault="001F5BCE" w:rsidP="00A03BB4">
      <w:pPr>
        <w:pStyle w:val="1"/>
        <w:keepNext w:val="0"/>
        <w:spacing w:before="0" w:after="0" w:line="360" w:lineRule="auto"/>
        <w:ind w:firstLine="709"/>
        <w:jc w:val="both"/>
        <w:rPr>
          <w:rFonts w:ascii="Times New Roman" w:hAnsi="Times New Roman"/>
          <w:sz w:val="28"/>
          <w:szCs w:val="28"/>
        </w:rPr>
      </w:pPr>
      <w:r w:rsidRPr="00A03BB4">
        <w:rPr>
          <w:rFonts w:ascii="Times New Roman" w:hAnsi="Times New Roman"/>
          <w:sz w:val="28"/>
          <w:szCs w:val="28"/>
        </w:rPr>
        <w:t xml:space="preserve">Анализ технических условий </w:t>
      </w:r>
      <w:bookmarkEnd w:id="22"/>
      <w:bookmarkEnd w:id="23"/>
      <w:bookmarkEnd w:id="24"/>
      <w:bookmarkEnd w:id="25"/>
      <w:r w:rsidR="005810D1" w:rsidRPr="00A03BB4">
        <w:rPr>
          <w:rFonts w:ascii="Times New Roman" w:hAnsi="Times New Roman"/>
          <w:sz w:val="28"/>
          <w:szCs w:val="28"/>
        </w:rPr>
        <w:t>и технологичности конструкции детали</w:t>
      </w:r>
      <w:bookmarkEnd w:id="26"/>
    </w:p>
    <w:p w:rsidR="00CA1683" w:rsidRPr="00A03BB4" w:rsidRDefault="00CA1683" w:rsidP="00A03BB4">
      <w:pPr>
        <w:spacing w:line="360" w:lineRule="auto"/>
        <w:ind w:firstLine="709"/>
        <w:jc w:val="both"/>
        <w:rPr>
          <w:sz w:val="28"/>
        </w:rPr>
      </w:pPr>
    </w:p>
    <w:p w:rsidR="00590706" w:rsidRPr="00A03BB4" w:rsidRDefault="00590706" w:rsidP="00A03BB4">
      <w:pPr>
        <w:shd w:val="clear" w:color="auto" w:fill="FFFFFF"/>
        <w:spacing w:line="360" w:lineRule="auto"/>
        <w:ind w:firstLine="709"/>
        <w:jc w:val="both"/>
        <w:rPr>
          <w:sz w:val="28"/>
          <w:szCs w:val="28"/>
        </w:rPr>
      </w:pPr>
      <w:bookmarkStart w:id="27" w:name="_Toc230595293"/>
      <w:bookmarkStart w:id="28" w:name="_Toc230595344"/>
      <w:bookmarkStart w:id="29" w:name="_Toc230595435"/>
      <w:bookmarkStart w:id="30" w:name="_Toc230595743"/>
      <w:r w:rsidRPr="00A03BB4">
        <w:rPr>
          <w:sz w:val="28"/>
          <w:szCs w:val="28"/>
        </w:rPr>
        <w:t>В технических условиях твердость детали до НВ 201…235. Следует применит закалку</w:t>
      </w:r>
      <w:r w:rsidR="00A03BB4">
        <w:rPr>
          <w:sz w:val="28"/>
          <w:szCs w:val="28"/>
        </w:rPr>
        <w:t xml:space="preserve"> </w:t>
      </w:r>
      <w:r w:rsidRPr="00A03BB4">
        <w:rPr>
          <w:sz w:val="28"/>
          <w:szCs w:val="28"/>
        </w:rPr>
        <w:t xml:space="preserve">ТВЧ. Данную термообработку проводим после механической обработки детали. Неуказанная шероховатость </w:t>
      </w:r>
      <w:r w:rsidRPr="00A03BB4">
        <w:rPr>
          <w:i/>
          <w:sz w:val="28"/>
          <w:szCs w:val="28"/>
          <w:lang w:val="en-US"/>
        </w:rPr>
        <w:t>Ra</w:t>
      </w:r>
      <w:r w:rsidRPr="00A03BB4">
        <w:rPr>
          <w:i/>
          <w:sz w:val="28"/>
          <w:szCs w:val="28"/>
        </w:rPr>
        <w:t xml:space="preserve"> 6.3 мкм,</w:t>
      </w:r>
      <w:r w:rsidRPr="00A03BB4">
        <w:rPr>
          <w:sz w:val="28"/>
          <w:szCs w:val="28"/>
        </w:rPr>
        <w:t xml:space="preserve"> неуказанные предельные отклонения выполняются по </w:t>
      </w:r>
      <w:r w:rsidRPr="00A03BB4">
        <w:rPr>
          <w:i/>
          <w:sz w:val="28"/>
          <w:szCs w:val="28"/>
        </w:rPr>
        <w:t xml:space="preserve">H14, </w:t>
      </w:r>
      <w:r w:rsidRPr="00A03BB4">
        <w:rPr>
          <w:i/>
          <w:sz w:val="28"/>
          <w:szCs w:val="28"/>
          <w:lang w:val="en-US"/>
        </w:rPr>
        <w:t>h</w:t>
      </w:r>
      <w:r w:rsidRPr="00A03BB4">
        <w:rPr>
          <w:i/>
          <w:sz w:val="28"/>
          <w:szCs w:val="28"/>
        </w:rPr>
        <w:t xml:space="preserve">14, </w:t>
      </w:r>
      <w:r w:rsidRPr="00A03BB4">
        <w:rPr>
          <w:i/>
          <w:sz w:val="28"/>
          <w:szCs w:val="28"/>
          <w:lang w:val="en-US"/>
        </w:rPr>
        <w:t>IT</w:t>
      </w:r>
      <w:r w:rsidRPr="00A03BB4">
        <w:rPr>
          <w:i/>
          <w:sz w:val="28"/>
          <w:szCs w:val="28"/>
        </w:rPr>
        <w:t>14/2,</w:t>
      </w:r>
      <w:r w:rsidRPr="00A03BB4">
        <w:rPr>
          <w:sz w:val="28"/>
          <w:szCs w:val="28"/>
        </w:rPr>
        <w:t xml:space="preserve"> а в основном квалитет точности размеров, встречающихся на чертеже 12-9</w:t>
      </w:r>
      <w:r w:rsidRPr="00A03BB4">
        <w:rPr>
          <w:i/>
          <w:sz w:val="28"/>
          <w:szCs w:val="28"/>
        </w:rPr>
        <w:t xml:space="preserve"> </w:t>
      </w:r>
      <w:r w:rsidRPr="00A03BB4">
        <w:rPr>
          <w:sz w:val="28"/>
          <w:szCs w:val="28"/>
        </w:rPr>
        <w:t>следовательно, чтобы получить данные параметры</w:t>
      </w:r>
      <w:r w:rsidR="00A03BB4">
        <w:rPr>
          <w:sz w:val="28"/>
          <w:szCs w:val="28"/>
        </w:rPr>
        <w:t xml:space="preserve"> </w:t>
      </w:r>
      <w:r w:rsidRPr="00A03BB4">
        <w:rPr>
          <w:sz w:val="28"/>
          <w:szCs w:val="28"/>
        </w:rPr>
        <w:t>необходимо проводить черновую и чистовую обработку. Так же есть отдельные поверхности с шероховатостью</w:t>
      </w:r>
      <w:r w:rsidR="00A03BB4">
        <w:rPr>
          <w:sz w:val="28"/>
          <w:szCs w:val="28"/>
        </w:rPr>
        <w:t xml:space="preserve"> </w:t>
      </w:r>
      <w:r w:rsidRPr="00A03BB4">
        <w:rPr>
          <w:i/>
          <w:sz w:val="28"/>
          <w:szCs w:val="28"/>
          <w:lang w:val="en-US"/>
        </w:rPr>
        <w:t>Ra</w:t>
      </w:r>
      <w:r w:rsidRPr="00A03BB4">
        <w:rPr>
          <w:i/>
          <w:sz w:val="28"/>
          <w:szCs w:val="28"/>
        </w:rPr>
        <w:t xml:space="preserve"> 0.8 мкм, </w:t>
      </w:r>
      <w:r w:rsidRPr="00A03BB4">
        <w:rPr>
          <w:i/>
          <w:sz w:val="28"/>
          <w:szCs w:val="28"/>
          <w:lang w:val="en-US"/>
        </w:rPr>
        <w:t>Ra</w:t>
      </w:r>
      <w:r w:rsidRPr="00A03BB4">
        <w:rPr>
          <w:i/>
          <w:sz w:val="28"/>
          <w:szCs w:val="28"/>
        </w:rPr>
        <w:t xml:space="preserve"> 1,6 мкм, 7 и 8 </w:t>
      </w:r>
      <w:r w:rsidRPr="00A03BB4">
        <w:rPr>
          <w:sz w:val="28"/>
          <w:szCs w:val="28"/>
        </w:rPr>
        <w:t>квалитетом точности на размер, требующие получистовой</w:t>
      </w:r>
      <w:r w:rsidR="00A03BB4">
        <w:rPr>
          <w:sz w:val="28"/>
          <w:szCs w:val="28"/>
        </w:rPr>
        <w:t xml:space="preserve"> </w:t>
      </w:r>
      <w:r w:rsidRPr="00A03BB4">
        <w:rPr>
          <w:sz w:val="28"/>
          <w:szCs w:val="28"/>
        </w:rPr>
        <w:t>и</w:t>
      </w:r>
      <w:r w:rsidR="00A03BB4">
        <w:rPr>
          <w:sz w:val="28"/>
          <w:szCs w:val="28"/>
        </w:rPr>
        <w:t xml:space="preserve"> </w:t>
      </w:r>
      <w:r w:rsidRPr="00A03BB4">
        <w:rPr>
          <w:sz w:val="28"/>
          <w:szCs w:val="28"/>
        </w:rPr>
        <w:t>чистовой</w:t>
      </w:r>
      <w:r w:rsidR="00A03BB4">
        <w:rPr>
          <w:sz w:val="28"/>
          <w:szCs w:val="28"/>
        </w:rPr>
        <w:t xml:space="preserve"> </w:t>
      </w:r>
      <w:r w:rsidRPr="00A03BB4">
        <w:rPr>
          <w:sz w:val="28"/>
          <w:szCs w:val="28"/>
        </w:rPr>
        <w:t>обработки.</w:t>
      </w:r>
    </w:p>
    <w:p w:rsidR="00590706" w:rsidRPr="00A03BB4" w:rsidRDefault="00A03BB4" w:rsidP="00A03BB4">
      <w:pPr>
        <w:shd w:val="clear" w:color="auto" w:fill="FFFFFF"/>
        <w:spacing w:line="360" w:lineRule="auto"/>
        <w:ind w:firstLine="709"/>
        <w:jc w:val="both"/>
        <w:rPr>
          <w:sz w:val="28"/>
          <w:szCs w:val="28"/>
        </w:rPr>
      </w:pPr>
      <w:r>
        <w:rPr>
          <w:sz w:val="28"/>
          <w:szCs w:val="28"/>
        </w:rPr>
        <w:t xml:space="preserve"> </w:t>
      </w:r>
      <w:r w:rsidR="00590706" w:rsidRPr="00A03BB4">
        <w:rPr>
          <w:sz w:val="28"/>
          <w:szCs w:val="28"/>
        </w:rPr>
        <w:t>Также нужно обеспечить требования, которые касаются погрешностей формы и расположения. На нашем чертеже детали это</w:t>
      </w:r>
      <w:r>
        <w:rPr>
          <w:sz w:val="28"/>
          <w:szCs w:val="28"/>
        </w:rPr>
        <w:t xml:space="preserve"> </w:t>
      </w:r>
      <w:r w:rsidR="00590706" w:rsidRPr="00A03BB4">
        <w:rPr>
          <w:sz w:val="28"/>
          <w:szCs w:val="28"/>
        </w:rPr>
        <w:t>допуск на радиальное биение поверхности, допуск на параллельность торцов . Данные допуска обеспечиваются в процессе получистовой механической обработки поверхностей.</w:t>
      </w:r>
    </w:p>
    <w:p w:rsidR="00590706" w:rsidRPr="00A03BB4" w:rsidRDefault="00590706" w:rsidP="00A03BB4">
      <w:pPr>
        <w:shd w:val="clear" w:color="auto" w:fill="FFFFFF"/>
        <w:tabs>
          <w:tab w:val="left" w:pos="10037"/>
        </w:tabs>
        <w:spacing w:line="360" w:lineRule="auto"/>
        <w:ind w:firstLine="709"/>
        <w:jc w:val="both"/>
        <w:rPr>
          <w:sz w:val="28"/>
          <w:szCs w:val="28"/>
        </w:rPr>
      </w:pPr>
      <w:r w:rsidRPr="00A03BB4">
        <w:rPr>
          <w:sz w:val="28"/>
          <w:szCs w:val="28"/>
        </w:rPr>
        <w:t>Данная деталь (шестерня привода ТМА)</w:t>
      </w:r>
      <w:r w:rsidR="00A03BB4">
        <w:rPr>
          <w:sz w:val="28"/>
          <w:szCs w:val="28"/>
        </w:rPr>
        <w:t xml:space="preserve"> </w:t>
      </w:r>
      <w:r w:rsidRPr="00A03BB4">
        <w:rPr>
          <w:sz w:val="28"/>
          <w:szCs w:val="28"/>
        </w:rPr>
        <w:t>является</w:t>
      </w:r>
      <w:r w:rsidR="00A03BB4">
        <w:rPr>
          <w:sz w:val="28"/>
          <w:szCs w:val="28"/>
        </w:rPr>
        <w:t xml:space="preserve"> </w:t>
      </w:r>
      <w:r w:rsidRPr="00A03BB4">
        <w:rPr>
          <w:sz w:val="28"/>
          <w:szCs w:val="28"/>
        </w:rPr>
        <w:t>достаточно жёсткой (</w:t>
      </w:r>
      <w:r w:rsidRPr="00A03BB4">
        <w:rPr>
          <w:sz w:val="28"/>
          <w:szCs w:val="28"/>
          <w:lang w:val="en-US"/>
        </w:rPr>
        <w:t>l</w:t>
      </w:r>
      <w:r w:rsidRPr="00A03BB4">
        <w:rPr>
          <w:sz w:val="28"/>
          <w:szCs w:val="28"/>
        </w:rPr>
        <w:t>/</w:t>
      </w:r>
      <w:r w:rsidRPr="00A03BB4">
        <w:rPr>
          <w:sz w:val="28"/>
          <w:szCs w:val="28"/>
          <w:lang w:val="en-US"/>
        </w:rPr>
        <w:t>d</w:t>
      </w:r>
      <w:r w:rsidRPr="00A03BB4">
        <w:rPr>
          <w:sz w:val="28"/>
          <w:szCs w:val="28"/>
        </w:rPr>
        <w:t>= 58.6/55=1,06) . На детали имеются различные канавки и труднообрабатываемые места. Не все обрабатываемые поверхности имеют свободный подвод и отвод инструмента. В этом плане деталь не очень технологична. Но для обработки заданного отверстия есть место для подвода сверла, предусмотренное в конструкции детали. Это повышает технологичность для обработки отверстия. Все шероховатости обозначенные на чертеже соответствуют данным квалитетам точности, а это также является одним из условий технологичности . Так же в данной детали имеютя унифицированные элементы-фаски, что повышает технологичность.</w:t>
      </w:r>
    </w:p>
    <w:p w:rsidR="00590706" w:rsidRPr="00A03BB4" w:rsidRDefault="00590706" w:rsidP="00A03BB4">
      <w:pPr>
        <w:shd w:val="clear" w:color="auto" w:fill="FFFFFF"/>
        <w:tabs>
          <w:tab w:val="left" w:pos="677"/>
        </w:tabs>
        <w:spacing w:line="360" w:lineRule="auto"/>
        <w:ind w:firstLine="709"/>
        <w:jc w:val="both"/>
        <w:rPr>
          <w:sz w:val="28"/>
          <w:szCs w:val="28"/>
        </w:rPr>
      </w:pPr>
      <w:r w:rsidRPr="00A03BB4">
        <w:rPr>
          <w:sz w:val="28"/>
          <w:szCs w:val="28"/>
        </w:rPr>
        <w:t>Таким образом, из выше сказанного можно сделать вывод, что приведенная на чертеже деталь соответствует основным требованием технологичности, а следовательно она технологична. Единственным требованием технологичности, которое не выполняется в нашей детали - является труднодоступность некоторых элементов, подлежащих механической обработке.</w:t>
      </w:r>
    </w:p>
    <w:p w:rsidR="00CE6A69" w:rsidRPr="00A03BB4" w:rsidRDefault="00CE6A69" w:rsidP="00A03BB4">
      <w:pPr>
        <w:shd w:val="clear" w:color="auto" w:fill="FFFFFF"/>
        <w:spacing w:line="360" w:lineRule="auto"/>
        <w:ind w:firstLine="709"/>
        <w:jc w:val="both"/>
        <w:rPr>
          <w:sz w:val="28"/>
          <w:szCs w:val="28"/>
        </w:rPr>
      </w:pPr>
    </w:p>
    <w:p w:rsidR="00032B67" w:rsidRPr="00A03BB4" w:rsidRDefault="00A03BB4" w:rsidP="00A03BB4">
      <w:pPr>
        <w:pStyle w:val="1"/>
        <w:keepNext w:val="0"/>
        <w:spacing w:before="0" w:after="0" w:line="360" w:lineRule="auto"/>
        <w:ind w:firstLine="709"/>
        <w:jc w:val="both"/>
        <w:rPr>
          <w:rFonts w:ascii="Times New Roman" w:hAnsi="Times New Roman"/>
          <w:sz w:val="28"/>
          <w:szCs w:val="28"/>
        </w:rPr>
      </w:pPr>
      <w:bookmarkStart w:id="31" w:name="_Toc230595296"/>
      <w:bookmarkStart w:id="32" w:name="_Toc230595347"/>
      <w:bookmarkStart w:id="33" w:name="_Toc230595438"/>
      <w:bookmarkStart w:id="34" w:name="_Toc230595746"/>
      <w:bookmarkStart w:id="35" w:name="_Toc243812351"/>
      <w:bookmarkEnd w:id="27"/>
      <w:bookmarkEnd w:id="28"/>
      <w:bookmarkEnd w:id="29"/>
      <w:bookmarkEnd w:id="30"/>
      <w:r>
        <w:rPr>
          <w:rFonts w:ascii="Times New Roman" w:hAnsi="Times New Roman"/>
          <w:sz w:val="28"/>
          <w:szCs w:val="28"/>
        </w:rPr>
        <w:br w:type="page"/>
      </w:r>
      <w:r w:rsidR="00756164" w:rsidRPr="00A03BB4">
        <w:rPr>
          <w:rFonts w:ascii="Times New Roman" w:hAnsi="Times New Roman"/>
          <w:sz w:val="28"/>
          <w:szCs w:val="28"/>
        </w:rPr>
        <w:t xml:space="preserve">Разработка </w:t>
      </w:r>
      <w:r w:rsidR="00453845" w:rsidRPr="00A03BB4">
        <w:rPr>
          <w:rFonts w:ascii="Times New Roman" w:hAnsi="Times New Roman"/>
          <w:sz w:val="28"/>
          <w:szCs w:val="28"/>
        </w:rPr>
        <w:t>операционной технологии</w:t>
      </w:r>
      <w:r w:rsidR="00756164" w:rsidRPr="00A03BB4">
        <w:rPr>
          <w:rFonts w:ascii="Times New Roman" w:hAnsi="Times New Roman"/>
          <w:sz w:val="28"/>
          <w:szCs w:val="28"/>
        </w:rPr>
        <w:t xml:space="preserve"> </w:t>
      </w:r>
      <w:bookmarkEnd w:id="31"/>
      <w:bookmarkEnd w:id="32"/>
      <w:bookmarkEnd w:id="33"/>
      <w:bookmarkEnd w:id="34"/>
      <w:r w:rsidR="00453845" w:rsidRPr="00A03BB4">
        <w:rPr>
          <w:rFonts w:ascii="Times New Roman" w:hAnsi="Times New Roman"/>
          <w:sz w:val="28"/>
          <w:szCs w:val="28"/>
        </w:rPr>
        <w:t>на операцию сверления</w:t>
      </w:r>
      <w:bookmarkEnd w:id="35"/>
    </w:p>
    <w:p w:rsidR="00756164" w:rsidRPr="00A03BB4" w:rsidRDefault="00756164" w:rsidP="00A03BB4">
      <w:pPr>
        <w:spacing w:line="360" w:lineRule="auto"/>
        <w:ind w:firstLine="709"/>
        <w:jc w:val="both"/>
        <w:rPr>
          <w:sz w:val="28"/>
        </w:rPr>
      </w:pPr>
    </w:p>
    <w:p w:rsidR="005A3F03" w:rsidRPr="00A03BB4" w:rsidRDefault="005A3F03" w:rsidP="00A03BB4">
      <w:pPr>
        <w:pStyle w:val="2"/>
        <w:keepNext w:val="0"/>
        <w:widowControl w:val="0"/>
        <w:ind w:firstLine="709"/>
        <w:jc w:val="both"/>
        <w:rPr>
          <w:rFonts w:ascii="Times New Roman" w:hAnsi="Times New Roman"/>
          <w:sz w:val="28"/>
          <w:u w:val="none"/>
        </w:rPr>
      </w:pPr>
      <w:bookmarkStart w:id="36" w:name="_Toc243812352"/>
      <w:r w:rsidRPr="00A03BB4">
        <w:rPr>
          <w:rFonts w:ascii="Times New Roman" w:hAnsi="Times New Roman"/>
          <w:sz w:val="28"/>
          <w:u w:val="none"/>
        </w:rPr>
        <w:t>Разработка схемы базирования</w:t>
      </w:r>
      <w:bookmarkEnd w:id="36"/>
    </w:p>
    <w:p w:rsidR="00A03BB4" w:rsidRDefault="00A03BB4" w:rsidP="00A03BB4">
      <w:pPr>
        <w:spacing w:line="360" w:lineRule="auto"/>
        <w:ind w:firstLine="709"/>
        <w:jc w:val="both"/>
        <w:rPr>
          <w:sz w:val="28"/>
          <w:szCs w:val="28"/>
        </w:rPr>
      </w:pPr>
    </w:p>
    <w:p w:rsidR="00590706" w:rsidRPr="00A03BB4" w:rsidRDefault="00590706" w:rsidP="00A03BB4">
      <w:pPr>
        <w:spacing w:line="360" w:lineRule="auto"/>
        <w:ind w:firstLine="709"/>
        <w:jc w:val="both"/>
        <w:rPr>
          <w:sz w:val="28"/>
          <w:szCs w:val="28"/>
        </w:rPr>
      </w:pPr>
      <w:r w:rsidRPr="00A03BB4">
        <w:rPr>
          <w:sz w:val="28"/>
          <w:szCs w:val="28"/>
        </w:rPr>
        <w:t>В разрабатываемом приспособлении</w:t>
      </w:r>
      <w:r w:rsidR="00A03BB4">
        <w:rPr>
          <w:sz w:val="28"/>
          <w:szCs w:val="28"/>
        </w:rPr>
        <w:t xml:space="preserve"> </w:t>
      </w:r>
      <w:r w:rsidRPr="00A03BB4">
        <w:rPr>
          <w:sz w:val="28"/>
          <w:szCs w:val="28"/>
        </w:rPr>
        <w:t>установка детали происходит по внешней цилиндрической поверхности и плоскости, перпендикулярной к её оси.</w:t>
      </w:r>
    </w:p>
    <w:p w:rsidR="00590706" w:rsidRPr="00A03BB4" w:rsidRDefault="00AE6393" w:rsidP="00A03BB4">
      <w:pPr>
        <w:spacing w:line="360" w:lineRule="auto"/>
        <w:ind w:firstLine="709"/>
        <w:jc w:val="both"/>
        <w:rPr>
          <w:sz w:val="28"/>
          <w:szCs w:val="28"/>
        </w:rPr>
      </w:pPr>
      <w:r>
        <w:rPr>
          <w:sz w:val="28"/>
          <w:szCs w:val="28"/>
        </w:rPr>
        <w:pict>
          <v:shape id="_x0000_i1033" type="#_x0000_t75" style="width:139.5pt;height:250.5pt">
            <v:imagedata r:id="rId15" o:title=""/>
          </v:shape>
        </w:pict>
      </w:r>
    </w:p>
    <w:p w:rsidR="00590706" w:rsidRPr="00A03BB4" w:rsidRDefault="00590706" w:rsidP="00A03BB4">
      <w:pPr>
        <w:spacing w:line="360" w:lineRule="auto"/>
        <w:ind w:firstLine="709"/>
        <w:jc w:val="both"/>
        <w:rPr>
          <w:bCs/>
          <w:sz w:val="28"/>
          <w:szCs w:val="28"/>
        </w:rPr>
      </w:pPr>
    </w:p>
    <w:p w:rsidR="00590706" w:rsidRPr="00A03BB4" w:rsidRDefault="00590706" w:rsidP="00A03BB4">
      <w:pPr>
        <w:spacing w:line="360" w:lineRule="auto"/>
        <w:ind w:firstLine="709"/>
        <w:jc w:val="both"/>
        <w:rPr>
          <w:bCs/>
          <w:sz w:val="28"/>
          <w:szCs w:val="28"/>
        </w:rPr>
      </w:pPr>
      <w:r w:rsidRPr="00A03BB4">
        <w:rPr>
          <w:bCs/>
          <w:sz w:val="28"/>
          <w:szCs w:val="28"/>
        </w:rPr>
        <w:t>Точки 1, 2, 3 располагаются на торце -</w:t>
      </w:r>
      <w:r w:rsidR="00A03BB4">
        <w:rPr>
          <w:bCs/>
          <w:sz w:val="28"/>
          <w:szCs w:val="28"/>
        </w:rPr>
        <w:t xml:space="preserve"> </w:t>
      </w:r>
      <w:r w:rsidRPr="00A03BB4">
        <w:rPr>
          <w:bCs/>
          <w:sz w:val="28"/>
          <w:szCs w:val="28"/>
        </w:rPr>
        <w:t>установочная база (лишает 3-х степеней свободы: перемещения вдоль одной оси и поворота вокруг двух осей)</w:t>
      </w:r>
    </w:p>
    <w:p w:rsidR="00590706" w:rsidRPr="00A03BB4" w:rsidRDefault="00590706" w:rsidP="00A03BB4">
      <w:pPr>
        <w:spacing w:line="360" w:lineRule="auto"/>
        <w:ind w:firstLine="709"/>
        <w:jc w:val="both"/>
        <w:rPr>
          <w:bCs/>
          <w:sz w:val="28"/>
          <w:szCs w:val="28"/>
        </w:rPr>
      </w:pPr>
      <w:r w:rsidRPr="00A03BB4">
        <w:rPr>
          <w:bCs/>
          <w:sz w:val="28"/>
          <w:szCs w:val="28"/>
        </w:rPr>
        <w:t>Точки 4, 5 располагаются на внешней цилиндрической поверхности (лишает 2-х степеней свободы: перемещения вдоль двух осей)</w:t>
      </w:r>
    </w:p>
    <w:p w:rsidR="00590706" w:rsidRPr="00A03BB4" w:rsidRDefault="00A03BB4" w:rsidP="00A03BB4">
      <w:pPr>
        <w:spacing w:line="360" w:lineRule="auto"/>
        <w:ind w:firstLine="709"/>
        <w:jc w:val="both"/>
        <w:rPr>
          <w:bCs/>
          <w:sz w:val="28"/>
          <w:szCs w:val="28"/>
        </w:rPr>
      </w:pPr>
      <w:r>
        <w:rPr>
          <w:b/>
          <w:bCs/>
          <w:sz w:val="28"/>
          <w:szCs w:val="28"/>
        </w:rPr>
        <w:t xml:space="preserve"> </w:t>
      </w:r>
      <w:r w:rsidR="00590706" w:rsidRPr="00A03BB4">
        <w:rPr>
          <w:bCs/>
          <w:sz w:val="28"/>
          <w:szCs w:val="28"/>
        </w:rPr>
        <w:t>Точка</w:t>
      </w:r>
      <w:r w:rsidR="00590706" w:rsidRPr="00A03BB4">
        <w:rPr>
          <w:b/>
          <w:bCs/>
          <w:sz w:val="28"/>
          <w:szCs w:val="28"/>
        </w:rPr>
        <w:t xml:space="preserve"> </w:t>
      </w:r>
      <w:r w:rsidR="00590706" w:rsidRPr="00A03BB4">
        <w:rPr>
          <w:bCs/>
          <w:sz w:val="28"/>
          <w:szCs w:val="28"/>
        </w:rPr>
        <w:t>6 – фрикционная опорная база, показывается условно (лишает 1-ой степени свободы: поворота вокруг одной оси)</w:t>
      </w:r>
    </w:p>
    <w:p w:rsidR="00590706" w:rsidRPr="00A03BB4" w:rsidRDefault="00590706" w:rsidP="00A03BB4">
      <w:pPr>
        <w:spacing w:line="360" w:lineRule="auto"/>
        <w:ind w:firstLine="709"/>
        <w:jc w:val="both"/>
        <w:rPr>
          <w:bCs/>
          <w:sz w:val="28"/>
          <w:szCs w:val="28"/>
        </w:rPr>
      </w:pPr>
      <w:r w:rsidRPr="00A03BB4">
        <w:rPr>
          <w:bCs/>
          <w:sz w:val="28"/>
          <w:szCs w:val="28"/>
        </w:rPr>
        <w:t>Таким образом деталь забазирована, т.е. ей придано определенное положение в пространстве, и она лишена шести степеней свободы</w:t>
      </w:r>
    </w:p>
    <w:p w:rsidR="00355556" w:rsidRPr="00A03BB4" w:rsidRDefault="00355556" w:rsidP="00A03BB4">
      <w:pPr>
        <w:pStyle w:val="2"/>
        <w:keepNext w:val="0"/>
        <w:widowControl w:val="0"/>
        <w:ind w:firstLine="709"/>
        <w:jc w:val="both"/>
        <w:rPr>
          <w:rFonts w:ascii="Times New Roman" w:hAnsi="Times New Roman"/>
          <w:b w:val="0"/>
          <w:sz w:val="28"/>
          <w:szCs w:val="28"/>
          <w:u w:val="none"/>
        </w:rPr>
      </w:pPr>
    </w:p>
    <w:p w:rsidR="00355556" w:rsidRPr="00A03BB4" w:rsidRDefault="00A03BB4" w:rsidP="00A03BB4">
      <w:pPr>
        <w:pStyle w:val="2"/>
        <w:keepNext w:val="0"/>
        <w:widowControl w:val="0"/>
        <w:ind w:firstLine="709"/>
        <w:jc w:val="both"/>
        <w:rPr>
          <w:rFonts w:ascii="Times New Roman" w:hAnsi="Times New Roman"/>
          <w:sz w:val="28"/>
          <w:u w:val="none"/>
        </w:rPr>
      </w:pPr>
      <w:bookmarkStart w:id="37" w:name="_Toc243812353"/>
      <w:r>
        <w:rPr>
          <w:rFonts w:ascii="Times New Roman" w:hAnsi="Times New Roman"/>
          <w:sz w:val="28"/>
          <w:u w:val="none"/>
        </w:rPr>
        <w:br w:type="page"/>
      </w:r>
      <w:r w:rsidR="00355556" w:rsidRPr="00A03BB4">
        <w:rPr>
          <w:rFonts w:ascii="Times New Roman" w:hAnsi="Times New Roman"/>
          <w:sz w:val="28"/>
          <w:u w:val="none"/>
        </w:rPr>
        <w:t>Разработка схемы построения операции</w:t>
      </w:r>
      <w:bookmarkEnd w:id="37"/>
    </w:p>
    <w:p w:rsidR="00FD6951" w:rsidRPr="00A03BB4" w:rsidRDefault="00FD6951" w:rsidP="00A03BB4">
      <w:pPr>
        <w:spacing w:line="360" w:lineRule="auto"/>
        <w:ind w:firstLine="709"/>
        <w:jc w:val="both"/>
        <w:rPr>
          <w:sz w:val="28"/>
        </w:rPr>
      </w:pPr>
    </w:p>
    <w:p w:rsidR="00355556" w:rsidRPr="00A03BB4" w:rsidRDefault="00A43756" w:rsidP="00A03BB4">
      <w:pPr>
        <w:spacing w:line="360" w:lineRule="auto"/>
        <w:ind w:firstLine="709"/>
        <w:jc w:val="both"/>
        <w:rPr>
          <w:sz w:val="28"/>
          <w:szCs w:val="28"/>
        </w:rPr>
      </w:pPr>
      <w:r w:rsidRPr="00A03BB4">
        <w:rPr>
          <w:sz w:val="28"/>
          <w:szCs w:val="28"/>
        </w:rPr>
        <w:t>Разрабатываемое приспособление предназначено для установки одной детали, следовательно схема данной операции одноместная. В на</w:t>
      </w:r>
      <w:r w:rsidR="00CD4E8A" w:rsidRPr="00A03BB4">
        <w:rPr>
          <w:sz w:val="28"/>
          <w:szCs w:val="28"/>
        </w:rPr>
        <w:t>шей операции обрабатывается четыре отверстия четырьмя инструментами</w:t>
      </w:r>
      <w:r w:rsidRPr="00A03BB4">
        <w:rPr>
          <w:sz w:val="28"/>
          <w:szCs w:val="28"/>
        </w:rPr>
        <w:t xml:space="preserve"> – схема </w:t>
      </w:r>
      <w:r w:rsidR="00CD4E8A" w:rsidRPr="00A03BB4">
        <w:rPr>
          <w:sz w:val="28"/>
          <w:szCs w:val="28"/>
        </w:rPr>
        <w:t>многоинструментальная. Обработка данных отверстий</w:t>
      </w:r>
      <w:r w:rsidRPr="00A03BB4">
        <w:rPr>
          <w:sz w:val="28"/>
          <w:szCs w:val="28"/>
        </w:rPr>
        <w:t xml:space="preserve"> производится за один переход, при</w:t>
      </w:r>
      <w:r w:rsidR="00CD4E8A" w:rsidRPr="00A03BB4">
        <w:rPr>
          <w:sz w:val="28"/>
          <w:szCs w:val="28"/>
        </w:rPr>
        <w:t xml:space="preserve"> непрерывной подаче инструмента.</w:t>
      </w:r>
      <w:r w:rsidRPr="00A03BB4">
        <w:rPr>
          <w:sz w:val="28"/>
          <w:szCs w:val="28"/>
        </w:rPr>
        <w:t xml:space="preserve"> </w:t>
      </w:r>
    </w:p>
    <w:p w:rsidR="00FD6951" w:rsidRPr="00A03BB4" w:rsidRDefault="00A43756" w:rsidP="00A03BB4">
      <w:pPr>
        <w:spacing w:line="360" w:lineRule="auto"/>
        <w:ind w:firstLine="709"/>
        <w:jc w:val="both"/>
        <w:rPr>
          <w:sz w:val="28"/>
          <w:szCs w:val="28"/>
        </w:rPr>
      </w:pPr>
      <w:r w:rsidRPr="00A03BB4">
        <w:rPr>
          <w:sz w:val="28"/>
          <w:szCs w:val="28"/>
        </w:rPr>
        <w:t>Таким образом</w:t>
      </w:r>
      <w:r w:rsidR="00FD6951" w:rsidRPr="00A03BB4">
        <w:rPr>
          <w:sz w:val="28"/>
          <w:szCs w:val="28"/>
        </w:rPr>
        <w:t xml:space="preserve"> нашу сверлильную операцию можно классифицировать как</w:t>
      </w:r>
      <w:r w:rsidR="00A03BB4">
        <w:rPr>
          <w:sz w:val="28"/>
          <w:szCs w:val="28"/>
        </w:rPr>
        <w:t xml:space="preserve"> </w:t>
      </w:r>
      <w:r w:rsidR="00FD6951" w:rsidRPr="00A03BB4">
        <w:rPr>
          <w:sz w:val="28"/>
          <w:szCs w:val="28"/>
        </w:rPr>
        <w:t xml:space="preserve">операцию, выполняемую по одноместной, </w:t>
      </w:r>
      <w:r w:rsidR="00CD4E8A" w:rsidRPr="00A03BB4">
        <w:rPr>
          <w:sz w:val="28"/>
          <w:szCs w:val="28"/>
        </w:rPr>
        <w:t>многоинструментальной</w:t>
      </w:r>
      <w:r w:rsidR="00FD6951" w:rsidRPr="00A03BB4">
        <w:rPr>
          <w:sz w:val="28"/>
          <w:szCs w:val="28"/>
        </w:rPr>
        <w:t xml:space="preserve"> схеме обработки.</w:t>
      </w:r>
    </w:p>
    <w:p w:rsidR="00A03BB4" w:rsidRDefault="00A03BB4" w:rsidP="00A03BB4">
      <w:pPr>
        <w:pStyle w:val="2"/>
        <w:keepNext w:val="0"/>
        <w:widowControl w:val="0"/>
        <w:ind w:firstLine="709"/>
        <w:jc w:val="both"/>
        <w:rPr>
          <w:rFonts w:ascii="Times New Roman" w:hAnsi="Times New Roman"/>
          <w:sz w:val="28"/>
          <w:u w:val="none"/>
        </w:rPr>
      </w:pPr>
      <w:bookmarkStart w:id="38" w:name="_Toc235258456"/>
      <w:bookmarkStart w:id="39" w:name="_Toc235258509"/>
      <w:bookmarkStart w:id="40" w:name="_Toc243812354"/>
    </w:p>
    <w:p w:rsidR="00FD6951" w:rsidRPr="00A03BB4" w:rsidRDefault="00FD6951" w:rsidP="00A03BB4">
      <w:pPr>
        <w:pStyle w:val="2"/>
        <w:keepNext w:val="0"/>
        <w:widowControl w:val="0"/>
        <w:ind w:firstLine="709"/>
        <w:jc w:val="both"/>
        <w:rPr>
          <w:rFonts w:ascii="Times New Roman" w:hAnsi="Times New Roman"/>
          <w:sz w:val="28"/>
          <w:u w:val="none"/>
        </w:rPr>
      </w:pPr>
      <w:r w:rsidRPr="00A03BB4">
        <w:rPr>
          <w:rFonts w:ascii="Times New Roman" w:hAnsi="Times New Roman"/>
          <w:sz w:val="28"/>
          <w:u w:val="none"/>
        </w:rPr>
        <w:t>Выбор метода обработки, инструмента и технологического оборудования</w:t>
      </w:r>
      <w:bookmarkEnd w:id="38"/>
      <w:bookmarkEnd w:id="39"/>
      <w:bookmarkEnd w:id="40"/>
    </w:p>
    <w:p w:rsidR="00CA2C52" w:rsidRPr="00A03BB4" w:rsidRDefault="00CA2C52" w:rsidP="00A03BB4">
      <w:pPr>
        <w:spacing w:line="360" w:lineRule="auto"/>
        <w:ind w:firstLine="709"/>
        <w:jc w:val="both"/>
        <w:rPr>
          <w:sz w:val="28"/>
        </w:rPr>
      </w:pPr>
    </w:p>
    <w:p w:rsidR="00FD6951" w:rsidRPr="00A03BB4" w:rsidRDefault="00FD6951" w:rsidP="00A03BB4">
      <w:pPr>
        <w:spacing w:line="360" w:lineRule="auto"/>
        <w:ind w:firstLine="709"/>
        <w:jc w:val="both"/>
        <w:rPr>
          <w:sz w:val="28"/>
          <w:szCs w:val="28"/>
        </w:rPr>
      </w:pPr>
      <w:r w:rsidRPr="00A03BB4">
        <w:rPr>
          <w:bCs/>
          <w:sz w:val="28"/>
          <w:szCs w:val="28"/>
        </w:rPr>
        <w:t>Для обработки на</w:t>
      </w:r>
      <w:r w:rsidR="007A7356" w:rsidRPr="00A03BB4">
        <w:rPr>
          <w:bCs/>
          <w:sz w:val="28"/>
          <w:szCs w:val="28"/>
        </w:rPr>
        <w:t>м предложено отверстие диаметр 4.5</w:t>
      </w:r>
      <w:r w:rsidRPr="00A03BB4">
        <w:rPr>
          <w:bCs/>
          <w:sz w:val="28"/>
          <w:szCs w:val="28"/>
        </w:rPr>
        <w:t xml:space="preserve"> </w:t>
      </w:r>
      <w:r w:rsidRPr="00A03BB4">
        <w:rPr>
          <w:bCs/>
          <w:sz w:val="28"/>
          <w:szCs w:val="28"/>
          <w:lang w:val="en-US"/>
        </w:rPr>
        <w:t>H</w:t>
      </w:r>
      <w:r w:rsidR="007A7356" w:rsidRPr="00A03BB4">
        <w:rPr>
          <w:bCs/>
          <w:sz w:val="28"/>
          <w:szCs w:val="28"/>
        </w:rPr>
        <w:t>9</w:t>
      </w:r>
      <w:r w:rsidRPr="00A03BB4">
        <w:rPr>
          <w:bCs/>
          <w:sz w:val="28"/>
          <w:szCs w:val="28"/>
        </w:rPr>
        <w:t xml:space="preserve">, с шероховатостью поверхности </w:t>
      </w:r>
      <w:r w:rsidRPr="00A03BB4">
        <w:rPr>
          <w:bCs/>
          <w:i/>
          <w:sz w:val="28"/>
          <w:szCs w:val="28"/>
        </w:rPr>
        <w:t>R</w:t>
      </w:r>
      <w:r w:rsidRPr="00A03BB4">
        <w:rPr>
          <w:bCs/>
          <w:i/>
          <w:sz w:val="28"/>
          <w:szCs w:val="28"/>
          <w:lang w:val="en-US"/>
        </w:rPr>
        <w:t>a</w:t>
      </w:r>
      <w:r w:rsidRPr="00A03BB4">
        <w:rPr>
          <w:bCs/>
          <w:i/>
          <w:sz w:val="28"/>
          <w:szCs w:val="28"/>
        </w:rPr>
        <w:t xml:space="preserve"> </w:t>
      </w:r>
      <w:r w:rsidR="007A7356" w:rsidRPr="00A03BB4">
        <w:rPr>
          <w:bCs/>
          <w:i/>
          <w:sz w:val="28"/>
          <w:szCs w:val="28"/>
        </w:rPr>
        <w:t>6.3</w:t>
      </w:r>
      <w:r w:rsidRPr="00A03BB4">
        <w:rPr>
          <w:bCs/>
          <w:i/>
          <w:sz w:val="28"/>
          <w:szCs w:val="28"/>
        </w:rPr>
        <w:t>.</w:t>
      </w:r>
      <w:r w:rsidRPr="00A03BB4">
        <w:rPr>
          <w:bCs/>
          <w:sz w:val="28"/>
          <w:szCs w:val="28"/>
        </w:rPr>
        <w:t xml:space="preserve">Исходя из требуемой шероховатости и квалитета точности для обработки отверстия достаточно чернового сверления. </w:t>
      </w:r>
      <w:r w:rsidRPr="00A03BB4">
        <w:rPr>
          <w:sz w:val="28"/>
          <w:szCs w:val="28"/>
        </w:rPr>
        <w:t>Данную операцию выполняем на вертикально-сверлильном станке. Выбор модели станка зависит от размеров обрабатываемого отверстия, размеров рабочего стола станка и мощности, требуемой</w:t>
      </w:r>
      <w:r w:rsidR="00A03BB4">
        <w:rPr>
          <w:sz w:val="28"/>
          <w:szCs w:val="28"/>
        </w:rPr>
        <w:t xml:space="preserve"> </w:t>
      </w:r>
      <w:r w:rsidRPr="00A03BB4">
        <w:rPr>
          <w:sz w:val="28"/>
          <w:szCs w:val="28"/>
        </w:rPr>
        <w:t>при резании. В качестве первоначально варианта оборудования выбираем станок верти</w:t>
      </w:r>
      <w:r w:rsidR="007A7356" w:rsidRPr="00A03BB4">
        <w:rPr>
          <w:sz w:val="28"/>
          <w:szCs w:val="28"/>
        </w:rPr>
        <w:t>кально-сверлильный, модели 2Н118</w:t>
      </w:r>
      <w:r w:rsidRPr="00A03BB4">
        <w:rPr>
          <w:sz w:val="28"/>
          <w:szCs w:val="28"/>
        </w:rPr>
        <w:t>, со следующими</w:t>
      </w:r>
      <w:r w:rsidR="00A03BB4">
        <w:rPr>
          <w:sz w:val="28"/>
          <w:szCs w:val="28"/>
        </w:rPr>
        <w:t xml:space="preserve"> </w:t>
      </w:r>
      <w:r w:rsidRPr="00A03BB4">
        <w:rPr>
          <w:sz w:val="28"/>
          <w:szCs w:val="28"/>
        </w:rPr>
        <w:t xml:space="preserve">техническими характеристиками: </w:t>
      </w:r>
    </w:p>
    <w:p w:rsidR="00FD6951" w:rsidRPr="00A03BB4" w:rsidRDefault="007A7356" w:rsidP="00A03BB4">
      <w:pPr>
        <w:spacing w:line="360" w:lineRule="auto"/>
        <w:ind w:firstLine="709"/>
        <w:jc w:val="both"/>
        <w:rPr>
          <w:sz w:val="28"/>
          <w:szCs w:val="28"/>
        </w:rPr>
      </w:pPr>
      <w:r w:rsidRPr="00A03BB4">
        <w:rPr>
          <w:sz w:val="28"/>
          <w:szCs w:val="28"/>
        </w:rPr>
        <w:t>Число скоростей шпинделя: 9</w:t>
      </w:r>
      <w:r w:rsidR="00FD6951" w:rsidRPr="00A03BB4">
        <w:rPr>
          <w:sz w:val="28"/>
          <w:szCs w:val="28"/>
        </w:rPr>
        <w:t>,</w:t>
      </w:r>
    </w:p>
    <w:p w:rsidR="00FD6951" w:rsidRPr="00A03BB4" w:rsidRDefault="00FD6951" w:rsidP="00A03BB4">
      <w:pPr>
        <w:spacing w:line="360" w:lineRule="auto"/>
        <w:ind w:firstLine="709"/>
        <w:jc w:val="both"/>
        <w:rPr>
          <w:sz w:val="28"/>
          <w:szCs w:val="28"/>
        </w:rPr>
      </w:pPr>
      <w:r w:rsidRPr="00A03BB4">
        <w:rPr>
          <w:sz w:val="28"/>
          <w:szCs w:val="28"/>
        </w:rPr>
        <w:t>Частота вращения шпиндел</w:t>
      </w:r>
      <w:r w:rsidR="007A7356" w:rsidRPr="00A03BB4">
        <w:rPr>
          <w:sz w:val="28"/>
          <w:szCs w:val="28"/>
        </w:rPr>
        <w:t>я: 180-2800</w:t>
      </w:r>
      <w:r w:rsidRPr="00A03BB4">
        <w:rPr>
          <w:sz w:val="28"/>
          <w:szCs w:val="28"/>
        </w:rPr>
        <w:t xml:space="preserve"> об/мин,</w:t>
      </w:r>
    </w:p>
    <w:p w:rsidR="00FD6951" w:rsidRPr="00A03BB4" w:rsidRDefault="00FD6951" w:rsidP="00A03BB4">
      <w:pPr>
        <w:spacing w:line="360" w:lineRule="auto"/>
        <w:ind w:firstLine="709"/>
        <w:jc w:val="both"/>
        <w:rPr>
          <w:sz w:val="28"/>
          <w:szCs w:val="28"/>
        </w:rPr>
      </w:pPr>
      <w:r w:rsidRPr="00A03BB4">
        <w:rPr>
          <w:sz w:val="28"/>
          <w:szCs w:val="28"/>
        </w:rPr>
        <w:t>Подача шпинделя:</w:t>
      </w:r>
      <w:r w:rsidR="00574BA7" w:rsidRPr="00A03BB4">
        <w:rPr>
          <w:sz w:val="28"/>
          <w:szCs w:val="28"/>
        </w:rPr>
        <w:t xml:space="preserve"> 0,1-1,6 мм/об</w:t>
      </w:r>
      <w:r w:rsidRPr="00A03BB4">
        <w:rPr>
          <w:sz w:val="28"/>
          <w:szCs w:val="28"/>
        </w:rPr>
        <w:t>,</w:t>
      </w:r>
    </w:p>
    <w:p w:rsidR="00FD6951" w:rsidRPr="00A03BB4" w:rsidRDefault="00FD6951" w:rsidP="00A03BB4">
      <w:pPr>
        <w:spacing w:line="360" w:lineRule="auto"/>
        <w:ind w:firstLine="709"/>
        <w:jc w:val="both"/>
        <w:rPr>
          <w:sz w:val="28"/>
          <w:szCs w:val="28"/>
        </w:rPr>
      </w:pPr>
      <w:r w:rsidRPr="00A03BB4">
        <w:rPr>
          <w:sz w:val="28"/>
          <w:szCs w:val="28"/>
        </w:rPr>
        <w:t>Мощность э/</w:t>
      </w:r>
      <w:r w:rsidR="007A7356" w:rsidRPr="00A03BB4">
        <w:rPr>
          <w:sz w:val="28"/>
          <w:szCs w:val="28"/>
        </w:rPr>
        <w:t>д привода главного движения: 1,5</w:t>
      </w:r>
      <w:r w:rsidRPr="00A03BB4">
        <w:rPr>
          <w:sz w:val="28"/>
          <w:szCs w:val="28"/>
        </w:rPr>
        <w:t xml:space="preserve"> кВт.</w:t>
      </w:r>
    </w:p>
    <w:p w:rsidR="00FD6951" w:rsidRPr="00A03BB4" w:rsidRDefault="00CA2C52" w:rsidP="00A03BB4">
      <w:pPr>
        <w:spacing w:line="360" w:lineRule="auto"/>
        <w:ind w:firstLine="709"/>
        <w:jc w:val="both"/>
        <w:rPr>
          <w:sz w:val="28"/>
          <w:szCs w:val="28"/>
        </w:rPr>
      </w:pPr>
      <w:r w:rsidRPr="00A03BB4">
        <w:rPr>
          <w:bCs/>
          <w:sz w:val="28"/>
          <w:szCs w:val="28"/>
        </w:rPr>
        <w:t>В качестве инструмента принимаем</w:t>
      </w:r>
      <w:r w:rsidRPr="00A03BB4">
        <w:rPr>
          <w:sz w:val="28"/>
          <w:szCs w:val="28"/>
        </w:rPr>
        <w:t xml:space="preserve"> сверло спиральное. </w:t>
      </w:r>
      <w:r w:rsidR="00FD6951" w:rsidRPr="00A03BB4">
        <w:rPr>
          <w:sz w:val="28"/>
          <w:szCs w:val="28"/>
        </w:rPr>
        <w:t>Сверло представляет собой режущий инструмент для обработки отверстий в сплошном материале либо для рассверливания отверстий. Рабочая часть сверла изготавливается из различных марок быстрорежущих сталей и твердых сплавов.</w:t>
      </w:r>
      <w:r w:rsidR="00A03BB4">
        <w:rPr>
          <w:sz w:val="28"/>
          <w:szCs w:val="28"/>
        </w:rPr>
        <w:t xml:space="preserve"> </w:t>
      </w:r>
      <w:r w:rsidR="00FD6951" w:rsidRPr="00A03BB4">
        <w:rPr>
          <w:sz w:val="28"/>
          <w:szCs w:val="28"/>
        </w:rPr>
        <w:t xml:space="preserve">Твердость рабочей части сверл: </w:t>
      </w:r>
      <w:r w:rsidR="00AE6393">
        <w:rPr>
          <w:sz w:val="28"/>
          <w:szCs w:val="28"/>
        </w:rPr>
        <w:pict>
          <v:shape id="_x0000_i1034" type="#_x0000_t75" style="width:75.75pt;height:18.75pt">
            <v:imagedata r:id="rId16" o:title=""/>
          </v:shape>
        </w:pict>
      </w:r>
      <w:r w:rsidR="00FD6951" w:rsidRPr="00A03BB4">
        <w:rPr>
          <w:sz w:val="28"/>
          <w:szCs w:val="28"/>
        </w:rPr>
        <w:t>,</w:t>
      </w:r>
      <w:r w:rsidR="00A03BB4">
        <w:rPr>
          <w:sz w:val="28"/>
          <w:szCs w:val="28"/>
          <w:lang w:val="en-US"/>
        </w:rPr>
        <w:t xml:space="preserve"> </w:t>
      </w:r>
      <w:r w:rsidR="00FD6951" w:rsidRPr="00A03BB4">
        <w:rPr>
          <w:sz w:val="28"/>
          <w:szCs w:val="28"/>
        </w:rPr>
        <w:t xml:space="preserve">хвостовика </w:t>
      </w:r>
      <w:r w:rsidR="00AE6393">
        <w:rPr>
          <w:sz w:val="28"/>
          <w:szCs w:val="28"/>
        </w:rPr>
        <w:pict>
          <v:shape id="_x0000_i1035" type="#_x0000_t75" style="width:77.25pt;height:18.75pt">
            <v:imagedata r:id="rId17" o:title=""/>
          </v:shape>
        </w:pict>
      </w:r>
      <w:r w:rsidR="00FD6951" w:rsidRPr="00A03BB4">
        <w:rPr>
          <w:sz w:val="28"/>
          <w:szCs w:val="28"/>
        </w:rPr>
        <w:t>.</w:t>
      </w:r>
    </w:p>
    <w:p w:rsidR="00FD6951" w:rsidRPr="00A03BB4" w:rsidRDefault="00FD6951" w:rsidP="00A03BB4">
      <w:pPr>
        <w:spacing w:line="360" w:lineRule="auto"/>
        <w:ind w:firstLine="709"/>
        <w:jc w:val="both"/>
        <w:rPr>
          <w:sz w:val="28"/>
          <w:szCs w:val="28"/>
        </w:rPr>
      </w:pPr>
      <w:r w:rsidRPr="00A03BB4">
        <w:rPr>
          <w:sz w:val="28"/>
          <w:szCs w:val="28"/>
        </w:rPr>
        <w:t>В инструментальном производстве применяют следующие основные материалы.</w:t>
      </w:r>
    </w:p>
    <w:p w:rsidR="00FD6951" w:rsidRPr="00A03BB4" w:rsidRDefault="00FD6951" w:rsidP="00A03BB4">
      <w:pPr>
        <w:spacing w:line="360" w:lineRule="auto"/>
        <w:ind w:firstLine="709"/>
        <w:jc w:val="both"/>
        <w:rPr>
          <w:sz w:val="28"/>
          <w:szCs w:val="28"/>
        </w:rPr>
      </w:pPr>
      <w:r w:rsidRPr="00A03BB4">
        <w:rPr>
          <w:sz w:val="28"/>
          <w:szCs w:val="28"/>
        </w:rPr>
        <w:t>1. Инструментальные стали (быстрорежущие ГОСТ 19265-73, легированные</w:t>
      </w:r>
      <w:r w:rsidR="00A03BB4">
        <w:rPr>
          <w:sz w:val="28"/>
          <w:szCs w:val="28"/>
        </w:rPr>
        <w:t xml:space="preserve"> </w:t>
      </w:r>
      <w:r w:rsidRPr="00A03BB4">
        <w:rPr>
          <w:sz w:val="28"/>
          <w:szCs w:val="28"/>
        </w:rPr>
        <w:t>ГОСТ 5950-73, углеродистые ГОСТ 1435-74) и дисперсионно-твердеющие</w:t>
      </w:r>
      <w:r w:rsidR="00A03BB4">
        <w:rPr>
          <w:sz w:val="28"/>
          <w:szCs w:val="28"/>
        </w:rPr>
        <w:t xml:space="preserve"> </w:t>
      </w:r>
      <w:r w:rsidRPr="00A03BB4">
        <w:rPr>
          <w:sz w:val="28"/>
          <w:szCs w:val="28"/>
        </w:rPr>
        <w:t>сплавы.</w:t>
      </w:r>
    </w:p>
    <w:p w:rsidR="00FD6951" w:rsidRPr="00A03BB4" w:rsidRDefault="00FD6951" w:rsidP="00A03BB4">
      <w:pPr>
        <w:spacing w:line="360" w:lineRule="auto"/>
        <w:ind w:firstLine="709"/>
        <w:jc w:val="both"/>
        <w:rPr>
          <w:sz w:val="28"/>
          <w:szCs w:val="28"/>
        </w:rPr>
      </w:pPr>
      <w:r w:rsidRPr="00A03BB4">
        <w:rPr>
          <w:sz w:val="28"/>
          <w:szCs w:val="28"/>
        </w:rPr>
        <w:t>2.Твердые спеченные сплавы (ГОСТ 3882-74).</w:t>
      </w:r>
    </w:p>
    <w:p w:rsidR="00FD6951" w:rsidRPr="00A03BB4" w:rsidRDefault="00FD6951" w:rsidP="00A03BB4">
      <w:pPr>
        <w:spacing w:line="360" w:lineRule="auto"/>
        <w:ind w:firstLine="709"/>
        <w:jc w:val="both"/>
        <w:rPr>
          <w:sz w:val="28"/>
          <w:szCs w:val="28"/>
        </w:rPr>
      </w:pPr>
      <w:r w:rsidRPr="00A03BB4">
        <w:rPr>
          <w:sz w:val="28"/>
          <w:szCs w:val="28"/>
        </w:rPr>
        <w:t>3.Минералокерамика.</w:t>
      </w:r>
    </w:p>
    <w:p w:rsidR="00FD6951" w:rsidRPr="00A03BB4" w:rsidRDefault="00FD6951" w:rsidP="00A03BB4">
      <w:pPr>
        <w:spacing w:line="360" w:lineRule="auto"/>
        <w:ind w:firstLine="709"/>
        <w:jc w:val="both"/>
        <w:rPr>
          <w:sz w:val="28"/>
          <w:szCs w:val="28"/>
        </w:rPr>
      </w:pPr>
      <w:r w:rsidRPr="00A03BB4">
        <w:rPr>
          <w:sz w:val="28"/>
          <w:szCs w:val="28"/>
        </w:rPr>
        <w:t>4.Алмазы природные и искусственные.</w:t>
      </w:r>
    </w:p>
    <w:p w:rsidR="00FD6951" w:rsidRPr="00A03BB4" w:rsidRDefault="00FD6951" w:rsidP="00A03BB4">
      <w:pPr>
        <w:spacing w:line="360" w:lineRule="auto"/>
        <w:ind w:firstLine="709"/>
        <w:jc w:val="both"/>
        <w:rPr>
          <w:sz w:val="28"/>
          <w:szCs w:val="28"/>
        </w:rPr>
      </w:pPr>
      <w:r w:rsidRPr="00A03BB4">
        <w:rPr>
          <w:sz w:val="28"/>
          <w:szCs w:val="28"/>
        </w:rPr>
        <w:t>5.С</w:t>
      </w:r>
      <w:r w:rsidR="001D6B2C" w:rsidRPr="00A03BB4">
        <w:rPr>
          <w:sz w:val="28"/>
          <w:szCs w:val="28"/>
        </w:rPr>
        <w:t>интетические режущие материалы</w:t>
      </w:r>
      <w:r w:rsidRPr="00A03BB4">
        <w:rPr>
          <w:sz w:val="28"/>
          <w:szCs w:val="28"/>
        </w:rPr>
        <w:t>.</w:t>
      </w:r>
    </w:p>
    <w:p w:rsidR="00FD6951" w:rsidRPr="00A03BB4" w:rsidRDefault="00FD6951" w:rsidP="00A03BB4">
      <w:pPr>
        <w:spacing w:line="360" w:lineRule="auto"/>
        <w:ind w:firstLine="709"/>
        <w:jc w:val="both"/>
        <w:rPr>
          <w:sz w:val="28"/>
          <w:szCs w:val="28"/>
        </w:rPr>
      </w:pPr>
      <w:r w:rsidRPr="00A03BB4">
        <w:rPr>
          <w:sz w:val="28"/>
          <w:szCs w:val="28"/>
        </w:rPr>
        <w:t xml:space="preserve">Наиболее целесообразным материалом режущей части сверла является быстрорежущая сталь, которая позволяет работать с максимальными режимами резания, что способствует повышению производительности производства, следовательно, лучше подходит для массового типа производства. </w:t>
      </w:r>
    </w:p>
    <w:p w:rsidR="00FD6951" w:rsidRPr="00A03BB4" w:rsidRDefault="00FD6951" w:rsidP="00A03BB4">
      <w:pPr>
        <w:spacing w:line="360" w:lineRule="auto"/>
        <w:ind w:firstLine="709"/>
        <w:jc w:val="both"/>
        <w:rPr>
          <w:sz w:val="28"/>
          <w:szCs w:val="28"/>
        </w:rPr>
      </w:pPr>
      <w:r w:rsidRPr="00A03BB4">
        <w:rPr>
          <w:sz w:val="28"/>
          <w:szCs w:val="28"/>
        </w:rPr>
        <w:t xml:space="preserve">Таким </w:t>
      </w:r>
      <w:r w:rsidR="00A03BB4" w:rsidRPr="00A03BB4">
        <w:rPr>
          <w:sz w:val="28"/>
          <w:szCs w:val="28"/>
        </w:rPr>
        <w:t>образом,</w:t>
      </w:r>
      <w:r w:rsidRPr="00A03BB4">
        <w:rPr>
          <w:sz w:val="28"/>
          <w:szCs w:val="28"/>
        </w:rPr>
        <w:t xml:space="preserve"> для обработки нашего отверстия принимаем</w:t>
      </w:r>
      <w:r w:rsidR="00A03BB4">
        <w:rPr>
          <w:sz w:val="28"/>
          <w:szCs w:val="28"/>
        </w:rPr>
        <w:t xml:space="preserve"> </w:t>
      </w:r>
      <w:r w:rsidRPr="00A03BB4">
        <w:rPr>
          <w:sz w:val="28"/>
          <w:szCs w:val="28"/>
        </w:rPr>
        <w:t xml:space="preserve">сверло спиральное с цилиндрическим хвостовиком изготовленное полностью из быстрорежущей стали Р6М5К5 по ГОСТ </w:t>
      </w:r>
      <w:r w:rsidR="00CA2C52" w:rsidRPr="00A03BB4">
        <w:rPr>
          <w:sz w:val="28"/>
          <w:szCs w:val="28"/>
        </w:rPr>
        <w:t>10902-</w:t>
      </w:r>
      <w:r w:rsidRPr="00A03BB4">
        <w:rPr>
          <w:sz w:val="28"/>
          <w:szCs w:val="28"/>
        </w:rPr>
        <w:t>77.</w:t>
      </w:r>
    </w:p>
    <w:p w:rsidR="00FD6951" w:rsidRPr="00A03BB4" w:rsidRDefault="00686D7B" w:rsidP="00A03BB4">
      <w:pPr>
        <w:spacing w:line="360" w:lineRule="auto"/>
        <w:ind w:firstLine="709"/>
        <w:jc w:val="both"/>
        <w:rPr>
          <w:sz w:val="28"/>
          <w:szCs w:val="28"/>
        </w:rPr>
      </w:pPr>
      <w:r w:rsidRPr="00A03BB4">
        <w:rPr>
          <w:sz w:val="28"/>
          <w:szCs w:val="28"/>
        </w:rPr>
        <w:t>Выбираем</w:t>
      </w:r>
      <w:r w:rsidRPr="00A03BB4">
        <w:rPr>
          <w:i/>
          <w:sz w:val="28"/>
          <w:szCs w:val="28"/>
        </w:rPr>
        <w:t xml:space="preserve"> </w:t>
      </w:r>
      <w:r w:rsidRPr="00A03BB4">
        <w:rPr>
          <w:b/>
          <w:i/>
          <w:sz w:val="28"/>
          <w:szCs w:val="28"/>
        </w:rPr>
        <w:t>сверло 2300-2452 ГОСТ 10902-77</w:t>
      </w:r>
      <w:r w:rsidR="00FD6951" w:rsidRPr="00A03BB4">
        <w:rPr>
          <w:sz w:val="28"/>
          <w:szCs w:val="28"/>
        </w:rPr>
        <w:t xml:space="preserve"> с цилиндрическим хвостовиком, со следующими геометрическими параметрами:</w:t>
      </w:r>
    </w:p>
    <w:p w:rsidR="00A03BB4" w:rsidRDefault="00A03BB4" w:rsidP="00A03BB4">
      <w:pPr>
        <w:spacing w:line="360" w:lineRule="auto"/>
        <w:ind w:firstLine="709"/>
        <w:jc w:val="both"/>
        <w:rPr>
          <w:b/>
          <w:i/>
          <w:sz w:val="28"/>
          <w:szCs w:val="32"/>
        </w:rPr>
      </w:pPr>
    </w:p>
    <w:p w:rsidR="00686D7B" w:rsidRPr="00A03BB4" w:rsidRDefault="00AE6393" w:rsidP="00A03BB4">
      <w:pPr>
        <w:spacing w:line="360" w:lineRule="auto"/>
        <w:ind w:firstLine="709"/>
        <w:jc w:val="both"/>
        <w:rPr>
          <w:sz w:val="28"/>
          <w:szCs w:val="28"/>
        </w:rPr>
      </w:pPr>
      <w:r>
        <w:rPr>
          <w:b/>
          <w:i/>
          <w:sz w:val="28"/>
          <w:szCs w:val="32"/>
          <w:lang w:val="en-US"/>
        </w:rPr>
        <w:pict>
          <v:shape id="_x0000_i1036" type="#_x0000_t75" style="width:414.75pt;height:38.25pt">
            <v:imagedata r:id="rId18" o:title=""/>
          </v:shape>
        </w:pict>
      </w:r>
    </w:p>
    <w:p w:rsidR="00A03BB4" w:rsidRDefault="00A03BB4" w:rsidP="00A03BB4">
      <w:pPr>
        <w:pStyle w:val="2"/>
        <w:keepNext w:val="0"/>
        <w:widowControl w:val="0"/>
        <w:ind w:firstLine="709"/>
        <w:jc w:val="both"/>
        <w:rPr>
          <w:rFonts w:ascii="Times New Roman" w:hAnsi="Times New Roman"/>
          <w:sz w:val="28"/>
          <w:u w:val="none"/>
        </w:rPr>
      </w:pPr>
      <w:bookmarkStart w:id="41" w:name="_Toc243812355"/>
    </w:p>
    <w:p w:rsidR="005558B2" w:rsidRPr="00A03BB4" w:rsidRDefault="00686D7B" w:rsidP="00A03BB4">
      <w:pPr>
        <w:pStyle w:val="2"/>
        <w:keepNext w:val="0"/>
        <w:widowControl w:val="0"/>
        <w:ind w:firstLine="709"/>
        <w:jc w:val="both"/>
        <w:rPr>
          <w:rFonts w:ascii="Times New Roman" w:hAnsi="Times New Roman"/>
          <w:sz w:val="28"/>
          <w:u w:val="none"/>
        </w:rPr>
      </w:pPr>
      <w:r w:rsidRPr="00A03BB4">
        <w:rPr>
          <w:rFonts w:ascii="Times New Roman" w:hAnsi="Times New Roman"/>
          <w:sz w:val="28"/>
          <w:u w:val="none"/>
        </w:rPr>
        <w:t>Расчёт режимов резания</w:t>
      </w:r>
      <w:bookmarkEnd w:id="41"/>
      <w:r w:rsidRPr="00A03BB4">
        <w:rPr>
          <w:rFonts w:ascii="Times New Roman" w:hAnsi="Times New Roman"/>
          <w:sz w:val="28"/>
          <w:u w:val="none"/>
        </w:rPr>
        <w:t xml:space="preserve"> </w:t>
      </w:r>
    </w:p>
    <w:p w:rsidR="00686D7B" w:rsidRPr="00A03BB4" w:rsidRDefault="00686D7B" w:rsidP="00A03BB4">
      <w:pPr>
        <w:spacing w:line="360" w:lineRule="auto"/>
        <w:ind w:firstLine="709"/>
        <w:jc w:val="both"/>
        <w:rPr>
          <w:sz w:val="28"/>
        </w:rPr>
      </w:pPr>
    </w:p>
    <w:p w:rsidR="00786A78" w:rsidRPr="00A03BB4" w:rsidRDefault="00686D7B" w:rsidP="00A03BB4">
      <w:pPr>
        <w:shd w:val="clear" w:color="auto" w:fill="FFFFFF"/>
        <w:spacing w:line="360" w:lineRule="auto"/>
        <w:ind w:firstLine="709"/>
        <w:jc w:val="both"/>
        <w:rPr>
          <w:sz w:val="28"/>
          <w:szCs w:val="28"/>
        </w:rPr>
      </w:pPr>
      <w:r w:rsidRPr="00A03BB4">
        <w:rPr>
          <w:sz w:val="28"/>
          <w:szCs w:val="28"/>
        </w:rPr>
        <w:t>Р</w:t>
      </w:r>
      <w:r w:rsidR="00786A78" w:rsidRPr="00A03BB4">
        <w:rPr>
          <w:sz w:val="28"/>
          <w:szCs w:val="28"/>
        </w:rPr>
        <w:t>аботает сверло из быстрорежущего материала P6М5</w:t>
      </w:r>
      <w:r w:rsidRPr="00A03BB4">
        <w:rPr>
          <w:sz w:val="28"/>
          <w:szCs w:val="28"/>
        </w:rPr>
        <w:t>К5</w:t>
      </w:r>
      <w:r w:rsidR="00786A78" w:rsidRPr="00A03BB4">
        <w:rPr>
          <w:sz w:val="28"/>
          <w:szCs w:val="28"/>
        </w:rPr>
        <w:t xml:space="preserve">, производится сверление </w:t>
      </w:r>
      <w:r w:rsidR="00786A78" w:rsidRPr="00A03BB4">
        <w:rPr>
          <w:i/>
          <w:sz w:val="28"/>
          <w:szCs w:val="28"/>
        </w:rPr>
        <w:t xml:space="preserve">отверстия </w:t>
      </w:r>
      <w:r w:rsidR="00CB6222" w:rsidRPr="00A03BB4">
        <w:rPr>
          <w:i/>
          <w:sz w:val="28"/>
          <w:szCs w:val="28"/>
        </w:rPr>
        <w:t>4.5</w:t>
      </w:r>
      <w:r w:rsidRPr="00A03BB4">
        <w:rPr>
          <w:i/>
          <w:sz w:val="28"/>
          <w:szCs w:val="28"/>
        </w:rPr>
        <w:t>H</w:t>
      </w:r>
      <w:r w:rsidR="00CB6222" w:rsidRPr="00A03BB4">
        <w:rPr>
          <w:i/>
          <w:sz w:val="28"/>
          <w:szCs w:val="28"/>
        </w:rPr>
        <w:t>9</w:t>
      </w:r>
      <w:r w:rsidR="00A03BB4">
        <w:rPr>
          <w:sz w:val="28"/>
          <w:szCs w:val="28"/>
        </w:rPr>
        <w:t xml:space="preserve"> </w:t>
      </w:r>
      <w:r w:rsidR="009D2794" w:rsidRPr="00A03BB4">
        <w:rPr>
          <w:sz w:val="28"/>
          <w:szCs w:val="28"/>
        </w:rPr>
        <w:t>на</w:t>
      </w:r>
      <w:r w:rsidR="00786A78" w:rsidRPr="00A03BB4">
        <w:rPr>
          <w:sz w:val="28"/>
          <w:szCs w:val="28"/>
        </w:rPr>
        <w:t xml:space="preserve"> глубину </w:t>
      </w:r>
      <w:smartTag w:uri="urn:schemas-microsoft-com:office:smarttags" w:element="metricconverter">
        <w:smartTagPr>
          <w:attr w:name="ProductID" w:val="4.5 мм"/>
        </w:smartTagPr>
        <w:r w:rsidR="00811D26" w:rsidRPr="00A03BB4">
          <w:rPr>
            <w:i/>
            <w:sz w:val="28"/>
            <w:szCs w:val="28"/>
          </w:rPr>
          <w:t>4.5</w:t>
        </w:r>
        <w:r w:rsidRPr="00A03BB4">
          <w:rPr>
            <w:i/>
            <w:sz w:val="28"/>
            <w:szCs w:val="28"/>
          </w:rPr>
          <w:t xml:space="preserve"> мм</w:t>
        </w:r>
      </w:smartTag>
      <w:r w:rsidR="00786A78" w:rsidRPr="00A03BB4">
        <w:rPr>
          <w:sz w:val="28"/>
          <w:szCs w:val="28"/>
        </w:rPr>
        <w:t xml:space="preserve">, достигаем шероховатости поверхности </w:t>
      </w:r>
      <w:r w:rsidR="00786A78" w:rsidRPr="00A03BB4">
        <w:rPr>
          <w:i/>
          <w:sz w:val="28"/>
          <w:szCs w:val="28"/>
        </w:rPr>
        <w:t>Ra</w:t>
      </w:r>
      <w:r w:rsidR="00811D26" w:rsidRPr="00A03BB4">
        <w:rPr>
          <w:i/>
          <w:sz w:val="28"/>
          <w:szCs w:val="28"/>
        </w:rPr>
        <w:t>6.3</w:t>
      </w:r>
      <w:r w:rsidR="00786A78" w:rsidRPr="00A03BB4">
        <w:rPr>
          <w:sz w:val="28"/>
          <w:szCs w:val="28"/>
        </w:rPr>
        <w:t xml:space="preserve"> . </w:t>
      </w:r>
      <w:r w:rsidR="00EB0E74" w:rsidRPr="00A03BB4">
        <w:rPr>
          <w:sz w:val="28"/>
          <w:szCs w:val="28"/>
        </w:rPr>
        <w:t>Сверла закрепляю</w:t>
      </w:r>
      <w:r w:rsidR="00786A78" w:rsidRPr="00A03BB4">
        <w:rPr>
          <w:sz w:val="28"/>
          <w:szCs w:val="28"/>
        </w:rPr>
        <w:t xml:space="preserve">тся в </w:t>
      </w:r>
      <w:r w:rsidR="00EB0E74" w:rsidRPr="00A03BB4">
        <w:rPr>
          <w:sz w:val="28"/>
          <w:szCs w:val="28"/>
        </w:rPr>
        <w:t>сверлильной головке установленной на шпинделе. Сверла имею</w:t>
      </w:r>
      <w:r w:rsidRPr="00A03BB4">
        <w:rPr>
          <w:sz w:val="28"/>
          <w:szCs w:val="28"/>
        </w:rPr>
        <w:t>т</w:t>
      </w:r>
      <w:r w:rsidR="00786A78" w:rsidRPr="00A03BB4">
        <w:rPr>
          <w:sz w:val="28"/>
          <w:szCs w:val="28"/>
        </w:rPr>
        <w:t xml:space="preserve"> вертикальную подачу, движение резания - вращение </w:t>
      </w:r>
      <w:r w:rsidRPr="00A03BB4">
        <w:rPr>
          <w:sz w:val="28"/>
          <w:szCs w:val="28"/>
        </w:rPr>
        <w:t xml:space="preserve">сверла </w:t>
      </w:r>
      <w:r w:rsidR="00786A78" w:rsidRPr="00A03BB4">
        <w:rPr>
          <w:sz w:val="28"/>
          <w:szCs w:val="28"/>
        </w:rPr>
        <w:t xml:space="preserve">вокруг </w:t>
      </w:r>
      <w:r w:rsidRPr="00A03BB4">
        <w:rPr>
          <w:sz w:val="28"/>
          <w:szCs w:val="28"/>
        </w:rPr>
        <w:t xml:space="preserve">собственной оси, вместе со шпинделем. </w:t>
      </w:r>
      <w:r w:rsidR="00786A78" w:rsidRPr="00A03BB4">
        <w:rPr>
          <w:sz w:val="28"/>
          <w:szCs w:val="28"/>
        </w:rPr>
        <w:t>Рассчитаем режимы резания:</w:t>
      </w:r>
    </w:p>
    <w:p w:rsidR="00786A78" w:rsidRPr="00A03BB4" w:rsidRDefault="00786A78" w:rsidP="00A03BB4">
      <w:pPr>
        <w:shd w:val="clear" w:color="auto" w:fill="FFFFFF"/>
        <w:spacing w:line="360" w:lineRule="auto"/>
        <w:ind w:firstLine="709"/>
        <w:jc w:val="both"/>
        <w:rPr>
          <w:sz w:val="28"/>
          <w:szCs w:val="28"/>
        </w:rPr>
      </w:pPr>
      <w:r w:rsidRPr="00A03BB4">
        <w:rPr>
          <w:sz w:val="28"/>
          <w:szCs w:val="28"/>
        </w:rPr>
        <w:t xml:space="preserve">Глубина резания: </w:t>
      </w:r>
      <w:r w:rsidR="00AE6393">
        <w:rPr>
          <w:sz w:val="28"/>
          <w:szCs w:val="28"/>
        </w:rPr>
        <w:pict>
          <v:shape id="_x0000_i1037" type="#_x0000_t75" style="width:108.75pt;height:30.75pt">
            <v:imagedata r:id="rId19" o:title=""/>
          </v:shape>
        </w:pict>
      </w:r>
    </w:p>
    <w:p w:rsidR="002F5C22" w:rsidRPr="00A03BB4" w:rsidRDefault="00786A78" w:rsidP="00A03BB4">
      <w:pPr>
        <w:shd w:val="clear" w:color="auto" w:fill="FFFFFF"/>
        <w:spacing w:line="360" w:lineRule="auto"/>
        <w:ind w:firstLine="709"/>
        <w:jc w:val="both"/>
        <w:rPr>
          <w:sz w:val="28"/>
          <w:szCs w:val="28"/>
        </w:rPr>
      </w:pPr>
      <w:r w:rsidRPr="00A03BB4">
        <w:rPr>
          <w:sz w:val="28"/>
          <w:szCs w:val="28"/>
        </w:rPr>
        <w:t xml:space="preserve">Подача: </w:t>
      </w:r>
      <w:r w:rsidR="00AE6393">
        <w:rPr>
          <w:sz w:val="28"/>
          <w:szCs w:val="28"/>
        </w:rPr>
        <w:pict>
          <v:shape id="_x0000_i1038" type="#_x0000_t75" style="width:69pt;height:24pt">
            <v:imagedata r:id="rId20" o:title=""/>
          </v:shape>
        </w:pict>
      </w:r>
    </w:p>
    <w:p w:rsidR="00786A78" w:rsidRPr="00A03BB4" w:rsidRDefault="00786A78" w:rsidP="00A03BB4">
      <w:pPr>
        <w:shd w:val="clear" w:color="auto" w:fill="FFFFFF"/>
        <w:spacing w:line="360" w:lineRule="auto"/>
        <w:ind w:firstLine="709"/>
        <w:jc w:val="both"/>
        <w:rPr>
          <w:sz w:val="28"/>
          <w:szCs w:val="28"/>
        </w:rPr>
      </w:pPr>
      <w:r w:rsidRPr="00A03BB4">
        <w:rPr>
          <w:sz w:val="28"/>
          <w:szCs w:val="28"/>
        </w:rPr>
        <w:t xml:space="preserve">Скорость резания: </w:t>
      </w:r>
      <w:r w:rsidR="00AE6393">
        <w:rPr>
          <w:sz w:val="28"/>
          <w:szCs w:val="28"/>
        </w:rPr>
        <w:pict>
          <v:shape id="_x0000_i1039" type="#_x0000_t75" style="width:66pt;height:33pt">
            <v:imagedata r:id="rId21" o:title=""/>
          </v:shape>
        </w:pict>
      </w:r>
      <w:r w:rsidRPr="00A03BB4">
        <w:rPr>
          <w:sz w:val="28"/>
          <w:szCs w:val="28"/>
        </w:rPr>
        <w:t>,</w:t>
      </w:r>
      <w:r w:rsidR="00A03BB4">
        <w:rPr>
          <w:sz w:val="28"/>
          <w:szCs w:val="28"/>
        </w:rPr>
        <w:t xml:space="preserve"> </w:t>
      </w:r>
      <w:r w:rsidRPr="00A03BB4">
        <w:rPr>
          <w:sz w:val="28"/>
          <w:szCs w:val="28"/>
        </w:rPr>
        <w:t>где</w:t>
      </w:r>
    </w:p>
    <w:p w:rsidR="00786A78" w:rsidRPr="00A03BB4" w:rsidRDefault="00AE66FC" w:rsidP="00A03BB4">
      <w:pPr>
        <w:shd w:val="clear" w:color="auto" w:fill="FFFFFF"/>
        <w:spacing w:line="360" w:lineRule="auto"/>
        <w:ind w:firstLine="709"/>
        <w:jc w:val="both"/>
        <w:rPr>
          <w:sz w:val="28"/>
          <w:szCs w:val="28"/>
        </w:rPr>
      </w:pPr>
      <w:r w:rsidRPr="00A03BB4">
        <w:rPr>
          <w:i/>
          <w:sz w:val="28"/>
          <w:szCs w:val="28"/>
        </w:rPr>
        <w:t>T=15</w:t>
      </w:r>
      <w:r w:rsidR="00786A78" w:rsidRPr="00A03BB4">
        <w:rPr>
          <w:i/>
          <w:sz w:val="28"/>
          <w:szCs w:val="28"/>
        </w:rPr>
        <w:t xml:space="preserve"> мин</w:t>
      </w:r>
      <w:r w:rsidR="00786A78" w:rsidRPr="00A03BB4">
        <w:rPr>
          <w:sz w:val="28"/>
          <w:szCs w:val="28"/>
        </w:rPr>
        <w:t>- стойкость инструмента</w:t>
      </w:r>
    </w:p>
    <w:p w:rsidR="00A03BB4" w:rsidRDefault="00A03BB4" w:rsidP="00A03BB4">
      <w:pPr>
        <w:shd w:val="clear" w:color="auto" w:fill="FFFFFF"/>
        <w:tabs>
          <w:tab w:val="left" w:pos="3570"/>
        </w:tabs>
        <w:spacing w:line="360" w:lineRule="auto"/>
        <w:ind w:firstLine="709"/>
        <w:jc w:val="both"/>
        <w:rPr>
          <w:sz w:val="28"/>
          <w:szCs w:val="28"/>
        </w:rPr>
      </w:pPr>
    </w:p>
    <w:p w:rsidR="00A03BB4" w:rsidRDefault="00AE6393" w:rsidP="00A03BB4">
      <w:pPr>
        <w:shd w:val="clear" w:color="auto" w:fill="FFFFFF"/>
        <w:tabs>
          <w:tab w:val="left" w:pos="3570"/>
        </w:tabs>
        <w:spacing w:line="360" w:lineRule="auto"/>
        <w:ind w:firstLine="709"/>
        <w:jc w:val="both"/>
        <w:rPr>
          <w:sz w:val="28"/>
          <w:szCs w:val="28"/>
        </w:rPr>
      </w:pPr>
      <w:r>
        <w:rPr>
          <w:sz w:val="28"/>
          <w:szCs w:val="28"/>
        </w:rPr>
        <w:pict>
          <v:shape id="_x0000_i1040" type="#_x0000_t75" style="width:210.75pt;height:30.75pt">
            <v:imagedata r:id="rId22" o:title=""/>
          </v:shape>
        </w:pict>
      </w:r>
      <w:r w:rsidR="00786A78" w:rsidRPr="00A03BB4">
        <w:rPr>
          <w:sz w:val="28"/>
          <w:szCs w:val="28"/>
        </w:rPr>
        <w:t xml:space="preserve">, </w:t>
      </w:r>
    </w:p>
    <w:p w:rsidR="00A03BB4" w:rsidRDefault="00A03BB4" w:rsidP="00A03BB4">
      <w:pPr>
        <w:shd w:val="clear" w:color="auto" w:fill="FFFFFF"/>
        <w:tabs>
          <w:tab w:val="left" w:pos="3570"/>
        </w:tabs>
        <w:spacing w:line="360" w:lineRule="auto"/>
        <w:ind w:firstLine="709"/>
        <w:jc w:val="both"/>
        <w:rPr>
          <w:sz w:val="28"/>
          <w:szCs w:val="28"/>
        </w:rPr>
      </w:pPr>
    </w:p>
    <w:p w:rsidR="00786A78" w:rsidRPr="00A03BB4" w:rsidRDefault="00786A78" w:rsidP="00A03BB4">
      <w:pPr>
        <w:shd w:val="clear" w:color="auto" w:fill="FFFFFF"/>
        <w:tabs>
          <w:tab w:val="left" w:pos="3570"/>
        </w:tabs>
        <w:spacing w:line="360" w:lineRule="auto"/>
        <w:ind w:firstLine="709"/>
        <w:jc w:val="both"/>
        <w:rPr>
          <w:sz w:val="28"/>
          <w:szCs w:val="28"/>
        </w:rPr>
      </w:pPr>
      <w:r w:rsidRPr="00A03BB4">
        <w:rPr>
          <w:sz w:val="28"/>
          <w:szCs w:val="28"/>
        </w:rPr>
        <w:t>где</w:t>
      </w:r>
      <w:r w:rsidR="00AE6393">
        <w:rPr>
          <w:sz w:val="28"/>
        </w:rPr>
        <w:pict>
          <v:shape id="_x0000_i1041" type="#_x0000_t75" style="width:30.75pt;height:18pt">
            <v:imagedata r:id="rId23" o:title=""/>
          </v:shape>
        </w:pict>
      </w:r>
      <w:r w:rsidRPr="00A03BB4">
        <w:rPr>
          <w:sz w:val="28"/>
          <w:szCs w:val="28"/>
        </w:rPr>
        <w:t xml:space="preserve"> </w:t>
      </w:r>
      <w:r w:rsidR="00C77790" w:rsidRPr="00A03BB4">
        <w:rPr>
          <w:sz w:val="28"/>
          <w:szCs w:val="28"/>
        </w:rPr>
        <w:t>коэффициент, учитывающий физико-механические свойства обрабатываемого материала,</w:t>
      </w:r>
      <w:r w:rsidR="00C77790" w:rsidRPr="00A03BB4">
        <w:rPr>
          <w:sz w:val="28"/>
        </w:rPr>
        <w:t xml:space="preserve"> </w:t>
      </w:r>
      <w:r w:rsidR="00AE6393">
        <w:rPr>
          <w:sz w:val="28"/>
        </w:rPr>
        <w:pict>
          <v:shape id="_x0000_i1042" type="#_x0000_t75" style="width:36pt;height:18pt">
            <v:imagedata r:id="rId24" o:title=""/>
          </v:shape>
        </w:pict>
      </w:r>
      <w:r w:rsidR="00C77790" w:rsidRPr="00A03BB4">
        <w:rPr>
          <w:sz w:val="28"/>
          <w:szCs w:val="28"/>
        </w:rPr>
        <w:t>- коэффициент, учитывающий влияние инст</w:t>
      </w:r>
      <w:r w:rsidR="00745253" w:rsidRPr="00A03BB4">
        <w:rPr>
          <w:sz w:val="28"/>
          <w:szCs w:val="28"/>
        </w:rPr>
        <w:t>р</w:t>
      </w:r>
      <w:r w:rsidR="00C77790" w:rsidRPr="00A03BB4">
        <w:rPr>
          <w:sz w:val="28"/>
          <w:szCs w:val="28"/>
        </w:rPr>
        <w:t xml:space="preserve">ументального материала на скорость резания, </w:t>
      </w:r>
      <w:r w:rsidR="00AE6393">
        <w:rPr>
          <w:sz w:val="28"/>
        </w:rPr>
        <w:pict>
          <v:shape id="_x0000_i1043" type="#_x0000_t75" style="width:35.25pt;height:18pt">
            <v:imagedata r:id="rId25" o:title=""/>
          </v:shape>
        </w:pict>
      </w:r>
      <w:r w:rsidRPr="00A03BB4">
        <w:rPr>
          <w:sz w:val="28"/>
        </w:rPr>
        <w:t>-</w:t>
      </w:r>
      <w:r w:rsidRPr="00A03BB4">
        <w:rPr>
          <w:sz w:val="28"/>
          <w:szCs w:val="28"/>
        </w:rPr>
        <w:t xml:space="preserve">коэффициент учитывающий </w:t>
      </w:r>
      <w:r w:rsidR="007D35BF" w:rsidRPr="00A03BB4">
        <w:rPr>
          <w:sz w:val="28"/>
          <w:szCs w:val="28"/>
        </w:rPr>
        <w:t>глубину обрабатываемого отверстия</w:t>
      </w:r>
      <w:r w:rsidR="00C77790" w:rsidRPr="00A03BB4">
        <w:rPr>
          <w:sz w:val="28"/>
          <w:szCs w:val="28"/>
        </w:rPr>
        <w:t>.</w:t>
      </w:r>
    </w:p>
    <w:p w:rsidR="00786A78" w:rsidRPr="00A03BB4" w:rsidRDefault="00786A78" w:rsidP="00A03BB4">
      <w:pPr>
        <w:shd w:val="clear" w:color="auto" w:fill="FFFFFF"/>
        <w:spacing w:line="360" w:lineRule="auto"/>
        <w:ind w:firstLine="709"/>
        <w:jc w:val="both"/>
        <w:rPr>
          <w:sz w:val="28"/>
          <w:szCs w:val="28"/>
        </w:rPr>
      </w:pPr>
      <w:r w:rsidRPr="00A03BB4">
        <w:rPr>
          <w:sz w:val="28"/>
          <w:szCs w:val="28"/>
        </w:rPr>
        <w:t xml:space="preserve">Показатели степеней и коэффициенты: </w:t>
      </w:r>
      <w:r w:rsidR="00AE6393">
        <w:rPr>
          <w:sz w:val="28"/>
          <w:szCs w:val="28"/>
        </w:rPr>
        <w:pict>
          <v:shape id="_x0000_i1044" type="#_x0000_t75" style="width:147pt;height:18pt">
            <v:imagedata r:id="rId26" o:title=""/>
          </v:shape>
        </w:pict>
      </w:r>
    </w:p>
    <w:p w:rsidR="00A03BB4" w:rsidRDefault="00A03BB4" w:rsidP="00A03BB4">
      <w:pPr>
        <w:shd w:val="clear" w:color="auto" w:fill="FFFFFF"/>
        <w:spacing w:line="360" w:lineRule="auto"/>
        <w:ind w:firstLine="709"/>
        <w:jc w:val="both"/>
        <w:rPr>
          <w:sz w:val="28"/>
          <w:szCs w:val="28"/>
        </w:rPr>
      </w:pPr>
    </w:p>
    <w:p w:rsidR="00786A78" w:rsidRPr="00A03BB4" w:rsidRDefault="00AE6393" w:rsidP="00A03BB4">
      <w:pPr>
        <w:shd w:val="clear" w:color="auto" w:fill="FFFFFF"/>
        <w:spacing w:line="360" w:lineRule="auto"/>
        <w:ind w:firstLine="709"/>
        <w:jc w:val="both"/>
        <w:rPr>
          <w:sz w:val="28"/>
          <w:szCs w:val="28"/>
        </w:rPr>
      </w:pPr>
      <w:r>
        <w:rPr>
          <w:sz w:val="28"/>
          <w:szCs w:val="28"/>
        </w:rPr>
        <w:pict>
          <v:shape id="_x0000_i1045" type="#_x0000_t75" style="width:143.25pt;height:33pt">
            <v:imagedata r:id="rId27" o:title=""/>
          </v:shape>
        </w:pict>
      </w:r>
    </w:p>
    <w:p w:rsidR="00A03BB4" w:rsidRDefault="00A03BB4" w:rsidP="00A03BB4">
      <w:pPr>
        <w:shd w:val="clear" w:color="auto" w:fill="FFFFFF"/>
        <w:spacing w:line="360" w:lineRule="auto"/>
        <w:ind w:firstLine="709"/>
        <w:jc w:val="both"/>
        <w:rPr>
          <w:sz w:val="28"/>
          <w:szCs w:val="28"/>
        </w:rPr>
      </w:pPr>
    </w:p>
    <w:p w:rsidR="00786A78" w:rsidRPr="00A03BB4" w:rsidRDefault="00786A78" w:rsidP="00A03BB4">
      <w:pPr>
        <w:shd w:val="clear" w:color="auto" w:fill="FFFFFF"/>
        <w:spacing w:line="360" w:lineRule="auto"/>
        <w:ind w:firstLine="709"/>
        <w:jc w:val="both"/>
        <w:rPr>
          <w:sz w:val="28"/>
          <w:szCs w:val="28"/>
        </w:rPr>
      </w:pPr>
      <w:r w:rsidRPr="00A03BB4">
        <w:rPr>
          <w:sz w:val="28"/>
          <w:szCs w:val="28"/>
        </w:rPr>
        <w:t xml:space="preserve">Частота вращения : </w:t>
      </w:r>
      <w:r w:rsidR="00AE6393">
        <w:rPr>
          <w:sz w:val="28"/>
          <w:szCs w:val="28"/>
        </w:rPr>
        <w:pict>
          <v:shape id="_x0000_i1046" type="#_x0000_t75" style="width:191.25pt;height:30.75pt">
            <v:imagedata r:id="rId28" o:title=""/>
          </v:shape>
        </w:pict>
      </w:r>
      <w:r w:rsidR="00745253" w:rsidRPr="00A03BB4">
        <w:rPr>
          <w:sz w:val="28"/>
          <w:szCs w:val="28"/>
        </w:rPr>
        <w:t xml:space="preserve"> уточняем по станку </w:t>
      </w:r>
      <w:r w:rsidR="00AE6393">
        <w:rPr>
          <w:sz w:val="28"/>
          <w:szCs w:val="28"/>
        </w:rPr>
        <w:pict>
          <v:shape id="_x0000_i1047" type="#_x0000_t75" style="width:74.25pt;height:15.75pt">
            <v:imagedata r:id="rId29" o:title=""/>
          </v:shape>
        </w:pict>
      </w:r>
      <w:r w:rsidR="00745253" w:rsidRPr="00A03BB4">
        <w:rPr>
          <w:sz w:val="28"/>
          <w:szCs w:val="28"/>
        </w:rPr>
        <w:t xml:space="preserve">, и пересчитываем </w:t>
      </w:r>
      <w:r w:rsidR="00AE6393">
        <w:rPr>
          <w:sz w:val="28"/>
          <w:szCs w:val="28"/>
        </w:rPr>
        <w:pict>
          <v:shape id="_x0000_i1048" type="#_x0000_t75" style="width:189.75pt;height:30.75pt">
            <v:imagedata r:id="rId30" o:title=""/>
          </v:shape>
        </w:pict>
      </w:r>
    </w:p>
    <w:p w:rsidR="00C77790" w:rsidRPr="00A03BB4" w:rsidRDefault="00C77790" w:rsidP="00A03BB4">
      <w:pPr>
        <w:shd w:val="clear" w:color="auto" w:fill="FFFFFF"/>
        <w:spacing w:line="360" w:lineRule="auto"/>
        <w:ind w:firstLine="709"/>
        <w:jc w:val="both"/>
        <w:rPr>
          <w:sz w:val="28"/>
          <w:szCs w:val="28"/>
        </w:rPr>
      </w:pPr>
      <w:r w:rsidRPr="00A03BB4">
        <w:rPr>
          <w:sz w:val="28"/>
          <w:szCs w:val="28"/>
        </w:rPr>
        <w:t xml:space="preserve">Крутящий момент: </w:t>
      </w:r>
      <w:r w:rsidR="00AE6393">
        <w:rPr>
          <w:sz w:val="28"/>
          <w:szCs w:val="28"/>
        </w:rPr>
        <w:pict>
          <v:shape id="_x0000_i1049" type="#_x0000_t75" style="width:123pt;height:20.25pt">
            <v:imagedata r:id="rId31" o:title=""/>
          </v:shape>
        </w:pict>
      </w:r>
      <w:r w:rsidRPr="00A03BB4">
        <w:rPr>
          <w:sz w:val="28"/>
          <w:szCs w:val="28"/>
        </w:rPr>
        <w:t xml:space="preserve">, осевая сила: </w:t>
      </w:r>
      <w:r w:rsidR="00AE6393">
        <w:rPr>
          <w:sz w:val="28"/>
          <w:szCs w:val="28"/>
        </w:rPr>
        <w:pict>
          <v:shape id="_x0000_i1050" type="#_x0000_t75" style="width:111.75pt;height:20.25pt">
            <v:imagedata r:id="rId32" o:title=""/>
          </v:shape>
        </w:pict>
      </w:r>
    </w:p>
    <w:p w:rsidR="00C77790" w:rsidRPr="00A03BB4" w:rsidRDefault="00C77790" w:rsidP="00A03BB4">
      <w:pPr>
        <w:shd w:val="clear" w:color="auto" w:fill="FFFFFF"/>
        <w:spacing w:line="360" w:lineRule="auto"/>
        <w:ind w:firstLine="709"/>
        <w:jc w:val="both"/>
        <w:rPr>
          <w:sz w:val="28"/>
          <w:szCs w:val="28"/>
        </w:rPr>
      </w:pPr>
      <w:r w:rsidRPr="00A03BB4">
        <w:rPr>
          <w:sz w:val="28"/>
          <w:szCs w:val="28"/>
        </w:rPr>
        <w:t>Показатели степеней и коэффициенты:</w:t>
      </w:r>
    </w:p>
    <w:p w:rsidR="00C77790" w:rsidRPr="00A03BB4" w:rsidRDefault="00C77790" w:rsidP="00A03BB4">
      <w:pPr>
        <w:numPr>
          <w:ilvl w:val="0"/>
          <w:numId w:val="10"/>
        </w:numPr>
        <w:shd w:val="clear" w:color="auto" w:fill="FFFFFF"/>
        <w:spacing w:line="360" w:lineRule="auto"/>
        <w:ind w:left="0" w:firstLine="709"/>
        <w:jc w:val="both"/>
        <w:rPr>
          <w:sz w:val="28"/>
          <w:szCs w:val="28"/>
        </w:rPr>
      </w:pPr>
      <w:r w:rsidRPr="00A03BB4">
        <w:rPr>
          <w:sz w:val="28"/>
          <w:szCs w:val="28"/>
        </w:rPr>
        <w:t xml:space="preserve">Для момента: </w:t>
      </w:r>
      <w:r w:rsidR="00AE6393">
        <w:rPr>
          <w:sz w:val="28"/>
          <w:szCs w:val="28"/>
        </w:rPr>
        <w:pict>
          <v:shape id="_x0000_i1051" type="#_x0000_t75" style="width:129pt;height:18pt">
            <v:imagedata r:id="rId33" o:title=""/>
          </v:shape>
        </w:pict>
      </w:r>
    </w:p>
    <w:p w:rsidR="00470057" w:rsidRPr="00A03BB4" w:rsidRDefault="00470057" w:rsidP="00A03BB4">
      <w:pPr>
        <w:numPr>
          <w:ilvl w:val="0"/>
          <w:numId w:val="10"/>
        </w:numPr>
        <w:shd w:val="clear" w:color="auto" w:fill="FFFFFF"/>
        <w:spacing w:line="360" w:lineRule="auto"/>
        <w:ind w:left="0" w:firstLine="709"/>
        <w:jc w:val="both"/>
        <w:rPr>
          <w:sz w:val="28"/>
          <w:szCs w:val="28"/>
        </w:rPr>
      </w:pPr>
      <w:r w:rsidRPr="00A03BB4">
        <w:rPr>
          <w:sz w:val="28"/>
          <w:szCs w:val="28"/>
        </w:rPr>
        <w:t xml:space="preserve">Для силы: </w:t>
      </w:r>
      <w:r w:rsidR="00AE6393">
        <w:rPr>
          <w:sz w:val="28"/>
          <w:szCs w:val="28"/>
        </w:rPr>
        <w:pict>
          <v:shape id="_x0000_i1052" type="#_x0000_t75" style="width:105.75pt;height:18pt">
            <v:imagedata r:id="rId34" o:title=""/>
          </v:shape>
        </w:pict>
      </w:r>
    </w:p>
    <w:p w:rsidR="00470057" w:rsidRPr="00A03BB4" w:rsidRDefault="00AE6393" w:rsidP="00A03BB4">
      <w:pPr>
        <w:shd w:val="clear" w:color="auto" w:fill="FFFFFF"/>
        <w:spacing w:line="360" w:lineRule="auto"/>
        <w:ind w:firstLine="709"/>
        <w:jc w:val="both"/>
        <w:rPr>
          <w:sz w:val="28"/>
          <w:szCs w:val="28"/>
        </w:rPr>
      </w:pPr>
      <w:r>
        <w:rPr>
          <w:sz w:val="28"/>
          <w:szCs w:val="28"/>
        </w:rPr>
        <w:pict>
          <v:shape id="_x0000_i1053" type="#_x0000_t75" style="width:173.25pt;height:36.75pt">
            <v:imagedata r:id="rId35" o:title=""/>
          </v:shape>
        </w:pict>
      </w:r>
      <w:r w:rsidR="00286EF3" w:rsidRPr="00A03BB4">
        <w:rPr>
          <w:sz w:val="28"/>
          <w:szCs w:val="28"/>
        </w:rPr>
        <w:t xml:space="preserve">- коэффициент учитывающий фактические условия обработки, зависит в данном случае только обрабатываемого материала, </w:t>
      </w:r>
    </w:p>
    <w:p w:rsidR="00A03BB4" w:rsidRDefault="00A03BB4" w:rsidP="00A03BB4">
      <w:pPr>
        <w:shd w:val="clear" w:color="auto" w:fill="FFFFFF"/>
        <w:spacing w:line="360" w:lineRule="auto"/>
        <w:ind w:firstLine="709"/>
        <w:jc w:val="both"/>
        <w:rPr>
          <w:sz w:val="28"/>
          <w:szCs w:val="28"/>
        </w:rPr>
      </w:pPr>
    </w:p>
    <w:p w:rsidR="00470057" w:rsidRPr="00A03BB4" w:rsidRDefault="00AE6393" w:rsidP="00A03BB4">
      <w:pPr>
        <w:shd w:val="clear" w:color="auto" w:fill="FFFFFF"/>
        <w:spacing w:line="360" w:lineRule="auto"/>
        <w:ind w:firstLine="709"/>
        <w:jc w:val="both"/>
        <w:rPr>
          <w:sz w:val="28"/>
          <w:szCs w:val="28"/>
        </w:rPr>
      </w:pPr>
      <w:r>
        <w:rPr>
          <w:sz w:val="28"/>
          <w:szCs w:val="28"/>
        </w:rPr>
        <w:pict>
          <v:shape id="_x0000_i1054" type="#_x0000_t75" style="width:213pt;height:20.25pt">
            <v:imagedata r:id="rId36" o:title=""/>
          </v:shape>
        </w:pict>
      </w:r>
      <w:r w:rsidR="00470057" w:rsidRPr="00A03BB4">
        <w:rPr>
          <w:sz w:val="28"/>
          <w:szCs w:val="28"/>
        </w:rPr>
        <w:t xml:space="preserve"> и </w:t>
      </w:r>
      <w:r>
        <w:rPr>
          <w:sz w:val="28"/>
          <w:szCs w:val="28"/>
        </w:rPr>
        <w:pict>
          <v:shape id="_x0000_i1055" type="#_x0000_t75" style="width:168pt;height:18.75pt">
            <v:imagedata r:id="rId37" o:title=""/>
          </v:shape>
        </w:pict>
      </w:r>
    </w:p>
    <w:p w:rsidR="00FC2362" w:rsidRPr="00A03BB4" w:rsidRDefault="00286EF3" w:rsidP="00A03BB4">
      <w:pPr>
        <w:shd w:val="clear" w:color="auto" w:fill="FFFFFF"/>
        <w:spacing w:line="360" w:lineRule="auto"/>
        <w:ind w:firstLine="709"/>
        <w:jc w:val="both"/>
        <w:rPr>
          <w:sz w:val="28"/>
          <w:szCs w:val="28"/>
        </w:rPr>
      </w:pPr>
      <w:r w:rsidRPr="00A03BB4">
        <w:rPr>
          <w:sz w:val="28"/>
          <w:szCs w:val="28"/>
        </w:rPr>
        <w:t xml:space="preserve">Мощность резания: </w:t>
      </w:r>
      <w:r w:rsidR="00AE6393">
        <w:rPr>
          <w:sz w:val="28"/>
          <w:szCs w:val="28"/>
        </w:rPr>
        <w:pict>
          <v:shape id="_x0000_i1056" type="#_x0000_t75" style="width:192.75pt;height:33pt">
            <v:imagedata r:id="rId38" o:title=""/>
          </v:shape>
        </w:pict>
      </w:r>
      <w:r w:rsidR="00FC2362" w:rsidRPr="00A03BB4">
        <w:rPr>
          <w:sz w:val="28"/>
          <w:szCs w:val="28"/>
        </w:rPr>
        <w:t xml:space="preserve">, </w:t>
      </w:r>
    </w:p>
    <w:p w:rsidR="00A03BB4" w:rsidRDefault="00A03BB4" w:rsidP="00A03BB4">
      <w:pPr>
        <w:shd w:val="clear" w:color="auto" w:fill="FFFFFF"/>
        <w:spacing w:line="360" w:lineRule="auto"/>
        <w:ind w:firstLine="709"/>
        <w:jc w:val="both"/>
        <w:rPr>
          <w:sz w:val="28"/>
          <w:szCs w:val="28"/>
        </w:rPr>
      </w:pPr>
    </w:p>
    <w:p w:rsidR="00C77790" w:rsidRPr="00A03BB4" w:rsidRDefault="00FC2362" w:rsidP="00A03BB4">
      <w:pPr>
        <w:shd w:val="clear" w:color="auto" w:fill="FFFFFF"/>
        <w:spacing w:line="360" w:lineRule="auto"/>
        <w:ind w:firstLine="709"/>
        <w:jc w:val="both"/>
        <w:rPr>
          <w:sz w:val="28"/>
          <w:szCs w:val="28"/>
        </w:rPr>
      </w:pPr>
      <w:r w:rsidRPr="00A03BB4">
        <w:rPr>
          <w:sz w:val="28"/>
          <w:szCs w:val="28"/>
        </w:rPr>
        <w:t xml:space="preserve">Определив мощность, требуемую при резании, уточняем модель станка. В качестве технологического оборудования для выполнения данной </w:t>
      </w:r>
      <w:r w:rsidR="00745253" w:rsidRPr="00A03BB4">
        <w:rPr>
          <w:sz w:val="28"/>
          <w:szCs w:val="28"/>
        </w:rPr>
        <w:t>операции</w:t>
      </w:r>
      <w:r w:rsidRPr="00A03BB4">
        <w:rPr>
          <w:sz w:val="28"/>
          <w:szCs w:val="28"/>
        </w:rPr>
        <w:t xml:space="preserve"> оставляем станок верти</w:t>
      </w:r>
      <w:r w:rsidR="00E91F6B" w:rsidRPr="00A03BB4">
        <w:rPr>
          <w:sz w:val="28"/>
          <w:szCs w:val="28"/>
        </w:rPr>
        <w:t>кально-сверлильный, модели 2Н118</w:t>
      </w:r>
      <w:r w:rsidRPr="00A03BB4">
        <w:rPr>
          <w:sz w:val="28"/>
          <w:szCs w:val="28"/>
        </w:rPr>
        <w:t xml:space="preserve">, электродвигатель привода его главного движения может развивать </w:t>
      </w:r>
      <w:r w:rsidR="00AB212A" w:rsidRPr="00A03BB4">
        <w:rPr>
          <w:sz w:val="28"/>
          <w:szCs w:val="28"/>
        </w:rPr>
        <w:t>мощность до 1,5</w:t>
      </w:r>
      <w:r w:rsidRPr="00A03BB4">
        <w:rPr>
          <w:sz w:val="28"/>
          <w:szCs w:val="28"/>
        </w:rPr>
        <w:t xml:space="preserve"> кВ</w:t>
      </w:r>
      <w:r w:rsidR="00745253" w:rsidRPr="00A03BB4">
        <w:rPr>
          <w:sz w:val="28"/>
          <w:szCs w:val="28"/>
        </w:rPr>
        <w:t>т</w:t>
      </w:r>
      <w:r w:rsidRPr="00A03BB4">
        <w:rPr>
          <w:sz w:val="28"/>
          <w:szCs w:val="28"/>
        </w:rPr>
        <w:t>, что нас вполне устраивает.</w:t>
      </w:r>
    </w:p>
    <w:p w:rsidR="001A1F49" w:rsidRPr="00A03BB4" w:rsidRDefault="00786A78" w:rsidP="00A03BB4">
      <w:pPr>
        <w:shd w:val="clear" w:color="auto" w:fill="FFFFFF"/>
        <w:spacing w:line="360" w:lineRule="auto"/>
        <w:ind w:firstLine="709"/>
        <w:jc w:val="both"/>
        <w:rPr>
          <w:sz w:val="28"/>
          <w:szCs w:val="28"/>
        </w:rPr>
      </w:pPr>
      <w:r w:rsidRPr="00A03BB4">
        <w:rPr>
          <w:sz w:val="28"/>
          <w:szCs w:val="28"/>
        </w:rPr>
        <w:t xml:space="preserve">Основное технологическое время: </w:t>
      </w:r>
      <w:r w:rsidR="00AE6393">
        <w:rPr>
          <w:sz w:val="28"/>
          <w:szCs w:val="28"/>
        </w:rPr>
        <w:pict>
          <v:shape id="_x0000_i1057" type="#_x0000_t75" style="width:50.25pt;height:30.75pt">
            <v:imagedata r:id="rId39" o:title=""/>
          </v:shape>
        </w:pict>
      </w:r>
      <w:r w:rsidRPr="00A03BB4">
        <w:rPr>
          <w:sz w:val="28"/>
          <w:szCs w:val="28"/>
        </w:rPr>
        <w:t xml:space="preserve">, где </w:t>
      </w:r>
      <w:r w:rsidR="00AE6393">
        <w:rPr>
          <w:sz w:val="28"/>
          <w:szCs w:val="28"/>
        </w:rPr>
        <w:pict>
          <v:shape id="_x0000_i1058" type="#_x0000_t75" style="width:170.25pt;height:18pt">
            <v:imagedata r:id="rId40" o:title=""/>
          </v:shape>
        </w:pict>
      </w:r>
      <w:r w:rsidRPr="00A03BB4">
        <w:rPr>
          <w:sz w:val="28"/>
          <w:szCs w:val="28"/>
        </w:rPr>
        <w:t xml:space="preserve">-длина рабочего хода, </w:t>
      </w:r>
      <w:r w:rsidR="00AE6393">
        <w:rPr>
          <w:sz w:val="28"/>
        </w:rPr>
        <w:pict>
          <v:shape id="_x0000_i1059" type="#_x0000_t75" style="width:48pt;height:18pt">
            <v:imagedata r:id="rId41" o:title=""/>
          </v:shape>
        </w:pict>
      </w:r>
      <w:r w:rsidR="00420395" w:rsidRPr="00A03BB4">
        <w:rPr>
          <w:sz w:val="28"/>
        </w:rPr>
        <w:t>мм</w:t>
      </w:r>
      <w:r w:rsidRPr="00A03BB4">
        <w:rPr>
          <w:sz w:val="28"/>
          <w:szCs w:val="28"/>
        </w:rPr>
        <w:t>-</w:t>
      </w:r>
      <w:r w:rsidR="00B10A08" w:rsidRPr="00A03BB4">
        <w:rPr>
          <w:sz w:val="28"/>
          <w:szCs w:val="28"/>
        </w:rPr>
        <w:t>длина</w:t>
      </w:r>
      <w:r w:rsidRPr="00A03BB4">
        <w:rPr>
          <w:sz w:val="28"/>
          <w:szCs w:val="28"/>
        </w:rPr>
        <w:t xml:space="preserve"> </w:t>
      </w:r>
      <w:r w:rsidR="00B10A08" w:rsidRPr="00A03BB4">
        <w:rPr>
          <w:sz w:val="28"/>
          <w:szCs w:val="28"/>
        </w:rPr>
        <w:t>врезания</w:t>
      </w:r>
      <w:r w:rsidRPr="00A03BB4">
        <w:rPr>
          <w:sz w:val="28"/>
          <w:szCs w:val="28"/>
        </w:rPr>
        <w:t xml:space="preserve"> и перебега инструмента, </w:t>
      </w:r>
      <w:r w:rsidR="00AE6393">
        <w:rPr>
          <w:sz w:val="28"/>
        </w:rPr>
        <w:pict>
          <v:shape id="_x0000_i1060" type="#_x0000_t75" style="width:54.75pt;height:18pt">
            <v:imagedata r:id="rId42" o:title=""/>
          </v:shape>
        </w:pict>
      </w:r>
      <w:r w:rsidRPr="00A03BB4">
        <w:rPr>
          <w:sz w:val="28"/>
        </w:rPr>
        <w:t>-</w:t>
      </w:r>
      <w:r w:rsidRPr="00A03BB4">
        <w:rPr>
          <w:sz w:val="28"/>
          <w:szCs w:val="28"/>
        </w:rPr>
        <w:t xml:space="preserve">длина обрабатываемой поверхности, </w:t>
      </w:r>
      <w:r w:rsidRPr="00A03BB4">
        <w:rPr>
          <w:i/>
          <w:sz w:val="28"/>
          <w:szCs w:val="28"/>
          <w:lang w:val="en-US"/>
        </w:rPr>
        <w:t>i</w:t>
      </w:r>
      <w:r w:rsidRPr="00A03BB4">
        <w:rPr>
          <w:i/>
          <w:sz w:val="28"/>
          <w:szCs w:val="28"/>
        </w:rPr>
        <w:t xml:space="preserve"> –</w:t>
      </w:r>
      <w:r w:rsidRPr="00A03BB4">
        <w:rPr>
          <w:sz w:val="28"/>
          <w:szCs w:val="28"/>
        </w:rPr>
        <w:t>число рабочих ходов, у нас рабочий ход один, тогда:</w:t>
      </w:r>
      <w:r w:rsidR="002F5C22" w:rsidRPr="00A03BB4">
        <w:rPr>
          <w:sz w:val="28"/>
          <w:szCs w:val="28"/>
        </w:rPr>
        <w:t xml:space="preserve"> </w:t>
      </w:r>
      <w:r w:rsidR="00AE6393">
        <w:rPr>
          <w:sz w:val="28"/>
          <w:szCs w:val="28"/>
        </w:rPr>
        <w:pict>
          <v:shape id="_x0000_i1061" type="#_x0000_t75" style="width:134.25pt;height:30.75pt">
            <v:imagedata r:id="rId43" o:title=""/>
          </v:shape>
        </w:pict>
      </w:r>
      <w:r w:rsidR="00FC2362" w:rsidRPr="00A03BB4">
        <w:rPr>
          <w:sz w:val="28"/>
          <w:szCs w:val="28"/>
        </w:rPr>
        <w:t xml:space="preserve">. </w:t>
      </w:r>
    </w:p>
    <w:p w:rsidR="001A1F49" w:rsidRPr="00A03BB4" w:rsidRDefault="00A03BB4" w:rsidP="00A03BB4">
      <w:pPr>
        <w:pStyle w:val="1"/>
        <w:keepNext w:val="0"/>
        <w:spacing w:before="0" w:after="0" w:line="360" w:lineRule="auto"/>
        <w:ind w:firstLine="709"/>
        <w:jc w:val="both"/>
        <w:rPr>
          <w:rFonts w:ascii="Times New Roman" w:hAnsi="Times New Roman"/>
          <w:sz w:val="28"/>
          <w:szCs w:val="28"/>
        </w:rPr>
      </w:pPr>
      <w:bookmarkStart w:id="42" w:name="_Toc243812356"/>
      <w:r>
        <w:rPr>
          <w:rFonts w:ascii="Times New Roman" w:hAnsi="Times New Roman"/>
          <w:sz w:val="28"/>
          <w:szCs w:val="28"/>
          <w:lang w:val="en-US"/>
        </w:rPr>
        <w:br w:type="page"/>
      </w:r>
      <w:r w:rsidR="005B102F" w:rsidRPr="00A03BB4">
        <w:rPr>
          <w:rFonts w:ascii="Times New Roman" w:hAnsi="Times New Roman"/>
          <w:sz w:val="28"/>
          <w:szCs w:val="28"/>
          <w:lang w:val="en-US"/>
        </w:rPr>
        <w:t>Разработка конструкции приспособления</w:t>
      </w:r>
      <w:bookmarkEnd w:id="42"/>
    </w:p>
    <w:p w:rsidR="005B102F" w:rsidRPr="00A03BB4" w:rsidRDefault="005B102F" w:rsidP="00A03BB4">
      <w:pPr>
        <w:spacing w:line="360" w:lineRule="auto"/>
        <w:ind w:firstLine="709"/>
        <w:jc w:val="both"/>
        <w:rPr>
          <w:sz w:val="28"/>
        </w:rPr>
      </w:pPr>
    </w:p>
    <w:p w:rsidR="005B102F" w:rsidRPr="00A03BB4" w:rsidRDefault="005B102F" w:rsidP="00A03BB4">
      <w:pPr>
        <w:pStyle w:val="2"/>
        <w:keepNext w:val="0"/>
        <w:widowControl w:val="0"/>
        <w:ind w:firstLine="709"/>
        <w:jc w:val="both"/>
        <w:rPr>
          <w:rFonts w:ascii="Times New Roman" w:hAnsi="Times New Roman"/>
          <w:sz w:val="28"/>
          <w:u w:val="none"/>
        </w:rPr>
      </w:pPr>
      <w:bookmarkStart w:id="43" w:name="_Toc243812357"/>
      <w:r w:rsidRPr="00A03BB4">
        <w:rPr>
          <w:rFonts w:ascii="Times New Roman" w:hAnsi="Times New Roman"/>
          <w:sz w:val="28"/>
          <w:u w:val="none"/>
        </w:rPr>
        <w:t>Компоновка приспособления</w:t>
      </w:r>
      <w:bookmarkEnd w:id="43"/>
    </w:p>
    <w:p w:rsidR="005B102F" w:rsidRPr="00A03BB4" w:rsidRDefault="005B102F" w:rsidP="00A03BB4">
      <w:pPr>
        <w:spacing w:line="360" w:lineRule="auto"/>
        <w:ind w:firstLine="709"/>
        <w:jc w:val="both"/>
        <w:rPr>
          <w:sz w:val="28"/>
        </w:rPr>
      </w:pPr>
    </w:p>
    <w:p w:rsidR="00B40463" w:rsidRPr="00A03BB4" w:rsidRDefault="005B102F" w:rsidP="00A03BB4">
      <w:pPr>
        <w:spacing w:line="360" w:lineRule="auto"/>
        <w:ind w:firstLine="709"/>
        <w:jc w:val="both"/>
        <w:rPr>
          <w:sz w:val="28"/>
          <w:szCs w:val="28"/>
        </w:rPr>
      </w:pPr>
      <w:r w:rsidRPr="00A03BB4">
        <w:rPr>
          <w:sz w:val="28"/>
          <w:szCs w:val="28"/>
        </w:rPr>
        <w:t>Данное приспособление предназначено для установки и закрепления детали на сверлильном станке для выполнения отверст</w:t>
      </w:r>
      <w:r w:rsidR="00E14ACF" w:rsidRPr="00A03BB4">
        <w:rPr>
          <w:sz w:val="28"/>
          <w:szCs w:val="28"/>
        </w:rPr>
        <w:t>ий</w:t>
      </w:r>
      <w:r w:rsidR="00420019" w:rsidRPr="00A03BB4">
        <w:rPr>
          <w:sz w:val="28"/>
          <w:szCs w:val="28"/>
        </w:rPr>
        <w:t>. Заготовка устанавливается в отверстие,</w:t>
      </w:r>
      <w:r w:rsidR="00A03BB4">
        <w:rPr>
          <w:sz w:val="28"/>
          <w:szCs w:val="28"/>
        </w:rPr>
        <w:t xml:space="preserve"> </w:t>
      </w:r>
      <w:r w:rsidR="00420019" w:rsidRPr="00A03BB4">
        <w:rPr>
          <w:sz w:val="28"/>
          <w:szCs w:val="28"/>
        </w:rPr>
        <w:t>по внешней</w:t>
      </w:r>
      <w:r w:rsidR="00A03BB4">
        <w:rPr>
          <w:sz w:val="28"/>
          <w:szCs w:val="28"/>
        </w:rPr>
        <w:t xml:space="preserve"> </w:t>
      </w:r>
      <w:r w:rsidR="00420019" w:rsidRPr="00A03BB4">
        <w:rPr>
          <w:sz w:val="28"/>
          <w:szCs w:val="28"/>
        </w:rPr>
        <w:t>цилиндрической</w:t>
      </w:r>
      <w:r w:rsidRPr="00A03BB4">
        <w:rPr>
          <w:sz w:val="28"/>
          <w:szCs w:val="28"/>
        </w:rPr>
        <w:t xml:space="preserve"> </w:t>
      </w:r>
      <w:r w:rsidR="00420019" w:rsidRPr="00A03BB4">
        <w:rPr>
          <w:sz w:val="28"/>
          <w:szCs w:val="28"/>
        </w:rPr>
        <w:t>поверхности</w:t>
      </w:r>
      <w:r w:rsidRPr="00A03BB4">
        <w:rPr>
          <w:sz w:val="28"/>
          <w:szCs w:val="28"/>
        </w:rPr>
        <w:t>. Своим торцом заготовка опирается</w:t>
      </w:r>
      <w:r w:rsidR="00244764" w:rsidRPr="00A03BB4">
        <w:rPr>
          <w:sz w:val="28"/>
          <w:szCs w:val="28"/>
        </w:rPr>
        <w:t xml:space="preserve"> на</w:t>
      </w:r>
      <w:r w:rsidRPr="00A03BB4">
        <w:rPr>
          <w:sz w:val="28"/>
          <w:szCs w:val="28"/>
        </w:rPr>
        <w:t xml:space="preserve"> плоскость приспособления.</w:t>
      </w:r>
      <w:r w:rsidR="00A03BB4">
        <w:rPr>
          <w:sz w:val="28"/>
          <w:szCs w:val="28"/>
        </w:rPr>
        <w:t xml:space="preserve"> </w:t>
      </w:r>
      <w:r w:rsidRPr="00A03BB4">
        <w:rPr>
          <w:sz w:val="28"/>
          <w:szCs w:val="28"/>
        </w:rPr>
        <w:t>Таким образом,</w:t>
      </w:r>
      <w:r w:rsidR="00A03BB4">
        <w:rPr>
          <w:sz w:val="28"/>
          <w:szCs w:val="28"/>
        </w:rPr>
        <w:t xml:space="preserve"> </w:t>
      </w:r>
      <w:r w:rsidRPr="00A03BB4">
        <w:rPr>
          <w:sz w:val="28"/>
          <w:szCs w:val="28"/>
        </w:rPr>
        <w:t xml:space="preserve">торец заготовки является установочной технологической базой, лишающей её трёх степеней свободы, а </w:t>
      </w:r>
      <w:r w:rsidR="00E14ACF" w:rsidRPr="00A03BB4">
        <w:rPr>
          <w:sz w:val="28"/>
          <w:szCs w:val="28"/>
        </w:rPr>
        <w:t>внешняя цилиндрическая поверхность, лишает</w:t>
      </w:r>
      <w:r w:rsidRPr="00A03BB4">
        <w:rPr>
          <w:sz w:val="28"/>
          <w:szCs w:val="28"/>
        </w:rPr>
        <w:t xml:space="preserve"> двух степеней свободы. В ходе приложения силы закрепления условно возникает шестая опорная фрикционная база, заготовка забазирована.</w:t>
      </w:r>
      <w:r w:rsidR="00B40463" w:rsidRPr="00A03BB4">
        <w:rPr>
          <w:sz w:val="28"/>
          <w:szCs w:val="28"/>
        </w:rPr>
        <w:t xml:space="preserve"> В нашем приспособлении закрепление механизировано и происходит следующим образом: после установки заготовки , рабочий запускает гидропривод, в ходе действия которого в гидроцилиндр подается масло под действием которого шток опускается вниз и тянет за собой плиту.</w:t>
      </w:r>
      <w:r w:rsidR="00A03BB4">
        <w:rPr>
          <w:sz w:val="28"/>
          <w:szCs w:val="28"/>
        </w:rPr>
        <w:t xml:space="preserve"> </w:t>
      </w:r>
      <w:r w:rsidR="00B40463" w:rsidRPr="00A03BB4">
        <w:rPr>
          <w:bCs/>
          <w:sz w:val="28"/>
          <w:szCs w:val="28"/>
        </w:rPr>
        <w:t>Сила закрепления осуществляется гидроцилиндром , который предназначен для преобразования энергии потока масла в энергию движения выходного звена.</w:t>
      </w:r>
    </w:p>
    <w:p w:rsidR="00B40463" w:rsidRPr="00A03BB4" w:rsidRDefault="00B40463" w:rsidP="00A03BB4">
      <w:pPr>
        <w:spacing w:line="360" w:lineRule="auto"/>
        <w:ind w:firstLine="709"/>
        <w:jc w:val="both"/>
        <w:rPr>
          <w:bCs/>
          <w:sz w:val="28"/>
          <w:szCs w:val="28"/>
        </w:rPr>
      </w:pPr>
      <w:r w:rsidRPr="00A03BB4">
        <w:rPr>
          <w:bCs/>
          <w:sz w:val="28"/>
          <w:szCs w:val="28"/>
        </w:rPr>
        <w:t xml:space="preserve">Далее происходит механическая обработка - сверление отверстий, после этого рабочий выключает гидропривод ,в гидроцилиндр подается масло с другой стороны, шток поднимается, сила закрепления снимается, рабочий снимает деталь с приспособления. </w:t>
      </w:r>
    </w:p>
    <w:p w:rsidR="00B40463" w:rsidRPr="00A03BB4" w:rsidRDefault="00B40463" w:rsidP="00A03BB4">
      <w:pPr>
        <w:spacing w:line="360" w:lineRule="auto"/>
        <w:ind w:firstLine="709"/>
        <w:jc w:val="both"/>
        <w:rPr>
          <w:bCs/>
          <w:sz w:val="28"/>
          <w:szCs w:val="28"/>
        </w:rPr>
      </w:pPr>
      <w:r w:rsidRPr="00A03BB4">
        <w:rPr>
          <w:bCs/>
          <w:sz w:val="28"/>
          <w:szCs w:val="28"/>
        </w:rPr>
        <w:t xml:space="preserve">Конструкция приспособления предусматривает фланец, в котором и крепится гидроцилиндр. </w:t>
      </w:r>
    </w:p>
    <w:p w:rsidR="00244764" w:rsidRPr="00A03BB4" w:rsidRDefault="00244764" w:rsidP="00A03BB4">
      <w:pPr>
        <w:pStyle w:val="2"/>
        <w:keepNext w:val="0"/>
        <w:widowControl w:val="0"/>
        <w:ind w:firstLine="709"/>
        <w:jc w:val="both"/>
        <w:rPr>
          <w:rFonts w:ascii="Times New Roman" w:hAnsi="Times New Roman"/>
          <w:sz w:val="28"/>
          <w:u w:val="none"/>
        </w:rPr>
      </w:pPr>
      <w:bookmarkStart w:id="44" w:name="_Toc235258457"/>
      <w:bookmarkStart w:id="45" w:name="_Toc235258510"/>
      <w:bookmarkStart w:id="46" w:name="_Toc243812358"/>
    </w:p>
    <w:p w:rsidR="009B4FCD" w:rsidRPr="00A03BB4" w:rsidRDefault="009B4FCD" w:rsidP="00A03BB4">
      <w:pPr>
        <w:pStyle w:val="2"/>
        <w:keepNext w:val="0"/>
        <w:widowControl w:val="0"/>
        <w:ind w:firstLine="709"/>
        <w:jc w:val="both"/>
        <w:rPr>
          <w:rFonts w:ascii="Times New Roman" w:hAnsi="Times New Roman"/>
          <w:sz w:val="28"/>
          <w:u w:val="none"/>
        </w:rPr>
      </w:pPr>
      <w:r w:rsidRPr="00A03BB4">
        <w:rPr>
          <w:rFonts w:ascii="Times New Roman" w:hAnsi="Times New Roman"/>
          <w:sz w:val="28"/>
          <w:u w:val="none"/>
        </w:rPr>
        <w:t>Выбор метода и способа механизации закрепления детали</w:t>
      </w:r>
      <w:bookmarkEnd w:id="44"/>
      <w:bookmarkEnd w:id="45"/>
      <w:bookmarkEnd w:id="46"/>
    </w:p>
    <w:p w:rsidR="009B4FCD" w:rsidRPr="00A03BB4" w:rsidRDefault="009B4FCD" w:rsidP="00A03BB4">
      <w:pPr>
        <w:spacing w:line="360" w:lineRule="auto"/>
        <w:ind w:firstLine="709"/>
        <w:jc w:val="both"/>
        <w:rPr>
          <w:sz w:val="28"/>
        </w:rPr>
      </w:pPr>
    </w:p>
    <w:p w:rsidR="001E5441" w:rsidRPr="00A03BB4" w:rsidRDefault="001E5441" w:rsidP="00A03BB4">
      <w:pPr>
        <w:spacing w:line="360" w:lineRule="auto"/>
        <w:ind w:firstLine="709"/>
        <w:jc w:val="both"/>
        <w:rPr>
          <w:sz w:val="28"/>
          <w:szCs w:val="28"/>
        </w:rPr>
      </w:pPr>
      <w:r w:rsidRPr="00A03BB4">
        <w:rPr>
          <w:sz w:val="28"/>
          <w:szCs w:val="28"/>
        </w:rPr>
        <w:t xml:space="preserve">Для механизации и автоматизации станочных приспособлений применяют пневмо- и гидроприводы. Каждые из них имеют свои достоинства и недостатки. </w:t>
      </w:r>
    </w:p>
    <w:p w:rsidR="001E5441" w:rsidRPr="00A03BB4" w:rsidRDefault="001E5441" w:rsidP="00A03BB4">
      <w:pPr>
        <w:spacing w:line="360" w:lineRule="auto"/>
        <w:ind w:firstLine="709"/>
        <w:jc w:val="both"/>
        <w:rPr>
          <w:sz w:val="28"/>
          <w:szCs w:val="28"/>
        </w:rPr>
      </w:pPr>
      <w:r w:rsidRPr="00A03BB4">
        <w:rPr>
          <w:sz w:val="28"/>
          <w:szCs w:val="28"/>
        </w:rPr>
        <w:t xml:space="preserve">Станочные приспособления с гидроприводами обладают преимуществами по сравнению с пневматическими. Благодаря возможности использования рабочей жидкости под большим давлением, диаметры гидроцилиндров значительно уменьшаются, силы закрепления можно передавать непосредственно от гидроцилиндров зажимным устройствам, исключая применение механизмов усилителей и сложных передач. </w:t>
      </w:r>
    </w:p>
    <w:p w:rsidR="001E5441" w:rsidRPr="00A03BB4" w:rsidRDefault="001E5441" w:rsidP="00A03BB4">
      <w:pPr>
        <w:spacing w:line="360" w:lineRule="auto"/>
        <w:ind w:firstLine="709"/>
        <w:jc w:val="both"/>
        <w:rPr>
          <w:sz w:val="28"/>
          <w:szCs w:val="28"/>
        </w:rPr>
      </w:pPr>
      <w:r w:rsidRPr="00A03BB4">
        <w:rPr>
          <w:sz w:val="28"/>
          <w:szCs w:val="28"/>
        </w:rPr>
        <w:t>Уменьшение габаритов и массы станочных приспособлений облегчает смену и установку приспособлений на столе станка, их транспортирование, а так же снижает потребность в площади для их хранения.</w:t>
      </w:r>
    </w:p>
    <w:p w:rsidR="001E5441" w:rsidRPr="00A03BB4" w:rsidRDefault="001E5441" w:rsidP="00A03BB4">
      <w:pPr>
        <w:spacing w:line="360" w:lineRule="auto"/>
        <w:ind w:firstLine="709"/>
        <w:jc w:val="both"/>
        <w:rPr>
          <w:sz w:val="28"/>
          <w:szCs w:val="28"/>
        </w:rPr>
      </w:pPr>
      <w:r w:rsidRPr="00A03BB4">
        <w:rPr>
          <w:sz w:val="28"/>
          <w:szCs w:val="28"/>
        </w:rPr>
        <w:t>Гидропривод работает</w:t>
      </w:r>
      <w:r w:rsidR="00A03BB4">
        <w:rPr>
          <w:sz w:val="28"/>
          <w:szCs w:val="28"/>
        </w:rPr>
        <w:t xml:space="preserve"> </w:t>
      </w:r>
      <w:r w:rsidRPr="00A03BB4">
        <w:rPr>
          <w:sz w:val="28"/>
          <w:szCs w:val="28"/>
        </w:rPr>
        <w:t>по циклу: подвод зажимных элементов - закрепление заготовки – отвод зажимных элементов с различными давлениями и расходом масла. В период подвода (отвода) зажимных элементов гидропривод работает с максимальным расходом и минимальными давлениями, обусловленными гидравлическими и механическими сопротивлениями, в период закрепления заготовки – с максимальными давлениями и минимальным расходом на утечку масла.</w:t>
      </w:r>
    </w:p>
    <w:p w:rsidR="001E5441" w:rsidRPr="00A03BB4" w:rsidRDefault="001E5441" w:rsidP="00A03BB4">
      <w:pPr>
        <w:spacing w:line="360" w:lineRule="auto"/>
        <w:ind w:firstLine="709"/>
        <w:jc w:val="both"/>
        <w:rPr>
          <w:sz w:val="28"/>
          <w:szCs w:val="28"/>
        </w:rPr>
      </w:pPr>
      <w:r w:rsidRPr="00A03BB4">
        <w:rPr>
          <w:sz w:val="28"/>
          <w:szCs w:val="28"/>
        </w:rPr>
        <w:t>Из всего вышесказанного для механизации закрепления нашей детали выбираем гидропривод. Наша деталь изготавливается в условиях массового производства, поэтому необходимо минимизировать время на установку и снятие детали с приспособления, закрепление и раскрепление детали в приспособлении.</w:t>
      </w:r>
    </w:p>
    <w:p w:rsidR="001E5441" w:rsidRPr="00A03BB4" w:rsidRDefault="001E5441" w:rsidP="00A03BB4">
      <w:pPr>
        <w:spacing w:line="360" w:lineRule="auto"/>
        <w:ind w:firstLine="709"/>
        <w:jc w:val="both"/>
        <w:rPr>
          <w:sz w:val="28"/>
          <w:szCs w:val="28"/>
        </w:rPr>
      </w:pPr>
      <w:r w:rsidRPr="00A03BB4">
        <w:rPr>
          <w:sz w:val="28"/>
          <w:szCs w:val="28"/>
        </w:rPr>
        <w:t>Применение гидропривода позволит уменьшить время на закрепление и раскрепление детали, которое будет выполняться не рабочим вручную, а под действием давления в автоматическом режиме. Рабочему только останется установить деталь в приспособление и, нажав кнопку, запустить механизм гидропривода. Для открепления так же рабочий запускает гидропривод, происходит снятие сил закрепления и снимает обработанную деталь с приспособления.</w:t>
      </w:r>
    </w:p>
    <w:p w:rsidR="009B4FCD" w:rsidRPr="00A03BB4" w:rsidRDefault="00A03BB4" w:rsidP="00A03BB4">
      <w:pPr>
        <w:pStyle w:val="2"/>
        <w:keepNext w:val="0"/>
        <w:widowControl w:val="0"/>
        <w:ind w:firstLine="709"/>
        <w:jc w:val="both"/>
        <w:rPr>
          <w:rFonts w:ascii="Times New Roman" w:hAnsi="Times New Roman"/>
          <w:sz w:val="28"/>
          <w:u w:val="none"/>
        </w:rPr>
      </w:pPr>
      <w:bookmarkStart w:id="47" w:name="_Toc243812359"/>
      <w:r>
        <w:rPr>
          <w:rFonts w:ascii="Times New Roman" w:hAnsi="Times New Roman"/>
          <w:b w:val="0"/>
          <w:bCs w:val="0"/>
          <w:sz w:val="28"/>
          <w:szCs w:val="28"/>
          <w:u w:val="none"/>
        </w:rPr>
        <w:br w:type="page"/>
      </w:r>
      <w:r w:rsidR="009B4FCD" w:rsidRPr="00A03BB4">
        <w:rPr>
          <w:rFonts w:ascii="Times New Roman" w:hAnsi="Times New Roman"/>
          <w:sz w:val="28"/>
          <w:u w:val="none"/>
        </w:rPr>
        <w:t>Выбор вспомогательных элементов приспособления</w:t>
      </w:r>
      <w:bookmarkEnd w:id="47"/>
    </w:p>
    <w:p w:rsidR="00A03BB4" w:rsidRDefault="00A03BB4" w:rsidP="00A03BB4">
      <w:pPr>
        <w:spacing w:line="360" w:lineRule="auto"/>
        <w:ind w:firstLine="709"/>
        <w:jc w:val="both"/>
        <w:rPr>
          <w:sz w:val="28"/>
          <w:szCs w:val="28"/>
        </w:rPr>
      </w:pPr>
    </w:p>
    <w:p w:rsidR="009B4FCD" w:rsidRPr="00A03BB4" w:rsidRDefault="009B4FCD" w:rsidP="00A03BB4">
      <w:pPr>
        <w:spacing w:line="360" w:lineRule="auto"/>
        <w:ind w:firstLine="709"/>
        <w:jc w:val="both"/>
        <w:rPr>
          <w:sz w:val="28"/>
          <w:szCs w:val="28"/>
        </w:rPr>
      </w:pPr>
      <w:r w:rsidRPr="00A03BB4">
        <w:rPr>
          <w:sz w:val="28"/>
          <w:szCs w:val="28"/>
        </w:rPr>
        <w:t>В процессе установки детали на приспособление нам необходимо</w:t>
      </w:r>
      <w:r w:rsidR="008E5911" w:rsidRPr="00A03BB4">
        <w:rPr>
          <w:sz w:val="28"/>
          <w:szCs w:val="28"/>
        </w:rPr>
        <w:t xml:space="preserve"> обеспечить её определённое положение в пространстве. Эту задачу решает базирование. Однако не всегда достаточно забазировать и закрепить деталь. В нашем случае нам необходимо установит деталь таким образом, что бы поймать положе</w:t>
      </w:r>
      <w:r w:rsidR="0000619E" w:rsidRPr="00A03BB4">
        <w:rPr>
          <w:sz w:val="28"/>
          <w:szCs w:val="28"/>
        </w:rPr>
        <w:t>ние места под обработку будущих отверстий</w:t>
      </w:r>
      <w:r w:rsidR="008E5911" w:rsidRPr="00A03BB4">
        <w:rPr>
          <w:sz w:val="28"/>
          <w:szCs w:val="28"/>
        </w:rPr>
        <w:t xml:space="preserve">. В конструкции </w:t>
      </w:r>
      <w:r w:rsidR="005E1543" w:rsidRPr="00A03BB4">
        <w:rPr>
          <w:sz w:val="28"/>
          <w:szCs w:val="28"/>
        </w:rPr>
        <w:t>приспособления предусмотрены 2 отверстия</w:t>
      </w:r>
      <w:r w:rsidR="008E5911" w:rsidRPr="00A03BB4">
        <w:rPr>
          <w:sz w:val="28"/>
          <w:szCs w:val="28"/>
        </w:rPr>
        <w:t>,</w:t>
      </w:r>
      <w:r w:rsidR="005E1543" w:rsidRPr="00A03BB4">
        <w:rPr>
          <w:sz w:val="28"/>
          <w:szCs w:val="28"/>
        </w:rPr>
        <w:t xml:space="preserve"> в которые вставляются </w:t>
      </w:r>
      <w:r w:rsidR="00A07E63" w:rsidRPr="00A03BB4">
        <w:rPr>
          <w:sz w:val="28"/>
          <w:szCs w:val="28"/>
        </w:rPr>
        <w:t>направляющие</w:t>
      </w:r>
      <w:r w:rsidR="005E1543" w:rsidRPr="00A03BB4">
        <w:rPr>
          <w:sz w:val="28"/>
          <w:szCs w:val="28"/>
        </w:rPr>
        <w:t xml:space="preserve"> элементы</w:t>
      </w:r>
      <w:r w:rsidR="008E5911" w:rsidRPr="00A03BB4">
        <w:rPr>
          <w:sz w:val="28"/>
          <w:szCs w:val="28"/>
        </w:rPr>
        <w:t xml:space="preserve">. </w:t>
      </w:r>
      <w:r w:rsidR="005E1543" w:rsidRPr="00A03BB4">
        <w:rPr>
          <w:sz w:val="28"/>
          <w:szCs w:val="28"/>
        </w:rPr>
        <w:t>Вставляя выступающую часть звездочки между этими элементами мы фиксируем деталь в нужном нам положении.</w:t>
      </w:r>
    </w:p>
    <w:p w:rsidR="00C8108C" w:rsidRPr="00A03BB4" w:rsidRDefault="00C8108C" w:rsidP="00A03BB4">
      <w:pPr>
        <w:spacing w:line="360" w:lineRule="auto"/>
        <w:ind w:firstLine="709"/>
        <w:jc w:val="both"/>
        <w:rPr>
          <w:sz w:val="28"/>
          <w:szCs w:val="28"/>
        </w:rPr>
      </w:pPr>
      <w:r w:rsidRPr="00A03BB4">
        <w:rPr>
          <w:bCs/>
          <w:sz w:val="28"/>
          <w:szCs w:val="28"/>
        </w:rPr>
        <w:t>Данн</w:t>
      </w:r>
      <w:r w:rsidR="005E1543" w:rsidRPr="00A03BB4">
        <w:rPr>
          <w:bCs/>
          <w:sz w:val="28"/>
          <w:szCs w:val="28"/>
        </w:rPr>
        <w:t>ые</w:t>
      </w:r>
      <w:r w:rsidRPr="00A03BB4">
        <w:rPr>
          <w:bCs/>
          <w:sz w:val="28"/>
          <w:szCs w:val="28"/>
        </w:rPr>
        <w:t xml:space="preserve"> </w:t>
      </w:r>
      <w:r w:rsidR="005E1543" w:rsidRPr="00A03BB4">
        <w:rPr>
          <w:bCs/>
          <w:sz w:val="28"/>
          <w:szCs w:val="28"/>
        </w:rPr>
        <w:t xml:space="preserve">направляющие </w:t>
      </w:r>
      <w:r w:rsidRPr="00A03BB4">
        <w:rPr>
          <w:bCs/>
          <w:sz w:val="28"/>
          <w:szCs w:val="28"/>
        </w:rPr>
        <w:t>элемент</w:t>
      </w:r>
      <w:r w:rsidR="005E1543" w:rsidRPr="00A03BB4">
        <w:rPr>
          <w:bCs/>
          <w:sz w:val="28"/>
          <w:szCs w:val="28"/>
        </w:rPr>
        <w:t>ы</w:t>
      </w:r>
      <w:r w:rsidRPr="00A03BB4">
        <w:rPr>
          <w:bCs/>
          <w:sz w:val="28"/>
          <w:szCs w:val="28"/>
        </w:rPr>
        <w:t xml:space="preserve"> так же предотвращает поворот устанавливаемой заготовки вокруг своей оси. Этому способствует и сила трения, возникающая при закреплении, но для надёжности и точности расположения выполняемого отверстия и необходим этот направляющий элемент.</w:t>
      </w:r>
    </w:p>
    <w:p w:rsidR="001E3A25" w:rsidRPr="00A03BB4" w:rsidRDefault="008E5911" w:rsidP="00A03BB4">
      <w:pPr>
        <w:spacing w:line="360" w:lineRule="auto"/>
        <w:ind w:firstLine="709"/>
        <w:jc w:val="both"/>
        <w:rPr>
          <w:sz w:val="28"/>
          <w:szCs w:val="28"/>
        </w:rPr>
      </w:pPr>
      <w:r w:rsidRPr="00A03BB4">
        <w:rPr>
          <w:sz w:val="28"/>
          <w:szCs w:val="28"/>
        </w:rPr>
        <w:t xml:space="preserve">Так же </w:t>
      </w:r>
      <w:r w:rsidR="00C8108C" w:rsidRPr="00A03BB4">
        <w:rPr>
          <w:sz w:val="28"/>
          <w:szCs w:val="28"/>
        </w:rPr>
        <w:t>в приспособлении предусмотрен</w:t>
      </w:r>
      <w:r w:rsidR="00A03BB4">
        <w:rPr>
          <w:sz w:val="28"/>
          <w:szCs w:val="28"/>
        </w:rPr>
        <w:t xml:space="preserve"> </w:t>
      </w:r>
      <w:r w:rsidRPr="00A03BB4">
        <w:rPr>
          <w:sz w:val="28"/>
          <w:szCs w:val="28"/>
        </w:rPr>
        <w:t xml:space="preserve">кондуктор для направления сверла в </w:t>
      </w:r>
      <w:r w:rsidR="00C8108C" w:rsidRPr="00A03BB4">
        <w:rPr>
          <w:sz w:val="28"/>
          <w:szCs w:val="28"/>
        </w:rPr>
        <w:t xml:space="preserve">процессе механической обработки и </w:t>
      </w:r>
      <w:r w:rsidR="00C8108C" w:rsidRPr="00A03BB4">
        <w:rPr>
          <w:bCs/>
          <w:sz w:val="28"/>
          <w:szCs w:val="28"/>
        </w:rPr>
        <w:t>для ориентации его относительно обрабатываемой детали.</w:t>
      </w:r>
      <w:r w:rsidR="00A03BB4">
        <w:rPr>
          <w:bCs/>
          <w:sz w:val="28"/>
          <w:szCs w:val="28"/>
        </w:rPr>
        <w:t xml:space="preserve"> </w:t>
      </w:r>
      <w:r w:rsidRPr="00A03BB4">
        <w:rPr>
          <w:sz w:val="28"/>
          <w:szCs w:val="28"/>
        </w:rPr>
        <w:t>Данный кондуктор</w:t>
      </w:r>
      <w:r w:rsidR="004E6404" w:rsidRPr="00A03BB4">
        <w:rPr>
          <w:sz w:val="28"/>
          <w:szCs w:val="28"/>
        </w:rPr>
        <w:t xml:space="preserve"> так же обеспечивает просверливание отверстия в определенном месте заготовки, но уже в направлении, параллельном оси вращения детали. Кондуктор</w:t>
      </w:r>
      <w:r w:rsidR="00A03BB4">
        <w:rPr>
          <w:bCs/>
          <w:sz w:val="28"/>
          <w:szCs w:val="28"/>
        </w:rPr>
        <w:t xml:space="preserve"> </w:t>
      </w:r>
      <w:r w:rsidR="00C8108C" w:rsidRPr="00A03BB4">
        <w:rPr>
          <w:bCs/>
          <w:sz w:val="28"/>
          <w:szCs w:val="28"/>
        </w:rPr>
        <w:t>съёмный,</w:t>
      </w:r>
      <w:r w:rsidR="00A03BB4">
        <w:rPr>
          <w:sz w:val="28"/>
          <w:szCs w:val="28"/>
        </w:rPr>
        <w:t xml:space="preserve"> </w:t>
      </w:r>
      <w:r w:rsidR="00A65DF0" w:rsidRPr="00A03BB4">
        <w:rPr>
          <w:sz w:val="28"/>
          <w:szCs w:val="28"/>
        </w:rPr>
        <w:t xml:space="preserve">с кондукторными втулками </w:t>
      </w:r>
      <w:r w:rsidR="00AE6393">
        <w:rPr>
          <w:sz w:val="28"/>
          <w:szCs w:val="28"/>
        </w:rPr>
        <w:pict>
          <v:shape id="_x0000_i1062" type="#_x0000_t75" style="width:57pt;height:14.25pt">
            <v:imagedata r:id="rId44" o:title=""/>
          </v:shape>
        </w:pict>
      </w:r>
      <w:r w:rsidR="00A65DF0" w:rsidRPr="00A03BB4">
        <w:rPr>
          <w:sz w:val="28"/>
          <w:szCs w:val="28"/>
        </w:rPr>
        <w:t xml:space="preserve"> </w:t>
      </w:r>
      <w:r w:rsidR="004E6404" w:rsidRPr="00A03BB4">
        <w:rPr>
          <w:sz w:val="28"/>
          <w:szCs w:val="28"/>
        </w:rPr>
        <w:t xml:space="preserve">и толщиной </w:t>
      </w:r>
      <w:smartTag w:uri="urn:schemas-microsoft-com:office:smarttags" w:element="metricconverter">
        <w:smartTagPr>
          <w:attr w:name="ProductID" w:val="10 мм"/>
        </w:smartTagPr>
        <w:r w:rsidR="00A65DF0" w:rsidRPr="00A03BB4">
          <w:rPr>
            <w:sz w:val="28"/>
            <w:szCs w:val="28"/>
          </w:rPr>
          <w:t>10</w:t>
        </w:r>
        <w:r w:rsidR="004E6404" w:rsidRPr="00A03BB4">
          <w:rPr>
            <w:i/>
            <w:sz w:val="28"/>
            <w:szCs w:val="28"/>
          </w:rPr>
          <w:t xml:space="preserve"> мм</w:t>
        </w:r>
      </w:smartTag>
      <w:r w:rsidR="00293FC4" w:rsidRPr="00A03BB4">
        <w:rPr>
          <w:sz w:val="28"/>
          <w:szCs w:val="28"/>
        </w:rPr>
        <w:t>. Данный кондуктор имеет</w:t>
      </w:r>
      <w:r w:rsidR="00A03BB4">
        <w:rPr>
          <w:sz w:val="28"/>
          <w:szCs w:val="28"/>
        </w:rPr>
        <w:t xml:space="preserve"> </w:t>
      </w:r>
      <w:r w:rsidR="00A65DF0" w:rsidRPr="00A03BB4">
        <w:rPr>
          <w:sz w:val="28"/>
          <w:szCs w:val="28"/>
        </w:rPr>
        <w:t xml:space="preserve">4 </w:t>
      </w:r>
      <w:r w:rsidR="00293FC4" w:rsidRPr="00A03BB4">
        <w:rPr>
          <w:sz w:val="28"/>
          <w:szCs w:val="28"/>
        </w:rPr>
        <w:t>отверсти</w:t>
      </w:r>
      <w:r w:rsidR="00A65DF0" w:rsidRPr="00A03BB4">
        <w:rPr>
          <w:sz w:val="28"/>
          <w:szCs w:val="28"/>
        </w:rPr>
        <w:t>я</w:t>
      </w:r>
      <w:r w:rsidR="00293FC4" w:rsidRPr="00A03BB4">
        <w:rPr>
          <w:sz w:val="28"/>
          <w:szCs w:val="28"/>
        </w:rPr>
        <w:t>, через котор</w:t>
      </w:r>
      <w:r w:rsidR="00A65DF0" w:rsidRPr="00A03BB4">
        <w:rPr>
          <w:sz w:val="28"/>
          <w:szCs w:val="28"/>
        </w:rPr>
        <w:t>ые</w:t>
      </w:r>
      <w:r w:rsidR="00066C4A" w:rsidRPr="00A03BB4">
        <w:rPr>
          <w:sz w:val="28"/>
          <w:szCs w:val="28"/>
        </w:rPr>
        <w:t xml:space="preserve"> и направляю</w:t>
      </w:r>
      <w:r w:rsidR="00A65DF0" w:rsidRPr="00A03BB4">
        <w:rPr>
          <w:sz w:val="28"/>
          <w:szCs w:val="28"/>
        </w:rPr>
        <w:t>тся. сверла</w:t>
      </w:r>
      <w:r w:rsidR="00293FC4" w:rsidRPr="00A03BB4">
        <w:rPr>
          <w:sz w:val="28"/>
          <w:szCs w:val="28"/>
        </w:rPr>
        <w:t xml:space="preserve"> во время механической обработки.</w:t>
      </w:r>
      <w:r w:rsidR="00A65DF0" w:rsidRPr="00A03BB4">
        <w:rPr>
          <w:sz w:val="28"/>
          <w:szCs w:val="28"/>
        </w:rPr>
        <w:t xml:space="preserve"> </w:t>
      </w:r>
    </w:p>
    <w:p w:rsidR="009B4FCD" w:rsidRPr="00A03BB4" w:rsidRDefault="00C8108C" w:rsidP="00A03BB4">
      <w:pPr>
        <w:spacing w:line="360" w:lineRule="auto"/>
        <w:ind w:firstLine="709"/>
        <w:jc w:val="both"/>
        <w:rPr>
          <w:sz w:val="28"/>
          <w:szCs w:val="28"/>
        </w:rPr>
      </w:pPr>
      <w:r w:rsidRPr="00A03BB4">
        <w:rPr>
          <w:sz w:val="28"/>
          <w:szCs w:val="28"/>
        </w:rPr>
        <w:t xml:space="preserve">В </w:t>
      </w:r>
      <w:r w:rsidR="00293FC4" w:rsidRPr="00A03BB4">
        <w:rPr>
          <w:sz w:val="28"/>
          <w:szCs w:val="28"/>
        </w:rPr>
        <w:t xml:space="preserve">конструкции приспособления предусмотрены </w:t>
      </w:r>
      <w:r w:rsidR="00163758" w:rsidRPr="00A03BB4">
        <w:rPr>
          <w:sz w:val="28"/>
          <w:szCs w:val="28"/>
        </w:rPr>
        <w:t>отверстия</w:t>
      </w:r>
      <w:r w:rsidR="00293FC4" w:rsidRPr="00A03BB4">
        <w:rPr>
          <w:sz w:val="28"/>
          <w:szCs w:val="28"/>
        </w:rPr>
        <w:t>, необходимые для закрепления</w:t>
      </w:r>
      <w:r w:rsidR="00A03BB4">
        <w:rPr>
          <w:sz w:val="28"/>
          <w:szCs w:val="28"/>
        </w:rPr>
        <w:t xml:space="preserve"> </w:t>
      </w:r>
      <w:r w:rsidR="00293FC4" w:rsidRPr="00A03BB4">
        <w:rPr>
          <w:sz w:val="28"/>
          <w:szCs w:val="28"/>
        </w:rPr>
        <w:t>приспособления на столе ста</w:t>
      </w:r>
      <w:r w:rsidR="00163758" w:rsidRPr="00A03BB4">
        <w:rPr>
          <w:sz w:val="28"/>
          <w:szCs w:val="28"/>
        </w:rPr>
        <w:t>нка. Расстояние между отверстиями</w:t>
      </w:r>
      <w:r w:rsidR="00293FC4" w:rsidRPr="00A03BB4">
        <w:rPr>
          <w:sz w:val="28"/>
          <w:szCs w:val="28"/>
        </w:rPr>
        <w:t xml:space="preserve"> выбирается по паспорту станка, согласно расстоянию между Т-образными пазами стола станка.</w:t>
      </w:r>
    </w:p>
    <w:p w:rsidR="00A03BB4" w:rsidRDefault="00A03BB4" w:rsidP="00A03BB4">
      <w:pPr>
        <w:pStyle w:val="2"/>
        <w:keepNext w:val="0"/>
        <w:widowControl w:val="0"/>
        <w:ind w:firstLine="709"/>
        <w:jc w:val="both"/>
        <w:rPr>
          <w:rFonts w:ascii="Times New Roman" w:hAnsi="Times New Roman"/>
          <w:sz w:val="28"/>
          <w:u w:val="none"/>
        </w:rPr>
      </w:pPr>
      <w:bookmarkStart w:id="48" w:name="_Toc243812361"/>
      <w:bookmarkStart w:id="49" w:name="_Toc230595300"/>
      <w:bookmarkStart w:id="50" w:name="_Toc230595351"/>
      <w:bookmarkStart w:id="51" w:name="_Toc230595442"/>
      <w:bookmarkStart w:id="52" w:name="_Toc230595750"/>
    </w:p>
    <w:p w:rsidR="00FC2362" w:rsidRPr="00A03BB4" w:rsidRDefault="00A03BB4" w:rsidP="00A03BB4">
      <w:pPr>
        <w:pStyle w:val="2"/>
        <w:keepNext w:val="0"/>
        <w:widowControl w:val="0"/>
        <w:ind w:firstLine="709"/>
        <w:jc w:val="both"/>
        <w:rPr>
          <w:rFonts w:ascii="Times New Roman" w:hAnsi="Times New Roman"/>
          <w:sz w:val="28"/>
          <w:u w:val="none"/>
        </w:rPr>
      </w:pPr>
      <w:r>
        <w:rPr>
          <w:rFonts w:ascii="Times New Roman" w:hAnsi="Times New Roman"/>
          <w:sz w:val="28"/>
          <w:u w:val="none"/>
        </w:rPr>
        <w:br w:type="page"/>
      </w:r>
      <w:r w:rsidR="000141DA" w:rsidRPr="00A03BB4">
        <w:rPr>
          <w:rFonts w:ascii="Times New Roman" w:hAnsi="Times New Roman"/>
          <w:sz w:val="28"/>
          <w:u w:val="none"/>
        </w:rPr>
        <w:t>Силовой расчёт приспособлени</w:t>
      </w:r>
      <w:r w:rsidR="00E06C50" w:rsidRPr="00A03BB4">
        <w:rPr>
          <w:rFonts w:ascii="Times New Roman" w:hAnsi="Times New Roman"/>
          <w:sz w:val="28"/>
          <w:u w:val="none"/>
        </w:rPr>
        <w:t>я</w:t>
      </w:r>
      <w:bookmarkEnd w:id="48"/>
    </w:p>
    <w:p w:rsidR="00A03BB4" w:rsidRDefault="00A03BB4" w:rsidP="00A03BB4">
      <w:pPr>
        <w:shd w:val="clear" w:color="auto" w:fill="FFFFFF"/>
        <w:spacing w:line="360" w:lineRule="auto"/>
        <w:ind w:firstLine="709"/>
        <w:jc w:val="both"/>
        <w:rPr>
          <w:sz w:val="28"/>
          <w:szCs w:val="28"/>
        </w:rPr>
      </w:pPr>
    </w:p>
    <w:p w:rsidR="0038241A" w:rsidRPr="00A03BB4" w:rsidRDefault="0038241A" w:rsidP="00A03BB4">
      <w:pPr>
        <w:shd w:val="clear" w:color="auto" w:fill="FFFFFF"/>
        <w:spacing w:line="360" w:lineRule="auto"/>
        <w:ind w:firstLine="709"/>
        <w:jc w:val="both"/>
        <w:rPr>
          <w:sz w:val="28"/>
          <w:szCs w:val="28"/>
        </w:rPr>
      </w:pPr>
      <w:r w:rsidRPr="00A03BB4">
        <w:rPr>
          <w:sz w:val="28"/>
          <w:szCs w:val="28"/>
        </w:rPr>
        <w:t>Расчет сил закрепления производят при конструировании новых приспособлений и при использовании имеющихся универсальных (и переналаживаемых) приспособлений.</w:t>
      </w:r>
    </w:p>
    <w:p w:rsidR="0038241A" w:rsidRPr="00A03BB4" w:rsidRDefault="0038241A" w:rsidP="00A03BB4">
      <w:pPr>
        <w:shd w:val="clear" w:color="auto" w:fill="FFFFFF"/>
        <w:spacing w:line="360" w:lineRule="auto"/>
        <w:ind w:firstLine="709"/>
        <w:jc w:val="both"/>
        <w:rPr>
          <w:sz w:val="28"/>
        </w:rPr>
      </w:pPr>
      <w:r w:rsidRPr="00A03BB4">
        <w:rPr>
          <w:sz w:val="28"/>
          <w:szCs w:val="28"/>
        </w:rPr>
        <w:t xml:space="preserve">Для расчета сил закрепления в первом случае необходимо знать условия проектируемой обработки – величину, направление и место приложения сил, сдвигающих заготовку, а также схему ее установки и закрепления. Расчет сил закрепления в первом приближении может быть сведен к задаче статистики на равновесие заготовки под действием приложенных к ней внешних сил. К обрабатываемой заготовке приложены силы, возникающие в процессе обработки, искомые силы закрепления и реакции опор. Под действием этих сил заготовка находится в равновесии. Сила закрепления </w:t>
      </w:r>
      <w:r w:rsidR="00AE6393">
        <w:rPr>
          <w:sz w:val="28"/>
          <w:lang w:val="en-US"/>
        </w:rPr>
        <w:pict>
          <v:shape id="_x0000_i1063" type="#_x0000_t75" style="width:14.25pt;height:18pt" fillcolor="window">
            <v:imagedata r:id="rId45" o:title=""/>
          </v:shape>
        </w:pict>
      </w:r>
      <w:r w:rsidRPr="00A03BB4">
        <w:rPr>
          <w:sz w:val="28"/>
        </w:rPr>
        <w:t xml:space="preserve"> должна быть достаточной для предупреждения смещения установленной в приспособлении заготовки.</w:t>
      </w:r>
    </w:p>
    <w:p w:rsidR="0038241A" w:rsidRPr="00A03BB4" w:rsidRDefault="0038241A" w:rsidP="00A03BB4">
      <w:pPr>
        <w:shd w:val="clear" w:color="auto" w:fill="FFFFFF"/>
        <w:spacing w:line="360" w:lineRule="auto"/>
        <w:ind w:firstLine="709"/>
        <w:jc w:val="both"/>
        <w:rPr>
          <w:sz w:val="28"/>
        </w:rPr>
      </w:pPr>
      <w:r w:rsidRPr="00A03BB4">
        <w:rPr>
          <w:sz w:val="28"/>
        </w:rPr>
        <w:t>Во втором случае расчет силы закрепления носит проверочный характер. Найденная из условий обработки необходимая сила закрепления должна быть меньше силы, которую развивает зажимное устройство используемого приспособления, или равна ей. Если этого нет, то изменяют условия обработки в целях уменьшения необходимой силы закрепления с последующим проверочным расчетом. Может решаться и обратная задача – по силе закрепления находят режимы резания, число рабочих ходов (проходов) и другие условия обработки.</w:t>
      </w:r>
    </w:p>
    <w:p w:rsidR="0038241A" w:rsidRPr="00A03BB4" w:rsidRDefault="0038241A" w:rsidP="00A03BB4">
      <w:pPr>
        <w:shd w:val="clear" w:color="auto" w:fill="FFFFFF"/>
        <w:spacing w:line="360" w:lineRule="auto"/>
        <w:ind w:firstLine="709"/>
        <w:jc w:val="both"/>
        <w:rPr>
          <w:sz w:val="28"/>
        </w:rPr>
      </w:pPr>
      <w:r w:rsidRPr="00A03BB4">
        <w:rPr>
          <w:sz w:val="28"/>
        </w:rPr>
        <w:t>При выбранной схеме закрепления при выполнении операции</w:t>
      </w:r>
      <w:r w:rsidR="00A03BB4">
        <w:rPr>
          <w:sz w:val="28"/>
        </w:rPr>
        <w:t xml:space="preserve"> </w:t>
      </w:r>
      <w:r w:rsidRPr="00A03BB4">
        <w:rPr>
          <w:sz w:val="28"/>
        </w:rPr>
        <w:t xml:space="preserve">сверления, на заготовку действуют следующие силы и моменты: осевая сила </w:t>
      </w:r>
      <w:r w:rsidR="00AE6393">
        <w:rPr>
          <w:sz w:val="28"/>
          <w:lang w:val="en-US"/>
        </w:rPr>
        <w:pict>
          <v:shape id="_x0000_i1064" type="#_x0000_t75" style="width:15pt;height:20.25pt" fillcolor="window">
            <v:imagedata r:id="rId46" o:title=""/>
          </v:shape>
        </w:pict>
      </w:r>
      <w:r w:rsidRPr="00A03BB4">
        <w:rPr>
          <w:sz w:val="28"/>
        </w:rPr>
        <w:t xml:space="preserve">, крутящий момент </w:t>
      </w:r>
      <w:r w:rsidRPr="00A03BB4">
        <w:rPr>
          <w:i/>
          <w:sz w:val="28"/>
        </w:rPr>
        <w:t>М</w:t>
      </w:r>
      <w:r w:rsidRPr="00A03BB4">
        <w:rPr>
          <w:sz w:val="28"/>
        </w:rPr>
        <w:t xml:space="preserve">, сила закрепления </w:t>
      </w:r>
      <w:r w:rsidRPr="00A03BB4">
        <w:rPr>
          <w:i/>
          <w:sz w:val="28"/>
        </w:rPr>
        <w:t>Q</w:t>
      </w:r>
      <w:r w:rsidR="00A03BB4">
        <w:rPr>
          <w:i/>
          <w:sz w:val="28"/>
        </w:rPr>
        <w:t xml:space="preserve"> </w:t>
      </w:r>
      <w:r w:rsidRPr="00A03BB4">
        <w:rPr>
          <w:sz w:val="28"/>
        </w:rPr>
        <w:t>и силы трения</w:t>
      </w:r>
    </w:p>
    <w:p w:rsidR="0038241A" w:rsidRDefault="0038241A" w:rsidP="00A03BB4">
      <w:pPr>
        <w:shd w:val="clear" w:color="auto" w:fill="FFFFFF"/>
        <w:spacing w:line="360" w:lineRule="auto"/>
        <w:ind w:firstLine="709"/>
        <w:jc w:val="both"/>
        <w:rPr>
          <w:sz w:val="28"/>
        </w:rPr>
      </w:pPr>
      <w:r w:rsidRPr="00A03BB4">
        <w:rPr>
          <w:sz w:val="28"/>
        </w:rPr>
        <w:t>Должно выполняться условие:</w:t>
      </w:r>
    </w:p>
    <w:p w:rsidR="0038241A" w:rsidRPr="00A03BB4" w:rsidRDefault="00A03BB4" w:rsidP="00A03BB4">
      <w:pPr>
        <w:shd w:val="clear" w:color="auto" w:fill="FFFFFF"/>
        <w:spacing w:line="360" w:lineRule="auto"/>
        <w:ind w:firstLine="709"/>
        <w:jc w:val="both"/>
        <w:rPr>
          <w:sz w:val="28"/>
        </w:rPr>
      </w:pPr>
      <w:r>
        <w:rPr>
          <w:sz w:val="28"/>
        </w:rPr>
        <w:br w:type="page"/>
      </w:r>
      <w:r w:rsidR="00AE6393">
        <w:rPr>
          <w:sz w:val="28"/>
        </w:rPr>
        <w:pict>
          <v:shape id="_x0000_i1065" type="#_x0000_t75" style="width:183pt;height:249pt">
            <v:imagedata r:id="rId47" o:title=""/>
          </v:shape>
        </w:pict>
      </w:r>
    </w:p>
    <w:p w:rsidR="00E640F2" w:rsidRPr="00A03BB4" w:rsidRDefault="00E640F2" w:rsidP="00A03BB4">
      <w:pPr>
        <w:shd w:val="clear" w:color="auto" w:fill="FFFFFF"/>
        <w:spacing w:line="360" w:lineRule="auto"/>
        <w:ind w:firstLine="709"/>
        <w:jc w:val="both"/>
        <w:rPr>
          <w:sz w:val="28"/>
        </w:rPr>
      </w:pPr>
    </w:p>
    <w:p w:rsidR="00A03BB4" w:rsidRDefault="00E640F2" w:rsidP="00A03BB4">
      <w:pPr>
        <w:shd w:val="clear" w:color="auto" w:fill="FFFFFF"/>
        <w:spacing w:line="360" w:lineRule="auto"/>
        <w:ind w:firstLine="709"/>
        <w:jc w:val="both"/>
        <w:rPr>
          <w:sz w:val="28"/>
        </w:rPr>
      </w:pPr>
      <w:r w:rsidRPr="00A03BB4">
        <w:rPr>
          <w:sz w:val="28"/>
        </w:rPr>
        <w:t>Должно выполняться условие:</w:t>
      </w:r>
    </w:p>
    <w:p w:rsidR="00A03BB4" w:rsidRDefault="00A03BB4" w:rsidP="00A03BB4">
      <w:pPr>
        <w:shd w:val="clear" w:color="auto" w:fill="FFFFFF"/>
        <w:spacing w:line="360" w:lineRule="auto"/>
        <w:ind w:firstLine="709"/>
        <w:jc w:val="both"/>
        <w:rPr>
          <w:sz w:val="28"/>
        </w:rPr>
      </w:pPr>
    </w:p>
    <w:p w:rsidR="00A03BB4" w:rsidRDefault="00AE6393" w:rsidP="00A03BB4">
      <w:pPr>
        <w:shd w:val="clear" w:color="auto" w:fill="FFFFFF"/>
        <w:spacing w:line="360" w:lineRule="auto"/>
        <w:ind w:firstLine="709"/>
        <w:jc w:val="both"/>
        <w:rPr>
          <w:sz w:val="28"/>
        </w:rPr>
      </w:pPr>
      <w:r>
        <w:rPr>
          <w:sz w:val="28"/>
          <w:lang w:val="en-US"/>
        </w:rPr>
        <w:pict>
          <v:shape id="_x0000_i1066" type="#_x0000_t75" style="width:64.5pt;height:22.5pt" fillcolor="window">
            <v:imagedata r:id="rId48" o:title=""/>
          </v:shape>
        </w:pict>
      </w:r>
      <w:r w:rsidR="00E640F2" w:rsidRPr="00A03BB4">
        <w:rPr>
          <w:sz w:val="28"/>
        </w:rPr>
        <w:t>;</w:t>
      </w:r>
    </w:p>
    <w:p w:rsidR="00A03BB4" w:rsidRDefault="00AE6393" w:rsidP="00A03BB4">
      <w:pPr>
        <w:shd w:val="clear" w:color="auto" w:fill="FFFFFF"/>
        <w:spacing w:line="360" w:lineRule="auto"/>
        <w:ind w:firstLine="709"/>
        <w:jc w:val="both"/>
        <w:rPr>
          <w:sz w:val="28"/>
        </w:rPr>
      </w:pPr>
      <w:r>
        <w:rPr>
          <w:sz w:val="28"/>
          <w:lang w:val="en-US"/>
        </w:rPr>
        <w:pict>
          <v:shape id="_x0000_i1067" type="#_x0000_t75" style="width:150pt;height:20.25pt" fillcolor="window">
            <v:imagedata r:id="rId49" o:title=""/>
          </v:shape>
        </w:pict>
      </w:r>
      <w:r w:rsidR="00E640F2" w:rsidRPr="00A03BB4">
        <w:rPr>
          <w:sz w:val="28"/>
        </w:rPr>
        <w:t xml:space="preserve">, </w:t>
      </w:r>
    </w:p>
    <w:p w:rsidR="00A03BB4" w:rsidRDefault="00A03BB4" w:rsidP="00A03BB4">
      <w:pPr>
        <w:shd w:val="clear" w:color="auto" w:fill="FFFFFF"/>
        <w:spacing w:line="360" w:lineRule="auto"/>
        <w:ind w:firstLine="709"/>
        <w:jc w:val="both"/>
        <w:rPr>
          <w:sz w:val="28"/>
        </w:rPr>
      </w:pPr>
    </w:p>
    <w:p w:rsidR="00A03BB4" w:rsidRDefault="00E640F2" w:rsidP="00A03BB4">
      <w:pPr>
        <w:shd w:val="clear" w:color="auto" w:fill="FFFFFF"/>
        <w:spacing w:line="360" w:lineRule="auto"/>
        <w:ind w:firstLine="709"/>
        <w:jc w:val="both"/>
        <w:rPr>
          <w:sz w:val="28"/>
        </w:rPr>
      </w:pPr>
      <w:r w:rsidRPr="00A03BB4">
        <w:rPr>
          <w:sz w:val="28"/>
        </w:rPr>
        <w:t>где</w:t>
      </w:r>
      <w:r w:rsidR="00AE6393">
        <w:rPr>
          <w:sz w:val="28"/>
          <w:lang w:val="en-US"/>
        </w:rPr>
        <w:pict>
          <v:shape id="_x0000_i1068" type="#_x0000_t75" style="width:78.75pt;height:19.5pt" fillcolor="window">
            <v:imagedata r:id="rId50" o:title=""/>
          </v:shape>
        </w:pict>
      </w:r>
      <w:r w:rsidRPr="00A03BB4">
        <w:rPr>
          <w:sz w:val="28"/>
        </w:rPr>
        <w:t xml:space="preserve"> – коэффициенты трения в местах контакта детали и приспособления;</w:t>
      </w:r>
    </w:p>
    <w:p w:rsidR="00E640F2" w:rsidRPr="00A03BB4" w:rsidRDefault="00AE6393" w:rsidP="00A03BB4">
      <w:pPr>
        <w:shd w:val="clear" w:color="auto" w:fill="FFFFFF"/>
        <w:spacing w:line="360" w:lineRule="auto"/>
        <w:ind w:firstLine="709"/>
        <w:jc w:val="both"/>
        <w:rPr>
          <w:sz w:val="28"/>
        </w:rPr>
      </w:pPr>
      <w:r>
        <w:rPr>
          <w:sz w:val="28"/>
          <w:lang w:val="en-US"/>
        </w:rPr>
        <w:pict>
          <v:shape id="_x0000_i1069" type="#_x0000_t75" style="width:42pt;height:18pt" fillcolor="window">
            <v:imagedata r:id="rId51" o:title=""/>
          </v:shape>
        </w:pict>
      </w:r>
      <w:r w:rsidR="00E640F2" w:rsidRPr="00A03BB4">
        <w:rPr>
          <w:sz w:val="28"/>
        </w:rPr>
        <w:t xml:space="preserve"> – коэффициент запаса.</w:t>
      </w:r>
    </w:p>
    <w:p w:rsidR="00E640F2" w:rsidRPr="00A03BB4" w:rsidRDefault="00AE6393" w:rsidP="00A03BB4">
      <w:pPr>
        <w:shd w:val="clear" w:color="auto" w:fill="FFFFFF"/>
        <w:spacing w:line="360" w:lineRule="auto"/>
        <w:ind w:firstLine="709"/>
        <w:jc w:val="both"/>
        <w:rPr>
          <w:sz w:val="28"/>
        </w:rPr>
      </w:pPr>
      <w:r>
        <w:rPr>
          <w:sz w:val="28"/>
          <w:lang w:val="en-US"/>
        </w:rPr>
        <w:pict>
          <v:shape id="_x0000_i1070" type="#_x0000_t75" style="width:115.5pt;height:35.25pt" fillcolor="window">
            <v:imagedata r:id="rId52" o:title=""/>
          </v:shape>
        </w:pict>
      </w:r>
    </w:p>
    <w:p w:rsidR="00A03BB4" w:rsidRDefault="00E640F2" w:rsidP="00A03BB4">
      <w:pPr>
        <w:shd w:val="clear" w:color="auto" w:fill="FFFFFF"/>
        <w:spacing w:line="360" w:lineRule="auto"/>
        <w:ind w:firstLine="709"/>
        <w:jc w:val="both"/>
        <w:rPr>
          <w:sz w:val="28"/>
        </w:rPr>
      </w:pPr>
      <w:r w:rsidRPr="00A03BB4">
        <w:rPr>
          <w:sz w:val="28"/>
        </w:rPr>
        <w:t>Необходимая сила закрепления:</w:t>
      </w:r>
    </w:p>
    <w:p w:rsidR="00A03BB4" w:rsidRDefault="00A03BB4" w:rsidP="00A03BB4">
      <w:pPr>
        <w:shd w:val="clear" w:color="auto" w:fill="FFFFFF"/>
        <w:spacing w:line="360" w:lineRule="auto"/>
        <w:ind w:firstLine="709"/>
        <w:jc w:val="both"/>
        <w:rPr>
          <w:sz w:val="28"/>
        </w:rPr>
      </w:pPr>
    </w:p>
    <w:p w:rsidR="00E640F2" w:rsidRPr="00A03BB4" w:rsidRDefault="00AE6393" w:rsidP="00A03BB4">
      <w:pPr>
        <w:shd w:val="clear" w:color="auto" w:fill="FFFFFF"/>
        <w:spacing w:line="360" w:lineRule="auto"/>
        <w:ind w:firstLine="709"/>
        <w:jc w:val="both"/>
        <w:rPr>
          <w:sz w:val="28"/>
        </w:rPr>
      </w:pPr>
      <w:r>
        <w:rPr>
          <w:sz w:val="28"/>
          <w:lang w:val="en-US"/>
        </w:rPr>
        <w:pict>
          <v:shape id="_x0000_i1071" type="#_x0000_t75" style="width:299.25pt;height:38.25pt" fillcolor="window">
            <v:imagedata r:id="rId53" o:title=""/>
          </v:shape>
        </w:pict>
      </w:r>
      <w:r w:rsidR="00E640F2" w:rsidRPr="00A03BB4">
        <w:rPr>
          <w:sz w:val="28"/>
        </w:rPr>
        <w:t>.</w:t>
      </w:r>
    </w:p>
    <w:p w:rsidR="0038241A" w:rsidRPr="00A03BB4" w:rsidRDefault="0038241A" w:rsidP="00A03BB4">
      <w:pPr>
        <w:shd w:val="clear" w:color="auto" w:fill="FFFFFF"/>
        <w:tabs>
          <w:tab w:val="left" w:pos="4005"/>
        </w:tabs>
        <w:spacing w:line="360" w:lineRule="auto"/>
        <w:ind w:firstLine="709"/>
        <w:jc w:val="both"/>
        <w:rPr>
          <w:sz w:val="28"/>
        </w:rPr>
      </w:pPr>
    </w:p>
    <w:p w:rsidR="00A03BB4" w:rsidRDefault="00A030C9" w:rsidP="00A03BB4">
      <w:pPr>
        <w:shd w:val="clear" w:color="auto" w:fill="FFFFFF"/>
        <w:spacing w:line="360" w:lineRule="auto"/>
        <w:ind w:firstLine="709"/>
        <w:jc w:val="both"/>
        <w:rPr>
          <w:sz w:val="28"/>
        </w:rPr>
      </w:pPr>
      <w:r w:rsidRPr="00A03BB4">
        <w:rPr>
          <w:sz w:val="28"/>
        </w:rPr>
        <w:t xml:space="preserve">Рассчитаем силу развиваемую гидроцилиндром, обеспечивающую силу закрепления: </w:t>
      </w:r>
    </w:p>
    <w:p w:rsidR="00A030C9" w:rsidRPr="00A03BB4" w:rsidRDefault="00AE6393" w:rsidP="00A03BB4">
      <w:pPr>
        <w:shd w:val="clear" w:color="auto" w:fill="FFFFFF"/>
        <w:spacing w:line="360" w:lineRule="auto"/>
        <w:ind w:firstLine="709"/>
        <w:jc w:val="both"/>
        <w:rPr>
          <w:sz w:val="28"/>
        </w:rPr>
      </w:pPr>
      <w:r>
        <w:rPr>
          <w:sz w:val="28"/>
          <w:lang w:val="en-US"/>
        </w:rPr>
        <w:pict>
          <v:shape id="_x0000_i1072" type="#_x0000_t75" style="width:281.25pt;height:37.5pt" fillcolor="window">
            <v:imagedata r:id="rId54" o:title=""/>
          </v:shape>
        </w:pict>
      </w:r>
    </w:p>
    <w:p w:rsidR="00A03BB4" w:rsidRDefault="00A03BB4" w:rsidP="00A03BB4">
      <w:pPr>
        <w:shd w:val="clear" w:color="auto" w:fill="FFFFFF"/>
        <w:spacing w:line="360" w:lineRule="auto"/>
        <w:ind w:firstLine="709"/>
        <w:jc w:val="both"/>
        <w:rPr>
          <w:sz w:val="28"/>
        </w:rPr>
      </w:pPr>
    </w:p>
    <w:p w:rsidR="00A030C9" w:rsidRPr="00A03BB4" w:rsidRDefault="00A030C9" w:rsidP="00A03BB4">
      <w:pPr>
        <w:shd w:val="clear" w:color="auto" w:fill="FFFFFF"/>
        <w:spacing w:line="360" w:lineRule="auto"/>
        <w:ind w:firstLine="709"/>
        <w:jc w:val="both"/>
        <w:rPr>
          <w:sz w:val="28"/>
          <w:szCs w:val="28"/>
        </w:rPr>
      </w:pPr>
      <w:r w:rsidRPr="00A03BB4">
        <w:rPr>
          <w:sz w:val="28"/>
        </w:rPr>
        <w:t xml:space="preserve">где </w:t>
      </w:r>
      <w:r w:rsidRPr="00A03BB4">
        <w:rPr>
          <w:i/>
          <w:sz w:val="28"/>
        </w:rPr>
        <w:t>р=10мПа –</w:t>
      </w:r>
      <w:r w:rsidRPr="00A03BB4">
        <w:rPr>
          <w:sz w:val="28"/>
        </w:rPr>
        <w:t xml:space="preserve">номинальное давление гидроцилиндра, </w:t>
      </w:r>
      <w:r w:rsidRPr="00A03BB4">
        <w:rPr>
          <w:i/>
          <w:sz w:val="28"/>
          <w:lang w:val="en-US"/>
        </w:rPr>
        <w:t>d</w:t>
      </w:r>
      <w:r w:rsidRPr="00A03BB4">
        <w:rPr>
          <w:sz w:val="28"/>
        </w:rPr>
        <w:t xml:space="preserve">-диаметр поршня, </w:t>
      </w:r>
      <w:r w:rsidR="00AE6393">
        <w:rPr>
          <w:sz w:val="28"/>
        </w:rPr>
        <w:pict>
          <v:shape id="_x0000_i1073" type="#_x0000_t75" style="width:12pt;height:15.75pt">
            <v:imagedata r:id="rId55" o:title=""/>
          </v:shape>
        </w:pict>
      </w:r>
      <w:r w:rsidRPr="00A03BB4">
        <w:rPr>
          <w:sz w:val="28"/>
        </w:rPr>
        <w:t>-</w:t>
      </w:r>
      <w:r w:rsidRPr="00A03BB4">
        <w:rPr>
          <w:sz w:val="28"/>
          <w:szCs w:val="28"/>
        </w:rPr>
        <w:t>КПД</w:t>
      </w:r>
      <w:r w:rsidR="00A03BB4">
        <w:rPr>
          <w:sz w:val="28"/>
          <w:szCs w:val="28"/>
        </w:rPr>
        <w:t xml:space="preserve"> </w:t>
      </w:r>
      <w:r w:rsidRPr="00A03BB4">
        <w:rPr>
          <w:sz w:val="28"/>
          <w:szCs w:val="28"/>
        </w:rPr>
        <w:t xml:space="preserve">гидроцилиндра, не менее </w:t>
      </w:r>
      <w:r w:rsidRPr="00A03BB4">
        <w:rPr>
          <w:i/>
          <w:sz w:val="28"/>
          <w:szCs w:val="28"/>
        </w:rPr>
        <w:t>0,93</w:t>
      </w:r>
      <w:r w:rsidRPr="00A03BB4">
        <w:rPr>
          <w:sz w:val="28"/>
          <w:szCs w:val="28"/>
        </w:rPr>
        <w:t>.</w:t>
      </w:r>
    </w:p>
    <w:p w:rsidR="00A03BB4" w:rsidRDefault="00D9660B" w:rsidP="00A03BB4">
      <w:pPr>
        <w:shd w:val="clear" w:color="auto" w:fill="FFFFFF"/>
        <w:spacing w:line="360" w:lineRule="auto"/>
        <w:ind w:firstLine="709"/>
        <w:jc w:val="both"/>
        <w:rPr>
          <w:sz w:val="28"/>
          <w:szCs w:val="28"/>
        </w:rPr>
      </w:pPr>
      <w:r w:rsidRPr="00A03BB4">
        <w:rPr>
          <w:sz w:val="28"/>
          <w:szCs w:val="28"/>
        </w:rPr>
        <w:t>Диаметр пневмоцилиндра:</w:t>
      </w:r>
    </w:p>
    <w:p w:rsidR="00A03BB4" w:rsidRDefault="00A03BB4" w:rsidP="00A03BB4">
      <w:pPr>
        <w:shd w:val="clear" w:color="auto" w:fill="FFFFFF"/>
        <w:spacing w:line="360" w:lineRule="auto"/>
        <w:ind w:firstLine="709"/>
        <w:jc w:val="both"/>
        <w:rPr>
          <w:sz w:val="28"/>
          <w:szCs w:val="28"/>
        </w:rPr>
      </w:pPr>
    </w:p>
    <w:p w:rsidR="00D9660B" w:rsidRPr="00A03BB4" w:rsidRDefault="00AE6393" w:rsidP="00A03BB4">
      <w:pPr>
        <w:shd w:val="clear" w:color="auto" w:fill="FFFFFF"/>
        <w:spacing w:line="360" w:lineRule="auto"/>
        <w:ind w:firstLine="709"/>
        <w:jc w:val="both"/>
        <w:rPr>
          <w:sz w:val="28"/>
        </w:rPr>
      </w:pPr>
      <w:r>
        <w:rPr>
          <w:sz w:val="28"/>
          <w:lang w:val="en-US"/>
        </w:rPr>
        <w:pict>
          <v:shape id="_x0000_i1074" type="#_x0000_t75" style="width:171.75pt;height:42.75pt" fillcolor="window">
            <v:imagedata r:id="rId56" o:title=""/>
          </v:shape>
        </w:pict>
      </w:r>
    </w:p>
    <w:p w:rsidR="00A03BB4" w:rsidRDefault="00A03BB4" w:rsidP="00A03BB4">
      <w:pPr>
        <w:shd w:val="clear" w:color="auto" w:fill="FFFFFF"/>
        <w:spacing w:line="360" w:lineRule="auto"/>
        <w:ind w:firstLine="709"/>
        <w:jc w:val="both"/>
        <w:rPr>
          <w:sz w:val="28"/>
        </w:rPr>
      </w:pPr>
    </w:p>
    <w:p w:rsidR="00D9660B" w:rsidRPr="00A03BB4" w:rsidRDefault="00D9660B" w:rsidP="00A03BB4">
      <w:pPr>
        <w:shd w:val="clear" w:color="auto" w:fill="FFFFFF"/>
        <w:spacing w:line="360" w:lineRule="auto"/>
        <w:ind w:firstLine="709"/>
        <w:jc w:val="both"/>
        <w:rPr>
          <w:sz w:val="28"/>
        </w:rPr>
      </w:pPr>
      <w:r w:rsidRPr="00A03BB4">
        <w:rPr>
          <w:sz w:val="28"/>
        </w:rPr>
        <w:t xml:space="preserve">Принимаем диаметр гидроцилиндра </w:t>
      </w:r>
      <w:smartTag w:uri="urn:schemas-microsoft-com:office:smarttags" w:element="metricconverter">
        <w:smartTagPr>
          <w:attr w:name="ProductID" w:val="56 мм"/>
        </w:smartTagPr>
        <w:r w:rsidRPr="00A03BB4">
          <w:rPr>
            <w:sz w:val="28"/>
          </w:rPr>
          <w:t>56 мм</w:t>
        </w:r>
      </w:smartTag>
      <w:r w:rsidRPr="00A03BB4">
        <w:rPr>
          <w:sz w:val="28"/>
        </w:rPr>
        <w:t>.</w:t>
      </w:r>
    </w:p>
    <w:p w:rsidR="00A030C9" w:rsidRPr="00A03BB4" w:rsidRDefault="00A030C9" w:rsidP="00A03BB4">
      <w:pPr>
        <w:shd w:val="clear" w:color="auto" w:fill="FFFFFF"/>
        <w:spacing w:line="360" w:lineRule="auto"/>
        <w:ind w:firstLine="709"/>
        <w:jc w:val="both"/>
        <w:rPr>
          <w:sz w:val="28"/>
        </w:rPr>
      </w:pPr>
      <w:r w:rsidRPr="00A03BB4">
        <w:rPr>
          <w:sz w:val="28"/>
        </w:rPr>
        <w:t>Уточняем силу, которую может развивать гидроцилиндр в ходе закрепления детали</w:t>
      </w:r>
      <w:r w:rsidR="00A03BB4">
        <w:rPr>
          <w:sz w:val="28"/>
        </w:rPr>
        <w:t xml:space="preserve"> </w:t>
      </w:r>
      <w:r w:rsidRPr="00A03BB4">
        <w:rPr>
          <w:sz w:val="28"/>
        </w:rPr>
        <w:t>по справочнику: тянущая сила 8</w:t>
      </w:r>
      <w:r w:rsidRPr="00A03BB4">
        <w:rPr>
          <w:i/>
          <w:sz w:val="28"/>
        </w:rPr>
        <w:t>,5кН</w:t>
      </w:r>
      <w:r w:rsidRPr="00A03BB4">
        <w:rPr>
          <w:sz w:val="28"/>
        </w:rPr>
        <w:t>, толкающая 10</w:t>
      </w:r>
      <w:r w:rsidRPr="00A03BB4">
        <w:rPr>
          <w:i/>
          <w:sz w:val="28"/>
        </w:rPr>
        <w:t>,5 кН</w:t>
      </w:r>
      <w:r w:rsidRPr="00A03BB4">
        <w:rPr>
          <w:sz w:val="28"/>
        </w:rPr>
        <w:t xml:space="preserve">. Нас интересует тянущая сила. Сила, развиваемая гидроцилиндром </w:t>
      </w:r>
      <w:r w:rsidRPr="00A03BB4">
        <w:rPr>
          <w:i/>
          <w:sz w:val="28"/>
        </w:rPr>
        <w:t>8,5кН&gt;6,46кН</w:t>
      </w:r>
      <w:r w:rsidRPr="00A03BB4">
        <w:rPr>
          <w:sz w:val="28"/>
        </w:rPr>
        <w:t xml:space="preserve">-требуемой силы закрепления. По справочнику, так же учитывая геометрические параметры, принимаем гидроцилиндр </w:t>
      </w:r>
      <w:r w:rsidRPr="00A03BB4">
        <w:rPr>
          <w:i/>
          <w:sz w:val="28"/>
        </w:rPr>
        <w:t>7021-0138 ГОСТ19899-74</w:t>
      </w:r>
    </w:p>
    <w:p w:rsidR="0038241A" w:rsidRPr="00A03BB4" w:rsidRDefault="0038241A" w:rsidP="00A03BB4">
      <w:pPr>
        <w:pStyle w:val="2"/>
        <w:keepNext w:val="0"/>
        <w:widowControl w:val="0"/>
        <w:ind w:firstLine="709"/>
        <w:jc w:val="both"/>
        <w:rPr>
          <w:rFonts w:ascii="Times New Roman" w:hAnsi="Times New Roman"/>
          <w:sz w:val="28"/>
          <w:u w:val="none"/>
        </w:rPr>
      </w:pPr>
      <w:bookmarkStart w:id="53" w:name="_Toc243812362"/>
    </w:p>
    <w:p w:rsidR="00FF5DD4" w:rsidRPr="00A03BB4" w:rsidRDefault="00FF5DD4" w:rsidP="00A03BB4">
      <w:pPr>
        <w:pStyle w:val="2"/>
        <w:keepNext w:val="0"/>
        <w:widowControl w:val="0"/>
        <w:ind w:firstLine="709"/>
        <w:jc w:val="both"/>
        <w:rPr>
          <w:rFonts w:ascii="Times New Roman" w:hAnsi="Times New Roman"/>
          <w:sz w:val="28"/>
          <w:u w:val="none"/>
        </w:rPr>
      </w:pPr>
      <w:r w:rsidRPr="00A03BB4">
        <w:rPr>
          <w:rFonts w:ascii="Times New Roman" w:hAnsi="Times New Roman"/>
          <w:sz w:val="28"/>
          <w:u w:val="none"/>
        </w:rPr>
        <w:t>Прочностной расчёт приспособления</w:t>
      </w:r>
      <w:bookmarkEnd w:id="53"/>
    </w:p>
    <w:p w:rsidR="00FF5DD4" w:rsidRPr="00A03BB4" w:rsidRDefault="00FF5DD4" w:rsidP="00A03BB4">
      <w:pPr>
        <w:spacing w:line="360" w:lineRule="auto"/>
        <w:ind w:firstLine="709"/>
        <w:jc w:val="both"/>
        <w:rPr>
          <w:sz w:val="28"/>
        </w:rPr>
      </w:pPr>
    </w:p>
    <w:p w:rsidR="00D40A43" w:rsidRPr="00A03BB4" w:rsidRDefault="00D40A43" w:rsidP="00A03BB4">
      <w:pPr>
        <w:shd w:val="clear" w:color="auto" w:fill="FFFFFF"/>
        <w:spacing w:line="360" w:lineRule="auto"/>
        <w:ind w:firstLine="709"/>
        <w:jc w:val="both"/>
        <w:rPr>
          <w:sz w:val="28"/>
          <w:szCs w:val="28"/>
        </w:rPr>
      </w:pPr>
      <w:r w:rsidRPr="00A03BB4">
        <w:rPr>
          <w:sz w:val="28"/>
          <w:szCs w:val="28"/>
        </w:rPr>
        <w:t xml:space="preserve">Рассчитаем </w:t>
      </w:r>
      <w:r w:rsidR="00A61BD1" w:rsidRPr="00A03BB4">
        <w:rPr>
          <w:sz w:val="28"/>
          <w:szCs w:val="28"/>
        </w:rPr>
        <w:t>резьбу на смятие М12.</w:t>
      </w:r>
    </w:p>
    <w:p w:rsidR="00A03BB4" w:rsidRDefault="00A03BB4" w:rsidP="00A03BB4">
      <w:pPr>
        <w:shd w:val="clear" w:color="auto" w:fill="FFFFFF"/>
        <w:spacing w:line="360" w:lineRule="auto"/>
        <w:ind w:firstLine="709"/>
        <w:jc w:val="both"/>
        <w:rPr>
          <w:sz w:val="28"/>
        </w:rPr>
      </w:pPr>
    </w:p>
    <w:p w:rsidR="00A03BB4" w:rsidRDefault="00AE6393" w:rsidP="00A03BB4">
      <w:pPr>
        <w:shd w:val="clear" w:color="auto" w:fill="FFFFFF"/>
        <w:spacing w:line="360" w:lineRule="auto"/>
        <w:ind w:firstLine="709"/>
        <w:jc w:val="both"/>
        <w:rPr>
          <w:sz w:val="28"/>
        </w:rPr>
      </w:pPr>
      <w:r>
        <w:rPr>
          <w:sz w:val="28"/>
          <w:lang w:val="en-US"/>
        </w:rPr>
        <w:pict>
          <v:shape id="_x0000_i1075" type="#_x0000_t75" style="width:84.75pt;height:35.25pt" fillcolor="window">
            <v:imagedata r:id="rId57" o:title=""/>
          </v:shape>
        </w:pict>
      </w:r>
      <w:r w:rsidR="00D40A43" w:rsidRPr="00A03BB4">
        <w:rPr>
          <w:sz w:val="28"/>
        </w:rPr>
        <w:t>,</w:t>
      </w:r>
      <w:r w:rsidR="00A61BD1" w:rsidRPr="00A03BB4">
        <w:rPr>
          <w:sz w:val="28"/>
        </w:rPr>
        <w:t>- условие прочности резьбы на смятие,</w:t>
      </w:r>
      <w:r w:rsidR="00D40A43" w:rsidRPr="00A03BB4">
        <w:rPr>
          <w:sz w:val="28"/>
        </w:rPr>
        <w:t xml:space="preserve"> </w:t>
      </w:r>
    </w:p>
    <w:p w:rsidR="00A03BB4" w:rsidRDefault="00A03BB4" w:rsidP="00A03BB4">
      <w:pPr>
        <w:shd w:val="clear" w:color="auto" w:fill="FFFFFF"/>
        <w:spacing w:line="360" w:lineRule="auto"/>
        <w:ind w:firstLine="709"/>
        <w:jc w:val="both"/>
        <w:rPr>
          <w:sz w:val="28"/>
        </w:rPr>
      </w:pPr>
    </w:p>
    <w:p w:rsidR="00D40A43" w:rsidRPr="00A03BB4" w:rsidRDefault="00D40A43" w:rsidP="00A03BB4">
      <w:pPr>
        <w:shd w:val="clear" w:color="auto" w:fill="FFFFFF"/>
        <w:spacing w:line="360" w:lineRule="auto"/>
        <w:ind w:firstLine="709"/>
        <w:jc w:val="both"/>
        <w:rPr>
          <w:sz w:val="28"/>
        </w:rPr>
      </w:pPr>
      <w:r w:rsidRPr="00A03BB4">
        <w:rPr>
          <w:sz w:val="28"/>
        </w:rPr>
        <w:t>где</w:t>
      </w:r>
    </w:p>
    <w:p w:rsidR="003E1658" w:rsidRPr="00A03BB4" w:rsidRDefault="00AE6393" w:rsidP="00A03BB4">
      <w:pPr>
        <w:shd w:val="clear" w:color="auto" w:fill="FFFFFF"/>
        <w:spacing w:line="360" w:lineRule="auto"/>
        <w:ind w:firstLine="709"/>
        <w:jc w:val="both"/>
        <w:rPr>
          <w:sz w:val="28"/>
        </w:rPr>
      </w:pPr>
      <w:r>
        <w:rPr>
          <w:sz w:val="28"/>
          <w:lang w:val="en-US"/>
        </w:rPr>
        <w:pict>
          <v:shape id="_x0000_i1076" type="#_x0000_t75" style="width:69.75pt;height:20.25pt" fillcolor="window">
            <v:imagedata r:id="rId58" o:title=""/>
          </v:shape>
        </w:pict>
      </w:r>
      <w:r w:rsidR="00D40A43" w:rsidRPr="00A03BB4">
        <w:rPr>
          <w:sz w:val="28"/>
        </w:rPr>
        <w:t xml:space="preserve"> –</w:t>
      </w:r>
      <w:r w:rsidR="003E1658" w:rsidRPr="00A03BB4">
        <w:rPr>
          <w:sz w:val="28"/>
        </w:rPr>
        <w:t>условная площадь смятия</w:t>
      </w:r>
      <w:r w:rsidR="00D40A43" w:rsidRPr="00A03BB4">
        <w:rPr>
          <w:sz w:val="28"/>
        </w:rPr>
        <w:t>,</w:t>
      </w:r>
    </w:p>
    <w:p w:rsidR="00A61BD1" w:rsidRPr="00A03BB4" w:rsidRDefault="00AE6393" w:rsidP="00A03BB4">
      <w:pPr>
        <w:shd w:val="clear" w:color="auto" w:fill="FFFFFF"/>
        <w:spacing w:line="360" w:lineRule="auto"/>
        <w:ind w:firstLine="709"/>
        <w:jc w:val="both"/>
        <w:rPr>
          <w:sz w:val="28"/>
          <w:szCs w:val="28"/>
        </w:rPr>
      </w:pPr>
      <w:r>
        <w:rPr>
          <w:sz w:val="28"/>
        </w:rPr>
        <w:pict>
          <v:shape id="_x0000_i1077" type="#_x0000_t75" style="width:21pt;height:18pt">
            <v:imagedata r:id="rId59" o:title=""/>
          </v:shape>
        </w:pict>
      </w:r>
      <w:r w:rsidR="003E1658" w:rsidRPr="00A03BB4">
        <w:rPr>
          <w:sz w:val="28"/>
        </w:rPr>
        <w:t>-</w:t>
      </w:r>
      <w:r w:rsidR="00A03BB4">
        <w:rPr>
          <w:sz w:val="28"/>
        </w:rPr>
        <w:t xml:space="preserve"> </w:t>
      </w:r>
      <w:r w:rsidR="003E1658" w:rsidRPr="00A03BB4">
        <w:rPr>
          <w:sz w:val="28"/>
          <w:szCs w:val="28"/>
        </w:rPr>
        <w:t>длина одного витка</w:t>
      </w:r>
    </w:p>
    <w:p w:rsidR="00D40A43" w:rsidRPr="00A03BB4" w:rsidRDefault="00D40A43" w:rsidP="00A03BB4">
      <w:pPr>
        <w:shd w:val="clear" w:color="auto" w:fill="FFFFFF"/>
        <w:spacing w:line="360" w:lineRule="auto"/>
        <w:ind w:firstLine="709"/>
        <w:jc w:val="both"/>
        <w:rPr>
          <w:sz w:val="28"/>
        </w:rPr>
      </w:pPr>
      <w:r w:rsidRPr="00A03BB4">
        <w:rPr>
          <w:i/>
          <w:sz w:val="28"/>
        </w:rPr>
        <w:t>Q</w:t>
      </w:r>
      <w:r w:rsidRPr="00A03BB4">
        <w:rPr>
          <w:sz w:val="28"/>
        </w:rPr>
        <w:t xml:space="preserve"> – развиваемая сила закрепления.</w:t>
      </w:r>
    </w:p>
    <w:p w:rsidR="00D40A43" w:rsidRPr="00A03BB4" w:rsidRDefault="00AE6393" w:rsidP="00A03BB4">
      <w:pPr>
        <w:shd w:val="clear" w:color="auto" w:fill="FFFFFF"/>
        <w:spacing w:line="360" w:lineRule="auto"/>
        <w:ind w:firstLine="709"/>
        <w:jc w:val="both"/>
        <w:rPr>
          <w:sz w:val="28"/>
          <w:szCs w:val="28"/>
        </w:rPr>
      </w:pPr>
      <w:r>
        <w:rPr>
          <w:sz w:val="28"/>
          <w:lang w:val="en-US"/>
        </w:rPr>
        <w:pict>
          <v:shape id="_x0000_i1078" type="#_x0000_t75" style="width:189pt;height:20.25pt" fillcolor="window">
            <v:imagedata r:id="rId60" o:title=""/>
          </v:shape>
        </w:pict>
      </w:r>
      <w:r w:rsidR="00A03BB4">
        <w:rPr>
          <w:sz w:val="28"/>
        </w:rPr>
        <w:t xml:space="preserve"> </w:t>
      </w:r>
    </w:p>
    <w:p w:rsidR="00A61BD1" w:rsidRPr="00A03BB4" w:rsidRDefault="00A61BD1" w:rsidP="00A03BB4">
      <w:pPr>
        <w:shd w:val="clear" w:color="auto" w:fill="FFFFFF"/>
        <w:spacing w:line="360" w:lineRule="auto"/>
        <w:ind w:firstLine="709"/>
        <w:jc w:val="both"/>
        <w:rPr>
          <w:sz w:val="28"/>
        </w:rPr>
      </w:pPr>
      <w:r w:rsidRPr="00A03BB4">
        <w:rPr>
          <w:sz w:val="28"/>
          <w:lang w:val="en-US"/>
        </w:rPr>
        <w:t>h</w:t>
      </w:r>
      <w:r w:rsidR="00A03BB4">
        <w:rPr>
          <w:sz w:val="28"/>
        </w:rPr>
        <w:t xml:space="preserve"> </w:t>
      </w:r>
      <w:r w:rsidRPr="00A03BB4">
        <w:rPr>
          <w:sz w:val="28"/>
        </w:rPr>
        <w:t>- рабочая высота профиля резьбы</w:t>
      </w:r>
    </w:p>
    <w:p w:rsidR="00A61BD1" w:rsidRPr="00A03BB4" w:rsidRDefault="00A61BD1" w:rsidP="00A03BB4">
      <w:pPr>
        <w:shd w:val="clear" w:color="auto" w:fill="FFFFFF"/>
        <w:spacing w:line="360" w:lineRule="auto"/>
        <w:ind w:firstLine="709"/>
        <w:jc w:val="both"/>
        <w:rPr>
          <w:sz w:val="28"/>
        </w:rPr>
      </w:pPr>
      <w:r w:rsidRPr="00A03BB4">
        <w:rPr>
          <w:sz w:val="28"/>
          <w:lang w:val="en-US"/>
        </w:rPr>
        <w:t>p</w:t>
      </w:r>
      <w:r w:rsidRPr="00A03BB4">
        <w:rPr>
          <w:sz w:val="28"/>
        </w:rPr>
        <w:t xml:space="preserve"> – шаг резьбы</w:t>
      </w:r>
    </w:p>
    <w:p w:rsidR="00D61276" w:rsidRPr="00A03BB4" w:rsidRDefault="00AE6393" w:rsidP="00A03BB4">
      <w:pPr>
        <w:shd w:val="clear" w:color="auto" w:fill="FFFFFF"/>
        <w:spacing w:line="360" w:lineRule="auto"/>
        <w:ind w:firstLine="709"/>
        <w:jc w:val="both"/>
        <w:rPr>
          <w:sz w:val="28"/>
        </w:rPr>
      </w:pPr>
      <w:r>
        <w:rPr>
          <w:sz w:val="28"/>
          <w:lang w:val="en-US"/>
        </w:rPr>
        <w:pict>
          <v:shape id="_x0000_i1079" type="#_x0000_t75" style="width:102.75pt;height:15.75pt" fillcolor="window">
            <v:imagedata r:id="rId61" o:title=""/>
          </v:shape>
        </w:pict>
      </w:r>
    </w:p>
    <w:p w:rsidR="00D61276" w:rsidRPr="00A03BB4" w:rsidRDefault="00AE6393" w:rsidP="00A03BB4">
      <w:pPr>
        <w:shd w:val="clear" w:color="auto" w:fill="FFFFFF"/>
        <w:spacing w:line="360" w:lineRule="auto"/>
        <w:ind w:firstLine="709"/>
        <w:jc w:val="both"/>
        <w:rPr>
          <w:sz w:val="28"/>
        </w:rPr>
      </w:pPr>
      <w:r>
        <w:rPr>
          <w:sz w:val="28"/>
          <w:lang w:val="en-US"/>
        </w:rPr>
        <w:pict>
          <v:shape id="_x0000_i1080" type="#_x0000_t75" style="width:241.5pt;height:21.75pt" fillcolor="window">
            <v:imagedata r:id="rId62" o:title=""/>
          </v:shape>
        </w:pict>
      </w:r>
      <w:r w:rsidR="00A03BB4">
        <w:rPr>
          <w:sz w:val="28"/>
        </w:rPr>
        <w:t xml:space="preserve"> </w:t>
      </w:r>
      <w:r>
        <w:rPr>
          <w:sz w:val="28"/>
          <w:lang w:val="en-US"/>
        </w:rPr>
        <w:pict>
          <v:shape id="_x0000_i1081" type="#_x0000_t75" style="width:83.25pt;height:22.5pt" fillcolor="window">
            <v:imagedata r:id="rId63" o:title=""/>
          </v:shape>
        </w:pict>
      </w:r>
    </w:p>
    <w:p w:rsidR="00DB60BC" w:rsidRPr="00A03BB4" w:rsidRDefault="00AE6393" w:rsidP="00A03BB4">
      <w:pPr>
        <w:shd w:val="clear" w:color="auto" w:fill="FFFFFF"/>
        <w:spacing w:line="360" w:lineRule="auto"/>
        <w:ind w:firstLine="709"/>
        <w:jc w:val="both"/>
        <w:rPr>
          <w:sz w:val="28"/>
        </w:rPr>
      </w:pPr>
      <w:r>
        <w:rPr>
          <w:sz w:val="28"/>
          <w:lang w:val="en-US"/>
        </w:rPr>
        <w:pict>
          <v:shape id="_x0000_i1082" type="#_x0000_t75" style="width:168pt;height:35.25pt" fillcolor="window">
            <v:imagedata r:id="rId64" o:title=""/>
          </v:shape>
        </w:pict>
      </w:r>
    </w:p>
    <w:p w:rsidR="00CD14FF" w:rsidRPr="00A03BB4" w:rsidRDefault="00A52661" w:rsidP="00A03BB4">
      <w:pPr>
        <w:shd w:val="clear" w:color="auto" w:fill="FFFFFF"/>
        <w:spacing w:line="360" w:lineRule="auto"/>
        <w:ind w:firstLine="709"/>
        <w:jc w:val="both"/>
        <w:rPr>
          <w:sz w:val="28"/>
        </w:rPr>
      </w:pPr>
      <w:r w:rsidRPr="00A03BB4">
        <w:rPr>
          <w:sz w:val="28"/>
        </w:rPr>
        <w:t xml:space="preserve">Условие прочности </w:t>
      </w:r>
      <w:r w:rsidR="006A0A9D" w:rsidRPr="00A03BB4">
        <w:rPr>
          <w:sz w:val="28"/>
        </w:rPr>
        <w:t>на смятие. Оставляем резьбу М12</w:t>
      </w:r>
      <w:r w:rsidR="00CD14FF" w:rsidRPr="00A03BB4">
        <w:rPr>
          <w:i/>
          <w:sz w:val="28"/>
        </w:rPr>
        <w:t>.</w:t>
      </w:r>
    </w:p>
    <w:p w:rsidR="008D4F7D" w:rsidRPr="00A03BB4" w:rsidRDefault="008D4F7D" w:rsidP="00A03BB4">
      <w:pPr>
        <w:pStyle w:val="2"/>
        <w:keepNext w:val="0"/>
        <w:widowControl w:val="0"/>
        <w:ind w:firstLine="709"/>
        <w:jc w:val="both"/>
        <w:rPr>
          <w:rFonts w:ascii="Times New Roman" w:hAnsi="Times New Roman"/>
          <w:sz w:val="28"/>
          <w:u w:val="none"/>
        </w:rPr>
      </w:pPr>
    </w:p>
    <w:p w:rsidR="008D4F7D" w:rsidRPr="00A03BB4" w:rsidRDefault="008D4F7D" w:rsidP="00A03BB4">
      <w:pPr>
        <w:pStyle w:val="2"/>
        <w:keepNext w:val="0"/>
        <w:widowControl w:val="0"/>
        <w:ind w:firstLine="709"/>
        <w:jc w:val="both"/>
        <w:rPr>
          <w:rFonts w:ascii="Times New Roman" w:hAnsi="Times New Roman"/>
          <w:sz w:val="28"/>
          <w:u w:val="none"/>
        </w:rPr>
      </w:pPr>
      <w:bookmarkStart w:id="54" w:name="_Toc243812363"/>
      <w:r w:rsidRPr="00A03BB4">
        <w:rPr>
          <w:rFonts w:ascii="Times New Roman" w:hAnsi="Times New Roman"/>
          <w:sz w:val="28"/>
          <w:u w:val="none"/>
        </w:rPr>
        <w:t>Точностной расчёт приспособления</w:t>
      </w:r>
      <w:bookmarkEnd w:id="54"/>
    </w:p>
    <w:p w:rsidR="008D4F7D" w:rsidRPr="00A03BB4" w:rsidRDefault="008D4F7D" w:rsidP="00A03BB4">
      <w:pPr>
        <w:spacing w:line="360" w:lineRule="auto"/>
        <w:ind w:firstLine="709"/>
        <w:jc w:val="both"/>
        <w:rPr>
          <w:sz w:val="28"/>
        </w:rPr>
      </w:pPr>
    </w:p>
    <w:p w:rsidR="00A220E8" w:rsidRPr="00A03BB4" w:rsidRDefault="00D86A40" w:rsidP="00A03BB4">
      <w:pPr>
        <w:spacing w:line="360" w:lineRule="auto"/>
        <w:ind w:firstLine="709"/>
        <w:jc w:val="both"/>
        <w:rPr>
          <w:sz w:val="28"/>
          <w:szCs w:val="28"/>
        </w:rPr>
      </w:pPr>
      <w:r w:rsidRPr="00A03BB4">
        <w:rPr>
          <w:sz w:val="28"/>
          <w:szCs w:val="28"/>
        </w:rPr>
        <w:t>Необходимо определить погрешность установки, т.е. отклонение фактически достигнутого положения от требуемого, появляющееся в процессе базирования и закрепления. Следовательно, необходимо найти погрешность базирования, погрешность, вызванную силами закрепления, и погрешность приспособления как составляющие погрешности установки</w:t>
      </w:r>
      <w:r w:rsidR="00A220E8" w:rsidRPr="00A03BB4">
        <w:rPr>
          <w:sz w:val="28"/>
          <w:szCs w:val="28"/>
        </w:rPr>
        <w:t>:</w:t>
      </w:r>
    </w:p>
    <w:p w:rsidR="00A03BB4" w:rsidRDefault="00A03BB4" w:rsidP="00A03BB4">
      <w:pPr>
        <w:spacing w:line="360" w:lineRule="auto"/>
        <w:ind w:firstLine="709"/>
        <w:jc w:val="both"/>
        <w:rPr>
          <w:sz w:val="28"/>
        </w:rPr>
      </w:pPr>
    </w:p>
    <w:p w:rsidR="00A220E8" w:rsidRDefault="00AE6393" w:rsidP="00A03BB4">
      <w:pPr>
        <w:spacing w:line="360" w:lineRule="auto"/>
        <w:ind w:firstLine="709"/>
        <w:jc w:val="both"/>
        <w:rPr>
          <w:sz w:val="28"/>
        </w:rPr>
      </w:pPr>
      <w:r>
        <w:rPr>
          <w:sz w:val="28"/>
          <w:lang w:val="en-US"/>
        </w:rPr>
        <w:pict>
          <v:shape id="_x0000_i1083" type="#_x0000_t75" style="width:99.75pt;height:22.5pt" fillcolor="window">
            <v:imagedata r:id="rId65" o:title=""/>
          </v:shape>
        </w:pict>
      </w:r>
    </w:p>
    <w:p w:rsidR="00A03BB4" w:rsidRPr="00A03BB4" w:rsidRDefault="00A03BB4" w:rsidP="00A03BB4">
      <w:pPr>
        <w:spacing w:line="360" w:lineRule="auto"/>
        <w:ind w:firstLine="709"/>
        <w:jc w:val="both"/>
        <w:rPr>
          <w:sz w:val="28"/>
          <w:szCs w:val="28"/>
        </w:rPr>
      </w:pPr>
    </w:p>
    <w:p w:rsidR="00D86A40" w:rsidRPr="00A03BB4" w:rsidRDefault="00D86A40" w:rsidP="00A03BB4">
      <w:pPr>
        <w:numPr>
          <w:ilvl w:val="0"/>
          <w:numId w:val="14"/>
        </w:numPr>
        <w:spacing w:line="360" w:lineRule="auto"/>
        <w:ind w:left="0" w:firstLine="709"/>
        <w:jc w:val="both"/>
        <w:rPr>
          <w:sz w:val="28"/>
          <w:szCs w:val="28"/>
        </w:rPr>
      </w:pPr>
      <w:r w:rsidRPr="00A03BB4">
        <w:rPr>
          <w:sz w:val="28"/>
          <w:szCs w:val="28"/>
        </w:rPr>
        <w:t>Определим погрешность базирования.</w:t>
      </w:r>
    </w:p>
    <w:p w:rsidR="00D86A40" w:rsidRPr="00A03BB4" w:rsidRDefault="00AE6393" w:rsidP="00A03BB4">
      <w:pPr>
        <w:spacing w:line="360" w:lineRule="auto"/>
        <w:ind w:firstLine="709"/>
        <w:jc w:val="both"/>
        <w:rPr>
          <w:sz w:val="28"/>
        </w:rPr>
      </w:pPr>
      <w:r>
        <w:rPr>
          <w:sz w:val="28"/>
          <w:lang w:val="en-US"/>
        </w:rPr>
        <w:pict>
          <v:shape id="_x0000_i1084" type="#_x0000_t75" style="width:36pt;height:20.25pt" fillcolor="window">
            <v:imagedata r:id="rId66" o:title=""/>
          </v:shape>
        </w:pict>
      </w:r>
      <w:r w:rsidR="00D86A40" w:rsidRPr="00A03BB4">
        <w:rPr>
          <w:sz w:val="28"/>
        </w:rPr>
        <w:t>, так как размер обрабатываемого отверстия выполняется инструментом-сверлом.</w:t>
      </w:r>
    </w:p>
    <w:p w:rsidR="00D86A40" w:rsidRPr="00A03BB4" w:rsidRDefault="00D86A40" w:rsidP="00A03BB4">
      <w:pPr>
        <w:numPr>
          <w:ilvl w:val="0"/>
          <w:numId w:val="14"/>
        </w:numPr>
        <w:spacing w:line="360" w:lineRule="auto"/>
        <w:ind w:left="0" w:firstLine="709"/>
        <w:jc w:val="both"/>
        <w:rPr>
          <w:sz w:val="28"/>
          <w:szCs w:val="28"/>
        </w:rPr>
      </w:pPr>
      <w:r w:rsidRPr="00A03BB4">
        <w:rPr>
          <w:sz w:val="28"/>
          <w:szCs w:val="28"/>
        </w:rPr>
        <w:t>Погрешность,</w:t>
      </w:r>
      <w:r w:rsidR="00A03BB4">
        <w:rPr>
          <w:sz w:val="28"/>
          <w:szCs w:val="28"/>
        </w:rPr>
        <w:t xml:space="preserve"> </w:t>
      </w:r>
      <w:r w:rsidRPr="00A03BB4">
        <w:rPr>
          <w:sz w:val="28"/>
          <w:szCs w:val="28"/>
        </w:rPr>
        <w:t xml:space="preserve">вызванную силами закрепления, принимаем равной нулю, т.к. упругие деформации заготовки настолько малы, что ими можно пренебречь. </w:t>
      </w:r>
    </w:p>
    <w:p w:rsidR="00D86A40" w:rsidRPr="00A03BB4" w:rsidRDefault="00D86A40" w:rsidP="00A03BB4">
      <w:pPr>
        <w:numPr>
          <w:ilvl w:val="0"/>
          <w:numId w:val="14"/>
        </w:numPr>
        <w:spacing w:line="360" w:lineRule="auto"/>
        <w:ind w:left="0" w:firstLine="709"/>
        <w:jc w:val="both"/>
        <w:rPr>
          <w:sz w:val="28"/>
          <w:szCs w:val="28"/>
        </w:rPr>
      </w:pPr>
      <w:r w:rsidRPr="00A03BB4">
        <w:rPr>
          <w:sz w:val="28"/>
          <w:szCs w:val="28"/>
        </w:rPr>
        <w:t>Погрешность приспособления определяется по формуле:</w:t>
      </w:r>
    </w:p>
    <w:p w:rsidR="00A03BB4" w:rsidRDefault="00A03BB4" w:rsidP="00A03BB4">
      <w:pPr>
        <w:spacing w:line="360" w:lineRule="auto"/>
        <w:ind w:firstLine="709"/>
        <w:jc w:val="both"/>
        <w:rPr>
          <w:sz w:val="28"/>
        </w:rPr>
      </w:pPr>
    </w:p>
    <w:p w:rsidR="00A03BB4" w:rsidRDefault="00AE6393" w:rsidP="00A03BB4">
      <w:pPr>
        <w:spacing w:line="360" w:lineRule="auto"/>
        <w:ind w:firstLine="709"/>
        <w:jc w:val="both"/>
        <w:rPr>
          <w:sz w:val="28"/>
          <w:szCs w:val="28"/>
        </w:rPr>
      </w:pPr>
      <w:r>
        <w:rPr>
          <w:sz w:val="28"/>
          <w:lang w:val="en-US"/>
        </w:rPr>
        <w:pict>
          <v:shape id="_x0000_i1085" type="#_x0000_t75" style="width:102.75pt;height:21.75pt" fillcolor="window">
            <v:imagedata r:id="rId67" o:title=""/>
          </v:shape>
        </w:pict>
      </w:r>
      <w:r w:rsidR="00D86A40" w:rsidRPr="00A03BB4">
        <w:rPr>
          <w:sz w:val="28"/>
          <w:szCs w:val="28"/>
        </w:rPr>
        <w:t xml:space="preserve">, </w:t>
      </w:r>
    </w:p>
    <w:p w:rsidR="00D86A40" w:rsidRPr="00A03BB4" w:rsidRDefault="00A03BB4" w:rsidP="00A03BB4">
      <w:pPr>
        <w:spacing w:line="360" w:lineRule="auto"/>
        <w:ind w:firstLine="709"/>
        <w:jc w:val="both"/>
        <w:rPr>
          <w:sz w:val="28"/>
          <w:szCs w:val="28"/>
        </w:rPr>
      </w:pPr>
      <w:r>
        <w:rPr>
          <w:sz w:val="28"/>
          <w:szCs w:val="28"/>
        </w:rPr>
        <w:br w:type="page"/>
      </w:r>
      <w:r w:rsidR="00D86A40" w:rsidRPr="00A03BB4">
        <w:rPr>
          <w:sz w:val="28"/>
          <w:szCs w:val="28"/>
        </w:rPr>
        <w:t>где</w:t>
      </w:r>
    </w:p>
    <w:p w:rsidR="00D86A40" w:rsidRPr="00A03BB4" w:rsidRDefault="00AE6393" w:rsidP="00A03BB4">
      <w:pPr>
        <w:spacing w:line="360" w:lineRule="auto"/>
        <w:ind w:firstLine="709"/>
        <w:jc w:val="both"/>
        <w:rPr>
          <w:sz w:val="28"/>
          <w:szCs w:val="28"/>
        </w:rPr>
      </w:pPr>
      <w:r>
        <w:rPr>
          <w:sz w:val="28"/>
          <w:lang w:val="en-US"/>
        </w:rPr>
        <w:pict>
          <v:shape id="_x0000_i1086" type="#_x0000_t75" style="width:117.75pt;height:21.75pt" fillcolor="window">
            <v:imagedata r:id="rId68" o:title=""/>
          </v:shape>
        </w:pict>
      </w:r>
      <w:r w:rsidR="00D86A40" w:rsidRPr="00A03BB4">
        <w:rPr>
          <w:sz w:val="28"/>
        </w:rPr>
        <w:t xml:space="preserve"> </w:t>
      </w:r>
      <w:r w:rsidR="00D86A40" w:rsidRPr="00A03BB4">
        <w:rPr>
          <w:sz w:val="28"/>
          <w:szCs w:val="28"/>
        </w:rPr>
        <w:t>– погрешность изготовления и монтажа установочных элементов;</w:t>
      </w:r>
    </w:p>
    <w:p w:rsidR="00D86A40" w:rsidRPr="00A03BB4" w:rsidRDefault="00AE6393" w:rsidP="00A03BB4">
      <w:pPr>
        <w:spacing w:line="360" w:lineRule="auto"/>
        <w:ind w:firstLine="709"/>
        <w:jc w:val="both"/>
        <w:rPr>
          <w:sz w:val="28"/>
          <w:szCs w:val="28"/>
        </w:rPr>
      </w:pPr>
      <w:r>
        <w:rPr>
          <w:sz w:val="28"/>
          <w:lang w:val="en-US"/>
        </w:rPr>
        <w:pict>
          <v:shape id="_x0000_i1087" type="#_x0000_t75" style="width:42pt;height:20.25pt" fillcolor="window">
            <v:imagedata r:id="rId69" o:title=""/>
          </v:shape>
        </w:pict>
      </w:r>
      <w:r w:rsidR="00D86A40" w:rsidRPr="00A03BB4">
        <w:rPr>
          <w:sz w:val="28"/>
          <w:szCs w:val="28"/>
        </w:rPr>
        <w:t xml:space="preserve"> – погрешность уст</w:t>
      </w:r>
      <w:r w:rsidR="00A212BE" w:rsidRPr="00A03BB4">
        <w:rPr>
          <w:sz w:val="28"/>
          <w:szCs w:val="28"/>
        </w:rPr>
        <w:t>ановки приспособления на станок</w:t>
      </w:r>
      <w:r w:rsidR="009B05FE" w:rsidRPr="00A03BB4">
        <w:rPr>
          <w:sz w:val="28"/>
          <w:szCs w:val="28"/>
        </w:rPr>
        <w:t>, принимаем равной</w:t>
      </w:r>
      <w:r w:rsidR="00A03BB4">
        <w:rPr>
          <w:sz w:val="28"/>
          <w:szCs w:val="28"/>
        </w:rPr>
        <w:t xml:space="preserve"> </w:t>
      </w:r>
      <w:r w:rsidR="009B05FE" w:rsidRPr="00A03BB4">
        <w:rPr>
          <w:sz w:val="28"/>
          <w:szCs w:val="28"/>
        </w:rPr>
        <w:t>нулю</w:t>
      </w:r>
      <w:r w:rsidR="00D86A40" w:rsidRPr="00A03BB4">
        <w:rPr>
          <w:sz w:val="28"/>
          <w:szCs w:val="28"/>
        </w:rPr>
        <w:t xml:space="preserve">, т.к. вся партия заготовок обрабатывается на данном </w:t>
      </w:r>
      <w:r w:rsidR="009B05FE" w:rsidRPr="00A03BB4">
        <w:rPr>
          <w:sz w:val="28"/>
          <w:szCs w:val="28"/>
        </w:rPr>
        <w:t>станке, с одного установа приспособления на станок</w:t>
      </w:r>
      <w:r w:rsidR="00D86A40" w:rsidRPr="00A03BB4">
        <w:rPr>
          <w:sz w:val="28"/>
          <w:szCs w:val="28"/>
        </w:rPr>
        <w:t>, и эта величина является систематической постоянной</w:t>
      </w:r>
      <w:r w:rsidR="009B05FE" w:rsidRPr="00A03BB4">
        <w:rPr>
          <w:sz w:val="28"/>
          <w:szCs w:val="28"/>
        </w:rPr>
        <w:t>, которую можно скомпенсировать настройкой станка.</w:t>
      </w:r>
    </w:p>
    <w:p w:rsidR="009B05FE" w:rsidRPr="00A03BB4" w:rsidRDefault="00AE6393" w:rsidP="00A03BB4">
      <w:pPr>
        <w:spacing w:line="360" w:lineRule="auto"/>
        <w:ind w:firstLine="709"/>
        <w:jc w:val="both"/>
        <w:rPr>
          <w:sz w:val="28"/>
          <w:szCs w:val="28"/>
        </w:rPr>
      </w:pPr>
      <w:r>
        <w:rPr>
          <w:sz w:val="28"/>
          <w:lang w:val="en-US"/>
        </w:rPr>
        <w:pict>
          <v:shape id="_x0000_i1088" type="#_x0000_t75" style="width:60.75pt;height:20.25pt" fillcolor="window">
            <v:imagedata r:id="rId70" o:title=""/>
          </v:shape>
        </w:pict>
      </w:r>
      <w:r w:rsidR="00D86A40" w:rsidRPr="00A03BB4">
        <w:rPr>
          <w:sz w:val="28"/>
        </w:rPr>
        <w:t xml:space="preserve"> </w:t>
      </w:r>
      <w:r w:rsidR="00D86A40" w:rsidRPr="00A03BB4">
        <w:rPr>
          <w:sz w:val="28"/>
          <w:szCs w:val="28"/>
        </w:rPr>
        <w:t>– погрешность, вызванная прогрессирующим износом установочных элементов</w:t>
      </w:r>
      <w:r w:rsidR="009B05FE" w:rsidRPr="00A03BB4">
        <w:rPr>
          <w:sz w:val="28"/>
          <w:szCs w:val="28"/>
        </w:rPr>
        <w:t xml:space="preserve">, где </w:t>
      </w:r>
      <w:r>
        <w:rPr>
          <w:sz w:val="28"/>
          <w:lang w:val="en-US"/>
        </w:rPr>
        <w:pict>
          <v:shape id="_x0000_i1089" type="#_x0000_t75" style="width:96.75pt;height:20.25pt" fillcolor="window">
            <v:imagedata r:id="rId71" o:title=""/>
          </v:shape>
        </w:pict>
      </w:r>
      <w:r w:rsidR="009B05FE" w:rsidRPr="00A03BB4">
        <w:rPr>
          <w:sz w:val="28"/>
          <w:szCs w:val="28"/>
        </w:rPr>
        <w:t xml:space="preserve"> – коэффициент, учитывающий условия контакта детали с установочными элемента</w:t>
      </w:r>
      <w:r w:rsidR="00791AFF" w:rsidRPr="00A03BB4">
        <w:rPr>
          <w:sz w:val="28"/>
          <w:szCs w:val="28"/>
        </w:rPr>
        <w:t>ми. У нас установка происходит по внешней цилиндрической поверхности</w:t>
      </w:r>
      <w:r w:rsidR="009B05FE" w:rsidRPr="00A03BB4">
        <w:rPr>
          <w:sz w:val="28"/>
          <w:szCs w:val="28"/>
        </w:rPr>
        <w:t xml:space="preserve"> , </w:t>
      </w:r>
      <w:r w:rsidR="009B05FE" w:rsidRPr="00A03BB4">
        <w:rPr>
          <w:i/>
          <w:sz w:val="28"/>
          <w:szCs w:val="28"/>
        </w:rPr>
        <w:t>N</w:t>
      </w:r>
      <w:r w:rsidR="009B05FE" w:rsidRPr="00A03BB4">
        <w:rPr>
          <w:sz w:val="28"/>
          <w:szCs w:val="28"/>
        </w:rPr>
        <w:t>-</w:t>
      </w:r>
      <w:r w:rsidR="00A03BB4">
        <w:rPr>
          <w:sz w:val="28"/>
          <w:szCs w:val="28"/>
        </w:rPr>
        <w:t xml:space="preserve"> </w:t>
      </w:r>
      <w:r w:rsidR="009B05FE" w:rsidRPr="00A03BB4">
        <w:rPr>
          <w:sz w:val="28"/>
          <w:szCs w:val="28"/>
        </w:rPr>
        <w:t xml:space="preserve">число установок детали на приспособления, примем </w:t>
      </w:r>
      <w:r w:rsidR="009B05FE" w:rsidRPr="00A03BB4">
        <w:rPr>
          <w:i/>
          <w:sz w:val="28"/>
          <w:szCs w:val="28"/>
        </w:rPr>
        <w:t>N=1000.</w:t>
      </w:r>
    </w:p>
    <w:p w:rsidR="009B05FE" w:rsidRPr="00A03BB4" w:rsidRDefault="009B05FE" w:rsidP="00A03BB4">
      <w:pPr>
        <w:spacing w:line="360" w:lineRule="auto"/>
        <w:ind w:firstLine="709"/>
        <w:jc w:val="both"/>
        <w:rPr>
          <w:sz w:val="28"/>
        </w:rPr>
      </w:pPr>
      <w:r w:rsidRPr="00A03BB4">
        <w:rPr>
          <w:sz w:val="28"/>
          <w:szCs w:val="28"/>
        </w:rPr>
        <w:t xml:space="preserve">Тогда </w:t>
      </w:r>
      <w:r w:rsidR="00AE6393">
        <w:rPr>
          <w:sz w:val="28"/>
          <w:lang w:val="en-US"/>
        </w:rPr>
        <w:pict>
          <v:shape id="_x0000_i1090" type="#_x0000_t75" style="width:138.75pt;height:20.25pt" fillcolor="window">
            <v:imagedata r:id="rId72" o:title=""/>
          </v:shape>
        </w:pict>
      </w:r>
    </w:p>
    <w:p w:rsidR="009B05FE" w:rsidRPr="00A03BB4" w:rsidRDefault="009B05FE" w:rsidP="00A03BB4">
      <w:pPr>
        <w:spacing w:line="360" w:lineRule="auto"/>
        <w:ind w:firstLine="709"/>
        <w:jc w:val="both"/>
        <w:rPr>
          <w:sz w:val="28"/>
        </w:rPr>
      </w:pPr>
      <w:r w:rsidRPr="00A03BB4">
        <w:rPr>
          <w:sz w:val="28"/>
        </w:rPr>
        <w:t>Погрешность приспособления теоретикко-в</w:t>
      </w:r>
      <w:r w:rsidR="00A220E8" w:rsidRPr="00A03BB4">
        <w:rPr>
          <w:sz w:val="28"/>
        </w:rPr>
        <w:t>ероя</w:t>
      </w:r>
      <w:r w:rsidRPr="00A03BB4">
        <w:rPr>
          <w:sz w:val="28"/>
        </w:rPr>
        <w:t>тностным методом рассчитывается:</w:t>
      </w:r>
    </w:p>
    <w:p w:rsidR="00A03BB4" w:rsidRDefault="00A03BB4" w:rsidP="00A03BB4">
      <w:pPr>
        <w:spacing w:line="360" w:lineRule="auto"/>
        <w:ind w:firstLine="709"/>
        <w:jc w:val="both"/>
        <w:rPr>
          <w:sz w:val="28"/>
        </w:rPr>
      </w:pPr>
    </w:p>
    <w:p w:rsidR="009B05FE" w:rsidRPr="00A03BB4" w:rsidRDefault="00AE6393" w:rsidP="00A03BB4">
      <w:pPr>
        <w:spacing w:line="360" w:lineRule="auto"/>
        <w:ind w:firstLine="709"/>
        <w:jc w:val="both"/>
        <w:rPr>
          <w:sz w:val="28"/>
        </w:rPr>
      </w:pPr>
      <w:r>
        <w:rPr>
          <w:sz w:val="28"/>
          <w:lang w:val="en-US"/>
        </w:rPr>
        <w:pict>
          <v:shape id="_x0000_i1091" type="#_x0000_t75" style="width:320.25pt;height:27pt" fillcolor="window">
            <v:imagedata r:id="rId73" o:title=""/>
          </v:shape>
        </w:pict>
      </w:r>
    </w:p>
    <w:p w:rsidR="00A03BB4" w:rsidRDefault="00A03BB4" w:rsidP="00A03BB4">
      <w:pPr>
        <w:spacing w:line="360" w:lineRule="auto"/>
        <w:ind w:firstLine="709"/>
        <w:jc w:val="both"/>
        <w:rPr>
          <w:sz w:val="28"/>
          <w:szCs w:val="28"/>
        </w:rPr>
      </w:pPr>
    </w:p>
    <w:p w:rsidR="00D86A40" w:rsidRPr="00A03BB4" w:rsidRDefault="00D86A40" w:rsidP="00A03BB4">
      <w:pPr>
        <w:spacing w:line="360" w:lineRule="auto"/>
        <w:ind w:firstLine="709"/>
        <w:jc w:val="both"/>
        <w:rPr>
          <w:sz w:val="28"/>
          <w:szCs w:val="28"/>
        </w:rPr>
      </w:pPr>
      <w:r w:rsidRPr="00A03BB4">
        <w:rPr>
          <w:sz w:val="28"/>
          <w:szCs w:val="28"/>
        </w:rPr>
        <w:t>Таким образом, пог</w:t>
      </w:r>
      <w:r w:rsidR="00947414" w:rsidRPr="00A03BB4">
        <w:rPr>
          <w:sz w:val="28"/>
          <w:szCs w:val="28"/>
        </w:rPr>
        <w:t>решность установки определяется:</w:t>
      </w:r>
    </w:p>
    <w:p w:rsidR="00A03BB4" w:rsidRDefault="00A03BB4" w:rsidP="00A03BB4">
      <w:pPr>
        <w:spacing w:line="360" w:lineRule="auto"/>
        <w:ind w:firstLine="709"/>
        <w:jc w:val="both"/>
        <w:rPr>
          <w:sz w:val="28"/>
        </w:rPr>
      </w:pPr>
    </w:p>
    <w:p w:rsidR="00D86A40" w:rsidRPr="00A03BB4" w:rsidRDefault="00AE6393" w:rsidP="00A03BB4">
      <w:pPr>
        <w:spacing w:line="360" w:lineRule="auto"/>
        <w:ind w:firstLine="709"/>
        <w:jc w:val="both"/>
        <w:rPr>
          <w:sz w:val="28"/>
          <w:szCs w:val="28"/>
        </w:rPr>
      </w:pPr>
      <w:r>
        <w:rPr>
          <w:sz w:val="28"/>
          <w:lang w:val="en-US"/>
        </w:rPr>
        <w:pict>
          <v:shape id="_x0000_i1092" type="#_x0000_t75" style="width:270pt;height:27pt" fillcolor="window">
            <v:imagedata r:id="rId74" o:title=""/>
          </v:shape>
        </w:pict>
      </w:r>
      <w:r w:rsidR="00D86A40" w:rsidRPr="00A03BB4">
        <w:rPr>
          <w:sz w:val="28"/>
          <w:szCs w:val="28"/>
        </w:rPr>
        <w:t>;</w:t>
      </w:r>
    </w:p>
    <w:p w:rsidR="00A03BB4" w:rsidRDefault="00A03BB4" w:rsidP="00A03BB4">
      <w:pPr>
        <w:shd w:val="clear" w:color="auto" w:fill="FFFFFF"/>
        <w:spacing w:line="360" w:lineRule="auto"/>
        <w:ind w:firstLine="709"/>
        <w:jc w:val="both"/>
        <w:rPr>
          <w:sz w:val="28"/>
        </w:rPr>
      </w:pPr>
    </w:p>
    <w:p w:rsidR="00947414" w:rsidRPr="00A03BB4" w:rsidRDefault="00947414" w:rsidP="00A03BB4">
      <w:pPr>
        <w:shd w:val="clear" w:color="auto" w:fill="FFFFFF"/>
        <w:spacing w:line="360" w:lineRule="auto"/>
        <w:ind w:firstLine="709"/>
        <w:jc w:val="both"/>
        <w:rPr>
          <w:sz w:val="28"/>
        </w:rPr>
      </w:pPr>
      <w:r w:rsidRPr="00A03BB4">
        <w:rPr>
          <w:sz w:val="28"/>
        </w:rPr>
        <w:t xml:space="preserve">Данная погрешность не оказывает влияния </w:t>
      </w:r>
      <w:r w:rsidR="00A131F1" w:rsidRPr="00A03BB4">
        <w:rPr>
          <w:sz w:val="28"/>
        </w:rPr>
        <w:t>на точность размера выполняемых отверстий</w:t>
      </w:r>
      <w:r w:rsidR="003F15AF" w:rsidRPr="00A03BB4">
        <w:rPr>
          <w:sz w:val="28"/>
        </w:rPr>
        <w:t>,</w:t>
      </w:r>
      <w:r w:rsidR="00A131F1" w:rsidRPr="00A03BB4">
        <w:rPr>
          <w:sz w:val="28"/>
        </w:rPr>
        <w:t xml:space="preserve"> так как они выполняю</w:t>
      </w:r>
      <w:r w:rsidRPr="00A03BB4">
        <w:rPr>
          <w:sz w:val="28"/>
        </w:rPr>
        <w:t>тся инструментом, но оказывает влияние на точ</w:t>
      </w:r>
      <w:r w:rsidR="003F15AF" w:rsidRPr="00A03BB4">
        <w:rPr>
          <w:sz w:val="28"/>
        </w:rPr>
        <w:t>ность расположение оси отверстий и оси</w:t>
      </w:r>
      <w:r w:rsidRPr="00A03BB4">
        <w:rPr>
          <w:sz w:val="28"/>
        </w:rPr>
        <w:t xml:space="preserve"> детали. </w:t>
      </w:r>
    </w:p>
    <w:p w:rsidR="009D1ACE" w:rsidRPr="00A03BB4" w:rsidRDefault="00947414" w:rsidP="00A03BB4">
      <w:pPr>
        <w:shd w:val="clear" w:color="auto" w:fill="FFFFFF"/>
        <w:spacing w:line="360" w:lineRule="auto"/>
        <w:ind w:firstLine="709"/>
        <w:jc w:val="both"/>
        <w:rPr>
          <w:sz w:val="28"/>
        </w:rPr>
      </w:pPr>
      <w:r w:rsidRPr="00A03BB4">
        <w:rPr>
          <w:sz w:val="28"/>
        </w:rPr>
        <w:t>Ра</w:t>
      </w:r>
      <w:r w:rsidR="003F15AF" w:rsidRPr="00A03BB4">
        <w:rPr>
          <w:sz w:val="28"/>
        </w:rPr>
        <w:t>змер расстояния</w:t>
      </w:r>
      <w:r w:rsidR="00CD1F84" w:rsidRPr="00A03BB4">
        <w:rPr>
          <w:sz w:val="28"/>
        </w:rPr>
        <w:t xml:space="preserve"> от</w:t>
      </w:r>
      <w:r w:rsidR="003F15AF" w:rsidRPr="00A03BB4">
        <w:rPr>
          <w:sz w:val="28"/>
        </w:rPr>
        <w:t xml:space="preserve"> оси отверстия до оси детали</w:t>
      </w:r>
      <w:r w:rsidRPr="00A03BB4">
        <w:rPr>
          <w:sz w:val="28"/>
        </w:rPr>
        <w:t xml:space="preserve"> </w:t>
      </w:r>
      <w:r w:rsidR="00CD1F84" w:rsidRPr="00A03BB4">
        <w:rPr>
          <w:sz w:val="28"/>
        </w:rPr>
        <w:t>18.5</w:t>
      </w:r>
      <w:r w:rsidR="00187919" w:rsidRPr="00A03BB4">
        <w:rPr>
          <w:sz w:val="28"/>
        </w:rPr>
        <w:t>±0,26</w:t>
      </w:r>
      <w:r w:rsidRPr="00A03BB4">
        <w:rPr>
          <w:sz w:val="28"/>
        </w:rPr>
        <w:t>мм, сравнивая допуск данного размера с погрешностью установки детали в приспособление, можно сделать вывод, что приспособление способно обеспечить необходимую точность при обработки данного отверстия.</w:t>
      </w:r>
    </w:p>
    <w:bookmarkEnd w:id="49"/>
    <w:bookmarkEnd w:id="50"/>
    <w:bookmarkEnd w:id="51"/>
    <w:bookmarkEnd w:id="52"/>
    <w:p w:rsidR="000801B7" w:rsidRPr="00A03BB4" w:rsidRDefault="00A03BB4" w:rsidP="00A03BB4">
      <w:pPr>
        <w:pStyle w:val="1"/>
        <w:keepNext w:val="0"/>
        <w:spacing w:before="0" w:after="0" w:line="360" w:lineRule="auto"/>
        <w:ind w:firstLine="709"/>
        <w:jc w:val="both"/>
        <w:rPr>
          <w:rFonts w:ascii="Times New Roman" w:hAnsi="Times New Roman"/>
          <w:sz w:val="28"/>
        </w:rPr>
      </w:pPr>
      <w:r>
        <w:rPr>
          <w:rFonts w:ascii="Times New Roman" w:hAnsi="Times New Roman"/>
          <w:sz w:val="28"/>
        </w:rPr>
        <w:br w:type="page"/>
      </w:r>
      <w:r w:rsidR="000801B7" w:rsidRPr="00A03BB4">
        <w:rPr>
          <w:rFonts w:ascii="Times New Roman" w:hAnsi="Times New Roman"/>
          <w:sz w:val="28"/>
        </w:rPr>
        <w:t>Список литературы</w:t>
      </w:r>
    </w:p>
    <w:p w:rsidR="000801B7" w:rsidRPr="00A03BB4" w:rsidRDefault="000801B7" w:rsidP="00A03BB4">
      <w:pPr>
        <w:spacing w:line="360" w:lineRule="auto"/>
        <w:ind w:firstLine="709"/>
        <w:jc w:val="both"/>
        <w:rPr>
          <w:sz w:val="28"/>
        </w:rPr>
      </w:pPr>
    </w:p>
    <w:p w:rsidR="000801B7" w:rsidRPr="00A03BB4" w:rsidRDefault="000801B7" w:rsidP="00A03BB4">
      <w:pPr>
        <w:tabs>
          <w:tab w:val="left" w:pos="0"/>
        </w:tabs>
        <w:autoSpaceDE/>
        <w:autoSpaceDN/>
        <w:adjustRightInd/>
        <w:spacing w:line="360" w:lineRule="auto"/>
        <w:jc w:val="both"/>
        <w:rPr>
          <w:sz w:val="28"/>
          <w:szCs w:val="28"/>
        </w:rPr>
      </w:pPr>
      <w:r w:rsidRPr="00A03BB4">
        <w:rPr>
          <w:sz w:val="28"/>
          <w:szCs w:val="28"/>
        </w:rPr>
        <w:t>1. Балабанов АН. Краткий справочник технолога – машиностроителя.</w:t>
      </w:r>
      <w:r w:rsidR="00A03BB4">
        <w:rPr>
          <w:sz w:val="28"/>
          <w:szCs w:val="28"/>
        </w:rPr>
        <w:t xml:space="preserve"> </w:t>
      </w:r>
      <w:r w:rsidRPr="00A03BB4">
        <w:rPr>
          <w:sz w:val="28"/>
          <w:szCs w:val="28"/>
        </w:rPr>
        <w:t>Москва. Стандарты, 1992.</w:t>
      </w:r>
    </w:p>
    <w:p w:rsidR="000801B7" w:rsidRPr="00A03BB4" w:rsidRDefault="000801B7" w:rsidP="00A03BB4">
      <w:pPr>
        <w:shd w:val="clear" w:color="auto" w:fill="FFFFFF"/>
        <w:spacing w:line="360" w:lineRule="auto"/>
        <w:jc w:val="both"/>
        <w:rPr>
          <w:sz w:val="28"/>
          <w:szCs w:val="28"/>
        </w:rPr>
      </w:pPr>
      <w:r w:rsidRPr="00A03BB4">
        <w:rPr>
          <w:sz w:val="28"/>
        </w:rPr>
        <w:t xml:space="preserve">2. </w:t>
      </w:r>
      <w:r w:rsidRPr="00A03BB4">
        <w:rPr>
          <w:sz w:val="28"/>
          <w:szCs w:val="28"/>
        </w:rPr>
        <w:t>Вардашкин Б.Н. Справочник в двух томах: Станочные приспособления. Под ред. Б.Н Вардашкина, А.А. Данилевского. М.: Машиностроение, 1982.</w:t>
      </w:r>
    </w:p>
    <w:p w:rsidR="000801B7" w:rsidRPr="00A03BB4" w:rsidRDefault="000801B7" w:rsidP="00A03BB4">
      <w:pPr>
        <w:shd w:val="clear" w:color="auto" w:fill="FFFFFF"/>
        <w:spacing w:line="360" w:lineRule="auto"/>
        <w:jc w:val="both"/>
        <w:rPr>
          <w:sz w:val="28"/>
          <w:szCs w:val="28"/>
        </w:rPr>
      </w:pPr>
      <w:r w:rsidRPr="00A03BB4">
        <w:rPr>
          <w:sz w:val="28"/>
          <w:szCs w:val="28"/>
        </w:rPr>
        <w:t>3. Дальский А.М. . Технология машиностроения, т. 1,2 Под ред. А.М. Дальского, Г.Н. Мельникова, М: Из-во МГТУ им. Н.Э. Баумана, 1998.</w:t>
      </w:r>
    </w:p>
    <w:p w:rsidR="000801B7" w:rsidRPr="00A03BB4" w:rsidRDefault="000801B7" w:rsidP="00A03BB4">
      <w:pPr>
        <w:tabs>
          <w:tab w:val="left" w:pos="0"/>
        </w:tabs>
        <w:autoSpaceDE/>
        <w:autoSpaceDN/>
        <w:adjustRightInd/>
        <w:spacing w:line="360" w:lineRule="auto"/>
        <w:jc w:val="both"/>
        <w:rPr>
          <w:sz w:val="28"/>
        </w:rPr>
      </w:pPr>
      <w:r w:rsidRPr="00A03BB4">
        <w:rPr>
          <w:sz w:val="28"/>
        </w:rPr>
        <w:t>4. Дунаев П.Ф., Леликов О.П., Конструирование узлов и деталей машин М.Высшая школа, 1985.</w:t>
      </w:r>
    </w:p>
    <w:p w:rsidR="000801B7" w:rsidRPr="00A03BB4" w:rsidRDefault="000801B7" w:rsidP="00A03BB4">
      <w:pPr>
        <w:shd w:val="clear" w:color="auto" w:fill="FFFFFF"/>
        <w:spacing w:line="360" w:lineRule="auto"/>
        <w:jc w:val="both"/>
        <w:rPr>
          <w:sz w:val="28"/>
          <w:szCs w:val="28"/>
        </w:rPr>
      </w:pPr>
      <w:r w:rsidRPr="00A03BB4">
        <w:rPr>
          <w:sz w:val="28"/>
        </w:rPr>
        <w:t xml:space="preserve">5. </w:t>
      </w:r>
      <w:r w:rsidRPr="00A03BB4">
        <w:rPr>
          <w:sz w:val="28"/>
          <w:szCs w:val="28"/>
        </w:rPr>
        <w:t>Косилова А.Г.</w:t>
      </w:r>
      <w:r w:rsidR="00A03BB4">
        <w:rPr>
          <w:sz w:val="28"/>
          <w:szCs w:val="28"/>
        </w:rPr>
        <w:t xml:space="preserve"> </w:t>
      </w:r>
      <w:r w:rsidRPr="00A03BB4">
        <w:rPr>
          <w:sz w:val="28"/>
          <w:szCs w:val="28"/>
        </w:rPr>
        <w:t>Справочник технолога-машиностроителя. Под редакцией Косиловой А.Г. и</w:t>
      </w:r>
      <w:r w:rsidR="00A03BB4">
        <w:rPr>
          <w:sz w:val="28"/>
          <w:szCs w:val="28"/>
        </w:rPr>
        <w:t xml:space="preserve"> </w:t>
      </w:r>
      <w:r w:rsidRPr="00A03BB4">
        <w:rPr>
          <w:sz w:val="28"/>
          <w:szCs w:val="28"/>
        </w:rPr>
        <w:t>Мещерякова Р.К. Том 1-</w:t>
      </w:r>
      <w:smartTag w:uri="urn:schemas-microsoft-com:office:smarttags" w:element="metricconverter">
        <w:smartTagPr>
          <w:attr w:name="ProductID" w:val="2. М"/>
        </w:smartTagPr>
        <w:r w:rsidRPr="00A03BB4">
          <w:rPr>
            <w:sz w:val="28"/>
            <w:szCs w:val="28"/>
          </w:rPr>
          <w:t>2. М</w:t>
        </w:r>
      </w:smartTag>
      <w:r w:rsidRPr="00A03BB4">
        <w:rPr>
          <w:sz w:val="28"/>
          <w:szCs w:val="28"/>
        </w:rPr>
        <w:t>.: Машиностроение, 1986.</w:t>
      </w:r>
    </w:p>
    <w:p w:rsidR="000801B7" w:rsidRPr="00A03BB4" w:rsidRDefault="000801B7" w:rsidP="00A03BB4">
      <w:pPr>
        <w:shd w:val="clear" w:color="auto" w:fill="FFFFFF"/>
        <w:spacing w:line="360" w:lineRule="auto"/>
        <w:jc w:val="both"/>
        <w:rPr>
          <w:sz w:val="28"/>
          <w:szCs w:val="28"/>
        </w:rPr>
      </w:pPr>
      <w:r w:rsidRPr="00A03BB4">
        <w:rPr>
          <w:sz w:val="28"/>
          <w:szCs w:val="28"/>
        </w:rPr>
        <w:t>6.</w:t>
      </w:r>
      <w:r w:rsidR="00A03BB4">
        <w:rPr>
          <w:sz w:val="28"/>
          <w:szCs w:val="28"/>
        </w:rPr>
        <w:t xml:space="preserve"> </w:t>
      </w:r>
      <w:r w:rsidRPr="00A03BB4">
        <w:rPr>
          <w:sz w:val="28"/>
          <w:szCs w:val="28"/>
        </w:rPr>
        <w:t>Панов. М. Обработка металлов резанием. Справочник технолога. Под редакцией А.А.</w:t>
      </w:r>
      <w:r w:rsidRPr="00A03BB4">
        <w:rPr>
          <w:sz w:val="28"/>
        </w:rPr>
        <w:t xml:space="preserve"> </w:t>
      </w:r>
      <w:r w:rsidRPr="00A03BB4">
        <w:rPr>
          <w:sz w:val="28"/>
          <w:szCs w:val="28"/>
        </w:rPr>
        <w:t>Панова. М.: Машиностроение, 1988.</w:t>
      </w:r>
    </w:p>
    <w:p w:rsidR="000801B7" w:rsidRPr="00A03BB4" w:rsidRDefault="000801B7" w:rsidP="00A03BB4">
      <w:pPr>
        <w:shd w:val="clear" w:color="auto" w:fill="FFFFFF"/>
        <w:spacing w:line="360" w:lineRule="auto"/>
        <w:jc w:val="both"/>
        <w:rPr>
          <w:sz w:val="28"/>
          <w:szCs w:val="28"/>
        </w:rPr>
      </w:pPr>
      <w:r w:rsidRPr="00A03BB4">
        <w:rPr>
          <w:sz w:val="28"/>
          <w:szCs w:val="28"/>
        </w:rPr>
        <w:t>7. Схиртладзе А.Г., Новиков В.Ю. Станочные приспособления. Учеб. пособие для вузов. М.: В.Ш, 2001.</w:t>
      </w:r>
    </w:p>
    <w:p w:rsidR="000801B7" w:rsidRPr="00A03BB4" w:rsidRDefault="000801B7" w:rsidP="00A03BB4">
      <w:pPr>
        <w:shd w:val="clear" w:color="auto" w:fill="FFFFFF"/>
        <w:spacing w:line="360" w:lineRule="auto"/>
        <w:jc w:val="both"/>
        <w:rPr>
          <w:sz w:val="28"/>
        </w:rPr>
      </w:pPr>
      <w:r w:rsidRPr="00A03BB4">
        <w:rPr>
          <w:sz w:val="28"/>
          <w:szCs w:val="28"/>
        </w:rPr>
        <w:t xml:space="preserve">8. </w:t>
      </w:r>
      <w:r w:rsidRPr="00A03BB4">
        <w:rPr>
          <w:sz w:val="28"/>
        </w:rPr>
        <w:t>Вяткин А.Г. «Технологическая оснастка», конспект лекций.</w:t>
      </w:r>
      <w:bookmarkStart w:id="55" w:name="_GoBack"/>
      <w:bookmarkEnd w:id="55"/>
    </w:p>
    <w:sectPr w:rsidR="000801B7" w:rsidRPr="00A03BB4" w:rsidSect="00A03BB4">
      <w:footerReference w:type="even" r:id="rId75"/>
      <w:pgSz w:w="11909" w:h="16834" w:code="9"/>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AC" w:rsidRDefault="00A72FAC">
      <w:r>
        <w:separator/>
      </w:r>
    </w:p>
  </w:endnote>
  <w:endnote w:type="continuationSeparator" w:id="0">
    <w:p w:rsidR="00A72FAC" w:rsidRDefault="00A7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9C" w:rsidRDefault="0051269C" w:rsidP="006A7159">
    <w:pPr>
      <w:pStyle w:val="a8"/>
      <w:framePr w:wrap="around" w:vAnchor="text" w:hAnchor="margin" w:xAlign="center" w:y="1"/>
      <w:rPr>
        <w:rStyle w:val="aa"/>
      </w:rPr>
    </w:pPr>
  </w:p>
  <w:p w:rsidR="0051269C" w:rsidRDefault="005126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AC" w:rsidRDefault="00A72FAC">
      <w:r>
        <w:separator/>
      </w:r>
    </w:p>
  </w:footnote>
  <w:footnote w:type="continuationSeparator" w:id="0">
    <w:p w:rsidR="00A72FAC" w:rsidRDefault="00A72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3220"/>
    <w:multiLevelType w:val="hybridMultilevel"/>
    <w:tmpl w:val="FF2A7E82"/>
    <w:lvl w:ilvl="0" w:tplc="A5AE6EE0">
      <w:start w:val="11"/>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968191E"/>
    <w:multiLevelType w:val="hybridMultilevel"/>
    <w:tmpl w:val="803849D2"/>
    <w:lvl w:ilvl="0" w:tplc="F5460044">
      <w:start w:val="1"/>
      <w:numFmt w:val="decimal"/>
      <w:lvlText w:val="%1."/>
      <w:lvlJc w:val="left"/>
      <w:pPr>
        <w:ind w:left="652" w:hanging="360"/>
      </w:pPr>
      <w:rPr>
        <w:rFonts w:cs="Times New Roman" w:hint="default"/>
        <w:color w:val="auto"/>
      </w:rPr>
    </w:lvl>
    <w:lvl w:ilvl="1" w:tplc="04190019" w:tentative="1">
      <w:start w:val="1"/>
      <w:numFmt w:val="lowerLetter"/>
      <w:lvlText w:val="%2."/>
      <w:lvlJc w:val="left"/>
      <w:pPr>
        <w:ind w:left="1372" w:hanging="360"/>
      </w:pPr>
      <w:rPr>
        <w:rFonts w:cs="Times New Roman"/>
      </w:rPr>
    </w:lvl>
    <w:lvl w:ilvl="2" w:tplc="0419001B" w:tentative="1">
      <w:start w:val="1"/>
      <w:numFmt w:val="lowerRoman"/>
      <w:lvlText w:val="%3."/>
      <w:lvlJc w:val="right"/>
      <w:pPr>
        <w:ind w:left="2092" w:hanging="180"/>
      </w:pPr>
      <w:rPr>
        <w:rFonts w:cs="Times New Roman"/>
      </w:rPr>
    </w:lvl>
    <w:lvl w:ilvl="3" w:tplc="0419000F" w:tentative="1">
      <w:start w:val="1"/>
      <w:numFmt w:val="decimal"/>
      <w:lvlText w:val="%4."/>
      <w:lvlJc w:val="left"/>
      <w:pPr>
        <w:ind w:left="2812" w:hanging="360"/>
      </w:pPr>
      <w:rPr>
        <w:rFonts w:cs="Times New Roman"/>
      </w:rPr>
    </w:lvl>
    <w:lvl w:ilvl="4" w:tplc="04190019" w:tentative="1">
      <w:start w:val="1"/>
      <w:numFmt w:val="lowerLetter"/>
      <w:lvlText w:val="%5."/>
      <w:lvlJc w:val="left"/>
      <w:pPr>
        <w:ind w:left="3532" w:hanging="360"/>
      </w:pPr>
      <w:rPr>
        <w:rFonts w:cs="Times New Roman"/>
      </w:rPr>
    </w:lvl>
    <w:lvl w:ilvl="5" w:tplc="0419001B" w:tentative="1">
      <w:start w:val="1"/>
      <w:numFmt w:val="lowerRoman"/>
      <w:lvlText w:val="%6."/>
      <w:lvlJc w:val="right"/>
      <w:pPr>
        <w:ind w:left="4252" w:hanging="180"/>
      </w:pPr>
      <w:rPr>
        <w:rFonts w:cs="Times New Roman"/>
      </w:rPr>
    </w:lvl>
    <w:lvl w:ilvl="6" w:tplc="0419000F" w:tentative="1">
      <w:start w:val="1"/>
      <w:numFmt w:val="decimal"/>
      <w:lvlText w:val="%7."/>
      <w:lvlJc w:val="left"/>
      <w:pPr>
        <w:ind w:left="4972" w:hanging="360"/>
      </w:pPr>
      <w:rPr>
        <w:rFonts w:cs="Times New Roman"/>
      </w:rPr>
    </w:lvl>
    <w:lvl w:ilvl="7" w:tplc="04190019" w:tentative="1">
      <w:start w:val="1"/>
      <w:numFmt w:val="lowerLetter"/>
      <w:lvlText w:val="%8."/>
      <w:lvlJc w:val="left"/>
      <w:pPr>
        <w:ind w:left="5692" w:hanging="360"/>
      </w:pPr>
      <w:rPr>
        <w:rFonts w:cs="Times New Roman"/>
      </w:rPr>
    </w:lvl>
    <w:lvl w:ilvl="8" w:tplc="0419001B" w:tentative="1">
      <w:start w:val="1"/>
      <w:numFmt w:val="lowerRoman"/>
      <w:lvlText w:val="%9."/>
      <w:lvlJc w:val="right"/>
      <w:pPr>
        <w:ind w:left="6412" w:hanging="180"/>
      </w:pPr>
      <w:rPr>
        <w:rFonts w:cs="Times New Roman"/>
      </w:rPr>
    </w:lvl>
  </w:abstractNum>
  <w:abstractNum w:abstractNumId="2">
    <w:nsid w:val="1BD1596C"/>
    <w:multiLevelType w:val="hybridMultilevel"/>
    <w:tmpl w:val="8E2C9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C35615"/>
    <w:multiLevelType w:val="hybridMultilevel"/>
    <w:tmpl w:val="EC647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6901C5"/>
    <w:multiLevelType w:val="hybridMultilevel"/>
    <w:tmpl w:val="8E666822"/>
    <w:lvl w:ilvl="0" w:tplc="4BE4F30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32FC322B"/>
    <w:multiLevelType w:val="hybridMultilevel"/>
    <w:tmpl w:val="2D904F1C"/>
    <w:lvl w:ilvl="0" w:tplc="20D031D6">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3C5F5801"/>
    <w:multiLevelType w:val="hybridMultilevel"/>
    <w:tmpl w:val="ECBEF02C"/>
    <w:lvl w:ilvl="0" w:tplc="543E320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4AC07E49"/>
    <w:multiLevelType w:val="hybridMultilevel"/>
    <w:tmpl w:val="070A465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CBE605F"/>
    <w:multiLevelType w:val="hybridMultilevel"/>
    <w:tmpl w:val="0A8C0E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795C27"/>
    <w:multiLevelType w:val="hybridMultilevel"/>
    <w:tmpl w:val="0ACC6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D8C34DB"/>
    <w:multiLevelType w:val="hybridMultilevel"/>
    <w:tmpl w:val="C6F436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C522BD"/>
    <w:multiLevelType w:val="hybridMultilevel"/>
    <w:tmpl w:val="A5E61066"/>
    <w:lvl w:ilvl="0" w:tplc="51D238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63935347"/>
    <w:multiLevelType w:val="singleLevel"/>
    <w:tmpl w:val="A7A4EB8C"/>
    <w:lvl w:ilvl="0">
      <w:start w:val="1"/>
      <w:numFmt w:val="decimal"/>
      <w:lvlText w:val="%1."/>
      <w:legacy w:legacy="1" w:legacySpace="0" w:legacyIndent="293"/>
      <w:lvlJc w:val="left"/>
      <w:rPr>
        <w:rFonts w:ascii="Times New Roman" w:hAnsi="Times New Roman" w:cs="Times New Roman" w:hint="default"/>
        <w:sz w:val="28"/>
        <w:szCs w:val="28"/>
      </w:rPr>
    </w:lvl>
  </w:abstractNum>
  <w:abstractNum w:abstractNumId="13">
    <w:nsid w:val="6853752D"/>
    <w:multiLevelType w:val="hybridMultilevel"/>
    <w:tmpl w:val="5E0EDD1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937700"/>
    <w:multiLevelType w:val="hybridMultilevel"/>
    <w:tmpl w:val="2AF209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9"/>
  </w:num>
  <w:num w:numId="4">
    <w:abstractNumId w:val="8"/>
  </w:num>
  <w:num w:numId="5">
    <w:abstractNumId w:val="10"/>
  </w:num>
  <w:num w:numId="6">
    <w:abstractNumId w:val="2"/>
  </w:num>
  <w:num w:numId="7">
    <w:abstractNumId w:val="13"/>
  </w:num>
  <w:num w:numId="8">
    <w:abstractNumId w:val="0"/>
  </w:num>
  <w:num w:numId="9">
    <w:abstractNumId w:val="3"/>
  </w:num>
  <w:num w:numId="10">
    <w:abstractNumId w:val="6"/>
  </w:num>
  <w:num w:numId="11">
    <w:abstractNumId w:val="1"/>
  </w:num>
  <w:num w:numId="12">
    <w:abstractNumId w:val="11"/>
  </w:num>
  <w:num w:numId="13">
    <w:abstractNumId w:val="5"/>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BCE"/>
    <w:rsid w:val="00001B8F"/>
    <w:rsid w:val="0000619E"/>
    <w:rsid w:val="0000740A"/>
    <w:rsid w:val="0001159F"/>
    <w:rsid w:val="000141DA"/>
    <w:rsid w:val="000154F0"/>
    <w:rsid w:val="00025C43"/>
    <w:rsid w:val="00032B67"/>
    <w:rsid w:val="0004757A"/>
    <w:rsid w:val="00047C56"/>
    <w:rsid w:val="00050F46"/>
    <w:rsid w:val="00066C4A"/>
    <w:rsid w:val="0007158A"/>
    <w:rsid w:val="000801B7"/>
    <w:rsid w:val="0008069E"/>
    <w:rsid w:val="0008702A"/>
    <w:rsid w:val="000901A7"/>
    <w:rsid w:val="000978E1"/>
    <w:rsid w:val="000979C8"/>
    <w:rsid w:val="000A11EA"/>
    <w:rsid w:val="000B6265"/>
    <w:rsid w:val="000B6300"/>
    <w:rsid w:val="000D04C3"/>
    <w:rsid w:val="000F4BCC"/>
    <w:rsid w:val="001129D7"/>
    <w:rsid w:val="00124B64"/>
    <w:rsid w:val="00163758"/>
    <w:rsid w:val="00170076"/>
    <w:rsid w:val="001773B6"/>
    <w:rsid w:val="00187919"/>
    <w:rsid w:val="00187D3A"/>
    <w:rsid w:val="00195C73"/>
    <w:rsid w:val="001A0AE6"/>
    <w:rsid w:val="001A1F49"/>
    <w:rsid w:val="001A71DD"/>
    <w:rsid w:val="001C206A"/>
    <w:rsid w:val="001C38F1"/>
    <w:rsid w:val="001C41FC"/>
    <w:rsid w:val="001C74B0"/>
    <w:rsid w:val="001D3278"/>
    <w:rsid w:val="001D4C84"/>
    <w:rsid w:val="001D6B2C"/>
    <w:rsid w:val="001E3A25"/>
    <w:rsid w:val="001E5441"/>
    <w:rsid w:val="001F5BCE"/>
    <w:rsid w:val="00202583"/>
    <w:rsid w:val="00216B08"/>
    <w:rsid w:val="002224B3"/>
    <w:rsid w:val="002305FA"/>
    <w:rsid w:val="00233494"/>
    <w:rsid w:val="00244764"/>
    <w:rsid w:val="00245F05"/>
    <w:rsid w:val="0026257A"/>
    <w:rsid w:val="0028064A"/>
    <w:rsid w:val="00286EF3"/>
    <w:rsid w:val="00293283"/>
    <w:rsid w:val="00293FC4"/>
    <w:rsid w:val="002B4845"/>
    <w:rsid w:val="002C2EDE"/>
    <w:rsid w:val="002D03C5"/>
    <w:rsid w:val="002F5C22"/>
    <w:rsid w:val="00310D25"/>
    <w:rsid w:val="00326E68"/>
    <w:rsid w:val="0034692C"/>
    <w:rsid w:val="00352B6C"/>
    <w:rsid w:val="00353A5B"/>
    <w:rsid w:val="00355556"/>
    <w:rsid w:val="00360373"/>
    <w:rsid w:val="0038241A"/>
    <w:rsid w:val="003B0E7E"/>
    <w:rsid w:val="003B2160"/>
    <w:rsid w:val="003B3748"/>
    <w:rsid w:val="003D0C28"/>
    <w:rsid w:val="003D12BA"/>
    <w:rsid w:val="003E1658"/>
    <w:rsid w:val="003E29F4"/>
    <w:rsid w:val="003E6B1B"/>
    <w:rsid w:val="003F15AF"/>
    <w:rsid w:val="003F2964"/>
    <w:rsid w:val="003F538D"/>
    <w:rsid w:val="003F74F0"/>
    <w:rsid w:val="004011ED"/>
    <w:rsid w:val="00420019"/>
    <w:rsid w:val="00420395"/>
    <w:rsid w:val="00425831"/>
    <w:rsid w:val="004319CA"/>
    <w:rsid w:val="00435A9C"/>
    <w:rsid w:val="00452B0F"/>
    <w:rsid w:val="00452E68"/>
    <w:rsid w:val="00453845"/>
    <w:rsid w:val="004671AE"/>
    <w:rsid w:val="00470057"/>
    <w:rsid w:val="00470404"/>
    <w:rsid w:val="00475900"/>
    <w:rsid w:val="00492B56"/>
    <w:rsid w:val="004B5B7A"/>
    <w:rsid w:val="004B7332"/>
    <w:rsid w:val="004D76C5"/>
    <w:rsid w:val="004E3DC6"/>
    <w:rsid w:val="004E6404"/>
    <w:rsid w:val="005029DC"/>
    <w:rsid w:val="0051269C"/>
    <w:rsid w:val="00542102"/>
    <w:rsid w:val="005541B9"/>
    <w:rsid w:val="005558B2"/>
    <w:rsid w:val="005558DD"/>
    <w:rsid w:val="0055611D"/>
    <w:rsid w:val="00567D54"/>
    <w:rsid w:val="0057372A"/>
    <w:rsid w:val="005748AB"/>
    <w:rsid w:val="00574BA7"/>
    <w:rsid w:val="005810D1"/>
    <w:rsid w:val="00584E58"/>
    <w:rsid w:val="00585431"/>
    <w:rsid w:val="00590706"/>
    <w:rsid w:val="00594601"/>
    <w:rsid w:val="005A28E4"/>
    <w:rsid w:val="005A3F03"/>
    <w:rsid w:val="005A5A07"/>
    <w:rsid w:val="005B102F"/>
    <w:rsid w:val="005B51FC"/>
    <w:rsid w:val="005B7F49"/>
    <w:rsid w:val="005C1C32"/>
    <w:rsid w:val="005C2B5D"/>
    <w:rsid w:val="005C342F"/>
    <w:rsid w:val="005C71C6"/>
    <w:rsid w:val="005D5E07"/>
    <w:rsid w:val="005E1543"/>
    <w:rsid w:val="005E3BE1"/>
    <w:rsid w:val="005F04E3"/>
    <w:rsid w:val="005F40AA"/>
    <w:rsid w:val="0060505B"/>
    <w:rsid w:val="006349B0"/>
    <w:rsid w:val="0063513C"/>
    <w:rsid w:val="0064701B"/>
    <w:rsid w:val="006530D2"/>
    <w:rsid w:val="0065645E"/>
    <w:rsid w:val="006615D8"/>
    <w:rsid w:val="00661F6C"/>
    <w:rsid w:val="00662A4A"/>
    <w:rsid w:val="00686D7B"/>
    <w:rsid w:val="00692649"/>
    <w:rsid w:val="006A016F"/>
    <w:rsid w:val="006A0A9D"/>
    <w:rsid w:val="006A2331"/>
    <w:rsid w:val="006A7159"/>
    <w:rsid w:val="006B5943"/>
    <w:rsid w:val="006D34D1"/>
    <w:rsid w:val="006E176C"/>
    <w:rsid w:val="006E1889"/>
    <w:rsid w:val="006E4121"/>
    <w:rsid w:val="006E44DB"/>
    <w:rsid w:val="006F6D6E"/>
    <w:rsid w:val="00712229"/>
    <w:rsid w:val="0071422B"/>
    <w:rsid w:val="0072102E"/>
    <w:rsid w:val="00722D0A"/>
    <w:rsid w:val="007365B9"/>
    <w:rsid w:val="00745253"/>
    <w:rsid w:val="00753208"/>
    <w:rsid w:val="007549AB"/>
    <w:rsid w:val="00756164"/>
    <w:rsid w:val="00756507"/>
    <w:rsid w:val="00760915"/>
    <w:rsid w:val="00786A78"/>
    <w:rsid w:val="0079027A"/>
    <w:rsid w:val="0079162E"/>
    <w:rsid w:val="00791AFF"/>
    <w:rsid w:val="00792BB4"/>
    <w:rsid w:val="007A678B"/>
    <w:rsid w:val="007A7356"/>
    <w:rsid w:val="007B626B"/>
    <w:rsid w:val="007C1D9C"/>
    <w:rsid w:val="007C2F5E"/>
    <w:rsid w:val="007C679F"/>
    <w:rsid w:val="007D35BF"/>
    <w:rsid w:val="007D4414"/>
    <w:rsid w:val="007F3F2C"/>
    <w:rsid w:val="007F5D29"/>
    <w:rsid w:val="00804288"/>
    <w:rsid w:val="00811D26"/>
    <w:rsid w:val="00812CB5"/>
    <w:rsid w:val="008140DA"/>
    <w:rsid w:val="00816CBF"/>
    <w:rsid w:val="0081727B"/>
    <w:rsid w:val="0082725B"/>
    <w:rsid w:val="00831E92"/>
    <w:rsid w:val="00840E58"/>
    <w:rsid w:val="008469FE"/>
    <w:rsid w:val="00866AEA"/>
    <w:rsid w:val="008700DB"/>
    <w:rsid w:val="00877A28"/>
    <w:rsid w:val="008863AD"/>
    <w:rsid w:val="008876B8"/>
    <w:rsid w:val="00891B89"/>
    <w:rsid w:val="00893608"/>
    <w:rsid w:val="008A3E2F"/>
    <w:rsid w:val="008D1049"/>
    <w:rsid w:val="008D4F7D"/>
    <w:rsid w:val="008E4597"/>
    <w:rsid w:val="008E5911"/>
    <w:rsid w:val="008E7472"/>
    <w:rsid w:val="008F193E"/>
    <w:rsid w:val="008F4C06"/>
    <w:rsid w:val="00900E45"/>
    <w:rsid w:val="009237FF"/>
    <w:rsid w:val="00931783"/>
    <w:rsid w:val="0093368B"/>
    <w:rsid w:val="00947414"/>
    <w:rsid w:val="00947430"/>
    <w:rsid w:val="0095095C"/>
    <w:rsid w:val="009877C9"/>
    <w:rsid w:val="00990A8F"/>
    <w:rsid w:val="00991B0F"/>
    <w:rsid w:val="0099316E"/>
    <w:rsid w:val="00997791"/>
    <w:rsid w:val="009A3062"/>
    <w:rsid w:val="009B05FE"/>
    <w:rsid w:val="009B4FCD"/>
    <w:rsid w:val="009C7830"/>
    <w:rsid w:val="009D1ACE"/>
    <w:rsid w:val="009D2794"/>
    <w:rsid w:val="009D33BC"/>
    <w:rsid w:val="009D3C69"/>
    <w:rsid w:val="009E5336"/>
    <w:rsid w:val="009F039C"/>
    <w:rsid w:val="00A030C9"/>
    <w:rsid w:val="00A03BB4"/>
    <w:rsid w:val="00A07E63"/>
    <w:rsid w:val="00A131F1"/>
    <w:rsid w:val="00A15752"/>
    <w:rsid w:val="00A1642C"/>
    <w:rsid w:val="00A208E6"/>
    <w:rsid w:val="00A212BE"/>
    <w:rsid w:val="00A220E8"/>
    <w:rsid w:val="00A33928"/>
    <w:rsid w:val="00A40DB9"/>
    <w:rsid w:val="00A42752"/>
    <w:rsid w:val="00A43756"/>
    <w:rsid w:val="00A4560E"/>
    <w:rsid w:val="00A52661"/>
    <w:rsid w:val="00A530D4"/>
    <w:rsid w:val="00A56D8D"/>
    <w:rsid w:val="00A61BD1"/>
    <w:rsid w:val="00A65DF0"/>
    <w:rsid w:val="00A72FAC"/>
    <w:rsid w:val="00A764C7"/>
    <w:rsid w:val="00A86261"/>
    <w:rsid w:val="00A93783"/>
    <w:rsid w:val="00AA2424"/>
    <w:rsid w:val="00AA2694"/>
    <w:rsid w:val="00AA7FC5"/>
    <w:rsid w:val="00AB212A"/>
    <w:rsid w:val="00AB5D85"/>
    <w:rsid w:val="00AC59B5"/>
    <w:rsid w:val="00AD066E"/>
    <w:rsid w:val="00AD4682"/>
    <w:rsid w:val="00AE6393"/>
    <w:rsid w:val="00AE66FC"/>
    <w:rsid w:val="00AF5BD2"/>
    <w:rsid w:val="00AF6D19"/>
    <w:rsid w:val="00B042D7"/>
    <w:rsid w:val="00B10A08"/>
    <w:rsid w:val="00B1256A"/>
    <w:rsid w:val="00B355CC"/>
    <w:rsid w:val="00B40463"/>
    <w:rsid w:val="00B45B24"/>
    <w:rsid w:val="00B53018"/>
    <w:rsid w:val="00B5522F"/>
    <w:rsid w:val="00B55E1A"/>
    <w:rsid w:val="00B62162"/>
    <w:rsid w:val="00B664C8"/>
    <w:rsid w:val="00B72C11"/>
    <w:rsid w:val="00B74DA2"/>
    <w:rsid w:val="00B83203"/>
    <w:rsid w:val="00B84997"/>
    <w:rsid w:val="00BA3F92"/>
    <w:rsid w:val="00BB66E0"/>
    <w:rsid w:val="00BD4492"/>
    <w:rsid w:val="00BD5C73"/>
    <w:rsid w:val="00BF19DA"/>
    <w:rsid w:val="00BF1B26"/>
    <w:rsid w:val="00BF41EF"/>
    <w:rsid w:val="00C00F18"/>
    <w:rsid w:val="00C0120C"/>
    <w:rsid w:val="00C161E9"/>
    <w:rsid w:val="00C24379"/>
    <w:rsid w:val="00C268B1"/>
    <w:rsid w:val="00C4744E"/>
    <w:rsid w:val="00C7306E"/>
    <w:rsid w:val="00C77790"/>
    <w:rsid w:val="00C8108C"/>
    <w:rsid w:val="00C8229A"/>
    <w:rsid w:val="00CA1683"/>
    <w:rsid w:val="00CA16B1"/>
    <w:rsid w:val="00CA178A"/>
    <w:rsid w:val="00CA2C52"/>
    <w:rsid w:val="00CA3B1E"/>
    <w:rsid w:val="00CA7083"/>
    <w:rsid w:val="00CB2009"/>
    <w:rsid w:val="00CB3D17"/>
    <w:rsid w:val="00CB6222"/>
    <w:rsid w:val="00CB6D6F"/>
    <w:rsid w:val="00CC02CD"/>
    <w:rsid w:val="00CC2DAF"/>
    <w:rsid w:val="00CD14FF"/>
    <w:rsid w:val="00CD1513"/>
    <w:rsid w:val="00CD1F84"/>
    <w:rsid w:val="00CD3981"/>
    <w:rsid w:val="00CD4E8A"/>
    <w:rsid w:val="00CD5487"/>
    <w:rsid w:val="00CD71F9"/>
    <w:rsid w:val="00CE6A69"/>
    <w:rsid w:val="00CF0FF8"/>
    <w:rsid w:val="00CF2434"/>
    <w:rsid w:val="00CF4961"/>
    <w:rsid w:val="00D01A26"/>
    <w:rsid w:val="00D300BE"/>
    <w:rsid w:val="00D40A43"/>
    <w:rsid w:val="00D448D7"/>
    <w:rsid w:val="00D50A5E"/>
    <w:rsid w:val="00D50A92"/>
    <w:rsid w:val="00D57D04"/>
    <w:rsid w:val="00D61276"/>
    <w:rsid w:val="00D61931"/>
    <w:rsid w:val="00D7464E"/>
    <w:rsid w:val="00D7675C"/>
    <w:rsid w:val="00D76FCD"/>
    <w:rsid w:val="00D85B4D"/>
    <w:rsid w:val="00D86A40"/>
    <w:rsid w:val="00D9660B"/>
    <w:rsid w:val="00D96D35"/>
    <w:rsid w:val="00DA290B"/>
    <w:rsid w:val="00DB60BC"/>
    <w:rsid w:val="00DC06F3"/>
    <w:rsid w:val="00DD2CEB"/>
    <w:rsid w:val="00DF095B"/>
    <w:rsid w:val="00DF5392"/>
    <w:rsid w:val="00E02369"/>
    <w:rsid w:val="00E06C50"/>
    <w:rsid w:val="00E14ACF"/>
    <w:rsid w:val="00E259E2"/>
    <w:rsid w:val="00E34136"/>
    <w:rsid w:val="00E34C88"/>
    <w:rsid w:val="00E46036"/>
    <w:rsid w:val="00E640F2"/>
    <w:rsid w:val="00E764D6"/>
    <w:rsid w:val="00E90D16"/>
    <w:rsid w:val="00E91018"/>
    <w:rsid w:val="00E91F6B"/>
    <w:rsid w:val="00EB0E74"/>
    <w:rsid w:val="00EB2ABD"/>
    <w:rsid w:val="00EC3490"/>
    <w:rsid w:val="00EE1258"/>
    <w:rsid w:val="00F125FE"/>
    <w:rsid w:val="00F13EE0"/>
    <w:rsid w:val="00F13FEA"/>
    <w:rsid w:val="00F151EF"/>
    <w:rsid w:val="00F20DAA"/>
    <w:rsid w:val="00F318FB"/>
    <w:rsid w:val="00F3665E"/>
    <w:rsid w:val="00F65610"/>
    <w:rsid w:val="00F87CE9"/>
    <w:rsid w:val="00F9670C"/>
    <w:rsid w:val="00FC111E"/>
    <w:rsid w:val="00FC2362"/>
    <w:rsid w:val="00FD6951"/>
    <w:rsid w:val="00FE396F"/>
    <w:rsid w:val="00FF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chartTrackingRefBased/>
  <w15:docId w15:val="{3968421B-E76A-4004-9639-4ECD837C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8AB"/>
    <w:pPr>
      <w:widowControl w:val="0"/>
      <w:autoSpaceDE w:val="0"/>
      <w:autoSpaceDN w:val="0"/>
      <w:adjustRightInd w:val="0"/>
    </w:pPr>
  </w:style>
  <w:style w:type="paragraph" w:styleId="1">
    <w:name w:val="heading 1"/>
    <w:basedOn w:val="a"/>
    <w:next w:val="a"/>
    <w:link w:val="10"/>
    <w:uiPriority w:val="9"/>
    <w:qFormat/>
    <w:rsid w:val="009A306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A3F03"/>
    <w:pPr>
      <w:keepNext/>
      <w:widowControl/>
      <w:autoSpaceDE/>
      <w:autoSpaceDN/>
      <w:adjustRightInd/>
      <w:spacing w:line="360" w:lineRule="auto"/>
      <w:jc w:val="center"/>
      <w:outlineLvl w:val="1"/>
    </w:pPr>
    <w:rPr>
      <w:rFonts w:ascii="Cambria" w:hAnsi="Cambria"/>
      <w:b/>
      <w:bCs/>
      <w:sz w:val="24"/>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3062"/>
    <w:rPr>
      <w:rFonts w:ascii="Cambria"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BD4492"/>
    <w:pPr>
      <w:widowControl/>
      <w:autoSpaceDE/>
      <w:autoSpaceDN/>
      <w:adjustRightInd/>
      <w:spacing w:line="360" w:lineRule="auto"/>
    </w:pPr>
    <w:rPr>
      <w:b/>
      <w:sz w:val="28"/>
      <w:szCs w:val="28"/>
    </w:rPr>
  </w:style>
  <w:style w:type="character" w:customStyle="1" w:styleId="a4">
    <w:name w:val="Основний текст Знак"/>
    <w:link w:val="a3"/>
    <w:uiPriority w:val="99"/>
    <w:semiHidden/>
  </w:style>
  <w:style w:type="table" w:styleId="a5">
    <w:name w:val="Table Grid"/>
    <w:basedOn w:val="a1"/>
    <w:uiPriority w:val="59"/>
    <w:rsid w:val="00BD4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79162E"/>
    <w:pPr>
      <w:spacing w:after="120"/>
      <w:ind w:left="283"/>
    </w:pPr>
  </w:style>
  <w:style w:type="character" w:customStyle="1" w:styleId="a7">
    <w:name w:val="Основний текст з відступом Знак"/>
    <w:link w:val="a6"/>
    <w:uiPriority w:val="99"/>
    <w:semiHidden/>
  </w:style>
  <w:style w:type="paragraph" w:styleId="a8">
    <w:name w:val="footer"/>
    <w:basedOn w:val="a"/>
    <w:link w:val="a9"/>
    <w:uiPriority w:val="99"/>
    <w:rsid w:val="00D300BE"/>
    <w:pPr>
      <w:tabs>
        <w:tab w:val="center" w:pos="4677"/>
        <w:tab w:val="right" w:pos="9355"/>
      </w:tabs>
    </w:pPr>
  </w:style>
  <w:style w:type="character" w:customStyle="1" w:styleId="a9">
    <w:name w:val="Нижній колонтитул Знак"/>
    <w:link w:val="a8"/>
    <w:uiPriority w:val="99"/>
    <w:semiHidden/>
  </w:style>
  <w:style w:type="character" w:styleId="aa">
    <w:name w:val="page number"/>
    <w:uiPriority w:val="99"/>
    <w:rsid w:val="00D300BE"/>
    <w:rPr>
      <w:rFonts w:cs="Times New Roman"/>
    </w:rPr>
  </w:style>
  <w:style w:type="paragraph" w:customStyle="1" w:styleId="11">
    <w:name w:val="Обычный1"/>
    <w:rsid w:val="009A3062"/>
    <w:pPr>
      <w:widowControl w:val="0"/>
      <w:spacing w:line="300" w:lineRule="auto"/>
      <w:ind w:left="80"/>
      <w:jc w:val="both"/>
    </w:pPr>
    <w:rPr>
      <w:i/>
      <w:sz w:val="24"/>
    </w:rPr>
  </w:style>
  <w:style w:type="paragraph" w:styleId="ab">
    <w:name w:val="Title"/>
    <w:basedOn w:val="a"/>
    <w:next w:val="a"/>
    <w:link w:val="ac"/>
    <w:uiPriority w:val="10"/>
    <w:qFormat/>
    <w:rsid w:val="007365B9"/>
    <w:pPr>
      <w:widowControl/>
      <w:autoSpaceDE/>
      <w:autoSpaceDN/>
      <w:adjustRightInd/>
      <w:spacing w:before="240" w:after="60"/>
      <w:jc w:val="center"/>
      <w:outlineLvl w:val="0"/>
    </w:pPr>
    <w:rPr>
      <w:rFonts w:ascii="Cambria" w:hAnsi="Cambria"/>
      <w:b/>
      <w:bCs/>
      <w:kern w:val="28"/>
      <w:sz w:val="32"/>
      <w:szCs w:val="32"/>
    </w:rPr>
  </w:style>
  <w:style w:type="character" w:customStyle="1" w:styleId="ac">
    <w:name w:val="Назва Знак"/>
    <w:link w:val="ab"/>
    <w:uiPriority w:val="10"/>
    <w:locked/>
    <w:rsid w:val="007365B9"/>
    <w:rPr>
      <w:rFonts w:ascii="Cambria" w:hAnsi="Cambria" w:cs="Times New Roman"/>
      <w:b/>
      <w:bCs/>
      <w:kern w:val="28"/>
      <w:sz w:val="32"/>
      <w:szCs w:val="32"/>
    </w:rPr>
  </w:style>
  <w:style w:type="paragraph" w:styleId="12">
    <w:name w:val="toc 1"/>
    <w:basedOn w:val="a"/>
    <w:next w:val="a"/>
    <w:autoRedefine/>
    <w:uiPriority w:val="39"/>
    <w:unhideWhenUsed/>
    <w:qFormat/>
    <w:rsid w:val="005029DC"/>
    <w:pPr>
      <w:spacing w:before="240" w:after="120"/>
    </w:pPr>
    <w:rPr>
      <w:rFonts w:ascii="Calibri" w:hAnsi="Calibri"/>
      <w:b/>
      <w:bCs/>
    </w:rPr>
  </w:style>
  <w:style w:type="character" w:styleId="ad">
    <w:name w:val="Hyperlink"/>
    <w:uiPriority w:val="99"/>
    <w:unhideWhenUsed/>
    <w:rsid w:val="005029DC"/>
    <w:rPr>
      <w:rFonts w:cs="Times New Roman"/>
      <w:color w:val="0000FF"/>
      <w:u w:val="single"/>
    </w:rPr>
  </w:style>
  <w:style w:type="paragraph" w:styleId="ae">
    <w:name w:val="TOC Heading"/>
    <w:basedOn w:val="1"/>
    <w:next w:val="a"/>
    <w:uiPriority w:val="39"/>
    <w:qFormat/>
    <w:rsid w:val="005029DC"/>
    <w:pPr>
      <w:keepLines/>
      <w:widowControl/>
      <w:autoSpaceDE/>
      <w:autoSpaceDN/>
      <w:adjustRightInd/>
      <w:spacing w:before="480" w:after="0" w:line="276" w:lineRule="auto"/>
      <w:outlineLvl w:val="9"/>
    </w:pPr>
    <w:rPr>
      <w:color w:val="365F91"/>
      <w:kern w:val="0"/>
      <w:sz w:val="28"/>
      <w:szCs w:val="28"/>
      <w:lang w:eastAsia="en-US"/>
    </w:rPr>
  </w:style>
  <w:style w:type="paragraph" w:styleId="21">
    <w:name w:val="toc 2"/>
    <w:basedOn w:val="a"/>
    <w:next w:val="a"/>
    <w:autoRedefine/>
    <w:uiPriority w:val="39"/>
    <w:unhideWhenUsed/>
    <w:qFormat/>
    <w:rsid w:val="005029DC"/>
    <w:pPr>
      <w:spacing w:before="120"/>
      <w:ind w:left="200"/>
    </w:pPr>
    <w:rPr>
      <w:rFonts w:ascii="Calibri" w:hAnsi="Calibri"/>
      <w:i/>
      <w:iCs/>
    </w:rPr>
  </w:style>
  <w:style w:type="paragraph" w:styleId="3">
    <w:name w:val="toc 3"/>
    <w:basedOn w:val="a"/>
    <w:next w:val="a"/>
    <w:autoRedefine/>
    <w:uiPriority w:val="39"/>
    <w:unhideWhenUsed/>
    <w:qFormat/>
    <w:rsid w:val="005029DC"/>
    <w:pPr>
      <w:ind w:left="400"/>
    </w:pPr>
    <w:rPr>
      <w:rFonts w:ascii="Calibri" w:hAnsi="Calibri"/>
    </w:rPr>
  </w:style>
  <w:style w:type="paragraph" w:styleId="af">
    <w:name w:val="Balloon Text"/>
    <w:basedOn w:val="a"/>
    <w:link w:val="af0"/>
    <w:uiPriority w:val="99"/>
    <w:semiHidden/>
    <w:unhideWhenUsed/>
    <w:rsid w:val="005029DC"/>
    <w:rPr>
      <w:rFonts w:ascii="Tahoma" w:hAnsi="Tahoma" w:cs="Tahoma"/>
      <w:sz w:val="16"/>
      <w:szCs w:val="16"/>
    </w:rPr>
  </w:style>
  <w:style w:type="character" w:customStyle="1" w:styleId="af0">
    <w:name w:val="Текст у виносці Знак"/>
    <w:link w:val="af"/>
    <w:uiPriority w:val="99"/>
    <w:semiHidden/>
    <w:locked/>
    <w:rsid w:val="005029DC"/>
    <w:rPr>
      <w:rFonts w:ascii="Tahoma" w:hAnsi="Tahoma" w:cs="Tahoma"/>
      <w:sz w:val="16"/>
      <w:szCs w:val="16"/>
    </w:rPr>
  </w:style>
  <w:style w:type="paragraph" w:styleId="4">
    <w:name w:val="toc 4"/>
    <w:basedOn w:val="a"/>
    <w:next w:val="a"/>
    <w:autoRedefine/>
    <w:uiPriority w:val="39"/>
    <w:unhideWhenUsed/>
    <w:rsid w:val="005029DC"/>
    <w:pPr>
      <w:ind w:left="600"/>
    </w:pPr>
    <w:rPr>
      <w:rFonts w:ascii="Calibri" w:hAnsi="Calibri"/>
    </w:rPr>
  </w:style>
  <w:style w:type="paragraph" w:styleId="5">
    <w:name w:val="toc 5"/>
    <w:basedOn w:val="a"/>
    <w:next w:val="a"/>
    <w:autoRedefine/>
    <w:uiPriority w:val="39"/>
    <w:unhideWhenUsed/>
    <w:rsid w:val="005029DC"/>
    <w:pPr>
      <w:ind w:left="800"/>
    </w:pPr>
    <w:rPr>
      <w:rFonts w:ascii="Calibri" w:hAnsi="Calibri"/>
    </w:rPr>
  </w:style>
  <w:style w:type="paragraph" w:styleId="6">
    <w:name w:val="toc 6"/>
    <w:basedOn w:val="a"/>
    <w:next w:val="a"/>
    <w:autoRedefine/>
    <w:uiPriority w:val="39"/>
    <w:unhideWhenUsed/>
    <w:rsid w:val="005029DC"/>
    <w:pPr>
      <w:ind w:left="1000"/>
    </w:pPr>
    <w:rPr>
      <w:rFonts w:ascii="Calibri" w:hAnsi="Calibri"/>
    </w:rPr>
  </w:style>
  <w:style w:type="paragraph" w:styleId="7">
    <w:name w:val="toc 7"/>
    <w:basedOn w:val="a"/>
    <w:next w:val="a"/>
    <w:autoRedefine/>
    <w:uiPriority w:val="39"/>
    <w:unhideWhenUsed/>
    <w:rsid w:val="005029DC"/>
    <w:pPr>
      <w:ind w:left="1200"/>
    </w:pPr>
    <w:rPr>
      <w:rFonts w:ascii="Calibri" w:hAnsi="Calibri"/>
    </w:rPr>
  </w:style>
  <w:style w:type="paragraph" w:styleId="8">
    <w:name w:val="toc 8"/>
    <w:basedOn w:val="a"/>
    <w:next w:val="a"/>
    <w:autoRedefine/>
    <w:uiPriority w:val="39"/>
    <w:unhideWhenUsed/>
    <w:rsid w:val="005029DC"/>
    <w:pPr>
      <w:ind w:left="1400"/>
    </w:pPr>
    <w:rPr>
      <w:rFonts w:ascii="Calibri" w:hAnsi="Calibri"/>
    </w:rPr>
  </w:style>
  <w:style w:type="paragraph" w:styleId="9">
    <w:name w:val="toc 9"/>
    <w:basedOn w:val="a"/>
    <w:next w:val="a"/>
    <w:autoRedefine/>
    <w:uiPriority w:val="39"/>
    <w:unhideWhenUsed/>
    <w:rsid w:val="005029DC"/>
    <w:pPr>
      <w:ind w:left="1600"/>
    </w:pPr>
    <w:rPr>
      <w:rFonts w:ascii="Calibri" w:hAnsi="Calibri"/>
    </w:rPr>
  </w:style>
  <w:style w:type="paragraph" w:styleId="af1">
    <w:name w:val="header"/>
    <w:basedOn w:val="a"/>
    <w:link w:val="af2"/>
    <w:uiPriority w:val="99"/>
    <w:semiHidden/>
    <w:unhideWhenUsed/>
    <w:rsid w:val="00452E68"/>
    <w:pPr>
      <w:tabs>
        <w:tab w:val="center" w:pos="4677"/>
        <w:tab w:val="right" w:pos="9355"/>
      </w:tabs>
    </w:pPr>
  </w:style>
  <w:style w:type="character" w:customStyle="1" w:styleId="af2">
    <w:name w:val="Верхній колонтитул Знак"/>
    <w:link w:val="af1"/>
    <w:uiPriority w:val="99"/>
    <w:semiHidden/>
    <w:locked/>
    <w:rsid w:val="00452E68"/>
    <w:rPr>
      <w:rFonts w:cs="Times New Roman"/>
    </w:rPr>
  </w:style>
  <w:style w:type="character" w:customStyle="1" w:styleId="apple-style-span">
    <w:name w:val="apple-style-span"/>
    <w:rsid w:val="009F03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59018">
      <w:marLeft w:val="0"/>
      <w:marRight w:val="0"/>
      <w:marTop w:val="0"/>
      <w:marBottom w:val="0"/>
      <w:divBdr>
        <w:top w:val="none" w:sz="0" w:space="0" w:color="auto"/>
        <w:left w:val="none" w:sz="0" w:space="0" w:color="auto"/>
        <w:bottom w:val="none" w:sz="0" w:space="0" w:color="auto"/>
        <w:right w:val="none" w:sz="0" w:space="0" w:color="auto"/>
      </w:divBdr>
    </w:div>
    <w:div w:id="806359019">
      <w:marLeft w:val="0"/>
      <w:marRight w:val="0"/>
      <w:marTop w:val="0"/>
      <w:marBottom w:val="0"/>
      <w:divBdr>
        <w:top w:val="none" w:sz="0" w:space="0" w:color="auto"/>
        <w:left w:val="none" w:sz="0" w:space="0" w:color="auto"/>
        <w:bottom w:val="none" w:sz="0" w:space="0" w:color="auto"/>
        <w:right w:val="none" w:sz="0" w:space="0" w:color="auto"/>
      </w:divBdr>
    </w:div>
    <w:div w:id="806359020">
      <w:marLeft w:val="0"/>
      <w:marRight w:val="0"/>
      <w:marTop w:val="0"/>
      <w:marBottom w:val="0"/>
      <w:divBdr>
        <w:top w:val="none" w:sz="0" w:space="0" w:color="auto"/>
        <w:left w:val="none" w:sz="0" w:space="0" w:color="auto"/>
        <w:bottom w:val="none" w:sz="0" w:space="0" w:color="auto"/>
        <w:right w:val="none" w:sz="0" w:space="0" w:color="auto"/>
      </w:divBdr>
    </w:div>
    <w:div w:id="806359021">
      <w:marLeft w:val="0"/>
      <w:marRight w:val="0"/>
      <w:marTop w:val="0"/>
      <w:marBottom w:val="0"/>
      <w:divBdr>
        <w:top w:val="none" w:sz="0" w:space="0" w:color="auto"/>
        <w:left w:val="none" w:sz="0" w:space="0" w:color="auto"/>
        <w:bottom w:val="none" w:sz="0" w:space="0" w:color="auto"/>
        <w:right w:val="none" w:sz="0" w:space="0" w:color="auto"/>
      </w:divBdr>
    </w:div>
    <w:div w:id="806359022">
      <w:marLeft w:val="0"/>
      <w:marRight w:val="0"/>
      <w:marTop w:val="0"/>
      <w:marBottom w:val="0"/>
      <w:divBdr>
        <w:top w:val="none" w:sz="0" w:space="0" w:color="auto"/>
        <w:left w:val="none" w:sz="0" w:space="0" w:color="auto"/>
        <w:bottom w:val="none" w:sz="0" w:space="0" w:color="auto"/>
        <w:right w:val="none" w:sz="0" w:space="0" w:color="auto"/>
      </w:divBdr>
    </w:div>
    <w:div w:id="806359023">
      <w:marLeft w:val="0"/>
      <w:marRight w:val="0"/>
      <w:marTop w:val="0"/>
      <w:marBottom w:val="0"/>
      <w:divBdr>
        <w:top w:val="none" w:sz="0" w:space="0" w:color="auto"/>
        <w:left w:val="none" w:sz="0" w:space="0" w:color="auto"/>
        <w:bottom w:val="none" w:sz="0" w:space="0" w:color="auto"/>
        <w:right w:val="none" w:sz="0" w:space="0" w:color="auto"/>
      </w:divBdr>
    </w:div>
    <w:div w:id="806359024">
      <w:marLeft w:val="0"/>
      <w:marRight w:val="0"/>
      <w:marTop w:val="0"/>
      <w:marBottom w:val="0"/>
      <w:divBdr>
        <w:top w:val="none" w:sz="0" w:space="0" w:color="auto"/>
        <w:left w:val="none" w:sz="0" w:space="0" w:color="auto"/>
        <w:bottom w:val="none" w:sz="0" w:space="0" w:color="auto"/>
        <w:right w:val="none" w:sz="0" w:space="0" w:color="auto"/>
      </w:divBdr>
    </w:div>
    <w:div w:id="806359025">
      <w:marLeft w:val="0"/>
      <w:marRight w:val="0"/>
      <w:marTop w:val="0"/>
      <w:marBottom w:val="0"/>
      <w:divBdr>
        <w:top w:val="none" w:sz="0" w:space="0" w:color="auto"/>
        <w:left w:val="none" w:sz="0" w:space="0" w:color="auto"/>
        <w:bottom w:val="none" w:sz="0" w:space="0" w:color="auto"/>
        <w:right w:val="none" w:sz="0" w:space="0" w:color="auto"/>
      </w:divBdr>
    </w:div>
    <w:div w:id="806359026">
      <w:marLeft w:val="0"/>
      <w:marRight w:val="0"/>
      <w:marTop w:val="0"/>
      <w:marBottom w:val="0"/>
      <w:divBdr>
        <w:top w:val="none" w:sz="0" w:space="0" w:color="auto"/>
        <w:left w:val="none" w:sz="0" w:space="0" w:color="auto"/>
        <w:bottom w:val="none" w:sz="0" w:space="0" w:color="auto"/>
        <w:right w:val="none" w:sz="0" w:space="0" w:color="auto"/>
      </w:divBdr>
    </w:div>
    <w:div w:id="806359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png"/><Relationship Id="rId63" Type="http://schemas.openxmlformats.org/officeDocument/2006/relationships/image" Target="media/image57.wm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19219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Михаил</dc:creator>
  <cp:keywords/>
  <dc:description/>
  <cp:lastModifiedBy>Irina</cp:lastModifiedBy>
  <cp:revision>2</cp:revision>
  <cp:lastPrinted>2009-10-28T13:33:00Z</cp:lastPrinted>
  <dcterms:created xsi:type="dcterms:W3CDTF">2014-08-11T17:30:00Z</dcterms:created>
  <dcterms:modified xsi:type="dcterms:W3CDTF">2014-08-11T17:30:00Z</dcterms:modified>
</cp:coreProperties>
</file>