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02" w:rsidRPr="006741A2" w:rsidRDefault="000C1F02" w:rsidP="006741A2">
      <w:pPr>
        <w:spacing w:line="360" w:lineRule="auto"/>
        <w:ind w:firstLine="708"/>
        <w:jc w:val="center"/>
        <w:rPr>
          <w:sz w:val="28"/>
          <w:szCs w:val="28"/>
        </w:rPr>
      </w:pPr>
      <w:r w:rsidRPr="006741A2">
        <w:rPr>
          <w:sz w:val="28"/>
          <w:szCs w:val="28"/>
        </w:rPr>
        <w:t>Министерство образования Российской Федерации</w:t>
      </w:r>
    </w:p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103341501"/>
      <w:bookmarkStart w:id="1" w:name="_Toc103341591"/>
    </w:p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bookmarkEnd w:id="0"/>
    <w:bookmarkEnd w:id="1"/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  <w:r w:rsidRPr="006741A2">
        <w:rPr>
          <w:sz w:val="28"/>
          <w:szCs w:val="28"/>
        </w:rPr>
        <w:t>РАСЧЁТНО-ПОЯСНИТЕЛЬНАЯ ЗАПИСКА</w:t>
      </w:r>
    </w:p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  <w:r w:rsidRPr="006741A2">
        <w:rPr>
          <w:sz w:val="28"/>
          <w:szCs w:val="28"/>
        </w:rPr>
        <w:t>к курсовой работе по курсу:</w:t>
      </w:r>
    </w:p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  <w:r w:rsidRPr="006741A2">
        <w:rPr>
          <w:sz w:val="28"/>
          <w:szCs w:val="28"/>
        </w:rPr>
        <w:t>Технология ИМС</w:t>
      </w:r>
    </w:p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  <w:r w:rsidRPr="006741A2">
        <w:rPr>
          <w:sz w:val="28"/>
          <w:szCs w:val="28"/>
        </w:rPr>
        <w:t>тема: “ Разработка конструкции,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топологии и технологического процесса</w:t>
      </w:r>
      <w:r w:rsidR="006741A2">
        <w:rPr>
          <w:sz w:val="28"/>
          <w:szCs w:val="28"/>
        </w:rPr>
        <w:t xml:space="preserve"> </w:t>
      </w:r>
      <w:r w:rsidR="008355DB" w:rsidRPr="006741A2">
        <w:rPr>
          <w:sz w:val="28"/>
          <w:szCs w:val="28"/>
        </w:rPr>
        <w:t xml:space="preserve">изготовления </w:t>
      </w:r>
      <w:r w:rsidRPr="006741A2">
        <w:rPr>
          <w:sz w:val="28"/>
          <w:szCs w:val="28"/>
        </w:rPr>
        <w:t>ИМС</w:t>
      </w:r>
      <w:r w:rsidR="00917FC1" w:rsidRPr="006741A2">
        <w:rPr>
          <w:sz w:val="28"/>
          <w:szCs w:val="28"/>
        </w:rPr>
        <w:t xml:space="preserve"> </w:t>
      </w:r>
      <w:r w:rsidR="000844AA" w:rsidRPr="006741A2">
        <w:rPr>
          <w:sz w:val="28"/>
          <w:szCs w:val="28"/>
        </w:rPr>
        <w:t>усиления тока индикации</w:t>
      </w:r>
      <w:r w:rsidR="006741A2">
        <w:rPr>
          <w:sz w:val="28"/>
          <w:szCs w:val="28"/>
        </w:rPr>
        <w:t xml:space="preserve"> </w:t>
      </w:r>
      <w:r w:rsidR="000844AA" w:rsidRPr="006741A2">
        <w:rPr>
          <w:sz w:val="28"/>
          <w:szCs w:val="28"/>
        </w:rPr>
        <w:t>кассового аппарата</w:t>
      </w:r>
      <w:r w:rsidRPr="006741A2">
        <w:rPr>
          <w:sz w:val="28"/>
          <w:szCs w:val="28"/>
        </w:rPr>
        <w:t>“</w:t>
      </w:r>
    </w:p>
    <w:p w:rsidR="000C1F02" w:rsidRPr="006741A2" w:rsidRDefault="00A67EBB" w:rsidP="006741A2">
      <w:pPr>
        <w:spacing w:line="360" w:lineRule="auto"/>
        <w:ind w:firstLine="709"/>
        <w:jc w:val="center"/>
        <w:rPr>
          <w:sz w:val="28"/>
          <w:szCs w:val="28"/>
        </w:rPr>
      </w:pPr>
      <w:r w:rsidRPr="006741A2">
        <w:rPr>
          <w:sz w:val="28"/>
          <w:szCs w:val="28"/>
        </w:rPr>
        <w:t>Базовое предприятие ФГУП «КЗ</w:t>
      </w:r>
      <w:r w:rsidR="00F931DD" w:rsidRPr="006741A2">
        <w:rPr>
          <w:sz w:val="28"/>
          <w:szCs w:val="28"/>
        </w:rPr>
        <w:t>ТА</w:t>
      </w:r>
      <w:r w:rsidRPr="006741A2">
        <w:rPr>
          <w:sz w:val="28"/>
          <w:szCs w:val="28"/>
        </w:rPr>
        <w:t>»</w:t>
      </w:r>
    </w:p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F931DD" w:rsidRPr="006741A2" w:rsidRDefault="00F931DD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F931DD" w:rsidRPr="006741A2" w:rsidRDefault="00F931DD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F931DD" w:rsidRPr="006741A2" w:rsidRDefault="00F931DD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FF3F6F" w:rsidRPr="006741A2" w:rsidRDefault="00FF3F6F" w:rsidP="006741A2">
      <w:pPr>
        <w:spacing w:line="360" w:lineRule="auto"/>
        <w:jc w:val="center"/>
        <w:rPr>
          <w:sz w:val="28"/>
          <w:szCs w:val="28"/>
        </w:rPr>
      </w:pPr>
    </w:p>
    <w:p w:rsidR="00FF3F6F" w:rsidRPr="006741A2" w:rsidRDefault="00FF3F6F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FF3F6F" w:rsidRPr="006741A2" w:rsidRDefault="00FF3F6F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FF3F6F" w:rsidRPr="006741A2" w:rsidRDefault="00FF3F6F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FF3F6F" w:rsidRPr="006741A2" w:rsidRDefault="00FF3F6F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FF3F6F" w:rsidRPr="006741A2" w:rsidRDefault="00FF3F6F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0C1F02" w:rsidRDefault="000C1F02" w:rsidP="006741A2">
      <w:pPr>
        <w:spacing w:line="360" w:lineRule="auto"/>
        <w:rPr>
          <w:sz w:val="28"/>
          <w:szCs w:val="28"/>
        </w:rPr>
      </w:pPr>
    </w:p>
    <w:p w:rsidR="006741A2" w:rsidRDefault="006741A2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6741A2" w:rsidRPr="006741A2" w:rsidRDefault="006741A2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</w:p>
    <w:p w:rsidR="000C1F02" w:rsidRPr="006741A2" w:rsidRDefault="000C1F02" w:rsidP="006741A2">
      <w:pPr>
        <w:spacing w:line="360" w:lineRule="auto"/>
        <w:ind w:firstLine="709"/>
        <w:jc w:val="center"/>
        <w:rPr>
          <w:sz w:val="28"/>
          <w:szCs w:val="28"/>
        </w:rPr>
      </w:pPr>
      <w:r w:rsidRPr="006741A2">
        <w:rPr>
          <w:sz w:val="28"/>
          <w:szCs w:val="28"/>
        </w:rPr>
        <w:t xml:space="preserve">Калуга </w:t>
      </w:r>
      <w:smartTag w:uri="urn:schemas-microsoft-com:office:smarttags" w:element="metricconverter">
        <w:smartTagPr>
          <w:attr w:name="ProductID" w:val="2009 г"/>
        </w:smartTagPr>
        <w:r w:rsidRPr="006741A2">
          <w:rPr>
            <w:sz w:val="28"/>
            <w:szCs w:val="28"/>
          </w:rPr>
          <w:t>2009 г</w:t>
        </w:r>
      </w:smartTag>
      <w:r w:rsidRPr="006741A2">
        <w:rPr>
          <w:sz w:val="28"/>
          <w:szCs w:val="28"/>
        </w:rPr>
        <w:t>.</w:t>
      </w:r>
    </w:p>
    <w:p w:rsidR="00BF4F68" w:rsidRDefault="000C1F02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br w:type="page"/>
      </w:r>
      <w:r w:rsidR="006741A2">
        <w:rPr>
          <w:sz w:val="28"/>
          <w:szCs w:val="28"/>
        </w:rPr>
        <w:t>Содержание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F73C86" w:rsidRPr="006741A2" w:rsidRDefault="00A24891" w:rsidP="006741A2">
      <w:pPr>
        <w:spacing w:line="360" w:lineRule="auto"/>
        <w:jc w:val="both"/>
        <w:rPr>
          <w:sz w:val="28"/>
          <w:szCs w:val="28"/>
        </w:rPr>
      </w:pPr>
      <w:r w:rsidRPr="006741A2">
        <w:rPr>
          <w:sz w:val="28"/>
          <w:szCs w:val="28"/>
        </w:rPr>
        <w:fldChar w:fldCharType="begin"/>
      </w:r>
      <w:r w:rsidRPr="006741A2">
        <w:rPr>
          <w:sz w:val="28"/>
          <w:szCs w:val="28"/>
        </w:rPr>
        <w:instrText xml:space="preserve"> TOC \o "1-3" \h \z \u </w:instrText>
      </w:r>
      <w:r w:rsidRPr="006741A2">
        <w:rPr>
          <w:sz w:val="28"/>
          <w:szCs w:val="28"/>
        </w:rPr>
        <w:fldChar w:fldCharType="separate"/>
      </w:r>
      <w:hyperlink w:anchor="_Toc246059585" w:history="1">
        <w:r w:rsidR="00F73C86" w:rsidRPr="006741A2">
          <w:rPr>
            <w:rStyle w:val="ad"/>
            <w:sz w:val="28"/>
            <w:szCs w:val="28"/>
          </w:rPr>
          <w:t>Техническое задание</w:t>
        </w:r>
      </w:hyperlink>
    </w:p>
    <w:p w:rsidR="00F73C86" w:rsidRPr="006741A2" w:rsidRDefault="00E12D08" w:rsidP="006741A2">
      <w:pPr>
        <w:spacing w:line="360" w:lineRule="auto"/>
        <w:jc w:val="both"/>
        <w:rPr>
          <w:sz w:val="28"/>
          <w:szCs w:val="28"/>
        </w:rPr>
      </w:pPr>
      <w:hyperlink w:anchor="_Toc246059586" w:history="1">
        <w:r w:rsidR="00F73C86" w:rsidRPr="006741A2">
          <w:rPr>
            <w:rStyle w:val="ad"/>
            <w:sz w:val="28"/>
            <w:szCs w:val="28"/>
          </w:rPr>
          <w:t>Топологический расчет транзистора</w:t>
        </w:r>
      </w:hyperlink>
    </w:p>
    <w:p w:rsidR="00F73C86" w:rsidRPr="006741A2" w:rsidRDefault="00E12D08" w:rsidP="006741A2">
      <w:pPr>
        <w:spacing w:line="360" w:lineRule="auto"/>
        <w:jc w:val="both"/>
        <w:rPr>
          <w:sz w:val="28"/>
          <w:szCs w:val="28"/>
        </w:rPr>
      </w:pPr>
      <w:hyperlink w:anchor="_Toc246059588" w:history="1">
        <w:r w:rsidR="00F73C86" w:rsidRPr="006741A2">
          <w:rPr>
            <w:rStyle w:val="ad"/>
            <w:sz w:val="28"/>
            <w:szCs w:val="28"/>
          </w:rPr>
          <w:t>Расчет геометрических размеров резисторов</w:t>
        </w:r>
      </w:hyperlink>
    </w:p>
    <w:p w:rsidR="00F73C86" w:rsidRPr="006741A2" w:rsidRDefault="00E12D08" w:rsidP="006741A2">
      <w:pPr>
        <w:spacing w:line="360" w:lineRule="auto"/>
        <w:jc w:val="both"/>
        <w:rPr>
          <w:sz w:val="28"/>
          <w:szCs w:val="28"/>
        </w:rPr>
      </w:pPr>
      <w:hyperlink w:anchor="_Toc246059589" w:history="1">
        <w:r w:rsidR="00F73C86" w:rsidRPr="006741A2">
          <w:rPr>
            <w:rStyle w:val="ad"/>
            <w:sz w:val="28"/>
            <w:szCs w:val="28"/>
          </w:rPr>
          <w:t>Расчет геометрических размеров конденсаторов</w:t>
        </w:r>
      </w:hyperlink>
    </w:p>
    <w:p w:rsidR="00F73C86" w:rsidRPr="006741A2" w:rsidRDefault="00E12D08" w:rsidP="006741A2">
      <w:pPr>
        <w:spacing w:line="360" w:lineRule="auto"/>
        <w:jc w:val="both"/>
        <w:rPr>
          <w:sz w:val="28"/>
          <w:szCs w:val="28"/>
        </w:rPr>
      </w:pPr>
      <w:hyperlink w:anchor="_Toc246059590" w:history="1">
        <w:r w:rsidR="00F73C86" w:rsidRPr="006741A2">
          <w:rPr>
            <w:rStyle w:val="ad"/>
            <w:sz w:val="28"/>
            <w:szCs w:val="28"/>
          </w:rPr>
          <w:t>Расчет топологии полупроводникового кристалла</w:t>
        </w:r>
      </w:hyperlink>
    </w:p>
    <w:p w:rsidR="00F73C86" w:rsidRPr="006741A2" w:rsidRDefault="00E12D08" w:rsidP="006741A2">
      <w:pPr>
        <w:spacing w:line="360" w:lineRule="auto"/>
        <w:jc w:val="both"/>
        <w:rPr>
          <w:sz w:val="28"/>
          <w:szCs w:val="28"/>
        </w:rPr>
      </w:pPr>
      <w:hyperlink w:anchor="_Toc246059591" w:history="1">
        <w:r w:rsidR="00F73C86" w:rsidRPr="006741A2">
          <w:rPr>
            <w:rStyle w:val="ad"/>
            <w:sz w:val="28"/>
            <w:szCs w:val="28"/>
          </w:rPr>
          <w:t>Технологические процесс</w:t>
        </w:r>
        <w:r w:rsidR="006741A2">
          <w:rPr>
            <w:rStyle w:val="ad"/>
            <w:sz w:val="28"/>
            <w:szCs w:val="28"/>
          </w:rPr>
          <w:t xml:space="preserve"> </w:t>
        </w:r>
        <w:r w:rsidR="00F73C86" w:rsidRPr="006741A2">
          <w:rPr>
            <w:rStyle w:val="ad"/>
            <w:sz w:val="28"/>
            <w:szCs w:val="28"/>
          </w:rPr>
          <w:t>изготовления ИМС</w:t>
        </w:r>
      </w:hyperlink>
    </w:p>
    <w:p w:rsidR="00F73C86" w:rsidRPr="006741A2" w:rsidRDefault="00E12D08" w:rsidP="006741A2">
      <w:pPr>
        <w:spacing w:line="360" w:lineRule="auto"/>
        <w:jc w:val="both"/>
        <w:rPr>
          <w:sz w:val="28"/>
          <w:szCs w:val="28"/>
        </w:rPr>
      </w:pPr>
      <w:hyperlink w:anchor="_Toc246059592" w:history="1">
        <w:r w:rsidR="00F73C86" w:rsidRPr="006741A2">
          <w:rPr>
            <w:rStyle w:val="ad"/>
            <w:sz w:val="28"/>
            <w:szCs w:val="28"/>
          </w:rPr>
          <w:t>Биполярные микросхемы с изоляцией р-п переходом</w:t>
        </w:r>
      </w:hyperlink>
      <w:r w:rsidR="006741A2" w:rsidRPr="006741A2">
        <w:rPr>
          <w:sz w:val="28"/>
          <w:szCs w:val="28"/>
        </w:rPr>
        <w:t xml:space="preserve"> </w:t>
      </w:r>
    </w:p>
    <w:p w:rsidR="00F73C86" w:rsidRPr="006741A2" w:rsidRDefault="00E12D08" w:rsidP="006741A2">
      <w:pPr>
        <w:spacing w:line="360" w:lineRule="auto"/>
        <w:jc w:val="both"/>
        <w:rPr>
          <w:sz w:val="28"/>
          <w:szCs w:val="28"/>
        </w:rPr>
      </w:pPr>
      <w:hyperlink w:anchor="_Toc246059593" w:history="1">
        <w:r w:rsidR="00F73C86" w:rsidRPr="006741A2">
          <w:rPr>
            <w:rStyle w:val="ad"/>
            <w:sz w:val="28"/>
            <w:szCs w:val="28"/>
          </w:rPr>
          <w:t>Заключение</w:t>
        </w:r>
      </w:hyperlink>
    </w:p>
    <w:p w:rsidR="00F73C86" w:rsidRPr="006741A2" w:rsidRDefault="00E12D08" w:rsidP="006741A2">
      <w:pPr>
        <w:spacing w:line="360" w:lineRule="auto"/>
        <w:jc w:val="both"/>
        <w:rPr>
          <w:sz w:val="28"/>
          <w:szCs w:val="28"/>
        </w:rPr>
      </w:pPr>
      <w:hyperlink w:anchor="_Toc246059594" w:history="1">
        <w:r w:rsidR="00F73C86" w:rsidRPr="006741A2">
          <w:rPr>
            <w:rStyle w:val="ad"/>
            <w:sz w:val="28"/>
            <w:szCs w:val="28"/>
          </w:rPr>
          <w:t>Список литературы</w:t>
        </w:r>
      </w:hyperlink>
    </w:p>
    <w:p w:rsidR="00BF4F68" w:rsidRPr="006741A2" w:rsidRDefault="00A24891" w:rsidP="006741A2">
      <w:pPr>
        <w:spacing w:line="360" w:lineRule="auto"/>
        <w:ind w:left="708" w:firstLine="708"/>
        <w:jc w:val="both"/>
        <w:rPr>
          <w:b/>
          <w:sz w:val="28"/>
          <w:szCs w:val="28"/>
        </w:rPr>
      </w:pPr>
      <w:r w:rsidRPr="006741A2">
        <w:rPr>
          <w:sz w:val="28"/>
          <w:szCs w:val="28"/>
        </w:rPr>
        <w:fldChar w:fldCharType="end"/>
      </w:r>
      <w:r w:rsidRPr="006741A2">
        <w:rPr>
          <w:sz w:val="28"/>
          <w:szCs w:val="28"/>
        </w:rPr>
        <w:br w:type="page"/>
      </w:r>
      <w:r w:rsidR="001C2119" w:rsidRPr="006741A2">
        <w:rPr>
          <w:b/>
          <w:sz w:val="28"/>
          <w:szCs w:val="28"/>
        </w:rPr>
        <w:t>Введение</w:t>
      </w:r>
    </w:p>
    <w:p w:rsidR="00BF4F68" w:rsidRPr="006741A2" w:rsidRDefault="00BF4F68" w:rsidP="006741A2">
      <w:pPr>
        <w:spacing w:line="360" w:lineRule="auto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Основополагающая идея микроэлектроники – конструктивная интеграция элементов схемы – приводит к интеграции конструкторских и технологических решений, при этом главной является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задача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обеспечения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высокой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надежности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ИМС.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Важнейшей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задачей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проектирования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является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разработка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быстродействующих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и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надежных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схем, устойчиво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работающих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при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низких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уровнях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мощности, в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условиях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сильных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паразитных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связей (при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высоко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плотности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упаковки)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и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при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ограничениях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по точности и стабильности параметров элементов.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При технологическом проектировании синтезируется оптимальная структура технологического процесса обработки и сборки ИМС, позволяющая максимально использовать типовые процессы и обеспечивать минимальные трудоемкость изготовления и себестоимость микросхем.</w:t>
      </w:r>
    </w:p>
    <w:p w:rsid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232D23" w:rsidRPr="006741A2" w:rsidRDefault="006741A2" w:rsidP="006741A2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2" w:name="_Toc246059585"/>
      <w:r>
        <w:rPr>
          <w:sz w:val="28"/>
          <w:szCs w:val="28"/>
        </w:rPr>
        <w:br w:type="page"/>
      </w:r>
      <w:r w:rsidR="00232D23" w:rsidRPr="006741A2">
        <w:rPr>
          <w:b/>
          <w:sz w:val="28"/>
          <w:szCs w:val="28"/>
        </w:rPr>
        <w:t>Техническое задание</w:t>
      </w:r>
      <w:bookmarkEnd w:id="2"/>
    </w:p>
    <w:p w:rsidR="00232D23" w:rsidRPr="006741A2" w:rsidRDefault="00232D23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232D23" w:rsidRPr="006741A2" w:rsidRDefault="00232D23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Разработка конструкции, топологии и технологического процесса ИМС по заданной электрической схеме.</w:t>
      </w:r>
    </w:p>
    <w:p w:rsidR="00A67EBB" w:rsidRPr="006741A2" w:rsidRDefault="00232D23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Схема электрическая принципиальная приведена на рис. 1.</w:t>
      </w:r>
    </w:p>
    <w:p w:rsidR="00A67EBB" w:rsidRPr="006741A2" w:rsidRDefault="00A67EBB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Описание работы схемы.</w:t>
      </w:r>
    </w:p>
    <w:p w:rsidR="00A67EBB" w:rsidRPr="006741A2" w:rsidRDefault="00A67EBB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Схема электрическая принципиальная приведена на рис. 1.</w:t>
      </w:r>
    </w:p>
    <w:p w:rsidR="003229D6" w:rsidRDefault="003229D6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Данная схема обеспечивает обработку сигналов, поступающих на вход схемы, и выдачи сигнала на выход. Транзисторы VT1-VT4 обеспечивают усиление по току.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5F1459" w:rsidRPr="006741A2" w:rsidRDefault="00E12D08" w:rsidP="006741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40.75pt">
            <v:imagedata r:id="rId7" o:title=""/>
          </v:shape>
        </w:pict>
      </w:r>
    </w:p>
    <w:p w:rsidR="002819A2" w:rsidRPr="006741A2" w:rsidRDefault="002819A2" w:rsidP="006741A2">
      <w:pPr>
        <w:spacing w:line="360" w:lineRule="auto"/>
        <w:jc w:val="both"/>
        <w:rPr>
          <w:sz w:val="28"/>
          <w:szCs w:val="28"/>
        </w:rPr>
      </w:pPr>
    </w:p>
    <w:p w:rsidR="002819A2" w:rsidRPr="006741A2" w:rsidRDefault="003709EA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Таблица 1. Номинальные значения элементов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668"/>
        <w:gridCol w:w="595"/>
        <w:gridCol w:w="1730"/>
        <w:gridCol w:w="1670"/>
        <w:gridCol w:w="1539"/>
        <w:gridCol w:w="1445"/>
      </w:tblGrid>
      <w:tr w:rsidR="002819A2" w:rsidRPr="006741A2" w:rsidTr="006741A2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R1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6,8 кОм±5%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R6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6,8 кОм±5%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VT1…VT3=</w:t>
            </w:r>
          </w:p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=BC817-25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VT4=</w:t>
            </w:r>
          </w:p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=BC807-25</w:t>
            </w:r>
          </w:p>
        </w:tc>
        <w:tc>
          <w:tcPr>
            <w:tcW w:w="14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VD1…VD5=</w:t>
            </w:r>
          </w:p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=LL4148</w:t>
            </w:r>
          </w:p>
        </w:tc>
      </w:tr>
      <w:tr w:rsidR="002819A2" w:rsidRPr="006741A2" w:rsidTr="006741A2"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R2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6,8 кОм±5%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R7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120 Ом±5%</w:t>
            </w: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</w:p>
        </w:tc>
        <w:tc>
          <w:tcPr>
            <w:tcW w:w="14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</w:p>
        </w:tc>
      </w:tr>
      <w:tr w:rsidR="002819A2" w:rsidRPr="006741A2" w:rsidTr="006741A2"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R3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6,8 кОм±5%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R8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120 Ом±5%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Uкб=50 В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Uкб=50 В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Uкб=40 В</w:t>
            </w:r>
          </w:p>
        </w:tc>
      </w:tr>
      <w:tr w:rsidR="002819A2" w:rsidRPr="006741A2" w:rsidTr="006741A2"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R4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2 кОм±5%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R9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120 Ом±5%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P=1 Вт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P=1 Вт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P=1 Вт</w:t>
            </w:r>
          </w:p>
        </w:tc>
      </w:tr>
      <w:tr w:rsidR="002819A2" w:rsidRPr="006741A2" w:rsidTr="006741A2"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R5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6,8 кОм±5%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C1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270 пФ±20%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I=20 мА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I=25 мА</w:t>
            </w:r>
          </w:p>
        </w:tc>
        <w:tc>
          <w:tcPr>
            <w:tcW w:w="14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9A2" w:rsidRPr="006741A2" w:rsidRDefault="002819A2" w:rsidP="006741A2">
            <w:pPr>
              <w:spacing w:line="360" w:lineRule="auto"/>
              <w:jc w:val="both"/>
            </w:pPr>
            <w:r w:rsidRPr="006741A2">
              <w:t>I=25 мА</w:t>
            </w:r>
          </w:p>
        </w:tc>
      </w:tr>
    </w:tbl>
    <w:p w:rsid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3709EA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09EA" w:rsidRPr="006741A2">
        <w:rPr>
          <w:sz w:val="28"/>
          <w:szCs w:val="28"/>
        </w:rPr>
        <w:t>Таблица 2. Назначение выводов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861"/>
        <w:gridCol w:w="950"/>
        <w:gridCol w:w="794"/>
        <w:gridCol w:w="728"/>
        <w:gridCol w:w="950"/>
        <w:gridCol w:w="994"/>
        <w:gridCol w:w="1083"/>
      </w:tblGrid>
      <w:tr w:rsidR="005F1459" w:rsidRPr="006741A2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Обозначение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4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5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6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7</w:t>
            </w:r>
          </w:p>
        </w:tc>
      </w:tr>
      <w:tr w:rsidR="005F1459" w:rsidRPr="006741A2"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Назначение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RX_BC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GND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-12_IN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TX_X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TX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----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RAS_LAP</w:t>
            </w:r>
          </w:p>
        </w:tc>
      </w:tr>
      <w:tr w:rsidR="005F1459" w:rsidRPr="006741A2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Обозначение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8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9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10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11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12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13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14</w:t>
            </w:r>
          </w:p>
        </w:tc>
      </w:tr>
      <w:tr w:rsidR="005F1459" w:rsidRPr="006741A2"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Назначение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+5V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RTS_BC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RX_X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RX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CTS_BC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GTO_BC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5F1459" w:rsidRPr="006741A2" w:rsidRDefault="005F1459" w:rsidP="006741A2">
            <w:pPr>
              <w:spacing w:line="360" w:lineRule="auto"/>
              <w:jc w:val="both"/>
            </w:pPr>
            <w:r w:rsidRPr="006741A2">
              <w:t>BC</w:t>
            </w:r>
          </w:p>
        </w:tc>
      </w:tr>
    </w:tbl>
    <w:p w:rsidR="003709EA" w:rsidRPr="006741A2" w:rsidRDefault="003709EA" w:rsidP="006741A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417"/>
      </w:tblGrid>
      <w:tr w:rsidR="003709EA" w:rsidRPr="006741A2"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09EA" w:rsidRPr="006741A2" w:rsidRDefault="003709EA" w:rsidP="006741A2">
            <w:pPr>
              <w:spacing w:line="360" w:lineRule="auto"/>
              <w:ind w:firstLine="709"/>
              <w:jc w:val="both"/>
            </w:pPr>
            <w:r w:rsidRPr="006741A2">
              <w:t>Контр. параметры</w:t>
            </w:r>
          </w:p>
        </w:tc>
      </w:tr>
      <w:tr w:rsidR="00740B6C" w:rsidRPr="006741A2">
        <w:tc>
          <w:tcPr>
            <w:tcW w:w="0" w:type="auto"/>
            <w:tcBorders>
              <w:top w:val="single" w:sz="12" w:space="0" w:color="auto"/>
              <w:left w:val="single" w:sz="18" w:space="0" w:color="auto"/>
            </w:tcBorders>
          </w:tcPr>
          <w:p w:rsidR="003709EA" w:rsidRPr="006741A2" w:rsidRDefault="003709EA" w:rsidP="006741A2">
            <w:pPr>
              <w:spacing w:line="360" w:lineRule="auto"/>
              <w:ind w:firstLine="709"/>
              <w:jc w:val="both"/>
            </w:pPr>
            <w:r w:rsidRPr="006741A2">
              <w:t>I5</w:t>
            </w:r>
            <w:r w:rsidR="00740B6C" w:rsidRPr="006741A2">
              <w:t>=</w:t>
            </w:r>
            <w:r w:rsidR="00DB3DDB" w:rsidRPr="006741A2">
              <w:t>15</w:t>
            </w:r>
            <w:r w:rsidR="00740B6C" w:rsidRPr="006741A2">
              <w:t xml:space="preserve"> мА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</w:tcPr>
          <w:p w:rsidR="003709EA" w:rsidRPr="006741A2" w:rsidRDefault="003709EA" w:rsidP="006741A2">
            <w:pPr>
              <w:spacing w:line="360" w:lineRule="auto"/>
              <w:ind w:firstLine="709"/>
              <w:jc w:val="both"/>
            </w:pPr>
            <w:r w:rsidRPr="006741A2">
              <w:t>U5</w:t>
            </w:r>
            <w:r w:rsidR="00740B6C" w:rsidRPr="006741A2">
              <w:t>=4±0,5 B</w:t>
            </w:r>
          </w:p>
        </w:tc>
      </w:tr>
      <w:tr w:rsidR="00740B6C" w:rsidRPr="006741A2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3709EA" w:rsidRPr="006741A2" w:rsidRDefault="00740B6C" w:rsidP="006741A2">
            <w:pPr>
              <w:spacing w:line="360" w:lineRule="auto"/>
              <w:ind w:firstLine="709"/>
              <w:jc w:val="both"/>
            </w:pPr>
            <w:r w:rsidRPr="006741A2">
              <w:t>I13=10 мА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3709EA" w:rsidRPr="006741A2" w:rsidRDefault="00740B6C" w:rsidP="006741A2">
            <w:pPr>
              <w:spacing w:line="360" w:lineRule="auto"/>
              <w:ind w:firstLine="709"/>
              <w:jc w:val="both"/>
            </w:pPr>
            <w:r w:rsidRPr="006741A2">
              <w:t>U13=1</w:t>
            </w:r>
            <w:r w:rsidR="0082711C" w:rsidRPr="006741A2">
              <w:t>5</w:t>
            </w:r>
            <w:r w:rsidRPr="006741A2">
              <w:t>±0,5 B</w:t>
            </w:r>
          </w:p>
        </w:tc>
      </w:tr>
    </w:tbl>
    <w:p w:rsidR="006741A2" w:rsidRDefault="00740B6C" w:rsidP="006741A2">
      <w:pPr>
        <w:spacing w:line="360" w:lineRule="auto"/>
        <w:ind w:firstLine="708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Рис.1 Схема электрическая принципиальная</w:t>
      </w:r>
    </w:p>
    <w:p w:rsidR="006741A2" w:rsidRDefault="006741A2" w:rsidP="006741A2">
      <w:pPr>
        <w:spacing w:line="360" w:lineRule="auto"/>
        <w:ind w:firstLine="708"/>
        <w:jc w:val="both"/>
        <w:rPr>
          <w:sz w:val="28"/>
          <w:szCs w:val="28"/>
        </w:rPr>
      </w:pPr>
    </w:p>
    <w:p w:rsidR="00BF4F68" w:rsidRPr="006741A2" w:rsidRDefault="008B4DD7" w:rsidP="006741A2">
      <w:pPr>
        <w:spacing w:line="360" w:lineRule="auto"/>
        <w:ind w:firstLine="708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Расчет режимов изготовления эпитаксиально-планарного транзистора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Расчет концентраций примеси в отдельных областях транзистора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Расчет концентраций примеси в отдельных областях транзистора с учетом заданного пробивного напряжения.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Определяется из соотношения: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1600" w:dyaOrig="680">
          <v:shape id="_x0000_i1026" type="#_x0000_t75" style="width:103.5pt;height:34.5pt" o:ole="" filled="t">
            <v:imagedata r:id="rId8" o:title=""/>
          </v:shape>
          <o:OLEObject Type="Embed" ProgID="Equation.3" ShapeID="_x0000_i1026" DrawAspect="Content" ObjectID="_1469598583" r:id="rId9"/>
        </w:objec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400" w:dyaOrig="360">
          <v:shape id="_x0000_i1027" type="#_x0000_t75" style="width:35.25pt;height:20.25pt" o:ole="" fillcolor="window">
            <v:imagedata r:id="rId10" o:title=""/>
          </v:shape>
          <o:OLEObject Type="Embed" ProgID="Equation.3" ShapeID="_x0000_i1027" DrawAspect="Content" ObjectID="_1469598584" r:id="rId11"/>
        </w:object>
      </w:r>
      <w:r w:rsidRPr="006741A2">
        <w:rPr>
          <w:sz w:val="28"/>
          <w:szCs w:val="28"/>
        </w:rPr>
        <w:t>- напряжение пробоя перехода.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900" w:dyaOrig="400">
          <v:shape id="_x0000_i1028" type="#_x0000_t75" style="width:45pt;height:20.25pt" o:ole="">
            <v:imagedata r:id="rId12" o:title=""/>
          </v:shape>
          <o:OLEObject Type="Embed" ProgID="Equation.DSMT4" ShapeID="_x0000_i1028" DrawAspect="Content" ObjectID="_1469598585" r:id="rId13"/>
        </w:object>
      </w:r>
      <w:r w:rsidRPr="006741A2">
        <w:rPr>
          <w:sz w:val="28"/>
          <w:szCs w:val="28"/>
        </w:rPr>
        <w:t xml:space="preserve"> В/см – критическое значение напряженности поля для кремния.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1219" w:dyaOrig="360">
          <v:shape id="_x0000_i1029" type="#_x0000_t75" style="width:60.75pt;height:18pt" o:ole="" fillcolor="window">
            <v:imagedata r:id="rId14" o:title=""/>
          </v:shape>
          <o:OLEObject Type="Embed" ProgID="Equation.3" ShapeID="_x0000_i1029" DrawAspect="Content" ObjectID="_1469598586" r:id="rId15"/>
        </w:object>
      </w:r>
      <w:r w:rsidRPr="006741A2">
        <w:rPr>
          <w:sz w:val="28"/>
          <w:szCs w:val="28"/>
        </w:rPr>
        <w:t xml:space="preserve"> Кл – заряд электрона.</w:t>
      </w:r>
    </w:p>
    <w:p w:rsidR="008B4DD7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180" w:dyaOrig="220">
          <v:shape id="_x0000_i1030" type="#_x0000_t75" style="width:9pt;height:11.25pt" o:ole="">
            <v:imagedata r:id="rId16" o:title=""/>
          </v:shape>
          <o:OLEObject Type="Embed" ProgID="Equation.DSMT4" ShapeID="_x0000_i1030" DrawAspect="Content" ObjectID="_1469598587" r:id="rId17"/>
        </w:object>
      </w:r>
      <w:r w:rsidRPr="006741A2">
        <w:rPr>
          <w:sz w:val="28"/>
          <w:szCs w:val="28"/>
        </w:rPr>
        <w:t xml:space="preserve"> - относительная диэлектрическая проницаемость (для кремния 12). 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1420" w:dyaOrig="360">
          <v:shape id="_x0000_i1031" type="#_x0000_t75" style="width:71.25pt;height:18pt" o:ole="">
            <v:imagedata r:id="rId18" o:title=""/>
          </v:shape>
          <o:OLEObject Type="Embed" ProgID="Equation.DSMT4" ShapeID="_x0000_i1031" DrawAspect="Content" ObjectID="_1469598588" r:id="rId19"/>
        </w:object>
      </w:r>
      <w:r w:rsidRPr="006741A2">
        <w:rPr>
          <w:sz w:val="28"/>
          <w:szCs w:val="28"/>
        </w:rPr>
        <w:t>Ф/см – абсолютная диэлектрическая проницаемость.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N – концентрация примеси на слаболегированной стороне перехода, которую надо отнести к наиболее опасному сечению, т.е. к поверхности.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Усредненная </w:t>
      </w:r>
      <w:r w:rsidRPr="006741A2">
        <w:rPr>
          <w:sz w:val="28"/>
          <w:szCs w:val="28"/>
        </w:rPr>
        <w:object w:dxaOrig="780" w:dyaOrig="660">
          <v:shape id="_x0000_i1032" type="#_x0000_t75" style="width:39pt;height:33pt" o:ole="" fillcolor="window">
            <v:imagedata r:id="rId20" o:title=""/>
          </v:shape>
          <o:OLEObject Type="Embed" ProgID="Equation.3" ShapeID="_x0000_i1032" DrawAspect="Content" ObjectID="_1469598589" r:id="rId21"/>
        </w:object>
      </w:r>
      <w:r w:rsidRPr="006741A2">
        <w:rPr>
          <w:sz w:val="28"/>
          <w:szCs w:val="28"/>
        </w:rPr>
        <w:t xml:space="preserve">, если </w:t>
      </w:r>
      <w:r w:rsidRPr="006741A2">
        <w:rPr>
          <w:sz w:val="28"/>
          <w:szCs w:val="28"/>
        </w:rPr>
        <w:object w:dxaOrig="740" w:dyaOrig="360">
          <v:shape id="_x0000_i1033" type="#_x0000_t75" style="width:36.75pt;height:18pt" o:ole="">
            <v:imagedata r:id="rId22" o:title=""/>
          </v:shape>
          <o:OLEObject Type="Embed" ProgID="Equation.DSMT4" ShapeID="_x0000_i1033" DrawAspect="Content" ObjectID="_1469598590" r:id="rId23"/>
        </w:object>
      </w:r>
      <w:r w:rsidRPr="006741A2">
        <w:rPr>
          <w:sz w:val="28"/>
          <w:szCs w:val="28"/>
        </w:rPr>
        <w:t xml:space="preserve">, а </w:t>
      </w:r>
      <w:r w:rsidRPr="006741A2">
        <w:rPr>
          <w:sz w:val="28"/>
          <w:szCs w:val="28"/>
        </w:rPr>
        <w:object w:dxaOrig="900" w:dyaOrig="360">
          <v:shape id="_x0000_i1034" type="#_x0000_t75" style="width:45pt;height:18pt" o:ole="">
            <v:imagedata r:id="rId24" o:title=""/>
          </v:shape>
          <o:OLEObject Type="Embed" ProgID="Equation.DSMT4" ShapeID="_x0000_i1034" DrawAspect="Content" ObjectID="_1469598591" r:id="rId25"/>
        </w:object>
      </w:r>
      <w:r w:rsidRPr="006741A2">
        <w:rPr>
          <w:sz w:val="28"/>
          <w:szCs w:val="28"/>
        </w:rPr>
        <w:t>.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а) Концентрация примеси на поверхности подложки: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  <w:gridCol w:w="720"/>
        <w:gridCol w:w="720"/>
      </w:tblGrid>
      <w:tr w:rsidR="00BF4F68" w:rsidRPr="006741A2">
        <w:tc>
          <w:tcPr>
            <w:tcW w:w="1548" w:type="dxa"/>
          </w:tcPr>
          <w:p w:rsidR="00BF4F68" w:rsidRPr="006741A2" w:rsidRDefault="00BF4F68" w:rsidP="006741A2">
            <w:pPr>
              <w:spacing w:line="360" w:lineRule="auto"/>
              <w:ind w:firstLine="59"/>
              <w:jc w:val="both"/>
            </w:pPr>
          </w:p>
        </w:tc>
        <w:tc>
          <w:tcPr>
            <w:tcW w:w="900" w:type="dxa"/>
          </w:tcPr>
          <w:p w:rsidR="00BF4F68" w:rsidRPr="006741A2" w:rsidRDefault="00BF4F68" w:rsidP="006741A2">
            <w:pPr>
              <w:spacing w:line="360" w:lineRule="auto"/>
              <w:ind w:firstLine="59"/>
              <w:jc w:val="both"/>
            </w:pPr>
            <w:r w:rsidRPr="006741A2">
              <w:t>Uк-п</w:t>
            </w:r>
          </w:p>
        </w:tc>
        <w:tc>
          <w:tcPr>
            <w:tcW w:w="720" w:type="dxa"/>
          </w:tcPr>
          <w:p w:rsidR="00BF4F68" w:rsidRPr="006741A2" w:rsidRDefault="00BF4F68" w:rsidP="006741A2">
            <w:pPr>
              <w:spacing w:line="360" w:lineRule="auto"/>
              <w:ind w:firstLine="59"/>
              <w:jc w:val="both"/>
            </w:pPr>
            <w:r w:rsidRPr="006741A2">
              <w:t>Uк-б</w:t>
            </w:r>
          </w:p>
        </w:tc>
        <w:tc>
          <w:tcPr>
            <w:tcW w:w="720" w:type="dxa"/>
          </w:tcPr>
          <w:p w:rsidR="00BF4F68" w:rsidRPr="006741A2" w:rsidRDefault="00BF4F68" w:rsidP="006741A2">
            <w:pPr>
              <w:spacing w:line="360" w:lineRule="auto"/>
              <w:ind w:firstLine="59"/>
              <w:jc w:val="both"/>
            </w:pPr>
            <w:r w:rsidRPr="006741A2">
              <w:t>Uб-э</w:t>
            </w:r>
          </w:p>
        </w:tc>
      </w:tr>
      <w:tr w:rsidR="00BF4F68" w:rsidRPr="006741A2">
        <w:tc>
          <w:tcPr>
            <w:tcW w:w="1548" w:type="dxa"/>
          </w:tcPr>
          <w:p w:rsidR="00BF4F68" w:rsidRPr="006741A2" w:rsidRDefault="00BF4F68" w:rsidP="006741A2">
            <w:pPr>
              <w:spacing w:line="360" w:lineRule="auto"/>
              <w:ind w:firstLine="59"/>
              <w:jc w:val="both"/>
            </w:pPr>
            <w:r w:rsidRPr="006741A2">
              <w:t>VT1…VT</w:t>
            </w:r>
            <w:r w:rsidR="00C31E13" w:rsidRPr="006741A2">
              <w:t>3</w:t>
            </w:r>
          </w:p>
        </w:tc>
        <w:tc>
          <w:tcPr>
            <w:tcW w:w="900" w:type="dxa"/>
          </w:tcPr>
          <w:p w:rsidR="00BF4F68" w:rsidRPr="006741A2" w:rsidRDefault="00BF4F68" w:rsidP="006741A2">
            <w:pPr>
              <w:spacing w:line="360" w:lineRule="auto"/>
              <w:ind w:firstLine="59"/>
              <w:jc w:val="both"/>
            </w:pPr>
            <w:r w:rsidRPr="006741A2">
              <w:t>60</w:t>
            </w:r>
          </w:p>
        </w:tc>
        <w:tc>
          <w:tcPr>
            <w:tcW w:w="720" w:type="dxa"/>
          </w:tcPr>
          <w:p w:rsidR="00BF4F68" w:rsidRPr="006741A2" w:rsidRDefault="00C656CA" w:rsidP="006741A2">
            <w:pPr>
              <w:spacing w:line="360" w:lineRule="auto"/>
              <w:ind w:firstLine="59"/>
              <w:jc w:val="both"/>
            </w:pPr>
            <w:r w:rsidRPr="006741A2">
              <w:t>50</w:t>
            </w:r>
          </w:p>
        </w:tc>
        <w:tc>
          <w:tcPr>
            <w:tcW w:w="720" w:type="dxa"/>
          </w:tcPr>
          <w:p w:rsidR="00BF4F68" w:rsidRPr="006741A2" w:rsidRDefault="00C656CA" w:rsidP="006741A2">
            <w:pPr>
              <w:spacing w:line="360" w:lineRule="auto"/>
              <w:ind w:firstLine="59"/>
              <w:jc w:val="both"/>
            </w:pPr>
            <w:r w:rsidRPr="006741A2">
              <w:t>5</w:t>
            </w:r>
          </w:p>
        </w:tc>
      </w:tr>
    </w:tbl>
    <w:p w:rsid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C656CA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4220" w:dyaOrig="680">
          <v:shape id="_x0000_i1035" type="#_x0000_t75" style="width:210.75pt;height:33.75pt" o:ole="" fillcolor="window">
            <v:imagedata r:id="rId26" o:title=""/>
          </v:shape>
          <o:OLEObject Type="Embed" ProgID="Equation.3" ShapeID="_x0000_i1035" DrawAspect="Content" ObjectID="_1469598592" r:id="rId27"/>
        </w:object>
      </w:r>
      <w:r w:rsidR="00BF4F68" w:rsidRPr="006741A2">
        <w:rPr>
          <w:sz w:val="28"/>
          <w:szCs w:val="28"/>
        </w:rPr>
        <w:t>, при Uпр к-п = 60 В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б) Поверхностная концентрация примеси в коллекторе:</w:t>
      </w:r>
    </w:p>
    <w:p w:rsidR="00BF4F68" w:rsidRPr="006741A2" w:rsidRDefault="00C656CA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4180" w:dyaOrig="680">
          <v:shape id="_x0000_i1036" type="#_x0000_t75" style="width:209.25pt;height:33.75pt" o:ole="" fillcolor="window">
            <v:imagedata r:id="rId28" o:title=""/>
          </v:shape>
          <o:OLEObject Type="Embed" ProgID="Equation.3" ShapeID="_x0000_i1036" DrawAspect="Content" ObjectID="_1469598593" r:id="rId29"/>
        </w:object>
      </w:r>
      <w:r w:rsidR="00BF4F68" w:rsidRPr="006741A2">
        <w:rPr>
          <w:sz w:val="28"/>
          <w:szCs w:val="28"/>
        </w:rPr>
        <w:t>, при Uпр к-б</w:t>
      </w:r>
      <w:r w:rsidRPr="006741A2">
        <w:rPr>
          <w:sz w:val="28"/>
          <w:szCs w:val="28"/>
        </w:rPr>
        <w:t xml:space="preserve"> = 5</w:t>
      </w:r>
      <w:r w:rsidR="00BF4F68" w:rsidRPr="006741A2">
        <w:rPr>
          <w:sz w:val="28"/>
          <w:szCs w:val="28"/>
        </w:rPr>
        <w:t>0 В.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в) Поверхностная концентрация примеси в базе:</w:t>
      </w:r>
    </w:p>
    <w:p w:rsidR="00BF4F68" w:rsidRPr="006741A2" w:rsidRDefault="00C656CA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4320" w:dyaOrig="680">
          <v:shape id="_x0000_i1037" type="#_x0000_t75" style="width:3in;height:33.75pt" o:ole="" fillcolor="window">
            <v:imagedata r:id="rId30" o:title=""/>
          </v:shape>
          <o:OLEObject Type="Embed" ProgID="Equation.3" ShapeID="_x0000_i1037" DrawAspect="Content" ObjectID="_1469598594" r:id="rId31"/>
        </w:object>
      </w:r>
      <w:r w:rsidR="00BF4F68" w:rsidRPr="006741A2">
        <w:rPr>
          <w:sz w:val="28"/>
          <w:szCs w:val="28"/>
        </w:rPr>
        <w:t>, при Uпр б-э</w:t>
      </w:r>
      <w:r w:rsidRPr="006741A2">
        <w:rPr>
          <w:sz w:val="28"/>
          <w:szCs w:val="28"/>
        </w:rPr>
        <w:t xml:space="preserve"> = 5</w:t>
      </w:r>
      <w:r w:rsidR="00BF4F68" w:rsidRPr="006741A2">
        <w:rPr>
          <w:sz w:val="28"/>
          <w:szCs w:val="28"/>
        </w:rPr>
        <w:t xml:space="preserve"> В.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Окончательно: 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939"/>
        <w:gridCol w:w="2039"/>
        <w:gridCol w:w="1999"/>
      </w:tblGrid>
      <w:tr w:rsidR="00BF4F68" w:rsidRPr="006741A2">
        <w:tc>
          <w:tcPr>
            <w:tcW w:w="1775" w:type="dxa"/>
          </w:tcPr>
          <w:p w:rsidR="00BF4F68" w:rsidRPr="006741A2" w:rsidRDefault="00BF4F68" w:rsidP="006741A2">
            <w:pPr>
              <w:spacing w:line="360" w:lineRule="auto"/>
              <w:ind w:firstLine="185"/>
              <w:jc w:val="both"/>
            </w:pPr>
          </w:p>
        </w:tc>
        <w:tc>
          <w:tcPr>
            <w:tcW w:w="1939" w:type="dxa"/>
          </w:tcPr>
          <w:p w:rsidR="00BF4F68" w:rsidRPr="006741A2" w:rsidRDefault="00C656CA" w:rsidP="006741A2">
            <w:pPr>
              <w:spacing w:line="360" w:lineRule="auto"/>
              <w:ind w:firstLine="185"/>
              <w:jc w:val="both"/>
            </w:pPr>
            <w:r w:rsidRPr="006741A2">
              <w:object w:dxaOrig="400" w:dyaOrig="320">
                <v:shape id="_x0000_i1038" type="#_x0000_t75" style="width:20.25pt;height:15.75pt" o:ole="">
                  <v:imagedata r:id="rId32" o:title=""/>
                </v:shape>
                <o:OLEObject Type="Embed" ProgID="Equation.DSMT4" ShapeID="_x0000_i1038" DrawAspect="Content" ObjectID="_1469598595" r:id="rId33"/>
              </w:object>
            </w:r>
          </w:p>
        </w:tc>
        <w:tc>
          <w:tcPr>
            <w:tcW w:w="2039" w:type="dxa"/>
          </w:tcPr>
          <w:p w:rsidR="00BF4F68" w:rsidRPr="006741A2" w:rsidRDefault="00C656CA" w:rsidP="006741A2">
            <w:pPr>
              <w:spacing w:line="360" w:lineRule="auto"/>
              <w:ind w:firstLine="185"/>
              <w:jc w:val="both"/>
            </w:pPr>
            <w:r w:rsidRPr="006741A2">
              <w:object w:dxaOrig="400" w:dyaOrig="320">
                <v:shape id="_x0000_i1039" type="#_x0000_t75" style="width:20.25pt;height:15.75pt" o:ole="">
                  <v:imagedata r:id="rId34" o:title=""/>
                </v:shape>
                <o:OLEObject Type="Embed" ProgID="Equation.DSMT4" ShapeID="_x0000_i1039" DrawAspect="Content" ObjectID="_1469598596" r:id="rId35"/>
              </w:object>
            </w:r>
          </w:p>
        </w:tc>
        <w:tc>
          <w:tcPr>
            <w:tcW w:w="1999" w:type="dxa"/>
          </w:tcPr>
          <w:p w:rsidR="00BF4F68" w:rsidRPr="006741A2" w:rsidRDefault="00C656CA" w:rsidP="006741A2">
            <w:pPr>
              <w:spacing w:line="360" w:lineRule="auto"/>
              <w:ind w:firstLine="185"/>
              <w:jc w:val="both"/>
            </w:pPr>
            <w:r w:rsidRPr="006741A2">
              <w:object w:dxaOrig="400" w:dyaOrig="320">
                <v:shape id="_x0000_i1040" type="#_x0000_t75" style="width:20.25pt;height:15.75pt" o:ole="">
                  <v:imagedata r:id="rId36" o:title=""/>
                </v:shape>
                <o:OLEObject Type="Embed" ProgID="Equation.DSMT4" ShapeID="_x0000_i1040" DrawAspect="Content" ObjectID="_1469598597" r:id="rId37"/>
              </w:object>
            </w:r>
          </w:p>
        </w:tc>
      </w:tr>
      <w:tr w:rsidR="00BF4F68" w:rsidRPr="006741A2">
        <w:tc>
          <w:tcPr>
            <w:tcW w:w="1775" w:type="dxa"/>
          </w:tcPr>
          <w:p w:rsidR="00BF4F68" w:rsidRPr="006741A2" w:rsidRDefault="00BF4F68" w:rsidP="006741A2">
            <w:pPr>
              <w:spacing w:line="360" w:lineRule="auto"/>
              <w:ind w:firstLine="185"/>
              <w:jc w:val="both"/>
            </w:pPr>
            <w:r w:rsidRPr="006741A2">
              <w:t>VT1…VT</w:t>
            </w:r>
            <w:r w:rsidR="00C31E13" w:rsidRPr="006741A2">
              <w:t>3</w:t>
            </w:r>
          </w:p>
        </w:tc>
        <w:tc>
          <w:tcPr>
            <w:tcW w:w="1939" w:type="dxa"/>
          </w:tcPr>
          <w:p w:rsidR="00BF4F68" w:rsidRPr="006741A2" w:rsidRDefault="00C656CA" w:rsidP="006741A2">
            <w:pPr>
              <w:spacing w:line="360" w:lineRule="auto"/>
              <w:ind w:firstLine="185"/>
              <w:jc w:val="both"/>
            </w:pPr>
            <w:r w:rsidRPr="006741A2">
              <w:object w:dxaOrig="1440" w:dyaOrig="360">
                <v:shape id="_x0000_i1041" type="#_x0000_t75" style="width:1in;height:18pt" o:ole="">
                  <v:imagedata r:id="rId38" o:title=""/>
                </v:shape>
                <o:OLEObject Type="Embed" ProgID="Equation.DSMT4" ShapeID="_x0000_i1041" DrawAspect="Content" ObjectID="_1469598598" r:id="rId39"/>
              </w:object>
            </w:r>
          </w:p>
        </w:tc>
        <w:tc>
          <w:tcPr>
            <w:tcW w:w="2039" w:type="dxa"/>
          </w:tcPr>
          <w:p w:rsidR="00BF4F68" w:rsidRPr="006741A2" w:rsidRDefault="00C656CA" w:rsidP="006741A2">
            <w:pPr>
              <w:spacing w:line="360" w:lineRule="auto"/>
              <w:ind w:firstLine="185"/>
              <w:jc w:val="both"/>
            </w:pPr>
            <w:r w:rsidRPr="006741A2">
              <w:object w:dxaOrig="1440" w:dyaOrig="360">
                <v:shape id="_x0000_i1042" type="#_x0000_t75" style="width:1in;height:18pt" o:ole="">
                  <v:imagedata r:id="rId40" o:title=""/>
                </v:shape>
                <o:OLEObject Type="Embed" ProgID="Equation.DSMT4" ShapeID="_x0000_i1042" DrawAspect="Content" ObjectID="_1469598599" r:id="rId41"/>
              </w:object>
            </w:r>
          </w:p>
        </w:tc>
        <w:tc>
          <w:tcPr>
            <w:tcW w:w="1999" w:type="dxa"/>
          </w:tcPr>
          <w:p w:rsidR="00BF4F68" w:rsidRPr="006741A2" w:rsidRDefault="00C656CA" w:rsidP="006741A2">
            <w:pPr>
              <w:spacing w:line="360" w:lineRule="auto"/>
              <w:ind w:firstLine="185"/>
              <w:jc w:val="both"/>
            </w:pPr>
            <w:r w:rsidRPr="006741A2">
              <w:object w:dxaOrig="1540" w:dyaOrig="360">
                <v:shape id="_x0000_i1043" type="#_x0000_t75" style="width:77.25pt;height:18pt" o:ole="">
                  <v:imagedata r:id="rId42" o:title=""/>
                </v:shape>
                <o:OLEObject Type="Embed" ProgID="Equation.DSMT4" ShapeID="_x0000_i1043" DrawAspect="Content" ObjectID="_1469598600" r:id="rId43"/>
              </w:object>
            </w:r>
          </w:p>
        </w:tc>
      </w:tr>
    </w:tbl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Для дальнейших расчетов выберем транзистор VT5 и примем его за базовый элемент нашей ИМС.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Расчет режимов диффузии базовой области.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При двухстадийной диффузии распределение примеси подсчитывается по закону Гаусса: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2320" w:dyaOrig="620">
          <v:shape id="_x0000_i1044" type="#_x0000_t75" style="width:120.75pt;height:33pt" o:ole="" fillcolor="window">
            <v:imagedata r:id="rId44" o:title=""/>
          </v:shape>
          <o:OLEObject Type="Embed" ProgID="Equation.3" ShapeID="_x0000_i1044" DrawAspect="Content" ObjectID="_1469598601" r:id="rId45"/>
        </w:object>
      </w:r>
      <w:r w:rsidRPr="006741A2">
        <w:rPr>
          <w:sz w:val="28"/>
          <w:szCs w:val="28"/>
        </w:rPr>
        <w:t>,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где N – концентрация примеси, </w:t>
      </w:r>
      <w:r w:rsidRPr="006741A2">
        <w:rPr>
          <w:sz w:val="28"/>
          <w:szCs w:val="28"/>
        </w:rPr>
        <w:object w:dxaOrig="480" w:dyaOrig="320">
          <v:shape id="_x0000_i1045" type="#_x0000_t75" style="width:24pt;height:15.75pt" o:ole="" fillcolor="window">
            <v:imagedata r:id="rId46" o:title=""/>
          </v:shape>
          <o:OLEObject Type="Embed" ProgID="Equation.3" ShapeID="_x0000_i1045" DrawAspect="Content" ObjectID="_1469598602" r:id="rId47"/>
        </w:object>
      </w:r>
      <w:r w:rsidRPr="006741A2">
        <w:rPr>
          <w:sz w:val="28"/>
          <w:szCs w:val="28"/>
        </w:rPr>
        <w:t>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Q – поверхностная концентрация примеси, </w:t>
      </w:r>
      <w:r w:rsidRPr="006741A2">
        <w:rPr>
          <w:sz w:val="28"/>
          <w:szCs w:val="28"/>
        </w:rPr>
        <w:object w:dxaOrig="499" w:dyaOrig="320">
          <v:shape id="_x0000_i1046" type="#_x0000_t75" style="width:27pt;height:15.75pt" o:ole="" fillcolor="window">
            <v:imagedata r:id="rId48" o:title=""/>
          </v:shape>
          <o:OLEObject Type="Embed" ProgID="Equation.3" ShapeID="_x0000_i1046" DrawAspect="Content" ObjectID="_1469598603" r:id="rId49"/>
        </w:object>
      </w:r>
      <w:r w:rsidRPr="006741A2">
        <w:rPr>
          <w:sz w:val="28"/>
          <w:szCs w:val="28"/>
        </w:rPr>
        <w:t>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480" w:dyaOrig="340">
          <v:shape id="_x0000_i1047" type="#_x0000_t75" style="width:24pt;height:17.25pt" o:ole="" fillcolor="window">
            <v:imagedata r:id="rId50" o:title=""/>
          </v:shape>
          <o:OLEObject Type="Embed" ProgID="Equation.3" ShapeID="_x0000_i1047" DrawAspect="Content" ObjectID="_1469598604" r:id="rId51"/>
        </w:object>
      </w:r>
      <w:r w:rsidRPr="006741A2">
        <w:rPr>
          <w:sz w:val="28"/>
          <w:szCs w:val="28"/>
        </w:rPr>
        <w:t xml:space="preserve"> - диффузионная длина.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Учитывая, что коллектор легирован равномерно и зная концентрацию примеси на поверхности базы и под переходом Б-К (на глубине </w:t>
      </w:r>
      <w:r w:rsidR="00D237DD" w:rsidRPr="006741A2">
        <w:rPr>
          <w:sz w:val="28"/>
          <w:szCs w:val="28"/>
        </w:rPr>
        <w:object w:dxaOrig="1180" w:dyaOrig="360">
          <v:shape id="_x0000_i1048" type="#_x0000_t75" style="width:59.25pt;height:18pt" o:ole="">
            <v:imagedata r:id="rId52" o:title=""/>
          </v:shape>
          <o:OLEObject Type="Embed" ProgID="Equation.DSMT4" ShapeID="_x0000_i1048" DrawAspect="Content" ObjectID="_1469598605" r:id="rId53"/>
        </w:object>
      </w:r>
      <w:r w:rsidRPr="006741A2">
        <w:rPr>
          <w:sz w:val="28"/>
          <w:szCs w:val="28"/>
        </w:rPr>
        <w:t>), можно записать: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517B39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1) при Х = 0: </w:t>
      </w:r>
      <w:r w:rsidRPr="006741A2">
        <w:rPr>
          <w:sz w:val="28"/>
          <w:szCs w:val="28"/>
        </w:rPr>
        <w:object w:dxaOrig="1640" w:dyaOrig="700">
          <v:shape id="_x0000_i1049" type="#_x0000_t75" style="width:81.75pt;height:35.25pt" o:ole="" fillcolor="window">
            <v:imagedata r:id="rId54" o:title=""/>
          </v:shape>
          <o:OLEObject Type="Embed" ProgID="Equation.3" ShapeID="_x0000_i1049" DrawAspect="Content" ObjectID="_1469598606" r:id="rId55"/>
        </w:object>
      </w:r>
      <w:r w:rsidRPr="006741A2">
        <w:rPr>
          <w:sz w:val="28"/>
          <w:szCs w:val="28"/>
        </w:rPr>
        <w:t xml:space="preserve"> </w:t>
      </w:r>
    </w:p>
    <w:p w:rsidR="00BF4F68" w:rsidRPr="006741A2" w:rsidRDefault="00C656CA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2100" w:dyaOrig="360">
          <v:shape id="_x0000_i1050" type="#_x0000_t75" style="width:104.25pt;height:18pt" o:ole="" filled="t">
            <v:imagedata r:id="rId56" o:title=""/>
          </v:shape>
          <o:OLEObject Type="Embed" ProgID="Equation.3" ShapeID="_x0000_i1050" DrawAspect="Content" ObjectID="_1469598607" r:id="rId57"/>
        </w:object>
      </w:r>
      <w:r w:rsidR="00BF4F68" w:rsidRPr="006741A2">
        <w:rPr>
          <w:sz w:val="28"/>
          <w:szCs w:val="28"/>
        </w:rPr>
        <w:t>(1)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2) при </w:t>
      </w:r>
      <w:r w:rsidRPr="006741A2">
        <w:rPr>
          <w:sz w:val="28"/>
          <w:szCs w:val="28"/>
        </w:rPr>
        <w:object w:dxaOrig="1180" w:dyaOrig="360">
          <v:shape id="_x0000_i1051" type="#_x0000_t75" style="width:59.25pt;height:18pt" o:ole="">
            <v:imagedata r:id="rId58" o:title=""/>
          </v:shape>
          <o:OLEObject Type="Embed" ProgID="Equation.DSMT4" ShapeID="_x0000_i1051" DrawAspect="Content" ObjectID="_1469598608" r:id="rId59"/>
        </w:object>
      </w:r>
      <w:r w:rsidRPr="006741A2">
        <w:rPr>
          <w:sz w:val="28"/>
          <w:szCs w:val="28"/>
        </w:rPr>
        <w:t xml:space="preserve">: </w:t>
      </w:r>
      <w:r w:rsidRPr="006741A2">
        <w:rPr>
          <w:sz w:val="28"/>
          <w:szCs w:val="28"/>
        </w:rPr>
        <w:object w:dxaOrig="4380" w:dyaOrig="740">
          <v:shape id="_x0000_i1052" type="#_x0000_t75" style="width:212.25pt;height:37.5pt" o:ole="" filled="t">
            <v:imagedata r:id="rId60" o:title=""/>
          </v:shape>
          <o:OLEObject Type="Embed" ProgID="Equation.3" ShapeID="_x0000_i1052" DrawAspect="Content" ObjectID="_1469598609" r:id="rId61"/>
        </w:object>
      </w:r>
      <w:r w:rsidRPr="006741A2">
        <w:rPr>
          <w:sz w:val="28"/>
          <w:szCs w:val="28"/>
        </w:rPr>
        <w:t>(2)</w:t>
      </w:r>
    </w:p>
    <w:p w:rsidR="00BF4F68" w:rsidRDefault="00C656CA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2240" w:dyaOrig="360">
          <v:shape id="_x0000_i1053" type="#_x0000_t75" style="width:111.75pt;height:18pt" o:ole="">
            <v:imagedata r:id="rId62" o:title=""/>
          </v:shape>
          <o:OLEObject Type="Embed" ProgID="Equation.DSMT4" ShapeID="_x0000_i1053" DrawAspect="Content" ObjectID="_1469598610" r:id="rId63"/>
        </w:object>
      </w:r>
      <w:r w:rsidR="00BF4F68" w:rsidRPr="006741A2">
        <w:rPr>
          <w:sz w:val="28"/>
          <w:szCs w:val="28"/>
        </w:rPr>
        <w:t>,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где </w:t>
      </w:r>
      <w:r w:rsidRPr="006741A2">
        <w:rPr>
          <w:sz w:val="28"/>
          <w:szCs w:val="28"/>
        </w:rPr>
        <w:object w:dxaOrig="420" w:dyaOrig="360">
          <v:shape id="_x0000_i1054" type="#_x0000_t75" style="width:21pt;height:18pt" o:ole="">
            <v:imagedata r:id="rId64" o:title=""/>
          </v:shape>
          <o:OLEObject Type="Embed" ProgID="Equation.DSMT4" ShapeID="_x0000_i1054" DrawAspect="Content" ObjectID="_1469598611" r:id="rId65"/>
        </w:object>
      </w:r>
      <w:r w:rsidRPr="006741A2">
        <w:rPr>
          <w:sz w:val="28"/>
          <w:szCs w:val="28"/>
        </w:rPr>
        <w:t xml:space="preserve"> – коэффициент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 xml:space="preserve">диффузии на этапе разгонки базы </w:t>
      </w:r>
      <w:r w:rsidRPr="006741A2">
        <w:rPr>
          <w:sz w:val="28"/>
          <w:szCs w:val="28"/>
        </w:rPr>
        <w:object w:dxaOrig="880" w:dyaOrig="360">
          <v:shape id="_x0000_i1055" type="#_x0000_t75" style="width:44.25pt;height:18pt" o:ole="" filled="t">
            <v:imagedata r:id="rId66" o:title=""/>
          </v:shape>
          <o:OLEObject Type="Embed" ProgID="Equation.3" ShapeID="_x0000_i1055" DrawAspect="Content" ObjectID="_1469598612" r:id="rId67"/>
        </w:object>
      </w:r>
      <w:r w:rsidRPr="006741A2">
        <w:rPr>
          <w:sz w:val="28"/>
          <w:szCs w:val="28"/>
        </w:rPr>
        <w:t>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320" w:dyaOrig="360">
          <v:shape id="_x0000_i1056" type="#_x0000_t75" style="width:15.75pt;height:18pt" o:ole="">
            <v:imagedata r:id="rId68" o:title=""/>
          </v:shape>
          <o:OLEObject Type="Embed" ProgID="Equation.DSMT4" ShapeID="_x0000_i1056" DrawAspect="Content" ObjectID="_1469598613" r:id="rId69"/>
        </w:object>
      </w:r>
      <w:r w:rsidRPr="006741A2">
        <w:rPr>
          <w:sz w:val="28"/>
          <w:szCs w:val="28"/>
        </w:rPr>
        <w:t xml:space="preserve"> – время процесса разгонки базы.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300" w:dyaOrig="320">
          <v:shape id="_x0000_i1057" type="#_x0000_t75" style="width:15pt;height:15.75pt" o:ole="">
            <v:imagedata r:id="rId70" o:title=""/>
          </v:shape>
          <o:OLEObject Type="Embed" ProgID="Equation.DSMT4" ShapeID="_x0000_i1057" DrawAspect="Content" ObjectID="_1469598614" r:id="rId71"/>
        </w:object>
      </w:r>
      <w:r w:rsidRPr="006741A2">
        <w:rPr>
          <w:sz w:val="28"/>
          <w:szCs w:val="28"/>
        </w:rPr>
        <w:t xml:space="preserve"> – доза легирования базы </w:t>
      </w:r>
      <w:r w:rsidRPr="006741A2">
        <w:rPr>
          <w:sz w:val="28"/>
          <w:szCs w:val="28"/>
        </w:rPr>
        <w:object w:dxaOrig="660" w:dyaOrig="360">
          <v:shape id="_x0000_i1058" type="#_x0000_t75" style="width:33pt;height:18pt" o:ole="" fillcolor="window">
            <v:imagedata r:id="rId72" o:title=""/>
          </v:shape>
          <o:OLEObject Type="Embed" ProgID="Equation.3" ShapeID="_x0000_i1058" DrawAspect="Content" ObjectID="_1469598615" r:id="rId73"/>
        </w:object>
      </w:r>
      <w:r w:rsidRPr="006741A2">
        <w:rPr>
          <w:sz w:val="28"/>
          <w:szCs w:val="28"/>
        </w:rPr>
        <w:t>.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517B39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Из (1) и (2) получим: </w:t>
      </w:r>
      <w:r w:rsidR="00C656CA" w:rsidRPr="006741A2">
        <w:rPr>
          <w:sz w:val="28"/>
          <w:szCs w:val="28"/>
        </w:rPr>
        <w:object w:dxaOrig="1700" w:dyaOrig="760">
          <v:shape id="_x0000_i1059" type="#_x0000_t75" style="width:84.75pt;height:38.25pt" o:ole="" fillcolor="window">
            <v:imagedata r:id="rId74" o:title=""/>
          </v:shape>
          <o:OLEObject Type="Embed" ProgID="Equation.3" ShapeID="_x0000_i1059" DrawAspect="Content" ObjectID="_1469598616" r:id="rId75"/>
        </w:object>
      </w:r>
      <w:r w:rsidRPr="006741A2">
        <w:rPr>
          <w:sz w:val="28"/>
          <w:szCs w:val="28"/>
        </w:rPr>
        <w:t>;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C656CA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2299" w:dyaOrig="400">
          <v:shape id="_x0000_i1060" type="#_x0000_t75" style="width:114.75pt;height:20.25pt" o:ole="" fillcolor="window">
            <v:imagedata r:id="rId76" o:title=""/>
          </v:shape>
          <o:OLEObject Type="Embed" ProgID="Equation.3" ShapeID="_x0000_i1060" DrawAspect="Content" ObjectID="_1469598617" r:id="rId77"/>
        </w:objec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Задаемся температурой разгонки базы: </w:t>
      </w:r>
      <w:r w:rsidR="004F7550" w:rsidRPr="006741A2">
        <w:rPr>
          <w:sz w:val="28"/>
          <w:szCs w:val="28"/>
        </w:rPr>
        <w:object w:dxaOrig="1280" w:dyaOrig="400">
          <v:shape id="_x0000_i1061" type="#_x0000_t75" style="width:63.75pt;height:20.25pt" o:ole="">
            <v:imagedata r:id="rId78" o:title=""/>
          </v:shape>
          <o:OLEObject Type="Embed" ProgID="Equation.DSMT4" ShapeID="_x0000_i1061" DrawAspect="Content" ObjectID="_1469598618" r:id="rId79"/>
        </w:object>
      </w:r>
    </w:p>
    <w:p w:rsidR="00BF4F68" w:rsidRPr="006741A2" w:rsidRDefault="00E12D08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76.75pt;height:270.75pt" o:allowoverlap="f">
            <v:imagedata r:id="rId80" o:title=""/>
          </v:shape>
        </w:pic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Рис. </w:t>
      </w:r>
      <w:r w:rsidR="00027016" w:rsidRPr="006741A2">
        <w:rPr>
          <w:sz w:val="28"/>
          <w:szCs w:val="28"/>
        </w:rPr>
        <w:t>2</w:t>
      </w:r>
      <w:r w:rsidRPr="006741A2">
        <w:rPr>
          <w:sz w:val="28"/>
          <w:szCs w:val="28"/>
        </w:rPr>
        <w:t xml:space="preserve">. Температурная зависимость коэффициента диффузии: </w:t>
      </w:r>
      <w:r w:rsidRPr="006741A2">
        <w:rPr>
          <w:sz w:val="28"/>
          <w:szCs w:val="28"/>
        </w:rPr>
        <w:object w:dxaOrig="460" w:dyaOrig="320">
          <v:shape id="_x0000_i1063" type="#_x0000_t75" style="width:23.25pt;height:15.75pt" o:ole="">
            <v:imagedata r:id="rId81" o:title=""/>
          </v:shape>
          <o:OLEObject Type="Embed" ProgID="Equation.DSMT4" ShapeID="_x0000_i1063" DrawAspect="Content" ObjectID="_1469598619" r:id="rId82"/>
        </w:object>
      </w:r>
      <w:r w:rsidRPr="006741A2">
        <w:rPr>
          <w:sz w:val="28"/>
          <w:szCs w:val="28"/>
        </w:rPr>
        <w:t xml:space="preserve"> и </w:t>
      </w:r>
      <w:r w:rsidRPr="006741A2">
        <w:rPr>
          <w:sz w:val="28"/>
          <w:szCs w:val="28"/>
        </w:rPr>
        <w:object w:dxaOrig="320" w:dyaOrig="320">
          <v:shape id="_x0000_i1064" type="#_x0000_t75" style="width:15.75pt;height:15.75pt" o:ole="">
            <v:imagedata r:id="rId83" o:title=""/>
          </v:shape>
          <o:OLEObject Type="Embed" ProgID="Equation.DSMT4" ShapeID="_x0000_i1064" DrawAspect="Content" ObjectID="_1469598620" r:id="rId84"/>
        </w:object>
      </w:r>
      <w:r w:rsidRPr="006741A2">
        <w:rPr>
          <w:sz w:val="28"/>
          <w:szCs w:val="28"/>
        </w:rPr>
        <w:t xml:space="preserve"> - исходная и поверхностная концентрация примеси, </w:t>
      </w:r>
      <w:r w:rsidRPr="006741A2">
        <w:rPr>
          <w:sz w:val="28"/>
          <w:szCs w:val="28"/>
        </w:rPr>
        <w:object w:dxaOrig="480" w:dyaOrig="320">
          <v:shape id="_x0000_i1065" type="#_x0000_t75" style="width:24pt;height:15.75pt" o:ole="">
            <v:imagedata r:id="rId85" o:title=""/>
          </v:shape>
          <o:OLEObject Type="Embed" ProgID="Equation.DSMT4" ShapeID="_x0000_i1065" DrawAspect="Content" ObjectID="_1469598621" r:id="rId86"/>
        </w:objec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Из графика </w:t>
      </w:r>
      <w:r w:rsidRPr="006741A2">
        <w:rPr>
          <w:sz w:val="28"/>
          <w:szCs w:val="28"/>
        </w:rPr>
        <w:object w:dxaOrig="1160" w:dyaOrig="360">
          <v:shape id="_x0000_i1066" type="#_x0000_t75" style="width:57.75pt;height:18pt" o:ole="">
            <v:imagedata r:id="rId87" o:title=""/>
          </v:shape>
          <o:OLEObject Type="Embed" ProgID="Equation.DSMT4" ShapeID="_x0000_i1066" DrawAspect="Content" ObjectID="_1469598622" r:id="rId88"/>
        </w:object>
      </w:r>
      <w:r w:rsidRPr="006741A2">
        <w:rPr>
          <w:sz w:val="28"/>
          <w:szCs w:val="28"/>
        </w:rPr>
        <w:t xml:space="preserve"> находим </w:t>
      </w:r>
      <w:r w:rsidR="004F7550" w:rsidRPr="006741A2">
        <w:rPr>
          <w:sz w:val="28"/>
          <w:szCs w:val="28"/>
        </w:rPr>
        <w:object w:dxaOrig="2160" w:dyaOrig="480">
          <v:shape id="_x0000_i1067" type="#_x0000_t75" style="width:108pt;height:24pt" o:ole="">
            <v:imagedata r:id="rId89" o:title=""/>
          </v:shape>
          <o:OLEObject Type="Embed" ProgID="Equation.DSMT4" ShapeID="_x0000_i1067" DrawAspect="Content" ObjectID="_1469598623" r:id="rId90"/>
        </w:object>
      </w:r>
      <w:r w:rsidRPr="006741A2">
        <w:rPr>
          <w:sz w:val="28"/>
          <w:szCs w:val="28"/>
        </w:rPr>
        <w:t xml:space="preserve">, а </w:t>
      </w:r>
      <w:r w:rsidR="004F7550" w:rsidRPr="006741A2">
        <w:rPr>
          <w:sz w:val="28"/>
          <w:szCs w:val="28"/>
        </w:rPr>
        <w:object w:dxaOrig="1260" w:dyaOrig="360">
          <v:shape id="_x0000_i1068" type="#_x0000_t75" style="width:63pt;height:18pt" o:ole="">
            <v:imagedata r:id="rId91" o:title=""/>
          </v:shape>
          <o:OLEObject Type="Embed" ProgID="Equation.DSMT4" ShapeID="_x0000_i1068" DrawAspect="Content" ObjectID="_1469598624" r:id="rId92"/>
        </w:object>
      </w:r>
      <w:r w:rsidRPr="006741A2">
        <w:rPr>
          <w:sz w:val="28"/>
          <w:szCs w:val="28"/>
        </w:rPr>
        <w:t>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Из (1) </w:t>
      </w:r>
      <w:r w:rsidR="004F7550" w:rsidRPr="006741A2">
        <w:rPr>
          <w:sz w:val="28"/>
          <w:szCs w:val="28"/>
        </w:rPr>
        <w:object w:dxaOrig="6800" w:dyaOrig="480">
          <v:shape id="_x0000_i1069" type="#_x0000_t75" style="width:339.75pt;height:24pt" o:ole="">
            <v:imagedata r:id="rId93" o:title=""/>
          </v:shape>
          <o:OLEObject Type="Embed" ProgID="Equation.DSMT4" ShapeID="_x0000_i1069" DrawAspect="Content" ObjectID="_1469598625" r:id="rId94"/>
        </w:objec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Для этапа загонки примеси в базу можно записать: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1780" w:dyaOrig="600">
          <v:shape id="_x0000_i1070" type="#_x0000_t75" style="width:89.25pt;height:30pt" o:ole="" filled="t">
            <v:imagedata r:id="rId95" o:title=""/>
          </v:shape>
          <o:OLEObject Type="Embed" ProgID="Equation.3" ShapeID="_x0000_i1070" DrawAspect="Content" ObjectID="_1469598626" r:id="rId96"/>
        </w:object>
      </w:r>
      <w:r w:rsidRP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object w:dxaOrig="1780" w:dyaOrig="360">
          <v:shape id="_x0000_i1071" type="#_x0000_t75" style="width:89.25pt;height:18pt" o:ole="">
            <v:imagedata r:id="rId97" o:title=""/>
          </v:shape>
          <o:OLEObject Type="Embed" ProgID="Equation.DSMT4" ShapeID="_x0000_i1071" DrawAspect="Content" ObjectID="_1469598627" r:id="rId98"/>
        </w:object>
      </w:r>
      <w:r w:rsidRPr="006741A2">
        <w:rPr>
          <w:sz w:val="28"/>
          <w:szCs w:val="28"/>
        </w:rPr>
        <w:t xml:space="preserve">, тогда </w:t>
      </w:r>
      <w:r w:rsidR="004F7550" w:rsidRPr="006741A2">
        <w:rPr>
          <w:sz w:val="28"/>
          <w:szCs w:val="28"/>
        </w:rPr>
        <w:object w:dxaOrig="2560" w:dyaOrig="360">
          <v:shape id="_x0000_i1072" type="#_x0000_t75" style="width:128.25pt;height:18pt" o:ole="">
            <v:imagedata r:id="rId99" o:title=""/>
          </v:shape>
          <o:OLEObject Type="Embed" ProgID="Equation.DSMT4" ShapeID="_x0000_i1072" DrawAspect="Content" ObjectID="_1469598628" r:id="rId100"/>
        </w:objec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Примем температуру загонки базы </w:t>
      </w:r>
      <w:r w:rsidR="004F7550" w:rsidRPr="006741A2">
        <w:rPr>
          <w:sz w:val="28"/>
          <w:szCs w:val="28"/>
        </w:rPr>
        <w:object w:dxaOrig="1140" w:dyaOrig="360">
          <v:shape id="_x0000_i1073" type="#_x0000_t75" style="width:57pt;height:18pt" o:ole="">
            <v:imagedata r:id="rId101" o:title=""/>
          </v:shape>
          <o:OLEObject Type="Embed" ProgID="Equation.DSMT4" ShapeID="_x0000_i1073" DrawAspect="Content" ObjectID="_1469598629" r:id="rId102"/>
        </w:object>
      </w:r>
      <w:r w:rsidRPr="006741A2">
        <w:rPr>
          <w:sz w:val="28"/>
          <w:szCs w:val="28"/>
        </w:rPr>
        <w:t xml:space="preserve"> и из графика </w:t>
      </w:r>
      <w:r w:rsidRPr="006741A2">
        <w:rPr>
          <w:sz w:val="28"/>
          <w:szCs w:val="28"/>
        </w:rPr>
        <w:object w:dxaOrig="1160" w:dyaOrig="360">
          <v:shape id="_x0000_i1074" type="#_x0000_t75" style="width:57.75pt;height:18pt" o:ole="">
            <v:imagedata r:id="rId103" o:title=""/>
          </v:shape>
          <o:OLEObject Type="Embed" ProgID="Equation.DSMT4" ShapeID="_x0000_i1074" DrawAspect="Content" ObjectID="_1469598630" r:id="rId104"/>
        </w:object>
      </w:r>
      <w:r w:rsidRPr="006741A2">
        <w:rPr>
          <w:sz w:val="28"/>
          <w:szCs w:val="28"/>
        </w:rPr>
        <w:t xml:space="preserve">. </w:t>
      </w:r>
      <w:r w:rsidR="004F7550" w:rsidRPr="006741A2">
        <w:rPr>
          <w:sz w:val="28"/>
          <w:szCs w:val="28"/>
        </w:rPr>
        <w:object w:dxaOrig="2120" w:dyaOrig="480">
          <v:shape id="_x0000_i1075" type="#_x0000_t75" style="width:105.75pt;height:24pt" o:ole="">
            <v:imagedata r:id="rId105" o:title=""/>
          </v:shape>
          <o:OLEObject Type="Embed" ProgID="Equation.DSMT4" ShapeID="_x0000_i1075" DrawAspect="Content" ObjectID="_1469598631" r:id="rId106"/>
        </w:object>
      </w:r>
      <w:r w:rsidRPr="006741A2">
        <w:rPr>
          <w:sz w:val="28"/>
          <w:szCs w:val="28"/>
        </w:rPr>
        <w:t xml:space="preserve"> </w:t>
      </w:r>
      <w:r w:rsidR="004F7550" w:rsidRPr="006741A2">
        <w:rPr>
          <w:sz w:val="28"/>
          <w:szCs w:val="28"/>
        </w:rPr>
        <w:object w:dxaOrig="740" w:dyaOrig="320">
          <v:shape id="_x0000_i1076" type="#_x0000_t75" style="width:36.75pt;height:15.75pt" o:ole="">
            <v:imagedata r:id="rId107" o:title=""/>
          </v:shape>
          <o:OLEObject Type="Embed" ProgID="Equation.DSMT4" ShapeID="_x0000_i1076" DrawAspect="Content" ObjectID="_1469598632" r:id="rId108"/>
        </w:object>
      </w:r>
      <w:r w:rsidRPr="006741A2">
        <w:rPr>
          <w:sz w:val="28"/>
          <w:szCs w:val="28"/>
        </w:rPr>
        <w:t xml:space="preserve"> мин. 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Окончательно: </w:t>
      </w:r>
      <w:r w:rsidR="004F7550" w:rsidRPr="006741A2">
        <w:rPr>
          <w:sz w:val="28"/>
          <w:szCs w:val="28"/>
        </w:rPr>
        <w:object w:dxaOrig="2280" w:dyaOrig="480">
          <v:shape id="_x0000_i1077" type="#_x0000_t75" style="width:114pt;height:24pt" o:ole="">
            <v:imagedata r:id="rId109" o:title=""/>
          </v:shape>
          <o:OLEObject Type="Embed" ProgID="Equation.DSMT4" ShapeID="_x0000_i1077" DrawAspect="Content" ObjectID="_1469598633" r:id="rId110"/>
        </w:object>
      </w:r>
      <w:r w:rsidRPr="006741A2">
        <w:rPr>
          <w:sz w:val="28"/>
          <w:szCs w:val="28"/>
        </w:rPr>
        <w:t xml:space="preserve">, </w:t>
      </w:r>
      <w:r w:rsidR="004F7550" w:rsidRPr="006741A2">
        <w:rPr>
          <w:sz w:val="28"/>
          <w:szCs w:val="28"/>
        </w:rPr>
        <w:object w:dxaOrig="2079" w:dyaOrig="480">
          <v:shape id="_x0000_i1078" type="#_x0000_t75" style="width:104.25pt;height:24pt" o:ole="">
            <v:imagedata r:id="rId111" o:title=""/>
          </v:shape>
          <o:OLEObject Type="Embed" ProgID="Equation.DSMT4" ShapeID="_x0000_i1078" DrawAspect="Content" ObjectID="_1469598634" r:id="rId112"/>
        </w:object>
      </w:r>
      <w:r w:rsidRPr="006741A2">
        <w:rPr>
          <w:sz w:val="28"/>
          <w:szCs w:val="28"/>
        </w:rPr>
        <w:t xml:space="preserve">, </w:t>
      </w:r>
      <w:r w:rsidR="004F7550" w:rsidRPr="006741A2">
        <w:rPr>
          <w:sz w:val="28"/>
          <w:szCs w:val="28"/>
        </w:rPr>
        <w:object w:dxaOrig="1300" w:dyaOrig="400">
          <v:shape id="_x0000_i1079" type="#_x0000_t75" style="width:65.25pt;height:20.25pt" o:ole="">
            <v:imagedata r:id="rId113" o:title=""/>
          </v:shape>
          <o:OLEObject Type="Embed" ProgID="Equation.DSMT4" ShapeID="_x0000_i1079" DrawAspect="Content" ObjectID="_1469598635" r:id="rId114"/>
        </w:object>
      </w:r>
      <w:r w:rsidRPr="006741A2">
        <w:rPr>
          <w:sz w:val="28"/>
          <w:szCs w:val="28"/>
        </w:rPr>
        <w:t xml:space="preserve">, </w:t>
      </w:r>
      <w:r w:rsidR="004F7550" w:rsidRPr="006741A2">
        <w:rPr>
          <w:sz w:val="28"/>
          <w:szCs w:val="28"/>
        </w:rPr>
        <w:object w:dxaOrig="1140" w:dyaOrig="360">
          <v:shape id="_x0000_i1080" type="#_x0000_t75" style="width:57pt;height:18pt" o:ole="">
            <v:imagedata r:id="rId115" o:title=""/>
          </v:shape>
          <o:OLEObject Type="Embed" ProgID="Equation.DSMT4" ShapeID="_x0000_i1080" DrawAspect="Content" ObjectID="_1469598636" r:id="rId116"/>
        </w:object>
      </w:r>
      <w:r w:rsidRPr="006741A2">
        <w:rPr>
          <w:sz w:val="28"/>
          <w:szCs w:val="28"/>
        </w:rPr>
        <w:t xml:space="preserve">, </w:t>
      </w:r>
      <w:r w:rsidRPr="006741A2">
        <w:rPr>
          <w:sz w:val="28"/>
          <w:szCs w:val="28"/>
        </w:rPr>
        <w:object w:dxaOrig="2000" w:dyaOrig="360">
          <v:shape id="_x0000_i1081" type="#_x0000_t75" style="width:99.75pt;height:18pt" o:ole="">
            <v:imagedata r:id="rId117" o:title=""/>
          </v:shape>
          <o:OLEObject Type="Embed" ProgID="Equation.DSMT4" ShapeID="_x0000_i1081" DrawAspect="Content" ObjectID="_1469598637" r:id="rId118"/>
        </w:object>
      </w:r>
      <w:r w:rsidRPr="006741A2">
        <w:rPr>
          <w:sz w:val="28"/>
          <w:szCs w:val="28"/>
        </w:rPr>
        <w:t xml:space="preserve">, </w:t>
      </w:r>
      <w:r w:rsidR="00954309" w:rsidRPr="006741A2">
        <w:rPr>
          <w:sz w:val="28"/>
          <w:szCs w:val="28"/>
        </w:rPr>
        <w:object w:dxaOrig="740" w:dyaOrig="320">
          <v:shape id="_x0000_i1082" type="#_x0000_t75" style="width:36.75pt;height:15.75pt" o:ole="">
            <v:imagedata r:id="rId119" o:title=""/>
          </v:shape>
          <o:OLEObject Type="Embed" ProgID="Equation.DSMT4" ShapeID="_x0000_i1082" DrawAspect="Content" ObjectID="_1469598638" r:id="rId120"/>
        </w:object>
      </w:r>
      <w:r w:rsidRPr="006741A2">
        <w:rPr>
          <w:sz w:val="28"/>
          <w:szCs w:val="28"/>
        </w:rPr>
        <w:t xml:space="preserve"> мин, </w:t>
      </w:r>
      <w:r w:rsidR="00954309" w:rsidRPr="006741A2">
        <w:rPr>
          <w:sz w:val="28"/>
          <w:szCs w:val="28"/>
        </w:rPr>
        <w:object w:dxaOrig="920" w:dyaOrig="360">
          <v:shape id="_x0000_i1083" type="#_x0000_t75" style="width:45.75pt;height:18pt" o:ole="">
            <v:imagedata r:id="rId121" o:title=""/>
          </v:shape>
          <o:OLEObject Type="Embed" ProgID="Equation.DSMT4" ShapeID="_x0000_i1083" DrawAspect="Content" ObjectID="_1469598639" r:id="rId122"/>
        </w:object>
      </w:r>
      <w:r w:rsidRPr="006741A2">
        <w:rPr>
          <w:sz w:val="28"/>
          <w:szCs w:val="28"/>
        </w:rPr>
        <w:t xml:space="preserve"> мин.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Расчет режимов диффузии эмиттерной области.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Определим концентрацию примеси на уровне перехода Э-Б </w:t>
      </w:r>
      <w:r w:rsidRPr="006741A2">
        <w:rPr>
          <w:sz w:val="28"/>
          <w:szCs w:val="28"/>
        </w:rPr>
        <w:object w:dxaOrig="560" w:dyaOrig="320">
          <v:shape id="_x0000_i1084" type="#_x0000_t75" style="width:27.75pt;height:15.75pt" o:ole="">
            <v:imagedata r:id="rId123" o:title=""/>
          </v:shape>
          <o:OLEObject Type="Embed" ProgID="Equation.DSMT4" ShapeID="_x0000_i1084" DrawAspect="Content" ObjectID="_1469598640" r:id="rId124"/>
        </w:object>
      </w:r>
      <w:r w:rsidRPr="006741A2">
        <w:rPr>
          <w:sz w:val="28"/>
          <w:szCs w:val="28"/>
        </w:rPr>
        <w:t>.</w:t>
      </w:r>
    </w:p>
    <w:p w:rsidR="00BF4F68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4309" w:rsidRPr="006741A2">
        <w:rPr>
          <w:sz w:val="28"/>
          <w:szCs w:val="28"/>
        </w:rPr>
        <w:object w:dxaOrig="6200" w:dyaOrig="800">
          <v:shape id="_x0000_i1085" type="#_x0000_t75" style="width:309.75pt;height:39.75pt" o:ole="" filled="t">
            <v:imagedata r:id="rId125" o:title=""/>
          </v:shape>
          <o:OLEObject Type="Embed" ProgID="Equation.3" ShapeID="_x0000_i1085" DrawAspect="Content" ObjectID="_1469598641" r:id="rId126"/>
        </w:object>
      </w:r>
      <w:r w:rsidR="00BF4F68" w:rsidRPr="006741A2">
        <w:rPr>
          <w:sz w:val="28"/>
          <w:szCs w:val="28"/>
        </w:rPr>
        <w:t xml:space="preserve">; 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1420" w:dyaOrig="680">
          <v:shape id="_x0000_i1086" type="#_x0000_t75" style="width:76.5pt;height:39.75pt" o:ole="" filled="t">
            <v:imagedata r:id="rId127" o:title=""/>
          </v:shape>
          <o:OLEObject Type="Embed" ProgID="Equation.3" ShapeID="_x0000_i1086" DrawAspect="Content" ObjectID="_1469598642" r:id="rId128"/>
        </w:object>
      </w:r>
      <w:r w:rsidRPr="006741A2">
        <w:rPr>
          <w:sz w:val="28"/>
          <w:szCs w:val="28"/>
        </w:rPr>
        <w:t xml:space="preserve">; где </w:t>
      </w:r>
      <w:r w:rsidRPr="006741A2">
        <w:rPr>
          <w:sz w:val="28"/>
          <w:szCs w:val="28"/>
        </w:rPr>
        <w:object w:dxaOrig="1200" w:dyaOrig="680">
          <v:shape id="_x0000_i1087" type="#_x0000_t75" style="width:1in;height:40.5pt" o:ole="" filled="t">
            <v:imagedata r:id="rId129" o:title=""/>
          </v:shape>
          <o:OLEObject Type="Embed" ProgID="Equation.3" ShapeID="_x0000_i1087" DrawAspect="Content" ObjectID="_1469598643" r:id="rId130"/>
        </w:object>
      </w:r>
      <w:r w:rsidRPr="006741A2">
        <w:rPr>
          <w:sz w:val="28"/>
          <w:szCs w:val="28"/>
        </w:rPr>
        <w:t xml:space="preserve">; </w:t>
      </w:r>
      <w:r w:rsidRPr="006741A2">
        <w:rPr>
          <w:sz w:val="28"/>
          <w:szCs w:val="28"/>
        </w:rPr>
        <w:object w:dxaOrig="3000" w:dyaOrig="840">
          <v:shape id="_x0000_i1088" type="#_x0000_t75" style="width:174pt;height:47.25pt" o:ole="" filled="t">
            <v:imagedata r:id="rId131" o:title=""/>
          </v:shape>
          <o:OLEObject Type="Embed" ProgID="Equation.3" ShapeID="_x0000_i1088" DrawAspect="Content" ObjectID="_1469598644" r:id="rId132"/>
        </w:object>
      </w:r>
      <w:r w:rsidRPr="006741A2">
        <w:rPr>
          <w:sz w:val="28"/>
          <w:szCs w:val="28"/>
        </w:rPr>
        <w:t>.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Полагая для высоколегированного эмиттера, что </w:t>
      </w:r>
      <w:r w:rsidRPr="006741A2">
        <w:rPr>
          <w:sz w:val="28"/>
          <w:szCs w:val="28"/>
        </w:rPr>
        <w:object w:dxaOrig="1840" w:dyaOrig="840">
          <v:shape id="_x0000_i1089" type="#_x0000_t75" style="width:92.25pt;height:42pt" o:ole="" filled="t">
            <v:imagedata r:id="rId133" o:title=""/>
          </v:shape>
          <o:OLEObject Type="Embed" ProgID="Equation.3" ShapeID="_x0000_i1089" DrawAspect="Content" ObjectID="_1469598645" r:id="rId134"/>
        </w:object>
      </w:r>
      <w:r w:rsidRPr="006741A2">
        <w:rPr>
          <w:sz w:val="28"/>
          <w:szCs w:val="28"/>
        </w:rPr>
        <w:t xml:space="preserve">, а </w:t>
      </w:r>
      <w:r w:rsidRPr="006741A2">
        <w:rPr>
          <w:sz w:val="28"/>
          <w:szCs w:val="28"/>
        </w:rPr>
        <w:object w:dxaOrig="1160" w:dyaOrig="360">
          <v:shape id="_x0000_i1090" type="#_x0000_t75" style="width:57.75pt;height:18pt" o:ole="">
            <v:imagedata r:id="rId135" o:title=""/>
          </v:shape>
          <o:OLEObject Type="Embed" ProgID="Equation.DSMT4" ShapeID="_x0000_i1090" DrawAspect="Content" ObjectID="_1469598646" r:id="rId136"/>
        </w:object>
      </w:r>
      <w:r w:rsidRPr="006741A2">
        <w:rPr>
          <w:sz w:val="28"/>
          <w:szCs w:val="28"/>
        </w:rPr>
        <w:t xml:space="preserve">, то </w:t>
      </w:r>
      <w:r w:rsidRPr="006741A2">
        <w:rPr>
          <w:sz w:val="28"/>
          <w:szCs w:val="28"/>
        </w:rPr>
        <w:object w:dxaOrig="2840" w:dyaOrig="540">
          <v:shape id="_x0000_i1091" type="#_x0000_t75" style="width:141.75pt;height:27pt" o:ole="">
            <v:imagedata r:id="rId137" o:title=""/>
          </v:shape>
          <o:OLEObject Type="Embed" ProgID="Equation.DSMT4" ShapeID="_x0000_i1091" DrawAspect="Content" ObjectID="_1469598647" r:id="rId138"/>
        </w:object>
      </w:r>
      <w:r w:rsidRPr="006741A2">
        <w:rPr>
          <w:sz w:val="28"/>
          <w:szCs w:val="28"/>
        </w:rPr>
        <w:t xml:space="preserve">,т.к. </w:t>
      </w:r>
      <w:r w:rsidRPr="006741A2">
        <w:rPr>
          <w:sz w:val="28"/>
          <w:szCs w:val="28"/>
        </w:rPr>
        <w:object w:dxaOrig="2580" w:dyaOrig="680">
          <v:shape id="_x0000_i1092" type="#_x0000_t75" style="width:129pt;height:33.75pt" o:ole="">
            <v:imagedata r:id="rId139" o:title=""/>
          </v:shape>
          <o:OLEObject Type="Embed" ProgID="Equation.DSMT4" ShapeID="_x0000_i1092" DrawAspect="Content" ObjectID="_1469598648" r:id="rId140"/>
        </w:object>
      </w:r>
      <w:r w:rsidRPr="006741A2">
        <w:rPr>
          <w:sz w:val="28"/>
          <w:szCs w:val="28"/>
        </w:rPr>
        <w:t>.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Для определения </w:t>
      </w:r>
      <w:r w:rsidRPr="006741A2">
        <w:rPr>
          <w:sz w:val="28"/>
          <w:szCs w:val="28"/>
        </w:rPr>
        <w:object w:dxaOrig="320" w:dyaOrig="320">
          <v:shape id="_x0000_i1093" type="#_x0000_t75" style="width:15.75pt;height:15.75pt" o:ole="">
            <v:imagedata r:id="rId141" o:title=""/>
          </v:shape>
          <o:OLEObject Type="Embed" ProgID="Equation.DSMT4" ShapeID="_x0000_i1093" DrawAspect="Content" ObjectID="_1469598649" r:id="rId142"/>
        </w:object>
      </w:r>
      <w:r w:rsidRPr="006741A2">
        <w:rPr>
          <w:sz w:val="28"/>
          <w:szCs w:val="28"/>
        </w:rPr>
        <w:t xml:space="preserve"> воспользуемся требованием высокой проводимости эмиттера, которая должна иметь удельное поверхностное сопротивление </w:t>
      </w:r>
      <w:r w:rsidRPr="006741A2">
        <w:rPr>
          <w:sz w:val="28"/>
          <w:szCs w:val="28"/>
        </w:rPr>
        <w:object w:dxaOrig="800" w:dyaOrig="300">
          <v:shape id="_x0000_i1094" type="#_x0000_t75" style="width:39.75pt;height:15pt" o:ole="">
            <v:imagedata r:id="rId143" o:title=""/>
          </v:shape>
          <o:OLEObject Type="Embed" ProgID="Equation.DSMT4" ShapeID="_x0000_i1094" DrawAspect="Content" ObjectID="_1469598650" r:id="rId144"/>
        </w:object>
      </w:r>
      <w:r w:rsidRPr="006741A2">
        <w:rPr>
          <w:sz w:val="28"/>
          <w:szCs w:val="28"/>
        </w:rPr>
        <w:t xml:space="preserve"> Ом. Примем </w:t>
      </w:r>
      <w:r w:rsidRPr="006741A2">
        <w:rPr>
          <w:sz w:val="28"/>
          <w:szCs w:val="28"/>
        </w:rPr>
        <w:object w:dxaOrig="999" w:dyaOrig="320">
          <v:shape id="_x0000_i1095" type="#_x0000_t75" style="width:50.25pt;height:15.75pt" o:ole="">
            <v:imagedata r:id="rId145" o:title=""/>
          </v:shape>
          <o:OLEObject Type="Embed" ProgID="Equation.DSMT4" ShapeID="_x0000_i1095" DrawAspect="Content" ObjectID="_1469598651" r:id="rId146"/>
        </w:object>
      </w:r>
      <w:r w:rsidRPr="006741A2">
        <w:rPr>
          <w:sz w:val="28"/>
          <w:szCs w:val="28"/>
        </w:rPr>
        <w:t xml:space="preserve">. Тогда </w:t>
      </w:r>
      <w:r w:rsidR="00954309" w:rsidRPr="006741A2">
        <w:rPr>
          <w:sz w:val="28"/>
          <w:szCs w:val="28"/>
        </w:rPr>
        <w:object w:dxaOrig="4300" w:dyaOrig="400">
          <v:shape id="_x0000_i1096" type="#_x0000_t75" style="width:215.25pt;height:20.25pt" o:ole="">
            <v:imagedata r:id="rId147" o:title=""/>
          </v:shape>
          <o:OLEObject Type="Embed" ProgID="Equation.DSMT4" ShapeID="_x0000_i1096" DrawAspect="Content" ObjectID="_1469598652" r:id="rId148"/>
        </w:object>
      </w:r>
      <w:r w:rsidRPr="006741A2">
        <w:rPr>
          <w:sz w:val="28"/>
          <w:szCs w:val="28"/>
        </w:rPr>
        <w:t>.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E12D08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264.75pt;height:189.75pt">
            <v:imagedata r:id="rId149" o:title=""/>
          </v:shape>
        </w:pic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Рис. 3. Зависимость удельного сопротивления Si от концентрации примеси при температуре </w:t>
      </w:r>
      <w:r w:rsidRPr="006741A2">
        <w:rPr>
          <w:sz w:val="28"/>
          <w:szCs w:val="28"/>
        </w:rPr>
        <w:object w:dxaOrig="680" w:dyaOrig="320">
          <v:shape id="_x0000_i1098" type="#_x0000_t75" style="width:33.75pt;height:15.75pt" o:ole="">
            <v:imagedata r:id="rId150" o:title=""/>
          </v:shape>
          <o:OLEObject Type="Embed" ProgID="Equation.DSMT4" ShapeID="_x0000_i1098" DrawAspect="Content" ObjectID="_1469598653" r:id="rId151"/>
        </w:objec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Из графика </w:t>
      </w:r>
      <w:r w:rsidRPr="006741A2">
        <w:rPr>
          <w:sz w:val="28"/>
          <w:szCs w:val="28"/>
        </w:rPr>
        <w:object w:dxaOrig="900" w:dyaOrig="300">
          <v:shape id="_x0000_i1099" type="#_x0000_t75" style="width:45pt;height:15pt" o:ole="">
            <v:imagedata r:id="rId152" o:title=""/>
          </v:shape>
          <o:OLEObject Type="Embed" ProgID="Equation.DSMT4" ShapeID="_x0000_i1099" DrawAspect="Content" ObjectID="_1469598654" r:id="rId153"/>
        </w:object>
      </w:r>
      <w:r w:rsidRPr="006741A2">
        <w:rPr>
          <w:sz w:val="28"/>
          <w:szCs w:val="28"/>
        </w:rPr>
        <w:t xml:space="preserve"> приближенно определим концентрацию примеси в эмиттере </w:t>
      </w:r>
      <w:r w:rsidR="006F5A57" w:rsidRPr="006741A2">
        <w:rPr>
          <w:sz w:val="28"/>
          <w:szCs w:val="28"/>
        </w:rPr>
        <w:object w:dxaOrig="1800" w:dyaOrig="360">
          <v:shape id="_x0000_i1100" type="#_x0000_t75" style="width:90pt;height:18pt" o:ole="">
            <v:imagedata r:id="rId154" o:title=""/>
          </v:shape>
          <o:OLEObject Type="Embed" ProgID="Equation.DSMT4" ShapeID="_x0000_i1100" DrawAspect="Content" ObjectID="_1469598655" r:id="rId155"/>
        </w:object>
      </w:r>
      <w:r w:rsidRPr="006741A2">
        <w:rPr>
          <w:sz w:val="28"/>
          <w:szCs w:val="28"/>
        </w:rPr>
        <w:t xml:space="preserve"> </w:t>
      </w:r>
    </w:p>
    <w:p w:rsidR="00BF4F68" w:rsidRPr="006741A2" w:rsidRDefault="00E12D08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275.25pt;height:192.75pt">
            <v:imagedata r:id="rId156" o:title=""/>
          </v:shape>
        </w:pic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Рис. </w:t>
      </w:r>
      <w:r w:rsidR="00027016" w:rsidRPr="006741A2">
        <w:rPr>
          <w:sz w:val="28"/>
          <w:szCs w:val="28"/>
        </w:rPr>
        <w:t>4</w:t>
      </w:r>
      <w:r w:rsidRPr="006741A2">
        <w:rPr>
          <w:sz w:val="28"/>
          <w:szCs w:val="28"/>
        </w:rPr>
        <w:t>. Зависимость подвижности электронов от концентрации до</w:t>
      </w:r>
      <w:r w:rsidR="006741A2">
        <w:rPr>
          <w:sz w:val="28"/>
          <w:szCs w:val="28"/>
        </w:rPr>
        <w:t>норов в кремнии</w:t>
      </w:r>
    </w:p>
    <w:p w:rsid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Из графика </w:t>
      </w:r>
      <w:r w:rsidRPr="006741A2">
        <w:rPr>
          <w:sz w:val="28"/>
          <w:szCs w:val="28"/>
        </w:rPr>
        <w:object w:dxaOrig="1020" w:dyaOrig="320">
          <v:shape id="_x0000_i1102" type="#_x0000_t75" style="width:51pt;height:15.75pt" o:ole="">
            <v:imagedata r:id="rId157" o:title=""/>
          </v:shape>
          <o:OLEObject Type="Embed" ProgID="Equation.DSMT4" ShapeID="_x0000_i1102" DrawAspect="Content" ObjectID="_1469598656" r:id="rId158"/>
        </w:object>
      </w:r>
      <w:r w:rsidRP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object w:dxaOrig="1540" w:dyaOrig="360">
          <v:shape id="_x0000_i1103" type="#_x0000_t75" style="width:77.25pt;height:18pt" o:ole="">
            <v:imagedata r:id="rId159" o:title=""/>
          </v:shape>
          <o:OLEObject Type="Embed" ProgID="Equation.DSMT4" ShapeID="_x0000_i1103" DrawAspect="Content" ObjectID="_1469598657" r:id="rId160"/>
        </w:object>
      </w:r>
      <w:r w:rsidRPr="006741A2">
        <w:rPr>
          <w:sz w:val="28"/>
          <w:szCs w:val="28"/>
        </w:rPr>
        <w:t xml:space="preserve">. 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Тогда </w:t>
      </w:r>
      <w:r w:rsidR="006F5A57" w:rsidRPr="006741A2">
        <w:rPr>
          <w:sz w:val="28"/>
          <w:szCs w:val="28"/>
        </w:rPr>
        <w:object w:dxaOrig="2060" w:dyaOrig="360">
          <v:shape id="_x0000_i1104" type="#_x0000_t75" style="width:102.75pt;height:18pt" o:ole="">
            <v:imagedata r:id="rId161" o:title=""/>
          </v:shape>
          <o:OLEObject Type="Embed" ProgID="Equation.DSMT4" ShapeID="_x0000_i1104" DrawAspect="Content" ObjectID="_1469598658" r:id="rId162"/>
        </w:object>
      </w:r>
      <w:r w:rsidRPr="006741A2">
        <w:rPr>
          <w:sz w:val="28"/>
          <w:szCs w:val="28"/>
        </w:rPr>
        <w:t xml:space="preserve"> 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Поделим </w:t>
      </w:r>
      <w:r w:rsidRPr="006741A2">
        <w:rPr>
          <w:sz w:val="28"/>
          <w:szCs w:val="28"/>
        </w:rPr>
        <w:object w:dxaOrig="320" w:dyaOrig="320">
          <v:shape id="_x0000_i1105" type="#_x0000_t75" style="width:15.75pt;height:15.75pt" o:ole="">
            <v:imagedata r:id="rId141" o:title=""/>
          </v:shape>
          <o:OLEObject Type="Embed" ProgID="Equation.DSMT4" ShapeID="_x0000_i1105" DrawAspect="Content" ObjectID="_1469598659" r:id="rId163"/>
        </w:object>
      </w:r>
      <w:r w:rsidRPr="006741A2">
        <w:rPr>
          <w:sz w:val="28"/>
          <w:szCs w:val="28"/>
        </w:rPr>
        <w:t xml:space="preserve"> на </w:t>
      </w:r>
      <w:r w:rsidRPr="006741A2">
        <w:rPr>
          <w:sz w:val="28"/>
          <w:szCs w:val="28"/>
        </w:rPr>
        <w:object w:dxaOrig="840" w:dyaOrig="360">
          <v:shape id="_x0000_i1106" type="#_x0000_t75" style="width:42pt;height:18pt" o:ole="" fillcolor="window">
            <v:imagedata r:id="rId164" o:title=""/>
          </v:shape>
          <o:OLEObject Type="Embed" ProgID="Equation.3" ShapeID="_x0000_i1106" DrawAspect="Content" ObjectID="_1469598660" r:id="rId165"/>
        </w:object>
      </w:r>
      <w:r w:rsidRPr="006741A2">
        <w:rPr>
          <w:sz w:val="28"/>
          <w:szCs w:val="28"/>
        </w:rPr>
        <w:t xml:space="preserve">, </w:t>
      </w:r>
      <w:r w:rsidR="006F5A57" w:rsidRPr="006741A2">
        <w:rPr>
          <w:sz w:val="28"/>
          <w:szCs w:val="28"/>
        </w:rPr>
        <w:object w:dxaOrig="3640" w:dyaOrig="700">
          <v:shape id="_x0000_i1107" type="#_x0000_t75" style="width:182.25pt;height:35.25pt" o:ole="" filled="t">
            <v:imagedata r:id="rId166" o:title=""/>
          </v:shape>
          <o:OLEObject Type="Embed" ProgID="Equation.3" ShapeID="_x0000_i1107" DrawAspect="Content" ObjectID="_1469598661" r:id="rId167"/>
        </w:object>
      </w:r>
      <w:r w:rsidRPr="006741A2">
        <w:rPr>
          <w:sz w:val="28"/>
          <w:szCs w:val="28"/>
        </w:rPr>
        <w:t>.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E12D08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251.25pt;height:205.5pt">
            <v:imagedata r:id="rId168" o:title=""/>
          </v:shape>
        </w:pic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Рис. </w:t>
      </w:r>
      <w:r w:rsidR="00027016" w:rsidRPr="006741A2">
        <w:rPr>
          <w:sz w:val="28"/>
          <w:szCs w:val="28"/>
        </w:rPr>
        <w:t>5</w:t>
      </w:r>
      <w:r w:rsidRPr="006741A2">
        <w:rPr>
          <w:sz w:val="28"/>
          <w:szCs w:val="28"/>
        </w:rPr>
        <w:t>. Графики для определения параметра Dt в эмиттерной области (этап разгонки)</w:t>
      </w:r>
    </w:p>
    <w:p w:rsidR="00BF4F68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4F68" w:rsidRPr="006741A2">
        <w:rPr>
          <w:sz w:val="28"/>
          <w:szCs w:val="28"/>
        </w:rPr>
        <w:t xml:space="preserve">Из графика </w:t>
      </w:r>
      <w:r w:rsidR="00BF4F68" w:rsidRPr="006741A2">
        <w:rPr>
          <w:sz w:val="28"/>
          <w:szCs w:val="28"/>
        </w:rPr>
        <w:object w:dxaOrig="1880" w:dyaOrig="900">
          <v:shape id="_x0000_i1109" type="#_x0000_t75" style="width:93.75pt;height:45pt" o:ole="">
            <v:imagedata r:id="rId169" o:title=""/>
          </v:shape>
          <o:OLEObject Type="Embed" ProgID="Equation.DSMT4" ShapeID="_x0000_i1109" DrawAspect="Content" ObjectID="_1469598662" r:id="rId170"/>
        </w:object>
      </w:r>
      <w:r w:rsidR="00BF4F68" w:rsidRPr="006741A2">
        <w:rPr>
          <w:sz w:val="28"/>
          <w:szCs w:val="28"/>
        </w:rPr>
        <w:t xml:space="preserve"> получим </w:t>
      </w:r>
      <w:r w:rsidR="006F5A57" w:rsidRPr="006741A2">
        <w:rPr>
          <w:sz w:val="28"/>
          <w:szCs w:val="28"/>
        </w:rPr>
        <w:object w:dxaOrig="2280" w:dyaOrig="420">
          <v:shape id="_x0000_i1110" type="#_x0000_t75" style="width:114pt;height:21pt" o:ole="">
            <v:imagedata r:id="rId171" o:title=""/>
          </v:shape>
          <o:OLEObject Type="Embed" ProgID="Equation.DSMT4" ShapeID="_x0000_i1110" DrawAspect="Content" ObjectID="_1469598663" r:id="rId172"/>
        </w:object>
      </w:r>
      <w:r w:rsidR="00BF4F68" w:rsidRPr="006741A2">
        <w:rPr>
          <w:sz w:val="28"/>
          <w:szCs w:val="28"/>
        </w:rPr>
        <w:t xml:space="preserve"> 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Концентрация примеси доноров в эмиттере </w:t>
      </w:r>
      <w:r w:rsidRPr="006741A2">
        <w:rPr>
          <w:sz w:val="28"/>
          <w:szCs w:val="28"/>
        </w:rPr>
        <w:object w:dxaOrig="1920" w:dyaOrig="639">
          <v:shape id="_x0000_i1111" type="#_x0000_t75" style="width:112.5pt;height:39.75pt" o:ole="" fillcolor="window">
            <v:imagedata r:id="rId173" o:title=""/>
          </v:shape>
          <o:OLEObject Type="Embed" ProgID="Equation.3" ShapeID="_x0000_i1111" DrawAspect="Content" ObjectID="_1469598664" r:id="rId174"/>
        </w:object>
      </w:r>
      <w:r w:rsidRPr="006741A2">
        <w:rPr>
          <w:sz w:val="28"/>
          <w:szCs w:val="28"/>
        </w:rPr>
        <w:t xml:space="preserve"> </w:t>
      </w:r>
      <w:r w:rsidR="006F5A57" w:rsidRPr="006741A2">
        <w:rPr>
          <w:sz w:val="28"/>
          <w:szCs w:val="28"/>
        </w:rPr>
        <w:object w:dxaOrig="3680" w:dyaOrig="680">
          <v:shape id="_x0000_i1112" type="#_x0000_t75" style="width:183.75pt;height:33.75pt" o:ole="" fillcolor="window">
            <v:imagedata r:id="rId175" o:title=""/>
          </v:shape>
          <o:OLEObject Type="Embed" ProgID="Equation.3" ShapeID="_x0000_i1112" DrawAspect="Content" ObjectID="_1469598665" r:id="rId176"/>
        </w:object>
      </w:r>
      <w:r w:rsidRPr="006741A2">
        <w:rPr>
          <w:sz w:val="28"/>
          <w:szCs w:val="28"/>
        </w:rPr>
        <w:t xml:space="preserve">. Пусть </w:t>
      </w:r>
      <w:r w:rsidRPr="006741A2">
        <w:rPr>
          <w:sz w:val="28"/>
          <w:szCs w:val="28"/>
        </w:rPr>
        <w:object w:dxaOrig="1300" w:dyaOrig="400">
          <v:shape id="_x0000_i1113" type="#_x0000_t75" style="width:65.25pt;height:20.25pt" o:ole="">
            <v:imagedata r:id="rId177" o:title=""/>
          </v:shape>
          <o:OLEObject Type="Embed" ProgID="Equation.DSMT4" ShapeID="_x0000_i1113" DrawAspect="Content" ObjectID="_1469598666" r:id="rId178"/>
        </w:object>
      </w:r>
      <w:r w:rsidRPr="006741A2">
        <w:rPr>
          <w:sz w:val="28"/>
          <w:szCs w:val="28"/>
        </w:rPr>
        <w:t xml:space="preserve">, </w:t>
      </w:r>
      <w:r w:rsidRPr="006741A2">
        <w:rPr>
          <w:sz w:val="28"/>
          <w:szCs w:val="28"/>
        </w:rPr>
        <w:object w:dxaOrig="1780" w:dyaOrig="360">
          <v:shape id="_x0000_i1114" type="#_x0000_t75" style="width:89.25pt;height:18pt" o:ole="">
            <v:imagedata r:id="rId179" o:title=""/>
          </v:shape>
          <o:OLEObject Type="Embed" ProgID="Equation.DSMT4" ShapeID="_x0000_i1114" DrawAspect="Content" ObjectID="_1469598667" r:id="rId180"/>
        </w:object>
      </w:r>
      <w:r w:rsidRPr="006741A2">
        <w:rPr>
          <w:sz w:val="28"/>
          <w:szCs w:val="28"/>
        </w:rPr>
        <w:t xml:space="preserve"> 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Из графиков </w:t>
      </w:r>
      <w:r w:rsidRPr="006741A2">
        <w:rPr>
          <w:sz w:val="28"/>
          <w:szCs w:val="28"/>
        </w:rPr>
        <w:object w:dxaOrig="920" w:dyaOrig="300">
          <v:shape id="_x0000_i1115" type="#_x0000_t75" style="width:45.75pt;height:15pt" o:ole="">
            <v:imagedata r:id="rId181" o:title=""/>
          </v:shape>
          <o:OLEObject Type="Embed" ProgID="Equation.DSMT4" ShapeID="_x0000_i1115" DrawAspect="Content" ObjectID="_1469598668" r:id="rId182"/>
        </w:object>
      </w:r>
      <w:r w:rsidRPr="006741A2">
        <w:rPr>
          <w:sz w:val="28"/>
          <w:szCs w:val="28"/>
        </w:rPr>
        <w:t xml:space="preserve">, </w:t>
      </w:r>
      <w:r w:rsidRPr="006741A2">
        <w:rPr>
          <w:sz w:val="28"/>
          <w:szCs w:val="28"/>
        </w:rPr>
        <w:object w:dxaOrig="1860" w:dyaOrig="480">
          <v:shape id="_x0000_i1116" type="#_x0000_t75" style="width:93pt;height:24pt" o:ole="">
            <v:imagedata r:id="rId183" o:title=""/>
          </v:shape>
          <o:OLEObject Type="Embed" ProgID="Equation.DSMT4" ShapeID="_x0000_i1116" DrawAspect="Content" ObjectID="_1469598669" r:id="rId184"/>
        </w:object>
      </w:r>
      <w:r w:rsidRPr="006741A2">
        <w:rPr>
          <w:sz w:val="28"/>
          <w:szCs w:val="28"/>
        </w:rPr>
        <w:t xml:space="preserve"> 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Отсюда </w:t>
      </w:r>
      <w:r w:rsidR="006F5A57" w:rsidRPr="006741A2">
        <w:rPr>
          <w:sz w:val="28"/>
          <w:szCs w:val="28"/>
        </w:rPr>
        <w:object w:dxaOrig="1219" w:dyaOrig="360">
          <v:shape id="_x0000_i1117" type="#_x0000_t75" style="width:60.75pt;height:18pt" o:ole="">
            <v:imagedata r:id="rId185" o:title=""/>
          </v:shape>
          <o:OLEObject Type="Embed" ProgID="Equation.DSMT4" ShapeID="_x0000_i1117" DrawAspect="Content" ObjectID="_1469598670" r:id="rId186"/>
        </w:object>
      </w:r>
      <w:r w:rsidRPr="006741A2">
        <w:rPr>
          <w:sz w:val="28"/>
          <w:szCs w:val="28"/>
        </w:rPr>
        <w:t xml:space="preserve"> Доза легирования в процессе загонки определяется по формуле </w:t>
      </w:r>
      <w:r w:rsidRPr="006741A2">
        <w:rPr>
          <w:sz w:val="28"/>
          <w:szCs w:val="28"/>
        </w:rPr>
        <w:object w:dxaOrig="2120" w:dyaOrig="380">
          <v:shape id="_x0000_i1118" type="#_x0000_t75" style="width:105.75pt;height:18.75pt" o:ole="">
            <v:imagedata r:id="rId187" o:title=""/>
          </v:shape>
          <o:OLEObject Type="Embed" ProgID="Equation.DSMT4" ShapeID="_x0000_i1118" DrawAspect="Content" ObjectID="_1469598671" r:id="rId188"/>
        </w:object>
      </w:r>
      <w:r w:rsidRPr="006741A2">
        <w:rPr>
          <w:sz w:val="28"/>
          <w:szCs w:val="28"/>
        </w:rPr>
        <w:t xml:space="preserve"> Отсюда для процесса загонки примеси в эмиттер </w:t>
      </w:r>
      <w:r w:rsidRPr="006741A2">
        <w:rPr>
          <w:sz w:val="28"/>
          <w:szCs w:val="28"/>
        </w:rPr>
        <w:object w:dxaOrig="1920" w:dyaOrig="639">
          <v:shape id="_x0000_i1119" type="#_x0000_t75" style="width:96pt;height:32.25pt" o:ole="">
            <v:imagedata r:id="rId189" o:title=""/>
          </v:shape>
          <o:OLEObject Type="Embed" ProgID="Equation.DSMT4" ShapeID="_x0000_i1119" DrawAspect="Content" ObjectID="_1469598672" r:id="rId190"/>
        </w:object>
      </w:r>
      <w:r w:rsidRPr="006741A2">
        <w:rPr>
          <w:sz w:val="28"/>
          <w:szCs w:val="28"/>
        </w:rPr>
        <w:t>(5)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Полагая </w:t>
      </w:r>
      <w:r w:rsidRPr="006741A2">
        <w:rPr>
          <w:sz w:val="28"/>
          <w:szCs w:val="28"/>
        </w:rPr>
        <w:object w:dxaOrig="1760" w:dyaOrig="360">
          <v:shape id="_x0000_i1120" type="#_x0000_t75" style="width:87.75pt;height:18pt" o:ole="">
            <v:imagedata r:id="rId191" o:title=""/>
          </v:shape>
          <o:OLEObject Type="Embed" ProgID="Equation.DSMT4" ShapeID="_x0000_i1120" DrawAspect="Content" ObjectID="_1469598673" r:id="rId192"/>
        </w:object>
      </w:r>
      <w:r w:rsidRPr="006741A2">
        <w:rPr>
          <w:sz w:val="28"/>
          <w:szCs w:val="28"/>
        </w:rPr>
        <w:t xml:space="preserve"> </w:t>
      </w:r>
      <w:r w:rsidR="006F5A57" w:rsidRPr="006741A2">
        <w:rPr>
          <w:sz w:val="28"/>
          <w:szCs w:val="28"/>
        </w:rPr>
        <w:object w:dxaOrig="2500" w:dyaOrig="360">
          <v:shape id="_x0000_i1121" type="#_x0000_t75" style="width:125.25pt;height:18pt" o:ole="">
            <v:imagedata r:id="rId193" o:title=""/>
          </v:shape>
          <o:OLEObject Type="Embed" ProgID="Equation.DSMT4" ShapeID="_x0000_i1121" DrawAspect="Content" ObjectID="_1469598674" r:id="rId194"/>
        </w:object>
      </w:r>
      <w:r w:rsidRPr="006741A2">
        <w:rPr>
          <w:sz w:val="28"/>
          <w:szCs w:val="28"/>
        </w:rPr>
        <w:t>(6).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При </w:t>
      </w:r>
      <w:r w:rsidR="006F5A57" w:rsidRPr="006741A2">
        <w:rPr>
          <w:sz w:val="28"/>
          <w:szCs w:val="28"/>
        </w:rPr>
        <w:object w:dxaOrig="1320" w:dyaOrig="360">
          <v:shape id="_x0000_i1122" type="#_x0000_t75" style="width:66pt;height:18pt" o:ole="">
            <v:imagedata r:id="rId195" o:title=""/>
          </v:shape>
          <o:OLEObject Type="Embed" ProgID="Equation.DSMT4" ShapeID="_x0000_i1122" DrawAspect="Content" ObjectID="_1469598675" r:id="rId196"/>
        </w:object>
      </w:r>
      <w:r w:rsidRP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object w:dxaOrig="1140" w:dyaOrig="360">
          <v:shape id="_x0000_i1123" type="#_x0000_t75" style="width:57pt;height:18pt" o:ole="">
            <v:imagedata r:id="rId197" o:title=""/>
          </v:shape>
          <o:OLEObject Type="Embed" ProgID="Equation.DSMT4" ShapeID="_x0000_i1123" DrawAspect="Content" ObjectID="_1469598676" r:id="rId198"/>
        </w:object>
      </w:r>
      <w:r w:rsidRPr="006741A2">
        <w:rPr>
          <w:sz w:val="28"/>
          <w:szCs w:val="28"/>
        </w:rPr>
        <w:t xml:space="preserve"> по графику </w:t>
      </w:r>
      <w:r w:rsidRPr="006741A2">
        <w:rPr>
          <w:sz w:val="28"/>
          <w:szCs w:val="28"/>
        </w:rPr>
        <w:object w:dxaOrig="920" w:dyaOrig="300">
          <v:shape id="_x0000_i1124" type="#_x0000_t75" style="width:45.75pt;height:15pt" o:ole="">
            <v:imagedata r:id="rId199" o:title=""/>
          </v:shape>
          <o:OLEObject Type="Embed" ProgID="Equation.DSMT4" ShapeID="_x0000_i1124" DrawAspect="Content" ObjectID="_1469598677" r:id="rId200"/>
        </w:object>
      </w:r>
      <w:r w:rsidRPr="006741A2">
        <w:rPr>
          <w:sz w:val="28"/>
          <w:szCs w:val="28"/>
        </w:rPr>
        <w:t xml:space="preserve">, </w:t>
      </w:r>
      <w:r w:rsidR="006F5A57" w:rsidRPr="006741A2">
        <w:rPr>
          <w:sz w:val="28"/>
          <w:szCs w:val="28"/>
        </w:rPr>
        <w:object w:dxaOrig="2200" w:dyaOrig="480">
          <v:shape id="_x0000_i1125" type="#_x0000_t75" style="width:110.25pt;height:24pt" o:ole="">
            <v:imagedata r:id="rId201" o:title=""/>
          </v:shape>
          <o:OLEObject Type="Embed" ProgID="Equation.DSMT4" ShapeID="_x0000_i1125" DrawAspect="Content" ObjectID="_1469598678" r:id="rId202"/>
        </w:object>
      </w:r>
      <w:r w:rsidRPr="006741A2">
        <w:rPr>
          <w:sz w:val="28"/>
          <w:szCs w:val="28"/>
        </w:rPr>
        <w:t xml:space="preserve">. Из (6) </w:t>
      </w:r>
      <w:r w:rsidR="00A027E1" w:rsidRPr="006741A2">
        <w:rPr>
          <w:sz w:val="28"/>
          <w:szCs w:val="28"/>
        </w:rPr>
        <w:object w:dxaOrig="3040" w:dyaOrig="680">
          <v:shape id="_x0000_i1126" type="#_x0000_t75" style="width:152.25pt;height:33.75pt" o:ole="">
            <v:imagedata r:id="rId203" o:title=""/>
          </v:shape>
          <o:OLEObject Type="Embed" ProgID="Equation.DSMT4" ShapeID="_x0000_i1126" DrawAspect="Content" ObjectID="_1469598679" r:id="rId204"/>
        </w:objec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Окончательно: </w:t>
      </w:r>
      <w:r w:rsidR="00A027E1" w:rsidRPr="006741A2">
        <w:rPr>
          <w:sz w:val="28"/>
          <w:szCs w:val="28"/>
        </w:rPr>
        <w:object w:dxaOrig="2299" w:dyaOrig="360">
          <v:shape id="_x0000_i1127" type="#_x0000_t75" style="width:114.75pt;height:18pt" o:ole="">
            <v:imagedata r:id="rId205" o:title=""/>
          </v:shape>
          <o:OLEObject Type="Embed" ProgID="Equation.DSMT4" ShapeID="_x0000_i1127" DrawAspect="Content" ObjectID="_1469598680" r:id="rId206"/>
        </w:object>
      </w:r>
      <w:r w:rsidRPr="006741A2">
        <w:rPr>
          <w:sz w:val="28"/>
          <w:szCs w:val="28"/>
        </w:rPr>
        <w:t xml:space="preserve"> </w:t>
      </w:r>
      <w:r w:rsidR="00A027E1" w:rsidRPr="006741A2">
        <w:rPr>
          <w:sz w:val="28"/>
          <w:szCs w:val="28"/>
        </w:rPr>
        <w:object w:dxaOrig="2140" w:dyaOrig="360">
          <v:shape id="_x0000_i1128" type="#_x0000_t75" style="width:107.25pt;height:18pt" o:ole="">
            <v:imagedata r:id="rId207" o:title=""/>
          </v:shape>
          <o:OLEObject Type="Embed" ProgID="Equation.DSMT4" ShapeID="_x0000_i1128" DrawAspect="Content" ObjectID="_1469598681" r:id="rId208"/>
        </w:object>
      </w:r>
      <w:r w:rsidRPr="006741A2">
        <w:rPr>
          <w:sz w:val="28"/>
          <w:szCs w:val="28"/>
        </w:rPr>
        <w:t xml:space="preserve">; </w:t>
      </w:r>
      <w:r w:rsidR="00A027E1" w:rsidRPr="006741A2">
        <w:rPr>
          <w:sz w:val="28"/>
          <w:szCs w:val="28"/>
        </w:rPr>
        <w:object w:dxaOrig="2079" w:dyaOrig="360">
          <v:shape id="_x0000_i1129" type="#_x0000_t75" style="width:104.25pt;height:18pt" o:ole="">
            <v:imagedata r:id="rId209" o:title=""/>
          </v:shape>
          <o:OLEObject Type="Embed" ProgID="Equation.DSMT4" ShapeID="_x0000_i1129" DrawAspect="Content" ObjectID="_1469598682" r:id="rId210"/>
        </w:object>
      </w:r>
      <w:r w:rsidRP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object w:dxaOrig="1300" w:dyaOrig="400">
          <v:shape id="_x0000_i1130" type="#_x0000_t75" style="width:65.25pt;height:20.25pt" o:ole="">
            <v:imagedata r:id="rId211" o:title=""/>
          </v:shape>
          <o:OLEObject Type="Embed" ProgID="Equation.DSMT4" ShapeID="_x0000_i1130" DrawAspect="Content" ObjectID="_1469598683" r:id="rId212"/>
        </w:object>
      </w:r>
      <w:r w:rsidRPr="006741A2">
        <w:rPr>
          <w:sz w:val="28"/>
          <w:szCs w:val="28"/>
        </w:rPr>
        <w:t xml:space="preserve">; </w:t>
      </w:r>
      <w:r w:rsidR="00A027E1" w:rsidRPr="006741A2">
        <w:rPr>
          <w:sz w:val="28"/>
          <w:szCs w:val="28"/>
        </w:rPr>
        <w:object w:dxaOrig="1219" w:dyaOrig="360">
          <v:shape id="_x0000_i1131" type="#_x0000_t75" style="width:60.75pt;height:18pt" o:ole="">
            <v:imagedata r:id="rId213" o:title=""/>
          </v:shape>
          <o:OLEObject Type="Embed" ProgID="Equation.DSMT4" ShapeID="_x0000_i1131" DrawAspect="Content" ObjectID="_1469598684" r:id="rId214"/>
        </w:object>
      </w:r>
      <w:r w:rsidRP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object w:dxaOrig="1820" w:dyaOrig="480">
          <v:shape id="_x0000_i1132" type="#_x0000_t75" style="width:90.75pt;height:24pt" o:ole="">
            <v:imagedata r:id="rId215" o:title=""/>
          </v:shape>
          <o:OLEObject Type="Embed" ProgID="Equation.DSMT4" ShapeID="_x0000_i1132" DrawAspect="Content" ObjectID="_1469598685" r:id="rId216"/>
        </w:object>
      </w:r>
      <w:r w:rsidRPr="006741A2">
        <w:rPr>
          <w:sz w:val="28"/>
          <w:szCs w:val="28"/>
        </w:rPr>
        <w:t>;</w:t>
      </w:r>
    </w:p>
    <w:p w:rsidR="00BF4F68" w:rsidRPr="006741A2" w:rsidRDefault="00A027E1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1320" w:dyaOrig="360">
          <v:shape id="_x0000_i1133" type="#_x0000_t75" style="width:66pt;height:18pt" o:ole="">
            <v:imagedata r:id="rId217" o:title=""/>
          </v:shape>
          <o:OLEObject Type="Embed" ProgID="Equation.DSMT4" ShapeID="_x0000_i1133" DrawAspect="Content" ObjectID="_1469598686" r:id="rId218"/>
        </w:object>
      </w:r>
      <w:r w:rsidR="00BF4F68" w:rsidRP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object w:dxaOrig="1160" w:dyaOrig="320">
          <v:shape id="_x0000_i1134" type="#_x0000_t75" style="width:57.75pt;height:15.75pt" o:ole="">
            <v:imagedata r:id="rId219" o:title=""/>
          </v:shape>
          <o:OLEObject Type="Embed" ProgID="Equation.DSMT4" ShapeID="_x0000_i1134" DrawAspect="Content" ObjectID="_1469598687" r:id="rId220"/>
        </w:object>
      </w:r>
      <w:r w:rsidR="00BF4F68" w:rsidRPr="006741A2">
        <w:rPr>
          <w:sz w:val="28"/>
          <w:szCs w:val="28"/>
        </w:rPr>
        <w:t xml:space="preserve">; </w:t>
      </w:r>
      <w:r w:rsidRPr="006741A2">
        <w:rPr>
          <w:sz w:val="28"/>
          <w:szCs w:val="28"/>
        </w:rPr>
        <w:object w:dxaOrig="2200" w:dyaOrig="480">
          <v:shape id="_x0000_i1135" type="#_x0000_t75" style="width:110.25pt;height:24pt" o:ole="">
            <v:imagedata r:id="rId221" o:title=""/>
          </v:shape>
          <o:OLEObject Type="Embed" ProgID="Equation.DSMT4" ShapeID="_x0000_i1135" DrawAspect="Content" ObjectID="_1469598688" r:id="rId222"/>
        </w:object>
      </w:r>
      <w:r w:rsidR="00BF4F68" w:rsidRPr="006741A2">
        <w:rPr>
          <w:sz w:val="28"/>
          <w:szCs w:val="28"/>
        </w:rPr>
        <w:t>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741A2">
        <w:rPr>
          <w:sz w:val="28"/>
          <w:szCs w:val="28"/>
          <w:u w:val="single"/>
        </w:rPr>
        <w:t>Расчет поверхностного сопр</w:t>
      </w:r>
      <w:r w:rsidR="006741A2" w:rsidRPr="006741A2">
        <w:rPr>
          <w:sz w:val="28"/>
          <w:szCs w:val="28"/>
          <w:u w:val="single"/>
        </w:rPr>
        <w:t>отивления областей транзисторов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Для контроля и проектирования диффузионных резисторов необходимо знать величины поверхностных сопротивлений областей транзистора, которые определяются по формуле: </w:t>
      </w:r>
      <w:r w:rsidRPr="006741A2">
        <w:rPr>
          <w:sz w:val="28"/>
          <w:szCs w:val="28"/>
        </w:rPr>
        <w:object w:dxaOrig="1219" w:dyaOrig="580">
          <v:shape id="_x0000_i1136" type="#_x0000_t75" style="width:60.75pt;height:29.25pt" o:ole="">
            <v:imagedata r:id="rId223" o:title=""/>
          </v:shape>
          <o:OLEObject Type="Embed" ProgID="Equation.DSMT4" ShapeID="_x0000_i1136" DrawAspect="Content" ObjectID="_1469598689" r:id="rId224"/>
        </w:object>
      </w:r>
      <w:r w:rsidRPr="006741A2">
        <w:rPr>
          <w:sz w:val="28"/>
          <w:szCs w:val="28"/>
        </w:rPr>
        <w:t>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1) Определим поверхностное сопротивление коллектора: </w:t>
      </w:r>
      <w:r w:rsidR="00464303" w:rsidRPr="006741A2">
        <w:rPr>
          <w:sz w:val="28"/>
          <w:szCs w:val="28"/>
        </w:rPr>
        <w:object w:dxaOrig="1660" w:dyaOrig="360">
          <v:shape id="_x0000_i1137" type="#_x0000_t75" style="width:83.25pt;height:18pt" o:ole="">
            <v:imagedata r:id="rId225" o:title=""/>
          </v:shape>
          <o:OLEObject Type="Embed" ProgID="Equation.DSMT4" ShapeID="_x0000_i1137" DrawAspect="Content" ObjectID="_1469598690" r:id="rId226"/>
        </w:object>
      </w:r>
      <w:r w:rsidRPr="006741A2">
        <w:rPr>
          <w:sz w:val="28"/>
          <w:szCs w:val="28"/>
        </w:rPr>
        <w:t xml:space="preserve"> по графику </w:t>
      </w:r>
      <w:r w:rsidRPr="006741A2">
        <w:rPr>
          <w:sz w:val="28"/>
          <w:szCs w:val="28"/>
        </w:rPr>
        <w:object w:dxaOrig="900" w:dyaOrig="300">
          <v:shape id="_x0000_i1138" type="#_x0000_t75" style="width:45pt;height:15pt" o:ole="">
            <v:imagedata r:id="rId227" o:title=""/>
          </v:shape>
          <o:OLEObject Type="Embed" ProgID="Equation.DSMT4" ShapeID="_x0000_i1138" DrawAspect="Content" ObjectID="_1469598691" r:id="rId228"/>
        </w:object>
      </w:r>
      <w:r w:rsidRPr="006741A2">
        <w:rPr>
          <w:sz w:val="28"/>
          <w:szCs w:val="28"/>
        </w:rPr>
        <w:t xml:space="preserve">, при </w:t>
      </w:r>
      <w:r w:rsidR="00464303" w:rsidRPr="006741A2">
        <w:rPr>
          <w:sz w:val="28"/>
          <w:szCs w:val="28"/>
        </w:rPr>
        <w:object w:dxaOrig="2100" w:dyaOrig="360">
          <v:shape id="_x0000_i1139" type="#_x0000_t75" style="width:105pt;height:18pt" o:ole="">
            <v:imagedata r:id="rId229" o:title=""/>
          </v:shape>
          <o:OLEObject Type="Embed" ProgID="Equation.DSMT4" ShapeID="_x0000_i1139" DrawAspect="Content" ObjectID="_1469598692" r:id="rId230"/>
        </w:object>
      </w:r>
      <w:r w:rsidRPr="006741A2">
        <w:rPr>
          <w:sz w:val="28"/>
          <w:szCs w:val="28"/>
        </w:rPr>
        <w:t xml:space="preserve"> 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Для равномерно легированного кремния </w:t>
      </w:r>
      <w:r w:rsidR="00464303" w:rsidRPr="006741A2">
        <w:rPr>
          <w:sz w:val="28"/>
          <w:szCs w:val="28"/>
        </w:rPr>
        <w:object w:dxaOrig="2659" w:dyaOrig="680">
          <v:shape id="_x0000_i1140" type="#_x0000_t75" style="width:132.75pt;height:33.75pt" o:ole="">
            <v:imagedata r:id="rId231" o:title=""/>
          </v:shape>
          <o:OLEObject Type="Embed" ProgID="Equation.DSMT4" ShapeID="_x0000_i1140" DrawAspect="Content" ObjectID="_1469598693" r:id="rId232"/>
        </w:object>
      </w:r>
      <w:r w:rsidRPr="006741A2">
        <w:rPr>
          <w:sz w:val="28"/>
          <w:szCs w:val="28"/>
        </w:rPr>
        <w:t>.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2) Определим поверхностное сопротивление базовой области: </w:t>
      </w:r>
      <w:r w:rsidRPr="006741A2">
        <w:rPr>
          <w:sz w:val="28"/>
          <w:szCs w:val="28"/>
        </w:rPr>
        <w:object w:dxaOrig="2500" w:dyaOrig="700">
          <v:shape id="_x0000_i1141" type="#_x0000_t75" style="width:125.25pt;height:35.25pt" o:ole="">
            <v:imagedata r:id="rId233" o:title=""/>
          </v:shape>
          <o:OLEObject Type="Embed" ProgID="Equation.DSMT4" ShapeID="_x0000_i1141" DrawAspect="Content" ObjectID="_1469598694" r:id="rId234"/>
        </w:object>
      </w:r>
      <w:r w:rsidRPr="006741A2">
        <w:rPr>
          <w:sz w:val="28"/>
          <w:szCs w:val="28"/>
        </w:rPr>
        <w:t xml:space="preserve"> где </w:t>
      </w:r>
      <w:r w:rsidRPr="006741A2">
        <w:rPr>
          <w:sz w:val="28"/>
          <w:szCs w:val="28"/>
        </w:rPr>
        <w:object w:dxaOrig="499" w:dyaOrig="360">
          <v:shape id="_x0000_i1142" type="#_x0000_t75" style="width:24.75pt;height:18pt" o:ole="">
            <v:imagedata r:id="rId235" o:title=""/>
          </v:shape>
          <o:OLEObject Type="Embed" ProgID="Equation.DSMT4" ShapeID="_x0000_i1142" DrawAspect="Content" ObjectID="_1469598695" r:id="rId236"/>
        </w:object>
      </w:r>
      <w:r w:rsidRPr="006741A2">
        <w:rPr>
          <w:sz w:val="28"/>
          <w:szCs w:val="28"/>
        </w:rPr>
        <w:t xml:space="preserve"> - средняя концентрация введенной примеси; </w:t>
      </w:r>
      <w:r w:rsidR="00464303" w:rsidRPr="006741A2">
        <w:rPr>
          <w:sz w:val="28"/>
          <w:szCs w:val="28"/>
        </w:rPr>
        <w:object w:dxaOrig="6940" w:dyaOrig="1180">
          <v:shape id="_x0000_i1143" type="#_x0000_t75" style="width:347.25pt;height:59.25pt" o:ole="">
            <v:imagedata r:id="rId237" o:title=""/>
          </v:shape>
          <o:OLEObject Type="Embed" ProgID="Equation.DSMT4" ShapeID="_x0000_i1143" DrawAspect="Content" ObjectID="_1469598696" r:id="rId238"/>
        </w:object>
      </w:r>
      <w:r w:rsidRPr="006741A2">
        <w:rPr>
          <w:sz w:val="28"/>
          <w:szCs w:val="28"/>
        </w:rPr>
        <w:object w:dxaOrig="1680" w:dyaOrig="360">
          <v:shape id="_x0000_i1144" type="#_x0000_t75" style="width:84pt;height:18pt" o:ole="">
            <v:imagedata r:id="rId239" o:title=""/>
          </v:shape>
          <o:OLEObject Type="Embed" ProgID="Equation.DSMT4" ShapeID="_x0000_i1144" DrawAspect="Content" ObjectID="_1469598697" r:id="rId240"/>
        </w:object>
      </w:r>
      <w:r w:rsidRPr="006741A2">
        <w:rPr>
          <w:sz w:val="28"/>
          <w:szCs w:val="28"/>
        </w:rPr>
        <w:t xml:space="preserve"> при равномерно легированном коллекторе </w:t>
      </w:r>
      <w:r w:rsidRPr="006741A2">
        <w:rPr>
          <w:sz w:val="28"/>
          <w:szCs w:val="28"/>
        </w:rPr>
        <w:object w:dxaOrig="1260" w:dyaOrig="380">
          <v:shape id="_x0000_i1145" type="#_x0000_t75" style="width:63pt;height:18.75pt" o:ole="">
            <v:imagedata r:id="rId241" o:title=""/>
          </v:shape>
          <o:OLEObject Type="Embed" ProgID="Equation.DSMT4" ShapeID="_x0000_i1145" DrawAspect="Content" ObjectID="_1469598698" r:id="rId242"/>
        </w:object>
      </w:r>
      <w:r w:rsidRPr="006741A2">
        <w:rPr>
          <w:sz w:val="28"/>
          <w:szCs w:val="28"/>
        </w:rPr>
        <w:t xml:space="preserve">, </w:t>
      </w:r>
      <w:r w:rsidRPr="006741A2">
        <w:rPr>
          <w:sz w:val="28"/>
          <w:szCs w:val="28"/>
        </w:rPr>
        <w:object w:dxaOrig="380" w:dyaOrig="360">
          <v:shape id="_x0000_i1146" type="#_x0000_t75" style="width:18.75pt;height:18pt" o:ole="">
            <v:imagedata r:id="rId243" o:title=""/>
          </v:shape>
          <o:OLEObject Type="Embed" ProgID="Equation.DSMT4" ShapeID="_x0000_i1146" DrawAspect="Content" ObjectID="_1469598699" r:id="rId244"/>
        </w:object>
      </w:r>
      <w:r w:rsidRPr="006741A2">
        <w:rPr>
          <w:sz w:val="28"/>
          <w:szCs w:val="28"/>
        </w:rPr>
        <w:t xml:space="preserve"> – подвижность дырок в области базы, </w:t>
      </w:r>
      <w:r w:rsidRPr="006741A2">
        <w:rPr>
          <w:sz w:val="28"/>
          <w:szCs w:val="28"/>
        </w:rPr>
        <w:object w:dxaOrig="340" w:dyaOrig="320">
          <v:shape id="_x0000_i1147" type="#_x0000_t75" style="width:17.25pt;height:15.75pt" o:ole="">
            <v:imagedata r:id="rId245" o:title=""/>
          </v:shape>
          <o:OLEObject Type="Embed" ProgID="Equation.DSMT4" ShapeID="_x0000_i1147" DrawAspect="Content" ObjectID="_1469598700" r:id="rId246"/>
        </w:object>
      </w:r>
      <w:r w:rsidRPr="006741A2">
        <w:rPr>
          <w:sz w:val="28"/>
          <w:szCs w:val="28"/>
        </w:rPr>
        <w:t xml:space="preserve"> – суммарная концентрация примеси на глубине </w:t>
      </w:r>
      <w:r w:rsidRPr="006741A2">
        <w:rPr>
          <w:sz w:val="28"/>
          <w:szCs w:val="28"/>
        </w:rPr>
        <w:object w:dxaOrig="1260" w:dyaOrig="360">
          <v:shape id="_x0000_i1148" type="#_x0000_t75" style="width:63pt;height:18pt" o:ole="">
            <v:imagedata r:id="rId247" o:title=""/>
          </v:shape>
          <o:OLEObject Type="Embed" ProgID="Equation.DSMT4" ShapeID="_x0000_i1148" DrawAspect="Content" ObjectID="_1469598701" r:id="rId248"/>
        </w:object>
      </w:r>
      <w:r w:rsidRPr="006741A2">
        <w:rPr>
          <w:sz w:val="28"/>
          <w:szCs w:val="28"/>
        </w:rPr>
        <w:t xml:space="preserve"> </w:t>
      </w:r>
      <w:r w:rsidR="00464303" w:rsidRPr="006741A2">
        <w:rPr>
          <w:sz w:val="28"/>
          <w:szCs w:val="28"/>
        </w:rPr>
        <w:object w:dxaOrig="5420" w:dyaOrig="400">
          <v:shape id="_x0000_i1149" type="#_x0000_t75" style="width:270.75pt;height:20.25pt" o:ole="">
            <v:imagedata r:id="rId249" o:title=""/>
          </v:shape>
          <o:OLEObject Type="Embed" ProgID="Equation.DSMT4" ShapeID="_x0000_i1149" DrawAspect="Content" ObjectID="_1469598702" r:id="rId250"/>
        </w:object>
      </w:r>
      <w:r w:rsidRPr="006741A2">
        <w:rPr>
          <w:sz w:val="28"/>
          <w:szCs w:val="28"/>
        </w:rPr>
        <w:t>.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E12D08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261pt;height:195.75pt">
            <v:imagedata r:id="rId156" o:title=""/>
          </v:shape>
        </w:pic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Рис. </w:t>
      </w:r>
      <w:r w:rsidR="00027016" w:rsidRPr="006741A2">
        <w:rPr>
          <w:sz w:val="28"/>
          <w:szCs w:val="28"/>
        </w:rPr>
        <w:t>6</w:t>
      </w:r>
      <w:r w:rsidRPr="006741A2">
        <w:rPr>
          <w:sz w:val="28"/>
          <w:szCs w:val="28"/>
        </w:rPr>
        <w:t xml:space="preserve">. Зависимость подвижности электронов от концентрации доноров в кремнии при </w:t>
      </w:r>
      <w:r w:rsidR="00E12D08">
        <w:rPr>
          <w:sz w:val="28"/>
          <w:szCs w:val="28"/>
        </w:rPr>
        <w:pict>
          <v:shape id="_x0000_i1151" type="#_x0000_t75" style="width:51.75pt;height:15.75pt">
            <v:imagedata r:id="rId251" o:title=""/>
          </v:shape>
        </w:pict>
      </w:r>
    </w:p>
    <w:p w:rsidR="00BF4F68" w:rsidRPr="006741A2" w:rsidRDefault="00E12D08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251.25pt;height:142.5pt">
            <v:imagedata r:id="rId252" o:title=""/>
          </v:shape>
        </w:pic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Рис. </w:t>
      </w:r>
      <w:r w:rsidR="00027016" w:rsidRPr="006741A2">
        <w:rPr>
          <w:sz w:val="28"/>
          <w:szCs w:val="28"/>
        </w:rPr>
        <w:t>7</w:t>
      </w:r>
      <w:r w:rsidRPr="006741A2">
        <w:rPr>
          <w:sz w:val="28"/>
          <w:szCs w:val="28"/>
        </w:rPr>
        <w:t xml:space="preserve">. Зависимость подвижности дырок от концентрации акцепторов в кремнии при </w:t>
      </w:r>
      <w:r w:rsidRPr="006741A2">
        <w:rPr>
          <w:sz w:val="28"/>
          <w:szCs w:val="28"/>
        </w:rPr>
        <w:object w:dxaOrig="1040" w:dyaOrig="320">
          <v:shape id="_x0000_i1153" type="#_x0000_t75" style="width:51.75pt;height:15.75pt" o:ole="">
            <v:imagedata r:id="rId251" o:title=""/>
          </v:shape>
          <o:OLEObject Type="Embed" ProgID="Equation.DSMT4" ShapeID="_x0000_i1153" DrawAspect="Content" ObjectID="_1469598703" r:id="rId253"/>
        </w:objec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Из графика </w:t>
      </w:r>
      <w:r w:rsidRPr="006741A2">
        <w:rPr>
          <w:sz w:val="28"/>
          <w:szCs w:val="28"/>
        </w:rPr>
        <w:object w:dxaOrig="960" w:dyaOrig="300">
          <v:shape id="_x0000_i1154" type="#_x0000_t75" style="width:48pt;height:15pt" o:ole="">
            <v:imagedata r:id="rId254" o:title=""/>
          </v:shape>
          <o:OLEObject Type="Embed" ProgID="Equation.DSMT4" ShapeID="_x0000_i1154" DrawAspect="Content" ObjectID="_1469598704" r:id="rId255"/>
        </w:object>
      </w:r>
      <w:r w:rsidRP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object w:dxaOrig="720" w:dyaOrig="300">
          <v:shape id="_x0000_i1155" type="#_x0000_t75" style="width:36pt;height:15pt" o:ole="">
            <v:imagedata r:id="rId256" o:title=""/>
          </v:shape>
          <o:OLEObject Type="Embed" ProgID="Equation.DSMT4" ShapeID="_x0000_i1155" DrawAspect="Content" ObjectID="_1469598705" r:id="rId257"/>
        </w:object>
      </w:r>
      <w:r w:rsidRPr="006741A2">
        <w:rPr>
          <w:sz w:val="28"/>
          <w:szCs w:val="28"/>
        </w:rPr>
        <w:t xml:space="preserve">, тогда </w:t>
      </w:r>
      <w:r w:rsidR="00464303" w:rsidRPr="006741A2">
        <w:rPr>
          <w:sz w:val="28"/>
          <w:szCs w:val="28"/>
        </w:rPr>
        <w:object w:dxaOrig="5220" w:dyaOrig="680">
          <v:shape id="_x0000_i1156" type="#_x0000_t75" style="width:261pt;height:33.75pt" o:ole="">
            <v:imagedata r:id="rId258" o:title=""/>
          </v:shape>
          <o:OLEObject Type="Embed" ProgID="Equation.DSMT4" ShapeID="_x0000_i1156" DrawAspect="Content" ObjectID="_1469598706" r:id="rId259"/>
        </w:object>
      </w:r>
      <w:r w:rsidRPr="006741A2">
        <w:rPr>
          <w:sz w:val="28"/>
          <w:szCs w:val="28"/>
        </w:rPr>
        <w:t xml:space="preserve">, </w:t>
      </w:r>
      <w:r w:rsidR="008F277A" w:rsidRPr="006741A2">
        <w:rPr>
          <w:sz w:val="28"/>
          <w:szCs w:val="28"/>
        </w:rPr>
        <w:object w:dxaOrig="3360" w:dyaOrig="820">
          <v:shape id="_x0000_i1157" type="#_x0000_t75" style="width:168pt;height:41.25pt" o:ole="">
            <v:imagedata r:id="rId260" o:title=""/>
          </v:shape>
          <o:OLEObject Type="Embed" ProgID="Equation.DSMT4" ShapeID="_x0000_i1157" DrawAspect="Content" ObjectID="_1469598707" r:id="rId261"/>
        </w:objec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3) Определим поверхностное сопротивление эмиттерной области: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2980" w:dyaOrig="639">
          <v:shape id="_x0000_i1158" type="#_x0000_t75" style="width:149.25pt;height:32.25pt" o:ole="">
            <v:imagedata r:id="rId262" o:title=""/>
          </v:shape>
          <o:OLEObject Type="Embed" ProgID="Equation.DSMT4" ShapeID="_x0000_i1158" DrawAspect="Content" ObjectID="_1469598708" r:id="rId263"/>
        </w:object>
      </w:r>
      <w:r w:rsidRPr="006741A2">
        <w:rPr>
          <w:sz w:val="28"/>
          <w:szCs w:val="28"/>
        </w:rPr>
        <w:t>;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Для диффузионных областей, где распределение примеси неравномерно по глубине, разность концентраций должна иметь смысл средней концентрации, нескомпенсированной примеси </w:t>
      </w:r>
      <w:r w:rsidRPr="006741A2">
        <w:rPr>
          <w:sz w:val="28"/>
          <w:szCs w:val="28"/>
        </w:rPr>
        <w:object w:dxaOrig="400" w:dyaOrig="360">
          <v:shape id="_x0000_i1159" type="#_x0000_t75" style="width:20.25pt;height:18pt" o:ole="">
            <v:imagedata r:id="rId264" o:title=""/>
          </v:shape>
          <o:OLEObject Type="Embed" ProgID="Equation.DSMT4" ShapeID="_x0000_i1159" DrawAspect="Content" ObjectID="_1469598709" r:id="rId265"/>
        </w:object>
      </w:r>
      <w:r w:rsidRPr="006741A2">
        <w:rPr>
          <w:sz w:val="28"/>
          <w:szCs w:val="28"/>
        </w:rPr>
        <w:t xml:space="preserve">, найденной в пределах </w:t>
      </w:r>
      <w:r w:rsidRPr="006741A2">
        <w:rPr>
          <w:sz w:val="28"/>
          <w:szCs w:val="28"/>
        </w:rPr>
        <w:object w:dxaOrig="980" w:dyaOrig="420">
          <v:shape id="_x0000_i1160" type="#_x0000_t75" style="width:48.75pt;height:21pt" o:ole="">
            <v:imagedata r:id="rId266" o:title=""/>
          </v:shape>
          <o:OLEObject Type="Embed" ProgID="Equation.DSMT4" ShapeID="_x0000_i1160" DrawAspect="Content" ObjectID="_1469598710" r:id="rId267"/>
        </w:object>
      </w:r>
      <w:r w:rsidRPr="006741A2">
        <w:rPr>
          <w:sz w:val="28"/>
          <w:szCs w:val="28"/>
        </w:rPr>
        <w:t xml:space="preserve">. </w:t>
      </w:r>
      <w:r w:rsidRPr="006741A2">
        <w:rPr>
          <w:sz w:val="28"/>
          <w:szCs w:val="28"/>
        </w:rPr>
        <w:object w:dxaOrig="1740" w:dyaOrig="360">
          <v:shape id="_x0000_i1161" type="#_x0000_t75" style="width:87pt;height:18pt" o:ole="">
            <v:imagedata r:id="rId268" o:title=""/>
          </v:shape>
          <o:OLEObject Type="Embed" ProgID="Equation.DSMT4" ShapeID="_x0000_i1161" DrawAspect="Content" ObjectID="_1469598711" r:id="rId269"/>
        </w:object>
      </w:r>
      <w:r w:rsidRPr="006741A2">
        <w:rPr>
          <w:sz w:val="28"/>
          <w:szCs w:val="28"/>
        </w:rPr>
        <w:t xml:space="preserve">, где </w:t>
      </w:r>
      <w:r w:rsidRPr="006741A2">
        <w:rPr>
          <w:sz w:val="28"/>
          <w:szCs w:val="28"/>
        </w:rPr>
        <w:object w:dxaOrig="400" w:dyaOrig="360">
          <v:shape id="_x0000_i1162" type="#_x0000_t75" style="width:20.25pt;height:18pt" o:ole="">
            <v:imagedata r:id="rId270" o:title=""/>
          </v:shape>
          <o:OLEObject Type="Embed" ProgID="Equation.DSMT4" ShapeID="_x0000_i1162" DrawAspect="Content" ObjectID="_1469598712" r:id="rId271"/>
        </w:object>
      </w:r>
      <w:r w:rsidRPr="006741A2">
        <w:rPr>
          <w:sz w:val="28"/>
          <w:szCs w:val="28"/>
        </w:rPr>
        <w:t xml:space="preserve"> – полная концентрация веденной примеси. </w:t>
      </w:r>
      <w:r w:rsidR="008F277A" w:rsidRPr="006741A2">
        <w:rPr>
          <w:sz w:val="28"/>
          <w:szCs w:val="28"/>
        </w:rPr>
        <w:object w:dxaOrig="6660" w:dyaOrig="1180">
          <v:shape id="_x0000_i1163" type="#_x0000_t75" style="width:333pt;height:59.25pt" o:ole="">
            <v:imagedata r:id="rId272" o:title=""/>
          </v:shape>
          <o:OLEObject Type="Embed" ProgID="Equation.DSMT4" ShapeID="_x0000_i1163" DrawAspect="Content" ObjectID="_1469598713" r:id="rId273"/>
        </w:object>
      </w:r>
      <w:r w:rsidRP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object w:dxaOrig="3320" w:dyaOrig="440">
          <v:shape id="_x0000_i1164" type="#_x0000_t75" style="width:165.75pt;height:21.75pt" o:ole="">
            <v:imagedata r:id="rId274" o:title=""/>
          </v:shape>
          <o:OLEObject Type="Embed" ProgID="Equation.DSMT4" ShapeID="_x0000_i1164" DrawAspect="Content" ObjectID="_1469598714" r:id="rId275"/>
        </w:object>
      </w:r>
      <w:r w:rsidRPr="006741A2">
        <w:rPr>
          <w:sz w:val="28"/>
          <w:szCs w:val="28"/>
        </w:rPr>
        <w:t xml:space="preserve"> 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540" w:dyaOrig="360">
          <v:shape id="_x0000_i1165" type="#_x0000_t75" style="width:27pt;height:18pt" o:ole="">
            <v:imagedata r:id="rId276" o:title=""/>
          </v:shape>
          <o:OLEObject Type="Embed" ProgID="Equation.DSMT4" ShapeID="_x0000_i1165" DrawAspect="Content" ObjectID="_1469598715" r:id="rId277"/>
        </w:object>
      </w:r>
      <w:r w:rsidRPr="006741A2">
        <w:rPr>
          <w:sz w:val="28"/>
          <w:szCs w:val="28"/>
        </w:rPr>
        <w:t xml:space="preserve"> – средняя концентрация р - примеси до </w:t>
      </w:r>
      <w:r w:rsidRPr="006741A2">
        <w:rPr>
          <w:sz w:val="28"/>
          <w:szCs w:val="28"/>
        </w:rPr>
        <w:object w:dxaOrig="820" w:dyaOrig="360">
          <v:shape id="_x0000_i1166" type="#_x0000_t75" style="width:41.25pt;height:18pt" o:ole="">
            <v:imagedata r:id="rId278" o:title=""/>
          </v:shape>
          <o:OLEObject Type="Embed" ProgID="Equation.DSMT4" ShapeID="_x0000_i1166" DrawAspect="Content" ObjectID="_1469598716" r:id="rId279"/>
        </w:object>
      </w:r>
      <w:r w:rsidRPr="006741A2">
        <w:rPr>
          <w:sz w:val="28"/>
          <w:szCs w:val="28"/>
        </w:rPr>
        <w:t xml:space="preserve">. 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Находим </w:t>
      </w:r>
      <w:r w:rsidRPr="006741A2">
        <w:rPr>
          <w:sz w:val="28"/>
          <w:szCs w:val="28"/>
        </w:rPr>
        <w:object w:dxaOrig="540" w:dyaOrig="360">
          <v:shape id="_x0000_i1167" type="#_x0000_t75" style="width:27pt;height:18pt" o:ole="">
            <v:imagedata r:id="rId280" o:title=""/>
          </v:shape>
          <o:OLEObject Type="Embed" ProgID="Equation.DSMT4" ShapeID="_x0000_i1167" DrawAspect="Content" ObjectID="_1469598717" r:id="rId281"/>
        </w:object>
      </w:r>
      <w:r w:rsidRPr="006741A2">
        <w:rPr>
          <w:sz w:val="28"/>
          <w:szCs w:val="28"/>
        </w:rPr>
        <w:t xml:space="preserve"> также как и </w:t>
      </w:r>
      <w:r w:rsidRPr="006741A2">
        <w:rPr>
          <w:sz w:val="28"/>
          <w:szCs w:val="28"/>
        </w:rPr>
        <w:object w:dxaOrig="540" w:dyaOrig="360">
          <v:shape id="_x0000_i1168" type="#_x0000_t75" style="width:27pt;height:18pt" o:ole="">
            <v:imagedata r:id="rId282" o:title=""/>
          </v:shape>
          <o:OLEObject Type="Embed" ProgID="Equation.DSMT4" ShapeID="_x0000_i1168" DrawAspect="Content" ObjectID="_1469598718" r:id="rId283"/>
        </w:object>
      </w:r>
      <w:r w:rsidRPr="006741A2">
        <w:rPr>
          <w:sz w:val="28"/>
          <w:szCs w:val="28"/>
        </w:rPr>
        <w:t xml:space="preserve">, только берем </w:t>
      </w:r>
      <w:r w:rsidRPr="006741A2">
        <w:rPr>
          <w:sz w:val="28"/>
          <w:szCs w:val="28"/>
        </w:rPr>
        <w:object w:dxaOrig="300" w:dyaOrig="320">
          <v:shape id="_x0000_i1169" type="#_x0000_t75" style="width:15pt;height:15.75pt" o:ole="">
            <v:imagedata r:id="rId70" o:title=""/>
          </v:shape>
          <o:OLEObject Type="Embed" ProgID="Equation.DSMT4" ShapeID="_x0000_i1169" DrawAspect="Content" ObjectID="_1469598719" r:id="rId284"/>
        </w:object>
      </w:r>
      <w:r w:rsidRPr="006741A2">
        <w:rPr>
          <w:sz w:val="28"/>
          <w:szCs w:val="28"/>
        </w:rPr>
        <w:t xml:space="preserve">, </w:t>
      </w:r>
      <w:r w:rsidRPr="006741A2">
        <w:rPr>
          <w:sz w:val="28"/>
          <w:szCs w:val="28"/>
        </w:rPr>
        <w:object w:dxaOrig="820" w:dyaOrig="360">
          <v:shape id="_x0000_i1170" type="#_x0000_t75" style="width:41.25pt;height:18pt" o:ole="">
            <v:imagedata r:id="rId285" o:title=""/>
          </v:shape>
          <o:OLEObject Type="Embed" ProgID="Equation.DSMT4" ShapeID="_x0000_i1170" DrawAspect="Content" ObjectID="_1469598720" r:id="rId286"/>
        </w:object>
      </w:r>
      <w:r w:rsidRPr="006741A2">
        <w:rPr>
          <w:sz w:val="28"/>
          <w:szCs w:val="28"/>
        </w:rPr>
        <w:t xml:space="preserve">, </w:t>
      </w:r>
      <w:r w:rsidRPr="006741A2">
        <w:rPr>
          <w:sz w:val="28"/>
          <w:szCs w:val="28"/>
        </w:rPr>
        <w:object w:dxaOrig="420" w:dyaOrig="360">
          <v:shape id="_x0000_i1171" type="#_x0000_t75" style="width:21pt;height:18pt" o:ole="">
            <v:imagedata r:id="rId287" o:title=""/>
          </v:shape>
          <o:OLEObject Type="Embed" ProgID="Equation.DSMT4" ShapeID="_x0000_i1171" DrawAspect="Content" ObjectID="_1469598721" r:id="rId288"/>
        </w:object>
      </w:r>
      <w:r w:rsidRPr="006741A2">
        <w:rPr>
          <w:sz w:val="28"/>
          <w:szCs w:val="28"/>
        </w:rPr>
        <w:t xml:space="preserve"> и </w:t>
      </w:r>
      <w:r w:rsidRPr="006741A2">
        <w:rPr>
          <w:sz w:val="28"/>
          <w:szCs w:val="28"/>
        </w:rPr>
        <w:object w:dxaOrig="320" w:dyaOrig="360">
          <v:shape id="_x0000_i1172" type="#_x0000_t75" style="width:15.75pt;height:18pt" o:ole="">
            <v:imagedata r:id="rId289" o:title=""/>
          </v:shape>
          <o:OLEObject Type="Embed" ProgID="Equation.DSMT4" ShapeID="_x0000_i1172" DrawAspect="Content" ObjectID="_1469598722" r:id="rId290"/>
        </w:object>
      </w:r>
      <w:r w:rsidRPr="006741A2">
        <w:rPr>
          <w:sz w:val="28"/>
          <w:szCs w:val="28"/>
        </w:rPr>
        <w:t>.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8F277A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7520" w:dyaOrig="1180">
          <v:shape id="_x0000_i1173" type="#_x0000_t75" style="width:375.75pt;height:59.25pt" o:ole="">
            <v:imagedata r:id="rId291" o:title=""/>
          </v:shape>
          <o:OLEObject Type="Embed" ProgID="Equation.DSMT4" ShapeID="_x0000_i1173" DrawAspect="Content" ObjectID="_1469598723" r:id="rId292"/>
        </w:objec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 Получим, что 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Default="008F277A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4239" w:dyaOrig="400">
          <v:shape id="_x0000_i1174" type="#_x0000_t75" style="width:212.25pt;height:20.25pt" o:ole="">
            <v:imagedata r:id="rId293" o:title=""/>
          </v:shape>
          <o:OLEObject Type="Embed" ProgID="Equation.DSMT4" ShapeID="_x0000_i1174" DrawAspect="Content" ObjectID="_1469598724" r:id="rId294"/>
        </w:object>
      </w:r>
      <w:r w:rsidR="00BF4F68" w:rsidRP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object w:dxaOrig="7420" w:dyaOrig="440">
          <v:shape id="_x0000_i1175" type="#_x0000_t75" style="width:371.25pt;height:21.75pt" o:ole="">
            <v:imagedata r:id="rId295" o:title=""/>
          </v:shape>
          <o:OLEObject Type="Embed" ProgID="Equation.DSMT4" ShapeID="_x0000_i1175" DrawAspect="Content" ObjectID="_1469598725" r:id="rId296"/>
        </w:object>
      </w:r>
      <w:r w:rsidRPr="006741A2">
        <w:rPr>
          <w:sz w:val="28"/>
          <w:szCs w:val="28"/>
        </w:rPr>
        <w:object w:dxaOrig="660" w:dyaOrig="460">
          <v:shape id="_x0000_i1176" type="#_x0000_t75" style="width:33pt;height:23.25pt" o:ole="">
            <v:imagedata r:id="rId297" o:title=""/>
          </v:shape>
          <o:OLEObject Type="Embed" ProgID="Equation.DSMT4" ShapeID="_x0000_i1176" DrawAspect="Content" ObjectID="_1469598726" r:id="rId298"/>
        </w:object>
      </w:r>
      <w:r w:rsidR="00BF4F68" w:rsidRPr="006741A2">
        <w:rPr>
          <w:sz w:val="28"/>
          <w:szCs w:val="28"/>
        </w:rPr>
        <w:t>.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По графику </w:t>
      </w:r>
      <w:r w:rsidRPr="006741A2">
        <w:rPr>
          <w:sz w:val="28"/>
          <w:szCs w:val="28"/>
        </w:rPr>
        <w:object w:dxaOrig="1020" w:dyaOrig="320">
          <v:shape id="_x0000_i1177" type="#_x0000_t75" style="width:51pt;height:15.75pt" o:ole="">
            <v:imagedata r:id="rId299" o:title=""/>
          </v:shape>
          <o:OLEObject Type="Embed" ProgID="Equation.DSMT4" ShapeID="_x0000_i1177" DrawAspect="Content" ObjectID="_1469598727" r:id="rId300"/>
        </w:object>
      </w:r>
      <w:r w:rsidRPr="006741A2">
        <w:rPr>
          <w:sz w:val="28"/>
          <w:szCs w:val="28"/>
        </w:rPr>
        <w:t xml:space="preserve"> при </w:t>
      </w:r>
      <w:r w:rsidR="008F277A" w:rsidRPr="006741A2">
        <w:rPr>
          <w:sz w:val="28"/>
          <w:szCs w:val="28"/>
        </w:rPr>
        <w:object w:dxaOrig="2160" w:dyaOrig="460">
          <v:shape id="_x0000_i1178" type="#_x0000_t75" style="width:108pt;height:23.25pt" o:ole="">
            <v:imagedata r:id="rId301" o:title=""/>
          </v:shape>
          <o:OLEObject Type="Embed" ProgID="Equation.DSMT4" ShapeID="_x0000_i1178" DrawAspect="Content" ObjectID="_1469598728" r:id="rId302"/>
        </w:object>
      </w:r>
      <w:r w:rsidRPr="006741A2">
        <w:rPr>
          <w:sz w:val="28"/>
          <w:szCs w:val="28"/>
        </w:rPr>
        <w:t xml:space="preserve"> </w:t>
      </w:r>
      <w:r w:rsidR="00676138" w:rsidRPr="006741A2">
        <w:rPr>
          <w:sz w:val="28"/>
          <w:szCs w:val="28"/>
        </w:rPr>
        <w:object w:dxaOrig="620" w:dyaOrig="300">
          <v:shape id="_x0000_i1179" type="#_x0000_t75" style="width:30.75pt;height:15pt" o:ole="">
            <v:imagedata r:id="rId303" o:title=""/>
          </v:shape>
          <o:OLEObject Type="Embed" ProgID="Equation.DSMT4" ShapeID="_x0000_i1179" DrawAspect="Content" ObjectID="_1469598729" r:id="rId304"/>
        </w:object>
      </w:r>
      <w:r w:rsidRPr="006741A2">
        <w:rPr>
          <w:sz w:val="28"/>
          <w:szCs w:val="28"/>
        </w:rPr>
        <w:t xml:space="preserve">, тогда </w:t>
      </w:r>
      <w:r w:rsidR="00676138" w:rsidRPr="006741A2">
        <w:rPr>
          <w:sz w:val="28"/>
          <w:szCs w:val="28"/>
        </w:rPr>
        <w:object w:dxaOrig="5240" w:dyaOrig="560">
          <v:shape id="_x0000_i1180" type="#_x0000_t75" style="width:261.75pt;height:27.75pt" o:ole="">
            <v:imagedata r:id="rId305" o:title=""/>
          </v:shape>
          <o:OLEObject Type="Embed" ProgID="Equation.DSMT4" ShapeID="_x0000_i1180" DrawAspect="Content" ObjectID="_1469598730" r:id="rId306"/>
        </w:object>
      </w:r>
      <w:r w:rsidRPr="006741A2">
        <w:rPr>
          <w:sz w:val="28"/>
          <w:szCs w:val="28"/>
        </w:rPr>
        <w:t xml:space="preserve"> </w:t>
      </w:r>
      <w:r w:rsidR="00676138" w:rsidRPr="006741A2">
        <w:rPr>
          <w:sz w:val="28"/>
          <w:szCs w:val="28"/>
        </w:rPr>
        <w:object w:dxaOrig="2960" w:dyaOrig="580">
          <v:shape id="_x0000_i1181" type="#_x0000_t75" style="width:147.75pt;height:29.25pt" o:ole="">
            <v:imagedata r:id="rId307" o:title=""/>
          </v:shape>
          <o:OLEObject Type="Embed" ProgID="Equation.DSMT4" ShapeID="_x0000_i1181" DrawAspect="Content" ObjectID="_1469598731" r:id="rId308"/>
        </w:object>
      </w:r>
      <w:r w:rsidRPr="006741A2">
        <w:rPr>
          <w:sz w:val="28"/>
          <w:szCs w:val="28"/>
        </w:rPr>
        <w:t>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A2EE0" w:rsidRPr="006741A2" w:rsidRDefault="00BA2EE0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Окончательно: </w:t>
      </w:r>
      <w:r w:rsidR="00676138" w:rsidRPr="006741A2">
        <w:rPr>
          <w:sz w:val="28"/>
          <w:szCs w:val="28"/>
        </w:rPr>
        <w:object w:dxaOrig="1520" w:dyaOrig="320">
          <v:shape id="_x0000_i1182" type="#_x0000_t75" style="width:75.75pt;height:15.75pt" o:ole="">
            <v:imagedata r:id="rId309" o:title=""/>
          </v:shape>
          <o:OLEObject Type="Embed" ProgID="Equation.DSMT4" ShapeID="_x0000_i1182" DrawAspect="Content" ObjectID="_1469598732" r:id="rId310"/>
        </w:object>
      </w:r>
      <w:r w:rsidRPr="006741A2">
        <w:rPr>
          <w:sz w:val="28"/>
          <w:szCs w:val="28"/>
        </w:rPr>
        <w:t xml:space="preserve">; </w:t>
      </w:r>
      <w:r w:rsidR="00676138" w:rsidRPr="006741A2">
        <w:rPr>
          <w:sz w:val="28"/>
          <w:szCs w:val="28"/>
        </w:rPr>
        <w:object w:dxaOrig="1400" w:dyaOrig="320">
          <v:shape id="_x0000_i1183" type="#_x0000_t75" style="width:69.75pt;height:15.75pt" o:ole="">
            <v:imagedata r:id="rId311" o:title=""/>
          </v:shape>
          <o:OLEObject Type="Embed" ProgID="Equation.DSMT4" ShapeID="_x0000_i1183" DrawAspect="Content" ObjectID="_1469598733" r:id="rId312"/>
        </w:object>
      </w:r>
      <w:r w:rsidRPr="006741A2">
        <w:rPr>
          <w:sz w:val="28"/>
          <w:szCs w:val="28"/>
        </w:rPr>
        <w:t xml:space="preserve"> </w:t>
      </w:r>
      <w:r w:rsidR="00676138" w:rsidRPr="006741A2">
        <w:rPr>
          <w:sz w:val="28"/>
          <w:szCs w:val="28"/>
        </w:rPr>
        <w:object w:dxaOrig="1359" w:dyaOrig="320">
          <v:shape id="_x0000_i1184" type="#_x0000_t75" style="width:68.25pt;height:15.75pt" o:ole="">
            <v:imagedata r:id="rId313" o:title=""/>
          </v:shape>
          <o:OLEObject Type="Embed" ProgID="Equation.DSMT4" ShapeID="_x0000_i1184" DrawAspect="Content" ObjectID="_1469598734" r:id="rId314"/>
        </w:objec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3" w:name="_Toc246059586"/>
      <w:r w:rsidRPr="006741A2">
        <w:rPr>
          <w:b/>
          <w:sz w:val="28"/>
          <w:szCs w:val="28"/>
        </w:rPr>
        <w:t>Топологический расчет транзистора</w:t>
      </w:r>
      <w:bookmarkEnd w:id="3"/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Цель топологического расчета – получение в плане минимально возможных размеров областей транзистора, которые зависят от мощности рассчитываемой транзистором и следующими топологическими ограничениями.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а) Минимальный размер элемента топологического рисунка аmin обусловленный разрешающей способностью процесса фотографии (4мкм).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б) Максимальное отклонение размера элемента рисунка </w:t>
      </w:r>
      <w:r w:rsidRPr="006741A2">
        <w:rPr>
          <w:sz w:val="28"/>
          <w:szCs w:val="28"/>
        </w:rPr>
        <w:sym w:font="Symbol" w:char="F0B1"/>
      </w:r>
      <w:r w:rsidRPr="006741A2">
        <w:rPr>
          <w:sz w:val="28"/>
          <w:szCs w:val="28"/>
        </w:rPr>
        <w:t>∆1 = 0,5 мкм обусловлены погрешностями размеров элементов рисунков фотошаблона и погрешностями размеров на операциях экспонирования и травления.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в) Погрешностями смещения </w:t>
      </w:r>
      <w:r w:rsidRPr="006741A2">
        <w:rPr>
          <w:sz w:val="28"/>
          <w:szCs w:val="28"/>
        </w:rPr>
        <w:sym w:font="Symbol" w:char="F0B1"/>
      </w:r>
      <w:r w:rsidRPr="006741A2">
        <w:rPr>
          <w:sz w:val="28"/>
          <w:szCs w:val="28"/>
        </w:rPr>
        <w:t xml:space="preserve">∆2 = </w:t>
      </w:r>
      <w:r w:rsidRPr="006741A2">
        <w:rPr>
          <w:sz w:val="28"/>
          <w:szCs w:val="28"/>
        </w:rPr>
        <w:sym w:font="Symbol" w:char="F0B1"/>
      </w:r>
      <w:r w:rsidRPr="006741A2">
        <w:rPr>
          <w:sz w:val="28"/>
          <w:szCs w:val="28"/>
        </w:rPr>
        <w:t>2 мкм.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г) Боковая диффузия примеси под маскирующий окисел.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При высоких уровнях тока резко проявляется эффект оттеснения эмиттерного тока. Поэтому токонесущая способность транзистора определяется не площадью эмиттера, а периметром. Отсюда при проектировании эмиттера необходимо обеспечить максимальное отношение периметра к площади.</w:t>
      </w:r>
    </w:p>
    <w:p w:rsidR="00972AAF" w:rsidRPr="006741A2" w:rsidRDefault="00972AAF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Рассчет эмиттерной области</w:t>
      </w:r>
    </w:p>
    <w:p w:rsidR="00D3037D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Размер окна под эмиттерный контакт lЭК</w:t>
      </w:r>
      <w:r w:rsidR="00D3037D" w:rsidRPr="006741A2">
        <w:rPr>
          <w:sz w:val="28"/>
          <w:szCs w:val="28"/>
        </w:rPr>
        <w:t>мин =</w:t>
      </w:r>
      <w:r w:rsidRPr="006741A2">
        <w:rPr>
          <w:sz w:val="28"/>
          <w:szCs w:val="28"/>
        </w:rPr>
        <w:t xml:space="preserve">аmin = </w:t>
      </w:r>
      <w:r w:rsidR="00D3037D" w:rsidRPr="006741A2">
        <w:rPr>
          <w:sz w:val="28"/>
          <w:szCs w:val="28"/>
        </w:rPr>
        <w:t>4</w:t>
      </w:r>
      <w:r w:rsidRPr="006741A2">
        <w:rPr>
          <w:sz w:val="28"/>
          <w:szCs w:val="28"/>
        </w:rPr>
        <w:t>мкм.</w:t>
      </w:r>
      <w:r w:rsidR="00D3037D" w:rsidRPr="006741A2">
        <w:rPr>
          <w:sz w:val="28"/>
          <w:szCs w:val="28"/>
        </w:rPr>
        <w:t xml:space="preserve"> </w:t>
      </w:r>
    </w:p>
    <w:p w:rsidR="00BF4F68" w:rsidRPr="006741A2" w:rsidRDefault="00D3037D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Примем lЭК = </w:t>
      </w:r>
      <w:r w:rsidR="00CB1260" w:rsidRPr="006741A2">
        <w:rPr>
          <w:sz w:val="28"/>
          <w:szCs w:val="28"/>
        </w:rPr>
        <w:t>10</w:t>
      </w:r>
      <w:r w:rsidRPr="006741A2">
        <w:rPr>
          <w:sz w:val="28"/>
          <w:szCs w:val="28"/>
        </w:rPr>
        <w:t>мкм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Размер проводника над эммитером: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E12D08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305.25pt;height:173.25pt">
            <v:imagedata r:id="rId315" o:title=""/>
          </v:shape>
        </w:pict>
      </w:r>
    </w:p>
    <w:p w:rsidR="00027016" w:rsidRPr="006741A2" w:rsidRDefault="00027016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Рис.8</w:t>
      </w:r>
    </w:p>
    <w:p w:rsid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lЭП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sym w:font="Symbol" w:char="F0B3"/>
      </w:r>
      <w:r w:rsidRPr="006741A2">
        <w:rPr>
          <w:sz w:val="28"/>
          <w:szCs w:val="28"/>
        </w:rPr>
        <w:t xml:space="preserve"> lЭК</w:t>
      </w:r>
      <w:r w:rsidR="00972AAF" w:rsidRPr="006741A2">
        <w:rPr>
          <w:sz w:val="28"/>
          <w:szCs w:val="28"/>
        </w:rPr>
        <w:t xml:space="preserve"> + 2 </w:t>
      </w:r>
      <w:r w:rsidRPr="006741A2">
        <w:rPr>
          <w:sz w:val="28"/>
          <w:szCs w:val="28"/>
        </w:rPr>
        <w:t>∆2</w:t>
      </w:r>
      <w:r w:rsidR="00972AAF" w:rsidRPr="006741A2">
        <w:rPr>
          <w:sz w:val="28"/>
          <w:szCs w:val="28"/>
        </w:rPr>
        <w:t>+2 ∆1</w:t>
      </w:r>
      <w:r w:rsidR="00D3037D" w:rsidRPr="006741A2">
        <w:rPr>
          <w:sz w:val="28"/>
          <w:szCs w:val="28"/>
        </w:rPr>
        <w:t xml:space="preserve"> = </w:t>
      </w:r>
      <w:r w:rsidR="00CB1260" w:rsidRPr="006741A2">
        <w:rPr>
          <w:sz w:val="28"/>
          <w:szCs w:val="28"/>
        </w:rPr>
        <w:t>15</w:t>
      </w:r>
      <w:r w:rsidRPr="006741A2">
        <w:rPr>
          <w:sz w:val="28"/>
          <w:szCs w:val="28"/>
        </w:rPr>
        <w:t xml:space="preserve"> мкм.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При дальнейшем расчете необходимо учесть следующие требования: 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а) Расчет вести на наиболее неблагодарное сочетание погрешностей;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б) Отсутствие перекрытия перехода кромкой проводника (уменьшение паразитной емкости);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в) Полное заполнение металлом окна под контакт;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г) Расстояние между боковыми переходами смежных областей равно диффузионной длине не основных носителей.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E12D08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270.75pt;height:108.75pt">
            <v:imagedata r:id="rId316" o:title=""/>
          </v:shape>
        </w:pict>
      </w:r>
    </w:p>
    <w:p w:rsidR="00027016" w:rsidRPr="006741A2" w:rsidRDefault="00027016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Рис.9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Учитывая условие б) имеем: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lЭ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=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lЭП +2∙∆l</w:t>
      </w:r>
      <w:r w:rsidR="004668FC" w:rsidRPr="006741A2">
        <w:rPr>
          <w:sz w:val="28"/>
          <w:szCs w:val="28"/>
        </w:rPr>
        <w:t xml:space="preserve"> + 2 ∙∆2=</w:t>
      </w:r>
      <w:r w:rsidR="00CB1260" w:rsidRPr="006741A2">
        <w:rPr>
          <w:sz w:val="28"/>
          <w:szCs w:val="28"/>
        </w:rPr>
        <w:t>15</w:t>
      </w:r>
      <w:r w:rsidR="004668FC" w:rsidRPr="006741A2">
        <w:rPr>
          <w:sz w:val="28"/>
          <w:szCs w:val="28"/>
        </w:rPr>
        <w:t xml:space="preserve"> + 1 + 4 = </w:t>
      </w:r>
      <w:r w:rsidR="00CB1260" w:rsidRPr="006741A2">
        <w:rPr>
          <w:sz w:val="28"/>
          <w:szCs w:val="28"/>
        </w:rPr>
        <w:t>20</w:t>
      </w:r>
      <w:r w:rsidRPr="006741A2">
        <w:rPr>
          <w:sz w:val="28"/>
          <w:szCs w:val="28"/>
        </w:rPr>
        <w:t xml:space="preserve"> мкм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Размер окна под диффузию эммитерной области: 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lОЭ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=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lЭ</w:t>
      </w:r>
      <w:r w:rsidR="004668FC" w:rsidRPr="006741A2">
        <w:rPr>
          <w:sz w:val="28"/>
          <w:szCs w:val="28"/>
        </w:rPr>
        <w:t xml:space="preserve"> – 2 ∙ Хпер(Э-Б)= </w:t>
      </w:r>
      <w:r w:rsidR="00CB1260" w:rsidRPr="006741A2">
        <w:rPr>
          <w:sz w:val="28"/>
          <w:szCs w:val="28"/>
        </w:rPr>
        <w:t>20</w:t>
      </w:r>
      <w:r w:rsidR="004668FC" w:rsidRPr="006741A2">
        <w:rPr>
          <w:sz w:val="28"/>
          <w:szCs w:val="28"/>
        </w:rPr>
        <w:t xml:space="preserve"> –</w:t>
      </w:r>
      <w:r w:rsidR="00CB1260" w:rsidRPr="006741A2">
        <w:rPr>
          <w:sz w:val="28"/>
          <w:szCs w:val="28"/>
        </w:rPr>
        <w:t xml:space="preserve"> </w:t>
      </w:r>
      <w:r w:rsidR="004668FC" w:rsidRPr="006741A2">
        <w:rPr>
          <w:sz w:val="28"/>
          <w:szCs w:val="28"/>
        </w:rPr>
        <w:t xml:space="preserve">4 = </w:t>
      </w:r>
      <w:r w:rsidR="00CB1260" w:rsidRPr="006741A2">
        <w:rPr>
          <w:sz w:val="28"/>
          <w:szCs w:val="28"/>
        </w:rPr>
        <w:t>16</w:t>
      </w:r>
      <w:r w:rsidRPr="006741A2">
        <w:rPr>
          <w:sz w:val="28"/>
          <w:szCs w:val="28"/>
        </w:rPr>
        <w:t xml:space="preserve"> мкм.</w:t>
      </w:r>
    </w:p>
    <w:p w:rsidR="00972AAF" w:rsidRPr="006741A2" w:rsidRDefault="00972AAF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Периметр эмиттерной области можно определить по формуле:</w:t>
      </w:r>
    </w:p>
    <w:p w:rsidR="00972AAF" w:rsidRPr="006741A2" w:rsidRDefault="00972AAF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П = 6 ∙ JЭ1 = 2 ∙ l Э1 + 2 ∙ l Э2 (в мкм)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(*)</w:t>
      </w:r>
    </w:p>
    <w:p w:rsidR="00972AAF" w:rsidRPr="006741A2" w:rsidRDefault="00972AAF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Jэ – максимальный ток эмиттерной области, мА.</w:t>
      </w:r>
    </w:p>
    <w:p w:rsidR="00972AAF" w:rsidRPr="006741A2" w:rsidRDefault="00972AAF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 Э1,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l Э2 – длина и ширина эмиттерной области, мкм.</w:t>
      </w:r>
    </w:p>
    <w:p w:rsidR="004668FC" w:rsidRPr="006741A2" w:rsidRDefault="004668FC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 Э1min =amin=2Xпер Э-Б=4+4=8 мкм</w:t>
      </w:r>
    </w:p>
    <w:p w:rsidR="00972AAF" w:rsidRPr="006741A2" w:rsidRDefault="004668FC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П</w:t>
      </w:r>
      <w:r w:rsidR="00972AAF" w:rsidRPr="006741A2">
        <w:rPr>
          <w:sz w:val="28"/>
          <w:szCs w:val="28"/>
        </w:rPr>
        <w:t>римем</w:t>
      </w:r>
      <w:r w:rsidRPr="006741A2">
        <w:rPr>
          <w:sz w:val="28"/>
          <w:szCs w:val="28"/>
        </w:rPr>
        <w:t xml:space="preserve"> </w:t>
      </w:r>
      <w:r w:rsidR="00972AAF" w:rsidRPr="006741A2">
        <w:rPr>
          <w:sz w:val="28"/>
          <w:szCs w:val="28"/>
        </w:rPr>
        <w:t>l Э1 = 2</w:t>
      </w:r>
      <w:r w:rsidR="00CB1260" w:rsidRPr="006741A2">
        <w:rPr>
          <w:sz w:val="28"/>
          <w:szCs w:val="28"/>
        </w:rPr>
        <w:t>5</w:t>
      </w:r>
      <w:r w:rsidR="00972AAF" w:rsidRPr="006741A2">
        <w:rPr>
          <w:sz w:val="28"/>
          <w:szCs w:val="28"/>
        </w:rPr>
        <w:t xml:space="preserve"> мкм;</w:t>
      </w:r>
    </w:p>
    <w:p w:rsidR="00972AAF" w:rsidRPr="006741A2" w:rsidRDefault="00972AAF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Из формулы (*): </w:t>
      </w:r>
      <w:r w:rsidR="00CB1260" w:rsidRPr="006741A2">
        <w:rPr>
          <w:sz w:val="28"/>
          <w:szCs w:val="28"/>
        </w:rPr>
        <w:object w:dxaOrig="3400" w:dyaOrig="620">
          <v:shape id="_x0000_i1187" type="#_x0000_t75" style="width:170.25pt;height:30.75pt" o:ole="" fillcolor="window">
            <v:imagedata r:id="rId317" o:title=""/>
          </v:shape>
          <o:OLEObject Type="Embed" ProgID="Equation.3" ShapeID="_x0000_i1187" DrawAspect="Content" ObjectID="_1469598735" r:id="rId318"/>
        </w:object>
      </w:r>
      <w:r w:rsidRPr="006741A2">
        <w:rPr>
          <w:sz w:val="28"/>
          <w:szCs w:val="28"/>
        </w:rPr>
        <w:t xml:space="preserve"> мкм; при JЭ</w:t>
      </w:r>
      <w:r w:rsidR="00CB1260" w:rsidRPr="006741A2">
        <w:rPr>
          <w:sz w:val="28"/>
          <w:szCs w:val="28"/>
        </w:rPr>
        <w:t xml:space="preserve"> =2</w:t>
      </w:r>
      <w:r w:rsidRPr="006741A2">
        <w:rPr>
          <w:sz w:val="28"/>
          <w:szCs w:val="28"/>
        </w:rPr>
        <w:t>0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мА.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Окончательно: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l ЭП</w:t>
      </w:r>
      <w:r w:rsidR="006741A2">
        <w:rPr>
          <w:sz w:val="28"/>
          <w:szCs w:val="28"/>
        </w:rPr>
        <w:t xml:space="preserve"> </w:t>
      </w:r>
      <w:r w:rsidR="00CB1260" w:rsidRPr="006741A2">
        <w:rPr>
          <w:sz w:val="28"/>
          <w:szCs w:val="28"/>
        </w:rPr>
        <w:t>=15</w:t>
      </w:r>
      <w:r w:rsidRPr="006741A2">
        <w:rPr>
          <w:sz w:val="28"/>
          <w:szCs w:val="28"/>
        </w:rPr>
        <w:t xml:space="preserve"> мкм;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lЭК</w:t>
      </w:r>
      <w:r w:rsidR="006741A2">
        <w:rPr>
          <w:sz w:val="28"/>
          <w:szCs w:val="28"/>
        </w:rPr>
        <w:t xml:space="preserve"> </w:t>
      </w:r>
      <w:r w:rsidR="00CB1260" w:rsidRPr="006741A2">
        <w:rPr>
          <w:sz w:val="28"/>
          <w:szCs w:val="28"/>
        </w:rPr>
        <w:t>= 10</w:t>
      </w:r>
      <w:r w:rsidRPr="006741A2">
        <w:rPr>
          <w:sz w:val="28"/>
          <w:szCs w:val="28"/>
        </w:rPr>
        <w:t xml:space="preserve"> мкм;</w:t>
      </w:r>
    </w:p>
    <w:p w:rsidR="005C5C6F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lОЭ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= 1</w:t>
      </w:r>
      <w:r w:rsidR="00CB1260" w:rsidRPr="006741A2">
        <w:rPr>
          <w:sz w:val="28"/>
          <w:szCs w:val="28"/>
        </w:rPr>
        <w:t>6</w:t>
      </w:r>
      <w:r w:rsidRPr="006741A2">
        <w:rPr>
          <w:sz w:val="28"/>
          <w:szCs w:val="28"/>
        </w:rPr>
        <w:t xml:space="preserve"> мкм;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lЭ=2</w:t>
      </w:r>
      <w:r w:rsidR="00CB1260" w:rsidRPr="006741A2">
        <w:rPr>
          <w:sz w:val="28"/>
          <w:szCs w:val="28"/>
        </w:rPr>
        <w:t>0</w:t>
      </w:r>
      <w:r w:rsidRPr="006741A2">
        <w:rPr>
          <w:sz w:val="28"/>
          <w:szCs w:val="28"/>
        </w:rPr>
        <w:t xml:space="preserve"> мкм;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4" w:name="_Toc246059587"/>
      <w:r w:rsidRPr="006741A2">
        <w:rPr>
          <w:sz w:val="28"/>
          <w:szCs w:val="28"/>
          <w:u w:val="single"/>
        </w:rPr>
        <w:t>Расчет размеров базовой области</w:t>
      </w:r>
      <w:bookmarkEnd w:id="4"/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Топологический расчет базовой области сводится к определению расстояния между переходами в месте расположения базового контакта dБ1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и расстояния dБ2 на участках, где нет контакта.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Размер окна под б</w:t>
      </w:r>
      <w:r w:rsidR="00972AAF" w:rsidRPr="006741A2">
        <w:rPr>
          <w:sz w:val="28"/>
          <w:szCs w:val="28"/>
        </w:rPr>
        <w:t>азовый</w:t>
      </w:r>
      <w:r w:rsidRPr="006741A2">
        <w:rPr>
          <w:sz w:val="28"/>
          <w:szCs w:val="28"/>
        </w:rPr>
        <w:t xml:space="preserve"> контакт lБК≥ 2аmin. </w:t>
      </w:r>
    </w:p>
    <w:p w:rsidR="008B4DD7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Размер базового проводника </w:t>
      </w:r>
    </w:p>
    <w:p w:rsidR="00CB1260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lБП</w:t>
      </w:r>
      <w:r w:rsidR="00CB1260" w:rsidRPr="006741A2">
        <w:rPr>
          <w:sz w:val="28"/>
          <w:szCs w:val="28"/>
        </w:rPr>
        <w:t>мин</w:t>
      </w:r>
      <w:r w:rsidRPr="006741A2">
        <w:rPr>
          <w:sz w:val="28"/>
          <w:szCs w:val="28"/>
        </w:rPr>
        <w:t xml:space="preserve"> = lБК</w:t>
      </w:r>
      <w:r w:rsidR="00CB1260" w:rsidRPr="006741A2">
        <w:rPr>
          <w:sz w:val="28"/>
          <w:szCs w:val="28"/>
        </w:rPr>
        <w:t xml:space="preserve"> + 2∙∆1 + 2∙∆2=8</w:t>
      </w:r>
      <w:r w:rsidRPr="006741A2">
        <w:rPr>
          <w:sz w:val="28"/>
          <w:szCs w:val="28"/>
        </w:rPr>
        <w:t xml:space="preserve"> +</w:t>
      </w:r>
      <w:r w:rsidR="00CB1260" w:rsidRPr="006741A2">
        <w:rPr>
          <w:sz w:val="28"/>
          <w:szCs w:val="28"/>
        </w:rPr>
        <w:t>1</w:t>
      </w:r>
      <w:r w:rsidRPr="006741A2">
        <w:rPr>
          <w:sz w:val="28"/>
          <w:szCs w:val="28"/>
        </w:rPr>
        <w:t xml:space="preserve"> + 4 = 13 мкм.</w:t>
      </w:r>
      <w:r w:rsidR="00CB1260" w:rsidRPr="006741A2">
        <w:rPr>
          <w:sz w:val="28"/>
          <w:szCs w:val="28"/>
        </w:rPr>
        <w:t xml:space="preserve"> </w:t>
      </w:r>
    </w:p>
    <w:p w:rsidR="00BF4F68" w:rsidRPr="006741A2" w:rsidRDefault="00CB1260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Примем lБП=17,5</w:t>
      </w:r>
    </w:p>
    <w:p w:rsidR="008B4DD7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Учитывая требования б), размер между переходами Э-Б и Б-К, где есть базовый контакт: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dБ1= lБП+2∙∆1+2∙∆2+аmin= 1</w:t>
      </w:r>
      <w:r w:rsidR="00CB1260" w:rsidRPr="006741A2">
        <w:rPr>
          <w:sz w:val="28"/>
          <w:szCs w:val="28"/>
        </w:rPr>
        <w:t>7,5</w:t>
      </w:r>
      <w:r w:rsidRPr="006741A2">
        <w:rPr>
          <w:sz w:val="28"/>
          <w:szCs w:val="28"/>
        </w:rPr>
        <w:t xml:space="preserve"> + 1 + 4 + 4 = 2</w:t>
      </w:r>
      <w:r w:rsidR="00CB1260" w:rsidRPr="006741A2">
        <w:rPr>
          <w:sz w:val="28"/>
          <w:szCs w:val="28"/>
        </w:rPr>
        <w:t>6,5</w:t>
      </w:r>
      <w:r w:rsidRPr="006741A2">
        <w:rPr>
          <w:sz w:val="28"/>
          <w:szCs w:val="28"/>
        </w:rPr>
        <w:t xml:space="preserve"> мкм.</w:t>
      </w:r>
    </w:p>
    <w:p w:rsidR="00BF4F68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2D08">
        <w:rPr>
          <w:sz w:val="28"/>
          <w:szCs w:val="28"/>
        </w:rPr>
        <w:pict>
          <v:shape id="_x0000_i1188" type="#_x0000_t75" style="width:315pt;height:171pt">
            <v:imagedata r:id="rId319" o:title=""/>
          </v:shape>
        </w:pict>
      </w:r>
    </w:p>
    <w:p w:rsidR="00027016" w:rsidRPr="006741A2" w:rsidRDefault="00027016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Рис.10</w:t>
      </w:r>
    </w:p>
    <w:p w:rsid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Размер между переходами Э-Б и Б-К со стороны, где нет базового контакта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E12D08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291.75pt;height:136.5pt">
            <v:imagedata r:id="rId320" o:title=""/>
          </v:shape>
        </w:pict>
      </w:r>
    </w:p>
    <w:p w:rsidR="00027016" w:rsidRPr="006741A2" w:rsidRDefault="00027016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Рис.11</w:t>
      </w:r>
    </w:p>
    <w:p w:rsid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При соблюдении требования г) {lПБ = 4 мкм.}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dБ2 = lПБ + ∆1 + ∆2 = 6.5 мкм.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Примем dБ2 = 7 мкм.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Определим большую сторону базовой области: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lБ1 = lЭ + dБ1 + dБ2 = 2</w:t>
      </w:r>
      <w:r w:rsidR="00E64858" w:rsidRPr="006741A2">
        <w:rPr>
          <w:sz w:val="28"/>
          <w:szCs w:val="28"/>
        </w:rPr>
        <w:t>5</w:t>
      </w:r>
      <w:r w:rsidRPr="006741A2">
        <w:rPr>
          <w:sz w:val="28"/>
          <w:szCs w:val="28"/>
        </w:rPr>
        <w:t xml:space="preserve"> + 2</w:t>
      </w:r>
      <w:r w:rsidR="00E64858" w:rsidRPr="006741A2">
        <w:rPr>
          <w:sz w:val="28"/>
          <w:szCs w:val="28"/>
        </w:rPr>
        <w:t>6,5</w:t>
      </w:r>
      <w:r w:rsidRPr="006741A2">
        <w:rPr>
          <w:sz w:val="28"/>
          <w:szCs w:val="28"/>
        </w:rPr>
        <w:t xml:space="preserve"> + </w:t>
      </w:r>
      <w:r w:rsidR="00E64858" w:rsidRPr="006741A2">
        <w:rPr>
          <w:sz w:val="28"/>
          <w:szCs w:val="28"/>
        </w:rPr>
        <w:t>7</w:t>
      </w:r>
      <w:r w:rsidRPr="006741A2">
        <w:rPr>
          <w:sz w:val="28"/>
          <w:szCs w:val="28"/>
        </w:rPr>
        <w:t xml:space="preserve"> = 5</w:t>
      </w:r>
      <w:r w:rsidR="00E64858" w:rsidRPr="006741A2">
        <w:rPr>
          <w:sz w:val="28"/>
          <w:szCs w:val="28"/>
        </w:rPr>
        <w:t>8,5</w:t>
      </w:r>
      <w:r w:rsidRPr="006741A2">
        <w:rPr>
          <w:sz w:val="28"/>
          <w:szCs w:val="28"/>
        </w:rPr>
        <w:t xml:space="preserve"> мкм.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Определим размер меньшей стороны базовой области: 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lБ2 = lЭ + 2 ∙ d</w:t>
      </w:r>
      <w:r w:rsidR="00E64858" w:rsidRPr="006741A2">
        <w:rPr>
          <w:sz w:val="28"/>
          <w:szCs w:val="28"/>
        </w:rPr>
        <w:t>б2= 25</w:t>
      </w:r>
      <w:r w:rsidRPr="006741A2">
        <w:rPr>
          <w:sz w:val="28"/>
          <w:szCs w:val="28"/>
        </w:rPr>
        <w:t xml:space="preserve"> + 14 = </w:t>
      </w:r>
      <w:r w:rsidR="00E64858" w:rsidRPr="006741A2">
        <w:rPr>
          <w:sz w:val="28"/>
          <w:szCs w:val="28"/>
        </w:rPr>
        <w:t>39</w:t>
      </w:r>
      <w:r w:rsidRPr="006741A2">
        <w:rPr>
          <w:sz w:val="28"/>
          <w:szCs w:val="28"/>
        </w:rPr>
        <w:t xml:space="preserve"> мкм.</w:t>
      </w:r>
    </w:p>
    <w:p w:rsidR="008B4DD7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Размеры окна под диффузию базы: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lБО1 = lБ1 – 2∙Хпер.(Б-К) = </w:t>
      </w:r>
      <w:r w:rsidR="00E64858" w:rsidRPr="006741A2">
        <w:rPr>
          <w:sz w:val="28"/>
          <w:szCs w:val="28"/>
        </w:rPr>
        <w:t>52,5</w:t>
      </w:r>
      <w:r w:rsidRPr="006741A2">
        <w:rPr>
          <w:sz w:val="28"/>
          <w:szCs w:val="28"/>
        </w:rPr>
        <w:t xml:space="preserve"> мкм.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lБО2 = lБ2</w:t>
      </w:r>
      <w:r w:rsidR="00E64858" w:rsidRPr="006741A2">
        <w:rPr>
          <w:sz w:val="28"/>
          <w:szCs w:val="28"/>
        </w:rPr>
        <w:t xml:space="preserve"> – 2∙Хпер.(Б-К) = 33</w:t>
      </w:r>
      <w:r w:rsidRPr="006741A2">
        <w:rPr>
          <w:sz w:val="28"/>
          <w:szCs w:val="28"/>
        </w:rPr>
        <w:t xml:space="preserve"> мкм.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Окончательно: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lБК = 8 мкм;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 xml:space="preserve">lБ2= </w:t>
      </w:r>
      <w:r w:rsidR="00E64858" w:rsidRPr="006741A2">
        <w:rPr>
          <w:sz w:val="28"/>
          <w:szCs w:val="28"/>
        </w:rPr>
        <w:t>39</w:t>
      </w:r>
      <w:r w:rsidRPr="006741A2">
        <w:rPr>
          <w:sz w:val="28"/>
          <w:szCs w:val="28"/>
        </w:rPr>
        <w:t xml:space="preserve"> мкм.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lБО1</w:t>
      </w:r>
      <w:r w:rsidR="00E64858" w:rsidRPr="006741A2">
        <w:rPr>
          <w:sz w:val="28"/>
          <w:szCs w:val="28"/>
        </w:rPr>
        <w:t>= 52,5</w:t>
      </w:r>
      <w:r w:rsidRPr="006741A2">
        <w:rPr>
          <w:sz w:val="28"/>
          <w:szCs w:val="28"/>
        </w:rPr>
        <w:t xml:space="preserve"> мкм.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lБП</w:t>
      </w:r>
      <w:r w:rsidR="00E64858" w:rsidRPr="006741A2">
        <w:rPr>
          <w:sz w:val="28"/>
          <w:szCs w:val="28"/>
        </w:rPr>
        <w:t>= 17,5 мкм.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 xml:space="preserve">lБ1= </w:t>
      </w:r>
      <w:r w:rsidR="00E64858" w:rsidRPr="006741A2">
        <w:rPr>
          <w:sz w:val="28"/>
          <w:szCs w:val="28"/>
        </w:rPr>
        <w:t>58,5</w:t>
      </w:r>
      <w:r w:rsidRPr="006741A2">
        <w:rPr>
          <w:sz w:val="28"/>
          <w:szCs w:val="28"/>
        </w:rPr>
        <w:t xml:space="preserve"> мкм.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lБО2</w:t>
      </w:r>
      <w:r w:rsidR="00E64858" w:rsidRPr="006741A2">
        <w:rPr>
          <w:sz w:val="28"/>
          <w:szCs w:val="28"/>
        </w:rPr>
        <w:t>= 33</w:t>
      </w:r>
      <w:r w:rsidRPr="006741A2">
        <w:rPr>
          <w:sz w:val="28"/>
          <w:szCs w:val="28"/>
        </w:rPr>
        <w:t xml:space="preserve"> мкм. 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741A2">
        <w:rPr>
          <w:sz w:val="28"/>
          <w:szCs w:val="28"/>
          <w:u w:val="single"/>
        </w:rPr>
        <w:t>Расче</w:t>
      </w:r>
      <w:r w:rsidR="006741A2" w:rsidRPr="006741A2">
        <w:rPr>
          <w:sz w:val="28"/>
          <w:szCs w:val="28"/>
          <w:u w:val="single"/>
        </w:rPr>
        <w:t>т размеров коллекторной области</w:t>
      </w:r>
    </w:p>
    <w:p w:rsidR="007456AD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Размер окна под коллекторный контакт примем:</w:t>
      </w:r>
    </w:p>
    <w:p w:rsidR="00BF4F68" w:rsidRPr="006741A2" w:rsidRDefault="007456AD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</w:t>
      </w:r>
      <w:r w:rsidR="00BF4F68" w:rsidRPr="006741A2">
        <w:rPr>
          <w:sz w:val="28"/>
          <w:szCs w:val="28"/>
        </w:rPr>
        <w:t>on+ = lКК = 2аmin</w:t>
      </w:r>
      <w:r w:rsidR="006741A2">
        <w:rPr>
          <w:sz w:val="28"/>
          <w:szCs w:val="28"/>
        </w:rPr>
        <w:t xml:space="preserve"> </w:t>
      </w:r>
      <w:r w:rsidR="00BF4F68" w:rsidRPr="006741A2">
        <w:rPr>
          <w:sz w:val="28"/>
          <w:szCs w:val="28"/>
        </w:rPr>
        <w:t>= 8 мкм.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Тогда размер коллекторного проводника: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lКП = lКК + 2 ∙ ∆1 + 2 ∙ ∆2 = 13 мкм.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а размер между переходами К-П и Б-К в стороне контакта: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dК1 = lКП + 2 ∙ ∆1 + 2 ∙ ∆2 + аmin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= 22 мкм.</w:t>
      </w:r>
    </w:p>
    <w:p w:rsidR="008B4DD7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Размер между переходами К-П и К-Б в стороне, где нет контакта, но есть n+-область: 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ln+ = lоn+ +2 ∙ Хпер.(Б-Э)= 8 + 4 = 12 мкм.</w:t>
      </w: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dK2 = ln+ + 2 ∙ ∆1 + 2 ∙ ∆2= 12+ 1 + 4 = 17 мкм.</w:t>
      </w:r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E12D08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300.75pt;height:174pt">
            <v:imagedata r:id="rId321" o:title=""/>
          </v:shape>
        </w:pict>
      </w:r>
    </w:p>
    <w:p w:rsidR="00027016" w:rsidRPr="006741A2" w:rsidRDefault="00027016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Рис.12</w:t>
      </w:r>
    </w:p>
    <w:p w:rsid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Размер большой стороны коллекторной области: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lK1 = lБ1 + dК2 + dК1=</w:t>
      </w:r>
      <w:r w:rsidR="00E64858" w:rsidRPr="006741A2">
        <w:rPr>
          <w:sz w:val="28"/>
          <w:szCs w:val="28"/>
        </w:rPr>
        <w:t>58,5</w:t>
      </w:r>
      <w:r w:rsidRPr="006741A2">
        <w:rPr>
          <w:sz w:val="28"/>
          <w:szCs w:val="28"/>
        </w:rPr>
        <w:t xml:space="preserve"> + 39 = </w:t>
      </w:r>
      <w:r w:rsidR="007456AD" w:rsidRPr="006741A2">
        <w:rPr>
          <w:sz w:val="28"/>
          <w:szCs w:val="28"/>
        </w:rPr>
        <w:t>9</w:t>
      </w:r>
      <w:r w:rsidR="00E64858" w:rsidRPr="006741A2">
        <w:rPr>
          <w:sz w:val="28"/>
          <w:szCs w:val="28"/>
        </w:rPr>
        <w:t>7,5</w:t>
      </w:r>
      <w:r w:rsidRPr="006741A2">
        <w:rPr>
          <w:sz w:val="28"/>
          <w:szCs w:val="28"/>
        </w:rPr>
        <w:t xml:space="preserve"> мкм.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lК2 = lБ2 + 2∙dК2= </w:t>
      </w:r>
      <w:r w:rsidR="000049FD" w:rsidRPr="006741A2">
        <w:rPr>
          <w:sz w:val="28"/>
          <w:szCs w:val="28"/>
        </w:rPr>
        <w:t>67</w:t>
      </w:r>
      <w:r w:rsidR="00E64858" w:rsidRPr="006741A2">
        <w:rPr>
          <w:sz w:val="28"/>
          <w:szCs w:val="28"/>
        </w:rPr>
        <w:t>+ 39</w:t>
      </w:r>
      <w:r w:rsidRPr="006741A2">
        <w:rPr>
          <w:sz w:val="28"/>
          <w:szCs w:val="28"/>
        </w:rPr>
        <w:t xml:space="preserve"> = </w:t>
      </w:r>
      <w:r w:rsidR="000049FD" w:rsidRPr="006741A2">
        <w:rPr>
          <w:sz w:val="28"/>
          <w:szCs w:val="28"/>
        </w:rPr>
        <w:t>10</w:t>
      </w:r>
      <w:r w:rsidR="00E64858" w:rsidRPr="006741A2">
        <w:rPr>
          <w:sz w:val="28"/>
          <w:szCs w:val="28"/>
        </w:rPr>
        <w:t>6</w:t>
      </w:r>
      <w:r w:rsidRPr="006741A2">
        <w:rPr>
          <w:sz w:val="28"/>
          <w:szCs w:val="28"/>
        </w:rPr>
        <w:t xml:space="preserve"> мкм.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Размер окна под разделительную диффузию примем lор = аmin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= 4 мкм.</w:t>
      </w:r>
    </w:p>
    <w:p w:rsidR="008B4DD7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Тогда размер между коллекторными областями в плане (ширина изолирующего канала): 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B = lOP + 2∙Хпер(К-П)=4 + 2 ∙ 2 = 8 мкм.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Окончательно: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 xml:space="preserve">lКК = </w:t>
      </w:r>
      <w:r w:rsidR="007456AD" w:rsidRPr="006741A2">
        <w:rPr>
          <w:sz w:val="28"/>
          <w:szCs w:val="28"/>
        </w:rPr>
        <w:t>8</w:t>
      </w:r>
      <w:r w:rsidRPr="006741A2">
        <w:rPr>
          <w:sz w:val="28"/>
          <w:szCs w:val="28"/>
        </w:rPr>
        <w:t xml:space="preserve"> мкм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 xml:space="preserve">lК2 = </w:t>
      </w:r>
      <w:r w:rsidR="00E64858" w:rsidRPr="006741A2">
        <w:rPr>
          <w:sz w:val="28"/>
          <w:szCs w:val="28"/>
        </w:rPr>
        <w:t>97,5</w:t>
      </w:r>
      <w:r w:rsidRPr="006741A2">
        <w:rPr>
          <w:sz w:val="28"/>
          <w:szCs w:val="28"/>
        </w:rPr>
        <w:t xml:space="preserve"> мкм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ln+ = 12 мкм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lOP = 4 мкм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lКП= </w:t>
      </w:r>
      <w:r w:rsidR="007456AD" w:rsidRPr="006741A2">
        <w:rPr>
          <w:sz w:val="28"/>
          <w:szCs w:val="28"/>
        </w:rPr>
        <w:t>13</w:t>
      </w:r>
      <w:r w:rsidRPr="006741A2">
        <w:rPr>
          <w:sz w:val="28"/>
          <w:szCs w:val="28"/>
        </w:rPr>
        <w:t xml:space="preserve"> мкм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 xml:space="preserve">lК1= </w:t>
      </w:r>
      <w:r w:rsidR="00E64858" w:rsidRPr="006741A2">
        <w:rPr>
          <w:sz w:val="28"/>
          <w:szCs w:val="28"/>
        </w:rPr>
        <w:t>106</w:t>
      </w:r>
      <w:r w:rsidRPr="006741A2">
        <w:rPr>
          <w:sz w:val="28"/>
          <w:szCs w:val="28"/>
        </w:rPr>
        <w:t xml:space="preserve"> мкм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в = 8 мкм</w:t>
      </w:r>
    </w:p>
    <w:p w:rsidR="00A24891" w:rsidRPr="006741A2" w:rsidRDefault="00A24891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D9133F" w:rsidRDefault="00BF4F68" w:rsidP="006741A2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_Toc246059588"/>
      <w:r w:rsidRPr="00D9133F">
        <w:rPr>
          <w:b/>
          <w:sz w:val="28"/>
          <w:szCs w:val="28"/>
        </w:rPr>
        <w:t>Расчет геометрических размеров резисторов</w:t>
      </w:r>
      <w:bookmarkEnd w:id="5"/>
    </w:p>
    <w:p w:rsidR="006741A2" w:rsidRPr="006741A2" w:rsidRDefault="006741A2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Расчет геометрических размеров интегрального полупроводникового резистора начинают с определения его ширины. За расчетную ширину b резистора принимают значение, которое не меньше наибольшего значения одной из трех величин: bтехн, bточн, bр, т.е. </w:t>
      </w:r>
      <w:r w:rsidRPr="006741A2">
        <w:rPr>
          <w:sz w:val="28"/>
          <w:szCs w:val="28"/>
        </w:rPr>
        <w:object w:dxaOrig="2240" w:dyaOrig="380">
          <v:shape id="_x0000_i1191" type="#_x0000_t75" style="width:136.5pt;height:22.5pt" o:ole="">
            <v:imagedata r:id="rId322" o:title=""/>
          </v:shape>
          <o:OLEObject Type="Embed" ProgID="Equation.3" ShapeID="_x0000_i1191" DrawAspect="Content" ObjectID="_1469598736" r:id="rId323"/>
        </w:object>
      </w:r>
      <w:r w:rsidRPr="006741A2">
        <w:rPr>
          <w:sz w:val="28"/>
          <w:szCs w:val="28"/>
        </w:rPr>
        <w:t>, где bтехн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- минимальная ширина резистора, определяемая разрешающей способностью технологических процессов (4 мкм); bточн - минимальная ширина резистора, при которой обеспечивается заданная погрешность геометрических размеров; bр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- минимальная ширина резистора, определяемая из максимально допустимой мощности рассеяния.</w:t>
      </w:r>
    </w:p>
    <w:p w:rsidR="009B7350" w:rsidRPr="006741A2" w:rsidRDefault="009B7350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Расчет геометрических размеров резистора R1</w:t>
      </w:r>
      <w:r w:rsidR="00D366BA" w:rsidRPr="006741A2">
        <w:rPr>
          <w:sz w:val="28"/>
          <w:szCs w:val="28"/>
        </w:rPr>
        <w:t xml:space="preserve">-R3, R5, R6 </w:t>
      </w:r>
      <w:r w:rsidR="004E61D7" w:rsidRPr="006741A2">
        <w:rPr>
          <w:sz w:val="28"/>
          <w:szCs w:val="28"/>
        </w:rPr>
        <w:t>(Б.О.)</w:t>
      </w:r>
      <w:r w:rsidRPr="006741A2">
        <w:rPr>
          <w:sz w:val="28"/>
          <w:szCs w:val="28"/>
        </w:rPr>
        <w:t>:</w:t>
      </w:r>
    </w:p>
    <w:p w:rsidR="00D9133F" w:rsidRPr="006741A2" w:rsidRDefault="00D9133F" w:rsidP="006741A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5148"/>
      </w:tblGrid>
      <w:tr w:rsidR="00BF4F68" w:rsidRPr="006741A2">
        <w:tc>
          <w:tcPr>
            <w:tcW w:w="4788" w:type="dxa"/>
            <w:vAlign w:val="center"/>
          </w:tcPr>
          <w:p w:rsidR="00BF4F68" w:rsidRPr="006741A2" w:rsidRDefault="00E12D0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192" type="#_x0000_t75" style="width:228pt;height:150pt">
                  <v:imagedata r:id="rId324" o:title=""/>
                </v:shape>
              </w:pict>
            </w:r>
          </w:p>
          <w:p w:rsidR="00D366BA" w:rsidRPr="006741A2" w:rsidRDefault="00D366BA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48" w:type="dxa"/>
          </w:tcPr>
          <w:p w:rsidR="00BF4F68" w:rsidRPr="006741A2" w:rsidRDefault="00FD073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3240" w:dyaOrig="639">
                <v:shape id="_x0000_i1193" type="#_x0000_t75" style="width:162pt;height:32.25pt" o:ole="">
                  <v:imagedata r:id="rId325" o:title=""/>
                </v:shape>
                <o:OLEObject Type="Embed" ProgID="Equation.3" ShapeID="_x0000_i1193" DrawAspect="Content" ObjectID="_1469598737" r:id="rId326"/>
              </w:object>
            </w:r>
            <w:r w:rsidR="00BF4F68" w:rsidRPr="006741A2">
              <w:rPr>
                <w:sz w:val="28"/>
                <w:szCs w:val="28"/>
              </w:rPr>
              <w:t>;</w:t>
            </w:r>
            <w:r w:rsidR="00D366BA" w:rsidRPr="006741A2">
              <w:rPr>
                <w:sz w:val="28"/>
                <w:szCs w:val="28"/>
              </w:rPr>
              <w:object w:dxaOrig="2020" w:dyaOrig="380">
                <v:shape id="_x0000_i1194" type="#_x0000_t75" style="width:101.25pt;height:18.75pt" o:ole="">
                  <v:imagedata r:id="rId327" o:title=""/>
                </v:shape>
                <o:OLEObject Type="Embed" ProgID="Equation.DSMT4" ShapeID="_x0000_i1194" DrawAspect="Content" ObjectID="_1469598738" r:id="rId328"/>
              </w:object>
            </w:r>
          </w:p>
          <w:p w:rsidR="00BF4F68" w:rsidRPr="006741A2" w:rsidRDefault="004F4BDA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1540" w:dyaOrig="380">
                <v:shape id="_x0000_i1195" type="#_x0000_t75" style="width:77.25pt;height:18.75pt" o:ole="">
                  <v:imagedata r:id="rId329" o:title=""/>
                </v:shape>
                <o:OLEObject Type="Embed" ProgID="Equation.DSMT4" ShapeID="_x0000_i1195" DrawAspect="Content" ObjectID="_1469598739" r:id="rId330"/>
              </w:object>
            </w:r>
            <w:r w:rsidR="00BF4F68" w:rsidRPr="006741A2">
              <w:rPr>
                <w:sz w:val="28"/>
                <w:szCs w:val="28"/>
              </w:rPr>
              <w:t>;</w:t>
            </w:r>
            <w:r w:rsidRPr="006741A2">
              <w:rPr>
                <w:sz w:val="28"/>
                <w:szCs w:val="28"/>
              </w:rPr>
              <w:object w:dxaOrig="1080" w:dyaOrig="279">
                <v:shape id="_x0000_i1196" type="#_x0000_t75" style="width:54pt;height:14.25pt" o:ole="">
                  <v:imagedata r:id="rId331" o:title=""/>
                </v:shape>
                <o:OLEObject Type="Embed" ProgID="Equation.DSMT4" ShapeID="_x0000_i1196" DrawAspect="Content" ObjectID="_1469598740" r:id="rId332"/>
              </w:object>
            </w:r>
          </w:p>
          <w:p w:rsidR="00BF4F68" w:rsidRPr="006741A2" w:rsidRDefault="00D366BA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3519" w:dyaOrig="680">
                <v:shape id="_x0000_i1197" type="#_x0000_t75" style="width:176.25pt;height:33.75pt" o:ole="">
                  <v:imagedata r:id="rId333" o:title=""/>
                </v:shape>
                <o:OLEObject Type="Embed" ProgID="Equation.3" ShapeID="_x0000_i1197" DrawAspect="Content" ObjectID="_1469598741" r:id="rId334"/>
              </w:object>
            </w:r>
          </w:p>
          <w:p w:rsidR="00496B1D" w:rsidRPr="006741A2" w:rsidRDefault="00FD073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2180" w:dyaOrig="440">
                <v:shape id="_x0000_i1198" type="#_x0000_t75" style="width:108.75pt;height:21.75pt" o:ole="" filled="t">
                  <v:imagedata r:id="rId335" o:title=""/>
                </v:shape>
                <o:OLEObject Type="Embed" ProgID="Equation.3" ShapeID="_x0000_i1198" DrawAspect="Content" ObjectID="_1469598742" r:id="rId336"/>
              </w:object>
            </w:r>
            <w:r w:rsidR="00D366BA" w:rsidRPr="006741A2">
              <w:rPr>
                <w:sz w:val="28"/>
                <w:szCs w:val="28"/>
              </w:rPr>
              <w:t xml:space="preserve">где </w:t>
            </w:r>
            <w:r w:rsidR="00D366BA" w:rsidRPr="006741A2">
              <w:rPr>
                <w:sz w:val="28"/>
                <w:szCs w:val="28"/>
              </w:rPr>
              <w:object w:dxaOrig="1460" w:dyaOrig="499">
                <v:shape id="_x0000_i1199" type="#_x0000_t75" style="width:72.75pt;height:24.75pt" o:ole="" filled="t">
                  <v:imagedata r:id="rId337" o:title=""/>
                </v:shape>
                <o:OLEObject Type="Embed" ProgID="Equation.3" ShapeID="_x0000_i1199" DrawAspect="Content" ObjectID="_1469598743" r:id="rId338"/>
              </w:object>
            </w:r>
          </w:p>
          <w:p w:rsidR="00D366BA" w:rsidRPr="006741A2" w:rsidRDefault="009B7350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2799" w:dyaOrig="360">
                <v:shape id="_x0000_i1200" type="#_x0000_t75" style="width:140.25pt;height:18pt" o:ole="">
                  <v:imagedata r:id="rId339" o:title=""/>
                </v:shape>
                <o:OLEObject Type="Embed" ProgID="Equation.DSMT4" ShapeID="_x0000_i1200" DrawAspect="Content" ObjectID="_1469598744" r:id="rId340"/>
              </w:object>
            </w:r>
            <w:r w:rsidR="00D366BA" w:rsidRPr="006741A2">
              <w:rPr>
                <w:sz w:val="28"/>
                <w:szCs w:val="28"/>
              </w:rPr>
              <w:t xml:space="preserve"> </w:t>
            </w:r>
            <w:r w:rsidR="002071C1" w:rsidRPr="006741A2">
              <w:rPr>
                <w:sz w:val="28"/>
                <w:szCs w:val="28"/>
              </w:rPr>
              <w:object w:dxaOrig="2340" w:dyaOrig="520">
                <v:shape id="_x0000_i1201" type="#_x0000_t75" style="width:117pt;height:26.25pt" o:ole="">
                  <v:imagedata r:id="rId341" o:title=""/>
                </v:shape>
                <o:OLEObject Type="Embed" ProgID="Equation.DSMT4" ShapeID="_x0000_i1201" DrawAspect="Content" ObjectID="_1469598745" r:id="rId342"/>
              </w:object>
            </w:r>
          </w:p>
          <w:p w:rsidR="006302D6" w:rsidRPr="006741A2" w:rsidRDefault="009B7350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4260" w:dyaOrig="1640">
                <v:shape id="_x0000_i1202" type="#_x0000_t75" style="width:213pt;height:81.75pt" o:ole="">
                  <v:imagedata r:id="rId343" o:title=""/>
                </v:shape>
                <o:OLEObject Type="Embed" ProgID="Equation.DSMT4" ShapeID="_x0000_i1202" DrawAspect="Content" ObjectID="_1469598746" r:id="rId344"/>
              </w:object>
            </w:r>
          </w:p>
          <w:p w:rsidR="00D366BA" w:rsidRPr="006741A2" w:rsidRDefault="00D366BA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366BA" w:rsidRPr="006741A2" w:rsidRDefault="00D366BA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D0738" w:rsidRPr="006741A2" w:rsidRDefault="00FD0738" w:rsidP="00D9133F">
      <w:pPr>
        <w:spacing w:line="360" w:lineRule="auto"/>
        <w:jc w:val="both"/>
        <w:rPr>
          <w:sz w:val="28"/>
          <w:szCs w:val="28"/>
        </w:rPr>
      </w:pPr>
    </w:p>
    <w:p w:rsidR="00D9133F" w:rsidRDefault="00BF4F68" w:rsidP="00D9133F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Расчет геометрических размеров резистора R</w:t>
      </w:r>
      <w:r w:rsidR="00FD0738" w:rsidRPr="006741A2">
        <w:rPr>
          <w:sz w:val="28"/>
          <w:szCs w:val="28"/>
        </w:rPr>
        <w:t>4</w:t>
      </w:r>
      <w:r w:rsidR="004E61D7" w:rsidRPr="006741A2">
        <w:rPr>
          <w:sz w:val="28"/>
          <w:szCs w:val="28"/>
        </w:rPr>
        <w:t>(Б.О.):</w:t>
      </w:r>
    </w:p>
    <w:p w:rsidR="00D9133F" w:rsidRPr="00D9133F" w:rsidRDefault="00D9133F" w:rsidP="00D9133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904" w:type="dxa"/>
        <w:tblLook w:val="01E0" w:firstRow="1" w:lastRow="1" w:firstColumn="1" w:lastColumn="1" w:noHBand="0" w:noVBand="0"/>
      </w:tblPr>
      <w:tblGrid>
        <w:gridCol w:w="4872"/>
        <w:gridCol w:w="5534"/>
        <w:gridCol w:w="4498"/>
      </w:tblGrid>
      <w:tr w:rsidR="00FD0738" w:rsidRPr="006741A2" w:rsidTr="00D9133F">
        <w:tc>
          <w:tcPr>
            <w:tcW w:w="4872" w:type="dxa"/>
            <w:vAlign w:val="center"/>
          </w:tcPr>
          <w:p w:rsidR="00FD0738" w:rsidRPr="006741A2" w:rsidRDefault="00E12D0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203" type="#_x0000_t75" style="width:187.5pt;height:135.75pt">
                  <v:imagedata r:id="rId345" o:title=""/>
                </v:shape>
              </w:pict>
            </w:r>
          </w:p>
          <w:p w:rsidR="00FD0738" w:rsidRPr="006741A2" w:rsidRDefault="00FD073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:rsidR="00FD0738" w:rsidRPr="006741A2" w:rsidRDefault="00FD073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3260" w:dyaOrig="639">
                <v:shape id="_x0000_i1204" type="#_x0000_t75" style="width:162.75pt;height:32.25pt" o:ole="">
                  <v:imagedata r:id="rId346" o:title=""/>
                </v:shape>
                <o:OLEObject Type="Embed" ProgID="Equation.3" ShapeID="_x0000_i1204" DrawAspect="Content" ObjectID="_1469598747" r:id="rId347"/>
              </w:object>
            </w:r>
            <w:r w:rsidRPr="006741A2">
              <w:rPr>
                <w:sz w:val="28"/>
                <w:szCs w:val="28"/>
              </w:rPr>
              <w:t>;</w:t>
            </w:r>
            <w:r w:rsidRPr="006741A2">
              <w:rPr>
                <w:sz w:val="28"/>
                <w:szCs w:val="28"/>
              </w:rPr>
              <w:object w:dxaOrig="1980" w:dyaOrig="380">
                <v:shape id="_x0000_i1205" type="#_x0000_t75" style="width:99pt;height:18.75pt" o:ole="">
                  <v:imagedata r:id="rId348" o:title=""/>
                </v:shape>
                <o:OLEObject Type="Embed" ProgID="Equation.DSMT4" ShapeID="_x0000_i1205" DrawAspect="Content" ObjectID="_1469598748" r:id="rId349"/>
              </w:object>
            </w:r>
          </w:p>
          <w:p w:rsidR="00FD0738" w:rsidRPr="006741A2" w:rsidRDefault="00FD073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1540" w:dyaOrig="380">
                <v:shape id="_x0000_i1206" type="#_x0000_t75" style="width:77.25pt;height:18.75pt" o:ole="">
                  <v:imagedata r:id="rId329" o:title=""/>
                </v:shape>
                <o:OLEObject Type="Embed" ProgID="Equation.DSMT4" ShapeID="_x0000_i1206" DrawAspect="Content" ObjectID="_1469598749" r:id="rId350"/>
              </w:object>
            </w:r>
            <w:r w:rsidRPr="006741A2">
              <w:rPr>
                <w:sz w:val="28"/>
                <w:szCs w:val="28"/>
              </w:rPr>
              <w:t>;</w:t>
            </w:r>
            <w:r w:rsidRPr="006741A2">
              <w:rPr>
                <w:sz w:val="28"/>
                <w:szCs w:val="28"/>
              </w:rPr>
              <w:object w:dxaOrig="1080" w:dyaOrig="279">
                <v:shape id="_x0000_i1207" type="#_x0000_t75" style="width:54pt;height:14.25pt" o:ole="">
                  <v:imagedata r:id="rId331" o:title=""/>
                </v:shape>
                <o:OLEObject Type="Embed" ProgID="Equation.DSMT4" ShapeID="_x0000_i1207" DrawAspect="Content" ObjectID="_1469598750" r:id="rId351"/>
              </w:object>
            </w:r>
          </w:p>
          <w:p w:rsidR="00FD0738" w:rsidRPr="006741A2" w:rsidRDefault="00FD073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3480" w:dyaOrig="680">
                <v:shape id="_x0000_i1208" type="#_x0000_t75" style="width:174pt;height:33.75pt" o:ole="">
                  <v:imagedata r:id="rId352" o:title=""/>
                </v:shape>
                <o:OLEObject Type="Embed" ProgID="Equation.3" ShapeID="_x0000_i1208" DrawAspect="Content" ObjectID="_1469598751" r:id="rId353"/>
              </w:object>
            </w:r>
          </w:p>
          <w:p w:rsidR="00FD0738" w:rsidRPr="006741A2" w:rsidRDefault="00FD073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2260" w:dyaOrig="440">
                <v:shape id="_x0000_i1209" type="#_x0000_t75" style="width:113.25pt;height:21.75pt" o:ole="" filled="t">
                  <v:imagedata r:id="rId354" o:title=""/>
                </v:shape>
                <o:OLEObject Type="Embed" ProgID="Equation.3" ShapeID="_x0000_i1209" DrawAspect="Content" ObjectID="_1469598752" r:id="rId355"/>
              </w:object>
            </w:r>
            <w:r w:rsidRPr="006741A2">
              <w:rPr>
                <w:sz w:val="28"/>
                <w:szCs w:val="28"/>
              </w:rPr>
              <w:t xml:space="preserve">где </w:t>
            </w:r>
            <w:r w:rsidRPr="006741A2">
              <w:rPr>
                <w:sz w:val="28"/>
                <w:szCs w:val="28"/>
              </w:rPr>
              <w:object w:dxaOrig="1460" w:dyaOrig="499">
                <v:shape id="_x0000_i1210" type="#_x0000_t75" style="width:72.75pt;height:24.75pt" o:ole="" filled="t">
                  <v:imagedata r:id="rId337" o:title=""/>
                </v:shape>
                <o:OLEObject Type="Embed" ProgID="Equation.3" ShapeID="_x0000_i1210" DrawAspect="Content" ObjectID="_1469598753" r:id="rId356"/>
              </w:object>
            </w:r>
          </w:p>
          <w:p w:rsidR="00FD0738" w:rsidRPr="006741A2" w:rsidRDefault="009B7350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2799" w:dyaOrig="360">
                <v:shape id="_x0000_i1211" type="#_x0000_t75" style="width:140.25pt;height:18pt" o:ole="">
                  <v:imagedata r:id="rId357" o:title=""/>
                </v:shape>
                <o:OLEObject Type="Embed" ProgID="Equation.DSMT4" ShapeID="_x0000_i1211" DrawAspect="Content" ObjectID="_1469598754" r:id="rId358"/>
              </w:object>
            </w:r>
            <w:r w:rsidR="00FD0738" w:rsidRPr="006741A2">
              <w:rPr>
                <w:sz w:val="28"/>
                <w:szCs w:val="28"/>
              </w:rPr>
              <w:t xml:space="preserve"> </w:t>
            </w:r>
            <w:r w:rsidR="002071C1" w:rsidRPr="006741A2">
              <w:rPr>
                <w:sz w:val="28"/>
                <w:szCs w:val="28"/>
              </w:rPr>
              <w:object w:dxaOrig="1280" w:dyaOrig="520">
                <v:shape id="_x0000_i1212" type="#_x0000_t75" style="width:63.75pt;height:26.25pt" o:ole="">
                  <v:imagedata r:id="rId359" o:title=""/>
                </v:shape>
                <o:OLEObject Type="Embed" ProgID="Equation.DSMT4" ShapeID="_x0000_i1212" DrawAspect="Content" ObjectID="_1469598755" r:id="rId360"/>
              </w:object>
            </w:r>
          </w:p>
          <w:p w:rsidR="009B7350" w:rsidRDefault="009B7350" w:rsidP="00D9133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3940" w:dyaOrig="1359">
                <v:shape id="_x0000_i1213" type="#_x0000_t75" style="width:197.25pt;height:68.25pt" o:ole="">
                  <v:imagedata r:id="rId361" o:title=""/>
                </v:shape>
                <o:OLEObject Type="Embed" ProgID="Equation.DSMT4" ShapeID="_x0000_i1213" DrawAspect="Content" ObjectID="_1469598756" r:id="rId362"/>
              </w:object>
            </w:r>
          </w:p>
          <w:p w:rsidR="00D9133F" w:rsidRPr="006741A2" w:rsidRDefault="00D9133F" w:rsidP="00D9133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B7350" w:rsidRPr="006741A2" w:rsidRDefault="009B7350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:rsidR="00FD0738" w:rsidRPr="006741A2" w:rsidRDefault="00FD073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t xml:space="preserve"> </w:t>
            </w:r>
          </w:p>
          <w:p w:rsidR="00FD0738" w:rsidRPr="006741A2" w:rsidRDefault="00FD073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D0738" w:rsidRPr="006741A2" w:rsidRDefault="00FD073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Расчет геометрических размеров резистора R</w:t>
      </w:r>
      <w:r w:rsidR="002071C1" w:rsidRPr="006741A2">
        <w:rPr>
          <w:sz w:val="28"/>
          <w:szCs w:val="28"/>
        </w:rPr>
        <w:t>7</w:t>
      </w:r>
      <w:r w:rsidRPr="006741A2">
        <w:rPr>
          <w:sz w:val="28"/>
          <w:szCs w:val="28"/>
        </w:rPr>
        <w:t>-</w:t>
      </w:r>
      <w:r w:rsidR="002071C1" w:rsidRPr="006741A2">
        <w:rPr>
          <w:sz w:val="28"/>
          <w:szCs w:val="28"/>
        </w:rPr>
        <w:t>9</w:t>
      </w:r>
      <w:r w:rsidR="004E61D7" w:rsidRPr="006741A2">
        <w:rPr>
          <w:sz w:val="28"/>
          <w:szCs w:val="28"/>
        </w:rPr>
        <w:t>(</w:t>
      </w:r>
      <w:r w:rsidR="00EB720C" w:rsidRPr="006741A2">
        <w:rPr>
          <w:sz w:val="28"/>
          <w:szCs w:val="28"/>
        </w:rPr>
        <w:t>Б</w:t>
      </w:r>
      <w:r w:rsidR="004E61D7" w:rsidRPr="006741A2">
        <w:rPr>
          <w:sz w:val="28"/>
          <w:szCs w:val="28"/>
        </w:rPr>
        <w:t>.О.):</w:t>
      </w:r>
    </w:p>
    <w:p w:rsidR="00D9133F" w:rsidRPr="006741A2" w:rsidRDefault="00D9133F" w:rsidP="006741A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BF4F68" w:rsidRPr="006741A2">
        <w:tc>
          <w:tcPr>
            <w:tcW w:w="4788" w:type="dxa"/>
            <w:vAlign w:val="center"/>
          </w:tcPr>
          <w:p w:rsidR="00BF4F68" w:rsidRPr="006741A2" w:rsidRDefault="00BF4F6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3960" w:dyaOrig="1530">
                <v:shape id="_x0000_i1214" type="#_x0000_t75" style="width:198pt;height:76.5pt" o:ole="">
                  <v:imagedata r:id="rId363" o:title=""/>
                </v:shape>
                <o:OLEObject Type="Embed" ProgID="PBrush" ShapeID="_x0000_i1214" DrawAspect="Content" ObjectID="_1469598757" r:id="rId364"/>
              </w:object>
            </w:r>
          </w:p>
        </w:tc>
        <w:tc>
          <w:tcPr>
            <w:tcW w:w="5148" w:type="dxa"/>
          </w:tcPr>
          <w:p w:rsidR="002071C1" w:rsidRPr="006741A2" w:rsidRDefault="002071C1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2000" w:dyaOrig="639">
                <v:shape id="_x0000_i1215" type="#_x0000_t75" style="width:99.75pt;height:32.25pt" o:ole="">
                  <v:imagedata r:id="rId365" o:title=""/>
                </v:shape>
                <o:OLEObject Type="Embed" ProgID="Equation.3" ShapeID="_x0000_i1215" DrawAspect="Content" ObjectID="_1469598758" r:id="rId366"/>
              </w:object>
            </w:r>
            <w:r w:rsidRPr="006741A2">
              <w:rPr>
                <w:sz w:val="28"/>
                <w:szCs w:val="28"/>
              </w:rPr>
              <w:t>;</w:t>
            </w:r>
            <w:r w:rsidRPr="006741A2">
              <w:rPr>
                <w:sz w:val="28"/>
                <w:szCs w:val="28"/>
              </w:rPr>
              <w:object w:dxaOrig="1400" w:dyaOrig="380">
                <v:shape id="_x0000_i1216" type="#_x0000_t75" style="width:69.75pt;height:18.75pt" o:ole="">
                  <v:imagedata r:id="rId367" o:title=""/>
                </v:shape>
                <o:OLEObject Type="Embed" ProgID="Equation.DSMT4" ShapeID="_x0000_i1216" DrawAspect="Content" ObjectID="_1469598759" r:id="rId368"/>
              </w:object>
            </w:r>
          </w:p>
          <w:p w:rsidR="002071C1" w:rsidRPr="006741A2" w:rsidRDefault="002071C1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1540" w:dyaOrig="380">
                <v:shape id="_x0000_i1217" type="#_x0000_t75" style="width:77.25pt;height:18.75pt" o:ole="">
                  <v:imagedata r:id="rId329" o:title=""/>
                </v:shape>
                <o:OLEObject Type="Embed" ProgID="Equation.DSMT4" ShapeID="_x0000_i1217" DrawAspect="Content" ObjectID="_1469598760" r:id="rId369"/>
              </w:object>
            </w:r>
            <w:r w:rsidRPr="006741A2">
              <w:rPr>
                <w:sz w:val="28"/>
                <w:szCs w:val="28"/>
              </w:rPr>
              <w:t>;</w:t>
            </w:r>
            <w:r w:rsidRPr="006741A2">
              <w:rPr>
                <w:sz w:val="28"/>
                <w:szCs w:val="28"/>
              </w:rPr>
              <w:object w:dxaOrig="1100" w:dyaOrig="279">
                <v:shape id="_x0000_i1218" type="#_x0000_t75" style="width:54.75pt;height:14.25pt" o:ole="">
                  <v:imagedata r:id="rId370" o:title=""/>
                </v:shape>
                <o:OLEObject Type="Embed" ProgID="Equation.DSMT4" ShapeID="_x0000_i1218" DrawAspect="Content" ObjectID="_1469598761" r:id="rId371"/>
              </w:object>
            </w:r>
          </w:p>
          <w:p w:rsidR="002071C1" w:rsidRPr="006741A2" w:rsidRDefault="002071C1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2240" w:dyaOrig="620">
                <v:shape id="_x0000_i1219" type="#_x0000_t75" style="width:111.75pt;height:30.75pt" o:ole="">
                  <v:imagedata r:id="rId372" o:title=""/>
                </v:shape>
                <o:OLEObject Type="Embed" ProgID="Equation.3" ShapeID="_x0000_i1219" DrawAspect="Content" ObjectID="_1469598762" r:id="rId373"/>
              </w:object>
            </w:r>
          </w:p>
          <w:p w:rsidR="002071C1" w:rsidRPr="006741A2" w:rsidRDefault="002071C1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2180" w:dyaOrig="440">
                <v:shape id="_x0000_i1220" type="#_x0000_t75" style="width:108.75pt;height:21.75pt" o:ole="" filled="t">
                  <v:imagedata r:id="rId374" o:title=""/>
                </v:shape>
                <o:OLEObject Type="Embed" ProgID="Equation.3" ShapeID="_x0000_i1220" DrawAspect="Content" ObjectID="_1469598763" r:id="rId375"/>
              </w:object>
            </w:r>
            <w:r w:rsidRPr="006741A2">
              <w:rPr>
                <w:sz w:val="28"/>
                <w:szCs w:val="28"/>
              </w:rPr>
              <w:t xml:space="preserve">где </w:t>
            </w:r>
            <w:r w:rsidRPr="006741A2">
              <w:rPr>
                <w:sz w:val="28"/>
                <w:szCs w:val="28"/>
              </w:rPr>
              <w:object w:dxaOrig="1460" w:dyaOrig="499">
                <v:shape id="_x0000_i1221" type="#_x0000_t75" style="width:72.75pt;height:24.75pt" o:ole="" filled="t">
                  <v:imagedata r:id="rId337" o:title=""/>
                </v:shape>
                <o:OLEObject Type="Embed" ProgID="Equation.3" ShapeID="_x0000_i1221" DrawAspect="Content" ObjectID="_1469598764" r:id="rId376"/>
              </w:object>
            </w:r>
          </w:p>
          <w:p w:rsidR="002071C1" w:rsidRPr="006741A2" w:rsidRDefault="009B7350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1700" w:dyaOrig="360">
                <v:shape id="_x0000_i1222" type="#_x0000_t75" style="width:84.75pt;height:18pt" o:ole="">
                  <v:imagedata r:id="rId377" o:title=""/>
                </v:shape>
                <o:OLEObject Type="Embed" ProgID="Equation.DSMT4" ShapeID="_x0000_i1222" DrawAspect="Content" ObjectID="_1469598765" r:id="rId378"/>
              </w:object>
            </w:r>
            <w:r w:rsidR="002071C1" w:rsidRPr="006741A2">
              <w:rPr>
                <w:sz w:val="28"/>
                <w:szCs w:val="28"/>
              </w:rPr>
              <w:t xml:space="preserve"> </w:t>
            </w:r>
            <w:r w:rsidRPr="006741A2">
              <w:rPr>
                <w:sz w:val="28"/>
                <w:szCs w:val="28"/>
              </w:rPr>
              <w:object w:dxaOrig="680" w:dyaOrig="440">
                <v:shape id="_x0000_i1223" type="#_x0000_t75" style="width:33.75pt;height:21.75pt" o:ole="">
                  <v:imagedata r:id="rId379" o:title=""/>
                </v:shape>
                <o:OLEObject Type="Embed" ProgID="Equation.DSMT4" ShapeID="_x0000_i1223" DrawAspect="Content" ObjectID="_1469598766" r:id="rId380"/>
              </w:object>
            </w:r>
          </w:p>
          <w:p w:rsidR="00BF4F68" w:rsidRPr="006741A2" w:rsidRDefault="009B7350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41A2">
              <w:rPr>
                <w:sz w:val="28"/>
                <w:szCs w:val="28"/>
              </w:rPr>
              <w:object w:dxaOrig="2140" w:dyaOrig="1359">
                <v:shape id="_x0000_i1224" type="#_x0000_t75" style="width:107.25pt;height:68.25pt" o:ole="">
                  <v:imagedata r:id="rId381" o:title=""/>
                </v:shape>
                <o:OLEObject Type="Embed" ProgID="Equation.DSMT4" ShapeID="_x0000_i1224" DrawAspect="Content" ObjectID="_1469598767" r:id="rId382"/>
              </w:object>
            </w:r>
          </w:p>
          <w:p w:rsidR="00BF4F68" w:rsidRPr="006741A2" w:rsidRDefault="00BF4F68" w:rsidP="006741A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C57CB" w:rsidRPr="006741A2" w:rsidRDefault="00BC57CB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E77E8E" w:rsidRPr="00D9133F" w:rsidRDefault="00BC57CB" w:rsidP="006741A2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6" w:name="_Toc246059589"/>
      <w:r w:rsidRPr="00D9133F">
        <w:rPr>
          <w:b/>
          <w:sz w:val="28"/>
          <w:szCs w:val="28"/>
        </w:rPr>
        <w:t>Расчет геометрических размеров конденсаторов</w:t>
      </w:r>
      <w:bookmarkEnd w:id="6"/>
    </w:p>
    <w:p w:rsidR="00D9133F" w:rsidRPr="006741A2" w:rsidRDefault="00D9133F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981F5F" w:rsidRPr="006741A2" w:rsidRDefault="00E12D08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5" type="#_x0000_t75" style="width:299.25pt;height:107.25pt">
            <v:imagedata r:id="rId383" o:title=""/>
          </v:shape>
        </w:pict>
      </w:r>
    </w:p>
    <w:p w:rsidR="00027016" w:rsidRPr="006741A2" w:rsidRDefault="00027016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Рис.13</w:t>
      </w:r>
    </w:p>
    <w:p w:rsidR="00D9133F" w:rsidRDefault="00D9133F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6127FC" w:rsidRDefault="006127FC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Тип конденсаторов выберем на основе базово-коллекторного перехода, т</w:t>
      </w:r>
      <w:r w:rsidR="00D9133F">
        <w:rPr>
          <w:sz w:val="28"/>
          <w:szCs w:val="28"/>
        </w:rPr>
        <w:t>.</w:t>
      </w:r>
      <w:r w:rsidRPr="006741A2">
        <w:rPr>
          <w:sz w:val="28"/>
          <w:szCs w:val="28"/>
        </w:rPr>
        <w:t>к</w:t>
      </w:r>
      <w:r w:rsidR="00D9133F">
        <w:rPr>
          <w:sz w:val="28"/>
          <w:szCs w:val="28"/>
        </w:rPr>
        <w:t>.</w:t>
      </w:r>
      <w:r w:rsidRPr="006741A2">
        <w:rPr>
          <w:sz w:val="28"/>
          <w:szCs w:val="28"/>
        </w:rPr>
        <w:t xml:space="preserve"> он обладает высокой добротностью, достаточным пробивным напряжением и средней удельной емкостью</w:t>
      </w:r>
    </w:p>
    <w:p w:rsidR="00D9133F" w:rsidRPr="006741A2" w:rsidRDefault="00D9133F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981F5F" w:rsidRPr="006741A2" w:rsidRDefault="00B443E6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2280" w:dyaOrig="620">
          <v:shape id="_x0000_i1226" type="#_x0000_t75" style="width:114pt;height:30.75pt" o:ole="">
            <v:imagedata r:id="rId384" o:title=""/>
          </v:shape>
          <o:OLEObject Type="Embed" ProgID="Equation.DSMT4" ShapeID="_x0000_i1226" DrawAspect="Content" ObjectID="_1469598768" r:id="rId385"/>
        </w:object>
      </w:r>
      <w:r w:rsidR="002A4D92" w:rsidRPr="006741A2">
        <w:rPr>
          <w:sz w:val="28"/>
          <w:szCs w:val="28"/>
        </w:rPr>
        <w:object w:dxaOrig="2200" w:dyaOrig="680">
          <v:shape id="_x0000_i1227" type="#_x0000_t75" style="width:110.25pt;height:33.75pt" o:ole="">
            <v:imagedata r:id="rId386" o:title=""/>
          </v:shape>
          <o:OLEObject Type="Embed" ProgID="Equation.DSMT4" ShapeID="_x0000_i1227" DrawAspect="Content" ObjectID="_1469598769" r:id="rId387"/>
        </w:object>
      </w:r>
    </w:p>
    <w:p w:rsidR="002A4D92" w:rsidRPr="006741A2" w:rsidRDefault="009B7350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4340" w:dyaOrig="700">
          <v:shape id="_x0000_i1228" type="#_x0000_t75" style="width:216.75pt;height:35.25pt" o:ole="">
            <v:imagedata r:id="rId388" o:title=""/>
          </v:shape>
          <o:OLEObject Type="Embed" ProgID="Equation.DSMT4" ShapeID="_x0000_i1228" DrawAspect="Content" ObjectID="_1469598770" r:id="rId389"/>
        </w:object>
      </w:r>
    </w:p>
    <w:p w:rsidR="00A3441A" w:rsidRPr="00D9133F" w:rsidRDefault="00D9133F" w:rsidP="00D9133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246059590"/>
      <w:r w:rsidR="008C12FC" w:rsidRPr="00D9133F">
        <w:rPr>
          <w:b/>
          <w:sz w:val="28"/>
          <w:szCs w:val="28"/>
        </w:rPr>
        <w:t>Расчет топологии полупроводникового кристалла</w:t>
      </w:r>
      <w:bookmarkEnd w:id="7"/>
    </w:p>
    <w:p w:rsidR="00D9133F" w:rsidRPr="00D9133F" w:rsidRDefault="00D9133F" w:rsidP="00D9133F">
      <w:pPr>
        <w:spacing w:line="360" w:lineRule="auto"/>
        <w:ind w:firstLine="709"/>
        <w:jc w:val="both"/>
        <w:rPr>
          <w:sz w:val="28"/>
          <w:szCs w:val="28"/>
        </w:rPr>
      </w:pPr>
    </w:p>
    <w:p w:rsidR="00A3441A" w:rsidRPr="006741A2" w:rsidRDefault="00E77E8E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1. Определим площадь, занимаемую элементами на кристалле. Площадь, занимаемая активными элементами: </w:t>
      </w:r>
    </w:p>
    <w:p w:rsidR="009565A2" w:rsidRPr="006741A2" w:rsidRDefault="00EC1927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6500" w:dyaOrig="360">
          <v:shape id="_x0000_i1229" type="#_x0000_t75" style="width:324.75pt;height:18pt" o:ole="">
            <v:imagedata r:id="rId390" o:title=""/>
          </v:shape>
          <o:OLEObject Type="Embed" ProgID="Equation.DSMT4" ShapeID="_x0000_i1229" DrawAspect="Content" ObjectID="_1469598771" r:id="rId391"/>
        </w:object>
      </w:r>
      <w:r w:rsidR="00E77E8E" w:rsidRPr="006741A2">
        <w:rPr>
          <w:sz w:val="28"/>
          <w:szCs w:val="28"/>
        </w:rPr>
        <w:t>,</w:t>
      </w:r>
    </w:p>
    <w:p w:rsidR="00E77E8E" w:rsidRPr="006741A2" w:rsidRDefault="00E77E8E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где </w:t>
      </w:r>
      <w:r w:rsidR="00EC1927" w:rsidRPr="006741A2">
        <w:rPr>
          <w:sz w:val="28"/>
          <w:szCs w:val="28"/>
        </w:rPr>
        <w:object w:dxaOrig="499" w:dyaOrig="360">
          <v:shape id="_x0000_i1230" type="#_x0000_t75" style="width:24.75pt;height:18pt" o:ole="">
            <v:imagedata r:id="rId392" o:title=""/>
          </v:shape>
          <o:OLEObject Type="Embed" ProgID="Equation.DSMT4" ShapeID="_x0000_i1230" DrawAspect="Content" ObjectID="_1469598772" r:id="rId393"/>
        </w:object>
      </w:r>
      <w:r w:rsidRPr="006741A2">
        <w:rPr>
          <w:sz w:val="28"/>
          <w:szCs w:val="28"/>
        </w:rPr>
        <w:t xml:space="preserve"> - площадь одного транзистора; </w:t>
      </w:r>
      <w:r w:rsidR="00EC1927" w:rsidRPr="006741A2">
        <w:rPr>
          <w:sz w:val="28"/>
          <w:szCs w:val="28"/>
        </w:rPr>
        <w:object w:dxaOrig="420" w:dyaOrig="320">
          <v:shape id="_x0000_i1231" type="#_x0000_t75" style="width:21pt;height:15.75pt" o:ole="">
            <v:imagedata r:id="rId394" o:title=""/>
          </v:shape>
          <o:OLEObject Type="Embed" ProgID="Equation.DSMT4" ShapeID="_x0000_i1231" DrawAspect="Content" ObjectID="_1469598773" r:id="rId395"/>
        </w:object>
      </w:r>
      <w:r w:rsidRPr="006741A2">
        <w:rPr>
          <w:sz w:val="28"/>
          <w:szCs w:val="28"/>
        </w:rPr>
        <w:t xml:space="preserve">n – число </w:t>
      </w:r>
      <w:r w:rsidR="00EC1927" w:rsidRPr="006741A2">
        <w:rPr>
          <w:sz w:val="28"/>
          <w:szCs w:val="28"/>
        </w:rPr>
        <w:t>активных элементов</w:t>
      </w:r>
      <w:r w:rsidRPr="006741A2">
        <w:rPr>
          <w:sz w:val="28"/>
          <w:szCs w:val="28"/>
        </w:rPr>
        <w:t>.</w:t>
      </w:r>
    </w:p>
    <w:p w:rsidR="00EC1927" w:rsidRPr="006741A2" w:rsidRDefault="00EC1927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2. Определим площадь под диоды:</w:t>
      </w:r>
    </w:p>
    <w:p w:rsidR="00EC1927" w:rsidRPr="006741A2" w:rsidRDefault="00EC1927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3360" w:dyaOrig="360">
          <v:shape id="_x0000_i1232" type="#_x0000_t75" style="width:168pt;height:18pt" o:ole="">
            <v:imagedata r:id="rId396" o:title=""/>
          </v:shape>
          <o:OLEObject Type="Embed" ProgID="Equation.DSMT4" ShapeID="_x0000_i1232" DrawAspect="Content" ObjectID="_1469598774" r:id="rId397"/>
        </w:object>
      </w:r>
    </w:p>
    <w:p w:rsidR="00275587" w:rsidRPr="006741A2" w:rsidRDefault="00275587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где </w:t>
      </w:r>
      <w:r w:rsidRPr="006741A2">
        <w:rPr>
          <w:sz w:val="28"/>
          <w:szCs w:val="28"/>
        </w:rPr>
        <w:object w:dxaOrig="420" w:dyaOrig="320">
          <v:shape id="_x0000_i1233" type="#_x0000_t75" style="width:21pt;height:15.75pt" o:ole="">
            <v:imagedata r:id="rId394" o:title=""/>
          </v:shape>
          <o:OLEObject Type="Embed" ProgID="Equation.DSMT4" ShapeID="_x0000_i1233" DrawAspect="Content" ObjectID="_1469598775" r:id="rId398"/>
        </w:object>
      </w:r>
      <w:r w:rsidRPr="006741A2">
        <w:rPr>
          <w:sz w:val="28"/>
          <w:szCs w:val="28"/>
        </w:rPr>
        <w:t xml:space="preserve"> - площадь одного диода; </w:t>
      </w:r>
    </w:p>
    <w:p w:rsidR="00E77E8E" w:rsidRPr="006741A2" w:rsidRDefault="00EC1927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3</w:t>
      </w:r>
      <w:r w:rsidR="00E77E8E" w:rsidRPr="006741A2">
        <w:rPr>
          <w:sz w:val="28"/>
          <w:szCs w:val="28"/>
        </w:rPr>
        <w:t>. Определим площадь под резисторы:</w:t>
      </w:r>
    </w:p>
    <w:p w:rsidR="008B4DD7" w:rsidRPr="006741A2" w:rsidRDefault="00EC1927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6759" w:dyaOrig="680">
          <v:shape id="_x0000_i1234" type="#_x0000_t75" style="width:338.25pt;height:33.75pt" o:ole="">
            <v:imagedata r:id="rId399" o:title=""/>
          </v:shape>
          <o:OLEObject Type="Embed" ProgID="Equation.DSMT4" ShapeID="_x0000_i1234" DrawAspect="Content" ObjectID="_1469598776" r:id="rId400"/>
        </w:object>
      </w:r>
    </w:p>
    <w:p w:rsidR="00E77E8E" w:rsidRPr="006741A2" w:rsidRDefault="00E77E8E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где m – число </w:t>
      </w:r>
      <w:r w:rsidR="006F14E0" w:rsidRPr="006741A2">
        <w:rPr>
          <w:sz w:val="28"/>
          <w:szCs w:val="28"/>
        </w:rPr>
        <w:t>резисторов</w:t>
      </w:r>
      <w:r w:rsidRPr="006741A2">
        <w:rPr>
          <w:sz w:val="28"/>
          <w:szCs w:val="28"/>
        </w:rPr>
        <w:t>.</w:t>
      </w:r>
    </w:p>
    <w:p w:rsidR="006F14E0" w:rsidRDefault="006F14E0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3. Определим площадь под конденсаторы:</w:t>
      </w:r>
    </w:p>
    <w:p w:rsidR="00D9133F" w:rsidRPr="006741A2" w:rsidRDefault="00D9133F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6F14E0" w:rsidRDefault="00275587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2120" w:dyaOrig="360">
          <v:shape id="_x0000_i1235" type="#_x0000_t75" style="width:105.75pt;height:18pt" o:ole="">
            <v:imagedata r:id="rId401" o:title=""/>
          </v:shape>
          <o:OLEObject Type="Embed" ProgID="Equation.DSMT4" ShapeID="_x0000_i1235" DrawAspect="Content" ObjectID="_1469598777" r:id="rId402"/>
        </w:object>
      </w:r>
    </w:p>
    <w:p w:rsidR="00D9133F" w:rsidRPr="006741A2" w:rsidRDefault="00D9133F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A3441A" w:rsidRDefault="006F14E0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4</w:t>
      </w:r>
      <w:r w:rsidR="00E77E8E" w:rsidRPr="006741A2">
        <w:rPr>
          <w:sz w:val="28"/>
          <w:szCs w:val="28"/>
        </w:rPr>
        <w:t xml:space="preserve">. Площадь активной зоны: К – коэффициент запаса, зависит от плотности разводки металлизации. </w:t>
      </w:r>
    </w:p>
    <w:p w:rsidR="00D9133F" w:rsidRPr="006741A2" w:rsidRDefault="00D9133F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E77E8E" w:rsidRDefault="00275587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3879" w:dyaOrig="380">
          <v:shape id="_x0000_i1236" type="#_x0000_t75" style="width:194.25pt;height:18.75pt" o:ole="">
            <v:imagedata r:id="rId403" o:title=""/>
          </v:shape>
          <o:OLEObject Type="Embed" ProgID="Equation.DSMT4" ShapeID="_x0000_i1236" DrawAspect="Content" ObjectID="_1469598778" r:id="rId404"/>
        </w:object>
      </w:r>
      <w:r w:rsidR="00E77E8E" w:rsidRPr="006741A2">
        <w:rPr>
          <w:sz w:val="28"/>
          <w:szCs w:val="28"/>
        </w:rPr>
        <w:t xml:space="preserve"> </w:t>
      </w:r>
      <w:r w:rsidR="00E77E8E" w:rsidRPr="006741A2">
        <w:rPr>
          <w:sz w:val="28"/>
          <w:szCs w:val="28"/>
        </w:rPr>
        <w:object w:dxaOrig="880" w:dyaOrig="260">
          <v:shape id="_x0000_i1237" type="#_x0000_t75" style="width:44.25pt;height:12.75pt" o:ole="">
            <v:imagedata r:id="rId405" o:title=""/>
          </v:shape>
          <o:OLEObject Type="Embed" ProgID="Equation.DSMT4" ShapeID="_x0000_i1237" DrawAspect="Content" ObjectID="_1469598779" r:id="rId406"/>
        </w:object>
      </w:r>
    </w:p>
    <w:p w:rsidR="00D9133F" w:rsidRPr="006741A2" w:rsidRDefault="00D9133F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8B4DD7" w:rsidRDefault="00E77E8E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Процесс сборки упрощается при квадратной форме кристалла: </w:t>
      </w:r>
    </w:p>
    <w:p w:rsidR="00D9133F" w:rsidRPr="006741A2" w:rsidRDefault="00D9133F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E77E8E" w:rsidRDefault="00275587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object w:dxaOrig="1719" w:dyaOrig="380">
          <v:shape id="_x0000_i1238" type="#_x0000_t75" style="width:86.25pt;height:18.75pt" o:ole="">
            <v:imagedata r:id="rId407" o:title=""/>
          </v:shape>
          <o:OLEObject Type="Embed" ProgID="Equation.DSMT4" ShapeID="_x0000_i1238" DrawAspect="Content" ObjectID="_1469598780" r:id="rId408"/>
        </w:object>
      </w:r>
    </w:p>
    <w:p w:rsidR="00D9133F" w:rsidRPr="006741A2" w:rsidRDefault="00D9133F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C54E26" w:rsidRPr="006741A2" w:rsidRDefault="00E77E8E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Интегральная схема </w:t>
      </w:r>
      <w:r w:rsidR="00275587" w:rsidRPr="006741A2">
        <w:rPr>
          <w:sz w:val="28"/>
          <w:szCs w:val="28"/>
        </w:rPr>
        <w:t>13</w:t>
      </w:r>
      <w:r w:rsidR="006A5202" w:rsidRPr="006741A2">
        <w:rPr>
          <w:sz w:val="28"/>
          <w:szCs w:val="28"/>
        </w:rPr>
        <w:t xml:space="preserve"> выводов</w:t>
      </w:r>
      <w:r w:rsidRPr="006741A2">
        <w:rPr>
          <w:sz w:val="28"/>
          <w:szCs w:val="28"/>
        </w:rPr>
        <w:t xml:space="preserve"> (контактных площадок). При термокомпрессии проводом 28 мкм ширина площадки будет равна </w:t>
      </w:r>
      <w:r w:rsidRPr="006741A2">
        <w:rPr>
          <w:sz w:val="28"/>
          <w:szCs w:val="28"/>
        </w:rPr>
        <w:object w:dxaOrig="760" w:dyaOrig="240">
          <v:shape id="_x0000_i1239" type="#_x0000_t75" style="width:38.25pt;height:12pt" o:ole="">
            <v:imagedata r:id="rId409" o:title=""/>
          </v:shape>
          <o:OLEObject Type="Embed" ProgID="Equation.DSMT4" ShapeID="_x0000_i1239" DrawAspect="Content" ObjectID="_1469598781" r:id="rId410"/>
        </w:object>
      </w:r>
      <w:r w:rsidRPr="006741A2">
        <w:rPr>
          <w:sz w:val="28"/>
          <w:szCs w:val="28"/>
        </w:rPr>
        <w:t xml:space="preserve">, где D – диаметр проволоки; K – коэффициент, равный </w:t>
      </w:r>
      <w:r w:rsidRPr="006741A2">
        <w:rPr>
          <w:sz w:val="28"/>
          <w:szCs w:val="28"/>
        </w:rPr>
        <w:object w:dxaOrig="840" w:dyaOrig="279">
          <v:shape id="_x0000_i1240" type="#_x0000_t75" style="width:42pt;height:14.25pt" o:ole="">
            <v:imagedata r:id="rId411" o:title=""/>
          </v:shape>
          <o:OLEObject Type="Embed" ProgID="Equation.DSMT4" ShapeID="_x0000_i1240" DrawAspect="Content" ObjectID="_1469598782" r:id="rId412"/>
        </w:object>
      </w:r>
      <w:r w:rsidRPr="006741A2">
        <w:rPr>
          <w:sz w:val="28"/>
          <w:szCs w:val="28"/>
        </w:rPr>
        <w:t xml:space="preserve"> отсюда </w:t>
      </w:r>
      <w:r w:rsidRPr="006741A2">
        <w:rPr>
          <w:sz w:val="28"/>
          <w:szCs w:val="28"/>
        </w:rPr>
        <w:object w:dxaOrig="1340" w:dyaOrig="279">
          <v:shape id="_x0000_i1241" type="#_x0000_t75" style="width:66.75pt;height:14.25pt" o:ole="">
            <v:imagedata r:id="rId413" o:title=""/>
          </v:shape>
          <o:OLEObject Type="Embed" ProgID="Equation.DSMT4" ShapeID="_x0000_i1241" DrawAspect="Content" ObjectID="_1469598783" r:id="rId414"/>
        </w:object>
      </w:r>
      <w:r w:rsidRPr="006741A2">
        <w:rPr>
          <w:sz w:val="28"/>
          <w:szCs w:val="28"/>
        </w:rPr>
        <w:t xml:space="preserve"> с запасом 100 мкм. Расстояние между центрами контактных площадок не менее 200 мкм. Линия скрайбирования для уменьшения вероятности скола взята шириной 100 мкм. </w:t>
      </w:r>
    </w:p>
    <w:p w:rsidR="00E77E8E" w:rsidRPr="006741A2" w:rsidRDefault="00E77E8E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Примечания:</w:t>
      </w:r>
    </w:p>
    <w:p w:rsidR="00E77E8E" w:rsidRPr="006741A2" w:rsidRDefault="00E77E8E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 xml:space="preserve">1. Проводники металлизации алюминием выполняются толщиной 1 мкм. Ширина проводника определяется из соотношения </w:t>
      </w:r>
      <w:r w:rsidRPr="006741A2">
        <w:rPr>
          <w:sz w:val="28"/>
          <w:szCs w:val="28"/>
        </w:rPr>
        <w:object w:dxaOrig="1640" w:dyaOrig="440">
          <v:shape id="_x0000_i1242" type="#_x0000_t75" style="width:81.75pt;height:21.75pt" o:ole="">
            <v:imagedata r:id="rId415" o:title=""/>
          </v:shape>
          <o:OLEObject Type="Embed" ProgID="Equation.DSMT4" ShapeID="_x0000_i1242" DrawAspect="Content" ObjectID="_1469598784" r:id="rId416"/>
        </w:object>
      </w:r>
      <w:r w:rsidRPr="006741A2">
        <w:rPr>
          <w:sz w:val="28"/>
          <w:szCs w:val="28"/>
        </w:rPr>
        <w:t xml:space="preserve"> (находится в пределах 10:20 мкм).</w:t>
      </w:r>
    </w:p>
    <w:p w:rsidR="00E77E8E" w:rsidRPr="006741A2" w:rsidRDefault="00E77E8E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2. Нумерация выводов на кристалле может начинаться с любого угла и должна идти по порядку (по часовой стрелке).</w:t>
      </w:r>
    </w:p>
    <w:p w:rsidR="00E77E8E" w:rsidRPr="006741A2" w:rsidRDefault="00E77E8E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3. В случае пересечения – выполнять его над резистором, кроме проводников питания, которые над резистором выполнять не рекомендуется.</w:t>
      </w:r>
    </w:p>
    <w:p w:rsidR="00E77E8E" w:rsidRDefault="00E77E8E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Пример выполнения пересечения над резистором:</w:t>
      </w:r>
    </w:p>
    <w:p w:rsidR="00D9133F" w:rsidRPr="006741A2" w:rsidRDefault="00D9133F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E77E8E" w:rsidRPr="006741A2" w:rsidRDefault="00E12D08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3" type="#_x0000_t75" style="width:276.75pt;height:123.75pt">
            <v:imagedata r:id="rId417" o:title=""/>
          </v:shape>
        </w:pict>
      </w:r>
    </w:p>
    <w:p w:rsidR="00027016" w:rsidRPr="006741A2" w:rsidRDefault="00027016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Рис.14</w:t>
      </w:r>
    </w:p>
    <w:p w:rsidR="00275587" w:rsidRPr="006741A2" w:rsidRDefault="00275587" w:rsidP="00D9133F">
      <w:pPr>
        <w:spacing w:line="360" w:lineRule="auto"/>
        <w:jc w:val="both"/>
        <w:rPr>
          <w:sz w:val="28"/>
          <w:szCs w:val="28"/>
        </w:rPr>
      </w:pPr>
    </w:p>
    <w:p w:rsidR="00E5183B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Toc246059591"/>
      <w:r w:rsidRPr="006741A2">
        <w:rPr>
          <w:sz w:val="28"/>
          <w:szCs w:val="28"/>
        </w:rPr>
        <w:t>Технологические процесс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изготовления ИМС</w:t>
      </w:r>
      <w:bookmarkEnd w:id="8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40"/>
        <w:gridCol w:w="7765"/>
      </w:tblGrid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005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Комплектование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Комплектовочный стол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Формировать партию пластин.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Уложить в тару цеховую.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010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Гидромеханическая отмывка пластин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Ванна с раствором ситанола АЛМ-10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 выполняется в растворе ситанола АЛМ-10 в</w:t>
            </w:r>
            <w:r w:rsidR="006741A2" w:rsidRPr="00D9133F">
              <w:t xml:space="preserve"> </w:t>
            </w:r>
            <w:r w:rsidRPr="00D9133F">
              <w:t>деионизированной воде с помощью щеток для удаления</w:t>
            </w:r>
            <w:r w:rsidR="006741A2" w:rsidRPr="00D9133F">
              <w:t xml:space="preserve"> </w:t>
            </w:r>
            <w:r w:rsidRPr="00D9133F">
              <w:t>механических загрязнений и увеличения смачиваемости</w:t>
            </w:r>
            <w:r w:rsidR="006741A2" w:rsidRPr="00D9133F">
              <w:t xml:space="preserve"> </w:t>
            </w:r>
            <w:r w:rsidRPr="00D9133F">
              <w:t>поверхности</w:t>
            </w:r>
            <w:r w:rsidR="006741A2" w:rsidRPr="00D9133F">
              <w:t xml:space="preserve"> </w:t>
            </w:r>
            <w:r w:rsidRPr="00D9133F">
              <w:t>пластин.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015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Химическая обработка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Оборудование — линия “Лада-</w:t>
            </w:r>
            <w:smartTag w:uri="urn:schemas-microsoft-com:office:smarttags" w:element="metricconverter">
              <w:smartTagPr>
                <w:attr w:name="ProductID" w:val="125”"/>
              </w:smartTagPr>
              <w:r w:rsidRPr="00D9133F">
                <w:t>125”</w:t>
              </w:r>
            </w:smartTag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Обработка пластин смесью Каро (H2SO4+H2O2) и перикисьно-амиачной смесью для удаления любых органических загрязнений с поверхности полупроводниковых пластин при температуре 90 ºС.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020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Сушка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Сушильный шкаф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 проводится сначала в парах этилового спирта, а затем в потоке горячего осушенного азота в центрифуге при частоте</w:t>
            </w:r>
            <w:r w:rsidR="006741A2" w:rsidRPr="00D9133F">
              <w:t xml:space="preserve"> </w:t>
            </w:r>
            <w:r w:rsidRPr="00D9133F">
              <w:t>обращения 20000 оборотов в минуту.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025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Окисление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Диффузионная печь СДО-125/3-12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Окисление проводится в два этапа: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- газовая полировка(проводится в специальных печах);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устанавливается нужное распределение температуры и печи с потоком азота;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устанавливается поток газа-носителя (водород, 8 л/мин; печь с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 xml:space="preserve">внутренним диаметром трубы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D9133F">
                <w:t>35 мм</w:t>
              </w:r>
            </w:smartTag>
            <w:r w:rsidRPr="00D9133F">
              <w:t>), а поток азота перекрывается;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вносят лодочку с пластинами и выжидают 5 мин до установления теплового равновесия;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 газу-носителю добавляют требуемый поток хлористого водорода;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полируют в течение 10 мин (обычная продолжительность полировки);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прекращают поток НСl и вынимают пластины.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Скорость полировки зависит от температуры и концентрации хлористого водорода. Удельное сопротивление, тип проводимости и поверхностная обработка кремния не оказывают заметного влияния на скорость полировки.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Качество полировки связано с чистотой хлористого водорода. В выпускаемом промышленностью хлористом водороде иногда присутствует ацетилен; это нежелательно, поскольку приводит к образованию матовых поверхностей.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Нежелательным является также наличие двуокиси углерода и воды.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- Окисление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От газовой полировки можно переходить сразу к процессу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окисления простым изменением состава газового потока. При этом не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 xml:space="preserve">требуется вынимать пластины из печи. Для быстрого получения качественной плёнки, окисление производят сначала в сухом кислороде для формирования пленки, затем длительно окисляют во влажном кислороде и окончательной стадией является формовка окисла в сухом кислороде. 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030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Первая фотолитография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нанесения фоторезиста НВ-100, линия “Лада-</w:t>
            </w:r>
            <w:smartTag w:uri="urn:schemas-microsoft-com:office:smarttags" w:element="metricconverter">
              <w:smartTagPr>
                <w:attr w:name="ProductID" w:val="125”"/>
              </w:smartTagPr>
              <w:r w:rsidRPr="00D9133F">
                <w:t>125”</w:t>
              </w:r>
            </w:smartTag>
          </w:p>
        </w:tc>
      </w:tr>
      <w:tr w:rsidR="00E5183B" w:rsidRPr="006741A2" w:rsidTr="00D9133F">
        <w:trPr>
          <w:trHeight w:val="1247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С использованием фотолитографии проводится легирование локальных областей подложки с целью создания скрытых слоёв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Нанесение фоторезиста дискретное.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Получение равномерного слоя фоторезиста на поверхности полупроводниковых пластин толщиной 1,1 мкм, с предварительной фильтрацией используемого фоторезиста ФП-383 на установке нанесения НВ-100.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Экспонирование ультрафиолетовым лучом контактное.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 переноса изображения с фотошаблона на полученный ранее слой фоторезиста.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Проявление и термообработка фотослоя.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 превращения засвеченных участков фотослоя в растворимую соль, с использованием 5%-го раствора гидроокиси калия в качестве проявителя. Последующая термообработка проводится в два этапа: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1-й этап: 30 минут при температуре 90ºС.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2-й этап: 60 минут при температуре 150ºС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 горизонтальных размеров рисунка.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Удаление фоторезиста в смеси неорганических кислот.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 фотолитографии.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 ухода линейных размеров полученного рисунка по</w:t>
            </w:r>
            <w:r w:rsidR="006741A2" w:rsidRPr="00D9133F">
              <w:t xml:space="preserve"> </w:t>
            </w:r>
            <w:r w:rsidRPr="00D9133F">
              <w:t>отношению к маске.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035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Диффузия бором, I стадия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Диффузионная печь СДО-125/3-12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При диффузии в качестве источника диффузанта используется ВВrз. Диффузия проводится в две стадии. Первый</w:t>
            </w:r>
            <w:r w:rsidR="006741A2" w:rsidRPr="00D9133F">
              <w:t xml:space="preserve"> </w:t>
            </w:r>
            <w:r w:rsidRPr="00D9133F">
              <w:t>этап</w:t>
            </w:r>
            <w:r w:rsidR="006741A2" w:rsidRPr="00D9133F">
              <w:t xml:space="preserve"> </w:t>
            </w:r>
            <w:r w:rsidRPr="00D9133F">
              <w:t>двухстадийной</w:t>
            </w:r>
            <w:r w:rsidR="006741A2" w:rsidRPr="00D9133F">
              <w:t xml:space="preserve"> </w:t>
            </w:r>
            <w:r w:rsidRPr="00D9133F">
              <w:t>диффузии,</w:t>
            </w:r>
            <w:r w:rsidR="006741A2" w:rsidRPr="00D9133F">
              <w:t xml:space="preserve"> </w:t>
            </w:r>
            <w:r w:rsidRPr="00D9133F">
              <w:t>для</w:t>
            </w:r>
            <w:r w:rsidR="006741A2" w:rsidRPr="00D9133F">
              <w:t xml:space="preserve"> </w:t>
            </w:r>
            <w:r w:rsidRPr="00D9133F">
              <w:t>создания</w:t>
            </w:r>
            <w:r w:rsidR="006741A2" w:rsidRPr="00D9133F">
              <w:t xml:space="preserve"> </w:t>
            </w:r>
            <w:r w:rsidRPr="00D9133F">
              <w:t>поверхностного</w:t>
            </w:r>
            <w:r w:rsidR="006741A2" w:rsidRPr="00D9133F">
              <w:t xml:space="preserve"> </w:t>
            </w:r>
            <w:r w:rsidRPr="00D9133F">
              <w:t>слоя</w:t>
            </w:r>
            <w:r w:rsidR="006741A2" w:rsidRPr="00D9133F">
              <w:t xml:space="preserve"> </w:t>
            </w:r>
            <w:r w:rsidRPr="00D9133F">
              <w:t>легирующей</w:t>
            </w:r>
            <w:r w:rsidR="006741A2" w:rsidRPr="00D9133F">
              <w:t xml:space="preserve"> </w:t>
            </w:r>
            <w:r w:rsidRPr="00D9133F">
              <w:t>примеси</w:t>
            </w:r>
            <w:r w:rsidR="006741A2" w:rsidRPr="00D9133F">
              <w:t xml:space="preserve"> </w:t>
            </w:r>
            <w:r w:rsidRPr="00D9133F">
              <w:t>повышенной</w:t>
            </w:r>
            <w:r w:rsidR="006741A2" w:rsidRPr="00D9133F">
              <w:t xml:space="preserve"> </w:t>
            </w:r>
            <w:r w:rsidRPr="00D9133F">
              <w:t>концентрации – источника</w:t>
            </w:r>
            <w:r w:rsidR="006741A2" w:rsidRPr="00D9133F">
              <w:t xml:space="preserve"> </w:t>
            </w:r>
            <w:r w:rsidRPr="00D9133F">
              <w:t>примеси</w:t>
            </w:r>
            <w:r w:rsidR="006741A2" w:rsidRPr="00D9133F">
              <w:t xml:space="preserve"> </w:t>
            </w:r>
            <w:r w:rsidRPr="00D9133F">
              <w:t>для</w:t>
            </w:r>
            <w:r w:rsidR="006741A2" w:rsidRPr="00D9133F">
              <w:t xml:space="preserve"> </w:t>
            </w:r>
            <w:r w:rsidRPr="00D9133F">
              <w:t>второго</w:t>
            </w:r>
            <w:r w:rsidR="006741A2" w:rsidRPr="00D9133F">
              <w:t xml:space="preserve"> </w:t>
            </w:r>
            <w:r w:rsidRPr="00D9133F">
              <w:t>этапа. Проводится</w:t>
            </w:r>
            <w:r w:rsidR="006741A2" w:rsidRPr="00D9133F">
              <w:t xml:space="preserve"> </w:t>
            </w:r>
            <w:r w:rsidRPr="00D9133F">
              <w:t>при</w:t>
            </w:r>
            <w:r w:rsidR="006741A2" w:rsidRPr="00D9133F">
              <w:t xml:space="preserve"> </w:t>
            </w:r>
            <w:r w:rsidRPr="00D9133F">
              <w:t>температуре</w:t>
            </w:r>
            <w:r w:rsidR="006741A2" w:rsidRPr="00D9133F">
              <w:t xml:space="preserve"> </w:t>
            </w:r>
            <w:r w:rsidRPr="00D9133F">
              <w:t>960ºС в течение 40 мин.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040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 xml:space="preserve"> Снятие боросиликатного стекла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“08 ПХО 100Т-</w:t>
            </w:r>
            <w:smartTag w:uri="urn:schemas-microsoft-com:office:smarttags" w:element="metricconverter">
              <w:smartTagPr>
                <w:attr w:name="ProductID" w:val="001”"/>
              </w:smartTagPr>
              <w:r w:rsidRPr="00D9133F">
                <w:t>001”</w:t>
              </w:r>
            </w:smartTag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С поверхности кремния удаляется боросиликатное стекло mВ2О3nSiO2. Для травления используется плави</w:t>
            </w:r>
            <w:r w:rsidRPr="00D9133F">
              <w:softHyphen/>
              <w:t>ковая кислота HF.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045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Диффузия бором, II стадия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Диффузионная печь СДО-125/3-12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Разгонка бора и формирование области скрытого слоя. Боковая диффузия составляет 5,2 мкм. Общее увеличение размера рисунка на пластине относительно фотошаблона ∆l=6 мкм. Для разгонки примеси пластины подвергают высокотемпературному нагреву, которым одновременно осуществляется и отжиг. Во время разгонки происходит окисление кремния.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050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Эпитаксия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эпитаксиального наращивания для индивидуальной обработки подложек – ЕТМ 150/200-0,1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Наращивание на поверхность пластины эпитаксиальной плёнки n-типа толщиной 9 мкм.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055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Окисление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Диффузионная печь СДО-125/3-12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 проводится в потоке хлороводорода для получения</w:t>
            </w:r>
            <w:r w:rsidR="006741A2" w:rsidRPr="00D9133F">
              <w:t xml:space="preserve"> </w:t>
            </w:r>
            <w:r w:rsidRPr="00D9133F">
              <w:t>пленки двуокиси кремния на поверхности полупроводниковых пластин, которая будет использоваться в качестве маски в процессе диффузии. Толщина получаемого окисла 0,8 мкм.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На ней в процессе второй фотолитографии формируется защитная маска под локальную (разделительную) диффузию бора с целью создания изолирующих областей р-типа. Окисление проводится в потоке кислорода с изменением его влажности в три этапа: сухой — влажный — сухой.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060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Вторая фотолитография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нанесения фоторезиста НВ-100, линия “Лада-</w:t>
            </w:r>
            <w:smartTag w:uri="urn:schemas-microsoft-com:office:smarttags" w:element="metricconverter">
              <w:smartTagPr>
                <w:attr w:name="ProductID" w:val="125”"/>
              </w:smartTagPr>
              <w:r w:rsidRPr="00D9133F">
                <w:t>125”</w:t>
              </w:r>
            </w:smartTag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Получение рисунка изолирующих областей.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Подготовка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нанесению</w:t>
            </w:r>
            <w:r w:rsidR="006741A2" w:rsidRPr="00D9133F">
              <w:t xml:space="preserve"> </w:t>
            </w:r>
            <w:r w:rsidRPr="00D9133F">
              <w:t>фоторезиста.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Обработка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парах трихлорэтилена</w:t>
            </w:r>
            <w:r w:rsidR="006741A2" w:rsidRPr="00D9133F">
              <w:t xml:space="preserve"> </w:t>
            </w:r>
            <w:r w:rsidRPr="00D9133F">
              <w:t>для</w:t>
            </w:r>
            <w:r w:rsidR="006741A2" w:rsidRPr="00D9133F">
              <w:t xml:space="preserve"> </w:t>
            </w:r>
            <w:r w:rsidRPr="00D9133F">
              <w:t>улучшения</w:t>
            </w:r>
            <w:r w:rsidR="006741A2" w:rsidRPr="00D9133F">
              <w:t xml:space="preserve"> </w:t>
            </w:r>
            <w:r w:rsidRPr="00D9133F">
              <w:t>адгезии</w:t>
            </w:r>
            <w:r w:rsidR="006741A2" w:rsidRPr="00D9133F">
              <w:t xml:space="preserve"> </w:t>
            </w:r>
            <w:r w:rsidRPr="00D9133F">
              <w:t>маски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поверхности</w:t>
            </w:r>
            <w:r w:rsidR="006741A2" w:rsidRPr="00D9133F">
              <w:t xml:space="preserve"> </w:t>
            </w:r>
            <w:r w:rsidRPr="00D9133F">
              <w:t>пластины, удаления жировых плёнок и других органических соединений.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Нанесение фоторезиста дискретное.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Получение равномерного слоя фоторезиста на поверхности полупроводниковых пластин толщиной 1,1 мкм, с предварительной фильтрацией используемого фоторезиста ФП-383 на установке нанесения НВ-100.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Экспонирование ультрафиолетовым лучом контактное.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 переноса изображения с фотошаблона на полученный ранее слой фоторезиста.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Проявление и термообработка фотослоя.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 превращения засвеченных участков фотослоя в растворимую соль, с использованием 5%-го раствора гидроокиси калия в качестве проявителя. Последующая термообработка проводится в два этапа: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1-й этап: 30 минут при температуре 90ºС.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2-й этап: 60 минут при температуре 150ºС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 горизонтальных размеров рисунка.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Удаление фоторезиста в смеси неорганических кислот.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 фотолитографии.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 ухода линейных размеров полученного рисунка по</w:t>
            </w:r>
            <w:r w:rsidR="006741A2" w:rsidRPr="00D9133F">
              <w:t xml:space="preserve"> </w:t>
            </w:r>
            <w:r w:rsidRPr="00D9133F">
              <w:t>отношению к маске.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065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Разделительная диффузия бором, I стадия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Диффузионная печь СДО-125/3-12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 xml:space="preserve">В качестве источника диффузанта используется ВВr3. Диффузия проводится в две стадии. 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Первый этап двухстадийной диффузии предназначен для создания поверхностного слоя легирующей примеси повышенной концентрации – источника примеси для второго этапа. Проводится при температуре 940ºС в течение 35 мин.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070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Снятие боросиликатного стекла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“08 ПХО 100Т-</w:t>
            </w:r>
            <w:smartTag w:uri="urn:schemas-microsoft-com:office:smarttags" w:element="metricconverter">
              <w:smartTagPr>
                <w:attr w:name="ProductID" w:val="001”"/>
              </w:smartTagPr>
              <w:r w:rsidRPr="00D9133F">
                <w:t>001”</w:t>
              </w:r>
            </w:smartTag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С поверхности кремния удаляется боросиликатное стекло mВ2О3nSiO2. Для травления используется плави</w:t>
            </w:r>
            <w:r w:rsidRPr="00D9133F">
              <w:softHyphen/>
              <w:t>ковая кислота HF.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075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Разделительная диффузия бором, II стадия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Диффузионная печь СДО-125/3-12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В процессе второй стадии диффузии, проводи</w:t>
            </w:r>
            <w:r w:rsidRPr="00D9133F">
              <w:softHyphen/>
              <w:t>мой, в отличие от первой, в окислительной среде, создается новая пленка SiO2, выполняющая в дальнейшем не только маскирую</w:t>
            </w:r>
            <w:r w:rsidRPr="00D9133F">
              <w:softHyphen/>
              <w:t>щие, но и защитные функции. После разделительной диффузии образуются диффузионные слои р-типа с сопротивлением 2 ... 12 Ом/□.</w:t>
            </w:r>
            <w:r w:rsidR="006741A2" w:rsidRPr="00D9133F">
              <w:t xml:space="preserve"> </w:t>
            </w:r>
            <w:r w:rsidRPr="00D9133F">
              <w:t>Второй</w:t>
            </w:r>
            <w:r w:rsidR="006741A2" w:rsidRPr="00D9133F">
              <w:t xml:space="preserve"> </w:t>
            </w:r>
            <w:r w:rsidRPr="00D9133F">
              <w:t>этап</w:t>
            </w:r>
            <w:r w:rsidR="006741A2" w:rsidRPr="00D9133F">
              <w:t xml:space="preserve"> </w:t>
            </w:r>
            <w:r w:rsidRPr="00D9133F">
              <w:t>двухстадийной</w:t>
            </w:r>
            <w:r w:rsidR="006741A2" w:rsidRPr="00D9133F">
              <w:t xml:space="preserve"> </w:t>
            </w:r>
            <w:r w:rsidRPr="00D9133F">
              <w:t>диффузии – перераспределение</w:t>
            </w:r>
            <w:r w:rsidR="006741A2" w:rsidRPr="00D9133F">
              <w:t xml:space="preserve"> </w:t>
            </w:r>
            <w:r w:rsidRPr="00D9133F">
              <w:t>примеси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определенную</w:t>
            </w:r>
            <w:r w:rsidR="006741A2" w:rsidRPr="00D9133F">
              <w:t xml:space="preserve"> </w:t>
            </w:r>
            <w:r w:rsidRPr="00D9133F">
              <w:t>глубину (формирование</w:t>
            </w:r>
            <w:r w:rsidR="006741A2" w:rsidRPr="00D9133F">
              <w:t xml:space="preserve"> </w:t>
            </w:r>
            <w:r w:rsidRPr="00D9133F">
              <w:t>области</w:t>
            </w:r>
            <w:r w:rsidR="006741A2" w:rsidRPr="00D9133F">
              <w:t xml:space="preserve"> </w:t>
            </w:r>
            <w:r w:rsidRPr="00D9133F">
              <w:t>разделения). Проводится</w:t>
            </w:r>
            <w:r w:rsidR="006741A2" w:rsidRPr="00D9133F">
              <w:t xml:space="preserve"> </w:t>
            </w:r>
            <w:r w:rsidRPr="00D9133F">
              <w:t>при</w:t>
            </w:r>
            <w:r w:rsidR="006741A2" w:rsidRPr="00D9133F">
              <w:t xml:space="preserve"> </w:t>
            </w:r>
            <w:r w:rsidRPr="00D9133F">
              <w:t>температуре</w:t>
            </w:r>
            <w:r w:rsidR="006741A2" w:rsidRPr="00D9133F">
              <w:t xml:space="preserve"> </w:t>
            </w:r>
            <w:r w:rsidRPr="00D9133F">
              <w:t>1050ºС</w:t>
            </w:r>
            <w:r w:rsidR="006741A2" w:rsidRPr="00D9133F">
              <w:t xml:space="preserve"> </w:t>
            </w:r>
            <w:r w:rsidRPr="00D9133F">
              <w:t>с</w:t>
            </w:r>
            <w:r w:rsidR="006741A2" w:rsidRPr="00D9133F">
              <w:t xml:space="preserve"> </w:t>
            </w:r>
            <w:r w:rsidRPr="00D9133F">
              <w:t>одновременным</w:t>
            </w:r>
            <w:r w:rsidR="006741A2" w:rsidRPr="00D9133F">
              <w:t xml:space="preserve"> </w:t>
            </w:r>
            <w:r w:rsidRPr="00D9133F">
              <w:t>термическим</w:t>
            </w:r>
            <w:r w:rsidR="006741A2" w:rsidRPr="00D9133F">
              <w:t xml:space="preserve"> </w:t>
            </w:r>
            <w:r w:rsidRPr="00D9133F">
              <w:t>оксидированием в течение 24 мин.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080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Третья фотолитография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нанесения фоторезиста НВ-100, линия “Лада-</w:t>
            </w:r>
            <w:smartTag w:uri="urn:schemas-microsoft-com:office:smarttags" w:element="metricconverter">
              <w:smartTagPr>
                <w:attr w:name="ProductID" w:val="125”"/>
              </w:smartTagPr>
              <w:r w:rsidRPr="00D9133F">
                <w:t>125”</w:t>
              </w:r>
            </w:smartTag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 xml:space="preserve">Аналогично операции 060. 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Используется набор фотошаблонов для получения рисунка базовых областей n-p-n транзисторов, конденсаторов и р-кармана для изготовления резисторов (без снятия ф/р). Увеличение размера на пластине относительно фотошаблона ∆l=0,6 мкм.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Подготовка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нанесению</w:t>
            </w:r>
            <w:r w:rsidR="006741A2" w:rsidRPr="00D9133F">
              <w:t xml:space="preserve"> </w:t>
            </w:r>
            <w:r w:rsidRPr="00D9133F">
              <w:t>фоторезиста.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Обработка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парах трихлорэтилена</w:t>
            </w:r>
            <w:r w:rsidR="006741A2" w:rsidRPr="00D9133F">
              <w:t xml:space="preserve"> </w:t>
            </w:r>
            <w:r w:rsidRPr="00D9133F">
              <w:t>для</w:t>
            </w:r>
            <w:r w:rsidR="006741A2" w:rsidRPr="00D9133F">
              <w:t xml:space="preserve"> </w:t>
            </w:r>
            <w:r w:rsidRPr="00D9133F">
              <w:t>улучшения</w:t>
            </w:r>
            <w:r w:rsidR="006741A2" w:rsidRPr="00D9133F">
              <w:t xml:space="preserve"> </w:t>
            </w:r>
            <w:r w:rsidRPr="00D9133F">
              <w:t>адгезии</w:t>
            </w:r>
            <w:r w:rsidR="006741A2" w:rsidRPr="00D9133F">
              <w:t xml:space="preserve"> </w:t>
            </w:r>
            <w:r w:rsidRPr="00D9133F">
              <w:t>маски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поверхности</w:t>
            </w:r>
            <w:r w:rsidR="006741A2" w:rsidRPr="00D9133F">
              <w:t xml:space="preserve"> </w:t>
            </w:r>
            <w:r w:rsidRPr="00D9133F">
              <w:t>пластины, удаления жировых плёнок и других органических соединений.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Нанесение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дискретное.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Получение</w:t>
            </w:r>
            <w:r w:rsidR="006741A2" w:rsidRPr="00D9133F">
              <w:t xml:space="preserve"> </w:t>
            </w:r>
            <w:r w:rsidRPr="00D9133F">
              <w:t>равномерного</w:t>
            </w:r>
            <w:r w:rsidR="006741A2" w:rsidRPr="00D9133F">
              <w:t xml:space="preserve"> </w:t>
            </w:r>
            <w:r w:rsidRPr="00D9133F">
              <w:t>слоя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поверхности</w:t>
            </w:r>
            <w:r w:rsidR="006741A2" w:rsidRPr="00D9133F">
              <w:t xml:space="preserve"> </w:t>
            </w:r>
            <w:r w:rsidRPr="00D9133F">
              <w:t>полупроводниковых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толщиной</w:t>
            </w:r>
            <w:r w:rsidR="006741A2" w:rsidRPr="00D9133F">
              <w:t xml:space="preserve"> </w:t>
            </w:r>
            <w:r w:rsidRPr="00D9133F">
              <w:t>1,1 мкм,</w:t>
            </w:r>
            <w:r w:rsidR="006741A2" w:rsidRPr="00D9133F">
              <w:t xml:space="preserve"> </w:t>
            </w:r>
            <w:r w:rsidRPr="00D9133F">
              <w:t>с предварительной</w:t>
            </w:r>
            <w:r w:rsidR="006741A2" w:rsidRPr="00D9133F">
              <w:t xml:space="preserve"> </w:t>
            </w:r>
            <w:r w:rsidRPr="00D9133F">
              <w:t>фильтрацией</w:t>
            </w:r>
            <w:r w:rsidR="006741A2" w:rsidRPr="00D9133F">
              <w:t xml:space="preserve"> </w:t>
            </w:r>
            <w:r w:rsidRPr="00D9133F">
              <w:t>используемого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ФП-383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установке</w:t>
            </w:r>
            <w:r w:rsidR="006741A2" w:rsidRPr="00D9133F">
              <w:t xml:space="preserve"> </w:t>
            </w:r>
            <w:r w:rsidRPr="00D9133F">
              <w:t>нанесения</w:t>
            </w:r>
            <w:r w:rsidR="006741A2" w:rsidRPr="00D9133F">
              <w:t xml:space="preserve"> </w:t>
            </w:r>
            <w:r w:rsidRPr="00D9133F">
              <w:t>НВ-100.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Экспонирование</w:t>
            </w:r>
            <w:r w:rsidR="006741A2" w:rsidRPr="00D9133F">
              <w:t xml:space="preserve"> </w:t>
            </w:r>
            <w:r w:rsidRPr="00D9133F">
              <w:t>ультрафиолетовым</w:t>
            </w:r>
            <w:r w:rsidR="006741A2" w:rsidRPr="00D9133F">
              <w:t xml:space="preserve"> </w:t>
            </w:r>
            <w:r w:rsidRPr="00D9133F">
              <w:t>лучом</w:t>
            </w:r>
            <w:r w:rsidR="006741A2" w:rsidRPr="00D9133F">
              <w:t xml:space="preserve"> </w:t>
            </w:r>
            <w:r w:rsidRPr="00D9133F">
              <w:t>контактное.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</w:t>
            </w:r>
            <w:r w:rsidR="006741A2" w:rsidRPr="00D9133F">
              <w:t xml:space="preserve"> </w:t>
            </w:r>
            <w:r w:rsidRPr="00D9133F">
              <w:t>переноса</w:t>
            </w:r>
            <w:r w:rsidR="006741A2" w:rsidRPr="00D9133F">
              <w:t xml:space="preserve"> </w:t>
            </w:r>
            <w:r w:rsidRPr="00D9133F">
              <w:t>изображения</w:t>
            </w:r>
            <w:r w:rsidR="006741A2" w:rsidRPr="00D9133F">
              <w:t xml:space="preserve"> </w:t>
            </w:r>
            <w:r w:rsidRPr="00D9133F">
              <w:t>с</w:t>
            </w:r>
            <w:r w:rsidR="006741A2" w:rsidRPr="00D9133F">
              <w:t xml:space="preserve"> </w:t>
            </w:r>
            <w:r w:rsidRPr="00D9133F">
              <w:t>фотошаблона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полученный</w:t>
            </w:r>
            <w:r w:rsidR="006741A2" w:rsidRPr="00D9133F">
              <w:t xml:space="preserve"> </w:t>
            </w:r>
            <w:r w:rsidRPr="00D9133F">
              <w:t>ранее</w:t>
            </w:r>
            <w:r w:rsidR="006741A2" w:rsidRPr="00D9133F">
              <w:t xml:space="preserve"> </w:t>
            </w:r>
            <w:r w:rsidRPr="00D9133F">
              <w:t>слой</w:t>
            </w:r>
            <w:r w:rsidR="006741A2" w:rsidRPr="00D9133F">
              <w:t xml:space="preserve"> </w:t>
            </w:r>
            <w:r w:rsidRPr="00D9133F">
              <w:t>фоторезиста.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Проявление</w:t>
            </w:r>
            <w:r w:rsidR="006741A2" w:rsidRPr="00D9133F">
              <w:t xml:space="preserve"> </w:t>
            </w:r>
            <w:r w:rsidRPr="00D9133F">
              <w:t>и</w:t>
            </w:r>
            <w:r w:rsidR="006741A2" w:rsidRPr="00D9133F">
              <w:t xml:space="preserve"> </w:t>
            </w:r>
            <w:r w:rsidRPr="00D9133F">
              <w:t>термообработка</w:t>
            </w:r>
            <w:r w:rsidR="006741A2" w:rsidRPr="00D9133F">
              <w:t xml:space="preserve"> </w:t>
            </w:r>
            <w:r w:rsidRPr="00D9133F">
              <w:t>фотослоя.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</w:t>
            </w:r>
            <w:r w:rsidR="006741A2" w:rsidRPr="00D9133F">
              <w:t xml:space="preserve"> </w:t>
            </w:r>
            <w:r w:rsidRPr="00D9133F">
              <w:t>превращения</w:t>
            </w:r>
            <w:r w:rsidR="006741A2" w:rsidRPr="00D9133F">
              <w:t xml:space="preserve"> </w:t>
            </w:r>
            <w:r w:rsidRPr="00D9133F">
              <w:t>засвеченных</w:t>
            </w:r>
            <w:r w:rsidR="006741A2" w:rsidRPr="00D9133F">
              <w:t xml:space="preserve"> </w:t>
            </w:r>
            <w:r w:rsidRPr="00D9133F">
              <w:t>участков</w:t>
            </w:r>
            <w:r w:rsidR="006741A2" w:rsidRPr="00D9133F">
              <w:t xml:space="preserve"> </w:t>
            </w:r>
            <w:r w:rsidRPr="00D9133F">
              <w:t>фотослоя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растворимую</w:t>
            </w:r>
            <w:r w:rsidR="006741A2" w:rsidRPr="00D9133F">
              <w:t xml:space="preserve"> </w:t>
            </w:r>
            <w:r w:rsidRPr="00D9133F">
              <w:t>соль, с</w:t>
            </w:r>
            <w:r w:rsidR="006741A2" w:rsidRPr="00D9133F">
              <w:t xml:space="preserve"> </w:t>
            </w:r>
            <w:r w:rsidRPr="00D9133F">
              <w:t>использованием</w:t>
            </w:r>
            <w:r w:rsidR="006741A2" w:rsidRPr="00D9133F">
              <w:t xml:space="preserve"> </w:t>
            </w:r>
            <w:r w:rsidRPr="00D9133F">
              <w:t>5%-го</w:t>
            </w:r>
            <w:r w:rsidR="006741A2" w:rsidRPr="00D9133F">
              <w:t xml:space="preserve"> </w:t>
            </w:r>
            <w:r w:rsidRPr="00D9133F">
              <w:t>раствора</w:t>
            </w:r>
            <w:r w:rsidR="006741A2" w:rsidRPr="00D9133F">
              <w:t xml:space="preserve"> </w:t>
            </w:r>
            <w:r w:rsidRPr="00D9133F">
              <w:t>гидроокиси</w:t>
            </w:r>
            <w:r w:rsidR="006741A2" w:rsidRPr="00D9133F">
              <w:t xml:space="preserve"> </w:t>
            </w:r>
            <w:r w:rsidRPr="00D9133F">
              <w:t>калия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качестве</w:t>
            </w:r>
            <w:r w:rsidR="006741A2" w:rsidRPr="00D9133F">
              <w:t xml:space="preserve"> </w:t>
            </w:r>
            <w:r w:rsidRPr="00D9133F">
              <w:t>проявителя. Последующая</w:t>
            </w:r>
            <w:r w:rsidR="006741A2" w:rsidRPr="00D9133F">
              <w:t xml:space="preserve"> </w:t>
            </w:r>
            <w:r w:rsidRPr="00D9133F">
              <w:t>термообработка</w:t>
            </w:r>
            <w:r w:rsidR="006741A2" w:rsidRPr="00D9133F">
              <w:t xml:space="preserve"> </w:t>
            </w:r>
            <w:r w:rsidRPr="00D9133F">
              <w:t>проводится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два</w:t>
            </w:r>
            <w:r w:rsidR="006741A2" w:rsidRPr="00D9133F">
              <w:t xml:space="preserve"> </w:t>
            </w:r>
            <w:r w:rsidRPr="00D9133F">
              <w:t xml:space="preserve">этапа: 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1-й</w:t>
            </w:r>
            <w:r w:rsidR="006741A2" w:rsidRPr="00D9133F">
              <w:t xml:space="preserve"> </w:t>
            </w:r>
            <w:r w:rsidRPr="00D9133F">
              <w:t>этап: 30</w:t>
            </w:r>
            <w:r w:rsidR="006741A2" w:rsidRPr="00D9133F">
              <w:t xml:space="preserve"> </w:t>
            </w:r>
            <w:r w:rsidRPr="00D9133F">
              <w:t>минут</w:t>
            </w:r>
            <w:r w:rsidR="006741A2" w:rsidRPr="00D9133F">
              <w:t xml:space="preserve"> </w:t>
            </w:r>
            <w:r w:rsidRPr="00D9133F">
              <w:t>при</w:t>
            </w:r>
            <w:r w:rsidR="006741A2" w:rsidRPr="00D9133F">
              <w:t xml:space="preserve"> </w:t>
            </w:r>
            <w:r w:rsidRPr="00D9133F">
              <w:t>температуре</w:t>
            </w:r>
            <w:r w:rsidR="006741A2" w:rsidRPr="00D9133F">
              <w:t xml:space="preserve"> </w:t>
            </w:r>
            <w:r w:rsidRPr="00D9133F">
              <w:t>90ºС.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2-й</w:t>
            </w:r>
            <w:r w:rsidR="006741A2" w:rsidRPr="00D9133F">
              <w:t xml:space="preserve"> </w:t>
            </w:r>
            <w:r w:rsidRPr="00D9133F">
              <w:t>этап: 60</w:t>
            </w:r>
            <w:r w:rsidR="006741A2" w:rsidRPr="00D9133F">
              <w:t xml:space="preserve"> </w:t>
            </w:r>
            <w:r w:rsidRPr="00D9133F">
              <w:t>минут</w:t>
            </w:r>
            <w:r w:rsidR="006741A2" w:rsidRPr="00D9133F">
              <w:t xml:space="preserve"> </w:t>
            </w:r>
            <w:r w:rsidRPr="00D9133F">
              <w:t>при</w:t>
            </w:r>
            <w:r w:rsidR="006741A2" w:rsidRPr="00D9133F">
              <w:t xml:space="preserve"> </w:t>
            </w:r>
            <w:r w:rsidRPr="00D9133F">
              <w:t>температуре</w:t>
            </w:r>
            <w:r w:rsidR="006741A2" w:rsidRPr="00D9133F">
              <w:t xml:space="preserve"> </w:t>
            </w:r>
            <w:r w:rsidRPr="00D9133F">
              <w:t>150ºС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горизонтальных</w:t>
            </w:r>
            <w:r w:rsidR="006741A2" w:rsidRPr="00D9133F">
              <w:t xml:space="preserve"> </w:t>
            </w:r>
            <w:r w:rsidRPr="00D9133F">
              <w:t>размеров</w:t>
            </w:r>
            <w:r w:rsidR="006741A2" w:rsidRPr="00D9133F">
              <w:t xml:space="preserve"> </w:t>
            </w:r>
            <w:r w:rsidRPr="00D9133F">
              <w:t>рисунка.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Удаление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смеси</w:t>
            </w:r>
            <w:r w:rsidR="006741A2" w:rsidRPr="00D9133F">
              <w:t xml:space="preserve"> </w:t>
            </w:r>
            <w:r w:rsidRPr="00D9133F">
              <w:t>неорганических</w:t>
            </w:r>
            <w:r w:rsidR="006741A2" w:rsidRPr="00D9133F">
              <w:t xml:space="preserve"> </w:t>
            </w:r>
            <w:r w:rsidRPr="00D9133F">
              <w:t>кислот.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Травление</w:t>
            </w:r>
            <w:r w:rsidR="006741A2" w:rsidRPr="00D9133F">
              <w:t xml:space="preserve"> </w:t>
            </w:r>
            <w:r w:rsidRPr="00D9133F">
              <w:t>двуокиси</w:t>
            </w:r>
            <w:r w:rsidR="006741A2" w:rsidRPr="00D9133F">
              <w:t xml:space="preserve"> </w:t>
            </w:r>
            <w:r w:rsidRPr="00D9133F">
              <w:t>кремния.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Удаление</w:t>
            </w:r>
            <w:r w:rsidR="006741A2" w:rsidRPr="00D9133F">
              <w:t xml:space="preserve"> </w:t>
            </w:r>
            <w:r w:rsidRPr="00D9133F">
              <w:t>пленки</w:t>
            </w:r>
            <w:r w:rsidR="006741A2" w:rsidRPr="00D9133F">
              <w:t xml:space="preserve"> </w:t>
            </w:r>
            <w:r w:rsidRPr="00D9133F">
              <w:t>окисла</w:t>
            </w:r>
            <w:r w:rsidR="006741A2" w:rsidRPr="00D9133F">
              <w:t xml:space="preserve"> </w:t>
            </w:r>
            <w:r w:rsidRPr="00D9133F">
              <w:t>из</w:t>
            </w:r>
            <w:r w:rsidR="006741A2" w:rsidRPr="00D9133F">
              <w:t xml:space="preserve"> </w:t>
            </w:r>
            <w:r w:rsidRPr="00D9133F">
              <w:t>полученных</w:t>
            </w:r>
            <w:r w:rsidR="006741A2" w:rsidRPr="00D9133F">
              <w:t xml:space="preserve"> </w:t>
            </w:r>
            <w:r w:rsidRPr="00D9133F">
              <w:t>окон</w:t>
            </w:r>
            <w:r w:rsidR="006741A2" w:rsidRPr="00D9133F">
              <w:t xml:space="preserve"> </w:t>
            </w:r>
            <w:r w:rsidRPr="00D9133F">
              <w:t>для</w:t>
            </w:r>
            <w:r w:rsidR="006741A2" w:rsidRPr="00D9133F">
              <w:t xml:space="preserve"> </w:t>
            </w:r>
            <w:r w:rsidRPr="00D9133F">
              <w:t>последующего</w:t>
            </w:r>
            <w:r w:rsidR="006741A2" w:rsidRPr="00D9133F">
              <w:t xml:space="preserve"> </w:t>
            </w:r>
            <w:r w:rsidRPr="00D9133F">
              <w:t>процесса</w:t>
            </w:r>
            <w:r w:rsidR="006741A2" w:rsidRPr="00D9133F">
              <w:t xml:space="preserve"> </w:t>
            </w:r>
            <w:r w:rsidRPr="00D9133F">
              <w:t>ионной</w:t>
            </w:r>
            <w:r w:rsidR="006741A2" w:rsidRPr="00D9133F">
              <w:t xml:space="preserve"> </w:t>
            </w:r>
            <w:r w:rsidRPr="00D9133F">
              <w:t>имплантации</w:t>
            </w:r>
            <w:r w:rsidR="006741A2" w:rsidRPr="00D9133F">
              <w:t xml:space="preserve"> </w:t>
            </w:r>
            <w:r w:rsidRPr="00D9133F">
              <w:t>примеси</w:t>
            </w:r>
            <w:r w:rsidR="006741A2" w:rsidRPr="00D9133F">
              <w:t xml:space="preserve"> </w:t>
            </w:r>
            <w:r w:rsidRPr="00D9133F">
              <w:t>с</w:t>
            </w:r>
            <w:r w:rsidR="006741A2" w:rsidRPr="00D9133F">
              <w:t xml:space="preserve"> </w:t>
            </w:r>
            <w:r w:rsidRPr="00D9133F">
              <w:t>помощью</w:t>
            </w:r>
            <w:r w:rsidR="006741A2" w:rsidRPr="00D9133F">
              <w:t xml:space="preserve"> </w:t>
            </w:r>
            <w:r w:rsidRPr="00D9133F">
              <w:t>буферного</w:t>
            </w:r>
            <w:r w:rsidR="006741A2" w:rsidRPr="00D9133F">
              <w:t xml:space="preserve"> </w:t>
            </w:r>
            <w:r w:rsidRPr="00D9133F">
              <w:t>травителя: HF : NH4F : H2O=1:3:7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фотолитографии.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ухода</w:t>
            </w:r>
            <w:r w:rsidR="006741A2" w:rsidRPr="00D9133F">
              <w:t xml:space="preserve"> </w:t>
            </w:r>
            <w:r w:rsidRPr="00D9133F">
              <w:t>линейных</w:t>
            </w:r>
            <w:r w:rsidR="006741A2" w:rsidRPr="00D9133F">
              <w:t xml:space="preserve"> </w:t>
            </w:r>
            <w:r w:rsidRPr="00D9133F">
              <w:t>размеров</w:t>
            </w:r>
            <w:r w:rsidR="006741A2" w:rsidRPr="00D9133F">
              <w:t xml:space="preserve"> </w:t>
            </w:r>
            <w:r w:rsidRPr="00D9133F">
              <w:t>полученного</w:t>
            </w:r>
            <w:r w:rsidR="006741A2" w:rsidRPr="00D9133F">
              <w:t xml:space="preserve"> </w:t>
            </w:r>
            <w:r w:rsidRPr="00D9133F">
              <w:t>рисунка</w:t>
            </w:r>
            <w:r w:rsidR="006741A2" w:rsidRPr="00D9133F">
              <w:t xml:space="preserve"> </w:t>
            </w:r>
            <w:r w:rsidRPr="00D9133F">
              <w:t>по</w:t>
            </w:r>
            <w:r w:rsidR="006741A2" w:rsidRPr="00D9133F">
              <w:t xml:space="preserve"> </w:t>
            </w:r>
            <w:r w:rsidRPr="00D9133F">
              <w:t>отношению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маске.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085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Химическая обработка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Автомат химической обработки полупроводниковых пластин АФОП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 проводится кипячением в смеси NH4OH : H2О : H2О2 (1:1:1) и промывкой в деонизированной воде.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090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Диффузия бором, I стадия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Диффузионная печь СДО-125/3-12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Аналогично операции 065.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Для создания транзисторной структуры в качестве источников диффузантов используются ВВг3 и РС13 (или РОС13). Диффузи</w:t>
            </w:r>
            <w:r w:rsidRPr="00D9133F">
              <w:softHyphen/>
              <w:t xml:space="preserve">онный процесс получения базовой области проводится также в две стадии. 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На первой стадии создается сильно легированный тонкий слой р+-типа с сопротивлением около 90 Ом/</w:t>
            </w:r>
            <w:r w:rsidRPr="00D9133F">
              <w:sym w:font="Symbol" w:char="F07F"/>
            </w:r>
            <w:r w:rsidRPr="00D9133F">
              <w:t xml:space="preserve">. Температура </w:t>
            </w:r>
            <w:r w:rsidR="00F93BF4" w:rsidRPr="00D9133F">
              <w:t>8</w:t>
            </w:r>
            <w:r w:rsidRPr="00D9133F">
              <w:t xml:space="preserve">00ºС, время </w:t>
            </w:r>
            <w:r w:rsidR="00F93BF4" w:rsidRPr="00D9133F">
              <w:t>52</w:t>
            </w:r>
            <w:r w:rsidRPr="00D9133F">
              <w:t xml:space="preserve"> мин.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095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Снятие боросиликатного стекла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“08 ПХО 100Т-</w:t>
            </w:r>
            <w:smartTag w:uri="urn:schemas-microsoft-com:office:smarttags" w:element="metricconverter">
              <w:smartTagPr>
                <w:attr w:name="ProductID" w:val="001”"/>
              </w:smartTagPr>
              <w:r w:rsidRPr="00D9133F">
                <w:t>001”</w:t>
              </w:r>
            </w:smartTag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На этой стадии для удаления боросиликатного стекла используется химическое травление в растворе следующего состава: 10 частей HNO3, 15 частей HF и 300 частей Н2О. Этот раствор с высокой скоростью травит боросиликатное и фосфоросиликатное стекла, практически не разрушая SiO2.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100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Диффузия бором, II стадия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Диффузионная печь СДО-125/3-12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Вторая стадия диффузии, в процессе которой толщина слоя увеличивается до 1,8... 2,2 мкм, а его удельное сопротивление (в результате перераспределения бора) повышается до 170... 330 Ом/</w:t>
            </w:r>
            <w:r w:rsidRPr="00D9133F">
              <w:sym w:font="Symbol" w:char="F07F"/>
            </w:r>
            <w:r w:rsidRPr="00D9133F">
              <w:t>. Поскольку вторая стадия проводится в окислительной среде, на поверхности кремния образуется пленка SiO2 толщин</w:t>
            </w:r>
            <w:r w:rsidR="00F93BF4" w:rsidRPr="00D9133F">
              <w:t>ой около 0,4 мкм. Температура 10</w:t>
            </w:r>
            <w:r w:rsidRPr="00D9133F">
              <w:t xml:space="preserve">00ºС, время </w:t>
            </w:r>
            <w:r w:rsidR="00F93BF4" w:rsidRPr="00D9133F">
              <w:t>255</w:t>
            </w:r>
            <w:r w:rsidRPr="00D9133F">
              <w:t xml:space="preserve"> мин.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105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Четвертая фотолитография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нанесения фоторезиста НВ-100, линия “Лада-</w:t>
            </w:r>
            <w:smartTag w:uri="urn:schemas-microsoft-com:office:smarttags" w:element="metricconverter">
              <w:smartTagPr>
                <w:attr w:name="ProductID" w:val="125”"/>
              </w:smartTagPr>
              <w:r w:rsidRPr="00D9133F">
                <w:t>125”</w:t>
              </w:r>
            </w:smartTag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 xml:space="preserve">Аналогично операции 060. 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  <w:rPr>
                <w:rtl/>
              </w:rPr>
            </w:pPr>
            <w:r w:rsidRPr="00D9133F">
              <w:t>Используется набор фотошаблонов для получения рисунка эмиттерных областей транзисторов,</w:t>
            </w:r>
            <w:r w:rsidR="006741A2" w:rsidRPr="00D9133F">
              <w:t xml:space="preserve"> </w:t>
            </w:r>
            <w:r w:rsidRPr="00D9133F">
              <w:t>а также областей n+ конденсаторов. На ее основе формируется маска для проведения локаль</w:t>
            </w:r>
            <w:r w:rsidRPr="00D9133F">
              <w:softHyphen/>
              <w:t>ной диффузии при создании эмиттерной области. Толщина диффу</w:t>
            </w:r>
            <w:r w:rsidRPr="00D9133F">
              <w:softHyphen/>
              <w:t>зионного эмиттерного сдоя 1,0...1,4 мкм, удельное сопротивление слоя 3 ... 5 Ом/</w:t>
            </w:r>
            <w:r w:rsidRPr="00D9133F">
              <w:sym w:font="Symbol" w:char="F07F"/>
            </w:r>
            <w:r w:rsidRPr="00D9133F">
              <w:rPr>
                <w:rtl/>
              </w:rPr>
              <w:t>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Подготовка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нанесению</w:t>
            </w:r>
            <w:r w:rsidR="006741A2" w:rsidRPr="00D9133F">
              <w:t xml:space="preserve"> </w:t>
            </w:r>
            <w:r w:rsidRPr="00D9133F">
              <w:t>фоторезиста.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Обработка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парах трихлорэтилена</w:t>
            </w:r>
            <w:r w:rsidR="006741A2" w:rsidRPr="00D9133F">
              <w:t xml:space="preserve"> </w:t>
            </w:r>
            <w:r w:rsidRPr="00D9133F">
              <w:t>для</w:t>
            </w:r>
            <w:r w:rsidR="006741A2" w:rsidRPr="00D9133F">
              <w:t xml:space="preserve"> </w:t>
            </w:r>
            <w:r w:rsidRPr="00D9133F">
              <w:t>улучшения</w:t>
            </w:r>
            <w:r w:rsidR="006741A2" w:rsidRPr="00D9133F">
              <w:t xml:space="preserve"> </w:t>
            </w:r>
            <w:r w:rsidRPr="00D9133F">
              <w:t>адгезии</w:t>
            </w:r>
            <w:r w:rsidR="006741A2" w:rsidRPr="00D9133F">
              <w:t xml:space="preserve"> </w:t>
            </w:r>
            <w:r w:rsidRPr="00D9133F">
              <w:t>маски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поверхности</w:t>
            </w:r>
            <w:r w:rsidR="006741A2" w:rsidRPr="00D9133F">
              <w:t xml:space="preserve"> </w:t>
            </w:r>
            <w:r w:rsidRPr="00D9133F">
              <w:t>пластины, удаления жировых плёнок и других органических соединений.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Нанесение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дискретное.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Получение</w:t>
            </w:r>
            <w:r w:rsidR="006741A2" w:rsidRPr="00D9133F">
              <w:t xml:space="preserve"> </w:t>
            </w:r>
            <w:r w:rsidRPr="00D9133F">
              <w:t>равномерного</w:t>
            </w:r>
            <w:r w:rsidR="006741A2" w:rsidRPr="00D9133F">
              <w:t xml:space="preserve"> </w:t>
            </w:r>
            <w:r w:rsidRPr="00D9133F">
              <w:t>слоя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поверхности</w:t>
            </w:r>
            <w:r w:rsidR="006741A2" w:rsidRPr="00D9133F">
              <w:t xml:space="preserve"> </w:t>
            </w:r>
            <w:r w:rsidRPr="00D9133F">
              <w:t>полупроводниковых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толщиной</w:t>
            </w:r>
            <w:r w:rsidR="006741A2" w:rsidRPr="00D9133F">
              <w:t xml:space="preserve"> </w:t>
            </w:r>
            <w:r w:rsidRPr="00D9133F">
              <w:t>1,1 мкм,</w:t>
            </w:r>
            <w:r w:rsidR="006741A2" w:rsidRPr="00D9133F">
              <w:t xml:space="preserve"> </w:t>
            </w:r>
            <w:r w:rsidRPr="00D9133F">
              <w:t>с предварительной</w:t>
            </w:r>
            <w:r w:rsidR="006741A2" w:rsidRPr="00D9133F">
              <w:t xml:space="preserve"> </w:t>
            </w:r>
            <w:r w:rsidRPr="00D9133F">
              <w:t>фильтрацией</w:t>
            </w:r>
            <w:r w:rsidR="006741A2" w:rsidRPr="00D9133F">
              <w:t xml:space="preserve"> </w:t>
            </w:r>
            <w:r w:rsidRPr="00D9133F">
              <w:t>используемого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ФП-383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установке</w:t>
            </w:r>
            <w:r w:rsidR="006741A2" w:rsidRPr="00D9133F">
              <w:t xml:space="preserve"> </w:t>
            </w:r>
            <w:r w:rsidRPr="00D9133F">
              <w:t>нанесения</w:t>
            </w:r>
            <w:r w:rsidR="006741A2" w:rsidRPr="00D9133F">
              <w:t xml:space="preserve"> </w:t>
            </w:r>
            <w:r w:rsidRPr="00D9133F">
              <w:t>НВ-100.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Экспонирование</w:t>
            </w:r>
            <w:r w:rsidR="006741A2" w:rsidRPr="00D9133F">
              <w:t xml:space="preserve"> </w:t>
            </w:r>
            <w:r w:rsidRPr="00D9133F">
              <w:t>ультрафиолетовым</w:t>
            </w:r>
            <w:r w:rsidR="006741A2" w:rsidRPr="00D9133F">
              <w:t xml:space="preserve"> </w:t>
            </w:r>
            <w:r w:rsidRPr="00D9133F">
              <w:t>лучом</w:t>
            </w:r>
            <w:r w:rsidR="006741A2" w:rsidRPr="00D9133F">
              <w:t xml:space="preserve"> </w:t>
            </w:r>
            <w:r w:rsidRPr="00D9133F">
              <w:t>контактное.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</w:t>
            </w:r>
            <w:r w:rsidR="006741A2" w:rsidRPr="00D9133F">
              <w:t xml:space="preserve"> </w:t>
            </w:r>
            <w:r w:rsidRPr="00D9133F">
              <w:t>переноса</w:t>
            </w:r>
            <w:r w:rsidR="006741A2" w:rsidRPr="00D9133F">
              <w:t xml:space="preserve"> </w:t>
            </w:r>
            <w:r w:rsidRPr="00D9133F">
              <w:t>изображения</w:t>
            </w:r>
            <w:r w:rsidR="006741A2" w:rsidRPr="00D9133F">
              <w:t xml:space="preserve"> </w:t>
            </w:r>
            <w:r w:rsidRPr="00D9133F">
              <w:t>с</w:t>
            </w:r>
            <w:r w:rsidR="006741A2" w:rsidRPr="00D9133F">
              <w:t xml:space="preserve"> </w:t>
            </w:r>
            <w:r w:rsidRPr="00D9133F">
              <w:t>фотошаблона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полученный</w:t>
            </w:r>
            <w:r w:rsidR="006741A2" w:rsidRPr="00D9133F">
              <w:t xml:space="preserve"> </w:t>
            </w:r>
            <w:r w:rsidRPr="00D9133F">
              <w:t>ранее</w:t>
            </w:r>
            <w:r w:rsidR="006741A2" w:rsidRPr="00D9133F">
              <w:t xml:space="preserve"> </w:t>
            </w:r>
            <w:r w:rsidRPr="00D9133F">
              <w:t>слой</w:t>
            </w:r>
            <w:r w:rsidR="006741A2" w:rsidRPr="00D9133F">
              <w:t xml:space="preserve"> </w:t>
            </w:r>
            <w:r w:rsidRPr="00D9133F">
              <w:t>фоторезиста.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Проявление</w:t>
            </w:r>
            <w:r w:rsidR="006741A2" w:rsidRPr="00D9133F">
              <w:t xml:space="preserve"> </w:t>
            </w:r>
            <w:r w:rsidRPr="00D9133F">
              <w:t>и</w:t>
            </w:r>
            <w:r w:rsidR="006741A2" w:rsidRPr="00D9133F">
              <w:t xml:space="preserve"> </w:t>
            </w:r>
            <w:r w:rsidRPr="00D9133F">
              <w:t>термообработка</w:t>
            </w:r>
            <w:r w:rsidR="006741A2" w:rsidRPr="00D9133F">
              <w:t xml:space="preserve"> </w:t>
            </w:r>
            <w:r w:rsidRPr="00D9133F">
              <w:t>фотослоя.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</w:t>
            </w:r>
            <w:r w:rsidR="006741A2" w:rsidRPr="00D9133F">
              <w:t xml:space="preserve"> </w:t>
            </w:r>
            <w:r w:rsidRPr="00D9133F">
              <w:t>превращения</w:t>
            </w:r>
            <w:r w:rsidR="006741A2" w:rsidRPr="00D9133F">
              <w:t xml:space="preserve"> </w:t>
            </w:r>
            <w:r w:rsidRPr="00D9133F">
              <w:t>засвеченных</w:t>
            </w:r>
            <w:r w:rsidR="006741A2" w:rsidRPr="00D9133F">
              <w:t xml:space="preserve"> </w:t>
            </w:r>
            <w:r w:rsidRPr="00D9133F">
              <w:t>участков</w:t>
            </w:r>
            <w:r w:rsidR="006741A2" w:rsidRPr="00D9133F">
              <w:t xml:space="preserve"> </w:t>
            </w:r>
            <w:r w:rsidRPr="00D9133F">
              <w:t>фотослоя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растворимую</w:t>
            </w:r>
            <w:r w:rsidR="006741A2" w:rsidRPr="00D9133F">
              <w:t xml:space="preserve"> </w:t>
            </w:r>
            <w:r w:rsidRPr="00D9133F">
              <w:t>соль, с</w:t>
            </w:r>
            <w:r w:rsidR="006741A2" w:rsidRPr="00D9133F">
              <w:t xml:space="preserve"> </w:t>
            </w:r>
            <w:r w:rsidRPr="00D9133F">
              <w:t>использованием</w:t>
            </w:r>
            <w:r w:rsidR="006741A2" w:rsidRPr="00D9133F">
              <w:t xml:space="preserve"> </w:t>
            </w:r>
            <w:r w:rsidRPr="00D9133F">
              <w:t>5%-го</w:t>
            </w:r>
            <w:r w:rsidR="006741A2" w:rsidRPr="00D9133F">
              <w:t xml:space="preserve"> </w:t>
            </w:r>
            <w:r w:rsidRPr="00D9133F">
              <w:t>раствора</w:t>
            </w:r>
            <w:r w:rsidR="006741A2" w:rsidRPr="00D9133F">
              <w:t xml:space="preserve"> </w:t>
            </w:r>
            <w:r w:rsidRPr="00D9133F">
              <w:t>гидроокиси</w:t>
            </w:r>
            <w:r w:rsidR="006741A2" w:rsidRPr="00D9133F">
              <w:t xml:space="preserve"> </w:t>
            </w:r>
            <w:r w:rsidRPr="00D9133F">
              <w:t>калия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качестве</w:t>
            </w:r>
            <w:r w:rsidR="006741A2" w:rsidRPr="00D9133F">
              <w:t xml:space="preserve"> </w:t>
            </w:r>
            <w:r w:rsidRPr="00D9133F">
              <w:t>проявителя. Последующая</w:t>
            </w:r>
            <w:r w:rsidR="006741A2" w:rsidRPr="00D9133F">
              <w:t xml:space="preserve"> </w:t>
            </w:r>
            <w:r w:rsidRPr="00D9133F">
              <w:t>термообработка</w:t>
            </w:r>
            <w:r w:rsidR="006741A2" w:rsidRPr="00D9133F">
              <w:t xml:space="preserve"> </w:t>
            </w:r>
            <w:r w:rsidRPr="00D9133F">
              <w:t>проводится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два</w:t>
            </w:r>
            <w:r w:rsidR="006741A2" w:rsidRPr="00D9133F">
              <w:t xml:space="preserve"> </w:t>
            </w:r>
            <w:r w:rsidRPr="00D9133F">
              <w:t xml:space="preserve">этапа: 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1-й</w:t>
            </w:r>
            <w:r w:rsidR="006741A2" w:rsidRPr="00D9133F">
              <w:t xml:space="preserve"> </w:t>
            </w:r>
            <w:r w:rsidRPr="00D9133F">
              <w:t>этап: 30</w:t>
            </w:r>
            <w:r w:rsidR="006741A2" w:rsidRPr="00D9133F">
              <w:t xml:space="preserve"> </w:t>
            </w:r>
            <w:r w:rsidRPr="00D9133F">
              <w:t>минут</w:t>
            </w:r>
            <w:r w:rsidR="006741A2" w:rsidRPr="00D9133F">
              <w:t xml:space="preserve"> </w:t>
            </w:r>
            <w:r w:rsidRPr="00D9133F">
              <w:t>при</w:t>
            </w:r>
            <w:r w:rsidR="006741A2" w:rsidRPr="00D9133F">
              <w:t xml:space="preserve"> </w:t>
            </w:r>
            <w:r w:rsidRPr="00D9133F">
              <w:t>температуре</w:t>
            </w:r>
            <w:r w:rsidR="006741A2" w:rsidRPr="00D9133F">
              <w:t xml:space="preserve"> </w:t>
            </w:r>
            <w:r w:rsidRPr="00D9133F">
              <w:t>90ºС.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2-й</w:t>
            </w:r>
            <w:r w:rsidR="006741A2" w:rsidRPr="00D9133F">
              <w:t xml:space="preserve"> </w:t>
            </w:r>
            <w:r w:rsidRPr="00D9133F">
              <w:t>этап: 60</w:t>
            </w:r>
            <w:r w:rsidR="006741A2" w:rsidRPr="00D9133F">
              <w:t xml:space="preserve"> </w:t>
            </w:r>
            <w:r w:rsidRPr="00D9133F">
              <w:t>минут</w:t>
            </w:r>
            <w:r w:rsidR="006741A2" w:rsidRPr="00D9133F">
              <w:t xml:space="preserve"> </w:t>
            </w:r>
            <w:r w:rsidRPr="00D9133F">
              <w:t>при</w:t>
            </w:r>
            <w:r w:rsidR="006741A2" w:rsidRPr="00D9133F">
              <w:t xml:space="preserve"> </w:t>
            </w:r>
            <w:r w:rsidRPr="00D9133F">
              <w:t>температуре</w:t>
            </w:r>
            <w:r w:rsidR="006741A2" w:rsidRPr="00D9133F">
              <w:t xml:space="preserve"> </w:t>
            </w:r>
            <w:r w:rsidRPr="00D9133F">
              <w:t>150ºС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горизонтальных</w:t>
            </w:r>
            <w:r w:rsidR="006741A2" w:rsidRPr="00D9133F">
              <w:t xml:space="preserve"> </w:t>
            </w:r>
            <w:r w:rsidRPr="00D9133F">
              <w:t>размеров</w:t>
            </w:r>
            <w:r w:rsidR="006741A2" w:rsidRPr="00D9133F">
              <w:t xml:space="preserve"> </w:t>
            </w:r>
            <w:r w:rsidRPr="00D9133F">
              <w:t>рисунка.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Удаление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смеси</w:t>
            </w:r>
            <w:r w:rsidR="006741A2" w:rsidRPr="00D9133F">
              <w:t xml:space="preserve"> </w:t>
            </w:r>
            <w:r w:rsidRPr="00D9133F">
              <w:t>неорганических</w:t>
            </w:r>
            <w:r w:rsidR="006741A2" w:rsidRPr="00D9133F">
              <w:t xml:space="preserve"> </w:t>
            </w:r>
            <w:r w:rsidRPr="00D9133F">
              <w:t>кислот.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Травление</w:t>
            </w:r>
            <w:r w:rsidR="006741A2" w:rsidRPr="00D9133F">
              <w:t xml:space="preserve"> </w:t>
            </w:r>
            <w:r w:rsidRPr="00D9133F">
              <w:t>двуокиси</w:t>
            </w:r>
            <w:r w:rsidR="006741A2" w:rsidRPr="00D9133F">
              <w:t xml:space="preserve"> </w:t>
            </w:r>
            <w:r w:rsidRPr="00D9133F">
              <w:t>кремния.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Удаление</w:t>
            </w:r>
            <w:r w:rsidR="006741A2" w:rsidRPr="00D9133F">
              <w:t xml:space="preserve"> </w:t>
            </w:r>
            <w:r w:rsidRPr="00D9133F">
              <w:t>пленки</w:t>
            </w:r>
            <w:r w:rsidR="006741A2" w:rsidRPr="00D9133F">
              <w:t xml:space="preserve"> </w:t>
            </w:r>
            <w:r w:rsidRPr="00D9133F">
              <w:t>окисла</w:t>
            </w:r>
            <w:r w:rsidR="006741A2" w:rsidRPr="00D9133F">
              <w:t xml:space="preserve"> </w:t>
            </w:r>
            <w:r w:rsidRPr="00D9133F">
              <w:t>из</w:t>
            </w:r>
            <w:r w:rsidR="006741A2" w:rsidRPr="00D9133F">
              <w:t xml:space="preserve"> </w:t>
            </w:r>
            <w:r w:rsidRPr="00D9133F">
              <w:t>полученных</w:t>
            </w:r>
            <w:r w:rsidR="006741A2" w:rsidRPr="00D9133F">
              <w:t xml:space="preserve"> </w:t>
            </w:r>
            <w:r w:rsidRPr="00D9133F">
              <w:t>окон</w:t>
            </w:r>
            <w:r w:rsidR="006741A2" w:rsidRPr="00D9133F">
              <w:t xml:space="preserve"> </w:t>
            </w:r>
            <w:r w:rsidRPr="00D9133F">
              <w:t>для</w:t>
            </w:r>
            <w:r w:rsidR="006741A2" w:rsidRPr="00D9133F">
              <w:t xml:space="preserve"> </w:t>
            </w:r>
            <w:r w:rsidRPr="00D9133F">
              <w:t>последующего</w:t>
            </w:r>
            <w:r w:rsidR="006741A2" w:rsidRPr="00D9133F">
              <w:t xml:space="preserve"> </w:t>
            </w:r>
            <w:r w:rsidRPr="00D9133F">
              <w:t>процесса</w:t>
            </w:r>
            <w:r w:rsidR="006741A2" w:rsidRPr="00D9133F">
              <w:t xml:space="preserve"> </w:t>
            </w:r>
            <w:r w:rsidRPr="00D9133F">
              <w:t>ионной</w:t>
            </w:r>
            <w:r w:rsidR="006741A2" w:rsidRPr="00D9133F">
              <w:t xml:space="preserve"> </w:t>
            </w:r>
            <w:r w:rsidRPr="00D9133F">
              <w:t>имплантации</w:t>
            </w:r>
            <w:r w:rsidR="006741A2" w:rsidRPr="00D9133F">
              <w:t xml:space="preserve"> </w:t>
            </w:r>
            <w:r w:rsidRPr="00D9133F">
              <w:t>примеси</w:t>
            </w:r>
            <w:r w:rsidR="006741A2" w:rsidRPr="00D9133F">
              <w:t xml:space="preserve"> </w:t>
            </w:r>
            <w:r w:rsidRPr="00D9133F">
              <w:t>с</w:t>
            </w:r>
            <w:r w:rsidR="006741A2" w:rsidRPr="00D9133F">
              <w:t xml:space="preserve"> </w:t>
            </w:r>
            <w:r w:rsidRPr="00D9133F">
              <w:t>помощью</w:t>
            </w:r>
            <w:r w:rsidR="006741A2" w:rsidRPr="00D9133F">
              <w:t xml:space="preserve"> </w:t>
            </w:r>
            <w:r w:rsidRPr="00D9133F">
              <w:t>буферного</w:t>
            </w:r>
            <w:r w:rsidR="006741A2" w:rsidRPr="00D9133F">
              <w:t xml:space="preserve"> </w:t>
            </w:r>
            <w:r w:rsidRPr="00D9133F">
              <w:t>травителя: HF : NH4F : H2O=1:3:7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фотолитографии.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ухода</w:t>
            </w:r>
            <w:r w:rsidR="006741A2" w:rsidRPr="00D9133F">
              <w:t xml:space="preserve"> </w:t>
            </w:r>
            <w:r w:rsidRPr="00D9133F">
              <w:t>линейных</w:t>
            </w:r>
            <w:r w:rsidR="006741A2" w:rsidRPr="00D9133F">
              <w:t xml:space="preserve"> </w:t>
            </w:r>
            <w:r w:rsidRPr="00D9133F">
              <w:t>размеров</w:t>
            </w:r>
            <w:r w:rsidR="006741A2" w:rsidRPr="00D9133F">
              <w:t xml:space="preserve"> </w:t>
            </w:r>
            <w:r w:rsidRPr="00D9133F">
              <w:t>полученного</w:t>
            </w:r>
            <w:r w:rsidR="006741A2" w:rsidRPr="00D9133F">
              <w:t xml:space="preserve"> </w:t>
            </w:r>
            <w:r w:rsidRPr="00D9133F">
              <w:t>рисунка</w:t>
            </w:r>
            <w:r w:rsidR="006741A2" w:rsidRPr="00D9133F">
              <w:t xml:space="preserve"> </w:t>
            </w:r>
            <w:r w:rsidRPr="00D9133F">
              <w:t>по</w:t>
            </w:r>
            <w:r w:rsidR="006741A2" w:rsidRPr="00D9133F">
              <w:t xml:space="preserve"> </w:t>
            </w:r>
            <w:r w:rsidRPr="00D9133F">
              <w:t>отношению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маске.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110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Химическая обработка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Автомат химической обработки полупроводниковых пластин АФОП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 проводится кипячением в смеси NH4OH : H2О : H2О2 (1:1:1) и промывкой в деионизированной воде.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115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Диффузия фосфором, I стадия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Диффузионная печь СДО-125/3-12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Аналогично операции 065.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Для создания транзисторной структуры в качестве источников диффузантов используется РС13. Диффузи</w:t>
            </w:r>
            <w:r w:rsidRPr="00D9133F">
              <w:softHyphen/>
              <w:t xml:space="preserve">онный процесс получения эммитерной области проводится также в две стадии. 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Первый этап двустадийной диффузии для создания</w:t>
            </w:r>
            <w:r w:rsidR="006741A2" w:rsidRPr="00D9133F">
              <w:t xml:space="preserve"> </w:t>
            </w:r>
            <w:r w:rsidRPr="00D9133F">
              <w:t>поверхностного</w:t>
            </w:r>
            <w:r w:rsidR="006741A2" w:rsidRPr="00D9133F">
              <w:t xml:space="preserve"> </w:t>
            </w:r>
            <w:r w:rsidRPr="00D9133F">
              <w:t>слоя</w:t>
            </w:r>
            <w:r w:rsidR="006741A2" w:rsidRPr="00D9133F">
              <w:t xml:space="preserve"> </w:t>
            </w:r>
            <w:r w:rsidRPr="00D9133F">
              <w:t>повышенной</w:t>
            </w:r>
            <w:r w:rsidR="006741A2" w:rsidRPr="00D9133F">
              <w:t xml:space="preserve"> </w:t>
            </w:r>
            <w:r w:rsidRPr="00D9133F">
              <w:t>концентрации</w:t>
            </w:r>
            <w:r w:rsidR="006741A2" w:rsidRPr="00D9133F">
              <w:t xml:space="preserve"> </w:t>
            </w:r>
            <w:r w:rsidRPr="00D9133F">
              <w:t>легирующей</w:t>
            </w:r>
            <w:r w:rsidR="006741A2" w:rsidRPr="00D9133F">
              <w:t xml:space="preserve"> </w:t>
            </w:r>
            <w:r w:rsidRPr="00D9133F">
              <w:t>примеси – источника</w:t>
            </w:r>
            <w:r w:rsidR="006741A2" w:rsidRPr="00D9133F">
              <w:t xml:space="preserve"> </w:t>
            </w:r>
            <w:r w:rsidRPr="00D9133F">
              <w:t>примеси</w:t>
            </w:r>
            <w:r w:rsidR="006741A2" w:rsidRPr="00D9133F">
              <w:t xml:space="preserve"> </w:t>
            </w:r>
            <w:r w:rsidRPr="00D9133F">
              <w:t>для</w:t>
            </w:r>
            <w:r w:rsidR="006741A2" w:rsidRPr="00D9133F">
              <w:t xml:space="preserve"> </w:t>
            </w:r>
            <w:r w:rsidRPr="00D9133F">
              <w:t>второго этапа. Про</w:t>
            </w:r>
            <w:r w:rsidR="00F93BF4" w:rsidRPr="00D9133F">
              <w:t>водится</w:t>
            </w:r>
            <w:r w:rsidR="006741A2" w:rsidRPr="00D9133F">
              <w:t xml:space="preserve"> </w:t>
            </w:r>
            <w:r w:rsidR="00F93BF4" w:rsidRPr="00D9133F">
              <w:t>при</w:t>
            </w:r>
            <w:r w:rsidR="006741A2" w:rsidRPr="00D9133F">
              <w:t xml:space="preserve"> </w:t>
            </w:r>
            <w:r w:rsidR="00F93BF4" w:rsidRPr="00D9133F">
              <w:t>температуре 1050ºС в течение 20</w:t>
            </w:r>
            <w:r w:rsidRPr="00D9133F">
              <w:t xml:space="preserve"> мин.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120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Диффузия фосфором, II стадия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Диффузионная печь СДО-125/3-12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Второй этап диффузии – «разгонка» фосфора. Проводится при температуре 1000ºС с одновременным термиче</w:t>
            </w:r>
            <w:r w:rsidR="00F93BF4" w:rsidRPr="00D9133F">
              <w:t>ским оксидированием в течение 22</w:t>
            </w:r>
            <w:r w:rsidRPr="00D9133F">
              <w:t xml:space="preserve"> мин.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125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Пятая фотолитография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нанесения фоторезиста НВ-100, линия “Лада-</w:t>
            </w:r>
            <w:smartTag w:uri="urn:schemas-microsoft-com:office:smarttags" w:element="metricconverter">
              <w:smartTagPr>
                <w:attr w:name="ProductID" w:val="125”"/>
              </w:smartTagPr>
              <w:r w:rsidRPr="00D9133F">
                <w:t>125”</w:t>
              </w:r>
            </w:smartTag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Вскрытие контактных окон к соответствующим диффузионным областям.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Подготовка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нанесению</w:t>
            </w:r>
            <w:r w:rsidR="006741A2" w:rsidRPr="00D9133F">
              <w:t xml:space="preserve"> </w:t>
            </w:r>
            <w:r w:rsidRPr="00D9133F">
              <w:t>фоторезиста.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Обработка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парах трихлорэтилена</w:t>
            </w:r>
            <w:r w:rsidR="006741A2" w:rsidRPr="00D9133F">
              <w:t xml:space="preserve"> </w:t>
            </w:r>
            <w:r w:rsidRPr="00D9133F">
              <w:t>для</w:t>
            </w:r>
            <w:r w:rsidR="006741A2" w:rsidRPr="00D9133F">
              <w:t xml:space="preserve"> </w:t>
            </w:r>
            <w:r w:rsidRPr="00D9133F">
              <w:t>улучшения</w:t>
            </w:r>
            <w:r w:rsidR="006741A2" w:rsidRPr="00D9133F">
              <w:t xml:space="preserve"> </w:t>
            </w:r>
            <w:r w:rsidRPr="00D9133F">
              <w:t>адгезии</w:t>
            </w:r>
            <w:r w:rsidR="006741A2" w:rsidRPr="00D9133F">
              <w:t xml:space="preserve"> </w:t>
            </w:r>
            <w:r w:rsidRPr="00D9133F">
              <w:t>маски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поверхности</w:t>
            </w:r>
            <w:r w:rsidR="006741A2" w:rsidRPr="00D9133F">
              <w:t xml:space="preserve"> </w:t>
            </w:r>
            <w:r w:rsidRPr="00D9133F">
              <w:t>пластины, удаления жировых плёнок и других органических соединений.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Нанесение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дискретное.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Получение</w:t>
            </w:r>
            <w:r w:rsidR="006741A2" w:rsidRPr="00D9133F">
              <w:t xml:space="preserve"> </w:t>
            </w:r>
            <w:r w:rsidRPr="00D9133F">
              <w:t>равномерного</w:t>
            </w:r>
            <w:r w:rsidR="006741A2" w:rsidRPr="00D9133F">
              <w:t xml:space="preserve"> </w:t>
            </w:r>
            <w:r w:rsidRPr="00D9133F">
              <w:t>слоя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поверхности</w:t>
            </w:r>
            <w:r w:rsidR="006741A2" w:rsidRPr="00D9133F">
              <w:t xml:space="preserve"> </w:t>
            </w:r>
            <w:r w:rsidRPr="00D9133F">
              <w:t>полупроводниковых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толщиной</w:t>
            </w:r>
            <w:r w:rsidR="006741A2" w:rsidRPr="00D9133F">
              <w:t xml:space="preserve"> </w:t>
            </w:r>
            <w:r w:rsidRPr="00D9133F">
              <w:t>1,1 мкм,</w:t>
            </w:r>
            <w:r w:rsidR="006741A2" w:rsidRPr="00D9133F">
              <w:t xml:space="preserve"> </w:t>
            </w:r>
            <w:r w:rsidRPr="00D9133F">
              <w:t>с предварительной</w:t>
            </w:r>
            <w:r w:rsidR="006741A2" w:rsidRPr="00D9133F">
              <w:t xml:space="preserve"> </w:t>
            </w:r>
            <w:r w:rsidRPr="00D9133F">
              <w:t>фильтрацией</w:t>
            </w:r>
            <w:r w:rsidR="006741A2" w:rsidRPr="00D9133F">
              <w:t xml:space="preserve"> </w:t>
            </w:r>
            <w:r w:rsidRPr="00D9133F">
              <w:t>используемого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ФП-383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установке</w:t>
            </w:r>
            <w:r w:rsidR="006741A2" w:rsidRPr="00D9133F">
              <w:t xml:space="preserve"> </w:t>
            </w:r>
            <w:r w:rsidRPr="00D9133F">
              <w:t>нанесения</w:t>
            </w:r>
            <w:r w:rsidR="006741A2" w:rsidRPr="00D9133F">
              <w:t xml:space="preserve"> </w:t>
            </w:r>
            <w:r w:rsidRPr="00D9133F">
              <w:t>НВ-100.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Экспонирование</w:t>
            </w:r>
            <w:r w:rsidR="006741A2" w:rsidRPr="00D9133F">
              <w:t xml:space="preserve"> </w:t>
            </w:r>
            <w:r w:rsidRPr="00D9133F">
              <w:t>ультрафиолетовым</w:t>
            </w:r>
            <w:r w:rsidR="006741A2" w:rsidRPr="00D9133F">
              <w:t xml:space="preserve"> </w:t>
            </w:r>
            <w:r w:rsidRPr="00D9133F">
              <w:t>лучом</w:t>
            </w:r>
            <w:r w:rsidR="006741A2" w:rsidRPr="00D9133F">
              <w:t xml:space="preserve"> </w:t>
            </w:r>
            <w:r w:rsidRPr="00D9133F">
              <w:t>контактное.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</w:t>
            </w:r>
            <w:r w:rsidR="006741A2" w:rsidRPr="00D9133F">
              <w:t xml:space="preserve"> </w:t>
            </w:r>
            <w:r w:rsidRPr="00D9133F">
              <w:t>переноса</w:t>
            </w:r>
            <w:r w:rsidR="006741A2" w:rsidRPr="00D9133F">
              <w:t xml:space="preserve"> </w:t>
            </w:r>
            <w:r w:rsidRPr="00D9133F">
              <w:t>изображения</w:t>
            </w:r>
            <w:r w:rsidR="006741A2" w:rsidRPr="00D9133F">
              <w:t xml:space="preserve"> </w:t>
            </w:r>
            <w:r w:rsidRPr="00D9133F">
              <w:t>с</w:t>
            </w:r>
            <w:r w:rsidR="006741A2" w:rsidRPr="00D9133F">
              <w:t xml:space="preserve"> </w:t>
            </w:r>
            <w:r w:rsidRPr="00D9133F">
              <w:t>фотошаблона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полученный</w:t>
            </w:r>
            <w:r w:rsidR="006741A2" w:rsidRPr="00D9133F">
              <w:t xml:space="preserve"> </w:t>
            </w:r>
            <w:r w:rsidRPr="00D9133F">
              <w:t>ранее</w:t>
            </w:r>
            <w:r w:rsidR="006741A2" w:rsidRPr="00D9133F">
              <w:t xml:space="preserve"> </w:t>
            </w:r>
            <w:r w:rsidRPr="00D9133F">
              <w:t>слой</w:t>
            </w:r>
            <w:r w:rsidR="006741A2" w:rsidRPr="00D9133F">
              <w:t xml:space="preserve"> </w:t>
            </w:r>
            <w:r w:rsidRPr="00D9133F">
              <w:t>фоторезиста.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Проявление</w:t>
            </w:r>
            <w:r w:rsidR="006741A2" w:rsidRPr="00D9133F">
              <w:t xml:space="preserve"> </w:t>
            </w:r>
            <w:r w:rsidRPr="00D9133F">
              <w:t>и</w:t>
            </w:r>
            <w:r w:rsidR="006741A2" w:rsidRPr="00D9133F">
              <w:t xml:space="preserve"> </w:t>
            </w:r>
            <w:r w:rsidRPr="00D9133F">
              <w:t>термообработка</w:t>
            </w:r>
            <w:r w:rsidR="006741A2" w:rsidRPr="00D9133F">
              <w:t xml:space="preserve"> </w:t>
            </w:r>
            <w:r w:rsidRPr="00D9133F">
              <w:t>фотослоя.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</w:t>
            </w:r>
            <w:r w:rsidR="006741A2" w:rsidRPr="00D9133F">
              <w:t xml:space="preserve"> </w:t>
            </w:r>
            <w:r w:rsidRPr="00D9133F">
              <w:t>превращения</w:t>
            </w:r>
            <w:r w:rsidR="006741A2" w:rsidRPr="00D9133F">
              <w:t xml:space="preserve"> </w:t>
            </w:r>
            <w:r w:rsidRPr="00D9133F">
              <w:t>засвеченных</w:t>
            </w:r>
            <w:r w:rsidR="006741A2" w:rsidRPr="00D9133F">
              <w:t xml:space="preserve"> </w:t>
            </w:r>
            <w:r w:rsidRPr="00D9133F">
              <w:t>участков</w:t>
            </w:r>
            <w:r w:rsidR="006741A2" w:rsidRPr="00D9133F">
              <w:t xml:space="preserve"> </w:t>
            </w:r>
            <w:r w:rsidRPr="00D9133F">
              <w:t>фотослоя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растворимую</w:t>
            </w:r>
            <w:r w:rsidR="006741A2" w:rsidRPr="00D9133F">
              <w:t xml:space="preserve"> </w:t>
            </w:r>
            <w:r w:rsidRPr="00D9133F">
              <w:t>соль, с</w:t>
            </w:r>
            <w:r w:rsidR="006741A2" w:rsidRPr="00D9133F">
              <w:t xml:space="preserve"> </w:t>
            </w:r>
            <w:r w:rsidRPr="00D9133F">
              <w:t>использованием</w:t>
            </w:r>
            <w:r w:rsidR="006741A2" w:rsidRPr="00D9133F">
              <w:t xml:space="preserve"> </w:t>
            </w:r>
            <w:r w:rsidRPr="00D9133F">
              <w:t>5%-го</w:t>
            </w:r>
            <w:r w:rsidR="006741A2" w:rsidRPr="00D9133F">
              <w:t xml:space="preserve"> </w:t>
            </w:r>
            <w:r w:rsidRPr="00D9133F">
              <w:t>раствора</w:t>
            </w:r>
            <w:r w:rsidR="006741A2" w:rsidRPr="00D9133F">
              <w:t xml:space="preserve"> </w:t>
            </w:r>
            <w:r w:rsidRPr="00D9133F">
              <w:t>гидроокиси</w:t>
            </w:r>
            <w:r w:rsidR="006741A2" w:rsidRPr="00D9133F">
              <w:t xml:space="preserve"> </w:t>
            </w:r>
            <w:r w:rsidRPr="00D9133F">
              <w:t>калия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качестве</w:t>
            </w:r>
            <w:r w:rsidR="006741A2" w:rsidRPr="00D9133F">
              <w:t xml:space="preserve"> </w:t>
            </w:r>
            <w:r w:rsidRPr="00D9133F">
              <w:t>проявителя. Последующая</w:t>
            </w:r>
            <w:r w:rsidR="006741A2" w:rsidRPr="00D9133F">
              <w:t xml:space="preserve"> </w:t>
            </w:r>
            <w:r w:rsidRPr="00D9133F">
              <w:t>термообработка</w:t>
            </w:r>
            <w:r w:rsidR="006741A2" w:rsidRPr="00D9133F">
              <w:t xml:space="preserve"> </w:t>
            </w:r>
            <w:r w:rsidRPr="00D9133F">
              <w:t>проводится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два</w:t>
            </w:r>
            <w:r w:rsidR="006741A2" w:rsidRPr="00D9133F">
              <w:t xml:space="preserve"> </w:t>
            </w:r>
            <w:r w:rsidRPr="00D9133F">
              <w:t xml:space="preserve">этапа: 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1-й</w:t>
            </w:r>
            <w:r w:rsidR="006741A2" w:rsidRPr="00D9133F">
              <w:t xml:space="preserve"> </w:t>
            </w:r>
            <w:r w:rsidRPr="00D9133F">
              <w:t>этап: 30</w:t>
            </w:r>
            <w:r w:rsidR="006741A2" w:rsidRPr="00D9133F">
              <w:t xml:space="preserve"> </w:t>
            </w:r>
            <w:r w:rsidRPr="00D9133F">
              <w:t>минут</w:t>
            </w:r>
            <w:r w:rsidR="006741A2" w:rsidRPr="00D9133F">
              <w:t xml:space="preserve"> </w:t>
            </w:r>
            <w:r w:rsidRPr="00D9133F">
              <w:t>при</w:t>
            </w:r>
            <w:r w:rsidR="006741A2" w:rsidRPr="00D9133F">
              <w:t xml:space="preserve"> </w:t>
            </w:r>
            <w:r w:rsidRPr="00D9133F">
              <w:t>температуре</w:t>
            </w:r>
            <w:r w:rsidR="006741A2" w:rsidRPr="00D9133F">
              <w:t xml:space="preserve"> </w:t>
            </w:r>
            <w:r w:rsidRPr="00D9133F">
              <w:t>90ºС.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2-й</w:t>
            </w:r>
            <w:r w:rsidR="006741A2" w:rsidRPr="00D9133F">
              <w:t xml:space="preserve"> </w:t>
            </w:r>
            <w:r w:rsidRPr="00D9133F">
              <w:t>этап: 60</w:t>
            </w:r>
            <w:r w:rsidR="006741A2" w:rsidRPr="00D9133F">
              <w:t xml:space="preserve"> </w:t>
            </w:r>
            <w:r w:rsidRPr="00D9133F">
              <w:t>минут</w:t>
            </w:r>
            <w:r w:rsidR="006741A2" w:rsidRPr="00D9133F">
              <w:t xml:space="preserve"> </w:t>
            </w:r>
            <w:r w:rsidRPr="00D9133F">
              <w:t>при</w:t>
            </w:r>
            <w:r w:rsidR="006741A2" w:rsidRPr="00D9133F">
              <w:t xml:space="preserve"> </w:t>
            </w:r>
            <w:r w:rsidRPr="00D9133F">
              <w:t>температуре</w:t>
            </w:r>
            <w:r w:rsidR="006741A2" w:rsidRPr="00D9133F">
              <w:t xml:space="preserve"> </w:t>
            </w:r>
            <w:r w:rsidRPr="00D9133F">
              <w:t>150ºС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горизонтальных</w:t>
            </w:r>
            <w:r w:rsidR="006741A2" w:rsidRPr="00D9133F">
              <w:t xml:space="preserve"> </w:t>
            </w:r>
            <w:r w:rsidRPr="00D9133F">
              <w:t>размеров</w:t>
            </w:r>
            <w:r w:rsidR="006741A2" w:rsidRPr="00D9133F">
              <w:t xml:space="preserve"> </w:t>
            </w:r>
            <w:r w:rsidRPr="00D9133F">
              <w:t>рисунка.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Удаление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смеси</w:t>
            </w:r>
            <w:r w:rsidR="006741A2" w:rsidRPr="00D9133F">
              <w:t xml:space="preserve"> </w:t>
            </w:r>
            <w:r w:rsidRPr="00D9133F">
              <w:t>неорганических</w:t>
            </w:r>
            <w:r w:rsidR="006741A2" w:rsidRPr="00D9133F">
              <w:t xml:space="preserve"> </w:t>
            </w:r>
            <w:r w:rsidRPr="00D9133F">
              <w:t>кислот.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Травление</w:t>
            </w:r>
            <w:r w:rsidR="006741A2" w:rsidRPr="00D9133F">
              <w:t xml:space="preserve"> </w:t>
            </w:r>
            <w:r w:rsidRPr="00D9133F">
              <w:t>двуокиси</w:t>
            </w:r>
            <w:r w:rsidR="006741A2" w:rsidRPr="00D9133F">
              <w:t xml:space="preserve"> </w:t>
            </w:r>
            <w:r w:rsidRPr="00D9133F">
              <w:t>кремния.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Удаление</w:t>
            </w:r>
            <w:r w:rsidR="006741A2" w:rsidRPr="00D9133F">
              <w:t xml:space="preserve"> </w:t>
            </w:r>
            <w:r w:rsidRPr="00D9133F">
              <w:t>пленки</w:t>
            </w:r>
            <w:r w:rsidR="006741A2" w:rsidRPr="00D9133F">
              <w:t xml:space="preserve"> </w:t>
            </w:r>
            <w:r w:rsidRPr="00D9133F">
              <w:t>окисла</w:t>
            </w:r>
            <w:r w:rsidR="006741A2" w:rsidRPr="00D9133F">
              <w:t xml:space="preserve"> </w:t>
            </w:r>
            <w:r w:rsidRPr="00D9133F">
              <w:t>из</w:t>
            </w:r>
            <w:r w:rsidR="006741A2" w:rsidRPr="00D9133F">
              <w:t xml:space="preserve"> </w:t>
            </w:r>
            <w:r w:rsidRPr="00D9133F">
              <w:t>полученных</w:t>
            </w:r>
            <w:r w:rsidR="006741A2" w:rsidRPr="00D9133F">
              <w:t xml:space="preserve"> </w:t>
            </w:r>
            <w:r w:rsidRPr="00D9133F">
              <w:t>окон</w:t>
            </w:r>
            <w:r w:rsidR="006741A2" w:rsidRPr="00D9133F">
              <w:t xml:space="preserve"> </w:t>
            </w:r>
            <w:r w:rsidRPr="00D9133F">
              <w:t>для</w:t>
            </w:r>
            <w:r w:rsidR="006741A2" w:rsidRPr="00D9133F">
              <w:t xml:space="preserve"> </w:t>
            </w:r>
            <w:r w:rsidRPr="00D9133F">
              <w:t>последующего</w:t>
            </w:r>
            <w:r w:rsidR="006741A2" w:rsidRPr="00D9133F">
              <w:t xml:space="preserve"> </w:t>
            </w:r>
            <w:r w:rsidRPr="00D9133F">
              <w:t>процесса</w:t>
            </w:r>
            <w:r w:rsidR="006741A2" w:rsidRPr="00D9133F">
              <w:t xml:space="preserve"> </w:t>
            </w:r>
            <w:r w:rsidRPr="00D9133F">
              <w:t>ионной</w:t>
            </w:r>
            <w:r w:rsidR="006741A2" w:rsidRPr="00D9133F">
              <w:t xml:space="preserve"> </w:t>
            </w:r>
            <w:r w:rsidRPr="00D9133F">
              <w:t>имплантации</w:t>
            </w:r>
            <w:r w:rsidR="006741A2" w:rsidRPr="00D9133F">
              <w:t xml:space="preserve"> </w:t>
            </w:r>
            <w:r w:rsidRPr="00D9133F">
              <w:t>примеси</w:t>
            </w:r>
            <w:r w:rsidR="006741A2" w:rsidRPr="00D9133F">
              <w:t xml:space="preserve"> </w:t>
            </w:r>
            <w:r w:rsidRPr="00D9133F">
              <w:t>с</w:t>
            </w:r>
            <w:r w:rsidR="006741A2" w:rsidRPr="00D9133F">
              <w:t xml:space="preserve"> </w:t>
            </w:r>
            <w:r w:rsidRPr="00D9133F">
              <w:t>помощью</w:t>
            </w:r>
            <w:r w:rsidR="006741A2" w:rsidRPr="00D9133F">
              <w:t xml:space="preserve"> </w:t>
            </w:r>
            <w:r w:rsidRPr="00D9133F">
              <w:t>буферного</w:t>
            </w:r>
            <w:r w:rsidR="006741A2" w:rsidRPr="00D9133F">
              <w:t xml:space="preserve"> </w:t>
            </w:r>
            <w:r w:rsidRPr="00D9133F">
              <w:t>травителя: HF : NH4F : H2O=1:3:7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фотолитографии.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ухода</w:t>
            </w:r>
            <w:r w:rsidR="006741A2" w:rsidRPr="00D9133F">
              <w:t xml:space="preserve"> </w:t>
            </w:r>
            <w:r w:rsidRPr="00D9133F">
              <w:t>линейных</w:t>
            </w:r>
            <w:r w:rsidR="006741A2" w:rsidRPr="00D9133F">
              <w:t xml:space="preserve"> </w:t>
            </w:r>
            <w:r w:rsidRPr="00D9133F">
              <w:t>размеров</w:t>
            </w:r>
            <w:r w:rsidR="006741A2" w:rsidRPr="00D9133F">
              <w:t xml:space="preserve"> </w:t>
            </w:r>
            <w:r w:rsidRPr="00D9133F">
              <w:t>полученного</w:t>
            </w:r>
            <w:r w:rsidR="006741A2" w:rsidRPr="00D9133F">
              <w:t xml:space="preserve"> </w:t>
            </w:r>
            <w:r w:rsidRPr="00D9133F">
              <w:t>рисунка</w:t>
            </w:r>
            <w:r w:rsidR="006741A2" w:rsidRPr="00D9133F">
              <w:t xml:space="preserve"> </w:t>
            </w:r>
            <w:r w:rsidRPr="00D9133F">
              <w:t>по</w:t>
            </w:r>
            <w:r w:rsidR="006741A2" w:rsidRPr="00D9133F">
              <w:t xml:space="preserve"> </w:t>
            </w:r>
            <w:r w:rsidRPr="00D9133F">
              <w:t>отношению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маске, произвести по виду А.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130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Химическая обработка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Автомат химической обработки полупроводниковых пластин АФОП</w:t>
            </w:r>
          </w:p>
        </w:tc>
      </w:tr>
      <w:tr w:rsidR="00E5183B" w:rsidRPr="006741A2" w:rsidTr="00D9133F">
        <w:trPr>
          <w:trHeight w:val="270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 проводится кипячением в смеси NH4OH : H2О : H2О2 (1:1:1) и промывкой в деионизированной воде.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135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Напыление алюминия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“Магна 2М”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 xml:space="preserve">Электрическая разводка создается напылением алюминия. 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Проводится</w:t>
            </w:r>
            <w:r w:rsidR="006741A2" w:rsidRPr="00D9133F">
              <w:t xml:space="preserve"> </w:t>
            </w:r>
            <w:r w:rsidRPr="00D9133F">
              <w:t>за</w:t>
            </w:r>
            <w:r w:rsidR="006741A2" w:rsidRPr="00D9133F">
              <w:t xml:space="preserve"> </w:t>
            </w:r>
            <w:r w:rsidRPr="00D9133F">
              <w:t>счет</w:t>
            </w:r>
            <w:r w:rsidR="006741A2" w:rsidRPr="00D9133F">
              <w:t xml:space="preserve"> </w:t>
            </w:r>
            <w:r w:rsidRPr="00D9133F">
              <w:t>приложения</w:t>
            </w:r>
            <w:r w:rsidR="006741A2" w:rsidRPr="00D9133F">
              <w:t xml:space="preserve"> </w:t>
            </w:r>
            <w:r w:rsidRPr="00D9133F">
              <w:t>магнитного</w:t>
            </w:r>
            <w:r w:rsidR="006741A2" w:rsidRPr="00D9133F">
              <w:t xml:space="preserve"> </w:t>
            </w:r>
            <w:r w:rsidRPr="00D9133F">
              <w:t>поля, с</w:t>
            </w:r>
            <w:r w:rsidR="006741A2" w:rsidRPr="00D9133F">
              <w:t xml:space="preserve"> </w:t>
            </w:r>
            <w:r w:rsidRPr="00D9133F">
              <w:t>помощью</w:t>
            </w:r>
            <w:r w:rsidR="006741A2" w:rsidRPr="00D9133F">
              <w:t xml:space="preserve"> </w:t>
            </w:r>
            <w:r w:rsidRPr="00D9133F">
              <w:t>Установки “Магна 2М”. Толщина</w:t>
            </w:r>
            <w:r w:rsidR="006741A2" w:rsidRPr="00D9133F">
              <w:t xml:space="preserve"> </w:t>
            </w:r>
            <w:r w:rsidRPr="00D9133F">
              <w:t>слоя</w:t>
            </w:r>
            <w:r w:rsidR="006741A2" w:rsidRPr="00D9133F">
              <w:t xml:space="preserve"> </w:t>
            </w:r>
            <w:r w:rsidRPr="00D9133F">
              <w:t>алюминия</w:t>
            </w:r>
            <w:r w:rsidR="006741A2" w:rsidRPr="00D9133F">
              <w:t xml:space="preserve"> </w:t>
            </w:r>
            <w:r w:rsidRPr="00D9133F">
              <w:t>1,2±0,1</w:t>
            </w:r>
            <w:r w:rsidR="006741A2" w:rsidRPr="00D9133F">
              <w:t xml:space="preserve"> </w:t>
            </w:r>
            <w:r w:rsidRPr="00D9133F">
              <w:t>мкм.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140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Шестая фотолитография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нанесения фоторезиста НВ-100, линия “Лада-</w:t>
            </w:r>
            <w:smartTag w:uri="urn:schemas-microsoft-com:office:smarttags" w:element="metricconverter">
              <w:smartTagPr>
                <w:attr w:name="ProductID" w:val="125”"/>
              </w:smartTagPr>
              <w:r w:rsidRPr="00D9133F">
                <w:t>125”</w:t>
              </w:r>
            </w:smartTag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Фотолитография по пленке алюминия для создания рисунка разводки и контактных площадок.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Подготовка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нанесению</w:t>
            </w:r>
            <w:r w:rsidR="006741A2" w:rsidRPr="00D9133F">
              <w:t xml:space="preserve"> </w:t>
            </w:r>
            <w:r w:rsidRPr="00D9133F">
              <w:t>фоторезиста.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Обработка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парах трихлорэтилена</w:t>
            </w:r>
            <w:r w:rsidR="006741A2" w:rsidRPr="00D9133F">
              <w:t xml:space="preserve"> </w:t>
            </w:r>
            <w:r w:rsidRPr="00D9133F">
              <w:t>для</w:t>
            </w:r>
            <w:r w:rsidR="006741A2" w:rsidRPr="00D9133F">
              <w:t xml:space="preserve"> </w:t>
            </w:r>
            <w:r w:rsidRPr="00D9133F">
              <w:t>улучшения</w:t>
            </w:r>
            <w:r w:rsidR="006741A2" w:rsidRPr="00D9133F">
              <w:t xml:space="preserve"> </w:t>
            </w:r>
            <w:r w:rsidRPr="00D9133F">
              <w:t>адгезии</w:t>
            </w:r>
            <w:r w:rsidR="006741A2" w:rsidRPr="00D9133F">
              <w:t xml:space="preserve"> </w:t>
            </w:r>
            <w:r w:rsidRPr="00D9133F">
              <w:t>маски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поверхности</w:t>
            </w:r>
            <w:r w:rsidR="006741A2" w:rsidRPr="00D9133F">
              <w:t xml:space="preserve"> </w:t>
            </w:r>
            <w:r w:rsidRPr="00D9133F">
              <w:t>пластины, удаления жировых плёнок и других органических соединений.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Нанесение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дискретное.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Получение</w:t>
            </w:r>
            <w:r w:rsidR="006741A2" w:rsidRPr="00D9133F">
              <w:t xml:space="preserve"> </w:t>
            </w:r>
            <w:r w:rsidRPr="00D9133F">
              <w:t>равномерного</w:t>
            </w:r>
            <w:r w:rsidR="006741A2" w:rsidRPr="00D9133F">
              <w:t xml:space="preserve"> </w:t>
            </w:r>
            <w:r w:rsidRPr="00D9133F">
              <w:t>слоя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поверхности</w:t>
            </w:r>
            <w:r w:rsidR="006741A2" w:rsidRPr="00D9133F">
              <w:t xml:space="preserve"> </w:t>
            </w:r>
            <w:r w:rsidRPr="00D9133F">
              <w:t>алюминия полупроводниковых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толщиной</w:t>
            </w:r>
            <w:r w:rsidR="006741A2" w:rsidRPr="00D9133F">
              <w:t xml:space="preserve"> </w:t>
            </w:r>
            <w:r w:rsidRPr="00D9133F">
              <w:t>1,1 мкм,</w:t>
            </w:r>
            <w:r w:rsidR="006741A2" w:rsidRPr="00D9133F">
              <w:t xml:space="preserve"> </w:t>
            </w:r>
            <w:r w:rsidRPr="00D9133F">
              <w:t>с предварительной</w:t>
            </w:r>
            <w:r w:rsidR="006741A2" w:rsidRPr="00D9133F">
              <w:t xml:space="preserve"> </w:t>
            </w:r>
            <w:r w:rsidRPr="00D9133F">
              <w:t>фильтрацией</w:t>
            </w:r>
            <w:r w:rsidR="006741A2" w:rsidRPr="00D9133F">
              <w:t xml:space="preserve"> </w:t>
            </w:r>
            <w:r w:rsidRPr="00D9133F">
              <w:t>используемого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ФП-383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установке</w:t>
            </w:r>
            <w:r w:rsidR="006741A2" w:rsidRPr="00D9133F">
              <w:t xml:space="preserve"> </w:t>
            </w:r>
            <w:r w:rsidRPr="00D9133F">
              <w:t>нанесения</w:t>
            </w:r>
            <w:r w:rsidR="006741A2" w:rsidRPr="00D9133F">
              <w:t xml:space="preserve"> </w:t>
            </w:r>
            <w:r w:rsidRPr="00D9133F">
              <w:t>НВ-100.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Экспонирование</w:t>
            </w:r>
            <w:r w:rsidR="006741A2" w:rsidRPr="00D9133F">
              <w:t xml:space="preserve"> </w:t>
            </w:r>
            <w:r w:rsidRPr="00D9133F">
              <w:t>ультрафиолетовым</w:t>
            </w:r>
            <w:r w:rsidR="006741A2" w:rsidRPr="00D9133F">
              <w:t xml:space="preserve"> </w:t>
            </w:r>
            <w:r w:rsidRPr="00D9133F">
              <w:t>лучом</w:t>
            </w:r>
            <w:r w:rsidR="006741A2" w:rsidRPr="00D9133F">
              <w:t xml:space="preserve"> </w:t>
            </w:r>
            <w:r w:rsidRPr="00D9133F">
              <w:t>контактное.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</w:t>
            </w:r>
            <w:r w:rsidR="006741A2" w:rsidRPr="00D9133F">
              <w:t xml:space="preserve"> </w:t>
            </w:r>
            <w:r w:rsidRPr="00D9133F">
              <w:t>переноса</w:t>
            </w:r>
            <w:r w:rsidR="006741A2" w:rsidRPr="00D9133F">
              <w:t xml:space="preserve"> </w:t>
            </w:r>
            <w:r w:rsidRPr="00D9133F">
              <w:t>изображения</w:t>
            </w:r>
            <w:r w:rsidR="006741A2" w:rsidRPr="00D9133F">
              <w:t xml:space="preserve"> </w:t>
            </w:r>
            <w:r w:rsidRPr="00D9133F">
              <w:t>с</w:t>
            </w:r>
            <w:r w:rsidR="006741A2" w:rsidRPr="00D9133F">
              <w:t xml:space="preserve"> </w:t>
            </w:r>
            <w:r w:rsidRPr="00D9133F">
              <w:t>фотошаблона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полученный</w:t>
            </w:r>
            <w:r w:rsidR="006741A2" w:rsidRPr="00D9133F">
              <w:t xml:space="preserve"> </w:t>
            </w:r>
            <w:r w:rsidRPr="00D9133F">
              <w:t>ранее</w:t>
            </w:r>
            <w:r w:rsidR="006741A2" w:rsidRPr="00D9133F">
              <w:t xml:space="preserve"> </w:t>
            </w:r>
            <w:r w:rsidRPr="00D9133F">
              <w:t>слой</w:t>
            </w:r>
            <w:r w:rsidR="006741A2" w:rsidRPr="00D9133F">
              <w:t xml:space="preserve"> </w:t>
            </w:r>
            <w:r w:rsidRPr="00D9133F">
              <w:t>фоторезиста.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Проявление</w:t>
            </w:r>
            <w:r w:rsidR="006741A2" w:rsidRPr="00D9133F">
              <w:t xml:space="preserve"> </w:t>
            </w:r>
            <w:r w:rsidRPr="00D9133F">
              <w:t>и</w:t>
            </w:r>
            <w:r w:rsidR="006741A2" w:rsidRPr="00D9133F">
              <w:t xml:space="preserve"> </w:t>
            </w:r>
            <w:r w:rsidRPr="00D9133F">
              <w:t>термообработка</w:t>
            </w:r>
            <w:r w:rsidR="006741A2" w:rsidRPr="00D9133F">
              <w:t xml:space="preserve"> </w:t>
            </w:r>
            <w:r w:rsidRPr="00D9133F">
              <w:t>фотослоя.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Операция</w:t>
            </w:r>
            <w:r w:rsidR="006741A2" w:rsidRPr="00D9133F">
              <w:t xml:space="preserve"> </w:t>
            </w:r>
            <w:r w:rsidRPr="00D9133F">
              <w:t>превращения</w:t>
            </w:r>
            <w:r w:rsidR="006741A2" w:rsidRPr="00D9133F">
              <w:t xml:space="preserve"> </w:t>
            </w:r>
            <w:r w:rsidRPr="00D9133F">
              <w:t>засвеченных</w:t>
            </w:r>
            <w:r w:rsidR="006741A2" w:rsidRPr="00D9133F">
              <w:t xml:space="preserve"> </w:t>
            </w:r>
            <w:r w:rsidRPr="00D9133F">
              <w:t>участков</w:t>
            </w:r>
            <w:r w:rsidR="006741A2" w:rsidRPr="00D9133F">
              <w:t xml:space="preserve"> </w:t>
            </w:r>
            <w:r w:rsidRPr="00D9133F">
              <w:t>фотослоя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растворимую</w:t>
            </w:r>
            <w:r w:rsidR="006741A2" w:rsidRPr="00D9133F">
              <w:t xml:space="preserve"> </w:t>
            </w:r>
            <w:r w:rsidRPr="00D9133F">
              <w:t>соль, с</w:t>
            </w:r>
            <w:r w:rsidR="006741A2" w:rsidRPr="00D9133F">
              <w:t xml:space="preserve"> </w:t>
            </w:r>
            <w:r w:rsidRPr="00D9133F">
              <w:t>использованием</w:t>
            </w:r>
            <w:r w:rsidR="006741A2" w:rsidRPr="00D9133F">
              <w:t xml:space="preserve"> </w:t>
            </w:r>
            <w:r w:rsidRPr="00D9133F">
              <w:t>5%-го</w:t>
            </w:r>
            <w:r w:rsidR="006741A2" w:rsidRPr="00D9133F">
              <w:t xml:space="preserve"> </w:t>
            </w:r>
            <w:r w:rsidRPr="00D9133F">
              <w:t>раствора</w:t>
            </w:r>
            <w:r w:rsidR="006741A2" w:rsidRPr="00D9133F">
              <w:t xml:space="preserve"> </w:t>
            </w:r>
            <w:r w:rsidRPr="00D9133F">
              <w:t>гидроокиси</w:t>
            </w:r>
            <w:r w:rsidR="006741A2" w:rsidRPr="00D9133F">
              <w:t xml:space="preserve"> </w:t>
            </w:r>
            <w:r w:rsidRPr="00D9133F">
              <w:t>калия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качестве</w:t>
            </w:r>
            <w:r w:rsidR="006741A2" w:rsidRPr="00D9133F">
              <w:t xml:space="preserve"> </w:t>
            </w:r>
            <w:r w:rsidRPr="00D9133F">
              <w:t>проявителя. Последующая</w:t>
            </w:r>
            <w:r w:rsidR="006741A2" w:rsidRPr="00D9133F">
              <w:t xml:space="preserve"> </w:t>
            </w:r>
            <w:r w:rsidRPr="00D9133F">
              <w:t>термообработка</w:t>
            </w:r>
            <w:r w:rsidR="006741A2" w:rsidRPr="00D9133F">
              <w:t xml:space="preserve"> </w:t>
            </w:r>
            <w:r w:rsidRPr="00D9133F">
              <w:t>проводится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два</w:t>
            </w:r>
            <w:r w:rsidR="006741A2" w:rsidRPr="00D9133F">
              <w:t xml:space="preserve"> </w:t>
            </w:r>
            <w:r w:rsidRPr="00D9133F">
              <w:t xml:space="preserve">этапа: 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1-й</w:t>
            </w:r>
            <w:r w:rsidR="006741A2" w:rsidRPr="00D9133F">
              <w:t xml:space="preserve"> </w:t>
            </w:r>
            <w:r w:rsidRPr="00D9133F">
              <w:t>этап: 30</w:t>
            </w:r>
            <w:r w:rsidR="006741A2" w:rsidRPr="00D9133F">
              <w:t xml:space="preserve"> </w:t>
            </w:r>
            <w:r w:rsidRPr="00D9133F">
              <w:t>минут</w:t>
            </w:r>
            <w:r w:rsidR="006741A2" w:rsidRPr="00D9133F">
              <w:t xml:space="preserve"> </w:t>
            </w:r>
            <w:r w:rsidRPr="00D9133F">
              <w:t>при</w:t>
            </w:r>
            <w:r w:rsidR="006741A2" w:rsidRPr="00D9133F">
              <w:t xml:space="preserve"> </w:t>
            </w:r>
            <w:r w:rsidRPr="00D9133F">
              <w:t>температуре</w:t>
            </w:r>
            <w:r w:rsidR="006741A2" w:rsidRPr="00D9133F">
              <w:t xml:space="preserve"> </w:t>
            </w:r>
            <w:r w:rsidRPr="00D9133F">
              <w:t>90ºС.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2-й</w:t>
            </w:r>
            <w:r w:rsidR="006741A2" w:rsidRPr="00D9133F">
              <w:t xml:space="preserve"> </w:t>
            </w:r>
            <w:r w:rsidRPr="00D9133F">
              <w:t>этап: 60</w:t>
            </w:r>
            <w:r w:rsidR="006741A2" w:rsidRPr="00D9133F">
              <w:t xml:space="preserve"> </w:t>
            </w:r>
            <w:r w:rsidRPr="00D9133F">
              <w:t>минут</w:t>
            </w:r>
            <w:r w:rsidR="006741A2" w:rsidRPr="00D9133F">
              <w:t xml:space="preserve"> </w:t>
            </w:r>
            <w:r w:rsidRPr="00D9133F">
              <w:t>при</w:t>
            </w:r>
            <w:r w:rsidR="006741A2" w:rsidRPr="00D9133F">
              <w:t xml:space="preserve"> </w:t>
            </w:r>
            <w:r w:rsidRPr="00D9133F">
              <w:t>температуре</w:t>
            </w:r>
            <w:r w:rsidR="006741A2" w:rsidRPr="00D9133F">
              <w:t xml:space="preserve"> </w:t>
            </w:r>
            <w:r w:rsidRPr="00D9133F">
              <w:t>150ºС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горизонтальных</w:t>
            </w:r>
            <w:r w:rsidR="006741A2" w:rsidRPr="00D9133F">
              <w:t xml:space="preserve"> </w:t>
            </w:r>
            <w:r w:rsidRPr="00D9133F">
              <w:t>размеров</w:t>
            </w:r>
            <w:r w:rsidR="006741A2" w:rsidRPr="00D9133F">
              <w:t xml:space="preserve"> </w:t>
            </w:r>
            <w:r w:rsidRPr="00D9133F">
              <w:t>рисунка.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Уда</w:t>
            </w:r>
            <w:r w:rsidR="00E07A06" w:rsidRPr="00D9133F">
              <w:t>ление</w:t>
            </w:r>
            <w:r w:rsidR="006741A2" w:rsidRPr="00D9133F">
              <w:t xml:space="preserve"> </w:t>
            </w:r>
            <w:r w:rsidR="00E07A06" w:rsidRPr="00D9133F">
              <w:t>фоторезиста</w:t>
            </w:r>
            <w:r w:rsidR="006741A2" w:rsidRPr="00D9133F">
              <w:t xml:space="preserve"> </w:t>
            </w:r>
            <w:r w:rsidR="00E07A06" w:rsidRPr="00D9133F">
              <w:t>в</w:t>
            </w:r>
            <w:r w:rsidR="006741A2" w:rsidRPr="00D9133F">
              <w:t xml:space="preserve"> </w:t>
            </w:r>
            <w:r w:rsidR="00E07A06" w:rsidRPr="00D9133F">
              <w:t>смеси</w:t>
            </w:r>
            <w:r w:rsidR="006741A2" w:rsidRPr="00D9133F">
              <w:t xml:space="preserve"> </w:t>
            </w:r>
            <w:r w:rsidRPr="00D9133F">
              <w:t>органических</w:t>
            </w:r>
            <w:r w:rsidR="006741A2" w:rsidRPr="00D9133F">
              <w:t xml:space="preserve"> </w:t>
            </w:r>
            <w:r w:rsidRPr="00D9133F">
              <w:t>кислот.</w:t>
            </w:r>
          </w:p>
          <w:p w:rsidR="00276921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Травление</w:t>
            </w:r>
            <w:r w:rsidR="006741A2" w:rsidRPr="00D9133F">
              <w:t xml:space="preserve"> </w:t>
            </w:r>
            <w:r w:rsidRPr="00D9133F">
              <w:t>алюминия.</w:t>
            </w:r>
          </w:p>
          <w:p w:rsidR="00276921" w:rsidRPr="00D9133F" w:rsidRDefault="00276921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фотолитографии.</w:t>
            </w:r>
          </w:p>
          <w:p w:rsidR="00276921" w:rsidRPr="00D9133F" w:rsidRDefault="00276921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ухода</w:t>
            </w:r>
            <w:r w:rsidR="006741A2" w:rsidRPr="00D9133F">
              <w:t xml:space="preserve"> </w:t>
            </w:r>
            <w:r w:rsidRPr="00D9133F">
              <w:t>линейных</w:t>
            </w:r>
            <w:r w:rsidR="006741A2" w:rsidRPr="00D9133F">
              <w:t xml:space="preserve"> </w:t>
            </w:r>
            <w:r w:rsidRPr="00D9133F">
              <w:t>размеров</w:t>
            </w:r>
            <w:r w:rsidR="006741A2" w:rsidRPr="00D9133F">
              <w:t xml:space="preserve"> </w:t>
            </w:r>
            <w:r w:rsidRPr="00D9133F">
              <w:t>полученного</w:t>
            </w:r>
            <w:r w:rsidR="006741A2" w:rsidRPr="00D9133F">
              <w:t xml:space="preserve"> </w:t>
            </w:r>
            <w:r w:rsidRPr="00D9133F">
              <w:t>рисунка</w:t>
            </w:r>
            <w:r w:rsidR="006741A2" w:rsidRPr="00D9133F">
              <w:t xml:space="preserve"> </w:t>
            </w:r>
            <w:r w:rsidRPr="00D9133F">
              <w:t>по</w:t>
            </w:r>
            <w:r w:rsidR="006741A2" w:rsidRPr="00D9133F">
              <w:t xml:space="preserve"> </w:t>
            </w:r>
            <w:r w:rsidRPr="00D9133F">
              <w:t>отношению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маске, произвести по виду Б.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145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Пассивация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Вертикальный реактор с инфракрасным нагревателем установки осаждения УО-15.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Осаждение низкотемпературной пленки двуокиси кремния на всю поверхность полупроводниковой пластины. Операция</w:t>
            </w:r>
            <w:r w:rsidR="006741A2" w:rsidRPr="00D9133F">
              <w:t xml:space="preserve"> </w:t>
            </w:r>
            <w:r w:rsidRPr="00D9133F">
              <w:t>проводится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среде</w:t>
            </w:r>
            <w:r w:rsidR="006741A2" w:rsidRPr="00D9133F">
              <w:t xml:space="preserve"> </w:t>
            </w:r>
            <w:r w:rsidRPr="00D9133F">
              <w:t>азота</w:t>
            </w:r>
            <w:r w:rsidR="006741A2" w:rsidRPr="00D9133F">
              <w:t xml:space="preserve"> </w:t>
            </w:r>
            <w:r w:rsidRPr="00D9133F">
              <w:t>при</w:t>
            </w:r>
            <w:r w:rsidR="006741A2" w:rsidRPr="00D9133F">
              <w:t xml:space="preserve"> </w:t>
            </w:r>
            <w:r w:rsidRPr="00D9133F">
              <w:t>температуре</w:t>
            </w:r>
            <w:r w:rsidR="006741A2" w:rsidRPr="00D9133F">
              <w:t xml:space="preserve"> </w:t>
            </w:r>
            <w:r w:rsidRPr="00D9133F">
              <w:t>475ºС</w:t>
            </w:r>
            <w:r w:rsidR="006741A2" w:rsidRPr="00D9133F">
              <w:t xml:space="preserve"> </w:t>
            </w:r>
            <w:r w:rsidRPr="00D9133F">
              <w:t>для</w:t>
            </w:r>
            <w:r w:rsidR="006741A2" w:rsidRPr="00D9133F">
              <w:t xml:space="preserve"> </w:t>
            </w:r>
            <w:r w:rsidRPr="00D9133F">
              <w:t>растворения</w:t>
            </w:r>
            <w:r w:rsidR="006741A2" w:rsidRPr="00D9133F">
              <w:t xml:space="preserve"> </w:t>
            </w:r>
            <w:r w:rsidRPr="00D9133F">
              <w:t>тонкой</w:t>
            </w:r>
            <w:r w:rsidR="006741A2" w:rsidRPr="00D9133F">
              <w:t xml:space="preserve"> </w:t>
            </w:r>
            <w:r w:rsidRPr="00D9133F">
              <w:t>пленки</w:t>
            </w:r>
            <w:r w:rsidR="006741A2" w:rsidRPr="00D9133F">
              <w:t xml:space="preserve"> </w:t>
            </w:r>
            <w:r w:rsidRPr="00D9133F">
              <w:t>двуокиси</w:t>
            </w:r>
            <w:r w:rsidR="006741A2" w:rsidRPr="00D9133F">
              <w:t xml:space="preserve"> </w:t>
            </w:r>
            <w:r w:rsidRPr="00D9133F">
              <w:t>кремния.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150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Седьмая фотолитография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нанесения фоторезиста НВ-100, линия “Лада-</w:t>
            </w:r>
            <w:smartTag w:uri="urn:schemas-microsoft-com:office:smarttags" w:element="metricconverter">
              <w:smartTagPr>
                <w:attr w:name="ProductID" w:val="125”"/>
              </w:smartTagPr>
              <w:r w:rsidRPr="00D9133F">
                <w:t>125”</w:t>
              </w:r>
            </w:smartTag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Фотолитография по пленке защитного диэлектрика для вскрытия окон к контактным площадкам.</w:t>
            </w:r>
          </w:p>
          <w:p w:rsidR="00E07A06" w:rsidRPr="00D9133F" w:rsidRDefault="00E07A06" w:rsidP="00D9133F">
            <w:pPr>
              <w:spacing w:line="360" w:lineRule="auto"/>
              <w:ind w:firstLine="142"/>
              <w:jc w:val="both"/>
            </w:pPr>
            <w:r w:rsidRPr="00D9133F">
              <w:t>Подготовка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нанесению</w:t>
            </w:r>
            <w:r w:rsidR="006741A2" w:rsidRPr="00D9133F">
              <w:t xml:space="preserve"> </w:t>
            </w:r>
            <w:r w:rsidRPr="00D9133F">
              <w:t>фоторезиста.</w:t>
            </w:r>
          </w:p>
          <w:p w:rsidR="00E07A06" w:rsidRPr="00D9133F" w:rsidRDefault="00E07A06" w:rsidP="00D9133F">
            <w:pPr>
              <w:spacing w:line="360" w:lineRule="auto"/>
              <w:ind w:firstLine="142"/>
              <w:jc w:val="both"/>
            </w:pPr>
            <w:r w:rsidRPr="00D9133F">
              <w:t>Обработка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парах трихлорэтилена</w:t>
            </w:r>
            <w:r w:rsidR="006741A2" w:rsidRPr="00D9133F">
              <w:t xml:space="preserve"> </w:t>
            </w:r>
            <w:r w:rsidRPr="00D9133F">
              <w:t>для</w:t>
            </w:r>
            <w:r w:rsidR="006741A2" w:rsidRPr="00D9133F">
              <w:t xml:space="preserve"> </w:t>
            </w:r>
            <w:r w:rsidRPr="00D9133F">
              <w:t>улучшения</w:t>
            </w:r>
            <w:r w:rsidR="006741A2" w:rsidRPr="00D9133F">
              <w:t xml:space="preserve"> </w:t>
            </w:r>
            <w:r w:rsidRPr="00D9133F">
              <w:t>адгезии</w:t>
            </w:r>
            <w:r w:rsidR="006741A2" w:rsidRPr="00D9133F">
              <w:t xml:space="preserve"> </w:t>
            </w:r>
            <w:r w:rsidRPr="00D9133F">
              <w:t>маски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поверхности</w:t>
            </w:r>
            <w:r w:rsidR="006741A2" w:rsidRPr="00D9133F">
              <w:t xml:space="preserve"> </w:t>
            </w:r>
            <w:r w:rsidRPr="00D9133F">
              <w:t>пластины, удаления жировых плёнок и других органических соединений.</w:t>
            </w:r>
          </w:p>
          <w:p w:rsidR="00E07A06" w:rsidRPr="00D9133F" w:rsidRDefault="00E07A06" w:rsidP="00D9133F">
            <w:pPr>
              <w:spacing w:line="360" w:lineRule="auto"/>
              <w:ind w:firstLine="142"/>
              <w:jc w:val="both"/>
            </w:pPr>
            <w:r w:rsidRPr="00D9133F">
              <w:t>Нанесение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дискретное.</w:t>
            </w:r>
          </w:p>
          <w:p w:rsidR="00E07A06" w:rsidRPr="00D9133F" w:rsidRDefault="00E07A06" w:rsidP="00D9133F">
            <w:pPr>
              <w:spacing w:line="360" w:lineRule="auto"/>
              <w:ind w:firstLine="142"/>
              <w:jc w:val="both"/>
            </w:pPr>
            <w:r w:rsidRPr="00D9133F">
              <w:t>Получение</w:t>
            </w:r>
            <w:r w:rsidR="006741A2" w:rsidRPr="00D9133F">
              <w:t xml:space="preserve"> </w:t>
            </w:r>
            <w:r w:rsidRPr="00D9133F">
              <w:t>равномерного</w:t>
            </w:r>
            <w:r w:rsidR="006741A2" w:rsidRPr="00D9133F">
              <w:t xml:space="preserve"> </w:t>
            </w:r>
            <w:r w:rsidRPr="00D9133F">
              <w:t>слоя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поверхности</w:t>
            </w:r>
            <w:r w:rsidR="006741A2" w:rsidRPr="00D9133F">
              <w:t xml:space="preserve"> </w:t>
            </w:r>
            <w:r w:rsidRPr="00D9133F">
              <w:t>алюминия полупроводниковых</w:t>
            </w:r>
            <w:r w:rsidR="006741A2" w:rsidRPr="00D9133F">
              <w:t xml:space="preserve"> </w:t>
            </w:r>
            <w:r w:rsidRPr="00D9133F">
              <w:t>пластин</w:t>
            </w:r>
            <w:r w:rsidR="006741A2" w:rsidRPr="00D9133F">
              <w:t xml:space="preserve"> </w:t>
            </w:r>
            <w:r w:rsidRPr="00D9133F">
              <w:t>толщиной</w:t>
            </w:r>
            <w:r w:rsidR="006741A2" w:rsidRPr="00D9133F">
              <w:t xml:space="preserve"> </w:t>
            </w:r>
            <w:r w:rsidRPr="00D9133F">
              <w:t>1,1 мкм,</w:t>
            </w:r>
            <w:r w:rsidR="006741A2" w:rsidRPr="00D9133F">
              <w:t xml:space="preserve"> </w:t>
            </w:r>
            <w:r w:rsidRPr="00D9133F">
              <w:t>с предварительной</w:t>
            </w:r>
            <w:r w:rsidR="006741A2" w:rsidRPr="00D9133F">
              <w:t xml:space="preserve"> </w:t>
            </w:r>
            <w:r w:rsidRPr="00D9133F">
              <w:t>фильтрацией</w:t>
            </w:r>
            <w:r w:rsidR="006741A2" w:rsidRPr="00D9133F">
              <w:t xml:space="preserve"> </w:t>
            </w:r>
            <w:r w:rsidRPr="00D9133F">
              <w:t>используемого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ФП-383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установке</w:t>
            </w:r>
            <w:r w:rsidR="006741A2" w:rsidRPr="00D9133F">
              <w:t xml:space="preserve"> </w:t>
            </w:r>
            <w:r w:rsidRPr="00D9133F">
              <w:t>нанесения</w:t>
            </w:r>
            <w:r w:rsidR="006741A2" w:rsidRPr="00D9133F">
              <w:t xml:space="preserve"> </w:t>
            </w:r>
            <w:r w:rsidRPr="00D9133F">
              <w:t>НВ-100.</w:t>
            </w:r>
          </w:p>
          <w:p w:rsidR="00E07A06" w:rsidRPr="00D9133F" w:rsidRDefault="00E07A06" w:rsidP="00D9133F">
            <w:pPr>
              <w:spacing w:line="360" w:lineRule="auto"/>
              <w:ind w:firstLine="142"/>
              <w:jc w:val="both"/>
            </w:pPr>
            <w:r w:rsidRPr="00D9133F">
              <w:t>Экспонирование</w:t>
            </w:r>
            <w:r w:rsidR="006741A2" w:rsidRPr="00D9133F">
              <w:t xml:space="preserve"> </w:t>
            </w:r>
            <w:r w:rsidRPr="00D9133F">
              <w:t>ультрафиолетовым</w:t>
            </w:r>
            <w:r w:rsidR="006741A2" w:rsidRPr="00D9133F">
              <w:t xml:space="preserve"> </w:t>
            </w:r>
            <w:r w:rsidRPr="00D9133F">
              <w:t>лучом</w:t>
            </w:r>
            <w:r w:rsidR="006741A2" w:rsidRPr="00D9133F">
              <w:t xml:space="preserve"> </w:t>
            </w:r>
            <w:r w:rsidRPr="00D9133F">
              <w:t>контактное.</w:t>
            </w:r>
          </w:p>
          <w:p w:rsidR="00E07A06" w:rsidRPr="00D9133F" w:rsidRDefault="00E07A06" w:rsidP="00D9133F">
            <w:pPr>
              <w:spacing w:line="360" w:lineRule="auto"/>
              <w:ind w:firstLine="142"/>
              <w:jc w:val="both"/>
            </w:pPr>
            <w:r w:rsidRPr="00D9133F">
              <w:t>Операция</w:t>
            </w:r>
            <w:r w:rsidR="006741A2" w:rsidRPr="00D9133F">
              <w:t xml:space="preserve"> </w:t>
            </w:r>
            <w:r w:rsidRPr="00D9133F">
              <w:t>переноса</w:t>
            </w:r>
            <w:r w:rsidR="006741A2" w:rsidRPr="00D9133F">
              <w:t xml:space="preserve"> </w:t>
            </w:r>
            <w:r w:rsidRPr="00D9133F">
              <w:t>изображения</w:t>
            </w:r>
            <w:r w:rsidR="006741A2" w:rsidRPr="00D9133F">
              <w:t xml:space="preserve"> </w:t>
            </w:r>
            <w:r w:rsidRPr="00D9133F">
              <w:t>с</w:t>
            </w:r>
            <w:r w:rsidR="006741A2" w:rsidRPr="00D9133F">
              <w:t xml:space="preserve"> </w:t>
            </w:r>
            <w:r w:rsidRPr="00D9133F">
              <w:t>фотошаблона</w:t>
            </w:r>
            <w:r w:rsidR="006741A2" w:rsidRPr="00D9133F">
              <w:t xml:space="preserve"> </w:t>
            </w:r>
            <w:r w:rsidRPr="00D9133F">
              <w:t>на</w:t>
            </w:r>
            <w:r w:rsidR="006741A2" w:rsidRPr="00D9133F">
              <w:t xml:space="preserve"> </w:t>
            </w:r>
            <w:r w:rsidRPr="00D9133F">
              <w:t>полученный</w:t>
            </w:r>
            <w:r w:rsidR="006741A2" w:rsidRPr="00D9133F">
              <w:t xml:space="preserve"> </w:t>
            </w:r>
            <w:r w:rsidRPr="00D9133F">
              <w:t>ранее</w:t>
            </w:r>
            <w:r w:rsidR="006741A2" w:rsidRPr="00D9133F">
              <w:t xml:space="preserve"> </w:t>
            </w:r>
            <w:r w:rsidRPr="00D9133F">
              <w:t>слой</w:t>
            </w:r>
            <w:r w:rsidR="006741A2" w:rsidRPr="00D9133F">
              <w:t xml:space="preserve"> </w:t>
            </w:r>
            <w:r w:rsidRPr="00D9133F">
              <w:t>фоторезиста.</w:t>
            </w:r>
          </w:p>
          <w:p w:rsidR="00E07A06" w:rsidRPr="00D9133F" w:rsidRDefault="00E07A06" w:rsidP="00D9133F">
            <w:pPr>
              <w:spacing w:line="360" w:lineRule="auto"/>
              <w:ind w:firstLine="142"/>
              <w:jc w:val="both"/>
            </w:pPr>
            <w:r w:rsidRPr="00D9133F">
              <w:t>Проявление</w:t>
            </w:r>
            <w:r w:rsidR="006741A2" w:rsidRPr="00D9133F">
              <w:t xml:space="preserve"> </w:t>
            </w:r>
            <w:r w:rsidRPr="00D9133F">
              <w:t>и</w:t>
            </w:r>
            <w:r w:rsidR="006741A2" w:rsidRPr="00D9133F">
              <w:t xml:space="preserve"> </w:t>
            </w:r>
            <w:r w:rsidRPr="00D9133F">
              <w:t>термообработка</w:t>
            </w:r>
            <w:r w:rsidR="006741A2" w:rsidRPr="00D9133F">
              <w:t xml:space="preserve"> </w:t>
            </w:r>
            <w:r w:rsidRPr="00D9133F">
              <w:t>фотослоя.</w:t>
            </w:r>
          </w:p>
          <w:p w:rsidR="00E07A06" w:rsidRPr="00D9133F" w:rsidRDefault="00E07A06" w:rsidP="00D9133F">
            <w:pPr>
              <w:spacing w:line="360" w:lineRule="auto"/>
              <w:ind w:firstLine="142"/>
              <w:jc w:val="both"/>
            </w:pPr>
            <w:r w:rsidRPr="00D9133F">
              <w:t>Операция</w:t>
            </w:r>
            <w:r w:rsidR="006741A2" w:rsidRPr="00D9133F">
              <w:t xml:space="preserve"> </w:t>
            </w:r>
            <w:r w:rsidRPr="00D9133F">
              <w:t>превращения</w:t>
            </w:r>
            <w:r w:rsidR="006741A2" w:rsidRPr="00D9133F">
              <w:t xml:space="preserve"> </w:t>
            </w:r>
            <w:r w:rsidRPr="00D9133F">
              <w:t>засвеченных</w:t>
            </w:r>
            <w:r w:rsidR="006741A2" w:rsidRPr="00D9133F">
              <w:t xml:space="preserve"> </w:t>
            </w:r>
            <w:r w:rsidRPr="00D9133F">
              <w:t>участков</w:t>
            </w:r>
            <w:r w:rsidR="006741A2" w:rsidRPr="00D9133F">
              <w:t xml:space="preserve"> </w:t>
            </w:r>
            <w:r w:rsidRPr="00D9133F">
              <w:t>фотослоя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растворимую</w:t>
            </w:r>
            <w:r w:rsidR="006741A2" w:rsidRPr="00D9133F">
              <w:t xml:space="preserve"> </w:t>
            </w:r>
            <w:r w:rsidRPr="00D9133F">
              <w:t>соль, с</w:t>
            </w:r>
            <w:r w:rsidR="006741A2" w:rsidRPr="00D9133F">
              <w:t xml:space="preserve"> </w:t>
            </w:r>
            <w:r w:rsidRPr="00D9133F">
              <w:t>использованием</w:t>
            </w:r>
            <w:r w:rsidR="006741A2" w:rsidRPr="00D9133F">
              <w:t xml:space="preserve"> </w:t>
            </w:r>
            <w:r w:rsidRPr="00D9133F">
              <w:t>5%-го</w:t>
            </w:r>
            <w:r w:rsidR="006741A2" w:rsidRPr="00D9133F">
              <w:t xml:space="preserve"> </w:t>
            </w:r>
            <w:r w:rsidRPr="00D9133F">
              <w:t>раствора</w:t>
            </w:r>
            <w:r w:rsidR="006741A2" w:rsidRPr="00D9133F">
              <w:t xml:space="preserve"> </w:t>
            </w:r>
            <w:r w:rsidRPr="00D9133F">
              <w:t>гидроокиси</w:t>
            </w:r>
            <w:r w:rsidR="006741A2" w:rsidRPr="00D9133F">
              <w:t xml:space="preserve"> </w:t>
            </w:r>
            <w:r w:rsidRPr="00D9133F">
              <w:t>калия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качестве</w:t>
            </w:r>
            <w:r w:rsidR="006741A2" w:rsidRPr="00D9133F">
              <w:t xml:space="preserve"> </w:t>
            </w:r>
            <w:r w:rsidRPr="00D9133F">
              <w:t>проявителя. Последующая</w:t>
            </w:r>
            <w:r w:rsidR="006741A2" w:rsidRPr="00D9133F">
              <w:t xml:space="preserve"> </w:t>
            </w:r>
            <w:r w:rsidRPr="00D9133F">
              <w:t>термообработка</w:t>
            </w:r>
            <w:r w:rsidR="006741A2" w:rsidRPr="00D9133F">
              <w:t xml:space="preserve"> </w:t>
            </w:r>
            <w:r w:rsidRPr="00D9133F">
              <w:t>проводится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два</w:t>
            </w:r>
            <w:r w:rsidR="006741A2" w:rsidRPr="00D9133F">
              <w:t xml:space="preserve"> </w:t>
            </w:r>
            <w:r w:rsidRPr="00D9133F">
              <w:t xml:space="preserve">этапа: </w:t>
            </w:r>
          </w:p>
          <w:p w:rsidR="00E07A06" w:rsidRPr="00D9133F" w:rsidRDefault="00E07A06" w:rsidP="00D9133F">
            <w:pPr>
              <w:spacing w:line="360" w:lineRule="auto"/>
              <w:ind w:firstLine="142"/>
              <w:jc w:val="both"/>
            </w:pPr>
            <w:r w:rsidRPr="00D9133F">
              <w:t>1-й</w:t>
            </w:r>
            <w:r w:rsidR="006741A2" w:rsidRPr="00D9133F">
              <w:t xml:space="preserve"> </w:t>
            </w:r>
            <w:r w:rsidRPr="00D9133F">
              <w:t>этап: 30</w:t>
            </w:r>
            <w:r w:rsidR="006741A2" w:rsidRPr="00D9133F">
              <w:t xml:space="preserve"> </w:t>
            </w:r>
            <w:r w:rsidRPr="00D9133F">
              <w:t>минут</w:t>
            </w:r>
            <w:r w:rsidR="006741A2" w:rsidRPr="00D9133F">
              <w:t xml:space="preserve"> </w:t>
            </w:r>
            <w:r w:rsidRPr="00D9133F">
              <w:t>при</w:t>
            </w:r>
            <w:r w:rsidR="006741A2" w:rsidRPr="00D9133F">
              <w:t xml:space="preserve"> </w:t>
            </w:r>
            <w:r w:rsidRPr="00D9133F">
              <w:t>температуре</w:t>
            </w:r>
            <w:r w:rsidR="006741A2" w:rsidRPr="00D9133F">
              <w:t xml:space="preserve"> </w:t>
            </w:r>
            <w:r w:rsidRPr="00D9133F">
              <w:t>90ºС.</w:t>
            </w:r>
          </w:p>
          <w:p w:rsidR="00E07A06" w:rsidRPr="00D9133F" w:rsidRDefault="00E07A06" w:rsidP="00D9133F">
            <w:pPr>
              <w:spacing w:line="360" w:lineRule="auto"/>
              <w:ind w:firstLine="142"/>
              <w:jc w:val="both"/>
            </w:pPr>
            <w:r w:rsidRPr="00D9133F">
              <w:t>2-й</w:t>
            </w:r>
            <w:r w:rsidR="006741A2" w:rsidRPr="00D9133F">
              <w:t xml:space="preserve"> </w:t>
            </w:r>
            <w:r w:rsidRPr="00D9133F">
              <w:t>этап: 60</w:t>
            </w:r>
            <w:r w:rsidR="006741A2" w:rsidRPr="00D9133F">
              <w:t xml:space="preserve"> </w:t>
            </w:r>
            <w:r w:rsidRPr="00D9133F">
              <w:t>минут</w:t>
            </w:r>
            <w:r w:rsidR="006741A2" w:rsidRPr="00D9133F">
              <w:t xml:space="preserve"> </w:t>
            </w:r>
            <w:r w:rsidRPr="00D9133F">
              <w:t>при</w:t>
            </w:r>
            <w:r w:rsidR="006741A2" w:rsidRPr="00D9133F">
              <w:t xml:space="preserve"> </w:t>
            </w:r>
            <w:r w:rsidRPr="00D9133F">
              <w:t>температуре</w:t>
            </w:r>
            <w:r w:rsidR="006741A2" w:rsidRPr="00D9133F">
              <w:t xml:space="preserve"> </w:t>
            </w:r>
            <w:r w:rsidRPr="00D9133F">
              <w:t>150ºС</w:t>
            </w:r>
          </w:p>
          <w:p w:rsidR="00E07A06" w:rsidRPr="00D9133F" w:rsidRDefault="00E07A06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горизонтальных</w:t>
            </w:r>
            <w:r w:rsidR="006741A2" w:rsidRPr="00D9133F">
              <w:t xml:space="preserve"> </w:t>
            </w:r>
            <w:r w:rsidRPr="00D9133F">
              <w:t>размеров</w:t>
            </w:r>
            <w:r w:rsidR="006741A2" w:rsidRPr="00D9133F">
              <w:t xml:space="preserve"> </w:t>
            </w:r>
            <w:r w:rsidRPr="00D9133F">
              <w:t>рисунка.</w:t>
            </w:r>
          </w:p>
          <w:p w:rsidR="00E07A06" w:rsidRPr="00D9133F" w:rsidRDefault="00E07A06" w:rsidP="00D9133F">
            <w:pPr>
              <w:spacing w:line="360" w:lineRule="auto"/>
              <w:ind w:firstLine="142"/>
              <w:jc w:val="both"/>
            </w:pPr>
            <w:r w:rsidRPr="00D9133F">
              <w:t>Удаление</w:t>
            </w:r>
            <w:r w:rsidR="006741A2" w:rsidRPr="00D9133F">
              <w:t xml:space="preserve"> </w:t>
            </w:r>
            <w:r w:rsidRPr="00D9133F">
              <w:t>фоторезиста</w:t>
            </w:r>
            <w:r w:rsidR="006741A2" w:rsidRPr="00D9133F">
              <w:t xml:space="preserve"> </w:t>
            </w:r>
            <w:r w:rsidRPr="00D9133F">
              <w:t>в</w:t>
            </w:r>
            <w:r w:rsidR="006741A2" w:rsidRPr="00D9133F">
              <w:t xml:space="preserve"> </w:t>
            </w:r>
            <w:r w:rsidRPr="00D9133F">
              <w:t>смеси</w:t>
            </w:r>
            <w:r w:rsidR="006741A2" w:rsidRPr="00D9133F">
              <w:t xml:space="preserve"> </w:t>
            </w:r>
            <w:r w:rsidRPr="00D9133F">
              <w:t>органических</w:t>
            </w:r>
            <w:r w:rsidR="006741A2" w:rsidRPr="00D9133F">
              <w:t xml:space="preserve"> </w:t>
            </w:r>
            <w:r w:rsidRPr="00D9133F">
              <w:t>кислот.</w:t>
            </w:r>
          </w:p>
          <w:p w:rsidR="00E07A06" w:rsidRPr="00D9133F" w:rsidRDefault="00E07A06" w:rsidP="00D9133F">
            <w:pPr>
              <w:spacing w:line="360" w:lineRule="auto"/>
              <w:ind w:firstLine="142"/>
              <w:jc w:val="both"/>
            </w:pPr>
            <w:r w:rsidRPr="00D9133F">
              <w:t>Травление</w:t>
            </w:r>
            <w:r w:rsidR="006741A2" w:rsidRPr="00D9133F">
              <w:t xml:space="preserve"> </w:t>
            </w:r>
            <w:r w:rsidRPr="00D9133F">
              <w:t>пленки двуокиси кремния.</w:t>
            </w:r>
          </w:p>
          <w:p w:rsidR="00276921" w:rsidRPr="00D9133F" w:rsidRDefault="00276921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фотолитографии.</w:t>
            </w:r>
          </w:p>
          <w:p w:rsidR="00276921" w:rsidRPr="00D9133F" w:rsidRDefault="00276921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  <w:r w:rsidR="006741A2" w:rsidRPr="00D9133F">
              <w:t xml:space="preserve"> </w:t>
            </w:r>
            <w:r w:rsidRPr="00D9133F">
              <w:t>ухода</w:t>
            </w:r>
            <w:r w:rsidR="006741A2" w:rsidRPr="00D9133F">
              <w:t xml:space="preserve"> </w:t>
            </w:r>
            <w:r w:rsidRPr="00D9133F">
              <w:t>линейных</w:t>
            </w:r>
            <w:r w:rsidR="006741A2" w:rsidRPr="00D9133F">
              <w:t xml:space="preserve"> </w:t>
            </w:r>
            <w:r w:rsidRPr="00D9133F">
              <w:t>размеров</w:t>
            </w:r>
            <w:r w:rsidR="006741A2" w:rsidRPr="00D9133F">
              <w:t xml:space="preserve"> </w:t>
            </w:r>
            <w:r w:rsidRPr="00D9133F">
              <w:t>полученного</w:t>
            </w:r>
            <w:r w:rsidR="006741A2" w:rsidRPr="00D9133F">
              <w:t xml:space="preserve"> </w:t>
            </w:r>
            <w:r w:rsidRPr="00D9133F">
              <w:t>рисунка</w:t>
            </w:r>
            <w:r w:rsidR="006741A2" w:rsidRPr="00D9133F">
              <w:t xml:space="preserve"> </w:t>
            </w:r>
            <w:r w:rsidRPr="00D9133F">
              <w:t>по</w:t>
            </w:r>
            <w:r w:rsidR="006741A2" w:rsidRPr="00D9133F">
              <w:t xml:space="preserve"> </w:t>
            </w:r>
            <w:r w:rsidRPr="00D9133F">
              <w:t>отношению</w:t>
            </w:r>
            <w:r w:rsidR="006741A2" w:rsidRPr="00D9133F">
              <w:t xml:space="preserve"> </w:t>
            </w:r>
            <w:r w:rsidRPr="00D9133F">
              <w:t>к</w:t>
            </w:r>
            <w:r w:rsidR="006741A2" w:rsidRPr="00D9133F">
              <w:t xml:space="preserve"> </w:t>
            </w:r>
            <w:r w:rsidRPr="00D9133F">
              <w:t>маске, произвести по виду А.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155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 электрических параметров микросхемы.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Установки: система измерительная Н2001 (“Интеграл”); зонд измерительный ОМ6010;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Настроить зонд по расположению контактных площадок на кристалле.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 xml:space="preserve">Провести контроль </w:t>
            </w:r>
            <w:r w:rsidR="00DB3DDB" w:rsidRPr="00D9133F">
              <w:t>токов I5=15 мА, I13 =10 мА и напряжений U5=4±0,5 B, U13=15±0,5 B на 5й и 13й контактных площадках соответственно.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В случае если параметры кристалла не соответствуют нормам, он закапывается специальными магнитными чернилами.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160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Скрайбирование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скрайбирования «ЭМ-210», микроскоп «ММУ-3», полуавтомат «ПЛП-3».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Для разделения пластин на кристалы используется лазерное скрайбирование, для данного метода необходим твердотельный лазер (оптический квантовый генератор ОКГ) активный элемент которого, выполнен из алюминиевого граната с примесью неодима (АИГ:Nd), а длина волны составляет 1,06 мкм.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 xml:space="preserve">На пластины наносят на центрифуге защитное покрытие для предохранения структур от повреждения. 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Пластины закрепляют вакуумным прижимом на столе установке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Проводят скрайбирование, Скорость скрайбирования в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 xml:space="preserve">пределах от 100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9133F">
                <w:t>200 мм</w:t>
              </w:r>
            </w:smartTag>
            <w:r w:rsidRPr="00D9133F">
              <w:t xml:space="preserve"> /сек. Скрайбирование целесообразно производить на установке ЭМ-210, позволяющей скрайбировать пластины диаметром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9133F">
                <w:t>100 мм</w:t>
              </w:r>
            </w:smartTag>
            <w:r w:rsidRPr="00D9133F">
              <w:t xml:space="preserve"> и толщиной 460 мкм за 3 прохода при скорости скрайбирования 120 мм/сек и глубине 100 мкм /проход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 качества скрайбирования производится при помощи микроскопа ММУ-3.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Осуществляют разламывание пластин на кристаллы, на полуавтомате ПЛП-3. При этом необходимо соблюдать следующие режимы: сила нажатия на пластины должна быть в пределах от 100 до 1500 Н, а скорость движения ленты с пластиной порядка 40 мм/сек.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165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Микроскоп «ММУ-3»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Контроль кристаллов производится при помощи микроскопа ММУ-3.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Кристаллы, закапанные магнитными чернилами удалить.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170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Сборка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Установка термокомпрессионной сварки «ЭМ-439М»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Кристалл крепить к ситалловой подложке клеем ВК-32-200.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Положку с кристаллом крепить к выводной рамке клеем ВК-32-200.</w:t>
            </w:r>
          </w:p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Разваривать выводы кристалла с помощью алюминиевой проволоки к выводной рамке методом термокомпресии.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А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175</w:t>
            </w: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Маркировка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Б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Маркировочный стол</w:t>
            </w:r>
          </w:p>
        </w:tc>
      </w:tr>
      <w:tr w:rsidR="00E5183B" w:rsidRPr="006741A2" w:rsidTr="00D9133F">
        <w:trPr>
          <w:trHeight w:val="256"/>
        </w:trPr>
        <w:tc>
          <w:tcPr>
            <w:tcW w:w="67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О</w:t>
            </w:r>
          </w:p>
        </w:tc>
        <w:tc>
          <w:tcPr>
            <w:tcW w:w="740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</w:p>
        </w:tc>
        <w:tc>
          <w:tcPr>
            <w:tcW w:w="7765" w:type="dxa"/>
          </w:tcPr>
          <w:p w:rsidR="00E5183B" w:rsidRPr="00D9133F" w:rsidRDefault="00E5183B" w:rsidP="00D9133F">
            <w:pPr>
              <w:spacing w:line="360" w:lineRule="auto"/>
              <w:ind w:firstLine="142"/>
              <w:jc w:val="both"/>
            </w:pPr>
            <w:r w:rsidRPr="00D9133F">
              <w:t>Маркировать серийный номер микросхемы краской</w:t>
            </w:r>
          </w:p>
        </w:tc>
      </w:tr>
    </w:tbl>
    <w:p w:rsidR="00A24891" w:rsidRPr="006741A2" w:rsidRDefault="00A24891" w:rsidP="00D9133F">
      <w:pPr>
        <w:spacing w:line="360" w:lineRule="auto"/>
        <w:jc w:val="both"/>
        <w:rPr>
          <w:sz w:val="28"/>
          <w:szCs w:val="28"/>
        </w:rPr>
      </w:pPr>
    </w:p>
    <w:p w:rsidR="00BF4F68" w:rsidRPr="00D9133F" w:rsidRDefault="006A5202" w:rsidP="006741A2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9" w:name="_Toc246059592"/>
      <w:r w:rsidRPr="006741A2">
        <w:rPr>
          <w:sz w:val="28"/>
          <w:szCs w:val="28"/>
        </w:rPr>
        <w:br w:type="page"/>
      </w:r>
      <w:r w:rsidR="00BF4F68" w:rsidRPr="00D9133F">
        <w:rPr>
          <w:b/>
          <w:sz w:val="28"/>
          <w:szCs w:val="28"/>
        </w:rPr>
        <w:t>Биполярные микросхемы с изоляцией р-п переходом</w:t>
      </w:r>
      <w:bookmarkEnd w:id="9"/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Структура биполярного транзистора микросхемы рассмотрена на рис.1</w:t>
      </w:r>
      <w:r w:rsidR="0012138E" w:rsidRPr="006741A2">
        <w:rPr>
          <w:sz w:val="28"/>
          <w:szCs w:val="28"/>
        </w:rPr>
        <w:t>5</w:t>
      </w:r>
      <w:r w:rsidRPr="006741A2">
        <w:rPr>
          <w:sz w:val="28"/>
          <w:szCs w:val="28"/>
        </w:rPr>
        <w:t xml:space="preserve">. Схема технологического процесса представлена в графической части (лист – 3). </w:t>
      </w:r>
    </w:p>
    <w:p w:rsidR="00D9133F" w:rsidRPr="006741A2" w:rsidRDefault="00D9133F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E12D08" w:rsidP="00674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4" type="#_x0000_t75" style="width:396pt;height:209.25pt">
            <v:imagedata r:id="rId418" o:title=""/>
          </v:shape>
        </w:pic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Рис.1</w:t>
      </w:r>
      <w:r w:rsidR="00027016" w:rsidRPr="006741A2">
        <w:rPr>
          <w:sz w:val="28"/>
          <w:szCs w:val="28"/>
        </w:rPr>
        <w:t>5</w:t>
      </w:r>
      <w:r w:rsidRPr="006741A2">
        <w:rPr>
          <w:sz w:val="28"/>
          <w:szCs w:val="28"/>
        </w:rPr>
        <w:t xml:space="preserve">. </w:t>
      </w:r>
      <w:r w:rsidR="0012138E" w:rsidRPr="006741A2">
        <w:rPr>
          <w:sz w:val="28"/>
          <w:szCs w:val="28"/>
        </w:rPr>
        <w:t>Упрощенная с</w:t>
      </w:r>
      <w:r w:rsidRPr="006741A2">
        <w:rPr>
          <w:sz w:val="28"/>
          <w:szCs w:val="28"/>
        </w:rPr>
        <w:t xml:space="preserve">труктура </w:t>
      </w:r>
      <w:r w:rsidR="0012138E" w:rsidRPr="006741A2">
        <w:rPr>
          <w:sz w:val="28"/>
          <w:szCs w:val="28"/>
        </w:rPr>
        <w:t>кристалла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A87E9F" w:rsidRPr="00D9133F" w:rsidRDefault="000652A3" w:rsidP="006741A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41A2">
        <w:rPr>
          <w:sz w:val="28"/>
          <w:szCs w:val="28"/>
        </w:rPr>
        <w:br w:type="page"/>
      </w:r>
      <w:bookmarkStart w:id="10" w:name="_Toc246059593"/>
      <w:r w:rsidR="00C54E26" w:rsidRPr="00D9133F">
        <w:rPr>
          <w:b/>
          <w:sz w:val="28"/>
          <w:szCs w:val="28"/>
        </w:rPr>
        <w:t>Заключение</w:t>
      </w:r>
      <w:bookmarkEnd w:id="10"/>
    </w:p>
    <w:p w:rsidR="00A87E9F" w:rsidRPr="006741A2" w:rsidRDefault="00A87E9F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A87E9F" w:rsidRPr="006741A2" w:rsidRDefault="00A87E9F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В данной работе произведен анализ функционирования ИМС, рассчитаны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элементы схемы и разработаны топология кристалла и конструкция микросхемы, что позволяет изготовить рабочие фотошаблоны.</w:t>
      </w:r>
    </w:p>
    <w:p w:rsidR="00A87E9F" w:rsidRPr="006741A2" w:rsidRDefault="00A87E9F" w:rsidP="006741A2">
      <w:pPr>
        <w:spacing w:line="360" w:lineRule="auto"/>
        <w:ind w:firstLine="709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Разработан технологический процесс изготовления кристалла. При разработке технологического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процесса большое внимание обращалось на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безопасность труда и уменьшение влияния техпроцессов на окружающую среду.</w:t>
      </w:r>
    </w:p>
    <w:p w:rsidR="00CF7A7D" w:rsidRPr="006741A2" w:rsidRDefault="00CF7A7D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D9133F">
      <w:pPr>
        <w:spacing w:line="360" w:lineRule="auto"/>
        <w:jc w:val="both"/>
        <w:rPr>
          <w:sz w:val="28"/>
          <w:szCs w:val="28"/>
        </w:rPr>
      </w:pPr>
    </w:p>
    <w:p w:rsidR="00BF4F68" w:rsidRPr="00D9133F" w:rsidRDefault="00A87E9F" w:rsidP="006741A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41A2">
        <w:rPr>
          <w:sz w:val="28"/>
          <w:szCs w:val="28"/>
        </w:rPr>
        <w:br w:type="page"/>
      </w:r>
      <w:bookmarkStart w:id="11" w:name="_Toc246059594"/>
      <w:r w:rsidR="00BF4F68" w:rsidRPr="00D9133F">
        <w:rPr>
          <w:b/>
          <w:sz w:val="28"/>
          <w:szCs w:val="28"/>
        </w:rPr>
        <w:t>Список литературы</w:t>
      </w:r>
      <w:bookmarkEnd w:id="11"/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</w:p>
    <w:p w:rsidR="00BF4F68" w:rsidRPr="006741A2" w:rsidRDefault="00BF4F68" w:rsidP="00D9133F">
      <w:pPr>
        <w:spacing w:line="360" w:lineRule="auto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Коледов Л.А. -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Конструирование и технология микросхем.М.: Высшая школа, 1984.</w:t>
      </w:r>
    </w:p>
    <w:p w:rsidR="00BF4F68" w:rsidRPr="006741A2" w:rsidRDefault="00BF4F68" w:rsidP="00D9133F">
      <w:pPr>
        <w:spacing w:line="360" w:lineRule="auto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А.В. Нефедов, В.И. Гордеева – Отечеств</w:t>
      </w:r>
      <w:r w:rsidR="00D9133F">
        <w:rPr>
          <w:sz w:val="28"/>
          <w:szCs w:val="28"/>
        </w:rPr>
        <w:t xml:space="preserve">енные полупроводниковые приборы </w:t>
      </w:r>
      <w:r w:rsidRPr="006741A2">
        <w:rPr>
          <w:sz w:val="28"/>
          <w:szCs w:val="28"/>
        </w:rPr>
        <w:t>и их зарубежные аналоги</w:t>
      </w:r>
      <w:r w:rsidR="00D9133F">
        <w:rPr>
          <w:sz w:val="28"/>
          <w:szCs w:val="28"/>
        </w:rPr>
        <w:t xml:space="preserve">и, </w:t>
      </w:r>
      <w:r w:rsidRPr="006741A2">
        <w:rPr>
          <w:sz w:val="28"/>
          <w:szCs w:val="28"/>
        </w:rPr>
        <w:t>М.: Радио и связь, 1990.</w:t>
      </w:r>
    </w:p>
    <w:p w:rsidR="00BF4F68" w:rsidRPr="006741A2" w:rsidRDefault="00BF4F68" w:rsidP="00D9133F">
      <w:pPr>
        <w:spacing w:line="360" w:lineRule="auto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Пономарев М.Ф. « Конструкция и расчет микросхем</w:t>
      </w:r>
      <w:r w:rsidR="00D9133F">
        <w:rPr>
          <w:sz w:val="28"/>
          <w:szCs w:val="28"/>
        </w:rPr>
        <w:t xml:space="preserve"> и микроэлементов ЭВА</w:t>
      </w:r>
      <w:r w:rsidRPr="006741A2">
        <w:rPr>
          <w:sz w:val="28"/>
          <w:szCs w:val="28"/>
        </w:rPr>
        <w:t>»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М: Радио и связь, 1982г.</w:t>
      </w:r>
    </w:p>
    <w:p w:rsidR="00BF4F68" w:rsidRPr="006741A2" w:rsidRDefault="00BF4F68" w:rsidP="00D9133F">
      <w:pPr>
        <w:spacing w:line="360" w:lineRule="auto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Агахонян Г.М. « Интегральные микросхемы »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М: Энергоатомиздат, 1983г.</w:t>
      </w:r>
    </w:p>
    <w:p w:rsidR="00BF4F68" w:rsidRPr="006741A2" w:rsidRDefault="00BF4F68" w:rsidP="00D9133F">
      <w:pPr>
        <w:spacing w:line="360" w:lineRule="auto"/>
        <w:jc w:val="both"/>
        <w:rPr>
          <w:sz w:val="28"/>
          <w:szCs w:val="28"/>
        </w:rPr>
      </w:pPr>
      <w:r w:rsidRPr="006741A2">
        <w:rPr>
          <w:sz w:val="28"/>
          <w:szCs w:val="28"/>
        </w:rPr>
        <w:t>Коледов Л.А.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«Технология и конструкции микросхем, микропроцессоров и микросборок»</w:t>
      </w:r>
      <w:r w:rsidR="006741A2">
        <w:rPr>
          <w:sz w:val="28"/>
          <w:szCs w:val="28"/>
        </w:rPr>
        <w:t xml:space="preserve"> </w:t>
      </w:r>
      <w:r w:rsidRPr="006741A2">
        <w:rPr>
          <w:sz w:val="28"/>
          <w:szCs w:val="28"/>
        </w:rPr>
        <w:t>М: Радио и связь, 1989г.</w:t>
      </w:r>
    </w:p>
    <w:p w:rsidR="00BF4F68" w:rsidRPr="006741A2" w:rsidRDefault="00BF4F68" w:rsidP="006741A2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GoBack"/>
      <w:bookmarkEnd w:id="12"/>
    </w:p>
    <w:sectPr w:rsidR="00BF4F68" w:rsidRPr="006741A2" w:rsidSect="006741A2">
      <w:footerReference w:type="even" r:id="rId419"/>
      <w:footerReference w:type="default" r:id="rId420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A2" w:rsidRDefault="006741A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741A2" w:rsidRDefault="006741A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A2" w:rsidRDefault="006741A2" w:rsidP="000C1F0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41A2" w:rsidRDefault="006741A2" w:rsidP="00BF4F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A2" w:rsidRDefault="006741A2" w:rsidP="000C1F0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133F">
      <w:rPr>
        <w:rStyle w:val="a7"/>
        <w:noProof/>
      </w:rPr>
      <w:t>35</w:t>
    </w:r>
    <w:r>
      <w:rPr>
        <w:rStyle w:val="a7"/>
      </w:rPr>
      <w:fldChar w:fldCharType="end"/>
    </w:r>
  </w:p>
  <w:p w:rsidR="006741A2" w:rsidRDefault="006741A2" w:rsidP="00BF4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A2" w:rsidRDefault="006741A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741A2" w:rsidRDefault="006741A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BC6"/>
    <w:multiLevelType w:val="hybridMultilevel"/>
    <w:tmpl w:val="0EC620E2"/>
    <w:lvl w:ilvl="0" w:tplc="70D2997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56DF8"/>
    <w:multiLevelType w:val="hybridMultilevel"/>
    <w:tmpl w:val="911C5F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8F3094D"/>
    <w:multiLevelType w:val="hybridMultilevel"/>
    <w:tmpl w:val="F256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E4586"/>
    <w:multiLevelType w:val="hybridMultilevel"/>
    <w:tmpl w:val="5FFA6376"/>
    <w:lvl w:ilvl="0" w:tplc="A1A4C0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05DCA"/>
    <w:multiLevelType w:val="hybridMultilevel"/>
    <w:tmpl w:val="DF880EA6"/>
    <w:lvl w:ilvl="0" w:tplc="A1A4C0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1E5EBF"/>
    <w:multiLevelType w:val="hybridMultilevel"/>
    <w:tmpl w:val="E952990E"/>
    <w:lvl w:ilvl="0" w:tplc="70D2997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02260E"/>
    <w:multiLevelType w:val="hybridMultilevel"/>
    <w:tmpl w:val="F8CC4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B324D1"/>
    <w:multiLevelType w:val="hybridMultilevel"/>
    <w:tmpl w:val="889A254C"/>
    <w:lvl w:ilvl="0" w:tplc="6096E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C2E6765"/>
    <w:multiLevelType w:val="hybridMultilevel"/>
    <w:tmpl w:val="B21C8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B83298"/>
    <w:multiLevelType w:val="hybridMultilevel"/>
    <w:tmpl w:val="3D58D17A"/>
    <w:lvl w:ilvl="0" w:tplc="70D2997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982149"/>
    <w:multiLevelType w:val="hybridMultilevel"/>
    <w:tmpl w:val="2A58E70C"/>
    <w:lvl w:ilvl="0" w:tplc="70D2997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624433"/>
    <w:multiLevelType w:val="hybridMultilevel"/>
    <w:tmpl w:val="D78A3FFE"/>
    <w:lvl w:ilvl="0" w:tplc="70D2997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0A3F04"/>
    <w:multiLevelType w:val="hybridMultilevel"/>
    <w:tmpl w:val="A6847F66"/>
    <w:lvl w:ilvl="0" w:tplc="C06465E0">
      <w:start w:val="20"/>
      <w:numFmt w:val="decimalZero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AE7B37"/>
    <w:multiLevelType w:val="hybridMultilevel"/>
    <w:tmpl w:val="A46C2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1E2C9D"/>
    <w:multiLevelType w:val="hybridMultilevel"/>
    <w:tmpl w:val="EDAEB26A"/>
    <w:lvl w:ilvl="0" w:tplc="70D2997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9158B7"/>
    <w:multiLevelType w:val="hybridMultilevel"/>
    <w:tmpl w:val="61C07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505449"/>
    <w:multiLevelType w:val="hybridMultilevel"/>
    <w:tmpl w:val="0EC620E2"/>
    <w:lvl w:ilvl="0" w:tplc="70D2997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3418A9"/>
    <w:multiLevelType w:val="hybridMultilevel"/>
    <w:tmpl w:val="5D1A295E"/>
    <w:lvl w:ilvl="0" w:tplc="70D2997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15"/>
  </w:num>
  <w:num w:numId="9">
    <w:abstractNumId w:val="4"/>
  </w:num>
  <w:num w:numId="10">
    <w:abstractNumId w:val="3"/>
  </w:num>
  <w:num w:numId="11">
    <w:abstractNumId w:val="14"/>
  </w:num>
  <w:num w:numId="12">
    <w:abstractNumId w:val="10"/>
  </w:num>
  <w:num w:numId="13">
    <w:abstractNumId w:val="9"/>
  </w:num>
  <w:num w:numId="14">
    <w:abstractNumId w:val="16"/>
  </w:num>
  <w:num w:numId="15">
    <w:abstractNumId w:val="17"/>
  </w:num>
  <w:num w:numId="16">
    <w:abstractNumId w:val="11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68"/>
    <w:rsid w:val="000049FD"/>
    <w:rsid w:val="00005537"/>
    <w:rsid w:val="00027016"/>
    <w:rsid w:val="00054ACF"/>
    <w:rsid w:val="000652A3"/>
    <w:rsid w:val="000844AA"/>
    <w:rsid w:val="000C1F02"/>
    <w:rsid w:val="000E2AE5"/>
    <w:rsid w:val="0012138E"/>
    <w:rsid w:val="001541A2"/>
    <w:rsid w:val="001647A0"/>
    <w:rsid w:val="001C2119"/>
    <w:rsid w:val="001D1F45"/>
    <w:rsid w:val="001E6176"/>
    <w:rsid w:val="002071C1"/>
    <w:rsid w:val="00232D23"/>
    <w:rsid w:val="0026710D"/>
    <w:rsid w:val="00275587"/>
    <w:rsid w:val="00276921"/>
    <w:rsid w:val="002819A2"/>
    <w:rsid w:val="002A4D92"/>
    <w:rsid w:val="002D7DC9"/>
    <w:rsid w:val="002E6CD6"/>
    <w:rsid w:val="0030144D"/>
    <w:rsid w:val="00304272"/>
    <w:rsid w:val="003103A6"/>
    <w:rsid w:val="003229D6"/>
    <w:rsid w:val="003709EA"/>
    <w:rsid w:val="0039277C"/>
    <w:rsid w:val="00407569"/>
    <w:rsid w:val="00423901"/>
    <w:rsid w:val="00440044"/>
    <w:rsid w:val="00464303"/>
    <w:rsid w:val="004668FC"/>
    <w:rsid w:val="00496B1D"/>
    <w:rsid w:val="004B69CD"/>
    <w:rsid w:val="004D5557"/>
    <w:rsid w:val="004E61D7"/>
    <w:rsid w:val="004F4BDA"/>
    <w:rsid w:val="004F7550"/>
    <w:rsid w:val="00517B39"/>
    <w:rsid w:val="005C5C6F"/>
    <w:rsid w:val="005F1459"/>
    <w:rsid w:val="006127FC"/>
    <w:rsid w:val="006302D6"/>
    <w:rsid w:val="00656D71"/>
    <w:rsid w:val="006741A2"/>
    <w:rsid w:val="00676138"/>
    <w:rsid w:val="006A5202"/>
    <w:rsid w:val="006C25F4"/>
    <w:rsid w:val="006F14E0"/>
    <w:rsid w:val="006F5A57"/>
    <w:rsid w:val="0071793A"/>
    <w:rsid w:val="00732D94"/>
    <w:rsid w:val="00740B6C"/>
    <w:rsid w:val="007456AD"/>
    <w:rsid w:val="00745C0A"/>
    <w:rsid w:val="00761CAF"/>
    <w:rsid w:val="00774B8C"/>
    <w:rsid w:val="00797EEE"/>
    <w:rsid w:val="007C0FB8"/>
    <w:rsid w:val="00810BF2"/>
    <w:rsid w:val="0082711C"/>
    <w:rsid w:val="008355DB"/>
    <w:rsid w:val="008B4DD7"/>
    <w:rsid w:val="008C12FC"/>
    <w:rsid w:val="008C213B"/>
    <w:rsid w:val="008F277A"/>
    <w:rsid w:val="008F7DA2"/>
    <w:rsid w:val="00917FC1"/>
    <w:rsid w:val="00925222"/>
    <w:rsid w:val="00941F14"/>
    <w:rsid w:val="009538E3"/>
    <w:rsid w:val="00954309"/>
    <w:rsid w:val="009565A2"/>
    <w:rsid w:val="00972AAF"/>
    <w:rsid w:val="00981F5F"/>
    <w:rsid w:val="009B7350"/>
    <w:rsid w:val="00A027E1"/>
    <w:rsid w:val="00A24891"/>
    <w:rsid w:val="00A3441A"/>
    <w:rsid w:val="00A544F4"/>
    <w:rsid w:val="00A67EBB"/>
    <w:rsid w:val="00A7375C"/>
    <w:rsid w:val="00A87E9F"/>
    <w:rsid w:val="00B23201"/>
    <w:rsid w:val="00B443E6"/>
    <w:rsid w:val="00B84EA6"/>
    <w:rsid w:val="00B85CF7"/>
    <w:rsid w:val="00BA2EE0"/>
    <w:rsid w:val="00BC57CB"/>
    <w:rsid w:val="00BF4F68"/>
    <w:rsid w:val="00C07BAD"/>
    <w:rsid w:val="00C31E13"/>
    <w:rsid w:val="00C5267C"/>
    <w:rsid w:val="00C54E26"/>
    <w:rsid w:val="00C656CA"/>
    <w:rsid w:val="00CA3352"/>
    <w:rsid w:val="00CB1260"/>
    <w:rsid w:val="00CF0E7F"/>
    <w:rsid w:val="00CF7A7D"/>
    <w:rsid w:val="00D237DD"/>
    <w:rsid w:val="00D3037D"/>
    <w:rsid w:val="00D366BA"/>
    <w:rsid w:val="00D9133F"/>
    <w:rsid w:val="00DA63BA"/>
    <w:rsid w:val="00DB3DDB"/>
    <w:rsid w:val="00DE183E"/>
    <w:rsid w:val="00E07A06"/>
    <w:rsid w:val="00E12D08"/>
    <w:rsid w:val="00E30F21"/>
    <w:rsid w:val="00E34D04"/>
    <w:rsid w:val="00E461A1"/>
    <w:rsid w:val="00E507B2"/>
    <w:rsid w:val="00E5183B"/>
    <w:rsid w:val="00E64858"/>
    <w:rsid w:val="00E6758B"/>
    <w:rsid w:val="00E77E8E"/>
    <w:rsid w:val="00EA52CE"/>
    <w:rsid w:val="00EB720C"/>
    <w:rsid w:val="00EC1927"/>
    <w:rsid w:val="00EC2505"/>
    <w:rsid w:val="00ED6F40"/>
    <w:rsid w:val="00F54C83"/>
    <w:rsid w:val="00F73C86"/>
    <w:rsid w:val="00F931DD"/>
    <w:rsid w:val="00F93BF4"/>
    <w:rsid w:val="00F941CA"/>
    <w:rsid w:val="00FC68F0"/>
    <w:rsid w:val="00FD0738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46"/>
    <o:shapelayout v:ext="edit">
      <o:idmap v:ext="edit" data="1"/>
    </o:shapelayout>
  </w:shapeDefaults>
  <w:decimalSymbol w:val=","/>
  <w:listSeparator w:val=";"/>
  <w14:defaultImageDpi w14:val="0"/>
  <w15:docId w15:val="{1A533AF4-35E4-4915-A293-366F8B43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1F02"/>
  </w:style>
  <w:style w:type="paragraph" w:styleId="1">
    <w:name w:val="heading 1"/>
    <w:basedOn w:val="a"/>
    <w:next w:val="a"/>
    <w:link w:val="10"/>
    <w:uiPriority w:val="9"/>
    <w:qFormat/>
    <w:rsid w:val="00BF4F68"/>
    <w:pPr>
      <w:keepNext/>
      <w:autoSpaceDE w:val="0"/>
      <w:autoSpaceDN w:val="0"/>
      <w:adjustRightInd w:val="0"/>
      <w:outlineLvl w:val="0"/>
    </w:pPr>
    <w:rPr>
      <w:color w:val="000000"/>
      <w:sz w:val="28"/>
      <w:szCs w:val="14"/>
    </w:rPr>
  </w:style>
  <w:style w:type="paragraph" w:styleId="2">
    <w:name w:val="heading 2"/>
    <w:basedOn w:val="a"/>
    <w:next w:val="a"/>
    <w:link w:val="20"/>
    <w:uiPriority w:val="9"/>
    <w:qFormat/>
    <w:rsid w:val="00BF4F68"/>
    <w:pPr>
      <w:keepNext/>
      <w:autoSpaceDE w:val="0"/>
      <w:autoSpaceDN w:val="0"/>
      <w:adjustRightInd w:val="0"/>
      <w:jc w:val="center"/>
      <w:outlineLvl w:val="1"/>
    </w:pPr>
    <w:rPr>
      <w:color w:val="000000"/>
      <w:sz w:val="28"/>
      <w:szCs w:val="14"/>
    </w:rPr>
  </w:style>
  <w:style w:type="paragraph" w:styleId="4">
    <w:name w:val="heading 4"/>
    <w:basedOn w:val="a"/>
    <w:next w:val="a"/>
    <w:link w:val="40"/>
    <w:uiPriority w:val="9"/>
    <w:qFormat/>
    <w:rsid w:val="00BF4F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F4F68"/>
    <w:pPr>
      <w:widowControl w:val="0"/>
      <w:autoSpaceDE w:val="0"/>
      <w:autoSpaceDN w:val="0"/>
      <w:adjustRightInd w:val="0"/>
      <w:spacing w:line="259" w:lineRule="auto"/>
      <w:ind w:right="-68"/>
      <w:jc w:val="center"/>
    </w:pPr>
    <w:rPr>
      <w:b/>
      <w:bCs/>
      <w:i/>
      <w:iCs/>
      <w:sz w:val="40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F4F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BF4F68"/>
    <w:rPr>
      <w:rFonts w:cs="Times New Roman"/>
    </w:rPr>
  </w:style>
  <w:style w:type="paragraph" w:styleId="3">
    <w:name w:val="Body Text Indent 3"/>
    <w:basedOn w:val="a"/>
    <w:link w:val="30"/>
    <w:uiPriority w:val="99"/>
    <w:rsid w:val="00BF4F68"/>
    <w:pPr>
      <w:ind w:left="64" w:firstLine="503"/>
      <w:jc w:val="both"/>
    </w:pPr>
    <w:rPr>
      <w:rFonts w:ascii="Arial" w:hAnsi="Arial"/>
      <w:sz w:val="24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Pr>
      <w:sz w:val="16"/>
      <w:szCs w:val="16"/>
    </w:rPr>
  </w:style>
  <w:style w:type="table" w:styleId="a8">
    <w:name w:val="Table Grid"/>
    <w:basedOn w:val="a1"/>
    <w:uiPriority w:val="39"/>
    <w:rsid w:val="00BF4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BF4F68"/>
    <w:pPr>
      <w:spacing w:after="120"/>
      <w:ind w:left="283"/>
    </w:pPr>
    <w:rPr>
      <w:sz w:val="24"/>
      <w:szCs w:val="24"/>
    </w:rPr>
  </w:style>
  <w:style w:type="character" w:customStyle="1" w:styleId="aa">
    <w:name w:val="Основний текст з відступом Знак"/>
    <w:basedOn w:val="a0"/>
    <w:link w:val="a9"/>
    <w:uiPriority w:val="99"/>
    <w:semiHidden/>
    <w:rPr>
      <w:sz w:val="24"/>
      <w:szCs w:val="24"/>
    </w:rPr>
  </w:style>
  <w:style w:type="paragraph" w:styleId="ab">
    <w:name w:val="Title"/>
    <w:basedOn w:val="a"/>
    <w:link w:val="ac"/>
    <w:uiPriority w:val="10"/>
    <w:qFormat/>
    <w:rsid w:val="000C1F02"/>
    <w:pPr>
      <w:ind w:right="566"/>
      <w:jc w:val="center"/>
    </w:pPr>
    <w:rPr>
      <w:sz w:val="28"/>
      <w:szCs w:val="28"/>
    </w:rPr>
  </w:style>
  <w:style w:type="character" w:customStyle="1" w:styleId="ac">
    <w:name w:val="Назва Знак"/>
    <w:basedOn w:val="a0"/>
    <w:link w:val="ab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toc 2"/>
    <w:basedOn w:val="a"/>
    <w:next w:val="a"/>
    <w:autoRedefine/>
    <w:uiPriority w:val="39"/>
    <w:semiHidden/>
    <w:rsid w:val="00A24891"/>
    <w:pPr>
      <w:ind w:left="240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A24891"/>
    <w:rPr>
      <w:sz w:val="24"/>
      <w:szCs w:val="24"/>
    </w:rPr>
  </w:style>
  <w:style w:type="character" w:styleId="ad">
    <w:name w:val="Hyperlink"/>
    <w:basedOn w:val="a0"/>
    <w:uiPriority w:val="99"/>
    <w:rsid w:val="00A24891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6127FC"/>
    <w:pPr>
      <w:spacing w:after="120" w:line="480" w:lineRule="auto"/>
    </w:pPr>
    <w:rPr>
      <w:sz w:val="24"/>
      <w:szCs w:val="24"/>
    </w:rPr>
  </w:style>
  <w:style w:type="character" w:customStyle="1" w:styleId="23">
    <w:name w:val="Основний текст 2 Знак"/>
    <w:basedOn w:val="a0"/>
    <w:link w:val="22"/>
    <w:uiPriority w:val="99"/>
    <w:semiHidden/>
  </w:style>
  <w:style w:type="paragraph" w:styleId="31">
    <w:name w:val="Body Text 3"/>
    <w:basedOn w:val="a"/>
    <w:link w:val="32"/>
    <w:uiPriority w:val="99"/>
    <w:rsid w:val="006127FC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324" Type="http://schemas.openxmlformats.org/officeDocument/2006/relationships/image" Target="media/image164.emf"/><Relationship Id="rId366" Type="http://schemas.openxmlformats.org/officeDocument/2006/relationships/oleObject" Target="embeddings/oleObject176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268" Type="http://schemas.openxmlformats.org/officeDocument/2006/relationships/image" Target="media/image134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70.wmf"/><Relationship Id="rId377" Type="http://schemas.openxmlformats.org/officeDocument/2006/relationships/image" Target="media/image189.wmf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image" Target="media/image176.wmf"/><Relationship Id="rId388" Type="http://schemas.openxmlformats.org/officeDocument/2006/relationships/image" Target="media/image195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7.wmf"/><Relationship Id="rId248" Type="http://schemas.openxmlformats.org/officeDocument/2006/relationships/oleObject" Target="embeddings/oleObject119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emf"/><Relationship Id="rId357" Type="http://schemas.openxmlformats.org/officeDocument/2006/relationships/image" Target="media/image180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5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7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281" Type="http://schemas.openxmlformats.org/officeDocument/2006/relationships/oleObject" Target="embeddings/oleObject135.bin"/><Relationship Id="rId337" Type="http://schemas.openxmlformats.org/officeDocument/2006/relationships/image" Target="media/image171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image" Target="media/image190.wmf"/><Relationship Id="rId7" Type="http://schemas.openxmlformats.org/officeDocument/2006/relationships/image" Target="media/image1.jpeg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image" Target="media/image196.wmf"/><Relationship Id="rId404" Type="http://schemas.openxmlformats.org/officeDocument/2006/relationships/oleObject" Target="embeddings/oleObject196.bin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7.wmf"/><Relationship Id="rId152" Type="http://schemas.openxmlformats.org/officeDocument/2006/relationships/image" Target="media/image75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8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9.wmf"/><Relationship Id="rId359" Type="http://schemas.openxmlformats.org/officeDocument/2006/relationships/image" Target="media/image18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7.bin"/><Relationship Id="rId219" Type="http://schemas.openxmlformats.org/officeDocument/2006/relationships/image" Target="media/image109.wmf"/><Relationship Id="rId370" Type="http://schemas.openxmlformats.org/officeDocument/2006/relationships/image" Target="media/image186.wmf"/><Relationship Id="rId230" Type="http://schemas.openxmlformats.org/officeDocument/2006/relationships/oleObject" Target="embeddings/oleObject11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6.wmf"/><Relationship Id="rId328" Type="http://schemas.openxmlformats.org/officeDocument/2006/relationships/oleObject" Target="embeddings/oleObject156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2.bin"/><Relationship Id="rId381" Type="http://schemas.openxmlformats.org/officeDocument/2006/relationships/image" Target="media/image191.wmf"/><Relationship Id="rId241" Type="http://schemas.openxmlformats.org/officeDocument/2006/relationships/image" Target="media/image120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6.bin"/><Relationship Id="rId339" Type="http://schemas.openxmlformats.org/officeDocument/2006/relationships/image" Target="media/image172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167.bin"/><Relationship Id="rId406" Type="http://schemas.openxmlformats.org/officeDocument/2006/relationships/oleObject" Target="embeddings/oleObject19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7.wmf"/><Relationship Id="rId252" Type="http://schemas.openxmlformats.org/officeDocument/2006/relationships/image" Target="media/image126.e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image" Target="media/image76.wmf"/><Relationship Id="rId361" Type="http://schemas.openxmlformats.org/officeDocument/2006/relationships/image" Target="media/image182.wmf"/><Relationship Id="rId196" Type="http://schemas.openxmlformats.org/officeDocument/2006/relationships/oleObject" Target="embeddings/oleObject93.bin"/><Relationship Id="rId417" Type="http://schemas.openxmlformats.org/officeDocument/2006/relationships/image" Target="media/image209.e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6.bin"/><Relationship Id="rId319" Type="http://schemas.openxmlformats.org/officeDocument/2006/relationships/image" Target="media/image160.emf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57.bin"/><Relationship Id="rId165" Type="http://schemas.openxmlformats.org/officeDocument/2006/relationships/oleObject" Target="embeddings/oleObject78.bin"/><Relationship Id="rId372" Type="http://schemas.openxmlformats.org/officeDocument/2006/relationships/image" Target="media/image187.wmf"/><Relationship Id="rId232" Type="http://schemas.openxmlformats.org/officeDocument/2006/relationships/oleObject" Target="embeddings/oleObject111.bin"/><Relationship Id="rId274" Type="http://schemas.openxmlformats.org/officeDocument/2006/relationships/image" Target="media/image137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8.emf"/><Relationship Id="rId176" Type="http://schemas.openxmlformats.org/officeDocument/2006/relationships/oleObject" Target="embeddings/oleObject83.bin"/><Relationship Id="rId341" Type="http://schemas.openxmlformats.org/officeDocument/2006/relationships/image" Target="media/image173.wmf"/><Relationship Id="rId383" Type="http://schemas.openxmlformats.org/officeDocument/2006/relationships/image" Target="media/image192.png"/><Relationship Id="rId201" Type="http://schemas.openxmlformats.org/officeDocument/2006/relationships/image" Target="media/image100.wmf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0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331" Type="http://schemas.openxmlformats.org/officeDocument/2006/relationships/image" Target="media/image168.wmf"/><Relationship Id="rId352" Type="http://schemas.openxmlformats.org/officeDocument/2006/relationships/image" Target="media/image178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oleObject" Target="embeddings/oleObject19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7.e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62.emf"/><Relationship Id="rId342" Type="http://schemas.openxmlformats.org/officeDocument/2006/relationships/oleObject" Target="embeddings/oleObject163.bin"/><Relationship Id="rId363" Type="http://schemas.openxmlformats.org/officeDocument/2006/relationships/image" Target="media/image183.png"/><Relationship Id="rId384" Type="http://schemas.openxmlformats.org/officeDocument/2006/relationships/image" Target="media/image193.wmf"/><Relationship Id="rId419" Type="http://schemas.openxmlformats.org/officeDocument/2006/relationships/footer" Target="footer1.xml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58.bin"/><Relationship Id="rId353" Type="http://schemas.openxmlformats.org/officeDocument/2006/relationships/oleObject" Target="embeddings/oleObject169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image" Target="media/image205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420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8.wmf"/><Relationship Id="rId297" Type="http://schemas.openxmlformats.org/officeDocument/2006/relationships/image" Target="media/image148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50.wmf"/><Relationship Id="rId322" Type="http://schemas.openxmlformats.org/officeDocument/2006/relationships/image" Target="media/image163.wmf"/><Relationship Id="rId343" Type="http://schemas.openxmlformats.org/officeDocument/2006/relationships/image" Target="media/image174.wmf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2.wmf"/><Relationship Id="rId266" Type="http://schemas.openxmlformats.org/officeDocument/2006/relationships/image" Target="media/image133.wmf"/><Relationship Id="rId287" Type="http://schemas.openxmlformats.org/officeDocument/2006/relationships/image" Target="media/image143.wmf"/><Relationship Id="rId410" Type="http://schemas.openxmlformats.org/officeDocument/2006/relationships/oleObject" Target="embeddings/oleObject199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image" Target="media/image83.e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9.wmf"/><Relationship Id="rId354" Type="http://schemas.openxmlformats.org/officeDocument/2006/relationships/image" Target="media/image179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194.bin"/><Relationship Id="rId421" Type="http://schemas.openxmlformats.org/officeDocument/2006/relationships/fontTable" Target="fontTable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323" Type="http://schemas.openxmlformats.org/officeDocument/2006/relationships/oleObject" Target="embeddings/oleObject154.bin"/><Relationship Id="rId344" Type="http://schemas.openxmlformats.org/officeDocument/2006/relationships/oleObject" Target="embeddings/oleObject16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image" Target="media/image184.wmf"/><Relationship Id="rId386" Type="http://schemas.openxmlformats.org/officeDocument/2006/relationships/image" Target="media/image194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59.bin"/><Relationship Id="rId355" Type="http://schemas.openxmlformats.org/officeDocument/2006/relationships/oleObject" Target="embeddings/oleObject170.bin"/><Relationship Id="rId376" Type="http://schemas.openxmlformats.org/officeDocument/2006/relationships/oleObject" Target="embeddings/oleObject182.bin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9.wmf"/><Relationship Id="rId401" Type="http://schemas.openxmlformats.org/officeDocument/2006/relationships/image" Target="media/image201.wmf"/><Relationship Id="rId422" Type="http://schemas.openxmlformats.org/officeDocument/2006/relationships/theme" Target="theme/theme1.xml"/><Relationship Id="rId303" Type="http://schemas.openxmlformats.org/officeDocument/2006/relationships/image" Target="media/image151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5.emf"/><Relationship Id="rId387" Type="http://schemas.openxmlformats.org/officeDocument/2006/relationships/oleObject" Target="embeddings/oleObject187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0.bin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e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258" Type="http://schemas.openxmlformats.org/officeDocument/2006/relationships/image" Target="media/image129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5.wmf"/><Relationship Id="rId367" Type="http://schemas.openxmlformats.org/officeDocument/2006/relationships/image" Target="media/image185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9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0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2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5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88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316" Type="http://schemas.openxmlformats.org/officeDocument/2006/relationships/image" Target="media/image158.emf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2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271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6.wmf"/><Relationship Id="rId369" Type="http://schemas.openxmlformats.org/officeDocument/2006/relationships/oleObject" Target="embeddings/oleObject178.bin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4.bin"/><Relationship Id="rId240" Type="http://schemas.openxmlformats.org/officeDocument/2006/relationships/oleObject" Target="embeddings/oleObject11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1.bin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89.bin"/><Relationship Id="rId405" Type="http://schemas.openxmlformats.org/officeDocument/2006/relationships/image" Target="media/image203.wmf"/><Relationship Id="rId251" Type="http://schemas.openxmlformats.org/officeDocument/2006/relationships/image" Target="media/image125.wmf"/><Relationship Id="rId46" Type="http://schemas.openxmlformats.org/officeDocument/2006/relationships/image" Target="media/image21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66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2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3.bin"/><Relationship Id="rId416" Type="http://schemas.openxmlformats.org/officeDocument/2006/relationships/oleObject" Target="embeddings/oleObject202.bin"/><Relationship Id="rId220" Type="http://schemas.openxmlformats.org/officeDocument/2006/relationships/oleObject" Target="embeddings/oleObject10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3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179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73" Type="http://schemas.openxmlformats.org/officeDocument/2006/relationships/oleObject" Target="embeddings/oleObject131.bin"/><Relationship Id="rId329" Type="http://schemas.openxmlformats.org/officeDocument/2006/relationships/image" Target="media/image167.wmf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2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5.bin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68.bin"/><Relationship Id="rId393" Type="http://schemas.openxmlformats.org/officeDocument/2006/relationships/oleObject" Target="embeddings/oleObject190.bin"/><Relationship Id="rId407" Type="http://schemas.openxmlformats.org/officeDocument/2006/relationships/image" Target="media/image204.wmf"/><Relationship Id="rId211" Type="http://schemas.openxmlformats.org/officeDocument/2006/relationships/image" Target="media/image105.wmf"/><Relationship Id="rId253" Type="http://schemas.openxmlformats.org/officeDocument/2006/relationships/oleObject" Target="embeddings/oleObject121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61.emf"/><Relationship Id="rId155" Type="http://schemas.openxmlformats.org/officeDocument/2006/relationships/oleObject" Target="embeddings/oleObject73.bin"/><Relationship Id="rId197" Type="http://schemas.openxmlformats.org/officeDocument/2006/relationships/image" Target="media/image98.wmf"/><Relationship Id="rId362" Type="http://schemas.openxmlformats.org/officeDocument/2006/relationships/oleObject" Target="embeddings/oleObject174.bin"/><Relationship Id="rId418" Type="http://schemas.openxmlformats.org/officeDocument/2006/relationships/image" Target="media/image210.jpeg"/><Relationship Id="rId222" Type="http://schemas.openxmlformats.org/officeDocument/2006/relationships/oleObject" Target="embeddings/oleObject106.bin"/><Relationship Id="rId264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5873</Words>
  <Characters>33478</Characters>
  <Application>Microsoft Office Word</Application>
  <DocSecurity>0</DocSecurity>
  <Lines>278</Lines>
  <Paragraphs>78</Paragraphs>
  <ScaleCrop>false</ScaleCrop>
  <Company>Home</Company>
  <LinksUpToDate>false</LinksUpToDate>
  <CharactersWithSpaces>39273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ордена Ленина, ордена Октябрьской Революции</dc:title>
  <dc:subject/>
  <dc:creator>Snelius</dc:creator>
  <cp:keywords/>
  <dc:description/>
  <cp:lastModifiedBy>Irina</cp:lastModifiedBy>
  <cp:revision>2</cp:revision>
  <cp:lastPrinted>2009-12-22T23:36:00Z</cp:lastPrinted>
  <dcterms:created xsi:type="dcterms:W3CDTF">2014-08-15T05:53:00Z</dcterms:created>
  <dcterms:modified xsi:type="dcterms:W3CDTF">2014-08-15T05:53:00Z</dcterms:modified>
</cp:coreProperties>
</file>