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  <w:bookmarkStart w:id="0" w:name="_Toc121753905"/>
      <w:bookmarkStart w:id="1" w:name="_Toc122185929"/>
      <w:r w:rsidRPr="00263451">
        <w:rPr>
          <w:b/>
          <w:bCs/>
          <w:color w:val="000000"/>
          <w:sz w:val="28"/>
          <w:szCs w:val="27"/>
        </w:rPr>
        <w:t xml:space="preserve">ФЕДЕРАЛЬНОЕ </w:t>
      </w:r>
      <w:r w:rsidR="00263451" w:rsidRPr="00263451">
        <w:rPr>
          <w:b/>
          <w:bCs/>
          <w:color w:val="000000"/>
          <w:sz w:val="28"/>
          <w:szCs w:val="27"/>
        </w:rPr>
        <w:t xml:space="preserve">АГЕНТСТВО </w:t>
      </w:r>
      <w:r w:rsidRPr="00263451">
        <w:rPr>
          <w:b/>
          <w:bCs/>
          <w:color w:val="000000"/>
          <w:sz w:val="28"/>
          <w:szCs w:val="27"/>
        </w:rPr>
        <w:t xml:space="preserve">ПО </w:t>
      </w:r>
      <w:r w:rsidR="00263451" w:rsidRPr="00263451">
        <w:rPr>
          <w:b/>
          <w:bCs/>
          <w:color w:val="000000"/>
          <w:sz w:val="28"/>
          <w:szCs w:val="27"/>
        </w:rPr>
        <w:t xml:space="preserve">ОБРАЗОВАНИЮ </w:t>
      </w:r>
      <w:r w:rsidRPr="00263451">
        <w:rPr>
          <w:b/>
          <w:bCs/>
          <w:color w:val="000000"/>
          <w:sz w:val="28"/>
          <w:szCs w:val="27"/>
        </w:rPr>
        <w:t>РФ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263451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  <w:r w:rsidRPr="00263451">
        <w:rPr>
          <w:b/>
          <w:bCs/>
          <w:color w:val="000000"/>
          <w:sz w:val="28"/>
          <w:szCs w:val="27"/>
        </w:rPr>
        <w:t xml:space="preserve">Брянский </w:t>
      </w:r>
      <w:r w:rsidR="004278B3" w:rsidRPr="00263451">
        <w:rPr>
          <w:b/>
          <w:bCs/>
          <w:color w:val="000000"/>
          <w:sz w:val="28"/>
          <w:szCs w:val="27"/>
        </w:rPr>
        <w:t>государственный технический университет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263451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  <w:r w:rsidRPr="00263451">
        <w:rPr>
          <w:b/>
          <w:bCs/>
          <w:color w:val="000000"/>
          <w:sz w:val="28"/>
          <w:szCs w:val="27"/>
        </w:rPr>
        <w:t xml:space="preserve">Кафедра </w:t>
      </w:r>
      <w:r w:rsidR="004278B3" w:rsidRPr="00263451">
        <w:rPr>
          <w:b/>
          <w:bCs/>
          <w:color w:val="000000"/>
          <w:sz w:val="28"/>
          <w:szCs w:val="27"/>
        </w:rPr>
        <w:t>«</w:t>
      </w:r>
      <w:r w:rsidRPr="00263451">
        <w:rPr>
          <w:b/>
          <w:bCs/>
          <w:color w:val="000000"/>
          <w:sz w:val="28"/>
          <w:szCs w:val="27"/>
        </w:rPr>
        <w:t xml:space="preserve">ТЕХНОЛОГИЯ </w:t>
      </w:r>
      <w:r w:rsidR="004278B3" w:rsidRPr="00263451">
        <w:rPr>
          <w:b/>
          <w:bCs/>
          <w:color w:val="000000"/>
          <w:sz w:val="28"/>
          <w:szCs w:val="27"/>
        </w:rPr>
        <w:t>МАШИНОСТРОЕНИЯ»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47"/>
        </w:rPr>
      </w:pPr>
      <w:r w:rsidRPr="00263451">
        <w:rPr>
          <w:b/>
          <w:bCs/>
          <w:color w:val="000000"/>
          <w:sz w:val="28"/>
          <w:szCs w:val="47"/>
        </w:rPr>
        <w:t>КУРСОВАЯ РАБОТА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31"/>
        </w:rPr>
      </w:pPr>
      <w:r w:rsidRPr="00263451">
        <w:rPr>
          <w:b/>
          <w:bCs/>
          <w:color w:val="000000"/>
          <w:sz w:val="28"/>
          <w:szCs w:val="31"/>
        </w:rPr>
        <w:t>по Технологии машиностроения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31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31"/>
        </w:rPr>
      </w:pPr>
      <w:r w:rsidRPr="00263451">
        <w:rPr>
          <w:b/>
          <w:bCs/>
          <w:color w:val="000000"/>
          <w:sz w:val="28"/>
          <w:szCs w:val="31"/>
        </w:rPr>
        <w:t>специальность 060800 – Экономика и управление на предприятии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31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31"/>
        </w:rPr>
      </w:pPr>
      <w:r w:rsidRPr="00263451">
        <w:rPr>
          <w:b/>
          <w:bCs/>
          <w:color w:val="000000"/>
          <w:sz w:val="28"/>
          <w:szCs w:val="31"/>
        </w:rPr>
        <w:t xml:space="preserve">на тему: </w:t>
      </w:r>
      <w:r w:rsidR="0060101E">
        <w:rPr>
          <w:b/>
          <w:bCs/>
          <w:color w:val="000000"/>
          <w:sz w:val="28"/>
          <w:szCs w:val="31"/>
        </w:rPr>
        <w:t>"</w:t>
      </w:r>
      <w:r w:rsidRPr="00263451">
        <w:rPr>
          <w:b/>
          <w:bCs/>
          <w:color w:val="000000"/>
          <w:sz w:val="28"/>
          <w:szCs w:val="31"/>
        </w:rPr>
        <w:t>Разработать маршрутно-операционный технологический процесс изгот</w:t>
      </w:r>
      <w:r w:rsidR="00B761C1" w:rsidRPr="00263451">
        <w:rPr>
          <w:b/>
          <w:bCs/>
          <w:color w:val="000000"/>
          <w:sz w:val="28"/>
          <w:szCs w:val="31"/>
        </w:rPr>
        <w:t>овления детали «Фланец кулака»</w:t>
      </w:r>
      <w:r w:rsidR="0060101E">
        <w:rPr>
          <w:b/>
          <w:bCs/>
          <w:color w:val="000000"/>
          <w:sz w:val="28"/>
          <w:szCs w:val="31"/>
        </w:rPr>
        <w:t>"</w:t>
      </w: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/>
          <w:bCs/>
          <w:color w:val="000000"/>
          <w:sz w:val="28"/>
          <w:szCs w:val="27"/>
        </w:rPr>
      </w:pPr>
    </w:p>
    <w:p w:rsidR="004278B3" w:rsidRPr="00263451" w:rsidRDefault="004278B3" w:rsidP="00263451">
      <w:pPr>
        <w:spacing w:line="360" w:lineRule="auto"/>
        <w:jc w:val="center"/>
        <w:rPr>
          <w:bCs/>
          <w:color w:val="000000"/>
          <w:sz w:val="28"/>
          <w:szCs w:val="27"/>
        </w:rPr>
      </w:pPr>
      <w:r w:rsidRPr="00263451">
        <w:rPr>
          <w:bCs/>
          <w:color w:val="000000"/>
          <w:sz w:val="28"/>
          <w:szCs w:val="27"/>
        </w:rPr>
        <w:t>Брянск 2007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63451">
        <w:rPr>
          <w:bCs/>
          <w:color w:val="000000"/>
          <w:sz w:val="28"/>
          <w:szCs w:val="27"/>
        </w:rPr>
        <w:br w:type="page"/>
      </w:r>
      <w:bookmarkStart w:id="2" w:name="_Toc154873758"/>
      <w:r w:rsidRPr="00263451">
        <w:rPr>
          <w:b/>
          <w:color w:val="000000"/>
          <w:sz w:val="28"/>
          <w:szCs w:val="32"/>
        </w:rPr>
        <w:lastRenderedPageBreak/>
        <w:t>Аннотация</w:t>
      </w:r>
      <w:bookmarkEnd w:id="2"/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В данной курсовой работе приведено решение задач, связанных с проектированием технологии изготовления детали фланец кулака</w:t>
      </w:r>
      <w:r w:rsidR="003D6892" w:rsidRPr="00263451">
        <w:rPr>
          <w:color w:val="000000"/>
          <w:sz w:val="28"/>
          <w:szCs w:val="28"/>
        </w:rPr>
        <w:t xml:space="preserve"> в условиях среднесерийного производства</w:t>
      </w:r>
      <w:r w:rsidRPr="00263451">
        <w:rPr>
          <w:color w:val="000000"/>
          <w:sz w:val="28"/>
          <w:szCs w:val="28"/>
        </w:rPr>
        <w:t>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Курсовая работа представлена в виде текстовой и графической частей. Текстовая часть курсовой работы включает все необходимые пояснения и расчеты, связанные с техническим и технико-экономическим обоснованием принимаемых технологических решений. Расчетно-пояснительная записка состоит из двух разделов: технологической и конструкторской частей.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В </w:t>
      </w:r>
      <w:r w:rsidR="000C5079" w:rsidRPr="00263451">
        <w:rPr>
          <w:color w:val="000000"/>
          <w:sz w:val="28"/>
          <w:szCs w:val="28"/>
        </w:rPr>
        <w:t>технологической части</w:t>
      </w:r>
      <w:r w:rsidRPr="00263451">
        <w:rPr>
          <w:color w:val="000000"/>
          <w:sz w:val="28"/>
          <w:szCs w:val="28"/>
        </w:rPr>
        <w:t xml:space="preserve"> выбран метод получения заготовки и технологический процесс, определены припуски на диаметральные размеры расчетно-аналитическим методом, проведен размерно-точностной анализ, определены режимы резания на все </w:t>
      </w:r>
      <w:r w:rsidR="000C5079" w:rsidRPr="00263451">
        <w:rPr>
          <w:color w:val="000000"/>
          <w:sz w:val="28"/>
          <w:szCs w:val="28"/>
        </w:rPr>
        <w:t xml:space="preserve">выбранные </w:t>
      </w:r>
      <w:r w:rsidRPr="00263451">
        <w:rPr>
          <w:color w:val="000000"/>
          <w:sz w:val="28"/>
          <w:szCs w:val="28"/>
        </w:rPr>
        <w:t>переходы операций, рассчитана суммарная п</w:t>
      </w:r>
      <w:r w:rsidR="000C5079" w:rsidRPr="00263451">
        <w:rPr>
          <w:color w:val="000000"/>
          <w:sz w:val="28"/>
          <w:szCs w:val="28"/>
        </w:rPr>
        <w:t xml:space="preserve">огрешность обработки </w:t>
      </w:r>
      <w:r w:rsidR="00263451">
        <w:rPr>
          <w:color w:val="000000"/>
          <w:sz w:val="28"/>
          <w:szCs w:val="28"/>
        </w:rPr>
        <w:t>и т.д.</w:t>
      </w:r>
    </w:p>
    <w:p w:rsidR="004278B3" w:rsidRPr="00263451" w:rsidRDefault="000C5079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В конструкторской части </w:t>
      </w:r>
      <w:r w:rsidR="004278B3" w:rsidRPr="00263451">
        <w:rPr>
          <w:color w:val="000000"/>
          <w:sz w:val="28"/>
          <w:szCs w:val="28"/>
        </w:rPr>
        <w:t xml:space="preserve">выбрана рациональная схема базирования и для операции </w:t>
      </w:r>
      <w:r w:rsidRPr="00263451">
        <w:rPr>
          <w:color w:val="000000"/>
          <w:sz w:val="28"/>
          <w:szCs w:val="28"/>
        </w:rPr>
        <w:t>горизонтально-протяжная</w:t>
      </w:r>
      <w:r w:rsidR="004278B3" w:rsidRPr="00263451">
        <w:rPr>
          <w:color w:val="000000"/>
          <w:sz w:val="28"/>
          <w:szCs w:val="28"/>
        </w:rPr>
        <w:t xml:space="preserve"> рассчитана погрешность установки.</w:t>
      </w:r>
    </w:p>
    <w:p w:rsidR="004278B3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Особое внимание уделено соответствию конкретных расчетов и показателей в текстовой части курсовой работы их представлению в графической части.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263451">
        <w:rPr>
          <w:bCs/>
          <w:color w:val="000000"/>
          <w:sz w:val="28"/>
          <w:szCs w:val="27"/>
        </w:rPr>
        <w:br w:type="page"/>
      </w:r>
      <w:r w:rsidRPr="00263451">
        <w:rPr>
          <w:b/>
          <w:bCs/>
          <w:color w:val="000000"/>
          <w:sz w:val="28"/>
          <w:szCs w:val="32"/>
        </w:rPr>
        <w:lastRenderedPageBreak/>
        <w:t>Содержание</w:t>
      </w:r>
    </w:p>
    <w:p w:rsidR="00263451" w:rsidRDefault="00263451" w:rsidP="00263451">
      <w:pPr>
        <w:pStyle w:val="12"/>
        <w:tabs>
          <w:tab w:val="right" w:leader="dot" w:pos="934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78B3" w:rsidRPr="00263451" w:rsidRDefault="004278B3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3451">
        <w:rPr>
          <w:b/>
          <w:color w:val="000000"/>
          <w:sz w:val="28"/>
          <w:szCs w:val="28"/>
        </w:rPr>
        <w:fldChar w:fldCharType="begin"/>
      </w:r>
      <w:r w:rsidRPr="00263451">
        <w:rPr>
          <w:b/>
          <w:color w:val="000000"/>
          <w:sz w:val="28"/>
          <w:szCs w:val="28"/>
        </w:rPr>
        <w:instrText xml:space="preserve"> TOC \o "1-3" \h \z \u </w:instrText>
      </w:r>
      <w:r w:rsidRPr="00263451">
        <w:rPr>
          <w:b/>
          <w:color w:val="000000"/>
          <w:sz w:val="28"/>
          <w:szCs w:val="28"/>
        </w:rPr>
        <w:fldChar w:fldCharType="separate"/>
      </w:r>
      <w:hyperlink w:anchor="_Toc154876741" w:history="1">
        <w:r w:rsidRPr="00263451">
          <w:rPr>
            <w:rStyle w:val="a4"/>
            <w:noProof/>
            <w:color w:val="000000"/>
            <w:sz w:val="28"/>
            <w:szCs w:val="28"/>
          </w:rPr>
          <w:t>Введение</w:t>
        </w:r>
        <w:r w:rsidRPr="00263451">
          <w:rPr>
            <w:noProof/>
            <w:webHidden/>
            <w:color w:val="000000"/>
            <w:sz w:val="28"/>
            <w:szCs w:val="28"/>
          </w:rPr>
          <w:tab/>
        </w:r>
        <w:r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Pr="00263451">
          <w:rPr>
            <w:noProof/>
            <w:webHidden/>
            <w:color w:val="000000"/>
            <w:sz w:val="28"/>
            <w:szCs w:val="28"/>
          </w:rPr>
          <w:instrText xml:space="preserve"> PAGEREF _Toc154876741 \h </w:instrText>
        </w:r>
        <w:r w:rsidRPr="00263451">
          <w:rPr>
            <w:noProof/>
            <w:webHidden/>
            <w:color w:val="000000"/>
            <w:sz w:val="28"/>
            <w:szCs w:val="28"/>
          </w:rPr>
        </w:r>
        <w:r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4</w:t>
        </w:r>
        <w:r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2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Т</w:t>
        </w:r>
        <w:r w:rsidR="00263451" w:rsidRPr="00263451">
          <w:rPr>
            <w:rStyle w:val="a4"/>
            <w:noProof/>
            <w:color w:val="000000"/>
            <w:sz w:val="28"/>
            <w:szCs w:val="28"/>
          </w:rPr>
          <w:t>ехнологическая часть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_Toc154876742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5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3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1. Анализ технологичности конструкции детали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_Toc154876743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5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4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2. Выбор метода получения заготовки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_Toc154876744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6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5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3</w:t>
        </w:r>
        <w:r w:rsidR="00E0140E" w:rsidRPr="00263451">
          <w:rPr>
            <w:rStyle w:val="a4"/>
            <w:noProof/>
            <w:color w:val="000000"/>
            <w:sz w:val="28"/>
            <w:szCs w:val="28"/>
          </w:rPr>
          <w:t>. Маршрут обработки детали фланец кулака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_Toc154876745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9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6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4. Расчет припусков на механическую обработку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_Toc154876746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10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7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5. Размерно точностной анализ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_Toc154876747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15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8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6. Расчет суммарной погрешности обработки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_Toc154876748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18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49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7. Расчет режимов резания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_Toc154876749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22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50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 xml:space="preserve">8. </w:t>
        </w:r>
        <w:r w:rsidR="005C7D89" w:rsidRPr="00263451">
          <w:rPr>
            <w:rStyle w:val="a4"/>
            <w:noProof/>
            <w:color w:val="000000"/>
            <w:sz w:val="28"/>
            <w:szCs w:val="28"/>
          </w:rPr>
          <w:t>Расчет технической нормы времени по нормативам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_Toc154876750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25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52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К</w:t>
        </w:r>
        <w:r w:rsidR="00263451" w:rsidRPr="00263451">
          <w:rPr>
            <w:rStyle w:val="a4"/>
            <w:noProof/>
            <w:color w:val="000000"/>
            <w:sz w:val="28"/>
            <w:szCs w:val="28"/>
          </w:rPr>
          <w:t>онструкторская часть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_Toc154876752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27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53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10 Определение погрешности установки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_Toc154876753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28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54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Заключение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_Toc154876754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31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4278B3" w:rsidRPr="00263451" w:rsidRDefault="0049662C" w:rsidP="00263451">
      <w:pPr>
        <w:pStyle w:val="12"/>
        <w:tabs>
          <w:tab w:val="right" w:leader="dot" w:pos="92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w:anchor="_Toc154876755" w:history="1">
        <w:r w:rsidR="004278B3" w:rsidRPr="00263451">
          <w:rPr>
            <w:rStyle w:val="a4"/>
            <w:noProof/>
            <w:color w:val="000000"/>
            <w:sz w:val="28"/>
            <w:szCs w:val="28"/>
          </w:rPr>
          <w:t>Список литературы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tab/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begin"/>
        </w:r>
        <w:r w:rsidR="004278B3" w:rsidRPr="00263451">
          <w:rPr>
            <w:noProof/>
            <w:webHidden/>
            <w:color w:val="000000"/>
            <w:sz w:val="28"/>
            <w:szCs w:val="28"/>
          </w:rPr>
          <w:instrText xml:space="preserve"> PAGEREF _Toc154876755 \h </w:instrText>
        </w:r>
        <w:r w:rsidR="004278B3" w:rsidRPr="00263451">
          <w:rPr>
            <w:noProof/>
            <w:webHidden/>
            <w:color w:val="000000"/>
            <w:sz w:val="28"/>
            <w:szCs w:val="28"/>
          </w:rPr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separate"/>
        </w:r>
        <w:r w:rsidR="00263451">
          <w:rPr>
            <w:noProof/>
            <w:webHidden/>
            <w:color w:val="000000"/>
            <w:sz w:val="28"/>
            <w:szCs w:val="28"/>
          </w:rPr>
          <w:t>32</w:t>
        </w:r>
        <w:r w:rsidR="004278B3" w:rsidRPr="00263451">
          <w:rPr>
            <w:noProof/>
            <w:webHidden/>
            <w:color w:val="000000"/>
            <w:sz w:val="28"/>
            <w:szCs w:val="28"/>
          </w:rPr>
          <w:fldChar w:fldCharType="end"/>
        </w:r>
      </w:hyperlink>
    </w:p>
    <w:p w:rsidR="00263451" w:rsidRDefault="004278B3" w:rsidP="00263451">
      <w:pPr>
        <w:pStyle w:val="1"/>
        <w:keepNext w:val="0"/>
        <w:tabs>
          <w:tab w:val="right" w:leader="dot" w:pos="920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</w:pPr>
      <w:r w:rsidRPr="00263451">
        <w:rPr>
          <w:b w:val="0"/>
          <w:color w:val="000000"/>
          <w:sz w:val="28"/>
          <w:szCs w:val="28"/>
        </w:rPr>
        <w:fldChar w:fldCharType="end"/>
      </w:r>
    </w:p>
    <w:p w:rsidR="00263451" w:rsidRDefault="00263451" w:rsidP="00263451">
      <w:pPr>
        <w:pStyle w:val="1"/>
        <w:keepNext w:val="0"/>
        <w:tabs>
          <w:tab w:val="right" w:leader="dot" w:pos="920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</w:pPr>
    </w:p>
    <w:p w:rsidR="004278B3" w:rsidRPr="00263451" w:rsidRDefault="004278B3" w:rsidP="00263451">
      <w:pPr>
        <w:pStyle w:val="1"/>
        <w:keepNext w:val="0"/>
        <w:tabs>
          <w:tab w:val="right" w:leader="dot" w:pos="9200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263451">
        <w:rPr>
          <w:rFonts w:ascii="Times New Roman" w:hAnsi="Times New Roman" w:cs="Times New Roman"/>
          <w:bCs w:val="0"/>
          <w:color w:val="000000"/>
          <w:sz w:val="28"/>
          <w:szCs w:val="28"/>
        </w:rPr>
        <w:br w:type="page"/>
      </w:r>
      <w:bookmarkStart w:id="3" w:name="_Toc154873759"/>
      <w:bookmarkStart w:id="4" w:name="_Toc154876741"/>
      <w:r w:rsidRPr="00263451">
        <w:rPr>
          <w:rFonts w:ascii="Times New Roman" w:hAnsi="Times New Roman" w:cs="Times New Roman"/>
          <w:bCs w:val="0"/>
          <w:color w:val="000000"/>
          <w:sz w:val="28"/>
        </w:rPr>
        <w:lastRenderedPageBreak/>
        <w:t>Введение</w:t>
      </w:r>
      <w:bookmarkEnd w:id="3"/>
      <w:bookmarkEnd w:id="4"/>
    </w:p>
    <w:p w:rsidR="00263451" w:rsidRDefault="00263451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Данная работа является очень важным шагом к овладению инженерными методами проектирования, необходимыми в его дальнейшей практической деятельности. В процессе курсового проектирования студенты закрепляют, углубляют, и обобщают знания, полученные на лекционных и практических занятиях. Наряду с этим курсовое проектирование учит студента пользоваться справочной литературой, ГОСТами, таблицами, нормами, расценками и прочим.</w:t>
      </w:r>
    </w:p>
    <w:p w:rsidR="00C3715E" w:rsidRPr="00263451" w:rsidRDefault="004278B3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Кроме того, в ходе курсового проектирования студенты не только закрепляют известный материал, но и знакомятся с новыми методами.</w:t>
      </w:r>
    </w:p>
    <w:p w:rsidR="00C3715E" w:rsidRPr="00263451" w:rsidRDefault="00C3715E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Современные тенденции развития машиностроительного производства ориентированы на широкое применение прогрессивных конструкционных и инструментальных материалов, упрочняющей технологии, на комплексную автоматизацию на основе применения станков с</w:t>
      </w:r>
      <w:r w:rsidR="000970DD" w:rsidRPr="00263451">
        <w:rPr>
          <w:color w:val="000000"/>
          <w:sz w:val="28"/>
          <w:szCs w:val="28"/>
        </w:rPr>
        <w:t xml:space="preserve"> ЧПУ</w:t>
      </w:r>
      <w:r w:rsidRPr="00263451">
        <w:rPr>
          <w:color w:val="000000"/>
          <w:sz w:val="28"/>
          <w:szCs w:val="28"/>
        </w:rPr>
        <w:t>.</w:t>
      </w:r>
    </w:p>
    <w:p w:rsidR="004278B3" w:rsidRPr="00263451" w:rsidRDefault="004278B3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Курсовая работа выполнена в соответствии со стандартами ЕСКД, ЕСТП, ЕСТПП, ИСО, что обеспечивает единый системный подход к выбору и применению методов подготовки производства.</w:t>
      </w:r>
    </w:p>
    <w:p w:rsidR="00C3715E" w:rsidRPr="00263451" w:rsidRDefault="00C3715E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При выполнении курсового проекта принятие решений по выбору вариантов технологических процессов, оборудования, оснастки</w:t>
      </w:r>
      <w:r w:rsidR="003D6892" w:rsidRPr="00263451">
        <w:rPr>
          <w:color w:val="000000"/>
          <w:sz w:val="28"/>
          <w:szCs w:val="28"/>
        </w:rPr>
        <w:t xml:space="preserve">, </w:t>
      </w:r>
      <w:r w:rsidRPr="00263451">
        <w:rPr>
          <w:color w:val="000000"/>
          <w:sz w:val="28"/>
          <w:szCs w:val="28"/>
        </w:rPr>
        <w:t>методов получения заготово</w:t>
      </w:r>
      <w:r w:rsidR="003D6892" w:rsidRPr="00263451">
        <w:rPr>
          <w:color w:val="000000"/>
          <w:sz w:val="28"/>
          <w:szCs w:val="28"/>
        </w:rPr>
        <w:t>к производится на основании технико-экономических расчетов, что дает возможность предложить оптимальный вариант.</w:t>
      </w:r>
    </w:p>
    <w:p w:rsidR="00C3715E" w:rsidRPr="00263451" w:rsidRDefault="00C3715E" w:rsidP="00263451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pStyle w:val="1my1"/>
        <w:keepNext w:val="0"/>
        <w:keepLines w:val="0"/>
        <w:pageBreakBefore w:val="0"/>
        <w:spacing w:line="360" w:lineRule="auto"/>
        <w:ind w:firstLine="709"/>
        <w:jc w:val="both"/>
        <w:rPr>
          <w:caps w:val="0"/>
          <w:color w:val="000000"/>
          <w:sz w:val="28"/>
        </w:rPr>
        <w:sectPr w:rsidR="004278B3" w:rsidRPr="00263451" w:rsidSect="00263451">
          <w:footerReference w:type="even" r:id="rId7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4278B3" w:rsidRP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_Toc154131267"/>
      <w:bookmarkStart w:id="6" w:name="_Toc154876742"/>
      <w:r w:rsidRPr="00263451">
        <w:rPr>
          <w:rFonts w:ascii="Times New Roman" w:hAnsi="Times New Roman" w:cs="Times New Roman"/>
          <w:color w:val="000000"/>
          <w:sz w:val="28"/>
        </w:rPr>
        <w:lastRenderedPageBreak/>
        <w:t>Технологическая часть</w:t>
      </w:r>
      <w:bookmarkEnd w:id="5"/>
      <w:bookmarkEnd w:id="6"/>
    </w:p>
    <w:p w:rsid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7" w:name="_Toc154876743"/>
    </w:p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63451">
        <w:rPr>
          <w:rFonts w:ascii="Times New Roman" w:hAnsi="Times New Roman" w:cs="Times New Roman"/>
          <w:color w:val="000000"/>
          <w:sz w:val="28"/>
        </w:rPr>
        <w:t>1. Анализ технологичности конструкции детали</w:t>
      </w:r>
      <w:bookmarkEnd w:id="0"/>
      <w:bookmarkEnd w:id="1"/>
      <w:bookmarkEnd w:id="7"/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Оценка технологичности может быть двух видов: качественная и количественная.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b/>
          <w:color w:val="000000"/>
          <w:sz w:val="28"/>
          <w:szCs w:val="28"/>
        </w:rPr>
        <w:t>Качественная оценка технологичности</w:t>
      </w:r>
      <w:r w:rsidRPr="00263451">
        <w:rPr>
          <w:color w:val="000000"/>
          <w:sz w:val="28"/>
        </w:rPr>
        <w:t xml:space="preserve"> предполагает анализ материала заготовки и способы ее получения, обрабатываемость и возможности замены мате</w:t>
      </w:r>
      <w:r w:rsidR="00B761C1" w:rsidRPr="00263451">
        <w:rPr>
          <w:color w:val="000000"/>
          <w:sz w:val="28"/>
        </w:rPr>
        <w:t>риала более прочными и легкими.</w:t>
      </w:r>
    </w:p>
    <w:p w:rsidR="00B761C1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b/>
          <w:color w:val="000000"/>
          <w:sz w:val="28"/>
        </w:rPr>
        <w:t>Количественная оценка технологичности</w:t>
      </w:r>
      <w:r w:rsidRPr="00263451">
        <w:rPr>
          <w:color w:val="000000"/>
          <w:sz w:val="28"/>
        </w:rPr>
        <w:t xml:space="preserve"> предполагает определение коэффициента точности обработки детали и коэффициента шероховатости.</w:t>
      </w:r>
    </w:p>
    <w:p w:rsid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1) Коэффициент точности: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32"/>
          <w:sz w:val="28"/>
        </w:rPr>
        <w:object w:dxaOrig="1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4.25pt" o:ole="">
            <v:imagedata r:id="rId8" o:title=""/>
          </v:shape>
          <o:OLEObject Type="Embed" ProgID="Equation.3" ShapeID="_x0000_i1025" DrawAspect="Content" ObjectID="_1458445446" r:id="rId9"/>
        </w:object>
      </w:r>
      <w:r w:rsidRPr="00263451">
        <w:rPr>
          <w:color w:val="000000"/>
          <w:sz w:val="28"/>
        </w:rPr>
        <w:t>,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1980" w:dyaOrig="400">
          <v:shape id="_x0000_i1026" type="#_x0000_t75" style="width:117.75pt;height:25.5pt" o:ole="">
            <v:imagedata r:id="rId10" o:title=""/>
          </v:shape>
          <o:OLEObject Type="Embed" ProgID="Equation.3" ShapeID="_x0000_i1026" DrawAspect="Content" ObjectID="_1458445447" r:id="rId11"/>
        </w:object>
      </w:r>
      <w:r w:rsidRPr="00263451">
        <w:rPr>
          <w:color w:val="000000"/>
          <w:sz w:val="28"/>
        </w:rPr>
        <w:t>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Т</w:t>
      </w:r>
      <w:r w:rsidRPr="00263451">
        <w:rPr>
          <w:color w:val="000000"/>
          <w:sz w:val="28"/>
          <w:vertAlign w:val="subscript"/>
          <w:lang w:val="en-US"/>
        </w:rPr>
        <w:t>i</w:t>
      </w:r>
      <w:r w:rsidRPr="00263451">
        <w:rPr>
          <w:color w:val="000000"/>
          <w:sz w:val="28"/>
        </w:rPr>
        <w:t xml:space="preserve"> – квалитет точности </w:t>
      </w:r>
      <w:r w:rsidRPr="00263451">
        <w:rPr>
          <w:color w:val="000000"/>
          <w:sz w:val="28"/>
          <w:lang w:val="en-US"/>
        </w:rPr>
        <w:t>i</w:t>
      </w:r>
      <w:r w:rsidR="00263451">
        <w:rPr>
          <w:color w:val="000000"/>
          <w:sz w:val="28"/>
        </w:rPr>
        <w:noBreakHyphen/>
      </w:r>
      <w:r w:rsidR="00263451" w:rsidRPr="00263451">
        <w:rPr>
          <w:color w:val="000000"/>
          <w:sz w:val="28"/>
        </w:rPr>
        <w:t>т</w:t>
      </w:r>
      <w:r w:rsidRPr="00263451">
        <w:rPr>
          <w:color w:val="000000"/>
          <w:sz w:val="28"/>
        </w:rPr>
        <w:t>ой поверхности,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lang w:val="en-US"/>
        </w:rPr>
        <w:t>n</w:t>
      </w:r>
      <w:r w:rsidRPr="00263451">
        <w:rPr>
          <w:color w:val="000000"/>
          <w:sz w:val="28"/>
          <w:vertAlign w:val="subscript"/>
          <w:lang w:val="en-US"/>
        </w:rPr>
        <w:t>i</w:t>
      </w:r>
      <w:r w:rsidRPr="00263451">
        <w:rPr>
          <w:color w:val="000000"/>
          <w:sz w:val="28"/>
        </w:rPr>
        <w:t xml:space="preserve"> </w:t>
      </w:r>
      <w:r w:rsidR="00263451">
        <w:rPr>
          <w:color w:val="000000"/>
          <w:sz w:val="28"/>
        </w:rPr>
        <w:t>–</w:t>
      </w:r>
      <w:r w:rsidR="00263451" w:rsidRP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число размеров или поверхностей для каждого квалитета точности.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5C7D8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Таблица 1</w:t>
      </w:r>
    </w:p>
    <w:tbl>
      <w:tblPr>
        <w:tblStyle w:val="13"/>
        <w:tblW w:w="4649" w:type="pct"/>
        <w:tblInd w:w="208" w:type="dxa"/>
        <w:tblLook w:val="0000" w:firstRow="0" w:lastRow="0" w:firstColumn="0" w:lastColumn="0" w:noHBand="0" w:noVBand="0"/>
      </w:tblPr>
      <w:tblGrid>
        <w:gridCol w:w="2935"/>
        <w:gridCol w:w="3282"/>
        <w:gridCol w:w="2682"/>
      </w:tblGrid>
      <w:tr w:rsidR="004278B3" w:rsidRPr="00263451" w:rsidTr="00263451">
        <w:trPr>
          <w:cantSplit/>
          <w:trHeight w:val="532"/>
        </w:trPr>
        <w:tc>
          <w:tcPr>
            <w:tcW w:w="1649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263451">
              <w:rPr>
                <w:color w:val="000000"/>
              </w:rPr>
              <w:t>Квалитет точности, Т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844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263451">
              <w:rPr>
                <w:color w:val="000000"/>
              </w:rPr>
              <w:t xml:space="preserve">Количество поверхностей, </w:t>
            </w:r>
            <w:r w:rsidRPr="00263451">
              <w:rPr>
                <w:color w:val="000000"/>
                <w:lang w:val="en-US"/>
              </w:rPr>
              <w:t>n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50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263451">
              <w:rPr>
                <w:color w:val="000000"/>
              </w:rPr>
              <w:t>Т</w:t>
            </w:r>
            <w:r w:rsidRPr="00263451">
              <w:rPr>
                <w:color w:val="000000"/>
                <w:vertAlign w:val="subscript"/>
                <w:lang w:val="en-US"/>
              </w:rPr>
              <w:t>i*</w:t>
            </w:r>
            <w:r w:rsidRPr="00263451">
              <w:rPr>
                <w:color w:val="000000"/>
                <w:lang w:val="en-US"/>
              </w:rPr>
              <w:t>n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</w:p>
        </w:tc>
      </w:tr>
      <w:tr w:rsidR="004278B3" w:rsidRPr="00263451" w:rsidTr="00263451">
        <w:trPr>
          <w:cantSplit/>
          <w:trHeight w:val="532"/>
        </w:trPr>
        <w:tc>
          <w:tcPr>
            <w:tcW w:w="1649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14</w:t>
            </w:r>
          </w:p>
        </w:tc>
        <w:tc>
          <w:tcPr>
            <w:tcW w:w="1844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14</w:t>
            </w:r>
          </w:p>
        </w:tc>
        <w:tc>
          <w:tcPr>
            <w:tcW w:w="1507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196</w:t>
            </w:r>
          </w:p>
        </w:tc>
      </w:tr>
      <w:tr w:rsidR="004278B3" w:rsidRPr="00263451" w:rsidTr="00263451">
        <w:trPr>
          <w:cantSplit/>
          <w:trHeight w:val="532"/>
        </w:trPr>
        <w:tc>
          <w:tcPr>
            <w:tcW w:w="1649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</w:t>
            </w:r>
          </w:p>
        </w:tc>
        <w:tc>
          <w:tcPr>
            <w:tcW w:w="1844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</w:t>
            </w:r>
          </w:p>
        </w:tc>
        <w:tc>
          <w:tcPr>
            <w:tcW w:w="1507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</w:t>
            </w:r>
          </w:p>
        </w:tc>
      </w:tr>
      <w:tr w:rsidR="004278B3" w:rsidRPr="00263451" w:rsidTr="00263451">
        <w:trPr>
          <w:cantSplit/>
          <w:trHeight w:val="561"/>
        </w:trPr>
        <w:tc>
          <w:tcPr>
            <w:tcW w:w="1649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8</w:t>
            </w:r>
          </w:p>
        </w:tc>
        <w:tc>
          <w:tcPr>
            <w:tcW w:w="1844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</w:t>
            </w:r>
          </w:p>
        </w:tc>
        <w:tc>
          <w:tcPr>
            <w:tcW w:w="1507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8</w:t>
            </w:r>
          </w:p>
        </w:tc>
      </w:tr>
      <w:tr w:rsidR="004278B3" w:rsidRPr="00263451" w:rsidTr="00263451">
        <w:trPr>
          <w:cantSplit/>
          <w:trHeight w:val="561"/>
        </w:trPr>
        <w:tc>
          <w:tcPr>
            <w:tcW w:w="1649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263451">
              <w:rPr>
                <w:color w:val="000000"/>
                <w:position w:val="-14"/>
                <w:lang w:val="en-US"/>
              </w:rPr>
              <w:object w:dxaOrig="480" w:dyaOrig="400">
                <v:shape id="_x0000_i1027" type="#_x0000_t75" style="width:24pt;height:20.25pt" o:ole="">
                  <v:imagedata r:id="rId12" o:title=""/>
                </v:shape>
                <o:OLEObject Type="Embed" ProgID="Equation.3" ShapeID="_x0000_i1027" DrawAspect="Content" ObjectID="_1458445448" r:id="rId13"/>
              </w:object>
            </w:r>
          </w:p>
        </w:tc>
        <w:tc>
          <w:tcPr>
            <w:tcW w:w="1844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16</w:t>
            </w:r>
          </w:p>
        </w:tc>
        <w:tc>
          <w:tcPr>
            <w:tcW w:w="1507" w:type="pct"/>
          </w:tcPr>
          <w:p w:rsidR="004278B3" w:rsidRPr="00263451" w:rsidRDefault="00B761C1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216</w:t>
            </w:r>
          </w:p>
        </w:tc>
      </w:tr>
    </w:tbl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5C2BD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30"/>
          <w:sz w:val="28"/>
        </w:rPr>
        <w:object w:dxaOrig="3200" w:dyaOrig="680">
          <v:shape id="_x0000_i1028" type="#_x0000_t75" style="width:183.75pt;height:39pt" o:ole="">
            <v:imagedata r:id="rId14" o:title=""/>
          </v:shape>
          <o:OLEObject Type="Embed" ProgID="Equation.3" ShapeID="_x0000_i1028" DrawAspect="Content" ObjectID="_1458445449" r:id="rId15"/>
        </w:object>
      </w:r>
      <w:r w:rsidR="004278B3" w:rsidRPr="00263451">
        <w:rPr>
          <w:color w:val="000000"/>
          <w:sz w:val="28"/>
        </w:rPr>
        <w:t>.</w:t>
      </w:r>
    </w:p>
    <w:p w:rsidR="004278B3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lastRenderedPageBreak/>
        <w:t>2) Коэффициент шероховатости:</w:t>
      </w:r>
    </w:p>
    <w:p w:rsidR="00263451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49662C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7.95pt;margin-top:8.5pt;width:65.25pt;height:44.8pt;z-index:251658240">
            <v:imagedata r:id="rId16" o:title=""/>
            <w10:wrap type="square" side="right"/>
          </v:shape>
          <o:OLEObject Type="Embed" ProgID="Equation.3" ShapeID="_x0000_s1026" DrawAspect="Content" ObjectID="_1458445654" r:id="rId17"/>
        </w:object>
      </w:r>
    </w:p>
    <w:p w:rsidR="004278B3" w:rsidRPr="00263451" w:rsidRDefault="004278B3" w:rsidP="00263451">
      <w:pPr>
        <w:tabs>
          <w:tab w:val="left" w:pos="977"/>
        </w:tabs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2100" w:dyaOrig="400">
          <v:shape id="_x0000_i1030" type="#_x0000_t75" style="width:125.25pt;height:27.75pt" o:ole="">
            <v:imagedata r:id="rId18" o:title=""/>
          </v:shape>
          <o:OLEObject Type="Embed" ProgID="Equation.3" ShapeID="_x0000_i1030" DrawAspect="Content" ObjectID="_1458445450" r:id="rId19"/>
        </w:object>
      </w:r>
      <w:r w:rsidRPr="00263451">
        <w:rPr>
          <w:color w:val="000000"/>
          <w:sz w:val="28"/>
        </w:rPr>
        <w:t>, где</w:t>
      </w:r>
    </w:p>
    <w:p w:rsidR="00263451" w:rsidRDefault="00263451" w:rsidP="00263451">
      <w:pPr>
        <w:tabs>
          <w:tab w:val="left" w:pos="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tabs>
          <w:tab w:val="left" w:pos="977"/>
        </w:tabs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lang w:val="en-US"/>
        </w:rPr>
        <w:t>R</w:t>
      </w:r>
      <w:r w:rsidRPr="00263451">
        <w:rPr>
          <w:color w:val="000000"/>
          <w:sz w:val="28"/>
          <w:vertAlign w:val="subscript"/>
        </w:rPr>
        <w:t>а</w:t>
      </w:r>
      <w:r w:rsidRPr="00263451">
        <w:rPr>
          <w:color w:val="000000"/>
          <w:sz w:val="28"/>
          <w:vertAlign w:val="subscript"/>
          <w:lang w:val="en-US"/>
        </w:rPr>
        <w:t>i</w:t>
      </w:r>
      <w:r w:rsidRPr="00263451">
        <w:rPr>
          <w:color w:val="000000"/>
          <w:sz w:val="28"/>
        </w:rPr>
        <w:t xml:space="preserve"> – параметр шероховатости </w:t>
      </w:r>
      <w:r w:rsidRPr="00263451">
        <w:rPr>
          <w:color w:val="000000"/>
          <w:sz w:val="28"/>
          <w:lang w:val="en-US"/>
        </w:rPr>
        <w:t>i</w:t>
      </w:r>
      <w:r w:rsidR="00263451">
        <w:rPr>
          <w:color w:val="000000"/>
          <w:sz w:val="28"/>
        </w:rPr>
        <w:noBreakHyphen/>
      </w:r>
      <w:r w:rsidR="00263451" w:rsidRPr="00263451">
        <w:rPr>
          <w:color w:val="000000"/>
          <w:sz w:val="28"/>
        </w:rPr>
        <w:t>т</w:t>
      </w:r>
      <w:r w:rsidRPr="00263451">
        <w:rPr>
          <w:color w:val="000000"/>
          <w:sz w:val="28"/>
        </w:rPr>
        <w:t>ой поверхности, мкм,</w:t>
      </w:r>
    </w:p>
    <w:p w:rsidR="004278B3" w:rsidRPr="00263451" w:rsidRDefault="004278B3" w:rsidP="00263451">
      <w:pPr>
        <w:tabs>
          <w:tab w:val="left" w:pos="977"/>
        </w:tabs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lang w:val="en-US"/>
        </w:rPr>
        <w:t>n</w:t>
      </w:r>
      <w:r w:rsidRPr="00263451">
        <w:rPr>
          <w:color w:val="000000"/>
          <w:sz w:val="28"/>
          <w:vertAlign w:val="subscript"/>
          <w:lang w:val="en-US"/>
        </w:rPr>
        <w:t>i</w:t>
      </w:r>
      <w:r w:rsidRPr="00263451">
        <w:rPr>
          <w:color w:val="000000"/>
          <w:sz w:val="28"/>
        </w:rPr>
        <w:t xml:space="preserve"> </w:t>
      </w:r>
      <w:r w:rsidR="00263451">
        <w:rPr>
          <w:color w:val="000000"/>
          <w:sz w:val="28"/>
        </w:rPr>
        <w:t>–</w:t>
      </w:r>
      <w:r w:rsidR="00263451" w:rsidRP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число размеров или поверхностей для каждого параметра шероховатости</w:t>
      </w:r>
    </w:p>
    <w:p w:rsidR="004915F9" w:rsidRPr="00263451" w:rsidRDefault="004915F9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5C7D8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Таблица 2</w:t>
      </w:r>
    </w:p>
    <w:tbl>
      <w:tblPr>
        <w:tblStyle w:val="13"/>
        <w:tblW w:w="4597" w:type="pct"/>
        <w:tblInd w:w="208" w:type="dxa"/>
        <w:tblLook w:val="0000" w:firstRow="0" w:lastRow="0" w:firstColumn="0" w:lastColumn="0" w:noHBand="0" w:noVBand="0"/>
      </w:tblPr>
      <w:tblGrid>
        <w:gridCol w:w="2936"/>
        <w:gridCol w:w="3282"/>
        <w:gridCol w:w="2582"/>
      </w:tblGrid>
      <w:tr w:rsidR="004278B3" w:rsidRPr="00263451" w:rsidTr="00263451">
        <w:trPr>
          <w:cantSplit/>
          <w:trHeight w:val="532"/>
        </w:trPr>
        <w:tc>
          <w:tcPr>
            <w:tcW w:w="166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263451">
              <w:rPr>
                <w:color w:val="000000"/>
              </w:rPr>
              <w:t xml:space="preserve">Параметр шероховатости </w:t>
            </w:r>
            <w:r w:rsidRPr="00263451">
              <w:rPr>
                <w:color w:val="000000"/>
                <w:lang w:val="en-US"/>
              </w:rPr>
              <w:t>R</w:t>
            </w:r>
            <w:r w:rsidRPr="00263451">
              <w:rPr>
                <w:color w:val="000000"/>
                <w:vertAlign w:val="subscript"/>
              </w:rPr>
              <w:t>а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  <w:r w:rsidRPr="00263451">
              <w:rPr>
                <w:color w:val="000000"/>
              </w:rPr>
              <w:t>, мкм</w:t>
            </w:r>
          </w:p>
        </w:tc>
        <w:tc>
          <w:tcPr>
            <w:tcW w:w="1865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263451">
              <w:rPr>
                <w:color w:val="000000"/>
              </w:rPr>
              <w:t xml:space="preserve">Количество поверхностей, </w:t>
            </w:r>
            <w:r w:rsidRPr="00263451">
              <w:rPr>
                <w:color w:val="000000"/>
                <w:lang w:val="en-US"/>
              </w:rPr>
              <w:t>n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46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  <w:lang w:val="en-US"/>
              </w:rPr>
              <w:t>R</w:t>
            </w:r>
            <w:r w:rsidRPr="00263451">
              <w:rPr>
                <w:color w:val="000000"/>
                <w:vertAlign w:val="subscript"/>
              </w:rPr>
              <w:t>а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  <w:r w:rsidRPr="00263451">
              <w:rPr>
                <w:color w:val="000000"/>
                <w:vertAlign w:val="subscript"/>
              </w:rPr>
              <w:t>*</w:t>
            </w:r>
            <w:r w:rsidRPr="00263451">
              <w:rPr>
                <w:color w:val="000000"/>
                <w:lang w:val="en-US"/>
              </w:rPr>
              <w:t>n</w:t>
            </w:r>
            <w:r w:rsidRPr="00263451">
              <w:rPr>
                <w:color w:val="000000"/>
                <w:vertAlign w:val="subscript"/>
                <w:lang w:val="en-US"/>
              </w:rPr>
              <w:t>i</w:t>
            </w:r>
          </w:p>
        </w:tc>
      </w:tr>
      <w:tr w:rsidR="004278B3" w:rsidRPr="00263451" w:rsidTr="00263451">
        <w:trPr>
          <w:cantSplit/>
          <w:trHeight w:val="561"/>
        </w:trPr>
        <w:tc>
          <w:tcPr>
            <w:tcW w:w="1668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2,5</w:t>
            </w:r>
          </w:p>
        </w:tc>
        <w:tc>
          <w:tcPr>
            <w:tcW w:w="1865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</w:t>
            </w:r>
          </w:p>
        </w:tc>
        <w:tc>
          <w:tcPr>
            <w:tcW w:w="1467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</w:t>
            </w:r>
          </w:p>
        </w:tc>
      </w:tr>
      <w:tr w:rsidR="005C2BD3" w:rsidRPr="00263451" w:rsidTr="00263451">
        <w:trPr>
          <w:cantSplit/>
          <w:trHeight w:val="561"/>
        </w:trPr>
        <w:tc>
          <w:tcPr>
            <w:tcW w:w="1668" w:type="pct"/>
          </w:tcPr>
          <w:p w:rsidR="005C2BD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5,0</w:t>
            </w:r>
          </w:p>
        </w:tc>
        <w:tc>
          <w:tcPr>
            <w:tcW w:w="1865" w:type="pct"/>
          </w:tcPr>
          <w:p w:rsidR="005C2BD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</w:t>
            </w:r>
          </w:p>
        </w:tc>
        <w:tc>
          <w:tcPr>
            <w:tcW w:w="1467" w:type="pct"/>
          </w:tcPr>
          <w:p w:rsidR="005C2BD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</w:t>
            </w:r>
          </w:p>
        </w:tc>
      </w:tr>
      <w:tr w:rsidR="004278B3" w:rsidRPr="00263451" w:rsidTr="00263451">
        <w:trPr>
          <w:cantSplit/>
          <w:trHeight w:val="561"/>
        </w:trPr>
        <w:tc>
          <w:tcPr>
            <w:tcW w:w="1668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</w:t>
            </w:r>
          </w:p>
        </w:tc>
        <w:tc>
          <w:tcPr>
            <w:tcW w:w="1865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</w:t>
            </w:r>
          </w:p>
        </w:tc>
        <w:tc>
          <w:tcPr>
            <w:tcW w:w="1467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50</w:t>
            </w:r>
          </w:p>
        </w:tc>
      </w:tr>
      <w:tr w:rsidR="004278B3" w:rsidRPr="00263451" w:rsidTr="00263451">
        <w:trPr>
          <w:cantSplit/>
          <w:trHeight w:val="561"/>
        </w:trPr>
        <w:tc>
          <w:tcPr>
            <w:tcW w:w="166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  <w:position w:val="-14"/>
                <w:lang w:val="en-US"/>
              </w:rPr>
              <w:object w:dxaOrig="480" w:dyaOrig="400">
                <v:shape id="_x0000_i1031" type="#_x0000_t75" style="width:24pt;height:20.25pt" o:ole="">
                  <v:imagedata r:id="rId12" o:title=""/>
                </v:shape>
                <o:OLEObject Type="Embed" ProgID="Equation.3" ShapeID="_x0000_i1031" DrawAspect="Content" ObjectID="_1458445451" r:id="rId20"/>
              </w:object>
            </w:r>
          </w:p>
        </w:tc>
        <w:tc>
          <w:tcPr>
            <w:tcW w:w="1865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9</w:t>
            </w:r>
          </w:p>
        </w:tc>
        <w:tc>
          <w:tcPr>
            <w:tcW w:w="1467" w:type="pct"/>
          </w:tcPr>
          <w:p w:rsidR="004278B3" w:rsidRPr="00263451" w:rsidRDefault="005C2BD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65</w:t>
            </w:r>
          </w:p>
        </w:tc>
      </w:tr>
    </w:tbl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5C2BD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30"/>
          <w:sz w:val="28"/>
        </w:rPr>
        <w:object w:dxaOrig="1740" w:dyaOrig="680">
          <v:shape id="_x0000_i1032" type="#_x0000_t75" style="width:102pt;height:33.75pt" o:ole="">
            <v:imagedata r:id="rId21" o:title=""/>
          </v:shape>
          <o:OLEObject Type="Embed" ProgID="Equation.3" ShapeID="_x0000_i1032" DrawAspect="Content" ObjectID="_1458445452" r:id="rId22"/>
        </w:object>
      </w:r>
    </w:p>
    <w:p w:rsidR="00263451" w:rsidRDefault="00841355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Оба исследуемых коэффициента </w:t>
      </w:r>
      <w:r w:rsidR="00A37FB0" w:rsidRPr="00263451">
        <w:rPr>
          <w:color w:val="000000"/>
          <w:position w:val="-12"/>
          <w:sz w:val="28"/>
        </w:rPr>
        <w:object w:dxaOrig="360" w:dyaOrig="360">
          <v:shape id="_x0000_i1033" type="#_x0000_t75" style="width:30pt;height:22.5pt" o:ole="">
            <v:imagedata r:id="rId23" o:title=""/>
          </v:shape>
          <o:OLEObject Type="Embed" ProgID="Equation.3" ShapeID="_x0000_i1033" DrawAspect="Content" ObjectID="_1458445453" r:id="rId24"/>
        </w:object>
      </w:r>
      <w:r w:rsidRPr="00263451">
        <w:rPr>
          <w:color w:val="000000"/>
          <w:sz w:val="28"/>
        </w:rPr>
        <w:t xml:space="preserve">и </w:t>
      </w:r>
      <w:r w:rsidR="00A37FB0" w:rsidRPr="00263451">
        <w:rPr>
          <w:color w:val="000000"/>
          <w:position w:val="-12"/>
          <w:sz w:val="28"/>
        </w:rPr>
        <w:object w:dxaOrig="360" w:dyaOrig="360">
          <v:shape id="_x0000_i1034" type="#_x0000_t75" style="width:30pt;height:22.5pt" o:ole="">
            <v:imagedata r:id="rId25" o:title=""/>
          </v:shape>
          <o:OLEObject Type="Embed" ProgID="Equation.3" ShapeID="_x0000_i1034" DrawAspect="Content" ObjectID="_1458445454" r:id="rId26"/>
        </w:object>
      </w:r>
      <w:r w:rsidR="00E14577" w:rsidRPr="00263451">
        <w:rPr>
          <w:color w:val="000000"/>
          <w:sz w:val="28"/>
        </w:rPr>
        <w:t>по своим значениям меньше единицы. Анализ полученных коэффициентов показал, что деталь технологична.</w:t>
      </w:r>
    </w:p>
    <w:p w:rsidR="004278B3" w:rsidRPr="00263451" w:rsidRDefault="004278B3" w:rsidP="00263451">
      <w:pPr>
        <w:tabs>
          <w:tab w:val="left" w:pos="977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8" w:name="_Toc154131272"/>
      <w:bookmarkStart w:id="9" w:name="_Toc154876744"/>
      <w:r w:rsidRPr="00263451">
        <w:rPr>
          <w:rFonts w:ascii="Times New Roman" w:hAnsi="Times New Roman" w:cs="Times New Roman"/>
          <w:color w:val="000000"/>
          <w:sz w:val="28"/>
        </w:rPr>
        <w:t>2. Выбор метода получения заготовки</w:t>
      </w:r>
      <w:bookmarkEnd w:id="8"/>
      <w:bookmarkEnd w:id="9"/>
    </w:p>
    <w:p w:rsidR="005C7D89" w:rsidRPr="00263451" w:rsidRDefault="005C7D89" w:rsidP="00263451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323" w:rsidRPr="00263451" w:rsidRDefault="004278B3" w:rsidP="00263451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Рассмотрим два метода получения заготовки: </w:t>
      </w:r>
      <w:r w:rsidR="005C2BD3" w:rsidRPr="00263451">
        <w:rPr>
          <w:color w:val="000000"/>
          <w:sz w:val="28"/>
          <w:szCs w:val="28"/>
        </w:rPr>
        <w:t>штамповка на прессах и штамповка на ГКМ</w:t>
      </w:r>
      <w:r w:rsidRPr="00263451">
        <w:rPr>
          <w:color w:val="000000"/>
          <w:sz w:val="28"/>
          <w:szCs w:val="28"/>
        </w:rPr>
        <w:t>. Рассчитаем себестоимость получения заготовки данными методами.</w:t>
      </w:r>
      <w:r w:rsidR="00F74323" w:rsidRPr="00263451">
        <w:rPr>
          <w:color w:val="000000"/>
          <w:sz w:val="28"/>
          <w:szCs w:val="28"/>
        </w:rPr>
        <w:t xml:space="preserve"> Но сначала необходимо высчитать массу детали и массу 2</w:t>
      </w:r>
      <w:r w:rsidR="00263451">
        <w:rPr>
          <w:color w:val="000000"/>
          <w:sz w:val="28"/>
          <w:szCs w:val="28"/>
        </w:rPr>
        <w:noBreakHyphen/>
      </w:r>
      <w:r w:rsidR="00263451" w:rsidRPr="00263451">
        <w:rPr>
          <w:color w:val="000000"/>
          <w:sz w:val="28"/>
          <w:szCs w:val="28"/>
        </w:rPr>
        <w:t>х</w:t>
      </w:r>
      <w:r w:rsidR="00F74323" w:rsidRPr="00263451">
        <w:rPr>
          <w:color w:val="000000"/>
          <w:sz w:val="28"/>
          <w:szCs w:val="28"/>
        </w:rPr>
        <w:t xml:space="preserve"> заготовок:</w:t>
      </w:r>
    </w:p>
    <w:p w:rsidR="00263451" w:rsidRDefault="00F7432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lastRenderedPageBreak/>
        <w:t>G</w:t>
      </w:r>
      <w:r w:rsidRPr="00263451">
        <w:rPr>
          <w:color w:val="000000"/>
          <w:sz w:val="28"/>
          <w:szCs w:val="28"/>
          <w:vertAlign w:val="subscript"/>
        </w:rPr>
        <w:t>д</w:t>
      </w:r>
      <w:r w:rsidRPr="00263451">
        <w:rPr>
          <w:color w:val="000000"/>
          <w:sz w:val="28"/>
          <w:szCs w:val="28"/>
        </w:rPr>
        <w:t xml:space="preserve"> – масса детали, </w:t>
      </w:r>
      <w:r w:rsidRPr="00263451">
        <w:rPr>
          <w:color w:val="000000"/>
          <w:position w:val="-12"/>
          <w:sz w:val="28"/>
          <w:szCs w:val="28"/>
        </w:rPr>
        <w:object w:dxaOrig="1120" w:dyaOrig="360">
          <v:shape id="_x0000_i1035" type="#_x0000_t75" style="width:56.25pt;height:18pt" o:ole="">
            <v:imagedata r:id="rId27" o:title=""/>
          </v:shape>
          <o:OLEObject Type="Embed" ProgID="Equation.3" ShapeID="_x0000_i1035" DrawAspect="Content" ObjectID="_1458445455" r:id="rId28"/>
        </w:object>
      </w:r>
      <w:r w:rsidRPr="00263451">
        <w:rPr>
          <w:color w:val="000000"/>
          <w:sz w:val="28"/>
          <w:szCs w:val="28"/>
        </w:rPr>
        <w:t xml:space="preserve">, где </w:t>
      </w:r>
      <w:r w:rsidRPr="00263451">
        <w:rPr>
          <w:color w:val="000000"/>
          <w:sz w:val="28"/>
          <w:szCs w:val="28"/>
          <w:lang w:val="en-US"/>
        </w:rPr>
        <w:t>ρ</w:t>
      </w:r>
      <w:r w:rsidRPr="00263451">
        <w:rPr>
          <w:color w:val="000000"/>
          <w:sz w:val="28"/>
          <w:szCs w:val="28"/>
        </w:rPr>
        <w:t>=</w:t>
      </w:r>
      <w:r w:rsidR="00263451" w:rsidRPr="00263451">
        <w:rPr>
          <w:color w:val="000000"/>
          <w:sz w:val="28"/>
          <w:szCs w:val="28"/>
        </w:rPr>
        <w:t>7810</w:t>
      </w:r>
      <w:r w:rsidR="00263451">
        <w:rPr>
          <w:color w:val="000000"/>
          <w:sz w:val="28"/>
          <w:szCs w:val="28"/>
        </w:rPr>
        <w:t xml:space="preserve"> </w:t>
      </w:r>
      <w:r w:rsidR="00263451" w:rsidRPr="00263451">
        <w:rPr>
          <w:color w:val="000000"/>
          <w:sz w:val="28"/>
          <w:szCs w:val="28"/>
        </w:rPr>
        <w:t>кг</w:t>
      </w:r>
      <w:r w:rsidRPr="00263451">
        <w:rPr>
          <w:color w:val="000000"/>
          <w:sz w:val="28"/>
          <w:szCs w:val="28"/>
        </w:rPr>
        <w:t>/м</w:t>
      </w:r>
      <w:r w:rsidRPr="00263451">
        <w:rPr>
          <w:color w:val="000000"/>
          <w:sz w:val="28"/>
          <w:szCs w:val="28"/>
          <w:vertAlign w:val="superscript"/>
        </w:rPr>
        <w:t xml:space="preserve">3 </w:t>
      </w:r>
      <w:r w:rsidRPr="00263451">
        <w:rPr>
          <w:color w:val="000000"/>
          <w:sz w:val="28"/>
          <w:szCs w:val="28"/>
        </w:rPr>
        <w:t>– плотность стали, из которой изготовлена деталь, а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V</w:t>
      </w:r>
      <w:r w:rsidRPr="00263451">
        <w:rPr>
          <w:color w:val="000000"/>
          <w:sz w:val="28"/>
          <w:szCs w:val="28"/>
        </w:rPr>
        <w:t xml:space="preserve"> – объем.</w:t>
      </w:r>
    </w:p>
    <w:p w:rsidR="00263451" w:rsidRDefault="00F7432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Для начала рассчитаем объем детали, помня, что объем цилиндра находится по формуле</w:t>
      </w:r>
      <w:r w:rsidR="005C7D89" w:rsidRPr="00263451">
        <w:rPr>
          <w:color w:val="000000"/>
          <w:sz w:val="28"/>
          <w:szCs w:val="28"/>
        </w:rPr>
        <w:t>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323" w:rsidRPr="00263451" w:rsidRDefault="00F7432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1440" w:dyaOrig="660">
          <v:shape id="_x0000_i1036" type="#_x0000_t75" style="width:81pt;height:42pt" o:ole="">
            <v:imagedata r:id="rId29" o:title=""/>
          </v:shape>
          <o:OLEObject Type="Embed" ProgID="Equation.3" ShapeID="_x0000_i1036" DrawAspect="Content" ObjectID="_1458445456" r:id="rId30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323" w:rsidRPr="00263451" w:rsidRDefault="0008280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3140" w:dyaOrig="660">
          <v:shape id="_x0000_i1037" type="#_x0000_t75" style="width:175.5pt;height:42pt" o:ole="">
            <v:imagedata r:id="rId31" o:title=""/>
          </v:shape>
          <o:OLEObject Type="Embed" ProgID="Equation.3" ShapeID="_x0000_i1037" DrawAspect="Content" ObjectID="_1458445457" r:id="rId32"/>
        </w:object>
      </w:r>
    </w:p>
    <w:p w:rsidR="00F74323" w:rsidRPr="00263451" w:rsidRDefault="0008280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840" w:dyaOrig="660">
          <v:shape id="_x0000_i1038" type="#_x0000_t75" style="width:159pt;height:42pt" o:ole="">
            <v:imagedata r:id="rId33" o:title=""/>
          </v:shape>
          <o:OLEObject Type="Embed" ProgID="Equation.3" ShapeID="_x0000_i1038" DrawAspect="Content" ObjectID="_1458445458" r:id="rId34"/>
        </w:object>
      </w:r>
    </w:p>
    <w:p w:rsidR="00F74323" w:rsidRPr="00263451" w:rsidRDefault="00303B5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3300" w:dyaOrig="660">
          <v:shape id="_x0000_i1039" type="#_x0000_t75" style="width:184.5pt;height:42pt" o:ole="">
            <v:imagedata r:id="rId35" o:title=""/>
          </v:shape>
          <o:OLEObject Type="Embed" ProgID="Equation.3" ShapeID="_x0000_i1039" DrawAspect="Content" ObjectID="_1458445459" r:id="rId36"/>
        </w:object>
      </w:r>
    </w:p>
    <w:p w:rsidR="00F74323" w:rsidRPr="00263451" w:rsidRDefault="00303B5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3480" w:dyaOrig="660">
          <v:shape id="_x0000_i1040" type="#_x0000_t75" style="width:195pt;height:42pt" o:ole="">
            <v:imagedata r:id="rId37" o:title=""/>
          </v:shape>
          <o:OLEObject Type="Embed" ProgID="Equation.3" ShapeID="_x0000_i1040" DrawAspect="Content" ObjectID="_1458445460" r:id="rId38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B53" w:rsidRPr="00263451" w:rsidRDefault="00303B5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Теперь находим массу детали:</w:t>
      </w:r>
    </w:p>
    <w:p w:rsidR="00F74323" w:rsidRPr="00263451" w:rsidRDefault="00303B5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4620" w:dyaOrig="360">
          <v:shape id="_x0000_i1041" type="#_x0000_t75" style="width:231pt;height:18pt" o:ole="">
            <v:imagedata r:id="rId39" o:title=""/>
          </v:shape>
          <o:OLEObject Type="Embed" ProgID="Equation.3" ShapeID="_x0000_i1041" DrawAspect="Content" ObjectID="_1458445461" r:id="rId40"/>
        </w:object>
      </w:r>
    </w:p>
    <w:p w:rsidR="00303B53" w:rsidRPr="00263451" w:rsidRDefault="00303B5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Далее рассчитываем массу 2</w:t>
      </w:r>
      <w:r w:rsidR="00263451">
        <w:rPr>
          <w:color w:val="000000"/>
          <w:sz w:val="28"/>
          <w:szCs w:val="28"/>
        </w:rPr>
        <w:noBreakHyphen/>
      </w:r>
      <w:r w:rsidR="00263451" w:rsidRPr="00263451">
        <w:rPr>
          <w:color w:val="000000"/>
          <w:sz w:val="28"/>
          <w:szCs w:val="28"/>
        </w:rPr>
        <w:t>х</w:t>
      </w:r>
      <w:r w:rsidRPr="00263451">
        <w:rPr>
          <w:color w:val="000000"/>
          <w:sz w:val="28"/>
          <w:szCs w:val="28"/>
        </w:rPr>
        <w:t xml:space="preserve"> заготовок:</w:t>
      </w:r>
    </w:p>
    <w:p w:rsidR="00303B53" w:rsidRPr="00263451" w:rsidRDefault="00A73A48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3180" w:dyaOrig="660">
          <v:shape id="_x0000_i1042" type="#_x0000_t75" style="width:177.75pt;height:42pt" o:ole="">
            <v:imagedata r:id="rId41" o:title=""/>
          </v:shape>
          <o:OLEObject Type="Embed" ProgID="Equation.3" ShapeID="_x0000_i1042" DrawAspect="Content" ObjectID="_1458445462" r:id="rId42"/>
        </w:object>
      </w:r>
    </w:p>
    <w:p w:rsidR="00A73A48" w:rsidRPr="00263451" w:rsidRDefault="00A73A48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799" w:dyaOrig="660">
          <v:shape id="_x0000_i1043" type="#_x0000_t75" style="width:156.75pt;height:42pt" o:ole="">
            <v:imagedata r:id="rId43" o:title=""/>
          </v:shape>
          <o:OLEObject Type="Embed" ProgID="Equation.3" ShapeID="_x0000_i1043" DrawAspect="Content" ObjectID="_1458445463" r:id="rId44"/>
        </w:object>
      </w:r>
    </w:p>
    <w:p w:rsidR="00A73A48" w:rsidRPr="00263451" w:rsidRDefault="0030354E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4480" w:dyaOrig="360">
          <v:shape id="_x0000_i1044" type="#_x0000_t75" style="width:224.25pt;height:18pt" o:ole="">
            <v:imagedata r:id="rId45" o:title=""/>
          </v:shape>
          <o:OLEObject Type="Embed" ProgID="Equation.3" ShapeID="_x0000_i1044" DrawAspect="Content" ObjectID="_1458445464" r:id="rId46"/>
        </w:object>
      </w:r>
    </w:p>
    <w:p w:rsidR="00303B53" w:rsidRPr="00263451" w:rsidRDefault="00C9751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3180" w:dyaOrig="660">
          <v:shape id="_x0000_i1045" type="#_x0000_t75" style="width:177.75pt;height:42pt" o:ole="">
            <v:imagedata r:id="rId41" o:title=""/>
          </v:shape>
          <o:OLEObject Type="Embed" ProgID="Equation.3" ShapeID="_x0000_i1045" DrawAspect="Content" ObjectID="_1458445465" r:id="rId47"/>
        </w:object>
      </w:r>
    </w:p>
    <w:p w:rsidR="00303B53" w:rsidRPr="00263451" w:rsidRDefault="00C9751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799" w:dyaOrig="660">
          <v:shape id="_x0000_i1046" type="#_x0000_t75" style="width:156.75pt;height:42pt" o:ole="">
            <v:imagedata r:id="rId43" o:title=""/>
          </v:shape>
          <o:OLEObject Type="Embed" ProgID="Equation.3" ShapeID="_x0000_i1046" DrawAspect="Content" ObjectID="_1458445466" r:id="rId48"/>
        </w:object>
      </w:r>
    </w:p>
    <w:p w:rsidR="00303B53" w:rsidRPr="00263451" w:rsidRDefault="00C9751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3480" w:dyaOrig="660">
          <v:shape id="_x0000_i1047" type="#_x0000_t75" style="width:195pt;height:42pt" o:ole="">
            <v:imagedata r:id="rId37" o:title=""/>
          </v:shape>
          <o:OLEObject Type="Embed" ProgID="Equation.3" ShapeID="_x0000_i1047" DrawAspect="Content" ObjectID="_1458445467" r:id="rId49"/>
        </w:object>
      </w:r>
    </w:p>
    <w:p w:rsidR="00303B53" w:rsidRPr="00263451" w:rsidRDefault="0030354E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4860" w:dyaOrig="360">
          <v:shape id="_x0000_i1048" type="#_x0000_t75" style="width:243pt;height:18pt" o:ole="">
            <v:imagedata r:id="rId50" o:title=""/>
          </v:shape>
          <o:OLEObject Type="Embed" ProgID="Equation.3" ShapeID="_x0000_i1048" DrawAspect="Content" ObjectID="_1458445468" r:id="rId51"/>
        </w:object>
      </w:r>
    </w:p>
    <w:p w:rsidR="00C97517" w:rsidRPr="00263451" w:rsidRDefault="00C9751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Теперь рассчитываем себестоимость получения заготовки данными методами по формуле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и выберем наилучший вариант.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5740" w:dyaOrig="680">
          <v:shape id="_x0000_i1049" type="#_x0000_t75" style="width:287.25pt;height:33.75pt" o:ole="">
            <v:imagedata r:id="rId52" o:title=""/>
          </v:shape>
          <o:OLEObject Type="Embed" ProgID="Equation.3" ShapeID="_x0000_i1049" DrawAspect="Content" ObjectID="_1458445469" r:id="rId53"/>
        </w:object>
      </w:r>
      <w:r w:rsidRPr="00263451">
        <w:rPr>
          <w:color w:val="000000"/>
          <w:sz w:val="28"/>
          <w:szCs w:val="28"/>
        </w:rPr>
        <w:tab/>
      </w:r>
      <w:r w:rsidR="00263451" w:rsidRPr="00263451">
        <w:rPr>
          <w:color w:val="000000"/>
          <w:sz w:val="28"/>
          <w:szCs w:val="28"/>
        </w:rPr>
        <w:t>,</w:t>
      </w:r>
      <w:r w:rsidR="00263451">
        <w:rPr>
          <w:color w:val="000000"/>
          <w:sz w:val="28"/>
          <w:szCs w:val="28"/>
        </w:rPr>
        <w:t xml:space="preserve"> </w:t>
      </w:r>
      <w:r w:rsidR="00263451" w:rsidRPr="00263451">
        <w:rPr>
          <w:color w:val="000000"/>
          <w:sz w:val="28"/>
          <w:szCs w:val="28"/>
        </w:rPr>
        <w:t>г</w:t>
      </w:r>
      <w:r w:rsidRPr="00263451">
        <w:rPr>
          <w:color w:val="000000"/>
          <w:sz w:val="28"/>
          <w:szCs w:val="28"/>
        </w:rPr>
        <w:t>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 – базовая стоимость 1 т заготовок, руб./т;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sz w:val="28"/>
          <w:szCs w:val="28"/>
          <w:vertAlign w:val="subscript"/>
        </w:rPr>
        <w:t>то</w:t>
      </w:r>
      <w:r w:rsidRPr="00263451">
        <w:rPr>
          <w:color w:val="000000"/>
          <w:sz w:val="28"/>
          <w:szCs w:val="28"/>
        </w:rPr>
        <w:t xml:space="preserve"> – коэффициент доплаты за термическую обработку и очистку заготовки;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G</w:t>
      </w:r>
      <w:r w:rsidRPr="00263451">
        <w:rPr>
          <w:color w:val="000000"/>
          <w:sz w:val="28"/>
          <w:szCs w:val="28"/>
          <w:vertAlign w:val="subscript"/>
        </w:rPr>
        <w:t>заг</w:t>
      </w:r>
      <w:r w:rsidRPr="00263451">
        <w:rPr>
          <w:color w:val="000000"/>
          <w:sz w:val="28"/>
          <w:szCs w:val="28"/>
        </w:rPr>
        <w:t xml:space="preserve"> – масса заготовки</w:t>
      </w:r>
      <w:r w:rsidR="00C97517" w:rsidRPr="00263451">
        <w:rPr>
          <w:color w:val="000000"/>
          <w:sz w:val="28"/>
          <w:szCs w:val="28"/>
        </w:rPr>
        <w:t>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sz w:val="28"/>
          <w:szCs w:val="28"/>
          <w:vertAlign w:val="subscript"/>
        </w:rPr>
        <w:t>т</w:t>
      </w:r>
      <w:r w:rsidRPr="00263451">
        <w:rPr>
          <w:color w:val="000000"/>
          <w:sz w:val="28"/>
          <w:szCs w:val="28"/>
        </w:rPr>
        <w:t xml:space="preserve"> – коэффициент, учитывающий точностные характеристики заготовок;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sz w:val="28"/>
          <w:szCs w:val="28"/>
          <w:vertAlign w:val="subscript"/>
        </w:rPr>
        <w:t>с</w:t>
      </w:r>
      <w:r w:rsidRPr="00263451">
        <w:rPr>
          <w:color w:val="000000"/>
          <w:sz w:val="28"/>
          <w:szCs w:val="28"/>
        </w:rPr>
        <w:t xml:space="preserve"> – коэффициент, учитывающий серийность выпуска заготовки;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  <w:vertAlign w:val="subscript"/>
        </w:rPr>
        <w:t>отх</w:t>
      </w:r>
      <w:r w:rsidRPr="00263451">
        <w:rPr>
          <w:color w:val="000000"/>
          <w:sz w:val="28"/>
          <w:szCs w:val="28"/>
        </w:rPr>
        <w:t xml:space="preserve"> – стоимость 1т отходов,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  <w:vertAlign w:val="subscript"/>
        </w:rPr>
        <w:t>отх</w:t>
      </w:r>
      <w:r w:rsidRPr="00263451">
        <w:rPr>
          <w:color w:val="000000"/>
          <w:sz w:val="28"/>
          <w:szCs w:val="28"/>
        </w:rPr>
        <w:t>=</w:t>
      </w:r>
      <w:r w:rsidR="00263451" w:rsidRPr="00263451">
        <w:rPr>
          <w:color w:val="000000"/>
          <w:sz w:val="28"/>
          <w:szCs w:val="28"/>
        </w:rPr>
        <w:t>270</w:t>
      </w:r>
      <w:r w:rsidR="00263451">
        <w:rPr>
          <w:color w:val="000000"/>
          <w:sz w:val="28"/>
          <w:szCs w:val="28"/>
        </w:rPr>
        <w:t xml:space="preserve"> </w:t>
      </w:r>
      <w:r w:rsidR="00263451" w:rsidRPr="00263451">
        <w:rPr>
          <w:color w:val="000000"/>
          <w:sz w:val="28"/>
          <w:szCs w:val="28"/>
        </w:rPr>
        <w:t>коп</w:t>
      </w:r>
      <w:r w:rsidR="005C2BD3" w:rsidRPr="00263451">
        <w:rPr>
          <w:color w:val="000000"/>
          <w:sz w:val="28"/>
          <w:szCs w:val="28"/>
        </w:rPr>
        <w:t>/кг</w:t>
      </w:r>
      <w:r w:rsidRPr="00263451">
        <w:rPr>
          <w:color w:val="000000"/>
          <w:sz w:val="28"/>
          <w:szCs w:val="28"/>
        </w:rPr>
        <w:t>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sz w:val="28"/>
          <w:szCs w:val="28"/>
          <w:vertAlign w:val="subscript"/>
        </w:rPr>
        <w:t>ф</w:t>
      </w:r>
      <w:r w:rsidRPr="00263451">
        <w:rPr>
          <w:color w:val="000000"/>
          <w:sz w:val="28"/>
          <w:szCs w:val="28"/>
        </w:rPr>
        <w:t xml:space="preserve"> – коэффициент, учитывающий инфляцию.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5C7D89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Таблица 3</w:t>
      </w:r>
      <w:r w:rsidR="00263451">
        <w:rPr>
          <w:color w:val="000000"/>
          <w:sz w:val="28"/>
          <w:szCs w:val="28"/>
        </w:rPr>
        <w:t xml:space="preserve">. </w:t>
      </w:r>
      <w:r w:rsidR="004278B3" w:rsidRPr="00263451">
        <w:rPr>
          <w:color w:val="000000"/>
          <w:sz w:val="28"/>
          <w:szCs w:val="28"/>
        </w:rPr>
        <w:t>Исходные данные для расчета себестоимости получения заготовки</w:t>
      </w:r>
    </w:p>
    <w:tbl>
      <w:tblPr>
        <w:tblStyle w:val="13"/>
        <w:tblW w:w="4597" w:type="pct"/>
        <w:tblInd w:w="308" w:type="dxa"/>
        <w:tblLook w:val="0000" w:firstRow="0" w:lastRow="0" w:firstColumn="0" w:lastColumn="0" w:noHBand="0" w:noVBand="0"/>
      </w:tblPr>
      <w:tblGrid>
        <w:gridCol w:w="2883"/>
        <w:gridCol w:w="3191"/>
        <w:gridCol w:w="2726"/>
      </w:tblGrid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813" w:type="pct"/>
          </w:tcPr>
          <w:p w:rsidR="004278B3" w:rsidRPr="00263451" w:rsidRDefault="005A30C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Штамповка на прессах</w:t>
            </w:r>
          </w:p>
        </w:tc>
        <w:tc>
          <w:tcPr>
            <w:tcW w:w="1549" w:type="pct"/>
          </w:tcPr>
          <w:p w:rsidR="004278B3" w:rsidRPr="00263451" w:rsidRDefault="005A30C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Штамповка на ГКМ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 xml:space="preserve">С, </w:t>
            </w:r>
            <w:r w:rsidR="00263451" w:rsidRPr="00263451">
              <w:rPr>
                <w:color w:val="000000"/>
                <w:szCs w:val="24"/>
              </w:rPr>
              <w:t>руб</w:t>
            </w:r>
            <w:r w:rsidR="00263451">
              <w:rPr>
                <w:color w:val="000000"/>
                <w:szCs w:val="24"/>
              </w:rPr>
              <w:t>.</w:t>
            </w:r>
            <w:r w:rsidR="00263451" w:rsidRPr="00263451">
              <w:rPr>
                <w:color w:val="000000"/>
                <w:szCs w:val="24"/>
                <w:lang w:val="en-US"/>
              </w:rPr>
              <w:t>/</w:t>
            </w:r>
            <w:r w:rsidRPr="00263451">
              <w:rPr>
                <w:color w:val="000000"/>
                <w:szCs w:val="24"/>
              </w:rPr>
              <w:t>т</w:t>
            </w:r>
          </w:p>
        </w:tc>
        <w:tc>
          <w:tcPr>
            <w:tcW w:w="1813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647</w:t>
            </w:r>
          </w:p>
        </w:tc>
        <w:tc>
          <w:tcPr>
            <w:tcW w:w="1549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647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К</w:t>
            </w:r>
            <w:r w:rsidRPr="00263451">
              <w:rPr>
                <w:color w:val="000000"/>
                <w:szCs w:val="24"/>
                <w:vertAlign w:val="subscript"/>
              </w:rPr>
              <w:t>то</w:t>
            </w:r>
            <w:r w:rsidRPr="00263451">
              <w:rPr>
                <w:color w:val="000000"/>
                <w:szCs w:val="24"/>
              </w:rPr>
              <w:t xml:space="preserve">, </w:t>
            </w:r>
            <w:r w:rsidR="00263451" w:rsidRPr="00263451">
              <w:rPr>
                <w:color w:val="000000"/>
                <w:szCs w:val="24"/>
              </w:rPr>
              <w:t>руб</w:t>
            </w:r>
            <w:r w:rsidR="00263451">
              <w:rPr>
                <w:color w:val="000000"/>
                <w:szCs w:val="24"/>
              </w:rPr>
              <w:t>.</w:t>
            </w:r>
            <w:r w:rsidR="00263451" w:rsidRPr="00263451">
              <w:rPr>
                <w:color w:val="000000"/>
                <w:szCs w:val="24"/>
              </w:rPr>
              <w:t>/</w:t>
            </w:r>
            <w:r w:rsidRPr="00263451">
              <w:rPr>
                <w:color w:val="000000"/>
                <w:szCs w:val="24"/>
              </w:rPr>
              <w:t>т</w:t>
            </w:r>
          </w:p>
        </w:tc>
        <w:tc>
          <w:tcPr>
            <w:tcW w:w="1813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25</w:t>
            </w:r>
          </w:p>
        </w:tc>
        <w:tc>
          <w:tcPr>
            <w:tcW w:w="1549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25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G</w:t>
            </w:r>
            <w:r w:rsidRPr="00263451">
              <w:rPr>
                <w:color w:val="000000"/>
                <w:szCs w:val="24"/>
                <w:vertAlign w:val="subscript"/>
              </w:rPr>
              <w:t>заг</w:t>
            </w:r>
            <w:r w:rsidRPr="00263451">
              <w:rPr>
                <w:color w:val="000000"/>
                <w:szCs w:val="24"/>
              </w:rPr>
              <w:t>, кг</w:t>
            </w:r>
          </w:p>
        </w:tc>
        <w:tc>
          <w:tcPr>
            <w:tcW w:w="1813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10,1</w:t>
            </w:r>
          </w:p>
        </w:tc>
        <w:tc>
          <w:tcPr>
            <w:tcW w:w="1549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9,7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  <w:lang w:val="en-US"/>
              </w:rPr>
              <w:t>G</w:t>
            </w:r>
            <w:r w:rsidRPr="00263451">
              <w:rPr>
                <w:color w:val="000000"/>
                <w:szCs w:val="24"/>
                <w:vertAlign w:val="subscript"/>
              </w:rPr>
              <w:t>д</w:t>
            </w:r>
            <w:r w:rsidRPr="00263451">
              <w:rPr>
                <w:color w:val="000000"/>
                <w:szCs w:val="24"/>
              </w:rPr>
              <w:t>, кг</w:t>
            </w:r>
          </w:p>
        </w:tc>
        <w:tc>
          <w:tcPr>
            <w:tcW w:w="1813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7,8</w:t>
            </w:r>
          </w:p>
        </w:tc>
        <w:tc>
          <w:tcPr>
            <w:tcW w:w="1549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7,8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К</w:t>
            </w:r>
            <w:r w:rsidRPr="00263451">
              <w:rPr>
                <w:color w:val="000000"/>
                <w:szCs w:val="24"/>
                <w:vertAlign w:val="subscript"/>
              </w:rPr>
              <w:t>т</w:t>
            </w:r>
          </w:p>
        </w:tc>
        <w:tc>
          <w:tcPr>
            <w:tcW w:w="1813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</w:t>
            </w:r>
          </w:p>
        </w:tc>
        <w:tc>
          <w:tcPr>
            <w:tcW w:w="1549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К</w:t>
            </w:r>
            <w:r w:rsidRPr="00263451">
              <w:rPr>
                <w:color w:val="000000"/>
                <w:szCs w:val="24"/>
                <w:vertAlign w:val="subscript"/>
              </w:rPr>
              <w:t>с</w:t>
            </w:r>
          </w:p>
        </w:tc>
        <w:tc>
          <w:tcPr>
            <w:tcW w:w="1813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1,5</w:t>
            </w:r>
          </w:p>
        </w:tc>
        <w:tc>
          <w:tcPr>
            <w:tcW w:w="1549" w:type="pct"/>
          </w:tcPr>
          <w:p w:rsidR="004278B3" w:rsidRPr="00263451" w:rsidRDefault="0030354E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1,3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  <w:lang w:val="en-US"/>
              </w:rPr>
              <w:t>S</w:t>
            </w:r>
            <w:r w:rsidRPr="00263451">
              <w:rPr>
                <w:color w:val="000000"/>
                <w:szCs w:val="24"/>
                <w:vertAlign w:val="subscript"/>
              </w:rPr>
              <w:t>отх</w:t>
            </w:r>
          </w:p>
        </w:tc>
        <w:tc>
          <w:tcPr>
            <w:tcW w:w="1813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270</w:t>
            </w:r>
          </w:p>
        </w:tc>
        <w:tc>
          <w:tcPr>
            <w:tcW w:w="1549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270</w:t>
            </w:r>
          </w:p>
        </w:tc>
      </w:tr>
      <w:tr w:rsidR="004278B3" w:rsidRPr="00263451" w:rsidTr="00263451">
        <w:trPr>
          <w:cantSplit/>
        </w:trPr>
        <w:tc>
          <w:tcPr>
            <w:tcW w:w="163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263451">
              <w:rPr>
                <w:color w:val="000000"/>
                <w:szCs w:val="24"/>
              </w:rPr>
              <w:t>К</w:t>
            </w:r>
            <w:r w:rsidRPr="00263451">
              <w:rPr>
                <w:color w:val="000000"/>
                <w:szCs w:val="24"/>
                <w:vertAlign w:val="subscript"/>
              </w:rPr>
              <w:t>ф</w:t>
            </w:r>
          </w:p>
        </w:tc>
        <w:tc>
          <w:tcPr>
            <w:tcW w:w="1813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</w:t>
            </w:r>
          </w:p>
        </w:tc>
        <w:tc>
          <w:tcPr>
            <w:tcW w:w="1549" w:type="pct"/>
          </w:tcPr>
          <w:p w:rsidR="004278B3" w:rsidRPr="00263451" w:rsidRDefault="00B41493" w:rsidP="0026345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263451">
              <w:rPr>
                <w:color w:val="000000"/>
                <w:szCs w:val="24"/>
              </w:rPr>
              <w:t>1</w:t>
            </w:r>
          </w:p>
        </w:tc>
      </w:tr>
    </w:tbl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54E" w:rsidRPr="00263451" w:rsidRDefault="005E061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7600" w:dyaOrig="680">
          <v:shape id="_x0000_i1050" type="#_x0000_t75" style="width:380.25pt;height:33.75pt" o:ole="">
            <v:imagedata r:id="rId54" o:title=""/>
          </v:shape>
          <o:OLEObject Type="Embed" ProgID="Equation.3" ShapeID="_x0000_i1050" DrawAspect="Content" ObjectID="_1458445470" r:id="rId55"/>
        </w:object>
      </w:r>
    </w:p>
    <w:p w:rsidR="0030354E" w:rsidRPr="00263451" w:rsidRDefault="005E061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7280" w:dyaOrig="680">
          <v:shape id="_x0000_i1051" type="#_x0000_t75" style="width:363.75pt;height:33.75pt" o:ole="">
            <v:imagedata r:id="rId56" o:title=""/>
          </v:shape>
          <o:OLEObject Type="Embed" ProgID="Equation.3" ShapeID="_x0000_i1051" DrawAspect="Content" ObjectID="_1458445471" r:id="rId57"/>
        </w:object>
      </w:r>
    </w:p>
    <w:p w:rsidR="00B3715C" w:rsidRPr="00263451" w:rsidRDefault="005E061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Таким образом</w:t>
      </w:r>
      <w:r w:rsidR="00B3715C" w:rsidRPr="00263451">
        <w:rPr>
          <w:color w:val="000000"/>
          <w:sz w:val="28"/>
          <w:szCs w:val="28"/>
        </w:rPr>
        <w:t>,</w:t>
      </w:r>
      <w:r w:rsidRPr="00263451">
        <w:rPr>
          <w:color w:val="000000"/>
          <w:sz w:val="28"/>
          <w:szCs w:val="28"/>
        </w:rPr>
        <w:t xml:space="preserve"> получаем, что</w:t>
      </w:r>
      <w:r w:rsidR="00B3715C" w:rsidRPr="00263451">
        <w:rPr>
          <w:color w:val="000000"/>
          <w:sz w:val="28"/>
          <w:szCs w:val="28"/>
        </w:rPr>
        <w:t xml:space="preserve"> себестоимость штамповки на ГКМ ниже, чем на прессах.</w:t>
      </w:r>
    </w:p>
    <w:p w:rsidR="005E0616" w:rsidRPr="00263451" w:rsidRDefault="005E061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0" w:name="_Toc121753906"/>
      <w:bookmarkStart w:id="11" w:name="_Toc122185930"/>
      <w:bookmarkStart w:id="12" w:name="_Toc154876745"/>
      <w:r w:rsidRPr="00263451">
        <w:rPr>
          <w:rFonts w:ascii="Times New Roman" w:hAnsi="Times New Roman" w:cs="Times New Roman"/>
          <w:color w:val="000000"/>
          <w:sz w:val="28"/>
        </w:rPr>
        <w:t xml:space="preserve">3. </w:t>
      </w:r>
      <w:r w:rsidR="004C11EA" w:rsidRPr="00263451">
        <w:rPr>
          <w:rFonts w:ascii="Times New Roman" w:hAnsi="Times New Roman" w:cs="Times New Roman"/>
          <w:color w:val="000000"/>
          <w:sz w:val="28"/>
        </w:rPr>
        <w:t>Технологический м</w:t>
      </w:r>
      <w:r w:rsidRPr="00263451">
        <w:rPr>
          <w:rFonts w:ascii="Times New Roman" w:hAnsi="Times New Roman" w:cs="Times New Roman"/>
          <w:color w:val="000000"/>
          <w:sz w:val="28"/>
        </w:rPr>
        <w:t xml:space="preserve">аршрут обработки детали </w:t>
      </w:r>
      <w:bookmarkEnd w:id="10"/>
      <w:bookmarkEnd w:id="11"/>
      <w:bookmarkEnd w:id="12"/>
      <w:r w:rsidR="00137745" w:rsidRPr="00263451">
        <w:rPr>
          <w:rFonts w:ascii="Times New Roman" w:hAnsi="Times New Roman" w:cs="Times New Roman"/>
          <w:color w:val="000000"/>
          <w:sz w:val="28"/>
        </w:rPr>
        <w:t>фланец кулака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Таблица </w:t>
      </w:r>
      <w:r w:rsidR="005C7D89" w:rsidRPr="00263451">
        <w:rPr>
          <w:color w:val="000000"/>
          <w:sz w:val="28"/>
          <w:szCs w:val="28"/>
        </w:rPr>
        <w:t>4</w:t>
      </w:r>
    </w:p>
    <w:tbl>
      <w:tblPr>
        <w:tblStyle w:val="13"/>
        <w:tblW w:w="4606" w:type="pct"/>
        <w:tblInd w:w="308" w:type="dxa"/>
        <w:tblLook w:val="0000" w:firstRow="0" w:lastRow="0" w:firstColumn="0" w:lastColumn="0" w:noHBand="0" w:noVBand="0"/>
      </w:tblPr>
      <w:tblGrid>
        <w:gridCol w:w="1044"/>
        <w:gridCol w:w="2093"/>
        <w:gridCol w:w="4271"/>
        <w:gridCol w:w="1409"/>
      </w:tblGrid>
      <w:tr w:rsidR="004278B3" w:rsidRPr="00263451" w:rsidTr="00263451">
        <w:trPr>
          <w:cantSplit/>
        </w:trPr>
        <w:tc>
          <w:tcPr>
            <w:tcW w:w="592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№ операции</w:t>
            </w:r>
          </w:p>
        </w:tc>
        <w:tc>
          <w:tcPr>
            <w:tcW w:w="118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Наименование операции</w:t>
            </w:r>
          </w:p>
        </w:tc>
        <w:tc>
          <w:tcPr>
            <w:tcW w:w="2422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Содержание операции</w:t>
            </w:r>
          </w:p>
        </w:tc>
        <w:tc>
          <w:tcPr>
            <w:tcW w:w="799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Название оборудования</w:t>
            </w:r>
          </w:p>
        </w:tc>
      </w:tr>
      <w:tr w:rsidR="00F174AB" w:rsidRPr="00263451" w:rsidTr="00263451">
        <w:trPr>
          <w:cantSplit/>
          <w:trHeight w:val="120"/>
        </w:trPr>
        <w:tc>
          <w:tcPr>
            <w:tcW w:w="592" w:type="pct"/>
            <w:vMerge w:val="restar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005</w:t>
            </w:r>
          </w:p>
        </w:tc>
        <w:tc>
          <w:tcPr>
            <w:tcW w:w="1187" w:type="pct"/>
            <w:vMerge w:val="restar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Токарная с ЧПУ</w:t>
            </w: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Подрезать торец</w:t>
            </w:r>
            <w:r w:rsidR="004C11EA" w:rsidRPr="00263451">
              <w:rPr>
                <w:color w:val="000000"/>
                <w:szCs w:val="28"/>
              </w:rPr>
              <w:t xml:space="preserve"> (поверхность 1)</w:t>
            </w:r>
          </w:p>
        </w:tc>
        <w:tc>
          <w:tcPr>
            <w:tcW w:w="799" w:type="pct"/>
            <w:vMerge w:val="restart"/>
          </w:tcPr>
          <w:p w:rsidR="00BA5808" w:rsidRPr="00263451" w:rsidRDefault="00BA580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Станок</w:t>
            </w:r>
          </w:p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16К20Ф3</w:t>
            </w:r>
          </w:p>
        </w:tc>
      </w:tr>
      <w:tr w:rsidR="00F174A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Точить торец</w:t>
            </w:r>
            <w:r w:rsidR="004C11EA" w:rsidRPr="00263451">
              <w:rPr>
                <w:color w:val="000000"/>
                <w:szCs w:val="28"/>
              </w:rPr>
              <w:t xml:space="preserve"> (поверхность 3)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Расточить предварительно отверстие</w:t>
            </w:r>
            <w:r w:rsidR="004C11EA" w:rsidRPr="00263451">
              <w:rPr>
                <w:color w:val="000000"/>
                <w:szCs w:val="28"/>
              </w:rPr>
              <w:t xml:space="preserve"> 8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525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Расточить фаску</w:t>
            </w:r>
            <w:r w:rsidR="004C11EA" w:rsidRPr="00263451">
              <w:rPr>
                <w:color w:val="000000"/>
                <w:szCs w:val="28"/>
              </w:rPr>
              <w:t xml:space="preserve"> (поверхность 7)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</w:trPr>
        <w:tc>
          <w:tcPr>
            <w:tcW w:w="592" w:type="pct"/>
            <w:vMerge w:val="restar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010</w:t>
            </w:r>
          </w:p>
        </w:tc>
        <w:tc>
          <w:tcPr>
            <w:tcW w:w="1187" w:type="pct"/>
            <w:vMerge w:val="restar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Токарная с ЧПУ</w:t>
            </w: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Подрезать торец</w:t>
            </w:r>
            <w:r w:rsidR="004C11EA" w:rsidRPr="00263451">
              <w:rPr>
                <w:color w:val="000000"/>
                <w:szCs w:val="28"/>
              </w:rPr>
              <w:t xml:space="preserve"> (поверхность 11)</w:t>
            </w:r>
          </w:p>
        </w:tc>
        <w:tc>
          <w:tcPr>
            <w:tcW w:w="799" w:type="pct"/>
            <w:vMerge w:val="restart"/>
          </w:tcPr>
          <w:p w:rsidR="00BA5808" w:rsidRPr="00263451" w:rsidRDefault="00BA580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Станок</w:t>
            </w:r>
          </w:p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16К20Ф3</w:t>
            </w:r>
          </w:p>
        </w:tc>
      </w:tr>
      <w:tr w:rsidR="00F174AB" w:rsidRPr="00263451" w:rsidTr="00263451">
        <w:trPr>
          <w:cantSplit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Точить по контуру</w:t>
            </w:r>
          </w:p>
          <w:p w:rsidR="004C11EA" w:rsidRPr="00263451" w:rsidRDefault="004C11EA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(поверхность 13 и 16)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85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263451">
              <w:rPr>
                <w:color w:val="000000"/>
                <w:szCs w:val="28"/>
              </w:rPr>
              <w:t>Точить торец</w:t>
            </w:r>
            <w:r w:rsidR="004C11EA" w:rsidRPr="00263451">
              <w:rPr>
                <w:color w:val="000000"/>
                <w:szCs w:val="28"/>
              </w:rPr>
              <w:t xml:space="preserve"> (поверхность 6)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82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Точить цилиндрическую</w:t>
            </w:r>
            <w:r w:rsidR="00263451" w:rsidRPr="00263451">
              <w:rPr>
                <w:color w:val="000000"/>
                <w:szCs w:val="28"/>
              </w:rPr>
              <w:t xml:space="preserve"> </w:t>
            </w:r>
            <w:r w:rsidRPr="00263451">
              <w:rPr>
                <w:color w:val="000000"/>
                <w:szCs w:val="28"/>
              </w:rPr>
              <w:t>поверхность</w:t>
            </w:r>
            <w:r w:rsidR="004C11EA" w:rsidRPr="00263451">
              <w:rPr>
                <w:color w:val="000000"/>
                <w:szCs w:val="28"/>
              </w:rPr>
              <w:t xml:space="preserve"> 6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82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Точить выточку</w:t>
            </w:r>
            <w:r w:rsidR="004C11EA" w:rsidRPr="00263451">
              <w:rPr>
                <w:color w:val="000000"/>
                <w:szCs w:val="28"/>
              </w:rPr>
              <w:t xml:space="preserve"> (поверхность 14)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82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BA5808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Расточить начисто</w:t>
            </w:r>
          </w:p>
          <w:p w:rsidR="00F174AB" w:rsidRPr="00263451" w:rsidRDefault="00BA580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(поверхность 8)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82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Расточить фаску</w:t>
            </w:r>
            <w:r w:rsidR="00BA5808" w:rsidRPr="00263451">
              <w:rPr>
                <w:color w:val="000000"/>
                <w:szCs w:val="28"/>
              </w:rPr>
              <w:t xml:space="preserve"> (поверхность 10)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F174AB" w:rsidRPr="00263451" w:rsidTr="00263451">
        <w:trPr>
          <w:cantSplit/>
          <w:trHeight w:val="82"/>
        </w:trPr>
        <w:tc>
          <w:tcPr>
            <w:tcW w:w="592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F174A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Точить начисто</w:t>
            </w:r>
            <w:r w:rsidR="00BA5808" w:rsidRPr="00263451">
              <w:rPr>
                <w:color w:val="000000"/>
                <w:szCs w:val="28"/>
              </w:rPr>
              <w:t xml:space="preserve"> поверхность 6</w:t>
            </w:r>
          </w:p>
        </w:tc>
        <w:tc>
          <w:tcPr>
            <w:tcW w:w="799" w:type="pct"/>
            <w:vMerge/>
          </w:tcPr>
          <w:p w:rsidR="00F174AB" w:rsidRPr="00263451" w:rsidRDefault="00F174A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4278B3" w:rsidRPr="00263451" w:rsidTr="00263451">
        <w:trPr>
          <w:cantSplit/>
          <w:trHeight w:val="887"/>
        </w:trPr>
        <w:tc>
          <w:tcPr>
            <w:tcW w:w="592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</w:t>
            </w:r>
            <w:r w:rsidR="00137745" w:rsidRPr="00263451">
              <w:rPr>
                <w:color w:val="000000"/>
                <w:szCs w:val="28"/>
              </w:rPr>
              <w:t>15</w:t>
            </w:r>
          </w:p>
        </w:tc>
        <w:tc>
          <w:tcPr>
            <w:tcW w:w="1187" w:type="pct"/>
          </w:tcPr>
          <w:p w:rsidR="004278B3" w:rsidRPr="00263451" w:rsidRDefault="00097EF2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Горизонтально</w:t>
            </w:r>
            <w:r w:rsidR="00263451">
              <w:rPr>
                <w:color w:val="000000"/>
                <w:szCs w:val="28"/>
              </w:rPr>
              <w:t xml:space="preserve"> –</w:t>
            </w:r>
            <w:r w:rsidR="00263451" w:rsidRPr="00263451">
              <w:rPr>
                <w:color w:val="000000"/>
                <w:szCs w:val="28"/>
              </w:rPr>
              <w:t xml:space="preserve"> пр</w:t>
            </w:r>
            <w:r w:rsidRPr="00263451">
              <w:rPr>
                <w:color w:val="000000"/>
                <w:szCs w:val="28"/>
              </w:rPr>
              <w:t>отяжная</w:t>
            </w:r>
          </w:p>
        </w:tc>
        <w:tc>
          <w:tcPr>
            <w:tcW w:w="2422" w:type="pct"/>
          </w:tcPr>
          <w:p w:rsidR="004278B3" w:rsidRPr="00263451" w:rsidRDefault="002E53C5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Протянуть внутренние шлицы</w:t>
            </w:r>
            <w:r w:rsidR="00BA5808" w:rsidRPr="00263451">
              <w:rPr>
                <w:color w:val="000000"/>
                <w:szCs w:val="28"/>
              </w:rPr>
              <w:t xml:space="preserve"> (поверхность 9)</w:t>
            </w:r>
          </w:p>
        </w:tc>
        <w:tc>
          <w:tcPr>
            <w:tcW w:w="799" w:type="pct"/>
          </w:tcPr>
          <w:p w:rsidR="00BA5808" w:rsidRPr="00263451" w:rsidRDefault="00BA580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Станок</w:t>
            </w:r>
          </w:p>
          <w:p w:rsidR="004278B3" w:rsidRPr="00263451" w:rsidRDefault="00097EF2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7Б55</w:t>
            </w:r>
          </w:p>
        </w:tc>
      </w:tr>
      <w:tr w:rsidR="00083C7B" w:rsidRPr="00263451" w:rsidTr="00263451">
        <w:trPr>
          <w:cantSplit/>
          <w:trHeight w:val="728"/>
        </w:trPr>
        <w:tc>
          <w:tcPr>
            <w:tcW w:w="592" w:type="pct"/>
            <w:vMerge w:val="restar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020</w:t>
            </w:r>
          </w:p>
        </w:tc>
        <w:tc>
          <w:tcPr>
            <w:tcW w:w="1187" w:type="pct"/>
            <w:vMerge w:val="restar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Вертикально-сверлильная</w:t>
            </w: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Центровать 16 отверстий</w:t>
            </w:r>
          </w:p>
        </w:tc>
        <w:tc>
          <w:tcPr>
            <w:tcW w:w="799" w:type="pct"/>
            <w:vMerge w:val="restart"/>
          </w:tcPr>
          <w:p w:rsidR="00BA5808" w:rsidRPr="00263451" w:rsidRDefault="00BA580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Станок</w:t>
            </w:r>
          </w:p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2Р135Ф2</w:t>
            </w:r>
            <w:r w:rsidR="00263451">
              <w:rPr>
                <w:color w:val="000000"/>
                <w:szCs w:val="28"/>
              </w:rPr>
              <w:t>–</w:t>
            </w:r>
            <w:r w:rsidR="00263451" w:rsidRPr="00263451">
              <w:rPr>
                <w:color w:val="000000"/>
                <w:szCs w:val="28"/>
              </w:rPr>
              <w:t>1</w:t>
            </w:r>
          </w:p>
        </w:tc>
      </w:tr>
      <w:tr w:rsidR="00083C7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Сверлить 10 отверстий диаметром </w:t>
            </w:r>
            <w:r w:rsidRPr="00263451">
              <w:rPr>
                <w:color w:val="000000"/>
                <w:szCs w:val="28"/>
                <w:lang w:val="en-US"/>
              </w:rPr>
              <w:t>d8</w:t>
            </w:r>
          </w:p>
        </w:tc>
        <w:tc>
          <w:tcPr>
            <w:tcW w:w="799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83C7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Сверлить отверстие под резьбу диаметром </w:t>
            </w:r>
            <w:r w:rsidRPr="00263451">
              <w:rPr>
                <w:color w:val="000000"/>
                <w:szCs w:val="28"/>
                <w:lang w:val="en-US"/>
              </w:rPr>
              <w:t>d</w:t>
            </w:r>
            <w:r w:rsidRPr="00263451">
              <w:rPr>
                <w:color w:val="000000"/>
                <w:szCs w:val="28"/>
              </w:rPr>
              <w:t>10</w:t>
            </w:r>
          </w:p>
        </w:tc>
        <w:tc>
          <w:tcPr>
            <w:tcW w:w="799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83C7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Сверлить 5 отверстий под резьбу диаметром </w:t>
            </w:r>
            <w:r w:rsidRPr="00263451">
              <w:rPr>
                <w:color w:val="000000"/>
                <w:szCs w:val="28"/>
                <w:lang w:val="en-US"/>
              </w:rPr>
              <w:t>d</w:t>
            </w:r>
            <w:r w:rsidRPr="00263451">
              <w:rPr>
                <w:color w:val="000000"/>
                <w:szCs w:val="28"/>
              </w:rPr>
              <w:t>9</w:t>
            </w:r>
          </w:p>
        </w:tc>
        <w:tc>
          <w:tcPr>
            <w:tcW w:w="799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83C7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Зенковать фаску в 5+1 отверстие под резьбу</w:t>
            </w:r>
          </w:p>
        </w:tc>
        <w:tc>
          <w:tcPr>
            <w:tcW w:w="799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83C7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Нарезать резьбу диаметром </w:t>
            </w:r>
            <w:r w:rsidRPr="00263451">
              <w:rPr>
                <w:color w:val="000000"/>
                <w:szCs w:val="28"/>
                <w:lang w:val="en-US"/>
              </w:rPr>
              <w:t>d</w:t>
            </w:r>
            <w:r w:rsidRPr="00263451">
              <w:rPr>
                <w:color w:val="000000"/>
                <w:szCs w:val="28"/>
              </w:rPr>
              <w:t>10</w:t>
            </w:r>
          </w:p>
        </w:tc>
        <w:tc>
          <w:tcPr>
            <w:tcW w:w="799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83C7B" w:rsidRPr="00263451" w:rsidTr="00263451">
        <w:trPr>
          <w:cantSplit/>
          <w:trHeight w:val="120"/>
        </w:trPr>
        <w:tc>
          <w:tcPr>
            <w:tcW w:w="592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187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422" w:type="pct"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Нарезать резьбу диаметром </w:t>
            </w:r>
            <w:r w:rsidRPr="00263451">
              <w:rPr>
                <w:color w:val="000000"/>
                <w:szCs w:val="28"/>
                <w:lang w:val="en-US"/>
              </w:rPr>
              <w:t>d</w:t>
            </w:r>
            <w:r w:rsidRPr="00263451">
              <w:rPr>
                <w:color w:val="000000"/>
                <w:szCs w:val="28"/>
              </w:rPr>
              <w:t>9 в 5 отверстиях</w:t>
            </w:r>
          </w:p>
        </w:tc>
        <w:tc>
          <w:tcPr>
            <w:tcW w:w="799" w:type="pct"/>
            <w:vMerge/>
          </w:tcPr>
          <w:p w:rsidR="00083C7B" w:rsidRPr="00263451" w:rsidRDefault="00083C7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3" w:name="_Toc121753907"/>
      <w:bookmarkStart w:id="14" w:name="_Toc122185931"/>
      <w:r w:rsidRPr="00263451">
        <w:rPr>
          <w:rFonts w:ascii="Times New Roman" w:hAnsi="Times New Roman" w:cs="Times New Roman"/>
          <w:color w:val="000000"/>
          <w:sz w:val="28"/>
        </w:rPr>
        <w:br w:type="page"/>
      </w:r>
      <w:bookmarkStart w:id="15" w:name="_Toc154876746"/>
      <w:r w:rsidRPr="00263451">
        <w:rPr>
          <w:rFonts w:ascii="Times New Roman" w:hAnsi="Times New Roman" w:cs="Times New Roman"/>
          <w:color w:val="000000"/>
          <w:sz w:val="28"/>
        </w:rPr>
        <w:lastRenderedPageBreak/>
        <w:t>4. Расчет припусков на механическую обработку</w:t>
      </w:r>
      <w:bookmarkEnd w:id="13"/>
      <w:bookmarkEnd w:id="14"/>
      <w:bookmarkEnd w:id="15"/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Исходные данные: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Наименование детали: </w:t>
      </w:r>
      <w:r w:rsidR="00F33AF7" w:rsidRPr="00263451">
        <w:rPr>
          <w:color w:val="000000"/>
          <w:sz w:val="28"/>
        </w:rPr>
        <w:t>фланец кулака</w:t>
      </w:r>
    </w:p>
    <w:p w:rsidR="004278B3" w:rsidRPr="00263451" w:rsidRDefault="003A2AA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Материал: СТ20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Элементарные поверхности для расчета припуска – наружние поверхности </w:t>
      </w:r>
      <w:r w:rsidR="003A2AAD" w:rsidRPr="00263451">
        <w:rPr>
          <w:color w:val="000000"/>
          <w:sz w:val="28"/>
          <w:szCs w:val="28"/>
        </w:rPr>
        <w:t>Ø122</w:t>
      </w:r>
      <w:r w:rsidRPr="00263451">
        <w:rPr>
          <w:color w:val="000000"/>
          <w:sz w:val="28"/>
          <w:szCs w:val="28"/>
          <w:lang w:val="en-US"/>
        </w:rPr>
        <w:t>h</w:t>
      </w:r>
      <w:r w:rsidR="003A2AAD" w:rsidRPr="00263451">
        <w:rPr>
          <w:color w:val="000000"/>
          <w:sz w:val="28"/>
          <w:szCs w:val="28"/>
        </w:rPr>
        <w:t>8</w:t>
      </w:r>
      <w:r w:rsidR="00263451">
        <w:rPr>
          <w:color w:val="000000"/>
          <w:sz w:val="28"/>
          <w:szCs w:val="28"/>
        </w:rPr>
        <w:t xml:space="preserve"> </w:t>
      </w:r>
      <w:r w:rsidR="003A2AAD" w:rsidRPr="00263451">
        <w:rPr>
          <w:color w:val="000000"/>
          <w:sz w:val="28"/>
          <w:szCs w:val="28"/>
        </w:rPr>
        <w:t>и Ø60</w:t>
      </w:r>
      <w:r w:rsidRPr="00263451">
        <w:rPr>
          <w:color w:val="000000"/>
          <w:sz w:val="28"/>
          <w:szCs w:val="28"/>
          <w:lang w:val="en-US"/>
        </w:rPr>
        <w:t>h</w:t>
      </w:r>
      <w:r w:rsidR="003A2AAD" w:rsidRPr="00263451">
        <w:rPr>
          <w:color w:val="000000"/>
          <w:sz w:val="28"/>
          <w:szCs w:val="28"/>
        </w:rPr>
        <w:t>12</w:t>
      </w:r>
      <w:r w:rsidRPr="00263451">
        <w:rPr>
          <w:color w:val="000000"/>
          <w:sz w:val="28"/>
          <w:szCs w:val="28"/>
        </w:rPr>
        <w:t>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1) </w:t>
      </w:r>
      <w:r w:rsidR="003A2AAD" w:rsidRPr="00263451">
        <w:rPr>
          <w:color w:val="000000"/>
          <w:sz w:val="28"/>
          <w:szCs w:val="28"/>
        </w:rPr>
        <w:t>Ø122</w:t>
      </w:r>
      <w:r w:rsidRPr="00263451">
        <w:rPr>
          <w:color w:val="000000"/>
          <w:sz w:val="28"/>
          <w:szCs w:val="28"/>
          <w:lang w:val="en-US"/>
        </w:rPr>
        <w:t>h</w:t>
      </w:r>
      <w:r w:rsidR="003A2AAD" w:rsidRPr="00263451">
        <w:rPr>
          <w:color w:val="000000"/>
          <w:sz w:val="28"/>
          <w:szCs w:val="28"/>
        </w:rPr>
        <w:t>8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Карту расчетов припусков на обработку и предельных размеров по технологическим переходам смотрите ниже.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Маршрут обработки заносим в графу 1 (см. карту). Данные для заполнения граф 2 и 3 </w:t>
      </w:r>
      <w:r w:rsidR="00341B6B" w:rsidRPr="00263451">
        <w:rPr>
          <w:color w:val="000000"/>
          <w:sz w:val="28"/>
        </w:rPr>
        <w:t xml:space="preserve">для заготовки из штамповки </w:t>
      </w:r>
      <w:r w:rsidR="009B32C0" w:rsidRPr="00263451">
        <w:rPr>
          <w:color w:val="000000"/>
          <w:sz w:val="28"/>
        </w:rPr>
        <w:t xml:space="preserve">взяты из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1</w:t>
      </w:r>
      <w:r w:rsidR="00561CF4" w:rsidRPr="00263451">
        <w:rPr>
          <w:color w:val="000000"/>
          <w:sz w:val="28"/>
        </w:rPr>
        <w:t xml:space="preserve">2 на 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1</w:t>
      </w:r>
      <w:r w:rsidR="00561CF4" w:rsidRPr="00263451">
        <w:rPr>
          <w:color w:val="000000"/>
          <w:sz w:val="28"/>
        </w:rPr>
        <w:t>86</w:t>
      </w:r>
      <w:r w:rsidR="00341B6B" w:rsidRPr="00263451">
        <w:rPr>
          <w:color w:val="000000"/>
          <w:sz w:val="28"/>
        </w:rPr>
        <w:t>; для механической обработки</w:t>
      </w:r>
      <w:r w:rsidR="009B32C0" w:rsidRPr="00263451">
        <w:rPr>
          <w:color w:val="000000"/>
          <w:sz w:val="28"/>
        </w:rPr>
        <w:t xml:space="preserve"> – из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2</w:t>
      </w:r>
      <w:r w:rsidR="009B32C0" w:rsidRPr="00263451">
        <w:rPr>
          <w:color w:val="000000"/>
          <w:sz w:val="28"/>
        </w:rPr>
        <w:t xml:space="preserve">5 на 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1</w:t>
      </w:r>
      <w:r w:rsidR="009B32C0" w:rsidRPr="00263451">
        <w:rPr>
          <w:color w:val="000000"/>
          <w:sz w:val="28"/>
        </w:rPr>
        <w:t>88.</w:t>
      </w:r>
    </w:p>
    <w:p w:rsidR="004278B3" w:rsidRPr="00263451" w:rsidRDefault="00561CF4" w:rsidP="0026345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высота неровностей</w:t>
      </w:r>
      <w:r w:rsidR="004278B3" w:rsidRPr="00263451">
        <w:rPr>
          <w:color w:val="000000"/>
          <w:sz w:val="28"/>
        </w:rPr>
        <w:t xml:space="preserve"> R</w:t>
      </w:r>
      <w:r w:rsidR="004278B3" w:rsidRPr="00263451">
        <w:rPr>
          <w:color w:val="000000"/>
          <w:sz w:val="28"/>
          <w:vertAlign w:val="subscript"/>
        </w:rPr>
        <w:t>z</w:t>
      </w:r>
      <w:r w:rsidR="004278B3" w:rsidRPr="00263451">
        <w:rPr>
          <w:color w:val="000000"/>
          <w:sz w:val="28"/>
        </w:rPr>
        <w:t xml:space="preserve"> и глубина дефектного слоя h.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60" w:dyaOrig="360">
          <v:shape id="_x0000_i1052" type="#_x0000_t75" style="width:18pt;height:18pt" o:ole="">
            <v:imagedata r:id="rId58" o:title=""/>
          </v:shape>
          <o:OLEObject Type="Embed" ProgID="Equation.3" ShapeID="_x0000_i1052" DrawAspect="Content" ObjectID="_1458445472" r:id="rId59"/>
        </w:object>
      </w:r>
      <w:r w:rsidRPr="00263451">
        <w:rPr>
          <w:color w:val="000000"/>
          <w:sz w:val="28"/>
        </w:rPr>
        <w:t xml:space="preserve"> </w:t>
      </w:r>
      <w:r w:rsidR="00263451">
        <w:rPr>
          <w:color w:val="000000"/>
          <w:sz w:val="28"/>
        </w:rPr>
        <w:t>–</w:t>
      </w:r>
      <w:r w:rsidR="00263451" w:rsidRP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отклонение расположения по</w:t>
      </w:r>
      <w:r w:rsidR="00561CF4" w:rsidRPr="00263451">
        <w:rPr>
          <w:color w:val="000000"/>
          <w:sz w:val="28"/>
        </w:rPr>
        <w:t xml:space="preserve">верхности для </w:t>
      </w:r>
      <w:r w:rsidR="00D71775" w:rsidRPr="00263451">
        <w:rPr>
          <w:color w:val="000000"/>
          <w:sz w:val="28"/>
        </w:rPr>
        <w:t>штамповки</w:t>
      </w:r>
      <w:r w:rsidRPr="00263451">
        <w:rPr>
          <w:color w:val="000000"/>
          <w:sz w:val="28"/>
        </w:rPr>
        <w:t xml:space="preserve"> вычисляем по зависимости: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9B32C0" w:rsidRPr="00263451" w:rsidRDefault="00053BE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6"/>
          <w:sz w:val="28"/>
        </w:rPr>
        <w:object w:dxaOrig="1740" w:dyaOrig="480">
          <v:shape id="_x0000_i1053" type="#_x0000_t75" style="width:87pt;height:24pt" o:ole="" fillcolor="window">
            <v:imagedata r:id="rId60" o:title=""/>
          </v:shape>
          <o:OLEObject Type="Embed" ProgID="Equation.3" ShapeID="_x0000_i1053" DrawAspect="Content" ObjectID="_1458445473" r:id="rId61"/>
        </w:object>
      </w:r>
      <w:r w:rsidRPr="00263451">
        <w:rPr>
          <w:color w:val="000000"/>
          <w:sz w:val="28"/>
        </w:rPr>
        <w:t>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053BED" w:rsidRPr="00263451" w:rsidRDefault="00053BE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440" w:dyaOrig="380">
          <v:shape id="_x0000_i1054" type="#_x0000_t75" style="width:21.75pt;height:18.75pt" o:ole="" fillcolor="window">
            <v:imagedata r:id="rId62" o:title=""/>
          </v:shape>
          <o:OLEObject Type="Embed" ProgID="Equation.3" ShapeID="_x0000_i1054" DrawAspect="Content" ObjectID="_1458445474" r:id="rId63"/>
        </w:object>
      </w:r>
      <w:r w:rsidRPr="00263451">
        <w:rPr>
          <w:color w:val="000000"/>
          <w:sz w:val="28"/>
        </w:rPr>
        <w:t>– общее отклонение оси от прямолинейности;</w:t>
      </w:r>
    </w:p>
    <w:p w:rsidR="00D71775" w:rsidRPr="00263451" w:rsidRDefault="00844A5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2840" w:dyaOrig="380">
          <v:shape id="_x0000_i1055" type="#_x0000_t75" style="width:141.75pt;height:18.75pt" o:ole="" fillcolor="window">
            <v:imagedata r:id="rId64" o:title=""/>
          </v:shape>
          <o:OLEObject Type="Embed" ProgID="Equation.3" ShapeID="_x0000_i1055" DrawAspect="Content" ObjectID="_1458445475" r:id="rId65"/>
        </w:object>
      </w:r>
      <w:r w:rsidR="004278B3" w:rsidRPr="00263451">
        <w:rPr>
          <w:color w:val="000000"/>
          <w:sz w:val="28"/>
        </w:rPr>
        <w:t>,</w:t>
      </w:r>
      <w:r w:rsidR="00263451">
        <w:rPr>
          <w:color w:val="000000"/>
          <w:sz w:val="28"/>
        </w:rPr>
        <w:t xml:space="preserve"> </w:t>
      </w:r>
      <w:r w:rsidR="004278B3" w:rsidRPr="00263451">
        <w:rPr>
          <w:color w:val="000000"/>
          <w:sz w:val="28"/>
        </w:rPr>
        <w:t>где</w:t>
      </w:r>
    </w:p>
    <w:p w:rsidR="004278B3" w:rsidRPr="00263451" w:rsidRDefault="00970C6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0"/>
          <w:sz w:val="28"/>
        </w:rPr>
        <w:object w:dxaOrig="320" w:dyaOrig="340">
          <v:shape id="_x0000_i1056" type="#_x0000_t75" style="width:15.75pt;height:17.25pt" o:ole="" fillcolor="window">
            <v:imagedata r:id="rId66" o:title=""/>
          </v:shape>
          <o:OLEObject Type="Embed" ProgID="Equation.3" ShapeID="_x0000_i1056" DrawAspect="Content" ObjectID="_1458445476" r:id="rId67"/>
        </w:object>
      </w:r>
      <w:r w:rsidR="004278B3" w:rsidRPr="00263451">
        <w:rPr>
          <w:color w:val="000000"/>
          <w:sz w:val="28"/>
        </w:rPr>
        <w:t xml:space="preserve">– кривизна </w:t>
      </w:r>
      <w:r w:rsidR="008D5523" w:rsidRPr="00263451">
        <w:rPr>
          <w:color w:val="000000"/>
          <w:sz w:val="28"/>
        </w:rPr>
        <w:t>фланца (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1</w:t>
      </w:r>
      <w:r w:rsidR="008D5523" w:rsidRPr="00263451">
        <w:rPr>
          <w:color w:val="000000"/>
          <w:sz w:val="28"/>
        </w:rPr>
        <w:t xml:space="preserve">87,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1</w:t>
      </w:r>
      <w:r w:rsidR="008D5523" w:rsidRPr="00263451">
        <w:rPr>
          <w:color w:val="000000"/>
          <w:sz w:val="28"/>
        </w:rPr>
        <w:t>9)</w:t>
      </w:r>
      <w:r w:rsidR="00341B6B" w:rsidRPr="00263451">
        <w:rPr>
          <w:color w:val="000000"/>
          <w:sz w:val="28"/>
        </w:rPr>
        <w:t>,</w:t>
      </w:r>
      <w:r w:rsidR="008D5523" w:rsidRPr="00263451">
        <w:rPr>
          <w:color w:val="000000"/>
          <w:sz w:val="28"/>
        </w:rPr>
        <w:t xml:space="preserve"> </w:t>
      </w:r>
      <w:r w:rsidR="00341B6B" w:rsidRPr="00263451">
        <w:rPr>
          <w:color w:val="000000"/>
          <w:sz w:val="28"/>
        </w:rPr>
        <w:t xml:space="preserve">отсюда </w:t>
      </w:r>
      <w:r w:rsidR="008D5523" w:rsidRPr="00263451">
        <w:rPr>
          <w:color w:val="000000"/>
          <w:position w:val="-10"/>
          <w:sz w:val="28"/>
        </w:rPr>
        <w:object w:dxaOrig="320" w:dyaOrig="340">
          <v:shape id="_x0000_i1057" type="#_x0000_t75" style="width:17.25pt;height:17.25pt" o:ole="">
            <v:imagedata r:id="rId68" o:title=""/>
          </v:shape>
          <o:OLEObject Type="Embed" ProgID="Equation.3" ShapeID="_x0000_i1057" DrawAspect="Content" ObjectID="_1458445477" r:id="rId69"/>
        </w:object>
      </w:r>
      <w:r w:rsidR="00844A59" w:rsidRPr="00263451">
        <w:rPr>
          <w:color w:val="000000"/>
          <w:sz w:val="28"/>
        </w:rPr>
        <w:t>=</w:t>
      </w:r>
      <w:r w:rsidR="00263451" w:rsidRPr="00263451">
        <w:rPr>
          <w:color w:val="000000"/>
          <w:sz w:val="28"/>
        </w:rPr>
        <w:t>12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мкм</w:t>
      </w:r>
      <w:r w:rsidR="008D5523" w:rsidRPr="00263451">
        <w:rPr>
          <w:color w:val="000000"/>
          <w:sz w:val="28"/>
        </w:rPr>
        <w:t>/мм</w:t>
      </w:r>
      <w:r w:rsidR="00341B6B" w:rsidRPr="00263451">
        <w:rPr>
          <w:color w:val="000000"/>
          <w:sz w:val="28"/>
        </w:rPr>
        <w:t>;</w:t>
      </w:r>
    </w:p>
    <w:p w:rsidR="004278B3" w:rsidRPr="00263451" w:rsidRDefault="00D71775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40" w:dyaOrig="360">
          <v:shape id="_x0000_i1058" type="#_x0000_t75" style="width:17.25pt;height:18pt" o:ole="" fillcolor="window">
            <v:imagedata r:id="rId70" o:title=""/>
          </v:shape>
          <o:OLEObject Type="Embed" ProgID="Equation.3" ShapeID="_x0000_i1058" DrawAspect="Content" ObjectID="_1458445478" r:id="rId71"/>
        </w:object>
      </w:r>
      <w:r w:rsidR="004278B3" w:rsidRPr="00263451">
        <w:rPr>
          <w:color w:val="000000"/>
          <w:sz w:val="28"/>
        </w:rPr>
        <w:t xml:space="preserve"> </w:t>
      </w:r>
      <w:r w:rsidR="008D5523" w:rsidRPr="00263451">
        <w:rPr>
          <w:color w:val="000000"/>
          <w:sz w:val="28"/>
        </w:rPr>
        <w:t>– длина</w:t>
      </w:r>
      <w:r w:rsidR="004278B3" w:rsidRPr="00263451">
        <w:rPr>
          <w:color w:val="000000"/>
          <w:sz w:val="28"/>
        </w:rPr>
        <w:t xml:space="preserve"> (детали)</w:t>
      </w:r>
      <w:r w:rsidR="00341B6B" w:rsidRPr="00263451">
        <w:rPr>
          <w:color w:val="000000"/>
          <w:sz w:val="28"/>
        </w:rPr>
        <w:t xml:space="preserve"> </w:t>
      </w:r>
      <w:r w:rsidR="00B17F7F" w:rsidRPr="00263451">
        <w:rPr>
          <w:color w:val="000000"/>
          <w:position w:val="-10"/>
          <w:sz w:val="28"/>
        </w:rPr>
        <w:object w:dxaOrig="1040" w:dyaOrig="340">
          <v:shape id="_x0000_i1059" type="#_x0000_t75" style="width:51.75pt;height:17.25pt" o:ole="" fillcolor="window">
            <v:imagedata r:id="rId72" o:title=""/>
          </v:shape>
          <o:OLEObject Type="Embed" ProgID="Equation.3" ShapeID="_x0000_i1059" DrawAspect="Content" ObjectID="_1458445479" r:id="rId73"/>
        </w:object>
      </w:r>
      <w:r w:rsidR="00341B6B" w:rsidRPr="00263451">
        <w:rPr>
          <w:color w:val="000000"/>
          <w:sz w:val="28"/>
        </w:rPr>
        <w:t>;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053BED" w:rsidRPr="00263451" w:rsidRDefault="0047301F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1939" w:dyaOrig="480">
          <v:shape id="_x0000_i1060" type="#_x0000_t75" style="width:96.75pt;height:24pt" o:ole="" fillcolor="window">
            <v:imagedata r:id="rId74" o:title=""/>
          </v:shape>
          <o:OLEObject Type="Embed" ProgID="Equation.3" ShapeID="_x0000_i1060" DrawAspect="Content" ObjectID="_1458445480" r:id="rId75"/>
        </w:object>
      </w:r>
      <w:r w:rsidRPr="00263451">
        <w:rPr>
          <w:color w:val="000000"/>
          <w:sz w:val="28"/>
        </w:rPr>
        <w:t>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7301F" w:rsidRPr="00263451" w:rsidRDefault="0047301F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Т – допуск на диаметральный размер базы заготовки, использованной для центрирования</w:t>
      </w:r>
      <w:r w:rsidR="00D44CF3" w:rsidRPr="00263451">
        <w:rPr>
          <w:color w:val="000000"/>
          <w:sz w:val="28"/>
        </w:rPr>
        <w:t xml:space="preserve"> </w:t>
      </w:r>
      <w:r w:rsidR="001D1036" w:rsidRPr="00263451">
        <w:rPr>
          <w:color w:val="000000"/>
          <w:sz w:val="28"/>
        </w:rPr>
        <w:t>(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1</w:t>
      </w:r>
      <w:r w:rsidR="001D1036" w:rsidRPr="00263451">
        <w:rPr>
          <w:color w:val="000000"/>
          <w:sz w:val="28"/>
        </w:rPr>
        <w:t xml:space="preserve">92,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3</w:t>
      </w:r>
      <w:r w:rsidR="001D1036" w:rsidRPr="00263451">
        <w:rPr>
          <w:color w:val="000000"/>
          <w:sz w:val="28"/>
        </w:rPr>
        <w:t>2</w:t>
      </w:r>
      <w:r w:rsidR="00D44CF3" w:rsidRPr="00263451">
        <w:rPr>
          <w:color w:val="000000"/>
          <w:sz w:val="28"/>
        </w:rPr>
        <w:t>), таким образом, Т</w:t>
      </w:r>
      <w:r w:rsidR="001D1036" w:rsidRPr="00263451">
        <w:rPr>
          <w:color w:val="000000"/>
          <w:sz w:val="28"/>
        </w:rPr>
        <w:t>=2,</w:t>
      </w:r>
      <w:r w:rsidR="00263451" w:rsidRPr="00263451">
        <w:rPr>
          <w:color w:val="000000"/>
          <w:sz w:val="28"/>
        </w:rPr>
        <w:t>5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="00D44CF3" w:rsidRPr="00263451">
        <w:rPr>
          <w:color w:val="000000"/>
          <w:sz w:val="28"/>
        </w:rPr>
        <w:t>;</w:t>
      </w:r>
    </w:p>
    <w:p w:rsidR="00053BED" w:rsidRPr="00263451" w:rsidRDefault="001D103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4220" w:dyaOrig="460">
          <v:shape id="_x0000_i1061" type="#_x0000_t75" style="width:210.75pt;height:23.25pt" o:ole="" fillcolor="window">
            <v:imagedata r:id="rId76" o:title=""/>
          </v:shape>
          <o:OLEObject Type="Embed" ProgID="Equation.3" ShapeID="_x0000_i1061" DrawAspect="Content" ObjectID="_1458445481" r:id="rId77"/>
        </w:object>
      </w:r>
    </w:p>
    <w:p w:rsidR="00970C6D" w:rsidRPr="00263451" w:rsidRDefault="00844A5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060" w:dyaOrig="440">
          <v:shape id="_x0000_i1062" type="#_x0000_t75" style="width:153pt;height:21.75pt" o:ole="" fillcolor="window">
            <v:imagedata r:id="rId78" o:title=""/>
          </v:shape>
          <o:OLEObject Type="Embed" ProgID="Equation.3" ShapeID="_x0000_i1062" DrawAspect="Content" ObjectID="_1458445482" r:id="rId79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Для остальных переходов значения </w:t>
      </w:r>
      <w:r w:rsidRPr="00263451">
        <w:rPr>
          <w:color w:val="000000"/>
          <w:position w:val="-12"/>
          <w:sz w:val="28"/>
        </w:rPr>
        <w:object w:dxaOrig="360" w:dyaOrig="360">
          <v:shape id="_x0000_i1063" type="#_x0000_t75" style="width:18pt;height:18pt" o:ole="">
            <v:imagedata r:id="rId80" o:title=""/>
          </v:shape>
          <o:OLEObject Type="Embed" ProgID="Equation.3" ShapeID="_x0000_i1063" DrawAspect="Content" ObjectID="_1458445483" r:id="rId81"/>
        </w:object>
      </w:r>
      <w:r w:rsidRPr="00263451">
        <w:rPr>
          <w:color w:val="000000"/>
          <w:sz w:val="28"/>
        </w:rPr>
        <w:t xml:space="preserve"> определяются в зависимости от достигаемого квалитета при данном переходе.</w:t>
      </w:r>
    </w:p>
    <w:p w:rsidR="00970C6D" w:rsidRPr="00263451" w:rsidRDefault="00970C6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Черновое точение. Величину остаточных пространственных отклонений </w:t>
      </w:r>
      <w:r w:rsidRPr="00263451">
        <w:rPr>
          <w:color w:val="000000"/>
          <w:position w:val="-10"/>
          <w:sz w:val="28"/>
        </w:rPr>
        <w:object w:dxaOrig="340" w:dyaOrig="340">
          <v:shape id="_x0000_i1064" type="#_x0000_t75" style="width:17.25pt;height:17.25pt" o:ole="" fillcolor="window">
            <v:imagedata r:id="rId82" o:title=""/>
          </v:shape>
          <o:OLEObject Type="Embed" ProgID="Equation.3" ShapeID="_x0000_i1064" DrawAspect="Content" ObjectID="_1458445484" r:id="rId83"/>
        </w:object>
      </w:r>
      <w:r w:rsidRPr="00263451">
        <w:rPr>
          <w:color w:val="000000"/>
          <w:sz w:val="28"/>
        </w:rPr>
        <w:t xml:space="preserve"> определяют по уравнению: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C6D" w:rsidRPr="00263451" w:rsidRDefault="0064637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1400" w:dyaOrig="380">
          <v:shape id="_x0000_i1065" type="#_x0000_t75" style="width:69.75pt;height:18.75pt" o:ole="" fillcolor="window">
            <v:imagedata r:id="rId84" o:title=""/>
          </v:shape>
          <o:OLEObject Type="Embed" ProgID="Equation.3" ShapeID="_x0000_i1065" DrawAspect="Content" ObjectID="_1458445485" r:id="rId85"/>
        </w:object>
      </w:r>
      <w:r w:rsidRPr="00263451">
        <w:rPr>
          <w:color w:val="000000"/>
          <w:sz w:val="28"/>
        </w:rPr>
        <w:t>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64637D" w:rsidRPr="00263451" w:rsidRDefault="0064637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60" w:dyaOrig="380">
          <v:shape id="_x0000_i1066" type="#_x0000_t75" style="width:18pt;height:18.75pt" o:ole="" fillcolor="window">
            <v:imagedata r:id="rId86" o:title=""/>
          </v:shape>
          <o:OLEObject Type="Embed" ProgID="Equation.3" ShapeID="_x0000_i1066" DrawAspect="Content" ObjectID="_1458445486" r:id="rId87"/>
        </w:object>
      </w:r>
      <w:r w:rsidRPr="00263451">
        <w:rPr>
          <w:color w:val="000000"/>
          <w:sz w:val="28"/>
        </w:rPr>
        <w:t>– коэффициент уточнения (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1</w:t>
      </w:r>
      <w:r w:rsidRPr="00263451">
        <w:rPr>
          <w:color w:val="000000"/>
          <w:sz w:val="28"/>
        </w:rPr>
        <w:t xml:space="preserve">90,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2</w:t>
      </w:r>
      <w:r w:rsidRPr="00263451">
        <w:rPr>
          <w:color w:val="000000"/>
          <w:sz w:val="28"/>
        </w:rPr>
        <w:t xml:space="preserve">9), отсюда </w:t>
      </w:r>
      <w:r w:rsidRPr="00263451">
        <w:rPr>
          <w:color w:val="000000"/>
          <w:position w:val="-14"/>
          <w:sz w:val="28"/>
        </w:rPr>
        <w:object w:dxaOrig="340" w:dyaOrig="380">
          <v:shape id="_x0000_i1067" type="#_x0000_t75" style="width:18pt;height:18.75pt" o:ole="">
            <v:imagedata r:id="rId88" o:title=""/>
          </v:shape>
          <o:OLEObject Type="Embed" ProgID="Equation.3" ShapeID="_x0000_i1067" DrawAspect="Content" ObjectID="_1458445487" r:id="rId89"/>
        </w:object>
      </w:r>
      <w:r w:rsidRPr="00263451">
        <w:rPr>
          <w:color w:val="000000"/>
          <w:sz w:val="28"/>
        </w:rPr>
        <w:t>=0,06</w:t>
      </w:r>
    </w:p>
    <w:p w:rsidR="0064637D" w:rsidRPr="00263451" w:rsidRDefault="00844A5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0"/>
          <w:sz w:val="28"/>
        </w:rPr>
        <w:object w:dxaOrig="2799" w:dyaOrig="340">
          <v:shape id="_x0000_i1068" type="#_x0000_t75" style="width:140.25pt;height:17.25pt" o:ole="" fillcolor="window">
            <v:imagedata r:id="rId90" o:title=""/>
          </v:shape>
          <o:OLEObject Type="Embed" ProgID="Equation.3" ShapeID="_x0000_i1068" DrawAspect="Content" ObjectID="_1458445488" r:id="rId91"/>
        </w:object>
      </w:r>
    </w:p>
    <w:p w:rsidR="0064637D" w:rsidRPr="00263451" w:rsidRDefault="008D2BC5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Получистовое точение. </w:t>
      </w:r>
      <w:r w:rsidRPr="00263451">
        <w:rPr>
          <w:color w:val="000000"/>
          <w:position w:val="-14"/>
          <w:sz w:val="28"/>
        </w:rPr>
        <w:object w:dxaOrig="340" w:dyaOrig="380">
          <v:shape id="_x0000_i1069" type="#_x0000_t75" style="width:18pt;height:18.75pt" o:ole="">
            <v:imagedata r:id="rId88" o:title=""/>
          </v:shape>
          <o:OLEObject Type="Embed" ProgID="Equation.3" ShapeID="_x0000_i1069" DrawAspect="Content" ObjectID="_1458445489" r:id="rId92"/>
        </w:object>
      </w:r>
      <w:r w:rsidRPr="00263451">
        <w:rPr>
          <w:color w:val="000000"/>
          <w:sz w:val="28"/>
        </w:rPr>
        <w:t>=0,05</w:t>
      </w:r>
    </w:p>
    <w:p w:rsidR="0064637D" w:rsidRPr="00263451" w:rsidRDefault="00844A5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0"/>
          <w:sz w:val="28"/>
        </w:rPr>
        <w:object w:dxaOrig="2960" w:dyaOrig="340">
          <v:shape id="_x0000_i1070" type="#_x0000_t75" style="width:147.75pt;height:17.25pt" o:ole="" fillcolor="window">
            <v:imagedata r:id="rId93" o:title=""/>
          </v:shape>
          <o:OLEObject Type="Embed" ProgID="Equation.3" ShapeID="_x0000_i1070" DrawAspect="Content" ObjectID="_1458445490" r:id="rId94"/>
        </w:object>
      </w:r>
    </w:p>
    <w:p w:rsidR="008D2BC5" w:rsidRPr="00263451" w:rsidRDefault="008D2BC5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Чистовое точение. </w:t>
      </w:r>
      <w:r w:rsidRPr="00263451">
        <w:rPr>
          <w:color w:val="000000"/>
          <w:position w:val="-14"/>
          <w:sz w:val="28"/>
        </w:rPr>
        <w:object w:dxaOrig="340" w:dyaOrig="380">
          <v:shape id="_x0000_i1071" type="#_x0000_t75" style="width:18pt;height:18.75pt" o:ole="">
            <v:imagedata r:id="rId88" o:title=""/>
          </v:shape>
          <o:OLEObject Type="Embed" ProgID="Equation.3" ShapeID="_x0000_i1071" DrawAspect="Content" ObjectID="_1458445491" r:id="rId95"/>
        </w:object>
      </w:r>
      <w:r w:rsidRPr="00263451">
        <w:rPr>
          <w:color w:val="000000"/>
          <w:sz w:val="28"/>
        </w:rPr>
        <w:t>=0,04</w:t>
      </w:r>
    </w:p>
    <w:p w:rsidR="0064637D" w:rsidRPr="00263451" w:rsidRDefault="0072587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0"/>
          <w:sz w:val="28"/>
        </w:rPr>
        <w:object w:dxaOrig="2840" w:dyaOrig="340">
          <v:shape id="_x0000_i1072" type="#_x0000_t75" style="width:141.75pt;height:17.25pt" o:ole="" fillcolor="window">
            <v:imagedata r:id="rId96" o:title=""/>
          </v:shape>
          <o:OLEObject Type="Embed" ProgID="Equation.3" ShapeID="_x0000_i1072" DrawAspect="Content" ObjectID="_1458445492" r:id="rId97"/>
        </w:object>
      </w:r>
    </w:p>
    <w:p w:rsidR="00BB6240" w:rsidRPr="00263451" w:rsidRDefault="00BB624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Расчетные величины отклонений расположения поверхностей заносим в графу 4 таблицы.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szCs w:val="28"/>
        </w:rPr>
        <w:sym w:font="Symbol" w:char="F065"/>
      </w:r>
      <w:r w:rsidR="00263451">
        <w:rPr>
          <w:color w:val="000000"/>
          <w:sz w:val="28"/>
        </w:rPr>
        <w:t xml:space="preserve"> –</w:t>
      </w:r>
      <w:r w:rsidR="00263451" w:rsidRPr="00263451">
        <w:rPr>
          <w:color w:val="000000"/>
          <w:sz w:val="28"/>
        </w:rPr>
        <w:t xml:space="preserve"> по</w:t>
      </w:r>
      <w:r w:rsidRPr="00263451">
        <w:rPr>
          <w:color w:val="000000"/>
          <w:sz w:val="28"/>
        </w:rPr>
        <w:t>грешность установки за</w:t>
      </w:r>
      <w:r w:rsidR="00BB6240" w:rsidRPr="00263451">
        <w:rPr>
          <w:color w:val="000000"/>
          <w:sz w:val="28"/>
        </w:rPr>
        <w:t>готовки на выполняемом переходе (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4</w:t>
      </w:r>
      <w:r w:rsidR="00BB6240" w:rsidRPr="00263451">
        <w:rPr>
          <w:color w:val="000000"/>
          <w:sz w:val="28"/>
        </w:rPr>
        <w:t xml:space="preserve">2,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1</w:t>
      </w:r>
      <w:r w:rsidR="00BB6240" w:rsidRPr="00263451">
        <w:rPr>
          <w:color w:val="000000"/>
          <w:sz w:val="28"/>
        </w:rPr>
        <w:t>3),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  <w:szCs w:val="28"/>
        </w:rPr>
        <w:sym w:font="Symbol" w:char="F065"/>
      </w:r>
      <w:r w:rsidR="00BB6240" w:rsidRPr="00263451">
        <w:rPr>
          <w:color w:val="000000"/>
          <w:sz w:val="28"/>
        </w:rPr>
        <w:t>=</w:t>
      </w:r>
      <w:r w:rsidR="00263451" w:rsidRPr="00263451">
        <w:rPr>
          <w:color w:val="000000"/>
          <w:sz w:val="28"/>
        </w:rPr>
        <w:t>800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мкм</w:t>
      </w:r>
      <w:r w:rsidRPr="00263451">
        <w:rPr>
          <w:color w:val="000000"/>
          <w:sz w:val="28"/>
        </w:rPr>
        <w:t>.</w:t>
      </w:r>
    </w:p>
    <w:p w:rsidR="004278B3" w:rsidRPr="00263451" w:rsidRDefault="00BB624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Минимальные</w:t>
      </w:r>
      <w:r w:rsidR="004278B3" w:rsidRPr="00263451">
        <w:rPr>
          <w:color w:val="000000"/>
          <w:sz w:val="28"/>
        </w:rPr>
        <w:t xml:space="preserve"> припуск</w:t>
      </w:r>
      <w:r w:rsidRPr="00263451">
        <w:rPr>
          <w:color w:val="000000"/>
          <w:sz w:val="28"/>
        </w:rPr>
        <w:t>и на диаметральные размеры для каждого перехода</w:t>
      </w:r>
      <w:r w:rsidR="00A0704B" w:rsidRPr="00263451">
        <w:rPr>
          <w:color w:val="000000"/>
          <w:sz w:val="28"/>
        </w:rPr>
        <w:t xml:space="preserve"> определяю</w:t>
      </w:r>
      <w:r w:rsidR="004278B3" w:rsidRPr="00263451">
        <w:rPr>
          <w:color w:val="000000"/>
          <w:sz w:val="28"/>
        </w:rPr>
        <w:t>тся по зависимостям: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6"/>
          <w:sz w:val="28"/>
        </w:rPr>
        <w:object w:dxaOrig="3560" w:dyaOrig="480">
          <v:shape id="_x0000_i1073" type="#_x0000_t75" style="width:177.75pt;height:24pt" o:ole="" fillcolor="window">
            <v:imagedata r:id="rId98" o:title=""/>
          </v:shape>
          <o:OLEObject Type="Embed" ProgID="Equation.3" ShapeID="_x0000_i1073" DrawAspect="Content" ObjectID="_1458445493" r:id="rId99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где Rz</w:t>
      </w:r>
      <w:r w:rsidRPr="00263451">
        <w:rPr>
          <w:color w:val="000000"/>
          <w:sz w:val="28"/>
          <w:vertAlign w:val="subscript"/>
        </w:rPr>
        <w:t>i-1</w:t>
      </w:r>
      <w:r w:rsidR="00263451" w:rsidRPr="00263451">
        <w:rPr>
          <w:color w:val="000000"/>
          <w:sz w:val="28"/>
        </w:rPr>
        <w:t>,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h</w:t>
      </w:r>
      <w:r w:rsidRPr="00263451">
        <w:rPr>
          <w:color w:val="000000"/>
          <w:sz w:val="28"/>
          <w:vertAlign w:val="subscript"/>
        </w:rPr>
        <w:t xml:space="preserve"> i-1</w:t>
      </w:r>
      <w:r w:rsidRPr="00263451">
        <w:rPr>
          <w:color w:val="000000"/>
          <w:sz w:val="28"/>
        </w:rPr>
        <w:t xml:space="preserve">, </w:t>
      </w:r>
      <w:r w:rsidRPr="00263451">
        <w:rPr>
          <w:color w:val="000000"/>
          <w:position w:val="-12"/>
          <w:sz w:val="28"/>
        </w:rPr>
        <w:object w:dxaOrig="360" w:dyaOrig="360">
          <v:shape id="_x0000_i1074" type="#_x0000_t75" style="width:18pt;height:18pt" o:ole="">
            <v:imagedata r:id="rId100" o:title=""/>
          </v:shape>
          <o:OLEObject Type="Embed" ProgID="Equation.3" ShapeID="_x0000_i1074" DrawAspect="Content" ObjectID="_1458445494" r:id="rId101"/>
        </w:object>
      </w:r>
      <w:r w:rsidRPr="00263451">
        <w:rPr>
          <w:color w:val="000000"/>
          <w:sz w:val="28"/>
          <w:vertAlign w:val="subscript"/>
        </w:rPr>
        <w:t xml:space="preserve"> i-1 </w:t>
      </w:r>
      <w:r w:rsidRPr="00263451">
        <w:rPr>
          <w:color w:val="000000"/>
          <w:sz w:val="28"/>
        </w:rPr>
        <w:t>– соответственн</w:t>
      </w:r>
      <w:r w:rsidR="00A0704B" w:rsidRPr="00263451">
        <w:rPr>
          <w:color w:val="000000"/>
          <w:sz w:val="28"/>
        </w:rPr>
        <w:t>о высота неровностей</w:t>
      </w:r>
      <w:r w:rsidRPr="00263451">
        <w:rPr>
          <w:color w:val="000000"/>
          <w:sz w:val="28"/>
        </w:rPr>
        <w:t>, глубина дефектного слоя и погрешность расположения поверхности по</w:t>
      </w:r>
      <w:r w:rsidR="00BB4759" w:rsidRPr="00263451">
        <w:rPr>
          <w:color w:val="000000"/>
          <w:sz w:val="28"/>
        </w:rPr>
        <w:t>лученные на предыдущем переходе.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szCs w:val="28"/>
        </w:rPr>
        <w:sym w:font="Symbol" w:char="F065"/>
      </w:r>
      <w:r w:rsidRPr="00263451">
        <w:rPr>
          <w:color w:val="000000"/>
          <w:sz w:val="28"/>
          <w:vertAlign w:val="subscript"/>
        </w:rPr>
        <w:t xml:space="preserve">i </w:t>
      </w:r>
      <w:r w:rsidRPr="00263451">
        <w:rPr>
          <w:color w:val="000000"/>
          <w:sz w:val="28"/>
        </w:rPr>
        <w:t>– погрешность установки заготовки на данном переходе.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lastRenderedPageBreak/>
        <w:t>Для чернового точения:</w:t>
      </w:r>
    </w:p>
    <w:p w:rsidR="00486C49" w:rsidRPr="00263451" w:rsidRDefault="0072587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5000" w:dyaOrig="440">
          <v:shape id="_x0000_i1075" type="#_x0000_t75" style="width:249.75pt;height:21.75pt" o:ole="" fillcolor="window">
            <v:imagedata r:id="rId102" o:title=""/>
          </v:shape>
          <o:OLEObject Type="Embed" ProgID="Equation.3" ShapeID="_x0000_i1075" DrawAspect="Content" ObjectID="_1458445495" r:id="rId103"/>
        </w:object>
      </w:r>
    </w:p>
    <w:p w:rsidR="00486C49" w:rsidRPr="00263451" w:rsidRDefault="00486C4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получистового точения:</w:t>
      </w:r>
    </w:p>
    <w:p w:rsidR="00486C49" w:rsidRPr="00263451" w:rsidRDefault="0072587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340" w:dyaOrig="440">
          <v:shape id="_x0000_i1076" type="#_x0000_t75" style="width:216.75pt;height:21.75pt" o:ole="" fillcolor="window">
            <v:imagedata r:id="rId104" o:title=""/>
          </v:shape>
          <o:OLEObject Type="Embed" ProgID="Equation.3" ShapeID="_x0000_i1076" DrawAspect="Content" ObjectID="_1458445496" r:id="rId105"/>
        </w:object>
      </w:r>
    </w:p>
    <w:p w:rsidR="00486C49" w:rsidRPr="00263451" w:rsidRDefault="00486C4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чистового точения:</w:t>
      </w:r>
    </w:p>
    <w:p w:rsidR="00486C49" w:rsidRPr="00263451" w:rsidRDefault="0072587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239" w:dyaOrig="440">
          <v:shape id="_x0000_i1077" type="#_x0000_t75" style="width:212.25pt;height:21.75pt" o:ole="" fillcolor="window">
            <v:imagedata r:id="rId106" o:title=""/>
          </v:shape>
          <o:OLEObject Type="Embed" ProgID="Equation.3" ShapeID="_x0000_i1077" DrawAspect="Content" ObjectID="_1458445497" r:id="rId107"/>
        </w:object>
      </w:r>
    </w:p>
    <w:p w:rsidR="00BB4759" w:rsidRPr="00263451" w:rsidRDefault="00BB475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Расчетные значения припусков заносим в графу 6.</w:t>
      </w:r>
    </w:p>
    <w:p w:rsidR="004278B3" w:rsidRPr="00263451" w:rsidRDefault="00D25FCF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Расчет наименьших размеров по техническим переходам начинаем с наименьшего размера детали по конструкторскому чертежу</w:t>
      </w:r>
      <w:r w:rsidR="003A1EF2" w:rsidRPr="00263451">
        <w:rPr>
          <w:color w:val="000000"/>
          <w:sz w:val="28"/>
        </w:rPr>
        <w:t xml:space="preserve"> </w:t>
      </w:r>
      <w:r w:rsidR="004278B3" w:rsidRPr="00263451">
        <w:rPr>
          <w:color w:val="000000"/>
          <w:sz w:val="28"/>
        </w:rPr>
        <w:t>используя исходные данные: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09C4" w:rsidRPr="00263451" w:rsidRDefault="003A1EF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1840" w:dyaOrig="360">
          <v:shape id="_x0000_i1078" type="#_x0000_t75" style="width:92.25pt;height:18pt" o:ole="" fillcolor="window">
            <v:imagedata r:id="rId108" o:title=""/>
          </v:shape>
          <o:OLEObject Type="Embed" ProgID="Equation.3" ShapeID="_x0000_i1078" DrawAspect="Content" ObjectID="_1458445498" r:id="rId109"/>
        </w:object>
      </w:r>
      <w:r w:rsidR="004278B3" w:rsidRPr="00263451">
        <w:rPr>
          <w:color w:val="000000"/>
          <w:sz w:val="28"/>
        </w:rPr>
        <w:t>, так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2609C4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</w:t>
      </w:r>
      <w:r w:rsidR="004278B3" w:rsidRPr="00263451">
        <w:rPr>
          <w:color w:val="000000"/>
          <w:sz w:val="28"/>
        </w:rPr>
        <w:t>ля чистового точения</w:t>
      </w:r>
      <w:r w:rsidRPr="00263451">
        <w:rPr>
          <w:color w:val="000000"/>
          <w:sz w:val="28"/>
        </w:rPr>
        <w:t>:</w:t>
      </w:r>
    </w:p>
    <w:p w:rsidR="004278B3" w:rsidRPr="00263451" w:rsidRDefault="008535B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400" w:dyaOrig="360">
          <v:shape id="_x0000_i1079" type="#_x0000_t75" style="width:219.75pt;height:18pt" o:ole="" fillcolor="window">
            <v:imagedata r:id="rId110" o:title=""/>
          </v:shape>
          <o:OLEObject Type="Embed" ProgID="Equation.3" ShapeID="_x0000_i1079" DrawAspect="Content" ObjectID="_1458445499" r:id="rId111"/>
        </w:object>
      </w:r>
    </w:p>
    <w:p w:rsidR="002609C4" w:rsidRPr="00263451" w:rsidRDefault="002609C4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получистового точения:</w:t>
      </w:r>
    </w:p>
    <w:p w:rsidR="002609C4" w:rsidRPr="00263451" w:rsidRDefault="008535B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580" w:dyaOrig="360">
          <v:shape id="_x0000_i1080" type="#_x0000_t75" style="width:228.75pt;height:18pt" o:ole="" fillcolor="window">
            <v:imagedata r:id="rId112" o:title=""/>
          </v:shape>
          <o:OLEObject Type="Embed" ProgID="Equation.3" ShapeID="_x0000_i1080" DrawAspect="Content" ObjectID="_1458445500" r:id="rId113"/>
        </w:object>
      </w:r>
    </w:p>
    <w:p w:rsidR="002609C4" w:rsidRPr="00263451" w:rsidRDefault="002609C4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чернового точения:</w:t>
      </w:r>
    </w:p>
    <w:p w:rsidR="002609C4" w:rsidRPr="00263451" w:rsidRDefault="008535B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560" w:dyaOrig="360">
          <v:shape id="_x0000_i1081" type="#_x0000_t75" style="width:228pt;height:18pt" o:ole="" fillcolor="window">
            <v:imagedata r:id="rId114" o:title=""/>
          </v:shape>
          <o:OLEObject Type="Embed" ProgID="Equation.3" ShapeID="_x0000_i1081" DrawAspect="Content" ObjectID="_1458445501" r:id="rId115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Допуск на изготовление </w:t>
      </w:r>
      <w:r w:rsidR="007D665F" w:rsidRPr="00263451">
        <w:rPr>
          <w:color w:val="000000"/>
          <w:sz w:val="28"/>
        </w:rPr>
        <w:t xml:space="preserve">промежуточных размеров </w:t>
      </w:r>
      <w:r w:rsidRPr="00263451">
        <w:rPr>
          <w:color w:val="000000"/>
          <w:sz w:val="28"/>
        </w:rPr>
        <w:t>Td является табличной величиной и определяется в зависимости от получаемо</w:t>
      </w:r>
      <w:r w:rsidR="002609C4" w:rsidRPr="00263451">
        <w:rPr>
          <w:color w:val="000000"/>
          <w:sz w:val="28"/>
        </w:rPr>
        <w:t>го на данном переходе квалитета (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1</w:t>
      </w:r>
      <w:r w:rsidR="007D665F" w:rsidRPr="00263451">
        <w:rPr>
          <w:color w:val="000000"/>
          <w:sz w:val="28"/>
        </w:rPr>
        <w:t xml:space="preserve">92,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3</w:t>
      </w:r>
      <w:r w:rsidR="007D665F" w:rsidRPr="00263451">
        <w:rPr>
          <w:color w:val="000000"/>
          <w:sz w:val="28"/>
        </w:rPr>
        <w:t>2</w:t>
      </w:r>
      <w:r w:rsidR="002609C4" w:rsidRPr="00263451">
        <w:rPr>
          <w:color w:val="000000"/>
          <w:sz w:val="28"/>
        </w:rPr>
        <w:t>)</w:t>
      </w:r>
      <w:r w:rsidR="007D665F" w:rsidRPr="00263451">
        <w:rPr>
          <w:color w:val="000000"/>
          <w:sz w:val="28"/>
        </w:rPr>
        <w:t>.</w:t>
      </w:r>
    </w:p>
    <w:p w:rsidR="007D665F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Принятые (округле</w:t>
      </w:r>
      <w:r w:rsidR="004951C4" w:rsidRPr="00263451">
        <w:rPr>
          <w:color w:val="000000"/>
          <w:sz w:val="28"/>
        </w:rPr>
        <w:t xml:space="preserve">нные) размеры по переходам </w:t>
      </w:r>
      <w:r w:rsidR="00943D9B" w:rsidRPr="00263451">
        <w:rPr>
          <w:color w:val="000000"/>
          <w:position w:val="-12"/>
          <w:sz w:val="28"/>
        </w:rPr>
        <w:object w:dxaOrig="380" w:dyaOrig="360">
          <v:shape id="_x0000_i1082" type="#_x0000_t75" style="width:18.75pt;height:18pt" o:ole="" fillcolor="window">
            <v:imagedata r:id="rId116" o:title=""/>
          </v:shape>
          <o:OLEObject Type="Embed" ProgID="Equation.3" ShapeID="_x0000_i1082" DrawAspect="Content" ObjectID="_1458445502" r:id="rId117"/>
        </w:object>
      </w:r>
      <w:r w:rsidR="007D665F" w:rsidRP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определяют округляя значения соответствующих размеров</w:t>
      </w:r>
      <w:r w:rsidR="007D665F" w:rsidRPr="00263451">
        <w:rPr>
          <w:color w:val="000000"/>
          <w:sz w:val="28"/>
        </w:rPr>
        <w:t xml:space="preserve"> </w:t>
      </w:r>
      <w:r w:rsidR="007D665F" w:rsidRPr="00263451">
        <w:rPr>
          <w:color w:val="000000"/>
          <w:position w:val="-12"/>
          <w:sz w:val="28"/>
        </w:rPr>
        <w:object w:dxaOrig="380" w:dyaOrig="360">
          <v:shape id="_x0000_i1083" type="#_x0000_t75" style="width:18.75pt;height:18pt" o:ole="" fillcolor="window">
            <v:imagedata r:id="rId118" o:title=""/>
          </v:shape>
          <o:OLEObject Type="Embed" ProgID="Equation.3" ShapeID="_x0000_i1083" DrawAspect="Content" ObjectID="_1458445503" r:id="rId119"/>
        </w:object>
      </w:r>
      <w:r w:rsidR="007D665F" w:rsidRPr="00263451">
        <w:rPr>
          <w:color w:val="000000"/>
          <w:sz w:val="28"/>
        </w:rPr>
        <w:t>.</w:t>
      </w:r>
    </w:p>
    <w:p w:rsidR="004278B3" w:rsidRPr="00263451" w:rsidRDefault="007D665F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</w:t>
      </w:r>
      <w:r w:rsidR="004951C4" w:rsidRPr="00263451">
        <w:rPr>
          <w:color w:val="000000"/>
          <w:sz w:val="28"/>
        </w:rPr>
        <w:t xml:space="preserve">азмер </w:t>
      </w:r>
      <w:r w:rsidR="00943D9B" w:rsidRPr="00263451">
        <w:rPr>
          <w:color w:val="000000"/>
          <w:position w:val="-12"/>
          <w:sz w:val="28"/>
        </w:rPr>
        <w:object w:dxaOrig="360" w:dyaOrig="360">
          <v:shape id="_x0000_i1084" type="#_x0000_t75" style="width:18pt;height:18pt" o:ole="" fillcolor="window">
            <v:imagedata r:id="rId120" o:title=""/>
          </v:shape>
          <o:OLEObject Type="Embed" ProgID="Equation.3" ShapeID="_x0000_i1084" DrawAspect="Content" ObjectID="_1458445504" r:id="rId121"/>
        </w:object>
      </w:r>
      <w:r w:rsidR="004278B3" w:rsidRPr="00263451">
        <w:rPr>
          <w:color w:val="000000"/>
          <w:sz w:val="28"/>
        </w:rPr>
        <w:t>определяют по зависимости: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951C4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1540" w:dyaOrig="360">
          <v:shape id="_x0000_i1085" type="#_x0000_t75" style="width:77.25pt;height:18pt" o:ole="" fillcolor="window">
            <v:imagedata r:id="rId122" o:title=""/>
          </v:shape>
          <o:OLEObject Type="Embed" ProgID="Equation.3" ShapeID="_x0000_i1085" DrawAspect="Content" ObjectID="_1458445505" r:id="rId123"/>
        </w:object>
      </w:r>
    </w:p>
    <w:p w:rsidR="00B5397B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5397B" w:rsidRPr="00263451">
        <w:rPr>
          <w:color w:val="000000"/>
          <w:sz w:val="28"/>
        </w:rPr>
        <w:lastRenderedPageBreak/>
        <w:t>Для чистового точения:</w:t>
      </w:r>
    </w:p>
    <w:p w:rsidR="00B5397B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200" w:dyaOrig="360">
          <v:shape id="_x0000_i1086" type="#_x0000_t75" style="width:159.75pt;height:18pt" o:ole="" fillcolor="window">
            <v:imagedata r:id="rId124" o:title=""/>
          </v:shape>
          <o:OLEObject Type="Embed" ProgID="Equation.3" ShapeID="_x0000_i1086" DrawAspect="Content" ObjectID="_1458445506" r:id="rId125"/>
        </w:object>
      </w:r>
    </w:p>
    <w:p w:rsidR="00B5397B" w:rsidRPr="00263451" w:rsidRDefault="00B5397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получистового точения:</w:t>
      </w:r>
    </w:p>
    <w:p w:rsidR="00B5397B" w:rsidRPr="00263451" w:rsidRDefault="00943D9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2980" w:dyaOrig="360">
          <v:shape id="_x0000_i1087" type="#_x0000_t75" style="width:149.25pt;height:18pt" o:ole="" fillcolor="window">
            <v:imagedata r:id="rId126" o:title=""/>
          </v:shape>
          <o:OLEObject Type="Embed" ProgID="Equation.3" ShapeID="_x0000_i1087" DrawAspect="Content" ObjectID="_1458445507" r:id="rId127"/>
        </w:object>
      </w:r>
    </w:p>
    <w:p w:rsidR="00B5397B" w:rsidRPr="00263451" w:rsidRDefault="00B5397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чернового точения:</w:t>
      </w:r>
    </w:p>
    <w:p w:rsidR="00B5397B" w:rsidRPr="00263451" w:rsidRDefault="00943D9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2560" w:dyaOrig="360">
          <v:shape id="_x0000_i1088" type="#_x0000_t75" style="width:128.25pt;height:18pt" o:ole="" fillcolor="window">
            <v:imagedata r:id="rId128" o:title=""/>
          </v:shape>
          <o:OLEObject Type="Embed" ProgID="Equation.3" ShapeID="_x0000_i1088" DrawAspect="Content" ObjectID="_1458445508" r:id="rId129"/>
        </w:object>
      </w:r>
    </w:p>
    <w:p w:rsidR="00943D9B" w:rsidRPr="00263451" w:rsidRDefault="00943D9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заготовки:</w:t>
      </w:r>
    </w:p>
    <w:p w:rsidR="00943D9B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2780" w:dyaOrig="360">
          <v:shape id="_x0000_i1089" type="#_x0000_t75" style="width:138.75pt;height:18pt" o:ole="" fillcolor="window">
            <v:imagedata r:id="rId130" o:title=""/>
          </v:shape>
          <o:OLEObject Type="Embed" ProgID="Equation.3" ShapeID="_x0000_i1089" DrawAspect="Content" ObjectID="_1458445509" r:id="rId131"/>
        </w:object>
      </w:r>
    </w:p>
    <w:p w:rsidR="00023BB4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Предельные припуски на механическую обработку определяют по формулам</w:t>
      </w:r>
      <w:r w:rsidR="00943D9B" w:rsidRPr="00263451">
        <w:rPr>
          <w:color w:val="000000"/>
          <w:sz w:val="28"/>
        </w:rPr>
        <w:t>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63451">
        <w:rPr>
          <w:color w:val="000000"/>
          <w:position w:val="-14"/>
          <w:sz w:val="28"/>
        </w:rPr>
        <w:object w:dxaOrig="2480" w:dyaOrig="380">
          <v:shape id="_x0000_i1090" type="#_x0000_t75" style="width:123.75pt;height:18.75pt" o:ole="" fillcolor="window">
            <v:imagedata r:id="rId132" o:title=""/>
          </v:shape>
          <o:OLEObject Type="Embed" ProgID="Equation.3" ShapeID="_x0000_i1090" DrawAspect="Content" ObjectID="_1458445510" r:id="rId133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023BB4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019" w:dyaOrig="380">
          <v:shape id="_x0000_i1091" type="#_x0000_t75" style="width:150.75pt;height:18.75pt" o:ole="" fillcolor="window">
            <v:imagedata r:id="rId134" o:title=""/>
          </v:shape>
          <o:OLEObject Type="Embed" ProgID="Equation.3" ShapeID="_x0000_i1091" DrawAspect="Content" ObjectID="_1458445511" r:id="rId135"/>
        </w:object>
      </w:r>
    </w:p>
    <w:p w:rsidR="00023BB4" w:rsidRPr="00263451" w:rsidRDefault="005920C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180" w:dyaOrig="380">
          <v:shape id="_x0000_i1092" type="#_x0000_t75" style="width:159pt;height:18.75pt" o:ole="" fillcolor="window">
            <v:imagedata r:id="rId136" o:title=""/>
          </v:shape>
          <o:OLEObject Type="Embed" ProgID="Equation.3" ShapeID="_x0000_i1092" DrawAspect="Content" ObjectID="_1458445512" r:id="rId137"/>
        </w:object>
      </w:r>
    </w:p>
    <w:p w:rsidR="00023BB4" w:rsidRPr="00263451" w:rsidRDefault="001B4D3B" w:rsidP="0026345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63451">
        <w:rPr>
          <w:color w:val="000000"/>
          <w:position w:val="-14"/>
          <w:sz w:val="28"/>
        </w:rPr>
        <w:object w:dxaOrig="3280" w:dyaOrig="380">
          <v:shape id="_x0000_i1093" type="#_x0000_t75" style="width:164.25pt;height:18.75pt" o:ole="" fillcolor="window">
            <v:imagedata r:id="rId138" o:title=""/>
          </v:shape>
          <o:OLEObject Type="Embed" ProgID="Equation.3" ShapeID="_x0000_i1093" DrawAspect="Content" ObjectID="_1458445513" r:id="rId139"/>
        </w:object>
      </w:r>
    </w:p>
    <w:p w:rsidR="00023BB4" w:rsidRPr="00263451" w:rsidRDefault="00023BB4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2580" w:dyaOrig="380">
          <v:shape id="_x0000_i1094" type="#_x0000_t75" style="width:129pt;height:18.75pt" o:ole="" fillcolor="window">
            <v:imagedata r:id="rId140" o:title=""/>
          </v:shape>
          <o:OLEObject Type="Embed" ProgID="Equation.3" ShapeID="_x0000_i1094" DrawAspect="Content" ObjectID="_1458445514" r:id="rId141"/>
        </w:object>
      </w:r>
    </w:p>
    <w:p w:rsidR="005920C0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220" w:dyaOrig="380">
          <v:shape id="_x0000_i1095" type="#_x0000_t75" style="width:161.25pt;height:18.75pt" o:ole="" fillcolor="window">
            <v:imagedata r:id="rId142" o:title=""/>
          </v:shape>
          <o:OLEObject Type="Embed" ProgID="Equation.3" ShapeID="_x0000_i1095" DrawAspect="Content" ObjectID="_1458445515" r:id="rId143"/>
        </w:object>
      </w:r>
    </w:p>
    <w:p w:rsidR="005920C0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180" w:dyaOrig="380">
          <v:shape id="_x0000_i1096" type="#_x0000_t75" style="width:159pt;height:18.75pt" o:ole="" fillcolor="window">
            <v:imagedata r:id="rId144" o:title=""/>
          </v:shape>
          <o:OLEObject Type="Embed" ProgID="Equation.3" ShapeID="_x0000_i1096" DrawAspect="Content" ObjectID="_1458445516" r:id="rId145"/>
        </w:object>
      </w:r>
    </w:p>
    <w:p w:rsidR="005920C0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63451">
        <w:rPr>
          <w:color w:val="000000"/>
          <w:position w:val="-14"/>
          <w:sz w:val="28"/>
        </w:rPr>
        <w:object w:dxaOrig="3680" w:dyaOrig="380">
          <v:shape id="_x0000_i1097" type="#_x0000_t75" style="width:183.75pt;height:18.75pt" o:ole="" fillcolor="window">
            <v:imagedata r:id="rId146" o:title=""/>
          </v:shape>
          <o:OLEObject Type="Embed" ProgID="Equation.3" ShapeID="_x0000_i1097" DrawAspect="Content" ObjectID="_1458445517" r:id="rId147"/>
        </w:object>
      </w:r>
    </w:p>
    <w:p w:rsidR="004278B3" w:rsidRPr="00263451" w:rsidRDefault="005920C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Посчитанные</w:t>
      </w:r>
      <w:r w:rsidR="004278B3" w:rsidRPr="00263451">
        <w:rPr>
          <w:color w:val="000000"/>
          <w:sz w:val="28"/>
        </w:rPr>
        <w:t xml:space="preserve"> припуски </w:t>
      </w:r>
      <w:r w:rsidRPr="00263451">
        <w:rPr>
          <w:color w:val="000000"/>
          <w:sz w:val="28"/>
        </w:rPr>
        <w:t>заносим</w:t>
      </w:r>
      <w:r w:rsidR="004278B3" w:rsidRPr="00263451">
        <w:rPr>
          <w:color w:val="000000"/>
          <w:sz w:val="28"/>
        </w:rPr>
        <w:t xml:space="preserve"> в карту расчетов.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7D89" w:rsidRPr="00263451">
        <w:rPr>
          <w:color w:val="000000"/>
          <w:sz w:val="28"/>
        </w:rPr>
        <w:lastRenderedPageBreak/>
        <w:t>Таблица 5</w:t>
      </w:r>
    </w:p>
    <w:tbl>
      <w:tblPr>
        <w:tblStyle w:val="13"/>
        <w:tblW w:w="4793" w:type="pct"/>
        <w:tblInd w:w="208" w:type="dxa"/>
        <w:tblLayout w:type="fixed"/>
        <w:tblLook w:val="0000" w:firstRow="0" w:lastRow="0" w:firstColumn="0" w:lastColumn="0" w:noHBand="0" w:noVBand="0"/>
      </w:tblPr>
      <w:tblGrid>
        <w:gridCol w:w="1417"/>
        <w:gridCol w:w="515"/>
        <w:gridCol w:w="516"/>
        <w:gridCol w:w="516"/>
        <w:gridCol w:w="516"/>
        <w:gridCol w:w="918"/>
        <w:gridCol w:w="1103"/>
        <w:gridCol w:w="989"/>
        <w:gridCol w:w="664"/>
        <w:gridCol w:w="767"/>
        <w:gridCol w:w="538"/>
        <w:gridCol w:w="716"/>
      </w:tblGrid>
      <w:tr w:rsidR="00263451" w:rsidRPr="00263451" w:rsidTr="00263451">
        <w:trPr>
          <w:cantSplit/>
          <w:trHeight w:val="579"/>
        </w:trPr>
        <w:tc>
          <w:tcPr>
            <w:tcW w:w="773" w:type="pct"/>
            <w:vMerge w:val="restar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Маршрут обработки</w:t>
            </w:r>
          </w:p>
        </w:tc>
        <w:tc>
          <w:tcPr>
            <w:tcW w:w="1124" w:type="pct"/>
            <w:gridSpan w:val="4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Элементы припуска, мкм</w:t>
            </w:r>
          </w:p>
        </w:tc>
        <w:tc>
          <w:tcPr>
            <w:tcW w:w="500" w:type="pct"/>
            <w:vMerge w:val="restart"/>
          </w:tcPr>
          <w:p w:rsidR="004951C4" w:rsidRPr="00263451" w:rsidRDefault="004951C4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Расчетный припуск 2</w:t>
            </w:r>
            <w:r w:rsidRPr="00263451">
              <w:rPr>
                <w:color w:val="000000"/>
                <w:szCs w:val="28"/>
                <w:vertAlign w:val="subscript"/>
              </w:rPr>
              <w:t>z min</w:t>
            </w:r>
            <w:r w:rsidRPr="00263451">
              <w:rPr>
                <w:color w:val="000000"/>
                <w:szCs w:val="28"/>
              </w:rPr>
              <w:t>, мкм</w:t>
            </w:r>
          </w:p>
        </w:tc>
        <w:tc>
          <w:tcPr>
            <w:tcW w:w="601" w:type="pct"/>
            <w:vMerge w:val="restar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Расчет</w:t>
            </w:r>
            <w:r w:rsidR="003A1EF2" w:rsidRPr="00263451">
              <w:rPr>
                <w:color w:val="000000"/>
                <w:szCs w:val="28"/>
              </w:rPr>
              <w:t>ный размер</w:t>
            </w:r>
            <w:r w:rsidR="003A1EF2" w:rsidRPr="00263451">
              <w:rPr>
                <w:color w:val="000000"/>
                <w:position w:val="-12"/>
              </w:rPr>
              <w:object w:dxaOrig="380" w:dyaOrig="360">
                <v:shape id="_x0000_i1098" type="#_x0000_t75" style="width:18.75pt;height:18pt" o:ole="" fillcolor="window">
                  <v:imagedata r:id="rId148" o:title=""/>
                </v:shape>
                <o:OLEObject Type="Embed" ProgID="Equation.3" ShapeID="_x0000_i1098" DrawAspect="Content" ObjectID="_1458445518" r:id="rId149"/>
              </w:object>
            </w:r>
            <w:r w:rsidR="004278B3" w:rsidRPr="00263451">
              <w:rPr>
                <w:color w:val="000000"/>
                <w:szCs w:val="28"/>
              </w:rPr>
              <w:t>, мм</w:t>
            </w:r>
          </w:p>
        </w:tc>
        <w:tc>
          <w:tcPr>
            <w:tcW w:w="539" w:type="pct"/>
            <w:vMerge w:val="restar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16" w:name="_Toc154873760"/>
            <w:r w:rsidRPr="00263451">
              <w:rPr>
                <w:color w:val="000000"/>
                <w:szCs w:val="28"/>
              </w:rPr>
              <w:t>Допус</w:t>
            </w:r>
            <w:r w:rsidR="004278B3" w:rsidRPr="00263451">
              <w:rPr>
                <w:color w:val="000000"/>
                <w:szCs w:val="28"/>
              </w:rPr>
              <w:t>к</w:t>
            </w:r>
            <w:bookmarkEnd w:id="16"/>
          </w:p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snapToGrid w:val="0"/>
                <w:color w:val="000000"/>
                <w:szCs w:val="28"/>
                <w:lang w:val="en-US"/>
              </w:rPr>
              <w:t>Td</w:t>
            </w:r>
            <w:r w:rsidRPr="00263451">
              <w:rPr>
                <w:snapToGrid w:val="0"/>
                <w:color w:val="000000"/>
                <w:szCs w:val="28"/>
              </w:rPr>
              <w:t>, м</w:t>
            </w:r>
            <w:r w:rsidR="004951C4" w:rsidRPr="00263451">
              <w:rPr>
                <w:snapToGrid w:val="0"/>
                <w:color w:val="000000"/>
                <w:szCs w:val="28"/>
              </w:rPr>
              <w:t>к</w:t>
            </w:r>
            <w:r w:rsidRPr="00263451">
              <w:rPr>
                <w:snapToGrid w:val="0"/>
                <w:color w:val="000000"/>
                <w:szCs w:val="28"/>
              </w:rPr>
              <w:t>м</w:t>
            </w:r>
          </w:p>
        </w:tc>
        <w:tc>
          <w:tcPr>
            <w:tcW w:w="779" w:type="pct"/>
            <w:gridSpan w:val="2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Принятые округленные размеры по переходам, мм</w:t>
            </w:r>
          </w:p>
        </w:tc>
        <w:tc>
          <w:tcPr>
            <w:tcW w:w="683" w:type="pct"/>
            <w:gridSpan w:val="2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Предельные значения припусков, мкм</w:t>
            </w:r>
          </w:p>
        </w:tc>
      </w:tr>
      <w:tr w:rsidR="00263451" w:rsidRPr="00263451" w:rsidTr="00263451">
        <w:trPr>
          <w:cantSplit/>
          <w:trHeight w:val="453"/>
        </w:trPr>
        <w:tc>
          <w:tcPr>
            <w:tcW w:w="773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263451">
              <w:rPr>
                <w:b/>
                <w:color w:val="000000"/>
                <w:szCs w:val="28"/>
              </w:rPr>
              <w:t>R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z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63451">
              <w:rPr>
                <w:b/>
                <w:color w:val="000000"/>
                <w:szCs w:val="28"/>
              </w:rPr>
              <w:t>H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263451">
              <w:rPr>
                <w:snapToGrid w:val="0"/>
                <w:color w:val="000000"/>
                <w:szCs w:val="28"/>
              </w:rPr>
              <w:t></w:t>
            </w:r>
            <w:r w:rsidRPr="00263451">
              <w:rPr>
                <w:snapToGrid w:val="0"/>
                <w:color w:val="000000"/>
                <w:szCs w:val="28"/>
                <w:vertAlign w:val="subscript"/>
              </w:rPr>
              <w:t></w:t>
            </w:r>
            <w:r w:rsidRPr="00263451">
              <w:rPr>
                <w:snapToGrid w:val="0"/>
                <w:color w:val="000000"/>
                <w:szCs w:val="28"/>
              </w:rPr>
              <w:t>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63451">
              <w:rPr>
                <w:b/>
                <w:snapToGrid w:val="0"/>
                <w:color w:val="000000"/>
                <w:szCs w:val="28"/>
              </w:rPr>
              <w:t></w:t>
            </w:r>
          </w:p>
        </w:tc>
        <w:tc>
          <w:tcPr>
            <w:tcW w:w="500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01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539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62" w:type="pct"/>
          </w:tcPr>
          <w:p w:rsidR="004278B3" w:rsidRPr="00263451" w:rsidRDefault="004951C4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263451">
              <w:rPr>
                <w:b/>
                <w:color w:val="000000"/>
                <w:szCs w:val="28"/>
              </w:rPr>
              <w:t>D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нм</w:t>
            </w:r>
          </w:p>
        </w:tc>
        <w:tc>
          <w:tcPr>
            <w:tcW w:w="417" w:type="pct"/>
          </w:tcPr>
          <w:p w:rsidR="004278B3" w:rsidRPr="00263451" w:rsidRDefault="004951C4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263451">
              <w:rPr>
                <w:b/>
                <w:color w:val="000000"/>
                <w:szCs w:val="28"/>
              </w:rPr>
              <w:t>D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нб</w:t>
            </w:r>
          </w:p>
        </w:tc>
        <w:tc>
          <w:tcPr>
            <w:tcW w:w="293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  <w:lang w:val="en-US"/>
              </w:rPr>
            </w:pPr>
            <w:r w:rsidRPr="00263451">
              <w:rPr>
                <w:b/>
                <w:color w:val="000000"/>
                <w:szCs w:val="28"/>
              </w:rPr>
              <w:t>2z</w:t>
            </w:r>
            <w:r w:rsidR="00943D9B" w:rsidRPr="00263451">
              <w:rPr>
                <w:b/>
                <w:color w:val="000000"/>
                <w:szCs w:val="28"/>
                <w:vertAlign w:val="subscript"/>
              </w:rPr>
              <w:t xml:space="preserve"> </w:t>
            </w:r>
            <w:r w:rsidR="00943D9B" w:rsidRPr="00263451">
              <w:rPr>
                <w:b/>
                <w:color w:val="000000"/>
                <w:szCs w:val="28"/>
                <w:vertAlign w:val="subscript"/>
                <w:lang w:val="en-US"/>
              </w:rPr>
              <w:t>i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m</w:t>
            </w:r>
            <w:r w:rsidRPr="00263451">
              <w:rPr>
                <w:b/>
                <w:color w:val="000000"/>
                <w:szCs w:val="28"/>
                <w:vertAlign w:val="subscript"/>
                <w:lang w:val="en-US"/>
              </w:rPr>
              <w:t>in</w:t>
            </w:r>
          </w:p>
        </w:tc>
        <w:tc>
          <w:tcPr>
            <w:tcW w:w="390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  <w:lang w:val="en-US"/>
              </w:rPr>
            </w:pPr>
            <w:r w:rsidRPr="00263451">
              <w:rPr>
                <w:b/>
                <w:color w:val="000000"/>
                <w:szCs w:val="28"/>
              </w:rPr>
              <w:t>2z</w:t>
            </w:r>
            <w:r w:rsidR="00943D9B" w:rsidRPr="00263451">
              <w:rPr>
                <w:b/>
                <w:color w:val="000000"/>
                <w:szCs w:val="28"/>
                <w:vertAlign w:val="subscript"/>
                <w:lang w:val="en-US"/>
              </w:rPr>
              <w:t>i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m</w:t>
            </w:r>
            <w:r w:rsidRPr="00263451">
              <w:rPr>
                <w:b/>
                <w:color w:val="000000"/>
                <w:szCs w:val="28"/>
                <w:vertAlign w:val="subscript"/>
                <w:lang w:val="en-US"/>
              </w:rPr>
              <w:t>ax</w:t>
            </w:r>
          </w:p>
        </w:tc>
      </w:tr>
      <w:tr w:rsidR="00263451" w:rsidRPr="00263451" w:rsidTr="00263451">
        <w:trPr>
          <w:cantSplit/>
          <w:trHeight w:val="227"/>
        </w:trPr>
        <w:tc>
          <w:tcPr>
            <w:tcW w:w="773" w:type="pct"/>
          </w:tcPr>
          <w:p w:rsidR="004278B3" w:rsidRPr="00263451" w:rsidRDefault="008D552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Штампов-ка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200</w:t>
            </w:r>
          </w:p>
        </w:tc>
        <w:tc>
          <w:tcPr>
            <w:tcW w:w="281" w:type="pct"/>
          </w:tcPr>
          <w:p w:rsidR="004278B3" w:rsidRPr="00263451" w:rsidRDefault="008D552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250</w:t>
            </w:r>
          </w:p>
        </w:tc>
        <w:tc>
          <w:tcPr>
            <w:tcW w:w="281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732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  <w:tc>
          <w:tcPr>
            <w:tcW w:w="500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  <w:tc>
          <w:tcPr>
            <w:tcW w:w="601" w:type="pct"/>
          </w:tcPr>
          <w:p w:rsidR="004278B3" w:rsidRPr="00263451" w:rsidRDefault="008535BD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125</w:t>
            </w:r>
            <w:r w:rsidR="002609C4" w:rsidRPr="00263451">
              <w:rPr>
                <w:color w:val="000000"/>
              </w:rPr>
              <w:t>,</w:t>
            </w:r>
            <w:r w:rsidR="00B5397B" w:rsidRPr="00263451">
              <w:rPr>
                <w:color w:val="000000"/>
              </w:rPr>
              <w:t>6</w:t>
            </w:r>
            <w:r w:rsidRPr="00263451">
              <w:rPr>
                <w:color w:val="000000"/>
              </w:rPr>
              <w:t>81</w:t>
            </w:r>
          </w:p>
        </w:tc>
        <w:tc>
          <w:tcPr>
            <w:tcW w:w="539" w:type="pc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2500</w:t>
            </w:r>
          </w:p>
        </w:tc>
        <w:tc>
          <w:tcPr>
            <w:tcW w:w="362" w:type="pct"/>
          </w:tcPr>
          <w:p w:rsidR="004278B3" w:rsidRPr="00263451" w:rsidRDefault="008535BD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125</w:t>
            </w:r>
            <w:r w:rsidR="00B5397B" w:rsidRPr="00263451">
              <w:rPr>
                <w:color w:val="000000"/>
              </w:rPr>
              <w:t>,7</w:t>
            </w:r>
          </w:p>
        </w:tc>
        <w:tc>
          <w:tcPr>
            <w:tcW w:w="417" w:type="pct"/>
          </w:tcPr>
          <w:p w:rsidR="004278B3" w:rsidRPr="00263451" w:rsidRDefault="00FB57A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128</w:t>
            </w:r>
            <w:r w:rsidR="004951C4" w:rsidRPr="00263451">
              <w:rPr>
                <w:color w:val="000000"/>
              </w:rPr>
              <w:t>,2</w:t>
            </w:r>
          </w:p>
        </w:tc>
        <w:tc>
          <w:tcPr>
            <w:tcW w:w="293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  <w:tc>
          <w:tcPr>
            <w:tcW w:w="390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</w:tr>
      <w:tr w:rsidR="004278B3" w:rsidRPr="00263451" w:rsidTr="00263451">
        <w:trPr>
          <w:cantSplit/>
          <w:trHeight w:val="227"/>
        </w:trPr>
        <w:tc>
          <w:tcPr>
            <w:tcW w:w="773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Точение:</w:t>
            </w:r>
          </w:p>
        </w:tc>
        <w:tc>
          <w:tcPr>
            <w:tcW w:w="4227" w:type="pct"/>
            <w:gridSpan w:val="11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63451" w:rsidRPr="00263451" w:rsidTr="00263451">
        <w:trPr>
          <w:cantSplit/>
          <w:trHeight w:val="227"/>
        </w:trPr>
        <w:tc>
          <w:tcPr>
            <w:tcW w:w="773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Черновое</w:t>
            </w:r>
          </w:p>
        </w:tc>
        <w:tc>
          <w:tcPr>
            <w:tcW w:w="281" w:type="pct"/>
          </w:tcPr>
          <w:p w:rsidR="004278B3" w:rsidRPr="00263451" w:rsidRDefault="00BB4759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100</w:t>
            </w:r>
          </w:p>
        </w:tc>
        <w:tc>
          <w:tcPr>
            <w:tcW w:w="281" w:type="pct"/>
          </w:tcPr>
          <w:p w:rsidR="004278B3" w:rsidRPr="00263451" w:rsidRDefault="00BB4759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100</w:t>
            </w:r>
          </w:p>
        </w:tc>
        <w:tc>
          <w:tcPr>
            <w:tcW w:w="281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44</w:t>
            </w:r>
          </w:p>
        </w:tc>
        <w:tc>
          <w:tcPr>
            <w:tcW w:w="281" w:type="pct"/>
          </w:tcPr>
          <w:p w:rsidR="004278B3" w:rsidRPr="00263451" w:rsidRDefault="008D552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80</w:t>
            </w:r>
            <w:r w:rsidR="004278B3" w:rsidRPr="00263451">
              <w:rPr>
                <w:color w:val="000000"/>
              </w:rPr>
              <w:t>0</w:t>
            </w:r>
          </w:p>
        </w:tc>
        <w:tc>
          <w:tcPr>
            <w:tcW w:w="500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3069</w:t>
            </w:r>
          </w:p>
        </w:tc>
        <w:tc>
          <w:tcPr>
            <w:tcW w:w="601" w:type="pct"/>
          </w:tcPr>
          <w:p w:rsidR="004278B3" w:rsidRPr="00263451" w:rsidRDefault="002609C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122,</w:t>
            </w:r>
            <w:r w:rsidR="00B5397B" w:rsidRPr="00263451">
              <w:rPr>
                <w:color w:val="000000"/>
              </w:rPr>
              <w:t>6</w:t>
            </w:r>
            <w:r w:rsidR="008535BD" w:rsidRPr="00263451">
              <w:rPr>
                <w:color w:val="000000"/>
              </w:rPr>
              <w:t>12</w:t>
            </w:r>
          </w:p>
        </w:tc>
        <w:tc>
          <w:tcPr>
            <w:tcW w:w="539" w:type="pc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1000</w:t>
            </w:r>
          </w:p>
        </w:tc>
        <w:tc>
          <w:tcPr>
            <w:tcW w:w="362" w:type="pct"/>
          </w:tcPr>
          <w:p w:rsidR="004278B3" w:rsidRPr="00263451" w:rsidRDefault="00B5397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122,7</w:t>
            </w:r>
          </w:p>
        </w:tc>
        <w:tc>
          <w:tcPr>
            <w:tcW w:w="417" w:type="pct"/>
          </w:tcPr>
          <w:p w:rsidR="004278B3" w:rsidRPr="00263451" w:rsidRDefault="004951C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123,7</w:t>
            </w:r>
          </w:p>
        </w:tc>
        <w:tc>
          <w:tcPr>
            <w:tcW w:w="293" w:type="pct"/>
          </w:tcPr>
          <w:p w:rsidR="004278B3" w:rsidRPr="00263451" w:rsidRDefault="00FB57A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3</w:t>
            </w:r>
          </w:p>
        </w:tc>
        <w:tc>
          <w:tcPr>
            <w:tcW w:w="390" w:type="pct"/>
          </w:tcPr>
          <w:p w:rsidR="004278B3" w:rsidRPr="00263451" w:rsidRDefault="00FB57A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4</w:t>
            </w:r>
            <w:r w:rsidR="00023BB4" w:rsidRPr="00263451">
              <w:rPr>
                <w:color w:val="000000"/>
              </w:rPr>
              <w:t>,5</w:t>
            </w:r>
          </w:p>
        </w:tc>
      </w:tr>
      <w:tr w:rsidR="00263451" w:rsidRPr="00263451" w:rsidTr="00263451">
        <w:trPr>
          <w:cantSplit/>
          <w:trHeight w:val="290"/>
        </w:trPr>
        <w:tc>
          <w:tcPr>
            <w:tcW w:w="773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Получистовое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50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50</w:t>
            </w:r>
          </w:p>
        </w:tc>
        <w:tc>
          <w:tcPr>
            <w:tcW w:w="281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2,2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</w:t>
            </w:r>
          </w:p>
        </w:tc>
        <w:tc>
          <w:tcPr>
            <w:tcW w:w="500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488</w:t>
            </w:r>
          </w:p>
        </w:tc>
        <w:tc>
          <w:tcPr>
            <w:tcW w:w="601" w:type="pct"/>
          </w:tcPr>
          <w:p w:rsidR="004278B3" w:rsidRPr="00263451" w:rsidRDefault="002609C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122,</w:t>
            </w:r>
            <w:r w:rsidR="008535BD" w:rsidRPr="00263451">
              <w:rPr>
                <w:color w:val="000000"/>
              </w:rPr>
              <w:t>124</w:t>
            </w:r>
          </w:p>
        </w:tc>
        <w:tc>
          <w:tcPr>
            <w:tcW w:w="539" w:type="pc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400</w:t>
            </w:r>
          </w:p>
        </w:tc>
        <w:tc>
          <w:tcPr>
            <w:tcW w:w="362" w:type="pct"/>
          </w:tcPr>
          <w:p w:rsidR="004278B3" w:rsidRPr="00263451" w:rsidRDefault="00B5397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122,</w:t>
            </w:r>
            <w:r w:rsidR="008535BD" w:rsidRPr="00263451">
              <w:rPr>
                <w:color w:val="000000"/>
              </w:rPr>
              <w:t>1</w:t>
            </w:r>
          </w:p>
        </w:tc>
        <w:tc>
          <w:tcPr>
            <w:tcW w:w="417" w:type="pct"/>
          </w:tcPr>
          <w:p w:rsidR="004278B3" w:rsidRPr="00263451" w:rsidRDefault="004951C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122,5</w:t>
            </w:r>
          </w:p>
        </w:tc>
        <w:tc>
          <w:tcPr>
            <w:tcW w:w="293" w:type="pct"/>
          </w:tcPr>
          <w:p w:rsidR="004278B3" w:rsidRPr="00263451" w:rsidRDefault="00023BB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0,6</w:t>
            </w:r>
          </w:p>
        </w:tc>
        <w:tc>
          <w:tcPr>
            <w:tcW w:w="390" w:type="pct"/>
          </w:tcPr>
          <w:p w:rsidR="004278B3" w:rsidRPr="00263451" w:rsidRDefault="00023BB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1,2</w:t>
            </w:r>
          </w:p>
        </w:tc>
      </w:tr>
      <w:tr w:rsidR="00263451" w:rsidRPr="00263451" w:rsidTr="00263451">
        <w:trPr>
          <w:cantSplit/>
          <w:trHeight w:val="227"/>
        </w:trPr>
        <w:tc>
          <w:tcPr>
            <w:tcW w:w="773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Чистовое</w:t>
            </w:r>
          </w:p>
        </w:tc>
        <w:tc>
          <w:tcPr>
            <w:tcW w:w="281" w:type="pct"/>
          </w:tcPr>
          <w:p w:rsidR="004278B3" w:rsidRPr="00263451" w:rsidRDefault="00BB4759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</w:t>
            </w:r>
            <w:r w:rsidR="004278B3" w:rsidRPr="00263451">
              <w:rPr>
                <w:color w:val="000000"/>
              </w:rPr>
              <w:t>5</w:t>
            </w:r>
          </w:p>
        </w:tc>
        <w:tc>
          <w:tcPr>
            <w:tcW w:w="28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</w:t>
            </w:r>
            <w:r w:rsidR="00BB4759" w:rsidRPr="00263451">
              <w:rPr>
                <w:color w:val="000000"/>
              </w:rPr>
              <w:t>5</w:t>
            </w:r>
          </w:p>
        </w:tc>
        <w:tc>
          <w:tcPr>
            <w:tcW w:w="281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0,1</w:t>
            </w:r>
          </w:p>
        </w:tc>
        <w:tc>
          <w:tcPr>
            <w:tcW w:w="281" w:type="pc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</w:t>
            </w:r>
          </w:p>
        </w:tc>
        <w:tc>
          <w:tcPr>
            <w:tcW w:w="500" w:type="pct"/>
          </w:tcPr>
          <w:p w:rsidR="004278B3" w:rsidRPr="00263451" w:rsidRDefault="00725876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204</w:t>
            </w:r>
          </w:p>
        </w:tc>
        <w:tc>
          <w:tcPr>
            <w:tcW w:w="601" w:type="pct"/>
          </w:tcPr>
          <w:p w:rsidR="004278B3" w:rsidRPr="00263451" w:rsidRDefault="008535BD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121,92</w:t>
            </w:r>
          </w:p>
        </w:tc>
        <w:tc>
          <w:tcPr>
            <w:tcW w:w="539" w:type="pct"/>
          </w:tcPr>
          <w:p w:rsidR="004278B3" w:rsidRPr="00263451" w:rsidRDefault="00577C7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63</w:t>
            </w:r>
          </w:p>
        </w:tc>
        <w:tc>
          <w:tcPr>
            <w:tcW w:w="362" w:type="pct"/>
          </w:tcPr>
          <w:p w:rsidR="004278B3" w:rsidRPr="00263451" w:rsidRDefault="00B5397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121,9</w:t>
            </w:r>
          </w:p>
        </w:tc>
        <w:tc>
          <w:tcPr>
            <w:tcW w:w="417" w:type="pct"/>
          </w:tcPr>
          <w:p w:rsidR="004278B3" w:rsidRPr="00263451" w:rsidRDefault="004951C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12</w:t>
            </w:r>
            <w:r w:rsidR="00032F77" w:rsidRPr="00263451">
              <w:rPr>
                <w:color w:val="000000"/>
              </w:rPr>
              <w:t>1,96</w:t>
            </w:r>
          </w:p>
        </w:tc>
        <w:tc>
          <w:tcPr>
            <w:tcW w:w="293" w:type="pct"/>
          </w:tcPr>
          <w:p w:rsidR="004278B3" w:rsidRPr="00263451" w:rsidRDefault="00023BB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0,</w:t>
            </w:r>
            <w:r w:rsidR="009F6940" w:rsidRPr="00263451">
              <w:rPr>
                <w:color w:val="000000"/>
              </w:rPr>
              <w:t>2</w:t>
            </w:r>
          </w:p>
        </w:tc>
        <w:tc>
          <w:tcPr>
            <w:tcW w:w="390" w:type="pct"/>
          </w:tcPr>
          <w:p w:rsidR="004278B3" w:rsidRPr="00263451" w:rsidRDefault="00023BB4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0,5</w:t>
            </w:r>
            <w:r w:rsidR="009F6940" w:rsidRPr="00263451">
              <w:rPr>
                <w:color w:val="000000"/>
              </w:rPr>
              <w:t>4</w:t>
            </w:r>
          </w:p>
        </w:tc>
      </w:tr>
      <w:tr w:rsidR="00263451" w:rsidRPr="00263451" w:rsidTr="00263451">
        <w:trPr>
          <w:cantSplit/>
          <w:trHeight w:val="429"/>
        </w:trPr>
        <w:tc>
          <w:tcPr>
            <w:tcW w:w="4317" w:type="pct"/>
            <w:gridSpan w:val="10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17" w:name="_Toc154873761"/>
            <w:r w:rsidRPr="00263451">
              <w:rPr>
                <w:color w:val="000000"/>
                <w:szCs w:val="28"/>
              </w:rPr>
              <w:t>Итого</w:t>
            </w:r>
            <w:bookmarkEnd w:id="17"/>
          </w:p>
        </w:tc>
        <w:tc>
          <w:tcPr>
            <w:tcW w:w="293" w:type="pct"/>
          </w:tcPr>
          <w:p w:rsidR="004278B3" w:rsidRPr="00263451" w:rsidRDefault="00FB57A2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3,</w:t>
            </w:r>
            <w:r w:rsidR="009F6940" w:rsidRPr="00263451">
              <w:rPr>
                <w:color w:val="000000"/>
                <w:szCs w:val="28"/>
              </w:rPr>
              <w:t>8</w:t>
            </w:r>
          </w:p>
        </w:tc>
        <w:tc>
          <w:tcPr>
            <w:tcW w:w="390" w:type="pct"/>
          </w:tcPr>
          <w:p w:rsidR="004278B3" w:rsidRPr="00263451" w:rsidRDefault="00FB57A2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6,2</w:t>
            </w:r>
            <w:r w:rsidR="009F6940" w:rsidRPr="00263451">
              <w:rPr>
                <w:color w:val="000000"/>
                <w:szCs w:val="28"/>
              </w:rPr>
              <w:t>4</w:t>
            </w:r>
          </w:p>
        </w:tc>
      </w:tr>
    </w:tbl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5920C0" w:rsidRPr="00263451" w:rsidRDefault="005920C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Проверка правильности расчетов проводится по формуле: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5920C0" w:rsidRPr="00263451" w:rsidRDefault="005920C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260" w:dyaOrig="400">
          <v:shape id="_x0000_i1099" type="#_x0000_t75" style="width:162.75pt;height:20.25pt" o:ole="" fillcolor="window">
            <v:imagedata r:id="rId150" o:title=""/>
          </v:shape>
          <o:OLEObject Type="Embed" ProgID="Equation.3" ShapeID="_x0000_i1099" DrawAspect="Content" ObjectID="_1458445519" r:id="rId151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5920C0" w:rsidRPr="00263451" w:rsidRDefault="00FB57A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6</w:t>
      </w:r>
      <w:r w:rsidR="005920C0" w:rsidRPr="00263451">
        <w:rPr>
          <w:color w:val="000000"/>
          <w:sz w:val="28"/>
        </w:rPr>
        <w:t>,2</w:t>
      </w:r>
      <w:r w:rsidR="001B4D3B" w:rsidRPr="00263451">
        <w:rPr>
          <w:color w:val="000000"/>
          <w:sz w:val="28"/>
        </w:rPr>
        <w:t>4</w:t>
      </w:r>
      <w:r w:rsidRPr="00263451">
        <w:rPr>
          <w:color w:val="000000"/>
          <w:sz w:val="28"/>
        </w:rPr>
        <w:t xml:space="preserve"> – 3</w:t>
      </w:r>
      <w:r w:rsidR="005920C0" w:rsidRPr="00263451">
        <w:rPr>
          <w:color w:val="000000"/>
          <w:sz w:val="28"/>
        </w:rPr>
        <w:t>,</w:t>
      </w:r>
      <w:r w:rsidR="001B4D3B" w:rsidRPr="00263451">
        <w:rPr>
          <w:color w:val="000000"/>
          <w:sz w:val="28"/>
        </w:rPr>
        <w:t>8</w:t>
      </w:r>
      <w:r w:rsidR="0099580C" w:rsidRPr="00263451">
        <w:rPr>
          <w:color w:val="000000"/>
          <w:sz w:val="28"/>
        </w:rPr>
        <w:t xml:space="preserve">=2,5 </w:t>
      </w:r>
      <w:r w:rsidR="00263451">
        <w:rPr>
          <w:color w:val="000000"/>
          <w:sz w:val="28"/>
        </w:rPr>
        <w:t>–</w:t>
      </w:r>
      <w:r w:rsidR="00263451" w:rsidRPr="00263451">
        <w:rPr>
          <w:color w:val="000000"/>
          <w:sz w:val="28"/>
        </w:rPr>
        <w:t xml:space="preserve"> </w:t>
      </w:r>
      <w:r w:rsidR="0099580C" w:rsidRPr="00263451">
        <w:rPr>
          <w:color w:val="000000"/>
          <w:sz w:val="28"/>
        </w:rPr>
        <w:t>0,0</w:t>
      </w:r>
      <w:r w:rsidR="005920C0" w:rsidRPr="00263451">
        <w:rPr>
          <w:color w:val="000000"/>
          <w:sz w:val="28"/>
        </w:rPr>
        <w:t>6</w:t>
      </w:r>
      <w:r w:rsidR="0099580C" w:rsidRPr="00263451">
        <w:rPr>
          <w:color w:val="000000"/>
          <w:sz w:val="28"/>
        </w:rPr>
        <w:t>3</w:t>
      </w:r>
    </w:p>
    <w:p w:rsidR="005920C0" w:rsidRPr="00263451" w:rsidRDefault="00032F7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2,4</w:t>
      </w:r>
      <w:r w:rsidR="001B4D3B" w:rsidRPr="00263451">
        <w:rPr>
          <w:color w:val="000000"/>
          <w:sz w:val="28"/>
        </w:rPr>
        <w:t>4</w:t>
      </w:r>
      <w:r w:rsidR="0099580C" w:rsidRPr="00263451">
        <w:rPr>
          <w:color w:val="000000"/>
          <w:sz w:val="28"/>
        </w:rPr>
        <w:t>=2,</w:t>
      </w:r>
      <w:r w:rsidR="001B4D3B" w:rsidRPr="00263451">
        <w:rPr>
          <w:color w:val="000000"/>
          <w:sz w:val="28"/>
        </w:rPr>
        <w:t>44</w:t>
      </w:r>
    </w:p>
    <w:p w:rsidR="005920C0" w:rsidRPr="00263451" w:rsidRDefault="005920C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расчет верен.</w:t>
      </w:r>
    </w:p>
    <w:p w:rsidR="004278B3" w:rsidRPr="00263451" w:rsidRDefault="0099580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2) Ø60</w:t>
      </w:r>
      <w:r w:rsidR="004278B3" w:rsidRPr="00263451">
        <w:rPr>
          <w:color w:val="000000"/>
          <w:sz w:val="28"/>
          <w:szCs w:val="28"/>
          <w:lang w:val="en-US"/>
        </w:rPr>
        <w:t>h</w:t>
      </w:r>
      <w:r w:rsidRPr="00263451">
        <w:rPr>
          <w:color w:val="000000"/>
          <w:sz w:val="28"/>
          <w:szCs w:val="28"/>
        </w:rPr>
        <w:t>12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Расчет припусков ведется аналогично.</w:t>
      </w:r>
    </w:p>
    <w:p w:rsidR="0099580C" w:rsidRPr="00263451" w:rsidRDefault="0046371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060" w:dyaOrig="440">
          <v:shape id="_x0000_i1100" type="#_x0000_t75" style="width:153pt;height:21.75pt" o:ole="" fillcolor="window">
            <v:imagedata r:id="rId152" o:title=""/>
          </v:shape>
          <o:OLEObject Type="Embed" ProgID="Equation.3" ShapeID="_x0000_i1100" DrawAspect="Content" ObjectID="_1458445520" r:id="rId153"/>
        </w:object>
      </w:r>
    </w:p>
    <w:p w:rsidR="00085BD0" w:rsidRPr="00263451" w:rsidRDefault="00085B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0"/>
          <w:sz w:val="28"/>
        </w:rPr>
        <w:object w:dxaOrig="320" w:dyaOrig="340">
          <v:shape id="_x0000_i1101" type="#_x0000_t75" style="width:17.25pt;height:17.25pt" o:ole="">
            <v:imagedata r:id="rId68" o:title=""/>
          </v:shape>
          <o:OLEObject Type="Embed" ProgID="Equation.3" ShapeID="_x0000_i1101" DrawAspect="Content" ObjectID="_1458445521" r:id="rId154"/>
        </w:object>
      </w:r>
      <w:r w:rsidR="001B4D3B" w:rsidRPr="00263451">
        <w:rPr>
          <w:color w:val="000000"/>
          <w:sz w:val="28"/>
        </w:rPr>
        <w:t>=</w:t>
      </w:r>
      <w:r w:rsidR="00263451" w:rsidRPr="00263451">
        <w:rPr>
          <w:color w:val="000000"/>
          <w:sz w:val="28"/>
        </w:rPr>
        <w:t>12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мкм</w:t>
      </w:r>
      <w:r w:rsidRPr="00263451">
        <w:rPr>
          <w:color w:val="000000"/>
          <w:sz w:val="28"/>
        </w:rPr>
        <w:t xml:space="preserve">/мм; </w:t>
      </w:r>
      <w:r w:rsidRPr="00263451">
        <w:rPr>
          <w:color w:val="000000"/>
          <w:position w:val="-12"/>
          <w:sz w:val="28"/>
        </w:rPr>
        <w:object w:dxaOrig="340" w:dyaOrig="360">
          <v:shape id="_x0000_i1102" type="#_x0000_t75" style="width:17.25pt;height:18pt" o:ole="" fillcolor="window">
            <v:imagedata r:id="rId70" o:title=""/>
          </v:shape>
          <o:OLEObject Type="Embed" ProgID="Equation.3" ShapeID="_x0000_i1102" DrawAspect="Content" ObjectID="_1458445522" r:id="rId155"/>
        </w:object>
      </w:r>
      <w:r w:rsidRPr="00263451">
        <w:rPr>
          <w:color w:val="000000"/>
          <w:sz w:val="28"/>
        </w:rPr>
        <w:t xml:space="preserve">= </w:t>
      </w:r>
      <w:r w:rsidRPr="00263451">
        <w:rPr>
          <w:color w:val="000000"/>
          <w:position w:val="-10"/>
          <w:sz w:val="28"/>
        </w:rPr>
        <w:object w:dxaOrig="200" w:dyaOrig="340">
          <v:shape id="_x0000_i1103" type="#_x0000_t75" style="width:9.75pt;height:17.25pt" o:ole="" fillcolor="window">
            <v:imagedata r:id="rId156" o:title=""/>
          </v:shape>
          <o:OLEObject Type="Embed" ProgID="Equation.3" ShapeID="_x0000_i1103" DrawAspect="Content" ObjectID="_1458445523" r:id="rId157"/>
        </w:object>
      </w:r>
      <w:r w:rsidR="00B17F7F" w:rsidRPr="00263451">
        <w:rPr>
          <w:color w:val="000000"/>
          <w:sz w:val="28"/>
        </w:rPr>
        <w:t>-</w:t>
      </w:r>
      <w:r w:rsidR="00B17F7F" w:rsidRPr="00263451">
        <w:rPr>
          <w:color w:val="000000"/>
          <w:position w:val="-10"/>
          <w:sz w:val="28"/>
        </w:rPr>
        <w:object w:dxaOrig="220" w:dyaOrig="340">
          <v:shape id="_x0000_i1104" type="#_x0000_t75" style="width:11.25pt;height:17.25pt" o:ole="" fillcolor="window">
            <v:imagedata r:id="rId158" o:title=""/>
          </v:shape>
          <o:OLEObject Type="Embed" ProgID="Equation.3" ShapeID="_x0000_i1104" DrawAspect="Content" ObjectID="_1458445524" r:id="rId159"/>
        </w:object>
      </w:r>
      <w:r w:rsidRPr="00263451">
        <w:rPr>
          <w:color w:val="000000"/>
          <w:sz w:val="28"/>
        </w:rPr>
        <w:t>=</w:t>
      </w:r>
      <w:r w:rsidR="00263451" w:rsidRPr="00263451">
        <w:rPr>
          <w:color w:val="000000"/>
          <w:sz w:val="28"/>
        </w:rPr>
        <w:t>10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>;</w:t>
      </w:r>
    </w:p>
    <w:p w:rsidR="0099580C" w:rsidRPr="00263451" w:rsidRDefault="001B4D3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2680" w:dyaOrig="380">
          <v:shape id="_x0000_i1105" type="#_x0000_t75" style="width:134.25pt;height:18.75pt" o:ole="" fillcolor="window">
            <v:imagedata r:id="rId160" o:title=""/>
          </v:shape>
          <o:OLEObject Type="Embed" ProgID="Equation.3" ShapeID="_x0000_i1105" DrawAspect="Content" ObjectID="_1458445525" r:id="rId161"/>
        </w:object>
      </w:r>
    </w:p>
    <w:p w:rsidR="00085BD0" w:rsidRPr="00263451" w:rsidRDefault="00085B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Т =</w:t>
      </w:r>
      <w:r w:rsidR="001B4D3B" w:rsidRPr="00263451">
        <w:rPr>
          <w:color w:val="000000"/>
          <w:sz w:val="28"/>
        </w:rPr>
        <w:t xml:space="preserve"> 1,</w:t>
      </w:r>
      <w:r w:rsidR="00263451" w:rsidRPr="00263451">
        <w:rPr>
          <w:color w:val="000000"/>
          <w:sz w:val="28"/>
        </w:rPr>
        <w:t>9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>;</w:t>
      </w:r>
    </w:p>
    <w:p w:rsidR="0099580C" w:rsidRPr="00263451" w:rsidRDefault="001B4D3B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4200" w:dyaOrig="460">
          <v:shape id="_x0000_i1106" type="#_x0000_t75" style="width:210pt;height:23.25pt" o:ole="" fillcolor="window">
            <v:imagedata r:id="rId162" o:title=""/>
          </v:shape>
          <o:OLEObject Type="Embed" ProgID="Equation.3" ShapeID="_x0000_i1106" DrawAspect="Content" ObjectID="_1458445526" r:id="rId163"/>
        </w:objec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7D89" w:rsidRPr="00263451">
        <w:rPr>
          <w:color w:val="000000"/>
          <w:sz w:val="28"/>
        </w:rPr>
        <w:lastRenderedPageBreak/>
        <w:t>Таблица 6</w:t>
      </w:r>
    </w:p>
    <w:tbl>
      <w:tblPr>
        <w:tblStyle w:val="13"/>
        <w:tblW w:w="4703" w:type="pct"/>
        <w:tblInd w:w="208" w:type="dxa"/>
        <w:tblLayout w:type="fixed"/>
        <w:tblLook w:val="0000" w:firstRow="0" w:lastRow="0" w:firstColumn="0" w:lastColumn="0" w:noHBand="0" w:noVBand="0"/>
      </w:tblPr>
      <w:tblGrid>
        <w:gridCol w:w="1429"/>
        <w:gridCol w:w="518"/>
        <w:gridCol w:w="517"/>
        <w:gridCol w:w="565"/>
        <w:gridCol w:w="517"/>
        <w:gridCol w:w="758"/>
        <w:gridCol w:w="848"/>
        <w:gridCol w:w="846"/>
        <w:gridCol w:w="643"/>
        <w:gridCol w:w="659"/>
        <w:gridCol w:w="40"/>
        <w:gridCol w:w="760"/>
        <w:gridCol w:w="45"/>
        <w:gridCol w:w="857"/>
      </w:tblGrid>
      <w:tr w:rsidR="00263451" w:rsidRPr="00263451" w:rsidTr="00263451">
        <w:trPr>
          <w:cantSplit/>
          <w:trHeight w:val="579"/>
        </w:trPr>
        <w:tc>
          <w:tcPr>
            <w:tcW w:w="794" w:type="pct"/>
            <w:vMerge w:val="restar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Маршрут обработки</w:t>
            </w:r>
          </w:p>
        </w:tc>
        <w:tc>
          <w:tcPr>
            <w:tcW w:w="1176" w:type="pct"/>
            <w:gridSpan w:val="4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Элементы припуска, мкм</w:t>
            </w:r>
          </w:p>
        </w:tc>
        <w:tc>
          <w:tcPr>
            <w:tcW w:w="421" w:type="pct"/>
            <w:vMerge w:val="restar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Расчетный припуск 2</w:t>
            </w:r>
            <w:r w:rsidRPr="00263451">
              <w:rPr>
                <w:color w:val="000000"/>
                <w:szCs w:val="28"/>
                <w:vertAlign w:val="subscript"/>
              </w:rPr>
              <w:t>z min</w:t>
            </w:r>
            <w:r w:rsidRPr="00263451">
              <w:rPr>
                <w:color w:val="000000"/>
                <w:szCs w:val="28"/>
              </w:rPr>
              <w:t>, мкм</w:t>
            </w:r>
          </w:p>
        </w:tc>
        <w:tc>
          <w:tcPr>
            <w:tcW w:w="471" w:type="pct"/>
            <w:vMerge w:val="restar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Расчет-ный размер d</w:t>
            </w:r>
            <w:r w:rsidRPr="00263451">
              <w:rPr>
                <w:color w:val="000000"/>
                <w:szCs w:val="28"/>
                <w:vertAlign w:val="subscript"/>
              </w:rPr>
              <w:t>p</w:t>
            </w:r>
            <w:r w:rsidRPr="00263451">
              <w:rPr>
                <w:color w:val="000000"/>
                <w:szCs w:val="28"/>
              </w:rPr>
              <w:t>, мм</w:t>
            </w:r>
          </w:p>
        </w:tc>
        <w:tc>
          <w:tcPr>
            <w:tcW w:w="470" w:type="pct"/>
            <w:vMerge w:val="restar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18" w:name="_Toc154873762"/>
            <w:r w:rsidRPr="00263451">
              <w:rPr>
                <w:color w:val="000000"/>
                <w:szCs w:val="28"/>
              </w:rPr>
              <w:t>Допуск</w:t>
            </w:r>
            <w:bookmarkEnd w:id="18"/>
          </w:p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  <w:szCs w:val="28"/>
              </w:rPr>
              <w:t>Td, мм</w:t>
            </w:r>
          </w:p>
        </w:tc>
        <w:tc>
          <w:tcPr>
            <w:tcW w:w="745" w:type="pct"/>
            <w:gridSpan w:val="3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Принятые округленные размеры по переходам, мм</w:t>
            </w:r>
          </w:p>
        </w:tc>
        <w:tc>
          <w:tcPr>
            <w:tcW w:w="923" w:type="pct"/>
            <w:gridSpan w:val="3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Предельные значения припусков, мкм</w:t>
            </w:r>
          </w:p>
        </w:tc>
      </w:tr>
      <w:tr w:rsidR="00263451" w:rsidRPr="00263451" w:rsidTr="00263451">
        <w:trPr>
          <w:cantSplit/>
          <w:trHeight w:val="453"/>
        </w:trPr>
        <w:tc>
          <w:tcPr>
            <w:tcW w:w="794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263451">
              <w:rPr>
                <w:b/>
                <w:color w:val="000000"/>
                <w:szCs w:val="28"/>
              </w:rPr>
              <w:t>R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z</w:t>
            </w:r>
          </w:p>
        </w:tc>
        <w:tc>
          <w:tcPr>
            <w:tcW w:w="28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63451">
              <w:rPr>
                <w:b/>
                <w:color w:val="000000"/>
                <w:szCs w:val="28"/>
              </w:rPr>
              <w:t>H</w:t>
            </w:r>
          </w:p>
        </w:tc>
        <w:tc>
          <w:tcPr>
            <w:tcW w:w="314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263451">
              <w:rPr>
                <w:snapToGrid w:val="0"/>
                <w:color w:val="000000"/>
                <w:szCs w:val="28"/>
              </w:rPr>
              <w:t></w:t>
            </w:r>
            <w:r w:rsidRPr="00263451">
              <w:rPr>
                <w:snapToGrid w:val="0"/>
                <w:color w:val="000000"/>
                <w:szCs w:val="28"/>
                <w:vertAlign w:val="subscript"/>
              </w:rPr>
              <w:t></w:t>
            </w:r>
            <w:r w:rsidRPr="00263451">
              <w:rPr>
                <w:snapToGrid w:val="0"/>
                <w:color w:val="000000"/>
                <w:szCs w:val="28"/>
              </w:rPr>
              <w:t></w:t>
            </w:r>
          </w:p>
        </w:tc>
        <w:tc>
          <w:tcPr>
            <w:tcW w:w="28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263451">
              <w:rPr>
                <w:b/>
                <w:snapToGrid w:val="0"/>
                <w:color w:val="000000"/>
                <w:szCs w:val="28"/>
              </w:rPr>
              <w:t></w:t>
            </w:r>
          </w:p>
        </w:tc>
        <w:tc>
          <w:tcPr>
            <w:tcW w:w="421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471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470" w:type="pct"/>
            <w:vMerge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35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  <w:lang w:val="en-US"/>
              </w:rPr>
            </w:pPr>
            <w:r w:rsidRPr="00263451">
              <w:rPr>
                <w:b/>
                <w:color w:val="000000"/>
                <w:szCs w:val="28"/>
              </w:rPr>
              <w:t>d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m</w:t>
            </w:r>
            <w:r w:rsidRPr="00263451">
              <w:rPr>
                <w:b/>
                <w:color w:val="000000"/>
                <w:szCs w:val="28"/>
                <w:vertAlign w:val="subscript"/>
                <w:lang w:val="en-US"/>
              </w:rPr>
              <w:t>in</w:t>
            </w:r>
          </w:p>
        </w:tc>
        <w:tc>
          <w:tcPr>
            <w:tcW w:w="388" w:type="pct"/>
            <w:gridSpan w:val="2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  <w:lang w:val="en-US"/>
              </w:rPr>
            </w:pPr>
            <w:r w:rsidRPr="00263451">
              <w:rPr>
                <w:b/>
                <w:color w:val="000000"/>
                <w:szCs w:val="28"/>
              </w:rPr>
              <w:t>d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m</w:t>
            </w:r>
            <w:r w:rsidRPr="00263451">
              <w:rPr>
                <w:b/>
                <w:color w:val="000000"/>
                <w:szCs w:val="28"/>
                <w:vertAlign w:val="subscript"/>
                <w:lang w:val="en-US"/>
              </w:rPr>
              <w:t>ax</w:t>
            </w:r>
          </w:p>
        </w:tc>
        <w:tc>
          <w:tcPr>
            <w:tcW w:w="447" w:type="pct"/>
            <w:gridSpan w:val="2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  <w:lang w:val="en-US"/>
              </w:rPr>
            </w:pPr>
            <w:r w:rsidRPr="00263451">
              <w:rPr>
                <w:b/>
                <w:color w:val="000000"/>
                <w:szCs w:val="28"/>
              </w:rPr>
              <w:t>2z</w:t>
            </w:r>
            <w:r w:rsidRPr="00263451">
              <w:rPr>
                <w:b/>
                <w:color w:val="000000"/>
                <w:szCs w:val="28"/>
                <w:vertAlign w:val="subscript"/>
              </w:rPr>
              <w:t xml:space="preserve"> прm</w:t>
            </w:r>
            <w:r w:rsidRPr="00263451">
              <w:rPr>
                <w:b/>
                <w:color w:val="000000"/>
                <w:szCs w:val="28"/>
                <w:vertAlign w:val="subscript"/>
                <w:lang w:val="en-US"/>
              </w:rPr>
              <w:t>in</w:t>
            </w:r>
          </w:p>
        </w:tc>
        <w:tc>
          <w:tcPr>
            <w:tcW w:w="476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  <w:lang w:val="en-US"/>
              </w:rPr>
            </w:pPr>
            <w:r w:rsidRPr="00263451">
              <w:rPr>
                <w:b/>
                <w:color w:val="000000"/>
                <w:szCs w:val="28"/>
              </w:rPr>
              <w:t>2z</w:t>
            </w:r>
            <w:r w:rsidRPr="00263451">
              <w:rPr>
                <w:b/>
                <w:color w:val="000000"/>
                <w:szCs w:val="28"/>
                <w:vertAlign w:val="subscript"/>
              </w:rPr>
              <w:t>прm</w:t>
            </w:r>
            <w:r w:rsidRPr="00263451">
              <w:rPr>
                <w:b/>
                <w:color w:val="000000"/>
                <w:szCs w:val="28"/>
                <w:vertAlign w:val="subscript"/>
                <w:lang w:val="en-US"/>
              </w:rPr>
              <w:t>ax</w:t>
            </w:r>
          </w:p>
        </w:tc>
      </w:tr>
      <w:tr w:rsidR="00263451" w:rsidRPr="00263451" w:rsidTr="00263451">
        <w:trPr>
          <w:cantSplit/>
          <w:trHeight w:val="227"/>
        </w:trPr>
        <w:tc>
          <w:tcPr>
            <w:tcW w:w="794" w:type="pct"/>
          </w:tcPr>
          <w:p w:rsidR="00B6357D" w:rsidRPr="00263451" w:rsidRDefault="00B6357D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Штампов-</w:t>
            </w:r>
          </w:p>
          <w:p w:rsidR="004278B3" w:rsidRPr="00263451" w:rsidRDefault="00B6357D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ка</w:t>
            </w:r>
          </w:p>
        </w:tc>
        <w:tc>
          <w:tcPr>
            <w:tcW w:w="28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200</w:t>
            </w:r>
          </w:p>
        </w:tc>
        <w:tc>
          <w:tcPr>
            <w:tcW w:w="287" w:type="pct"/>
          </w:tcPr>
          <w:p w:rsidR="004278B3" w:rsidRPr="00263451" w:rsidRDefault="00B6357D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25</w:t>
            </w:r>
            <w:r w:rsidR="004278B3" w:rsidRPr="00263451">
              <w:rPr>
                <w:color w:val="000000"/>
              </w:rPr>
              <w:t>0</w:t>
            </w:r>
          </w:p>
        </w:tc>
        <w:tc>
          <w:tcPr>
            <w:tcW w:w="314" w:type="pct"/>
          </w:tcPr>
          <w:p w:rsidR="004278B3" w:rsidRPr="00263451" w:rsidRDefault="001B4D3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588</w:t>
            </w:r>
          </w:p>
        </w:tc>
        <w:tc>
          <w:tcPr>
            <w:tcW w:w="28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  <w:tc>
          <w:tcPr>
            <w:tcW w:w="421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  <w:tc>
          <w:tcPr>
            <w:tcW w:w="471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62,639</w:t>
            </w:r>
          </w:p>
        </w:tc>
        <w:tc>
          <w:tcPr>
            <w:tcW w:w="470" w:type="pct"/>
          </w:tcPr>
          <w:p w:rsidR="004278B3" w:rsidRPr="00263451" w:rsidRDefault="001B4D3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1900</w:t>
            </w:r>
          </w:p>
        </w:tc>
        <w:tc>
          <w:tcPr>
            <w:tcW w:w="357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62,6</w:t>
            </w:r>
          </w:p>
        </w:tc>
        <w:tc>
          <w:tcPr>
            <w:tcW w:w="388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64,5</w:t>
            </w:r>
          </w:p>
        </w:tc>
        <w:tc>
          <w:tcPr>
            <w:tcW w:w="447" w:type="pct"/>
            <w:gridSpan w:val="2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  <w:tc>
          <w:tcPr>
            <w:tcW w:w="476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-</w:t>
            </w:r>
          </w:p>
        </w:tc>
      </w:tr>
      <w:tr w:rsidR="00263451" w:rsidRPr="00263451" w:rsidTr="00263451">
        <w:trPr>
          <w:cantSplit/>
          <w:trHeight w:val="227"/>
        </w:trPr>
        <w:tc>
          <w:tcPr>
            <w:tcW w:w="794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Точение:</w:t>
            </w:r>
          </w:p>
        </w:tc>
        <w:tc>
          <w:tcPr>
            <w:tcW w:w="4206" w:type="pct"/>
            <w:gridSpan w:val="13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63451" w:rsidRPr="00263451" w:rsidTr="00263451">
        <w:trPr>
          <w:cantSplit/>
          <w:trHeight w:val="227"/>
        </w:trPr>
        <w:tc>
          <w:tcPr>
            <w:tcW w:w="794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Черновое</w:t>
            </w:r>
          </w:p>
        </w:tc>
        <w:tc>
          <w:tcPr>
            <w:tcW w:w="288" w:type="pct"/>
          </w:tcPr>
          <w:p w:rsidR="004278B3" w:rsidRPr="00263451" w:rsidRDefault="00B6357D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100</w:t>
            </w:r>
          </w:p>
        </w:tc>
        <w:tc>
          <w:tcPr>
            <w:tcW w:w="287" w:type="pct"/>
          </w:tcPr>
          <w:p w:rsidR="004278B3" w:rsidRPr="00263451" w:rsidRDefault="00B6357D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100</w:t>
            </w:r>
          </w:p>
        </w:tc>
        <w:tc>
          <w:tcPr>
            <w:tcW w:w="314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35,3</w:t>
            </w:r>
          </w:p>
        </w:tc>
        <w:tc>
          <w:tcPr>
            <w:tcW w:w="287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400</w:t>
            </w:r>
          </w:p>
        </w:tc>
        <w:tc>
          <w:tcPr>
            <w:tcW w:w="421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2568</w:t>
            </w:r>
          </w:p>
        </w:tc>
        <w:tc>
          <w:tcPr>
            <w:tcW w:w="471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60,071</w:t>
            </w:r>
          </w:p>
        </w:tc>
        <w:tc>
          <w:tcPr>
            <w:tcW w:w="470" w:type="pct"/>
          </w:tcPr>
          <w:p w:rsidR="004278B3" w:rsidRPr="00263451" w:rsidRDefault="001B4D3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740</w:t>
            </w:r>
          </w:p>
        </w:tc>
        <w:tc>
          <w:tcPr>
            <w:tcW w:w="357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60,1</w:t>
            </w:r>
          </w:p>
        </w:tc>
        <w:tc>
          <w:tcPr>
            <w:tcW w:w="366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60,8</w:t>
            </w:r>
          </w:p>
        </w:tc>
        <w:tc>
          <w:tcPr>
            <w:tcW w:w="444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2,5</w:t>
            </w:r>
          </w:p>
        </w:tc>
        <w:tc>
          <w:tcPr>
            <w:tcW w:w="501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3,7</w:t>
            </w:r>
          </w:p>
        </w:tc>
      </w:tr>
      <w:tr w:rsidR="00263451" w:rsidRPr="00263451" w:rsidTr="00263451">
        <w:trPr>
          <w:cantSplit/>
          <w:trHeight w:val="290"/>
        </w:trPr>
        <w:tc>
          <w:tcPr>
            <w:tcW w:w="794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Получистовое</w:t>
            </w:r>
          </w:p>
        </w:tc>
        <w:tc>
          <w:tcPr>
            <w:tcW w:w="28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50</w:t>
            </w:r>
          </w:p>
        </w:tc>
        <w:tc>
          <w:tcPr>
            <w:tcW w:w="28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50</w:t>
            </w:r>
          </w:p>
        </w:tc>
        <w:tc>
          <w:tcPr>
            <w:tcW w:w="314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1,8</w:t>
            </w:r>
          </w:p>
        </w:tc>
        <w:tc>
          <w:tcPr>
            <w:tcW w:w="28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</w:t>
            </w:r>
          </w:p>
        </w:tc>
        <w:tc>
          <w:tcPr>
            <w:tcW w:w="421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471</w:t>
            </w:r>
          </w:p>
        </w:tc>
        <w:tc>
          <w:tcPr>
            <w:tcW w:w="471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59,6</w:t>
            </w:r>
          </w:p>
        </w:tc>
        <w:tc>
          <w:tcPr>
            <w:tcW w:w="470" w:type="pct"/>
          </w:tcPr>
          <w:p w:rsidR="004278B3" w:rsidRPr="00263451" w:rsidRDefault="001B4D3B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300</w:t>
            </w:r>
          </w:p>
        </w:tc>
        <w:tc>
          <w:tcPr>
            <w:tcW w:w="357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59,6</w:t>
            </w:r>
          </w:p>
        </w:tc>
        <w:tc>
          <w:tcPr>
            <w:tcW w:w="366" w:type="pct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59,9</w:t>
            </w:r>
          </w:p>
        </w:tc>
        <w:tc>
          <w:tcPr>
            <w:tcW w:w="444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0,5</w:t>
            </w:r>
          </w:p>
        </w:tc>
        <w:tc>
          <w:tcPr>
            <w:tcW w:w="501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</w:rPr>
            </w:pPr>
            <w:r w:rsidRPr="00263451">
              <w:rPr>
                <w:color w:val="000000"/>
              </w:rPr>
              <w:t>0,9</w:t>
            </w:r>
          </w:p>
        </w:tc>
      </w:tr>
      <w:tr w:rsidR="00263451" w:rsidRPr="00263451" w:rsidTr="00263451">
        <w:trPr>
          <w:cantSplit/>
          <w:trHeight w:val="540"/>
        </w:trPr>
        <w:tc>
          <w:tcPr>
            <w:tcW w:w="4055" w:type="pct"/>
            <w:gridSpan w:val="10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19" w:name="_Toc154873763"/>
            <w:r w:rsidRPr="00263451">
              <w:rPr>
                <w:color w:val="000000"/>
                <w:szCs w:val="28"/>
              </w:rPr>
              <w:t>Итого</w:t>
            </w:r>
            <w:bookmarkEnd w:id="19"/>
          </w:p>
        </w:tc>
        <w:tc>
          <w:tcPr>
            <w:tcW w:w="444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3</w:t>
            </w:r>
          </w:p>
        </w:tc>
        <w:tc>
          <w:tcPr>
            <w:tcW w:w="501" w:type="pct"/>
            <w:gridSpan w:val="2"/>
          </w:tcPr>
          <w:p w:rsidR="004278B3" w:rsidRPr="00263451" w:rsidRDefault="00463712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4,6</w:t>
            </w:r>
          </w:p>
        </w:tc>
      </w:tr>
    </w:tbl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580C" w:rsidRPr="00263451" w:rsidRDefault="0099580C" w:rsidP="00263451">
      <w:pPr>
        <w:spacing w:line="360" w:lineRule="auto"/>
        <w:ind w:firstLine="709"/>
        <w:jc w:val="both"/>
        <w:rPr>
          <w:color w:val="000000"/>
          <w:sz w:val="28"/>
        </w:rPr>
      </w:pPr>
      <w:bookmarkStart w:id="20" w:name="_Toc121753909"/>
      <w:bookmarkStart w:id="21" w:name="_Toc122185932"/>
      <w:r w:rsidRPr="00263451">
        <w:rPr>
          <w:color w:val="000000"/>
          <w:sz w:val="28"/>
        </w:rPr>
        <w:t>Проверка правильности расчетов:</w:t>
      </w:r>
    </w:p>
    <w:p w:rsidR="0099580C" w:rsidRPr="00263451" w:rsidRDefault="0046371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4,6 – 3=1,9 – 0,300</w:t>
      </w:r>
    </w:p>
    <w:p w:rsidR="0099580C" w:rsidRPr="00263451" w:rsidRDefault="0046371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1,6=1,6</w:t>
      </w:r>
    </w:p>
    <w:p w:rsidR="0099580C" w:rsidRPr="00263451" w:rsidRDefault="0099580C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расчет верен.</w:t>
      </w:r>
    </w:p>
    <w:p w:rsid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2" w:name="_Toc154876747"/>
    </w:p>
    <w:p w:rsidR="004278B3" w:rsidRP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5. Размерно-</w:t>
      </w:r>
      <w:r w:rsidR="004278B3" w:rsidRPr="00263451">
        <w:rPr>
          <w:rFonts w:ascii="Times New Roman" w:hAnsi="Times New Roman" w:cs="Times New Roman"/>
          <w:color w:val="000000"/>
          <w:sz w:val="28"/>
        </w:rPr>
        <w:t>точностной анализ</w:t>
      </w:r>
      <w:bookmarkEnd w:id="20"/>
      <w:bookmarkEnd w:id="21"/>
      <w:bookmarkEnd w:id="22"/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Заготовка – </w:t>
      </w:r>
      <w:r w:rsidR="00671572" w:rsidRPr="00263451">
        <w:rPr>
          <w:color w:val="000000"/>
          <w:sz w:val="28"/>
          <w:szCs w:val="28"/>
        </w:rPr>
        <w:t>штамповка</w:t>
      </w:r>
      <w:r w:rsidRPr="00263451">
        <w:rPr>
          <w:color w:val="000000"/>
          <w:sz w:val="28"/>
          <w:szCs w:val="28"/>
        </w:rPr>
        <w:t>.</w:t>
      </w:r>
    </w:p>
    <w:p w:rsidR="004278B3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Изображаем совмещенный эскиз детали и заготовки. Указываем все поверхности, принадлежащие как заготовке, так и детали с учетом последовательности выполнения переходов. Через поверхности проводим параллельные линии, которые соединяют размеры заготовки, размеры детали, технологические размеры и припуск на механическую обработку.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662C">
        <w:rPr>
          <w:color w:val="000000"/>
          <w:sz w:val="28"/>
        </w:rPr>
        <w:lastRenderedPageBreak/>
        <w:pict>
          <v:shape id="_x0000_i1107" type="#_x0000_t75" style="width:177pt;height:367.5pt">
            <v:imagedata r:id="rId164" o:title=""/>
          </v:shape>
        </w:pi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Размеры:</w:t>
      </w:r>
    </w:p>
    <w:p w:rsidR="004278B3" w:rsidRPr="00263451" w:rsidRDefault="0067157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А</w:t>
      </w:r>
      <w:r w:rsidR="004278B3" w:rsidRPr="00263451">
        <w:rPr>
          <w:color w:val="000000"/>
          <w:sz w:val="28"/>
          <w:szCs w:val="28"/>
        </w:rPr>
        <w:t xml:space="preserve"> – </w:t>
      </w:r>
      <w:r w:rsidRPr="00263451">
        <w:rPr>
          <w:color w:val="000000"/>
          <w:sz w:val="28"/>
          <w:szCs w:val="28"/>
        </w:rPr>
        <w:t xml:space="preserve">конструкторские размеры </w:t>
      </w:r>
      <w:r w:rsidR="004278B3" w:rsidRPr="00263451">
        <w:rPr>
          <w:color w:val="000000"/>
          <w:sz w:val="28"/>
          <w:szCs w:val="28"/>
        </w:rPr>
        <w:t xml:space="preserve">с чертежа </w:t>
      </w:r>
      <w:r w:rsidRPr="00263451">
        <w:rPr>
          <w:color w:val="000000"/>
          <w:sz w:val="28"/>
          <w:szCs w:val="28"/>
        </w:rPr>
        <w:t>детали</w:t>
      </w:r>
      <w:r w:rsidR="004278B3" w:rsidRPr="00263451">
        <w:rPr>
          <w:color w:val="000000"/>
          <w:sz w:val="28"/>
          <w:szCs w:val="28"/>
        </w:rPr>
        <w:t>;</w: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263451">
        <w:rPr>
          <w:color w:val="000000"/>
          <w:sz w:val="28"/>
          <w:szCs w:val="28"/>
        </w:rPr>
        <w:t>размеры</w:t>
      </w:r>
      <w:r w:rsidR="00671572" w:rsidRPr="00263451">
        <w:rPr>
          <w:color w:val="000000"/>
          <w:sz w:val="28"/>
          <w:szCs w:val="28"/>
        </w:rPr>
        <w:t xml:space="preserve"> заготовки</w:t>
      </w:r>
      <w:r w:rsidR="004278B3" w:rsidRPr="00263451">
        <w:rPr>
          <w:color w:val="000000"/>
          <w:sz w:val="28"/>
          <w:szCs w:val="28"/>
        </w:rPr>
        <w:t>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 xml:space="preserve"> – технологические размеры;</w:t>
      </w:r>
    </w:p>
    <w:p w:rsidR="000D61AC" w:rsidRPr="00263451" w:rsidRDefault="004278B3" w:rsidP="0026345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Z</w:t>
      </w:r>
      <w:r w:rsidRPr="00263451">
        <w:rPr>
          <w:color w:val="000000"/>
          <w:sz w:val="28"/>
          <w:szCs w:val="28"/>
        </w:rPr>
        <w:t xml:space="preserve"> – припуск</w:t>
      </w:r>
      <w:r w:rsidR="00671572" w:rsidRPr="00263451">
        <w:rPr>
          <w:color w:val="000000"/>
          <w:sz w:val="28"/>
          <w:szCs w:val="28"/>
        </w:rPr>
        <w:t xml:space="preserve"> на механическую обработку</w:t>
      </w:r>
      <w:r w:rsidRPr="00263451">
        <w:rPr>
          <w:color w:val="000000"/>
          <w:sz w:val="28"/>
          <w:szCs w:val="28"/>
        </w:rPr>
        <w:t>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Формируем совмещенный граф размерных цепей, на котором вершины представляют собой указанные поверхности, а ребра – соответствующие размеры. Не допускается пересечение ребер графа.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Размерные цепи: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>A</w:t>
      </w:r>
      <w:r w:rsidRPr="00263451">
        <w:rPr>
          <w:color w:val="000000"/>
          <w:sz w:val="28"/>
          <w:szCs w:val="28"/>
        </w:rPr>
        <w:t>3</w:t>
      </w:r>
      <w:r w:rsidRPr="00263451">
        <w:rPr>
          <w:color w:val="000000"/>
          <w:sz w:val="28"/>
          <w:szCs w:val="28"/>
          <w:lang w:val="en-US"/>
        </w:rPr>
        <w:t>, S</w:t>
      </w:r>
      <w:r w:rsidRPr="00263451">
        <w:rPr>
          <w:color w:val="000000"/>
          <w:sz w:val="28"/>
          <w:szCs w:val="28"/>
        </w:rPr>
        <w:t>3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>S3, A2, S5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 xml:space="preserve">S3, </w:t>
      </w:r>
      <w:r w:rsidR="004278B3" w:rsidRPr="00263451">
        <w:rPr>
          <w:color w:val="000000"/>
          <w:sz w:val="28"/>
          <w:szCs w:val="28"/>
          <w:lang w:val="en-US"/>
        </w:rPr>
        <w:t>A4, S2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>S4, A5, S2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lastRenderedPageBreak/>
        <w:t>Z1, S1, B3, B2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>S5</w:t>
      </w:r>
      <w:r w:rsidR="004278B3" w:rsidRPr="00263451">
        <w:rPr>
          <w:color w:val="000000"/>
          <w:sz w:val="28"/>
          <w:szCs w:val="28"/>
          <w:lang w:val="en-US"/>
        </w:rPr>
        <w:t>,</w:t>
      </w:r>
      <w:r w:rsidRPr="00263451">
        <w:rPr>
          <w:color w:val="000000"/>
          <w:sz w:val="28"/>
          <w:szCs w:val="28"/>
          <w:lang w:val="en-US"/>
        </w:rPr>
        <w:t xml:space="preserve"> Z3, S</w:t>
      </w:r>
      <w:r w:rsidR="004278B3" w:rsidRPr="00263451">
        <w:rPr>
          <w:color w:val="000000"/>
          <w:sz w:val="28"/>
          <w:szCs w:val="28"/>
          <w:lang w:val="en-US"/>
        </w:rPr>
        <w:t>1</w:t>
      </w:r>
    </w:p>
    <w:p w:rsidR="004278B3" w:rsidRPr="00263451" w:rsidRDefault="00567DC7" w:rsidP="00263451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>S2, Z2</w:t>
      </w:r>
      <w:r w:rsidR="004278B3" w:rsidRPr="00263451">
        <w:rPr>
          <w:color w:val="000000"/>
          <w:sz w:val="28"/>
          <w:szCs w:val="28"/>
          <w:lang w:val="en-US"/>
        </w:rPr>
        <w:t>,</w:t>
      </w:r>
      <w:r w:rsidRPr="00263451">
        <w:rPr>
          <w:color w:val="000000"/>
          <w:sz w:val="28"/>
          <w:szCs w:val="28"/>
          <w:lang w:val="en-US"/>
        </w:rPr>
        <w:t xml:space="preserve"> B2,</w:t>
      </w:r>
      <w:r w:rsidR="004278B3" w:rsidRPr="00263451">
        <w:rPr>
          <w:color w:val="000000"/>
          <w:sz w:val="28"/>
          <w:szCs w:val="28"/>
          <w:lang w:val="en-US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S1</w:t>
      </w:r>
    </w:p>
    <w:p w:rsidR="004278B3" w:rsidRPr="00263451" w:rsidRDefault="00001677" w:rsidP="00263451">
      <w:pPr>
        <w:numPr>
          <w:ilvl w:val="0"/>
          <w:numId w:val="8"/>
        </w:numPr>
        <w:tabs>
          <w:tab w:val="clear" w:pos="720"/>
          <w:tab w:val="num" w:pos="900"/>
          <w:tab w:val="left" w:pos="110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sz w:val="28"/>
          <w:szCs w:val="28"/>
          <w:lang w:val="en-US"/>
        </w:rPr>
        <w:t>A1, B1, S1, S5</w:t>
      </w:r>
    </w:p>
    <w:p w:rsidR="004278B3" w:rsidRDefault="00001677" w:rsidP="00263451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Настроечное звено: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3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 xml:space="preserve">Настроечное звено: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5</w:t>
      </w:r>
    </w:p>
    <w:p w:rsidR="00263451" w:rsidRPr="00263451" w:rsidRDefault="00263451" w:rsidP="00263451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Default="0049662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lang w:val="en-US"/>
        </w:rPr>
        <w:pict>
          <v:shape id="_x0000_i1108" type="#_x0000_t75" style="width:404.25pt;height:70.5pt">
            <v:imagedata r:id="rId165" o:title=""/>
          </v:shape>
        </w:pict>
      </w:r>
    </w:p>
    <w:p w:rsidR="00263451" w:rsidRDefault="00263451" w:rsidP="00263451">
      <w:pPr>
        <w:tabs>
          <w:tab w:val="left" w:pos="540"/>
          <w:tab w:val="left" w:pos="720"/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Default="00E96664" w:rsidP="00263451">
      <w:pPr>
        <w:tabs>
          <w:tab w:val="left" w:pos="540"/>
          <w:tab w:val="left" w:pos="720"/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Настроечное звено: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2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 xml:space="preserve">Настроечное звено: </w:t>
      </w:r>
      <w:r w:rsidRPr="00263451">
        <w:rPr>
          <w:color w:val="000000"/>
          <w:sz w:val="28"/>
          <w:szCs w:val="28"/>
          <w:lang w:val="en-US"/>
        </w:rPr>
        <w:t>S</w:t>
      </w:r>
      <w:r w:rsidR="00FB2BCB" w:rsidRPr="00263451">
        <w:rPr>
          <w:color w:val="000000"/>
          <w:sz w:val="28"/>
          <w:szCs w:val="28"/>
        </w:rPr>
        <w:t>4</w:t>
      </w:r>
    </w:p>
    <w:p w:rsidR="00263451" w:rsidRPr="00263451" w:rsidRDefault="00263451" w:rsidP="00263451">
      <w:pPr>
        <w:tabs>
          <w:tab w:val="left" w:pos="540"/>
          <w:tab w:val="left" w:pos="720"/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Default="0049662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lang w:val="en-US"/>
        </w:rPr>
        <w:pict>
          <v:shape id="_x0000_i1109" type="#_x0000_t75" style="width:378pt;height:78.75pt">
            <v:imagedata r:id="rId166" o:title=""/>
          </v:shape>
        </w:pict>
      </w:r>
    </w:p>
    <w:p w:rsidR="00263451" w:rsidRDefault="00263451" w:rsidP="00263451">
      <w:pPr>
        <w:tabs>
          <w:tab w:val="left" w:pos="540"/>
          <w:tab w:val="left" w:pos="5940"/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Default="00E96664" w:rsidP="00263451">
      <w:pPr>
        <w:tabs>
          <w:tab w:val="left" w:pos="540"/>
          <w:tab w:val="left" w:pos="5940"/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Настроечное звено: </w:t>
      </w:r>
      <w:r w:rsidR="00FB2BCB" w:rsidRPr="00263451">
        <w:rPr>
          <w:color w:val="000000"/>
          <w:sz w:val="28"/>
          <w:szCs w:val="28"/>
        </w:rPr>
        <w:t>В</w:t>
      </w:r>
      <w:r w:rsidRPr="00263451">
        <w:rPr>
          <w:color w:val="000000"/>
          <w:sz w:val="28"/>
          <w:szCs w:val="28"/>
        </w:rPr>
        <w:t>3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 xml:space="preserve">Настроечное звено: </w:t>
      </w:r>
      <w:r w:rsidRPr="00263451">
        <w:rPr>
          <w:color w:val="000000"/>
          <w:sz w:val="28"/>
          <w:szCs w:val="28"/>
          <w:lang w:val="en-US"/>
        </w:rPr>
        <w:t>S</w:t>
      </w:r>
      <w:r w:rsidR="00FB2BCB" w:rsidRPr="00263451">
        <w:rPr>
          <w:color w:val="000000"/>
          <w:sz w:val="28"/>
          <w:szCs w:val="28"/>
        </w:rPr>
        <w:t>1</w:t>
      </w:r>
    </w:p>
    <w:p w:rsidR="00263451" w:rsidRPr="00263451" w:rsidRDefault="00263451" w:rsidP="00263451">
      <w:pPr>
        <w:tabs>
          <w:tab w:val="left" w:pos="540"/>
          <w:tab w:val="left" w:pos="5940"/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Default="0049662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lang w:val="en-US"/>
        </w:rPr>
        <w:pict>
          <v:shape id="_x0000_i1110" type="#_x0000_t75" style="width:333pt;height:66pt">
            <v:imagedata r:id="rId167" o:title=""/>
          </v:shape>
        </w:pict>
      </w:r>
    </w:p>
    <w:p w:rsidR="00E96664" w:rsidRDefault="00E96664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Настроечное звено: </w:t>
      </w:r>
      <w:r w:rsidR="00FB2BCB" w:rsidRPr="00263451">
        <w:rPr>
          <w:color w:val="000000"/>
          <w:sz w:val="28"/>
          <w:szCs w:val="28"/>
        </w:rPr>
        <w:t>В2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 xml:space="preserve">Настроечное звено: </w:t>
      </w:r>
      <w:r w:rsidR="00FB2BCB" w:rsidRPr="00263451">
        <w:rPr>
          <w:color w:val="000000"/>
          <w:sz w:val="28"/>
          <w:szCs w:val="28"/>
        </w:rPr>
        <w:t>В1</w:t>
      </w:r>
    </w:p>
    <w:p w:rsidR="00263451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BCB" w:rsidRPr="00263451" w:rsidRDefault="0049662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lang w:val="en-US"/>
        </w:rPr>
        <w:pict>
          <v:shape id="_x0000_i1111" type="#_x0000_t75" style="width:335.25pt;height:117.75pt">
            <v:imagedata r:id="rId168" o:title=""/>
          </v:shape>
        </w:pic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7C4A" w:rsidRPr="00263451">
        <w:rPr>
          <w:color w:val="000000"/>
          <w:sz w:val="28"/>
          <w:szCs w:val="28"/>
        </w:rPr>
        <w:lastRenderedPageBreak/>
        <w:t>А</w:t>
      </w:r>
      <w:r w:rsidR="004278B3" w:rsidRPr="00263451">
        <w:rPr>
          <w:color w:val="000000"/>
          <w:sz w:val="28"/>
          <w:szCs w:val="28"/>
        </w:rPr>
        <w:t xml:space="preserve">1 = </w:t>
      </w:r>
      <w:r w:rsidR="006E7C4A" w:rsidRPr="00263451">
        <w:rPr>
          <w:color w:val="000000"/>
          <w:sz w:val="28"/>
          <w:szCs w:val="28"/>
        </w:rPr>
        <w:t>46</w:t>
      </w:r>
      <w:r w:rsidR="00235863" w:rsidRPr="00263451">
        <w:rPr>
          <w:color w:val="000000"/>
          <w:sz w:val="28"/>
          <w:szCs w:val="28"/>
          <w:vertAlign w:val="superscript"/>
        </w:rPr>
        <w:t>+</w:t>
      </w:r>
      <w:r w:rsidR="006E7C4A" w:rsidRPr="00263451">
        <w:rPr>
          <w:color w:val="000000"/>
          <w:sz w:val="28"/>
          <w:szCs w:val="28"/>
          <w:vertAlign w:val="superscript"/>
        </w:rPr>
        <w:t>0</w:t>
      </w:r>
      <w:r w:rsidR="00235863" w:rsidRPr="00263451">
        <w:rPr>
          <w:color w:val="000000"/>
          <w:sz w:val="28"/>
          <w:szCs w:val="28"/>
          <w:vertAlign w:val="superscript"/>
        </w:rPr>
        <w:t>,</w:t>
      </w:r>
      <w:r w:rsidR="006E7C4A" w:rsidRPr="00263451">
        <w:rPr>
          <w:color w:val="000000"/>
          <w:sz w:val="28"/>
          <w:szCs w:val="28"/>
          <w:vertAlign w:val="superscript"/>
        </w:rPr>
        <w:t>3</w:t>
      </w:r>
      <w:r w:rsidR="00235863" w:rsidRPr="00263451">
        <w:rPr>
          <w:color w:val="000000"/>
          <w:sz w:val="28"/>
          <w:szCs w:val="28"/>
          <w:vertAlign w:val="superscript"/>
        </w:rPr>
        <w:t>1</w:t>
      </w:r>
      <w:r w:rsidR="00235863" w:rsidRPr="00263451">
        <w:rPr>
          <w:color w:val="000000"/>
          <w:sz w:val="28"/>
          <w:szCs w:val="28"/>
          <w:vertAlign w:val="subscript"/>
        </w:rPr>
        <w:t>-</w:t>
      </w:r>
      <w:r w:rsidR="006E7C4A" w:rsidRPr="00263451">
        <w:rPr>
          <w:color w:val="000000"/>
          <w:sz w:val="28"/>
          <w:szCs w:val="28"/>
          <w:vertAlign w:val="subscript"/>
        </w:rPr>
        <w:t>0,31</w:t>
      </w:r>
      <w:r>
        <w:rPr>
          <w:color w:val="000000"/>
          <w:sz w:val="28"/>
          <w:szCs w:val="28"/>
        </w:rPr>
        <w:t xml:space="preserve"> </w:t>
      </w:r>
      <w:r w:rsidR="006E7C4A" w:rsidRPr="00263451">
        <w:rPr>
          <w:color w:val="000000"/>
          <w:sz w:val="28"/>
          <w:szCs w:val="28"/>
          <w:lang w:val="en-US"/>
        </w:rPr>
        <w:t>S</w:t>
      </w:r>
      <w:r w:rsidR="006E7C4A" w:rsidRPr="00263451">
        <w:rPr>
          <w:color w:val="000000"/>
          <w:sz w:val="28"/>
          <w:szCs w:val="28"/>
        </w:rPr>
        <w:t>1</w:t>
      </w:r>
      <w:r w:rsidR="004278B3" w:rsidRPr="00263451">
        <w:rPr>
          <w:color w:val="000000"/>
          <w:sz w:val="28"/>
          <w:szCs w:val="28"/>
        </w:rPr>
        <w:t xml:space="preserve"> = 3</w:t>
      </w:r>
      <w:r w:rsidR="00B92C94" w:rsidRPr="00263451">
        <w:rPr>
          <w:color w:val="000000"/>
          <w:sz w:val="28"/>
          <w:szCs w:val="28"/>
        </w:rPr>
        <w:t>7,539</w:t>
      </w:r>
      <w:r w:rsidR="004278B3"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0,0195</w:t>
      </w:r>
      <w:r w:rsidR="004278B3" w:rsidRPr="00263451">
        <w:rPr>
          <w:color w:val="000000"/>
          <w:sz w:val="28"/>
          <w:szCs w:val="28"/>
          <w:vertAlign w:val="subscript"/>
        </w:rPr>
        <w:t>-0,</w:t>
      </w:r>
      <w:r w:rsidR="00B92C94" w:rsidRPr="00263451">
        <w:rPr>
          <w:color w:val="000000"/>
          <w:sz w:val="28"/>
          <w:szCs w:val="28"/>
          <w:vertAlign w:val="subscript"/>
        </w:rPr>
        <w:t>01</w:t>
      </w:r>
      <w:r w:rsidR="004278B3" w:rsidRPr="00263451">
        <w:rPr>
          <w:color w:val="000000"/>
          <w:sz w:val="28"/>
          <w:szCs w:val="28"/>
          <w:vertAlign w:val="subscript"/>
        </w:rPr>
        <w:t>9</w:t>
      </w:r>
      <w:r w:rsidR="00B92C94" w:rsidRPr="00263451">
        <w:rPr>
          <w:color w:val="000000"/>
          <w:sz w:val="28"/>
          <w:szCs w:val="28"/>
          <w:vertAlign w:val="subscript"/>
        </w:rPr>
        <w:t>5</w:t>
      </w:r>
    </w:p>
    <w:p w:rsidR="004278B3" w:rsidRPr="00263451" w:rsidRDefault="006E7C4A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А</w:t>
      </w:r>
      <w:r w:rsidR="004278B3" w:rsidRPr="00263451">
        <w:rPr>
          <w:color w:val="000000"/>
          <w:sz w:val="28"/>
          <w:szCs w:val="28"/>
        </w:rPr>
        <w:t xml:space="preserve">2 = </w:t>
      </w:r>
      <w:r w:rsidRPr="00263451">
        <w:rPr>
          <w:color w:val="000000"/>
          <w:sz w:val="28"/>
          <w:szCs w:val="28"/>
        </w:rPr>
        <w:t>22</w:t>
      </w:r>
      <w:r w:rsidR="00235863" w:rsidRPr="00263451">
        <w:rPr>
          <w:color w:val="000000"/>
          <w:sz w:val="28"/>
          <w:szCs w:val="28"/>
          <w:vertAlign w:val="superscript"/>
        </w:rPr>
        <w:t>+</w:t>
      </w:r>
      <w:r w:rsidRPr="00263451">
        <w:rPr>
          <w:color w:val="000000"/>
          <w:sz w:val="28"/>
          <w:szCs w:val="28"/>
          <w:vertAlign w:val="superscript"/>
        </w:rPr>
        <w:t>0,26</w:t>
      </w:r>
      <w:r w:rsidR="00235863" w:rsidRPr="00263451">
        <w:rPr>
          <w:color w:val="000000"/>
          <w:sz w:val="28"/>
          <w:szCs w:val="28"/>
          <w:vertAlign w:val="subscript"/>
        </w:rPr>
        <w:t>-</w:t>
      </w:r>
      <w:r w:rsidRPr="00263451">
        <w:rPr>
          <w:color w:val="000000"/>
          <w:sz w:val="28"/>
          <w:szCs w:val="28"/>
          <w:vertAlign w:val="subscript"/>
        </w:rPr>
        <w:t>0,26</w:t>
      </w:r>
      <w:r w:rsidR="00263451">
        <w:rPr>
          <w:color w:val="000000"/>
          <w:sz w:val="28"/>
          <w:szCs w:val="28"/>
          <w:vertAlign w:val="subscript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2</w:t>
      </w:r>
      <w:r w:rsidR="004278B3" w:rsidRPr="00263451">
        <w:rPr>
          <w:color w:val="000000"/>
          <w:sz w:val="28"/>
          <w:szCs w:val="28"/>
        </w:rPr>
        <w:t xml:space="preserve"> = </w:t>
      </w:r>
      <w:r w:rsidR="00B92C94" w:rsidRPr="00263451">
        <w:rPr>
          <w:color w:val="000000"/>
          <w:sz w:val="28"/>
          <w:szCs w:val="28"/>
        </w:rPr>
        <w:t>26</w:t>
      </w:r>
      <w:r w:rsidR="00235863"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</w:t>
      </w:r>
      <w:r w:rsidR="00235863" w:rsidRPr="00263451">
        <w:rPr>
          <w:color w:val="000000"/>
          <w:sz w:val="28"/>
          <w:szCs w:val="28"/>
          <w:vertAlign w:val="superscript"/>
        </w:rPr>
        <w:t>,1</w:t>
      </w:r>
      <w:r w:rsidR="00B92C94" w:rsidRPr="00263451">
        <w:rPr>
          <w:color w:val="000000"/>
          <w:sz w:val="28"/>
          <w:szCs w:val="28"/>
          <w:vertAlign w:val="superscript"/>
        </w:rPr>
        <w:t>05</w:t>
      </w:r>
      <w:r w:rsidR="00235863" w:rsidRPr="00263451">
        <w:rPr>
          <w:color w:val="000000"/>
          <w:sz w:val="28"/>
          <w:szCs w:val="28"/>
          <w:vertAlign w:val="subscript"/>
        </w:rPr>
        <w:t>-</w:t>
      </w:r>
      <w:r w:rsidR="00B92C94" w:rsidRPr="00263451">
        <w:rPr>
          <w:color w:val="000000"/>
          <w:sz w:val="28"/>
          <w:szCs w:val="28"/>
          <w:vertAlign w:val="subscript"/>
        </w:rPr>
        <w:t>0,105</w:t>
      </w:r>
    </w:p>
    <w:p w:rsidR="004278B3" w:rsidRPr="00263451" w:rsidRDefault="006E7C4A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А</w:t>
      </w:r>
      <w:r w:rsidR="004278B3" w:rsidRPr="00263451">
        <w:rPr>
          <w:color w:val="000000"/>
          <w:sz w:val="28"/>
          <w:szCs w:val="28"/>
        </w:rPr>
        <w:t xml:space="preserve">3 = </w:t>
      </w:r>
      <w:r w:rsidRPr="00263451">
        <w:rPr>
          <w:color w:val="000000"/>
          <w:sz w:val="28"/>
          <w:szCs w:val="28"/>
        </w:rPr>
        <w:t>14</w:t>
      </w:r>
      <w:r w:rsidR="00B92C94" w:rsidRPr="00263451">
        <w:rPr>
          <w:color w:val="000000"/>
          <w:sz w:val="28"/>
          <w:szCs w:val="28"/>
          <w:vertAlign w:val="superscript"/>
        </w:rPr>
        <w:t>+0,215</w:t>
      </w:r>
      <w:r w:rsidR="004278B3" w:rsidRPr="00263451">
        <w:rPr>
          <w:color w:val="000000"/>
          <w:sz w:val="28"/>
          <w:szCs w:val="28"/>
          <w:vertAlign w:val="subscript"/>
        </w:rPr>
        <w:t>-0,2</w:t>
      </w:r>
      <w:r w:rsidR="00B92C94" w:rsidRPr="00263451">
        <w:rPr>
          <w:color w:val="000000"/>
          <w:sz w:val="28"/>
          <w:szCs w:val="28"/>
          <w:vertAlign w:val="subscript"/>
        </w:rPr>
        <w:t>15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3</w:t>
      </w:r>
      <w:r w:rsidR="00B92C94" w:rsidRPr="00263451">
        <w:rPr>
          <w:color w:val="000000"/>
          <w:sz w:val="28"/>
          <w:szCs w:val="28"/>
        </w:rPr>
        <w:t xml:space="preserve"> = 14</w:t>
      </w:r>
      <w:r w:rsidR="004278B3"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0,09</w:t>
      </w:r>
      <w:r w:rsidR="004278B3" w:rsidRPr="00263451">
        <w:rPr>
          <w:color w:val="000000"/>
          <w:sz w:val="28"/>
          <w:szCs w:val="28"/>
          <w:vertAlign w:val="subscript"/>
        </w:rPr>
        <w:t>-</w:t>
      </w:r>
      <w:r w:rsidR="00B92C94" w:rsidRPr="00263451">
        <w:rPr>
          <w:color w:val="000000"/>
          <w:sz w:val="28"/>
          <w:szCs w:val="28"/>
          <w:vertAlign w:val="subscript"/>
        </w:rPr>
        <w:t>0,09</w:t>
      </w:r>
    </w:p>
    <w:p w:rsidR="004278B3" w:rsidRPr="00263451" w:rsidRDefault="006E7C4A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А</w:t>
      </w:r>
      <w:r w:rsidR="004278B3" w:rsidRPr="00263451">
        <w:rPr>
          <w:color w:val="000000"/>
          <w:sz w:val="28"/>
          <w:szCs w:val="28"/>
        </w:rPr>
        <w:t xml:space="preserve">4 = </w:t>
      </w:r>
      <w:r w:rsidR="00B92C94" w:rsidRPr="00263451">
        <w:rPr>
          <w:color w:val="000000"/>
          <w:sz w:val="28"/>
          <w:szCs w:val="28"/>
        </w:rPr>
        <w:t>12</w:t>
      </w:r>
      <w:r w:rsidR="00B92C94" w:rsidRPr="00263451">
        <w:rPr>
          <w:color w:val="000000"/>
          <w:sz w:val="28"/>
          <w:szCs w:val="28"/>
          <w:vertAlign w:val="superscript"/>
        </w:rPr>
        <w:t>+0,215</w:t>
      </w:r>
      <w:r w:rsidR="00B92C94" w:rsidRPr="00263451">
        <w:rPr>
          <w:color w:val="000000"/>
          <w:sz w:val="28"/>
          <w:szCs w:val="28"/>
          <w:vertAlign w:val="subscript"/>
        </w:rPr>
        <w:t>-0,215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4</w:t>
      </w:r>
      <w:r w:rsidR="004278B3" w:rsidRPr="00263451">
        <w:rPr>
          <w:color w:val="000000"/>
          <w:sz w:val="28"/>
          <w:szCs w:val="28"/>
        </w:rPr>
        <w:t xml:space="preserve"> = </w:t>
      </w:r>
      <w:r w:rsidR="00B92C94" w:rsidRPr="00263451">
        <w:rPr>
          <w:color w:val="000000"/>
          <w:sz w:val="28"/>
          <w:szCs w:val="28"/>
        </w:rPr>
        <w:t>1</w:t>
      </w:r>
      <w:r w:rsidR="004278B3" w:rsidRPr="00263451">
        <w:rPr>
          <w:color w:val="000000"/>
          <w:sz w:val="28"/>
          <w:szCs w:val="28"/>
        </w:rPr>
        <w:t>4</w:t>
      </w:r>
      <w:r w:rsidR="004278B3"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</w:t>
      </w:r>
      <w:r w:rsidR="004278B3" w:rsidRPr="00263451">
        <w:rPr>
          <w:color w:val="000000"/>
          <w:sz w:val="28"/>
          <w:szCs w:val="28"/>
          <w:vertAlign w:val="superscript"/>
        </w:rPr>
        <w:t>,</w:t>
      </w:r>
      <w:r w:rsidR="00B92C94" w:rsidRPr="00263451">
        <w:rPr>
          <w:color w:val="000000"/>
          <w:sz w:val="28"/>
          <w:szCs w:val="28"/>
          <w:vertAlign w:val="superscript"/>
        </w:rPr>
        <w:t>09</w:t>
      </w:r>
      <w:r w:rsidR="00B92C94" w:rsidRPr="00263451">
        <w:rPr>
          <w:color w:val="000000"/>
          <w:sz w:val="28"/>
          <w:szCs w:val="28"/>
          <w:vertAlign w:val="subscript"/>
        </w:rPr>
        <w:t>-0</w:t>
      </w:r>
      <w:r w:rsidR="004278B3" w:rsidRPr="00263451">
        <w:rPr>
          <w:color w:val="000000"/>
          <w:sz w:val="28"/>
          <w:szCs w:val="28"/>
          <w:vertAlign w:val="subscript"/>
        </w:rPr>
        <w:t>,</w:t>
      </w:r>
      <w:r w:rsidR="00B92C94" w:rsidRPr="00263451">
        <w:rPr>
          <w:color w:val="000000"/>
          <w:sz w:val="28"/>
          <w:szCs w:val="28"/>
          <w:vertAlign w:val="subscript"/>
        </w:rPr>
        <w:t>0</w:t>
      </w:r>
      <w:r w:rsidR="004278B3" w:rsidRPr="00263451">
        <w:rPr>
          <w:color w:val="000000"/>
          <w:sz w:val="28"/>
          <w:szCs w:val="28"/>
          <w:vertAlign w:val="subscript"/>
        </w:rPr>
        <w:t>9</w:t>
      </w:r>
    </w:p>
    <w:p w:rsidR="004278B3" w:rsidRPr="00263451" w:rsidRDefault="006E7C4A" w:rsidP="00263451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А</w:t>
      </w:r>
      <w:r w:rsidR="004278B3" w:rsidRPr="00263451">
        <w:rPr>
          <w:color w:val="000000"/>
          <w:sz w:val="28"/>
          <w:szCs w:val="28"/>
        </w:rPr>
        <w:t xml:space="preserve">5 = </w:t>
      </w:r>
      <w:r w:rsidR="00B92C94" w:rsidRPr="00263451">
        <w:rPr>
          <w:color w:val="000000"/>
          <w:sz w:val="28"/>
          <w:szCs w:val="28"/>
        </w:rPr>
        <w:t>12</w:t>
      </w:r>
      <w:r w:rsidR="00B92C94" w:rsidRPr="00263451">
        <w:rPr>
          <w:color w:val="000000"/>
          <w:sz w:val="28"/>
          <w:szCs w:val="28"/>
          <w:vertAlign w:val="superscript"/>
        </w:rPr>
        <w:t>+0,215</w:t>
      </w:r>
      <w:r w:rsidR="00B92C94" w:rsidRPr="00263451">
        <w:rPr>
          <w:color w:val="000000"/>
          <w:sz w:val="28"/>
          <w:szCs w:val="28"/>
          <w:vertAlign w:val="subscript"/>
        </w:rPr>
        <w:t>-0,215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>5</w:t>
      </w:r>
      <w:r w:rsidR="004278B3" w:rsidRPr="00263451">
        <w:rPr>
          <w:color w:val="000000"/>
          <w:sz w:val="28"/>
          <w:szCs w:val="28"/>
        </w:rPr>
        <w:t xml:space="preserve"> = </w:t>
      </w:r>
      <w:r w:rsidR="00B92C94" w:rsidRPr="00263451">
        <w:rPr>
          <w:color w:val="000000"/>
          <w:sz w:val="28"/>
          <w:szCs w:val="28"/>
        </w:rPr>
        <w:t>36</w:t>
      </w:r>
      <w:r w:rsidR="001B0D8A" w:rsidRPr="00263451">
        <w:rPr>
          <w:color w:val="000000"/>
          <w:sz w:val="28"/>
          <w:szCs w:val="28"/>
          <w:vertAlign w:val="superscript"/>
        </w:rPr>
        <w:t>+0,0195</w:t>
      </w:r>
      <w:r w:rsidR="001B0D8A" w:rsidRPr="00263451">
        <w:rPr>
          <w:color w:val="000000"/>
          <w:sz w:val="28"/>
          <w:szCs w:val="28"/>
          <w:vertAlign w:val="subscript"/>
        </w:rPr>
        <w:t>-0,0195</w:t>
      </w:r>
    </w:p>
    <w:p w:rsidR="004278B3" w:rsidRPr="00263451" w:rsidRDefault="006E7C4A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В1</w:t>
      </w:r>
      <w:r w:rsidR="004278B3" w:rsidRPr="00263451">
        <w:rPr>
          <w:color w:val="000000"/>
          <w:sz w:val="28"/>
          <w:szCs w:val="28"/>
        </w:rPr>
        <w:t xml:space="preserve"> = </w:t>
      </w:r>
      <w:r w:rsidR="00B92C94" w:rsidRPr="00263451">
        <w:rPr>
          <w:color w:val="000000"/>
          <w:sz w:val="28"/>
          <w:szCs w:val="28"/>
        </w:rPr>
        <w:t>47,539</w:t>
      </w:r>
      <w:r w:rsidR="00235863"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0,271</w:t>
      </w:r>
      <w:r w:rsidR="00235863" w:rsidRPr="00263451">
        <w:rPr>
          <w:color w:val="000000"/>
          <w:sz w:val="28"/>
          <w:szCs w:val="28"/>
          <w:vertAlign w:val="subscript"/>
        </w:rPr>
        <w:t>-0,</w:t>
      </w:r>
      <w:r w:rsidR="00B92C94" w:rsidRPr="00263451">
        <w:rPr>
          <w:color w:val="000000"/>
          <w:sz w:val="28"/>
          <w:szCs w:val="28"/>
          <w:vertAlign w:val="subscript"/>
        </w:rPr>
        <w:t>271</w:t>
      </w:r>
      <w:r w:rsidR="00263451">
        <w:rPr>
          <w:color w:val="000000"/>
          <w:sz w:val="28"/>
          <w:szCs w:val="28"/>
          <w:vertAlign w:val="subscript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Z</w:t>
      </w:r>
      <w:r w:rsidRPr="00263451">
        <w:rPr>
          <w:color w:val="000000"/>
          <w:sz w:val="28"/>
          <w:szCs w:val="28"/>
        </w:rPr>
        <w:t>1</w:t>
      </w:r>
      <w:r w:rsidR="001B0D8A" w:rsidRPr="00263451">
        <w:rPr>
          <w:color w:val="000000"/>
          <w:sz w:val="28"/>
          <w:szCs w:val="28"/>
        </w:rPr>
        <w:t xml:space="preserve"> = 3,2695</w:t>
      </w:r>
      <w:r w:rsidR="004278B3" w:rsidRPr="00263451">
        <w:rPr>
          <w:color w:val="000000"/>
          <w:sz w:val="28"/>
          <w:szCs w:val="28"/>
          <w:vertAlign w:val="superscript"/>
        </w:rPr>
        <w:t>+</w:t>
      </w:r>
      <w:r w:rsidR="001B0D8A" w:rsidRPr="00263451">
        <w:rPr>
          <w:color w:val="000000"/>
          <w:sz w:val="28"/>
          <w:szCs w:val="28"/>
          <w:vertAlign w:val="superscript"/>
        </w:rPr>
        <w:t>1,2695</w:t>
      </w:r>
      <w:r w:rsidR="004278B3" w:rsidRPr="00263451">
        <w:rPr>
          <w:color w:val="000000"/>
          <w:sz w:val="28"/>
          <w:szCs w:val="28"/>
          <w:vertAlign w:val="subscript"/>
        </w:rPr>
        <w:t>-</w:t>
      </w:r>
      <w:r w:rsidR="001B0D8A" w:rsidRPr="00263451">
        <w:rPr>
          <w:color w:val="000000"/>
          <w:sz w:val="28"/>
          <w:szCs w:val="28"/>
          <w:vertAlign w:val="subscript"/>
        </w:rPr>
        <w:t>1</w:t>
      </w:r>
      <w:r w:rsidR="004278B3" w:rsidRPr="00263451">
        <w:rPr>
          <w:color w:val="000000"/>
          <w:sz w:val="28"/>
          <w:szCs w:val="28"/>
          <w:vertAlign w:val="subscript"/>
        </w:rPr>
        <w:t>,2</w:t>
      </w:r>
      <w:r w:rsidR="001B0D8A" w:rsidRPr="00263451">
        <w:rPr>
          <w:color w:val="000000"/>
          <w:sz w:val="28"/>
          <w:szCs w:val="28"/>
          <w:vertAlign w:val="subscript"/>
        </w:rPr>
        <w:t>695</w:t>
      </w:r>
    </w:p>
    <w:p w:rsidR="004278B3" w:rsidRPr="00263451" w:rsidRDefault="006E7C4A" w:rsidP="00263451">
      <w:pPr>
        <w:tabs>
          <w:tab w:val="left" w:pos="4140"/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В2</w:t>
      </w:r>
      <w:r w:rsidR="004278B3" w:rsidRPr="00263451">
        <w:rPr>
          <w:color w:val="000000"/>
          <w:sz w:val="28"/>
          <w:szCs w:val="28"/>
        </w:rPr>
        <w:t xml:space="preserve"> = </w:t>
      </w:r>
      <w:r w:rsidR="00B92C94" w:rsidRPr="00263451">
        <w:rPr>
          <w:color w:val="000000"/>
          <w:sz w:val="28"/>
          <w:szCs w:val="28"/>
        </w:rPr>
        <w:t>8,9645</w:t>
      </w:r>
      <w:r w:rsidR="00235863"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0,45</w:t>
      </w:r>
      <w:r w:rsidR="00235863" w:rsidRPr="00263451">
        <w:rPr>
          <w:color w:val="000000"/>
          <w:sz w:val="28"/>
          <w:szCs w:val="28"/>
          <w:vertAlign w:val="subscript"/>
        </w:rPr>
        <w:t>-</w:t>
      </w:r>
      <w:r w:rsidR="00B92C94" w:rsidRPr="00263451">
        <w:rPr>
          <w:color w:val="000000"/>
          <w:sz w:val="28"/>
          <w:szCs w:val="28"/>
          <w:vertAlign w:val="subscript"/>
        </w:rPr>
        <w:t>0,45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Z</w:t>
      </w:r>
      <w:r w:rsidRPr="00263451">
        <w:rPr>
          <w:color w:val="000000"/>
          <w:sz w:val="28"/>
          <w:szCs w:val="28"/>
        </w:rPr>
        <w:t>2</w:t>
      </w:r>
      <w:r w:rsidR="001B0D8A" w:rsidRPr="00263451">
        <w:rPr>
          <w:color w:val="000000"/>
          <w:sz w:val="28"/>
          <w:szCs w:val="28"/>
        </w:rPr>
        <w:t xml:space="preserve"> = </w:t>
      </w:r>
      <w:r w:rsidR="004278B3" w:rsidRPr="00263451">
        <w:rPr>
          <w:color w:val="000000"/>
          <w:sz w:val="28"/>
          <w:szCs w:val="28"/>
        </w:rPr>
        <w:t>2</w:t>
      </w:r>
      <w:r w:rsidR="001B0D8A" w:rsidRPr="00263451">
        <w:rPr>
          <w:color w:val="000000"/>
          <w:sz w:val="28"/>
          <w:szCs w:val="28"/>
        </w:rPr>
        <w:t>,5745</w:t>
      </w:r>
      <w:r w:rsidR="004278B3" w:rsidRPr="00263451">
        <w:rPr>
          <w:color w:val="000000"/>
          <w:sz w:val="28"/>
          <w:szCs w:val="28"/>
          <w:vertAlign w:val="superscript"/>
        </w:rPr>
        <w:t>+0,5</w:t>
      </w:r>
      <w:r w:rsidR="001B0D8A" w:rsidRPr="00263451">
        <w:rPr>
          <w:color w:val="000000"/>
          <w:sz w:val="28"/>
          <w:szCs w:val="28"/>
          <w:vertAlign w:val="superscript"/>
        </w:rPr>
        <w:t>745</w:t>
      </w:r>
      <w:r w:rsidR="004278B3" w:rsidRPr="00263451">
        <w:rPr>
          <w:color w:val="000000"/>
          <w:sz w:val="28"/>
          <w:szCs w:val="28"/>
          <w:vertAlign w:val="subscript"/>
        </w:rPr>
        <w:t>-</w:t>
      </w:r>
      <w:r w:rsidR="001B0D8A" w:rsidRPr="00263451">
        <w:rPr>
          <w:color w:val="000000"/>
          <w:sz w:val="28"/>
          <w:szCs w:val="28"/>
          <w:vertAlign w:val="subscript"/>
        </w:rPr>
        <w:t>0,5745</w:t>
      </w:r>
    </w:p>
    <w:p w:rsidR="004278B3" w:rsidRPr="00263451" w:rsidRDefault="006E7C4A" w:rsidP="00263451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B</w:t>
      </w:r>
      <w:r w:rsidRPr="00263451">
        <w:rPr>
          <w:color w:val="000000"/>
          <w:sz w:val="28"/>
          <w:szCs w:val="28"/>
        </w:rPr>
        <w:t>3 = 3</w:t>
      </w:r>
      <w:r w:rsidR="00B92C94" w:rsidRPr="00263451">
        <w:rPr>
          <w:color w:val="000000"/>
          <w:sz w:val="28"/>
          <w:szCs w:val="28"/>
        </w:rPr>
        <w:t>1,844</w:t>
      </w:r>
      <w:r w:rsidRPr="00263451">
        <w:rPr>
          <w:color w:val="000000"/>
          <w:sz w:val="28"/>
          <w:szCs w:val="28"/>
          <w:vertAlign w:val="superscript"/>
        </w:rPr>
        <w:t>+</w:t>
      </w:r>
      <w:r w:rsidR="00B92C94" w:rsidRPr="00263451">
        <w:rPr>
          <w:color w:val="000000"/>
          <w:sz w:val="28"/>
          <w:szCs w:val="28"/>
          <w:vertAlign w:val="superscript"/>
        </w:rPr>
        <w:t>0,8</w:t>
      </w:r>
      <w:r w:rsidRPr="00263451">
        <w:rPr>
          <w:color w:val="000000"/>
          <w:sz w:val="28"/>
          <w:szCs w:val="28"/>
          <w:vertAlign w:val="subscript"/>
        </w:rPr>
        <w:t>-</w:t>
      </w:r>
      <w:r w:rsidR="00B92C94" w:rsidRPr="00263451">
        <w:rPr>
          <w:color w:val="000000"/>
          <w:sz w:val="28"/>
          <w:szCs w:val="28"/>
          <w:vertAlign w:val="subscript"/>
        </w:rPr>
        <w:t>0,8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  <w:lang w:val="en-US"/>
        </w:rPr>
        <w:t>Z</w:t>
      </w:r>
      <w:r w:rsidRPr="00263451">
        <w:rPr>
          <w:color w:val="000000"/>
          <w:sz w:val="28"/>
          <w:szCs w:val="28"/>
        </w:rPr>
        <w:t xml:space="preserve">3 = </w:t>
      </w:r>
      <w:r w:rsidR="001B0D8A" w:rsidRPr="00263451">
        <w:rPr>
          <w:color w:val="000000"/>
          <w:sz w:val="28"/>
          <w:szCs w:val="28"/>
        </w:rPr>
        <w:t>1,539</w:t>
      </w:r>
      <w:r w:rsidRPr="00263451">
        <w:rPr>
          <w:color w:val="000000"/>
          <w:sz w:val="28"/>
          <w:szCs w:val="28"/>
          <w:vertAlign w:val="superscript"/>
        </w:rPr>
        <w:t>+</w:t>
      </w:r>
      <w:r w:rsidR="001B0D8A" w:rsidRPr="00263451">
        <w:rPr>
          <w:color w:val="000000"/>
          <w:sz w:val="28"/>
          <w:szCs w:val="28"/>
          <w:vertAlign w:val="superscript"/>
        </w:rPr>
        <w:t>0,039</w:t>
      </w:r>
      <w:r w:rsidRPr="00263451">
        <w:rPr>
          <w:color w:val="000000"/>
          <w:sz w:val="28"/>
          <w:szCs w:val="28"/>
          <w:vertAlign w:val="subscript"/>
        </w:rPr>
        <w:t>-0,</w:t>
      </w:r>
      <w:r w:rsidR="001B0D8A" w:rsidRPr="00263451">
        <w:rPr>
          <w:color w:val="000000"/>
          <w:sz w:val="28"/>
          <w:szCs w:val="28"/>
          <w:vertAlign w:val="subscript"/>
        </w:rPr>
        <w:t>03</w:t>
      </w:r>
      <w:r w:rsidRPr="00263451">
        <w:rPr>
          <w:color w:val="000000"/>
          <w:sz w:val="28"/>
          <w:szCs w:val="28"/>
          <w:vertAlign w:val="subscript"/>
        </w:rPr>
        <w:t>9</w:t>
      </w:r>
    </w:p>
    <w:p w:rsidR="001B4B4F" w:rsidRPr="00263451" w:rsidRDefault="001B4B4F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9662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12" type="#_x0000_t75" style="width:283.5pt;height:231.75pt">
            <v:imagedata r:id="rId169" o:title=""/>
          </v:shape>
        </w:pict>
      </w:r>
    </w:p>
    <w:p w:rsidR="00263451" w:rsidRDefault="005C7D89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Рис.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1</w:t>
      </w:r>
    </w:p>
    <w:p w:rsidR="004278B3" w:rsidRPr="00263451" w:rsidRDefault="004278B3" w:rsidP="00263451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3" w:name="_Toc122185933"/>
      <w:bookmarkStart w:id="24" w:name="_Toc154876748"/>
      <w:r w:rsidRPr="00263451">
        <w:rPr>
          <w:rFonts w:ascii="Times New Roman" w:hAnsi="Times New Roman" w:cs="Times New Roman"/>
          <w:color w:val="000000"/>
          <w:sz w:val="28"/>
        </w:rPr>
        <w:t>6. Расчет суммарной погрешности обработки</w:t>
      </w:r>
      <w:bookmarkEnd w:id="23"/>
      <w:bookmarkEnd w:id="24"/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Суммарные погрешности обработки заготовок на настроенных станках определяют по уравнению:</w:t>
      </w:r>
    </w:p>
    <w:p w:rsidR="004278B3" w:rsidRDefault="004278B3" w:rsidP="0026345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для диаметральных размеров</w:t>
      </w:r>
    </w:p>
    <w:p w:rsidR="00263451" w:rsidRPr="00263451" w:rsidRDefault="00263451" w:rsidP="0026345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</w:p>
    <w:p w:rsid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6"/>
          <w:sz w:val="28"/>
        </w:rPr>
        <w:object w:dxaOrig="5679" w:dyaOrig="480">
          <v:shape id="_x0000_i1113" type="#_x0000_t75" style="width:284.25pt;height:24pt" o:ole="" fillcolor="window">
            <v:imagedata r:id="rId170" o:title=""/>
          </v:shape>
          <o:OLEObject Type="Embed" ProgID="Equation.3" ShapeID="_x0000_i1113" DrawAspect="Content" ObjectID="_1458445527" r:id="rId171"/>
        </w:objec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278B3" w:rsidRPr="00263451">
        <w:rPr>
          <w:color w:val="000000"/>
          <w:sz w:val="28"/>
        </w:rPr>
        <w:lastRenderedPageBreak/>
        <w:t xml:space="preserve">После определения суммарной погрешности </w:t>
      </w:r>
      <w:r w:rsidR="004278B3" w:rsidRPr="00263451">
        <w:rPr>
          <w:color w:val="000000"/>
          <w:position w:val="-20"/>
          <w:sz w:val="28"/>
        </w:rPr>
        <w:object w:dxaOrig="520" w:dyaOrig="440">
          <v:shape id="_x0000_i1114" type="#_x0000_t75" style="width:26.25pt;height:21.75pt" o:ole="" fillcolor="window">
            <v:imagedata r:id="rId172" o:title=""/>
          </v:shape>
          <o:OLEObject Type="Embed" ProgID="Equation.3" ShapeID="_x0000_i1114" DrawAspect="Content" ObjectID="_1458445528" r:id="rId173"/>
        </w:object>
      </w:r>
      <w:r w:rsidR="004278B3" w:rsidRPr="00263451">
        <w:rPr>
          <w:color w:val="000000"/>
          <w:sz w:val="28"/>
        </w:rPr>
        <w:t xml:space="preserve"> проверяется возможность отработки без брака: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8459B8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20"/>
          <w:sz w:val="28"/>
        </w:rPr>
        <w:object w:dxaOrig="1040" w:dyaOrig="440">
          <v:shape id="_x0000_i1115" type="#_x0000_t75" style="width:51.75pt;height:21.75pt" o:ole="" fillcolor="window">
            <v:imagedata r:id="rId174" o:title=""/>
          </v:shape>
          <o:OLEObject Type="Embed" ProgID="Equation.3" ShapeID="_x0000_i1115" DrawAspect="Content" ObjectID="_1458445529" r:id="rId175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где Td – допуск на операционный размер.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В случае несоблюдения этого условия необходимо предложить конкретные мероприятия по снижению </w:t>
      </w:r>
      <w:r w:rsidRPr="00263451">
        <w:rPr>
          <w:color w:val="000000"/>
          <w:position w:val="-20"/>
          <w:sz w:val="28"/>
        </w:rPr>
        <w:object w:dxaOrig="520" w:dyaOrig="440">
          <v:shape id="_x0000_i1116" type="#_x0000_t75" style="width:26.25pt;height:21.75pt" o:ole="">
            <v:imagedata r:id="rId176" o:title=""/>
          </v:shape>
          <o:OLEObject Type="Embed" ProgID="Equation.3" ShapeID="_x0000_i1116" DrawAspect="Content" ObjectID="_1458445530" r:id="rId177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</w:rPr>
        <w:t xml:space="preserve">1. Погрешность </w:t>
      </w:r>
      <w:r w:rsidRPr="00263451">
        <w:rPr>
          <w:color w:val="000000"/>
          <w:position w:val="-12"/>
          <w:sz w:val="28"/>
        </w:rPr>
        <w:object w:dxaOrig="320" w:dyaOrig="360">
          <v:shape id="_x0000_i1117" type="#_x0000_t75" style="width:15.75pt;height:18pt" o:ole="">
            <v:imagedata r:id="rId178" o:title=""/>
          </v:shape>
          <o:OLEObject Type="Embed" ProgID="Equation.3" ShapeID="_x0000_i1117" DrawAspect="Content" ObjectID="_1458445531" r:id="rId179"/>
        </w:object>
      </w:r>
      <w:r w:rsidRPr="00263451">
        <w:rPr>
          <w:color w:val="000000"/>
          <w:sz w:val="28"/>
        </w:rPr>
        <w:t xml:space="preserve">, </w:t>
      </w:r>
      <w:r w:rsidR="000C3480" w:rsidRPr="00263451">
        <w:rPr>
          <w:color w:val="000000"/>
          <w:sz w:val="28"/>
          <w:szCs w:val="28"/>
        </w:rPr>
        <w:t>вызванна</w:t>
      </w:r>
      <w:r w:rsidRPr="00263451">
        <w:rPr>
          <w:color w:val="000000"/>
          <w:sz w:val="28"/>
          <w:szCs w:val="28"/>
        </w:rPr>
        <w:t>я размерным износом фрезы, определяется по формуле: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8459B8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1900" w:dyaOrig="380">
          <v:shape id="_x0000_i1118" type="#_x0000_t75" style="width:95.25pt;height:18.75pt" o:ole="">
            <v:imagedata r:id="rId180" o:title=""/>
          </v:shape>
          <o:OLEObject Type="Embed" ProgID="Equation.3" ShapeID="_x0000_i1118" DrawAspect="Content" ObjectID="_1458445532" r:id="rId181"/>
        </w:object>
      </w:r>
      <w:r w:rsidRPr="00263451">
        <w:rPr>
          <w:color w:val="000000"/>
          <w:sz w:val="28"/>
          <w:szCs w:val="28"/>
        </w:rPr>
        <w:t>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59B8" w:rsidRPr="00263451" w:rsidRDefault="008459B8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279" w:dyaOrig="360">
          <v:shape id="_x0000_i1119" type="#_x0000_t75" style="width:14.25pt;height:18pt" o:ole="">
            <v:imagedata r:id="rId182" o:title=""/>
          </v:shape>
          <o:OLEObject Type="Embed" ProgID="Equation.3" ShapeID="_x0000_i1119" DrawAspect="Content" ObjectID="_1458445533" r:id="rId183"/>
        </w:object>
      </w:r>
      <w:r w:rsidRPr="00263451">
        <w:rPr>
          <w:color w:val="000000"/>
          <w:sz w:val="28"/>
        </w:rPr>
        <w:t>– относительный износ резцов. Для Т15К6 = 6</w:t>
      </w:r>
      <w:r w:rsidR="009A1650" w:rsidRPr="00263451">
        <w:rPr>
          <w:color w:val="000000"/>
          <w:sz w:val="28"/>
          <w:szCs w:val="28"/>
        </w:rPr>
        <w:t xml:space="preserve"> мкм/км</w:t>
      </w:r>
      <w:r w:rsidRPr="00263451">
        <w:rPr>
          <w:color w:val="000000"/>
          <w:sz w:val="28"/>
        </w:rPr>
        <w:t xml:space="preserve"> – углеродистая сталь (</w:t>
      </w:r>
      <w:r w:rsidR="00263451" w:rsidRPr="00263451">
        <w:rPr>
          <w:color w:val="000000"/>
          <w:sz w:val="28"/>
        </w:rPr>
        <w:t>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7</w:t>
      </w:r>
      <w:r w:rsidRPr="00263451">
        <w:rPr>
          <w:color w:val="000000"/>
          <w:sz w:val="28"/>
        </w:rPr>
        <w:t xml:space="preserve">4, </w:t>
      </w:r>
      <w:r w:rsidR="00263451" w:rsidRPr="00263451">
        <w:rPr>
          <w:color w:val="000000"/>
          <w:sz w:val="28"/>
        </w:rPr>
        <w:t>табл.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2</w:t>
      </w:r>
      <w:r w:rsidR="00E21493" w:rsidRPr="00263451">
        <w:rPr>
          <w:color w:val="000000"/>
          <w:sz w:val="28"/>
        </w:rPr>
        <w:t>8).</w:t>
      </w:r>
    </w:p>
    <w:p w:rsidR="008459B8" w:rsidRPr="00263451" w:rsidRDefault="009A165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L</w:t>
      </w:r>
      <w:r w:rsidRPr="00263451">
        <w:rPr>
          <w:color w:val="000000"/>
          <w:sz w:val="28"/>
          <w:szCs w:val="28"/>
          <w:vertAlign w:val="subscript"/>
        </w:rPr>
        <w:t>о</w:t>
      </w:r>
      <w:r w:rsidRPr="00263451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63451">
        <w:rPr>
          <w:color w:val="000000"/>
          <w:sz w:val="28"/>
          <w:szCs w:val="28"/>
        </w:rPr>
        <w:t>=</w:t>
      </w:r>
      <w:r w:rsidRPr="00263451">
        <w:rPr>
          <w:color w:val="000000"/>
          <w:sz w:val="28"/>
          <w:szCs w:val="28"/>
          <w:lang w:val="en-US"/>
        </w:rPr>
        <w:t xml:space="preserve"> 500</w:t>
      </w:r>
      <w:r w:rsidRPr="00263451">
        <w:rPr>
          <w:color w:val="000000"/>
          <w:sz w:val="28"/>
          <w:szCs w:val="28"/>
        </w:rPr>
        <w:t>…100</w:t>
      </w:r>
      <w:r w:rsidR="00263451" w:rsidRPr="00263451">
        <w:rPr>
          <w:color w:val="000000"/>
          <w:sz w:val="28"/>
          <w:szCs w:val="28"/>
        </w:rPr>
        <w:t>0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</w:t>
      </w: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7300" w:dyaOrig="400">
          <v:shape id="_x0000_i1120" type="#_x0000_t75" style="width:365.25pt;height:20.25pt" o:ole="">
            <v:imagedata r:id="rId184" o:title=""/>
          </v:shape>
          <o:OLEObject Type="Embed" ProgID="Equation.3" ShapeID="_x0000_i1120" DrawAspect="Content" ObjectID="_1458445534" r:id="rId185"/>
        </w:object>
      </w:r>
    </w:p>
    <w:p w:rsidR="00534974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  <w:szCs w:val="28"/>
        </w:rPr>
        <w:object w:dxaOrig="3580" w:dyaOrig="360">
          <v:shape id="_x0000_i1121" type="#_x0000_t75" style="width:179.25pt;height:18pt" o:ole="">
            <v:imagedata r:id="rId186" o:title=""/>
          </v:shape>
          <o:OLEObject Type="Embed" ProgID="Equation.3" ShapeID="_x0000_i1121" DrawAspect="Content" ObjectID="_1458445535" r:id="rId187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2. Определим колебание системы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position w:val="-14"/>
          <w:sz w:val="28"/>
        </w:rPr>
        <w:object w:dxaOrig="340" w:dyaOrig="380">
          <v:shape id="_x0000_i1122" type="#_x0000_t75" style="width:17.25pt;height:18.75pt" o:ole="">
            <v:imagedata r:id="rId188" o:title=""/>
          </v:shape>
          <o:OLEObject Type="Embed" ProgID="Equation.3" ShapeID="_x0000_i1122" DrawAspect="Content" ObjectID="_1458445536" r:id="rId189"/>
        </w:object>
      </w:r>
      <w:r w:rsidRPr="00263451">
        <w:rPr>
          <w:color w:val="000000"/>
          <w:sz w:val="28"/>
        </w:rPr>
        <w:t xml:space="preserve"> вследствие изм</w:t>
      </w:r>
      <w:r w:rsidR="007E55B9" w:rsidRPr="00263451">
        <w:rPr>
          <w:color w:val="000000"/>
          <w:sz w:val="28"/>
        </w:rPr>
        <w:t>енения силы Py из-за непостоянной</w:t>
      </w:r>
      <w:r w:rsidRPr="00263451">
        <w:rPr>
          <w:color w:val="000000"/>
          <w:sz w:val="28"/>
        </w:rPr>
        <w:t xml:space="preserve"> глубины резания и податливости системы пр</w:t>
      </w:r>
      <w:r w:rsidR="007E55B9" w:rsidRPr="00263451">
        <w:rPr>
          <w:color w:val="000000"/>
          <w:sz w:val="28"/>
        </w:rPr>
        <w:t>и обработке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6"/>
          <w:sz w:val="28"/>
        </w:rPr>
        <w:object w:dxaOrig="2640" w:dyaOrig="400">
          <v:shape id="_x0000_i1123" type="#_x0000_t75" style="width:132pt;height:20.25pt" o:ole="" fillcolor="window">
            <v:imagedata r:id="rId190" o:title=""/>
          </v:shape>
          <o:OLEObject Type="Embed" ProgID="Equation.3" ShapeID="_x0000_i1123" DrawAspect="Content" ObjectID="_1458445537" r:id="rId191"/>
        </w:object>
      </w:r>
      <w:r w:rsidRPr="00263451">
        <w:rPr>
          <w:color w:val="000000"/>
          <w:sz w:val="28"/>
        </w:rPr>
        <w:t>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Wmax – наибольшее</w:t>
      </w:r>
      <w:r w:rsidR="004278B3" w:rsidRPr="00263451">
        <w:rPr>
          <w:color w:val="000000"/>
          <w:sz w:val="28"/>
        </w:rPr>
        <w:t xml:space="preserve"> значение составляющей силы резания, совпадающей с направлением выдерживаемого размера.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2240" w:dyaOrig="360">
          <v:shape id="_x0000_i1124" type="#_x0000_t75" style="width:165pt;height:26.25pt" o:ole="">
            <v:imagedata r:id="rId192" o:title=""/>
          </v:shape>
          <o:OLEObject Type="Embed" ProgID="Equation.3" ShapeID="_x0000_i1124" DrawAspect="Content" ObjectID="_1458445538" r:id="rId193"/>
        </w:object>
      </w:r>
    </w:p>
    <w:p w:rsidR="000873F7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873F7" w:rsidRPr="00263451">
        <w:rPr>
          <w:color w:val="000000"/>
          <w:position w:val="-12"/>
          <w:sz w:val="28"/>
        </w:rPr>
        <w:object w:dxaOrig="680" w:dyaOrig="360">
          <v:shape id="_x0000_i1125" type="#_x0000_t75" style="width:50.25pt;height:26.25pt" o:ole="">
            <v:imagedata r:id="rId194" o:title=""/>
          </v:shape>
          <o:OLEObject Type="Embed" ProgID="Equation.3" ShapeID="_x0000_i1125" DrawAspect="Content" ObjectID="_1458445539" r:id="rId195"/>
        </w:object>
      </w:r>
      <w:r w:rsidR="000873F7" w:rsidRPr="00263451">
        <w:rPr>
          <w:color w:val="000000"/>
          <w:sz w:val="28"/>
        </w:rPr>
        <w:t>= П / Р,</w:t>
      </w:r>
      <w:r>
        <w:rPr>
          <w:color w:val="000000"/>
          <w:sz w:val="28"/>
        </w:rPr>
        <w:t xml:space="preserve"> </w:t>
      </w:r>
      <w:r w:rsidR="000873F7" w:rsidRPr="00263451">
        <w:rPr>
          <w:color w:val="000000"/>
          <w:sz w:val="28"/>
        </w:rPr>
        <w:t>где</w: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 – податливость станка,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П = 100*0,75 = 75 (стр.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2</w:t>
      </w:r>
      <w:r w:rsidRPr="00263451">
        <w:rPr>
          <w:color w:val="000000"/>
          <w:sz w:val="28"/>
        </w:rPr>
        <w:t>9 табл. 11);</w: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 – нагрузка станка,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Р = 1960 (стр.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2</w:t>
      </w:r>
      <w:r w:rsidRPr="00263451">
        <w:rPr>
          <w:color w:val="000000"/>
          <w:sz w:val="28"/>
        </w:rPr>
        <w:t>9 табл. 11),</w: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680" w:dyaOrig="360">
          <v:shape id="_x0000_i1126" type="#_x0000_t75" style="width:50.25pt;height:26.25pt" o:ole="">
            <v:imagedata r:id="rId196" o:title=""/>
          </v:shape>
          <o:OLEObject Type="Embed" ProgID="Equation.3" ShapeID="_x0000_i1126" DrawAspect="Content" ObjectID="_1458445540" r:id="rId197"/>
        </w:object>
      </w:r>
      <w:r w:rsidRPr="00263451">
        <w:rPr>
          <w:color w:val="000000"/>
          <w:sz w:val="28"/>
        </w:rPr>
        <w:t>= 75 / 1960 =0,038</w: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2620" w:dyaOrig="420">
          <v:shape id="_x0000_i1127" type="#_x0000_t75" style="width:192.75pt;height:30.75pt" o:ole="">
            <v:imagedata r:id="rId198" o:title=""/>
          </v:shape>
          <o:OLEObject Type="Embed" ProgID="Equation.3" ShapeID="_x0000_i1127" DrawAspect="Content" ObjectID="_1458445541" r:id="rId199"/>
        </w:objec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480" w:dyaOrig="400">
          <v:shape id="_x0000_i1128" type="#_x0000_t75" style="width:329.25pt;height:29.25pt" o:ole="">
            <v:imagedata r:id="rId200" o:title=""/>
          </v:shape>
          <o:OLEObject Type="Embed" ProgID="Equation.3" ShapeID="_x0000_i1128" DrawAspect="Content" ObjectID="_1458445542" r:id="rId201"/>
        </w:objec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860" w:dyaOrig="360">
          <v:shape id="_x0000_i1129" type="#_x0000_t75" style="width:283.5pt;height:26.25pt" o:ole="">
            <v:imagedata r:id="rId202" o:title=""/>
          </v:shape>
          <o:OLEObject Type="Embed" ProgID="Equation.3" ShapeID="_x0000_i1129" DrawAspect="Content" ObjectID="_1458445543" r:id="rId203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Наибольшая Py max и наименьшая Py min нормальные составляющие силы резани</w:t>
      </w:r>
      <w:r w:rsidR="000873F7" w:rsidRPr="00263451">
        <w:rPr>
          <w:color w:val="000000"/>
          <w:sz w:val="28"/>
        </w:rPr>
        <w:t>я определяются исходя из условия</w:t>
      </w:r>
      <w:r w:rsidRPr="00263451">
        <w:rPr>
          <w:color w:val="000000"/>
          <w:sz w:val="28"/>
        </w:rPr>
        <w:t>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2500" w:dyaOrig="400">
          <v:shape id="_x0000_i1130" type="#_x0000_t75" style="width:163.5pt;height:26.25pt" o:ole="">
            <v:imagedata r:id="rId204" o:title=""/>
          </v:shape>
          <o:OLEObject Type="Embed" ProgID="Equation.3" ShapeID="_x0000_i1130" DrawAspect="Content" ObjectID="_1458445544" r:id="rId205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63451">
        <w:rPr>
          <w:color w:val="000000"/>
          <w:sz w:val="28"/>
        </w:rPr>
        <w:t>С</w:t>
      </w:r>
      <w:r w:rsidRPr="00263451">
        <w:rPr>
          <w:color w:val="000000"/>
          <w:sz w:val="28"/>
          <w:vertAlign w:val="subscript"/>
        </w:rPr>
        <w:t>р</w:t>
      </w:r>
      <w:r w:rsidR="000873F7" w:rsidRPr="00263451">
        <w:rPr>
          <w:color w:val="000000"/>
          <w:sz w:val="28"/>
          <w:vertAlign w:val="subscript"/>
        </w:rPr>
        <w:t xml:space="preserve"> </w:t>
      </w:r>
      <w:r w:rsidRPr="00263451">
        <w:rPr>
          <w:color w:val="000000"/>
          <w:sz w:val="28"/>
        </w:rPr>
        <w:t>=</w:t>
      </w:r>
      <w:r w:rsidR="000873F7" w:rsidRPr="00263451">
        <w:rPr>
          <w:color w:val="000000"/>
          <w:sz w:val="28"/>
        </w:rPr>
        <w:t xml:space="preserve"> 125</w:t>
      </w:r>
      <w:r w:rsidRPr="00263451">
        <w:rPr>
          <w:color w:val="000000"/>
          <w:sz w:val="28"/>
        </w:rPr>
        <w:t>;</w:t>
      </w:r>
      <w:r w:rsidR="00263451">
        <w:rPr>
          <w:color w:val="000000"/>
          <w:sz w:val="28"/>
        </w:rPr>
        <w:t xml:space="preserve"> </w:t>
      </w:r>
      <w:r w:rsidR="000873F7" w:rsidRPr="00263451">
        <w:rPr>
          <w:color w:val="000000"/>
          <w:sz w:val="28"/>
        </w:rPr>
        <w:t>х = 1,0</w:t>
      </w:r>
      <w:r w:rsidRPr="00263451">
        <w:rPr>
          <w:color w:val="000000"/>
          <w:sz w:val="28"/>
        </w:rPr>
        <w:t>;</w:t>
      </w:r>
      <w:r w:rsidR="00263451">
        <w:rPr>
          <w:color w:val="000000"/>
          <w:sz w:val="28"/>
        </w:rPr>
        <w:t xml:space="preserve"> </w:t>
      </w:r>
      <w:r w:rsidR="000873F7" w:rsidRPr="00263451">
        <w:rPr>
          <w:color w:val="000000"/>
          <w:sz w:val="28"/>
        </w:rPr>
        <w:t>у=0,75</w:t>
      </w:r>
      <w:r w:rsidRPr="00263451">
        <w:rPr>
          <w:color w:val="000000"/>
          <w:sz w:val="28"/>
        </w:rPr>
        <w:t>;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  <w:lang w:val="en-US"/>
        </w:rPr>
        <w:t>n</w:t>
      </w:r>
      <w:r w:rsidR="000873F7" w:rsidRPr="00263451">
        <w:rPr>
          <w:color w:val="000000"/>
          <w:sz w:val="28"/>
        </w:rPr>
        <w:t>=0</w:t>
      </w:r>
      <w:r w:rsidRPr="00263451">
        <w:rPr>
          <w:color w:val="000000"/>
          <w:sz w:val="28"/>
        </w:rPr>
        <w:t xml:space="preserve">; </w:t>
      </w:r>
      <w:r w:rsidRPr="00263451">
        <w:rPr>
          <w:color w:val="000000"/>
          <w:sz w:val="28"/>
          <w:lang w:val="en-US"/>
        </w:rPr>
        <w:t>S</w:t>
      </w:r>
      <w:r w:rsidR="000873F7" w:rsidRPr="00263451">
        <w:rPr>
          <w:color w:val="000000"/>
          <w:sz w:val="28"/>
        </w:rPr>
        <w:t>=0,72;</w:t>
      </w:r>
      <w:r w:rsidR="00263451">
        <w:rPr>
          <w:color w:val="000000"/>
          <w:sz w:val="28"/>
        </w:rPr>
        <w:t xml:space="preserve"> </w:t>
      </w:r>
      <w:r w:rsidR="000873F7" w:rsidRPr="00263451">
        <w:rPr>
          <w:color w:val="000000"/>
          <w:sz w:val="28"/>
          <w:lang w:val="en-US"/>
        </w:rPr>
        <w:t>V</w:t>
      </w:r>
      <w:r w:rsidR="000873F7" w:rsidRPr="00263451">
        <w:rPr>
          <w:color w:val="000000"/>
          <w:sz w:val="28"/>
        </w:rPr>
        <w:t xml:space="preserve"> = 116;</w:t>
      </w:r>
      <w:r w:rsidR="00263451">
        <w:rPr>
          <w:color w:val="000000"/>
          <w:sz w:val="28"/>
        </w:rPr>
        <w:t xml:space="preserve"> </w:t>
      </w:r>
      <w:r w:rsidR="000873F7" w:rsidRPr="00263451">
        <w:rPr>
          <w:color w:val="000000"/>
          <w:position w:val="-14"/>
          <w:sz w:val="28"/>
        </w:rPr>
        <w:object w:dxaOrig="1160" w:dyaOrig="400">
          <v:shape id="_x0000_i1131" type="#_x0000_t75" style="width:57.75pt;height:20.25pt" o:ole="" fillcolor="window">
            <v:imagedata r:id="rId206" o:title=""/>
          </v:shape>
          <o:OLEObject Type="Embed" ProgID="Equation.3" ShapeID="_x0000_i1131" DrawAspect="Content" ObjectID="_1458445545" r:id="rId207"/>
        </w:object>
      </w:r>
      <w:r w:rsidR="00263451">
        <w:rPr>
          <w:color w:val="000000"/>
          <w:sz w:val="28"/>
        </w:rPr>
        <w:t xml:space="preserve"> </w:t>
      </w:r>
      <w:r w:rsidR="000873F7" w:rsidRPr="00263451">
        <w:rPr>
          <w:color w:val="000000"/>
          <w:position w:val="-14"/>
          <w:sz w:val="28"/>
        </w:rPr>
        <w:object w:dxaOrig="960" w:dyaOrig="400">
          <v:shape id="_x0000_i1132" type="#_x0000_t75" style="width:48pt;height:20.25pt" o:ole="" fillcolor="window">
            <v:imagedata r:id="rId208" o:title=""/>
          </v:shape>
          <o:OLEObject Type="Embed" ProgID="Equation.3" ShapeID="_x0000_i1132" DrawAspect="Content" ObjectID="_1458445546" r:id="rId209"/>
        </w:object>
      </w: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36"/>
          <w:sz w:val="28"/>
        </w:rPr>
        <w:object w:dxaOrig="4640" w:dyaOrig="840">
          <v:shape id="_x0000_i1133" type="#_x0000_t75" style="width:231.75pt;height:42pt" o:ole="" fillcolor="window">
            <v:imagedata r:id="rId210" o:title=""/>
          </v:shape>
          <o:OLEObject Type="Embed" ProgID="Equation.3" ShapeID="_x0000_i1133" DrawAspect="Content" ObjectID="_1458445547" r:id="rId211"/>
        </w:objec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700" w:dyaOrig="380">
          <v:shape id="_x0000_i1134" type="#_x0000_t75" style="width:185.25pt;height:18.75pt" o:ole="" fillcolor="window">
            <v:imagedata r:id="rId212" o:title=""/>
          </v:shape>
          <o:OLEObject Type="Embed" ProgID="Equation.3" ShapeID="_x0000_i1134" DrawAspect="Content" ObjectID="_1458445548" r:id="rId213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Изменение обрабатываемого размера вследствие упругих деформаций:</w:t>
      </w:r>
    </w:p>
    <w:p w:rsidR="004278B3" w:rsidRP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3</w:t>
      </w:r>
      <w:r w:rsidR="004278B3" w:rsidRPr="00263451">
        <w:rPr>
          <w:color w:val="000000"/>
          <w:sz w:val="28"/>
        </w:rPr>
        <w:t xml:space="preserve">. Определим погрешность, вызванную геометрическими неточностями станка </w:t>
      </w:r>
      <w:r w:rsidR="004278B3" w:rsidRPr="00263451">
        <w:rPr>
          <w:color w:val="000000"/>
          <w:position w:val="-14"/>
          <w:sz w:val="28"/>
        </w:rPr>
        <w:object w:dxaOrig="720" w:dyaOrig="400">
          <v:shape id="_x0000_i1135" type="#_x0000_t75" style="width:36pt;height:20.25pt" o:ole="" fillcolor="window">
            <v:imagedata r:id="rId214" o:title=""/>
          </v:shape>
          <o:OLEObject Type="Embed" ProgID="Equation.3" ShapeID="_x0000_i1135" DrawAspect="Content" ObjectID="_1458445549" r:id="rId215"/>
        </w:object>
      </w:r>
      <w:r w:rsidR="004278B3" w:rsidRPr="00263451">
        <w:rPr>
          <w:color w:val="000000"/>
          <w:sz w:val="28"/>
        </w:rPr>
        <w:t>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7E55B9" w:rsidRP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24"/>
          <w:sz w:val="28"/>
        </w:rPr>
        <w:object w:dxaOrig="1660" w:dyaOrig="620">
          <v:shape id="_x0000_i1136" type="#_x0000_t75" style="width:83.25pt;height:30.75pt" o:ole="" fillcolor="window">
            <v:imagedata r:id="rId216" o:title=""/>
          </v:shape>
          <o:OLEObject Type="Embed" ProgID="Equation.3" ShapeID="_x0000_i1136" DrawAspect="Content" ObjectID="_1458445550" r:id="rId217"/>
        </w:object>
      </w:r>
      <w:r w:rsidR="004278B3" w:rsidRPr="00263451">
        <w:rPr>
          <w:color w:val="000000"/>
          <w:sz w:val="28"/>
        </w:rPr>
        <w:t>,</w:t>
      </w:r>
      <w:r w:rsidR="00263451">
        <w:rPr>
          <w:color w:val="000000"/>
          <w:sz w:val="28"/>
        </w:rPr>
        <w:t xml:space="preserve"> </w:t>
      </w:r>
      <w:r w:rsidR="004278B3" w:rsidRPr="00263451">
        <w:rPr>
          <w:color w:val="000000"/>
          <w:sz w:val="28"/>
        </w:rPr>
        <w:t>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С – допустимое отклонение от параллел</w:t>
      </w:r>
      <w:r w:rsidR="007E55B9" w:rsidRPr="00263451">
        <w:rPr>
          <w:color w:val="000000"/>
          <w:sz w:val="28"/>
        </w:rPr>
        <w:t>ьности оси</w:t>
      </w:r>
      <w:r w:rsidRPr="00263451">
        <w:rPr>
          <w:color w:val="000000"/>
          <w:sz w:val="28"/>
        </w:rPr>
        <w:t xml:space="preserve"> в плоскости выдерживаемого размера на длине L</w:t>
      </w:r>
      <w:r w:rsidR="007E55B9" w:rsidRPr="00263451">
        <w:rPr>
          <w:color w:val="000000"/>
          <w:sz w:val="28"/>
        </w:rPr>
        <w:t xml:space="preserve"> = </w:t>
      </w:r>
      <w:r w:rsidR="00263451" w:rsidRPr="00263451">
        <w:rPr>
          <w:color w:val="000000"/>
          <w:sz w:val="28"/>
        </w:rPr>
        <w:t>300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>;</w:t>
      </w:r>
    </w:p>
    <w:p w:rsidR="007E55B9" w:rsidRP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 xml:space="preserve">Для </w:t>
      </w:r>
      <w:r w:rsidRPr="00263451">
        <w:rPr>
          <w:color w:val="000000"/>
          <w:sz w:val="28"/>
          <w:szCs w:val="28"/>
        </w:rPr>
        <w:t xml:space="preserve">Ø до 320 = 10, </w:t>
      </w:r>
      <w:r w:rsidR="00263451">
        <w:rPr>
          <w:color w:val="000000"/>
          <w:sz w:val="28"/>
          <w:szCs w:val="28"/>
        </w:rPr>
        <w:t>т.е.</w:t>
      </w:r>
      <w:r w:rsidRPr="00263451">
        <w:rPr>
          <w:color w:val="000000"/>
          <w:sz w:val="28"/>
          <w:szCs w:val="28"/>
        </w:rPr>
        <w:t xml:space="preserve"> С = 10 *</w:t>
      </w:r>
      <w:r w:rsidRPr="00263451">
        <w:rPr>
          <w:color w:val="000000"/>
          <w:sz w:val="28"/>
        </w:rPr>
        <w:t xml:space="preserve"> 0,75 = 7,5 (стр.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5</w:t>
      </w:r>
      <w:r w:rsidRPr="00263451">
        <w:rPr>
          <w:color w:val="000000"/>
          <w:sz w:val="28"/>
        </w:rPr>
        <w:t>4 табл. 23);</w:t>
      </w:r>
    </w:p>
    <w:p w:rsidR="004278B3" w:rsidRP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4"/>
          <w:sz w:val="28"/>
        </w:rPr>
        <w:object w:dxaOrig="360" w:dyaOrig="380">
          <v:shape id="_x0000_i1137" type="#_x0000_t75" style="width:18pt;height:18.75pt" o:ole="" fillcolor="window">
            <v:imagedata r:id="rId218" o:title=""/>
          </v:shape>
          <o:OLEObject Type="Embed" ProgID="Equation.3" ShapeID="_x0000_i1137" DrawAspect="Content" ObjectID="_1458445551" r:id="rId219"/>
        </w:object>
      </w:r>
      <w:r w:rsidR="004278B3" w:rsidRPr="00263451">
        <w:rPr>
          <w:color w:val="000000"/>
          <w:sz w:val="28"/>
        </w:rPr>
        <w:t xml:space="preserve"> – </w:t>
      </w:r>
      <w:r w:rsidRPr="00263451">
        <w:rPr>
          <w:color w:val="000000"/>
          <w:sz w:val="28"/>
        </w:rPr>
        <w:t>общая длина детали,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position w:val="-14"/>
          <w:sz w:val="28"/>
        </w:rPr>
        <w:object w:dxaOrig="360" w:dyaOrig="380">
          <v:shape id="_x0000_i1138" type="#_x0000_t75" style="width:18pt;height:18.75pt" o:ole="" fillcolor="window">
            <v:imagedata r:id="rId220" o:title=""/>
          </v:shape>
          <o:OLEObject Type="Embed" ProgID="Equation.3" ShapeID="_x0000_i1138" DrawAspect="Content" ObjectID="_1458445552" r:id="rId221"/>
        </w:object>
      </w:r>
      <w:r w:rsidRPr="00263451">
        <w:rPr>
          <w:color w:val="000000"/>
          <w:sz w:val="28"/>
        </w:rPr>
        <w:t xml:space="preserve"> = </w:t>
      </w:r>
      <w:r w:rsidR="00263451" w:rsidRPr="00263451">
        <w:rPr>
          <w:color w:val="000000"/>
          <w:sz w:val="28"/>
        </w:rPr>
        <w:t>46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>,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отсюда</w:t>
      </w: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24"/>
          <w:sz w:val="28"/>
        </w:rPr>
        <w:object w:dxaOrig="2780" w:dyaOrig="620">
          <v:shape id="_x0000_i1139" type="#_x0000_t75" style="width:138.75pt;height:30.75pt" o:ole="" fillcolor="window">
            <v:imagedata r:id="rId222" o:title=""/>
          </v:shape>
          <o:OLEObject Type="Embed" ProgID="Equation.3" ShapeID="_x0000_i1139" DrawAspect="Content" ObjectID="_1458445553" r:id="rId223"/>
        </w:object>
      </w:r>
    </w:p>
    <w:p w:rsidR="00263451" w:rsidRDefault="007E55B9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</w:rPr>
        <w:t>4</w:t>
      </w:r>
      <w:r w:rsidR="004278B3" w:rsidRPr="00263451">
        <w:rPr>
          <w:color w:val="000000"/>
          <w:sz w:val="28"/>
        </w:rPr>
        <w:t xml:space="preserve">. </w:t>
      </w:r>
      <w:r w:rsidR="004278B3" w:rsidRPr="00263451">
        <w:rPr>
          <w:color w:val="000000"/>
          <w:sz w:val="28"/>
          <w:szCs w:val="28"/>
        </w:rPr>
        <w:t>Погрешности настройки станка: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0873F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8"/>
          <w:sz w:val="28"/>
        </w:rPr>
        <w:object w:dxaOrig="3720" w:dyaOrig="499">
          <v:shape id="_x0000_i1140" type="#_x0000_t75" style="width:186pt;height:24.75pt" o:ole="" fillcolor="window">
            <v:imagedata r:id="rId224" o:title=""/>
          </v:shape>
          <o:OLEObject Type="Embed" ProgID="Equation.3" ShapeID="_x0000_i1140" DrawAspect="Content" ObjectID="_1458445554" r:id="rId225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1120" w:dyaOrig="380">
          <v:shape id="_x0000_i1141" type="#_x0000_t75" style="width:66.75pt;height:22.5pt" o:ole="">
            <v:imagedata r:id="rId226" o:title=""/>
          </v:shape>
          <o:OLEObject Type="Embed" ProgID="Equation.3" ShapeID="_x0000_i1141" DrawAspect="Content" ObjectID="_1458445555" r:id="rId227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3F7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6"/>
          <w:sz w:val="28"/>
          <w:szCs w:val="28"/>
        </w:rPr>
        <w:object w:dxaOrig="1640" w:dyaOrig="400">
          <v:shape id="_x0000_i1142" type="#_x0000_t75" style="width:81.75pt;height:20.25pt" o:ole="">
            <v:imagedata r:id="rId228" o:title=""/>
          </v:shape>
          <o:OLEObject Type="Embed" ProgID="Equation.3" ShapeID="_x0000_i1142" DrawAspect="Content" ObjectID="_1458445556" r:id="rId229"/>
        </w:object>
      </w:r>
      <w:r w:rsidR="00D50AD0" w:rsidRPr="0026345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D85202" w:rsidRPr="00263451">
        <w:rPr>
          <w:color w:val="000000"/>
          <w:position w:val="-14"/>
          <w:sz w:val="28"/>
          <w:szCs w:val="28"/>
        </w:rPr>
        <w:object w:dxaOrig="740" w:dyaOrig="380">
          <v:shape id="_x0000_i1143" type="#_x0000_t75" style="width:44.25pt;height:22.5pt" o:ole="">
            <v:imagedata r:id="rId230" o:title=""/>
          </v:shape>
          <o:OLEObject Type="Embed" ProgID="Equation.3" ShapeID="_x0000_i1143" DrawAspect="Content" ObjectID="_1458445557" r:id="rId231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  <w:szCs w:val="28"/>
        </w:rPr>
        <w:object w:dxaOrig="660" w:dyaOrig="360">
          <v:shape id="_x0000_i1144" type="#_x0000_t75" style="width:39pt;height:21pt" o:ole="">
            <v:imagedata r:id="rId232" o:title=""/>
          </v:shape>
          <o:OLEObject Type="Embed" ProgID="Equation.3" ShapeID="_x0000_i1144" DrawAspect="Content" ObjectID="_1458445558" r:id="rId233"/>
        </w:object>
      </w:r>
      <w:r w:rsidRPr="00263451">
        <w:rPr>
          <w:color w:val="000000"/>
          <w:sz w:val="28"/>
          <w:szCs w:val="28"/>
        </w:rPr>
        <w:t>погрешность измерения,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position w:val="-12"/>
          <w:sz w:val="28"/>
          <w:szCs w:val="28"/>
        </w:rPr>
        <w:object w:dxaOrig="1440" w:dyaOrig="360">
          <v:shape id="_x0000_i1145" type="#_x0000_t75" style="width:85.5pt;height:21pt" o:ole="">
            <v:imagedata r:id="rId234" o:title=""/>
          </v:shape>
          <o:OLEObject Type="Embed" ProgID="Equation.3" ShapeID="_x0000_i1145" DrawAspect="Content" ObjectID="_1458445559" r:id="rId235"/>
        </w:object>
      </w:r>
      <w:r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</w:rPr>
        <w:t>(стр.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7</w:t>
      </w:r>
      <w:r w:rsidRPr="00263451">
        <w:rPr>
          <w:color w:val="000000"/>
          <w:sz w:val="28"/>
        </w:rPr>
        <w:t>2 табл. 27)</w:t>
      </w:r>
    </w:p>
    <w:p w:rsidR="000873F7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</w:rPr>
        <w:object w:dxaOrig="4640" w:dyaOrig="480">
          <v:shape id="_x0000_i1146" type="#_x0000_t75" style="width:231.75pt;height:24pt" o:ole="" fillcolor="window">
            <v:imagedata r:id="rId236" o:title=""/>
          </v:shape>
          <o:OLEObject Type="Embed" ProgID="Equation.3" ShapeID="_x0000_i1146" DrawAspect="Content" ObjectID="_1458445560" r:id="rId237"/>
        </w:object>
      </w:r>
    </w:p>
    <w:p w:rsidR="004278B3" w:rsidRPr="00263451" w:rsidRDefault="007E55B9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5</w:t>
      </w:r>
      <w:r w:rsidR="004278B3" w:rsidRPr="00263451">
        <w:rPr>
          <w:color w:val="000000"/>
          <w:sz w:val="28"/>
        </w:rPr>
        <w:t>. Определим температурные деформации технологической системы, приняв их равными 1</w:t>
      </w:r>
      <w:r w:rsidR="00263451" w:rsidRPr="00263451">
        <w:rPr>
          <w:color w:val="000000"/>
          <w:sz w:val="28"/>
        </w:rPr>
        <w:t>5</w:t>
      </w:r>
      <w:r w:rsidR="00263451">
        <w:rPr>
          <w:color w:val="000000"/>
          <w:sz w:val="28"/>
        </w:rPr>
        <w:t>%</w:t>
      </w:r>
      <w:r w:rsidR="004278B3" w:rsidRPr="00263451">
        <w:rPr>
          <w:color w:val="000000"/>
          <w:sz w:val="28"/>
        </w:rPr>
        <w:t xml:space="preserve"> от суммы остальных погрешностей: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34"/>
          <w:sz w:val="28"/>
        </w:rPr>
        <w:object w:dxaOrig="5380" w:dyaOrig="800">
          <v:shape id="_x0000_i1147" type="#_x0000_t75" style="width:242.25pt;height:36pt" o:ole="" fillcolor="window">
            <v:imagedata r:id="rId238" o:title=""/>
          </v:shape>
          <o:OLEObject Type="Embed" ProgID="Equation.3" ShapeID="_x0000_i1147" DrawAspect="Content" ObjectID="_1458445561" r:id="rId239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7. Определим суммарную погрешность обработки по уравнению: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6"/>
          <w:sz w:val="28"/>
        </w:rPr>
        <w:object w:dxaOrig="5679" w:dyaOrig="480">
          <v:shape id="_x0000_i1148" type="#_x0000_t75" style="width:284.25pt;height:24pt" o:ole="" fillcolor="window">
            <v:imagedata r:id="rId240" o:title=""/>
          </v:shape>
          <o:OLEObject Type="Embed" ProgID="Equation.3" ShapeID="_x0000_i1148" DrawAspect="Content" ObjectID="_1458445562" r:id="rId241"/>
        </w:object>
      </w: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7960" w:dyaOrig="440">
          <v:shape id="_x0000_i1149" type="#_x0000_t75" style="width:398.25pt;height:21.75pt" o:ole="" fillcolor="window">
            <v:imagedata r:id="rId242" o:title=""/>
          </v:shape>
          <o:OLEObject Type="Embed" ProgID="Equation.3" ShapeID="_x0000_i1149" DrawAspect="Content" ObjectID="_1458445563" r:id="rId243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0873F7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При чистовом</w:t>
      </w:r>
      <w:r w:rsidR="004278B3" w:rsidRPr="00263451">
        <w:rPr>
          <w:color w:val="000000"/>
          <w:sz w:val="28"/>
        </w:rPr>
        <w:t xml:space="preserve"> точении </w:t>
      </w:r>
      <w:r w:rsidR="004278B3" w:rsidRPr="00263451">
        <w:rPr>
          <w:color w:val="000000"/>
          <w:sz w:val="28"/>
          <w:lang w:val="en-US"/>
        </w:rPr>
        <w:t>IT</w:t>
      </w:r>
      <w:r w:rsidRPr="00263451">
        <w:rPr>
          <w:color w:val="000000"/>
          <w:sz w:val="28"/>
        </w:rPr>
        <w:t xml:space="preserve">8 </w:t>
      </w:r>
      <w:r w:rsidR="004278B3" w:rsidRPr="00263451">
        <w:rPr>
          <w:color w:val="000000"/>
          <w:sz w:val="28"/>
        </w:rPr>
        <w:t>=</w:t>
      </w:r>
      <w:r w:rsidRP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63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мкм</w:t>
      </w:r>
      <w:r w:rsidR="004278B3" w:rsidRPr="00263451">
        <w:rPr>
          <w:color w:val="000000"/>
          <w:sz w:val="28"/>
        </w:rPr>
        <w:t>.</w:t>
      </w:r>
    </w:p>
    <w:p w:rsidR="004278B3" w:rsidRPr="00263451" w:rsidRDefault="004278B3" w:rsidP="00263451">
      <w:pPr>
        <w:tabs>
          <w:tab w:val="left" w:pos="977"/>
        </w:tabs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В данном случае условие выполнение работы без брака (</w:t>
      </w:r>
      <w:r w:rsidRPr="00263451">
        <w:rPr>
          <w:color w:val="000000"/>
          <w:position w:val="-12"/>
          <w:sz w:val="28"/>
        </w:rPr>
        <w:object w:dxaOrig="859" w:dyaOrig="360">
          <v:shape id="_x0000_i1150" type="#_x0000_t75" style="width:42.75pt;height:18pt" o:ole="">
            <v:imagedata r:id="rId244" o:title=""/>
          </v:shape>
          <o:OLEObject Type="Embed" ProgID="Equation.3" ShapeID="_x0000_i1150" DrawAspect="Content" ObjectID="_1458445564" r:id="rId245"/>
        </w:object>
      </w:r>
      <w:r w:rsidR="000873F7" w:rsidRPr="00263451">
        <w:rPr>
          <w:color w:val="000000"/>
          <w:sz w:val="28"/>
        </w:rPr>
        <w:t xml:space="preserve">) действует, так как </w:t>
      </w:r>
      <w:r w:rsidR="00263451" w:rsidRPr="00263451">
        <w:rPr>
          <w:color w:val="000000"/>
          <w:sz w:val="28"/>
        </w:rPr>
        <w:t>63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мкм</w:t>
      </w:r>
      <w:r w:rsidR="000873F7" w:rsidRP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&gt;</w:t>
      </w:r>
      <w:r w:rsidR="000873F7" w:rsidRPr="00263451">
        <w:rPr>
          <w:color w:val="000000"/>
          <w:sz w:val="28"/>
        </w:rPr>
        <w:t xml:space="preserve"> 4,</w:t>
      </w:r>
      <w:r w:rsidR="00263451" w:rsidRPr="00263451">
        <w:rPr>
          <w:color w:val="000000"/>
          <w:sz w:val="28"/>
        </w:rPr>
        <w:t>9</w:t>
      </w:r>
      <w:r w:rsidR="00263451">
        <w:rPr>
          <w:color w:val="000000"/>
          <w:sz w:val="28"/>
        </w:rPr>
        <w:t xml:space="preserve"> </w:t>
      </w:r>
      <w:r w:rsidR="00263451" w:rsidRPr="00263451">
        <w:rPr>
          <w:color w:val="000000"/>
          <w:sz w:val="28"/>
        </w:rPr>
        <w:t>мкм</w:t>
      </w:r>
      <w:r w:rsidRPr="00263451">
        <w:rPr>
          <w:color w:val="000000"/>
          <w:sz w:val="28"/>
        </w:rPr>
        <w:t>.</w:t>
      </w:r>
    </w:p>
    <w:p w:rsidR="004278B3" w:rsidRPr="00263451" w:rsidRDefault="004278B3" w:rsidP="00263451">
      <w:pPr>
        <w:tabs>
          <w:tab w:val="left" w:pos="1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5" w:name="_Toc122185934"/>
      <w:r w:rsidRPr="00263451">
        <w:rPr>
          <w:rFonts w:ascii="Times New Roman" w:hAnsi="Times New Roman" w:cs="Times New Roman"/>
          <w:color w:val="000000"/>
          <w:sz w:val="28"/>
        </w:rPr>
        <w:br w:type="page"/>
      </w:r>
      <w:bookmarkStart w:id="26" w:name="_Toc154876749"/>
      <w:r w:rsidRPr="00263451">
        <w:rPr>
          <w:rFonts w:ascii="Times New Roman" w:hAnsi="Times New Roman" w:cs="Times New Roman"/>
          <w:color w:val="000000"/>
          <w:sz w:val="28"/>
        </w:rPr>
        <w:lastRenderedPageBreak/>
        <w:t>7. Расчет режимов резания</w:t>
      </w:r>
      <w:bookmarkEnd w:id="25"/>
      <w:bookmarkEnd w:id="26"/>
    </w:p>
    <w:p w:rsidR="005C7D89" w:rsidRPr="00263451" w:rsidRDefault="005C7D89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4278B3" w:rsidRPr="00263451" w:rsidRDefault="006C272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При назначении элементов режимов резания учитывают характер обработки, тип и размеры инструмента, материал его режу</w:t>
      </w:r>
      <w:r w:rsidR="002A185F" w:rsidRPr="00263451">
        <w:rPr>
          <w:color w:val="000000"/>
          <w:sz w:val="28"/>
          <w:szCs w:val="28"/>
        </w:rPr>
        <w:t>щей части, материал и состояние заготовки, тип и состояние оборудования.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5C7D89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Таблица 7</w:t>
      </w:r>
    </w:p>
    <w:tbl>
      <w:tblPr>
        <w:tblStyle w:val="13"/>
        <w:tblW w:w="4806" w:type="pct"/>
        <w:tblInd w:w="208" w:type="dxa"/>
        <w:tblLook w:val="0000" w:firstRow="0" w:lastRow="0" w:firstColumn="0" w:lastColumn="0" w:noHBand="0" w:noVBand="0"/>
      </w:tblPr>
      <w:tblGrid>
        <w:gridCol w:w="1966"/>
        <w:gridCol w:w="3454"/>
        <w:gridCol w:w="905"/>
        <w:gridCol w:w="1086"/>
        <w:gridCol w:w="957"/>
        <w:gridCol w:w="832"/>
      </w:tblGrid>
      <w:tr w:rsidR="00263451" w:rsidRPr="00263451" w:rsidTr="00263451">
        <w:trPr>
          <w:cantSplit/>
          <w:trHeight w:val="978"/>
        </w:trPr>
        <w:tc>
          <w:tcPr>
            <w:tcW w:w="1068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№</w:t>
            </w:r>
            <w:r w:rsidR="00075612" w:rsidRPr="00263451">
              <w:rPr>
                <w:color w:val="000000"/>
                <w:szCs w:val="28"/>
              </w:rPr>
              <w:t xml:space="preserve"> и название</w:t>
            </w:r>
            <w:r w:rsidRPr="00263451">
              <w:rPr>
                <w:color w:val="000000"/>
                <w:szCs w:val="28"/>
              </w:rPr>
              <w:t xml:space="preserve"> операции</w:t>
            </w:r>
          </w:p>
        </w:tc>
        <w:tc>
          <w:tcPr>
            <w:tcW w:w="1877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Переход</w:t>
            </w:r>
            <w:r w:rsidR="00075612" w:rsidRPr="00263451">
              <w:rPr>
                <w:color w:val="000000"/>
                <w:szCs w:val="28"/>
              </w:rPr>
              <w:t>ы</w:t>
            </w:r>
          </w:p>
        </w:tc>
        <w:tc>
          <w:tcPr>
            <w:tcW w:w="492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  <w:lang w:val="en-US"/>
              </w:rPr>
              <w:t>t</w:t>
            </w:r>
            <w:r w:rsidRPr="00263451">
              <w:rPr>
                <w:color w:val="000000"/>
                <w:szCs w:val="28"/>
              </w:rPr>
              <w:t>, мм</w:t>
            </w:r>
          </w:p>
        </w:tc>
        <w:tc>
          <w:tcPr>
            <w:tcW w:w="590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  <w:lang w:val="en-US"/>
              </w:rPr>
              <w:t>S</w:t>
            </w:r>
            <w:r w:rsidRPr="00263451">
              <w:rPr>
                <w:color w:val="000000"/>
                <w:szCs w:val="28"/>
              </w:rPr>
              <w:t>, мм/об.</w:t>
            </w:r>
          </w:p>
        </w:tc>
        <w:tc>
          <w:tcPr>
            <w:tcW w:w="520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  <w:lang w:val="en-US"/>
              </w:rPr>
              <w:t>V</w:t>
            </w:r>
            <w:r w:rsidRPr="00263451">
              <w:rPr>
                <w:color w:val="000000"/>
                <w:szCs w:val="28"/>
              </w:rPr>
              <w:t>, м/мин</w:t>
            </w:r>
          </w:p>
        </w:tc>
        <w:tc>
          <w:tcPr>
            <w:tcW w:w="452" w:type="pct"/>
          </w:tcPr>
          <w:p w:rsidR="004278B3" w:rsidRPr="00263451" w:rsidRDefault="004278B3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  <w:lang w:val="en-US"/>
              </w:rPr>
              <w:t>n</w:t>
            </w:r>
            <w:r w:rsidRPr="00263451">
              <w:rPr>
                <w:color w:val="000000"/>
                <w:szCs w:val="28"/>
              </w:rPr>
              <w:t>,</w:t>
            </w:r>
            <w:r w:rsidR="00AB5AAF" w:rsidRPr="00263451">
              <w:rPr>
                <w:color w:val="000000"/>
                <w:szCs w:val="28"/>
              </w:rPr>
              <w:t xml:space="preserve"> об/ </w:t>
            </w:r>
            <w:r w:rsidR="000D06E8" w:rsidRPr="00263451">
              <w:rPr>
                <w:color w:val="000000"/>
                <w:szCs w:val="28"/>
              </w:rPr>
              <w:t>мин</w:t>
            </w:r>
          </w:p>
        </w:tc>
      </w:tr>
      <w:tr w:rsidR="00263451" w:rsidRPr="00263451" w:rsidTr="00263451">
        <w:trPr>
          <w:cantSplit/>
          <w:trHeight w:val="205"/>
        </w:trPr>
        <w:tc>
          <w:tcPr>
            <w:tcW w:w="1068" w:type="pct"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005 Токарная с ЧПУ</w:t>
            </w:r>
          </w:p>
        </w:tc>
        <w:tc>
          <w:tcPr>
            <w:tcW w:w="1877" w:type="pct"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Подрезать торец</w:t>
            </w:r>
          </w:p>
        </w:tc>
        <w:tc>
          <w:tcPr>
            <w:tcW w:w="492" w:type="pct"/>
          </w:tcPr>
          <w:p w:rsidR="00E9377C" w:rsidRPr="00263451" w:rsidRDefault="00906156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2,6</w:t>
            </w:r>
          </w:p>
        </w:tc>
        <w:tc>
          <w:tcPr>
            <w:tcW w:w="590" w:type="pct"/>
          </w:tcPr>
          <w:p w:rsidR="00E9377C" w:rsidRPr="00263451" w:rsidRDefault="00147A8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0,8</w:t>
            </w:r>
          </w:p>
        </w:tc>
        <w:tc>
          <w:tcPr>
            <w:tcW w:w="520" w:type="pct"/>
          </w:tcPr>
          <w:p w:rsidR="00E9377C" w:rsidRPr="00263451" w:rsidRDefault="006964A0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115</w:t>
            </w:r>
          </w:p>
        </w:tc>
        <w:tc>
          <w:tcPr>
            <w:tcW w:w="452" w:type="pct"/>
          </w:tcPr>
          <w:p w:rsidR="00E9377C" w:rsidRPr="00263451" w:rsidRDefault="006964A0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253</w:t>
            </w:r>
          </w:p>
        </w:tc>
      </w:tr>
      <w:tr w:rsidR="00263451" w:rsidRPr="00263451" w:rsidTr="00263451">
        <w:trPr>
          <w:cantSplit/>
          <w:trHeight w:val="77"/>
        </w:trPr>
        <w:tc>
          <w:tcPr>
            <w:tcW w:w="1068" w:type="pct"/>
            <w:vMerge w:val="restart"/>
          </w:tcPr>
          <w:p w:rsidR="00E9377C" w:rsidRPr="00263451" w:rsidRDefault="0009354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010 Токарная с ЧПУ</w:t>
            </w:r>
          </w:p>
        </w:tc>
        <w:tc>
          <w:tcPr>
            <w:tcW w:w="1877" w:type="pct"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Точить цилиндрическую</w:t>
            </w:r>
            <w:r w:rsidR="00263451" w:rsidRPr="00263451">
              <w:rPr>
                <w:color w:val="000000"/>
                <w:szCs w:val="28"/>
              </w:rPr>
              <w:t xml:space="preserve"> </w:t>
            </w:r>
            <w:r w:rsidRPr="00263451">
              <w:rPr>
                <w:color w:val="000000"/>
                <w:szCs w:val="28"/>
              </w:rPr>
              <w:t>поверхность</w:t>
            </w:r>
          </w:p>
        </w:tc>
        <w:tc>
          <w:tcPr>
            <w:tcW w:w="492" w:type="pct"/>
          </w:tcPr>
          <w:p w:rsidR="00E9377C" w:rsidRPr="00263451" w:rsidRDefault="00906156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3,1</w:t>
            </w:r>
          </w:p>
        </w:tc>
        <w:tc>
          <w:tcPr>
            <w:tcW w:w="590" w:type="pct"/>
          </w:tcPr>
          <w:p w:rsidR="00E9377C" w:rsidRPr="00263451" w:rsidRDefault="00147A8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0,</w:t>
            </w:r>
            <w:r w:rsidR="00484D62" w:rsidRPr="00263451">
              <w:rPr>
                <w:color w:val="000000"/>
                <w:szCs w:val="28"/>
              </w:rPr>
              <w:t>72</w:t>
            </w:r>
          </w:p>
        </w:tc>
        <w:tc>
          <w:tcPr>
            <w:tcW w:w="520" w:type="pct"/>
          </w:tcPr>
          <w:p w:rsidR="00E9377C" w:rsidRPr="00263451" w:rsidRDefault="006964A0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116</w:t>
            </w:r>
          </w:p>
        </w:tc>
        <w:tc>
          <w:tcPr>
            <w:tcW w:w="452" w:type="pct"/>
          </w:tcPr>
          <w:p w:rsidR="00E9377C" w:rsidRPr="00263451" w:rsidRDefault="006964A0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303</w:t>
            </w:r>
          </w:p>
        </w:tc>
      </w:tr>
      <w:tr w:rsidR="00263451" w:rsidRPr="00263451" w:rsidTr="00263451">
        <w:trPr>
          <w:cantSplit/>
          <w:trHeight w:val="77"/>
        </w:trPr>
        <w:tc>
          <w:tcPr>
            <w:tcW w:w="1068" w:type="pct"/>
            <w:vMerge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877" w:type="pct"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Расточить начисто</w:t>
            </w:r>
          </w:p>
        </w:tc>
        <w:tc>
          <w:tcPr>
            <w:tcW w:w="492" w:type="pct"/>
          </w:tcPr>
          <w:p w:rsidR="00E9377C" w:rsidRPr="00263451" w:rsidRDefault="0074105A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2</w:t>
            </w:r>
          </w:p>
        </w:tc>
        <w:tc>
          <w:tcPr>
            <w:tcW w:w="590" w:type="pct"/>
          </w:tcPr>
          <w:p w:rsidR="00E9377C" w:rsidRPr="00263451" w:rsidRDefault="00147A8B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0,5</w:t>
            </w:r>
          </w:p>
        </w:tc>
        <w:tc>
          <w:tcPr>
            <w:tcW w:w="520" w:type="pct"/>
          </w:tcPr>
          <w:p w:rsidR="00E9377C" w:rsidRPr="00263451" w:rsidRDefault="009D45B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150</w:t>
            </w:r>
          </w:p>
        </w:tc>
        <w:tc>
          <w:tcPr>
            <w:tcW w:w="452" w:type="pct"/>
          </w:tcPr>
          <w:p w:rsidR="00E9377C" w:rsidRPr="00263451" w:rsidRDefault="009D45B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1194</w:t>
            </w:r>
          </w:p>
        </w:tc>
      </w:tr>
      <w:tr w:rsidR="00263451" w:rsidRPr="00263451" w:rsidTr="00263451">
        <w:trPr>
          <w:cantSplit/>
          <w:trHeight w:val="475"/>
        </w:trPr>
        <w:tc>
          <w:tcPr>
            <w:tcW w:w="1068" w:type="pct"/>
            <w:vMerge w:val="restart"/>
          </w:tcPr>
          <w:p w:rsidR="00906156" w:rsidRPr="00263451" w:rsidRDefault="00906156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020 Вертикально-сверлильная</w:t>
            </w:r>
          </w:p>
        </w:tc>
        <w:tc>
          <w:tcPr>
            <w:tcW w:w="1877" w:type="pct"/>
          </w:tcPr>
          <w:p w:rsidR="00906156" w:rsidRPr="00263451" w:rsidRDefault="00906156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Сверлить 10 отверстий диаметром </w:t>
            </w:r>
            <w:r w:rsidRPr="00263451">
              <w:rPr>
                <w:color w:val="000000"/>
                <w:szCs w:val="28"/>
                <w:lang w:val="en-US"/>
              </w:rPr>
              <w:t>d</w:t>
            </w:r>
            <w:r w:rsidRPr="00263451">
              <w:rPr>
                <w:color w:val="000000"/>
                <w:szCs w:val="28"/>
              </w:rPr>
              <w:t>8</w:t>
            </w:r>
          </w:p>
        </w:tc>
        <w:tc>
          <w:tcPr>
            <w:tcW w:w="492" w:type="pct"/>
          </w:tcPr>
          <w:p w:rsidR="00906156" w:rsidRPr="00263451" w:rsidRDefault="0074105A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4,5</w:t>
            </w:r>
          </w:p>
        </w:tc>
        <w:tc>
          <w:tcPr>
            <w:tcW w:w="590" w:type="pct"/>
          </w:tcPr>
          <w:p w:rsidR="00906156" w:rsidRPr="00263451" w:rsidRDefault="005C5CFF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0,</w:t>
            </w:r>
            <w:r w:rsidR="00BD0494" w:rsidRPr="00263451">
              <w:rPr>
                <w:color w:val="000000"/>
                <w:szCs w:val="28"/>
              </w:rPr>
              <w:t>15</w:t>
            </w:r>
          </w:p>
        </w:tc>
        <w:tc>
          <w:tcPr>
            <w:tcW w:w="520" w:type="pct"/>
          </w:tcPr>
          <w:p w:rsidR="00906156" w:rsidRPr="00263451" w:rsidRDefault="00D83836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2</w:t>
            </w:r>
            <w:r w:rsidR="00152258" w:rsidRPr="00263451">
              <w:rPr>
                <w:color w:val="000000"/>
                <w:szCs w:val="28"/>
              </w:rPr>
              <w:t>7</w:t>
            </w:r>
          </w:p>
        </w:tc>
        <w:tc>
          <w:tcPr>
            <w:tcW w:w="452" w:type="pct"/>
          </w:tcPr>
          <w:p w:rsidR="00906156" w:rsidRPr="00263451" w:rsidRDefault="000D06E8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614</w:t>
            </w:r>
          </w:p>
        </w:tc>
      </w:tr>
      <w:tr w:rsidR="00263451" w:rsidRPr="00263451" w:rsidTr="00263451">
        <w:trPr>
          <w:cantSplit/>
          <w:trHeight w:val="120"/>
        </w:trPr>
        <w:tc>
          <w:tcPr>
            <w:tcW w:w="1068" w:type="pct"/>
            <w:vMerge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877" w:type="pct"/>
          </w:tcPr>
          <w:p w:rsidR="00E9377C" w:rsidRPr="00263451" w:rsidRDefault="00E9377C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 xml:space="preserve">Нарезать резьбу диаметром </w:t>
            </w:r>
            <w:r w:rsidRPr="00263451">
              <w:rPr>
                <w:color w:val="000000"/>
                <w:szCs w:val="28"/>
                <w:lang w:val="en-US"/>
              </w:rPr>
              <w:t>d</w:t>
            </w:r>
            <w:r w:rsidRPr="00263451">
              <w:rPr>
                <w:color w:val="000000"/>
                <w:szCs w:val="28"/>
              </w:rPr>
              <w:t>10</w:t>
            </w:r>
          </w:p>
        </w:tc>
        <w:tc>
          <w:tcPr>
            <w:tcW w:w="492" w:type="pct"/>
          </w:tcPr>
          <w:p w:rsidR="00E9377C" w:rsidRPr="00263451" w:rsidRDefault="0074105A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0,5</w:t>
            </w:r>
          </w:p>
        </w:tc>
        <w:tc>
          <w:tcPr>
            <w:tcW w:w="590" w:type="pct"/>
          </w:tcPr>
          <w:p w:rsidR="00E9377C" w:rsidRPr="00263451" w:rsidRDefault="005C5CFF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0,</w:t>
            </w:r>
            <w:r w:rsidR="00D83836" w:rsidRPr="00263451">
              <w:rPr>
                <w:color w:val="000000"/>
                <w:szCs w:val="28"/>
              </w:rPr>
              <w:t>04</w:t>
            </w:r>
          </w:p>
        </w:tc>
        <w:tc>
          <w:tcPr>
            <w:tcW w:w="520" w:type="pct"/>
          </w:tcPr>
          <w:p w:rsidR="00E9377C" w:rsidRPr="00263451" w:rsidRDefault="00FF4F0F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13</w:t>
            </w:r>
          </w:p>
        </w:tc>
        <w:tc>
          <w:tcPr>
            <w:tcW w:w="452" w:type="pct"/>
          </w:tcPr>
          <w:p w:rsidR="00E9377C" w:rsidRPr="00263451" w:rsidRDefault="00FF4F0F" w:rsidP="0026345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263451">
              <w:rPr>
                <w:color w:val="000000"/>
                <w:szCs w:val="28"/>
              </w:rPr>
              <w:t>414</w:t>
            </w:r>
          </w:p>
        </w:tc>
      </w:tr>
    </w:tbl>
    <w:p w:rsidR="00906156" w:rsidRPr="00263451" w:rsidRDefault="0090615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t</w:t>
      </w:r>
      <w:r w:rsidRPr="00263451">
        <w:rPr>
          <w:color w:val="000000"/>
          <w:sz w:val="28"/>
          <w:szCs w:val="28"/>
        </w:rPr>
        <w:t xml:space="preserve"> мм – глубина резания,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</w:rPr>
        <w:t xml:space="preserve"> мм/об. – подача,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V</w:t>
      </w:r>
      <w:r w:rsidRPr="00263451">
        <w:rPr>
          <w:color w:val="000000"/>
          <w:sz w:val="28"/>
          <w:szCs w:val="28"/>
        </w:rPr>
        <w:t xml:space="preserve"> м/мин – скорость резания,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n</w:t>
      </w:r>
      <w:r w:rsidR="00804723" w:rsidRPr="00263451">
        <w:rPr>
          <w:color w:val="000000"/>
          <w:sz w:val="28"/>
          <w:szCs w:val="28"/>
        </w:rPr>
        <w:t xml:space="preserve"> об. – частота вращения</w:t>
      </w:r>
      <w:r w:rsidR="00152258" w:rsidRPr="00263451">
        <w:rPr>
          <w:color w:val="000000"/>
          <w:sz w:val="28"/>
          <w:szCs w:val="28"/>
        </w:rPr>
        <w:t>.</w:t>
      </w:r>
    </w:p>
    <w:p w:rsidR="008A7611" w:rsidRPr="00263451" w:rsidRDefault="008A761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Допустим:</w:t>
      </w:r>
      <w:bookmarkStart w:id="27" w:name="_Toc122185935"/>
      <w:r w:rsidRPr="00263451">
        <w:rPr>
          <w:color w:val="000000"/>
          <w:sz w:val="28"/>
          <w:szCs w:val="28"/>
        </w:rPr>
        <w:t xml:space="preserve"> Сверлим 10 отверстий диаметром Ø14</w:t>
      </w:r>
    </w:p>
    <w:p w:rsidR="008A7611" w:rsidRPr="00263451" w:rsidRDefault="008A761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Исходные данные:</w:t>
      </w:r>
    </w:p>
    <w:p w:rsidR="008A7611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8A7611" w:rsidRPr="00263451">
        <w:rPr>
          <w:color w:val="000000"/>
          <w:sz w:val="28"/>
          <w:szCs w:val="28"/>
        </w:rPr>
        <w:t xml:space="preserve">диаметр сверления </w:t>
      </w:r>
      <w:r w:rsidR="008A7611" w:rsidRPr="00263451">
        <w:rPr>
          <w:color w:val="000000"/>
          <w:sz w:val="28"/>
          <w:szCs w:val="28"/>
          <w:lang w:val="en-US"/>
        </w:rPr>
        <w:t>D</w:t>
      </w:r>
      <w:r w:rsidR="00804723" w:rsidRPr="00263451">
        <w:rPr>
          <w:color w:val="000000"/>
          <w:position w:val="-6"/>
          <w:sz w:val="28"/>
        </w:rPr>
        <w:object w:dxaOrig="279" w:dyaOrig="220">
          <v:shape id="_x0000_i1151" type="#_x0000_t75" style="width:14.25pt;height:11.25pt" o:ole="" fillcolor="window">
            <v:imagedata r:id="rId246" o:title=""/>
          </v:shape>
          <o:OLEObject Type="Embed" ProgID="Equation.3" ShapeID="_x0000_i1151" DrawAspect="Content" ObjectID="_1458445565" r:id="rId247"/>
        </w:object>
      </w:r>
      <w:r w:rsidR="008A7611" w:rsidRPr="00263451">
        <w:rPr>
          <w:color w:val="000000"/>
          <w:sz w:val="28"/>
        </w:rPr>
        <w:t>= 14</w:t>
      </w:r>
      <w:r>
        <w:rPr>
          <w:color w:val="000000"/>
          <w:sz w:val="28"/>
        </w:rPr>
        <w:t> </w:t>
      </w:r>
      <w:r w:rsidRPr="00263451">
        <w:rPr>
          <w:color w:val="000000"/>
          <w:sz w:val="28"/>
        </w:rPr>
        <w:t>мм</w:t>
      </w:r>
      <w:r w:rsidR="00300317" w:rsidRPr="00263451">
        <w:rPr>
          <w:color w:val="000000"/>
          <w:sz w:val="28"/>
        </w:rPr>
        <w:t>,</w:t>
      </w:r>
    </w:p>
    <w:p w:rsidR="0080472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BE66B0" w:rsidRPr="00263451">
        <w:rPr>
          <w:color w:val="000000"/>
          <w:sz w:val="28"/>
        </w:rPr>
        <w:t xml:space="preserve">назначаем </w:t>
      </w:r>
      <w:r w:rsidR="00804723" w:rsidRPr="00263451">
        <w:rPr>
          <w:color w:val="000000"/>
          <w:sz w:val="28"/>
          <w:lang w:val="en-US"/>
        </w:rPr>
        <w:t>t</w:t>
      </w:r>
      <w:r w:rsidR="00804723" w:rsidRPr="00263451">
        <w:rPr>
          <w:color w:val="000000"/>
          <w:sz w:val="28"/>
        </w:rPr>
        <w:t xml:space="preserve"> = 4,5</w:t>
      </w:r>
      <w:r>
        <w:rPr>
          <w:color w:val="000000"/>
          <w:sz w:val="28"/>
        </w:rPr>
        <w:t> </w:t>
      </w:r>
      <w:r w:rsidRPr="00263451">
        <w:rPr>
          <w:color w:val="000000"/>
          <w:sz w:val="28"/>
        </w:rPr>
        <w:t>мм</w:t>
      </w:r>
      <w:r w:rsidR="00804723" w:rsidRPr="00263451">
        <w:rPr>
          <w:color w:val="000000"/>
          <w:sz w:val="28"/>
        </w:rPr>
        <w:t xml:space="preserve">; </w:t>
      </w:r>
      <w:r w:rsidR="00804723" w:rsidRPr="00263451">
        <w:rPr>
          <w:color w:val="000000"/>
          <w:sz w:val="28"/>
          <w:lang w:val="en-US"/>
        </w:rPr>
        <w:t>S</w:t>
      </w:r>
      <w:r w:rsidR="00804723" w:rsidRPr="00263451">
        <w:rPr>
          <w:color w:val="000000"/>
          <w:sz w:val="28"/>
        </w:rPr>
        <w:t xml:space="preserve"> = 0,15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мм</w:t>
      </w:r>
      <w:r w:rsidR="00804723" w:rsidRPr="00263451">
        <w:rPr>
          <w:color w:val="000000"/>
          <w:sz w:val="28"/>
          <w:szCs w:val="28"/>
        </w:rPr>
        <w:t>/об</w:t>
      </w:r>
      <w:r>
        <w:rPr>
          <w:color w:val="000000"/>
          <w:sz w:val="28"/>
        </w:rPr>
        <w:t xml:space="preserve"> </w:t>
      </w:r>
      <w:r w:rsidR="00804723" w:rsidRPr="00263451">
        <w:rPr>
          <w:color w:val="000000"/>
          <w:sz w:val="28"/>
          <w:szCs w:val="28"/>
        </w:rPr>
        <w:t>– стр.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2</w:t>
      </w:r>
      <w:r w:rsidR="00804723" w:rsidRPr="00263451">
        <w:rPr>
          <w:color w:val="000000"/>
          <w:sz w:val="28"/>
          <w:szCs w:val="28"/>
        </w:rPr>
        <w:t>77, табл. 25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EC6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1680" w:dyaOrig="660">
          <v:shape id="_x0000_i1152" type="#_x0000_t75" style="width:99.75pt;height:33pt" o:ole="">
            <v:imagedata r:id="rId248" o:title=""/>
          </v:shape>
          <o:OLEObject Type="Embed" ProgID="Equation.3" ShapeID="_x0000_i1152" DrawAspect="Content" ObjectID="_1458445566" r:id="rId249"/>
        </w:object>
      </w:r>
      <w:r w:rsidR="00D03EC6" w:rsidRPr="002634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03EC6" w:rsidRPr="00263451">
        <w:rPr>
          <w:color w:val="000000"/>
          <w:sz w:val="28"/>
          <w:szCs w:val="28"/>
        </w:rPr>
        <w:t>отсюда</w:t>
      </w:r>
    </w:p>
    <w:p w:rsidR="00065F02" w:rsidRPr="00263451" w:rsidRDefault="00065F0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</w:t>
      </w:r>
      <w:r w:rsidRPr="00263451">
        <w:rPr>
          <w:color w:val="000000"/>
          <w:position w:val="-6"/>
          <w:sz w:val="28"/>
        </w:rPr>
        <w:object w:dxaOrig="180" w:dyaOrig="220">
          <v:shape id="_x0000_i1153" type="#_x0000_t75" style="width:9pt;height:11.25pt" o:ole="" fillcolor="window">
            <v:imagedata r:id="rId250" o:title=""/>
          </v:shape>
          <o:OLEObject Type="Embed" ProgID="Equation.3" ShapeID="_x0000_i1153" DrawAspect="Content" ObjectID="_1458445567" r:id="rId251"/>
        </w:object>
      </w:r>
      <w:r w:rsidRPr="00263451">
        <w:rPr>
          <w:color w:val="000000"/>
          <w:sz w:val="28"/>
        </w:rPr>
        <w:t xml:space="preserve"> = 7,0; </w:t>
      </w:r>
      <w:r w:rsidRPr="00263451">
        <w:rPr>
          <w:color w:val="000000"/>
          <w:sz w:val="28"/>
          <w:lang w:val="en-US"/>
        </w:rPr>
        <w:t>q</w:t>
      </w:r>
      <w:r w:rsidRPr="00263451">
        <w:rPr>
          <w:color w:val="000000"/>
          <w:sz w:val="28"/>
        </w:rPr>
        <w:t xml:space="preserve"> = 0,40; у = 0,70; </w:t>
      </w:r>
      <w:r w:rsidRPr="00263451">
        <w:rPr>
          <w:color w:val="000000"/>
          <w:sz w:val="28"/>
          <w:lang w:val="en-US"/>
        </w:rPr>
        <w:t>m</w:t>
      </w:r>
      <w:r w:rsidRPr="00263451">
        <w:rPr>
          <w:color w:val="000000"/>
          <w:sz w:val="28"/>
        </w:rPr>
        <w:t xml:space="preserve"> = 0,20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  <w:szCs w:val="28"/>
        </w:rPr>
        <w:t>– стр.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2</w:t>
      </w:r>
      <w:r w:rsidRPr="00263451">
        <w:rPr>
          <w:color w:val="000000"/>
          <w:sz w:val="28"/>
          <w:szCs w:val="28"/>
        </w:rPr>
        <w:t>78, табл. 28</w:t>
      </w:r>
    </w:p>
    <w:p w:rsidR="00065F02" w:rsidRPr="00263451" w:rsidRDefault="00065F0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</w:t>
      </w:r>
      <w:r w:rsidRPr="00263451">
        <w:rPr>
          <w:color w:val="000000"/>
          <w:sz w:val="28"/>
        </w:rPr>
        <w:t xml:space="preserve"> = 30 </w:t>
      </w:r>
      <w:r w:rsidRPr="00263451">
        <w:rPr>
          <w:color w:val="000000"/>
          <w:sz w:val="28"/>
          <w:szCs w:val="28"/>
        </w:rPr>
        <w:t>– 60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мин</w:t>
      </w:r>
      <w:r w:rsidR="00152258" w:rsidRPr="00263451">
        <w:rPr>
          <w:color w:val="000000"/>
          <w:sz w:val="28"/>
          <w:szCs w:val="28"/>
        </w:rPr>
        <w:t>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Default="00D03EC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54" type="#_x0000_t75" style="width:9pt;height:11.25pt" o:ole="" fillcolor="window">
            <v:imagedata r:id="rId250" o:title=""/>
          </v:shape>
          <o:OLEObject Type="Embed" ProgID="Equation.3" ShapeID="_x0000_i1154" DrawAspect="Content" ObjectID="_1458445568" r:id="rId252"/>
        </w:object>
      </w:r>
      <w:r w:rsidRPr="00263451">
        <w:rPr>
          <w:color w:val="000000"/>
          <w:sz w:val="28"/>
        </w:rPr>
        <w:t xml:space="preserve"> = К</w:t>
      </w:r>
      <w:r w:rsidRPr="00263451">
        <w:rPr>
          <w:color w:val="000000"/>
          <w:position w:val="-6"/>
          <w:sz w:val="28"/>
        </w:rPr>
        <w:object w:dxaOrig="360" w:dyaOrig="220">
          <v:shape id="_x0000_i1155" type="#_x0000_t75" style="width:18pt;height:11.25pt" o:ole="" fillcolor="window">
            <v:imagedata r:id="rId253" o:title=""/>
          </v:shape>
          <o:OLEObject Type="Embed" ProgID="Equation.3" ShapeID="_x0000_i1155" DrawAspect="Content" ObjectID="_1458445569" r:id="rId254"/>
        </w:object>
      </w:r>
      <w:r w:rsidRPr="00263451">
        <w:rPr>
          <w:color w:val="000000"/>
          <w:sz w:val="28"/>
        </w:rPr>
        <w:t>* К</w:t>
      </w:r>
      <w:r w:rsidRPr="00263451">
        <w:rPr>
          <w:color w:val="000000"/>
          <w:position w:val="-6"/>
          <w:sz w:val="28"/>
        </w:rPr>
        <w:object w:dxaOrig="300" w:dyaOrig="220">
          <v:shape id="_x0000_i1156" type="#_x0000_t75" style="width:15pt;height:11.25pt" o:ole="" fillcolor="window">
            <v:imagedata r:id="rId255" o:title=""/>
          </v:shape>
          <o:OLEObject Type="Embed" ProgID="Equation.3" ShapeID="_x0000_i1156" DrawAspect="Content" ObjectID="_1458445570" r:id="rId256"/>
        </w:object>
      </w:r>
      <w:r w:rsidRPr="00263451">
        <w:rPr>
          <w:color w:val="000000"/>
          <w:sz w:val="28"/>
        </w:rPr>
        <w:t>* К</w:t>
      </w:r>
      <w:r w:rsidR="00065F02" w:rsidRPr="00263451">
        <w:rPr>
          <w:color w:val="000000"/>
          <w:position w:val="-6"/>
          <w:sz w:val="28"/>
        </w:rPr>
        <w:object w:dxaOrig="240" w:dyaOrig="279">
          <v:shape id="_x0000_i1157" type="#_x0000_t75" style="width:12pt;height:14.25pt" o:ole="" fillcolor="window">
            <v:imagedata r:id="rId257" o:title=""/>
          </v:shape>
          <o:OLEObject Type="Embed" ProgID="Equation.3" ShapeID="_x0000_i1157" DrawAspect="Content" ObjectID="_1458445571" r:id="rId258"/>
        </w:object>
      </w:r>
      <w:r w:rsidR="00065F02" w:rsidRPr="00263451">
        <w:rPr>
          <w:color w:val="000000"/>
          <w:sz w:val="28"/>
        </w:rPr>
        <w:t>,</w:t>
      </w:r>
    </w:p>
    <w:p w:rsidR="000D06E8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D06E8" w:rsidRPr="00263451">
        <w:rPr>
          <w:color w:val="000000"/>
          <w:sz w:val="28"/>
        </w:rPr>
        <w:lastRenderedPageBreak/>
        <w:t>Составляющие коэффициента</w:t>
      </w:r>
      <w:r>
        <w:rPr>
          <w:color w:val="000000"/>
          <w:sz w:val="28"/>
        </w:rPr>
        <w:t xml:space="preserve"> </w:t>
      </w:r>
      <w:r w:rsidR="000D06E8" w:rsidRPr="00263451">
        <w:rPr>
          <w:color w:val="000000"/>
          <w:sz w:val="28"/>
          <w:szCs w:val="28"/>
        </w:rPr>
        <w:t>К</w:t>
      </w:r>
      <w:r w:rsidR="000D06E8" w:rsidRPr="00263451">
        <w:rPr>
          <w:color w:val="000000"/>
          <w:position w:val="-6"/>
          <w:sz w:val="28"/>
        </w:rPr>
        <w:object w:dxaOrig="180" w:dyaOrig="220">
          <v:shape id="_x0000_i1158" type="#_x0000_t75" style="width:9pt;height:11.25pt" o:ole="" fillcolor="window">
            <v:imagedata r:id="rId250" o:title=""/>
          </v:shape>
          <o:OLEObject Type="Embed" ProgID="Equation.3" ShapeID="_x0000_i1158" DrawAspect="Content" ObjectID="_1458445572" r:id="rId259"/>
        </w:object>
      </w:r>
      <w:r w:rsidR="000D06E8" w:rsidRPr="00263451">
        <w:rPr>
          <w:color w:val="000000"/>
          <w:sz w:val="28"/>
        </w:rPr>
        <w:t>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DD682D" w:rsidRPr="00263451" w:rsidRDefault="00D03EC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К</w:t>
      </w:r>
      <w:r w:rsidRPr="00263451">
        <w:rPr>
          <w:color w:val="000000"/>
          <w:position w:val="-6"/>
          <w:sz w:val="28"/>
        </w:rPr>
        <w:object w:dxaOrig="360" w:dyaOrig="220">
          <v:shape id="_x0000_i1159" type="#_x0000_t75" style="width:18pt;height:11.25pt" o:ole="" fillcolor="window">
            <v:imagedata r:id="rId253" o:title=""/>
          </v:shape>
          <o:OLEObject Type="Embed" ProgID="Equation.3" ShapeID="_x0000_i1159" DrawAspect="Content" ObjectID="_1458445573" r:id="rId260"/>
        </w:object>
      </w:r>
      <w:r w:rsidRPr="00263451">
        <w:rPr>
          <w:color w:val="000000"/>
          <w:sz w:val="28"/>
        </w:rPr>
        <w:t xml:space="preserve"> = К</w:t>
      </w:r>
      <w:r w:rsidRPr="00263451">
        <w:rPr>
          <w:color w:val="000000"/>
          <w:position w:val="-6"/>
          <w:sz w:val="28"/>
        </w:rPr>
        <w:object w:dxaOrig="180" w:dyaOrig="220">
          <v:shape id="_x0000_i1160" type="#_x0000_t75" style="width:9pt;height:11.25pt" o:ole="" fillcolor="window">
            <v:imagedata r:id="rId261" o:title=""/>
          </v:shape>
          <o:OLEObject Type="Embed" ProgID="Equation.3" ShapeID="_x0000_i1160" DrawAspect="Content" ObjectID="_1458445574" r:id="rId262"/>
        </w:object>
      </w:r>
      <w:r w:rsidRPr="00263451">
        <w:rPr>
          <w:color w:val="000000"/>
          <w:sz w:val="28"/>
        </w:rPr>
        <w:t>*</w:t>
      </w:r>
      <w:r w:rsidR="00DD682D" w:rsidRPr="00263451">
        <w:rPr>
          <w:color w:val="000000"/>
          <w:position w:val="-10"/>
          <w:sz w:val="28"/>
        </w:rPr>
        <w:object w:dxaOrig="1120" w:dyaOrig="400">
          <v:shape id="_x0000_i1161" type="#_x0000_t75" style="width:56.25pt;height:20.25pt" o:ole="" fillcolor="window">
            <v:imagedata r:id="rId263" o:title=""/>
          </v:shape>
          <o:OLEObject Type="Embed" ProgID="Equation.3" ShapeID="_x0000_i1161" DrawAspect="Content" ObjectID="_1458445575" r:id="rId264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DD682D" w:rsidRPr="00263451" w:rsidRDefault="00DD682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62" type="#_x0000_t75" style="width:9pt;height:11.25pt" o:ole="" fillcolor="window">
            <v:imagedata r:id="rId261" o:title=""/>
          </v:shape>
          <o:OLEObject Type="Embed" ProgID="Equation.3" ShapeID="_x0000_i1162" DrawAspect="Content" ObjectID="_1458445576" r:id="rId265"/>
        </w:object>
      </w:r>
      <w:r w:rsidRPr="00263451">
        <w:rPr>
          <w:color w:val="000000"/>
          <w:sz w:val="28"/>
        </w:rPr>
        <w:t xml:space="preserve">= 0,8; </w:t>
      </w:r>
      <w:r w:rsidRPr="00263451">
        <w:rPr>
          <w:color w:val="000000"/>
          <w:sz w:val="28"/>
          <w:lang w:val="en-US"/>
        </w:rPr>
        <w:t>n</w:t>
      </w:r>
      <w:r w:rsidRPr="00263451">
        <w:rPr>
          <w:color w:val="000000"/>
          <w:position w:val="-6"/>
          <w:sz w:val="28"/>
        </w:rPr>
        <w:object w:dxaOrig="180" w:dyaOrig="220">
          <v:shape id="_x0000_i1163" type="#_x0000_t75" style="width:9pt;height:11.25pt" o:ole="" fillcolor="window">
            <v:imagedata r:id="rId266" o:title=""/>
          </v:shape>
          <o:OLEObject Type="Embed" ProgID="Equation.3" ShapeID="_x0000_i1163" DrawAspect="Content" ObjectID="_1458445577" r:id="rId267"/>
        </w:object>
      </w:r>
      <w:r w:rsidRPr="00263451">
        <w:rPr>
          <w:color w:val="000000"/>
          <w:sz w:val="28"/>
        </w:rPr>
        <w:t xml:space="preserve"> = 0,9; </w:t>
      </w:r>
      <w:r w:rsidRPr="00263451">
        <w:rPr>
          <w:color w:val="000000"/>
          <w:position w:val="-14"/>
          <w:sz w:val="28"/>
        </w:rPr>
        <w:object w:dxaOrig="380" w:dyaOrig="400">
          <v:shape id="_x0000_i1164" type="#_x0000_t75" style="width:18.75pt;height:20.25pt" o:ole="" fillcolor="window">
            <v:imagedata r:id="rId268" o:title=""/>
          </v:shape>
          <o:OLEObject Type="Embed" ProgID="Equation.3" ShapeID="_x0000_i1164" DrawAspect="Content" ObjectID="_1458445578" r:id="rId269"/>
        </w:object>
      </w:r>
      <w:r w:rsidRPr="00263451">
        <w:rPr>
          <w:color w:val="000000"/>
          <w:sz w:val="28"/>
        </w:rPr>
        <w:t>= 750</w:t>
      </w:r>
    </w:p>
    <w:p w:rsidR="00DD682D" w:rsidRPr="00263451" w:rsidRDefault="00DD682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К</w:t>
      </w:r>
      <w:r w:rsidRPr="00263451">
        <w:rPr>
          <w:color w:val="000000"/>
          <w:position w:val="-6"/>
          <w:sz w:val="28"/>
        </w:rPr>
        <w:object w:dxaOrig="360" w:dyaOrig="220">
          <v:shape id="_x0000_i1165" type="#_x0000_t75" style="width:18pt;height:11.25pt" o:ole="" fillcolor="window">
            <v:imagedata r:id="rId270" o:title=""/>
          </v:shape>
          <o:OLEObject Type="Embed" ProgID="Equation.3" ShapeID="_x0000_i1165" DrawAspect="Content" ObjectID="_1458445579" r:id="rId271"/>
        </w:object>
      </w:r>
      <w:r w:rsidRPr="00263451">
        <w:rPr>
          <w:color w:val="000000"/>
          <w:sz w:val="28"/>
        </w:rPr>
        <w:t xml:space="preserve"> = 0,8*</w:t>
      </w:r>
      <w:r w:rsidRPr="00263451">
        <w:rPr>
          <w:color w:val="000000"/>
          <w:position w:val="-10"/>
          <w:sz w:val="28"/>
        </w:rPr>
        <w:object w:dxaOrig="1800" w:dyaOrig="380">
          <v:shape id="_x0000_i1166" type="#_x0000_t75" style="width:90pt;height:18.75pt" o:ole="" fillcolor="window">
            <v:imagedata r:id="rId272" o:title=""/>
          </v:shape>
          <o:OLEObject Type="Embed" ProgID="Equation.3" ShapeID="_x0000_i1166" DrawAspect="Content" ObjectID="_1458445580" r:id="rId273"/>
        </w:object>
      </w:r>
    </w:p>
    <w:p w:rsidR="00DD682D" w:rsidRPr="00263451" w:rsidRDefault="00DD68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</w:rPr>
        <w:t>К</w:t>
      </w:r>
      <w:r w:rsidRPr="00263451">
        <w:rPr>
          <w:color w:val="000000"/>
          <w:position w:val="-6"/>
          <w:sz w:val="28"/>
        </w:rPr>
        <w:object w:dxaOrig="300" w:dyaOrig="220">
          <v:shape id="_x0000_i1167" type="#_x0000_t75" style="width:15pt;height:11.25pt" o:ole="" fillcolor="window">
            <v:imagedata r:id="rId255" o:title=""/>
          </v:shape>
          <o:OLEObject Type="Embed" ProgID="Equation.3" ShapeID="_x0000_i1167" DrawAspect="Content" ObjectID="_1458445581" r:id="rId274"/>
        </w:object>
      </w:r>
      <w:r w:rsidRPr="00263451">
        <w:rPr>
          <w:color w:val="000000"/>
          <w:sz w:val="28"/>
        </w:rPr>
        <w:t xml:space="preserve"> = 1,00 </w:t>
      </w:r>
      <w:r w:rsidRPr="00263451">
        <w:rPr>
          <w:color w:val="000000"/>
          <w:sz w:val="28"/>
          <w:szCs w:val="28"/>
        </w:rPr>
        <w:t>– стр.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2</w:t>
      </w:r>
      <w:r w:rsidRPr="00263451">
        <w:rPr>
          <w:color w:val="000000"/>
          <w:sz w:val="28"/>
          <w:szCs w:val="28"/>
        </w:rPr>
        <w:t>63, табл. 6</w:t>
      </w:r>
    </w:p>
    <w:p w:rsidR="00152258" w:rsidRPr="00263451" w:rsidRDefault="00065F0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</w:rPr>
        <w:t>К</w:t>
      </w:r>
      <w:r w:rsidRPr="00263451">
        <w:rPr>
          <w:color w:val="000000"/>
          <w:position w:val="-6"/>
          <w:sz w:val="28"/>
        </w:rPr>
        <w:object w:dxaOrig="240" w:dyaOrig="279">
          <v:shape id="_x0000_i1168" type="#_x0000_t75" style="width:12pt;height:14.25pt" o:ole="" fillcolor="window">
            <v:imagedata r:id="rId275" o:title=""/>
          </v:shape>
          <o:OLEObject Type="Embed" ProgID="Equation.3" ShapeID="_x0000_i1168" DrawAspect="Content" ObjectID="_1458445582" r:id="rId276"/>
        </w:object>
      </w:r>
      <w:r w:rsidRPr="00263451">
        <w:rPr>
          <w:color w:val="000000"/>
          <w:sz w:val="28"/>
        </w:rPr>
        <w:t xml:space="preserve"> = 1,0 </w:t>
      </w:r>
      <w:r w:rsidR="00DD682D" w:rsidRPr="00263451">
        <w:rPr>
          <w:color w:val="000000"/>
          <w:sz w:val="28"/>
          <w:szCs w:val="28"/>
        </w:rPr>
        <w:t>– стр.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2</w:t>
      </w:r>
      <w:r w:rsidR="00DD682D" w:rsidRPr="00263451">
        <w:rPr>
          <w:color w:val="000000"/>
          <w:sz w:val="28"/>
          <w:szCs w:val="28"/>
        </w:rPr>
        <w:t>80, табл. 31</w:t>
      </w:r>
      <w:r w:rsidR="00152258" w:rsidRPr="00263451">
        <w:rPr>
          <w:color w:val="000000"/>
          <w:sz w:val="28"/>
          <w:szCs w:val="28"/>
        </w:rPr>
        <w:t>,</w:t>
      </w:r>
      <w:r w:rsidR="00263451">
        <w:rPr>
          <w:color w:val="000000"/>
          <w:sz w:val="28"/>
          <w:szCs w:val="28"/>
        </w:rPr>
        <w:t xml:space="preserve"> </w:t>
      </w:r>
      <w:r w:rsidR="00152258" w:rsidRPr="00263451">
        <w:rPr>
          <w:color w:val="000000"/>
          <w:sz w:val="28"/>
          <w:szCs w:val="28"/>
        </w:rPr>
        <w:t>тогда</w:t>
      </w:r>
    </w:p>
    <w:p w:rsidR="00152258" w:rsidRPr="00263451" w:rsidRDefault="00152258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69" type="#_x0000_t75" style="width:9pt;height:11.25pt" o:ole="" fillcolor="window">
            <v:imagedata r:id="rId250" o:title=""/>
          </v:shape>
          <o:OLEObject Type="Embed" ProgID="Equation.3" ShapeID="_x0000_i1169" DrawAspect="Content" ObjectID="_1458445583" r:id="rId277"/>
        </w:object>
      </w:r>
      <w:r w:rsidRPr="00263451">
        <w:rPr>
          <w:color w:val="000000"/>
          <w:sz w:val="28"/>
        </w:rPr>
        <w:t xml:space="preserve"> = 0,8* 1,00* 1,0 = 0,8</w:t>
      </w:r>
    </w:p>
    <w:p w:rsidR="000970DD" w:rsidRPr="00263451" w:rsidRDefault="000D06E8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3560" w:dyaOrig="700">
          <v:shape id="_x0000_i1170" type="#_x0000_t75" style="width:204.75pt;height:35.25pt" o:ole="">
            <v:imagedata r:id="rId278" o:title=""/>
          </v:shape>
          <o:OLEObject Type="Embed" ProgID="Equation.3" ShapeID="_x0000_i1170" DrawAspect="Content" ObjectID="_1458445584" r:id="rId279"/>
        </w:object>
      </w:r>
    </w:p>
    <w:p w:rsidR="00152258" w:rsidRPr="00263451" w:rsidRDefault="00AB5AAF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2799" w:dyaOrig="660">
          <v:shape id="_x0000_i1171" type="#_x0000_t75" style="width:140.25pt;height:33pt" o:ole="">
            <v:imagedata r:id="rId280" o:title=""/>
          </v:shape>
          <o:OLEObject Type="Embed" ProgID="Equation.3" ShapeID="_x0000_i1171" DrawAspect="Content" ObjectID="_1458445585" r:id="rId281"/>
        </w:object>
      </w:r>
    </w:p>
    <w:p w:rsidR="00263451" w:rsidRDefault="007E55B9" w:rsidP="0026345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Остальные </w:t>
      </w:r>
      <w:r w:rsidRPr="00263451">
        <w:rPr>
          <w:bCs/>
          <w:color w:val="000000"/>
          <w:sz w:val="28"/>
          <w:szCs w:val="28"/>
        </w:rPr>
        <w:t>режимы резания рассчитываются аналогично.</w:t>
      </w:r>
    </w:p>
    <w:p w:rsidR="007E55B9" w:rsidRPr="00263451" w:rsidRDefault="000970D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Подрезать торец, поверхность 1: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FD6" w:rsidRPr="00263451" w:rsidRDefault="001E2FD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020" w:dyaOrig="620">
          <v:shape id="_x0000_i1172" type="#_x0000_t75" style="width:116.25pt;height:30.75pt" o:ole="">
            <v:imagedata r:id="rId282" o:title=""/>
          </v:shape>
          <o:OLEObject Type="Embed" ProgID="Equation.3" ShapeID="_x0000_i1172" DrawAspect="Content" ObjectID="_1458445586" r:id="rId283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FD6" w:rsidRPr="00263451" w:rsidRDefault="001E2FD6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szCs w:val="28"/>
        </w:rPr>
        <w:t>С</w:t>
      </w:r>
      <w:r w:rsidRPr="00263451">
        <w:rPr>
          <w:color w:val="000000"/>
          <w:position w:val="-6"/>
          <w:sz w:val="28"/>
        </w:rPr>
        <w:object w:dxaOrig="180" w:dyaOrig="220">
          <v:shape id="_x0000_i1173" type="#_x0000_t75" style="width:9pt;height:11.25pt" o:ole="" fillcolor="window">
            <v:imagedata r:id="rId250" o:title=""/>
          </v:shape>
          <o:OLEObject Type="Embed" ProgID="Equation.3" ShapeID="_x0000_i1173" DrawAspect="Content" ObjectID="_1458445587" r:id="rId284"/>
        </w:object>
      </w:r>
      <w:r w:rsidRPr="00263451">
        <w:rPr>
          <w:color w:val="000000"/>
          <w:sz w:val="28"/>
        </w:rPr>
        <w:t xml:space="preserve"> = 340; х = 0,15; у = 0,45; </w:t>
      </w:r>
      <w:r w:rsidRPr="00263451">
        <w:rPr>
          <w:color w:val="000000"/>
          <w:sz w:val="28"/>
          <w:lang w:val="en-US"/>
        </w:rPr>
        <w:t>m</w:t>
      </w:r>
      <w:r w:rsidRPr="00263451">
        <w:rPr>
          <w:color w:val="000000"/>
          <w:sz w:val="28"/>
        </w:rPr>
        <w:t xml:space="preserve"> = 0,20</w:t>
      </w:r>
    </w:p>
    <w:p w:rsidR="001E2FD6" w:rsidRPr="00263451" w:rsidRDefault="001E2FD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</w:t>
      </w:r>
      <w:r w:rsidRPr="00263451">
        <w:rPr>
          <w:color w:val="000000"/>
          <w:sz w:val="28"/>
        </w:rPr>
        <w:t xml:space="preserve"> = 30 </w:t>
      </w:r>
      <w:r w:rsidRPr="00263451">
        <w:rPr>
          <w:color w:val="000000"/>
          <w:sz w:val="28"/>
          <w:szCs w:val="28"/>
        </w:rPr>
        <w:t>– 60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мин</w:t>
      </w:r>
      <w:r w:rsidRPr="00263451">
        <w:rPr>
          <w:color w:val="000000"/>
          <w:sz w:val="28"/>
          <w:szCs w:val="28"/>
        </w:rPr>
        <w:t>.</w:t>
      </w:r>
    </w:p>
    <w:p w:rsidR="001E2FD6" w:rsidRPr="00263451" w:rsidRDefault="001E2FD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lang w:val="en-US"/>
        </w:rPr>
        <w:t>t</w:t>
      </w:r>
      <w:r w:rsidRPr="00263451">
        <w:rPr>
          <w:color w:val="000000"/>
          <w:sz w:val="28"/>
        </w:rPr>
        <w:t xml:space="preserve"> = 2,6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 xml:space="preserve">; </w:t>
      </w:r>
      <w:r w:rsidRPr="00263451">
        <w:rPr>
          <w:color w:val="000000"/>
          <w:sz w:val="28"/>
          <w:lang w:val="en-US"/>
        </w:rPr>
        <w:t>S</w:t>
      </w:r>
      <w:r w:rsidRPr="00263451">
        <w:rPr>
          <w:color w:val="000000"/>
          <w:sz w:val="28"/>
        </w:rPr>
        <w:t xml:space="preserve"> = 0,8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мм</w:t>
      </w:r>
      <w:r w:rsidRPr="00263451">
        <w:rPr>
          <w:color w:val="000000"/>
          <w:sz w:val="28"/>
          <w:szCs w:val="28"/>
        </w:rPr>
        <w:t>/об</w:t>
      </w:r>
    </w:p>
    <w:p w:rsidR="001E2FD6" w:rsidRPr="00263451" w:rsidRDefault="001E2FD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74" type="#_x0000_t75" style="width:9pt;height:11.25pt" o:ole="" fillcolor="window">
            <v:imagedata r:id="rId250" o:title=""/>
          </v:shape>
          <o:OLEObject Type="Embed" ProgID="Equation.3" ShapeID="_x0000_i1174" DrawAspect="Content" ObjectID="_1458445588" r:id="rId285"/>
        </w:object>
      </w:r>
      <w:r w:rsidRPr="00263451">
        <w:rPr>
          <w:color w:val="000000"/>
          <w:sz w:val="28"/>
        </w:rPr>
        <w:t xml:space="preserve"> = 0,8</w:t>
      </w:r>
    </w:p>
    <w:p w:rsidR="001E2FD6" w:rsidRPr="00263451" w:rsidRDefault="001165E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4280" w:dyaOrig="660">
          <v:shape id="_x0000_i1175" type="#_x0000_t75" style="width:246pt;height:33pt" o:ole="">
            <v:imagedata r:id="rId286" o:title=""/>
          </v:shape>
          <o:OLEObject Type="Embed" ProgID="Equation.3" ShapeID="_x0000_i1175" DrawAspect="Content" ObjectID="_1458445589" r:id="rId287"/>
        </w:object>
      </w:r>
    </w:p>
    <w:p w:rsidR="001E2FD6" w:rsidRPr="00263451" w:rsidRDefault="001165E0" w:rsidP="0026345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2880" w:dyaOrig="660">
          <v:shape id="_x0000_i1176" type="#_x0000_t75" style="width:2in;height:33pt" o:ole="">
            <v:imagedata r:id="rId288" o:title=""/>
          </v:shape>
          <o:OLEObject Type="Embed" ProgID="Equation.3" ShapeID="_x0000_i1176" DrawAspect="Content" ObjectID="_1458445590" r:id="rId289"/>
        </w:object>
      </w:r>
    </w:p>
    <w:p w:rsidR="001E2FD6" w:rsidRPr="00263451" w:rsidRDefault="001165E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Точить цилиндрическую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поверхность: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3451" w:rsidRDefault="001165E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020" w:dyaOrig="620">
          <v:shape id="_x0000_i1177" type="#_x0000_t75" style="width:116.25pt;height:30.75pt" o:ole="">
            <v:imagedata r:id="rId282" o:title=""/>
          </v:shape>
          <o:OLEObject Type="Embed" ProgID="Equation.3" ShapeID="_x0000_i1177" DrawAspect="Content" ObjectID="_1458445591" r:id="rId290"/>
        </w:object>
      </w:r>
    </w:p>
    <w:p w:rsidR="001165E0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1165E0" w:rsidRPr="00263451">
        <w:rPr>
          <w:color w:val="000000"/>
          <w:sz w:val="28"/>
          <w:szCs w:val="28"/>
        </w:rPr>
        <w:lastRenderedPageBreak/>
        <w:t>С</w:t>
      </w:r>
      <w:r w:rsidR="001165E0" w:rsidRPr="00263451">
        <w:rPr>
          <w:color w:val="000000"/>
          <w:position w:val="-6"/>
          <w:sz w:val="28"/>
        </w:rPr>
        <w:object w:dxaOrig="180" w:dyaOrig="220">
          <v:shape id="_x0000_i1178" type="#_x0000_t75" style="width:9pt;height:11.25pt" o:ole="" fillcolor="window">
            <v:imagedata r:id="rId250" o:title=""/>
          </v:shape>
          <o:OLEObject Type="Embed" ProgID="Equation.3" ShapeID="_x0000_i1178" DrawAspect="Content" ObjectID="_1458445592" r:id="rId291"/>
        </w:object>
      </w:r>
      <w:r w:rsidR="001165E0" w:rsidRPr="00263451">
        <w:rPr>
          <w:color w:val="000000"/>
          <w:sz w:val="28"/>
        </w:rPr>
        <w:t xml:space="preserve"> = 350; х = 0,15; у = 0,35; </w:t>
      </w:r>
      <w:r w:rsidR="001165E0" w:rsidRPr="00263451">
        <w:rPr>
          <w:color w:val="000000"/>
          <w:sz w:val="28"/>
          <w:lang w:val="en-US"/>
        </w:rPr>
        <w:t>m</w:t>
      </w:r>
      <w:r w:rsidR="001165E0" w:rsidRPr="00263451">
        <w:rPr>
          <w:color w:val="000000"/>
          <w:sz w:val="28"/>
        </w:rPr>
        <w:t xml:space="preserve"> = 0,20</w:t>
      </w:r>
    </w:p>
    <w:p w:rsidR="001165E0" w:rsidRPr="00263451" w:rsidRDefault="001165E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</w:t>
      </w:r>
      <w:r w:rsidRPr="00263451">
        <w:rPr>
          <w:color w:val="000000"/>
          <w:sz w:val="28"/>
        </w:rPr>
        <w:t xml:space="preserve"> = 30 </w:t>
      </w:r>
      <w:r w:rsidRPr="00263451">
        <w:rPr>
          <w:color w:val="000000"/>
          <w:sz w:val="28"/>
          <w:szCs w:val="28"/>
        </w:rPr>
        <w:t>– 60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мин</w:t>
      </w:r>
      <w:r w:rsidRPr="00263451">
        <w:rPr>
          <w:color w:val="000000"/>
          <w:sz w:val="28"/>
          <w:szCs w:val="28"/>
        </w:rPr>
        <w:t>.</w:t>
      </w:r>
    </w:p>
    <w:p w:rsidR="001165E0" w:rsidRPr="00263451" w:rsidRDefault="001165E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lang w:val="en-US"/>
        </w:rPr>
        <w:t>t</w:t>
      </w:r>
      <w:r w:rsidRPr="00263451">
        <w:rPr>
          <w:color w:val="000000"/>
          <w:sz w:val="28"/>
        </w:rPr>
        <w:t xml:space="preserve"> = 3,1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 xml:space="preserve">; </w:t>
      </w:r>
      <w:r w:rsidRPr="00263451">
        <w:rPr>
          <w:color w:val="000000"/>
          <w:sz w:val="28"/>
          <w:lang w:val="en-US"/>
        </w:rPr>
        <w:t>S</w:t>
      </w:r>
      <w:r w:rsidRPr="00263451">
        <w:rPr>
          <w:color w:val="000000"/>
          <w:sz w:val="28"/>
        </w:rPr>
        <w:t xml:space="preserve"> = 0,72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мм</w:t>
      </w:r>
      <w:r w:rsidRPr="00263451">
        <w:rPr>
          <w:color w:val="000000"/>
          <w:sz w:val="28"/>
          <w:szCs w:val="28"/>
        </w:rPr>
        <w:t>/об</w:t>
      </w:r>
    </w:p>
    <w:p w:rsidR="001165E0" w:rsidRPr="00263451" w:rsidRDefault="001165E0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79" type="#_x0000_t75" style="width:9pt;height:11.25pt" o:ole="" fillcolor="window">
            <v:imagedata r:id="rId250" o:title=""/>
          </v:shape>
          <o:OLEObject Type="Embed" ProgID="Equation.3" ShapeID="_x0000_i1179" DrawAspect="Content" ObjectID="_1458445593" r:id="rId292"/>
        </w:object>
      </w:r>
      <w:r w:rsidRPr="00263451">
        <w:rPr>
          <w:color w:val="000000"/>
          <w:sz w:val="28"/>
        </w:rPr>
        <w:t xml:space="preserve"> = 0,8</w:t>
      </w:r>
    </w:p>
    <w:p w:rsidR="001165E0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4360" w:dyaOrig="660">
          <v:shape id="_x0000_i1180" type="#_x0000_t75" style="width:250.5pt;height:33pt" o:ole="">
            <v:imagedata r:id="rId293" o:title=""/>
          </v:shape>
          <o:OLEObject Type="Embed" ProgID="Equation.3" ShapeID="_x0000_i1180" DrawAspect="Content" ObjectID="_1458445594" r:id="rId294"/>
        </w:object>
      </w:r>
    </w:p>
    <w:p w:rsidR="001165E0" w:rsidRPr="00263451" w:rsidRDefault="0012362D" w:rsidP="0026345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2880" w:dyaOrig="660">
          <v:shape id="_x0000_i1181" type="#_x0000_t75" style="width:2in;height:33pt" o:ole="">
            <v:imagedata r:id="rId295" o:title=""/>
          </v:shape>
          <o:OLEObject Type="Embed" ProgID="Equation.3" ShapeID="_x0000_i1181" DrawAspect="Content" ObjectID="_1458445595" r:id="rId296"/>
        </w:object>
      </w:r>
    </w:p>
    <w:p w:rsidR="001165E0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Расточить начисто поверхность 8: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62D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020" w:dyaOrig="620">
          <v:shape id="_x0000_i1182" type="#_x0000_t75" style="width:116.25pt;height:30.75pt" o:ole="">
            <v:imagedata r:id="rId282" o:title=""/>
          </v:shape>
          <o:OLEObject Type="Embed" ProgID="Equation.3" ShapeID="_x0000_i1182" DrawAspect="Content" ObjectID="_1458445596" r:id="rId297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62D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  <w:szCs w:val="28"/>
        </w:rPr>
        <w:t>С</w:t>
      </w:r>
      <w:r w:rsidRPr="00263451">
        <w:rPr>
          <w:color w:val="000000"/>
          <w:position w:val="-6"/>
          <w:sz w:val="28"/>
        </w:rPr>
        <w:object w:dxaOrig="180" w:dyaOrig="220">
          <v:shape id="_x0000_i1183" type="#_x0000_t75" style="width:9pt;height:11.25pt" o:ole="" fillcolor="window">
            <v:imagedata r:id="rId250" o:title=""/>
          </v:shape>
          <o:OLEObject Type="Embed" ProgID="Equation.3" ShapeID="_x0000_i1183" DrawAspect="Content" ObjectID="_1458445597" r:id="rId298"/>
        </w:object>
      </w:r>
      <w:r w:rsidR="00D1370C" w:rsidRPr="00263451">
        <w:rPr>
          <w:color w:val="000000"/>
          <w:sz w:val="28"/>
        </w:rPr>
        <w:t xml:space="preserve"> = 34</w:t>
      </w:r>
      <w:r w:rsidRPr="00263451">
        <w:rPr>
          <w:color w:val="000000"/>
          <w:sz w:val="28"/>
        </w:rPr>
        <w:t>0; х = 0,15; у = 0,</w:t>
      </w:r>
      <w:r w:rsidR="00D1370C" w:rsidRPr="00263451">
        <w:rPr>
          <w:color w:val="000000"/>
          <w:sz w:val="28"/>
        </w:rPr>
        <w:t>45</w:t>
      </w:r>
      <w:r w:rsidRPr="00263451">
        <w:rPr>
          <w:color w:val="000000"/>
          <w:sz w:val="28"/>
        </w:rPr>
        <w:t xml:space="preserve">; </w:t>
      </w:r>
      <w:r w:rsidRPr="00263451">
        <w:rPr>
          <w:color w:val="000000"/>
          <w:sz w:val="28"/>
          <w:lang w:val="en-US"/>
        </w:rPr>
        <w:t>m</w:t>
      </w:r>
      <w:r w:rsidRPr="00263451">
        <w:rPr>
          <w:color w:val="000000"/>
          <w:sz w:val="28"/>
        </w:rPr>
        <w:t xml:space="preserve"> </w:t>
      </w:r>
      <w:r w:rsidR="00D1370C" w:rsidRPr="00263451">
        <w:rPr>
          <w:color w:val="000000"/>
          <w:sz w:val="28"/>
        </w:rPr>
        <w:t>= 0,20</w:t>
      </w:r>
    </w:p>
    <w:p w:rsidR="0012362D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</w:t>
      </w:r>
      <w:r w:rsidRPr="00263451">
        <w:rPr>
          <w:color w:val="000000"/>
          <w:sz w:val="28"/>
        </w:rPr>
        <w:t xml:space="preserve"> = 30 </w:t>
      </w:r>
      <w:r w:rsidRPr="00263451">
        <w:rPr>
          <w:color w:val="000000"/>
          <w:sz w:val="28"/>
          <w:szCs w:val="28"/>
        </w:rPr>
        <w:t>– 60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мин</w:t>
      </w:r>
      <w:r w:rsidRPr="00263451">
        <w:rPr>
          <w:color w:val="000000"/>
          <w:sz w:val="28"/>
          <w:szCs w:val="28"/>
        </w:rPr>
        <w:t>.</w:t>
      </w:r>
    </w:p>
    <w:p w:rsidR="0012362D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lang w:val="en-US"/>
        </w:rPr>
        <w:t>t</w:t>
      </w:r>
      <w:r w:rsidRPr="00263451">
        <w:rPr>
          <w:color w:val="000000"/>
          <w:sz w:val="28"/>
        </w:rPr>
        <w:t xml:space="preserve"> = 2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 xml:space="preserve">; </w:t>
      </w:r>
      <w:r w:rsidRPr="00263451">
        <w:rPr>
          <w:color w:val="000000"/>
          <w:sz w:val="28"/>
          <w:lang w:val="en-US"/>
        </w:rPr>
        <w:t>S</w:t>
      </w:r>
      <w:r w:rsidRPr="00263451">
        <w:rPr>
          <w:color w:val="000000"/>
          <w:sz w:val="28"/>
        </w:rPr>
        <w:t xml:space="preserve"> = 0,5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мм</w:t>
      </w:r>
      <w:r w:rsidRPr="00263451">
        <w:rPr>
          <w:color w:val="000000"/>
          <w:sz w:val="28"/>
          <w:szCs w:val="28"/>
        </w:rPr>
        <w:t>/об</w:t>
      </w:r>
    </w:p>
    <w:p w:rsidR="0012362D" w:rsidRPr="00263451" w:rsidRDefault="001236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84" type="#_x0000_t75" style="width:9pt;height:11.25pt" o:ole="" fillcolor="window">
            <v:imagedata r:id="rId250" o:title=""/>
          </v:shape>
          <o:OLEObject Type="Embed" ProgID="Equation.3" ShapeID="_x0000_i1184" DrawAspect="Content" ObjectID="_1458445598" r:id="rId299"/>
        </w:object>
      </w:r>
      <w:r w:rsidRPr="00263451">
        <w:rPr>
          <w:color w:val="000000"/>
          <w:sz w:val="28"/>
        </w:rPr>
        <w:t xml:space="preserve"> = 0,8</w:t>
      </w:r>
    </w:p>
    <w:p w:rsidR="0012362D" w:rsidRPr="00263451" w:rsidRDefault="00D1370C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4099" w:dyaOrig="660">
          <v:shape id="_x0000_i1185" type="#_x0000_t75" style="width:235.5pt;height:33pt" o:ole="">
            <v:imagedata r:id="rId300" o:title=""/>
          </v:shape>
          <o:OLEObject Type="Embed" ProgID="Equation.3" ShapeID="_x0000_i1185" DrawAspect="Content" ObjectID="_1458445599" r:id="rId301"/>
        </w:object>
      </w:r>
    </w:p>
    <w:p w:rsidR="0012362D" w:rsidRPr="00263451" w:rsidRDefault="0012362D" w:rsidP="0026345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2980" w:dyaOrig="660">
          <v:shape id="_x0000_i1186" type="#_x0000_t75" style="width:149.25pt;height:33pt" o:ole="">
            <v:imagedata r:id="rId302" o:title=""/>
          </v:shape>
          <o:OLEObject Type="Embed" ProgID="Equation.3" ShapeID="_x0000_i1186" DrawAspect="Content" ObjectID="_1458445600" r:id="rId303"/>
        </w:object>
      </w:r>
    </w:p>
    <w:p w:rsidR="004B6A3D" w:rsidRPr="00263451" w:rsidRDefault="004B6A3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Нарезать резьбу диаметром </w:t>
      </w:r>
      <w:r w:rsidRPr="00263451">
        <w:rPr>
          <w:color w:val="000000"/>
          <w:sz w:val="28"/>
          <w:szCs w:val="28"/>
          <w:lang w:val="en-US"/>
        </w:rPr>
        <w:t>d</w:t>
      </w:r>
      <w:r w:rsidRPr="00263451">
        <w:rPr>
          <w:color w:val="000000"/>
          <w:sz w:val="28"/>
          <w:szCs w:val="28"/>
        </w:rPr>
        <w:t>10: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0DD" w:rsidRPr="00263451" w:rsidRDefault="004B6A3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020" w:dyaOrig="620">
          <v:shape id="_x0000_i1187" type="#_x0000_t75" style="width:116.25pt;height:30.75pt" o:ole="">
            <v:imagedata r:id="rId282" o:title=""/>
          </v:shape>
          <o:OLEObject Type="Embed" ProgID="Equation.3" ShapeID="_x0000_i1187" DrawAspect="Content" ObjectID="_1458445601" r:id="rId304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A3D" w:rsidRPr="00263451" w:rsidRDefault="004B6A3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</w:t>
      </w:r>
      <w:r w:rsidRPr="00263451">
        <w:rPr>
          <w:color w:val="000000"/>
          <w:position w:val="-6"/>
          <w:sz w:val="28"/>
        </w:rPr>
        <w:object w:dxaOrig="180" w:dyaOrig="220">
          <v:shape id="_x0000_i1188" type="#_x0000_t75" style="width:9pt;height:11.25pt" o:ole="" fillcolor="window">
            <v:imagedata r:id="rId250" o:title=""/>
          </v:shape>
          <o:OLEObject Type="Embed" ProgID="Equation.3" ShapeID="_x0000_i1188" DrawAspect="Content" ObjectID="_1458445602" r:id="rId305"/>
        </w:object>
      </w:r>
      <w:r w:rsidRPr="00263451">
        <w:rPr>
          <w:color w:val="000000"/>
          <w:sz w:val="28"/>
        </w:rPr>
        <w:t xml:space="preserve"> = 64,8; х = 0; у = 0,5; </w:t>
      </w:r>
      <w:r w:rsidRPr="00263451">
        <w:rPr>
          <w:color w:val="000000"/>
          <w:sz w:val="28"/>
          <w:lang w:val="en-US"/>
        </w:rPr>
        <w:t>m</w:t>
      </w:r>
      <w:r w:rsidRPr="00263451">
        <w:rPr>
          <w:color w:val="000000"/>
          <w:sz w:val="28"/>
        </w:rPr>
        <w:t xml:space="preserve"> </w:t>
      </w:r>
      <w:r w:rsidR="001E2FD6" w:rsidRPr="00263451">
        <w:rPr>
          <w:color w:val="000000"/>
          <w:sz w:val="28"/>
        </w:rPr>
        <w:t>= 0,9</w:t>
      </w:r>
      <w:r w:rsidRPr="00263451">
        <w:rPr>
          <w:color w:val="000000"/>
          <w:sz w:val="28"/>
        </w:rPr>
        <w:t>0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  <w:szCs w:val="28"/>
        </w:rPr>
        <w:t>– стр.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2</w:t>
      </w:r>
      <w:r w:rsidRPr="00263451">
        <w:rPr>
          <w:color w:val="000000"/>
          <w:sz w:val="28"/>
          <w:szCs w:val="28"/>
        </w:rPr>
        <w:t>96, табл. 49</w:t>
      </w:r>
    </w:p>
    <w:p w:rsidR="004B6A3D" w:rsidRPr="00263451" w:rsidRDefault="004B6A3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</w:t>
      </w:r>
      <w:r w:rsidRPr="00263451">
        <w:rPr>
          <w:color w:val="000000"/>
          <w:sz w:val="28"/>
        </w:rPr>
        <w:t xml:space="preserve"> = 30 </w:t>
      </w:r>
      <w:r w:rsidRPr="00263451">
        <w:rPr>
          <w:color w:val="000000"/>
          <w:sz w:val="28"/>
          <w:szCs w:val="28"/>
        </w:rPr>
        <w:t>– 60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мин</w:t>
      </w:r>
      <w:r w:rsidRPr="00263451">
        <w:rPr>
          <w:color w:val="000000"/>
          <w:sz w:val="28"/>
          <w:szCs w:val="28"/>
        </w:rPr>
        <w:t>.</w:t>
      </w:r>
    </w:p>
    <w:p w:rsidR="00263451" w:rsidRDefault="004B6A3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lang w:val="en-US"/>
        </w:rPr>
        <w:t>t</w:t>
      </w:r>
      <w:r w:rsidRPr="00263451">
        <w:rPr>
          <w:color w:val="000000"/>
          <w:sz w:val="28"/>
        </w:rPr>
        <w:t xml:space="preserve"> = 0,5</w:t>
      </w:r>
      <w:r w:rsidR="00263451">
        <w:rPr>
          <w:color w:val="000000"/>
          <w:sz w:val="28"/>
        </w:rPr>
        <w:t> </w:t>
      </w:r>
      <w:r w:rsidR="00263451" w:rsidRPr="00263451">
        <w:rPr>
          <w:color w:val="000000"/>
          <w:sz w:val="28"/>
        </w:rPr>
        <w:t>мм</w:t>
      </w:r>
      <w:r w:rsidRPr="00263451">
        <w:rPr>
          <w:color w:val="000000"/>
          <w:sz w:val="28"/>
        </w:rPr>
        <w:t xml:space="preserve">; </w:t>
      </w:r>
      <w:r w:rsidRPr="00263451">
        <w:rPr>
          <w:color w:val="000000"/>
          <w:sz w:val="28"/>
          <w:lang w:val="en-US"/>
        </w:rPr>
        <w:t>S</w:t>
      </w:r>
      <w:r w:rsidRPr="00263451">
        <w:rPr>
          <w:color w:val="000000"/>
          <w:sz w:val="28"/>
        </w:rPr>
        <w:t xml:space="preserve"> = 0,04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мм</w:t>
      </w:r>
      <w:r w:rsidRPr="00263451">
        <w:rPr>
          <w:color w:val="000000"/>
          <w:sz w:val="28"/>
          <w:szCs w:val="28"/>
        </w:rPr>
        <w:t>/об</w:t>
      </w:r>
    </w:p>
    <w:p w:rsidR="004B6A3D" w:rsidRPr="00263451" w:rsidRDefault="004B6A3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</w:t>
      </w:r>
      <w:r w:rsidRPr="00263451">
        <w:rPr>
          <w:color w:val="000000"/>
          <w:position w:val="-6"/>
          <w:sz w:val="28"/>
        </w:rPr>
        <w:object w:dxaOrig="180" w:dyaOrig="220">
          <v:shape id="_x0000_i1189" type="#_x0000_t75" style="width:9pt;height:11.25pt" o:ole="" fillcolor="window">
            <v:imagedata r:id="rId250" o:title=""/>
          </v:shape>
          <o:OLEObject Type="Embed" ProgID="Equation.3" ShapeID="_x0000_i1189" DrawAspect="Content" ObjectID="_1458445603" r:id="rId306"/>
        </w:object>
      </w:r>
      <w:r w:rsidRPr="00263451">
        <w:rPr>
          <w:color w:val="000000"/>
          <w:sz w:val="28"/>
        </w:rPr>
        <w:t xml:space="preserve"> = 0,8</w:t>
      </w:r>
    </w:p>
    <w:p w:rsidR="004B6A3D" w:rsidRPr="00263451" w:rsidRDefault="001E2FD6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3900" w:dyaOrig="660">
          <v:shape id="_x0000_i1190" type="#_x0000_t75" style="width:224.25pt;height:33pt" o:ole="">
            <v:imagedata r:id="rId307" o:title=""/>
          </v:shape>
          <o:OLEObject Type="Embed" ProgID="Equation.3" ShapeID="_x0000_i1190" DrawAspect="Content" ObjectID="_1458445604" r:id="rId308"/>
        </w:object>
      </w:r>
    </w:p>
    <w:p w:rsidR="004B6A3D" w:rsidRPr="00263451" w:rsidRDefault="001E2FD6" w:rsidP="0026345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2760" w:dyaOrig="660">
          <v:shape id="_x0000_i1191" type="#_x0000_t75" style="width:138pt;height:33pt" o:ole="">
            <v:imagedata r:id="rId309" o:title=""/>
          </v:shape>
          <o:OLEObject Type="Embed" ProgID="Equation.3" ShapeID="_x0000_i1191" DrawAspect="Content" ObjectID="_1458445605" r:id="rId310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28" w:name="_Toc154876750"/>
    </w:p>
    <w:p w:rsidR="0005688E" w:rsidRPr="00263451" w:rsidRDefault="0005688E" w:rsidP="002634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63451">
        <w:rPr>
          <w:b/>
          <w:color w:val="000000"/>
          <w:sz w:val="28"/>
          <w:szCs w:val="32"/>
        </w:rPr>
        <w:t>8. Расчет технической нормы времени по нормативам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124" w:rsidRPr="00263451" w:rsidRDefault="00FC1124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Одним из основных требований при проектировании технологических операций является требование минимума затрат труда на ее выполнение. Критерием оценки трудоемкости является норма штучно-калькуляционного времени: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124" w:rsidRPr="00263451" w:rsidRDefault="001A49C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1380" w:dyaOrig="360">
          <v:shape id="_x0000_i1192" type="#_x0000_t75" style="width:69pt;height:18pt" o:ole="" fillcolor="window">
            <v:imagedata r:id="rId311" o:title=""/>
          </v:shape>
          <o:OLEObject Type="Embed" ProgID="Equation.3" ShapeID="_x0000_i1192" DrawAspect="Content" ObjectID="_1458445606" r:id="rId312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1A49C2" w:rsidRPr="00263451" w:rsidRDefault="001A49C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Основное время приближенно может быть определено по зависимости: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1A49C2" w:rsidRPr="00263451" w:rsidRDefault="001A49C2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1480" w:dyaOrig="360">
          <v:shape id="_x0000_i1193" type="#_x0000_t75" style="width:74.25pt;height:18pt" o:ole="" fillcolor="window">
            <v:imagedata r:id="rId313" o:title=""/>
          </v:shape>
          <o:OLEObject Type="Embed" ProgID="Equation.3" ShapeID="_x0000_i1193" DrawAspect="Content" ObjectID="_1458445607" r:id="rId314"/>
        </w:object>
      </w:r>
      <w:r w:rsidRPr="00263451">
        <w:rPr>
          <w:color w:val="000000"/>
          <w:sz w:val="28"/>
        </w:rPr>
        <w:t>,</w:t>
      </w:r>
      <w:r w:rsidR="00263451">
        <w:rPr>
          <w:color w:val="000000"/>
          <w:sz w:val="28"/>
        </w:rPr>
        <w:t xml:space="preserve"> </w:t>
      </w:r>
      <w:r w:rsidRPr="00263451">
        <w:rPr>
          <w:color w:val="000000"/>
          <w:sz w:val="28"/>
        </w:rPr>
        <w:t>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1A49C2" w:rsidRPr="00263451" w:rsidRDefault="001A49C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</w:rPr>
        <w:t xml:space="preserve">К </w:t>
      </w:r>
      <w:r w:rsidRPr="00263451">
        <w:rPr>
          <w:color w:val="000000"/>
          <w:sz w:val="28"/>
          <w:szCs w:val="28"/>
        </w:rPr>
        <w:t>– коэффициент, отражающий средний уровень режимов при данном виде обработки;</w:t>
      </w:r>
    </w:p>
    <w:p w:rsidR="001A49C2" w:rsidRPr="00263451" w:rsidRDefault="001A49C2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  <w:lang w:val="en-US"/>
        </w:rPr>
        <w:t>D</w:t>
      </w:r>
      <w:r w:rsidRPr="00263451">
        <w:rPr>
          <w:color w:val="000000"/>
          <w:sz w:val="28"/>
          <w:szCs w:val="28"/>
        </w:rPr>
        <w:t xml:space="preserve"> и </w:t>
      </w:r>
      <w:r w:rsidRPr="00263451">
        <w:rPr>
          <w:color w:val="000000"/>
          <w:sz w:val="28"/>
          <w:szCs w:val="28"/>
          <w:lang w:val="en-US"/>
        </w:rPr>
        <w:t>L</w:t>
      </w:r>
      <w:r w:rsidRPr="00263451">
        <w:rPr>
          <w:color w:val="000000"/>
          <w:sz w:val="28"/>
          <w:szCs w:val="28"/>
        </w:rPr>
        <w:t xml:space="preserve"> – размеры обрабатываемых поверхностей.</w:t>
      </w:r>
    </w:p>
    <w:p w:rsidR="00E25A13" w:rsidRPr="00263451" w:rsidRDefault="002A185F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Расчет основного времени проводим по операции 005 Токарная с ЧПУ по четырем переходам</w:t>
      </w:r>
      <w:r w:rsidR="00B022D0" w:rsidRPr="00263451">
        <w:rPr>
          <w:color w:val="000000"/>
          <w:sz w:val="28"/>
        </w:rPr>
        <w:t>:</w:t>
      </w:r>
    </w:p>
    <w:p w:rsidR="00B022D0" w:rsidRPr="00263451" w:rsidRDefault="00B022D0" w:rsidP="002634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Подрезаем торец:</w:t>
      </w:r>
    </w:p>
    <w:p w:rsidR="00B022D0" w:rsidRPr="00263451" w:rsidRDefault="00B022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100" w:dyaOrig="380">
          <v:shape id="_x0000_i1194" type="#_x0000_t75" style="width:155.25pt;height:18.75pt" o:ole="" fillcolor="window">
            <v:imagedata r:id="rId315" o:title=""/>
          </v:shape>
          <o:OLEObject Type="Embed" ProgID="Equation.3" ShapeID="_x0000_i1194" DrawAspect="Content" ObjectID="_1458445608" r:id="rId316"/>
        </w:object>
      </w:r>
    </w:p>
    <w:p w:rsidR="00B022D0" w:rsidRPr="00263451" w:rsidRDefault="00B022D0" w:rsidP="002634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Точим торец:</w:t>
      </w:r>
    </w:p>
    <w:p w:rsidR="00B022D0" w:rsidRPr="00263451" w:rsidRDefault="00B022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120" w:dyaOrig="380">
          <v:shape id="_x0000_i1195" type="#_x0000_t75" style="width:156pt;height:18.75pt" o:ole="" fillcolor="window">
            <v:imagedata r:id="rId317" o:title=""/>
          </v:shape>
          <o:OLEObject Type="Embed" ProgID="Equation.3" ShapeID="_x0000_i1195" DrawAspect="Content" ObjectID="_1458445609" r:id="rId318"/>
        </w:object>
      </w:r>
    </w:p>
    <w:p w:rsidR="00263451" w:rsidRDefault="00B022D0" w:rsidP="002634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Растачиваем предварительно отверстие:</w:t>
      </w:r>
    </w:p>
    <w:p w:rsidR="00B022D0" w:rsidRPr="00263451" w:rsidRDefault="00B022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120" w:dyaOrig="380">
          <v:shape id="_x0000_i1196" type="#_x0000_t75" style="width:156pt;height:18.75pt" o:ole="" fillcolor="window">
            <v:imagedata r:id="rId319" o:title=""/>
          </v:shape>
          <o:OLEObject Type="Embed" ProgID="Equation.3" ShapeID="_x0000_i1196" DrawAspect="Content" ObjectID="_1458445610" r:id="rId320"/>
        </w:object>
      </w:r>
    </w:p>
    <w:p w:rsidR="002A185F" w:rsidRPr="00263451" w:rsidRDefault="00B022D0" w:rsidP="00263451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263451">
        <w:rPr>
          <w:color w:val="000000"/>
          <w:sz w:val="28"/>
        </w:rPr>
        <w:t>Растачиваем фаску:</w:t>
      </w:r>
    </w:p>
    <w:p w:rsidR="00B022D0" w:rsidRPr="00263451" w:rsidRDefault="00B022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3140" w:dyaOrig="380">
          <v:shape id="_x0000_i1197" type="#_x0000_t75" style="width:156.75pt;height:18.75pt" o:ole="" fillcolor="window">
            <v:imagedata r:id="rId321" o:title=""/>
          </v:shape>
          <o:OLEObject Type="Embed" ProgID="Equation.3" ShapeID="_x0000_i1197" DrawAspect="Content" ObjectID="_1458445611" r:id="rId322"/>
        </w:object>
      </w:r>
    </w:p>
    <w:p w:rsidR="00B022D0" w:rsidRPr="00263451" w:rsidRDefault="00B022D0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2500" w:dyaOrig="360">
          <v:shape id="_x0000_i1198" type="#_x0000_t75" style="width:125.25pt;height:18pt" o:ole="" fillcolor="window">
            <v:imagedata r:id="rId323" o:title=""/>
          </v:shape>
          <o:OLEObject Type="Embed" ProgID="Equation.3" ShapeID="_x0000_i1198" DrawAspect="Content" ObjectID="_1458445612" r:id="rId324"/>
        </w:object>
      </w:r>
    </w:p>
    <w:p w:rsidR="00B022D0" w:rsidRPr="00263451" w:rsidRDefault="00062EE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2"/>
          <w:sz w:val="28"/>
        </w:rPr>
        <w:object w:dxaOrig="4260" w:dyaOrig="360">
          <v:shape id="_x0000_i1199" type="#_x0000_t75" style="width:213pt;height:18pt" o:ole="" fillcolor="window">
            <v:imagedata r:id="rId325" o:title=""/>
          </v:shape>
          <o:OLEObject Type="Embed" ProgID="Equation.3" ShapeID="_x0000_i1199" DrawAspect="Content" ObjectID="_1458445613" r:id="rId326"/>
        </w:object>
      </w:r>
    </w:p>
    <w:p w:rsidR="00062EE3" w:rsidRPr="00263451" w:rsidRDefault="00062EE3" w:rsidP="00263451">
      <w:pPr>
        <w:spacing w:line="360" w:lineRule="auto"/>
        <w:ind w:firstLine="709"/>
        <w:jc w:val="both"/>
        <w:rPr>
          <w:color w:val="000000"/>
          <w:sz w:val="28"/>
        </w:rPr>
      </w:pPr>
      <w:r w:rsidRPr="00263451">
        <w:rPr>
          <w:color w:val="000000"/>
          <w:position w:val="-10"/>
          <w:sz w:val="28"/>
        </w:rPr>
        <w:object w:dxaOrig="300" w:dyaOrig="340">
          <v:shape id="_x0000_i1200" type="#_x0000_t75" style="width:15pt;height:17.25pt" o:ole="" fillcolor="window">
            <v:imagedata r:id="rId327" o:title=""/>
          </v:shape>
          <o:OLEObject Type="Embed" ProgID="Equation.3" ShapeID="_x0000_i1200" DrawAspect="Content" ObjectID="_1458445614" r:id="rId328"/>
        </w:object>
      </w:r>
      <w:r w:rsidRPr="00263451">
        <w:rPr>
          <w:color w:val="000000"/>
          <w:sz w:val="28"/>
          <w:szCs w:val="28"/>
        </w:rPr>
        <w:t>– коэффициент Токарного станка с ЧПУ,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position w:val="-10"/>
          <w:sz w:val="28"/>
        </w:rPr>
        <w:object w:dxaOrig="840" w:dyaOrig="340">
          <v:shape id="_x0000_i1201" type="#_x0000_t75" style="width:42pt;height:17.25pt" o:ole="" fillcolor="window">
            <v:imagedata r:id="rId329" o:title=""/>
          </v:shape>
          <o:OLEObject Type="Embed" ProgID="Equation.3" ShapeID="_x0000_i1201" DrawAspect="Content" ObjectID="_1458445615" r:id="rId330"/>
        </w:object>
      </w:r>
    </w:p>
    <w:p w:rsidR="00B022D0" w:rsidRPr="00263451" w:rsidRDefault="00062EE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</w:rPr>
        <w:object w:dxaOrig="2280" w:dyaOrig="360">
          <v:shape id="_x0000_i1202" type="#_x0000_t75" style="width:114pt;height:18pt" o:ole="" fillcolor="window">
            <v:imagedata r:id="rId331" o:title=""/>
          </v:shape>
          <o:OLEObject Type="Embed" ProgID="Equation.3" ShapeID="_x0000_i1202" DrawAspect="Content" ObjectID="_1458445616" r:id="rId332"/>
        </w:object>
      </w:r>
    </w:p>
    <w:p w:rsidR="001A49C2" w:rsidRPr="00263451" w:rsidRDefault="00E25A1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Таким образом, время на выполнение операции 005 Токарной с ЧПУ составляет мин.</w:t>
      </w:r>
    </w:p>
    <w:p w:rsidR="0005688E" w:rsidRPr="00263451" w:rsidRDefault="0005688E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263451" w:rsidP="002634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29" w:name="_Toc154876752"/>
      <w:bookmarkStart w:id="30" w:name="_Toc121753911"/>
      <w:bookmarkStart w:id="31" w:name="_Toc122185940"/>
      <w:bookmarkEnd w:id="27"/>
      <w:bookmarkEnd w:id="28"/>
    </w:p>
    <w:p w:rsidR="004278B3" w:rsidRPr="00263451" w:rsidRDefault="00263451" w:rsidP="002634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278B3" w:rsidRPr="00263451">
        <w:rPr>
          <w:b/>
          <w:color w:val="000000"/>
          <w:sz w:val="28"/>
          <w:szCs w:val="32"/>
        </w:rPr>
        <w:lastRenderedPageBreak/>
        <w:t>КОНСТРУКТОРСКАЯ ЧАСТЬ</w:t>
      </w:r>
      <w:bookmarkEnd w:id="29"/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Рассчитаем для заготовки силу </w:t>
      </w:r>
      <w:r w:rsidRPr="00263451">
        <w:rPr>
          <w:color w:val="000000"/>
          <w:sz w:val="28"/>
          <w:szCs w:val="28"/>
          <w:lang w:val="en-US"/>
        </w:rPr>
        <w:t>P</w:t>
      </w:r>
      <w:r w:rsidR="0017133A" w:rsidRPr="00263451">
        <w:rPr>
          <w:color w:val="000000"/>
          <w:sz w:val="28"/>
          <w:szCs w:val="28"/>
          <w:vertAlign w:val="subscript"/>
        </w:rPr>
        <w:t>о</w:t>
      </w:r>
      <w:r w:rsidRPr="00263451">
        <w:rPr>
          <w:color w:val="000000"/>
          <w:sz w:val="28"/>
          <w:szCs w:val="28"/>
        </w:rPr>
        <w:t>, которая старается сдвинуть заготовку, и момент М, который старается провернуть заготовку.</w:t>
      </w:r>
    </w:p>
    <w:p w:rsidR="00263451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9662C" w:rsidP="0026345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27" style="position:absolute;left:0;text-align:left;z-index:251659264" from="18pt,145.65pt" to="18pt,145.65pt">
            <w10:anchorlock/>
          </v:line>
        </w:pic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8" style="width:414.55pt;height:250.5pt;mso-position-horizontal-relative:char;mso-position-vertical-relative:line" coordorigin="1521,9594" coordsize="9180,5580">
            <v:rect id="_x0000_s1029" style="position:absolute;left:4941;top:13809;width:900;height:720" stroked="f">
              <v:textbox style="mso-next-textbox:#_x0000_s1029">
                <w:txbxContent>
                  <w:p w:rsidR="004278B3" w:rsidRPr="00F77BA6" w:rsidRDefault="004278B3" w:rsidP="004278B3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F77BA6">
                      <w:rPr>
                        <w:sz w:val="28"/>
                        <w:szCs w:val="28"/>
                      </w:rPr>
                      <w:t>Р</w:t>
                    </w:r>
                    <w:r w:rsidRPr="00F77BA6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</w:t>
                    </w:r>
                  </w:p>
                </w:txbxContent>
              </v:textbox>
            </v:rect>
            <v:group id="_x0000_s1030" style="position:absolute;left:1521;top:9594;width:9180;height:5580" coordorigin="1521,9594" coordsize="9180,5580">
              <v:shape id="_x0000_s1031" type="#_x0000_t75" style="position:absolute;left:1521;top:9594;width:9180;height:5580" o:preferrelative="f">
                <v:fill o:detectmouseclick="t"/>
                <v:path o:extrusionok="t" o:connecttype="none"/>
                <o:lock v:ext="edit" text="t"/>
              </v:shape>
              <v:group id="_x0000_s1032" style="position:absolute;left:4626;top:9594;width:3915;height:4391" coordorigin="4626,9594" coordsize="3915,4391">
                <v:group id="_x0000_s1033" style="position:absolute;left:4626;top:9954;width:3915;height:4031" coordorigin="4626,9954" coordsize="3915,4031">
                  <v:group id="_x0000_s1034" style="position:absolute;left:5121;top:9954;width:3420;height:4031" coordorigin="5121,9954" coordsize="3420,4031">
                    <v:group id="_x0000_s1035" style="position:absolute;left:5121;top:9954;width:3420;height:4031" coordorigin="3141,9883" coordsize="3420,4031">
                      <v:group id="_x0000_s1036" style="position:absolute;left:3141;top:9883;width:3420;height:3735" coordorigin="3141,9883" coordsize="3420,3735">
                        <v:group id="_x0000_s1037" style="position:absolute;left:3276;top:10104;width:3119;height:3514" coordorigin="2738,9815" coordsize="3119,3514">
                          <v:group id="_x0000_s1038" style="position:absolute;left:2738;top:9815;width:3119;height:3514" coordorigin="2738,9815" coordsize="3119,3514">
                            <v:group id="_x0000_s1039" style="position:absolute;left:2738;top:9815;width:3119;height:3118" coordorigin="2738,9815" coordsize="3119,3118">
                              <v:group id="_x0000_s1040" style="position:absolute;left:2738;top:9815;width:3119;height:3118" coordorigin="2778,9774" coordsize="3118,3118">
                                <v:oval id="_x0000_s1041" style="position:absolute;left:2778;top:9774;width:3118;height:3118"/>
                                <v:oval id="_x0000_s1042" style="position:absolute;left:3336;top:10359;width:1984;height:1984"/>
                              </v:group>
                              <v:oval id="_x0000_s1043" style="position:absolute;left:2768;top:9845;width:3061;height:3061" filled="f"/>
                            </v:group>
                            <v:group id="_x0000_s1044" style="position:absolute;left:2993;top:12969;width:1260;height:360" coordorigin="2993,12969" coordsize="1260,360">
                              <v:rect id="_x0000_s1045" style="position:absolute;left:3383;top:12969;width:540;height:360" stroked="f">
                                <v:textbox style="mso-next-textbox:#_x0000_s1045">
                                  <w:txbxContent>
                                    <w:p w:rsidR="004278B3" w:rsidRPr="00CB27BA" w:rsidRDefault="004278B3" w:rsidP="004278B3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r w:rsidRPr="00CB27BA">
                                        <w:rPr>
                                          <w:i/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v:textbox>
                              </v:rect>
                              <v:line id="_x0000_s1046" style="position:absolute" from="2993,13265" to="4253,13266">
                                <v:stroke startarrow="block" endarrow="block"/>
                              </v:line>
                            </v:group>
                          </v:group>
                          <v:line id="_x0000_s1047" style="position:absolute" from="2963,10565" to="2964,12185"/>
                        </v:group>
                        <v:group id="_x0000_s1048" style="position:absolute;left:3141;top:9883;width:3420;height:3420" coordorigin="3141,9883" coordsize="3420,3420">
                          <v:line id="_x0000_s1049" style="position:absolute" from="3141,11683" to="6561,11683">
                            <v:stroke dashstyle="longDash"/>
                          </v:line>
                          <v:line id="_x0000_s1050" style="position:absolute" from="4836,9883" to="4836,13303">
                            <v:stroke dashstyle="longDash"/>
                          </v:line>
                        </v:group>
                      </v:group>
                      <v:line id="_x0000_s1051" style="position:absolute" from="3501,11754" to="3502,13914"/>
                    </v:group>
                    <v:line id="_x0000_s1052" style="position:absolute" from="6816,11765" to="6817,13925"/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3" type="#_x0000_t19" style="position:absolute;left:4626;top:11214;width:1080;height:1080;rotation:-8921170fd;flip:x"/>
                </v:group>
                <v:group id="_x0000_s1054" style="position:absolute;left:7461;top:9594;width:1080;height:735" coordorigin="7461,9594" coordsize="1080,735">
                  <v:rect id="_x0000_s1055" style="position:absolute;left:7821;top:9594;width:720;height:720" stroked="f">
                    <v:textbox style="mso-next-textbox:#_x0000_s1055">
                      <w:txbxContent>
                        <w:p w:rsidR="004278B3" w:rsidRPr="00F77BA6" w:rsidRDefault="004278B3" w:rsidP="004278B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77BA6">
                            <w:rPr>
                              <w:sz w:val="22"/>
                              <w:szCs w:val="22"/>
                            </w:rPr>
                            <w:t>М</w:t>
                          </w:r>
                          <w:r w:rsidRPr="00F77BA6">
                            <w:rPr>
                              <w:sz w:val="22"/>
                              <w:szCs w:val="22"/>
                              <w:vertAlign w:val="subscript"/>
                            </w:rPr>
                            <w:t>р</w:t>
                          </w:r>
                        </w:p>
                      </w:txbxContent>
                    </v:textbox>
                  </v:rect>
                  <v:shape id="_x0000_s1056" type="#_x0000_t19" style="position:absolute;left:7461;top:9789;width:720;height:540" coordsize="20785,21600" adj=",-1034971" path="wr-21600,,21600,43200,,,20785,15722nfewr-21600,,21600,43200,,,20785,15722l,21600nsxe">
                    <v:stroke startarrow="block"/>
                    <v:path o:connectlocs="0,0;20785,15722;0,21600"/>
                  </v:shape>
                </v:group>
              </v:group>
              <v:line id="_x0000_s1057" style="position:absolute" from="5481,11571" to="5481,14091" strokeweight="1pt">
                <v:stroke endarrow="block"/>
              </v:line>
            </v:group>
            <w10:wrap type="none"/>
            <w10:anchorlock/>
          </v:group>
        </w:pi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75342D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Здесь г</w:t>
      </w:r>
      <w:r w:rsidR="004278B3" w:rsidRPr="00263451">
        <w:rPr>
          <w:color w:val="000000"/>
          <w:sz w:val="28"/>
          <w:szCs w:val="28"/>
        </w:rPr>
        <w:t>лавная составляющ</w:t>
      </w:r>
      <w:r w:rsidRPr="00263451">
        <w:rPr>
          <w:color w:val="000000"/>
          <w:sz w:val="28"/>
          <w:szCs w:val="28"/>
        </w:rPr>
        <w:t xml:space="preserve">ая силы резания </w:t>
      </w:r>
      <w:r w:rsidR="004278B3" w:rsidRPr="00263451">
        <w:rPr>
          <w:color w:val="000000"/>
          <w:sz w:val="28"/>
          <w:szCs w:val="28"/>
        </w:rPr>
        <w:t>– окружная сила, Н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2320" w:dyaOrig="700">
          <v:shape id="_x0000_i1204" type="#_x0000_t75" style="width:116.25pt;height:35.25pt" o:ole="">
            <v:imagedata r:id="rId333" o:title=""/>
          </v:shape>
          <o:OLEObject Type="Embed" ProgID="Equation.3" ShapeID="_x0000_i1204" DrawAspect="Content" ObjectID="_1458445617" r:id="rId334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где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i/>
          <w:color w:val="000000"/>
          <w:sz w:val="28"/>
          <w:szCs w:val="28"/>
          <w:lang w:val="en-US"/>
        </w:rPr>
        <w:t>z</w:t>
      </w:r>
      <w:r w:rsidRPr="00263451">
        <w:rPr>
          <w:color w:val="000000"/>
          <w:sz w:val="28"/>
          <w:szCs w:val="28"/>
        </w:rPr>
        <w:t xml:space="preserve"> – число зубьев фрезы, </w:t>
      </w:r>
      <w:r w:rsidRPr="00263451">
        <w:rPr>
          <w:i/>
          <w:color w:val="000000"/>
          <w:sz w:val="28"/>
          <w:szCs w:val="28"/>
          <w:lang w:val="en-US"/>
        </w:rPr>
        <w:t>z</w:t>
      </w:r>
      <w:r w:rsidRPr="00263451">
        <w:rPr>
          <w:i/>
          <w:color w:val="000000"/>
          <w:sz w:val="28"/>
          <w:szCs w:val="28"/>
        </w:rPr>
        <w:t>=4</w:t>
      </w:r>
      <w:r w:rsidRPr="00263451">
        <w:rPr>
          <w:color w:val="000000"/>
          <w:sz w:val="28"/>
          <w:szCs w:val="28"/>
        </w:rPr>
        <w:t>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i/>
          <w:color w:val="000000"/>
          <w:sz w:val="28"/>
          <w:szCs w:val="28"/>
          <w:lang w:val="en-US"/>
        </w:rPr>
        <w:t>n</w:t>
      </w:r>
      <w:r w:rsidRPr="00263451">
        <w:rPr>
          <w:i/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 xml:space="preserve">– частота вращения фрезы, </w:t>
      </w:r>
      <w:r w:rsidRPr="00263451">
        <w:rPr>
          <w:i/>
          <w:color w:val="000000"/>
          <w:sz w:val="28"/>
          <w:szCs w:val="28"/>
          <w:lang w:val="en-US"/>
        </w:rPr>
        <w:t>n</w:t>
      </w:r>
      <w:r w:rsidRPr="00263451">
        <w:rPr>
          <w:i/>
          <w:color w:val="000000"/>
          <w:sz w:val="28"/>
          <w:szCs w:val="28"/>
        </w:rPr>
        <w:t xml:space="preserve">=70 </w:t>
      </w:r>
      <w:r w:rsidRPr="00263451">
        <w:rPr>
          <w:color w:val="000000"/>
          <w:sz w:val="28"/>
          <w:szCs w:val="28"/>
        </w:rPr>
        <w:t>об/мин;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8"/>
          <w:sz w:val="28"/>
          <w:szCs w:val="28"/>
        </w:rPr>
        <w:object w:dxaOrig="2200" w:dyaOrig="740">
          <v:shape id="_x0000_i1205" type="#_x0000_t75" style="width:110.25pt;height:36.75pt" o:ole="">
            <v:imagedata r:id="rId335" o:title=""/>
          </v:shape>
          <o:OLEObject Type="Embed" ProgID="Equation.3" ShapeID="_x0000_i1205" DrawAspect="Content" ObjectID="_1458445618" r:id="rId336"/>
        </w:object>
      </w:r>
      <w:r w:rsidRPr="00263451">
        <w:rPr>
          <w:color w:val="000000"/>
          <w:sz w:val="28"/>
          <w:szCs w:val="28"/>
        </w:rPr>
        <w:t xml:space="preserve"> – поправочный коэффициент, учитывающий влияние качества обрабатываемого материала на силовые зависимости.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24"/>
          <w:sz w:val="28"/>
          <w:szCs w:val="28"/>
        </w:rPr>
        <w:object w:dxaOrig="5440" w:dyaOrig="660">
          <v:shape id="_x0000_i1206" type="#_x0000_t75" style="width:272.25pt;height:33pt" o:ole="">
            <v:imagedata r:id="rId337" o:title=""/>
          </v:shape>
          <o:OLEObject Type="Embed" ProgID="Equation.3" ShapeID="_x0000_i1206" DrawAspect="Content" ObjectID="_1458445619" r:id="rId338"/>
        </w:objec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78B3" w:rsidRPr="00263451">
        <w:rPr>
          <w:color w:val="000000"/>
          <w:position w:val="-14"/>
          <w:sz w:val="28"/>
          <w:szCs w:val="28"/>
        </w:rPr>
        <w:object w:dxaOrig="1219" w:dyaOrig="380">
          <v:shape id="_x0000_i1207" type="#_x0000_t75" style="width:60.75pt;height:18.75pt" o:ole="">
            <v:imagedata r:id="rId339" o:title=""/>
          </v:shape>
          <o:OLEObject Type="Embed" ProgID="Equation.3" ShapeID="_x0000_i1207" DrawAspect="Content" ObjectID="_1458445620" r:id="rId340"/>
        </w:object>
      </w:r>
      <w:r w:rsidR="004278B3" w:rsidRPr="00263451">
        <w:rPr>
          <w:color w:val="000000"/>
          <w:sz w:val="28"/>
          <w:szCs w:val="28"/>
        </w:rPr>
        <w:tab/>
      </w:r>
      <w:r w:rsidR="004278B3" w:rsidRPr="00263451">
        <w:rPr>
          <w:color w:val="000000"/>
          <w:sz w:val="28"/>
          <w:szCs w:val="28"/>
        </w:rPr>
        <w:tab/>
        <w:t>(41)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position w:val="-14"/>
          <w:sz w:val="28"/>
          <w:szCs w:val="28"/>
        </w:rPr>
        <w:object w:dxaOrig="3019" w:dyaOrig="380">
          <v:shape id="_x0000_i1208" type="#_x0000_t75" style="width:150.75pt;height:18.75pt" o:ole="">
            <v:imagedata r:id="rId341" o:title=""/>
          </v:shape>
          <o:OLEObject Type="Embed" ProgID="Equation.3" ShapeID="_x0000_i1208" DrawAspect="Content" ObjectID="_1458445621" r:id="rId342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Тогда момент трения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1579" w:dyaOrig="380">
          <v:shape id="_x0000_i1209" type="#_x0000_t75" style="width:78.75pt;height:18.75pt" o:ole="">
            <v:imagedata r:id="rId343" o:title=""/>
          </v:shape>
          <o:OLEObject Type="Embed" ProgID="Equation.3" ShapeID="_x0000_i1209" DrawAspect="Content" ObjectID="_1458445622" r:id="rId344"/>
        </w:object>
      </w:r>
      <w:r w:rsidRPr="00263451">
        <w:rPr>
          <w:color w:val="000000"/>
          <w:sz w:val="28"/>
          <w:szCs w:val="28"/>
        </w:rPr>
        <w:tab/>
      </w:r>
      <w:r w:rsidRPr="00263451">
        <w:rPr>
          <w:color w:val="000000"/>
          <w:sz w:val="28"/>
          <w:szCs w:val="28"/>
        </w:rPr>
        <w:tab/>
        <w:t>(42)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2460" w:dyaOrig="380">
          <v:shape id="_x0000_i1210" type="#_x0000_t75" style="width:123pt;height:18.75pt" o:ole="">
            <v:imagedata r:id="rId345" o:title=""/>
          </v:shape>
          <o:OLEObject Type="Embed" ProgID="Equation.3" ShapeID="_x0000_i1210" DrawAspect="Content" ObjectID="_1458445623" r:id="rId346"/>
        </w:object>
      </w:r>
      <w:r w:rsidRPr="00263451">
        <w:rPr>
          <w:color w:val="000000"/>
          <w:sz w:val="28"/>
          <w:szCs w:val="28"/>
        </w:rPr>
        <w:t xml:space="preserve"> или 42000</w:t>
      </w:r>
      <w:r w:rsidRPr="00263451">
        <w:rPr>
          <w:i/>
          <w:color w:val="000000"/>
          <w:sz w:val="28"/>
          <w:szCs w:val="28"/>
        </w:rPr>
        <w:t>Нмм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Теперь найдем силу реакции опоры из уравнения: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2240" w:dyaOrig="380">
          <v:shape id="_x0000_i1211" type="#_x0000_t75" style="width:111.75pt;height:18.75pt" o:ole="">
            <v:imagedata r:id="rId347" o:title=""/>
          </v:shape>
          <o:OLEObject Type="Embed" ProgID="Equation.3" ShapeID="_x0000_i1211" DrawAspect="Content" ObjectID="_1458445624" r:id="rId348"/>
        </w:object>
      </w:r>
      <w:r w:rsidRPr="00263451">
        <w:rPr>
          <w:color w:val="000000"/>
          <w:sz w:val="28"/>
          <w:szCs w:val="28"/>
        </w:rPr>
        <w:tab/>
      </w:r>
      <w:r w:rsidRPr="00263451">
        <w:rPr>
          <w:color w:val="000000"/>
          <w:sz w:val="28"/>
          <w:szCs w:val="28"/>
        </w:rPr>
        <w:tab/>
        <w:t>(43)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63451">
        <w:rPr>
          <w:color w:val="000000"/>
          <w:position w:val="-58"/>
          <w:sz w:val="28"/>
          <w:szCs w:val="28"/>
        </w:rPr>
        <w:object w:dxaOrig="4940" w:dyaOrig="960">
          <v:shape id="_x0000_i1212" type="#_x0000_t75" style="width:246.75pt;height:48pt" o:ole="">
            <v:imagedata r:id="rId349" o:title=""/>
          </v:shape>
          <o:OLEObject Type="Embed" ProgID="Equation.3" ShapeID="_x0000_i1212" DrawAspect="Content" ObjectID="_1458445625" r:id="rId350"/>
        </w:object>
      </w:r>
    </w:p>
    <w:p w:rsid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2" w:name="_Toc154131284"/>
      <w:bookmarkStart w:id="33" w:name="_Toc154876753"/>
    </w:p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63451">
        <w:rPr>
          <w:rFonts w:ascii="Times New Roman" w:hAnsi="Times New Roman" w:cs="Times New Roman"/>
          <w:color w:val="000000"/>
          <w:sz w:val="28"/>
        </w:rPr>
        <w:t>10 Определение погрешности установки</w:t>
      </w:r>
      <w:bookmarkEnd w:id="32"/>
      <w:bookmarkEnd w:id="33"/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Обеспечение заданной точности механической обработки с использованием приспособлений в значительной мере зависит от выбора технологических баз и схемы установки заготовок. Обработка заготовок в приспособлениях на предварительно настроенных станках исключает разметку заготовок и последующую выверку их на станке. Однако при этом возникает погрешность установки.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3280" w:dyaOrig="460">
          <v:shape id="_x0000_i1213" type="#_x0000_t75" style="width:228pt;height:31.5pt" o:ole="">
            <v:imagedata r:id="rId351" o:title=""/>
          </v:shape>
          <o:OLEObject Type="Embed" ProgID="Equation.3" ShapeID="_x0000_i1213" DrawAspect="Content" ObjectID="_1458445626" r:id="rId352"/>
        </w:object>
      </w:r>
      <w:r w:rsidRPr="00263451">
        <w:rPr>
          <w:color w:val="000000"/>
          <w:sz w:val="28"/>
          <w:szCs w:val="28"/>
        </w:rPr>
        <w:tab/>
      </w:r>
      <w:r w:rsidRPr="00263451">
        <w:rPr>
          <w:color w:val="000000"/>
          <w:sz w:val="28"/>
          <w:szCs w:val="28"/>
        </w:rPr>
        <w:tab/>
        <w:t>(44),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  <w:lang w:val="en-US"/>
        </w:rPr>
        <w:object w:dxaOrig="279" w:dyaOrig="360">
          <v:shape id="_x0000_i1214" type="#_x0000_t75" style="width:21.75pt;height:27.75pt" o:ole="">
            <v:imagedata r:id="rId353" o:title=""/>
          </v:shape>
          <o:OLEObject Type="Embed" ProgID="Equation.3" ShapeID="_x0000_i1214" DrawAspect="Content" ObjectID="_1458445627" r:id="rId354"/>
        </w:object>
      </w:r>
      <w:r w:rsidRPr="00263451">
        <w:rPr>
          <w:color w:val="000000"/>
          <w:sz w:val="28"/>
          <w:szCs w:val="28"/>
        </w:rPr>
        <w:t xml:space="preserve"> </w:t>
      </w:r>
      <w:r w:rsidR="00263451">
        <w:rPr>
          <w:color w:val="000000"/>
          <w:sz w:val="28"/>
          <w:szCs w:val="28"/>
        </w:rPr>
        <w:t>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погрешность базирования;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340" w:dyaOrig="360">
          <v:shape id="_x0000_i1215" type="#_x0000_t75" style="width:24.75pt;height:27pt" o:ole="">
            <v:imagedata r:id="rId355" o:title=""/>
          </v:shape>
          <o:OLEObject Type="Embed" ProgID="Equation.3" ShapeID="_x0000_i1215" DrawAspect="Content" ObjectID="_1458445628" r:id="rId356"/>
        </w:object>
      </w:r>
      <w:r w:rsidRPr="00263451">
        <w:rPr>
          <w:color w:val="000000"/>
          <w:sz w:val="28"/>
          <w:szCs w:val="28"/>
        </w:rPr>
        <w:t xml:space="preserve"> </w:t>
      </w:r>
      <w:r w:rsidR="00263451">
        <w:rPr>
          <w:color w:val="000000"/>
          <w:sz w:val="28"/>
          <w:szCs w:val="28"/>
        </w:rPr>
        <w:t>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погрешность закрепления основания;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340" w:dyaOrig="360">
          <v:shape id="_x0000_i1216" type="#_x0000_t75" style="width:24pt;height:27pt" o:ole="">
            <v:imagedata r:id="rId357" o:title=""/>
          </v:shape>
          <o:OLEObject Type="Embed" ProgID="Equation.3" ShapeID="_x0000_i1216" DrawAspect="Content" ObjectID="_1458445629" r:id="rId358"/>
        </w:object>
      </w:r>
      <w:r w:rsidRPr="00263451">
        <w:rPr>
          <w:color w:val="000000"/>
          <w:sz w:val="28"/>
          <w:szCs w:val="28"/>
        </w:rPr>
        <w:t xml:space="preserve"> </w:t>
      </w:r>
      <w:r w:rsidR="00263451">
        <w:rPr>
          <w:color w:val="000000"/>
          <w:sz w:val="28"/>
          <w:szCs w:val="28"/>
        </w:rPr>
        <w:t>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погрешность закрепления, связанная с изменением формы погрешности контакта установочного элемента в результате его износа;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260" w:dyaOrig="360">
          <v:shape id="_x0000_i1217" type="#_x0000_t75" style="width:18.75pt;height:27pt" o:ole="">
            <v:imagedata r:id="rId359" o:title=""/>
          </v:shape>
          <o:OLEObject Type="Embed" ProgID="Equation.3" ShapeID="_x0000_i1217" DrawAspect="Content" ObjectID="_1458445630" r:id="rId360"/>
        </w:object>
      </w:r>
      <w:r w:rsidRPr="00263451">
        <w:rPr>
          <w:color w:val="000000"/>
          <w:sz w:val="28"/>
          <w:szCs w:val="28"/>
        </w:rPr>
        <w:t xml:space="preserve"> </w:t>
      </w:r>
      <w:r w:rsidR="00263451">
        <w:rPr>
          <w:color w:val="000000"/>
          <w:sz w:val="28"/>
          <w:szCs w:val="28"/>
        </w:rPr>
        <w:t>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погрешность, определяемая прогрессирующим износом установочных элементов;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2000" w:dyaOrig="360">
          <v:shape id="_x0000_i1218" type="#_x0000_t75" style="width:99.75pt;height:19.5pt" o:ole="">
            <v:imagedata r:id="rId361" o:title=""/>
          </v:shape>
          <o:OLEObject Type="Embed" ProgID="Equation.3" ShapeID="_x0000_i1218" DrawAspect="Content" ObjectID="_1458445631" r:id="rId362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340" w:dyaOrig="380">
          <v:shape id="_x0000_i1219" type="#_x0000_t75" style="width:25.5pt;height:29.25pt" o:ole="">
            <v:imagedata r:id="rId363" o:title=""/>
          </v:shape>
          <o:OLEObject Type="Embed" ProgID="Equation.3" ShapeID="_x0000_i1219" DrawAspect="Content" ObjectID="_1458445632" r:id="rId364"/>
        </w:object>
      </w:r>
      <w:r w:rsidRPr="00263451">
        <w:rPr>
          <w:color w:val="000000"/>
          <w:sz w:val="28"/>
          <w:szCs w:val="28"/>
        </w:rPr>
        <w:t xml:space="preserve"> </w:t>
      </w:r>
      <w:r w:rsidR="00263451">
        <w:rPr>
          <w:color w:val="000000"/>
          <w:sz w:val="28"/>
          <w:szCs w:val="28"/>
        </w:rPr>
        <w:t>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погрешность изготовления и сборки опор станочного приспособления;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260" w:dyaOrig="360">
          <v:shape id="_x0000_i1220" type="#_x0000_t75" style="width:21pt;height:29.25pt" o:ole="">
            <v:imagedata r:id="rId365" o:title=""/>
          </v:shape>
          <o:OLEObject Type="Embed" ProgID="Equation.3" ShapeID="_x0000_i1220" DrawAspect="Content" ObjectID="_1458445633" r:id="rId366"/>
        </w:object>
      </w:r>
      <w:r w:rsidRPr="00263451">
        <w:rPr>
          <w:color w:val="000000"/>
          <w:sz w:val="28"/>
          <w:szCs w:val="28"/>
        </w:rPr>
        <w:t xml:space="preserve"> </w:t>
      </w:r>
      <w:r w:rsidR="00263451">
        <w:rPr>
          <w:color w:val="000000"/>
          <w:sz w:val="28"/>
          <w:szCs w:val="28"/>
        </w:rPr>
        <w:t>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погрешность установки и фиксации приспособления на станке.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1920" w:dyaOrig="380">
          <v:shape id="_x0000_i1221" type="#_x0000_t75" style="width:96pt;height:18.75pt" o:ole="">
            <v:imagedata r:id="rId367" o:title=""/>
          </v:shape>
          <o:OLEObject Type="Embed" ProgID="Equation.3" ShapeID="_x0000_i1221" DrawAspect="Content" ObjectID="_1458445634" r:id="rId368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Рассчитаем погрешность установки для операции вертикально-фрезерной (фрезеровать плоскость в размер 24).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840" w:dyaOrig="360">
          <v:shape id="_x0000_i1222" type="#_x0000_t75" style="width:63pt;height:22.5pt" o:ole="">
            <v:imagedata r:id="rId369" o:title=""/>
          </v:shape>
          <o:OLEObject Type="Embed" ProgID="Equation.3" ShapeID="_x0000_i1222" DrawAspect="Content" ObjectID="_1458445635" r:id="rId370"/>
        </w:object>
      </w:r>
      <w:r w:rsidRPr="00263451">
        <w:rPr>
          <w:color w:val="000000"/>
          <w:sz w:val="28"/>
          <w:szCs w:val="28"/>
        </w:rPr>
        <w:t>, поскольку размер проставлен от технологической базы.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6979" w:dyaOrig="360">
          <v:shape id="_x0000_i1223" type="#_x0000_t75" style="width:401.25pt;height:22.5pt" o:ole="">
            <v:imagedata r:id="rId371" o:title=""/>
          </v:shape>
          <o:OLEObject Type="Embed" ProgID="Equation.3" ShapeID="_x0000_i1223" DrawAspect="Content" ObjectID="_1458445636" r:id="rId372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(расчетный модуль цилиндр-цилиндр).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Погрешность закрепления для размера А равна нулю, так как усилие зажима перпендикулярно этому размеру.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Погрешность закрепления для размера </w:t>
      </w:r>
      <w:r w:rsidRPr="00263451">
        <w:rPr>
          <w:color w:val="000000"/>
          <w:sz w:val="28"/>
          <w:szCs w:val="28"/>
          <w:lang w:val="en-US"/>
        </w:rPr>
        <w:t>S</w:t>
      </w:r>
      <w:r w:rsidRPr="00263451">
        <w:rPr>
          <w:color w:val="000000"/>
          <w:sz w:val="28"/>
          <w:szCs w:val="28"/>
          <w:vertAlign w:val="subscript"/>
        </w:rPr>
        <w:t>4</w:t>
      </w:r>
      <w:r w:rsidRPr="00263451">
        <w:rPr>
          <w:color w:val="000000"/>
          <w:sz w:val="28"/>
          <w:szCs w:val="28"/>
        </w:rPr>
        <w:t xml:space="preserve"> находится по формуле: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2900" w:dyaOrig="499">
          <v:shape id="_x0000_i1224" type="#_x0000_t75" style="width:144.75pt;height:24.75pt" o:ole="">
            <v:imagedata r:id="rId373" o:title=""/>
          </v:shape>
          <o:OLEObject Type="Embed" ProgID="Equation.3" ShapeID="_x0000_i1224" DrawAspect="Content" ObjectID="_1458445637" r:id="rId374"/>
        </w:object>
      </w:r>
      <w:r w:rsidRPr="00263451">
        <w:rPr>
          <w:color w:val="000000"/>
          <w:sz w:val="28"/>
          <w:szCs w:val="28"/>
        </w:rPr>
        <w:tab/>
      </w:r>
      <w:r w:rsidRPr="00263451">
        <w:rPr>
          <w:color w:val="000000"/>
          <w:sz w:val="28"/>
          <w:szCs w:val="28"/>
        </w:rPr>
        <w:tab/>
        <w:t>(45), где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279" w:dyaOrig="380">
          <v:shape id="_x0000_i1225" type="#_x0000_t75" style="width:14.25pt;height:18.75pt" o:ole="">
            <v:imagedata r:id="rId375" o:title=""/>
          </v:shape>
          <o:OLEObject Type="Embed" ProgID="Equation.3" ShapeID="_x0000_i1225" DrawAspect="Content" ObjectID="_1458445638" r:id="rId376"/>
        </w:object>
      </w:r>
      <w:r w:rsidRPr="00263451">
        <w:rPr>
          <w:color w:val="000000"/>
          <w:sz w:val="28"/>
          <w:szCs w:val="28"/>
        </w:rPr>
        <w:t xml:space="preserve"> – из-за непостоянства силы закрепления;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340" w:dyaOrig="380">
          <v:shape id="_x0000_i1226" type="#_x0000_t75" style="width:17.25pt;height:18.75pt" o:ole="">
            <v:imagedata r:id="rId377" o:title=""/>
          </v:shape>
          <o:OLEObject Type="Embed" ProgID="Equation.3" ShapeID="_x0000_i1226" DrawAspect="Content" ObjectID="_1458445639" r:id="rId378"/>
        </w:object>
      </w:r>
      <w:r w:rsidRPr="00263451">
        <w:rPr>
          <w:color w:val="000000"/>
          <w:sz w:val="28"/>
          <w:szCs w:val="28"/>
        </w:rPr>
        <w:t xml:space="preserve"> – из-за неоднородности шероховатости базы заготовок;</w:t>
      </w:r>
    </w:p>
    <w:p w:rsid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380" w:dyaOrig="380">
          <v:shape id="_x0000_i1227" type="#_x0000_t75" style="width:18.75pt;height:18.75pt" o:ole="">
            <v:imagedata r:id="rId379" o:title=""/>
          </v:shape>
          <o:OLEObject Type="Embed" ProgID="Equation.3" ShapeID="_x0000_i1227" DrawAspect="Content" ObjectID="_1458445640" r:id="rId380"/>
        </w:object>
      </w:r>
      <w:r w:rsidRPr="00263451">
        <w:rPr>
          <w:color w:val="000000"/>
          <w:sz w:val="28"/>
          <w:szCs w:val="28"/>
        </w:rPr>
        <w:t xml:space="preserve"> – – из-за неоднородности волнистости базы заготовок.</w: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78B3" w:rsidRPr="00263451">
        <w:rPr>
          <w:color w:val="000000"/>
          <w:position w:val="-50"/>
          <w:sz w:val="28"/>
          <w:szCs w:val="28"/>
        </w:rPr>
        <w:object w:dxaOrig="7640" w:dyaOrig="1120">
          <v:shape id="_x0000_i1228" type="#_x0000_t75" style="width:381.75pt;height:56.25pt" o:ole="">
            <v:imagedata r:id="rId381" o:title=""/>
          </v:shape>
          <o:OLEObject Type="Embed" ProgID="Equation.3" ShapeID="_x0000_i1228" DrawAspect="Content" ObjectID="_1458445641" r:id="rId382"/>
        </w:object>
      </w:r>
      <w:r w:rsidR="004278B3" w:rsidRPr="00263451">
        <w:rPr>
          <w:color w:val="000000"/>
          <w:sz w:val="28"/>
          <w:szCs w:val="28"/>
        </w:rPr>
        <w:tab/>
        <w:t>(46)</w: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64"/>
          <w:sz w:val="28"/>
          <w:szCs w:val="28"/>
        </w:rPr>
        <w:object w:dxaOrig="10520" w:dyaOrig="1400">
          <v:shape id="_x0000_i1229" type="#_x0000_t75" style="width:431.25pt;height:66.75pt" o:ole="">
            <v:imagedata r:id="rId383" o:title=""/>
          </v:shape>
          <o:OLEObject Type="Embed" ProgID="Equation.3" ShapeID="_x0000_i1229" DrawAspect="Content" ObjectID="_1458445642" r:id="rId384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279" w:dyaOrig="360">
          <v:shape id="_x0000_i1230" type="#_x0000_t75" style="width:14.25pt;height:18pt" o:ole="">
            <v:imagedata r:id="rId385" o:title=""/>
          </v:shape>
          <o:OLEObject Type="Embed" ProgID="Equation.3" ShapeID="_x0000_i1230" DrawAspect="Content" ObjectID="_1458445643" r:id="rId386"/>
        </w:object>
      </w:r>
      <w:r w:rsidRPr="00263451">
        <w:rPr>
          <w:color w:val="000000"/>
          <w:sz w:val="28"/>
          <w:szCs w:val="28"/>
        </w:rPr>
        <w:t xml:space="preserve"> – безразмерный приведенный параметр кривой опорной поверхности, характеризующий условия контакта базы заготовки с опорой: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36"/>
          <w:sz w:val="28"/>
          <w:szCs w:val="28"/>
        </w:rPr>
        <w:object w:dxaOrig="9720" w:dyaOrig="800">
          <v:shape id="_x0000_i1231" type="#_x0000_t75" style="width:408pt;height:39.75pt" o:ole="">
            <v:imagedata r:id="rId387" o:title=""/>
          </v:shape>
          <o:OLEObject Type="Embed" ProgID="Equation.3" ShapeID="_x0000_i1231" DrawAspect="Content" ObjectID="_1458445644" r:id="rId388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6"/>
          <w:sz w:val="28"/>
          <w:szCs w:val="28"/>
        </w:rPr>
        <w:object w:dxaOrig="260" w:dyaOrig="279">
          <v:shape id="_x0000_i1232" type="#_x0000_t75" style="width:12.75pt;height:14.25pt" o:ole="">
            <v:imagedata r:id="rId389" o:title=""/>
          </v:shape>
          <o:OLEObject Type="Embed" ProgID="Equation.3" ShapeID="_x0000_i1232" DrawAspect="Content" ObjectID="_1458445645" r:id="rId390"/>
        </w:object>
      </w:r>
      <w:r w:rsidRPr="00263451">
        <w:rPr>
          <w:color w:val="000000"/>
          <w:sz w:val="28"/>
          <w:szCs w:val="28"/>
        </w:rPr>
        <w:t xml:space="preserve"> – упругая постоянная материалов заготовки и опоры: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2"/>
          <w:sz w:val="28"/>
          <w:szCs w:val="28"/>
        </w:rPr>
        <w:object w:dxaOrig="6540" w:dyaOrig="380">
          <v:shape id="_x0000_i1233" type="#_x0000_t75" style="width:5in;height:21pt" o:ole="">
            <v:imagedata r:id="rId391" o:title=""/>
          </v:shape>
          <o:OLEObject Type="Embed" ProgID="Equation.3" ShapeID="_x0000_i1233" DrawAspect="Content" ObjectID="_1458445646" r:id="rId392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34"/>
          <w:sz w:val="28"/>
          <w:szCs w:val="28"/>
        </w:rPr>
        <w:object w:dxaOrig="3120" w:dyaOrig="840">
          <v:shape id="_x0000_i1234" type="#_x0000_t75" style="width:156pt;height:42pt" o:ole="">
            <v:imagedata r:id="rId393" o:title=""/>
          </v:shape>
          <o:OLEObject Type="Embed" ProgID="Equation.3" ShapeID="_x0000_i1234" DrawAspect="Content" ObjectID="_1458445647" r:id="rId394"/>
        </w:object>
      </w:r>
      <w:r w:rsidRPr="00263451">
        <w:rPr>
          <w:color w:val="000000"/>
          <w:sz w:val="28"/>
          <w:szCs w:val="28"/>
        </w:rPr>
        <w:tab/>
      </w:r>
      <w:r w:rsidRPr="00263451">
        <w:rPr>
          <w:color w:val="000000"/>
          <w:sz w:val="28"/>
          <w:szCs w:val="28"/>
        </w:rPr>
        <w:tab/>
        <w:t>(47)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30"/>
          <w:sz w:val="28"/>
          <w:szCs w:val="28"/>
        </w:rPr>
        <w:object w:dxaOrig="7400" w:dyaOrig="760">
          <v:shape id="_x0000_i1235" type="#_x0000_t75" style="width:377.25pt;height:37.5pt" o:ole="">
            <v:imagedata r:id="rId395" o:title=""/>
          </v:shape>
          <o:OLEObject Type="Embed" ProgID="Equation.3" ShapeID="_x0000_i1235" DrawAspect="Content" ObjectID="_1458445648" r:id="rId396"/>
        </w:objec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44"/>
          <w:sz w:val="28"/>
          <w:szCs w:val="28"/>
        </w:rPr>
        <w:object w:dxaOrig="5920" w:dyaOrig="999">
          <v:shape id="_x0000_i1236" type="#_x0000_t75" style="width:296.25pt;height:50.25pt" o:ole="">
            <v:imagedata r:id="rId397" o:title=""/>
          </v:shape>
          <o:OLEObject Type="Embed" ProgID="Equation.3" ShapeID="_x0000_i1236" DrawAspect="Content" ObjectID="_1458445649" r:id="rId398"/>
        </w:object>
      </w:r>
      <w:r w:rsidRPr="00263451">
        <w:rPr>
          <w:color w:val="000000"/>
          <w:sz w:val="28"/>
          <w:szCs w:val="28"/>
        </w:rPr>
        <w:tab/>
      </w:r>
      <w:r w:rsidRPr="00263451">
        <w:rPr>
          <w:color w:val="000000"/>
          <w:sz w:val="28"/>
          <w:szCs w:val="28"/>
        </w:rPr>
        <w:tab/>
        <w:t>(48)</w:t>
      </w:r>
    </w:p>
    <w:p w:rsid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40"/>
          <w:sz w:val="28"/>
          <w:szCs w:val="28"/>
        </w:rPr>
        <w:object w:dxaOrig="11000" w:dyaOrig="920">
          <v:shape id="_x0000_i1237" type="#_x0000_t75" style="width:429pt;height:35.25pt" o:ole="">
            <v:imagedata r:id="rId399" o:title=""/>
          </v:shape>
          <o:OLEObject Type="Embed" ProgID="Equation.3" ShapeID="_x0000_i1237" DrawAspect="Content" ObjectID="_1458445650" r:id="rId400"/>
        </w:object>
      </w:r>
      <w:r w:rsidR="004278B3" w:rsidRPr="00263451">
        <w:rPr>
          <w:color w:val="000000"/>
          <w:position w:val="-12"/>
          <w:sz w:val="28"/>
          <w:szCs w:val="28"/>
        </w:rPr>
        <w:object w:dxaOrig="4500" w:dyaOrig="460">
          <v:shape id="_x0000_i1238" type="#_x0000_t75" style="width:225pt;height:23.25pt" o:ole="">
            <v:imagedata r:id="rId401" o:title=""/>
          </v:shape>
          <o:OLEObject Type="Embed" ProgID="Equation.3" ShapeID="_x0000_i1238" DrawAspect="Content" ObjectID="_1458445651" r:id="rId402"/>
        </w:object>
      </w:r>
    </w:p>
    <w:p w:rsidR="004278B3" w:rsidRPr="00263451" w:rsidRDefault="00263451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4500" w:dyaOrig="460">
          <v:shape id="_x0000_i1239" type="#_x0000_t75" style="width:263.25pt;height:26.25pt" o:ole="">
            <v:imagedata r:id="rId403" o:title=""/>
          </v:shape>
          <o:OLEObject Type="Embed" ProgID="Equation.3" ShapeID="_x0000_i1239" DrawAspect="Content" ObjectID="_1458445652" r:id="rId404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Рассчитанная погрешность установки должна быть меньше либо равна допуску выполняемого размера, то есть: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position w:val="-14"/>
          <w:sz w:val="28"/>
          <w:szCs w:val="28"/>
        </w:rPr>
        <w:object w:dxaOrig="820" w:dyaOrig="380">
          <v:shape id="_x0000_i1240" type="#_x0000_t75" style="width:54pt;height:24.75pt" o:ole="">
            <v:imagedata r:id="rId405" o:title=""/>
          </v:shape>
          <o:OLEObject Type="Embed" ProgID="Equation.3" ShapeID="_x0000_i1240" DrawAspect="Content" ObjectID="_1458445653" r:id="rId406"/>
        </w:objec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i/>
          <w:color w:val="000000"/>
          <w:sz w:val="28"/>
          <w:szCs w:val="28"/>
          <w:lang w:val="en-US"/>
        </w:rPr>
        <w:t>Td</w:t>
      </w:r>
      <w:r w:rsidRPr="00263451">
        <w:rPr>
          <w:i/>
          <w:color w:val="000000"/>
          <w:sz w:val="28"/>
          <w:szCs w:val="28"/>
        </w:rPr>
        <w:t>=0,</w:t>
      </w:r>
      <w:r w:rsidR="00263451" w:rsidRPr="00263451">
        <w:rPr>
          <w:i/>
          <w:color w:val="000000"/>
          <w:sz w:val="28"/>
          <w:szCs w:val="28"/>
        </w:rPr>
        <w:t>13</w:t>
      </w:r>
      <w:r w:rsidR="00263451">
        <w:rPr>
          <w:i/>
          <w:color w:val="000000"/>
          <w:sz w:val="28"/>
          <w:szCs w:val="28"/>
        </w:rPr>
        <w:t> </w:t>
      </w:r>
      <w:r w:rsidR="00263451" w:rsidRPr="00263451">
        <w:rPr>
          <w:i/>
          <w:color w:val="000000"/>
          <w:sz w:val="28"/>
          <w:szCs w:val="28"/>
        </w:rPr>
        <w:t>мм</w:t>
      </w:r>
      <w:r w:rsidRPr="00263451">
        <w:rPr>
          <w:i/>
          <w:color w:val="000000"/>
          <w:sz w:val="28"/>
          <w:szCs w:val="28"/>
        </w:rPr>
        <w:t>=</w:t>
      </w:r>
      <w:r w:rsidR="00263451" w:rsidRPr="00263451">
        <w:rPr>
          <w:i/>
          <w:color w:val="000000"/>
          <w:sz w:val="28"/>
          <w:szCs w:val="28"/>
        </w:rPr>
        <w:t>130</w:t>
      </w:r>
      <w:r w:rsidR="00263451">
        <w:rPr>
          <w:i/>
          <w:color w:val="000000"/>
          <w:sz w:val="28"/>
          <w:szCs w:val="28"/>
        </w:rPr>
        <w:t xml:space="preserve"> </w:t>
      </w:r>
      <w:r w:rsidR="00263451" w:rsidRPr="00263451">
        <w:rPr>
          <w:i/>
          <w:color w:val="000000"/>
          <w:sz w:val="28"/>
          <w:szCs w:val="28"/>
        </w:rPr>
        <w:t>мкм</w:t>
      </w:r>
    </w:p>
    <w:p w:rsid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0,</w:t>
      </w:r>
      <w:r w:rsidR="00263451" w:rsidRPr="00263451">
        <w:rPr>
          <w:color w:val="000000"/>
          <w:sz w:val="28"/>
          <w:szCs w:val="28"/>
        </w:rPr>
        <w:t>99</w:t>
      </w:r>
      <w:r w:rsidR="00263451">
        <w:rPr>
          <w:color w:val="000000"/>
          <w:sz w:val="28"/>
          <w:szCs w:val="28"/>
        </w:rPr>
        <w:t xml:space="preserve"> </w:t>
      </w:r>
      <w:r w:rsidR="00263451" w:rsidRPr="00263451">
        <w:rPr>
          <w:color w:val="000000"/>
          <w:sz w:val="28"/>
          <w:szCs w:val="28"/>
        </w:rPr>
        <w:t>мкм</w:t>
      </w:r>
      <w:r w:rsidRPr="00263451">
        <w:rPr>
          <w:color w:val="000000"/>
          <w:sz w:val="28"/>
          <w:szCs w:val="28"/>
        </w:rPr>
        <w:t>&lt;</w:t>
      </w:r>
      <w:r w:rsidR="00263451" w:rsidRPr="00263451">
        <w:rPr>
          <w:color w:val="000000"/>
          <w:sz w:val="28"/>
          <w:szCs w:val="28"/>
        </w:rPr>
        <w:t>130</w:t>
      </w:r>
      <w:r w:rsidR="00263451">
        <w:rPr>
          <w:color w:val="000000"/>
          <w:sz w:val="28"/>
          <w:szCs w:val="28"/>
        </w:rPr>
        <w:t xml:space="preserve"> </w:t>
      </w:r>
      <w:r w:rsidR="00263451" w:rsidRPr="00263451">
        <w:rPr>
          <w:color w:val="000000"/>
          <w:sz w:val="28"/>
          <w:szCs w:val="28"/>
        </w:rPr>
        <w:t>мкм</w:t>
      </w:r>
      <w:r w:rsidRPr="00263451">
        <w:rPr>
          <w:color w:val="000000"/>
          <w:sz w:val="28"/>
          <w:szCs w:val="28"/>
        </w:rPr>
        <w:t xml:space="preserve"> – верно.</w:t>
      </w:r>
    </w:p>
    <w:p w:rsidR="004278B3" w:rsidRPr="00263451" w:rsidRDefault="00263451" w:rsidP="00263451">
      <w:pPr>
        <w:spacing w:line="360" w:lineRule="auto"/>
        <w:ind w:firstLine="709"/>
        <w:jc w:val="both"/>
      </w:pPr>
      <w:r>
        <w:rPr>
          <w:szCs w:val="28"/>
        </w:rPr>
        <w:br w:type="page"/>
      </w:r>
      <w:bookmarkStart w:id="34" w:name="_Toc154876754"/>
      <w:bookmarkEnd w:id="30"/>
      <w:bookmarkEnd w:id="31"/>
      <w:r w:rsidR="004278B3" w:rsidRPr="00263451">
        <w:rPr>
          <w:b/>
          <w:sz w:val="28"/>
          <w:szCs w:val="28"/>
        </w:rPr>
        <w:t>Заключение</w:t>
      </w:r>
      <w:bookmarkEnd w:id="34"/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В данной курсовой работе был разработан маршрутно-операционный технологический процесс изготовления детали «</w:t>
      </w:r>
      <w:r w:rsidR="00AB345E" w:rsidRPr="00263451">
        <w:rPr>
          <w:color w:val="000000"/>
          <w:sz w:val="28"/>
          <w:szCs w:val="28"/>
        </w:rPr>
        <w:t>фланец кулака</w:t>
      </w:r>
      <w:r w:rsidR="00657544" w:rsidRPr="00263451">
        <w:rPr>
          <w:color w:val="000000"/>
          <w:sz w:val="28"/>
          <w:szCs w:val="28"/>
        </w:rPr>
        <w:t>»</w:t>
      </w:r>
      <w:r w:rsidRPr="00263451">
        <w:rPr>
          <w:color w:val="000000"/>
          <w:sz w:val="28"/>
          <w:szCs w:val="28"/>
        </w:rPr>
        <w:t>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После выполнения работы можно сделать следующие выводы:</w:t>
      </w:r>
    </w:p>
    <w:p w:rsidR="004278B3" w:rsidRPr="00263451" w:rsidRDefault="004278B3" w:rsidP="0026345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деталь достаточно те</w:t>
      </w:r>
      <w:r w:rsidR="005C7D89" w:rsidRPr="00263451">
        <w:rPr>
          <w:color w:val="000000"/>
          <w:sz w:val="28"/>
          <w:szCs w:val="28"/>
        </w:rPr>
        <w:t xml:space="preserve">хнологична, но наличие </w:t>
      </w:r>
      <w:r w:rsidRPr="00263451">
        <w:rPr>
          <w:color w:val="000000"/>
          <w:sz w:val="28"/>
          <w:szCs w:val="28"/>
        </w:rPr>
        <w:t>фасок усложн</w:t>
      </w:r>
      <w:r w:rsidR="005C7D89" w:rsidRPr="00263451">
        <w:rPr>
          <w:color w:val="000000"/>
          <w:sz w:val="28"/>
          <w:szCs w:val="28"/>
        </w:rPr>
        <w:t>яе</w:t>
      </w:r>
      <w:r w:rsidRPr="00263451">
        <w:rPr>
          <w:color w:val="000000"/>
          <w:sz w:val="28"/>
          <w:szCs w:val="28"/>
        </w:rPr>
        <w:t>т технологию механической обработки;</w:t>
      </w:r>
    </w:p>
    <w:p w:rsidR="004278B3" w:rsidRPr="00263451" w:rsidRDefault="004278B3" w:rsidP="0026345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метод получения заготовки – </w:t>
      </w:r>
      <w:r w:rsidR="00657544" w:rsidRPr="00263451">
        <w:rPr>
          <w:color w:val="000000"/>
          <w:sz w:val="28"/>
          <w:szCs w:val="28"/>
        </w:rPr>
        <w:t>штамповка на ГКМ</w:t>
      </w:r>
      <w:r w:rsidRPr="00263451">
        <w:rPr>
          <w:color w:val="000000"/>
          <w:sz w:val="28"/>
          <w:szCs w:val="28"/>
        </w:rPr>
        <w:t>;</w:t>
      </w:r>
    </w:p>
    <w:p w:rsidR="004278B3" w:rsidRPr="00263451" w:rsidRDefault="004278B3" w:rsidP="0026345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партия деталей обрабатывается без брака;</w:t>
      </w:r>
    </w:p>
    <w:p w:rsidR="004278B3" w:rsidRPr="00263451" w:rsidRDefault="004278B3" w:rsidP="0026345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требование по точности выполняется.</w:t>
      </w:r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Кроме того, в проекте выбраны оптимальные режимы резания, которые позволяют обеспечить требования по точности и качеству. Также были рассчитаны технологические нормы времени.</w:t>
      </w:r>
      <w:r w:rsidRPr="00263451">
        <w:rPr>
          <w:b/>
          <w:color w:val="000000"/>
          <w:sz w:val="28"/>
          <w:szCs w:val="28"/>
        </w:rPr>
        <w:t xml:space="preserve"> </w:t>
      </w:r>
      <w:r w:rsidR="005C7D89" w:rsidRPr="00263451">
        <w:rPr>
          <w:color w:val="000000"/>
          <w:sz w:val="28"/>
          <w:szCs w:val="28"/>
        </w:rPr>
        <w:t>В</w:t>
      </w:r>
      <w:r w:rsidRPr="00263451">
        <w:rPr>
          <w:color w:val="000000"/>
          <w:sz w:val="28"/>
          <w:szCs w:val="28"/>
        </w:rPr>
        <w:t>ыбрана рациональная схема базирования и рассчитана погрешность установки.</w:t>
      </w:r>
    </w:p>
    <w:p w:rsid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5" w:name="_Toc122185942"/>
    </w:p>
    <w:p w:rsidR="00263451" w:rsidRDefault="00263451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278B3" w:rsidRPr="00263451" w:rsidRDefault="004278B3" w:rsidP="0026345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63451">
        <w:rPr>
          <w:rFonts w:ascii="Times New Roman" w:hAnsi="Times New Roman" w:cs="Times New Roman"/>
          <w:color w:val="000000"/>
          <w:sz w:val="28"/>
        </w:rPr>
        <w:br w:type="page"/>
      </w:r>
      <w:bookmarkStart w:id="36" w:name="_Toc154131286"/>
      <w:bookmarkStart w:id="37" w:name="_Toc154876755"/>
      <w:r w:rsidRPr="00263451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35"/>
      <w:bookmarkEnd w:id="36"/>
      <w:bookmarkEnd w:id="37"/>
    </w:p>
    <w:p w:rsidR="004278B3" w:rsidRPr="00263451" w:rsidRDefault="004278B3" w:rsidP="00263451">
      <w:pPr>
        <w:spacing w:line="360" w:lineRule="auto"/>
        <w:ind w:firstLine="709"/>
        <w:jc w:val="both"/>
        <w:rPr>
          <w:color w:val="000000"/>
          <w:sz w:val="28"/>
        </w:rPr>
      </w:pPr>
    </w:p>
    <w:p w:rsidR="00AF6A9E" w:rsidRPr="00263451" w:rsidRDefault="00AF6A9E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Аверченков, </w:t>
      </w:r>
      <w:r w:rsidR="00263451" w:rsidRPr="00263451">
        <w:rPr>
          <w:color w:val="000000"/>
          <w:sz w:val="28"/>
          <w:szCs w:val="28"/>
        </w:rPr>
        <w:t>В.И.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Проектирование</w:t>
      </w:r>
      <w:r w:rsidRPr="00263451">
        <w:rPr>
          <w:color w:val="000000"/>
          <w:sz w:val="28"/>
          <w:szCs w:val="28"/>
        </w:rPr>
        <w:t xml:space="preserve"> технологических процессов обработки на станках с ЧПУ: учеб. Пособие / </w:t>
      </w:r>
      <w:r w:rsidR="00263451" w:rsidRPr="00263451">
        <w:rPr>
          <w:color w:val="000000"/>
          <w:sz w:val="28"/>
          <w:szCs w:val="28"/>
        </w:rPr>
        <w:t>В.И.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Аверченков</w:t>
      </w:r>
      <w:r w:rsidRPr="00263451">
        <w:rPr>
          <w:color w:val="000000"/>
          <w:sz w:val="28"/>
          <w:szCs w:val="28"/>
        </w:rPr>
        <w:t>.</w:t>
      </w:r>
      <w:r w:rsidR="00263451">
        <w:rPr>
          <w:color w:val="000000"/>
          <w:sz w:val="28"/>
          <w:szCs w:val="28"/>
        </w:rPr>
        <w:t> 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Брянск: БИТМ, 1984.</w:t>
      </w:r>
      <w:r w:rsidR="00263451">
        <w:rPr>
          <w:color w:val="000000"/>
          <w:sz w:val="28"/>
          <w:szCs w:val="28"/>
        </w:rPr>
        <w:t xml:space="preserve"> – </w:t>
      </w:r>
      <w:r w:rsidR="00263451" w:rsidRPr="00263451">
        <w:rPr>
          <w:color w:val="000000"/>
          <w:sz w:val="28"/>
          <w:szCs w:val="28"/>
        </w:rPr>
        <w:t>84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</w:p>
    <w:p w:rsidR="00657544" w:rsidRPr="00263451" w:rsidRDefault="00657544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Ильицкий, В.Б., </w:t>
      </w:r>
      <w:r w:rsidR="00263451" w:rsidRPr="00263451">
        <w:rPr>
          <w:color w:val="000000"/>
          <w:sz w:val="28"/>
          <w:szCs w:val="28"/>
        </w:rPr>
        <w:t>Моргаленко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Т.А.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Проектирование</w:t>
      </w:r>
      <w:r w:rsidRPr="00263451">
        <w:rPr>
          <w:color w:val="000000"/>
          <w:sz w:val="28"/>
          <w:szCs w:val="28"/>
        </w:rPr>
        <w:t xml:space="preserve"> технологической оснастки. Расчеты точности станочных приспособлений. Методические указания к выполнению практических занятий, курсового и дипломного проектов, для студентов 4 курса всех форм обучения специальностей «Технология машиностроения» и «Металлорежущие станки». – Брянск: БГТУ, 2003. – 47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</w:p>
    <w:p w:rsidR="00657544" w:rsidRPr="00263451" w:rsidRDefault="00263451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Ильицкий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В.Б.</w:t>
      </w:r>
      <w:r w:rsidR="00657544" w:rsidRPr="00263451">
        <w:rPr>
          <w:color w:val="000000"/>
          <w:sz w:val="28"/>
          <w:szCs w:val="28"/>
        </w:rPr>
        <w:t xml:space="preserve">, </w:t>
      </w:r>
      <w:r w:rsidRPr="00263451">
        <w:rPr>
          <w:color w:val="000000"/>
          <w:sz w:val="28"/>
          <w:szCs w:val="28"/>
        </w:rPr>
        <w:t>Польский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Е.А.</w:t>
      </w:r>
      <w:r w:rsidR="00657544" w:rsidRPr="00263451">
        <w:rPr>
          <w:color w:val="000000"/>
          <w:sz w:val="28"/>
          <w:szCs w:val="28"/>
        </w:rPr>
        <w:t xml:space="preserve">, </w:t>
      </w:r>
      <w:r w:rsidRPr="00263451">
        <w:rPr>
          <w:color w:val="000000"/>
          <w:sz w:val="28"/>
          <w:szCs w:val="28"/>
        </w:rPr>
        <w:t>Чистов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В.Ф.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Технология</w:t>
      </w:r>
      <w:r w:rsidR="00657544" w:rsidRPr="00263451">
        <w:rPr>
          <w:color w:val="000000"/>
          <w:sz w:val="28"/>
          <w:szCs w:val="28"/>
        </w:rPr>
        <w:t xml:space="preserve"> машиностроения. Методические указания к выполнению курсовой работы для студентов всех форм обучения специальности 060800 – «Экономика и управление на предприятии (в машиностроении)» – Брянск: БГТУ, 2004. – 47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с.</w:t>
      </w:r>
    </w:p>
    <w:p w:rsidR="00657544" w:rsidRPr="00263451" w:rsidRDefault="00263451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Польский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Е.А.</w:t>
      </w:r>
      <w:r w:rsidR="00657544" w:rsidRPr="00263451">
        <w:rPr>
          <w:color w:val="000000"/>
          <w:sz w:val="28"/>
          <w:szCs w:val="28"/>
        </w:rPr>
        <w:t xml:space="preserve">, </w:t>
      </w:r>
      <w:r w:rsidRPr="00263451">
        <w:rPr>
          <w:color w:val="000000"/>
          <w:sz w:val="28"/>
          <w:szCs w:val="28"/>
        </w:rPr>
        <w:t>Сорокин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Технология</w:t>
      </w:r>
      <w:r w:rsidR="00657544" w:rsidRPr="00263451">
        <w:rPr>
          <w:color w:val="000000"/>
          <w:sz w:val="28"/>
          <w:szCs w:val="28"/>
        </w:rPr>
        <w:t xml:space="preserve"> автоматизированного производства. Методические указания к выполнению курсовой работы для студентов всех форм обучения специальности 230104 – «Системы автоматизированного проектирования» – Брянск: БГТУ, 2006. – 47</w:t>
      </w:r>
      <w:r>
        <w:rPr>
          <w:color w:val="000000"/>
          <w:sz w:val="28"/>
          <w:szCs w:val="28"/>
        </w:rPr>
        <w:t> </w:t>
      </w:r>
      <w:r w:rsidRPr="00263451">
        <w:rPr>
          <w:color w:val="000000"/>
          <w:sz w:val="28"/>
          <w:szCs w:val="28"/>
        </w:rPr>
        <w:t>с.</w:t>
      </w:r>
    </w:p>
    <w:p w:rsidR="00EB7E23" w:rsidRPr="00263451" w:rsidRDefault="00EB7E23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Справочник технолога-машиностроителя. В 2</w:t>
      </w:r>
      <w:r w:rsidR="00263451">
        <w:rPr>
          <w:color w:val="000000"/>
          <w:sz w:val="28"/>
          <w:szCs w:val="28"/>
        </w:rPr>
        <w:t>-</w:t>
      </w:r>
      <w:r w:rsidR="00263451" w:rsidRPr="00263451">
        <w:rPr>
          <w:color w:val="000000"/>
          <w:sz w:val="28"/>
          <w:szCs w:val="28"/>
        </w:rPr>
        <w:t>х</w:t>
      </w:r>
      <w:r w:rsidRPr="00263451">
        <w:rPr>
          <w:color w:val="000000"/>
          <w:sz w:val="28"/>
          <w:szCs w:val="28"/>
        </w:rPr>
        <w:t xml:space="preserve"> т. Т. 1 / Под ред. </w:t>
      </w:r>
      <w:r w:rsidR="00263451" w:rsidRPr="00263451">
        <w:rPr>
          <w:color w:val="000000"/>
          <w:sz w:val="28"/>
          <w:szCs w:val="28"/>
        </w:rPr>
        <w:t>А.Г.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Косиловой</w:t>
      </w:r>
      <w:r w:rsidRPr="00263451">
        <w:rPr>
          <w:color w:val="000000"/>
          <w:sz w:val="28"/>
          <w:szCs w:val="28"/>
        </w:rPr>
        <w:t xml:space="preserve"> и </w:t>
      </w:r>
      <w:r w:rsidR="00263451" w:rsidRPr="00263451">
        <w:rPr>
          <w:color w:val="000000"/>
          <w:sz w:val="28"/>
          <w:szCs w:val="28"/>
        </w:rPr>
        <w:t>Р.К.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Мещерякова</w:t>
      </w:r>
      <w:r w:rsidRPr="00263451">
        <w:rPr>
          <w:color w:val="000000"/>
          <w:sz w:val="28"/>
          <w:szCs w:val="28"/>
        </w:rPr>
        <w:t>. – 4</w:t>
      </w:r>
      <w:r w:rsidR="00263451">
        <w:rPr>
          <w:color w:val="000000"/>
          <w:sz w:val="28"/>
          <w:szCs w:val="28"/>
        </w:rPr>
        <w:t>-</w:t>
      </w:r>
      <w:r w:rsidR="00263451" w:rsidRPr="00263451">
        <w:rPr>
          <w:color w:val="000000"/>
          <w:sz w:val="28"/>
          <w:szCs w:val="28"/>
        </w:rPr>
        <w:t>е</w:t>
      </w:r>
      <w:r w:rsidRPr="00263451">
        <w:rPr>
          <w:color w:val="000000"/>
          <w:sz w:val="28"/>
          <w:szCs w:val="28"/>
        </w:rPr>
        <w:t xml:space="preserve"> изд., перераб. и доп. – М.: Машиностроение, 1986. – 656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</w:p>
    <w:p w:rsidR="00EB7E23" w:rsidRPr="00263451" w:rsidRDefault="00EB7E23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Справочник технолога-машиностроителя. В 2</w:t>
      </w:r>
      <w:r w:rsidR="00263451">
        <w:rPr>
          <w:color w:val="000000"/>
          <w:sz w:val="28"/>
          <w:szCs w:val="28"/>
        </w:rPr>
        <w:t>-</w:t>
      </w:r>
      <w:r w:rsidR="00263451" w:rsidRPr="00263451">
        <w:rPr>
          <w:color w:val="000000"/>
          <w:sz w:val="28"/>
          <w:szCs w:val="28"/>
        </w:rPr>
        <w:t>х</w:t>
      </w:r>
      <w:r w:rsidRPr="00263451">
        <w:rPr>
          <w:color w:val="000000"/>
          <w:sz w:val="28"/>
          <w:szCs w:val="28"/>
        </w:rPr>
        <w:t xml:space="preserve"> т. Т. 2 / Под ред. </w:t>
      </w:r>
      <w:r w:rsidR="00263451" w:rsidRPr="00263451">
        <w:rPr>
          <w:color w:val="000000"/>
          <w:sz w:val="28"/>
          <w:szCs w:val="28"/>
        </w:rPr>
        <w:t>А.Г.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Косиловой</w:t>
      </w:r>
      <w:r w:rsidRPr="00263451">
        <w:rPr>
          <w:color w:val="000000"/>
          <w:sz w:val="28"/>
          <w:szCs w:val="28"/>
        </w:rPr>
        <w:t xml:space="preserve"> и </w:t>
      </w:r>
      <w:r w:rsidR="00263451" w:rsidRPr="00263451">
        <w:rPr>
          <w:color w:val="000000"/>
          <w:sz w:val="28"/>
          <w:szCs w:val="28"/>
        </w:rPr>
        <w:t>Р.К.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Мещерякова</w:t>
      </w:r>
      <w:r w:rsidRPr="00263451">
        <w:rPr>
          <w:color w:val="000000"/>
          <w:sz w:val="28"/>
          <w:szCs w:val="28"/>
        </w:rPr>
        <w:t>. – 4</w:t>
      </w:r>
      <w:r w:rsidR="00263451">
        <w:rPr>
          <w:color w:val="000000"/>
          <w:sz w:val="28"/>
          <w:szCs w:val="28"/>
        </w:rPr>
        <w:t>-</w:t>
      </w:r>
      <w:r w:rsidR="00263451" w:rsidRPr="00263451">
        <w:rPr>
          <w:color w:val="000000"/>
          <w:sz w:val="28"/>
          <w:szCs w:val="28"/>
        </w:rPr>
        <w:t>е</w:t>
      </w:r>
      <w:r w:rsidRPr="00263451">
        <w:rPr>
          <w:color w:val="000000"/>
          <w:sz w:val="28"/>
          <w:szCs w:val="28"/>
        </w:rPr>
        <w:t xml:space="preserve"> изд., перераб. и доп. – М.: Машиностроение, 1986. – 496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</w:p>
    <w:p w:rsidR="00657544" w:rsidRPr="00263451" w:rsidRDefault="00657544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>Станочные приспособления: Справочник. В 2</w:t>
      </w:r>
      <w:r w:rsidR="00263451">
        <w:rPr>
          <w:color w:val="000000"/>
          <w:sz w:val="28"/>
          <w:szCs w:val="28"/>
        </w:rPr>
        <w:t>-</w:t>
      </w:r>
      <w:r w:rsidR="00263451" w:rsidRPr="00263451">
        <w:rPr>
          <w:color w:val="000000"/>
          <w:sz w:val="28"/>
          <w:szCs w:val="28"/>
        </w:rPr>
        <w:t>х</w:t>
      </w:r>
      <w:r w:rsidRPr="00263451">
        <w:rPr>
          <w:color w:val="000000"/>
          <w:sz w:val="28"/>
          <w:szCs w:val="28"/>
        </w:rPr>
        <w:t xml:space="preserve"> т. /Ред. совет: </w:t>
      </w:r>
      <w:r w:rsidR="00263451" w:rsidRPr="00263451">
        <w:rPr>
          <w:color w:val="000000"/>
          <w:sz w:val="28"/>
          <w:szCs w:val="28"/>
        </w:rPr>
        <w:t>Б.Н.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Вардашкин</w:t>
      </w:r>
      <w:r w:rsidRPr="00263451">
        <w:rPr>
          <w:color w:val="000000"/>
          <w:sz w:val="28"/>
          <w:szCs w:val="28"/>
        </w:rPr>
        <w:t xml:space="preserve"> (пред.) и др. – М.: Машиностроение, 1984. – Т.</w:t>
      </w:r>
      <w:r w:rsid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 xml:space="preserve">1 /Под ред. </w:t>
      </w:r>
      <w:r w:rsidR="00263451" w:rsidRPr="00263451">
        <w:rPr>
          <w:color w:val="000000"/>
          <w:sz w:val="28"/>
          <w:szCs w:val="28"/>
        </w:rPr>
        <w:t>Б.Н.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Вардашкина</w:t>
      </w:r>
      <w:r w:rsidRPr="00263451">
        <w:rPr>
          <w:color w:val="000000"/>
          <w:sz w:val="28"/>
          <w:szCs w:val="28"/>
        </w:rPr>
        <w:t xml:space="preserve">, </w:t>
      </w:r>
      <w:r w:rsidR="00263451" w:rsidRPr="00263451">
        <w:rPr>
          <w:color w:val="000000"/>
          <w:sz w:val="28"/>
          <w:szCs w:val="28"/>
        </w:rPr>
        <w:t>А.А.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Шатилова</w:t>
      </w:r>
      <w:r w:rsidRPr="00263451">
        <w:rPr>
          <w:color w:val="000000"/>
          <w:sz w:val="28"/>
          <w:szCs w:val="28"/>
        </w:rPr>
        <w:t>, 1984. – 592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</w:p>
    <w:p w:rsidR="00D25240" w:rsidRPr="00263451" w:rsidRDefault="00D25240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Суслов, </w:t>
      </w:r>
      <w:r w:rsidR="00263451" w:rsidRPr="00263451">
        <w:rPr>
          <w:color w:val="000000"/>
          <w:sz w:val="28"/>
          <w:szCs w:val="28"/>
        </w:rPr>
        <w:t>А.Г.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Технология</w:t>
      </w:r>
      <w:r w:rsidRPr="00263451">
        <w:rPr>
          <w:color w:val="000000"/>
          <w:sz w:val="28"/>
          <w:szCs w:val="28"/>
        </w:rPr>
        <w:t xml:space="preserve"> машиностроения: учеб. для вузов.</w:t>
      </w:r>
      <w:r w:rsidR="00263451">
        <w:rPr>
          <w:color w:val="000000"/>
          <w:sz w:val="28"/>
          <w:szCs w:val="28"/>
        </w:rPr>
        <w:t> 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М.: Машиностроение, 2004.</w:t>
      </w:r>
      <w:r w:rsidR="00263451">
        <w:rPr>
          <w:color w:val="000000"/>
          <w:sz w:val="28"/>
          <w:szCs w:val="28"/>
        </w:rPr>
        <w:t> 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397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</w:p>
    <w:p w:rsidR="00EB7E23" w:rsidRPr="00263451" w:rsidRDefault="00EB7E23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Технология машиностроения: Сборник задач и упражнений: Учеб. пособие / </w:t>
      </w:r>
      <w:r w:rsidR="00263451" w:rsidRPr="00263451">
        <w:rPr>
          <w:color w:val="000000"/>
          <w:sz w:val="28"/>
          <w:szCs w:val="28"/>
        </w:rPr>
        <w:t>В.И.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Аверченков</w:t>
      </w:r>
      <w:r w:rsidRPr="00263451">
        <w:rPr>
          <w:color w:val="000000"/>
          <w:sz w:val="28"/>
          <w:szCs w:val="28"/>
        </w:rPr>
        <w:t xml:space="preserve"> и др.; Под общ. ред. </w:t>
      </w:r>
      <w:r w:rsidR="00263451" w:rsidRPr="00263451">
        <w:rPr>
          <w:color w:val="000000"/>
          <w:sz w:val="28"/>
          <w:szCs w:val="28"/>
        </w:rPr>
        <w:t>В.И.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Аверченкова</w:t>
      </w:r>
      <w:r w:rsidRPr="00263451">
        <w:rPr>
          <w:color w:val="000000"/>
          <w:sz w:val="28"/>
          <w:szCs w:val="28"/>
        </w:rPr>
        <w:t xml:space="preserve"> и </w:t>
      </w:r>
      <w:r w:rsidR="00263451" w:rsidRPr="00263451">
        <w:rPr>
          <w:color w:val="000000"/>
          <w:sz w:val="28"/>
          <w:szCs w:val="28"/>
        </w:rPr>
        <w:t>Е.А.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Польского</w:t>
      </w:r>
      <w:r w:rsidRPr="00263451">
        <w:rPr>
          <w:color w:val="000000"/>
          <w:sz w:val="28"/>
          <w:szCs w:val="28"/>
        </w:rPr>
        <w:t>. – 2</w:t>
      </w:r>
      <w:r w:rsidR="00263451">
        <w:rPr>
          <w:color w:val="000000"/>
          <w:sz w:val="28"/>
          <w:szCs w:val="28"/>
        </w:rPr>
        <w:t>-</w:t>
      </w:r>
      <w:r w:rsidR="00263451" w:rsidRPr="00263451">
        <w:rPr>
          <w:color w:val="000000"/>
          <w:sz w:val="28"/>
          <w:szCs w:val="28"/>
        </w:rPr>
        <w:t>е</w:t>
      </w:r>
      <w:r w:rsidRPr="00263451">
        <w:rPr>
          <w:color w:val="000000"/>
          <w:sz w:val="28"/>
          <w:szCs w:val="28"/>
        </w:rPr>
        <w:t xml:space="preserve"> из</w:t>
      </w:r>
      <w:r w:rsidR="00263451" w:rsidRPr="00263451">
        <w:rPr>
          <w:color w:val="000000"/>
          <w:sz w:val="28"/>
          <w:szCs w:val="28"/>
        </w:rPr>
        <w:t xml:space="preserve">д. </w:t>
      </w:r>
      <w:r w:rsidRPr="00263451">
        <w:rPr>
          <w:color w:val="000000"/>
          <w:sz w:val="28"/>
          <w:szCs w:val="28"/>
        </w:rPr>
        <w:t>перераб. и доп. – М.: ИНФРА-М, 2005. – 288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  <w:r w:rsidRPr="00263451">
        <w:rPr>
          <w:color w:val="000000"/>
          <w:sz w:val="28"/>
          <w:szCs w:val="28"/>
        </w:rPr>
        <w:t xml:space="preserve"> – (Высшее образование).</w:t>
      </w:r>
    </w:p>
    <w:p w:rsidR="005C7D89" w:rsidRPr="00263451" w:rsidRDefault="00D25240" w:rsidP="00263451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451">
        <w:rPr>
          <w:color w:val="000000"/>
          <w:sz w:val="28"/>
          <w:szCs w:val="28"/>
        </w:rPr>
        <w:t xml:space="preserve">Фадюшин, </w:t>
      </w:r>
      <w:r w:rsidR="00263451" w:rsidRPr="00263451">
        <w:rPr>
          <w:color w:val="000000"/>
          <w:sz w:val="28"/>
          <w:szCs w:val="28"/>
        </w:rPr>
        <w:t>И.Л.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Инструмент</w:t>
      </w:r>
      <w:r w:rsidRPr="00263451">
        <w:rPr>
          <w:color w:val="000000"/>
          <w:sz w:val="28"/>
          <w:szCs w:val="28"/>
        </w:rPr>
        <w:t xml:space="preserve"> для станков с ЧПУ, многоцелевых станков и ГПС / </w:t>
      </w:r>
      <w:r w:rsidR="00263451" w:rsidRPr="00263451">
        <w:rPr>
          <w:color w:val="000000"/>
          <w:sz w:val="28"/>
          <w:szCs w:val="28"/>
        </w:rPr>
        <w:t>И.Л.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Фадюшин</w:t>
      </w:r>
      <w:r w:rsidRPr="00263451">
        <w:rPr>
          <w:color w:val="000000"/>
          <w:sz w:val="28"/>
          <w:szCs w:val="28"/>
        </w:rPr>
        <w:t>.</w:t>
      </w:r>
      <w:r w:rsidR="00263451">
        <w:rPr>
          <w:color w:val="000000"/>
          <w:sz w:val="28"/>
          <w:szCs w:val="28"/>
        </w:rPr>
        <w:t> –</w:t>
      </w:r>
      <w:r w:rsidR="00263451" w:rsidRPr="00263451">
        <w:rPr>
          <w:color w:val="000000"/>
          <w:sz w:val="28"/>
          <w:szCs w:val="28"/>
        </w:rPr>
        <w:t xml:space="preserve"> </w:t>
      </w:r>
      <w:r w:rsidRPr="00263451">
        <w:rPr>
          <w:color w:val="000000"/>
          <w:sz w:val="28"/>
          <w:szCs w:val="28"/>
        </w:rPr>
        <w:t>М.: Машиностроение, 1990.</w:t>
      </w:r>
      <w:r w:rsidR="00263451">
        <w:rPr>
          <w:color w:val="000000"/>
          <w:sz w:val="28"/>
          <w:szCs w:val="28"/>
        </w:rPr>
        <w:t xml:space="preserve"> – </w:t>
      </w:r>
      <w:r w:rsidR="00263451" w:rsidRPr="00263451">
        <w:rPr>
          <w:color w:val="000000"/>
          <w:sz w:val="28"/>
          <w:szCs w:val="28"/>
        </w:rPr>
        <w:t>272</w:t>
      </w:r>
      <w:r w:rsidR="00263451">
        <w:rPr>
          <w:color w:val="000000"/>
          <w:sz w:val="28"/>
          <w:szCs w:val="28"/>
        </w:rPr>
        <w:t> </w:t>
      </w:r>
      <w:r w:rsidR="00263451" w:rsidRPr="00263451">
        <w:rPr>
          <w:color w:val="000000"/>
          <w:sz w:val="28"/>
          <w:szCs w:val="28"/>
        </w:rPr>
        <w:t>с.</w:t>
      </w:r>
      <w:bookmarkStart w:id="38" w:name="_GoBack"/>
      <w:bookmarkEnd w:id="38"/>
    </w:p>
    <w:sectPr w:rsidR="005C7D89" w:rsidRPr="00263451" w:rsidSect="0026345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36" w:rsidRDefault="00AD1636">
      <w:r>
        <w:separator/>
      </w:r>
    </w:p>
  </w:endnote>
  <w:endnote w:type="continuationSeparator" w:id="0">
    <w:p w:rsidR="00AD1636" w:rsidRDefault="00A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28" w:rsidRDefault="00583E28" w:rsidP="00583E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3E28" w:rsidRDefault="00583E28" w:rsidP="00583E2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36" w:rsidRDefault="00AD1636">
      <w:r>
        <w:separator/>
      </w:r>
    </w:p>
  </w:footnote>
  <w:footnote w:type="continuationSeparator" w:id="0">
    <w:p w:rsidR="00AD1636" w:rsidRDefault="00AD1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4C5"/>
    <w:multiLevelType w:val="hybridMultilevel"/>
    <w:tmpl w:val="806C3168"/>
    <w:lvl w:ilvl="0" w:tplc="4C6082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AB60870"/>
    <w:multiLevelType w:val="multilevel"/>
    <w:tmpl w:val="806C31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D761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4C2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CE7D6E"/>
    <w:multiLevelType w:val="singleLevel"/>
    <w:tmpl w:val="891674E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5">
    <w:nsid w:val="45A63AF7"/>
    <w:multiLevelType w:val="hybridMultilevel"/>
    <w:tmpl w:val="A2FAE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376A2"/>
    <w:multiLevelType w:val="singleLevel"/>
    <w:tmpl w:val="EE70C7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5ED0107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EF770A7"/>
    <w:multiLevelType w:val="hybridMultilevel"/>
    <w:tmpl w:val="213C4E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154374"/>
    <w:multiLevelType w:val="hybridMultilevel"/>
    <w:tmpl w:val="013A6E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C370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1">
    <w:nsid w:val="6AA64225"/>
    <w:multiLevelType w:val="multilevel"/>
    <w:tmpl w:val="806C31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B9C113E"/>
    <w:multiLevelType w:val="multilevel"/>
    <w:tmpl w:val="806C31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49F5638"/>
    <w:multiLevelType w:val="multilevel"/>
    <w:tmpl w:val="806C31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58B34F9"/>
    <w:multiLevelType w:val="multilevel"/>
    <w:tmpl w:val="806C31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C744991"/>
    <w:multiLevelType w:val="singleLevel"/>
    <w:tmpl w:val="2C0425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B3"/>
    <w:rsid w:val="00001677"/>
    <w:rsid w:val="00006A7E"/>
    <w:rsid w:val="00023BB4"/>
    <w:rsid w:val="00032F77"/>
    <w:rsid w:val="00053BED"/>
    <w:rsid w:val="0005688E"/>
    <w:rsid w:val="00062EE3"/>
    <w:rsid w:val="00065F02"/>
    <w:rsid w:val="00075612"/>
    <w:rsid w:val="00082801"/>
    <w:rsid w:val="00083C7B"/>
    <w:rsid w:val="00085BD0"/>
    <w:rsid w:val="000873F7"/>
    <w:rsid w:val="00093548"/>
    <w:rsid w:val="000970DD"/>
    <w:rsid w:val="00097EF2"/>
    <w:rsid w:val="000A1FA0"/>
    <w:rsid w:val="000C3480"/>
    <w:rsid w:val="000C5079"/>
    <w:rsid w:val="000D06E8"/>
    <w:rsid w:val="000D61AC"/>
    <w:rsid w:val="001165E0"/>
    <w:rsid w:val="0012362D"/>
    <w:rsid w:val="00123922"/>
    <w:rsid w:val="00137745"/>
    <w:rsid w:val="00147A8B"/>
    <w:rsid w:val="00152258"/>
    <w:rsid w:val="0017133A"/>
    <w:rsid w:val="001A49C2"/>
    <w:rsid w:val="001B0D8A"/>
    <w:rsid w:val="001B4B4F"/>
    <w:rsid w:val="001B4D3B"/>
    <w:rsid w:val="001D1036"/>
    <w:rsid w:val="001E2FD6"/>
    <w:rsid w:val="00201C26"/>
    <w:rsid w:val="00202D36"/>
    <w:rsid w:val="00235863"/>
    <w:rsid w:val="002609C4"/>
    <w:rsid w:val="00263451"/>
    <w:rsid w:val="0027734A"/>
    <w:rsid w:val="002A185F"/>
    <w:rsid w:val="002B4CED"/>
    <w:rsid w:val="002E53C5"/>
    <w:rsid w:val="00300317"/>
    <w:rsid w:val="0030354E"/>
    <w:rsid w:val="00303B53"/>
    <w:rsid w:val="00341B6B"/>
    <w:rsid w:val="00372ACC"/>
    <w:rsid w:val="00396DC4"/>
    <w:rsid w:val="003A1EF2"/>
    <w:rsid w:val="003A2AAD"/>
    <w:rsid w:val="003A6C66"/>
    <w:rsid w:val="003B24AA"/>
    <w:rsid w:val="003C06B9"/>
    <w:rsid w:val="003D6892"/>
    <w:rsid w:val="004278B3"/>
    <w:rsid w:val="00463712"/>
    <w:rsid w:val="0047301F"/>
    <w:rsid w:val="00475FD3"/>
    <w:rsid w:val="00484D62"/>
    <w:rsid w:val="00486C49"/>
    <w:rsid w:val="004915F9"/>
    <w:rsid w:val="004951C4"/>
    <w:rsid w:val="0049662C"/>
    <w:rsid w:val="00496D91"/>
    <w:rsid w:val="004B03E6"/>
    <w:rsid w:val="004B6A3D"/>
    <w:rsid w:val="004C11EA"/>
    <w:rsid w:val="00534974"/>
    <w:rsid w:val="00561CF4"/>
    <w:rsid w:val="00567DC7"/>
    <w:rsid w:val="00577C73"/>
    <w:rsid w:val="00583E28"/>
    <w:rsid w:val="005920C0"/>
    <w:rsid w:val="005A30C3"/>
    <w:rsid w:val="005C2BD3"/>
    <w:rsid w:val="005C5CFF"/>
    <w:rsid w:val="005C7D89"/>
    <w:rsid w:val="005E0616"/>
    <w:rsid w:val="0060101E"/>
    <w:rsid w:val="0064637D"/>
    <w:rsid w:val="00657544"/>
    <w:rsid w:val="00663875"/>
    <w:rsid w:val="00671572"/>
    <w:rsid w:val="006805F5"/>
    <w:rsid w:val="006964A0"/>
    <w:rsid w:val="006C2722"/>
    <w:rsid w:val="006C4528"/>
    <w:rsid w:val="006C5786"/>
    <w:rsid w:val="006D6824"/>
    <w:rsid w:val="006E7C4A"/>
    <w:rsid w:val="006F3CF8"/>
    <w:rsid w:val="00725876"/>
    <w:rsid w:val="0074105A"/>
    <w:rsid w:val="0075342D"/>
    <w:rsid w:val="00753518"/>
    <w:rsid w:val="00764D64"/>
    <w:rsid w:val="007C72A9"/>
    <w:rsid w:val="007D665F"/>
    <w:rsid w:val="007E55B9"/>
    <w:rsid w:val="00804476"/>
    <w:rsid w:val="00804723"/>
    <w:rsid w:val="00841355"/>
    <w:rsid w:val="008430A5"/>
    <w:rsid w:val="00844A59"/>
    <w:rsid w:val="008459B8"/>
    <w:rsid w:val="008535BD"/>
    <w:rsid w:val="008A7611"/>
    <w:rsid w:val="008D2BC5"/>
    <w:rsid w:val="008D5523"/>
    <w:rsid w:val="008F2029"/>
    <w:rsid w:val="00906156"/>
    <w:rsid w:val="00943D9B"/>
    <w:rsid w:val="00946B65"/>
    <w:rsid w:val="00970C6D"/>
    <w:rsid w:val="00980CA0"/>
    <w:rsid w:val="0099580C"/>
    <w:rsid w:val="009A1650"/>
    <w:rsid w:val="009B32C0"/>
    <w:rsid w:val="009D45B8"/>
    <w:rsid w:val="009D6CF2"/>
    <w:rsid w:val="009F6940"/>
    <w:rsid w:val="00A0704B"/>
    <w:rsid w:val="00A37FB0"/>
    <w:rsid w:val="00A73A48"/>
    <w:rsid w:val="00AB345E"/>
    <w:rsid w:val="00AB51BE"/>
    <w:rsid w:val="00AB5AAF"/>
    <w:rsid w:val="00AD1636"/>
    <w:rsid w:val="00AF6A9E"/>
    <w:rsid w:val="00B022D0"/>
    <w:rsid w:val="00B0577A"/>
    <w:rsid w:val="00B17F7F"/>
    <w:rsid w:val="00B3715C"/>
    <w:rsid w:val="00B41493"/>
    <w:rsid w:val="00B5397B"/>
    <w:rsid w:val="00B6357D"/>
    <w:rsid w:val="00B761C1"/>
    <w:rsid w:val="00B92C94"/>
    <w:rsid w:val="00BA5808"/>
    <w:rsid w:val="00BA59EF"/>
    <w:rsid w:val="00BB4759"/>
    <w:rsid w:val="00BB6240"/>
    <w:rsid w:val="00BD0494"/>
    <w:rsid w:val="00BE66B0"/>
    <w:rsid w:val="00BF013F"/>
    <w:rsid w:val="00C3715E"/>
    <w:rsid w:val="00C62F26"/>
    <w:rsid w:val="00C957E4"/>
    <w:rsid w:val="00C97517"/>
    <w:rsid w:val="00CB1A32"/>
    <w:rsid w:val="00CB27BA"/>
    <w:rsid w:val="00CE17A1"/>
    <w:rsid w:val="00D03EC6"/>
    <w:rsid w:val="00D1370C"/>
    <w:rsid w:val="00D1633B"/>
    <w:rsid w:val="00D25240"/>
    <w:rsid w:val="00D25FCF"/>
    <w:rsid w:val="00D44CF3"/>
    <w:rsid w:val="00D50AD0"/>
    <w:rsid w:val="00D71775"/>
    <w:rsid w:val="00D83836"/>
    <w:rsid w:val="00D85202"/>
    <w:rsid w:val="00D87FD1"/>
    <w:rsid w:val="00D96A0E"/>
    <w:rsid w:val="00DD682D"/>
    <w:rsid w:val="00E0140E"/>
    <w:rsid w:val="00E05EC8"/>
    <w:rsid w:val="00E14577"/>
    <w:rsid w:val="00E21493"/>
    <w:rsid w:val="00E25A13"/>
    <w:rsid w:val="00E55651"/>
    <w:rsid w:val="00E77E67"/>
    <w:rsid w:val="00E9377C"/>
    <w:rsid w:val="00E96664"/>
    <w:rsid w:val="00EB7E23"/>
    <w:rsid w:val="00EC71CD"/>
    <w:rsid w:val="00F070DC"/>
    <w:rsid w:val="00F174AB"/>
    <w:rsid w:val="00F33AF7"/>
    <w:rsid w:val="00F54820"/>
    <w:rsid w:val="00F74323"/>
    <w:rsid w:val="00F77BA6"/>
    <w:rsid w:val="00FB2BCB"/>
    <w:rsid w:val="00FB459B"/>
    <w:rsid w:val="00FB57A2"/>
    <w:rsid w:val="00FC1124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"/>
    <o:shapelayout v:ext="edit">
      <o:idmap v:ext="edit" data="1"/>
      <o:rules v:ext="edit">
        <o:r id="V:Rule1" type="arc" idref="#_x0000_s1053"/>
        <o:r id="V:Rule2" type="arc" idref="#_x0000_s1056"/>
      </o:rules>
    </o:shapelayout>
  </w:shapeDefaults>
  <w:decimalSymbol w:val=","/>
  <w:listSeparator w:val=";"/>
  <w14:defaultImageDpi w14:val="0"/>
  <w15:docId w15:val="{B6B06DA9-E617-4EDA-9011-812686C0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B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78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7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7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278B3"/>
    <w:pPr>
      <w:keepNext/>
      <w:ind w:left="567" w:firstLine="56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customStyle="1" w:styleId="1my1">
    <w:name w:val="1_my_Заголовок 1"/>
    <w:basedOn w:val="a"/>
    <w:next w:val="a"/>
    <w:uiPriority w:val="99"/>
    <w:rsid w:val="004278B3"/>
    <w:pPr>
      <w:keepNext/>
      <w:keepLines/>
      <w:pageBreakBefore/>
      <w:jc w:val="center"/>
    </w:pPr>
    <w:rPr>
      <w:b/>
      <w:bCs/>
      <w:caps/>
      <w:sz w:val="32"/>
      <w:szCs w:val="40"/>
    </w:rPr>
  </w:style>
  <w:style w:type="paragraph" w:customStyle="1" w:styleId="11">
    <w:name w:val="Стиль1"/>
    <w:basedOn w:val="a"/>
    <w:uiPriority w:val="99"/>
    <w:rsid w:val="004278B3"/>
    <w:pPr>
      <w:spacing w:line="360" w:lineRule="auto"/>
      <w:ind w:firstLine="709"/>
      <w:jc w:val="both"/>
    </w:pPr>
    <w:rPr>
      <w:b/>
      <w:sz w:val="28"/>
      <w:szCs w:val="28"/>
    </w:rPr>
  </w:style>
  <w:style w:type="paragraph" w:customStyle="1" w:styleId="1my2">
    <w:name w:val="1_my_Заголовок 2"/>
    <w:basedOn w:val="a"/>
    <w:next w:val="a"/>
    <w:uiPriority w:val="99"/>
    <w:rsid w:val="004278B3"/>
    <w:pPr>
      <w:spacing w:line="360" w:lineRule="auto"/>
      <w:ind w:firstLine="709"/>
    </w:pPr>
    <w:rPr>
      <w:b/>
      <w:sz w:val="28"/>
      <w:szCs w:val="28"/>
    </w:rPr>
  </w:style>
  <w:style w:type="table" w:styleId="a3">
    <w:name w:val="Table Grid"/>
    <w:basedOn w:val="a1"/>
    <w:uiPriority w:val="99"/>
    <w:rsid w:val="004278B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278B3"/>
    <w:pPr>
      <w:jc w:val="center"/>
    </w:pPr>
    <w:rPr>
      <w:b/>
      <w:sz w:val="36"/>
      <w:u w:val="single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4278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my">
    <w:name w:val="1_my_Обычный"/>
    <w:basedOn w:val="a"/>
    <w:link w:val="1my0"/>
    <w:uiPriority w:val="99"/>
    <w:rsid w:val="004278B3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my0">
    <w:name w:val="1_my_Обычный Знак"/>
    <w:basedOn w:val="a0"/>
    <w:link w:val="1my"/>
    <w:uiPriority w:val="99"/>
    <w:locked/>
    <w:rsid w:val="004278B3"/>
    <w:rPr>
      <w:rFonts w:cs="Times New Roman"/>
      <w:sz w:val="28"/>
      <w:szCs w:val="28"/>
      <w:lang w:val="ru-RU" w:eastAsia="ru-RU" w:bidi="ar-SA"/>
    </w:rPr>
  </w:style>
  <w:style w:type="character" w:styleId="a4">
    <w:name w:val="Hyperlink"/>
    <w:basedOn w:val="a0"/>
    <w:uiPriority w:val="99"/>
    <w:rsid w:val="004278B3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4278B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character" w:styleId="a7">
    <w:name w:val="FollowedHyperlink"/>
    <w:basedOn w:val="a0"/>
    <w:uiPriority w:val="99"/>
    <w:rsid w:val="004278B3"/>
    <w:rPr>
      <w:rFonts w:cs="Times New Roman"/>
      <w:color w:val="800080"/>
      <w:u w:val="single"/>
    </w:rPr>
  </w:style>
  <w:style w:type="paragraph" w:styleId="12">
    <w:name w:val="toc 1"/>
    <w:basedOn w:val="a"/>
    <w:next w:val="a"/>
    <w:autoRedefine/>
    <w:uiPriority w:val="99"/>
    <w:semiHidden/>
    <w:rsid w:val="004278B3"/>
  </w:style>
  <w:style w:type="paragraph" w:styleId="a8">
    <w:name w:val="footer"/>
    <w:basedOn w:val="a"/>
    <w:link w:val="a9"/>
    <w:uiPriority w:val="99"/>
    <w:rsid w:val="004278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sid w:val="004278B3"/>
    <w:rPr>
      <w:rFonts w:cs="Times New Roman"/>
    </w:rPr>
  </w:style>
  <w:style w:type="paragraph" w:styleId="ab">
    <w:name w:val="header"/>
    <w:basedOn w:val="a"/>
    <w:link w:val="ac"/>
    <w:uiPriority w:val="99"/>
    <w:rsid w:val="004278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0"/>
      <w:szCs w:val="20"/>
    </w:rPr>
  </w:style>
  <w:style w:type="table" w:styleId="13">
    <w:name w:val="Table Grid 1"/>
    <w:basedOn w:val="a1"/>
    <w:uiPriority w:val="99"/>
    <w:rsid w:val="0026345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2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3.bin"/><Relationship Id="rId335" Type="http://schemas.openxmlformats.org/officeDocument/2006/relationships/image" Target="media/image155.wmf"/><Relationship Id="rId356" Type="http://schemas.openxmlformats.org/officeDocument/2006/relationships/oleObject" Target="embeddings/oleObject184.bin"/><Relationship Id="rId377" Type="http://schemas.openxmlformats.org/officeDocument/2006/relationships/image" Target="media/image176.wmf"/><Relationship Id="rId398" Type="http://schemas.openxmlformats.org/officeDocument/2006/relationships/oleObject" Target="embeddings/oleObject20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7.bin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4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0.wmf"/><Relationship Id="rId346" Type="http://schemas.openxmlformats.org/officeDocument/2006/relationships/oleObject" Target="embeddings/oleObject179.bin"/><Relationship Id="rId367" Type="http://schemas.openxmlformats.org/officeDocument/2006/relationships/image" Target="media/image171.wmf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4.bin"/><Relationship Id="rId357" Type="http://schemas.openxmlformats.org/officeDocument/2006/relationships/image" Target="media/image166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95.bin"/><Relationship Id="rId399" Type="http://schemas.openxmlformats.org/officeDocument/2006/relationships/image" Target="media/image187.wmf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8.bin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190.bin"/><Relationship Id="rId389" Type="http://schemas.openxmlformats.org/officeDocument/2006/relationships/image" Target="media/image18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64.bin"/><Relationship Id="rId337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85.bin"/><Relationship Id="rId379" Type="http://schemas.openxmlformats.org/officeDocument/2006/relationships/image" Target="media/image177.wmf"/><Relationship Id="rId7" Type="http://schemas.openxmlformats.org/officeDocument/2006/relationships/footer" Target="footer1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0.bin"/><Relationship Id="rId369" Type="http://schemas.openxmlformats.org/officeDocument/2006/relationships/image" Target="media/image172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6.bin"/><Relationship Id="rId240" Type="http://schemas.openxmlformats.org/officeDocument/2006/relationships/image" Target="media/image116.wmf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282" Type="http://schemas.openxmlformats.org/officeDocument/2006/relationships/image" Target="media/image134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5.bin"/><Relationship Id="rId359" Type="http://schemas.openxmlformats.org/officeDocument/2006/relationships/image" Target="media/image167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91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0.wmf"/><Relationship Id="rId293" Type="http://schemas.openxmlformats.org/officeDocument/2006/relationships/image" Target="media/image137.wmf"/><Relationship Id="rId307" Type="http://schemas.openxmlformats.org/officeDocument/2006/relationships/image" Target="media/image141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2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6.bin"/><Relationship Id="rId381" Type="http://schemas.openxmlformats.org/officeDocument/2006/relationships/image" Target="media/image178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5.bin"/><Relationship Id="rId339" Type="http://schemas.openxmlformats.org/officeDocument/2006/relationships/image" Target="media/image157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5.png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3.wmf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8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47.wmf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71.bin"/><Relationship Id="rId90" Type="http://schemas.openxmlformats.org/officeDocument/2006/relationships/image" Target="media/image40.wmf"/><Relationship Id="rId165" Type="http://schemas.openxmlformats.org/officeDocument/2006/relationships/image" Target="media/image76.png"/><Relationship Id="rId186" Type="http://schemas.openxmlformats.org/officeDocument/2006/relationships/image" Target="media/image89.wmf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2.bin"/><Relationship Id="rId393" Type="http://schemas.openxmlformats.org/officeDocument/2006/relationships/image" Target="media/image184.wmf"/><Relationship Id="rId407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38.wmf"/><Relationship Id="rId309" Type="http://schemas.openxmlformats.org/officeDocument/2006/relationships/image" Target="media/image14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6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7.bin"/><Relationship Id="rId383" Type="http://schemas.openxmlformats.org/officeDocument/2006/relationships/image" Target="media/image179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1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png"/><Relationship Id="rId187" Type="http://schemas.openxmlformats.org/officeDocument/2006/relationships/oleObject" Target="embeddings/oleObject91.bin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3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1.bin"/><Relationship Id="rId300" Type="http://schemas.openxmlformats.org/officeDocument/2006/relationships/image" Target="media/image139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8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5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image" Target="media/image78.png"/><Relationship Id="rId188" Type="http://schemas.openxmlformats.org/officeDocument/2006/relationships/image" Target="media/image90.wmf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3.bin"/><Relationship Id="rId395" Type="http://schemas.openxmlformats.org/officeDocument/2006/relationships/image" Target="media/image185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png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6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302" Type="http://schemas.openxmlformats.org/officeDocument/2006/relationships/image" Target="media/image140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0.wmf"/><Relationship Id="rId386" Type="http://schemas.openxmlformats.org/officeDocument/2006/relationships/oleObject" Target="embeddings/oleObject19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image" Target="media/image80.png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image" Target="media/image132.wmf"/><Relationship Id="rId401" Type="http://schemas.openxmlformats.org/officeDocument/2006/relationships/image" Target="media/image188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3971</Words>
  <Characters>22636</Characters>
  <Application>Microsoft Office Word</Application>
  <DocSecurity>0</DocSecurity>
  <Lines>188</Lines>
  <Paragraphs>53</Paragraphs>
  <ScaleCrop>false</ScaleCrop>
  <Company/>
  <LinksUpToDate>false</LinksUpToDate>
  <CharactersWithSpaces>26554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Julia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2014-04-08T03:47:00Z</dcterms:created>
  <dcterms:modified xsi:type="dcterms:W3CDTF">2014-04-08T03:47:00Z</dcterms:modified>
</cp:coreProperties>
</file>