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E7217">
        <w:rPr>
          <w:sz w:val="28"/>
          <w:szCs w:val="28"/>
        </w:rPr>
        <w:t>Московский государственный университет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E7217">
        <w:rPr>
          <w:sz w:val="28"/>
          <w:szCs w:val="28"/>
        </w:rPr>
        <w:t>путей сообщения (МИИТ)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Default="004E7217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E7217">
        <w:rPr>
          <w:sz w:val="28"/>
          <w:szCs w:val="28"/>
        </w:rPr>
        <w:t>Курсовой проект по дисциплине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E7217">
        <w:rPr>
          <w:sz w:val="28"/>
          <w:szCs w:val="28"/>
        </w:rPr>
        <w:t>Детали машин и основы ко</w:t>
      </w:r>
      <w:r w:rsidR="004E7217" w:rsidRPr="004E7217">
        <w:rPr>
          <w:sz w:val="28"/>
          <w:szCs w:val="28"/>
        </w:rPr>
        <w:t>нструирования</w:t>
      </w:r>
    </w:p>
    <w:p w:rsidR="004E7217" w:rsidRPr="004E7217" w:rsidRDefault="00D860C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Разработка м</w:t>
      </w:r>
      <w:r w:rsidR="004E7217" w:rsidRPr="004E7217">
        <w:rPr>
          <w:sz w:val="28"/>
          <w:szCs w:val="28"/>
        </w:rPr>
        <w:t>еханическ</w:t>
      </w:r>
      <w:r>
        <w:rPr>
          <w:sz w:val="28"/>
          <w:szCs w:val="28"/>
        </w:rPr>
        <w:t>ого</w:t>
      </w:r>
      <w:r w:rsidR="004E7217" w:rsidRPr="004E7217">
        <w:rPr>
          <w:sz w:val="28"/>
          <w:szCs w:val="28"/>
        </w:rPr>
        <w:t xml:space="preserve"> привод</w:t>
      </w:r>
      <w:r>
        <w:rPr>
          <w:sz w:val="28"/>
          <w:szCs w:val="28"/>
        </w:rPr>
        <w:t>а</w:t>
      </w:r>
      <w:r w:rsidR="004E7217">
        <w:rPr>
          <w:sz w:val="28"/>
          <w:szCs w:val="28"/>
        </w:rPr>
        <w:t xml:space="preserve"> электродвигателя редуктора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E7217" w:rsidRPr="004E7217" w:rsidRDefault="00EC193E" w:rsidP="004E7217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E7217">
        <w:rPr>
          <w:sz w:val="28"/>
          <w:szCs w:val="28"/>
        </w:rPr>
        <w:t>Студент гр. ТДМ 311</w:t>
      </w:r>
    </w:p>
    <w:p w:rsidR="00EC193E" w:rsidRPr="004E7217" w:rsidRDefault="004E7217" w:rsidP="004E7217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4E7217">
        <w:rPr>
          <w:sz w:val="28"/>
          <w:szCs w:val="28"/>
        </w:rPr>
        <w:t>Хряков К.</w:t>
      </w:r>
      <w:r w:rsidR="00EC193E" w:rsidRPr="004E7217">
        <w:rPr>
          <w:sz w:val="28"/>
          <w:szCs w:val="28"/>
        </w:rPr>
        <w:t>С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4E7217">
          <w:rPr>
            <w:sz w:val="28"/>
            <w:szCs w:val="28"/>
          </w:rPr>
          <w:t>2009 г</w:t>
        </w:r>
      </w:smartTag>
      <w:r w:rsidRPr="004E7217">
        <w:rPr>
          <w:sz w:val="28"/>
          <w:szCs w:val="28"/>
        </w:rPr>
        <w:t>.</w:t>
      </w:r>
    </w:p>
    <w:p w:rsidR="00EC193E" w:rsidRPr="00973AEB" w:rsidRDefault="004E7217" w:rsidP="004E721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4E7217">
        <w:rPr>
          <w:sz w:val="28"/>
          <w:szCs w:val="32"/>
        </w:rPr>
        <w:br w:type="page"/>
      </w:r>
      <w:r w:rsidR="00EC193E" w:rsidRPr="00973AEB">
        <w:rPr>
          <w:b/>
          <w:sz w:val="28"/>
          <w:szCs w:val="32"/>
        </w:rPr>
        <w:t>Введение</w:t>
      </w:r>
    </w:p>
    <w:p w:rsidR="004E7217" w:rsidRPr="004E7217" w:rsidRDefault="004E7217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Механический привод разрабатывается в соответствии со схемой, приведенной на рисунке 1.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67pt">
            <v:imagedata r:id="rId7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1 – электродвигатель;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2 – муфта;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3 – редуктор;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4 – муфта;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5 – исполнительный механизм</w:t>
      </w:r>
    </w:p>
    <w:p w:rsidR="00EC193E" w:rsidRPr="004E7217" w:rsidRDefault="004E7217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Рисунок 1 – Схема привода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Механический привод работает по следующей схеме: вращающий момент с электродвигателя 1 через муфту 2 передаётся на быстроходный вал редуктора 3. Редуктор понижает число оборотов и увеличивает вращающий момент, который через муфту 4 передается на исполнительный механизм 5. Редуктор состоит из двух ступеней. Первая ступень выполнена в виде шевронной </w:t>
      </w:r>
      <w:r w:rsidR="004E7217" w:rsidRPr="004E7217">
        <w:rPr>
          <w:sz w:val="28"/>
          <w:szCs w:val="32"/>
        </w:rPr>
        <w:t>цилиндрической</w:t>
      </w:r>
      <w:r w:rsidRPr="004E7217">
        <w:rPr>
          <w:sz w:val="28"/>
          <w:szCs w:val="32"/>
        </w:rPr>
        <w:t xml:space="preserve"> передачи, а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вторая – в виде прямозубой.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Достоинством данной схемы привода являются малые обороты и большой момент на выходном валу редуктора. Привод может использоваться на электромеханических машинах и конвейерах.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Исходные данные для расчёта:</w:t>
      </w:r>
    </w:p>
    <w:p w:rsidR="00EC193E" w:rsidRPr="004E7217" w:rsidRDefault="00EC193E" w:rsidP="004E7217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Синхронная частота вращения электродвигателя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сх</w:t>
      </w:r>
      <w:r w:rsidRPr="004E7217">
        <w:rPr>
          <w:sz w:val="28"/>
          <w:szCs w:val="32"/>
        </w:rPr>
        <w:t>= 3000 мин</w:t>
      </w:r>
      <w:r w:rsidRPr="004E7217">
        <w:rPr>
          <w:sz w:val="28"/>
          <w:szCs w:val="32"/>
          <w:vertAlign w:val="superscript"/>
        </w:rPr>
        <w:t>-1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Частота вращения на входе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u</w:t>
      </w:r>
      <w:r w:rsidRPr="004E7217">
        <w:rPr>
          <w:sz w:val="28"/>
          <w:szCs w:val="32"/>
        </w:rPr>
        <w:t>= 150 мин</w:t>
      </w:r>
      <w:r w:rsidRPr="004E7217">
        <w:rPr>
          <w:sz w:val="28"/>
          <w:szCs w:val="32"/>
          <w:vertAlign w:val="superscript"/>
        </w:rPr>
        <w:t>-1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Вращающий момент на входе </w:t>
      </w:r>
      <w:r w:rsidRPr="004E7217">
        <w:rPr>
          <w:sz w:val="28"/>
          <w:szCs w:val="32"/>
          <w:lang w:val="en-US"/>
        </w:rPr>
        <w:t>T</w:t>
      </w:r>
      <w:r w:rsidRPr="004E7217">
        <w:rPr>
          <w:sz w:val="28"/>
          <w:szCs w:val="32"/>
          <w:vertAlign w:val="subscript"/>
          <w:lang w:val="en-US"/>
        </w:rPr>
        <w:t>u</w:t>
      </w:r>
      <w:r w:rsidRPr="004E7217">
        <w:rPr>
          <w:sz w:val="28"/>
          <w:szCs w:val="32"/>
        </w:rPr>
        <w:t>= 400 Нм;</w:t>
      </w:r>
    </w:p>
    <w:p w:rsidR="00EC193E" w:rsidRPr="004E7217" w:rsidRDefault="00EC193E" w:rsidP="004E7217">
      <w:pPr>
        <w:numPr>
          <w:ilvl w:val="0"/>
          <w:numId w:val="1"/>
        </w:numPr>
        <w:shd w:val="clear" w:color="000000" w:fill="auto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Срок службы привода </w:t>
      </w:r>
      <w:r w:rsidRPr="004E7217">
        <w:rPr>
          <w:sz w:val="28"/>
          <w:szCs w:val="32"/>
          <w:lang w:val="en-US"/>
        </w:rPr>
        <w:t>L</w:t>
      </w:r>
      <w:r w:rsidRPr="004E7217">
        <w:rPr>
          <w:sz w:val="28"/>
          <w:szCs w:val="32"/>
          <w:vertAlign w:val="subscript"/>
        </w:rPr>
        <w:t>г</w:t>
      </w:r>
      <w:r w:rsidRPr="004E7217">
        <w:rPr>
          <w:sz w:val="28"/>
          <w:szCs w:val="32"/>
        </w:rPr>
        <w:t>= 6000 ч;</w:t>
      </w:r>
    </w:p>
    <w:p w:rsidR="00EC193E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Переменный характер нагружения привода задан гистограммой, изображённой на рисунке 2.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6" type="#_x0000_t75" style="width:246pt;height:248.25pt">
            <v:imagedata r:id="rId8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Рисунок 2 –Гистограмма нагружения привода.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Относительная нагрузка: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=1 ;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=0,3 ;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</w:rPr>
        <w:t>3</w:t>
      </w:r>
      <w:r w:rsidRPr="004E7217">
        <w:rPr>
          <w:sz w:val="28"/>
          <w:szCs w:val="32"/>
        </w:rPr>
        <w:t>=0,1 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Относительное время работы: </w:t>
      </w:r>
      <w:r w:rsidRPr="004E7217">
        <w:rPr>
          <w:sz w:val="28"/>
          <w:szCs w:val="32"/>
          <w:lang w:val="en-US"/>
        </w:rPr>
        <w:t>l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=0,25 ; </w:t>
      </w:r>
      <w:r w:rsidRPr="004E7217">
        <w:rPr>
          <w:sz w:val="28"/>
          <w:szCs w:val="32"/>
          <w:lang w:val="en-US"/>
        </w:rPr>
        <w:t>l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=0,25 ; </w:t>
      </w:r>
      <w:r w:rsidRPr="004E7217">
        <w:rPr>
          <w:sz w:val="28"/>
          <w:szCs w:val="32"/>
          <w:lang w:val="en-US"/>
        </w:rPr>
        <w:t>l</w:t>
      </w:r>
      <w:r w:rsidRPr="004E7217">
        <w:rPr>
          <w:sz w:val="28"/>
          <w:szCs w:val="32"/>
          <w:vertAlign w:val="subscript"/>
        </w:rPr>
        <w:t>3</w:t>
      </w:r>
      <w:r w:rsidRPr="004E7217">
        <w:rPr>
          <w:sz w:val="28"/>
          <w:szCs w:val="32"/>
        </w:rPr>
        <w:t>=0,5 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Характер нагрузки: толчки.</w:t>
      </w: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1</w:t>
      </w:r>
      <w:r w:rsidR="00EC193E" w:rsidRPr="004E7217">
        <w:rPr>
          <w:sz w:val="28"/>
          <w:szCs w:val="32"/>
        </w:rPr>
        <w:t>. Кинематический и силовой расчёты привода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.1</w:t>
      </w:r>
      <w:r>
        <w:rPr>
          <w:sz w:val="28"/>
          <w:szCs w:val="32"/>
        </w:rPr>
        <w:t xml:space="preserve"> Определяем КПД привода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 xml:space="preserve">пр </w:t>
      </w:r>
      <w:r w:rsidRPr="004E7217">
        <w:rPr>
          <w:sz w:val="28"/>
          <w:szCs w:val="32"/>
        </w:rPr>
        <w:t>= η</w:t>
      </w:r>
      <w:r w:rsidRPr="004E7217">
        <w:rPr>
          <w:sz w:val="28"/>
          <w:szCs w:val="32"/>
          <w:vertAlign w:val="subscript"/>
        </w:rPr>
        <w:t>М1</w:t>
      </w:r>
      <w:r w:rsidRPr="004E7217">
        <w:rPr>
          <w:sz w:val="28"/>
          <w:szCs w:val="32"/>
        </w:rPr>
        <w:t xml:space="preserve"> · η</w:t>
      </w:r>
      <w:r w:rsidRPr="004E7217">
        <w:rPr>
          <w:sz w:val="28"/>
          <w:szCs w:val="32"/>
          <w:vertAlign w:val="subscript"/>
        </w:rPr>
        <w:t xml:space="preserve">ред </w:t>
      </w:r>
      <w:r w:rsidRPr="004E7217">
        <w:rPr>
          <w:sz w:val="28"/>
          <w:szCs w:val="32"/>
        </w:rPr>
        <w:t>· η</w:t>
      </w:r>
      <w:r w:rsidRPr="004E7217">
        <w:rPr>
          <w:sz w:val="28"/>
          <w:szCs w:val="32"/>
          <w:vertAlign w:val="subscript"/>
        </w:rPr>
        <w:t>М2</w:t>
      </w:r>
      <w:r w:rsidRPr="004E7217">
        <w:rPr>
          <w:sz w:val="28"/>
          <w:szCs w:val="32"/>
        </w:rPr>
        <w:t>,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где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>пр</w:t>
      </w:r>
      <w:r w:rsidRPr="004E7217">
        <w:rPr>
          <w:sz w:val="28"/>
          <w:szCs w:val="32"/>
        </w:rPr>
        <w:t xml:space="preserve"> – КПД привода;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>М1</w:t>
      </w:r>
      <w:r w:rsidRPr="004E7217">
        <w:rPr>
          <w:sz w:val="28"/>
          <w:szCs w:val="32"/>
        </w:rPr>
        <w:t xml:space="preserve"> – КПД упругой муфты;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 xml:space="preserve">ред </w:t>
      </w:r>
      <w:r w:rsidRPr="004E7217">
        <w:rPr>
          <w:sz w:val="28"/>
          <w:szCs w:val="32"/>
        </w:rPr>
        <w:t>– КПД редуктора;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>М2</w:t>
      </w:r>
      <w:r w:rsidRPr="004E7217">
        <w:rPr>
          <w:sz w:val="28"/>
          <w:szCs w:val="32"/>
        </w:rPr>
        <w:t xml:space="preserve"> – КПД соединительной муфты.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Принимаем: η</w:t>
      </w:r>
      <w:r w:rsidRPr="004E7217">
        <w:rPr>
          <w:sz w:val="28"/>
          <w:szCs w:val="32"/>
          <w:vertAlign w:val="subscript"/>
        </w:rPr>
        <w:t>М1</w:t>
      </w:r>
      <w:r w:rsidRPr="004E7217">
        <w:rPr>
          <w:sz w:val="28"/>
          <w:szCs w:val="32"/>
        </w:rPr>
        <w:t xml:space="preserve"> = 0,95;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>М2</w:t>
      </w:r>
      <w:r w:rsidRPr="004E7217">
        <w:rPr>
          <w:sz w:val="28"/>
          <w:szCs w:val="32"/>
        </w:rPr>
        <w:t xml:space="preserve"> = 0,98;[1]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КПД редуктора: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8"/>
          <w:sz w:val="28"/>
          <w:szCs w:val="32"/>
        </w:rPr>
        <w:pict>
          <v:shape id="_x0000_i1027" type="#_x0000_t75" style="width:138pt;height:23.25pt">
            <v:imagedata r:id="rId9" o:title=""/>
          </v:shape>
        </w:pict>
      </w:r>
      <w:r>
        <w:rPr>
          <w:position w:val="-10"/>
          <w:sz w:val="28"/>
          <w:szCs w:val="32"/>
        </w:rPr>
        <w:pict>
          <v:shape id="_x0000_i1028" type="#_x0000_t75" style="width:9pt;height:17.25pt">
            <v:imagedata r:id="rId10" o:title=""/>
          </v:shape>
        </w:pic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где η</w:t>
      </w:r>
      <w:r w:rsidRPr="004E7217">
        <w:rPr>
          <w:sz w:val="28"/>
          <w:szCs w:val="32"/>
          <w:vertAlign w:val="subscript"/>
        </w:rPr>
        <w:t>1ст</w:t>
      </w:r>
      <w:r w:rsidRPr="004E7217">
        <w:rPr>
          <w:sz w:val="28"/>
          <w:szCs w:val="32"/>
        </w:rPr>
        <w:t>, η</w:t>
      </w:r>
      <w:r w:rsidRPr="004E7217">
        <w:rPr>
          <w:sz w:val="28"/>
          <w:szCs w:val="32"/>
          <w:vertAlign w:val="subscript"/>
        </w:rPr>
        <w:t>2ст</w:t>
      </w:r>
      <w:r w:rsidRPr="004E7217">
        <w:rPr>
          <w:sz w:val="28"/>
          <w:szCs w:val="32"/>
        </w:rPr>
        <w:t xml:space="preserve"> – КПД первой и второй ступени редуктора.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 xml:space="preserve">1ст </w:t>
      </w:r>
      <w:r w:rsidRPr="004E7217">
        <w:rPr>
          <w:sz w:val="28"/>
          <w:szCs w:val="32"/>
        </w:rPr>
        <w:t>= η</w:t>
      </w:r>
      <w:r w:rsidRPr="004E7217">
        <w:rPr>
          <w:sz w:val="28"/>
          <w:szCs w:val="32"/>
          <w:vertAlign w:val="subscript"/>
        </w:rPr>
        <w:t>2ст</w:t>
      </w:r>
      <w:r w:rsidRPr="004E7217">
        <w:rPr>
          <w:sz w:val="28"/>
          <w:szCs w:val="32"/>
        </w:rPr>
        <w:t xml:space="preserve"> = 0,98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[1]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– КПД пары подшипников; η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</w:rPr>
        <w:t xml:space="preserve"> = 0,99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[1]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</w:rPr>
        <w:t xml:space="preserve"> = 3 – число пар подшипников.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>ред</w:t>
      </w:r>
      <w:r w:rsidRPr="004E7217">
        <w:rPr>
          <w:sz w:val="28"/>
          <w:szCs w:val="32"/>
        </w:rPr>
        <w:t xml:space="preserve"> = 0,99</w:t>
      </w:r>
      <w:r w:rsidRPr="004E7217">
        <w:rPr>
          <w:sz w:val="28"/>
          <w:szCs w:val="32"/>
          <w:vertAlign w:val="superscript"/>
        </w:rPr>
        <w:t>3</w:t>
      </w:r>
      <w:r w:rsidRPr="004E7217">
        <w:rPr>
          <w:sz w:val="28"/>
          <w:szCs w:val="32"/>
        </w:rPr>
        <w:t xml:space="preserve"> · 0,98 · 0,98 = 0,93.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η</w:t>
      </w:r>
      <w:r w:rsidRPr="004E7217">
        <w:rPr>
          <w:sz w:val="28"/>
          <w:szCs w:val="32"/>
          <w:vertAlign w:val="subscript"/>
        </w:rPr>
        <w:t xml:space="preserve">пр </w:t>
      </w:r>
      <w:r w:rsidRPr="004E7217">
        <w:rPr>
          <w:sz w:val="28"/>
          <w:szCs w:val="32"/>
        </w:rPr>
        <w:t>= 0,95 · 0,98 · 0,93 = 0,87.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.2 Находим требуемую мощность электродвигателя.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position w:val="-48"/>
          <w:sz w:val="28"/>
          <w:szCs w:val="32"/>
        </w:rPr>
        <w:pict>
          <v:shape id="_x0000_i1029" type="#_x0000_t75" style="width:281.25pt;height:48pt">
            <v:imagedata r:id="rId11" o:title=""/>
          </v:shape>
        </w:pic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.3 Выбор электродвигателя.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vertAlign w:val="subscript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сх</w:t>
      </w:r>
      <w:r w:rsidRPr="004E7217">
        <w:rPr>
          <w:sz w:val="28"/>
          <w:szCs w:val="32"/>
        </w:rPr>
        <w:t xml:space="preserve"> = 3000 мин</w:t>
      </w:r>
      <w:r w:rsidRPr="004E7217">
        <w:rPr>
          <w:sz w:val="28"/>
          <w:szCs w:val="32"/>
          <w:vertAlign w:val="superscript"/>
        </w:rPr>
        <w:t>-1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Выбираем электродвигатель 4А112М2 ГОСТ 19523-81 [2], мощность которого Р</w:t>
      </w:r>
      <w:r w:rsidRPr="004E7217">
        <w:rPr>
          <w:sz w:val="28"/>
          <w:szCs w:val="32"/>
          <w:vertAlign w:val="subscript"/>
        </w:rPr>
        <w:t>дв</w:t>
      </w:r>
      <w:r w:rsidRPr="004E7217">
        <w:rPr>
          <w:sz w:val="28"/>
          <w:szCs w:val="32"/>
        </w:rPr>
        <w:t xml:space="preserve"> = 7,5 кВт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Величина скольжения 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S</w:t>
      </w:r>
      <w:r w:rsidRPr="004E7217">
        <w:rPr>
          <w:sz w:val="28"/>
          <w:szCs w:val="32"/>
        </w:rPr>
        <w:t xml:space="preserve"> = 2,5%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30" type="#_x0000_t75" style="width:312.75pt;height:33.75pt">
            <v:imagedata r:id="rId12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дв</w:t>
      </w:r>
      <w:r w:rsidRPr="004E7217">
        <w:rPr>
          <w:sz w:val="28"/>
          <w:szCs w:val="32"/>
        </w:rPr>
        <w:t xml:space="preserve"> =2925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мин</w:t>
      </w:r>
      <w:r w:rsidRPr="004E7217">
        <w:rPr>
          <w:sz w:val="28"/>
          <w:szCs w:val="32"/>
          <w:vertAlign w:val="superscript"/>
        </w:rPr>
        <w:t>-1</w:t>
      </w:r>
      <w:r w:rsidRPr="004E7217">
        <w:rPr>
          <w:sz w:val="28"/>
          <w:szCs w:val="32"/>
        </w:rPr>
        <w:t xml:space="preserve"> – частота вращения вала двигателя.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.4 Вычисляем требуемое передаточное отношение редуктора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8"/>
          <w:sz w:val="28"/>
          <w:szCs w:val="32"/>
        </w:rPr>
        <w:pict>
          <v:shape id="_x0000_i1031" type="#_x0000_t75" style="width:150.75pt;height:45pt">
            <v:imagedata r:id="rId13" o:title=""/>
          </v:shape>
        </w:pic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.5 Производим разбивку передаточного отношения по ступеням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4"/>
          <w:sz w:val="28"/>
          <w:szCs w:val="32"/>
        </w:rPr>
        <w:pict>
          <v:shape id="_x0000_i1032" type="#_x0000_t75" style="width:101.25pt;height:30pt">
            <v:imagedata r:id="rId14" o:title=""/>
          </v:shape>
        </w:pic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Согласно рекомендации книги [1], принимаем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33" type="#_x0000_t75" style="width:219pt;height:29.25pt">
            <v:imagedata r:id="rId15" o:title=""/>
          </v:shape>
        </w:pict>
      </w: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4"/>
          <w:sz w:val="28"/>
          <w:szCs w:val="32"/>
        </w:rPr>
        <w:pict>
          <v:shape id="_x0000_i1034" type="#_x0000_t75" style="width:153.75pt;height:48.75pt">
            <v:imagedata r:id="rId16" o:title=""/>
          </v:shape>
        </w:pic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.6 В</w:t>
      </w:r>
      <w:r>
        <w:rPr>
          <w:sz w:val="28"/>
          <w:szCs w:val="32"/>
        </w:rPr>
        <w:t>ычисляем частоты вращения валов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Быстроходный вал: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0"/>
          <w:sz w:val="28"/>
          <w:szCs w:val="32"/>
        </w:rPr>
        <w:pict>
          <v:shape id="_x0000_i1035" type="#_x0000_t75" style="width:132.75pt;height:27pt">
            <v:imagedata r:id="rId17" o:title=""/>
          </v:shape>
        </w:pic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Промежуточный вал: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4"/>
          <w:sz w:val="28"/>
          <w:szCs w:val="32"/>
        </w:rPr>
        <w:pict>
          <v:shape id="_x0000_i1036" type="#_x0000_t75" style="width:180.75pt;height:45.75pt">
            <v:imagedata r:id="rId18" o:title=""/>
          </v:shape>
        </w:pic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Тихоходный вал: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4"/>
          <w:sz w:val="28"/>
          <w:szCs w:val="32"/>
        </w:rPr>
        <w:pict>
          <v:shape id="_x0000_i1037" type="#_x0000_t75" style="width:176.25pt;height:45.75pt">
            <v:imagedata r:id="rId19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EC193E" w:rsidRPr="004E7217">
        <w:rPr>
          <w:sz w:val="28"/>
          <w:szCs w:val="32"/>
        </w:rPr>
        <w:t>.7 Вычисляем вращающие моменты на вал</w:t>
      </w:r>
      <w:r>
        <w:rPr>
          <w:sz w:val="28"/>
          <w:szCs w:val="32"/>
        </w:rPr>
        <w:t>ах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Быстроходный вал:</w:t>
      </w:r>
    </w:p>
    <w:p w:rsidR="00973AEB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2"/>
          <w:sz w:val="28"/>
          <w:szCs w:val="32"/>
        </w:rPr>
        <w:pict>
          <v:shape id="_x0000_i1038" type="#_x0000_t75" style="width:401.25pt;height:50.25pt">
            <v:imagedata r:id="rId20" o:title=""/>
          </v:shape>
        </w:pic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Промежуточный вал:</w:t>
      </w:r>
    </w:p>
    <w:p w:rsidR="00973AEB" w:rsidRPr="004E7217" w:rsidRDefault="00973AEB" w:rsidP="00973AEB">
      <w:pPr>
        <w:shd w:val="clear" w:color="000000" w:fill="auto"/>
        <w:spacing w:line="360" w:lineRule="auto"/>
        <w:jc w:val="both"/>
        <w:rPr>
          <w:sz w:val="28"/>
          <w:szCs w:val="32"/>
        </w:rPr>
      </w:pP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4"/>
          <w:sz w:val="28"/>
          <w:szCs w:val="32"/>
        </w:rPr>
        <w:pict>
          <v:shape id="_x0000_i1039" type="#_x0000_t75" style="width:336pt;height:27pt">
            <v:imagedata r:id="rId21" o:title=""/>
          </v:shape>
        </w:pic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EC193E" w:rsidP="004E7217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Тихоходный вал:</w:t>
      </w:r>
    </w:p>
    <w:p w:rsidR="00973AEB" w:rsidRPr="004E7217" w:rsidRDefault="00973AEB" w:rsidP="00973AEB">
      <w:pPr>
        <w:shd w:val="clear" w:color="000000" w:fill="auto"/>
        <w:spacing w:line="360" w:lineRule="auto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0"/>
          <w:sz w:val="28"/>
          <w:szCs w:val="32"/>
        </w:rPr>
        <w:pict>
          <v:shape id="_x0000_i1040" type="#_x0000_t75" style="width:368.25pt;height:27.75pt">
            <v:imagedata r:id="rId22" o:title=""/>
          </v:shape>
        </w:pict>
      </w:r>
    </w:p>
    <w:p w:rsidR="00EC193E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2. Расчёт зубчатых передач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.1 Расчёт зубчатой переда</w:t>
      </w:r>
      <w:r>
        <w:rPr>
          <w:sz w:val="28"/>
          <w:szCs w:val="32"/>
        </w:rPr>
        <w:t>чи тихоходной ступени редуктора</w:t>
      </w:r>
    </w:p>
    <w:p w:rsidR="00973AEB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973AEB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 xml:space="preserve">.1.1 Выбор </w:t>
      </w:r>
      <w:r>
        <w:rPr>
          <w:sz w:val="28"/>
          <w:szCs w:val="32"/>
        </w:rPr>
        <w:t>материалов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для изготовления среднеуглеродистую конструкционную сталь с термообработкой нормализация и улучшение, что позволяет производить чистовое нарезание зубьев с высокой точностью после термообработки. 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Такие колеса хорошо прирабатываются и не подвержены хрупкому разрушению при динамических нагрузках. Такой тип колес наиболее приемлем в условиях индивидуального и мелкосерийного производства.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Шестерня – сталь 45, термообработка – улучшение;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(192…240) НВ,НВ</w:t>
      </w:r>
      <w:r w:rsidRPr="004E7217">
        <w:rPr>
          <w:sz w:val="28"/>
          <w:szCs w:val="32"/>
          <w:vertAlign w:val="subscript"/>
        </w:rPr>
        <w:t>ср</w:t>
      </w:r>
      <w:r w:rsidRPr="004E7217">
        <w:rPr>
          <w:sz w:val="28"/>
          <w:szCs w:val="32"/>
        </w:rPr>
        <w:t>=Н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=215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≥Н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 + (10…15)НВ;[3]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Колесо – сталь 45, термообработка – нормализация;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(170…217)НВ,НВ</w:t>
      </w:r>
      <w:r w:rsidRPr="004E7217">
        <w:rPr>
          <w:sz w:val="28"/>
          <w:szCs w:val="32"/>
          <w:vertAlign w:val="subscript"/>
        </w:rPr>
        <w:t>ср</w:t>
      </w:r>
      <w:r w:rsidRPr="004E7217">
        <w:rPr>
          <w:sz w:val="28"/>
          <w:szCs w:val="32"/>
        </w:rPr>
        <w:t>=Н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=195.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2.2</w:t>
      </w:r>
      <w:r w:rsidR="00EC193E" w:rsidRPr="004E7217">
        <w:rPr>
          <w:sz w:val="28"/>
          <w:szCs w:val="32"/>
        </w:rPr>
        <w:t xml:space="preserve"> Определяем базовое ч</w:t>
      </w:r>
      <w:r>
        <w:rPr>
          <w:sz w:val="28"/>
          <w:szCs w:val="32"/>
        </w:rPr>
        <w:t>исло циклов перемены напряжений</w: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</w:t>
      </w:r>
      <w:r w:rsidRPr="004E7217">
        <w:rPr>
          <w:sz w:val="28"/>
          <w:szCs w:val="32"/>
        </w:rPr>
        <w:t xml:space="preserve"> = 30 · НВ</w:t>
      </w:r>
      <w:r w:rsidRPr="004E7217">
        <w:rPr>
          <w:sz w:val="28"/>
          <w:szCs w:val="32"/>
          <w:vertAlign w:val="superscript"/>
        </w:rPr>
        <w:t>2,4</w:t>
      </w:r>
      <w:r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01</w:t>
      </w:r>
      <w:r w:rsidRPr="004E7217">
        <w:rPr>
          <w:sz w:val="28"/>
          <w:szCs w:val="32"/>
        </w:rPr>
        <w:t xml:space="preserve"> = </w:t>
      </w:r>
      <w:r w:rsidR="005D2666">
        <w:rPr>
          <w:position w:val="-10"/>
          <w:sz w:val="28"/>
          <w:szCs w:val="32"/>
          <w:lang w:val="en-US"/>
        </w:rPr>
        <w:pict>
          <v:shape id="_x0000_i1041" type="#_x0000_t75" style="width:123.75pt;height:23.25pt">
            <v:imagedata r:id="rId23" o:title=""/>
          </v:shape>
        </w:pic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02</w:t>
      </w:r>
      <w:r w:rsidRPr="004E7217">
        <w:rPr>
          <w:sz w:val="28"/>
          <w:szCs w:val="32"/>
        </w:rPr>
        <w:t xml:space="preserve"> = </w:t>
      </w:r>
      <w:r w:rsidR="005D2666">
        <w:rPr>
          <w:position w:val="-10"/>
          <w:sz w:val="28"/>
          <w:szCs w:val="32"/>
          <w:lang w:val="en-US"/>
        </w:rPr>
        <w:pict>
          <v:shape id="_x0000_i1042" type="#_x0000_t75" style="width:126pt;height:23.25pt">
            <v:imagedata r:id="rId24" o:title=""/>
          </v:shape>
        </w:pic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0</w:t>
      </w:r>
      <w:r w:rsidRPr="004E7217">
        <w:rPr>
          <w:sz w:val="28"/>
          <w:szCs w:val="32"/>
        </w:rPr>
        <w:t xml:space="preserve"> =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4 · 10</w:t>
      </w:r>
      <w:r w:rsidRPr="004E7217">
        <w:rPr>
          <w:sz w:val="28"/>
          <w:szCs w:val="32"/>
          <w:vertAlign w:val="superscript"/>
        </w:rPr>
        <w:t>6</w:t>
      </w:r>
      <w:r w:rsidRPr="004E7217">
        <w:rPr>
          <w:sz w:val="28"/>
          <w:szCs w:val="32"/>
        </w:rPr>
        <w:t>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2.3</w:t>
      </w:r>
      <w:r w:rsidR="00EC193E" w:rsidRPr="004E7217">
        <w:rPr>
          <w:sz w:val="28"/>
          <w:szCs w:val="32"/>
        </w:rPr>
        <w:t xml:space="preserve"> Определяем фактическое ч</w:t>
      </w:r>
      <w:r>
        <w:rPr>
          <w:sz w:val="28"/>
          <w:szCs w:val="32"/>
        </w:rPr>
        <w:t>исло циклов перемены напряжений</w: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43" type="#_x0000_t75" style="width:243pt;height:32.25pt">
            <v:imagedata r:id="rId25" o:title=""/>
          </v:shape>
        </w:pic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44" type="#_x0000_t75" style="width:378pt;height:32.25pt">
            <v:imagedata r:id="rId26" o:title=""/>
          </v:shape>
        </w:pict>
      </w: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4"/>
          <w:sz w:val="28"/>
          <w:szCs w:val="32"/>
        </w:rPr>
        <w:pict>
          <v:shape id="_x0000_i1045" type="#_x0000_t75" style="width:276pt;height:41.25pt">
            <v:imagedata r:id="rId27" o:title=""/>
          </v:shape>
        </w:pic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0"/>
          <w:sz w:val="28"/>
          <w:szCs w:val="32"/>
        </w:rPr>
        <w:pict>
          <v:shape id="_x0000_i1046" type="#_x0000_t75" style="width:216.75pt;height:21pt">
            <v:imagedata r:id="rId28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</w:rPr>
        <w:t xml:space="preserve"> – показатель степени кривой усталости. При твёрдости меньше 350НВ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</w:rPr>
        <w:t xml:space="preserve"> = 6.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Тогда,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47" type="#_x0000_t75" style="width:303.75pt;height:25.5pt">
            <v:imagedata r:id="rId29" o:title=""/>
          </v:shape>
        </w:pic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4"/>
          <w:sz w:val="28"/>
          <w:szCs w:val="32"/>
        </w:rPr>
        <w:pict>
          <v:shape id="_x0000_i1048" type="#_x0000_t75" style="width:228pt;height:33.75pt">
            <v:imagedata r:id="rId30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2.4</w:t>
      </w:r>
      <w:r w:rsidR="00EC193E" w:rsidRPr="004E7217">
        <w:rPr>
          <w:sz w:val="28"/>
          <w:szCs w:val="32"/>
        </w:rPr>
        <w:t xml:space="preserve"> Вычи</w:t>
      </w:r>
      <w:r>
        <w:rPr>
          <w:sz w:val="28"/>
          <w:szCs w:val="32"/>
        </w:rPr>
        <w:t>сляем коэффициент долговечности</w: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0"/>
          <w:sz w:val="28"/>
          <w:szCs w:val="32"/>
        </w:rPr>
        <w:pict>
          <v:shape id="_x0000_i1049" type="#_x0000_t75" style="width:78.75pt;height:39.75pt">
            <v:imagedata r:id="rId31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50" type="#_x0000_t75" style="width:132.75pt;height:34.5pt">
            <v:imagedata r:id="rId32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НЕ1</w:t>
      </w:r>
      <w:r w:rsidRPr="004E7217">
        <w:rPr>
          <w:sz w:val="28"/>
          <w:szCs w:val="32"/>
        </w:rPr>
        <w:t xml:space="preserve">&gt;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Н01</w:t>
      </w:r>
      <w:r w:rsidRPr="004E7217">
        <w:rPr>
          <w:sz w:val="28"/>
          <w:szCs w:val="32"/>
        </w:rPr>
        <w:t xml:space="preserve">, то 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HL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=1;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51" type="#_x0000_t75" style="width:114.75pt;height:28.5pt">
            <v:imagedata r:id="rId33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НЕ2</w:t>
      </w:r>
      <w:r w:rsidRPr="004E7217">
        <w:rPr>
          <w:sz w:val="28"/>
          <w:szCs w:val="32"/>
        </w:rPr>
        <w:t xml:space="preserve">&gt;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Н02</w:t>
      </w:r>
      <w:r w:rsidRPr="004E7217">
        <w:rPr>
          <w:sz w:val="28"/>
          <w:szCs w:val="32"/>
        </w:rPr>
        <w:t xml:space="preserve">, то 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HL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FE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&gt; 4∙10</w:t>
      </w:r>
      <w:r w:rsidRPr="004E7217">
        <w:rPr>
          <w:sz w:val="28"/>
          <w:szCs w:val="32"/>
          <w:vertAlign w:val="superscript"/>
        </w:rPr>
        <w:t xml:space="preserve">6 </w:t>
      </w:r>
      <w:r w:rsidRPr="004E7217">
        <w:rPr>
          <w:sz w:val="28"/>
          <w:szCs w:val="32"/>
        </w:rPr>
        <w:t>и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FE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&gt; 4∙10</w:t>
      </w:r>
      <w:r w:rsidRPr="004E7217">
        <w:rPr>
          <w:sz w:val="28"/>
          <w:szCs w:val="32"/>
          <w:vertAlign w:val="superscript"/>
        </w:rPr>
        <w:t>6</w:t>
      </w:r>
      <w:r w:rsidRPr="004E7217">
        <w:rPr>
          <w:sz w:val="28"/>
          <w:szCs w:val="32"/>
        </w:rPr>
        <w:t>, то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FL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=1 и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FL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2.5</w:t>
      </w:r>
      <w:r w:rsidR="00EC193E" w:rsidRPr="004E7217">
        <w:rPr>
          <w:sz w:val="28"/>
          <w:szCs w:val="32"/>
        </w:rPr>
        <w:t xml:space="preserve"> Вычисляем базово</w:t>
      </w:r>
      <w:r>
        <w:rPr>
          <w:sz w:val="28"/>
          <w:szCs w:val="32"/>
        </w:rPr>
        <w:t>е значение предела выносливости</w: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для контактных напряжений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улучшения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=2·</w:t>
      </w:r>
      <w:r w:rsidRPr="004E7217">
        <w:rPr>
          <w:sz w:val="28"/>
          <w:szCs w:val="32"/>
          <w:lang w:val="en-US"/>
        </w:rPr>
        <w:t>HB</w:t>
      </w:r>
      <w:r w:rsidRPr="004E7217">
        <w:rPr>
          <w:sz w:val="28"/>
          <w:szCs w:val="32"/>
        </w:rPr>
        <w:t>+70 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2·215 + 70 = 500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= 2·195 + 70 = 460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для напряжений изгиба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улучшение и нормализация: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= 1,8 НВ;[2]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1= 1,8 · 215 = 387 МПа;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2= 1,8 · 195 = 351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.6 Определяем допускаемые контактные напряжения: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52" type="#_x0000_t75" style="width:2in;height:44.25pt">
            <v:imagedata r:id="rId34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0"/>
          <w:sz w:val="28"/>
          <w:szCs w:val="32"/>
        </w:rPr>
        <w:pict>
          <v:shape id="_x0000_i1053" type="#_x0000_t75" style="width:30.75pt;height:17.25pt">
            <v:imagedata r:id="rId35" o:title=""/>
          </v:shape>
        </w:pict>
      </w:r>
      <w:r w:rsidR="00EC193E" w:rsidRPr="004E7217">
        <w:rPr>
          <w:sz w:val="28"/>
          <w:szCs w:val="32"/>
        </w:rPr>
        <w:t>- коэффициент запаса.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 термообработке нормализация и улучшение принимаем </w:t>
      </w:r>
      <w:r w:rsidR="005D2666">
        <w:rPr>
          <w:position w:val="-10"/>
          <w:sz w:val="28"/>
          <w:szCs w:val="32"/>
        </w:rPr>
        <w:pict>
          <v:shape id="_x0000_i1054" type="#_x0000_t75" style="width:57.75pt;height:17.25pt">
            <v:imagedata r:id="rId36" o:title=""/>
          </v:shape>
        </w:pic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55" type="#_x0000_t75" style="width:125.25pt;height:33.75pt">
            <v:imagedata r:id="rId37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56" type="#_x0000_t75" style="width:123pt;height:33.75pt">
            <v:imagedata r:id="rId38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EC193E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8"/>
          <w:sz w:val="28"/>
          <w:szCs w:val="32"/>
        </w:rPr>
        <w:pict>
          <v:shape id="_x0000_i1057" type="#_x0000_t75" style="width:191.25pt;height:21pt">
            <v:imagedata r:id="rId39" o:title=""/>
          </v:shape>
        </w:pict>
      </w:r>
      <w:r w:rsidR="00EC193E" w:rsidRPr="004E7217">
        <w:rPr>
          <w:sz w:val="28"/>
          <w:szCs w:val="32"/>
        </w:rPr>
        <w:t xml:space="preserve"> - расчет</w:t>
      </w:r>
      <w:r w:rsidR="006273BE">
        <w:rPr>
          <w:sz w:val="28"/>
          <w:szCs w:val="32"/>
        </w:rPr>
        <w:t xml:space="preserve"> ведем по наименьшему значению.</w:t>
      </w: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2</w:t>
      </w:r>
      <w:r w:rsidR="00EC193E" w:rsidRPr="004E7217">
        <w:rPr>
          <w:sz w:val="28"/>
          <w:szCs w:val="32"/>
        </w:rPr>
        <w:t>.7 Определяе</w:t>
      </w:r>
      <w:r>
        <w:rPr>
          <w:sz w:val="28"/>
          <w:szCs w:val="32"/>
        </w:rPr>
        <w:t>м допускаемые напряжения изгиба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6"/>
          <w:sz w:val="28"/>
          <w:szCs w:val="32"/>
        </w:rPr>
        <w:pict>
          <v:shape id="_x0000_i1058" type="#_x0000_t75" style="width:141.75pt;height:57pt">
            <v:imagedata r:id="rId40" o:title=""/>
          </v:shape>
        </w:pic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="005D2666">
        <w:rPr>
          <w:position w:val="-10"/>
          <w:sz w:val="28"/>
          <w:szCs w:val="32"/>
        </w:rPr>
        <w:pict>
          <v:shape id="_x0000_i1059" type="#_x0000_t75" style="width:27pt;height:21.75pt">
            <v:imagedata r:id="rId41" o:title=""/>
          </v:shape>
        </w:pict>
      </w:r>
      <w:r w:rsidRPr="004E7217">
        <w:rPr>
          <w:sz w:val="28"/>
          <w:szCs w:val="32"/>
        </w:rPr>
        <w:t xml:space="preserve"> - коэффициент, зависящий от вероятности безотказной работы. Принимаем </w:t>
      </w:r>
      <w:r w:rsidR="005D2666">
        <w:rPr>
          <w:position w:val="-10"/>
          <w:sz w:val="28"/>
          <w:szCs w:val="32"/>
        </w:rPr>
        <w:pict>
          <v:shape id="_x0000_i1060" type="#_x0000_t75" style="width:27pt;height:21.75pt">
            <v:imagedata r:id="rId41" o:title=""/>
          </v:shape>
        </w:pict>
      </w:r>
      <w:r w:rsidRPr="004E7217">
        <w:rPr>
          <w:sz w:val="28"/>
          <w:szCs w:val="32"/>
        </w:rPr>
        <w:t xml:space="preserve"> = 1,75  [2]</w:t>
      </w:r>
      <w:r w:rsidR="004E7217">
        <w:rPr>
          <w:sz w:val="28"/>
          <w:szCs w:val="32"/>
        </w:rPr>
        <w:t xml:space="preserve"> 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0"/>
          <w:sz w:val="28"/>
          <w:szCs w:val="32"/>
        </w:rPr>
        <w:pict>
          <v:shape id="_x0000_i1061" type="#_x0000_t75" style="width:29.25pt;height:21.75pt">
            <v:imagedata r:id="rId42" o:title=""/>
          </v:shape>
        </w:pict>
      </w:r>
      <w:r w:rsidR="00EC193E" w:rsidRPr="004E7217">
        <w:rPr>
          <w:sz w:val="28"/>
          <w:szCs w:val="32"/>
        </w:rPr>
        <w:t xml:space="preserve"> - коэффициент, зависящий от способа изготовления заготовки, Для проката </w:t>
      </w:r>
      <w:r>
        <w:rPr>
          <w:position w:val="-10"/>
          <w:sz w:val="28"/>
          <w:szCs w:val="32"/>
        </w:rPr>
        <w:pict>
          <v:shape id="_x0000_i1062" type="#_x0000_t75" style="width:29.25pt;height:21.75pt">
            <v:imagedata r:id="rId42" o:title=""/>
          </v:shape>
        </w:pict>
      </w:r>
      <w:r w:rsidR="00EC193E" w:rsidRPr="004E7217">
        <w:rPr>
          <w:sz w:val="28"/>
          <w:szCs w:val="32"/>
        </w:rPr>
        <w:t xml:space="preserve"> = 1,15[2]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63" type="#_x0000_t75" style="width:132.75pt;height:33.75pt">
            <v:imagedata r:id="rId43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64" type="#_x0000_t75" style="width:135.75pt;height:33.75pt">
            <v:imagedata r:id="rId44" o:title=""/>
          </v:shape>
        </w:pict>
      </w:r>
      <w:r w:rsidR="00EC193E" w:rsidRPr="004E7217">
        <w:rPr>
          <w:sz w:val="28"/>
          <w:szCs w:val="32"/>
        </w:rPr>
        <w:t xml:space="preserve">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.8 Проектный расчет цилиндрической прямозубой передачи.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.8.1 Определяем межосевое расстояние из условия обеспе</w:t>
      </w:r>
      <w:r>
        <w:rPr>
          <w:sz w:val="28"/>
          <w:szCs w:val="32"/>
        </w:rPr>
        <w:t>чения контактной прочности зуба</w:t>
      </w:r>
    </w:p>
    <w:p w:rsidR="006273B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72"/>
          <w:sz w:val="28"/>
          <w:szCs w:val="32"/>
        </w:rPr>
        <w:pict>
          <v:shape id="_x0000_i1065" type="#_x0000_t75" style="width:198pt;height:66pt">
            <v:imagedata r:id="rId45" o:title=""/>
          </v:shape>
        </w:pict>
      </w:r>
      <w:r w:rsidR="00EC193E" w:rsidRPr="004E7217">
        <w:rPr>
          <w:sz w:val="28"/>
          <w:szCs w:val="32"/>
        </w:rPr>
        <w:t>;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Предварительно принимаем К</w:t>
      </w:r>
      <w:r w:rsidRPr="004E7217">
        <w:rPr>
          <w:sz w:val="28"/>
          <w:szCs w:val="32"/>
          <w:vertAlign w:val="subscript"/>
        </w:rPr>
        <w:t>Нβ</w:t>
      </w:r>
      <w:r w:rsidRPr="004E7217">
        <w:rPr>
          <w:sz w:val="28"/>
          <w:szCs w:val="32"/>
        </w:rPr>
        <w:t xml:space="preserve"> = 1,2[2]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</w:rPr>
        <w:t>-ширина зубчатого венца;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для прямозубой передачи 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</w:rPr>
        <w:t>= 0,25 и К</w:t>
      </w:r>
      <w:r w:rsidRPr="004E7217">
        <w:rPr>
          <w:i/>
          <w:sz w:val="28"/>
          <w:szCs w:val="32"/>
          <w:vertAlign w:val="subscript"/>
        </w:rPr>
        <w:t xml:space="preserve">а </w:t>
      </w:r>
      <w:r w:rsidRPr="004E7217">
        <w:rPr>
          <w:sz w:val="28"/>
          <w:szCs w:val="32"/>
        </w:rPr>
        <w:t>= 49,5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4"/>
          <w:sz w:val="28"/>
          <w:szCs w:val="32"/>
        </w:rPr>
        <w:pict>
          <v:shape id="_x0000_i1066" type="#_x0000_t75" style="width:263.25pt;height:50.25pt">
            <v:imagedata r:id="rId46" o:title=""/>
          </v:shape>
        </w:pict>
      </w:r>
      <w:r w:rsidR="00EC193E" w:rsidRPr="004E7217">
        <w:rPr>
          <w:sz w:val="28"/>
          <w:szCs w:val="32"/>
        </w:rPr>
        <w:t xml:space="preserve">мм;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ближайшее стандартное значение 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ГОСТ</w:t>
      </w:r>
      <w:r w:rsidRPr="004E7217">
        <w:rPr>
          <w:sz w:val="28"/>
          <w:szCs w:val="32"/>
        </w:rPr>
        <w:t>=250 мм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.8.2 Определяем модуль зацепления: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</w:rPr>
        <w:t>=(0,01…0,02)·а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</w:rPr>
        <w:t>=(0,01…0,02)·250=2,5…5 мм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</w:rPr>
        <w:t>=2,5 мм [2]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.8.3 Определяем основные параметры зубчатых колес: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суммарное число зубьев: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>=</w:t>
      </w:r>
      <w:r w:rsidR="005D2666">
        <w:rPr>
          <w:position w:val="-38"/>
          <w:sz w:val="28"/>
          <w:szCs w:val="32"/>
        </w:rPr>
        <w:pict>
          <v:shape id="_x0000_i1067" type="#_x0000_t75" style="width:125.25pt;height:42.75pt">
            <v:imagedata r:id="rId47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>/(</w:t>
      </w:r>
      <w:r w:rsidRPr="004E7217">
        <w:rPr>
          <w:sz w:val="28"/>
          <w:szCs w:val="32"/>
          <w:lang w:val="en-US"/>
        </w:rPr>
        <w:t>u</w:t>
      </w:r>
      <w:r w:rsidRPr="004E7217">
        <w:rPr>
          <w:sz w:val="28"/>
          <w:szCs w:val="32"/>
        </w:rPr>
        <w:t>+1)=200/(3,89+1)=40;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 xml:space="preserve"> –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=200 – 40 = 160;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диаметры делительных окружностей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</w:rPr>
        <w:t xml:space="preserve"> =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·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2,5 · 40 = 100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= 2,5 · 160 = 400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мм;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Проверка:</w:t>
      </w:r>
      <w:r w:rsidR="006273BE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(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+ 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)/2;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250 = (100 + 400)/2;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250 = 250.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в) диаметры окружностей вершин: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 xml:space="preserve">a1 </w:t>
      </w:r>
      <w:r w:rsidRPr="004E7217">
        <w:rPr>
          <w:sz w:val="28"/>
          <w:szCs w:val="32"/>
          <w:lang w:val="en-US"/>
        </w:rPr>
        <w:t>= d</w:t>
      </w:r>
      <w:r w:rsidRPr="004E7217">
        <w:rPr>
          <w:sz w:val="28"/>
          <w:szCs w:val="32"/>
          <w:vertAlign w:val="subscript"/>
          <w:lang w:val="en-US"/>
        </w:rPr>
        <w:t xml:space="preserve">1 </w:t>
      </w:r>
      <w:r w:rsidRPr="004E7217">
        <w:rPr>
          <w:sz w:val="28"/>
          <w:szCs w:val="32"/>
          <w:lang w:val="en-US"/>
        </w:rPr>
        <w:t>+ 2·m</w:t>
      </w:r>
      <w:r w:rsidRPr="004E7217">
        <w:rPr>
          <w:sz w:val="28"/>
          <w:szCs w:val="32"/>
          <w:vertAlign w:val="subscript"/>
          <w:lang w:val="en-US"/>
        </w:rPr>
        <w:t xml:space="preserve">n </w:t>
      </w:r>
      <w:r w:rsidRPr="004E7217">
        <w:rPr>
          <w:sz w:val="28"/>
          <w:szCs w:val="32"/>
          <w:lang w:val="en-US"/>
        </w:rPr>
        <w:t xml:space="preserve">= 100 + 2·2,5 = 105 </w:t>
      </w:r>
      <w:r w:rsidRPr="004E7217">
        <w:rPr>
          <w:sz w:val="28"/>
          <w:szCs w:val="32"/>
        </w:rPr>
        <w:t>мм</w:t>
      </w:r>
      <w:r w:rsidRPr="004E7217">
        <w:rPr>
          <w:sz w:val="28"/>
          <w:szCs w:val="32"/>
          <w:lang w:val="en-US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 xml:space="preserve">a2 </w:t>
      </w:r>
      <w:r w:rsidRPr="004E7217">
        <w:rPr>
          <w:sz w:val="28"/>
          <w:szCs w:val="32"/>
          <w:lang w:val="en-US"/>
        </w:rPr>
        <w:t>= d</w:t>
      </w:r>
      <w:r w:rsidRPr="004E7217">
        <w:rPr>
          <w:sz w:val="28"/>
          <w:szCs w:val="32"/>
          <w:vertAlign w:val="subscript"/>
          <w:lang w:val="en-US"/>
        </w:rPr>
        <w:t xml:space="preserve">2 </w:t>
      </w:r>
      <w:r w:rsidRPr="004E7217">
        <w:rPr>
          <w:sz w:val="28"/>
          <w:szCs w:val="32"/>
          <w:lang w:val="en-US"/>
        </w:rPr>
        <w:t>+ 2·m</w:t>
      </w:r>
      <w:r w:rsidRPr="004E7217">
        <w:rPr>
          <w:sz w:val="28"/>
          <w:szCs w:val="32"/>
          <w:vertAlign w:val="subscript"/>
          <w:lang w:val="en-US"/>
        </w:rPr>
        <w:t xml:space="preserve">n </w:t>
      </w:r>
      <w:r w:rsidRPr="004E7217">
        <w:rPr>
          <w:sz w:val="28"/>
          <w:szCs w:val="32"/>
          <w:lang w:val="en-US"/>
        </w:rPr>
        <w:t xml:space="preserve">= 400 + 2·2,5 = 405 </w:t>
      </w:r>
      <w:r w:rsidRPr="004E7217">
        <w:rPr>
          <w:sz w:val="28"/>
          <w:szCs w:val="32"/>
        </w:rPr>
        <w:t>мм</w:t>
      </w:r>
      <w:r w:rsidRPr="004E7217">
        <w:rPr>
          <w:sz w:val="28"/>
          <w:szCs w:val="32"/>
          <w:lang w:val="en-US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г) диаметры окружностей впадин: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– 2,5·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100 – 2,5·2,5 = 93,75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– 2,5·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400 – 2,5·2,5 = 393,75 мм;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д) ширина колеса и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· </w:t>
      </w:r>
      <w:r w:rsidRPr="004E7217">
        <w:rPr>
          <w:sz w:val="28"/>
          <w:szCs w:val="32"/>
          <w:lang w:val="en-US"/>
        </w:rPr>
        <w:t>a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0,25 · 250 = 62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+ 4…8 = 62 + 4…8 = 66…70 мм;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66 мм.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 Проверочный расчет цилиндрической</w:t>
      </w:r>
      <w:r w:rsidR="004E7217">
        <w:rPr>
          <w:sz w:val="28"/>
          <w:szCs w:val="32"/>
        </w:rPr>
        <w:t xml:space="preserve"> </w:t>
      </w:r>
      <w:r w:rsidR="00EC193E" w:rsidRPr="004E7217">
        <w:rPr>
          <w:sz w:val="28"/>
          <w:szCs w:val="32"/>
        </w:rPr>
        <w:t>прямозубой передачи.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.9.1 Уточняем коэффициент нагрузки: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Для отношения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bd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/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62/100 = 0,62 , при несимметричном расположении колес относительно опор,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</w:rPr>
        <w:t>Нβ</w:t>
      </w:r>
      <w:r w:rsidRPr="004E7217">
        <w:rPr>
          <w:sz w:val="28"/>
          <w:szCs w:val="32"/>
        </w:rPr>
        <w:t xml:space="preserve"> = 1,06[2]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.9.2 Определение окружной скорости колес и степени точности передачи: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68" type="#_x0000_t75" style="width:212.25pt;height:38.25pt">
            <v:imagedata r:id="rId48" o:title=""/>
          </v:shape>
        </w:pict>
      </w:r>
      <w:r w:rsidR="00EC193E" w:rsidRPr="004E7217">
        <w:rPr>
          <w:sz w:val="28"/>
          <w:szCs w:val="32"/>
        </w:rPr>
        <w:t xml:space="preserve"> м/с;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8-ю степень точности по ГОСТ 1643-81[2]</w:t>
      </w:r>
      <w:r w:rsidR="004E7217">
        <w:rPr>
          <w:sz w:val="28"/>
          <w:szCs w:val="32"/>
        </w:rPr>
        <w:t xml:space="preserve"> </w:t>
      </w: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.9.3 Определяем коэффициент нагрузки: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</w:rPr>
        <w:t>=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Hβ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1,06·1·1,05 = 1,11 ;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- коэффициент неравномерности нагрузки между зубьями;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=1;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Pr="004E7217">
        <w:rPr>
          <w:sz w:val="28"/>
          <w:szCs w:val="32"/>
        </w:rPr>
        <w:t>- коэффициент динамической нагрузки,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Pr="004E7217">
        <w:rPr>
          <w:sz w:val="28"/>
          <w:szCs w:val="32"/>
        </w:rPr>
        <w:t>=1,05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.9.4 Вычисляем фактические контактные напряжения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0"/>
          <w:sz w:val="28"/>
          <w:szCs w:val="32"/>
        </w:rPr>
        <w:pict>
          <v:shape id="_x0000_i1069" type="#_x0000_t75" style="width:375.75pt;height:59.25pt">
            <v:imagedata r:id="rId49" o:title=""/>
          </v:shape>
        </w:pict>
      </w:r>
      <w:r w:rsidR="00EC193E" w:rsidRPr="004E7217">
        <w:rPr>
          <w:sz w:val="28"/>
          <w:szCs w:val="32"/>
        </w:rPr>
        <w:t>МПа ;</w:t>
      </w:r>
      <w:r w:rsidR="004E7217">
        <w:rPr>
          <w:sz w:val="28"/>
          <w:szCs w:val="32"/>
        </w:rPr>
        <w:t xml:space="preserve"> 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070" type="#_x0000_t75" style="width:356.25pt;height:39.75pt">
            <v:imagedata r:id="rId50" o:title=""/>
          </v:shape>
        </w:pict>
      </w:r>
      <w:r w:rsidR="00EC193E" w:rsidRP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45 мм, тогда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6"/>
          <w:sz w:val="28"/>
          <w:szCs w:val="32"/>
        </w:rPr>
        <w:pict>
          <v:shape id="_x0000_i1071" type="#_x0000_t75" style="width:186pt;height:51pt">
            <v:imagedata r:id="rId51" o:title=""/>
          </v:shape>
        </w:pict>
      </w:r>
      <w:r w:rsidR="00EC193E" w:rsidRPr="004E7217">
        <w:rPr>
          <w:sz w:val="28"/>
          <w:szCs w:val="32"/>
        </w:rPr>
        <w:t>МПа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072" type="#_x0000_t75" style="width:5in;height:39.75pt">
            <v:imagedata r:id="rId52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 50 мм и уточняем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bd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/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45/100 = 0,45 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.9.5 Проверяем зубья на выносливость по напряжениям изгиба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Уточняем коэффициент нагрузки: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</w:rPr>
        <w:t xml:space="preserve"> = 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β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6"/>
        </w:rPr>
        <w:t xml:space="preserve"> </w:t>
      </w: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υ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= 1,08 · 1,45 = 1,57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Fβ</w:t>
      </w:r>
      <w:r w:rsidRPr="004E7217">
        <w:rPr>
          <w:sz w:val="28"/>
          <w:szCs w:val="32"/>
        </w:rPr>
        <w:t xml:space="preserve"> = 1,08[2]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υ</w:t>
      </w:r>
      <w:r w:rsidRPr="004E7217">
        <w:rPr>
          <w:sz w:val="28"/>
          <w:szCs w:val="36"/>
        </w:rPr>
        <w:t xml:space="preserve"> =</w:t>
      </w:r>
      <w:r w:rsidRPr="004E7217">
        <w:rPr>
          <w:sz w:val="28"/>
          <w:szCs w:val="32"/>
        </w:rPr>
        <w:t xml:space="preserve"> 1,45[2]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</w:rPr>
        <w:t xml:space="preserve"> – коэффициент, учитывающий форму зуба;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 3,7[2]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 = 3,6[2]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Вычисляем напряжения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4"/>
          <w:sz w:val="28"/>
          <w:szCs w:val="32"/>
        </w:rPr>
        <w:pict>
          <v:shape id="_x0000_i1073" type="#_x0000_t75" style="width:126pt;height:47.25pt">
            <v:imagedata r:id="rId53" o:title=""/>
          </v:shape>
        </w:pict>
      </w:r>
      <w:r w:rsidR="00EC193E" w:rsidRPr="004E7217">
        <w:rPr>
          <w:sz w:val="28"/>
          <w:szCs w:val="32"/>
        </w:rPr>
        <w:t xml:space="preserve"> 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74" type="#_x0000_t75" style="width:185.25pt;height:33.75pt">
            <v:imagedata r:id="rId54" o:title=""/>
          </v:shape>
        </w:pict>
      </w:r>
      <w:r w:rsidR="00EC193E" w:rsidRPr="004E7217">
        <w:rPr>
          <w:sz w:val="28"/>
          <w:szCs w:val="32"/>
        </w:rPr>
        <w:t>МПа &lt; [</w:t>
      </w:r>
      <w:r w:rsidR="00EC193E" w:rsidRPr="004E7217">
        <w:rPr>
          <w:sz w:val="28"/>
          <w:szCs w:val="32"/>
          <w:lang w:val="en-US"/>
        </w:rPr>
        <w:t>σ</w:t>
      </w:r>
      <w:r w:rsidR="00EC193E" w:rsidRPr="004E7217">
        <w:rPr>
          <w:sz w:val="28"/>
          <w:szCs w:val="32"/>
        </w:rPr>
        <w:t>]</w:t>
      </w:r>
      <w:r w:rsidR="00EC193E" w:rsidRP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  <w:vertAlign w:val="subscript"/>
          <w:lang w:val="en-US"/>
        </w:rPr>
        <w:t>F</w:t>
      </w:r>
      <w:r w:rsidR="00EC193E" w:rsidRPr="004E7217">
        <w:rPr>
          <w:sz w:val="28"/>
          <w:szCs w:val="32"/>
          <w:vertAlign w:val="subscript"/>
        </w:rPr>
        <w:t>1</w:t>
      </w:r>
      <w:r w:rsid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</w:rPr>
        <w:t>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75" type="#_x0000_t75" style="width:186.75pt;height:33.75pt">
            <v:imagedata r:id="rId55" o:title=""/>
          </v:shape>
        </w:pict>
      </w:r>
      <w:r w:rsidR="00EC193E" w:rsidRPr="004E7217">
        <w:rPr>
          <w:sz w:val="28"/>
          <w:szCs w:val="32"/>
        </w:rPr>
        <w:t xml:space="preserve"> МПа &lt; [</w:t>
      </w:r>
      <w:r w:rsidR="00EC193E" w:rsidRPr="004E7217">
        <w:rPr>
          <w:sz w:val="28"/>
          <w:szCs w:val="32"/>
          <w:lang w:val="en-US"/>
        </w:rPr>
        <w:t>σ</w:t>
      </w:r>
      <w:r w:rsidR="00EC193E" w:rsidRPr="004E7217">
        <w:rPr>
          <w:sz w:val="28"/>
          <w:szCs w:val="32"/>
        </w:rPr>
        <w:t>]</w:t>
      </w:r>
      <w:r w:rsidR="00EC193E" w:rsidRP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  <w:vertAlign w:val="subscript"/>
          <w:lang w:val="en-US"/>
        </w:rPr>
        <w:t>F</w:t>
      </w:r>
      <w:r w:rsidR="00EC193E" w:rsidRPr="004E7217">
        <w:rPr>
          <w:sz w:val="28"/>
          <w:szCs w:val="32"/>
          <w:vertAlign w:val="subscript"/>
        </w:rPr>
        <w:t xml:space="preserve">2 </w: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EC193E" w:rsidRPr="004E7217">
        <w:rPr>
          <w:sz w:val="28"/>
          <w:szCs w:val="32"/>
        </w:rPr>
        <w:t>.9.6 Выполняем проверочный расчет на статическую прочность от действия перегрузок.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2"/>
          <w:sz w:val="28"/>
          <w:szCs w:val="32"/>
        </w:rPr>
        <w:pict>
          <v:shape id="_x0000_i1076" type="#_x0000_t75" style="width:71.25pt;height:45pt">
            <v:imagedata r:id="rId56" o:title=""/>
          </v:shape>
        </w:pict>
      </w:r>
      <w:r w:rsidR="00EC193E" w:rsidRPr="004E7217">
        <w:rPr>
          <w:sz w:val="28"/>
          <w:szCs w:val="32"/>
        </w:rPr>
        <w:t xml:space="preserve">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коэффициент перегрузки: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2"/>
          <w:sz w:val="28"/>
          <w:szCs w:val="32"/>
        </w:rPr>
        <w:pict>
          <v:shape id="_x0000_i1077" type="#_x0000_t75" style="width:236.25pt;height:51pt">
            <v:imagedata r:id="rId57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Находим контактное напряжение: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Hmax</w:t>
      </w:r>
      <w:r w:rsidRPr="004E7217">
        <w:rPr>
          <w:sz w:val="28"/>
          <w:szCs w:val="32"/>
        </w:rPr>
        <w:t xml:space="preserve"> 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</w:rPr>
        <w:t xml:space="preserve"> · </w:t>
      </w:r>
      <w:r w:rsidR="005D2666">
        <w:rPr>
          <w:position w:val="-14"/>
          <w:sz w:val="28"/>
          <w:szCs w:val="32"/>
          <w:lang w:val="en-US"/>
        </w:rPr>
        <w:pict>
          <v:shape id="_x0000_i1078" type="#_x0000_t75" style="width:51pt;height:21.75pt">
            <v:imagedata r:id="rId58" o:title=""/>
          </v:shape>
        </w:pict>
      </w:r>
      <w:r w:rsidRPr="004E7217">
        <w:rPr>
          <w:sz w:val="28"/>
          <w:szCs w:val="32"/>
        </w:rPr>
        <w:t xml:space="preserve">= 387 · </w:t>
      </w:r>
      <w:r w:rsidR="005D2666">
        <w:rPr>
          <w:position w:val="-12"/>
          <w:sz w:val="28"/>
          <w:szCs w:val="32"/>
          <w:lang w:val="en-US"/>
        </w:rPr>
        <w:pict>
          <v:shape id="_x0000_i1079" type="#_x0000_t75" style="width:45pt;height:21pt">
            <v:imagedata r:id="rId59" o:title=""/>
          </v:shape>
        </w:pict>
      </w:r>
      <w:r w:rsidRPr="004E7217">
        <w:rPr>
          <w:sz w:val="28"/>
          <w:szCs w:val="32"/>
        </w:rPr>
        <w:t>= 585 МПа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Находим изгибные напряжения: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Fmax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· К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</w:rPr>
        <w:t xml:space="preserve"> = 105 · 2,285 = 240 МПа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Fmax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· К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</w:rPr>
        <w:t xml:space="preserve"> = 114 · 2,285 = 260 МПа 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улучшение и нормализация: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Hmax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2,8 ·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  <w:r w:rsidRPr="004E7217">
        <w:rPr>
          <w:sz w:val="28"/>
          <w:szCs w:val="32"/>
        </w:rPr>
        <w:t>[3]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Fmax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0,8 ·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  <w:r w:rsidRPr="004E7217">
        <w:rPr>
          <w:sz w:val="28"/>
          <w:szCs w:val="32"/>
        </w:rPr>
        <w:t xml:space="preserve"> – предел текучести материала. 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Для колеса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 xml:space="preserve">Т </w:t>
      </w:r>
      <w:r w:rsidRPr="004E7217">
        <w:rPr>
          <w:sz w:val="28"/>
          <w:szCs w:val="32"/>
        </w:rPr>
        <w:t>= 340 МПа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2,8 · 340 = 952 МПа &gt;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0,8 · 340 = 272 МПа &gt;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Условие статической прочности выполняется.</w:t>
      </w: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3</w:t>
      </w:r>
      <w:r w:rsidR="00EC193E" w:rsidRPr="004E7217">
        <w:rPr>
          <w:sz w:val="28"/>
          <w:szCs w:val="32"/>
        </w:rPr>
        <w:t>. Расчёт зубчатой передачи</w:t>
      </w:r>
      <w:r>
        <w:rPr>
          <w:sz w:val="28"/>
          <w:szCs w:val="32"/>
        </w:rPr>
        <w:t xml:space="preserve"> быстроходной ступени редуктора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.1</w:t>
      </w:r>
      <w:r>
        <w:rPr>
          <w:sz w:val="28"/>
          <w:szCs w:val="32"/>
        </w:rPr>
        <w:t xml:space="preserve"> Выбор материалов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для изготовления зубчатых колес быстроходной ступени редуктора тот же материал и термообработку, что и для тихоходной ступени. Такой выбор уменьшает номенклатуру материалов.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Шестерня – сталь 45, термообработка – улучшение;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(192…240) НВ,НВ</w:t>
      </w:r>
      <w:r w:rsidRPr="004E7217">
        <w:rPr>
          <w:sz w:val="28"/>
          <w:szCs w:val="32"/>
          <w:vertAlign w:val="subscript"/>
        </w:rPr>
        <w:t>ср</w:t>
      </w:r>
      <w:r w:rsidRPr="004E7217">
        <w:rPr>
          <w:sz w:val="28"/>
          <w:szCs w:val="32"/>
        </w:rPr>
        <w:t>=Н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=215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≥Н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 + (10…15)НВ;[3]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Колесо – сталь 45, термообработка – нормализация;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(170…217)НВ,НВ</w:t>
      </w:r>
      <w:r w:rsidRPr="004E7217">
        <w:rPr>
          <w:sz w:val="28"/>
          <w:szCs w:val="32"/>
          <w:vertAlign w:val="subscript"/>
        </w:rPr>
        <w:t>ср</w:t>
      </w:r>
      <w:r w:rsidRPr="004E7217">
        <w:rPr>
          <w:sz w:val="28"/>
          <w:szCs w:val="32"/>
        </w:rPr>
        <w:t>=Н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=195.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.2 Определяем базовое число циклов перемены напряжений.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</w:t>
      </w:r>
      <w:r w:rsidRPr="004E7217">
        <w:rPr>
          <w:sz w:val="28"/>
          <w:szCs w:val="32"/>
        </w:rPr>
        <w:t xml:space="preserve"> = 30 · НВ</w:t>
      </w:r>
      <w:r w:rsidRPr="004E7217">
        <w:rPr>
          <w:sz w:val="28"/>
          <w:szCs w:val="32"/>
          <w:vertAlign w:val="superscript"/>
        </w:rPr>
        <w:t>2,4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01</w:t>
      </w:r>
      <w:r w:rsidRPr="004E7217">
        <w:rPr>
          <w:sz w:val="28"/>
          <w:szCs w:val="32"/>
        </w:rPr>
        <w:t xml:space="preserve"> = </w:t>
      </w:r>
      <w:r w:rsidR="005D2666">
        <w:rPr>
          <w:position w:val="-10"/>
          <w:sz w:val="28"/>
          <w:szCs w:val="32"/>
          <w:lang w:val="en-US"/>
        </w:rPr>
        <w:pict>
          <v:shape id="_x0000_i1080" type="#_x0000_t75" style="width:123.75pt;height:23.25pt">
            <v:imagedata r:id="rId23" o:title=""/>
          </v:shape>
        </w:pic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02</w:t>
      </w:r>
      <w:r w:rsidRPr="004E7217">
        <w:rPr>
          <w:sz w:val="28"/>
          <w:szCs w:val="32"/>
        </w:rPr>
        <w:t xml:space="preserve"> = </w:t>
      </w:r>
      <w:r w:rsidR="005D2666">
        <w:rPr>
          <w:position w:val="-10"/>
          <w:sz w:val="28"/>
          <w:szCs w:val="32"/>
          <w:lang w:val="en-US"/>
        </w:rPr>
        <w:pict>
          <v:shape id="_x0000_i1081" type="#_x0000_t75" style="width:126pt;height:23.25pt">
            <v:imagedata r:id="rId24" o:title=""/>
          </v:shape>
        </w:pict>
      </w:r>
      <w:r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0</w:t>
      </w:r>
      <w:r w:rsidRPr="004E7217">
        <w:rPr>
          <w:sz w:val="28"/>
          <w:szCs w:val="32"/>
        </w:rPr>
        <w:t xml:space="preserve"> =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4 · 10</w:t>
      </w:r>
      <w:r w:rsidRPr="004E7217">
        <w:rPr>
          <w:sz w:val="28"/>
          <w:szCs w:val="32"/>
          <w:vertAlign w:val="superscript"/>
        </w:rPr>
        <w:t>6</w:t>
      </w:r>
      <w:r w:rsidRPr="004E7217">
        <w:rPr>
          <w:sz w:val="28"/>
          <w:szCs w:val="32"/>
        </w:rPr>
        <w:t>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.3 Определяем фактическое число циклов перемены напряжений.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82" type="#_x0000_t75" style="width:243pt;height:32.25pt">
            <v:imagedata r:id="rId25" o:title=""/>
          </v:shape>
        </w:pic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83" type="#_x0000_t75" style="width:393.75pt;height:32.25pt">
            <v:imagedata r:id="rId60" o:title=""/>
          </v:shape>
        </w:pic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4"/>
          <w:sz w:val="28"/>
          <w:szCs w:val="32"/>
        </w:rPr>
        <w:pict>
          <v:shape id="_x0000_i1084" type="#_x0000_t75" style="width:285.75pt;height:41.25pt">
            <v:imagedata r:id="rId61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0"/>
          <w:sz w:val="28"/>
          <w:szCs w:val="32"/>
        </w:rPr>
        <w:pict>
          <v:shape id="_x0000_i1085" type="#_x0000_t75" style="width:246pt;height:24pt">
            <v:imagedata r:id="rId28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</w:rPr>
        <w:t xml:space="preserve"> – показатель степени кривой усталости. При твёрдости меньше 350НВ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</w:rPr>
        <w:t xml:space="preserve"> = 6.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Тогда,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6"/>
          <w:sz w:val="28"/>
          <w:szCs w:val="32"/>
        </w:rPr>
        <w:pict>
          <v:shape id="_x0000_i1086" type="#_x0000_t75" style="width:399.75pt;height:32.25pt">
            <v:imagedata r:id="rId62" o:title=""/>
          </v:shape>
        </w:pic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4"/>
          <w:sz w:val="28"/>
          <w:szCs w:val="32"/>
        </w:rPr>
        <w:pict>
          <v:shape id="_x0000_i1087" type="#_x0000_t75" style="width:285pt;height:41.25pt">
            <v:imagedata r:id="rId63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3.4</w:t>
      </w:r>
      <w:r w:rsidR="00EC193E" w:rsidRPr="004E7217">
        <w:rPr>
          <w:sz w:val="28"/>
          <w:szCs w:val="32"/>
        </w:rPr>
        <w:t xml:space="preserve"> Вычи</w:t>
      </w:r>
      <w:r>
        <w:rPr>
          <w:sz w:val="28"/>
          <w:szCs w:val="32"/>
        </w:rPr>
        <w:t>сляем коэффициент долговечности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по контактным напряжениям.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0"/>
          <w:sz w:val="28"/>
          <w:szCs w:val="32"/>
        </w:rPr>
        <w:pict>
          <v:shape id="_x0000_i1088" type="#_x0000_t75" style="width:93pt;height:47.25pt">
            <v:imagedata r:id="rId31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89" type="#_x0000_t75" style="width:159pt;height:39pt">
            <v:imagedata r:id="rId64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НЕ1</w:t>
      </w:r>
      <w:r w:rsidRPr="004E7217">
        <w:rPr>
          <w:sz w:val="28"/>
          <w:szCs w:val="32"/>
        </w:rPr>
        <w:t xml:space="preserve">&gt;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Н01</w:t>
      </w:r>
      <w:r w:rsidRPr="004E7217">
        <w:rPr>
          <w:sz w:val="28"/>
          <w:szCs w:val="32"/>
        </w:rPr>
        <w:t xml:space="preserve">, то 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HL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=1;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90" type="#_x0000_t75" style="width:155.25pt;height:39pt">
            <v:imagedata r:id="rId65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НЕ2</w:t>
      </w:r>
      <w:r w:rsidRPr="004E7217">
        <w:rPr>
          <w:sz w:val="28"/>
          <w:szCs w:val="32"/>
        </w:rPr>
        <w:t xml:space="preserve">&gt;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</w:rPr>
        <w:t>Н02</w:t>
      </w:r>
      <w:r w:rsidRPr="004E7217">
        <w:rPr>
          <w:sz w:val="28"/>
          <w:szCs w:val="32"/>
        </w:rPr>
        <w:t xml:space="preserve">, то 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HL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по напряжениям изгиба.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FE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&gt; 4∙10</w:t>
      </w:r>
      <w:r w:rsidRPr="004E7217">
        <w:rPr>
          <w:sz w:val="28"/>
          <w:szCs w:val="32"/>
          <w:vertAlign w:val="superscript"/>
        </w:rPr>
        <w:t xml:space="preserve">6 </w:t>
      </w:r>
      <w:r w:rsidRPr="004E7217">
        <w:rPr>
          <w:sz w:val="28"/>
          <w:szCs w:val="32"/>
        </w:rPr>
        <w:t>и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N</w:t>
      </w:r>
      <w:r w:rsidRPr="004E7217">
        <w:rPr>
          <w:sz w:val="28"/>
          <w:szCs w:val="32"/>
          <w:vertAlign w:val="subscript"/>
          <w:lang w:val="en-US"/>
        </w:rPr>
        <w:t>FE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&gt; 4∙10</w:t>
      </w:r>
      <w:r w:rsidRPr="004E7217">
        <w:rPr>
          <w:sz w:val="28"/>
          <w:szCs w:val="32"/>
          <w:vertAlign w:val="superscript"/>
        </w:rPr>
        <w:t>6</w:t>
      </w:r>
      <w:r w:rsidRPr="004E7217">
        <w:rPr>
          <w:sz w:val="28"/>
          <w:szCs w:val="32"/>
        </w:rPr>
        <w:t>, то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FL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=1 и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FL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=1.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3.5</w:t>
      </w:r>
      <w:r w:rsidR="00EC193E" w:rsidRPr="004E7217">
        <w:rPr>
          <w:sz w:val="28"/>
          <w:szCs w:val="32"/>
        </w:rPr>
        <w:t xml:space="preserve"> Вычисляем базовое значение предела выносливости: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для контактных напряжений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улучшения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=2·</w:t>
      </w:r>
      <w:r w:rsidRPr="004E7217">
        <w:rPr>
          <w:sz w:val="28"/>
          <w:szCs w:val="32"/>
          <w:lang w:val="en-US"/>
        </w:rPr>
        <w:t>HB</w:t>
      </w:r>
      <w:r w:rsidRPr="004E7217">
        <w:rPr>
          <w:sz w:val="28"/>
          <w:szCs w:val="32"/>
        </w:rPr>
        <w:t>+70 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2·215 + 70 = 500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колеса: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</w:rPr>
        <w:t>н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= 2·195 + 70 = 460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для напряжений изгиба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улучшение и нормализация: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= 1,8 НВ;[2]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1= 1,8 · 215 = 387 МПа;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σ</w:t>
      </w:r>
      <w:r w:rsidRPr="004E7217">
        <w:rPr>
          <w:sz w:val="28"/>
          <w:szCs w:val="32"/>
          <w:vertAlign w:val="superscript"/>
        </w:rPr>
        <w:t>0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lang w:val="en-US"/>
        </w:rPr>
        <w:t>limb</w:t>
      </w:r>
      <w:r w:rsidRPr="004E7217">
        <w:rPr>
          <w:sz w:val="28"/>
          <w:szCs w:val="32"/>
        </w:rPr>
        <w:t>2= 1,8 · 195 = 351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.6 Определяем допускаемые контактные напряжения: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0"/>
          <w:sz w:val="28"/>
          <w:szCs w:val="32"/>
        </w:rPr>
        <w:pict>
          <v:shape id="_x0000_i1091" type="#_x0000_t75" style="width:2in;height:44.25pt">
            <v:imagedata r:id="rId34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0"/>
          <w:sz w:val="28"/>
          <w:szCs w:val="32"/>
        </w:rPr>
        <w:pict>
          <v:shape id="_x0000_i1092" type="#_x0000_t75" style="width:30.75pt;height:17.25pt">
            <v:imagedata r:id="rId35" o:title=""/>
          </v:shape>
        </w:pict>
      </w:r>
      <w:r w:rsidR="00EC193E" w:rsidRPr="004E7217">
        <w:rPr>
          <w:sz w:val="28"/>
          <w:szCs w:val="32"/>
        </w:rPr>
        <w:t>- коэффициент запаса.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 термообработке нормализация и улучшение принимаем </w:t>
      </w:r>
      <w:r w:rsidR="005D2666">
        <w:rPr>
          <w:position w:val="-10"/>
          <w:sz w:val="28"/>
          <w:szCs w:val="32"/>
        </w:rPr>
        <w:pict>
          <v:shape id="_x0000_i1093" type="#_x0000_t75" style="width:57.75pt;height:17.25pt">
            <v:imagedata r:id="rId36" o:title=""/>
          </v:shape>
        </w:pic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94" type="#_x0000_t75" style="width:125.25pt;height:33.75pt">
            <v:imagedata r:id="rId37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095" type="#_x0000_t75" style="width:123pt;height:33.75pt">
            <v:imagedata r:id="rId38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шевронных передач, согласно рекомендации книги 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2"/>
          <w:sz w:val="28"/>
          <w:szCs w:val="32"/>
        </w:rPr>
        <w:pict>
          <v:shape id="_x0000_i1096" type="#_x0000_t75" style="width:311.25pt;height:18pt">
            <v:imagedata r:id="rId66" o:title=""/>
          </v:shape>
        </w:pict>
      </w:r>
      <w:r w:rsidR="00EC193E" w:rsidRPr="004E7217">
        <w:rPr>
          <w:sz w:val="28"/>
          <w:szCs w:val="32"/>
        </w:rPr>
        <w:t xml:space="preserve"> МПа 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2"/>
          <w:sz w:val="28"/>
          <w:szCs w:val="32"/>
        </w:rPr>
        <w:pict>
          <v:shape id="_x0000_i1097" type="#_x0000_t75" style="width:126.75pt;height:18pt">
            <v:imagedata r:id="rId67" o:title=""/>
          </v:shape>
        </w:pict>
      </w:r>
      <w:r w:rsidR="00EC193E" w:rsidRPr="004E7217">
        <w:rPr>
          <w:sz w:val="28"/>
          <w:szCs w:val="32"/>
        </w:rPr>
        <w:t>[2]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2"/>
          <w:sz w:val="28"/>
          <w:szCs w:val="32"/>
        </w:rPr>
        <w:pict>
          <v:shape id="_x0000_i1098" type="#_x0000_t75" style="width:180.75pt;height:18pt">
            <v:imagedata r:id="rId68" o:title=""/>
          </v:shape>
        </w:pict>
      </w:r>
      <w:r w:rsidR="00EC193E" w:rsidRPr="004E7217">
        <w:rPr>
          <w:sz w:val="28"/>
          <w:szCs w:val="32"/>
        </w:rPr>
        <w:t xml:space="preserve"> МПа &gt; 393 МПа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Так как </w:t>
      </w:r>
      <w:r w:rsidR="005D2666">
        <w:rPr>
          <w:position w:val="-12"/>
          <w:sz w:val="28"/>
          <w:szCs w:val="32"/>
        </w:rPr>
        <w:pict>
          <v:shape id="_x0000_i1099" type="#_x0000_t75" style="width:99pt;height:18pt">
            <v:imagedata r:id="rId69" o:title=""/>
          </v:shape>
        </w:pict>
      </w:r>
      <w:r w:rsidRPr="004E7217">
        <w:rPr>
          <w:sz w:val="28"/>
          <w:szCs w:val="32"/>
        </w:rPr>
        <w:t xml:space="preserve">, то принимаем </w:t>
      </w:r>
      <w:r w:rsidR="005D2666">
        <w:rPr>
          <w:position w:val="-10"/>
          <w:sz w:val="28"/>
          <w:szCs w:val="32"/>
        </w:rPr>
        <w:pict>
          <v:shape id="_x0000_i1100" type="#_x0000_t75" style="width:68.25pt;height:17.25pt">
            <v:imagedata r:id="rId70" o:title=""/>
          </v:shape>
        </w:pict>
      </w:r>
      <w:r w:rsidRPr="004E7217">
        <w:rPr>
          <w:sz w:val="28"/>
          <w:szCs w:val="32"/>
        </w:rPr>
        <w:t>МПа .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.7 Определяем допускаемые напряжения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6"/>
          <w:sz w:val="28"/>
          <w:szCs w:val="32"/>
        </w:rPr>
        <w:pict>
          <v:shape id="_x0000_i1101" type="#_x0000_t75" style="width:141.75pt;height:57pt">
            <v:imagedata r:id="rId40" o:title=""/>
          </v:shape>
        </w:pic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="005D2666">
        <w:rPr>
          <w:position w:val="-10"/>
          <w:sz w:val="28"/>
          <w:szCs w:val="32"/>
        </w:rPr>
        <w:pict>
          <v:shape id="_x0000_i1102" type="#_x0000_t75" style="width:27pt;height:21.75pt">
            <v:imagedata r:id="rId41" o:title=""/>
          </v:shape>
        </w:pict>
      </w:r>
      <w:r w:rsidRPr="004E7217">
        <w:rPr>
          <w:sz w:val="28"/>
          <w:szCs w:val="32"/>
        </w:rPr>
        <w:t xml:space="preserve"> - коэффициент, зависящий от вероятности безотказной работы. Принимаем </w:t>
      </w:r>
      <w:r w:rsidR="005D2666">
        <w:rPr>
          <w:position w:val="-10"/>
          <w:sz w:val="28"/>
          <w:szCs w:val="32"/>
        </w:rPr>
        <w:pict>
          <v:shape id="_x0000_i1103" type="#_x0000_t75" style="width:27pt;height:21.75pt">
            <v:imagedata r:id="rId41" o:title=""/>
          </v:shape>
        </w:pict>
      </w:r>
      <w:r w:rsidRPr="004E7217">
        <w:rPr>
          <w:sz w:val="28"/>
          <w:szCs w:val="32"/>
        </w:rPr>
        <w:t xml:space="preserve"> = 1,75  [2]</w:t>
      </w:r>
      <w:r w:rsidR="004E7217">
        <w:rPr>
          <w:sz w:val="28"/>
          <w:szCs w:val="32"/>
        </w:rPr>
        <w:t xml:space="preserve"> 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0"/>
          <w:sz w:val="28"/>
          <w:szCs w:val="32"/>
        </w:rPr>
        <w:pict>
          <v:shape id="_x0000_i1104" type="#_x0000_t75" style="width:29.25pt;height:21.75pt">
            <v:imagedata r:id="rId42" o:title=""/>
          </v:shape>
        </w:pict>
      </w:r>
      <w:r w:rsidR="00EC193E" w:rsidRPr="004E7217">
        <w:rPr>
          <w:sz w:val="28"/>
          <w:szCs w:val="32"/>
        </w:rPr>
        <w:t xml:space="preserve"> - коэффициент, зависящий от способа изготовления заготовки, Для проката </w:t>
      </w:r>
      <w:r>
        <w:rPr>
          <w:position w:val="-10"/>
          <w:sz w:val="28"/>
          <w:szCs w:val="32"/>
        </w:rPr>
        <w:pict>
          <v:shape id="_x0000_i1105" type="#_x0000_t75" style="width:29.25pt;height:21.75pt">
            <v:imagedata r:id="rId42" o:title=""/>
          </v:shape>
        </w:pict>
      </w:r>
      <w:r w:rsidR="00EC193E" w:rsidRPr="004E7217">
        <w:rPr>
          <w:sz w:val="28"/>
          <w:szCs w:val="32"/>
        </w:rPr>
        <w:t xml:space="preserve"> = 1,15[2]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106" type="#_x0000_t75" style="width:132.75pt;height:33.75pt">
            <v:imagedata r:id="rId43" o:title=""/>
          </v:shape>
        </w:pict>
      </w:r>
      <w:r w:rsidR="00EC193E" w:rsidRPr="004E7217">
        <w:rPr>
          <w:sz w:val="28"/>
          <w:szCs w:val="32"/>
        </w:rPr>
        <w:t xml:space="preserve"> МПа;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107" type="#_x0000_t75" style="width:135.75pt;height:33.75pt">
            <v:imagedata r:id="rId44" o:title=""/>
          </v:shape>
        </w:pict>
      </w:r>
      <w:r w:rsidR="00EC193E" w:rsidRPr="004E7217">
        <w:rPr>
          <w:sz w:val="28"/>
          <w:szCs w:val="32"/>
        </w:rPr>
        <w:t xml:space="preserve"> МПа.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.8 Проектный расчет цилиндрической прямозубой передачи.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.8.1 Определяем межосевое расстояние из условия обеспечения контактной прочности зуба.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72"/>
          <w:sz w:val="28"/>
          <w:szCs w:val="32"/>
        </w:rPr>
        <w:pict>
          <v:shape id="_x0000_i1108" type="#_x0000_t75" style="width:198pt;height:66pt">
            <v:imagedata r:id="rId45" o:title=""/>
          </v:shape>
        </w:pict>
      </w:r>
      <w:r w:rsidR="00EC193E" w:rsidRPr="004E7217">
        <w:rPr>
          <w:sz w:val="28"/>
          <w:szCs w:val="32"/>
        </w:rPr>
        <w:t>;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Предварительно принимаем К</w:t>
      </w:r>
      <w:r w:rsidRPr="004E7217">
        <w:rPr>
          <w:sz w:val="28"/>
          <w:szCs w:val="32"/>
          <w:vertAlign w:val="subscript"/>
        </w:rPr>
        <w:t>Нβ</w:t>
      </w:r>
      <w:r w:rsidRPr="004E7217">
        <w:rPr>
          <w:sz w:val="28"/>
          <w:szCs w:val="32"/>
        </w:rPr>
        <w:t xml:space="preserve"> = 1,1[2]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</w:rPr>
        <w:t>-ширина зубчатого венца;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для прямозубой передачи 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</w:rPr>
        <w:t>= 0,4 и К</w:t>
      </w:r>
      <w:r w:rsidRPr="004E7217">
        <w:rPr>
          <w:i/>
          <w:sz w:val="28"/>
          <w:szCs w:val="32"/>
          <w:vertAlign w:val="subscript"/>
        </w:rPr>
        <w:t xml:space="preserve">а </w:t>
      </w:r>
      <w:r w:rsidRPr="004E7217">
        <w:rPr>
          <w:sz w:val="28"/>
          <w:szCs w:val="32"/>
        </w:rPr>
        <w:t>= 43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4"/>
          <w:sz w:val="28"/>
          <w:szCs w:val="32"/>
        </w:rPr>
        <w:pict>
          <v:shape id="_x0000_i1109" type="#_x0000_t75" style="width:243.75pt;height:50.25pt">
            <v:imagedata r:id="rId71" o:title=""/>
          </v:shape>
        </w:pict>
      </w:r>
      <w:r w:rsidR="00EC193E" w:rsidRPr="004E7217">
        <w:rPr>
          <w:sz w:val="28"/>
          <w:szCs w:val="32"/>
        </w:rPr>
        <w:t xml:space="preserve">мм; 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ближайшее стандартное значение 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ГОСТ</w:t>
      </w:r>
      <w:r w:rsidRPr="004E7217">
        <w:rPr>
          <w:sz w:val="28"/>
          <w:szCs w:val="32"/>
        </w:rPr>
        <w:t>=125 мм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.8.2 Определяем модуль зацепления: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</w:rPr>
        <w:t>=(0,01…0,02)·а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</w:rPr>
        <w:t>=(0,01…0,02)·125=1,25…2,5 мм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</w:rPr>
        <w:t>=2 мм [2]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.8.3 Определяем основные параметры зубчатых колес: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а) назначаем угол наклона зубьев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β = 30º[2]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б) определяем значение торцевого модуля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8"/>
          <w:sz w:val="28"/>
          <w:szCs w:val="32"/>
        </w:rPr>
        <w:pict>
          <v:shape id="_x0000_i1110" type="#_x0000_t75" style="width:153.75pt;height:51pt">
            <v:imagedata r:id="rId72" o:title=""/>
          </v:shape>
        </w:pict>
      </w:r>
      <w:r w:rsidR="00EC193E" w:rsidRPr="004E7217">
        <w:rPr>
          <w:sz w:val="28"/>
          <w:szCs w:val="32"/>
        </w:rPr>
        <w:t xml:space="preserve"> мм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в) суммарное число зубьев: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>=</w:t>
      </w:r>
      <w:r w:rsidR="005D2666">
        <w:rPr>
          <w:position w:val="-38"/>
          <w:sz w:val="28"/>
          <w:szCs w:val="32"/>
        </w:rPr>
        <w:pict>
          <v:shape id="_x0000_i1111" type="#_x0000_t75" style="width:122.25pt;height:42.75pt">
            <v:imagedata r:id="rId73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г) уточняем значение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t</w:t>
      </w:r>
      <w:r w:rsidRPr="004E7217">
        <w:rPr>
          <w:sz w:val="28"/>
          <w:szCs w:val="32"/>
        </w:rPr>
        <w:t xml:space="preserve"> и β: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8"/>
          <w:sz w:val="28"/>
          <w:szCs w:val="32"/>
        </w:rPr>
        <w:pict>
          <v:shape id="_x0000_i1112" type="#_x0000_t75" style="width:170.25pt;height:42.75pt">
            <v:imagedata r:id="rId74" o:title=""/>
          </v:shape>
        </w:pict>
      </w:r>
      <w:r w:rsidR="00EC193E" w:rsidRPr="004E7217">
        <w:rPr>
          <w:sz w:val="28"/>
          <w:szCs w:val="32"/>
        </w:rPr>
        <w:t>мм 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8"/>
          <w:sz w:val="28"/>
          <w:szCs w:val="32"/>
        </w:rPr>
        <w:pict>
          <v:shape id="_x0000_i1113" type="#_x0000_t75" style="width:165pt;height:42.75pt">
            <v:imagedata r:id="rId75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βº = 30,23066º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д) число зубьев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>/(</w:t>
      </w:r>
      <w:r w:rsidRPr="004E7217">
        <w:rPr>
          <w:sz w:val="28"/>
          <w:szCs w:val="32"/>
          <w:lang w:val="en-US"/>
        </w:rPr>
        <w:t>u</w:t>
      </w:r>
      <w:r w:rsidRPr="004E7217">
        <w:rPr>
          <w:sz w:val="28"/>
          <w:szCs w:val="32"/>
        </w:rPr>
        <w:t>+1)=108/(5,01+1)=18;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число зубьев колеса: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∑</w:t>
      </w:r>
      <w:r w:rsidRPr="004E7217">
        <w:rPr>
          <w:sz w:val="28"/>
          <w:szCs w:val="32"/>
        </w:rPr>
        <w:t xml:space="preserve"> –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=108 – 18 = 90;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Проверка: а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(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+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) ·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t</w:t>
      </w:r>
      <w:r w:rsidRPr="004E7217">
        <w:rPr>
          <w:sz w:val="28"/>
          <w:szCs w:val="32"/>
        </w:rPr>
        <w:t xml:space="preserve"> /2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125 = (18 + 90) · 2,3148/2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125 =125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е) диаметры делительных окружностей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</w:rPr>
        <w:t xml:space="preserve"> = 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t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· </w:t>
      </w:r>
      <w:r w:rsidRPr="004E7217">
        <w:rPr>
          <w:sz w:val="28"/>
          <w:szCs w:val="32"/>
          <w:lang w:val="en-US"/>
        </w:rPr>
        <w:t>z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2,3148 · 18 = 41,666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= 2,3148 · 90 = 208,332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мм;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ж) диаметры окружностей вершин: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 xml:space="preserve">a1 </w:t>
      </w:r>
      <w:r w:rsidRPr="004E7217">
        <w:rPr>
          <w:sz w:val="28"/>
          <w:szCs w:val="32"/>
          <w:lang w:val="en-US"/>
        </w:rPr>
        <w:t>= d</w:t>
      </w:r>
      <w:r w:rsidRPr="004E7217">
        <w:rPr>
          <w:sz w:val="28"/>
          <w:szCs w:val="32"/>
          <w:vertAlign w:val="subscript"/>
          <w:lang w:val="en-US"/>
        </w:rPr>
        <w:t xml:space="preserve">1 </w:t>
      </w:r>
      <w:r w:rsidRPr="004E7217">
        <w:rPr>
          <w:sz w:val="28"/>
          <w:szCs w:val="32"/>
          <w:lang w:val="en-US"/>
        </w:rPr>
        <w:t>+ 2·m</w:t>
      </w:r>
      <w:r w:rsidRPr="004E7217">
        <w:rPr>
          <w:sz w:val="28"/>
          <w:szCs w:val="32"/>
          <w:vertAlign w:val="subscript"/>
          <w:lang w:val="en-US"/>
        </w:rPr>
        <w:t xml:space="preserve">n </w:t>
      </w:r>
      <w:r w:rsidRPr="004E7217">
        <w:rPr>
          <w:sz w:val="28"/>
          <w:szCs w:val="32"/>
          <w:lang w:val="en-US"/>
        </w:rPr>
        <w:t xml:space="preserve">= 41,666 + 2·2 = 45,666 </w:t>
      </w:r>
      <w:r w:rsidRPr="004E7217">
        <w:rPr>
          <w:sz w:val="28"/>
          <w:szCs w:val="32"/>
        </w:rPr>
        <w:t>мм</w:t>
      </w:r>
      <w:r w:rsidRPr="004E7217">
        <w:rPr>
          <w:sz w:val="28"/>
          <w:szCs w:val="32"/>
          <w:lang w:val="en-US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 xml:space="preserve">a2 </w:t>
      </w:r>
      <w:r w:rsidRPr="004E7217">
        <w:rPr>
          <w:sz w:val="28"/>
          <w:szCs w:val="32"/>
          <w:lang w:val="en-US"/>
        </w:rPr>
        <w:t>= d</w:t>
      </w:r>
      <w:r w:rsidRPr="004E7217">
        <w:rPr>
          <w:sz w:val="28"/>
          <w:szCs w:val="32"/>
          <w:vertAlign w:val="subscript"/>
          <w:lang w:val="en-US"/>
        </w:rPr>
        <w:t xml:space="preserve">2 </w:t>
      </w:r>
      <w:r w:rsidRPr="004E7217">
        <w:rPr>
          <w:sz w:val="28"/>
          <w:szCs w:val="32"/>
          <w:lang w:val="en-US"/>
        </w:rPr>
        <w:t>+ 2·m</w:t>
      </w:r>
      <w:r w:rsidRPr="004E7217">
        <w:rPr>
          <w:sz w:val="28"/>
          <w:szCs w:val="32"/>
          <w:vertAlign w:val="subscript"/>
          <w:lang w:val="en-US"/>
        </w:rPr>
        <w:t xml:space="preserve">n </w:t>
      </w:r>
      <w:r w:rsidRPr="004E7217">
        <w:rPr>
          <w:sz w:val="28"/>
          <w:szCs w:val="32"/>
          <w:lang w:val="en-US"/>
        </w:rPr>
        <w:t xml:space="preserve">= 208,332 + 2·2 = 212,332 </w:t>
      </w:r>
      <w:r w:rsidRPr="004E7217">
        <w:rPr>
          <w:sz w:val="28"/>
          <w:szCs w:val="32"/>
        </w:rPr>
        <w:t>мм</w:t>
      </w:r>
      <w:r w:rsidRPr="004E7217">
        <w:rPr>
          <w:sz w:val="28"/>
          <w:szCs w:val="32"/>
          <w:lang w:val="en-US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з) диаметры окружностей впадин: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– 2,5·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41,666 – 2,5·2 = 36,666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– 2,5·</w:t>
      </w:r>
      <w:r w:rsidRPr="004E7217">
        <w:rPr>
          <w:sz w:val="28"/>
          <w:szCs w:val="32"/>
          <w:lang w:val="en-US"/>
        </w:rPr>
        <w:t>m</w:t>
      </w:r>
      <w:r w:rsidRPr="004E7217">
        <w:rPr>
          <w:sz w:val="28"/>
          <w:szCs w:val="32"/>
          <w:vertAlign w:val="subscript"/>
          <w:lang w:val="en-US"/>
        </w:rPr>
        <w:t>n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208,332 – 2,5·2 = 203,332 мм;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и) ширина колеса и шестерни: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ba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· </w:t>
      </w:r>
      <w:r w:rsidRPr="004E7217">
        <w:rPr>
          <w:sz w:val="28"/>
          <w:szCs w:val="32"/>
          <w:lang w:val="en-US"/>
        </w:rPr>
        <w:t>a</w:t>
      </w:r>
      <w:r w:rsidRPr="004E7217">
        <w:rPr>
          <w:sz w:val="28"/>
          <w:szCs w:val="32"/>
          <w:vertAlign w:val="subscript"/>
          <w:lang w:val="en-US"/>
        </w:rPr>
        <w:t>W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0,4 · 125 = 50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2 </w:t>
      </w:r>
      <w:r w:rsidRPr="004E7217">
        <w:rPr>
          <w:sz w:val="28"/>
          <w:szCs w:val="32"/>
        </w:rPr>
        <w:t>+ 4…8 = 50 + 4…8 = 54…58 мм;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55 мм.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 Проверочный расчет шевронной зубчатой передачи.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.9.1 Уточняем коэффициент нагрузки: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Для отношения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bd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/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50/41,666 = 1,2 , при несимметричном расположении колес относительно опор,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</w:rPr>
        <w:t>Нβ</w:t>
      </w:r>
      <w:r w:rsidRPr="004E7217">
        <w:rPr>
          <w:sz w:val="28"/>
          <w:szCs w:val="32"/>
        </w:rPr>
        <w:t xml:space="preserve"> = 1,15[2]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.9.2 Определение окружной скорости колес и степени точности передачи: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114" type="#_x0000_t75" style="width:237pt;height:38.25pt">
            <v:imagedata r:id="rId76" o:title=""/>
          </v:shape>
        </w:pict>
      </w:r>
      <w:r w:rsidR="00EC193E" w:rsidRPr="004E7217">
        <w:rPr>
          <w:sz w:val="28"/>
          <w:szCs w:val="32"/>
        </w:rPr>
        <w:t xml:space="preserve"> м/с;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 8-ю степень точности по ГОСТ 1643-81[2]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.9.3 Определяем коэффициент нагрузки: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</w:rPr>
        <w:t>=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Hβ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1,15·1,13·1,01 = 1,31 ;</w:t>
      </w:r>
      <w:r w:rsid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- коэффициент неравномерности нагрузки между зубьями;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Hα</w:t>
      </w:r>
      <w:r w:rsidRPr="004E7217">
        <w:rPr>
          <w:sz w:val="28"/>
          <w:szCs w:val="32"/>
        </w:rPr>
        <w:t>=1,13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Pr="004E7217">
        <w:rPr>
          <w:sz w:val="28"/>
          <w:szCs w:val="32"/>
        </w:rPr>
        <w:t>- коэффициент динамической нагрузки,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K</w:t>
      </w:r>
      <w:r w:rsidRPr="004E7217">
        <w:rPr>
          <w:sz w:val="28"/>
          <w:szCs w:val="32"/>
          <w:vertAlign w:val="subscript"/>
          <w:lang w:val="en-US"/>
        </w:rPr>
        <w:t>HV</w:t>
      </w:r>
      <w:r w:rsidRPr="004E7217">
        <w:rPr>
          <w:sz w:val="28"/>
          <w:szCs w:val="32"/>
        </w:rPr>
        <w:t>=1,01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.9.4 Вычисляем фактические контактные напряжения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0"/>
          <w:sz w:val="28"/>
          <w:szCs w:val="32"/>
        </w:rPr>
        <w:pict>
          <v:shape id="_x0000_i1115" type="#_x0000_t75" style="width:375pt;height:59.25pt">
            <v:imagedata r:id="rId77" o:title=""/>
          </v:shape>
        </w:pict>
      </w:r>
      <w:r w:rsidR="00EC193E" w:rsidRPr="004E7217">
        <w:rPr>
          <w:sz w:val="28"/>
          <w:szCs w:val="32"/>
        </w:rPr>
        <w:t>МПа ;</w:t>
      </w:r>
      <w:r w:rsidR="004E7217">
        <w:rPr>
          <w:sz w:val="28"/>
          <w:szCs w:val="32"/>
        </w:rPr>
        <w:t xml:space="preserve"> 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116" type="#_x0000_t75" style="width:372.75pt;height:39.75pt">
            <v:imagedata r:id="rId78" o:title=""/>
          </v:shape>
        </w:pict>
      </w:r>
      <w:r w:rsidR="00EC193E" w:rsidRPr="004E7217">
        <w:rPr>
          <w:sz w:val="28"/>
          <w:szCs w:val="32"/>
        </w:rPr>
        <w:t xml:space="preserve"> 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= 45 мм, тогда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6"/>
          <w:sz w:val="28"/>
          <w:szCs w:val="32"/>
        </w:rPr>
        <w:pict>
          <v:shape id="_x0000_i1117" type="#_x0000_t75" style="width:186pt;height:51pt">
            <v:imagedata r:id="rId79" o:title=""/>
          </v:shape>
        </w:pict>
      </w:r>
      <w:r w:rsidR="00EC193E" w:rsidRPr="004E7217">
        <w:rPr>
          <w:sz w:val="28"/>
          <w:szCs w:val="32"/>
        </w:rPr>
        <w:t>МПа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118" type="#_x0000_t75" style="width:366pt;height:39.75pt">
            <v:imagedata r:id="rId80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Принимаем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 50 мм и уточняем </w:t>
      </w:r>
      <w:r w:rsidRPr="004E7217">
        <w:rPr>
          <w:sz w:val="28"/>
          <w:szCs w:val="32"/>
          <w:lang w:val="en-US"/>
        </w:rPr>
        <w:t>Ψ</w:t>
      </w:r>
      <w:r w:rsidRPr="004E7217">
        <w:rPr>
          <w:sz w:val="28"/>
          <w:szCs w:val="32"/>
          <w:vertAlign w:val="subscript"/>
          <w:lang w:val="en-US"/>
        </w:rPr>
        <w:t>bd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b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/</w:t>
      </w:r>
      <w:r w:rsidRPr="004E7217">
        <w:rPr>
          <w:sz w:val="28"/>
          <w:szCs w:val="32"/>
          <w:lang w:val="en-US"/>
        </w:rPr>
        <w:t>d</w:t>
      </w:r>
      <w:r w:rsidRPr="004E7217">
        <w:rPr>
          <w:sz w:val="28"/>
          <w:szCs w:val="32"/>
          <w:vertAlign w:val="subscript"/>
        </w:rPr>
        <w:t xml:space="preserve">1 </w:t>
      </w:r>
      <w:r w:rsidRPr="004E7217">
        <w:rPr>
          <w:sz w:val="28"/>
          <w:szCs w:val="32"/>
        </w:rPr>
        <w:t>= 45/41,666 = 1,08 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.9.5 Проверяем зубья на выносливость по напряжениям изгиба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Уточняем коэффициент нагрузки: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</w:rPr>
        <w:t xml:space="preserve"> = 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β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·</w:t>
      </w:r>
      <w:r w:rsidRPr="004E7217">
        <w:rPr>
          <w:sz w:val="28"/>
          <w:szCs w:val="36"/>
        </w:rPr>
        <w:t xml:space="preserve"> </w:t>
      </w: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υ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= 1,26 · 1,3 = 1,64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Принимаем: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Fβ</w:t>
      </w:r>
      <w:r w:rsidRPr="004E7217">
        <w:rPr>
          <w:sz w:val="28"/>
          <w:szCs w:val="32"/>
        </w:rPr>
        <w:t xml:space="preserve"> = 1,26[2]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К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6"/>
          <w:vertAlign w:val="subscript"/>
          <w:lang w:val="en-US"/>
        </w:rPr>
        <w:t>υ</w:t>
      </w:r>
      <w:r w:rsidRPr="004E7217">
        <w:rPr>
          <w:sz w:val="28"/>
          <w:szCs w:val="36"/>
        </w:rPr>
        <w:t xml:space="preserve"> =</w:t>
      </w:r>
      <w:r w:rsidRPr="004E7217">
        <w:rPr>
          <w:sz w:val="28"/>
          <w:szCs w:val="32"/>
        </w:rPr>
        <w:t xml:space="preserve"> 1,3</w:t>
      </w:r>
      <w:r w:rsidR="004E7217">
        <w:rPr>
          <w:sz w:val="28"/>
          <w:szCs w:val="32"/>
        </w:rPr>
        <w:t xml:space="preserve"> </w:t>
      </w:r>
      <w:r w:rsidRPr="004E7217">
        <w:rPr>
          <w:sz w:val="28"/>
          <w:szCs w:val="32"/>
        </w:rPr>
        <w:t>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Вычисляем коэффициент торцового перекрытия ε</w:t>
      </w:r>
      <w:r w:rsidRPr="004E7217">
        <w:rPr>
          <w:sz w:val="28"/>
          <w:szCs w:val="32"/>
          <w:vertAlign w:val="subscript"/>
        </w:rPr>
        <w:t xml:space="preserve">α </w:t>
      </w:r>
      <w:r w:rsidRPr="004E7217">
        <w:rPr>
          <w:sz w:val="28"/>
          <w:szCs w:val="32"/>
        </w:rPr>
        <w:t>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8"/>
          <w:sz w:val="28"/>
          <w:szCs w:val="32"/>
        </w:rPr>
        <w:pict>
          <v:shape id="_x0000_i1119" type="#_x0000_t75" style="width:360.75pt;height:43.5pt">
            <v:imagedata r:id="rId81" o:title=""/>
          </v:shape>
        </w:pic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коэффициент, учитывающий многопарность зацепления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2"/>
          <w:sz w:val="28"/>
          <w:szCs w:val="32"/>
        </w:rPr>
        <w:pict>
          <v:shape id="_x0000_i1120" type="#_x0000_t75" style="width:189.75pt;height:41.25pt">
            <v:imagedata r:id="rId82" o:title=""/>
          </v:shape>
        </w:pic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коэффициент, учитывающий наклон контактной линии: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28"/>
          <w:sz w:val="28"/>
          <w:szCs w:val="32"/>
        </w:rPr>
        <w:pict>
          <v:shape id="_x0000_i1121" type="#_x0000_t75" style="width:200.25pt;height:33.75pt">
            <v:imagedata r:id="rId83" o:title=""/>
          </v:shape>
        </w:pict>
      </w:r>
      <w:r w:rsidR="00EC193E" w:rsidRPr="004E7217">
        <w:rPr>
          <w:sz w:val="28"/>
          <w:szCs w:val="32"/>
        </w:rPr>
        <w:t xml:space="preserve">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эквивалентное число зубьев: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0"/>
          <w:sz w:val="28"/>
          <w:szCs w:val="32"/>
        </w:rPr>
        <w:pict>
          <v:shape id="_x0000_i1122" type="#_x0000_t75" style="width:180.75pt;height:45pt">
            <v:imagedata r:id="rId84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0"/>
          <w:sz w:val="28"/>
          <w:szCs w:val="32"/>
        </w:rPr>
        <w:pict>
          <v:shape id="_x0000_i1123" type="#_x0000_t75" style="width:188.25pt;height:45pt">
            <v:imagedata r:id="rId85" o:title=""/>
          </v:shape>
        </w:pic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</w:rPr>
        <w:t xml:space="preserve"> – коэффициент, учитывающий форму зуба;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 = 3,85[2]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Y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 = 3,6[2]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Вычисляем напряжения изгиба: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4"/>
          <w:sz w:val="28"/>
          <w:szCs w:val="32"/>
        </w:rPr>
        <w:pict>
          <v:shape id="_x0000_i1124" type="#_x0000_t75" style="width:188.25pt;height:48.75pt">
            <v:imagedata r:id="rId86" o:title=""/>
          </v:shape>
        </w:pict>
      </w:r>
      <w:r w:rsidR="00EC193E" w:rsidRPr="004E7217">
        <w:rPr>
          <w:sz w:val="28"/>
          <w:szCs w:val="32"/>
        </w:rPr>
        <w:t xml:space="preserve"> 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125" type="#_x0000_t75" style="width:240.75pt;height:36pt">
            <v:imagedata r:id="rId87" o:title=""/>
          </v:shape>
        </w:pict>
      </w:r>
      <w:r w:rsidR="00EC193E" w:rsidRPr="004E7217">
        <w:rPr>
          <w:sz w:val="28"/>
          <w:szCs w:val="32"/>
        </w:rPr>
        <w:t>МПа &lt; [</w:t>
      </w:r>
      <w:r w:rsidR="00EC193E" w:rsidRPr="004E7217">
        <w:rPr>
          <w:sz w:val="28"/>
          <w:szCs w:val="32"/>
          <w:lang w:val="en-US"/>
        </w:rPr>
        <w:t>σ</w:t>
      </w:r>
      <w:r w:rsidR="00EC193E" w:rsidRPr="004E7217">
        <w:rPr>
          <w:sz w:val="28"/>
          <w:szCs w:val="32"/>
        </w:rPr>
        <w:t>]</w:t>
      </w:r>
      <w:r w:rsidR="00EC193E" w:rsidRP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  <w:vertAlign w:val="subscript"/>
          <w:lang w:val="en-US"/>
        </w:rPr>
        <w:t>F</w:t>
      </w:r>
      <w:r w:rsidR="00EC193E" w:rsidRPr="004E7217">
        <w:rPr>
          <w:sz w:val="28"/>
          <w:szCs w:val="32"/>
          <w:vertAlign w:val="subscript"/>
        </w:rPr>
        <w:t>1</w:t>
      </w:r>
      <w:r w:rsid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</w:rPr>
        <w:t>;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32"/>
          <w:sz w:val="28"/>
          <w:szCs w:val="32"/>
        </w:rPr>
        <w:pict>
          <v:shape id="_x0000_i1126" type="#_x0000_t75" style="width:237pt;height:36pt">
            <v:imagedata r:id="rId88" o:title=""/>
          </v:shape>
        </w:pict>
      </w:r>
      <w:r w:rsidR="00EC193E" w:rsidRPr="004E7217">
        <w:rPr>
          <w:sz w:val="28"/>
          <w:szCs w:val="32"/>
        </w:rPr>
        <w:t xml:space="preserve"> МПа &lt; [</w:t>
      </w:r>
      <w:r w:rsidR="00EC193E" w:rsidRPr="004E7217">
        <w:rPr>
          <w:sz w:val="28"/>
          <w:szCs w:val="32"/>
          <w:lang w:val="en-US"/>
        </w:rPr>
        <w:t>σ</w:t>
      </w:r>
      <w:r w:rsidR="00EC193E" w:rsidRPr="004E7217">
        <w:rPr>
          <w:sz w:val="28"/>
          <w:szCs w:val="32"/>
        </w:rPr>
        <w:t>]</w:t>
      </w:r>
      <w:r w:rsidR="00EC193E" w:rsidRPr="004E7217">
        <w:rPr>
          <w:sz w:val="28"/>
          <w:szCs w:val="32"/>
          <w:vertAlign w:val="subscript"/>
        </w:rPr>
        <w:t xml:space="preserve"> </w:t>
      </w:r>
      <w:r w:rsidR="00EC193E" w:rsidRPr="004E7217">
        <w:rPr>
          <w:sz w:val="28"/>
          <w:szCs w:val="32"/>
          <w:vertAlign w:val="subscript"/>
          <w:lang w:val="en-US"/>
        </w:rPr>
        <w:t>F</w:t>
      </w:r>
      <w:r w:rsidR="00EC193E" w:rsidRPr="004E7217">
        <w:rPr>
          <w:sz w:val="28"/>
          <w:szCs w:val="32"/>
          <w:vertAlign w:val="subscript"/>
        </w:rPr>
        <w:t xml:space="preserve">2 </w:t>
      </w:r>
      <w:r w:rsidR="00EC193E"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C193E" w:rsidRPr="004E7217">
        <w:rPr>
          <w:sz w:val="28"/>
          <w:szCs w:val="32"/>
        </w:rPr>
        <w:t>.9.6 Выполняем проверочный расчет на статическую п</w:t>
      </w:r>
      <w:r>
        <w:rPr>
          <w:sz w:val="28"/>
          <w:szCs w:val="32"/>
        </w:rPr>
        <w:t>рочность от действия перегрузок</w:t>
      </w: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42"/>
          <w:sz w:val="28"/>
          <w:szCs w:val="32"/>
        </w:rPr>
        <w:pict>
          <v:shape id="_x0000_i1127" type="#_x0000_t75" style="width:71.25pt;height:45pt">
            <v:imagedata r:id="rId56" o:title=""/>
          </v:shape>
        </w:pict>
      </w:r>
      <w:r w:rsidR="00EC193E" w:rsidRPr="004E7217">
        <w:rPr>
          <w:sz w:val="28"/>
          <w:szCs w:val="32"/>
        </w:rPr>
        <w:t xml:space="preserve">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Определяем коэффициент перегрузки: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5D2666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52"/>
          <w:sz w:val="28"/>
          <w:szCs w:val="32"/>
        </w:rPr>
        <w:pict>
          <v:shape id="_x0000_i1128" type="#_x0000_t75" style="width:236.25pt;height:51pt">
            <v:imagedata r:id="rId57" o:title=""/>
          </v:shape>
        </w:pict>
      </w:r>
      <w:r w:rsidR="00EC193E"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Находим контактное напряжение: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Hmax</w:t>
      </w:r>
      <w:r w:rsidRPr="004E7217">
        <w:rPr>
          <w:sz w:val="28"/>
          <w:szCs w:val="32"/>
        </w:rPr>
        <w:t xml:space="preserve"> 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</w:rPr>
        <w:t xml:space="preserve"> · </w:t>
      </w:r>
      <w:r w:rsidR="005D2666">
        <w:rPr>
          <w:position w:val="-14"/>
          <w:sz w:val="28"/>
          <w:szCs w:val="32"/>
          <w:lang w:val="en-US"/>
        </w:rPr>
        <w:pict>
          <v:shape id="_x0000_i1129" type="#_x0000_t75" style="width:51pt;height:21.75pt">
            <v:imagedata r:id="rId58" o:title=""/>
          </v:shape>
        </w:pict>
      </w:r>
      <w:r w:rsidRPr="004E7217">
        <w:rPr>
          <w:sz w:val="28"/>
          <w:szCs w:val="32"/>
        </w:rPr>
        <w:t xml:space="preserve">= 386 · </w:t>
      </w:r>
      <w:r w:rsidR="005D2666">
        <w:rPr>
          <w:position w:val="-12"/>
          <w:sz w:val="28"/>
          <w:szCs w:val="32"/>
          <w:lang w:val="en-US"/>
        </w:rPr>
        <w:pict>
          <v:shape id="_x0000_i1130" type="#_x0000_t75" style="width:45pt;height:21pt">
            <v:imagedata r:id="rId59" o:title=""/>
          </v:shape>
        </w:pict>
      </w:r>
      <w:r w:rsidRPr="004E7217">
        <w:rPr>
          <w:sz w:val="28"/>
          <w:szCs w:val="32"/>
        </w:rPr>
        <w:t>= 583 МПа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Находим изгибные напряжения: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Fmax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1</w:t>
      </w:r>
      <w:r w:rsidRPr="004E7217">
        <w:rPr>
          <w:sz w:val="28"/>
          <w:szCs w:val="32"/>
        </w:rPr>
        <w:t>· К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</w:rPr>
        <w:t xml:space="preserve"> = 42 · 2,285 = 96 МПа 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Fmax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 xml:space="preserve">=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</w:rPr>
        <w:t>· К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</w:rPr>
        <w:t xml:space="preserve"> = 44 · 2,285 = 101 МПа .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Для термообработки улучшение и нормализация: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Hmax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2,8 ·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  <w:r w:rsidRPr="004E7217">
        <w:rPr>
          <w:sz w:val="28"/>
          <w:szCs w:val="32"/>
        </w:rPr>
        <w:t>[3]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Fmax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0,8 ·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где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>Т</w:t>
      </w:r>
      <w:r w:rsidRPr="004E7217">
        <w:rPr>
          <w:sz w:val="28"/>
          <w:szCs w:val="32"/>
        </w:rPr>
        <w:t xml:space="preserve"> – предел текучести материала. 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 xml:space="preserve">Для колеса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</w:rPr>
        <w:t xml:space="preserve">Т </w:t>
      </w:r>
      <w:r w:rsidRPr="004E7217">
        <w:rPr>
          <w:sz w:val="28"/>
          <w:szCs w:val="32"/>
        </w:rPr>
        <w:t>= 340 МПа 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H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2,8 · 340 = 952 МПа &gt;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Hmax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;</w:t>
      </w: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4E7217">
        <w:rPr>
          <w:sz w:val="28"/>
          <w:szCs w:val="32"/>
        </w:rPr>
        <w:t>[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</w:rPr>
        <w:t>]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P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 xml:space="preserve">= 0,8 · 340 = 272 МПа &gt; </w:t>
      </w:r>
      <w:r w:rsidRPr="004E7217">
        <w:rPr>
          <w:sz w:val="28"/>
          <w:szCs w:val="32"/>
          <w:lang w:val="en-US"/>
        </w:rPr>
        <w:t>σ</w:t>
      </w:r>
      <w:r w:rsidRPr="004E7217">
        <w:rPr>
          <w:sz w:val="28"/>
          <w:szCs w:val="32"/>
          <w:vertAlign w:val="subscript"/>
          <w:lang w:val="en-US"/>
        </w:rPr>
        <w:t>F</w:t>
      </w:r>
      <w:r w:rsidRPr="004E7217">
        <w:rPr>
          <w:sz w:val="28"/>
          <w:szCs w:val="32"/>
          <w:vertAlign w:val="subscript"/>
        </w:rPr>
        <w:t>2</w:t>
      </w:r>
      <w:r w:rsidRPr="004E7217">
        <w:rPr>
          <w:sz w:val="28"/>
          <w:szCs w:val="32"/>
          <w:vertAlign w:val="subscript"/>
          <w:lang w:val="en-US"/>
        </w:rPr>
        <w:t>max</w:t>
      </w:r>
      <w:r w:rsidR="004E7217">
        <w:rPr>
          <w:sz w:val="28"/>
          <w:szCs w:val="32"/>
          <w:vertAlign w:val="subscript"/>
        </w:rPr>
        <w:t xml:space="preserve"> </w:t>
      </w:r>
      <w:r w:rsidRPr="004E7217">
        <w:rPr>
          <w:sz w:val="28"/>
          <w:szCs w:val="32"/>
        </w:rPr>
        <w:t>;</w:t>
      </w:r>
    </w:p>
    <w:p w:rsidR="006273BE" w:rsidRDefault="006273BE" w:rsidP="004E721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C193E" w:rsidRPr="004E7217" w:rsidRDefault="00EC193E" w:rsidP="004E721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E7217">
        <w:rPr>
          <w:sz w:val="28"/>
          <w:szCs w:val="32"/>
        </w:rPr>
        <w:t>Условие статической прочно</w:t>
      </w:r>
      <w:r w:rsidR="006273BE">
        <w:rPr>
          <w:sz w:val="28"/>
          <w:szCs w:val="32"/>
        </w:rPr>
        <w:t>сти выполняется</w:t>
      </w:r>
      <w:bookmarkStart w:id="0" w:name="_GoBack"/>
      <w:bookmarkEnd w:id="0"/>
    </w:p>
    <w:sectPr w:rsidR="00EC193E" w:rsidRPr="004E7217" w:rsidSect="004E7217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94" w:rsidRDefault="00BD4394">
      <w:r>
        <w:separator/>
      </w:r>
    </w:p>
  </w:endnote>
  <w:endnote w:type="continuationSeparator" w:id="0">
    <w:p w:rsidR="00BD4394" w:rsidRDefault="00BD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157B35" w:rsidP="00741B44">
    <w:pPr>
      <w:pStyle w:val="a3"/>
      <w:framePr w:wrap="around" w:vAnchor="text" w:hAnchor="margin" w:xAlign="right" w:y="1"/>
      <w:rPr>
        <w:rStyle w:val="a5"/>
      </w:rPr>
    </w:pPr>
  </w:p>
  <w:p w:rsidR="00157B35" w:rsidRDefault="00157B35" w:rsidP="004E72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DF0057" w:rsidP="00741B4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57B35" w:rsidRDefault="00157B35" w:rsidP="004E721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157B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94" w:rsidRDefault="00BD4394">
      <w:r>
        <w:separator/>
      </w:r>
    </w:p>
  </w:footnote>
  <w:footnote w:type="continuationSeparator" w:id="0">
    <w:p w:rsidR="00BD4394" w:rsidRDefault="00BD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157B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157B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35" w:rsidRDefault="00157B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3785"/>
    <w:multiLevelType w:val="hybridMultilevel"/>
    <w:tmpl w:val="72DA7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202E2B"/>
    <w:multiLevelType w:val="hybridMultilevel"/>
    <w:tmpl w:val="598A7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830F18"/>
    <w:multiLevelType w:val="hybridMultilevel"/>
    <w:tmpl w:val="58985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A80E67"/>
    <w:multiLevelType w:val="hybridMultilevel"/>
    <w:tmpl w:val="748E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B1BEA"/>
    <w:multiLevelType w:val="hybridMultilevel"/>
    <w:tmpl w:val="23168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136BE0"/>
    <w:multiLevelType w:val="hybridMultilevel"/>
    <w:tmpl w:val="84D2F944"/>
    <w:lvl w:ilvl="0" w:tplc="539E5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FC1267"/>
    <w:multiLevelType w:val="hybridMultilevel"/>
    <w:tmpl w:val="3ED01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93E"/>
    <w:rsid w:val="00157B35"/>
    <w:rsid w:val="004E7217"/>
    <w:rsid w:val="005D2666"/>
    <w:rsid w:val="006273BE"/>
    <w:rsid w:val="00741B44"/>
    <w:rsid w:val="0086178D"/>
    <w:rsid w:val="00973AEB"/>
    <w:rsid w:val="00BD4394"/>
    <w:rsid w:val="00D860CE"/>
    <w:rsid w:val="00DF0057"/>
    <w:rsid w:val="00E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FAAABCE8-ECBC-48B1-AFE7-CF68684E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3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19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4"/>
      <w:szCs w:val="24"/>
    </w:rPr>
  </w:style>
  <w:style w:type="character" w:styleId="a5">
    <w:name w:val="page number"/>
    <w:uiPriority w:val="99"/>
    <w:rsid w:val="00EC193E"/>
    <w:rPr>
      <w:rFonts w:cs="Times New Roman"/>
    </w:rPr>
  </w:style>
  <w:style w:type="paragraph" w:styleId="a6">
    <w:name w:val="header"/>
    <w:basedOn w:val="a"/>
    <w:link w:val="a7"/>
    <w:uiPriority w:val="99"/>
    <w:rsid w:val="00EC1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Microsoft</Company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Хряков</dc:creator>
  <cp:keywords/>
  <dc:description/>
  <cp:lastModifiedBy>admin</cp:lastModifiedBy>
  <cp:revision>2</cp:revision>
  <dcterms:created xsi:type="dcterms:W3CDTF">2014-03-10T02:56:00Z</dcterms:created>
  <dcterms:modified xsi:type="dcterms:W3CDTF">2014-03-10T02:56:00Z</dcterms:modified>
</cp:coreProperties>
</file>