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AB" w:rsidRDefault="00F801AB">
      <w:pPr>
        <w:shd w:val="clear" w:color="auto" w:fill="FFFFFF"/>
        <w:ind w:left="3461"/>
      </w:pPr>
      <w:r>
        <w:rPr>
          <w:b/>
          <w:bCs/>
          <w:color w:val="000000"/>
          <w:spacing w:val="-10"/>
          <w:sz w:val="45"/>
          <w:szCs w:val="45"/>
        </w:rPr>
        <w:t>СОДЕРЖАНИЕ</w:t>
      </w:r>
    </w:p>
    <w:p w:rsidR="00F801AB" w:rsidRDefault="00F801AB">
      <w:pPr>
        <w:shd w:val="clear" w:color="auto" w:fill="FFFFFF"/>
        <w:ind w:left="1373"/>
      </w:pPr>
      <w:r>
        <w:rPr>
          <w:rFonts w:ascii="Arial" w:hAnsi="Arial" w:cs="Arial"/>
          <w:i/>
          <w:iCs/>
          <w:color w:val="000000"/>
          <w:spacing w:val="-3"/>
          <w:w w:val="72"/>
          <w:sz w:val="10"/>
          <w:szCs w:val="10"/>
        </w:rPr>
        <w:t>(.</w:t>
      </w:r>
    </w:p>
    <w:p w:rsidR="00F801AB" w:rsidRDefault="00F801AB">
      <w:pPr>
        <w:shd w:val="clear" w:color="auto" w:fill="FFFFFF"/>
        <w:tabs>
          <w:tab w:val="left" w:leader="dot" w:pos="8592"/>
        </w:tabs>
        <w:spacing w:before="125"/>
      </w:pPr>
      <w:r>
        <w:rPr>
          <w:color w:val="434343"/>
          <w:spacing w:val="-6"/>
          <w:sz w:val="29"/>
          <w:szCs w:val="29"/>
        </w:rPr>
        <w:t>Введение</w:t>
      </w:r>
      <w:r>
        <w:rPr>
          <w:color w:val="434343"/>
          <w:sz w:val="29"/>
          <w:szCs w:val="29"/>
        </w:rPr>
        <w:tab/>
      </w:r>
    </w:p>
    <w:p w:rsidR="00F801AB" w:rsidRDefault="00F801AB">
      <w:pPr>
        <w:shd w:val="clear" w:color="auto" w:fill="FFFFFF"/>
        <w:tabs>
          <w:tab w:val="left" w:pos="211"/>
          <w:tab w:val="left" w:leader="dot" w:pos="8592"/>
        </w:tabs>
        <w:spacing w:before="134"/>
        <w:ind w:left="5"/>
      </w:pPr>
      <w:r>
        <w:rPr>
          <w:color w:val="434343"/>
          <w:sz w:val="29"/>
          <w:szCs w:val="29"/>
        </w:rPr>
        <w:t>1</w:t>
      </w:r>
      <w:r>
        <w:rPr>
          <w:color w:val="434343"/>
          <w:sz w:val="29"/>
          <w:szCs w:val="29"/>
        </w:rPr>
        <w:tab/>
      </w:r>
      <w:r>
        <w:rPr>
          <w:color w:val="434343"/>
          <w:spacing w:val="-5"/>
          <w:sz w:val="29"/>
          <w:szCs w:val="29"/>
        </w:rPr>
        <w:t>Общая часть</w:t>
      </w:r>
      <w:r>
        <w:rPr>
          <w:color w:val="434343"/>
          <w:sz w:val="29"/>
          <w:szCs w:val="29"/>
        </w:rPr>
        <w:tab/>
      </w:r>
    </w:p>
    <w:p w:rsidR="00F801AB" w:rsidRDefault="00F801AB" w:rsidP="00F801AB">
      <w:pPr>
        <w:numPr>
          <w:ilvl w:val="0"/>
          <w:numId w:val="1"/>
        </w:numPr>
        <w:shd w:val="clear" w:color="auto" w:fill="FFFFFF"/>
        <w:tabs>
          <w:tab w:val="left" w:pos="706"/>
          <w:tab w:val="left" w:leader="dot" w:pos="8597"/>
        </w:tabs>
        <w:spacing w:before="34" w:line="480" w:lineRule="exact"/>
        <w:ind w:left="283"/>
        <w:rPr>
          <w:color w:val="434343"/>
          <w:spacing w:val="-28"/>
          <w:sz w:val="29"/>
          <w:szCs w:val="29"/>
        </w:rPr>
      </w:pPr>
      <w:r>
        <w:rPr>
          <w:color w:val="434343"/>
          <w:spacing w:val="-7"/>
          <w:sz w:val="29"/>
          <w:szCs w:val="29"/>
        </w:rPr>
        <w:t>Классификация средств электропитания</w:t>
      </w:r>
      <w:r>
        <w:rPr>
          <w:color w:val="434343"/>
          <w:sz w:val="29"/>
          <w:szCs w:val="29"/>
        </w:rPr>
        <w:tab/>
      </w:r>
    </w:p>
    <w:p w:rsidR="00F801AB" w:rsidRDefault="00F801AB" w:rsidP="00F801AB">
      <w:pPr>
        <w:numPr>
          <w:ilvl w:val="0"/>
          <w:numId w:val="1"/>
        </w:numPr>
        <w:shd w:val="clear" w:color="auto" w:fill="FFFFFF"/>
        <w:tabs>
          <w:tab w:val="left" w:pos="706"/>
          <w:tab w:val="left" w:leader="dot" w:pos="8592"/>
        </w:tabs>
        <w:spacing w:before="5" w:line="480" w:lineRule="exact"/>
        <w:ind w:left="283"/>
        <w:rPr>
          <w:color w:val="434343"/>
          <w:spacing w:val="-20"/>
          <w:sz w:val="29"/>
          <w:szCs w:val="29"/>
        </w:rPr>
      </w:pPr>
      <w:r>
        <w:rPr>
          <w:color w:val="434343"/>
          <w:spacing w:val="-6"/>
          <w:sz w:val="29"/>
          <w:szCs w:val="29"/>
        </w:rPr>
        <w:t>Классификация источников вторичного электропитания</w:t>
      </w:r>
      <w:r>
        <w:rPr>
          <w:color w:val="434343"/>
          <w:sz w:val="29"/>
          <w:szCs w:val="29"/>
        </w:rPr>
        <w:tab/>
      </w:r>
    </w:p>
    <w:p w:rsidR="00F801AB" w:rsidRDefault="00F801AB" w:rsidP="00F801AB">
      <w:pPr>
        <w:numPr>
          <w:ilvl w:val="0"/>
          <w:numId w:val="1"/>
        </w:numPr>
        <w:shd w:val="clear" w:color="auto" w:fill="FFFFFF"/>
        <w:tabs>
          <w:tab w:val="left" w:pos="706"/>
          <w:tab w:val="left" w:leader="dot" w:pos="8592"/>
        </w:tabs>
        <w:spacing w:before="5" w:line="480" w:lineRule="exact"/>
        <w:ind w:left="283"/>
        <w:rPr>
          <w:color w:val="434343"/>
          <w:spacing w:val="-23"/>
          <w:sz w:val="29"/>
          <w:szCs w:val="29"/>
        </w:rPr>
      </w:pPr>
      <w:r>
        <w:rPr>
          <w:color w:val="434343"/>
          <w:spacing w:val="-5"/>
          <w:sz w:val="29"/>
          <w:szCs w:val="29"/>
        </w:rPr>
        <w:t>Основные характеристики источников вторичного</w:t>
      </w:r>
      <w:r>
        <w:rPr>
          <w:color w:val="434343"/>
          <w:spacing w:val="-5"/>
          <w:sz w:val="29"/>
          <w:szCs w:val="29"/>
        </w:rPr>
        <w:br/>
        <w:t>электропитания</w:t>
      </w:r>
      <w:r>
        <w:rPr>
          <w:color w:val="434343"/>
          <w:sz w:val="29"/>
          <w:szCs w:val="29"/>
        </w:rPr>
        <w:tab/>
      </w:r>
    </w:p>
    <w:p w:rsidR="00F801AB" w:rsidRDefault="00F801AB" w:rsidP="00F801AB">
      <w:pPr>
        <w:numPr>
          <w:ilvl w:val="0"/>
          <w:numId w:val="1"/>
        </w:numPr>
        <w:shd w:val="clear" w:color="auto" w:fill="FFFFFF"/>
        <w:tabs>
          <w:tab w:val="left" w:pos="706"/>
          <w:tab w:val="left" w:leader="dot" w:pos="8592"/>
        </w:tabs>
        <w:spacing w:line="480" w:lineRule="exact"/>
        <w:ind w:left="283"/>
        <w:rPr>
          <w:color w:val="434343"/>
          <w:spacing w:val="-18"/>
          <w:sz w:val="29"/>
          <w:szCs w:val="29"/>
        </w:rPr>
      </w:pPr>
      <w:r>
        <w:rPr>
          <w:color w:val="434343"/>
          <w:spacing w:val="-5"/>
          <w:sz w:val="29"/>
          <w:szCs w:val="29"/>
        </w:rPr>
        <w:t>Блоки питания видеомониторов</w:t>
      </w:r>
      <w:r>
        <w:rPr>
          <w:color w:val="434343"/>
          <w:sz w:val="29"/>
          <w:szCs w:val="29"/>
        </w:rPr>
        <w:tab/>
      </w:r>
    </w:p>
    <w:p w:rsidR="00F801AB" w:rsidRDefault="00F801AB">
      <w:pPr>
        <w:shd w:val="clear" w:color="auto" w:fill="FFFFFF"/>
        <w:tabs>
          <w:tab w:val="left" w:pos="211"/>
          <w:tab w:val="left" w:leader="dot" w:pos="8323"/>
        </w:tabs>
        <w:spacing w:line="480" w:lineRule="exact"/>
        <w:ind w:left="5"/>
      </w:pPr>
      <w:r>
        <w:rPr>
          <w:color w:val="434343"/>
          <w:sz w:val="29"/>
          <w:szCs w:val="29"/>
        </w:rPr>
        <w:t>2</w:t>
      </w:r>
      <w:r>
        <w:rPr>
          <w:color w:val="434343"/>
          <w:sz w:val="29"/>
          <w:szCs w:val="29"/>
        </w:rPr>
        <w:tab/>
      </w:r>
      <w:r>
        <w:rPr>
          <w:color w:val="434343"/>
          <w:spacing w:val="-7"/>
          <w:sz w:val="29"/>
          <w:szCs w:val="29"/>
        </w:rPr>
        <w:t>Специальная часть</w:t>
      </w:r>
      <w:r>
        <w:rPr>
          <w:color w:val="434343"/>
          <w:sz w:val="29"/>
          <w:szCs w:val="29"/>
        </w:rPr>
        <w:tab/>
      </w:r>
    </w:p>
    <w:p w:rsidR="00F801AB" w:rsidRDefault="00F801AB" w:rsidP="00F801AB">
      <w:pPr>
        <w:numPr>
          <w:ilvl w:val="0"/>
          <w:numId w:val="2"/>
        </w:numPr>
        <w:shd w:val="clear" w:color="auto" w:fill="FFFFFF"/>
        <w:tabs>
          <w:tab w:val="left" w:pos="706"/>
          <w:tab w:val="left" w:leader="dot" w:pos="8285"/>
        </w:tabs>
        <w:spacing w:before="10" w:line="480" w:lineRule="exact"/>
        <w:ind w:left="283"/>
        <w:rPr>
          <w:color w:val="434343"/>
          <w:spacing w:val="-20"/>
          <w:sz w:val="29"/>
          <w:szCs w:val="29"/>
        </w:rPr>
      </w:pPr>
      <w:r>
        <w:rPr>
          <w:color w:val="434343"/>
          <w:spacing w:val="-7"/>
          <w:sz w:val="29"/>
          <w:szCs w:val="29"/>
        </w:rPr>
        <w:t xml:space="preserve">Блок схема питания видеомонитора </w:t>
      </w:r>
      <w:r>
        <w:rPr>
          <w:color w:val="434343"/>
          <w:spacing w:val="-7"/>
          <w:sz w:val="29"/>
          <w:szCs w:val="29"/>
          <w:lang w:val="en-US"/>
        </w:rPr>
        <w:t>EGA</w:t>
      </w:r>
      <w:r w:rsidRPr="00F801AB">
        <w:rPr>
          <w:color w:val="434343"/>
          <w:sz w:val="29"/>
          <w:szCs w:val="29"/>
        </w:rPr>
        <w:tab/>
      </w:r>
    </w:p>
    <w:p w:rsidR="00F801AB" w:rsidRDefault="00F801AB" w:rsidP="00F801AB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480" w:lineRule="exact"/>
        <w:ind w:left="283"/>
        <w:rPr>
          <w:color w:val="434343"/>
          <w:spacing w:val="-11"/>
          <w:sz w:val="29"/>
          <w:szCs w:val="29"/>
        </w:rPr>
      </w:pPr>
      <w:r>
        <w:rPr>
          <w:color w:val="434343"/>
          <w:spacing w:val="-5"/>
          <w:sz w:val="29"/>
          <w:szCs w:val="29"/>
        </w:rPr>
        <w:t>Схема электрическая принципиальная блока питания</w:t>
      </w:r>
    </w:p>
    <w:p w:rsidR="00F801AB" w:rsidRDefault="00F801AB">
      <w:pPr>
        <w:shd w:val="clear" w:color="auto" w:fill="FFFFFF"/>
        <w:tabs>
          <w:tab w:val="left" w:leader="dot" w:pos="8323"/>
        </w:tabs>
        <w:spacing w:before="5" w:line="480" w:lineRule="exact"/>
        <w:ind w:left="288"/>
      </w:pPr>
      <w:r>
        <w:rPr>
          <w:color w:val="434343"/>
          <w:spacing w:val="-7"/>
          <w:sz w:val="29"/>
          <w:szCs w:val="29"/>
        </w:rPr>
        <w:t xml:space="preserve">видеомонитора </w:t>
      </w:r>
      <w:r>
        <w:rPr>
          <w:color w:val="434343"/>
          <w:spacing w:val="-7"/>
          <w:sz w:val="29"/>
          <w:szCs w:val="29"/>
          <w:lang w:val="en-US"/>
        </w:rPr>
        <w:t>EGA</w:t>
      </w:r>
      <w:r>
        <w:rPr>
          <w:color w:val="434343"/>
          <w:sz w:val="29"/>
          <w:szCs w:val="29"/>
          <w:lang w:val="en-US"/>
        </w:rPr>
        <w:tab/>
      </w:r>
    </w:p>
    <w:p w:rsidR="00F801AB" w:rsidRDefault="00F801AB">
      <w:pPr>
        <w:shd w:val="clear" w:color="auto" w:fill="FFFFFF"/>
        <w:spacing w:before="5" w:line="480" w:lineRule="exact"/>
        <w:ind w:left="288"/>
      </w:pPr>
      <w:r>
        <w:rPr>
          <w:color w:val="434343"/>
          <w:spacing w:val="-5"/>
          <w:sz w:val="29"/>
          <w:szCs w:val="29"/>
        </w:rPr>
        <w:t>2.3. Алгоритм диагностики технического состояния блока питания</w:t>
      </w:r>
    </w:p>
    <w:p w:rsidR="00F801AB" w:rsidRDefault="00F801AB">
      <w:pPr>
        <w:shd w:val="clear" w:color="auto" w:fill="FFFFFF"/>
        <w:tabs>
          <w:tab w:val="left" w:leader="dot" w:pos="8462"/>
        </w:tabs>
        <w:spacing w:before="5" w:line="480" w:lineRule="exact"/>
        <w:ind w:left="293"/>
      </w:pPr>
      <w:r>
        <w:rPr>
          <w:color w:val="434343"/>
          <w:spacing w:val="-7"/>
          <w:sz w:val="29"/>
          <w:szCs w:val="29"/>
        </w:rPr>
        <w:t xml:space="preserve">видеомонитора </w:t>
      </w:r>
      <w:r>
        <w:rPr>
          <w:color w:val="434343"/>
          <w:spacing w:val="-7"/>
          <w:sz w:val="29"/>
          <w:szCs w:val="29"/>
          <w:lang w:val="en-US"/>
        </w:rPr>
        <w:t>EGA</w:t>
      </w:r>
      <w:r w:rsidRPr="00F801AB">
        <w:rPr>
          <w:color w:val="434343"/>
          <w:sz w:val="29"/>
          <w:szCs w:val="29"/>
        </w:rPr>
        <w:tab/>
      </w:r>
    </w:p>
    <w:p w:rsidR="00F801AB" w:rsidRDefault="00F801AB">
      <w:pPr>
        <w:shd w:val="clear" w:color="auto" w:fill="FFFFFF"/>
        <w:spacing w:before="5" w:line="480" w:lineRule="exact"/>
        <w:ind w:left="293"/>
      </w:pPr>
      <w:r>
        <w:rPr>
          <w:color w:val="434343"/>
          <w:spacing w:val="-5"/>
          <w:sz w:val="29"/>
          <w:szCs w:val="29"/>
        </w:rPr>
        <w:t>2.4 Техническое предложение по оснащению рабочего места</w:t>
      </w:r>
    </w:p>
    <w:p w:rsidR="00F801AB" w:rsidRDefault="00F801AB">
      <w:pPr>
        <w:shd w:val="clear" w:color="auto" w:fill="FFFFFF"/>
        <w:tabs>
          <w:tab w:val="left" w:leader="dot" w:pos="8467"/>
        </w:tabs>
        <w:spacing w:before="10" w:line="480" w:lineRule="exact"/>
        <w:ind w:left="14"/>
      </w:pPr>
      <w:r>
        <w:rPr>
          <w:color w:val="434343"/>
          <w:spacing w:val="-5"/>
          <w:sz w:val="29"/>
          <w:szCs w:val="29"/>
        </w:rPr>
        <w:t>ремонтника</w:t>
      </w:r>
      <w:r>
        <w:rPr>
          <w:color w:val="434343"/>
          <w:sz w:val="29"/>
          <w:szCs w:val="29"/>
        </w:rPr>
        <w:tab/>
      </w:r>
    </w:p>
    <w:p w:rsidR="00F801AB" w:rsidRDefault="00F801AB" w:rsidP="00F801AB">
      <w:pPr>
        <w:numPr>
          <w:ilvl w:val="0"/>
          <w:numId w:val="3"/>
        </w:numPr>
        <w:shd w:val="clear" w:color="auto" w:fill="FFFFFF"/>
        <w:tabs>
          <w:tab w:val="left" w:pos="211"/>
          <w:tab w:val="left" w:leader="dot" w:pos="8467"/>
        </w:tabs>
        <w:spacing w:line="480" w:lineRule="exact"/>
        <w:ind w:left="5"/>
        <w:rPr>
          <w:color w:val="434343"/>
          <w:sz w:val="29"/>
          <w:szCs w:val="29"/>
        </w:rPr>
      </w:pPr>
      <w:r>
        <w:rPr>
          <w:color w:val="434343"/>
          <w:spacing w:val="-5"/>
          <w:sz w:val="29"/>
          <w:szCs w:val="29"/>
        </w:rPr>
        <w:t>Экономическая часть</w:t>
      </w:r>
      <w:r>
        <w:rPr>
          <w:color w:val="434343"/>
          <w:sz w:val="29"/>
          <w:szCs w:val="29"/>
        </w:rPr>
        <w:tab/>
      </w:r>
    </w:p>
    <w:p w:rsidR="00F801AB" w:rsidRDefault="00F801AB" w:rsidP="00F801AB">
      <w:pPr>
        <w:numPr>
          <w:ilvl w:val="0"/>
          <w:numId w:val="3"/>
        </w:numPr>
        <w:shd w:val="clear" w:color="auto" w:fill="FFFFFF"/>
        <w:tabs>
          <w:tab w:val="left" w:pos="211"/>
          <w:tab w:val="left" w:leader="dot" w:pos="8467"/>
        </w:tabs>
        <w:spacing w:line="480" w:lineRule="exact"/>
        <w:ind w:left="5"/>
        <w:rPr>
          <w:color w:val="434343"/>
          <w:sz w:val="29"/>
          <w:szCs w:val="29"/>
        </w:rPr>
      </w:pPr>
      <w:r>
        <w:rPr>
          <w:color w:val="434343"/>
          <w:spacing w:val="-7"/>
          <w:sz w:val="29"/>
          <w:szCs w:val="29"/>
        </w:rPr>
        <w:t>Техника безопасности</w:t>
      </w:r>
      <w:r>
        <w:rPr>
          <w:color w:val="434343"/>
          <w:sz w:val="29"/>
          <w:szCs w:val="29"/>
        </w:rPr>
        <w:tab/>
      </w:r>
    </w:p>
    <w:p w:rsidR="00F801AB" w:rsidRDefault="00F801AB">
      <w:pPr>
        <w:rPr>
          <w:sz w:val="2"/>
          <w:szCs w:val="2"/>
        </w:rPr>
      </w:pPr>
    </w:p>
    <w:p w:rsidR="00F801AB" w:rsidRDefault="00F801AB" w:rsidP="00F801AB">
      <w:pPr>
        <w:numPr>
          <w:ilvl w:val="0"/>
          <w:numId w:val="4"/>
        </w:numPr>
        <w:shd w:val="clear" w:color="auto" w:fill="FFFFFF"/>
        <w:tabs>
          <w:tab w:val="left" w:pos="710"/>
          <w:tab w:val="left" w:leader="dot" w:pos="8462"/>
        </w:tabs>
        <w:spacing w:before="5" w:line="480" w:lineRule="exact"/>
        <w:ind w:left="288"/>
        <w:rPr>
          <w:color w:val="434343"/>
          <w:spacing w:val="-20"/>
          <w:sz w:val="29"/>
          <w:szCs w:val="29"/>
        </w:rPr>
      </w:pPr>
      <w:r>
        <w:rPr>
          <w:color w:val="434343"/>
          <w:spacing w:val="-6"/>
          <w:sz w:val="29"/>
          <w:szCs w:val="29"/>
        </w:rPr>
        <w:t>Требования к помещению</w:t>
      </w:r>
      <w:r>
        <w:rPr>
          <w:color w:val="434343"/>
          <w:sz w:val="29"/>
          <w:szCs w:val="29"/>
        </w:rPr>
        <w:tab/>
      </w:r>
    </w:p>
    <w:p w:rsidR="00F801AB" w:rsidRDefault="00F801AB" w:rsidP="00F801AB">
      <w:pPr>
        <w:numPr>
          <w:ilvl w:val="0"/>
          <w:numId w:val="4"/>
        </w:numPr>
        <w:shd w:val="clear" w:color="auto" w:fill="FFFFFF"/>
        <w:tabs>
          <w:tab w:val="left" w:pos="710"/>
          <w:tab w:val="left" w:leader="dot" w:pos="8462"/>
        </w:tabs>
        <w:spacing w:before="5" w:line="480" w:lineRule="exact"/>
        <w:ind w:left="288"/>
        <w:rPr>
          <w:color w:val="434343"/>
          <w:spacing w:val="-12"/>
          <w:sz w:val="29"/>
          <w:szCs w:val="29"/>
        </w:rPr>
      </w:pPr>
      <w:r>
        <w:rPr>
          <w:color w:val="434343"/>
          <w:spacing w:val="-7"/>
          <w:sz w:val="29"/>
          <w:szCs w:val="29"/>
        </w:rPr>
        <w:t>Электробезопасность при эксплуатации технических средств</w:t>
      </w:r>
      <w:r>
        <w:rPr>
          <w:color w:val="434343"/>
          <w:sz w:val="29"/>
          <w:szCs w:val="29"/>
        </w:rPr>
        <w:tab/>
      </w:r>
    </w:p>
    <w:p w:rsidR="00F801AB" w:rsidRDefault="00F801AB" w:rsidP="00F801AB">
      <w:pPr>
        <w:numPr>
          <w:ilvl w:val="0"/>
          <w:numId w:val="4"/>
        </w:numPr>
        <w:shd w:val="clear" w:color="auto" w:fill="FFFFFF"/>
        <w:tabs>
          <w:tab w:val="left" w:pos="710"/>
          <w:tab w:val="left" w:leader="dot" w:pos="8381"/>
        </w:tabs>
        <w:spacing w:before="5" w:line="480" w:lineRule="exact"/>
        <w:ind w:left="288"/>
        <w:rPr>
          <w:color w:val="434343"/>
          <w:spacing w:val="-16"/>
          <w:sz w:val="29"/>
          <w:szCs w:val="29"/>
        </w:rPr>
      </w:pPr>
      <w:r>
        <w:rPr>
          <w:color w:val="434343"/>
          <w:spacing w:val="-7"/>
          <w:sz w:val="29"/>
          <w:szCs w:val="29"/>
        </w:rPr>
        <w:t>Мероприятия по противопожарной технике</w:t>
      </w:r>
      <w:r>
        <w:rPr>
          <w:color w:val="434343"/>
          <w:sz w:val="29"/>
          <w:szCs w:val="29"/>
        </w:rPr>
        <w:tab/>
      </w:r>
    </w:p>
    <w:p w:rsidR="00F801AB" w:rsidRDefault="00F801AB" w:rsidP="00F801AB">
      <w:pPr>
        <w:numPr>
          <w:ilvl w:val="0"/>
          <w:numId w:val="4"/>
        </w:numPr>
        <w:shd w:val="clear" w:color="auto" w:fill="FFFFFF"/>
        <w:tabs>
          <w:tab w:val="left" w:pos="710"/>
          <w:tab w:val="left" w:leader="dot" w:pos="8381"/>
        </w:tabs>
        <w:spacing w:line="480" w:lineRule="exact"/>
        <w:ind w:left="288"/>
        <w:rPr>
          <w:color w:val="434343"/>
          <w:spacing w:val="-11"/>
          <w:sz w:val="29"/>
          <w:szCs w:val="29"/>
        </w:rPr>
      </w:pPr>
      <w:r>
        <w:rPr>
          <w:color w:val="434343"/>
          <w:spacing w:val="-5"/>
          <w:sz w:val="29"/>
          <w:szCs w:val="29"/>
        </w:rPr>
        <w:t>Монтаж и наладка оборудования</w:t>
      </w:r>
      <w:r>
        <w:rPr>
          <w:color w:val="434343"/>
          <w:sz w:val="29"/>
          <w:szCs w:val="29"/>
        </w:rPr>
        <w:tab/>
      </w:r>
    </w:p>
    <w:p w:rsidR="00F801AB" w:rsidRDefault="00F801AB">
      <w:pPr>
        <w:shd w:val="clear" w:color="auto" w:fill="FFFFFF"/>
        <w:tabs>
          <w:tab w:val="left" w:leader="dot" w:pos="8381"/>
        </w:tabs>
        <w:spacing w:before="5" w:line="480" w:lineRule="exact"/>
        <w:ind w:left="14"/>
      </w:pPr>
      <w:r>
        <w:rPr>
          <w:color w:val="434343"/>
          <w:spacing w:val="-7"/>
          <w:sz w:val="29"/>
          <w:szCs w:val="29"/>
        </w:rPr>
        <w:t>Список используемой литературы</w:t>
      </w:r>
      <w:r>
        <w:rPr>
          <w:color w:val="434343"/>
          <w:sz w:val="29"/>
          <w:szCs w:val="29"/>
        </w:rPr>
        <w:tab/>
      </w:r>
    </w:p>
    <w:p w:rsidR="00F801AB" w:rsidRDefault="00F801AB">
      <w:pPr>
        <w:shd w:val="clear" w:color="auto" w:fill="FFFFFF"/>
        <w:tabs>
          <w:tab w:val="left" w:leader="dot" w:pos="8381"/>
        </w:tabs>
        <w:spacing w:before="5" w:line="480" w:lineRule="exact"/>
        <w:ind w:left="14"/>
        <w:sectPr w:rsidR="00F801AB">
          <w:type w:val="continuous"/>
          <w:pgSz w:w="11909" w:h="16834"/>
          <w:pgMar w:top="1134" w:right="2141" w:bottom="720" w:left="1171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ind w:right="10"/>
        <w:jc w:val="center"/>
      </w:pPr>
      <w:r>
        <w:rPr>
          <w:b/>
          <w:bCs/>
          <w:color w:val="000000"/>
          <w:spacing w:val="3"/>
          <w:sz w:val="43"/>
          <w:szCs w:val="43"/>
        </w:rPr>
        <w:t>ВВЕДЕНИЕ</w:t>
      </w:r>
    </w:p>
    <w:p w:rsidR="00F801AB" w:rsidRDefault="00F801AB">
      <w:pPr>
        <w:shd w:val="clear" w:color="auto" w:fill="FFFFFF"/>
        <w:spacing w:before="125" w:line="480" w:lineRule="exact"/>
        <w:ind w:right="10" w:firstLine="715"/>
        <w:jc w:val="both"/>
      </w:pPr>
      <w:r>
        <w:rPr>
          <w:color w:val="000000"/>
          <w:spacing w:val="-4"/>
          <w:sz w:val="29"/>
          <w:szCs w:val="29"/>
        </w:rPr>
        <w:t>Современная электронно-вычислительная техника нашла широкое примене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 xml:space="preserve">ние в различных отраслях народного хозяйства как важное средство эффективного </w:t>
      </w:r>
      <w:r>
        <w:rPr>
          <w:color w:val="000000"/>
          <w:spacing w:val="-4"/>
          <w:sz w:val="29"/>
          <w:szCs w:val="29"/>
        </w:rPr>
        <w:t>управления производственными процессами и объектами, а также решения разно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-3"/>
          <w:sz w:val="29"/>
          <w:szCs w:val="29"/>
        </w:rPr>
        <w:t>образных научных и инженерных задач. Они обладают высокими технико-</w:t>
      </w:r>
      <w:r>
        <w:rPr>
          <w:color w:val="000000"/>
          <w:spacing w:val="-5"/>
          <w:sz w:val="29"/>
          <w:szCs w:val="29"/>
        </w:rPr>
        <w:t>экономическими показателями (быстродействием, производительностью, надежно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 xml:space="preserve">стью и др.), обеспечение которых в определенной степени зависит от характеристик </w:t>
      </w:r>
      <w:r>
        <w:rPr>
          <w:color w:val="000000"/>
          <w:spacing w:val="-4"/>
          <w:sz w:val="29"/>
          <w:szCs w:val="29"/>
        </w:rPr>
        <w:t xml:space="preserve">системы электропитания. Система электропитания электронно-вычислительной </w:t>
      </w:r>
      <w:r>
        <w:rPr>
          <w:color w:val="000000"/>
          <w:spacing w:val="-5"/>
          <w:sz w:val="29"/>
          <w:szCs w:val="29"/>
        </w:rPr>
        <w:t>техники обеспечивает нормальную работу электронно-вычислительных машин в рабочем, профилактических и аварийных режимах.</w:t>
      </w:r>
    </w:p>
    <w:p w:rsidR="00F801AB" w:rsidRDefault="00F801AB">
      <w:pPr>
        <w:shd w:val="clear" w:color="auto" w:fill="FFFFFF"/>
        <w:spacing w:line="480" w:lineRule="exact"/>
        <w:ind w:left="14" w:right="14" w:firstLine="715"/>
        <w:jc w:val="both"/>
      </w:pPr>
      <w:r>
        <w:rPr>
          <w:color w:val="000000"/>
          <w:spacing w:val="-6"/>
          <w:sz w:val="29"/>
          <w:szCs w:val="29"/>
        </w:rPr>
        <w:t>Современные средства вторичного электропитания радиоэлектронной аппара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4"/>
          <w:sz w:val="29"/>
          <w:szCs w:val="29"/>
        </w:rPr>
        <w:t xml:space="preserve">туры вышли за рамки класса простейших радиоэлектронных устройств. Сейчас </w:t>
      </w:r>
      <w:r>
        <w:rPr>
          <w:color w:val="000000"/>
          <w:spacing w:val="-6"/>
          <w:sz w:val="29"/>
          <w:szCs w:val="29"/>
        </w:rPr>
        <w:t>средства вторичного электропитания представляют собой достаточно сложные уст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 xml:space="preserve">ройства, которые содержат большое количество разнообразных функциональных </w:t>
      </w:r>
      <w:r>
        <w:rPr>
          <w:color w:val="000000"/>
          <w:spacing w:val="-4"/>
          <w:sz w:val="29"/>
          <w:szCs w:val="29"/>
        </w:rPr>
        <w:t xml:space="preserve">узлов, выполняющих те или иные функции преобразования электрической энергии </w:t>
      </w:r>
      <w:r>
        <w:rPr>
          <w:color w:val="000000"/>
          <w:spacing w:val="-5"/>
          <w:sz w:val="29"/>
          <w:szCs w:val="29"/>
        </w:rPr>
        <w:t>и улучшения ее качества.</w:t>
      </w:r>
    </w:p>
    <w:p w:rsidR="00F801AB" w:rsidRDefault="00F801AB">
      <w:pPr>
        <w:shd w:val="clear" w:color="auto" w:fill="FFFFFF"/>
        <w:spacing w:line="480" w:lineRule="exact"/>
        <w:ind w:left="29" w:right="5" w:firstLine="706"/>
        <w:jc w:val="both"/>
      </w:pPr>
      <w:r>
        <w:rPr>
          <w:color w:val="000000"/>
          <w:spacing w:val="-5"/>
          <w:sz w:val="29"/>
          <w:szCs w:val="29"/>
        </w:rPr>
        <w:t>В настоящее время Российский рынок наводнен большим количеством зару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>бежной электронно-вычислительной техники, которая часто поставляется без необ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3"/>
          <w:sz w:val="29"/>
          <w:szCs w:val="29"/>
        </w:rPr>
        <w:t xml:space="preserve">ходимого комплекта сопроводительно-эксплуатационной документации, поэтому </w:t>
      </w:r>
      <w:r>
        <w:rPr>
          <w:color w:val="000000"/>
          <w:spacing w:val="-4"/>
          <w:sz w:val="29"/>
          <w:szCs w:val="29"/>
        </w:rPr>
        <w:t>при эксплуатации и ремонте возникают большие проблемы при поиске и устране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>нии неисправностей.</w:t>
      </w:r>
    </w:p>
    <w:p w:rsidR="00F801AB" w:rsidRDefault="00F801AB">
      <w:pPr>
        <w:shd w:val="clear" w:color="auto" w:fill="FFFFFF"/>
        <w:spacing w:before="5" w:line="480" w:lineRule="exact"/>
        <w:ind w:left="29" w:firstLine="576"/>
        <w:jc w:val="both"/>
      </w:pPr>
      <w:r>
        <w:rPr>
          <w:color w:val="000000"/>
          <w:spacing w:val="-6"/>
          <w:sz w:val="29"/>
          <w:szCs w:val="29"/>
        </w:rPr>
        <w:t>. В данном дипломном проекте сделана попытка разработать методику диагно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 xml:space="preserve">стику технического состояния блока питания видеомонитора </w:t>
      </w:r>
      <w:r>
        <w:rPr>
          <w:color w:val="000000"/>
          <w:spacing w:val="-5"/>
          <w:sz w:val="29"/>
          <w:szCs w:val="29"/>
          <w:lang w:val="en-US"/>
        </w:rPr>
        <w:t>EGA</w:t>
      </w:r>
      <w:r w:rsidRPr="00F801AB">
        <w:rPr>
          <w:color w:val="000000"/>
          <w:spacing w:val="-5"/>
          <w:sz w:val="29"/>
          <w:szCs w:val="29"/>
        </w:rPr>
        <w:t xml:space="preserve"> </w:t>
      </w:r>
      <w:r>
        <w:rPr>
          <w:color w:val="000000"/>
          <w:spacing w:val="-5"/>
          <w:sz w:val="29"/>
          <w:szCs w:val="29"/>
        </w:rPr>
        <w:t>с использовани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>ем эксплуатационной документации на средства вычислительной техники и научно-</w:t>
      </w:r>
      <w:r>
        <w:rPr>
          <w:color w:val="000000"/>
          <w:spacing w:val="-5"/>
          <w:sz w:val="29"/>
          <w:szCs w:val="29"/>
        </w:rPr>
        <w:t>технической информации по теме дипломного проекта.</w:t>
      </w:r>
    </w:p>
    <w:p w:rsidR="00F801AB" w:rsidRDefault="00F801AB">
      <w:pPr>
        <w:shd w:val="clear" w:color="auto" w:fill="FFFFFF"/>
        <w:spacing w:before="5" w:line="480" w:lineRule="exact"/>
        <w:ind w:left="29" w:firstLine="576"/>
        <w:jc w:val="both"/>
        <w:sectPr w:rsidR="00F801AB">
          <w:pgSz w:w="11909" w:h="16834"/>
          <w:pgMar w:top="1134" w:right="630" w:bottom="720" w:left="1123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ind w:left="754"/>
      </w:pPr>
      <w:r>
        <w:rPr>
          <w:color w:val="000000"/>
          <w:spacing w:val="-12"/>
          <w:sz w:val="46"/>
          <w:szCs w:val="46"/>
        </w:rPr>
        <w:t>1.1 Классификация средств электропитания</w:t>
      </w:r>
    </w:p>
    <w:p w:rsidR="00F801AB" w:rsidRDefault="00F801AB">
      <w:pPr>
        <w:shd w:val="clear" w:color="auto" w:fill="FFFFFF"/>
        <w:spacing w:before="106" w:line="490" w:lineRule="exact"/>
        <w:ind w:right="5" w:firstLine="706"/>
        <w:jc w:val="both"/>
      </w:pPr>
      <w:r>
        <w:rPr>
          <w:color w:val="000000"/>
          <w:spacing w:val="-5"/>
          <w:sz w:val="29"/>
          <w:szCs w:val="29"/>
        </w:rPr>
        <w:t xml:space="preserve">Все средства электропитания можно разделить на первичные и вторичные. К </w:t>
      </w:r>
      <w:r>
        <w:rPr>
          <w:color w:val="000000"/>
          <w:spacing w:val="-6"/>
          <w:sz w:val="29"/>
          <w:szCs w:val="29"/>
        </w:rPr>
        <w:t xml:space="preserve">первичным обычно относят такие средства, которые преобразуют неэлектрическую </w:t>
      </w:r>
      <w:r>
        <w:rPr>
          <w:color w:val="000000"/>
          <w:spacing w:val="-5"/>
          <w:sz w:val="29"/>
          <w:szCs w:val="29"/>
        </w:rPr>
        <w:t>энергию в электрическую, например, электромеханические генераторы, электрохи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4"/>
          <w:sz w:val="29"/>
          <w:szCs w:val="29"/>
        </w:rPr>
        <w:t>мические источники - аккумуляторы или гальванические элементы и др.</w:t>
      </w:r>
    </w:p>
    <w:p w:rsidR="00F801AB" w:rsidRDefault="00F801AB">
      <w:pPr>
        <w:shd w:val="clear" w:color="auto" w:fill="FFFFFF"/>
        <w:spacing w:line="490" w:lineRule="exact"/>
        <w:ind w:left="5" w:right="5" w:firstLine="706"/>
        <w:jc w:val="both"/>
      </w:pPr>
      <w:r>
        <w:rPr>
          <w:color w:val="000000"/>
          <w:spacing w:val="-6"/>
          <w:sz w:val="29"/>
          <w:szCs w:val="29"/>
        </w:rPr>
        <w:t xml:space="preserve">Непосредственное использование первичных источников затруднено тем, что </w:t>
      </w:r>
      <w:r>
        <w:rPr>
          <w:color w:val="000000"/>
          <w:spacing w:val="-5"/>
          <w:sz w:val="29"/>
          <w:szCs w:val="29"/>
        </w:rPr>
        <w:t>выходное напряжение в большинстве случаев не поддается регулировке, а стабиль</w:t>
      </w:r>
      <w:r>
        <w:rPr>
          <w:color w:val="000000"/>
          <w:spacing w:val="-5"/>
          <w:sz w:val="29"/>
          <w:szCs w:val="29"/>
        </w:rPr>
        <w:softHyphen/>
        <w:t>ность его недостаточно высокая. Однако для питания электронной аппаратуры в большинстве случаев требуется высокостабильное напряжение с различными но</w:t>
      </w:r>
      <w:r>
        <w:rPr>
          <w:color w:val="000000"/>
          <w:spacing w:val="-5"/>
          <w:sz w:val="29"/>
          <w:szCs w:val="29"/>
        </w:rPr>
        <w:softHyphen/>
        <w:t>минальными значениями - от единиц вольт до нескольких сотен вольт, в ряде слу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>чаев даже выше. По этой причине любое электронное устройство содержит вторич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>ный источник электропитания, который подключается к одному из первичных ис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7"/>
          <w:sz w:val="29"/>
          <w:szCs w:val="29"/>
        </w:rPr>
        <w:t>точников.</w:t>
      </w:r>
    </w:p>
    <w:p w:rsidR="00F801AB" w:rsidRDefault="00F801AB">
      <w:pPr>
        <w:shd w:val="clear" w:color="auto" w:fill="FFFFFF"/>
        <w:spacing w:line="490" w:lineRule="exact"/>
        <w:ind w:left="14" w:right="5" w:firstLine="706"/>
        <w:jc w:val="both"/>
      </w:pPr>
      <w:r>
        <w:rPr>
          <w:color w:val="000000"/>
          <w:spacing w:val="-3"/>
          <w:sz w:val="29"/>
          <w:szCs w:val="29"/>
        </w:rPr>
        <w:t xml:space="preserve">Средства вторичного электропитания электронных устройств, называется </w:t>
      </w:r>
      <w:r>
        <w:rPr>
          <w:color w:val="000000"/>
          <w:spacing w:val="-5"/>
          <w:sz w:val="29"/>
          <w:szCs w:val="29"/>
        </w:rPr>
        <w:t>обычно источниками вторичного электропитания (ИВЭП) предназначены для фор</w:t>
      </w:r>
      <w:r>
        <w:rPr>
          <w:color w:val="000000"/>
          <w:spacing w:val="-5"/>
          <w:sz w:val="29"/>
          <w:szCs w:val="29"/>
        </w:rPr>
        <w:softHyphen/>
        <w:t>мирования необходимых для работы электронных элементов напряжений с задан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>ными характеристиками.</w:t>
      </w:r>
    </w:p>
    <w:p w:rsidR="00F801AB" w:rsidRDefault="00F801AB">
      <w:pPr>
        <w:shd w:val="clear" w:color="auto" w:fill="FFFFFF"/>
        <w:spacing w:line="490" w:lineRule="exact"/>
        <w:ind w:left="19" w:right="5" w:firstLine="710"/>
        <w:jc w:val="both"/>
      </w:pPr>
      <w:r>
        <w:rPr>
          <w:color w:val="000000"/>
          <w:spacing w:val="-4"/>
          <w:sz w:val="29"/>
          <w:szCs w:val="29"/>
        </w:rPr>
        <w:t xml:space="preserve">Они могут быть выполнены в виде отдельных блоков или входить в состав </w:t>
      </w:r>
      <w:r>
        <w:rPr>
          <w:color w:val="000000"/>
          <w:spacing w:val="-5"/>
          <w:sz w:val="29"/>
          <w:szCs w:val="29"/>
        </w:rPr>
        <w:t>различных функциональных элементов. Их основной задачей является преобразо</w:t>
      </w:r>
      <w:r>
        <w:rPr>
          <w:color w:val="000000"/>
          <w:spacing w:val="-5"/>
          <w:sz w:val="29"/>
          <w:szCs w:val="29"/>
        </w:rPr>
        <w:softHyphen/>
        <w:t>вание энергии первичного источника в комплект выходных напряжений, которые могут обеспечить нормальное функционирование электронного устройства.</w:t>
      </w:r>
    </w:p>
    <w:p w:rsidR="00F801AB" w:rsidRDefault="00F801AB">
      <w:pPr>
        <w:shd w:val="clear" w:color="auto" w:fill="FFFFFF"/>
        <w:spacing w:line="490" w:lineRule="exact"/>
        <w:ind w:left="14" w:firstLine="715"/>
        <w:jc w:val="both"/>
      </w:pPr>
      <w:r>
        <w:rPr>
          <w:color w:val="000000"/>
          <w:spacing w:val="-5"/>
          <w:sz w:val="29"/>
          <w:szCs w:val="29"/>
        </w:rPr>
        <w:t>Устройство управление и контроля, входящее в состав ИВЭП, может быть использовано для изменения характеристик ИВЭП при различных сигналах внеш</w:t>
      </w:r>
      <w:r>
        <w:rPr>
          <w:color w:val="000000"/>
          <w:spacing w:val="-5"/>
          <w:sz w:val="29"/>
          <w:szCs w:val="29"/>
        </w:rPr>
        <w:softHyphen/>
        <w:t>него или внутреннего управления: дистанционного включения или выключения, перевода в ждущий режим, формирования сигналов сброса и др. в то же время уст</w:t>
      </w:r>
      <w:r>
        <w:rPr>
          <w:color w:val="000000"/>
          <w:spacing w:val="-5"/>
          <w:sz w:val="29"/>
          <w:szCs w:val="29"/>
        </w:rPr>
        <w:softHyphen/>
        <w:t>ройство защиты и коммутации позволяет сохранить работоспособность ИВЭП при</w:t>
      </w:r>
    </w:p>
    <w:p w:rsidR="00F801AB" w:rsidRDefault="00F801AB">
      <w:pPr>
        <w:shd w:val="clear" w:color="auto" w:fill="FFFFFF"/>
        <w:spacing w:line="490" w:lineRule="exact"/>
        <w:ind w:left="14" w:firstLine="715"/>
        <w:jc w:val="both"/>
        <w:sectPr w:rsidR="00F801AB">
          <w:pgSz w:w="11909" w:h="16834"/>
          <w:pgMar w:top="1134" w:right="607" w:bottom="720" w:left="1159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right="24"/>
        <w:jc w:val="both"/>
      </w:pPr>
      <w:r>
        <w:rPr>
          <w:color w:val="000000"/>
          <w:spacing w:val="-1"/>
          <w:sz w:val="28"/>
          <w:szCs w:val="28"/>
        </w:rPr>
        <w:t xml:space="preserve">возникновении различных нестандарных режимов: короткого замыкания в нагрузке, ее внезапного отключения, резкого повышения окружающей температуры и др. Эти </w:t>
      </w:r>
      <w:r>
        <w:rPr>
          <w:color w:val="000000"/>
          <w:sz w:val="28"/>
          <w:szCs w:val="28"/>
        </w:rPr>
        <w:t>дополнительные устройства могут быть обеспечены собственными источниками электропитания, включая резервные аккумуляторы или гальванические элементы.</w:t>
      </w:r>
    </w:p>
    <w:p w:rsidR="00F801AB" w:rsidRDefault="00F801AB">
      <w:pPr>
        <w:shd w:val="clear" w:color="auto" w:fill="FFFFFF"/>
        <w:spacing w:line="763" w:lineRule="exact"/>
        <w:ind w:left="710"/>
      </w:pPr>
      <w:r>
        <w:rPr>
          <w:color w:val="000000"/>
          <w:spacing w:val="-4"/>
          <w:sz w:val="45"/>
          <w:szCs w:val="45"/>
        </w:rPr>
        <w:t>1.2 Классификация источников вторичного элек</w:t>
      </w:r>
      <w:r>
        <w:rPr>
          <w:color w:val="000000"/>
          <w:spacing w:val="-4"/>
          <w:sz w:val="45"/>
          <w:szCs w:val="45"/>
        </w:rPr>
        <w:softHyphen/>
      </w:r>
      <w:r>
        <w:rPr>
          <w:color w:val="000000"/>
          <w:spacing w:val="-5"/>
          <w:sz w:val="45"/>
          <w:szCs w:val="45"/>
        </w:rPr>
        <w:t>тропитания</w:t>
      </w:r>
    </w:p>
    <w:p w:rsidR="00F801AB" w:rsidRDefault="00F801AB">
      <w:pPr>
        <w:shd w:val="clear" w:color="auto" w:fill="FFFFFF"/>
        <w:spacing w:before="62" w:line="480" w:lineRule="exact"/>
        <w:ind w:left="14" w:right="10" w:firstLine="701"/>
        <w:jc w:val="both"/>
      </w:pPr>
      <w:r>
        <w:rPr>
          <w:color w:val="000000"/>
          <w:sz w:val="28"/>
          <w:szCs w:val="28"/>
        </w:rPr>
        <w:t>Классификацию ИВЭП можно выполнить по различным признакам: принци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пу действия, назначению, количеству каналов выходного напряжения, виду исполь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зуемых первичных источников и др. в зависимости от вида первичного источника электропитания ИВЭП можно разделить на две группы: инверторные и конвертор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ные.</w:t>
      </w:r>
    </w:p>
    <w:p w:rsidR="00F801AB" w:rsidRDefault="00F801AB">
      <w:pPr>
        <w:shd w:val="clear" w:color="auto" w:fill="FFFFFF"/>
        <w:spacing w:line="480" w:lineRule="exact"/>
        <w:ind w:left="19" w:right="14" w:firstLine="706"/>
        <w:jc w:val="both"/>
      </w:pPr>
      <w:r>
        <w:rPr>
          <w:color w:val="000000"/>
          <w:spacing w:val="-1"/>
          <w:sz w:val="28"/>
          <w:szCs w:val="28"/>
        </w:rPr>
        <w:t>Инверторные ИВЭП используются для преобразования напряжения перемен</w:t>
      </w:r>
      <w:r>
        <w:rPr>
          <w:color w:val="000000"/>
          <w:spacing w:val="-1"/>
          <w:sz w:val="28"/>
          <w:szCs w:val="28"/>
        </w:rPr>
        <w:softHyphen/>
        <w:t xml:space="preserve">ного тока, т.е. они изменяют не только значение, но и род выходного напряжения. К </w:t>
      </w:r>
      <w:r>
        <w:rPr>
          <w:color w:val="000000"/>
          <w:sz w:val="28"/>
          <w:szCs w:val="28"/>
        </w:rPr>
        <w:t>инверторным ИВЭП относятся также преобразователи постоянного напряжения первичного источника в переменное напряжение, питающее нагрузку. Например, к инверторам можно отнести электронный генератор, который, преобразуя напряже</w:t>
      </w:r>
      <w:r>
        <w:rPr>
          <w:color w:val="000000"/>
          <w:sz w:val="28"/>
          <w:szCs w:val="28"/>
        </w:rPr>
        <w:softHyphen/>
        <w:t>ние аккумулятора или гальванического элемента в переменное выходное напряже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ние, питает электродвигатель.</w:t>
      </w:r>
    </w:p>
    <w:p w:rsidR="00F801AB" w:rsidRDefault="00F801AB">
      <w:pPr>
        <w:shd w:val="clear" w:color="auto" w:fill="FFFFFF"/>
        <w:spacing w:line="480" w:lineRule="exact"/>
        <w:ind w:left="19" w:right="10" w:firstLine="710"/>
        <w:jc w:val="both"/>
      </w:pPr>
      <w:r>
        <w:rPr>
          <w:color w:val="000000"/>
          <w:spacing w:val="-1"/>
          <w:sz w:val="28"/>
          <w:szCs w:val="28"/>
        </w:rPr>
        <w:t xml:space="preserve">Конверторные ИВЭП используются для преобразования одного напряжения в другое. Например, к конверторам постоянного напряжения можно отнести обычные электронные стабилизаторы постоянного напряжения, а к конверторам переменного </w:t>
      </w:r>
      <w:r>
        <w:rPr>
          <w:color w:val="000000"/>
          <w:sz w:val="28"/>
          <w:szCs w:val="28"/>
        </w:rPr>
        <w:t xml:space="preserve">напряжения можно отнести трансформаторы. Любой конвертор может содержать </w:t>
      </w:r>
      <w:r>
        <w:rPr>
          <w:color w:val="000000"/>
          <w:spacing w:val="-1"/>
          <w:sz w:val="28"/>
          <w:szCs w:val="28"/>
        </w:rPr>
        <w:t>внутри себя инвертор и наоборот.</w:t>
      </w:r>
    </w:p>
    <w:p w:rsidR="00F801AB" w:rsidRDefault="00F801AB">
      <w:pPr>
        <w:shd w:val="clear" w:color="auto" w:fill="FFFFFF"/>
        <w:spacing w:before="5" w:line="480" w:lineRule="exact"/>
        <w:ind w:left="24" w:firstLine="706"/>
        <w:jc w:val="both"/>
      </w:pPr>
      <w:r>
        <w:rPr>
          <w:color w:val="000000"/>
          <w:sz w:val="28"/>
          <w:szCs w:val="28"/>
        </w:rPr>
        <w:t>По принципу действия ИВЭП можно разделить на две группы: трансформа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торные и бестрансформаторные. В трансформаторных ИВЭП напряжение перемен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ного тока, например силовой сети, вначале изменяется по значению при помощи </w:t>
      </w:r>
      <w:r>
        <w:rPr>
          <w:color w:val="000000"/>
          <w:spacing w:val="-1"/>
          <w:sz w:val="28"/>
          <w:szCs w:val="28"/>
        </w:rPr>
        <w:t xml:space="preserve">трансформатора, а затем выпрямляется и стабилизируется. В бестрансформаторных </w:t>
      </w:r>
      <w:r>
        <w:rPr>
          <w:color w:val="000000"/>
          <w:spacing w:val="1"/>
          <w:sz w:val="28"/>
          <w:szCs w:val="28"/>
        </w:rPr>
        <w:t>ИВЭП, наоборот, переменное напряжение сети вначале выпрямляется, а затем пре-</w:t>
      </w:r>
    </w:p>
    <w:p w:rsidR="00F801AB" w:rsidRDefault="00F801AB">
      <w:pPr>
        <w:shd w:val="clear" w:color="auto" w:fill="FFFFFF"/>
        <w:spacing w:before="5" w:line="480" w:lineRule="exact"/>
        <w:ind w:left="24" w:firstLine="706"/>
        <w:jc w:val="both"/>
        <w:sectPr w:rsidR="00F801AB">
          <w:pgSz w:w="11909" w:h="16834"/>
          <w:pgMar w:top="1392" w:right="578" w:bottom="360" w:left="1174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right="5"/>
        <w:jc w:val="both"/>
      </w:pPr>
      <w:r>
        <w:rPr>
          <w:color w:val="000000"/>
          <w:spacing w:val="-4"/>
          <w:sz w:val="29"/>
          <w:szCs w:val="29"/>
        </w:rPr>
        <w:t xml:space="preserve">образуется в переменное напряжение более высокой частоты. В преобразователе </w:t>
      </w:r>
      <w:r>
        <w:rPr>
          <w:color w:val="000000"/>
          <w:spacing w:val="-6"/>
          <w:sz w:val="29"/>
          <w:szCs w:val="29"/>
        </w:rPr>
        <w:t>может использоваться высокочастотный трансформатор, поэтому точнее эти источ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 xml:space="preserve">ники называть несколько иначе: с трансформаторным или бестрансформаторным </w:t>
      </w:r>
      <w:r>
        <w:rPr>
          <w:color w:val="000000"/>
          <w:spacing w:val="-4"/>
          <w:sz w:val="29"/>
          <w:szCs w:val="29"/>
        </w:rPr>
        <w:t>входом. Поскольку преобразователи в таких источниках обычно работают в им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 xml:space="preserve">пульсном режиме, то источники вторичного питания такого типа часто называют </w:t>
      </w:r>
      <w:r>
        <w:rPr>
          <w:color w:val="000000"/>
          <w:spacing w:val="-7"/>
          <w:sz w:val="29"/>
          <w:szCs w:val="29"/>
        </w:rPr>
        <w:t>импульсными.</w:t>
      </w:r>
    </w:p>
    <w:p w:rsidR="00F801AB" w:rsidRDefault="00F801AB">
      <w:pPr>
        <w:shd w:val="clear" w:color="auto" w:fill="FFFFFF"/>
        <w:spacing w:line="480" w:lineRule="exact"/>
        <w:ind w:left="5" w:right="5" w:firstLine="706"/>
        <w:jc w:val="both"/>
      </w:pPr>
      <w:r>
        <w:rPr>
          <w:color w:val="000000"/>
          <w:spacing w:val="-5"/>
          <w:sz w:val="29"/>
          <w:szCs w:val="29"/>
        </w:rPr>
        <w:t>По количеству различных выходных напряжений ИВЭП можно разделить на одноканальные и многоканальные. Если в каждом канале используется отдельный стабилизатор выходного напряжения, то это многоканальный источник вторичного электропитания с индивидуальной стабилизацией. Если же для стабилизации всех выходных напряжений используется выходное напряжение только одного источни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1"/>
          <w:sz w:val="29"/>
          <w:szCs w:val="29"/>
        </w:rPr>
        <w:t xml:space="preserve">ка (который называют главным или ведущим), то такие источники называются </w:t>
      </w:r>
      <w:r>
        <w:rPr>
          <w:color w:val="000000"/>
          <w:spacing w:val="-5"/>
          <w:sz w:val="29"/>
          <w:szCs w:val="29"/>
        </w:rPr>
        <w:t>ИВЭП с групповой стабилизацией.</w:t>
      </w:r>
    </w:p>
    <w:p w:rsidR="00F801AB" w:rsidRDefault="00F801AB">
      <w:pPr>
        <w:shd w:val="clear" w:color="auto" w:fill="FFFFFF"/>
        <w:spacing w:before="10" w:line="480" w:lineRule="exact"/>
        <w:ind w:left="10" w:right="19" w:firstLine="706"/>
        <w:jc w:val="both"/>
      </w:pPr>
      <w:r>
        <w:rPr>
          <w:color w:val="000000"/>
          <w:spacing w:val="-5"/>
          <w:sz w:val="29"/>
          <w:szCs w:val="29"/>
        </w:rPr>
        <w:t>По выходной мощности ИВЭП принято делить на микромощные (1 Вт), ма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4"/>
          <w:sz w:val="29"/>
          <w:szCs w:val="29"/>
        </w:rPr>
        <w:t xml:space="preserve">ломощные (от 1 до 100 Вт), средней мощности (от 100 Вт до 1 кВт) и мощные (&gt; 1 </w:t>
      </w:r>
      <w:r>
        <w:rPr>
          <w:color w:val="000000"/>
          <w:spacing w:val="-10"/>
          <w:sz w:val="29"/>
          <w:szCs w:val="29"/>
        </w:rPr>
        <w:t>кВт).</w:t>
      </w:r>
    </w:p>
    <w:p w:rsidR="00F801AB" w:rsidRDefault="00F801AB">
      <w:pPr>
        <w:shd w:val="clear" w:color="auto" w:fill="FFFFFF"/>
        <w:spacing w:line="480" w:lineRule="exact"/>
        <w:ind w:left="14" w:right="10" w:firstLine="706"/>
        <w:jc w:val="both"/>
      </w:pPr>
      <w:r>
        <w:rPr>
          <w:color w:val="000000"/>
          <w:spacing w:val="-5"/>
          <w:sz w:val="29"/>
          <w:szCs w:val="29"/>
        </w:rPr>
        <w:t>По типу питающей сети - на источники вторичного электропитания, исполь</w:t>
      </w:r>
      <w:r>
        <w:rPr>
          <w:color w:val="000000"/>
          <w:spacing w:val="-5"/>
          <w:sz w:val="29"/>
          <w:szCs w:val="29"/>
        </w:rPr>
        <w:softHyphen/>
        <w:t>зующие электрическую энергию, получаемую от однофазной сети переменного то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4"/>
          <w:sz w:val="29"/>
          <w:szCs w:val="29"/>
        </w:rPr>
        <w:t xml:space="preserve">ка, на ИВЭП, использующие электрическую энергию, получаемую от трехфазной </w:t>
      </w:r>
      <w:r>
        <w:rPr>
          <w:color w:val="000000"/>
          <w:spacing w:val="-5"/>
          <w:sz w:val="29"/>
          <w:szCs w:val="29"/>
        </w:rPr>
        <w:t>сети переменного тока, и на ИВЭП, использующие электрическую энергию авто</w:t>
      </w:r>
      <w:r>
        <w:rPr>
          <w:color w:val="000000"/>
          <w:spacing w:val="-5"/>
          <w:sz w:val="29"/>
          <w:szCs w:val="29"/>
        </w:rPr>
        <w:softHyphen/>
        <w:t>номного источника постоянного тока.</w:t>
      </w:r>
    </w:p>
    <w:p w:rsidR="00F801AB" w:rsidRDefault="00F801AB">
      <w:pPr>
        <w:shd w:val="clear" w:color="auto" w:fill="FFFFFF"/>
        <w:spacing w:before="5" w:line="480" w:lineRule="exact"/>
        <w:ind w:left="48" w:firstLine="682"/>
        <w:jc w:val="both"/>
      </w:pPr>
      <w:r>
        <w:rPr>
          <w:color w:val="000000"/>
          <w:spacing w:val="-1"/>
          <w:sz w:val="29"/>
          <w:szCs w:val="29"/>
        </w:rPr>
        <w:t xml:space="preserve">По напряжению на нагрузке - на источники низкого (до 100 В), среднего (от </w:t>
      </w:r>
      <w:r>
        <w:rPr>
          <w:color w:val="000000"/>
          <w:spacing w:val="-6"/>
          <w:sz w:val="29"/>
          <w:szCs w:val="29"/>
        </w:rPr>
        <w:t>100 до 1000 В) и высокого напряжения (свыше 1000 В).</w:t>
      </w:r>
    </w:p>
    <w:p w:rsidR="00F801AB" w:rsidRDefault="00F801AB">
      <w:pPr>
        <w:shd w:val="clear" w:color="auto" w:fill="FFFFFF"/>
        <w:spacing w:before="5" w:line="480" w:lineRule="exact"/>
        <w:ind w:left="19" w:right="5" w:firstLine="706"/>
        <w:jc w:val="both"/>
      </w:pPr>
      <w:r>
        <w:rPr>
          <w:color w:val="000000"/>
          <w:spacing w:val="-6"/>
          <w:sz w:val="29"/>
          <w:szCs w:val="29"/>
        </w:rPr>
        <w:t xml:space="preserve">По роду тока нагрузки - на ИВЭП с выходом на переменном (однофазном или </w:t>
      </w:r>
      <w:r>
        <w:rPr>
          <w:color w:val="000000"/>
          <w:spacing w:val="-5"/>
          <w:sz w:val="29"/>
          <w:szCs w:val="29"/>
        </w:rPr>
        <w:t>трехфазном) токе и постоянном токе.</w:t>
      </w:r>
    </w:p>
    <w:p w:rsidR="00F801AB" w:rsidRDefault="00F801AB">
      <w:pPr>
        <w:shd w:val="clear" w:color="auto" w:fill="FFFFFF"/>
        <w:spacing w:before="14" w:line="480" w:lineRule="exact"/>
        <w:ind w:left="24" w:right="5" w:firstLine="701"/>
        <w:jc w:val="both"/>
      </w:pPr>
      <w:r>
        <w:rPr>
          <w:color w:val="000000"/>
          <w:spacing w:val="-5"/>
          <w:sz w:val="29"/>
          <w:szCs w:val="29"/>
        </w:rPr>
        <w:t>По характеру обратной связи - на параметрические, компенсационные и ком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>бинированные.</w:t>
      </w:r>
    </w:p>
    <w:p w:rsidR="00F801AB" w:rsidRDefault="00F801AB">
      <w:pPr>
        <w:shd w:val="clear" w:color="auto" w:fill="FFFFFF"/>
        <w:spacing w:before="10" w:line="480" w:lineRule="exact"/>
        <w:ind w:left="19" w:firstLine="710"/>
        <w:jc w:val="both"/>
      </w:pPr>
      <w:r>
        <w:rPr>
          <w:color w:val="000000"/>
          <w:spacing w:val="-5"/>
          <w:sz w:val="29"/>
          <w:szCs w:val="29"/>
        </w:rPr>
        <w:t>По виду стабилизируемого параметра - стабилизаторы напряжения и стаби</w:t>
      </w:r>
      <w:r>
        <w:rPr>
          <w:color w:val="000000"/>
          <w:spacing w:val="-5"/>
          <w:sz w:val="29"/>
          <w:szCs w:val="29"/>
        </w:rPr>
        <w:softHyphen/>
        <w:t>лизаторы тока.</w:t>
      </w:r>
    </w:p>
    <w:p w:rsidR="00F801AB" w:rsidRDefault="00F801AB">
      <w:pPr>
        <w:shd w:val="clear" w:color="auto" w:fill="FFFFFF"/>
        <w:spacing w:before="10" w:line="480" w:lineRule="exact"/>
        <w:ind w:left="19" w:firstLine="710"/>
        <w:jc w:val="both"/>
        <w:sectPr w:rsidR="00F801AB">
          <w:pgSz w:w="11909" w:h="16834"/>
          <w:pgMar w:top="1431" w:right="1097" w:bottom="360" w:left="660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749" w:lineRule="exact"/>
        <w:ind w:left="701"/>
      </w:pPr>
      <w:r>
        <w:rPr>
          <w:color w:val="000000"/>
          <w:spacing w:val="3"/>
          <w:sz w:val="45"/>
          <w:szCs w:val="45"/>
        </w:rPr>
        <w:t>1.3  Основные характеристики источников вто</w:t>
      </w:r>
      <w:r>
        <w:rPr>
          <w:color w:val="000000"/>
          <w:spacing w:val="3"/>
          <w:sz w:val="45"/>
          <w:szCs w:val="45"/>
        </w:rPr>
        <w:softHyphen/>
      </w:r>
      <w:r>
        <w:rPr>
          <w:color w:val="000000"/>
          <w:spacing w:val="-5"/>
          <w:sz w:val="45"/>
          <w:szCs w:val="45"/>
        </w:rPr>
        <w:t>ричного электропитания</w:t>
      </w:r>
    </w:p>
    <w:p w:rsidR="00F801AB" w:rsidRDefault="00F801AB">
      <w:pPr>
        <w:shd w:val="clear" w:color="auto" w:fill="FFFFFF"/>
        <w:spacing w:before="72" w:line="480" w:lineRule="exact"/>
        <w:ind w:firstLine="710"/>
        <w:jc w:val="both"/>
      </w:pPr>
      <w:r>
        <w:rPr>
          <w:color w:val="000000"/>
          <w:spacing w:val="-6"/>
          <w:sz w:val="29"/>
          <w:szCs w:val="29"/>
        </w:rPr>
        <w:t>При проектировании или выборе источника вторичного электропитания необ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>ходимо знать их технические и эксплуатационные характеристики. Этими характе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>ристиками обычно руководствуются при использовании ИВЭП в электронной аппа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4"/>
          <w:sz w:val="29"/>
          <w:szCs w:val="29"/>
        </w:rPr>
        <w:t>ратуре. Все характеристики источников вторичного электропитания можно разде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>лить на три группы: входные, выходные и эксплуатационные.</w:t>
      </w:r>
    </w:p>
    <w:p w:rsidR="00F801AB" w:rsidRDefault="00F801AB">
      <w:pPr>
        <w:shd w:val="clear" w:color="auto" w:fill="FFFFFF"/>
        <w:spacing w:before="5" w:line="480" w:lineRule="exact"/>
        <w:ind w:left="706"/>
      </w:pPr>
      <w:r>
        <w:rPr>
          <w:color w:val="000000"/>
          <w:spacing w:val="-5"/>
          <w:sz w:val="29"/>
          <w:szCs w:val="29"/>
        </w:rPr>
        <w:t>К входным характеристикам источников вторичного электропитания относят:</w:t>
      </w:r>
    </w:p>
    <w:p w:rsidR="00F801AB" w:rsidRDefault="00F801AB" w:rsidP="00F801AB">
      <w:pPr>
        <w:numPr>
          <w:ilvl w:val="0"/>
          <w:numId w:val="5"/>
        </w:numPr>
        <w:shd w:val="clear" w:color="auto" w:fill="FFFFFF"/>
        <w:tabs>
          <w:tab w:val="left" w:pos="878"/>
        </w:tabs>
        <w:spacing w:line="480" w:lineRule="exact"/>
        <w:ind w:left="10" w:firstLine="706"/>
        <w:rPr>
          <w:color w:val="000000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значение и вид первичного источника питания, например, питающей сило</w:t>
      </w:r>
      <w:r>
        <w:rPr>
          <w:color w:val="000000"/>
          <w:spacing w:val="-2"/>
          <w:sz w:val="29"/>
          <w:szCs w:val="29"/>
        </w:rPr>
        <w:softHyphen/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вой сети или аккумулятора;</w:t>
      </w:r>
    </w:p>
    <w:p w:rsidR="00F801AB" w:rsidRDefault="00F801AB" w:rsidP="00F801AB">
      <w:pPr>
        <w:numPr>
          <w:ilvl w:val="0"/>
          <w:numId w:val="6"/>
        </w:numPr>
        <w:shd w:val="clear" w:color="auto" w:fill="FFFFFF"/>
        <w:tabs>
          <w:tab w:val="left" w:pos="878"/>
        </w:tabs>
        <w:spacing w:before="5" w:line="480" w:lineRule="exact"/>
        <w:ind w:left="715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нестабильность питающего напряжения;</w:t>
      </w:r>
    </w:p>
    <w:p w:rsidR="00F801AB" w:rsidRDefault="00F801AB" w:rsidP="00F801AB">
      <w:pPr>
        <w:numPr>
          <w:ilvl w:val="0"/>
          <w:numId w:val="6"/>
        </w:numPr>
        <w:shd w:val="clear" w:color="auto" w:fill="FFFFFF"/>
        <w:tabs>
          <w:tab w:val="left" w:pos="878"/>
        </w:tabs>
        <w:spacing w:before="5" w:line="480" w:lineRule="exact"/>
        <w:ind w:left="715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частоту питающего напряжения и ее нестабильность;</w:t>
      </w:r>
    </w:p>
    <w:p w:rsidR="00F801AB" w:rsidRDefault="00F801AB" w:rsidP="00F801AB">
      <w:pPr>
        <w:numPr>
          <w:ilvl w:val="0"/>
          <w:numId w:val="6"/>
        </w:numPr>
        <w:shd w:val="clear" w:color="auto" w:fill="FFFFFF"/>
        <w:tabs>
          <w:tab w:val="left" w:pos="878"/>
        </w:tabs>
        <w:spacing w:line="480" w:lineRule="exact"/>
        <w:ind w:left="715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количество фаз источника переменного напряжения;</w:t>
      </w:r>
    </w:p>
    <w:p w:rsidR="00F801AB" w:rsidRDefault="00F801AB">
      <w:pPr>
        <w:rPr>
          <w:sz w:val="2"/>
          <w:szCs w:val="2"/>
        </w:rPr>
      </w:pPr>
    </w:p>
    <w:p w:rsidR="00F801AB" w:rsidRDefault="00F801AB" w:rsidP="00F801AB">
      <w:pPr>
        <w:numPr>
          <w:ilvl w:val="0"/>
          <w:numId w:val="7"/>
        </w:numPr>
        <w:shd w:val="clear" w:color="auto" w:fill="FFFFFF"/>
        <w:tabs>
          <w:tab w:val="left" w:pos="869"/>
        </w:tabs>
        <w:spacing w:before="5" w:line="480" w:lineRule="exact"/>
        <w:ind w:left="710" w:right="1651"/>
        <w:rPr>
          <w:color w:val="000000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допустимый коэффициент гармоник пи тающего напряжения;</w:t>
      </w:r>
      <w:r>
        <w:rPr>
          <w:color w:val="000000"/>
          <w:spacing w:val="-7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К выходным характеристикам ИВЭП обычно относят:</w:t>
      </w:r>
    </w:p>
    <w:p w:rsidR="00F801AB" w:rsidRDefault="00F801AB" w:rsidP="00F801AB">
      <w:pPr>
        <w:numPr>
          <w:ilvl w:val="0"/>
          <w:numId w:val="7"/>
        </w:numPr>
        <w:shd w:val="clear" w:color="auto" w:fill="FFFFFF"/>
        <w:tabs>
          <w:tab w:val="left" w:pos="869"/>
        </w:tabs>
        <w:spacing w:line="480" w:lineRule="exact"/>
        <w:ind w:left="710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значения выходных напряжений;- нестабильность выходных напряжений;</w:t>
      </w:r>
    </w:p>
    <w:p w:rsidR="00F801AB" w:rsidRDefault="00F801AB" w:rsidP="00F801AB">
      <w:pPr>
        <w:numPr>
          <w:ilvl w:val="0"/>
          <w:numId w:val="7"/>
        </w:numPr>
        <w:shd w:val="clear" w:color="auto" w:fill="FFFFFF"/>
        <w:tabs>
          <w:tab w:val="left" w:pos="869"/>
        </w:tabs>
        <w:spacing w:before="5" w:line="480" w:lineRule="exact"/>
        <w:ind w:left="710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тип нагрузки или выходную мощность по каждому каналу;</w:t>
      </w:r>
    </w:p>
    <w:p w:rsidR="00F801AB" w:rsidRDefault="00F801AB" w:rsidP="00F801AB">
      <w:pPr>
        <w:numPr>
          <w:ilvl w:val="0"/>
          <w:numId w:val="7"/>
        </w:numPr>
        <w:shd w:val="clear" w:color="auto" w:fill="FFFFFF"/>
        <w:tabs>
          <w:tab w:val="left" w:pos="869"/>
        </w:tabs>
        <w:spacing w:line="480" w:lineRule="exact"/>
        <w:ind w:left="710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наличие гальванической изоляции между входом и выходом;</w:t>
      </w:r>
    </w:p>
    <w:p w:rsidR="00F801AB" w:rsidRDefault="00F801AB" w:rsidP="00F801AB">
      <w:pPr>
        <w:numPr>
          <w:ilvl w:val="0"/>
          <w:numId w:val="7"/>
        </w:numPr>
        <w:shd w:val="clear" w:color="auto" w:fill="FFFFFF"/>
        <w:tabs>
          <w:tab w:val="left" w:pos="869"/>
        </w:tabs>
        <w:spacing w:before="10" w:line="480" w:lineRule="exact"/>
        <w:ind w:left="710"/>
        <w:rPr>
          <w:color w:val="000000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наличие защиты от перегрузки или повышения выходного напряжения.</w:t>
      </w:r>
      <w:r>
        <w:rPr>
          <w:color w:val="000000"/>
          <w:spacing w:val="-7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К эксплуатационным характеристикам относят:</w:t>
      </w:r>
    </w:p>
    <w:p w:rsidR="00F801AB" w:rsidRDefault="00F801AB" w:rsidP="00F801AB">
      <w:pPr>
        <w:numPr>
          <w:ilvl w:val="0"/>
          <w:numId w:val="7"/>
        </w:numPr>
        <w:shd w:val="clear" w:color="auto" w:fill="FFFFFF"/>
        <w:tabs>
          <w:tab w:val="left" w:pos="869"/>
        </w:tabs>
        <w:spacing w:before="5" w:line="480" w:lineRule="exact"/>
        <w:ind w:left="710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диапазон рабочих температур;</w:t>
      </w:r>
    </w:p>
    <w:p w:rsidR="00F801AB" w:rsidRDefault="00F801AB" w:rsidP="00F801AB">
      <w:pPr>
        <w:numPr>
          <w:ilvl w:val="0"/>
          <w:numId w:val="7"/>
        </w:numPr>
        <w:shd w:val="clear" w:color="auto" w:fill="FFFFFF"/>
        <w:tabs>
          <w:tab w:val="left" w:pos="869"/>
        </w:tabs>
        <w:spacing w:before="5" w:line="480" w:lineRule="exact"/>
        <w:ind w:left="710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допустимую относительную влажность;</w:t>
      </w:r>
    </w:p>
    <w:p w:rsidR="00F801AB" w:rsidRDefault="00F801AB" w:rsidP="00F801AB">
      <w:pPr>
        <w:numPr>
          <w:ilvl w:val="0"/>
          <w:numId w:val="7"/>
        </w:numPr>
        <w:shd w:val="clear" w:color="auto" w:fill="FFFFFF"/>
        <w:tabs>
          <w:tab w:val="left" w:pos="869"/>
        </w:tabs>
        <w:spacing w:line="480" w:lineRule="exact"/>
        <w:ind w:left="710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диапазон допустимых давлений окружающей атмосферы;</w:t>
      </w:r>
    </w:p>
    <w:p w:rsidR="00F801AB" w:rsidRDefault="00F801AB" w:rsidP="00F801AB">
      <w:pPr>
        <w:numPr>
          <w:ilvl w:val="0"/>
          <w:numId w:val="7"/>
        </w:numPr>
        <w:shd w:val="clear" w:color="auto" w:fill="FFFFFF"/>
        <w:tabs>
          <w:tab w:val="left" w:pos="869"/>
        </w:tabs>
        <w:spacing w:before="10" w:line="480" w:lineRule="exact"/>
        <w:ind w:left="710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допустимые механические нагрузки;</w:t>
      </w:r>
    </w:p>
    <w:p w:rsidR="00F801AB" w:rsidRDefault="00F801AB" w:rsidP="00F801AB">
      <w:pPr>
        <w:numPr>
          <w:ilvl w:val="0"/>
          <w:numId w:val="7"/>
        </w:numPr>
        <w:shd w:val="clear" w:color="auto" w:fill="FFFFFF"/>
        <w:tabs>
          <w:tab w:val="left" w:pos="869"/>
        </w:tabs>
        <w:spacing w:line="480" w:lineRule="exact"/>
        <w:ind w:left="710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коэффициент полезного действия ИВЭП;</w:t>
      </w:r>
    </w:p>
    <w:p w:rsidR="00F801AB" w:rsidRDefault="00F801AB" w:rsidP="00F801AB">
      <w:pPr>
        <w:numPr>
          <w:ilvl w:val="0"/>
          <w:numId w:val="7"/>
        </w:numPr>
        <w:shd w:val="clear" w:color="auto" w:fill="FFFFFF"/>
        <w:tabs>
          <w:tab w:val="left" w:pos="869"/>
        </w:tabs>
        <w:spacing w:before="5" w:line="480" w:lineRule="exact"/>
        <w:ind w:left="710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удельную мощность;</w:t>
      </w:r>
    </w:p>
    <w:p w:rsidR="00F801AB" w:rsidRDefault="00F801AB" w:rsidP="00F801AB">
      <w:pPr>
        <w:numPr>
          <w:ilvl w:val="0"/>
          <w:numId w:val="7"/>
        </w:numPr>
        <w:shd w:val="clear" w:color="auto" w:fill="FFFFFF"/>
        <w:tabs>
          <w:tab w:val="left" w:pos="869"/>
        </w:tabs>
        <w:spacing w:before="5" w:line="480" w:lineRule="exact"/>
        <w:ind w:left="710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надежность.</w:t>
      </w:r>
    </w:p>
    <w:p w:rsidR="00F801AB" w:rsidRDefault="00F801AB">
      <w:pPr>
        <w:shd w:val="clear" w:color="auto" w:fill="FFFFFF"/>
        <w:spacing w:before="125"/>
        <w:ind w:left="710"/>
      </w:pPr>
      <w:r>
        <w:rPr>
          <w:color w:val="000000"/>
          <w:spacing w:val="-3"/>
          <w:sz w:val="29"/>
          <w:szCs w:val="29"/>
        </w:rPr>
        <w:t>Источники электропитания должны в течение определенного времени сохра-</w:t>
      </w:r>
    </w:p>
    <w:p w:rsidR="00F801AB" w:rsidRDefault="00F801AB">
      <w:pPr>
        <w:shd w:val="clear" w:color="auto" w:fill="FFFFFF"/>
        <w:spacing w:before="125"/>
        <w:ind w:left="710"/>
        <w:sectPr w:rsidR="00F801AB">
          <w:pgSz w:w="11909" w:h="16834"/>
          <w:pgMar w:top="1359" w:right="1126" w:bottom="360" w:left="641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left="5" w:right="10"/>
        <w:jc w:val="both"/>
      </w:pPr>
      <w:r>
        <w:rPr>
          <w:color w:val="000000"/>
          <w:sz w:val="28"/>
          <w:szCs w:val="28"/>
        </w:rPr>
        <w:t>нять свои параметры в пределах, указанных в технических условиях, обеспечивая бесперебойную работу электронной аппаратуры.</w:t>
      </w:r>
    </w:p>
    <w:p w:rsidR="00F801AB" w:rsidRDefault="00F801AB">
      <w:pPr>
        <w:shd w:val="clear" w:color="auto" w:fill="FFFFFF"/>
        <w:spacing w:before="10" w:line="480" w:lineRule="exact"/>
        <w:ind w:firstLine="710"/>
        <w:jc w:val="both"/>
      </w:pPr>
      <w:r>
        <w:rPr>
          <w:color w:val="000000"/>
          <w:spacing w:val="-1"/>
          <w:sz w:val="28"/>
          <w:szCs w:val="28"/>
        </w:rPr>
        <w:t>Надежность источника вторичного электропитания обеспечивается мероприя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тиями, выполняемые на этапах разработки, изготовления и эксплуатации. Основа надежность ИВЭП закладывается на этапе их разработки.</w:t>
      </w:r>
    </w:p>
    <w:p w:rsidR="00F801AB" w:rsidRDefault="00F801AB">
      <w:pPr>
        <w:shd w:val="clear" w:color="auto" w:fill="FFFFFF"/>
        <w:spacing w:before="10" w:line="480" w:lineRule="exact"/>
        <w:ind w:left="5" w:right="10" w:firstLine="715"/>
        <w:jc w:val="both"/>
      </w:pPr>
      <w:r>
        <w:rPr>
          <w:color w:val="000000"/>
          <w:sz w:val="28"/>
          <w:szCs w:val="28"/>
        </w:rPr>
        <w:t>Основными причинами отказов источников вторичного электропитания яв</w:t>
      </w:r>
      <w:r>
        <w:rPr>
          <w:color w:val="000000"/>
          <w:sz w:val="28"/>
          <w:szCs w:val="28"/>
        </w:rPr>
        <w:softHyphen/>
        <w:t>ляются не только катастрофическое отказы элементов, но также неправильно 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данные требования к качеству входных (питающих) и выходных напряжений, </w:t>
      </w:r>
      <w:r>
        <w:rPr>
          <w:color w:val="000000"/>
          <w:sz w:val="28"/>
          <w:szCs w:val="28"/>
        </w:rPr>
        <w:t xml:space="preserve">ошибки, допущенные при выборе схемы и при проектировании отдельных узлов, </w:t>
      </w:r>
      <w:r>
        <w:rPr>
          <w:color w:val="000000"/>
          <w:spacing w:val="-1"/>
          <w:sz w:val="28"/>
          <w:szCs w:val="28"/>
        </w:rPr>
        <w:t>некачественное изготовление источников вторичного электропитания и неправиль</w:t>
      </w:r>
      <w:r>
        <w:rPr>
          <w:color w:val="000000"/>
          <w:spacing w:val="-1"/>
          <w:sz w:val="28"/>
          <w:szCs w:val="28"/>
        </w:rPr>
        <w:softHyphen/>
        <w:t>ная эксплуатация.</w:t>
      </w:r>
    </w:p>
    <w:p w:rsidR="00F801AB" w:rsidRDefault="00F801AB">
      <w:pPr>
        <w:shd w:val="clear" w:color="auto" w:fill="FFFFFF"/>
        <w:spacing w:line="480" w:lineRule="exact"/>
        <w:ind w:left="14" w:right="10" w:firstLine="706"/>
        <w:jc w:val="both"/>
      </w:pPr>
      <w:r>
        <w:rPr>
          <w:color w:val="000000"/>
          <w:spacing w:val="-1"/>
          <w:sz w:val="28"/>
          <w:szCs w:val="28"/>
        </w:rPr>
        <w:t>Обеспечение надежности ИВЭП, заложенное на этапе разработки, сводится к следующим основным положениям:</w:t>
      </w:r>
    </w:p>
    <w:p w:rsidR="00F801AB" w:rsidRDefault="00F801AB" w:rsidP="00F801AB">
      <w:pPr>
        <w:numPr>
          <w:ilvl w:val="0"/>
          <w:numId w:val="8"/>
        </w:numPr>
        <w:shd w:val="clear" w:color="auto" w:fill="FFFFFF"/>
        <w:tabs>
          <w:tab w:val="left" w:pos="878"/>
        </w:tabs>
        <w:spacing w:before="5" w:line="480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тщательному обоснованию выбора структурной схемы;</w:t>
      </w:r>
    </w:p>
    <w:p w:rsidR="00F801AB" w:rsidRDefault="00F801AB" w:rsidP="00F801AB">
      <w:pPr>
        <w:numPr>
          <w:ilvl w:val="0"/>
          <w:numId w:val="8"/>
        </w:numPr>
        <w:shd w:val="clear" w:color="auto" w:fill="FFFFFF"/>
        <w:tabs>
          <w:tab w:val="left" w:pos="878"/>
        </w:tabs>
        <w:spacing w:before="10" w:line="480" w:lineRule="exact"/>
        <w:ind w:left="19" w:firstLine="706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обоснованному выбора элементной базы с достаточно высоким запасом по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предельным режимам и параметрам;</w:t>
      </w:r>
    </w:p>
    <w:p w:rsidR="00F801AB" w:rsidRDefault="00F801AB">
      <w:pPr>
        <w:rPr>
          <w:sz w:val="2"/>
          <w:szCs w:val="2"/>
        </w:rPr>
      </w:pPr>
    </w:p>
    <w:p w:rsidR="00F801AB" w:rsidRDefault="00F801AB" w:rsidP="00F801AB">
      <w:pPr>
        <w:numPr>
          <w:ilvl w:val="0"/>
          <w:numId w:val="9"/>
        </w:numPr>
        <w:shd w:val="clear" w:color="auto" w:fill="FFFFFF"/>
        <w:tabs>
          <w:tab w:val="left" w:pos="893"/>
        </w:tabs>
        <w:spacing w:before="5" w:line="480" w:lineRule="exact"/>
        <w:ind w:left="14" w:firstLine="71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разработке конструкции, обеспечивающей хороший теплоотвод и легкий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доступ к отдельным узлам и элементам;</w:t>
      </w:r>
    </w:p>
    <w:p w:rsidR="00F801AB" w:rsidRDefault="00F801AB" w:rsidP="00F801AB">
      <w:pPr>
        <w:numPr>
          <w:ilvl w:val="0"/>
          <w:numId w:val="9"/>
        </w:numPr>
        <w:shd w:val="clear" w:color="auto" w:fill="FFFFFF"/>
        <w:tabs>
          <w:tab w:val="left" w:pos="893"/>
        </w:tabs>
        <w:spacing w:line="480" w:lineRule="exact"/>
        <w:ind w:left="14" w:firstLine="71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проведение всесторонних испытаний макетов по климатическим и механи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ческим воздействиям.</w:t>
      </w:r>
    </w:p>
    <w:p w:rsidR="00F801AB" w:rsidRDefault="00F801AB">
      <w:pPr>
        <w:shd w:val="clear" w:color="auto" w:fill="FFFFFF"/>
        <w:spacing w:before="5" w:line="480" w:lineRule="exact"/>
        <w:ind w:left="19" w:right="5" w:firstLine="706"/>
        <w:jc w:val="both"/>
      </w:pPr>
      <w:r>
        <w:rPr>
          <w:color w:val="000000"/>
          <w:sz w:val="28"/>
          <w:szCs w:val="28"/>
        </w:rPr>
        <w:t>Выбор структурной схемы источника вторичного электропитания должен производиться с учетом требований надежности. При разработке должны преду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сматриваться необходимые устройства защиты, которые не участвуют в работе </w:t>
      </w:r>
      <w:r>
        <w:rPr>
          <w:color w:val="000000"/>
          <w:sz w:val="28"/>
          <w:szCs w:val="28"/>
        </w:rPr>
        <w:t>ИВЭП, а только обеспечивают повышение надежности. В их функцию входит:</w:t>
      </w:r>
    </w:p>
    <w:p w:rsidR="00F801AB" w:rsidRDefault="00F801AB" w:rsidP="00F801AB">
      <w:pPr>
        <w:numPr>
          <w:ilvl w:val="0"/>
          <w:numId w:val="10"/>
        </w:numPr>
        <w:shd w:val="clear" w:color="auto" w:fill="FFFFFF"/>
        <w:tabs>
          <w:tab w:val="left" w:pos="893"/>
        </w:tabs>
        <w:spacing w:before="10" w:line="480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силовых элементов - транзисторов, диодов, тиристоров и др.;</w:t>
      </w:r>
    </w:p>
    <w:p w:rsidR="00F801AB" w:rsidRDefault="00F801AB" w:rsidP="00F801AB">
      <w:pPr>
        <w:numPr>
          <w:ilvl w:val="0"/>
          <w:numId w:val="9"/>
        </w:numPr>
        <w:shd w:val="clear" w:color="auto" w:fill="FFFFFF"/>
        <w:tabs>
          <w:tab w:val="left" w:pos="893"/>
        </w:tabs>
        <w:spacing w:line="480" w:lineRule="exact"/>
        <w:ind w:left="14" w:firstLine="71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защита источника вторичного электропитания от коротких замыканий или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полного отключения нагрузки;</w:t>
      </w:r>
    </w:p>
    <w:p w:rsidR="00F801AB" w:rsidRDefault="00F801AB" w:rsidP="00F801AB">
      <w:pPr>
        <w:numPr>
          <w:ilvl w:val="0"/>
          <w:numId w:val="9"/>
        </w:numPr>
        <w:shd w:val="clear" w:color="auto" w:fill="FFFFFF"/>
        <w:tabs>
          <w:tab w:val="left" w:pos="893"/>
        </w:tabs>
        <w:spacing w:line="480" w:lineRule="exact"/>
        <w:ind w:left="14" w:firstLine="71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защита от возможных повышений или понижений питающих (входных) на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пряжений;</w:t>
      </w:r>
    </w:p>
    <w:p w:rsidR="00F801AB" w:rsidRDefault="00F801AB" w:rsidP="00F801AB">
      <w:pPr>
        <w:numPr>
          <w:ilvl w:val="0"/>
          <w:numId w:val="10"/>
        </w:numPr>
        <w:shd w:val="clear" w:color="auto" w:fill="FFFFFF"/>
        <w:tabs>
          <w:tab w:val="left" w:pos="893"/>
        </w:tabs>
        <w:spacing w:before="5" w:line="480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защита нагрузки от возможных повышений или понижений выходных на-</w:t>
      </w:r>
    </w:p>
    <w:p w:rsidR="00F801AB" w:rsidRDefault="00F801AB" w:rsidP="00F801AB">
      <w:pPr>
        <w:numPr>
          <w:ilvl w:val="0"/>
          <w:numId w:val="10"/>
        </w:numPr>
        <w:shd w:val="clear" w:color="auto" w:fill="FFFFFF"/>
        <w:tabs>
          <w:tab w:val="left" w:pos="893"/>
        </w:tabs>
        <w:spacing w:before="5" w:line="480" w:lineRule="exact"/>
        <w:ind w:left="725"/>
        <w:rPr>
          <w:color w:val="000000"/>
          <w:sz w:val="28"/>
          <w:szCs w:val="28"/>
        </w:rPr>
        <w:sectPr w:rsidR="00F801AB">
          <w:pgSz w:w="11909" w:h="16834"/>
          <w:pgMar w:top="1169" w:right="1154" w:bottom="360" w:left="598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</w:pPr>
      <w:r>
        <w:rPr>
          <w:color w:val="000000"/>
          <w:spacing w:val="-2"/>
          <w:sz w:val="28"/>
          <w:szCs w:val="28"/>
        </w:rPr>
        <w:t>пряжений;</w:t>
      </w:r>
    </w:p>
    <w:p w:rsidR="00F801AB" w:rsidRDefault="00F801AB">
      <w:pPr>
        <w:shd w:val="clear" w:color="auto" w:fill="FFFFFF"/>
        <w:spacing w:line="480" w:lineRule="exact"/>
        <w:ind w:left="710"/>
      </w:pPr>
      <w:r>
        <w:rPr>
          <w:color w:val="000000"/>
          <w:sz w:val="28"/>
          <w:szCs w:val="28"/>
        </w:rPr>
        <w:t>- защита от повышения температуры окружающей среды.</w:t>
      </w:r>
    </w:p>
    <w:p w:rsidR="00F801AB" w:rsidRDefault="00F801AB">
      <w:pPr>
        <w:shd w:val="clear" w:color="auto" w:fill="FFFFFF"/>
        <w:spacing w:line="480" w:lineRule="exact"/>
        <w:ind w:left="5" w:firstLine="701"/>
        <w:jc w:val="both"/>
      </w:pPr>
      <w:r>
        <w:rPr>
          <w:color w:val="000000"/>
          <w:sz w:val="28"/>
          <w:szCs w:val="28"/>
        </w:rPr>
        <w:t xml:space="preserve">Выбор элементной базы в наибольшей мере влияет на надежность источника </w:t>
      </w:r>
      <w:r>
        <w:rPr>
          <w:color w:val="000000"/>
          <w:spacing w:val="-1"/>
          <w:sz w:val="28"/>
          <w:szCs w:val="28"/>
        </w:rPr>
        <w:t>вторичного электропитания. Используемые элементы должны проходить трениров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ку пред установкой в источник вторичного электропитания. На используемые эле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менты устанавливают максимальные коэффициенты нагрузки не более 70-80% от </w:t>
      </w:r>
      <w:r>
        <w:rPr>
          <w:color w:val="000000"/>
          <w:spacing w:val="-1"/>
          <w:sz w:val="28"/>
          <w:szCs w:val="28"/>
        </w:rPr>
        <w:t>предельно допустимых значений.</w:t>
      </w:r>
    </w:p>
    <w:p w:rsidR="00F801AB" w:rsidRDefault="00F801AB">
      <w:pPr>
        <w:shd w:val="clear" w:color="auto" w:fill="FFFFFF"/>
        <w:spacing w:before="5" w:line="480" w:lineRule="exact"/>
        <w:ind w:right="10" w:firstLine="710"/>
        <w:jc w:val="both"/>
      </w:pPr>
      <w:r>
        <w:rPr>
          <w:color w:val="000000"/>
          <w:spacing w:val="-1"/>
          <w:sz w:val="28"/>
          <w:szCs w:val="28"/>
        </w:rPr>
        <w:t>Конструкция источника вторичного электропитания должна обеспечивать хо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роший теплоотвод от нагревающихся элементов: транзисторов, диодов, трансфор</w:t>
      </w:r>
      <w:r>
        <w:rPr>
          <w:color w:val="000000"/>
          <w:sz w:val="28"/>
          <w:szCs w:val="28"/>
        </w:rPr>
        <w:softHyphen/>
        <w:t>маторов и не допускать нагрев других элементов от нагревающихся элементов.</w:t>
      </w:r>
    </w:p>
    <w:p w:rsidR="00F801AB" w:rsidRDefault="00F801AB">
      <w:pPr>
        <w:shd w:val="clear" w:color="auto" w:fill="FFFFFF"/>
        <w:spacing w:before="5" w:line="480" w:lineRule="exact"/>
        <w:ind w:left="5" w:right="14" w:firstLine="710"/>
        <w:jc w:val="both"/>
      </w:pPr>
      <w:r>
        <w:rPr>
          <w:color w:val="000000"/>
          <w:spacing w:val="-1"/>
          <w:sz w:val="28"/>
          <w:szCs w:val="28"/>
        </w:rPr>
        <w:t>С целью обеспечения ремонтопригодности конструкции источника вторично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го электропитания должна обеспечивать легкий доступ ко всем элементам. Распо</w:t>
      </w:r>
      <w:r>
        <w:rPr>
          <w:color w:val="000000"/>
          <w:sz w:val="28"/>
          <w:szCs w:val="28"/>
        </w:rPr>
        <w:softHyphen/>
        <w:t xml:space="preserve">ложение элементов должно быть таким, чтобы не вызвать повреждение питаемого </w:t>
      </w:r>
      <w:r>
        <w:rPr>
          <w:color w:val="000000"/>
          <w:spacing w:val="-1"/>
          <w:sz w:val="28"/>
          <w:szCs w:val="28"/>
        </w:rPr>
        <w:t>устройства.</w:t>
      </w:r>
    </w:p>
    <w:p w:rsidR="00F801AB" w:rsidRDefault="00F801AB">
      <w:pPr>
        <w:shd w:val="clear" w:color="auto" w:fill="FFFFFF"/>
        <w:spacing w:line="480" w:lineRule="exact"/>
        <w:ind w:left="14" w:right="10" w:firstLine="701"/>
        <w:jc w:val="both"/>
      </w:pPr>
      <w:r>
        <w:rPr>
          <w:color w:val="000000"/>
          <w:sz w:val="28"/>
          <w:szCs w:val="28"/>
        </w:rPr>
        <w:t>Лабораторные испытания макетов помогают вскрыть недостатки, которые не были учтены при разработке схемы и конструкции источника вторичного электро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питания. Основная задача испытания макета - это обнаружение слабых мест в схе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ме и конструкции. Поэтому перед проведением испытаний составляют программу, в </w:t>
      </w:r>
      <w:r>
        <w:rPr>
          <w:color w:val="000000"/>
          <w:spacing w:val="-1"/>
          <w:sz w:val="28"/>
          <w:szCs w:val="28"/>
        </w:rPr>
        <w:t>которой предусматривают проверку всех схем защиты и влияние различных клима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тических и механических воздействий.</w:t>
      </w:r>
    </w:p>
    <w:p w:rsidR="00F801AB" w:rsidRDefault="00F801AB">
      <w:pPr>
        <w:shd w:val="clear" w:color="auto" w:fill="FFFFFF"/>
        <w:spacing w:before="130"/>
        <w:ind w:left="773"/>
      </w:pPr>
      <w:r>
        <w:rPr>
          <w:color w:val="000000"/>
          <w:spacing w:val="-10"/>
          <w:sz w:val="45"/>
          <w:szCs w:val="45"/>
        </w:rPr>
        <w:t>1.4 Блоки питания видеомониторов</w:t>
      </w:r>
    </w:p>
    <w:p w:rsidR="00F801AB" w:rsidRDefault="00F801AB">
      <w:pPr>
        <w:shd w:val="clear" w:color="auto" w:fill="FFFFFF"/>
        <w:spacing w:before="106" w:line="485" w:lineRule="exact"/>
        <w:ind w:left="19" w:right="10" w:firstLine="710"/>
        <w:jc w:val="both"/>
      </w:pPr>
      <w:r>
        <w:rPr>
          <w:color w:val="000000"/>
          <w:sz w:val="28"/>
          <w:szCs w:val="28"/>
        </w:rPr>
        <w:t>За исключением компьютеров с батарейным питанием все остальные компь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ютеры получают питание от сети. Независимо от входной сети блок питания дол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жен преобразовывать ее в напряжения, необходимые для работы внутренних уст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ройств.</w:t>
      </w:r>
    </w:p>
    <w:p w:rsidR="00F801AB" w:rsidRDefault="00F801AB">
      <w:pPr>
        <w:shd w:val="clear" w:color="auto" w:fill="FFFFFF"/>
        <w:spacing w:line="485" w:lineRule="exact"/>
        <w:ind w:left="29" w:right="10" w:firstLine="701"/>
        <w:jc w:val="both"/>
      </w:pPr>
      <w:r>
        <w:rPr>
          <w:color w:val="000000"/>
          <w:sz w:val="28"/>
          <w:szCs w:val="28"/>
        </w:rPr>
        <w:t>Внутри компьютера и мониторы питающие напряжения подаются на микро</w:t>
      </w:r>
      <w:r>
        <w:rPr>
          <w:color w:val="000000"/>
          <w:sz w:val="28"/>
          <w:szCs w:val="28"/>
        </w:rPr>
        <w:softHyphen/>
        <w:t>схемы, операционные усилители, дискретные транзисторы и другие компоненты.</w:t>
      </w:r>
    </w:p>
    <w:p w:rsidR="00F801AB" w:rsidRDefault="00F801AB">
      <w:pPr>
        <w:shd w:val="clear" w:color="auto" w:fill="FFFFFF"/>
        <w:spacing w:line="485" w:lineRule="exact"/>
        <w:ind w:left="19" w:right="10" w:firstLine="706"/>
        <w:jc w:val="both"/>
      </w:pPr>
      <w:r>
        <w:rPr>
          <w:color w:val="000000"/>
          <w:sz w:val="28"/>
          <w:szCs w:val="28"/>
        </w:rPr>
        <w:t>Для микросхем требуются напряжения +5 и -5 В, а для операционных усили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телей и дискретных транзисторов +12 и -12 В. Напряжения должны быть стабили-</w:t>
      </w:r>
    </w:p>
    <w:p w:rsidR="00F801AB" w:rsidRDefault="00F801AB">
      <w:pPr>
        <w:shd w:val="clear" w:color="auto" w:fill="FFFFFF"/>
        <w:spacing w:line="485" w:lineRule="exact"/>
        <w:ind w:left="19" w:right="10" w:firstLine="706"/>
        <w:jc w:val="both"/>
        <w:sectPr w:rsidR="00F801AB">
          <w:pgSz w:w="11909" w:h="16834"/>
          <w:pgMar w:top="1293" w:right="1159" w:bottom="360" w:left="602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right="14"/>
        <w:jc w:val="both"/>
      </w:pPr>
      <w:r>
        <w:rPr>
          <w:color w:val="000000"/>
          <w:sz w:val="28"/>
          <w:szCs w:val="28"/>
        </w:rPr>
        <w:t xml:space="preserve">зированы. Кроме того, блок питания должен обеспечивать ток, необходимый для </w:t>
      </w:r>
      <w:r>
        <w:rPr>
          <w:color w:val="000000"/>
          <w:spacing w:val="-1"/>
          <w:sz w:val="28"/>
          <w:szCs w:val="28"/>
        </w:rPr>
        <w:t>работы. В мониторах требуются напряжения +5 В для микросхем, 12 В - для опера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ционных усилителей и транзисторов, а также напряжения от 100 до 100 В - для </w:t>
      </w:r>
      <w:r>
        <w:rPr>
          <w:color w:val="000000"/>
          <w:sz w:val="28"/>
          <w:szCs w:val="28"/>
        </w:rPr>
        <w:t>схем развертки и электронно-лучевой трубки, фокусирующие напряжения для не</w:t>
      </w:r>
      <w:r>
        <w:rPr>
          <w:color w:val="000000"/>
          <w:sz w:val="28"/>
          <w:szCs w:val="28"/>
        </w:rPr>
        <w:softHyphen/>
        <w:t>которых электронно-лучевых трубок составляет +500 В. Анодные напряжения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ставляют 10-15 кВ для монохроматических электронно-лучевых трубок и до 30 кВ </w:t>
      </w:r>
      <w:r>
        <w:rPr>
          <w:color w:val="000000"/>
          <w:sz w:val="28"/>
          <w:szCs w:val="28"/>
        </w:rPr>
        <w:t>для цветных. Практически все эти напряжения постоянного тока.</w:t>
      </w:r>
    </w:p>
    <w:p w:rsidR="00F801AB" w:rsidRDefault="00F801AB">
      <w:pPr>
        <w:shd w:val="clear" w:color="auto" w:fill="FFFFFF"/>
        <w:spacing w:line="480" w:lineRule="exact"/>
        <w:ind w:left="14" w:right="14" w:firstLine="701"/>
        <w:jc w:val="both"/>
      </w:pPr>
      <w:r>
        <w:rPr>
          <w:color w:val="000000"/>
          <w:spacing w:val="1"/>
          <w:sz w:val="28"/>
          <w:szCs w:val="28"/>
        </w:rPr>
        <w:t>Большой частью блок питания компьютера является автономным устройст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вом. Блоки питания оформляются в отдельных корпусах, которые крепятся к шасси </w:t>
      </w:r>
      <w:r>
        <w:rPr>
          <w:color w:val="000000"/>
          <w:spacing w:val="-1"/>
          <w:sz w:val="28"/>
          <w:szCs w:val="28"/>
        </w:rPr>
        <w:t>и соединяются с материнской платой.</w:t>
      </w:r>
    </w:p>
    <w:p w:rsidR="00F801AB" w:rsidRDefault="00F801AB">
      <w:pPr>
        <w:shd w:val="clear" w:color="auto" w:fill="FFFFFF"/>
        <w:spacing w:line="480" w:lineRule="exact"/>
        <w:ind w:left="14" w:right="14" w:firstLine="706"/>
        <w:jc w:val="both"/>
      </w:pPr>
      <w:r>
        <w:rPr>
          <w:color w:val="000000"/>
          <w:spacing w:val="2"/>
          <w:sz w:val="28"/>
          <w:szCs w:val="28"/>
        </w:rPr>
        <w:t>Имеются две разновидности блоков питания - обычные и импульсные. Ста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рые обычные блоки питания после включения без всякой проверки подают напря</w:t>
      </w:r>
      <w:r>
        <w:rPr>
          <w:color w:val="000000"/>
          <w:sz w:val="28"/>
          <w:szCs w:val="28"/>
        </w:rPr>
        <w:softHyphen/>
        <w:t xml:space="preserve">жение в компьютер. Импульсный блок питания при включении проверяет наличие </w:t>
      </w:r>
      <w:r>
        <w:rPr>
          <w:color w:val="000000"/>
          <w:spacing w:val="-1"/>
          <w:sz w:val="28"/>
          <w:szCs w:val="28"/>
        </w:rPr>
        <w:t>нагрузки, т.е. схем, на которое подается питание. Если нагрузка отсутствует или не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правильна, блок питания отключается. Блоки питания должны не только формиро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вать напряжения постоянного тока, но и стабилизировать их.</w:t>
      </w:r>
    </w:p>
    <w:p w:rsidR="00F801AB" w:rsidRDefault="00F801AB">
      <w:pPr>
        <w:shd w:val="clear" w:color="auto" w:fill="FFFFFF"/>
        <w:spacing w:before="5" w:line="480" w:lineRule="exact"/>
        <w:ind w:left="19" w:firstLine="706"/>
        <w:jc w:val="both"/>
      </w:pPr>
      <w:r>
        <w:rPr>
          <w:color w:val="000000"/>
          <w:spacing w:val="-1"/>
          <w:sz w:val="28"/>
          <w:szCs w:val="28"/>
        </w:rPr>
        <w:t xml:space="preserve">Как правила блоки питания для периферийных устройств (монитор, принтер и </w:t>
      </w:r>
      <w:r>
        <w:rPr>
          <w:color w:val="000000"/>
          <w:sz w:val="28"/>
          <w:szCs w:val="28"/>
        </w:rPr>
        <w:t>т.д.) строятся на основе однотактового обратноходового регулируемого стабилизи</w:t>
      </w:r>
      <w:r>
        <w:rPr>
          <w:color w:val="000000"/>
          <w:sz w:val="28"/>
          <w:szCs w:val="28"/>
        </w:rPr>
        <w:softHyphen/>
        <w:t xml:space="preserve">рующего преобразователя. Это связано с тем, что для питания компьютера нужна </w:t>
      </w:r>
      <w:r>
        <w:rPr>
          <w:color w:val="000000"/>
          <w:spacing w:val="-1"/>
          <w:sz w:val="28"/>
          <w:szCs w:val="28"/>
        </w:rPr>
        <w:t xml:space="preserve">большая мощность, а для питания периферийных устройств - значительно меньшая, </w:t>
      </w:r>
      <w:r>
        <w:rPr>
          <w:color w:val="000000"/>
          <w:sz w:val="28"/>
          <w:szCs w:val="28"/>
        </w:rPr>
        <w:t>что и явилось причиной выбора таких структур построения преобразователей.</w:t>
      </w:r>
    </w:p>
    <w:p w:rsidR="00F801AB" w:rsidRDefault="00F801AB">
      <w:pPr>
        <w:shd w:val="clear" w:color="auto" w:fill="FFFFFF"/>
        <w:spacing w:before="5" w:line="480" w:lineRule="exact"/>
        <w:ind w:left="24" w:firstLine="706"/>
        <w:jc w:val="both"/>
      </w:pPr>
      <w:r>
        <w:rPr>
          <w:color w:val="000000"/>
          <w:spacing w:val="-1"/>
          <w:sz w:val="28"/>
          <w:szCs w:val="28"/>
        </w:rPr>
        <w:t>На схеме 1 представлена базовая схема однотактового обратноходового авто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генераторного нерегулируемого преобразователя, включающая в себя: силовой </w:t>
      </w:r>
      <w:r>
        <w:rPr>
          <w:color w:val="000000"/>
          <w:spacing w:val="4"/>
          <w:sz w:val="28"/>
          <w:szCs w:val="28"/>
        </w:rPr>
        <w:t xml:space="preserve">транзистор </w:t>
      </w:r>
      <w:r>
        <w:rPr>
          <w:color w:val="000000"/>
          <w:spacing w:val="4"/>
          <w:sz w:val="28"/>
          <w:szCs w:val="28"/>
          <w:lang w:val="en-US"/>
        </w:rPr>
        <w:t>Q</w:t>
      </w:r>
      <w:r w:rsidRPr="00F801AB">
        <w:rPr>
          <w:color w:val="000000"/>
          <w:spacing w:val="4"/>
          <w:sz w:val="28"/>
          <w:szCs w:val="28"/>
        </w:rPr>
        <w:t xml:space="preserve">1; </w:t>
      </w:r>
      <w:r>
        <w:rPr>
          <w:color w:val="000000"/>
          <w:spacing w:val="4"/>
          <w:sz w:val="28"/>
          <w:szCs w:val="28"/>
        </w:rPr>
        <w:t xml:space="preserve">трансформатор Т1 с первичной обмоткой </w:t>
      </w:r>
      <w:r>
        <w:rPr>
          <w:color w:val="000000"/>
          <w:spacing w:val="4"/>
          <w:sz w:val="28"/>
          <w:szCs w:val="28"/>
          <w:lang w:val="en-US"/>
        </w:rPr>
        <w:t>W</w:t>
      </w:r>
      <w:r w:rsidRPr="00F801AB">
        <w:rPr>
          <w:color w:val="000000"/>
          <w:spacing w:val="4"/>
          <w:sz w:val="28"/>
          <w:szCs w:val="28"/>
        </w:rPr>
        <w:t xml:space="preserve">1, </w:t>
      </w:r>
      <w:r>
        <w:rPr>
          <w:color w:val="000000"/>
          <w:spacing w:val="4"/>
          <w:sz w:val="28"/>
          <w:szCs w:val="28"/>
        </w:rPr>
        <w:t xml:space="preserve">базовой обмоткой </w:t>
      </w:r>
      <w:r>
        <w:rPr>
          <w:color w:val="000000"/>
          <w:sz w:val="28"/>
          <w:szCs w:val="28"/>
          <w:lang w:val="en-US"/>
        </w:rPr>
        <w:t>W</w:t>
      </w:r>
      <w:r w:rsidRPr="00F801AB">
        <w:rPr>
          <w:color w:val="000000"/>
          <w:sz w:val="28"/>
          <w:szCs w:val="28"/>
        </w:rPr>
        <w:t xml:space="preserve">2, </w:t>
      </w:r>
      <w:r>
        <w:rPr>
          <w:color w:val="000000"/>
          <w:sz w:val="28"/>
          <w:szCs w:val="28"/>
        </w:rPr>
        <w:t xml:space="preserve">выходной обмоткой </w:t>
      </w:r>
      <w:r>
        <w:rPr>
          <w:color w:val="000000"/>
          <w:sz w:val="28"/>
          <w:szCs w:val="28"/>
          <w:lang w:val="en-US"/>
        </w:rPr>
        <w:t>W</w:t>
      </w:r>
      <w:r w:rsidRPr="00F801AB">
        <w:rPr>
          <w:color w:val="000000"/>
          <w:sz w:val="28"/>
          <w:szCs w:val="28"/>
        </w:rPr>
        <w:t xml:space="preserve">3; </w:t>
      </w:r>
      <w:r>
        <w:rPr>
          <w:color w:val="000000"/>
          <w:sz w:val="28"/>
          <w:szCs w:val="28"/>
        </w:rPr>
        <w:t>выпрямительный диод Д2; сглаживающий конденса</w:t>
      </w:r>
      <w:r>
        <w:rPr>
          <w:color w:val="000000"/>
          <w:sz w:val="28"/>
          <w:szCs w:val="28"/>
        </w:rPr>
        <w:softHyphen/>
        <w:t xml:space="preserve">тор С1; базовый резистор </w:t>
      </w:r>
      <w:r>
        <w:rPr>
          <w:color w:val="000000"/>
          <w:sz w:val="28"/>
          <w:szCs w:val="28"/>
          <w:lang w:val="en-US"/>
        </w:rPr>
        <w:t>R</w:t>
      </w:r>
      <w:r w:rsidRPr="00F801AB">
        <w:rPr>
          <w:color w:val="000000"/>
          <w:sz w:val="28"/>
          <w:szCs w:val="28"/>
        </w:rPr>
        <w:t xml:space="preserve">1; </w:t>
      </w:r>
      <w:r>
        <w:rPr>
          <w:color w:val="000000"/>
          <w:sz w:val="28"/>
          <w:szCs w:val="28"/>
        </w:rPr>
        <w:t xml:space="preserve">цепь запуска на резисторе </w:t>
      </w:r>
      <w:r>
        <w:rPr>
          <w:color w:val="000000"/>
          <w:sz w:val="28"/>
          <w:szCs w:val="28"/>
          <w:lang w:val="en-US"/>
        </w:rPr>
        <w:t>R</w:t>
      </w:r>
      <w:r w:rsidRPr="00F801AB">
        <w:rPr>
          <w:color w:val="000000"/>
          <w:sz w:val="28"/>
          <w:szCs w:val="28"/>
        </w:rPr>
        <w:t xml:space="preserve">2; </w:t>
      </w:r>
      <w:r>
        <w:rPr>
          <w:color w:val="000000"/>
          <w:sz w:val="28"/>
          <w:szCs w:val="28"/>
        </w:rPr>
        <w:t>диод, защищающий эммитерный переход от недопустимых обратных напряжений.</w:t>
      </w:r>
    </w:p>
    <w:p w:rsidR="00F801AB" w:rsidRDefault="00F801AB">
      <w:pPr>
        <w:shd w:val="clear" w:color="auto" w:fill="FFFFFF"/>
        <w:spacing w:before="10" w:line="480" w:lineRule="exact"/>
        <w:ind w:left="29" w:firstLine="710"/>
        <w:jc w:val="both"/>
      </w:pPr>
      <w:r>
        <w:rPr>
          <w:color w:val="000000"/>
          <w:sz w:val="28"/>
          <w:szCs w:val="28"/>
        </w:rPr>
        <w:t>Сердечник трансформатора выполняется из материала с узкой петлей гисте</w:t>
      </w:r>
      <w:r>
        <w:rPr>
          <w:color w:val="000000"/>
          <w:sz w:val="28"/>
          <w:szCs w:val="28"/>
        </w:rPr>
        <w:softHyphen/>
        <w:t>резиса и с большим линейным участком зависимости индукции от напряженности.</w:t>
      </w:r>
    </w:p>
    <w:p w:rsidR="00F801AB" w:rsidRDefault="00F801AB">
      <w:pPr>
        <w:shd w:val="clear" w:color="auto" w:fill="FFFFFF"/>
        <w:spacing w:line="480" w:lineRule="exact"/>
        <w:ind w:left="739"/>
      </w:pPr>
      <w:r>
        <w:rPr>
          <w:color w:val="000000"/>
          <w:spacing w:val="-1"/>
          <w:sz w:val="28"/>
          <w:szCs w:val="28"/>
        </w:rPr>
        <w:t>Схема работает следующим образом.</w:t>
      </w:r>
    </w:p>
    <w:p w:rsidR="00F801AB" w:rsidRDefault="00F801AB">
      <w:pPr>
        <w:shd w:val="clear" w:color="auto" w:fill="FFFFFF"/>
        <w:spacing w:line="480" w:lineRule="exact"/>
        <w:ind w:left="739"/>
        <w:sectPr w:rsidR="00F801AB">
          <w:pgSz w:w="11909" w:h="16834"/>
          <w:pgMar w:top="1171" w:right="1155" w:bottom="360" w:left="598" w:header="720" w:footer="720" w:gutter="0"/>
          <w:cols w:space="60"/>
          <w:noEndnote/>
        </w:sectPr>
      </w:pPr>
    </w:p>
    <w:p w:rsidR="00F801AB" w:rsidRDefault="009E0B57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378.75pt">
            <v:imagedata r:id="rId5" o:title=""/>
          </v:shape>
        </w:pict>
      </w:r>
    </w:p>
    <w:p w:rsidR="00F801AB" w:rsidRDefault="00F801AB">
      <w:pPr>
        <w:shd w:val="clear" w:color="auto" w:fill="FFFFFF"/>
        <w:spacing w:before="1387"/>
        <w:ind w:left="134"/>
        <w:jc w:val="center"/>
      </w:pPr>
      <w:r>
        <w:rPr>
          <w:color w:val="000000"/>
          <w:spacing w:val="-12"/>
          <w:sz w:val="29"/>
          <w:szCs w:val="29"/>
        </w:rPr>
        <w:t>Рис. 1</w:t>
      </w:r>
    </w:p>
    <w:p w:rsidR="00F801AB" w:rsidRDefault="00F801AB">
      <w:pPr>
        <w:shd w:val="clear" w:color="auto" w:fill="FFFFFF"/>
        <w:spacing w:before="1387"/>
        <w:ind w:left="134"/>
        <w:jc w:val="center"/>
        <w:sectPr w:rsidR="00F801AB">
          <w:pgSz w:w="11909" w:h="16834"/>
          <w:pgMar w:top="1134" w:right="926" w:bottom="720" w:left="1023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right="29" w:firstLine="706"/>
        <w:jc w:val="both"/>
      </w:pPr>
      <w:r>
        <w:rPr>
          <w:color w:val="000000"/>
          <w:sz w:val="28"/>
          <w:szCs w:val="28"/>
        </w:rPr>
        <w:t xml:space="preserve">При подаче напряжения питания через резистор смещения </w:t>
      </w:r>
      <w:r>
        <w:rPr>
          <w:color w:val="000000"/>
          <w:sz w:val="28"/>
          <w:szCs w:val="28"/>
          <w:lang w:val="en-US"/>
        </w:rPr>
        <w:t>R</w:t>
      </w:r>
      <w:r w:rsidRPr="00F801AB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начинает 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текать начальный ток транзистора </w:t>
      </w:r>
      <w:r>
        <w:rPr>
          <w:color w:val="000000"/>
          <w:spacing w:val="1"/>
          <w:sz w:val="28"/>
          <w:szCs w:val="28"/>
          <w:lang w:val="en-US"/>
        </w:rPr>
        <w:t>Q</w:t>
      </w:r>
      <w:r w:rsidRPr="00F801AB">
        <w:rPr>
          <w:color w:val="000000"/>
          <w:spacing w:val="1"/>
          <w:sz w:val="28"/>
          <w:szCs w:val="28"/>
        </w:rPr>
        <w:t xml:space="preserve">1. </w:t>
      </w:r>
      <w:r>
        <w:rPr>
          <w:color w:val="000000"/>
          <w:spacing w:val="1"/>
          <w:sz w:val="28"/>
          <w:szCs w:val="28"/>
        </w:rPr>
        <w:t xml:space="preserve">Это приводит к появлению коллекторного </w:t>
      </w:r>
      <w:r>
        <w:rPr>
          <w:color w:val="000000"/>
          <w:sz w:val="28"/>
          <w:szCs w:val="28"/>
        </w:rPr>
        <w:t xml:space="preserve">тока, протекающего по обмотке </w:t>
      </w:r>
      <w:r>
        <w:rPr>
          <w:color w:val="000000"/>
          <w:sz w:val="28"/>
          <w:szCs w:val="28"/>
          <w:lang w:val="en-US"/>
        </w:rPr>
        <w:t>W</w:t>
      </w:r>
      <w:r w:rsidRPr="00F801AB">
        <w:rPr>
          <w:color w:val="000000"/>
          <w:sz w:val="28"/>
          <w:szCs w:val="28"/>
        </w:rPr>
        <w:t>1.</w:t>
      </w:r>
    </w:p>
    <w:p w:rsidR="00F801AB" w:rsidRDefault="00F801AB">
      <w:pPr>
        <w:shd w:val="clear" w:color="auto" w:fill="FFFFFF"/>
        <w:spacing w:line="480" w:lineRule="exact"/>
        <w:ind w:left="10" w:right="14" w:firstLine="701"/>
        <w:jc w:val="both"/>
      </w:pPr>
      <w:r>
        <w:rPr>
          <w:color w:val="000000"/>
          <w:spacing w:val="1"/>
          <w:sz w:val="28"/>
          <w:szCs w:val="28"/>
        </w:rPr>
        <w:t xml:space="preserve">Благодаря электромагнитной связи (между обмотками </w:t>
      </w:r>
      <w:r>
        <w:rPr>
          <w:color w:val="000000"/>
          <w:spacing w:val="1"/>
          <w:sz w:val="28"/>
          <w:szCs w:val="28"/>
          <w:lang w:val="en-US"/>
        </w:rPr>
        <w:t>W</w:t>
      </w:r>
      <w:r w:rsidRPr="00F801AB">
        <w:rPr>
          <w:color w:val="000000"/>
          <w:spacing w:val="1"/>
          <w:sz w:val="28"/>
          <w:szCs w:val="28"/>
        </w:rPr>
        <w:t xml:space="preserve">1 </w:t>
      </w:r>
      <w:r>
        <w:rPr>
          <w:color w:val="000000"/>
          <w:spacing w:val="1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  <w:lang w:val="en-US"/>
        </w:rPr>
        <w:t>W</w:t>
      </w:r>
      <w:r w:rsidRPr="00F801AB">
        <w:rPr>
          <w:color w:val="000000"/>
          <w:spacing w:val="1"/>
          <w:sz w:val="28"/>
          <w:szCs w:val="28"/>
        </w:rPr>
        <w:t xml:space="preserve">2) </w:t>
      </w:r>
      <w:r>
        <w:rPr>
          <w:color w:val="000000"/>
          <w:spacing w:val="1"/>
          <w:sz w:val="28"/>
          <w:szCs w:val="28"/>
        </w:rPr>
        <w:t xml:space="preserve">на обмотке </w:t>
      </w:r>
      <w:r>
        <w:rPr>
          <w:color w:val="000000"/>
          <w:sz w:val="28"/>
          <w:szCs w:val="28"/>
          <w:lang w:val="en-US"/>
        </w:rPr>
        <w:t>W</w:t>
      </w:r>
      <w:r w:rsidRPr="00F801AB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наводится ЭДС, приводящая к увеличению базового тока транзистора </w:t>
      </w:r>
      <w:r>
        <w:rPr>
          <w:color w:val="000000"/>
          <w:sz w:val="28"/>
          <w:szCs w:val="28"/>
          <w:lang w:val="en-US"/>
        </w:rPr>
        <w:t>Q</w:t>
      </w:r>
      <w:r w:rsidRPr="00F801AB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и его </w:t>
      </w:r>
      <w:r>
        <w:rPr>
          <w:color w:val="000000"/>
          <w:spacing w:val="-1"/>
          <w:sz w:val="28"/>
          <w:szCs w:val="28"/>
        </w:rPr>
        <w:t xml:space="preserve">большему отпиранию. Таким образом, благодаря устройству обратной связи между </w:t>
      </w:r>
      <w:r>
        <w:rPr>
          <w:color w:val="000000"/>
          <w:sz w:val="28"/>
          <w:szCs w:val="28"/>
          <w:lang w:val="en-US"/>
        </w:rPr>
        <w:t>W</w:t>
      </w:r>
      <w:r w:rsidRPr="00F801AB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W</w:t>
      </w:r>
      <w:r w:rsidRPr="00F801AB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начинается лавинообразный процесс открывания </w:t>
      </w:r>
      <w:r>
        <w:rPr>
          <w:color w:val="000000"/>
          <w:sz w:val="28"/>
          <w:szCs w:val="28"/>
          <w:lang w:val="en-US"/>
        </w:rPr>
        <w:t>Q</w:t>
      </w:r>
      <w:r w:rsidRPr="00F801AB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продолжительность этого процесса - доли микросекунды. После полного открывания транзистора </w:t>
      </w:r>
      <w:r>
        <w:rPr>
          <w:color w:val="000000"/>
          <w:sz w:val="28"/>
          <w:szCs w:val="28"/>
          <w:lang w:val="en-US"/>
        </w:rPr>
        <w:t>Q</w:t>
      </w:r>
      <w:r w:rsidRPr="00F801AB">
        <w:rPr>
          <w:color w:val="000000"/>
          <w:sz w:val="28"/>
          <w:szCs w:val="28"/>
        </w:rPr>
        <w:t xml:space="preserve">1 </w:t>
      </w:r>
      <w:r>
        <w:rPr>
          <w:color w:val="000000"/>
          <w:spacing w:val="-1"/>
          <w:sz w:val="28"/>
          <w:szCs w:val="28"/>
        </w:rPr>
        <w:t xml:space="preserve">начинается этап накопления энергии в магнитном поле сердечника трансформатора </w:t>
      </w:r>
      <w:r>
        <w:rPr>
          <w:color w:val="000000"/>
          <w:spacing w:val="1"/>
          <w:sz w:val="28"/>
          <w:szCs w:val="28"/>
        </w:rPr>
        <w:t xml:space="preserve">Т1, при этом все напряжение питания практически приложено к обмотке </w:t>
      </w:r>
      <w:r>
        <w:rPr>
          <w:color w:val="000000"/>
          <w:spacing w:val="1"/>
          <w:sz w:val="28"/>
          <w:szCs w:val="28"/>
          <w:lang w:val="en-US"/>
        </w:rPr>
        <w:t>W</w:t>
      </w:r>
      <w:r w:rsidRPr="00F801AB">
        <w:rPr>
          <w:color w:val="000000"/>
          <w:spacing w:val="1"/>
          <w:sz w:val="28"/>
          <w:szCs w:val="28"/>
        </w:rPr>
        <w:t xml:space="preserve">1, </w:t>
      </w:r>
      <w:r>
        <w:rPr>
          <w:color w:val="000000"/>
          <w:spacing w:val="1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процессы в этой обмотке происходят в соответствии с законом электромагнитной </w:t>
      </w:r>
      <w:r>
        <w:rPr>
          <w:color w:val="000000"/>
          <w:spacing w:val="-3"/>
          <w:sz w:val="28"/>
          <w:szCs w:val="28"/>
        </w:rPr>
        <w:t>индукции.</w:t>
      </w:r>
    </w:p>
    <w:p w:rsidR="00F801AB" w:rsidRDefault="00F801AB">
      <w:pPr>
        <w:shd w:val="clear" w:color="auto" w:fill="FFFFFF"/>
        <w:spacing w:line="480" w:lineRule="exact"/>
        <w:ind w:left="24" w:right="19" w:firstLine="701"/>
        <w:jc w:val="both"/>
      </w:pPr>
      <w:r>
        <w:rPr>
          <w:color w:val="000000"/>
          <w:sz w:val="28"/>
          <w:szCs w:val="28"/>
        </w:rPr>
        <w:t xml:space="preserve">Начинается практически линейное нарастание тока коллектора равного току </w:t>
      </w:r>
      <w:r>
        <w:rPr>
          <w:color w:val="000000"/>
          <w:spacing w:val="-1"/>
          <w:sz w:val="28"/>
          <w:szCs w:val="28"/>
        </w:rPr>
        <w:t xml:space="preserve">первичной обмотки. В течение этого интервала энергия со вторичной обмотки </w:t>
      </w:r>
      <w:r>
        <w:rPr>
          <w:color w:val="000000"/>
          <w:spacing w:val="-1"/>
          <w:sz w:val="28"/>
          <w:szCs w:val="28"/>
          <w:lang w:val="en-US"/>
        </w:rPr>
        <w:t>W</w:t>
      </w:r>
      <w:r w:rsidRPr="00F801AB">
        <w:rPr>
          <w:color w:val="000000"/>
          <w:spacing w:val="-1"/>
          <w:sz w:val="28"/>
          <w:szCs w:val="28"/>
        </w:rPr>
        <w:t xml:space="preserve">3 </w:t>
      </w:r>
      <w:r>
        <w:rPr>
          <w:color w:val="000000"/>
          <w:spacing w:val="-1"/>
          <w:sz w:val="28"/>
          <w:szCs w:val="28"/>
        </w:rPr>
        <w:t xml:space="preserve">в нагрузку не передается благодаря отсекающему действию диода Л1, а поддержание </w:t>
      </w:r>
      <w:r>
        <w:rPr>
          <w:color w:val="000000"/>
          <w:sz w:val="28"/>
          <w:szCs w:val="28"/>
        </w:rPr>
        <w:t xml:space="preserve">напряжения на нагрузке обеспечивается энергией накопленной в конденсаторе С1. На протяжении этого процесса транзистор </w:t>
      </w:r>
      <w:r>
        <w:rPr>
          <w:color w:val="000000"/>
          <w:sz w:val="28"/>
          <w:szCs w:val="28"/>
          <w:lang w:val="en-US"/>
        </w:rPr>
        <w:t>Q</w:t>
      </w:r>
      <w:r w:rsidRPr="00F801AB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насыщен.</w:t>
      </w:r>
    </w:p>
    <w:p w:rsidR="00F801AB" w:rsidRDefault="00F801AB">
      <w:pPr>
        <w:shd w:val="clear" w:color="auto" w:fill="FFFFFF"/>
        <w:spacing w:before="5" w:line="480" w:lineRule="exact"/>
        <w:ind w:left="158"/>
        <w:jc w:val="center"/>
      </w:pPr>
      <w:r>
        <w:rPr>
          <w:i/>
          <w:iCs/>
          <w:color w:val="000000"/>
          <w:spacing w:val="7"/>
          <w:sz w:val="32"/>
          <w:szCs w:val="32"/>
          <w:lang w:val="en-US"/>
        </w:rPr>
        <w:t>BxI</w:t>
      </w:r>
      <w:r>
        <w:rPr>
          <w:i/>
          <w:iCs/>
          <w:color w:val="000000"/>
          <w:spacing w:val="7"/>
          <w:sz w:val="32"/>
          <w:szCs w:val="32"/>
          <w:vertAlign w:val="subscript"/>
          <w:lang w:val="en-US"/>
        </w:rPr>
        <w:t>E</w:t>
      </w:r>
      <w:r w:rsidRPr="00F801AB">
        <w:rPr>
          <w:i/>
          <w:iCs/>
          <w:color w:val="000000"/>
          <w:spacing w:val="7"/>
          <w:sz w:val="32"/>
          <w:szCs w:val="32"/>
        </w:rPr>
        <w:t>&gt;</w:t>
      </w:r>
      <w:r>
        <w:rPr>
          <w:i/>
          <w:iCs/>
          <w:color w:val="000000"/>
          <w:spacing w:val="7"/>
          <w:sz w:val="32"/>
          <w:szCs w:val="32"/>
          <w:lang w:val="en-US"/>
        </w:rPr>
        <w:t>I</w:t>
      </w:r>
      <w:r>
        <w:rPr>
          <w:i/>
          <w:iCs/>
          <w:color w:val="000000"/>
          <w:spacing w:val="7"/>
          <w:sz w:val="32"/>
          <w:szCs w:val="32"/>
          <w:vertAlign w:val="subscript"/>
          <w:lang w:val="en-US"/>
        </w:rPr>
        <w:t>Kj</w:t>
      </w:r>
    </w:p>
    <w:p w:rsidR="00F801AB" w:rsidRDefault="00F801AB">
      <w:pPr>
        <w:shd w:val="clear" w:color="auto" w:fill="FFFFFF"/>
        <w:spacing w:line="480" w:lineRule="exact"/>
        <w:ind w:left="1435" w:right="2592" w:hanging="701"/>
      </w:pPr>
      <w:r>
        <w:rPr>
          <w:color w:val="000000"/>
          <w:spacing w:val="-1"/>
          <w:sz w:val="28"/>
          <w:szCs w:val="28"/>
        </w:rPr>
        <w:t xml:space="preserve">где:   </w:t>
      </w:r>
      <w:r>
        <w:rPr>
          <w:i/>
          <w:iCs/>
          <w:color w:val="000000"/>
          <w:spacing w:val="-1"/>
          <w:sz w:val="28"/>
          <w:szCs w:val="28"/>
        </w:rPr>
        <w:t xml:space="preserve">В - </w:t>
      </w:r>
      <w:r>
        <w:rPr>
          <w:color w:val="000000"/>
          <w:spacing w:val="-1"/>
          <w:sz w:val="28"/>
          <w:szCs w:val="28"/>
        </w:rPr>
        <w:t xml:space="preserve">коэффициент передачи транзистора по току; </w:t>
      </w:r>
      <w:r>
        <w:rPr>
          <w:i/>
          <w:iCs/>
          <w:color w:val="000000"/>
          <w:spacing w:val="-4"/>
          <w:sz w:val="28"/>
          <w:szCs w:val="28"/>
        </w:rPr>
        <w:t>1</w:t>
      </w:r>
      <w:r>
        <w:rPr>
          <w:i/>
          <w:iCs/>
          <w:color w:val="000000"/>
          <w:spacing w:val="-4"/>
          <w:sz w:val="28"/>
          <w:szCs w:val="28"/>
          <w:vertAlign w:val="subscript"/>
        </w:rPr>
        <w:t>Б</w:t>
      </w:r>
      <w:r>
        <w:rPr>
          <w:i/>
          <w:iCs/>
          <w:color w:val="000000"/>
          <w:spacing w:val="-4"/>
          <w:sz w:val="28"/>
          <w:szCs w:val="28"/>
        </w:rPr>
        <w:t xml:space="preserve"> - </w:t>
      </w:r>
      <w:r>
        <w:rPr>
          <w:color w:val="000000"/>
          <w:spacing w:val="-4"/>
          <w:sz w:val="28"/>
          <w:szCs w:val="28"/>
        </w:rPr>
        <w:t xml:space="preserve">ток базы; </w:t>
      </w:r>
      <w:r>
        <w:rPr>
          <w:i/>
          <w:iCs/>
          <w:color w:val="000000"/>
          <w:spacing w:val="-11"/>
          <w:sz w:val="28"/>
          <w:szCs w:val="28"/>
        </w:rPr>
        <w:t>1</w:t>
      </w:r>
      <w:r>
        <w:rPr>
          <w:i/>
          <w:iCs/>
          <w:color w:val="000000"/>
          <w:spacing w:val="-11"/>
          <w:sz w:val="28"/>
          <w:szCs w:val="28"/>
          <w:vertAlign w:val="subscript"/>
        </w:rPr>
        <w:t>К</w:t>
      </w:r>
      <w:r>
        <w:rPr>
          <w:i/>
          <w:iCs/>
          <w:color w:val="000000"/>
          <w:spacing w:val="-11"/>
          <w:sz w:val="28"/>
          <w:szCs w:val="28"/>
        </w:rPr>
        <w:t xml:space="preserve"> — </w:t>
      </w:r>
      <w:r>
        <w:rPr>
          <w:color w:val="000000"/>
          <w:spacing w:val="-11"/>
          <w:sz w:val="28"/>
          <w:szCs w:val="28"/>
        </w:rPr>
        <w:t>ток коллектора.</w:t>
      </w:r>
    </w:p>
    <w:p w:rsidR="00F801AB" w:rsidRDefault="00F801AB">
      <w:pPr>
        <w:shd w:val="clear" w:color="auto" w:fill="FFFFFF"/>
        <w:spacing w:before="10" w:line="480" w:lineRule="exact"/>
        <w:ind w:left="34" w:firstLine="701"/>
        <w:jc w:val="both"/>
      </w:pPr>
      <w:r>
        <w:rPr>
          <w:color w:val="000000"/>
          <w:sz w:val="28"/>
          <w:szCs w:val="28"/>
        </w:rPr>
        <w:t>В конце интервала накопления энергии это неравенство переходит в равенст</w:t>
      </w:r>
      <w:r>
        <w:rPr>
          <w:color w:val="000000"/>
          <w:sz w:val="28"/>
          <w:szCs w:val="28"/>
        </w:rPr>
        <w:softHyphen/>
        <w:t>во, т.к. транзистор выходит в активную область и увеличение тока коллектора пре</w:t>
      </w:r>
      <w:r>
        <w:rPr>
          <w:color w:val="000000"/>
          <w:sz w:val="28"/>
          <w:szCs w:val="28"/>
        </w:rPr>
        <w:softHyphen/>
        <w:t>кращается. Следовательно, прекращается изменение индукции в сердечнике. В 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ответствии с законом электромагнитной индукции это приводит к тому, что на всех обмотках, в том числе и на базовой, напряжение становится равным нулю и начина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ется процесс запирания </w:t>
      </w:r>
      <w:r>
        <w:rPr>
          <w:color w:val="000000"/>
          <w:sz w:val="28"/>
          <w:szCs w:val="28"/>
          <w:lang w:val="en-US"/>
        </w:rPr>
        <w:t>Q</w:t>
      </w:r>
      <w:r w:rsidRPr="00F801AB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Это, в свою очередь приводит к тому, что полярность напряжения во всех обмотках изменяет знак и начинается этап передачи накоплен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ной энергии в нагрузку. После того, как накопленная энергия полностью передается </w:t>
      </w:r>
      <w:r>
        <w:rPr>
          <w:color w:val="000000"/>
          <w:spacing w:val="1"/>
          <w:sz w:val="28"/>
          <w:szCs w:val="28"/>
        </w:rPr>
        <w:t>в нагрузку, напряжение на всех обмотках станет равным нулю, и далее все процес-</w:t>
      </w:r>
    </w:p>
    <w:p w:rsidR="00F801AB" w:rsidRDefault="00F801AB">
      <w:pPr>
        <w:shd w:val="clear" w:color="auto" w:fill="FFFFFF"/>
        <w:spacing w:before="10" w:line="480" w:lineRule="exact"/>
        <w:ind w:left="34" w:firstLine="701"/>
        <w:jc w:val="both"/>
        <w:sectPr w:rsidR="00F801AB">
          <w:pgSz w:w="11909" w:h="16834"/>
          <w:pgMar w:top="1183" w:right="612" w:bottom="360" w:left="1131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left="5"/>
      </w:pPr>
      <w:r>
        <w:rPr>
          <w:color w:val="000000"/>
          <w:spacing w:val="-3"/>
          <w:sz w:val="29"/>
          <w:szCs w:val="29"/>
        </w:rPr>
        <w:t>сы в схеме повторяются. Такой режим работы этой схемы является автогенератор</w:t>
      </w:r>
      <w:r>
        <w:rPr>
          <w:color w:val="000000"/>
          <w:spacing w:val="-3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>ным потому, что схема сама для себя выбирает моменты переключения. Основными недостатками данной схемы являются:</w:t>
      </w:r>
    </w:p>
    <w:p w:rsidR="00F801AB" w:rsidRDefault="00F801AB" w:rsidP="00F801AB">
      <w:pPr>
        <w:numPr>
          <w:ilvl w:val="0"/>
          <w:numId w:val="10"/>
        </w:numPr>
        <w:shd w:val="clear" w:color="auto" w:fill="FFFFFF"/>
        <w:tabs>
          <w:tab w:val="left" w:pos="878"/>
        </w:tabs>
        <w:spacing w:before="5" w:line="480" w:lineRule="exact"/>
        <w:ind w:firstLine="710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амплитуда тока коллектора зависит от его коэффициента усиления и может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превысить предельно допустимое значение и привести к выходу прибора из строя;</w:t>
      </w:r>
    </w:p>
    <w:p w:rsidR="00F801AB" w:rsidRDefault="00F801AB" w:rsidP="00F801AB">
      <w:pPr>
        <w:numPr>
          <w:ilvl w:val="0"/>
          <w:numId w:val="10"/>
        </w:numPr>
        <w:shd w:val="clear" w:color="auto" w:fill="FFFFFF"/>
        <w:tabs>
          <w:tab w:val="left" w:pos="878"/>
        </w:tabs>
        <w:spacing w:before="5" w:line="480" w:lineRule="exact"/>
        <w:ind w:firstLine="710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наличие индуктивного рассеивания обмоток реального трансформатора при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 xml:space="preserve">водит к возникновению значительных перенапряжений на коллекторе </w:t>
      </w:r>
      <w:r>
        <w:rPr>
          <w:color w:val="000000"/>
          <w:spacing w:val="-3"/>
          <w:sz w:val="29"/>
          <w:szCs w:val="29"/>
          <w:lang w:val="en-US"/>
        </w:rPr>
        <w:t>Q</w:t>
      </w:r>
      <w:r w:rsidRPr="00F801AB">
        <w:rPr>
          <w:color w:val="000000"/>
          <w:spacing w:val="-3"/>
          <w:sz w:val="29"/>
          <w:szCs w:val="29"/>
        </w:rPr>
        <w:t xml:space="preserve">1, </w:t>
      </w:r>
      <w:r>
        <w:rPr>
          <w:color w:val="000000"/>
          <w:spacing w:val="-3"/>
          <w:sz w:val="29"/>
          <w:szCs w:val="29"/>
        </w:rPr>
        <w:t>которые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могут стать причиной выхода прибора из строя;</w:t>
      </w:r>
    </w:p>
    <w:p w:rsidR="00F801AB" w:rsidRDefault="00F801AB" w:rsidP="00F801AB">
      <w:pPr>
        <w:numPr>
          <w:ilvl w:val="0"/>
          <w:numId w:val="10"/>
        </w:numPr>
        <w:shd w:val="clear" w:color="auto" w:fill="FFFFFF"/>
        <w:tabs>
          <w:tab w:val="left" w:pos="878"/>
        </w:tabs>
        <w:spacing w:before="5" w:line="480" w:lineRule="exact"/>
        <w:ind w:firstLine="710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значительное недоиспользование сердечника трансформатора, который пе-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ремагничивается по частной петле гистерезиса;</w:t>
      </w:r>
    </w:p>
    <w:p w:rsidR="00F801AB" w:rsidRDefault="00F801AB" w:rsidP="00F801AB">
      <w:pPr>
        <w:numPr>
          <w:ilvl w:val="0"/>
          <w:numId w:val="10"/>
        </w:numPr>
        <w:shd w:val="clear" w:color="auto" w:fill="FFFFFF"/>
        <w:tabs>
          <w:tab w:val="left" w:pos="878"/>
        </w:tabs>
        <w:spacing w:before="5" w:line="480" w:lineRule="exact"/>
        <w:ind w:left="710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возможность пробоя эммитерного перехода.</w:t>
      </w:r>
    </w:p>
    <w:p w:rsidR="00F801AB" w:rsidRDefault="00F801AB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color w:val="000000"/>
          <w:spacing w:val="-5"/>
          <w:sz w:val="29"/>
          <w:szCs w:val="29"/>
        </w:rPr>
        <w:t>Первый недостаток можно устранить способами, гарантированно обеспечи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4"/>
          <w:sz w:val="29"/>
          <w:szCs w:val="29"/>
        </w:rPr>
        <w:t xml:space="preserve">вающими отключение </w:t>
      </w:r>
      <w:r>
        <w:rPr>
          <w:color w:val="000000"/>
          <w:spacing w:val="-4"/>
          <w:sz w:val="29"/>
          <w:szCs w:val="29"/>
          <w:lang w:val="en-US"/>
        </w:rPr>
        <w:t>Q</w:t>
      </w:r>
      <w:r w:rsidRPr="00F801AB">
        <w:rPr>
          <w:color w:val="000000"/>
          <w:spacing w:val="-4"/>
          <w:sz w:val="29"/>
          <w:szCs w:val="29"/>
        </w:rPr>
        <w:t xml:space="preserve">1 </w:t>
      </w:r>
      <w:r>
        <w:rPr>
          <w:color w:val="000000"/>
          <w:spacing w:val="-4"/>
          <w:sz w:val="29"/>
          <w:szCs w:val="29"/>
        </w:rPr>
        <w:t xml:space="preserve">при заданном токе коллектора. Один из них представлен </w:t>
      </w:r>
      <w:r>
        <w:rPr>
          <w:color w:val="000000"/>
          <w:spacing w:val="-6"/>
          <w:sz w:val="29"/>
          <w:szCs w:val="29"/>
        </w:rPr>
        <w:t xml:space="preserve">на схеме. Благодаря наличию транзистора </w:t>
      </w:r>
      <w:r>
        <w:rPr>
          <w:color w:val="000000"/>
          <w:spacing w:val="-6"/>
          <w:sz w:val="29"/>
          <w:szCs w:val="29"/>
          <w:lang w:val="en-US"/>
        </w:rPr>
        <w:t>Q</w:t>
      </w:r>
      <w:r w:rsidRPr="00F801AB">
        <w:rPr>
          <w:color w:val="000000"/>
          <w:spacing w:val="-6"/>
          <w:sz w:val="29"/>
          <w:szCs w:val="29"/>
        </w:rPr>
        <w:t xml:space="preserve">2 </w:t>
      </w:r>
      <w:r>
        <w:rPr>
          <w:color w:val="000000"/>
          <w:spacing w:val="-6"/>
          <w:sz w:val="29"/>
          <w:szCs w:val="29"/>
        </w:rPr>
        <w:t xml:space="preserve">и наличию резистивного датчика тока </w:t>
      </w:r>
      <w:r>
        <w:rPr>
          <w:color w:val="000000"/>
          <w:spacing w:val="-5"/>
          <w:sz w:val="29"/>
          <w:szCs w:val="29"/>
          <w:lang w:val="en-US"/>
        </w:rPr>
        <w:t>R</w:t>
      </w:r>
      <w:r w:rsidRPr="00F801AB">
        <w:rPr>
          <w:color w:val="000000"/>
          <w:spacing w:val="-5"/>
          <w:sz w:val="29"/>
          <w:szCs w:val="29"/>
        </w:rPr>
        <w:t xml:space="preserve">3 </w:t>
      </w:r>
      <w:r>
        <w:rPr>
          <w:color w:val="000000"/>
          <w:spacing w:val="-5"/>
          <w:sz w:val="29"/>
          <w:szCs w:val="29"/>
        </w:rPr>
        <w:t>величина максимального тока коллектора определяется из соотношения:</w:t>
      </w:r>
    </w:p>
    <w:p w:rsidR="00F801AB" w:rsidRDefault="00F801AB">
      <w:pPr>
        <w:shd w:val="clear" w:color="auto" w:fill="FFFFFF"/>
        <w:spacing w:before="5" w:line="480" w:lineRule="exact"/>
        <w:ind w:left="125"/>
        <w:jc w:val="center"/>
      </w:pPr>
      <w:r>
        <w:rPr>
          <w:i/>
          <w:iCs/>
          <w:color w:val="000000"/>
          <w:spacing w:val="4"/>
          <w:sz w:val="31"/>
          <w:szCs w:val="31"/>
          <w:lang w:val="en-US"/>
        </w:rPr>
        <w:t>I</w:t>
      </w:r>
      <w:r>
        <w:rPr>
          <w:i/>
          <w:iCs/>
          <w:color w:val="000000"/>
          <w:spacing w:val="4"/>
          <w:sz w:val="31"/>
          <w:szCs w:val="31"/>
          <w:vertAlign w:val="subscript"/>
          <w:lang w:val="en-US"/>
        </w:rPr>
        <w:t>K</w:t>
      </w:r>
      <w:r w:rsidRPr="00F801AB">
        <w:rPr>
          <w:i/>
          <w:iCs/>
          <w:color w:val="000000"/>
          <w:spacing w:val="4"/>
          <w:sz w:val="31"/>
          <w:szCs w:val="31"/>
        </w:rPr>
        <w:t>=</w:t>
      </w:r>
      <w:r>
        <w:rPr>
          <w:i/>
          <w:iCs/>
          <w:color w:val="000000"/>
          <w:spacing w:val="4"/>
          <w:sz w:val="31"/>
          <w:szCs w:val="31"/>
          <w:lang w:val="en-US"/>
        </w:rPr>
        <w:t>U</w:t>
      </w:r>
      <w:r w:rsidRPr="00F801AB">
        <w:rPr>
          <w:i/>
          <w:iCs/>
          <w:color w:val="000000"/>
          <w:spacing w:val="4"/>
          <w:sz w:val="31"/>
          <w:szCs w:val="31"/>
          <w:vertAlign w:val="subscript"/>
        </w:rPr>
        <w:t>0</w:t>
      </w:r>
      <w:r w:rsidRPr="00F801AB">
        <w:rPr>
          <w:i/>
          <w:iCs/>
          <w:color w:val="000000"/>
          <w:spacing w:val="4"/>
          <w:sz w:val="31"/>
          <w:szCs w:val="31"/>
        </w:rPr>
        <w:t>/</w:t>
      </w:r>
      <w:r>
        <w:rPr>
          <w:i/>
          <w:iCs/>
          <w:color w:val="000000"/>
          <w:spacing w:val="4"/>
          <w:sz w:val="31"/>
          <w:szCs w:val="31"/>
          <w:lang w:val="en-US"/>
        </w:rPr>
        <w:t>R</w:t>
      </w:r>
      <w:r w:rsidRPr="00F801AB">
        <w:rPr>
          <w:i/>
          <w:iCs/>
          <w:color w:val="000000"/>
          <w:spacing w:val="4"/>
          <w:sz w:val="31"/>
          <w:szCs w:val="31"/>
          <w:vertAlign w:val="subscript"/>
        </w:rPr>
        <w:t>3</w:t>
      </w:r>
      <w:r>
        <w:rPr>
          <w:i/>
          <w:iCs/>
          <w:color w:val="000000"/>
          <w:spacing w:val="4"/>
          <w:sz w:val="31"/>
          <w:szCs w:val="31"/>
          <w:vertAlign w:val="subscript"/>
          <w:lang w:val="en-US"/>
        </w:rPr>
        <w:t>t</w:t>
      </w:r>
    </w:p>
    <w:p w:rsidR="00F801AB" w:rsidRDefault="00F801AB">
      <w:pPr>
        <w:shd w:val="clear" w:color="auto" w:fill="FFFFFF"/>
        <w:spacing w:before="5" w:line="480" w:lineRule="exact"/>
        <w:ind w:left="720"/>
      </w:pPr>
      <w:r>
        <w:rPr>
          <w:color w:val="000000"/>
          <w:spacing w:val="-5"/>
          <w:sz w:val="29"/>
          <w:szCs w:val="29"/>
        </w:rPr>
        <w:t xml:space="preserve">где: </w:t>
      </w:r>
      <w:r>
        <w:rPr>
          <w:i/>
          <w:iCs/>
          <w:color w:val="000000"/>
          <w:spacing w:val="-5"/>
          <w:sz w:val="29"/>
          <w:szCs w:val="29"/>
          <w:lang w:val="en-US"/>
        </w:rPr>
        <w:t>U</w:t>
      </w:r>
      <w:r>
        <w:rPr>
          <w:i/>
          <w:iCs/>
          <w:color w:val="000000"/>
          <w:spacing w:val="-5"/>
          <w:sz w:val="29"/>
          <w:szCs w:val="29"/>
        </w:rPr>
        <w:t xml:space="preserve">о - </w:t>
      </w:r>
      <w:r>
        <w:rPr>
          <w:color w:val="000000"/>
          <w:spacing w:val="-5"/>
          <w:sz w:val="29"/>
          <w:szCs w:val="29"/>
        </w:rPr>
        <w:t xml:space="preserve">пороговое напряжение эммитерного перехода </w:t>
      </w:r>
      <w:r>
        <w:rPr>
          <w:color w:val="000000"/>
          <w:spacing w:val="-5"/>
          <w:sz w:val="29"/>
          <w:szCs w:val="29"/>
          <w:lang w:val="en-US"/>
        </w:rPr>
        <w:t>Q</w:t>
      </w:r>
      <w:r w:rsidRPr="00F801AB">
        <w:rPr>
          <w:color w:val="000000"/>
          <w:spacing w:val="-5"/>
          <w:sz w:val="29"/>
          <w:szCs w:val="29"/>
        </w:rPr>
        <w:t>2.</w:t>
      </w:r>
    </w:p>
    <w:p w:rsidR="00F801AB" w:rsidRDefault="00F801AB">
      <w:pPr>
        <w:shd w:val="clear" w:color="auto" w:fill="FFFFFF"/>
        <w:spacing w:before="10" w:line="480" w:lineRule="exact"/>
        <w:ind w:left="14" w:right="24" w:firstLine="696"/>
        <w:jc w:val="both"/>
      </w:pPr>
      <w:r>
        <w:rPr>
          <w:color w:val="000000"/>
          <w:spacing w:val="-5"/>
          <w:sz w:val="29"/>
          <w:szCs w:val="29"/>
        </w:rPr>
        <w:t>Пути устранения второго недостатка достигается применением демпфирую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 xml:space="preserve">щих </w:t>
      </w:r>
      <w:r>
        <w:rPr>
          <w:color w:val="000000"/>
          <w:spacing w:val="-6"/>
          <w:sz w:val="29"/>
          <w:szCs w:val="29"/>
          <w:lang w:val="en-US"/>
        </w:rPr>
        <w:t>R</w:t>
      </w:r>
      <w:r w:rsidRPr="00F801AB">
        <w:rPr>
          <w:color w:val="000000"/>
          <w:spacing w:val="-6"/>
          <w:sz w:val="29"/>
          <w:szCs w:val="29"/>
        </w:rPr>
        <w:t xml:space="preserve">, </w:t>
      </w:r>
      <w:r>
        <w:rPr>
          <w:color w:val="000000"/>
          <w:spacing w:val="-6"/>
          <w:sz w:val="29"/>
          <w:szCs w:val="29"/>
        </w:rPr>
        <w:t xml:space="preserve">С, </w:t>
      </w:r>
      <w:r>
        <w:rPr>
          <w:color w:val="000000"/>
          <w:spacing w:val="-6"/>
          <w:sz w:val="29"/>
          <w:szCs w:val="29"/>
          <w:lang w:val="en-US"/>
        </w:rPr>
        <w:t>D</w:t>
      </w:r>
      <w:r w:rsidRPr="00F801AB"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6"/>
          <w:sz w:val="29"/>
          <w:szCs w:val="29"/>
        </w:rPr>
        <w:t>цепей.</w:t>
      </w:r>
    </w:p>
    <w:p w:rsidR="00F801AB" w:rsidRDefault="00F801AB">
      <w:pPr>
        <w:shd w:val="clear" w:color="auto" w:fill="FFFFFF"/>
        <w:spacing w:line="480" w:lineRule="exact"/>
        <w:ind w:left="5" w:right="14" w:firstLine="710"/>
        <w:jc w:val="both"/>
      </w:pPr>
      <w:r>
        <w:rPr>
          <w:color w:val="000000"/>
          <w:spacing w:val="-5"/>
          <w:sz w:val="29"/>
          <w:szCs w:val="29"/>
        </w:rPr>
        <w:t>Принцип действия заключается в том, что энергия, накопленная в индуктив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3"/>
          <w:sz w:val="29"/>
          <w:szCs w:val="29"/>
        </w:rPr>
        <w:t>ности рассеивания. Расходуется на заряд конденсатора С1 через диод Д1, тем са</w:t>
      </w:r>
      <w:r>
        <w:rPr>
          <w:color w:val="000000"/>
          <w:spacing w:val="-3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 xml:space="preserve">мым снимая импульсное перенапряжение с транзистора </w:t>
      </w:r>
      <w:r>
        <w:rPr>
          <w:color w:val="000000"/>
          <w:spacing w:val="-5"/>
          <w:sz w:val="29"/>
          <w:szCs w:val="29"/>
          <w:lang w:val="en-US"/>
        </w:rPr>
        <w:t>Q</w:t>
      </w:r>
      <w:r w:rsidRPr="00F801AB">
        <w:rPr>
          <w:color w:val="000000"/>
          <w:spacing w:val="-5"/>
          <w:sz w:val="29"/>
          <w:szCs w:val="29"/>
        </w:rPr>
        <w:t xml:space="preserve">1. </w:t>
      </w:r>
      <w:r>
        <w:rPr>
          <w:color w:val="000000"/>
          <w:spacing w:val="-5"/>
          <w:sz w:val="29"/>
          <w:szCs w:val="29"/>
        </w:rPr>
        <w:t xml:space="preserve">Резистор </w:t>
      </w:r>
      <w:r>
        <w:rPr>
          <w:color w:val="000000"/>
          <w:spacing w:val="-5"/>
          <w:sz w:val="29"/>
          <w:szCs w:val="29"/>
          <w:lang w:val="en-US"/>
        </w:rPr>
        <w:t>R</w:t>
      </w:r>
      <w:r w:rsidRPr="00F801AB">
        <w:rPr>
          <w:color w:val="000000"/>
          <w:spacing w:val="-5"/>
          <w:sz w:val="29"/>
          <w:szCs w:val="29"/>
        </w:rPr>
        <w:t xml:space="preserve">4 </w:t>
      </w:r>
      <w:r>
        <w:rPr>
          <w:color w:val="000000"/>
          <w:spacing w:val="-5"/>
          <w:sz w:val="29"/>
          <w:szCs w:val="29"/>
        </w:rPr>
        <w:t>предна</w:t>
      </w:r>
      <w:r>
        <w:rPr>
          <w:color w:val="000000"/>
          <w:spacing w:val="-5"/>
          <w:sz w:val="29"/>
          <w:szCs w:val="29"/>
        </w:rPr>
        <w:softHyphen/>
        <w:t xml:space="preserve">значен для разряда конденсатора с целью его подготовки к следующему моменту </w:t>
      </w:r>
      <w:r>
        <w:rPr>
          <w:color w:val="000000"/>
          <w:spacing w:val="-6"/>
          <w:sz w:val="29"/>
          <w:szCs w:val="29"/>
        </w:rPr>
        <w:t xml:space="preserve">отключения </w:t>
      </w:r>
      <w:r>
        <w:rPr>
          <w:color w:val="000000"/>
          <w:spacing w:val="-6"/>
          <w:sz w:val="29"/>
          <w:szCs w:val="29"/>
          <w:lang w:val="en-US"/>
        </w:rPr>
        <w:t>Q</w:t>
      </w:r>
      <w:r w:rsidRPr="00F801AB">
        <w:rPr>
          <w:color w:val="000000"/>
          <w:spacing w:val="-6"/>
          <w:sz w:val="29"/>
          <w:szCs w:val="29"/>
        </w:rPr>
        <w:t>1.</w:t>
      </w:r>
    </w:p>
    <w:p w:rsidR="00F801AB" w:rsidRDefault="00F801AB">
      <w:pPr>
        <w:shd w:val="clear" w:color="auto" w:fill="FFFFFF"/>
        <w:spacing w:before="10" w:line="480" w:lineRule="exact"/>
        <w:ind w:left="5" w:right="10" w:firstLine="710"/>
        <w:jc w:val="both"/>
      </w:pPr>
      <w:r>
        <w:rPr>
          <w:color w:val="000000"/>
          <w:spacing w:val="-6"/>
          <w:sz w:val="29"/>
          <w:szCs w:val="29"/>
        </w:rPr>
        <w:t>Третий недостаток является принципиально присущим этому классу преобра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>зователей и никакими средствами не может быть устранен.</w:t>
      </w:r>
    </w:p>
    <w:p w:rsidR="00F801AB" w:rsidRDefault="00F801AB">
      <w:pPr>
        <w:shd w:val="clear" w:color="auto" w:fill="FFFFFF"/>
        <w:spacing w:before="5" w:line="480" w:lineRule="exact"/>
        <w:ind w:left="10" w:right="5" w:firstLine="701"/>
        <w:jc w:val="both"/>
      </w:pPr>
      <w:r>
        <w:rPr>
          <w:color w:val="000000"/>
          <w:spacing w:val="-6"/>
          <w:sz w:val="29"/>
          <w:szCs w:val="29"/>
        </w:rPr>
        <w:t xml:space="preserve">Четвертый недостаток устраняется включением защитного диода параллельно эммиторному переходу </w:t>
      </w:r>
      <w:r>
        <w:rPr>
          <w:color w:val="000000"/>
          <w:spacing w:val="-6"/>
          <w:sz w:val="29"/>
          <w:szCs w:val="29"/>
          <w:lang w:val="en-US"/>
        </w:rPr>
        <w:t>Q</w:t>
      </w:r>
      <w:r w:rsidRPr="00F801AB">
        <w:rPr>
          <w:color w:val="000000"/>
          <w:spacing w:val="-6"/>
          <w:sz w:val="29"/>
          <w:szCs w:val="29"/>
        </w:rPr>
        <w:t xml:space="preserve">1. </w:t>
      </w:r>
      <w:r>
        <w:rPr>
          <w:color w:val="000000"/>
          <w:spacing w:val="-6"/>
          <w:sz w:val="29"/>
          <w:szCs w:val="29"/>
        </w:rPr>
        <w:t>Рассмотренный преобразователь является нерегулируе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3"/>
          <w:sz w:val="29"/>
          <w:szCs w:val="29"/>
        </w:rPr>
        <w:t>мым и поэтому в таком виде без дополнительных цепей регулирования не может быть использован в стабилизирующих блоках питания, регулирование может быть</w:t>
      </w:r>
    </w:p>
    <w:p w:rsidR="00F801AB" w:rsidRDefault="00F801AB">
      <w:pPr>
        <w:shd w:val="clear" w:color="auto" w:fill="FFFFFF"/>
        <w:spacing w:before="5" w:line="480" w:lineRule="exact"/>
        <w:ind w:left="10" w:right="5" w:firstLine="701"/>
        <w:jc w:val="both"/>
        <w:sectPr w:rsidR="00F801AB">
          <w:pgSz w:w="11909" w:h="16834"/>
          <w:pgMar w:top="1190" w:right="761" w:bottom="360" w:left="1002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left="5"/>
      </w:pPr>
      <w:r>
        <w:rPr>
          <w:color w:val="000000"/>
          <w:spacing w:val="-6"/>
          <w:sz w:val="29"/>
          <w:szCs w:val="29"/>
        </w:rPr>
        <w:t>осуществлено следующими способами:</w:t>
      </w:r>
    </w:p>
    <w:p w:rsidR="00F801AB" w:rsidRDefault="00F801AB" w:rsidP="00F801AB">
      <w:pPr>
        <w:numPr>
          <w:ilvl w:val="0"/>
          <w:numId w:val="7"/>
        </w:numPr>
        <w:shd w:val="clear" w:color="auto" w:fill="FFFFFF"/>
        <w:tabs>
          <w:tab w:val="left" w:pos="869"/>
        </w:tabs>
        <w:spacing w:before="10" w:line="480" w:lineRule="exact"/>
        <w:ind w:firstLine="710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за счет регулирования времени паузы между предыдущим этапом передачи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энергии и последующим процессом накопления энергии;</w:t>
      </w:r>
    </w:p>
    <w:p w:rsidR="00F801AB" w:rsidRDefault="00F801AB" w:rsidP="00F801AB">
      <w:pPr>
        <w:numPr>
          <w:ilvl w:val="0"/>
          <w:numId w:val="7"/>
        </w:numPr>
        <w:shd w:val="clear" w:color="auto" w:fill="FFFFFF"/>
        <w:tabs>
          <w:tab w:val="left" w:pos="869"/>
        </w:tabs>
        <w:spacing w:before="5" w:line="480" w:lineRule="exact"/>
        <w:ind w:firstLine="710"/>
        <w:rPr>
          <w:color w:val="000000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за счет регулирования величины накопленной энергии, т.е. регулируется ве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 xml:space="preserve">личина коллекторного тока </w:t>
      </w:r>
      <w:r>
        <w:rPr>
          <w:color w:val="000000"/>
          <w:spacing w:val="-5"/>
          <w:sz w:val="29"/>
          <w:szCs w:val="29"/>
          <w:lang w:val="en-US"/>
        </w:rPr>
        <w:t>Q</w:t>
      </w:r>
      <w:r w:rsidRPr="00F801AB">
        <w:rPr>
          <w:color w:val="000000"/>
          <w:spacing w:val="-5"/>
          <w:sz w:val="29"/>
          <w:szCs w:val="29"/>
        </w:rPr>
        <w:t>1;</w:t>
      </w:r>
    </w:p>
    <w:p w:rsidR="00F801AB" w:rsidRDefault="00F801AB" w:rsidP="00F801AB">
      <w:pPr>
        <w:numPr>
          <w:ilvl w:val="0"/>
          <w:numId w:val="7"/>
        </w:numPr>
        <w:shd w:val="clear" w:color="auto" w:fill="FFFFFF"/>
        <w:tabs>
          <w:tab w:val="left" w:pos="869"/>
        </w:tabs>
        <w:spacing w:line="480" w:lineRule="exact"/>
        <w:ind w:left="710"/>
        <w:rPr>
          <w:color w:val="000000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либо методом ТПИМ с постоянной частотой переключений.</w:t>
      </w:r>
    </w:p>
    <w:p w:rsidR="00F801AB" w:rsidRDefault="00F801AB">
      <w:pPr>
        <w:shd w:val="clear" w:color="auto" w:fill="FFFFFF"/>
        <w:spacing w:line="480" w:lineRule="exact"/>
        <w:ind w:left="5" w:right="24" w:firstLine="710"/>
        <w:jc w:val="both"/>
      </w:pPr>
      <w:r>
        <w:rPr>
          <w:color w:val="000000"/>
          <w:spacing w:val="-6"/>
          <w:sz w:val="29"/>
          <w:szCs w:val="29"/>
        </w:rPr>
        <w:t>Следует иметь ввиду, что при первых двух способах регулирования изменяет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4"/>
          <w:sz w:val="29"/>
          <w:szCs w:val="29"/>
        </w:rPr>
        <w:t>ся частота работы преобразователя, а при последнем способе частота преобразова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>теля неизменна, что в ряде случаев бывает необходимо.</w:t>
      </w:r>
    </w:p>
    <w:p w:rsidR="00F801AB" w:rsidRDefault="00F801AB">
      <w:pPr>
        <w:shd w:val="clear" w:color="auto" w:fill="FFFFFF"/>
        <w:spacing w:before="5" w:line="480" w:lineRule="exact"/>
        <w:ind w:left="720"/>
      </w:pPr>
      <w:r>
        <w:rPr>
          <w:color w:val="000000"/>
          <w:spacing w:val="-5"/>
          <w:sz w:val="29"/>
          <w:szCs w:val="29"/>
        </w:rPr>
        <w:t>Достоинствами данного класса преобразователей является:</w:t>
      </w:r>
    </w:p>
    <w:p w:rsidR="00F801AB" w:rsidRDefault="00F801AB">
      <w:pPr>
        <w:shd w:val="clear" w:color="auto" w:fill="FFFFFF"/>
        <w:tabs>
          <w:tab w:val="left" w:pos="869"/>
        </w:tabs>
        <w:spacing w:line="480" w:lineRule="exact"/>
        <w:ind w:left="710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простота, и как следствие, относительно невысокая стоимость;</w:t>
      </w:r>
    </w:p>
    <w:p w:rsidR="00F801AB" w:rsidRDefault="00F801AB" w:rsidP="00F801AB">
      <w:pPr>
        <w:numPr>
          <w:ilvl w:val="0"/>
          <w:numId w:val="11"/>
        </w:numPr>
        <w:shd w:val="clear" w:color="auto" w:fill="FFFFFF"/>
        <w:tabs>
          <w:tab w:val="left" w:pos="898"/>
        </w:tabs>
        <w:spacing w:before="5" w:line="480" w:lineRule="exact"/>
        <w:ind w:left="19" w:firstLine="706"/>
        <w:rPr>
          <w:color w:val="000000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>возможность достаточно простыми средствами осуществить в одном узле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преобразование энергии и ее регулирование;</w:t>
      </w:r>
    </w:p>
    <w:p w:rsidR="00F801AB" w:rsidRDefault="00F801AB" w:rsidP="00F801AB">
      <w:pPr>
        <w:numPr>
          <w:ilvl w:val="0"/>
          <w:numId w:val="11"/>
        </w:numPr>
        <w:shd w:val="clear" w:color="auto" w:fill="FFFFFF"/>
        <w:tabs>
          <w:tab w:val="left" w:pos="898"/>
        </w:tabs>
        <w:spacing w:before="5" w:line="480" w:lineRule="exact"/>
        <w:ind w:left="19" w:firstLine="706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отсутствие проблемы устранения сквозных токов, что присуще двухтактным</w:t>
      </w:r>
      <w:r>
        <w:rPr>
          <w:color w:val="000000"/>
          <w:spacing w:val="-6"/>
          <w:sz w:val="29"/>
          <w:szCs w:val="29"/>
        </w:rPr>
        <w:br/>
        <w:t>преобразователям;</w:t>
      </w:r>
    </w:p>
    <w:p w:rsidR="00F801AB" w:rsidRDefault="00F801AB" w:rsidP="00F801AB">
      <w:pPr>
        <w:numPr>
          <w:ilvl w:val="0"/>
          <w:numId w:val="11"/>
        </w:numPr>
        <w:shd w:val="clear" w:color="auto" w:fill="FFFFFF"/>
        <w:tabs>
          <w:tab w:val="left" w:pos="898"/>
        </w:tabs>
        <w:spacing w:before="5" w:line="480" w:lineRule="exact"/>
        <w:ind w:left="19" w:firstLine="706"/>
        <w:rPr>
          <w:color w:val="000000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отсутствует проблема симметричного перемагничивания сердечника транс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форматора и легко решается проблема устранения насыщения сердечника.</w:t>
      </w:r>
    </w:p>
    <w:p w:rsidR="00F801AB" w:rsidRDefault="00F801AB">
      <w:pPr>
        <w:shd w:val="clear" w:color="auto" w:fill="FFFFFF"/>
        <w:spacing w:before="10" w:line="480" w:lineRule="exact"/>
        <w:ind w:left="725"/>
      </w:pPr>
      <w:r>
        <w:rPr>
          <w:color w:val="000000"/>
          <w:spacing w:val="-5"/>
          <w:sz w:val="29"/>
          <w:szCs w:val="29"/>
        </w:rPr>
        <w:t>Недостатками являются:</w:t>
      </w:r>
    </w:p>
    <w:p w:rsidR="00F801AB" w:rsidRDefault="00F801AB" w:rsidP="00F801AB">
      <w:pPr>
        <w:numPr>
          <w:ilvl w:val="0"/>
          <w:numId w:val="11"/>
        </w:numPr>
        <w:shd w:val="clear" w:color="auto" w:fill="FFFFFF"/>
        <w:tabs>
          <w:tab w:val="left" w:pos="898"/>
        </w:tabs>
        <w:spacing w:line="480" w:lineRule="exact"/>
        <w:ind w:left="19" w:firstLine="706"/>
        <w:rPr>
          <w:color w:val="000000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 xml:space="preserve">большие перенапряжения на </w:t>
      </w:r>
      <w:r>
        <w:rPr>
          <w:color w:val="000000"/>
          <w:spacing w:val="-1"/>
          <w:sz w:val="29"/>
          <w:szCs w:val="29"/>
          <w:lang w:val="en-US"/>
        </w:rPr>
        <w:t>Q</w:t>
      </w:r>
      <w:r w:rsidRPr="00F801AB">
        <w:rPr>
          <w:color w:val="000000"/>
          <w:spacing w:val="-1"/>
          <w:sz w:val="29"/>
          <w:szCs w:val="29"/>
        </w:rPr>
        <w:t xml:space="preserve">1, </w:t>
      </w:r>
      <w:r>
        <w:rPr>
          <w:color w:val="000000"/>
          <w:spacing w:val="-1"/>
          <w:sz w:val="29"/>
          <w:szCs w:val="29"/>
        </w:rPr>
        <w:t>что требует использования высоковольт</w:t>
      </w:r>
      <w:r>
        <w:rPr>
          <w:color w:val="000000"/>
          <w:spacing w:val="-1"/>
          <w:sz w:val="29"/>
          <w:szCs w:val="29"/>
        </w:rPr>
        <w:softHyphen/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ных транзисторов;</w:t>
      </w:r>
    </w:p>
    <w:p w:rsidR="00F801AB" w:rsidRDefault="00F801AB" w:rsidP="00F801AB">
      <w:pPr>
        <w:numPr>
          <w:ilvl w:val="0"/>
          <w:numId w:val="11"/>
        </w:numPr>
        <w:shd w:val="clear" w:color="auto" w:fill="FFFFFF"/>
        <w:tabs>
          <w:tab w:val="left" w:pos="898"/>
        </w:tabs>
        <w:spacing w:before="5" w:line="480" w:lineRule="exact"/>
        <w:ind w:left="19" w:firstLine="706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однотактный режим работы требует относительно мощных сглаживающих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фильтров из-за повышенных пульсаций выходного напряжения;</w:t>
      </w:r>
    </w:p>
    <w:p w:rsidR="00F801AB" w:rsidRDefault="00F801AB" w:rsidP="00F801AB">
      <w:pPr>
        <w:numPr>
          <w:ilvl w:val="0"/>
          <w:numId w:val="11"/>
        </w:numPr>
        <w:shd w:val="clear" w:color="auto" w:fill="FFFFFF"/>
        <w:tabs>
          <w:tab w:val="left" w:pos="898"/>
        </w:tabs>
        <w:spacing w:line="480" w:lineRule="exact"/>
        <w:ind w:left="725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большая амплитуда тока в первичной цепи;</w:t>
      </w:r>
    </w:p>
    <w:p w:rsidR="00F801AB" w:rsidRDefault="00F801AB" w:rsidP="00F801AB">
      <w:pPr>
        <w:numPr>
          <w:ilvl w:val="0"/>
          <w:numId w:val="11"/>
        </w:numPr>
        <w:shd w:val="clear" w:color="auto" w:fill="FFFFFF"/>
        <w:tabs>
          <w:tab w:val="left" w:pos="898"/>
        </w:tabs>
        <w:spacing w:before="5" w:line="480" w:lineRule="exact"/>
        <w:ind w:left="725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недоиспользование сердечника трансформатора.</w:t>
      </w:r>
    </w:p>
    <w:p w:rsidR="00F801AB" w:rsidRDefault="00F801AB">
      <w:pPr>
        <w:shd w:val="clear" w:color="auto" w:fill="FFFFFF"/>
        <w:spacing w:before="5" w:line="480" w:lineRule="exact"/>
        <w:ind w:left="24" w:firstLine="706"/>
        <w:jc w:val="both"/>
      </w:pPr>
      <w:r>
        <w:rPr>
          <w:color w:val="000000"/>
          <w:spacing w:val="-4"/>
          <w:sz w:val="29"/>
          <w:szCs w:val="29"/>
        </w:rPr>
        <w:t xml:space="preserve">Из вышесказанного следует, что </w:t>
      </w:r>
      <w:r>
        <w:rPr>
          <w:color w:val="000000"/>
          <w:spacing w:val="-4"/>
          <w:sz w:val="29"/>
          <w:szCs w:val="29"/>
          <w:lang w:val="en-US"/>
        </w:rPr>
        <w:t>Q</w:t>
      </w:r>
      <w:r w:rsidRPr="00F801AB">
        <w:rPr>
          <w:color w:val="000000"/>
          <w:spacing w:val="-4"/>
          <w:sz w:val="29"/>
          <w:szCs w:val="29"/>
        </w:rPr>
        <w:t xml:space="preserve">1 </w:t>
      </w:r>
      <w:r>
        <w:rPr>
          <w:color w:val="000000"/>
          <w:spacing w:val="-4"/>
          <w:sz w:val="29"/>
          <w:szCs w:val="29"/>
        </w:rPr>
        <w:t>должен быть рассчитан на высокое на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>пряжение и иметь достаточно высокий ток коллектора, несмотря на небольшую ве</w:t>
      </w:r>
      <w:r>
        <w:rPr>
          <w:color w:val="000000"/>
          <w:spacing w:val="-5"/>
          <w:sz w:val="29"/>
          <w:szCs w:val="29"/>
        </w:rPr>
        <w:softHyphen/>
        <w:t>личину среднего потребляемого тока. Поэтому из-за необходимости большой уста</w:t>
      </w:r>
      <w:r>
        <w:rPr>
          <w:color w:val="000000"/>
          <w:spacing w:val="-5"/>
          <w:sz w:val="29"/>
          <w:szCs w:val="29"/>
        </w:rPr>
        <w:softHyphen/>
        <w:t xml:space="preserve">новленной мощности транзистора </w:t>
      </w:r>
      <w:r>
        <w:rPr>
          <w:color w:val="000000"/>
          <w:spacing w:val="-5"/>
          <w:sz w:val="29"/>
          <w:szCs w:val="29"/>
          <w:lang w:val="en-US"/>
        </w:rPr>
        <w:t>Q</w:t>
      </w:r>
      <w:r w:rsidRPr="00F801AB">
        <w:rPr>
          <w:color w:val="000000"/>
          <w:spacing w:val="-5"/>
          <w:sz w:val="29"/>
          <w:szCs w:val="29"/>
        </w:rPr>
        <w:t xml:space="preserve">1 </w:t>
      </w:r>
      <w:r>
        <w:rPr>
          <w:color w:val="000000"/>
          <w:spacing w:val="-5"/>
          <w:sz w:val="29"/>
          <w:szCs w:val="29"/>
        </w:rPr>
        <w:t xml:space="preserve">такие преобразователи нашли применение в </w:t>
      </w:r>
      <w:r>
        <w:rPr>
          <w:color w:val="000000"/>
          <w:spacing w:val="-4"/>
          <w:sz w:val="29"/>
          <w:szCs w:val="29"/>
        </w:rPr>
        <w:t xml:space="preserve">блоках питания небольшой мощности до 30-60 т, т.е. в источниках вторичного </w:t>
      </w:r>
      <w:r>
        <w:rPr>
          <w:color w:val="000000"/>
          <w:spacing w:val="-5"/>
          <w:sz w:val="29"/>
          <w:szCs w:val="29"/>
        </w:rPr>
        <w:t>электропитания периферийных устройств.</w:t>
      </w:r>
    </w:p>
    <w:p w:rsidR="00F801AB" w:rsidRDefault="00F801AB">
      <w:pPr>
        <w:shd w:val="clear" w:color="auto" w:fill="FFFFFF"/>
        <w:spacing w:before="5" w:line="480" w:lineRule="exact"/>
        <w:ind w:left="24" w:firstLine="706"/>
        <w:jc w:val="both"/>
        <w:sectPr w:rsidR="00F801AB">
          <w:pgSz w:w="11909" w:h="16834"/>
          <w:pgMar w:top="1186" w:right="755" w:bottom="360" w:left="992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tabs>
          <w:tab w:val="left" w:pos="1368"/>
        </w:tabs>
        <w:ind w:left="701"/>
      </w:pPr>
      <w:r>
        <w:rPr>
          <w:color w:val="000000"/>
          <w:spacing w:val="-25"/>
          <w:sz w:val="45"/>
          <w:szCs w:val="45"/>
        </w:rPr>
        <w:t>2.1</w:t>
      </w:r>
      <w:r>
        <w:rPr>
          <w:color w:val="000000"/>
          <w:sz w:val="45"/>
          <w:szCs w:val="45"/>
        </w:rPr>
        <w:tab/>
      </w:r>
      <w:r>
        <w:rPr>
          <w:color w:val="000000"/>
          <w:spacing w:val="-5"/>
          <w:sz w:val="45"/>
          <w:szCs w:val="45"/>
        </w:rPr>
        <w:t xml:space="preserve">Блок питания видеомонитора </w:t>
      </w:r>
      <w:r>
        <w:rPr>
          <w:color w:val="000000"/>
          <w:spacing w:val="-5"/>
          <w:sz w:val="45"/>
          <w:szCs w:val="45"/>
          <w:lang w:val="en-US"/>
        </w:rPr>
        <w:t>EGA</w:t>
      </w:r>
    </w:p>
    <w:p w:rsidR="00F801AB" w:rsidRDefault="00F801AB">
      <w:pPr>
        <w:shd w:val="clear" w:color="auto" w:fill="FFFFFF"/>
        <w:tabs>
          <w:tab w:val="left" w:pos="984"/>
        </w:tabs>
        <w:spacing w:before="120" w:line="480" w:lineRule="exact"/>
        <w:ind w:left="701"/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входной фильтр</w:t>
      </w:r>
    </w:p>
    <w:p w:rsidR="00F801AB" w:rsidRDefault="00F801AB">
      <w:pPr>
        <w:shd w:val="clear" w:color="auto" w:fill="FFFFFF"/>
        <w:tabs>
          <w:tab w:val="left" w:pos="984"/>
        </w:tabs>
        <w:spacing w:line="480" w:lineRule="exact"/>
        <w:ind w:left="701"/>
      </w:pPr>
      <w:r>
        <w:rPr>
          <w:color w:val="000000"/>
          <w:spacing w:val="-7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сетевой выпрямитель</w:t>
      </w:r>
    </w:p>
    <w:p w:rsidR="00F801AB" w:rsidRDefault="00F801AB">
      <w:pPr>
        <w:shd w:val="clear" w:color="auto" w:fill="FFFFFF"/>
        <w:tabs>
          <w:tab w:val="left" w:pos="984"/>
        </w:tabs>
        <w:spacing w:line="480" w:lineRule="exact"/>
        <w:ind w:left="701"/>
      </w:pPr>
      <w:r>
        <w:rPr>
          <w:color w:val="000000"/>
          <w:spacing w:val="-7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>фильтр выпрямленного напряжения</w:t>
      </w:r>
    </w:p>
    <w:p w:rsidR="00F801AB" w:rsidRDefault="00F801AB">
      <w:pPr>
        <w:shd w:val="clear" w:color="auto" w:fill="FFFFFF"/>
        <w:tabs>
          <w:tab w:val="left" w:pos="984"/>
        </w:tabs>
        <w:spacing w:before="5" w:line="480" w:lineRule="exact"/>
        <w:ind w:left="701"/>
      </w:pPr>
      <w:r>
        <w:rPr>
          <w:color w:val="000000"/>
          <w:spacing w:val="-8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  <w:t>одноконтактный преобразователь</w:t>
      </w:r>
    </w:p>
    <w:p w:rsidR="00F801AB" w:rsidRDefault="00F801AB">
      <w:pPr>
        <w:shd w:val="clear" w:color="auto" w:fill="FFFFFF"/>
        <w:tabs>
          <w:tab w:val="left" w:pos="984"/>
        </w:tabs>
        <w:spacing w:before="5" w:line="480" w:lineRule="exact"/>
        <w:ind w:left="701"/>
      </w:pPr>
      <w:r>
        <w:rPr>
          <w:color w:val="000000"/>
          <w:spacing w:val="-5"/>
          <w:sz w:val="28"/>
          <w:szCs w:val="28"/>
        </w:rPr>
        <w:t>д)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выходные выпрямители</w:t>
      </w:r>
    </w:p>
    <w:p w:rsidR="00F801AB" w:rsidRDefault="00F801AB">
      <w:pPr>
        <w:shd w:val="clear" w:color="auto" w:fill="FFFFFF"/>
        <w:tabs>
          <w:tab w:val="left" w:pos="984"/>
        </w:tabs>
        <w:spacing w:before="5" w:line="480" w:lineRule="exact"/>
        <w:ind w:left="701"/>
      </w:pPr>
      <w:r>
        <w:rPr>
          <w:color w:val="000000"/>
          <w:spacing w:val="-8"/>
          <w:sz w:val="28"/>
          <w:szCs w:val="28"/>
        </w:rPr>
        <w:t>е)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выходные фильтры</w:t>
      </w:r>
    </w:p>
    <w:p w:rsidR="00F801AB" w:rsidRDefault="00F801AB">
      <w:pPr>
        <w:shd w:val="clear" w:color="auto" w:fill="FFFFFF"/>
        <w:tabs>
          <w:tab w:val="left" w:pos="1061"/>
        </w:tabs>
        <w:spacing w:line="480" w:lineRule="exact"/>
        <w:ind w:left="706"/>
      </w:pPr>
      <w:r>
        <w:rPr>
          <w:color w:val="000000"/>
          <w:spacing w:val="-6"/>
          <w:sz w:val="28"/>
          <w:szCs w:val="28"/>
        </w:rPr>
        <w:t>ж)</w:t>
      </w:r>
      <w:r>
        <w:rPr>
          <w:color w:val="000000"/>
          <w:sz w:val="28"/>
          <w:szCs w:val="28"/>
        </w:rPr>
        <w:tab/>
        <w:t>дополнительные сглаживающие фильтры</w:t>
      </w:r>
    </w:p>
    <w:p w:rsidR="00F801AB" w:rsidRDefault="00F801AB">
      <w:pPr>
        <w:shd w:val="clear" w:color="auto" w:fill="FFFFFF"/>
        <w:tabs>
          <w:tab w:val="left" w:pos="974"/>
        </w:tabs>
        <w:spacing w:line="480" w:lineRule="exact"/>
        <w:ind w:left="706"/>
      </w:pPr>
      <w:r>
        <w:rPr>
          <w:color w:val="000000"/>
          <w:spacing w:val="-7"/>
          <w:sz w:val="28"/>
          <w:szCs w:val="28"/>
        </w:rPr>
        <w:t>з)</w:t>
      </w:r>
      <w:r>
        <w:rPr>
          <w:color w:val="000000"/>
          <w:sz w:val="28"/>
          <w:szCs w:val="28"/>
        </w:rPr>
        <w:tab/>
        <w:t>узел обратной связи</w:t>
      </w:r>
    </w:p>
    <w:p w:rsidR="00F801AB" w:rsidRDefault="00F801AB">
      <w:pPr>
        <w:shd w:val="clear" w:color="auto" w:fill="FFFFFF"/>
        <w:tabs>
          <w:tab w:val="left" w:pos="1478"/>
        </w:tabs>
        <w:spacing w:line="763" w:lineRule="exact"/>
        <w:ind w:left="710"/>
      </w:pPr>
      <w:r>
        <w:rPr>
          <w:color w:val="000000"/>
          <w:spacing w:val="-13"/>
          <w:sz w:val="45"/>
          <w:szCs w:val="45"/>
        </w:rPr>
        <w:t>2.2</w:t>
      </w:r>
      <w:r>
        <w:rPr>
          <w:color w:val="000000"/>
          <w:sz w:val="45"/>
          <w:szCs w:val="45"/>
        </w:rPr>
        <w:tab/>
      </w:r>
      <w:r>
        <w:rPr>
          <w:color w:val="000000"/>
          <w:spacing w:val="-1"/>
          <w:sz w:val="45"/>
          <w:szCs w:val="45"/>
        </w:rPr>
        <w:t>Схема электрическая принципиальная блока</w:t>
      </w:r>
      <w:r>
        <w:rPr>
          <w:color w:val="000000"/>
          <w:spacing w:val="-1"/>
          <w:sz w:val="45"/>
          <w:szCs w:val="45"/>
        </w:rPr>
        <w:br/>
      </w:r>
      <w:r>
        <w:rPr>
          <w:color w:val="000000"/>
          <w:spacing w:val="-6"/>
          <w:sz w:val="45"/>
          <w:szCs w:val="45"/>
        </w:rPr>
        <w:t xml:space="preserve">питания видеомонитора </w:t>
      </w:r>
      <w:r>
        <w:rPr>
          <w:color w:val="000000"/>
          <w:spacing w:val="-6"/>
          <w:sz w:val="45"/>
          <w:szCs w:val="45"/>
          <w:lang w:val="en-US"/>
        </w:rPr>
        <w:t>EGA</w:t>
      </w:r>
    </w:p>
    <w:p w:rsidR="00F801AB" w:rsidRDefault="00F801AB">
      <w:pPr>
        <w:shd w:val="clear" w:color="auto" w:fill="FFFFFF"/>
        <w:spacing w:before="67" w:line="480" w:lineRule="exact"/>
        <w:ind w:right="10" w:firstLine="710"/>
        <w:jc w:val="both"/>
      </w:pPr>
      <w:r>
        <w:rPr>
          <w:color w:val="000000"/>
          <w:sz w:val="28"/>
          <w:szCs w:val="28"/>
        </w:rPr>
        <w:t>На схеме электрической принципиальной изображена -схема БП видеомони</w:t>
      </w:r>
      <w:r>
        <w:rPr>
          <w:color w:val="000000"/>
          <w:sz w:val="28"/>
          <w:szCs w:val="28"/>
        </w:rPr>
        <w:softHyphen/>
        <w:t xml:space="preserve">тора </w:t>
      </w:r>
      <w:r>
        <w:rPr>
          <w:color w:val="000000"/>
          <w:sz w:val="28"/>
          <w:szCs w:val="28"/>
          <w:lang w:val="en-US"/>
        </w:rPr>
        <w:t>EGA</w:t>
      </w:r>
      <w:r w:rsidRPr="00F801A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представляет собой импульсный стабилизатор на основе однотактного обратноходового регулируемого преобразователя и состоит из: входного фильтра, защищающего ИВЭП от помех, идущих из сети, и сеть от помех, идущих из источ</w:t>
      </w:r>
      <w:r>
        <w:rPr>
          <w:color w:val="000000"/>
          <w:sz w:val="28"/>
          <w:szCs w:val="28"/>
        </w:rPr>
        <w:softHyphen/>
        <w:t xml:space="preserve">ника; сетевого выпрямителя; фильтра выпрямленного напряжения; однотактного </w:t>
      </w:r>
      <w:r>
        <w:rPr>
          <w:color w:val="000000"/>
          <w:spacing w:val="1"/>
          <w:sz w:val="28"/>
          <w:szCs w:val="28"/>
        </w:rPr>
        <w:t xml:space="preserve">преобразователя; выходных выпрямителей; выходных фильтров и узла обратной </w:t>
      </w:r>
      <w:r>
        <w:rPr>
          <w:color w:val="000000"/>
          <w:spacing w:val="-1"/>
          <w:sz w:val="28"/>
          <w:szCs w:val="28"/>
        </w:rPr>
        <w:t>связи; дополнительных сглаживающих фильтров, находящихся на отдельной плате.</w:t>
      </w:r>
    </w:p>
    <w:p w:rsidR="00F801AB" w:rsidRDefault="00F801AB">
      <w:pPr>
        <w:shd w:val="clear" w:color="auto" w:fill="FFFFFF"/>
        <w:spacing w:before="5" w:line="480" w:lineRule="exact"/>
        <w:ind w:left="715"/>
      </w:pPr>
      <w:r>
        <w:rPr>
          <w:color w:val="000000"/>
          <w:spacing w:val="1"/>
          <w:sz w:val="28"/>
          <w:szCs w:val="28"/>
          <w:lang w:val="en-US"/>
        </w:rPr>
        <w:t>Cl</w:t>
      </w:r>
      <w:r w:rsidRPr="00F801AB"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  <w:lang w:val="en-US"/>
        </w:rPr>
        <w:t>C</w:t>
      </w:r>
      <w:r w:rsidRPr="00F801AB">
        <w:rPr>
          <w:color w:val="000000"/>
          <w:spacing w:val="1"/>
          <w:sz w:val="28"/>
          <w:szCs w:val="28"/>
        </w:rPr>
        <w:t xml:space="preserve">2 </w:t>
      </w:r>
      <w:r>
        <w:rPr>
          <w:color w:val="000000"/>
          <w:spacing w:val="1"/>
          <w:sz w:val="28"/>
          <w:szCs w:val="28"/>
        </w:rPr>
        <w:t>- входной помехоподавляющий фильтр;</w:t>
      </w:r>
    </w:p>
    <w:p w:rsidR="00F801AB" w:rsidRDefault="00F801AB">
      <w:pPr>
        <w:shd w:val="clear" w:color="auto" w:fill="FFFFFF"/>
        <w:spacing w:before="5" w:line="480" w:lineRule="exact"/>
        <w:ind w:left="14" w:right="10" w:firstLine="706"/>
        <w:jc w:val="both"/>
      </w:pPr>
      <w:r>
        <w:rPr>
          <w:color w:val="000000"/>
          <w:sz w:val="28"/>
          <w:szCs w:val="28"/>
        </w:rPr>
        <w:t xml:space="preserve">СЗ, </w:t>
      </w:r>
      <w:r>
        <w:rPr>
          <w:color w:val="000000"/>
          <w:sz w:val="28"/>
          <w:szCs w:val="28"/>
          <w:lang w:val="en-US"/>
        </w:rPr>
        <w:t>L</w:t>
      </w:r>
      <w:r w:rsidRPr="00F801AB">
        <w:rPr>
          <w:color w:val="000000"/>
          <w:sz w:val="28"/>
          <w:szCs w:val="28"/>
        </w:rPr>
        <w:t xml:space="preserve">1, </w:t>
      </w:r>
      <w:r>
        <w:rPr>
          <w:color w:val="000000"/>
          <w:sz w:val="28"/>
          <w:szCs w:val="28"/>
        </w:rPr>
        <w:t xml:space="preserve">С4, С5, </w:t>
      </w:r>
      <w:r>
        <w:rPr>
          <w:color w:val="000000"/>
          <w:sz w:val="28"/>
          <w:szCs w:val="28"/>
          <w:lang w:val="en-US"/>
        </w:rPr>
        <w:t>R</w:t>
      </w:r>
      <w:r w:rsidRPr="00F801AB">
        <w:rPr>
          <w:color w:val="000000"/>
          <w:sz w:val="28"/>
          <w:szCs w:val="28"/>
        </w:rPr>
        <w:t xml:space="preserve">1- </w:t>
      </w:r>
      <w:r>
        <w:rPr>
          <w:color w:val="000000"/>
          <w:sz w:val="28"/>
          <w:szCs w:val="28"/>
        </w:rPr>
        <w:t>служит для ограничения бросков тока через диоды вы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прямительного моста при заряде конденсаторов С9 и СЮ;</w:t>
      </w:r>
    </w:p>
    <w:p w:rsidR="00F801AB" w:rsidRDefault="00F801AB">
      <w:pPr>
        <w:shd w:val="clear" w:color="auto" w:fill="FFFFFF"/>
        <w:spacing w:before="5" w:line="480" w:lineRule="exact"/>
        <w:ind w:left="720"/>
      </w:pPr>
      <w:r>
        <w:rPr>
          <w:color w:val="000000"/>
          <w:spacing w:val="2"/>
          <w:sz w:val="28"/>
          <w:szCs w:val="28"/>
          <w:lang w:val="en-US"/>
        </w:rPr>
        <w:t>Dl</w:t>
      </w:r>
      <w:r w:rsidRPr="00F801AB">
        <w:rPr>
          <w:color w:val="000000"/>
          <w:spacing w:val="2"/>
          <w:sz w:val="28"/>
          <w:szCs w:val="28"/>
        </w:rPr>
        <w:t xml:space="preserve"> - </w:t>
      </w:r>
      <w:r>
        <w:rPr>
          <w:color w:val="000000"/>
          <w:spacing w:val="2"/>
          <w:sz w:val="28"/>
          <w:szCs w:val="28"/>
          <w:lang w:val="en-US"/>
        </w:rPr>
        <w:t>D</w:t>
      </w:r>
      <w:r w:rsidRPr="00F801AB">
        <w:rPr>
          <w:color w:val="000000"/>
          <w:spacing w:val="2"/>
          <w:sz w:val="28"/>
          <w:szCs w:val="28"/>
        </w:rPr>
        <w:t xml:space="preserve">4 </w:t>
      </w:r>
      <w:r>
        <w:rPr>
          <w:color w:val="000000"/>
          <w:spacing w:val="2"/>
          <w:sz w:val="28"/>
          <w:szCs w:val="28"/>
        </w:rPr>
        <w:t>- мостовой двухполупериодный выпрямитель сетевого напряжения;</w:t>
      </w:r>
    </w:p>
    <w:p w:rsidR="00F801AB" w:rsidRDefault="00F801AB">
      <w:pPr>
        <w:shd w:val="clear" w:color="auto" w:fill="FFFFFF"/>
        <w:spacing w:before="10" w:line="480" w:lineRule="exact"/>
        <w:ind w:left="19" w:right="10" w:firstLine="701"/>
        <w:jc w:val="both"/>
      </w:pPr>
      <w:r>
        <w:rPr>
          <w:color w:val="000000"/>
          <w:spacing w:val="1"/>
          <w:sz w:val="28"/>
          <w:szCs w:val="28"/>
        </w:rPr>
        <w:t>С7, С8 - служат для уменьшения помех .при восстановлении обратного со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противления диодов.</w:t>
      </w:r>
    </w:p>
    <w:p w:rsidR="00F801AB" w:rsidRDefault="00F801AB">
      <w:pPr>
        <w:shd w:val="clear" w:color="auto" w:fill="FFFFFF"/>
        <w:spacing w:before="5" w:line="480" w:lineRule="exact"/>
        <w:ind w:left="14" w:firstLine="710"/>
        <w:jc w:val="both"/>
      </w:pPr>
      <w:r>
        <w:rPr>
          <w:color w:val="000000"/>
          <w:sz w:val="28"/>
          <w:szCs w:val="28"/>
        </w:rPr>
        <w:t xml:space="preserve">Однотактный преобразователь выполнен на транзисторах </w:t>
      </w:r>
      <w:r>
        <w:rPr>
          <w:color w:val="000000"/>
          <w:sz w:val="28"/>
          <w:szCs w:val="28"/>
          <w:lang w:val="en-US"/>
        </w:rPr>
        <w:t>Ql</w:t>
      </w:r>
      <w:r w:rsidRPr="00F801A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Q</w:t>
      </w:r>
      <w:r w:rsidRPr="00F801AB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При вклю</w:t>
      </w:r>
      <w:r>
        <w:rPr>
          <w:color w:val="000000"/>
          <w:sz w:val="28"/>
          <w:szCs w:val="28"/>
        </w:rPr>
        <w:softHyphen/>
        <w:t xml:space="preserve">чении БП в сеть ток через </w:t>
      </w:r>
      <w:r>
        <w:rPr>
          <w:color w:val="000000"/>
          <w:sz w:val="28"/>
          <w:szCs w:val="28"/>
          <w:lang w:val="en-US"/>
        </w:rPr>
        <w:t>R</w:t>
      </w:r>
      <w:r w:rsidRPr="00F801AB"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R</w:t>
      </w:r>
      <w:r w:rsidRPr="00F801AB"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 xml:space="preserve">приоткрывает </w:t>
      </w:r>
      <w:r>
        <w:rPr>
          <w:color w:val="000000"/>
          <w:sz w:val="28"/>
          <w:szCs w:val="28"/>
          <w:lang w:val="en-US"/>
        </w:rPr>
        <w:t>Q</w:t>
      </w:r>
      <w:r w:rsidRPr="00F801AB">
        <w:rPr>
          <w:color w:val="000000"/>
          <w:sz w:val="28"/>
          <w:szCs w:val="28"/>
        </w:rPr>
        <w:t xml:space="preserve">1, </w:t>
      </w:r>
      <w:r>
        <w:rPr>
          <w:color w:val="000000"/>
          <w:sz w:val="28"/>
          <w:szCs w:val="28"/>
        </w:rPr>
        <w:t>благодаря ПОС между обмот-</w:t>
      </w:r>
    </w:p>
    <w:p w:rsidR="00F801AB" w:rsidRDefault="00F801AB">
      <w:pPr>
        <w:shd w:val="clear" w:color="auto" w:fill="FFFFFF"/>
        <w:spacing w:before="5" w:line="480" w:lineRule="exact"/>
        <w:ind w:left="14" w:firstLine="710"/>
        <w:jc w:val="both"/>
        <w:sectPr w:rsidR="00F801AB">
          <w:pgSz w:w="11909" w:h="16834"/>
          <w:pgMar w:top="1134" w:right="696" w:bottom="720" w:left="1071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right="14"/>
        <w:jc w:val="both"/>
      </w:pPr>
      <w:r>
        <w:rPr>
          <w:color w:val="000000"/>
          <w:spacing w:val="1"/>
          <w:sz w:val="28"/>
          <w:szCs w:val="28"/>
        </w:rPr>
        <w:t xml:space="preserve">ками </w:t>
      </w:r>
      <w:r>
        <w:rPr>
          <w:color w:val="000000"/>
          <w:spacing w:val="1"/>
          <w:sz w:val="28"/>
          <w:szCs w:val="28"/>
          <w:lang w:val="en-US"/>
        </w:rPr>
        <w:t>W</w:t>
      </w:r>
      <w:r w:rsidRPr="00F801AB">
        <w:rPr>
          <w:color w:val="000000"/>
          <w:spacing w:val="1"/>
          <w:sz w:val="28"/>
          <w:szCs w:val="28"/>
        </w:rPr>
        <w:t xml:space="preserve">4 </w:t>
      </w:r>
      <w:r>
        <w:rPr>
          <w:color w:val="000000"/>
          <w:spacing w:val="1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  <w:lang w:val="en-US"/>
        </w:rPr>
        <w:t>W</w:t>
      </w:r>
      <w:r w:rsidRPr="00F801AB">
        <w:rPr>
          <w:color w:val="000000"/>
          <w:spacing w:val="1"/>
          <w:sz w:val="28"/>
          <w:szCs w:val="28"/>
        </w:rPr>
        <w:t xml:space="preserve">2 </w:t>
      </w:r>
      <w:r>
        <w:rPr>
          <w:color w:val="000000"/>
          <w:spacing w:val="1"/>
          <w:sz w:val="28"/>
          <w:szCs w:val="28"/>
        </w:rPr>
        <w:t>транзистор полностью открывается и начинается процесс накопле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ния энергии в первичной обмотке трансформатора </w:t>
      </w:r>
      <w:r>
        <w:rPr>
          <w:color w:val="000000"/>
          <w:sz w:val="28"/>
          <w:szCs w:val="28"/>
          <w:lang w:val="en-US"/>
        </w:rPr>
        <w:t>W</w:t>
      </w:r>
      <w:r w:rsidRPr="00F801AB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Одновременно начинает за</w:t>
      </w:r>
      <w:r>
        <w:rPr>
          <w:color w:val="000000"/>
          <w:sz w:val="28"/>
          <w:szCs w:val="28"/>
        </w:rPr>
        <w:softHyphen/>
        <w:t xml:space="preserve">ряжаться С14 и, когда напряжение на нем достигнет порядка 0,6В...0,8В, откроется транзистор </w:t>
      </w:r>
      <w:r>
        <w:rPr>
          <w:color w:val="000000"/>
          <w:sz w:val="28"/>
          <w:szCs w:val="28"/>
          <w:lang w:val="en-US"/>
        </w:rPr>
        <w:t>Q</w:t>
      </w:r>
      <w:r w:rsidRPr="00F801AB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выводя транзистор </w:t>
      </w:r>
      <w:r>
        <w:rPr>
          <w:color w:val="000000"/>
          <w:sz w:val="28"/>
          <w:szCs w:val="28"/>
          <w:lang w:val="en-US"/>
        </w:rPr>
        <w:t>Q</w:t>
      </w:r>
      <w:r w:rsidRPr="00F801AB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в активный режим, это приведет к тому, что начнет развиваться регенеративный процесс запирания </w:t>
      </w:r>
      <w:r>
        <w:rPr>
          <w:color w:val="000000"/>
          <w:sz w:val="28"/>
          <w:szCs w:val="28"/>
          <w:lang w:val="en-US"/>
        </w:rPr>
        <w:t>Q</w:t>
      </w:r>
      <w:r w:rsidRPr="00F801AB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Напряжение на всех об</w:t>
      </w:r>
      <w:r>
        <w:rPr>
          <w:color w:val="000000"/>
          <w:sz w:val="28"/>
          <w:szCs w:val="28"/>
        </w:rPr>
        <w:softHyphen/>
        <w:t xml:space="preserve">мотках трансформатора Т1 поменяет знак и начнется процесс передачи энергии на вторичные обмотки Т1. Процесс заряда конденсатора С14 проходил, по цепи </w:t>
      </w:r>
      <w:r>
        <w:rPr>
          <w:color w:val="000000"/>
          <w:sz w:val="28"/>
          <w:szCs w:val="28"/>
          <w:lang w:val="en-US"/>
        </w:rPr>
        <w:t>D</w:t>
      </w:r>
      <w:r w:rsidRPr="00F801AB">
        <w:rPr>
          <w:color w:val="000000"/>
          <w:sz w:val="28"/>
          <w:szCs w:val="28"/>
        </w:rPr>
        <w:t>10&gt;</w:t>
      </w:r>
      <w:r>
        <w:rPr>
          <w:color w:val="000000"/>
          <w:sz w:val="28"/>
          <w:szCs w:val="28"/>
          <w:lang w:val="en-US"/>
        </w:rPr>
        <w:t>R</w:t>
      </w:r>
      <w:r w:rsidRPr="00F801AB">
        <w:rPr>
          <w:color w:val="000000"/>
          <w:sz w:val="28"/>
          <w:szCs w:val="28"/>
        </w:rPr>
        <w:t>8&gt;</w:t>
      </w:r>
      <w:r>
        <w:rPr>
          <w:color w:val="000000"/>
          <w:sz w:val="28"/>
          <w:szCs w:val="28"/>
          <w:lang w:val="en-US"/>
        </w:rPr>
        <w:t>C</w:t>
      </w:r>
      <w:r w:rsidRPr="00F801AB">
        <w:rPr>
          <w:color w:val="000000"/>
          <w:sz w:val="28"/>
          <w:szCs w:val="28"/>
        </w:rPr>
        <w:t>14-&gt;</w:t>
      </w:r>
      <w:r>
        <w:rPr>
          <w:color w:val="000000"/>
          <w:sz w:val="28"/>
          <w:szCs w:val="28"/>
          <w:lang w:val="en-US"/>
        </w:rPr>
        <w:t>W</w:t>
      </w:r>
      <w:r w:rsidRPr="00F801AB">
        <w:rPr>
          <w:color w:val="000000"/>
          <w:sz w:val="28"/>
          <w:szCs w:val="28"/>
        </w:rPr>
        <w:t>3-&gt;</w:t>
      </w:r>
      <w:r>
        <w:rPr>
          <w:color w:val="000000"/>
          <w:sz w:val="28"/>
          <w:szCs w:val="28"/>
          <w:lang w:val="en-US"/>
        </w:rPr>
        <w:t>W</w:t>
      </w:r>
      <w:r w:rsidRPr="00F801AB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Разряд конденсатора С14 для подготовки к следующему </w:t>
      </w:r>
      <w:r>
        <w:rPr>
          <w:color w:val="000000"/>
          <w:spacing w:val="-1"/>
          <w:sz w:val="28"/>
          <w:szCs w:val="28"/>
        </w:rPr>
        <w:t xml:space="preserve">циклу проходит по контуру </w:t>
      </w:r>
      <w:r>
        <w:rPr>
          <w:color w:val="000000"/>
          <w:spacing w:val="-1"/>
          <w:sz w:val="28"/>
          <w:szCs w:val="28"/>
          <w:lang w:val="en-US"/>
        </w:rPr>
        <w:t>R</w:t>
      </w:r>
      <w:r w:rsidRPr="00F801AB">
        <w:rPr>
          <w:color w:val="000000"/>
          <w:spacing w:val="-1"/>
          <w:sz w:val="28"/>
          <w:szCs w:val="28"/>
        </w:rPr>
        <w:t>10-&gt;</w:t>
      </w:r>
      <w:r>
        <w:rPr>
          <w:color w:val="000000"/>
          <w:spacing w:val="-1"/>
          <w:sz w:val="28"/>
          <w:szCs w:val="28"/>
          <w:lang w:val="en-US"/>
        </w:rPr>
        <w:t>W</w:t>
      </w:r>
      <w:r w:rsidRPr="00F801AB">
        <w:rPr>
          <w:color w:val="000000"/>
          <w:spacing w:val="-1"/>
          <w:sz w:val="28"/>
          <w:szCs w:val="28"/>
        </w:rPr>
        <w:t>13-&gt;</w:t>
      </w:r>
      <w:r>
        <w:rPr>
          <w:color w:val="000000"/>
          <w:spacing w:val="-1"/>
          <w:sz w:val="28"/>
          <w:szCs w:val="28"/>
          <w:lang w:val="en-US"/>
        </w:rPr>
        <w:t>W</w:t>
      </w:r>
      <w:r w:rsidRPr="00F801AB">
        <w:rPr>
          <w:color w:val="000000"/>
          <w:spacing w:val="-1"/>
          <w:sz w:val="28"/>
          <w:szCs w:val="28"/>
        </w:rPr>
        <w:t>3-&gt;</w:t>
      </w:r>
      <w:r>
        <w:rPr>
          <w:color w:val="000000"/>
          <w:spacing w:val="-1"/>
          <w:sz w:val="28"/>
          <w:szCs w:val="28"/>
          <w:lang w:val="en-US"/>
        </w:rPr>
        <w:t>C</w:t>
      </w:r>
      <w:r w:rsidRPr="00F801AB">
        <w:rPr>
          <w:color w:val="000000"/>
          <w:spacing w:val="-1"/>
          <w:sz w:val="28"/>
          <w:szCs w:val="28"/>
        </w:rPr>
        <w:t>14.</w:t>
      </w:r>
    </w:p>
    <w:p w:rsidR="00F801AB" w:rsidRDefault="00F801AB">
      <w:pPr>
        <w:shd w:val="clear" w:color="auto" w:fill="FFFFFF"/>
        <w:spacing w:before="5" w:line="480" w:lineRule="exact"/>
        <w:ind w:left="715"/>
      </w:pPr>
      <w:r>
        <w:rPr>
          <w:color w:val="000000"/>
          <w:spacing w:val="-1"/>
          <w:sz w:val="28"/>
          <w:szCs w:val="28"/>
        </w:rPr>
        <w:t xml:space="preserve">Резистор </w:t>
      </w:r>
      <w:r>
        <w:rPr>
          <w:color w:val="000000"/>
          <w:spacing w:val="-1"/>
          <w:sz w:val="28"/>
          <w:szCs w:val="28"/>
          <w:lang w:val="en-US"/>
        </w:rPr>
        <w:t>R</w:t>
      </w:r>
      <w:r w:rsidRPr="00F801AB">
        <w:rPr>
          <w:color w:val="000000"/>
          <w:spacing w:val="-1"/>
          <w:sz w:val="28"/>
          <w:szCs w:val="28"/>
        </w:rPr>
        <w:t xml:space="preserve">7 </w:t>
      </w:r>
      <w:r>
        <w:rPr>
          <w:color w:val="000000"/>
          <w:spacing w:val="-1"/>
          <w:sz w:val="28"/>
          <w:szCs w:val="28"/>
        </w:rPr>
        <w:t xml:space="preserve">задает базовый ток </w:t>
      </w:r>
      <w:r>
        <w:rPr>
          <w:color w:val="000000"/>
          <w:spacing w:val="-1"/>
          <w:sz w:val="28"/>
          <w:szCs w:val="28"/>
          <w:lang w:val="en-US"/>
        </w:rPr>
        <w:t>Q</w:t>
      </w:r>
      <w:r w:rsidRPr="00F801AB">
        <w:rPr>
          <w:color w:val="000000"/>
          <w:spacing w:val="-1"/>
          <w:sz w:val="28"/>
          <w:szCs w:val="28"/>
        </w:rPr>
        <w:t>1.</w:t>
      </w:r>
    </w:p>
    <w:p w:rsidR="00F801AB" w:rsidRDefault="00F801AB">
      <w:pPr>
        <w:shd w:val="clear" w:color="auto" w:fill="FFFFFF"/>
        <w:spacing w:line="480" w:lineRule="exact"/>
        <w:ind w:left="14" w:right="29" w:firstLine="701"/>
        <w:jc w:val="both"/>
      </w:pPr>
      <w:r>
        <w:rPr>
          <w:color w:val="000000"/>
          <w:sz w:val="28"/>
          <w:szCs w:val="28"/>
          <w:lang w:val="en-US"/>
        </w:rPr>
        <w:t>L</w:t>
      </w:r>
      <w:r w:rsidRPr="00F801AB">
        <w:rPr>
          <w:color w:val="000000"/>
          <w:sz w:val="28"/>
          <w:szCs w:val="28"/>
        </w:rPr>
        <w:t xml:space="preserve">3, </w:t>
      </w:r>
      <w:r>
        <w:rPr>
          <w:color w:val="000000"/>
          <w:sz w:val="28"/>
          <w:szCs w:val="28"/>
          <w:lang w:val="en-US"/>
        </w:rPr>
        <w:t>D</w:t>
      </w:r>
      <w:r w:rsidRPr="00F801AB">
        <w:rPr>
          <w:color w:val="000000"/>
          <w:sz w:val="28"/>
          <w:szCs w:val="28"/>
        </w:rPr>
        <w:t>9 (</w:t>
      </w:r>
      <w:r>
        <w:rPr>
          <w:color w:val="000000"/>
          <w:sz w:val="28"/>
          <w:szCs w:val="28"/>
          <w:lang w:val="en-US"/>
        </w:rPr>
        <w:t>D</w:t>
      </w:r>
      <w:r w:rsidRPr="00F801AB">
        <w:rPr>
          <w:color w:val="000000"/>
          <w:sz w:val="28"/>
          <w:szCs w:val="28"/>
        </w:rPr>
        <w:t xml:space="preserve">8, </w:t>
      </w:r>
      <w:r>
        <w:rPr>
          <w:color w:val="000000"/>
          <w:sz w:val="28"/>
          <w:szCs w:val="28"/>
        </w:rPr>
        <w:t>С12) - формируют специальную форму базового тока для умень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шения динамических потерь.</w:t>
      </w:r>
    </w:p>
    <w:p w:rsidR="00F801AB" w:rsidRDefault="00F801AB">
      <w:pPr>
        <w:shd w:val="clear" w:color="auto" w:fill="FFFFFF"/>
        <w:spacing w:line="480" w:lineRule="exact"/>
        <w:ind w:left="720"/>
      </w:pPr>
      <w:r>
        <w:rPr>
          <w:color w:val="000000"/>
          <w:sz w:val="28"/>
          <w:szCs w:val="28"/>
          <w:lang w:val="en-US"/>
        </w:rPr>
        <w:t>D</w:t>
      </w:r>
      <w:r w:rsidRPr="00F801AB">
        <w:rPr>
          <w:color w:val="000000"/>
          <w:sz w:val="28"/>
          <w:szCs w:val="28"/>
        </w:rPr>
        <w:t xml:space="preserve">12 </w:t>
      </w:r>
      <w:r>
        <w:rPr>
          <w:color w:val="000000"/>
          <w:sz w:val="28"/>
          <w:szCs w:val="28"/>
        </w:rPr>
        <w:t xml:space="preserve">- служит для защиты транзистора </w:t>
      </w:r>
      <w:r>
        <w:rPr>
          <w:color w:val="000000"/>
          <w:sz w:val="28"/>
          <w:szCs w:val="28"/>
          <w:lang w:val="en-US"/>
        </w:rPr>
        <w:t>Q</w:t>
      </w:r>
      <w:r w:rsidRPr="00F801AB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от работы его в инверсном режиме.</w:t>
      </w:r>
    </w:p>
    <w:p w:rsidR="00F801AB" w:rsidRDefault="00F801AB">
      <w:pPr>
        <w:shd w:val="clear" w:color="auto" w:fill="FFFFFF"/>
        <w:spacing w:before="10" w:line="480" w:lineRule="exact"/>
        <w:ind w:left="19" w:right="19" w:firstLine="701"/>
        <w:jc w:val="both"/>
      </w:pPr>
      <w:r>
        <w:rPr>
          <w:color w:val="000000"/>
          <w:spacing w:val="1"/>
          <w:sz w:val="28"/>
          <w:szCs w:val="28"/>
          <w:lang w:val="en-US"/>
        </w:rPr>
        <w:t>D</w:t>
      </w:r>
      <w:r w:rsidRPr="00F801AB">
        <w:rPr>
          <w:color w:val="000000"/>
          <w:spacing w:val="1"/>
          <w:sz w:val="28"/>
          <w:szCs w:val="28"/>
        </w:rPr>
        <w:t xml:space="preserve">6, </w:t>
      </w:r>
      <w:r>
        <w:rPr>
          <w:color w:val="000000"/>
          <w:spacing w:val="1"/>
          <w:sz w:val="28"/>
          <w:szCs w:val="28"/>
          <w:lang w:val="en-US"/>
        </w:rPr>
        <w:t>D</w:t>
      </w:r>
      <w:r w:rsidRPr="00F801AB">
        <w:rPr>
          <w:color w:val="000000"/>
          <w:spacing w:val="1"/>
          <w:sz w:val="28"/>
          <w:szCs w:val="28"/>
        </w:rPr>
        <w:t xml:space="preserve">7, </w:t>
      </w:r>
      <w:r>
        <w:rPr>
          <w:color w:val="000000"/>
          <w:spacing w:val="1"/>
          <w:sz w:val="28"/>
          <w:szCs w:val="28"/>
        </w:rPr>
        <w:t xml:space="preserve">СИ, </w:t>
      </w:r>
      <w:r>
        <w:rPr>
          <w:color w:val="000000"/>
          <w:spacing w:val="1"/>
          <w:sz w:val="28"/>
          <w:szCs w:val="28"/>
          <w:lang w:val="en-US"/>
        </w:rPr>
        <w:t>R</w:t>
      </w:r>
      <w:r w:rsidRPr="00F801AB">
        <w:rPr>
          <w:color w:val="000000"/>
          <w:spacing w:val="1"/>
          <w:sz w:val="28"/>
          <w:szCs w:val="28"/>
        </w:rPr>
        <w:t xml:space="preserve">5, </w:t>
      </w:r>
      <w:r>
        <w:rPr>
          <w:color w:val="000000"/>
          <w:spacing w:val="1"/>
          <w:sz w:val="28"/>
          <w:szCs w:val="28"/>
        </w:rPr>
        <w:t>С13 - предназначены для уменьшения импульсного перена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пряжения транзисторе </w:t>
      </w:r>
      <w:r>
        <w:rPr>
          <w:color w:val="000000"/>
          <w:spacing w:val="-1"/>
          <w:sz w:val="28"/>
          <w:szCs w:val="28"/>
          <w:lang w:val="en-US"/>
        </w:rPr>
        <w:t>Q</w:t>
      </w:r>
      <w:r w:rsidRPr="00F801AB">
        <w:rPr>
          <w:color w:val="000000"/>
          <w:spacing w:val="-1"/>
          <w:sz w:val="28"/>
          <w:szCs w:val="28"/>
        </w:rPr>
        <w:t xml:space="preserve">1, </w:t>
      </w:r>
      <w:r>
        <w:rPr>
          <w:color w:val="000000"/>
          <w:spacing w:val="-1"/>
          <w:sz w:val="28"/>
          <w:szCs w:val="28"/>
        </w:rPr>
        <w:t>обусловленного индуктивностью рассеивания первичной обметки трансформатора.</w:t>
      </w:r>
    </w:p>
    <w:p w:rsidR="00F801AB" w:rsidRDefault="00F801AB">
      <w:pPr>
        <w:shd w:val="clear" w:color="auto" w:fill="FFFFFF"/>
        <w:spacing w:line="480" w:lineRule="exact"/>
        <w:ind w:left="14" w:right="14" w:firstLine="710"/>
        <w:jc w:val="both"/>
      </w:pPr>
      <w:r>
        <w:rPr>
          <w:color w:val="000000"/>
          <w:sz w:val="28"/>
          <w:szCs w:val="28"/>
        </w:rPr>
        <w:t xml:space="preserve">Вторичные цепи - все выпрямители однополупериодные. </w:t>
      </w:r>
      <w:r>
        <w:rPr>
          <w:color w:val="000000"/>
          <w:sz w:val="28"/>
          <w:szCs w:val="28"/>
          <w:lang w:val="en-US"/>
        </w:rPr>
        <w:t>CI</w:t>
      </w:r>
      <w:r w:rsidRPr="00F801AB">
        <w:rPr>
          <w:color w:val="000000"/>
          <w:sz w:val="28"/>
          <w:szCs w:val="28"/>
        </w:rPr>
        <w:t xml:space="preserve">7, </w:t>
      </w:r>
      <w:r>
        <w:rPr>
          <w:color w:val="000000"/>
          <w:sz w:val="28"/>
          <w:szCs w:val="28"/>
        </w:rPr>
        <w:t>С20, С22 - вы-холные фильтры для сглаживания пульсаций выпрямленного напряжения.</w:t>
      </w:r>
    </w:p>
    <w:p w:rsidR="00F801AB" w:rsidRDefault="00F801AB">
      <w:pPr>
        <w:shd w:val="clear" w:color="auto" w:fill="FFFFFF"/>
        <w:spacing w:line="480" w:lineRule="exact"/>
        <w:ind w:left="24" w:right="19" w:firstLine="701"/>
        <w:jc w:val="both"/>
      </w:pPr>
      <w:r>
        <w:rPr>
          <w:color w:val="000000"/>
          <w:sz w:val="28"/>
          <w:szCs w:val="28"/>
        </w:rPr>
        <w:t>С16, С19, С21, С23 - предназначены для уменьшения высокочастотных им</w:t>
      </w:r>
      <w:r>
        <w:rPr>
          <w:color w:val="000000"/>
          <w:sz w:val="28"/>
          <w:szCs w:val="28"/>
        </w:rPr>
        <w:softHyphen/>
        <w:t>пульсных помех, обуславливаемых восстановлением сопротивления выпрямитель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ных диодов при их запирании.</w:t>
      </w:r>
    </w:p>
    <w:p w:rsidR="00F801AB" w:rsidRDefault="00F801AB">
      <w:pPr>
        <w:shd w:val="clear" w:color="auto" w:fill="FFFFFF"/>
        <w:spacing w:before="5" w:line="480" w:lineRule="exact"/>
        <w:ind w:left="24" w:firstLine="701"/>
        <w:jc w:val="both"/>
      </w:pPr>
      <w:r>
        <w:rPr>
          <w:color w:val="000000"/>
          <w:sz w:val="28"/>
          <w:szCs w:val="28"/>
        </w:rPr>
        <w:t>В этом блоке питания предусмотрена защита от превышения выходного на</w:t>
      </w:r>
      <w:r>
        <w:rPr>
          <w:color w:val="000000"/>
          <w:sz w:val="28"/>
          <w:szCs w:val="28"/>
        </w:rPr>
        <w:softHyphen/>
        <w:t>пряжения ИВЭП (обусловленного, в частности, выходом из строя узла стабилиза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ции). Защита выполнена на тиристоре </w:t>
      </w:r>
      <w:r>
        <w:rPr>
          <w:color w:val="000000"/>
          <w:spacing w:val="-1"/>
          <w:sz w:val="28"/>
          <w:szCs w:val="28"/>
          <w:lang w:val="en-US"/>
        </w:rPr>
        <w:t>TS</w:t>
      </w:r>
      <w:r w:rsidRPr="00F801AB">
        <w:rPr>
          <w:color w:val="000000"/>
          <w:spacing w:val="-1"/>
          <w:sz w:val="28"/>
          <w:szCs w:val="28"/>
        </w:rPr>
        <w:t xml:space="preserve">1, </w:t>
      </w:r>
      <w:r>
        <w:rPr>
          <w:color w:val="000000"/>
          <w:spacing w:val="-1"/>
          <w:sz w:val="28"/>
          <w:szCs w:val="28"/>
        </w:rPr>
        <w:t>работает следующим образом. Если вы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ходное напряжение по каналу 2 превышает номинальный уровень, то пробивается стабилитрон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16, и по управляющему электроду открывается тиристор </w:t>
      </w:r>
      <w:r>
        <w:rPr>
          <w:color w:val="000000"/>
          <w:sz w:val="28"/>
          <w:szCs w:val="28"/>
          <w:lang w:val="en-US"/>
        </w:rPr>
        <w:t>TS</w:t>
      </w:r>
      <w:r w:rsidRPr="00F801AB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Когда тиристор откроется, то он своим низким выходным сопротивлением будет шунти</w:t>
      </w:r>
      <w:r>
        <w:rPr>
          <w:color w:val="000000"/>
          <w:sz w:val="28"/>
          <w:szCs w:val="28"/>
        </w:rPr>
        <w:softHyphen/>
        <w:t>ровать все выходы ВИЛ, тем самым защищая нагрузку от недопустимого повыше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ния напряжении.</w:t>
      </w:r>
    </w:p>
    <w:p w:rsidR="00F801AB" w:rsidRDefault="00F801AB">
      <w:pPr>
        <w:shd w:val="clear" w:color="auto" w:fill="FFFFFF"/>
        <w:spacing w:before="5" w:line="480" w:lineRule="exact"/>
        <w:ind w:left="730"/>
      </w:pPr>
      <w:r>
        <w:rPr>
          <w:color w:val="000000"/>
          <w:sz w:val="28"/>
          <w:szCs w:val="28"/>
        </w:rPr>
        <w:t xml:space="preserve">С18, </w:t>
      </w:r>
      <w:r>
        <w:rPr>
          <w:color w:val="000000"/>
          <w:sz w:val="28"/>
          <w:szCs w:val="28"/>
          <w:lang w:val="en-US"/>
        </w:rPr>
        <w:t>R</w:t>
      </w:r>
      <w:r w:rsidRPr="00F801AB">
        <w:rPr>
          <w:color w:val="000000"/>
          <w:sz w:val="28"/>
          <w:szCs w:val="28"/>
        </w:rPr>
        <w:t xml:space="preserve">13 </w:t>
      </w:r>
      <w:r>
        <w:rPr>
          <w:color w:val="000000"/>
          <w:sz w:val="28"/>
          <w:szCs w:val="28"/>
        </w:rPr>
        <w:t>- предназначены для повышения помехозащищенности тиристора.</w:t>
      </w:r>
    </w:p>
    <w:p w:rsidR="00F801AB" w:rsidRDefault="00F801AB">
      <w:pPr>
        <w:shd w:val="clear" w:color="auto" w:fill="FFFFFF"/>
        <w:spacing w:before="5" w:line="480" w:lineRule="exact"/>
        <w:ind w:left="730"/>
        <w:sectPr w:rsidR="00F801AB">
          <w:pgSz w:w="11909" w:h="16834"/>
          <w:pgMar w:top="1171" w:right="753" w:bottom="360" w:left="999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right="14" w:firstLine="701"/>
        <w:jc w:val="both"/>
      </w:pPr>
      <w:r>
        <w:rPr>
          <w:color w:val="000000"/>
          <w:sz w:val="28"/>
          <w:szCs w:val="28"/>
        </w:rPr>
        <w:t>Недостатком данной схемы защиты является отсутствие визуальной индика</w:t>
      </w:r>
      <w:r>
        <w:rPr>
          <w:color w:val="000000"/>
          <w:sz w:val="28"/>
          <w:szCs w:val="28"/>
        </w:rPr>
        <w:softHyphen/>
        <w:t>ции о ее срабатывании (пожалели светодиод).</w:t>
      </w:r>
    </w:p>
    <w:p w:rsidR="00F801AB" w:rsidRDefault="00F801AB">
      <w:pPr>
        <w:shd w:val="clear" w:color="auto" w:fill="FFFFFF"/>
        <w:spacing w:before="5" w:line="480" w:lineRule="exact"/>
        <w:ind w:left="5" w:right="19" w:firstLine="696"/>
        <w:jc w:val="both"/>
      </w:pPr>
      <w:r>
        <w:rPr>
          <w:color w:val="000000"/>
          <w:spacing w:val="3"/>
          <w:sz w:val="28"/>
          <w:szCs w:val="28"/>
        </w:rPr>
        <w:t xml:space="preserve">Узел стабилизации выходных напряжений выполнен на </w:t>
      </w:r>
      <w:r>
        <w:rPr>
          <w:color w:val="000000"/>
          <w:spacing w:val="3"/>
          <w:sz w:val="28"/>
          <w:szCs w:val="28"/>
          <w:lang w:val="en-US"/>
        </w:rPr>
        <w:t>Q</w:t>
      </w:r>
      <w:r w:rsidRPr="00F801AB">
        <w:rPr>
          <w:color w:val="000000"/>
          <w:spacing w:val="3"/>
          <w:sz w:val="28"/>
          <w:szCs w:val="28"/>
        </w:rPr>
        <w:t xml:space="preserve">3, </w:t>
      </w:r>
      <w:r>
        <w:rPr>
          <w:color w:val="000000"/>
          <w:spacing w:val="3"/>
          <w:sz w:val="28"/>
          <w:szCs w:val="28"/>
        </w:rPr>
        <w:t xml:space="preserve">С25, </w:t>
      </w:r>
      <w:r>
        <w:rPr>
          <w:color w:val="000000"/>
          <w:spacing w:val="3"/>
          <w:sz w:val="28"/>
          <w:szCs w:val="28"/>
          <w:lang w:val="en-US"/>
        </w:rPr>
        <w:t>R</w:t>
      </w:r>
      <w:r w:rsidRPr="00F801AB">
        <w:rPr>
          <w:color w:val="000000"/>
          <w:spacing w:val="3"/>
          <w:sz w:val="28"/>
          <w:szCs w:val="28"/>
        </w:rPr>
        <w:t xml:space="preserve">21, </w:t>
      </w:r>
      <w:r>
        <w:rPr>
          <w:color w:val="000000"/>
          <w:spacing w:val="3"/>
          <w:sz w:val="28"/>
          <w:szCs w:val="28"/>
          <w:lang w:val="en-US"/>
        </w:rPr>
        <w:t>R</w:t>
      </w:r>
      <w:r w:rsidRPr="00F801AB">
        <w:rPr>
          <w:color w:val="000000"/>
          <w:spacing w:val="3"/>
          <w:sz w:val="28"/>
          <w:szCs w:val="28"/>
        </w:rPr>
        <w:t xml:space="preserve">22, </w:t>
      </w:r>
      <w:r>
        <w:rPr>
          <w:color w:val="000000"/>
          <w:spacing w:val="-1"/>
          <w:sz w:val="28"/>
          <w:szCs w:val="28"/>
          <w:lang w:val="en-US"/>
        </w:rPr>
        <w:t>S</w:t>
      </w:r>
      <w:r w:rsidRPr="00F801AB">
        <w:rPr>
          <w:color w:val="000000"/>
          <w:spacing w:val="-1"/>
          <w:sz w:val="28"/>
          <w:szCs w:val="28"/>
        </w:rPr>
        <w:t xml:space="preserve">29. </w:t>
      </w:r>
      <w:r>
        <w:rPr>
          <w:color w:val="000000"/>
          <w:spacing w:val="-1"/>
          <w:sz w:val="28"/>
          <w:szCs w:val="28"/>
          <w:lang w:val="en-US"/>
        </w:rPr>
        <w:t>R</w:t>
      </w:r>
      <w:r w:rsidRPr="00F801AB">
        <w:rPr>
          <w:color w:val="000000"/>
          <w:spacing w:val="-1"/>
          <w:sz w:val="28"/>
          <w:szCs w:val="28"/>
        </w:rPr>
        <w:t xml:space="preserve">19, </w:t>
      </w:r>
      <w:r>
        <w:rPr>
          <w:color w:val="000000"/>
          <w:spacing w:val="-1"/>
          <w:sz w:val="28"/>
          <w:szCs w:val="28"/>
          <w:lang w:val="en-US"/>
        </w:rPr>
        <w:t>R</w:t>
      </w:r>
      <w:r w:rsidRPr="00F801AB">
        <w:rPr>
          <w:color w:val="000000"/>
          <w:spacing w:val="-1"/>
          <w:sz w:val="28"/>
          <w:szCs w:val="28"/>
        </w:rPr>
        <w:t xml:space="preserve">8, </w:t>
      </w:r>
      <w:r>
        <w:rPr>
          <w:color w:val="000000"/>
          <w:spacing w:val="-1"/>
          <w:sz w:val="28"/>
          <w:szCs w:val="28"/>
          <w:lang w:val="en-US"/>
        </w:rPr>
        <w:t>R</w:t>
      </w:r>
      <w:r w:rsidRPr="00F801AB">
        <w:rPr>
          <w:color w:val="000000"/>
          <w:spacing w:val="-1"/>
          <w:sz w:val="28"/>
          <w:szCs w:val="28"/>
        </w:rPr>
        <w:t xml:space="preserve">15,. </w:t>
      </w:r>
      <w:r>
        <w:rPr>
          <w:color w:val="000000"/>
          <w:spacing w:val="-1"/>
          <w:sz w:val="28"/>
          <w:szCs w:val="28"/>
          <w:lang w:val="en-US"/>
        </w:rPr>
        <w:t>IC</w:t>
      </w:r>
      <w:r w:rsidRPr="00F801AB">
        <w:rPr>
          <w:color w:val="000000"/>
          <w:spacing w:val="-1"/>
          <w:sz w:val="28"/>
          <w:szCs w:val="28"/>
        </w:rPr>
        <w:t xml:space="preserve">-1. </w:t>
      </w:r>
      <w:r>
        <w:rPr>
          <w:color w:val="000000"/>
          <w:spacing w:val="-1"/>
          <w:sz w:val="28"/>
          <w:szCs w:val="28"/>
        </w:rPr>
        <w:t xml:space="preserve">Опорное напряжение задается на </w:t>
      </w:r>
      <w:r>
        <w:rPr>
          <w:color w:val="000000"/>
          <w:spacing w:val="-1"/>
          <w:sz w:val="28"/>
          <w:szCs w:val="28"/>
          <w:lang w:val="en-US"/>
        </w:rPr>
        <w:t>D</w:t>
      </w:r>
      <w:r w:rsidRPr="00F801AB">
        <w:rPr>
          <w:color w:val="000000"/>
          <w:spacing w:val="-1"/>
          <w:sz w:val="28"/>
          <w:szCs w:val="28"/>
        </w:rPr>
        <w:t>21.</w:t>
      </w:r>
    </w:p>
    <w:p w:rsidR="00F801AB" w:rsidRDefault="00F801AB">
      <w:pPr>
        <w:shd w:val="clear" w:color="auto" w:fill="FFFFFF"/>
        <w:spacing w:line="480" w:lineRule="exact"/>
        <w:ind w:left="701"/>
      </w:pPr>
      <w:r>
        <w:rPr>
          <w:color w:val="000000"/>
          <w:sz w:val="28"/>
          <w:szCs w:val="28"/>
          <w:lang w:val="en-US"/>
        </w:rPr>
        <w:t>R</w:t>
      </w:r>
      <w:r w:rsidRPr="00F801AB">
        <w:rPr>
          <w:color w:val="000000"/>
          <w:sz w:val="28"/>
          <w:szCs w:val="28"/>
        </w:rPr>
        <w:t xml:space="preserve">22 </w:t>
      </w:r>
      <w:r>
        <w:rPr>
          <w:color w:val="000000"/>
          <w:sz w:val="28"/>
          <w:szCs w:val="28"/>
        </w:rPr>
        <w:t>- предназначен для точной установки выходного напряжения.</w:t>
      </w:r>
    </w:p>
    <w:p w:rsidR="00F801AB" w:rsidRDefault="00F801AB">
      <w:pPr>
        <w:shd w:val="clear" w:color="auto" w:fill="FFFFFF"/>
        <w:spacing w:before="10" w:line="480" w:lineRule="exact"/>
        <w:ind w:left="706"/>
      </w:pPr>
      <w:r>
        <w:rPr>
          <w:color w:val="000000"/>
          <w:sz w:val="28"/>
          <w:szCs w:val="28"/>
        </w:rPr>
        <w:t>С24 - служит для обеспечения устойчивости и помехозащищенности.</w:t>
      </w:r>
    </w:p>
    <w:p w:rsidR="00F801AB" w:rsidRDefault="00F801AB">
      <w:pPr>
        <w:shd w:val="clear" w:color="auto" w:fill="FFFFFF"/>
        <w:spacing w:line="480" w:lineRule="exact"/>
        <w:ind w:left="710"/>
      </w:pPr>
      <w:r>
        <w:rPr>
          <w:color w:val="000000"/>
          <w:sz w:val="28"/>
          <w:szCs w:val="28"/>
        </w:rPr>
        <w:t xml:space="preserve">С25, </w:t>
      </w:r>
      <w:r>
        <w:rPr>
          <w:color w:val="000000"/>
          <w:sz w:val="28"/>
          <w:szCs w:val="28"/>
          <w:lang w:val="en-US"/>
        </w:rPr>
        <w:t>R</w:t>
      </w:r>
      <w:r w:rsidRPr="00F801AB">
        <w:rPr>
          <w:color w:val="000000"/>
          <w:sz w:val="28"/>
          <w:szCs w:val="28"/>
        </w:rPr>
        <w:t xml:space="preserve">21 </w:t>
      </w:r>
      <w:r>
        <w:rPr>
          <w:color w:val="000000"/>
          <w:sz w:val="28"/>
          <w:szCs w:val="28"/>
        </w:rPr>
        <w:t>- для плавного выхода ИВЭП на режим.</w:t>
      </w:r>
    </w:p>
    <w:p w:rsidR="00F801AB" w:rsidRDefault="00F801AB">
      <w:pPr>
        <w:shd w:val="clear" w:color="auto" w:fill="FFFFFF"/>
        <w:spacing w:before="5" w:line="480" w:lineRule="exact"/>
        <w:ind w:right="14" w:firstLine="706"/>
        <w:jc w:val="both"/>
      </w:pPr>
      <w:r>
        <w:rPr>
          <w:color w:val="000000"/>
          <w:spacing w:val="1"/>
          <w:sz w:val="28"/>
          <w:szCs w:val="28"/>
          <w:lang w:val="en-US"/>
        </w:rPr>
        <w:t>R</w:t>
      </w:r>
      <w:r w:rsidRPr="00F801AB">
        <w:rPr>
          <w:color w:val="000000"/>
          <w:spacing w:val="1"/>
          <w:sz w:val="28"/>
          <w:szCs w:val="28"/>
        </w:rPr>
        <w:t xml:space="preserve">19 </w:t>
      </w:r>
      <w:r>
        <w:rPr>
          <w:color w:val="000000"/>
          <w:spacing w:val="1"/>
          <w:sz w:val="28"/>
          <w:szCs w:val="28"/>
        </w:rPr>
        <w:t>- ограничение тока в переходных режимах через светодиод на допусти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мом уровне.</w:t>
      </w:r>
    </w:p>
    <w:p w:rsidR="00F801AB" w:rsidRDefault="00F801AB">
      <w:pPr>
        <w:shd w:val="clear" w:color="auto" w:fill="FFFFFF"/>
        <w:spacing w:line="480" w:lineRule="exact"/>
        <w:ind w:right="10" w:firstLine="710"/>
        <w:jc w:val="both"/>
      </w:pPr>
      <w:r>
        <w:rPr>
          <w:color w:val="000000"/>
          <w:spacing w:val="-1"/>
          <w:sz w:val="28"/>
          <w:szCs w:val="28"/>
        </w:rPr>
        <w:t>Схема стабилизации работает следующим образом: при увеличении выходно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го напряжения выше номинального, по цепи </w:t>
      </w:r>
      <w:r>
        <w:rPr>
          <w:color w:val="000000"/>
          <w:sz w:val="28"/>
          <w:szCs w:val="28"/>
          <w:lang w:val="en-US"/>
        </w:rPr>
        <w:t>R</w:t>
      </w:r>
      <w:r w:rsidRPr="00F801AB">
        <w:rPr>
          <w:color w:val="000000"/>
          <w:sz w:val="28"/>
          <w:szCs w:val="28"/>
        </w:rPr>
        <w:t xml:space="preserve">13, </w:t>
      </w:r>
      <w:r>
        <w:rPr>
          <w:color w:val="000000"/>
          <w:sz w:val="28"/>
          <w:szCs w:val="28"/>
          <w:lang w:val="en-US"/>
        </w:rPr>
        <w:t>R</w:t>
      </w:r>
      <w:r w:rsidRPr="00F801AB">
        <w:rPr>
          <w:color w:val="000000"/>
          <w:sz w:val="28"/>
          <w:szCs w:val="28"/>
        </w:rPr>
        <w:t xml:space="preserve">15, </w:t>
      </w:r>
      <w:r>
        <w:rPr>
          <w:color w:val="000000"/>
          <w:sz w:val="28"/>
          <w:szCs w:val="28"/>
          <w:lang w:val="en-US"/>
        </w:rPr>
        <w:t>Q</w:t>
      </w:r>
      <w:r w:rsidRPr="00F801AB">
        <w:rPr>
          <w:color w:val="000000"/>
          <w:sz w:val="28"/>
          <w:szCs w:val="28"/>
        </w:rPr>
        <w:t xml:space="preserve">3, </w:t>
      </w:r>
      <w:r>
        <w:rPr>
          <w:color w:val="000000"/>
          <w:sz w:val="28"/>
          <w:szCs w:val="28"/>
          <w:lang w:val="en-US"/>
        </w:rPr>
        <w:t>D</w:t>
      </w:r>
      <w:r w:rsidRPr="00F801AB">
        <w:rPr>
          <w:color w:val="000000"/>
          <w:sz w:val="28"/>
          <w:szCs w:val="28"/>
        </w:rPr>
        <w:t xml:space="preserve">21 </w:t>
      </w:r>
      <w:r>
        <w:rPr>
          <w:color w:val="000000"/>
          <w:sz w:val="28"/>
          <w:szCs w:val="28"/>
        </w:rPr>
        <w:t xml:space="preserve">приоткрывается </w:t>
      </w:r>
      <w:r>
        <w:rPr>
          <w:color w:val="000000"/>
          <w:spacing w:val="1"/>
          <w:sz w:val="28"/>
          <w:szCs w:val="28"/>
        </w:rPr>
        <w:t xml:space="preserve">транзистор </w:t>
      </w:r>
      <w:r>
        <w:rPr>
          <w:color w:val="000000"/>
          <w:spacing w:val="1"/>
          <w:sz w:val="28"/>
          <w:szCs w:val="28"/>
          <w:lang w:val="en-US"/>
        </w:rPr>
        <w:t>Q</w:t>
      </w:r>
      <w:r w:rsidRPr="00F801AB">
        <w:rPr>
          <w:color w:val="000000"/>
          <w:spacing w:val="1"/>
          <w:sz w:val="28"/>
          <w:szCs w:val="28"/>
        </w:rPr>
        <w:t xml:space="preserve">3; </w:t>
      </w:r>
      <w:r>
        <w:rPr>
          <w:color w:val="000000"/>
          <w:spacing w:val="1"/>
          <w:sz w:val="28"/>
          <w:szCs w:val="28"/>
        </w:rPr>
        <w:t>это приводит к увеличению его коллекторного тока, и. как следст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вие, к увеличению тока через светодиод оптопары </w:t>
      </w:r>
      <w:r>
        <w:rPr>
          <w:color w:val="000000"/>
          <w:sz w:val="28"/>
          <w:szCs w:val="28"/>
          <w:lang w:val="en-US"/>
        </w:rPr>
        <w:t>IC</w:t>
      </w:r>
      <w:r w:rsidRPr="00F801AB">
        <w:rPr>
          <w:color w:val="000000"/>
          <w:sz w:val="28"/>
          <w:szCs w:val="28"/>
        </w:rPr>
        <w:t xml:space="preserve">-1, </w:t>
      </w:r>
      <w:r>
        <w:rPr>
          <w:color w:val="000000"/>
          <w:sz w:val="28"/>
          <w:szCs w:val="28"/>
        </w:rPr>
        <w:t>фототранзистор приоткры</w:t>
      </w:r>
      <w:r>
        <w:rPr>
          <w:color w:val="000000"/>
          <w:sz w:val="28"/>
          <w:szCs w:val="28"/>
        </w:rPr>
        <w:softHyphen/>
        <w:t xml:space="preserve">вается, что приводит к более быстрому заряду конденсатора С14 и, как следствие, </w:t>
      </w:r>
      <w:r>
        <w:rPr>
          <w:color w:val="000000"/>
          <w:spacing w:val="1"/>
          <w:sz w:val="28"/>
          <w:szCs w:val="28"/>
        </w:rPr>
        <w:t xml:space="preserve">уменьшению времени открытого состояния </w:t>
      </w:r>
      <w:r>
        <w:rPr>
          <w:color w:val="000000"/>
          <w:spacing w:val="1"/>
          <w:sz w:val="28"/>
          <w:szCs w:val="28"/>
          <w:lang w:val="en-US"/>
        </w:rPr>
        <w:t>Q</w:t>
      </w:r>
      <w:r w:rsidRPr="00F801AB">
        <w:rPr>
          <w:color w:val="000000"/>
          <w:spacing w:val="1"/>
          <w:sz w:val="28"/>
          <w:szCs w:val="28"/>
        </w:rPr>
        <w:t xml:space="preserve">1, </w:t>
      </w:r>
      <w:r>
        <w:rPr>
          <w:color w:val="000000"/>
          <w:spacing w:val="1"/>
          <w:sz w:val="28"/>
          <w:szCs w:val="28"/>
        </w:rPr>
        <w:t xml:space="preserve">и как следствие, к уменьшению энергии накопленной в магнитном поле сердечника силового трансформатора. Это </w:t>
      </w:r>
      <w:r>
        <w:rPr>
          <w:color w:val="000000"/>
          <w:sz w:val="28"/>
          <w:szCs w:val="28"/>
        </w:rPr>
        <w:t>в свою очередь приводит к уменьшению энергии, передаваемой на вторичные об</w:t>
      </w:r>
      <w:r>
        <w:rPr>
          <w:color w:val="000000"/>
          <w:sz w:val="28"/>
          <w:szCs w:val="28"/>
        </w:rPr>
        <w:softHyphen/>
        <w:t xml:space="preserve">мотки, а следовательно и к уменьшению выходных напряжений до номинальных </w:t>
      </w:r>
      <w:r>
        <w:rPr>
          <w:color w:val="000000"/>
          <w:spacing w:val="-2"/>
          <w:sz w:val="28"/>
          <w:szCs w:val="28"/>
        </w:rPr>
        <w:t>значений.</w:t>
      </w:r>
    </w:p>
    <w:p w:rsidR="00F801AB" w:rsidRDefault="00F801AB">
      <w:pPr>
        <w:shd w:val="clear" w:color="auto" w:fill="FFFFFF"/>
        <w:spacing w:line="480" w:lineRule="exact"/>
        <w:ind w:left="5" w:firstLine="715"/>
        <w:jc w:val="both"/>
      </w:pPr>
      <w:r>
        <w:rPr>
          <w:color w:val="000000"/>
          <w:spacing w:val="-1"/>
          <w:sz w:val="28"/>
          <w:szCs w:val="28"/>
        </w:rPr>
        <w:t xml:space="preserve">Узел размагничивания кинескопа объединяет элементы </w:t>
      </w:r>
      <w:r>
        <w:rPr>
          <w:color w:val="000000"/>
          <w:spacing w:val="-1"/>
          <w:sz w:val="28"/>
          <w:szCs w:val="28"/>
          <w:lang w:val="en-US"/>
        </w:rPr>
        <w:t>R</w:t>
      </w:r>
      <w:r w:rsidRPr="00F801AB">
        <w:rPr>
          <w:color w:val="000000"/>
          <w:spacing w:val="-1"/>
          <w:sz w:val="28"/>
          <w:szCs w:val="28"/>
        </w:rPr>
        <w:t xml:space="preserve">2, </w:t>
      </w:r>
      <w:r>
        <w:rPr>
          <w:color w:val="000000"/>
          <w:spacing w:val="-1"/>
          <w:sz w:val="28"/>
          <w:szCs w:val="28"/>
          <w:lang w:val="en-US"/>
        </w:rPr>
        <w:t>R</w:t>
      </w:r>
      <w:r w:rsidRPr="00F801AB">
        <w:rPr>
          <w:color w:val="000000"/>
          <w:spacing w:val="-1"/>
          <w:sz w:val="28"/>
          <w:szCs w:val="28"/>
        </w:rPr>
        <w:t xml:space="preserve">3 </w:t>
      </w:r>
      <w:r>
        <w:rPr>
          <w:color w:val="000000"/>
          <w:spacing w:val="-1"/>
          <w:sz w:val="28"/>
          <w:szCs w:val="28"/>
        </w:rPr>
        <w:t xml:space="preserve">и Сб. Принцип </w:t>
      </w:r>
      <w:r>
        <w:rPr>
          <w:color w:val="000000"/>
          <w:spacing w:val="1"/>
          <w:sz w:val="28"/>
          <w:szCs w:val="28"/>
        </w:rPr>
        <w:t>действия основан на том, что через обмотку размагничивания поступает перемен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ный уменьшающийся по амплитуде ток. Уменьшение амплитуды тока обусловлено </w:t>
      </w:r>
      <w:r>
        <w:rPr>
          <w:color w:val="000000"/>
          <w:sz w:val="28"/>
          <w:szCs w:val="28"/>
        </w:rPr>
        <w:t xml:space="preserve">применением терморезисторов с положительным температурным коэффициентом </w:t>
      </w:r>
      <w:r>
        <w:rPr>
          <w:color w:val="000000"/>
          <w:spacing w:val="3"/>
          <w:sz w:val="28"/>
          <w:szCs w:val="28"/>
        </w:rPr>
        <w:t xml:space="preserve">сопротивления. Ток, проходя через сопротивление </w:t>
      </w:r>
      <w:r>
        <w:rPr>
          <w:color w:val="000000"/>
          <w:spacing w:val="3"/>
          <w:sz w:val="28"/>
          <w:szCs w:val="28"/>
          <w:lang w:val="en-US"/>
        </w:rPr>
        <w:t>R</w:t>
      </w:r>
      <w:r w:rsidRPr="00F801AB">
        <w:rPr>
          <w:color w:val="000000"/>
          <w:spacing w:val="3"/>
          <w:sz w:val="28"/>
          <w:szCs w:val="28"/>
        </w:rPr>
        <w:t xml:space="preserve">3 </w:t>
      </w:r>
      <w:r>
        <w:rPr>
          <w:color w:val="000000"/>
          <w:spacing w:val="3"/>
          <w:sz w:val="28"/>
          <w:szCs w:val="28"/>
        </w:rPr>
        <w:t xml:space="preserve">начинает подогревать его, </w:t>
      </w:r>
      <w:r>
        <w:rPr>
          <w:color w:val="000000"/>
          <w:spacing w:val="-1"/>
          <w:sz w:val="28"/>
          <w:szCs w:val="28"/>
        </w:rPr>
        <w:t xml:space="preserve">тем самым, увеличивая его сопротивление. Это приводит к уменьшению амплитуды </w:t>
      </w:r>
      <w:r>
        <w:rPr>
          <w:color w:val="000000"/>
          <w:sz w:val="28"/>
          <w:szCs w:val="28"/>
        </w:rPr>
        <w:t xml:space="preserve">переменного тока в обмотке размагничивания почти до нуля. </w:t>
      </w:r>
      <w:r>
        <w:rPr>
          <w:color w:val="000000"/>
          <w:sz w:val="28"/>
          <w:szCs w:val="28"/>
          <w:lang w:val="en-US"/>
        </w:rPr>
        <w:t>R</w:t>
      </w:r>
      <w:r w:rsidRPr="00F801AB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конструктивно </w:t>
      </w:r>
      <w:r>
        <w:rPr>
          <w:color w:val="000000"/>
          <w:spacing w:val="-1"/>
          <w:sz w:val="28"/>
          <w:szCs w:val="28"/>
        </w:rPr>
        <w:t xml:space="preserve">расположен очень близко к резистору </w:t>
      </w:r>
      <w:r>
        <w:rPr>
          <w:color w:val="000000"/>
          <w:spacing w:val="-1"/>
          <w:sz w:val="28"/>
          <w:szCs w:val="28"/>
          <w:lang w:val="en-US"/>
        </w:rPr>
        <w:t>R</w:t>
      </w:r>
      <w:r w:rsidRPr="00F801AB">
        <w:rPr>
          <w:color w:val="000000"/>
          <w:spacing w:val="-1"/>
          <w:sz w:val="28"/>
          <w:szCs w:val="28"/>
        </w:rPr>
        <w:t xml:space="preserve">3 </w:t>
      </w:r>
      <w:r>
        <w:rPr>
          <w:color w:val="000000"/>
          <w:spacing w:val="-1"/>
          <w:sz w:val="28"/>
          <w:szCs w:val="28"/>
        </w:rPr>
        <w:t>для того, чтобы подогреть последний сво</w:t>
      </w:r>
      <w:r>
        <w:rPr>
          <w:color w:val="000000"/>
          <w:spacing w:val="-1"/>
          <w:sz w:val="28"/>
          <w:szCs w:val="28"/>
        </w:rPr>
        <w:softHyphen/>
        <w:t>им теплом и еще больше увеличить его сопротивление.</w:t>
      </w:r>
    </w:p>
    <w:p w:rsidR="00F801AB" w:rsidRDefault="00F801AB">
      <w:pPr>
        <w:shd w:val="clear" w:color="auto" w:fill="FFFFFF"/>
        <w:spacing w:line="480" w:lineRule="exact"/>
        <w:ind w:left="14" w:right="5" w:firstLine="701"/>
        <w:jc w:val="both"/>
      </w:pPr>
      <w:r>
        <w:rPr>
          <w:color w:val="000000"/>
          <w:sz w:val="28"/>
          <w:szCs w:val="28"/>
        </w:rPr>
        <w:t>Достоинства этого БП: простота, мало элементов, не боится коротких замы</w:t>
      </w:r>
      <w:r>
        <w:rPr>
          <w:color w:val="000000"/>
          <w:sz w:val="28"/>
          <w:szCs w:val="28"/>
        </w:rPr>
        <w:softHyphen/>
        <w:t xml:space="preserve">каний на выходах, «очень» легко регулируется. Не нужны </w:t>
      </w:r>
      <w:r>
        <w:rPr>
          <w:color w:val="000000"/>
          <w:sz w:val="28"/>
          <w:szCs w:val="28"/>
          <w:lang w:val="en-US"/>
        </w:rPr>
        <w:t>LC</w:t>
      </w:r>
      <w:r>
        <w:rPr>
          <w:color w:val="000000"/>
          <w:sz w:val="28"/>
          <w:szCs w:val="28"/>
        </w:rPr>
        <w:t>-фильтры, достаточно</w:t>
      </w:r>
    </w:p>
    <w:p w:rsidR="00F801AB" w:rsidRDefault="00F801AB">
      <w:pPr>
        <w:shd w:val="clear" w:color="auto" w:fill="FFFFFF"/>
        <w:spacing w:line="480" w:lineRule="exact"/>
        <w:ind w:left="14" w:right="5" w:firstLine="701"/>
        <w:jc w:val="both"/>
        <w:sectPr w:rsidR="00F801AB">
          <w:pgSz w:w="11909" w:h="16834"/>
          <w:pgMar w:top="1188" w:right="675" w:bottom="360" w:left="1092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86"/>
      </w:tblGrid>
      <w:tr w:rsidR="00F801AB">
        <w:trPr>
          <w:trHeight w:hRule="exact" w:val="10531"/>
        </w:trPr>
        <w:tc>
          <w:tcPr>
            <w:tcW w:w="10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framePr w:h="10531" w:hSpace="38" w:vSpace="58" w:wrap="auto" w:vAnchor="text" w:hAnchor="margin" w:x="-229" w:y="4532"/>
              <w:shd w:val="clear" w:color="auto" w:fill="FFFFFF"/>
              <w:spacing w:line="341" w:lineRule="exact"/>
              <w:ind w:right="907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№                      Номинал                     Р </w:t>
            </w:r>
            <w:r>
              <w:rPr>
                <w:color w:val="000000"/>
                <w:spacing w:val="1"/>
                <w:sz w:val="28"/>
                <w:szCs w:val="28"/>
                <w:lang w:val="en-US"/>
              </w:rPr>
              <w:t>W</w:t>
            </w:r>
            <w:r w:rsidRPr="00F801AB">
              <w:rPr>
                <w:color w:val="000000"/>
                <w:spacing w:val="1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%                   Аналог </w:t>
            </w:r>
            <w:r>
              <w:rPr>
                <w:color w:val="000000"/>
                <w:spacing w:val="-1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-1"/>
                <w:sz w:val="28"/>
                <w:szCs w:val="28"/>
              </w:rPr>
              <w:t xml:space="preserve">1                      </w:t>
            </w:r>
            <w:r>
              <w:rPr>
                <w:color w:val="000000"/>
                <w:spacing w:val="-1"/>
                <w:sz w:val="28"/>
                <w:szCs w:val="28"/>
              </w:rPr>
              <w:t>4</w:t>
            </w:r>
          </w:p>
          <w:p w:rsidR="00F801AB" w:rsidRDefault="00F801AB">
            <w:pPr>
              <w:framePr w:h="10531" w:hSpace="38" w:vSpace="58" w:wrap="auto" w:vAnchor="text" w:hAnchor="margin" w:x="-229" w:y="4532"/>
              <w:shd w:val="clear" w:color="auto" w:fill="FFFFFF"/>
              <w:spacing w:line="437" w:lineRule="exact"/>
              <w:ind w:right="907"/>
            </w:pPr>
            <w:r>
              <w:rPr>
                <w:color w:val="000000"/>
                <w:spacing w:val="-10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-10"/>
                <w:sz w:val="28"/>
                <w:szCs w:val="28"/>
              </w:rPr>
              <w:t xml:space="preserve">2 </w:t>
            </w:r>
            <w:r>
              <w:rPr>
                <w:color w:val="000000"/>
                <w:spacing w:val="-15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-15"/>
                <w:sz w:val="28"/>
                <w:szCs w:val="28"/>
              </w:rPr>
              <w:t xml:space="preserve">3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'    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2"/>
                <w:sz w:val="28"/>
                <w:szCs w:val="28"/>
              </w:rPr>
              <w:t xml:space="preserve">4                    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270К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2"/>
                <w:sz w:val="28"/>
                <w:szCs w:val="28"/>
              </w:rPr>
              <w:t xml:space="preserve">5                    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22К </w:t>
            </w:r>
            <w:r>
              <w:rPr>
                <w:color w:val="000000"/>
                <w:spacing w:val="1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1"/>
                <w:sz w:val="28"/>
                <w:szCs w:val="28"/>
              </w:rPr>
              <w:t xml:space="preserve">6                    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47К                               0,12                     5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7                   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33                                0,12                    5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2"/>
                <w:sz w:val="28"/>
                <w:szCs w:val="28"/>
              </w:rPr>
              <w:t xml:space="preserve">8                    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ЗК9                              0,12                    5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2"/>
                <w:sz w:val="28"/>
                <w:szCs w:val="28"/>
              </w:rPr>
              <w:t xml:space="preserve">9                    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ЗК9                              0,12                    5 </w:t>
            </w:r>
            <w:r>
              <w:rPr>
                <w:color w:val="000000"/>
                <w:spacing w:val="4"/>
                <w:sz w:val="28"/>
                <w:szCs w:val="28"/>
                <w:lang w:val="en-US"/>
              </w:rPr>
              <w:t>RIO</w:t>
            </w:r>
            <w:r w:rsidRPr="00F801AB">
              <w:rPr>
                <w:color w:val="000000"/>
                <w:spacing w:val="4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270                              0,12                    5 </w:t>
            </w:r>
            <w:r>
              <w:rPr>
                <w:color w:val="000000"/>
                <w:spacing w:val="1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1"/>
                <w:sz w:val="28"/>
                <w:szCs w:val="28"/>
              </w:rPr>
              <w:t xml:space="preserve">11                    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10                                0,12                    5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12                 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150                              0,12                    5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2"/>
                <w:sz w:val="28"/>
                <w:szCs w:val="28"/>
              </w:rPr>
              <w:t xml:space="preserve">13                  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20К                              0,12                    5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14                 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1К                               0,12                    5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2"/>
                <w:sz w:val="28"/>
                <w:szCs w:val="28"/>
              </w:rPr>
              <w:t xml:space="preserve">15                  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10К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2"/>
                <w:sz w:val="28"/>
                <w:szCs w:val="28"/>
              </w:rPr>
              <w:t xml:space="preserve">16                  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2 </w:t>
            </w:r>
            <w:r>
              <w:rPr>
                <w:color w:val="000000"/>
                <w:spacing w:val="1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1"/>
                <w:sz w:val="28"/>
                <w:szCs w:val="28"/>
              </w:rPr>
              <w:t xml:space="preserve">17                  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2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18                 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390                              0,12                    5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2"/>
                <w:sz w:val="28"/>
                <w:szCs w:val="28"/>
              </w:rPr>
              <w:t xml:space="preserve">19                  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ЗК9                              0,12                    5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20                 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ЗК                               0.12                    5 </w:t>
            </w:r>
            <w:r>
              <w:rPr>
                <w:color w:val="000000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z w:val="28"/>
                <w:szCs w:val="28"/>
              </w:rPr>
              <w:t xml:space="preserve">21                    </w:t>
            </w:r>
            <w:r>
              <w:rPr>
                <w:color w:val="000000"/>
                <w:sz w:val="28"/>
                <w:szCs w:val="28"/>
              </w:rPr>
              <w:t xml:space="preserve">4КЗ                               :0,12                   5 </w:t>
            </w:r>
            <w:r>
              <w:rPr>
                <w:color w:val="000000"/>
                <w:spacing w:val="1"/>
                <w:sz w:val="28"/>
                <w:szCs w:val="28"/>
                <w:lang w:val="en-US"/>
              </w:rPr>
              <w:t>R</w:t>
            </w:r>
            <w:r w:rsidRPr="00F801AB">
              <w:rPr>
                <w:color w:val="000000"/>
                <w:spacing w:val="1"/>
                <w:sz w:val="28"/>
                <w:szCs w:val="28"/>
              </w:rPr>
              <w:t xml:space="preserve">22                   </w:t>
            </w:r>
            <w:r>
              <w:rPr>
                <w:color w:val="000000"/>
                <w:spacing w:val="1"/>
                <w:sz w:val="28"/>
                <w:szCs w:val="28"/>
              </w:rPr>
              <w:t>500-</w:t>
            </w:r>
            <w:r>
              <w:t xml:space="preserve"> </w:t>
            </w:r>
          </w:p>
        </w:tc>
      </w:tr>
    </w:tbl>
    <w:p w:rsidR="00F801AB" w:rsidRDefault="00F801AB">
      <w:pPr>
        <w:framePr w:w="10152" w:h="4109" w:hRule="exact" w:hSpace="38" w:vSpace="58" w:wrap="auto" w:vAnchor="text" w:hAnchor="margin" w:x="207" w:y="399"/>
        <w:shd w:val="clear" w:color="auto" w:fill="FFFFFF"/>
        <w:spacing w:line="480" w:lineRule="exact"/>
      </w:pPr>
      <w:r>
        <w:rPr>
          <w:color w:val="000000"/>
          <w:spacing w:val="4"/>
          <w:sz w:val="28"/>
          <w:szCs w:val="28"/>
        </w:rPr>
        <w:t xml:space="preserve">С-фильтров. Один силовой транзистор. Отсутствуют проблемы сквозных токов, а </w:t>
      </w:r>
      <w:r>
        <w:rPr>
          <w:color w:val="000000"/>
          <w:sz w:val="28"/>
          <w:szCs w:val="28"/>
        </w:rPr>
        <w:t>также симметричного намагничивания силового трансформатора.</w:t>
      </w:r>
    </w:p>
    <w:p w:rsidR="00F801AB" w:rsidRDefault="00F801AB">
      <w:pPr>
        <w:framePr w:w="10152" w:h="4109" w:hRule="exact" w:hSpace="38" w:vSpace="58" w:wrap="auto" w:vAnchor="text" w:hAnchor="margin" w:x="207" w:y="399"/>
        <w:shd w:val="clear" w:color="auto" w:fill="FFFFFF"/>
        <w:spacing w:before="5" w:line="480" w:lineRule="exact"/>
        <w:ind w:left="10" w:right="10" w:firstLine="701"/>
        <w:jc w:val="both"/>
      </w:pPr>
      <w:r>
        <w:rPr>
          <w:color w:val="000000"/>
          <w:sz w:val="28"/>
          <w:szCs w:val="28"/>
        </w:rPr>
        <w:t xml:space="preserve">Недостатки: повышенное напряжение на силовом транзисторе, повышенные пульсации выходного напряжения и. как следствие, необходимость применения </w:t>
      </w:r>
      <w:r>
        <w:rPr>
          <w:color w:val="000000"/>
          <w:spacing w:val="-1"/>
          <w:sz w:val="28"/>
          <w:szCs w:val="28"/>
        </w:rPr>
        <w:t>мощных емкостных фильтров.</w:t>
      </w:r>
    </w:p>
    <w:p w:rsidR="00F801AB" w:rsidRDefault="00F801AB">
      <w:pPr>
        <w:framePr w:w="10152" w:h="4109" w:hRule="exact" w:hSpace="38" w:vSpace="58" w:wrap="auto" w:vAnchor="text" w:hAnchor="margin" w:x="207" w:y="399"/>
        <w:shd w:val="clear" w:color="auto" w:fill="FFFFFF"/>
        <w:spacing w:before="130"/>
        <w:ind w:left="720"/>
      </w:pPr>
      <w:r>
        <w:rPr>
          <w:color w:val="000000"/>
          <w:spacing w:val="-5"/>
          <w:sz w:val="45"/>
          <w:szCs w:val="45"/>
        </w:rPr>
        <w:t>2.2.1 Таблица замен</w:t>
      </w:r>
    </w:p>
    <w:p w:rsidR="00F801AB" w:rsidRDefault="00F801AB">
      <w:pPr>
        <w:framePr w:w="10152" w:h="4109" w:hRule="exact" w:hSpace="38" w:vSpace="58" w:wrap="auto" w:vAnchor="text" w:hAnchor="margin" w:x="207" w:y="399"/>
        <w:shd w:val="clear" w:color="auto" w:fill="FFFFFF"/>
        <w:spacing w:before="230"/>
        <w:ind w:left="14"/>
        <w:jc w:val="center"/>
      </w:pPr>
      <w:r>
        <w:rPr>
          <w:color w:val="000000"/>
          <w:spacing w:val="-1"/>
          <w:sz w:val="28"/>
          <w:szCs w:val="28"/>
        </w:rPr>
        <w:t>СОПРОТИВЛЕНИЯ</w:t>
      </w:r>
    </w:p>
    <w:p w:rsidR="00F801AB" w:rsidRDefault="00F801AB">
      <w:pPr>
        <w:framePr w:w="10152" w:h="4109" w:hRule="exact" w:hSpace="38" w:vSpace="58" w:wrap="auto" w:vAnchor="text" w:hAnchor="margin" w:x="207" w:y="399"/>
        <w:shd w:val="clear" w:color="auto" w:fill="FFFFFF"/>
        <w:spacing w:before="168"/>
        <w:jc w:val="right"/>
      </w:pPr>
      <w:r>
        <w:rPr>
          <w:color w:val="000000"/>
          <w:spacing w:val="-7"/>
          <w:sz w:val="28"/>
          <w:szCs w:val="28"/>
        </w:rPr>
        <w:t>Таблица 1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6"/>
        <w:gridCol w:w="2640"/>
        <w:gridCol w:w="1987"/>
        <w:gridCol w:w="1363"/>
        <w:gridCol w:w="2563"/>
      </w:tblGrid>
      <w:tr w:rsidR="00F801AB">
        <w:trPr>
          <w:trHeight w:hRule="exact" w:val="960"/>
        </w:trPr>
        <w:tc>
          <w:tcPr>
            <w:tcW w:w="1057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96"/>
            </w:pPr>
            <w:r>
              <w:rPr>
                <w:color w:val="000000"/>
                <w:spacing w:val="4"/>
                <w:sz w:val="28"/>
                <w:szCs w:val="28"/>
              </w:rPr>
              <w:t>С-фильтров. Один силовой транзистор. Отсутствуют проблемы сквозных токов, а</w:t>
            </w:r>
            <w:r>
              <w:t xml:space="preserve"> </w:t>
            </w:r>
          </w:p>
        </w:tc>
      </w:tr>
      <w:tr w:rsidR="00F801AB">
        <w:trPr>
          <w:trHeight w:hRule="exact" w:val="490"/>
        </w:trPr>
        <w:tc>
          <w:tcPr>
            <w:tcW w:w="1057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91"/>
            </w:pPr>
            <w:r>
              <w:rPr>
                <w:color w:val="000000"/>
                <w:spacing w:val="-2"/>
                <w:sz w:val="28"/>
                <w:szCs w:val="28"/>
              </w:rPr>
              <w:t>также симметричного намагничивания силового трансформатора.</w:t>
            </w:r>
            <w:r>
              <w:t xml:space="preserve"> </w:t>
            </w:r>
          </w:p>
        </w:tc>
      </w:tr>
      <w:tr w:rsidR="00F801AB">
        <w:trPr>
          <w:trHeight w:hRule="exact" w:val="461"/>
        </w:trPr>
        <w:tc>
          <w:tcPr>
            <w:tcW w:w="1057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802"/>
            </w:pPr>
            <w:r>
              <w:rPr>
                <w:color w:val="000000"/>
                <w:spacing w:val="2"/>
                <w:sz w:val="28"/>
                <w:szCs w:val="28"/>
              </w:rPr>
              <w:t>Недостатки: повышенное напряжение на силовом транзисторе, повышенные</w:t>
            </w:r>
            <w:r>
              <w:t xml:space="preserve"> </w:t>
            </w:r>
          </w:p>
        </w:tc>
      </w:tr>
      <w:tr w:rsidR="00F801AB">
        <w:trPr>
          <w:trHeight w:hRule="exact" w:val="499"/>
        </w:trPr>
        <w:tc>
          <w:tcPr>
            <w:tcW w:w="1057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1"/>
            </w:pPr>
            <w:r>
              <w:rPr>
                <w:color w:val="000000"/>
                <w:spacing w:val="6"/>
                <w:sz w:val="28"/>
                <w:szCs w:val="28"/>
              </w:rPr>
              <w:t>пульсации выходного напряжения и. как следствие, необходимость применения</w:t>
            </w:r>
            <w:r>
              <w:t xml:space="preserve"> </w:t>
            </w:r>
          </w:p>
        </w:tc>
      </w:tr>
      <w:tr w:rsidR="00F801AB">
        <w:trPr>
          <w:trHeight w:hRule="exact" w:val="499"/>
        </w:trPr>
        <w:tc>
          <w:tcPr>
            <w:tcW w:w="1057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1"/>
            </w:pPr>
            <w:r>
              <w:rPr>
                <w:color w:val="000000"/>
                <w:spacing w:val="-3"/>
                <w:sz w:val="28"/>
                <w:szCs w:val="28"/>
              </w:rPr>
              <w:t>мощных емкостных фильтров.</w:t>
            </w:r>
            <w:r>
              <w:t xml:space="preserve"> </w:t>
            </w:r>
          </w:p>
        </w:tc>
      </w:tr>
      <w:tr w:rsidR="00F801AB">
        <w:trPr>
          <w:trHeight w:hRule="exact" w:val="662"/>
        </w:trPr>
        <w:tc>
          <w:tcPr>
            <w:tcW w:w="1057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811"/>
            </w:pPr>
            <w:r>
              <w:rPr>
                <w:color w:val="000000"/>
                <w:spacing w:val="-7"/>
                <w:sz w:val="45"/>
                <w:szCs w:val="45"/>
              </w:rPr>
              <w:t>2.2.1 Таблица замен</w:t>
            </w:r>
            <w:r>
              <w:t xml:space="preserve"> </w:t>
            </w:r>
          </w:p>
        </w:tc>
      </w:tr>
      <w:tr w:rsidR="00F801AB">
        <w:trPr>
          <w:trHeight w:hRule="exact" w:val="528"/>
        </w:trPr>
        <w:tc>
          <w:tcPr>
            <w:tcW w:w="1057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3950"/>
            </w:pPr>
            <w:r>
              <w:rPr>
                <w:color w:val="000000"/>
                <w:spacing w:val="-3"/>
                <w:sz w:val="28"/>
                <w:szCs w:val="28"/>
              </w:rPr>
              <w:t>СОПРОТИВЛЕНИЯ</w:t>
            </w:r>
            <w:r>
              <w:t xml:space="preserve"> </w:t>
            </w:r>
          </w:p>
        </w:tc>
      </w:tr>
      <w:tr w:rsidR="00F801AB">
        <w:trPr>
          <w:trHeight w:hRule="exact" w:val="576"/>
        </w:trPr>
        <w:tc>
          <w:tcPr>
            <w:tcW w:w="1057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9034"/>
            </w:pPr>
            <w:r>
              <w:rPr>
                <w:color w:val="000000"/>
                <w:spacing w:val="-9"/>
                <w:sz w:val="28"/>
                <w:szCs w:val="28"/>
              </w:rPr>
              <w:t>Таблица 1</w:t>
            </w:r>
            <w:r>
              <w:t xml:space="preserve"> </w:t>
            </w:r>
          </w:p>
        </w:tc>
      </w:tr>
      <w:tr w:rsidR="00F801AB">
        <w:trPr>
          <w:trHeight w:hRule="exact" w:val="326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840"/>
            </w:pPr>
            <w:r>
              <w:rPr>
                <w:color w:val="000000"/>
                <w:sz w:val="28"/>
                <w:szCs w:val="28"/>
              </w:rPr>
              <w:t>№</w:t>
            </w:r>
            <w: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662"/>
            </w:pPr>
            <w:r>
              <w:rPr>
                <w:color w:val="000000"/>
                <w:spacing w:val="-4"/>
                <w:sz w:val="28"/>
                <w:szCs w:val="28"/>
              </w:rPr>
              <w:t>Номинал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634"/>
            </w:pPr>
            <w:r>
              <w:rPr>
                <w:color w:val="000000"/>
                <w:spacing w:val="30"/>
                <w:sz w:val="28"/>
                <w:szCs w:val="28"/>
                <w:lang w:val="en-US"/>
              </w:rPr>
              <w:t>PW</w:t>
            </w:r>
            <w: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442"/>
            </w:pPr>
            <w:r>
              <w:rPr>
                <w:color w:val="000000"/>
                <w:sz w:val="28"/>
                <w:szCs w:val="28"/>
              </w:rPr>
              <w:t>%</w:t>
            </w:r>
            <w:r>
              <w:t xml:space="preserve"> 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Аналог</w:t>
            </w:r>
            <w:r>
              <w:t xml:space="preserve"> </w:t>
            </w:r>
          </w:p>
        </w:tc>
      </w:tr>
      <w:tr w:rsidR="00F801AB">
        <w:trPr>
          <w:trHeight w:hRule="exact" w:val="394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  <w:lang w:val="en-US"/>
              </w:rPr>
              <w:t>R1</w:t>
            </w:r>
            <w: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42"/>
        </w:trPr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  <w:lang w:val="en-US"/>
              </w:rPr>
              <w:t>R2</w:t>
            </w:r>
            <w:r>
              <w:t xml:space="preserve">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32"/>
        </w:trPr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  <w:lang w:val="en-US"/>
              </w:rPr>
              <w:t>R3</w:t>
            </w:r>
            <w:r>
              <w:t xml:space="preserve">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42"/>
        </w:trPr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  <w:lang w:val="en-US"/>
              </w:rPr>
              <w:t>R4</w:t>
            </w:r>
            <w:r>
              <w:t xml:space="preserve">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270К</w:t>
            </w:r>
            <w: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22"/>
        </w:trPr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  <w:lang w:val="en-US"/>
              </w:rPr>
              <w:t>R5</w:t>
            </w:r>
            <w:r>
              <w:t xml:space="preserve">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22К</w:t>
            </w:r>
            <w: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51"/>
        </w:trPr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  <w:lang w:val="en-US"/>
              </w:rPr>
              <w:t>R6</w:t>
            </w:r>
            <w:r>
              <w:t xml:space="preserve">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6"/>
                <w:sz w:val="28"/>
                <w:szCs w:val="28"/>
              </w:rPr>
              <w:t>47К</w:t>
            </w:r>
            <w: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0,12</w:t>
            </w:r>
            <w:r>
              <w:t xml:space="preserve"> 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t xml:space="preserve"> 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42"/>
        </w:trPr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  <w:lang w:val="en-US"/>
              </w:rPr>
              <w:t>R7</w:t>
            </w:r>
            <w:r>
              <w:t xml:space="preserve">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33</w:t>
            </w:r>
            <w: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8"/>
                <w:sz w:val="28"/>
                <w:szCs w:val="28"/>
              </w:rPr>
              <w:t>0,12</w:t>
            </w:r>
            <w:r>
              <w:t xml:space="preserve"> 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t xml:space="preserve"> 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32"/>
        </w:trPr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  <w:lang w:val="en-US"/>
              </w:rPr>
              <w:t>R8</w:t>
            </w:r>
            <w:r>
              <w:t xml:space="preserve">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ЗК9</w:t>
            </w:r>
            <w: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8"/>
                <w:sz w:val="28"/>
                <w:szCs w:val="28"/>
              </w:rPr>
              <w:t>0,12</w:t>
            </w:r>
            <w:r>
              <w:t xml:space="preserve"> 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t xml:space="preserve"> 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32"/>
        </w:trPr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0"/>
            </w:pPr>
            <w:r>
              <w:rPr>
                <w:color w:val="000000"/>
                <w:sz w:val="28"/>
                <w:szCs w:val="28"/>
                <w:lang w:val="en-US"/>
              </w:rPr>
              <w:t>R9</w:t>
            </w:r>
            <w:r>
              <w:t xml:space="preserve">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ЗК9</w:t>
            </w:r>
            <w: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0,12</w:t>
            </w:r>
            <w:r>
              <w:t xml:space="preserve"> 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t xml:space="preserve"> 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32"/>
        </w:trPr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0"/>
            </w:pPr>
            <w:r>
              <w:rPr>
                <w:color w:val="000000"/>
                <w:spacing w:val="-6"/>
                <w:sz w:val="28"/>
                <w:szCs w:val="28"/>
                <w:lang w:val="en-US"/>
              </w:rPr>
              <w:t>RIO</w:t>
            </w:r>
            <w:r>
              <w:t xml:space="preserve">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270</w:t>
            </w:r>
            <w: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0,12</w:t>
            </w:r>
            <w:r>
              <w:t xml:space="preserve"> 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t xml:space="preserve"> 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42"/>
        </w:trPr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0"/>
            </w:pPr>
            <w:r>
              <w:rPr>
                <w:color w:val="000000"/>
                <w:sz w:val="28"/>
                <w:szCs w:val="28"/>
                <w:lang w:val="en-US"/>
              </w:rPr>
              <w:t>R11</w:t>
            </w:r>
            <w:r>
              <w:t xml:space="preserve">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10</w:t>
            </w:r>
            <w: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8"/>
                <w:sz w:val="28"/>
                <w:szCs w:val="28"/>
              </w:rPr>
              <w:t>0,12</w:t>
            </w:r>
            <w:r>
              <w:t xml:space="preserve"> 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t xml:space="preserve"> 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32"/>
        </w:trPr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0"/>
            </w:pPr>
            <w:r>
              <w:rPr>
                <w:color w:val="000000"/>
                <w:spacing w:val="-9"/>
                <w:sz w:val="28"/>
                <w:szCs w:val="28"/>
                <w:lang w:val="en-US"/>
              </w:rPr>
              <w:t>R12</w:t>
            </w:r>
            <w:r>
              <w:t xml:space="preserve">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150</w:t>
            </w:r>
            <w: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0,12</w:t>
            </w:r>
            <w:r>
              <w:t xml:space="preserve"> 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t xml:space="preserve"> 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42"/>
        </w:trPr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0"/>
            </w:pPr>
            <w:r>
              <w:rPr>
                <w:color w:val="000000"/>
                <w:spacing w:val="-12"/>
                <w:sz w:val="28"/>
                <w:szCs w:val="28"/>
                <w:lang w:val="en-US"/>
              </w:rPr>
              <w:t>R13</w:t>
            </w:r>
            <w:r>
              <w:t xml:space="preserve">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6"/>
                <w:sz w:val="28"/>
                <w:szCs w:val="28"/>
              </w:rPr>
              <w:t>20К</w:t>
            </w:r>
            <w: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0,12</w:t>
            </w:r>
            <w:r>
              <w:t xml:space="preserve"> 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t xml:space="preserve"> 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32"/>
        </w:trPr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0"/>
            </w:pPr>
            <w:r>
              <w:rPr>
                <w:color w:val="000000"/>
                <w:spacing w:val="-7"/>
                <w:sz w:val="28"/>
                <w:szCs w:val="28"/>
                <w:lang w:val="en-US"/>
              </w:rPr>
              <w:t>R14</w:t>
            </w:r>
            <w:r>
              <w:t xml:space="preserve">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1К</w:t>
            </w:r>
            <w: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0,12</w:t>
            </w:r>
            <w:r>
              <w:t xml:space="preserve"> </w:t>
            </w: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t xml:space="preserve"> 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22"/>
        </w:trPr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0"/>
            </w:pPr>
            <w:r>
              <w:rPr>
                <w:color w:val="000000"/>
                <w:spacing w:val="-10"/>
                <w:sz w:val="28"/>
                <w:szCs w:val="28"/>
                <w:lang w:val="en-US"/>
              </w:rPr>
              <w:t>R15</w:t>
            </w:r>
            <w:r>
              <w:t xml:space="preserve">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10К</w:t>
            </w:r>
            <w: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99"/>
        </w:trPr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0"/>
            </w:pPr>
            <w:r>
              <w:rPr>
                <w:color w:val="000000"/>
                <w:spacing w:val="-7"/>
                <w:sz w:val="28"/>
                <w:szCs w:val="28"/>
                <w:lang w:val="en-US"/>
              </w:rPr>
              <w:t>R16</w:t>
            </w:r>
            <w:r>
              <w:t xml:space="preserve">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t xml:space="preserve"> 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51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5"/>
            </w:pPr>
            <w:r>
              <w:rPr>
                <w:color w:val="000000"/>
                <w:spacing w:val="-9"/>
                <w:sz w:val="28"/>
                <w:szCs w:val="28"/>
                <w:lang w:val="en-US"/>
              </w:rPr>
              <w:t>R17</w:t>
            </w:r>
            <w: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51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0"/>
            </w:pPr>
            <w:r>
              <w:rPr>
                <w:color w:val="000000"/>
                <w:spacing w:val="-7"/>
                <w:sz w:val="28"/>
                <w:szCs w:val="28"/>
                <w:lang w:val="en-US"/>
              </w:rPr>
              <w:t>R18</w:t>
            </w:r>
            <w: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390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6"/>
                <w:sz w:val="28"/>
                <w:szCs w:val="28"/>
              </w:rPr>
              <w:t>0,12</w:t>
            </w:r>
            <w: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t xml:space="preserve"> 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51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0"/>
            </w:pPr>
            <w:r>
              <w:rPr>
                <w:color w:val="000000"/>
                <w:spacing w:val="-7"/>
                <w:sz w:val="28"/>
                <w:szCs w:val="28"/>
                <w:lang w:val="en-US"/>
              </w:rPr>
              <w:t>R19</w:t>
            </w:r>
            <w: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ЗК9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0,12</w:t>
            </w:r>
            <w: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t xml:space="preserve"> 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51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5"/>
            </w:pPr>
            <w:r>
              <w:rPr>
                <w:color w:val="000000"/>
                <w:spacing w:val="-9"/>
                <w:sz w:val="28"/>
                <w:szCs w:val="28"/>
                <w:lang w:val="en-US"/>
              </w:rPr>
              <w:t>R20</w:t>
            </w:r>
            <w: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ЗК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0.12</w:t>
            </w:r>
            <w: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t xml:space="preserve"> 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51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5"/>
            </w:pPr>
            <w:r>
              <w:rPr>
                <w:color w:val="000000"/>
                <w:sz w:val="28"/>
                <w:szCs w:val="28"/>
                <w:lang w:val="en-US"/>
              </w:rPr>
              <w:t>R21</w:t>
            </w:r>
            <w: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6"/>
                <w:sz w:val="28"/>
                <w:szCs w:val="28"/>
              </w:rPr>
              <w:t>4КЗ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5"/>
                <w:sz w:val="28"/>
                <w:szCs w:val="28"/>
              </w:rPr>
              <w:t>:0,12</w:t>
            </w:r>
            <w:r>
              <w:t xml:space="preserve">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5</w:t>
            </w:r>
            <w:r>
              <w:t xml:space="preserve"> 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51"/>
        </w:trPr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5"/>
            </w:pPr>
            <w:r>
              <w:rPr>
                <w:color w:val="000000"/>
                <w:spacing w:val="-9"/>
                <w:sz w:val="28"/>
                <w:szCs w:val="28"/>
                <w:lang w:val="en-US"/>
              </w:rPr>
              <w:t>R22</w:t>
            </w:r>
            <w: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500-</w:t>
            </w:r>
            <w: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778"/>
        </w:trPr>
        <w:tc>
          <w:tcPr>
            <w:tcW w:w="10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997"/>
            </w:pPr>
            <w:r>
              <w:rPr>
                <w:i/>
                <w:iCs/>
                <w:color w:val="000000"/>
                <w:spacing w:val="-24"/>
                <w:w w:val="146"/>
                <w:sz w:val="29"/>
                <w:szCs w:val="29"/>
              </w:rPr>
              <w:t xml:space="preserve">'         </w:t>
            </w:r>
            <w:r>
              <w:rPr>
                <w:color w:val="000000"/>
                <w:spacing w:val="-24"/>
                <w:w w:val="146"/>
                <w:sz w:val="29"/>
                <w:szCs w:val="29"/>
              </w:rPr>
              <w:t>х.</w:t>
            </w:r>
            <w:r>
              <w:t xml:space="preserve"> </w:t>
            </w:r>
          </w:p>
        </w:tc>
      </w:tr>
      <w:tr w:rsidR="00F801AB">
        <w:trPr>
          <w:trHeight w:hRule="exact" w:val="288"/>
        </w:trPr>
        <w:tc>
          <w:tcPr>
            <w:tcW w:w="4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3888"/>
            </w:pPr>
            <w:r>
              <w:rPr>
                <w:color w:val="000000"/>
                <w:spacing w:val="-1"/>
                <w:sz w:val="21"/>
                <w:szCs w:val="21"/>
              </w:rPr>
              <w:t xml:space="preserve">/9 *~) </w:t>
            </w:r>
            <w:r>
              <w:rPr>
                <w:color w:val="000000"/>
                <w:spacing w:val="-1"/>
                <w:sz w:val="21"/>
                <w:szCs w:val="21"/>
                <w:lang w:val="en-US"/>
              </w:rPr>
              <w:t>v</w:t>
            </w:r>
            <w:r>
              <w:t xml:space="preserve"> </w:t>
            </w:r>
          </w:p>
        </w:tc>
        <w:tc>
          <w:tcPr>
            <w:tcW w:w="335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8"/>
                <w:w w:val="81"/>
                <w:sz w:val="63"/>
                <w:szCs w:val="63"/>
              </w:rPr>
              <w:t xml:space="preserve">У/&lt; </w:t>
            </w:r>
            <w:r>
              <w:rPr>
                <w:i/>
                <w:iCs/>
                <w:color w:val="000000"/>
                <w:spacing w:val="-8"/>
                <w:w w:val="81"/>
                <w:sz w:val="63"/>
                <w:szCs w:val="63"/>
              </w:rPr>
              <w:t>ДЛ22О*. &amp;</w:t>
            </w:r>
            <w:r>
              <w:t xml:space="preserve"> </w:t>
            </w: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3"/>
                <w:w w:val="117"/>
                <w:sz w:val="42"/>
                <w:szCs w:val="42"/>
              </w:rPr>
              <w:t>49 /71       ^с,</w:t>
            </w:r>
            <w:r>
              <w:t xml:space="preserve"> </w:t>
            </w:r>
          </w:p>
        </w:tc>
      </w:tr>
      <w:tr w:rsidR="00F801AB">
        <w:trPr>
          <w:trHeight w:hRule="exact" w:val="182"/>
        </w:trPr>
        <w:tc>
          <w:tcPr>
            <w:tcW w:w="46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3744"/>
            </w:pPr>
            <w:r>
              <w:rPr>
                <w:i/>
                <w:iCs/>
                <w:color w:val="000000"/>
                <w:spacing w:val="6"/>
                <w:w w:val="216"/>
                <w:sz w:val="23"/>
                <w:szCs w:val="23"/>
              </w:rPr>
              <w:t>&amp;3/</w:t>
            </w:r>
            <w:r>
              <w:t xml:space="preserve"> </w:t>
            </w:r>
          </w:p>
        </w:tc>
        <w:tc>
          <w:tcPr>
            <w:tcW w:w="33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3744"/>
            </w:pPr>
          </w:p>
          <w:p w:rsidR="00F801AB" w:rsidRDefault="00F801AB">
            <w:pPr>
              <w:shd w:val="clear" w:color="auto" w:fill="FFFFFF"/>
              <w:ind w:left="3744"/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3744"/>
            </w:pPr>
          </w:p>
          <w:p w:rsidR="00F801AB" w:rsidRDefault="00F801AB">
            <w:pPr>
              <w:shd w:val="clear" w:color="auto" w:fill="FFFFFF"/>
              <w:ind w:left="3744"/>
            </w:pPr>
          </w:p>
        </w:tc>
      </w:tr>
      <w:tr w:rsidR="00F801AB">
        <w:trPr>
          <w:trHeight w:hRule="exact" w:val="106"/>
        </w:trPr>
        <w:tc>
          <w:tcPr>
            <w:tcW w:w="466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33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256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23"/>
                <w:w w:val="153"/>
                <w:sz w:val="35"/>
                <w:szCs w:val="35"/>
                <w:lang w:val="en-US"/>
              </w:rPr>
              <w:t xml:space="preserve">/Z </w:t>
            </w:r>
            <w:r>
              <w:rPr>
                <w:i/>
                <w:iCs/>
                <w:color w:val="000000"/>
                <w:spacing w:val="-23"/>
                <w:w w:val="153"/>
                <w:sz w:val="35"/>
                <w:szCs w:val="35"/>
              </w:rPr>
              <w:t>//0          #</w:t>
            </w:r>
            <w:r>
              <w:t xml:space="preserve"> </w:t>
            </w:r>
          </w:p>
        </w:tc>
      </w:tr>
      <w:tr w:rsidR="00F801AB">
        <w:trPr>
          <w:trHeight w:hRule="exact" w:val="269"/>
        </w:trPr>
        <w:tc>
          <w:tcPr>
            <w:tcW w:w="4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i/>
                <w:iCs/>
                <w:color w:val="000000"/>
                <w:spacing w:val="2"/>
                <w:sz w:val="16"/>
                <w:szCs w:val="16"/>
              </w:rPr>
              <w:t>Изм. Лист   №докум.              Подп.        Цата</w:t>
            </w:r>
            <w:r>
              <w:t xml:space="preserve"> </w:t>
            </w:r>
          </w:p>
        </w:tc>
        <w:tc>
          <w:tcPr>
            <w:tcW w:w="335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  <w:p w:rsidR="00F801AB" w:rsidRDefault="00F801AB">
            <w:pPr>
              <w:shd w:val="clear" w:color="auto" w:fill="FFFFFF"/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  <w:p w:rsidR="00F801AB" w:rsidRDefault="00F801AB">
            <w:pPr>
              <w:shd w:val="clear" w:color="auto" w:fill="FFFFFF"/>
            </w:pPr>
          </w:p>
        </w:tc>
      </w:tr>
    </w:tbl>
    <w:p w:rsidR="00F801AB" w:rsidRDefault="00F801AB">
      <w:pPr>
        <w:sectPr w:rsidR="00F801AB">
          <w:pgSz w:w="13766" w:h="19200"/>
          <w:pgMar w:top="1134" w:right="1517" w:bottom="360" w:left="1670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51"/>
      </w:tblGrid>
      <w:tr w:rsidR="00F801AB">
        <w:trPr>
          <w:trHeight w:hRule="exact" w:val="3926"/>
        </w:trPr>
        <w:tc>
          <w:tcPr>
            <w:tcW w:w="10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framePr w:h="3927" w:hSpace="38" w:vSpace="58" w:wrap="auto" w:vAnchor="text" w:hAnchor="margin" w:x="-157" w:y="918"/>
              <w:shd w:val="clear" w:color="auto" w:fill="FFFFFF"/>
              <w:spacing w:line="446" w:lineRule="exact"/>
              <w:ind w:left="250" w:right="1450"/>
            </w:pPr>
            <w:r>
              <w:rPr>
                <w:rFonts w:ascii="Courier New" w:hAnsi="Courier New" w:cs="Courier New"/>
                <w:color w:val="000000"/>
                <w:spacing w:val="12"/>
                <w:sz w:val="28"/>
                <w:szCs w:val="28"/>
              </w:rPr>
              <w:t xml:space="preserve">№        Номинал        Р </w:t>
            </w:r>
            <w:r>
              <w:rPr>
                <w:rFonts w:ascii="Courier New" w:hAnsi="Courier New" w:cs="Courier New"/>
                <w:color w:val="000000"/>
                <w:spacing w:val="12"/>
                <w:sz w:val="28"/>
                <w:szCs w:val="28"/>
                <w:lang w:val="en-US"/>
              </w:rPr>
              <w:t>W</w:t>
            </w:r>
            <w:r w:rsidRPr="00F801AB">
              <w:rPr>
                <w:rFonts w:ascii="Courier New" w:hAnsi="Courier New" w:cs="Courier New"/>
                <w:color w:val="000000"/>
                <w:spacing w:val="12"/>
                <w:sz w:val="28"/>
                <w:szCs w:val="28"/>
              </w:rPr>
              <w:t xml:space="preserve">        </w:t>
            </w:r>
            <w:r>
              <w:rPr>
                <w:rFonts w:ascii="Courier New" w:hAnsi="Courier New" w:cs="Courier New"/>
                <w:color w:val="000000"/>
                <w:spacing w:val="12"/>
                <w:sz w:val="28"/>
                <w:szCs w:val="28"/>
              </w:rPr>
              <w:t xml:space="preserve">%      Аналог </w:t>
            </w:r>
            <w:r>
              <w:rPr>
                <w:rFonts w:ascii="Courier New" w:hAnsi="Courier New" w:cs="Courier New"/>
                <w:color w:val="000000"/>
                <w:spacing w:val="8"/>
                <w:sz w:val="28"/>
                <w:szCs w:val="28"/>
                <w:lang w:val="en-US"/>
              </w:rPr>
              <w:t>R</w:t>
            </w:r>
            <w:r w:rsidRPr="00F801AB">
              <w:rPr>
                <w:rFonts w:ascii="Courier New" w:hAnsi="Courier New" w:cs="Courier New"/>
                <w:color w:val="000000"/>
                <w:spacing w:val="8"/>
                <w:sz w:val="28"/>
                <w:szCs w:val="28"/>
              </w:rPr>
              <w:t xml:space="preserve">23       </w:t>
            </w:r>
            <w:r>
              <w:rPr>
                <w:rFonts w:ascii="Courier New" w:hAnsi="Courier New" w:cs="Courier New"/>
                <w:color w:val="000000"/>
                <w:spacing w:val="8"/>
                <w:sz w:val="28"/>
                <w:szCs w:val="28"/>
              </w:rPr>
              <w:t xml:space="preserve">4Е7 </w:t>
            </w:r>
            <w:r>
              <w:rPr>
                <w:rFonts w:ascii="Courier New" w:hAnsi="Courier New" w:cs="Courier New"/>
                <w:color w:val="000000"/>
                <w:spacing w:val="11"/>
                <w:sz w:val="28"/>
                <w:szCs w:val="28"/>
                <w:lang w:val="en-US"/>
              </w:rPr>
              <w:t>R</w:t>
            </w:r>
            <w:r w:rsidRPr="00F801AB">
              <w:rPr>
                <w:rFonts w:ascii="Courier New" w:hAnsi="Courier New" w:cs="Courier New"/>
                <w:color w:val="000000"/>
                <w:spacing w:val="11"/>
                <w:sz w:val="28"/>
                <w:szCs w:val="28"/>
              </w:rPr>
              <w:t xml:space="preserve">24       </w:t>
            </w:r>
            <w:r>
              <w:rPr>
                <w:rFonts w:ascii="Courier New" w:hAnsi="Courier New" w:cs="Courier New"/>
                <w:color w:val="000000"/>
                <w:spacing w:val="11"/>
                <w:sz w:val="28"/>
                <w:szCs w:val="28"/>
              </w:rPr>
              <w:t xml:space="preserve">2 </w:t>
            </w:r>
            <w:r>
              <w:rPr>
                <w:rFonts w:ascii="Courier New" w:hAnsi="Courier New" w:cs="Courier New"/>
                <w:color w:val="000000"/>
                <w:spacing w:val="8"/>
                <w:sz w:val="28"/>
                <w:szCs w:val="28"/>
                <w:lang w:val="en-US"/>
              </w:rPr>
              <w:t>R</w:t>
            </w:r>
            <w:r w:rsidRPr="00F801AB">
              <w:rPr>
                <w:rFonts w:ascii="Courier New" w:hAnsi="Courier New" w:cs="Courier New"/>
                <w:color w:val="000000"/>
                <w:spacing w:val="8"/>
                <w:sz w:val="28"/>
                <w:szCs w:val="28"/>
              </w:rPr>
              <w:t xml:space="preserve">25       </w:t>
            </w:r>
            <w:r>
              <w:rPr>
                <w:rFonts w:ascii="Courier New" w:hAnsi="Courier New" w:cs="Courier New"/>
                <w:color w:val="000000"/>
                <w:spacing w:val="8"/>
                <w:sz w:val="28"/>
                <w:szCs w:val="28"/>
              </w:rPr>
              <w:t xml:space="preserve">8Е2 </w:t>
            </w:r>
            <w:r>
              <w:rPr>
                <w:rFonts w:ascii="Courier New" w:hAnsi="Courier New" w:cs="Courier New"/>
                <w:color w:val="000000"/>
                <w:spacing w:val="8"/>
                <w:sz w:val="28"/>
                <w:szCs w:val="28"/>
                <w:lang w:val="en-US"/>
              </w:rPr>
              <w:t>R</w:t>
            </w:r>
            <w:r w:rsidRPr="00F801AB">
              <w:rPr>
                <w:rFonts w:ascii="Courier New" w:hAnsi="Courier New" w:cs="Courier New"/>
                <w:color w:val="000000"/>
                <w:spacing w:val="8"/>
                <w:sz w:val="28"/>
                <w:szCs w:val="28"/>
              </w:rPr>
              <w:t xml:space="preserve">26       </w:t>
            </w:r>
            <w:r>
              <w:rPr>
                <w:rFonts w:ascii="Courier New" w:hAnsi="Courier New" w:cs="Courier New"/>
                <w:color w:val="000000"/>
                <w:spacing w:val="8"/>
                <w:sz w:val="28"/>
                <w:szCs w:val="28"/>
              </w:rPr>
              <w:t xml:space="preserve">4Е7 </w:t>
            </w:r>
            <w:r>
              <w:rPr>
                <w:rFonts w:ascii="Courier New" w:hAnsi="Courier New" w:cs="Courier New"/>
                <w:color w:val="000000"/>
                <w:spacing w:val="-1"/>
                <w:sz w:val="28"/>
                <w:szCs w:val="28"/>
                <w:lang w:val="en-US"/>
              </w:rPr>
              <w:t>R</w:t>
            </w:r>
            <w:r w:rsidRPr="00F801AB">
              <w:rPr>
                <w:rFonts w:ascii="Courier New" w:hAnsi="Courier New" w:cs="Courier New"/>
                <w:color w:val="000000"/>
                <w:spacing w:val="-1"/>
                <w:sz w:val="28"/>
                <w:szCs w:val="28"/>
              </w:rPr>
              <w:t xml:space="preserve">27        </w:t>
            </w:r>
            <w:r>
              <w:rPr>
                <w:rFonts w:ascii="Courier New" w:hAnsi="Courier New" w:cs="Courier New"/>
                <w:color w:val="000000"/>
                <w:spacing w:val="-1"/>
                <w:sz w:val="28"/>
                <w:szCs w:val="28"/>
              </w:rPr>
              <w:t xml:space="preserve">1К </w:t>
            </w:r>
            <w:r>
              <w:rPr>
                <w:rFonts w:ascii="Courier New" w:hAnsi="Courier New" w:cs="Courier New"/>
                <w:color w:val="000000"/>
                <w:spacing w:val="6"/>
                <w:sz w:val="28"/>
                <w:szCs w:val="28"/>
                <w:lang w:val="en-US"/>
              </w:rPr>
              <w:t>R</w:t>
            </w:r>
            <w:r w:rsidRPr="00F801AB">
              <w:rPr>
                <w:rFonts w:ascii="Courier New" w:hAnsi="Courier New" w:cs="Courier New"/>
                <w:color w:val="000000"/>
                <w:spacing w:val="6"/>
                <w:sz w:val="28"/>
                <w:szCs w:val="28"/>
              </w:rPr>
              <w:t xml:space="preserve">28       </w:t>
            </w:r>
            <w:r>
              <w:rPr>
                <w:rFonts w:ascii="Courier New" w:hAnsi="Courier New" w:cs="Courier New"/>
                <w:color w:val="000000"/>
                <w:spacing w:val="6"/>
                <w:sz w:val="28"/>
                <w:szCs w:val="28"/>
              </w:rPr>
              <w:t xml:space="preserve">270 </w:t>
            </w:r>
            <w:r>
              <w:rPr>
                <w:rFonts w:ascii="Courier New" w:hAnsi="Courier New" w:cs="Courier New"/>
                <w:color w:val="000000"/>
                <w:spacing w:val="8"/>
                <w:sz w:val="28"/>
                <w:szCs w:val="28"/>
                <w:lang w:val="en-US"/>
              </w:rPr>
              <w:t>R</w:t>
            </w:r>
            <w:r w:rsidRPr="00F801AB">
              <w:rPr>
                <w:rFonts w:ascii="Courier New" w:hAnsi="Courier New" w:cs="Courier New"/>
                <w:color w:val="000000"/>
                <w:spacing w:val="8"/>
                <w:sz w:val="28"/>
                <w:szCs w:val="28"/>
              </w:rPr>
              <w:t xml:space="preserve">29       </w:t>
            </w:r>
            <w:r>
              <w:rPr>
                <w:rFonts w:ascii="Courier New" w:hAnsi="Courier New" w:cs="Courier New"/>
                <w:color w:val="000000"/>
                <w:spacing w:val="8"/>
                <w:sz w:val="28"/>
                <w:szCs w:val="28"/>
              </w:rPr>
              <w:t>4Е7</w:t>
            </w:r>
            <w:r>
              <w:t xml:space="preserve"> </w:t>
            </w:r>
          </w:p>
        </w:tc>
      </w:tr>
    </w:tbl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F801AB">
        <w:trPr>
          <w:trHeight w:hRule="exact" w:val="8846"/>
        </w:trPr>
        <w:tc>
          <w:tcPr>
            <w:tcW w:w="10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framePr w:h="8847" w:hSpace="38" w:vSpace="58" w:wrap="auto" w:vAnchor="text" w:hAnchor="margin" w:x="-157" w:y="5958"/>
              <w:shd w:val="clear" w:color="auto" w:fill="FFFFFF"/>
              <w:spacing w:line="158" w:lineRule="exact"/>
              <w:ind w:left="274" w:right="720"/>
            </w:pPr>
            <w:r>
              <w:rPr>
                <w:color w:val="000000"/>
                <w:spacing w:val="3"/>
                <w:sz w:val="28"/>
                <w:szCs w:val="28"/>
              </w:rPr>
              <w:t xml:space="preserve">.                                         Примечания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№             Номинал                       Аналог                     ,                                         </w:t>
            </w:r>
            <w:r>
              <w:rPr>
                <w:color w:val="000000"/>
                <w:spacing w:val="1"/>
                <w:sz w:val="28"/>
                <w:szCs w:val="28"/>
                <w:vertAlign w:val="subscript"/>
              </w:rPr>
              <w:t xml:space="preserve">ч </w:t>
            </w:r>
            <w:r>
              <w:rPr>
                <w:color w:val="000000"/>
                <w:spacing w:val="-1"/>
                <w:sz w:val="28"/>
                <w:szCs w:val="28"/>
              </w:rPr>
              <w:t>(дополнительные замены)</w:t>
            </w:r>
          </w:p>
          <w:p w:rsidR="00F801AB" w:rsidRDefault="00F801AB">
            <w:pPr>
              <w:framePr w:h="8847" w:hSpace="38" w:vSpace="58" w:wrap="auto" w:vAnchor="text" w:hAnchor="margin" w:x="-157" w:y="5958"/>
              <w:shd w:val="clear" w:color="auto" w:fill="FFFFFF"/>
              <w:spacing w:line="432" w:lineRule="exact"/>
              <w:ind w:left="274" w:right="720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С1      1нх630В                    К73-9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С2     1нх630В                    К73-9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СЗ     ОДмкФхбЗОВ            К73-9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С4     2н2х630В                   К73-9 С5     2н2х630В                   К73-9 С6     47нх400В                   К73-9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С7     2н2х630В                  К73-9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С8     2н2х630В                   К73-9 С9     100нх400В                 К73-9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СЮ   100мкФх400В           К50-17 СИ    47нх630В                   К73-9 С12   220нхЮОВ                КМ-6                           220нх25В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С13   2н2хЮОВ                   К73-16                        4н7х1500В С14   15нх25В                    КМ-6; КЮ— 17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С15    1мкФх50В                  К50-6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С 16   200пх200В.               КМ-4                           200пх250В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С 17   ЮОмкФхЮОВ           К50-31 </w:t>
            </w:r>
            <w:r>
              <w:rPr>
                <w:color w:val="000000"/>
                <w:spacing w:val="3"/>
                <w:sz w:val="28"/>
                <w:szCs w:val="28"/>
              </w:rPr>
              <w:t>С18   22нх400В                  К73-9</w:t>
            </w:r>
            <w:r>
              <w:t xml:space="preserve"> </w:t>
            </w:r>
          </w:p>
        </w:tc>
      </w:tr>
    </w:tbl>
    <w:p w:rsidR="00F801AB" w:rsidRDefault="00F801AB">
      <w:pPr>
        <w:framePr w:h="327" w:hRule="exact" w:hSpace="38" w:vSpace="58" w:wrap="auto" w:vAnchor="text" w:hAnchor="margin" w:x="7839" w:y="534"/>
        <w:shd w:val="clear" w:color="auto" w:fill="FFFFFF"/>
      </w:pPr>
      <w:r>
        <w:rPr>
          <w:color w:val="000000"/>
          <w:spacing w:val="-4"/>
          <w:sz w:val="28"/>
          <w:szCs w:val="28"/>
        </w:rPr>
        <w:t>Продолжение табл. 1</w:t>
      </w:r>
    </w:p>
    <w:p w:rsidR="00F801AB" w:rsidRDefault="00F801AB">
      <w:pPr>
        <w:framePr w:w="6211" w:h="821" w:hRule="exact" w:hSpace="38" w:vSpace="58" w:wrap="auto" w:vAnchor="text" w:hAnchor="margin" w:x="4139" w:y="5084"/>
        <w:shd w:val="clear" w:color="auto" w:fill="FFFFFF"/>
      </w:pPr>
      <w:r>
        <w:rPr>
          <w:color w:val="000000"/>
          <w:spacing w:val="-2"/>
          <w:sz w:val="28"/>
          <w:szCs w:val="28"/>
        </w:rPr>
        <w:t>КОНДЕНСАТОРЫ</w:t>
      </w:r>
    </w:p>
    <w:p w:rsidR="00F801AB" w:rsidRDefault="00F801AB">
      <w:pPr>
        <w:framePr w:w="6211" w:h="821" w:hRule="exact" w:hSpace="38" w:vSpace="58" w:wrap="auto" w:vAnchor="text" w:hAnchor="margin" w:x="4139" w:y="5084"/>
        <w:shd w:val="clear" w:color="auto" w:fill="FFFFFF"/>
        <w:spacing w:before="168"/>
        <w:jc w:val="right"/>
      </w:pPr>
      <w:r>
        <w:rPr>
          <w:color w:val="000000"/>
          <w:spacing w:val="-4"/>
          <w:sz w:val="28"/>
          <w:szCs w:val="28"/>
        </w:rPr>
        <w:t>Таблица 2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413"/>
        <w:gridCol w:w="1296"/>
        <w:gridCol w:w="787"/>
        <w:gridCol w:w="470"/>
        <w:gridCol w:w="1229"/>
        <w:gridCol w:w="1402"/>
        <w:gridCol w:w="4522"/>
      </w:tblGrid>
      <w:tr w:rsidR="00F801AB">
        <w:trPr>
          <w:trHeight w:hRule="exact" w:val="1008"/>
        </w:trPr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5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3058"/>
            </w:pPr>
            <w:r>
              <w:rPr>
                <w:color w:val="000000"/>
                <w:spacing w:val="-4"/>
                <w:sz w:val="28"/>
                <w:szCs w:val="28"/>
              </w:rPr>
              <w:t>Продолжение табл. 1</w:t>
            </w:r>
            <w:r>
              <w:t xml:space="preserve"> </w:t>
            </w:r>
          </w:p>
        </w:tc>
      </w:tr>
      <w:tr w:rsidR="00F801AB">
        <w:trPr>
          <w:trHeight w:hRule="exact" w:val="44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jc w:val="right"/>
            </w:pPr>
            <w:r>
              <w:rPr>
                <w:color w:val="000000"/>
                <w:sz w:val="28"/>
                <w:szCs w:val="28"/>
              </w:rPr>
              <w:t>№</w:t>
            </w:r>
            <w:r>
              <w:t xml:space="preserve"> </w:t>
            </w:r>
          </w:p>
        </w:tc>
        <w:tc>
          <w:tcPr>
            <w:tcW w:w="41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469"/>
            </w:pPr>
            <w:r>
              <w:rPr>
                <w:color w:val="000000"/>
                <w:spacing w:val="-2"/>
                <w:sz w:val="28"/>
                <w:szCs w:val="28"/>
              </w:rPr>
              <w:t>Номинал</w:t>
            </w:r>
            <w:r>
              <w:t xml:space="preserve"> </w:t>
            </w:r>
          </w:p>
        </w:tc>
        <w:tc>
          <w:tcPr>
            <w:tcW w:w="5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 xml:space="preserve">Р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W                     </w:t>
            </w:r>
            <w:r>
              <w:rPr>
                <w:color w:val="000000"/>
                <w:sz w:val="28"/>
                <w:szCs w:val="28"/>
              </w:rPr>
              <w:t>%                Аналог</w:t>
            </w:r>
            <w:r>
              <w:t xml:space="preserve"> </w:t>
            </w:r>
          </w:p>
        </w:tc>
      </w:tr>
      <w:tr w:rsidR="00F801AB">
        <w:trPr>
          <w:trHeight w:hRule="exact" w:val="461"/>
        </w:trPr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96"/>
            </w:pPr>
            <w:r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R23                   </w:t>
            </w:r>
            <w:r>
              <w:rPr>
                <w:color w:val="000000"/>
                <w:spacing w:val="1"/>
                <w:sz w:val="28"/>
                <w:szCs w:val="28"/>
              </w:rPr>
              <w:t>4Е7</w:t>
            </w:r>
            <w:r>
              <w:t xml:space="preserve"> </w:t>
            </w:r>
          </w:p>
        </w:tc>
        <w:tc>
          <w:tcPr>
            <w:tcW w:w="5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42"/>
        </w:trPr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96"/>
            </w:pPr>
            <w:r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R24                   </w:t>
            </w:r>
            <w:r>
              <w:rPr>
                <w:color w:val="000000"/>
                <w:spacing w:val="1"/>
                <w:sz w:val="28"/>
                <w:szCs w:val="28"/>
              </w:rPr>
              <w:t>2</w:t>
            </w:r>
            <w:r>
              <w:t xml:space="preserve"> </w:t>
            </w:r>
          </w:p>
        </w:tc>
        <w:tc>
          <w:tcPr>
            <w:tcW w:w="5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51"/>
        </w:trPr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1"/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R25                   </w:t>
            </w:r>
            <w:r>
              <w:rPr>
                <w:color w:val="000000"/>
                <w:sz w:val="28"/>
                <w:szCs w:val="28"/>
              </w:rPr>
              <w:t>8Е2</w:t>
            </w:r>
            <w:r>
              <w:t xml:space="preserve"> </w:t>
            </w:r>
          </w:p>
        </w:tc>
        <w:tc>
          <w:tcPr>
            <w:tcW w:w="5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51"/>
        </w:trPr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1"/>
            </w:pPr>
            <w:r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R26                   </w:t>
            </w:r>
            <w:r>
              <w:rPr>
                <w:color w:val="000000"/>
                <w:spacing w:val="1"/>
                <w:sz w:val="28"/>
                <w:szCs w:val="28"/>
              </w:rPr>
              <w:t>4Е7</w:t>
            </w:r>
            <w:r>
              <w:t xml:space="preserve"> </w:t>
            </w:r>
          </w:p>
        </w:tc>
        <w:tc>
          <w:tcPr>
            <w:tcW w:w="5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51"/>
        </w:trPr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1"/>
            </w:pPr>
            <w:r>
              <w:rPr>
                <w:color w:val="000000"/>
                <w:spacing w:val="-1"/>
                <w:sz w:val="28"/>
                <w:szCs w:val="28"/>
                <w:lang w:val="en-US"/>
              </w:rPr>
              <w:t>R27                    IK</w:t>
            </w:r>
            <w:r>
              <w:t xml:space="preserve"> </w:t>
            </w:r>
          </w:p>
        </w:tc>
        <w:tc>
          <w:tcPr>
            <w:tcW w:w="5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51"/>
        </w:trPr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1"/>
            </w:pPr>
            <w:r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R28                    </w:t>
            </w:r>
            <w:r>
              <w:rPr>
                <w:color w:val="000000"/>
                <w:spacing w:val="-2"/>
                <w:sz w:val="28"/>
                <w:szCs w:val="28"/>
              </w:rPr>
              <w:t>270</w:t>
            </w:r>
            <w:r>
              <w:t xml:space="preserve"> </w:t>
            </w:r>
          </w:p>
        </w:tc>
        <w:tc>
          <w:tcPr>
            <w:tcW w:w="5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51"/>
        </w:trPr>
        <w:tc>
          <w:tcPr>
            <w:tcW w:w="46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1"/>
            </w:pPr>
            <w:r>
              <w:rPr>
                <w:color w:val="000000"/>
                <w:spacing w:val="1"/>
                <w:sz w:val="28"/>
                <w:szCs w:val="28"/>
                <w:lang w:val="en-US"/>
              </w:rPr>
              <w:t xml:space="preserve">R29                   </w:t>
            </w:r>
            <w:r>
              <w:rPr>
                <w:color w:val="000000"/>
                <w:spacing w:val="1"/>
                <w:sz w:val="28"/>
                <w:szCs w:val="28"/>
              </w:rPr>
              <w:t>4Е7</w:t>
            </w:r>
            <w:r>
              <w:t xml:space="preserve"> </w:t>
            </w:r>
          </w:p>
        </w:tc>
        <w:tc>
          <w:tcPr>
            <w:tcW w:w="5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912"/>
        </w:trPr>
        <w:tc>
          <w:tcPr>
            <w:tcW w:w="1058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4022"/>
            </w:pPr>
            <w:r>
              <w:rPr>
                <w:color w:val="000000"/>
                <w:spacing w:val="-4"/>
                <w:sz w:val="28"/>
                <w:szCs w:val="28"/>
              </w:rPr>
              <w:t>КОНДЕНСАТОРЫ</w:t>
            </w:r>
            <w:r>
              <w:t xml:space="preserve"> </w:t>
            </w:r>
          </w:p>
        </w:tc>
      </w:tr>
      <w:tr w:rsidR="00F801AB">
        <w:trPr>
          <w:trHeight w:hRule="exact" w:val="547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592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4378"/>
            </w:pPr>
            <w:r>
              <w:rPr>
                <w:color w:val="000000"/>
                <w:spacing w:val="-4"/>
                <w:sz w:val="28"/>
                <w:szCs w:val="28"/>
              </w:rPr>
              <w:t>Таблица 2</w:t>
            </w:r>
            <w:r>
              <w:t xml:space="preserve"> </w:t>
            </w:r>
          </w:p>
        </w:tc>
      </w:tr>
      <w:tr w:rsidR="00F801AB">
        <w:trPr>
          <w:trHeight w:hRule="exact" w:val="662"/>
        </w:trPr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ind w:left="278"/>
            </w:pPr>
            <w:r>
              <w:rPr>
                <w:color w:val="000000"/>
                <w:sz w:val="28"/>
                <w:szCs w:val="28"/>
              </w:rPr>
              <w:t>№</w:t>
            </w:r>
            <w: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ind w:left="619"/>
            </w:pPr>
            <w:r>
              <w:rPr>
                <w:color w:val="000000"/>
                <w:spacing w:val="-3"/>
                <w:sz w:val="28"/>
                <w:szCs w:val="28"/>
              </w:rPr>
              <w:t>Номинал</w:t>
            </w:r>
            <w: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ind w:left="758"/>
            </w:pPr>
            <w:r>
              <w:rPr>
                <w:color w:val="000000"/>
                <w:spacing w:val="-2"/>
                <w:sz w:val="28"/>
                <w:szCs w:val="28"/>
              </w:rPr>
              <w:t>Аналог</w:t>
            </w:r>
            <w:r>
              <w:t xml:space="preserve"> 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spacing w:line="322" w:lineRule="exact"/>
              <w:ind w:left="494" w:right="696"/>
            </w:pPr>
            <w:r>
              <w:rPr>
                <w:color w:val="000000"/>
                <w:sz w:val="28"/>
                <w:szCs w:val="28"/>
              </w:rPr>
              <w:t xml:space="preserve">Примечания </w:t>
            </w:r>
            <w:r>
              <w:rPr>
                <w:color w:val="000000"/>
                <w:spacing w:val="-3"/>
                <w:sz w:val="28"/>
                <w:szCs w:val="28"/>
              </w:rPr>
              <w:t>(дополнительные замены)</w:t>
            </w:r>
            <w:r>
              <w:t xml:space="preserve"> </w:t>
            </w:r>
          </w:p>
        </w:tc>
      </w:tr>
      <w:tr w:rsidR="00F801AB">
        <w:trPr>
          <w:trHeight w:hRule="exact" w:val="38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jc w:val="right"/>
            </w:pPr>
            <w:r>
              <w:rPr>
                <w:color w:val="000000"/>
                <w:spacing w:val="-45"/>
                <w:sz w:val="28"/>
                <w:szCs w:val="28"/>
              </w:rPr>
              <w:t>С1</w:t>
            </w:r>
            <w:r>
              <w:t xml:space="preserve"> </w:t>
            </w: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8"/>
                <w:sz w:val="28"/>
                <w:szCs w:val="28"/>
              </w:rPr>
              <w:t>1нх630В</w:t>
            </w:r>
            <w:r>
              <w:t xml:space="preserve"> 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К73-9</w:t>
            </w:r>
            <w:r>
              <w:t xml:space="preserve"> </w:t>
            </w: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32"/>
        </w:trPr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5"/>
            </w:pPr>
            <w:r>
              <w:rPr>
                <w:color w:val="000000"/>
                <w:spacing w:val="-14"/>
                <w:sz w:val="28"/>
                <w:szCs w:val="28"/>
              </w:rPr>
              <w:t>С2</w:t>
            </w:r>
            <w: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8"/>
                <w:sz w:val="28"/>
                <w:szCs w:val="28"/>
              </w:rPr>
              <w:t>1нх630В</w:t>
            </w:r>
            <w: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К73-9</w:t>
            </w:r>
            <w: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61"/>
        </w:trPr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5"/>
            </w:pPr>
            <w:r>
              <w:rPr>
                <w:color w:val="000000"/>
                <w:spacing w:val="-10"/>
                <w:sz w:val="28"/>
                <w:szCs w:val="28"/>
              </w:rPr>
              <w:t>СЗ</w:t>
            </w:r>
            <w:r>
              <w:t xml:space="preserve"> </w:t>
            </w:r>
          </w:p>
        </w:tc>
        <w:tc>
          <w:tcPr>
            <w:tcW w:w="25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4"/>
                <w:sz w:val="28"/>
                <w:szCs w:val="28"/>
              </w:rPr>
              <w:t>ОДмкФхбЗОВ</w:t>
            </w:r>
            <w: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К73-9</w:t>
            </w:r>
            <w: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13"/>
        </w:trPr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20"/>
            </w:pPr>
            <w:r>
              <w:rPr>
                <w:color w:val="000000"/>
                <w:spacing w:val="-12"/>
                <w:sz w:val="28"/>
                <w:szCs w:val="28"/>
              </w:rPr>
              <w:t>С4</w:t>
            </w:r>
            <w: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2н2х630В</w:t>
            </w:r>
            <w: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К73-9</w:t>
            </w:r>
            <w: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32"/>
        </w:trPr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20"/>
            </w:pPr>
            <w:r>
              <w:rPr>
                <w:color w:val="000000"/>
                <w:spacing w:val="-17"/>
                <w:sz w:val="28"/>
                <w:szCs w:val="28"/>
              </w:rPr>
              <w:t>С5</w:t>
            </w:r>
            <w: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2н2х630В</w:t>
            </w:r>
            <w: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К73-9</w:t>
            </w:r>
            <w: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32"/>
        </w:trPr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5"/>
            </w:pPr>
            <w:r>
              <w:rPr>
                <w:color w:val="000000"/>
                <w:spacing w:val="-7"/>
                <w:sz w:val="28"/>
                <w:szCs w:val="28"/>
              </w:rPr>
              <w:t>С6</w:t>
            </w:r>
            <w: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47нх400В</w:t>
            </w:r>
            <w: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К73-9</w:t>
            </w:r>
            <w: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42"/>
        </w:trPr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20"/>
            </w:pPr>
            <w:r>
              <w:rPr>
                <w:color w:val="000000"/>
                <w:spacing w:val="-12"/>
                <w:sz w:val="28"/>
                <w:szCs w:val="28"/>
              </w:rPr>
              <w:t>С7</w:t>
            </w:r>
            <w: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2н2х630В</w:t>
            </w:r>
            <w: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К73-9</w:t>
            </w:r>
            <w: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32"/>
        </w:trPr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20"/>
            </w:pPr>
            <w:r>
              <w:rPr>
                <w:color w:val="000000"/>
                <w:spacing w:val="-14"/>
                <w:sz w:val="28"/>
                <w:szCs w:val="28"/>
              </w:rPr>
              <w:t>С8</w:t>
            </w:r>
            <w: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2н2х630В</w:t>
            </w:r>
            <w: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К73-9</w:t>
            </w:r>
            <w: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32"/>
        </w:trPr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20"/>
            </w:pPr>
            <w:r>
              <w:rPr>
                <w:color w:val="000000"/>
                <w:spacing w:val="-9"/>
                <w:sz w:val="28"/>
                <w:szCs w:val="28"/>
              </w:rPr>
              <w:t>С9</w:t>
            </w:r>
            <w:r>
              <w:t xml:space="preserve"> </w:t>
            </w:r>
          </w:p>
        </w:tc>
        <w:tc>
          <w:tcPr>
            <w:tcW w:w="25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6"/>
                <w:sz w:val="28"/>
                <w:szCs w:val="28"/>
              </w:rPr>
              <w:t>100нх400В</w:t>
            </w:r>
            <w: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К73-9</w:t>
            </w:r>
            <w: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42"/>
        </w:trPr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25"/>
            </w:pPr>
            <w:r>
              <w:rPr>
                <w:color w:val="000000"/>
                <w:spacing w:val="-17"/>
                <w:sz w:val="28"/>
                <w:szCs w:val="28"/>
              </w:rPr>
              <w:t>СЮ</w:t>
            </w:r>
            <w:r>
              <w:t xml:space="preserve"> </w:t>
            </w:r>
          </w:p>
        </w:tc>
        <w:tc>
          <w:tcPr>
            <w:tcW w:w="25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6"/>
                <w:sz w:val="28"/>
                <w:szCs w:val="28"/>
              </w:rPr>
              <w:t>100мкФх400В</w:t>
            </w:r>
            <w: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К50-17</w:t>
            </w:r>
            <w: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32"/>
        </w:trPr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25"/>
            </w:pPr>
            <w:r>
              <w:rPr>
                <w:color w:val="000000"/>
                <w:spacing w:val="12"/>
                <w:sz w:val="28"/>
                <w:szCs w:val="28"/>
              </w:rPr>
              <w:t>СИ</w:t>
            </w:r>
            <w: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47нх630В</w:t>
            </w:r>
            <w: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К73-9</w:t>
            </w:r>
            <w: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32"/>
        </w:trPr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20"/>
            </w:pPr>
            <w:r>
              <w:rPr>
                <w:color w:val="000000"/>
                <w:spacing w:val="-7"/>
                <w:sz w:val="28"/>
                <w:szCs w:val="28"/>
              </w:rPr>
              <w:t>С12</w:t>
            </w:r>
            <w:r>
              <w:t xml:space="preserve"> </w:t>
            </w:r>
          </w:p>
        </w:tc>
        <w:tc>
          <w:tcPr>
            <w:tcW w:w="25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1"/>
                <w:sz w:val="28"/>
                <w:szCs w:val="28"/>
              </w:rPr>
              <w:t>220нхЮОВ</w:t>
            </w:r>
            <w: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КМ-6</w:t>
            </w:r>
            <w: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220нх25В</w:t>
            </w:r>
            <w:r>
              <w:t xml:space="preserve"> </w:t>
            </w:r>
          </w:p>
        </w:tc>
      </w:tr>
      <w:tr w:rsidR="00F801AB">
        <w:trPr>
          <w:trHeight w:hRule="exact" w:val="442"/>
        </w:trPr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20"/>
            </w:pPr>
            <w:r>
              <w:rPr>
                <w:color w:val="000000"/>
                <w:spacing w:val="-12"/>
                <w:sz w:val="28"/>
                <w:szCs w:val="28"/>
              </w:rPr>
              <w:t>С13</w:t>
            </w:r>
            <w: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4"/>
                <w:sz w:val="28"/>
                <w:szCs w:val="28"/>
              </w:rPr>
              <w:t>2н2хЮОВ</w:t>
            </w:r>
            <w: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К73-16</w:t>
            </w:r>
            <w: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4н7х1500В</w:t>
            </w:r>
            <w:r>
              <w:t xml:space="preserve"> </w:t>
            </w:r>
          </w:p>
        </w:tc>
      </w:tr>
      <w:tr w:rsidR="00F801AB">
        <w:trPr>
          <w:trHeight w:hRule="exact" w:val="451"/>
        </w:trPr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25"/>
            </w:pPr>
            <w:r>
              <w:rPr>
                <w:color w:val="000000"/>
                <w:spacing w:val="-9"/>
                <w:sz w:val="28"/>
                <w:szCs w:val="28"/>
              </w:rPr>
              <w:t>С14</w:t>
            </w:r>
            <w: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15нх25В</w:t>
            </w:r>
            <w: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263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3"/>
                <w:sz w:val="28"/>
                <w:szCs w:val="28"/>
              </w:rPr>
              <w:t>КМ-6; К 10— 17</w:t>
            </w:r>
            <w:r>
              <w:t xml:space="preserve"> </w:t>
            </w: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13"/>
        </w:trPr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25"/>
            </w:pPr>
            <w:r>
              <w:rPr>
                <w:color w:val="000000"/>
                <w:spacing w:val="-12"/>
                <w:sz w:val="28"/>
                <w:szCs w:val="28"/>
              </w:rPr>
              <w:t>С15</w:t>
            </w:r>
            <w:r>
              <w:t xml:space="preserve"> </w:t>
            </w:r>
          </w:p>
        </w:tc>
        <w:tc>
          <w:tcPr>
            <w:tcW w:w="25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1мкФх50В</w:t>
            </w:r>
            <w: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К50-6</w:t>
            </w:r>
            <w: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42"/>
        </w:trPr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25"/>
            </w:pPr>
            <w:r>
              <w:rPr>
                <w:color w:val="000000"/>
                <w:spacing w:val="-9"/>
                <w:sz w:val="28"/>
                <w:szCs w:val="28"/>
              </w:rPr>
              <w:t>С16</w:t>
            </w:r>
            <w:r>
              <w:t xml:space="preserve"> </w:t>
            </w:r>
          </w:p>
        </w:tc>
        <w:tc>
          <w:tcPr>
            <w:tcW w:w="25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200пх200В .</w:t>
            </w:r>
            <w: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6"/>
                <w:sz w:val="28"/>
                <w:szCs w:val="28"/>
              </w:rPr>
              <w:t>КМ-4</w:t>
            </w:r>
            <w: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200пх250В</w:t>
            </w:r>
            <w:r>
              <w:t xml:space="preserve"> </w:t>
            </w:r>
          </w:p>
        </w:tc>
      </w:tr>
      <w:tr w:rsidR="00F801AB">
        <w:trPr>
          <w:trHeight w:hRule="exact" w:val="432"/>
        </w:trPr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25"/>
            </w:pPr>
            <w:r>
              <w:rPr>
                <w:color w:val="000000"/>
                <w:spacing w:val="-9"/>
                <w:sz w:val="28"/>
                <w:szCs w:val="28"/>
              </w:rPr>
              <w:t>С17</w:t>
            </w:r>
            <w:r>
              <w:t xml:space="preserve"> </w:t>
            </w:r>
          </w:p>
        </w:tc>
        <w:tc>
          <w:tcPr>
            <w:tcW w:w="25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2"/>
                <w:sz w:val="28"/>
                <w:szCs w:val="28"/>
              </w:rPr>
              <w:t>ЮОмкФхЮОВ</w:t>
            </w:r>
            <w: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9"/>
                <w:sz w:val="28"/>
                <w:szCs w:val="28"/>
              </w:rPr>
              <w:t>К50-31</w:t>
            </w:r>
            <w: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90"/>
        </w:trPr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25"/>
            </w:pPr>
            <w:r>
              <w:rPr>
                <w:color w:val="000000"/>
                <w:spacing w:val="-9"/>
                <w:sz w:val="28"/>
                <w:szCs w:val="28"/>
              </w:rPr>
              <w:t>С18</w:t>
            </w:r>
            <w: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22нх400В</w:t>
            </w:r>
            <w: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К73-9</w:t>
            </w:r>
            <w: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91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59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26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211"/>
            </w:pPr>
            <w:r>
              <w:rPr>
                <w:i/>
                <w:iCs/>
                <w:color w:val="000000"/>
                <w:spacing w:val="-54"/>
                <w:w w:val="87"/>
                <w:sz w:val="93"/>
                <w:szCs w:val="93"/>
              </w:rPr>
              <w:t>вмк. л г/</w:t>
            </w:r>
            <w:r>
              <w:t xml:space="preserve"> </w:t>
            </w:r>
          </w:p>
        </w:tc>
        <w:tc>
          <w:tcPr>
            <w:tcW w:w="452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i/>
                <w:iCs/>
                <w:color w:val="000000"/>
                <w:spacing w:val="-10"/>
                <w:sz w:val="56"/>
                <w:szCs w:val="56"/>
              </w:rPr>
              <w:t xml:space="preserve">' ??О/ //?2 </w:t>
            </w:r>
            <w:r>
              <w:rPr>
                <w:i/>
                <w:iCs/>
                <w:color w:val="000000"/>
                <w:spacing w:val="-10"/>
                <w:sz w:val="56"/>
                <w:szCs w:val="56"/>
                <w:lang w:val="en-US"/>
              </w:rPr>
              <w:t>/7J</w:t>
            </w:r>
            <w:r>
              <w:t xml:space="preserve"> </w:t>
            </w:r>
          </w:p>
        </w:tc>
      </w:tr>
      <w:tr w:rsidR="00F801AB">
        <w:trPr>
          <w:trHeight w:hRule="exact" w:val="1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263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106"/>
        </w:trPr>
        <w:tc>
          <w:tcPr>
            <w:tcW w:w="4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4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263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452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i/>
                <w:iCs/>
                <w:color w:val="000000"/>
                <w:spacing w:val="-9"/>
                <w:w w:val="132"/>
                <w:sz w:val="23"/>
                <w:szCs w:val="23"/>
              </w:rPr>
              <w:t xml:space="preserve">£ /- </w:t>
            </w:r>
            <w:r>
              <w:rPr>
                <w:i/>
                <w:iCs/>
                <w:color w:val="000000"/>
                <w:spacing w:val="-9"/>
                <w:w w:val="132"/>
                <w:sz w:val="23"/>
                <w:szCs w:val="23"/>
                <w:lang w:val="en-US"/>
              </w:rPr>
              <w:t xml:space="preserve">LJ </w:t>
            </w:r>
            <w:r>
              <w:rPr>
                <w:color w:val="000000"/>
                <w:spacing w:val="-9"/>
                <w:w w:val="132"/>
                <w:sz w:val="23"/>
                <w:szCs w:val="23"/>
              </w:rPr>
              <w:t xml:space="preserve">/ .   / </w:t>
            </w:r>
            <w:r>
              <w:rPr>
                <w:i/>
                <w:iCs/>
                <w:color w:val="000000"/>
                <w:spacing w:val="-9"/>
                <w:w w:val="132"/>
                <w:sz w:val="23"/>
                <w:szCs w:val="23"/>
                <w:lang w:val="en-US"/>
              </w:rPr>
              <w:t xml:space="preserve">L-f J- </w:t>
            </w:r>
            <w:r>
              <w:rPr>
                <w:i/>
                <w:iCs/>
                <w:color w:val="000000"/>
                <w:spacing w:val="-9"/>
                <w:w w:val="132"/>
                <w:sz w:val="23"/>
                <w:szCs w:val="23"/>
              </w:rPr>
              <w:t>.  //•^/                    ...</w:t>
            </w:r>
            <w:r>
              <w:t xml:space="preserve"> </w:t>
            </w:r>
          </w:p>
        </w:tc>
      </w:tr>
      <w:tr w:rsidR="00F801AB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pacing w:val="-3"/>
                <w:sz w:val="15"/>
                <w:szCs w:val="15"/>
              </w:rPr>
              <w:t>Изм.</w:t>
            </w:r>
            <w:r>
              <w:t xml:space="preserve"> 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i/>
                <w:iCs/>
                <w:color w:val="000000"/>
                <w:spacing w:val="-2"/>
                <w:sz w:val="15"/>
                <w:szCs w:val="15"/>
              </w:rPr>
              <w:t>Лист</w:t>
            </w:r>
            <w:r>
              <w:t xml:space="preserve">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29"/>
            </w:pPr>
            <w:r>
              <w:rPr>
                <w:i/>
                <w:iCs/>
                <w:color w:val="000000"/>
                <w:spacing w:val="-2"/>
                <w:sz w:val="16"/>
                <w:szCs w:val="16"/>
              </w:rPr>
              <w:t>№ докум.</w:t>
            </w:r>
            <w:r>
              <w:t xml:space="preserve">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i/>
                <w:iCs/>
                <w:color w:val="000000"/>
                <w:spacing w:val="-5"/>
                <w:sz w:val="16"/>
                <w:szCs w:val="16"/>
              </w:rPr>
              <w:t>Подп.</w:t>
            </w:r>
            <w:r>
              <w:t xml:space="preserve">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i/>
                <w:iCs/>
                <w:color w:val="000000"/>
                <w:spacing w:val="-9"/>
                <w:sz w:val="16"/>
                <w:szCs w:val="16"/>
              </w:rPr>
              <w:t>Цата</w:t>
            </w:r>
            <w:r>
              <w:t xml:space="preserve"> </w:t>
            </w:r>
          </w:p>
        </w:tc>
        <w:tc>
          <w:tcPr>
            <w:tcW w:w="263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  <w:p w:rsidR="00F801AB" w:rsidRDefault="00F801AB">
            <w:pPr>
              <w:shd w:val="clear" w:color="auto" w:fill="FFFFFF"/>
            </w:pPr>
          </w:p>
        </w:tc>
      </w:tr>
    </w:tbl>
    <w:p w:rsidR="00F801AB" w:rsidRDefault="00F801AB">
      <w:pPr>
        <w:sectPr w:rsidR="00F801AB">
          <w:pgSz w:w="13652" w:h="19200"/>
          <w:pgMar w:top="1134" w:right="1464" w:bottom="360" w:left="1599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80"/>
      </w:tblGrid>
      <w:tr w:rsidR="00F801AB">
        <w:trPr>
          <w:trHeight w:hRule="exact" w:val="9840"/>
        </w:trPr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framePr w:h="9840" w:hSpace="38" w:vSpace="58" w:wrap="auto" w:vAnchor="text" w:hAnchor="margin" w:x="-167" w:y="894"/>
              <w:shd w:val="clear" w:color="auto" w:fill="FFFFFF"/>
              <w:spacing w:line="163" w:lineRule="exact"/>
              <w:ind w:left="264" w:right="629"/>
            </w:pPr>
            <w:r>
              <w:rPr>
                <w:color w:val="000000"/>
                <w:spacing w:val="1"/>
                <w:w w:val="94"/>
                <w:sz w:val="29"/>
                <w:szCs w:val="29"/>
                <w:vertAlign w:val="subscript"/>
              </w:rPr>
              <w:t>д</w:t>
            </w:r>
            <w:r>
              <w:rPr>
                <w:color w:val="000000"/>
                <w:spacing w:val="1"/>
                <w:w w:val="94"/>
                <w:sz w:val="29"/>
                <w:szCs w:val="29"/>
              </w:rPr>
              <w:t xml:space="preserve">                                           Примечания </w:t>
            </w:r>
            <w:r>
              <w:rPr>
                <w:color w:val="000000"/>
                <w:spacing w:val="4"/>
                <w:w w:val="94"/>
                <w:sz w:val="29"/>
                <w:szCs w:val="29"/>
              </w:rPr>
              <w:t xml:space="preserve">№             Номинал                      Аналог                    ,                                        </w:t>
            </w:r>
            <w:r>
              <w:rPr>
                <w:color w:val="000000"/>
                <w:spacing w:val="4"/>
                <w:w w:val="94"/>
                <w:sz w:val="29"/>
                <w:szCs w:val="29"/>
                <w:vertAlign w:val="subscript"/>
              </w:rPr>
              <w:t xml:space="preserve">ч </w:t>
            </w:r>
            <w:r>
              <w:rPr>
                <w:color w:val="000000"/>
                <w:spacing w:val="2"/>
                <w:w w:val="94"/>
                <w:sz w:val="29"/>
                <w:szCs w:val="29"/>
              </w:rPr>
              <w:t>(дополнительные замены)</w:t>
            </w:r>
          </w:p>
          <w:p w:rsidR="00F801AB" w:rsidRDefault="00F801AB">
            <w:pPr>
              <w:framePr w:h="9840" w:hSpace="38" w:vSpace="58" w:wrap="auto" w:vAnchor="text" w:hAnchor="margin" w:x="-167" w:y="894"/>
              <w:shd w:val="clear" w:color="auto" w:fill="FFFFFF"/>
              <w:spacing w:line="432" w:lineRule="exact"/>
              <w:ind w:left="264" w:right="629"/>
            </w:pPr>
            <w:r>
              <w:rPr>
                <w:color w:val="000000"/>
                <w:spacing w:val="2"/>
                <w:w w:val="94"/>
                <w:sz w:val="29"/>
                <w:szCs w:val="29"/>
              </w:rPr>
              <w:t xml:space="preserve">С 19   220пх100В                 КМ-4                           200пх250В С20   470мкФх50В             К50-16                        ЗООмкФхЗОВ </w:t>
            </w:r>
            <w:r>
              <w:rPr>
                <w:color w:val="000000"/>
                <w:spacing w:val="3"/>
                <w:w w:val="94"/>
                <w:sz w:val="29"/>
                <w:szCs w:val="29"/>
              </w:rPr>
              <w:t xml:space="preserve">С21   220пх200В                 КМ-4                           200пх250В </w:t>
            </w:r>
            <w:r>
              <w:rPr>
                <w:color w:val="000000"/>
                <w:spacing w:val="-2"/>
                <w:w w:val="94"/>
                <w:sz w:val="29"/>
                <w:szCs w:val="29"/>
              </w:rPr>
              <w:t xml:space="preserve">С22   ЮОмкФхЮОВ            К50-31 </w:t>
            </w:r>
            <w:r>
              <w:rPr>
                <w:color w:val="000000"/>
                <w:spacing w:val="4"/>
                <w:w w:val="94"/>
                <w:sz w:val="29"/>
                <w:szCs w:val="29"/>
              </w:rPr>
              <w:t xml:space="preserve">С23   220нх50В                  КМ-6                           200пх50В </w:t>
            </w:r>
            <w:r>
              <w:rPr>
                <w:color w:val="000000"/>
                <w:spacing w:val="1"/>
                <w:w w:val="94"/>
                <w:sz w:val="29"/>
                <w:szCs w:val="29"/>
              </w:rPr>
              <w:t xml:space="preserve">С24   ЮнхбЗВ                     КМ-6                            10нх25В; ЮнхЗОВ </w:t>
            </w:r>
            <w:r>
              <w:rPr>
                <w:color w:val="000000"/>
                <w:spacing w:val="4"/>
                <w:w w:val="94"/>
                <w:sz w:val="29"/>
                <w:szCs w:val="29"/>
              </w:rPr>
              <w:t xml:space="preserve">С25   22мкФхЮОВ             К50-6;К50-16            20мкФхЮОВ </w:t>
            </w:r>
            <w:r>
              <w:rPr>
                <w:color w:val="000000"/>
                <w:spacing w:val="2"/>
                <w:w w:val="94"/>
                <w:sz w:val="29"/>
                <w:szCs w:val="29"/>
              </w:rPr>
              <w:t xml:space="preserve">С26   47мкФхЮОВ             К50-6                          ЗОмкФхЮОВ </w:t>
            </w:r>
            <w:r>
              <w:rPr>
                <w:color w:val="000000"/>
                <w:spacing w:val="3"/>
                <w:w w:val="94"/>
                <w:sz w:val="29"/>
                <w:szCs w:val="29"/>
              </w:rPr>
              <w:t xml:space="preserve">С27   47мкФх25В(16В)      К50-6; К50-16             50мкФх25В </w:t>
            </w:r>
            <w:r>
              <w:rPr>
                <w:color w:val="000000"/>
                <w:spacing w:val="6"/>
                <w:w w:val="94"/>
                <w:sz w:val="29"/>
                <w:szCs w:val="29"/>
              </w:rPr>
              <w:t xml:space="preserve">С28   22мкФх25В(16В)      К50-6;К50-16            20мкФх25В </w:t>
            </w:r>
            <w:r>
              <w:rPr>
                <w:color w:val="000000"/>
                <w:spacing w:val="5"/>
                <w:w w:val="94"/>
                <w:sz w:val="29"/>
                <w:szCs w:val="29"/>
              </w:rPr>
              <w:t xml:space="preserve">С29   100мкФх25В(16В)    К50-6;К50-16 </w:t>
            </w:r>
            <w:r>
              <w:rPr>
                <w:color w:val="000000"/>
                <w:spacing w:val="-1"/>
                <w:w w:val="94"/>
                <w:sz w:val="29"/>
                <w:szCs w:val="29"/>
              </w:rPr>
              <w:t xml:space="preserve">СЗО   100мкФхЗОВ(50В)    К50-6; К50-16             ЮОмкФхЗОВ </w:t>
            </w:r>
            <w:r>
              <w:rPr>
                <w:color w:val="000000"/>
                <w:spacing w:val="2"/>
                <w:w w:val="94"/>
                <w:sz w:val="29"/>
                <w:szCs w:val="29"/>
              </w:rPr>
              <w:t xml:space="preserve">С31   22нх50В                     К10-47                          22нх250В </w:t>
            </w:r>
            <w:r>
              <w:rPr>
                <w:color w:val="000000"/>
                <w:spacing w:val="5"/>
                <w:w w:val="94"/>
                <w:sz w:val="29"/>
                <w:szCs w:val="29"/>
              </w:rPr>
              <w:t xml:space="preserve">С32   470мкФх25В(16В)    К50-6;К50-16             500мкФх25В СЗЗ   100мкФ»10В             К50-6;К50-16 С34   22нх15В.                   КМ-6;К10-17 </w:t>
            </w:r>
            <w:r>
              <w:rPr>
                <w:color w:val="000000"/>
                <w:spacing w:val="1"/>
                <w:w w:val="94"/>
                <w:sz w:val="29"/>
                <w:szCs w:val="29"/>
              </w:rPr>
              <w:t xml:space="preserve">СЗЗ   47мкФхЮОВ             К50-6                           ЗОмкФхЮОВ С36   ЮОмкФхЗОВ             К50-24                          1000мкФх40В </w:t>
            </w:r>
            <w:r>
              <w:rPr>
                <w:color w:val="000000"/>
                <w:w w:val="94"/>
                <w:sz w:val="29"/>
                <w:szCs w:val="29"/>
              </w:rPr>
              <w:t xml:space="preserve">С37   470мкФхЗОВ             К50-16                         ЗООмкФхЗОВ </w:t>
            </w:r>
            <w:r>
              <w:rPr>
                <w:color w:val="000000"/>
                <w:spacing w:val="1"/>
                <w:w w:val="94"/>
                <w:sz w:val="29"/>
                <w:szCs w:val="29"/>
              </w:rPr>
              <w:t>С38   ЮмкФхЗОВ               К50-16;К50-6              ЮОмкФхЗОВ</w:t>
            </w:r>
            <w:r>
              <w:t xml:space="preserve"> </w:t>
            </w:r>
          </w:p>
        </w:tc>
      </w:tr>
    </w:tbl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0"/>
      </w:tblGrid>
      <w:tr w:rsidR="00F801AB">
        <w:trPr>
          <w:trHeight w:hRule="exact" w:val="3240"/>
        </w:trPr>
        <w:tc>
          <w:tcPr>
            <w:tcW w:w="10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framePr w:h="3240" w:hSpace="38" w:vSpace="58" w:wrap="auto" w:vAnchor="text" w:hAnchor="margin" w:x="-138" w:y="11785"/>
              <w:shd w:val="clear" w:color="auto" w:fill="FFFFFF"/>
              <w:spacing w:line="158" w:lineRule="exact"/>
              <w:ind w:left="250"/>
            </w:pPr>
            <w:r>
              <w:rPr>
                <w:color w:val="000000"/>
                <w:w w:val="94"/>
                <w:sz w:val="29"/>
                <w:szCs w:val="29"/>
                <w:vertAlign w:val="subscript"/>
              </w:rPr>
              <w:t>л</w:t>
            </w:r>
            <w:r>
              <w:rPr>
                <w:color w:val="000000"/>
                <w:w w:val="94"/>
                <w:sz w:val="29"/>
                <w:szCs w:val="29"/>
              </w:rPr>
              <w:t xml:space="preserve">.          </w:t>
            </w:r>
            <w:r>
              <w:rPr>
                <w:color w:val="000000"/>
                <w:w w:val="94"/>
                <w:sz w:val="29"/>
                <w:szCs w:val="29"/>
                <w:vertAlign w:val="subscript"/>
              </w:rPr>
              <w:t>тт</w:t>
            </w:r>
            <w:r>
              <w:rPr>
                <w:color w:val="000000"/>
                <w:w w:val="94"/>
                <w:sz w:val="29"/>
                <w:szCs w:val="29"/>
              </w:rPr>
              <w:t xml:space="preserve">                                   </w:t>
            </w:r>
            <w:r>
              <w:rPr>
                <w:color w:val="000000"/>
                <w:w w:val="94"/>
                <w:sz w:val="29"/>
                <w:szCs w:val="29"/>
                <w:vertAlign w:val="subscript"/>
              </w:rPr>
              <w:t>А</w:t>
            </w:r>
            <w:r>
              <w:rPr>
                <w:color w:val="000000"/>
                <w:w w:val="94"/>
                <w:sz w:val="29"/>
                <w:szCs w:val="29"/>
              </w:rPr>
              <w:t xml:space="preserve">                                               Примечания</w:t>
            </w:r>
          </w:p>
          <w:p w:rsidR="00F801AB" w:rsidRDefault="00F801AB">
            <w:pPr>
              <w:framePr w:h="3240" w:hSpace="38" w:vSpace="58" w:wrap="auto" w:vAnchor="text" w:hAnchor="margin" w:x="-138" w:y="11785"/>
              <w:shd w:val="clear" w:color="auto" w:fill="FFFFFF"/>
              <w:spacing w:line="158" w:lineRule="exact"/>
              <w:ind w:left="250" w:right="835"/>
            </w:pPr>
            <w:r>
              <w:rPr>
                <w:color w:val="000000"/>
                <w:spacing w:val="4"/>
                <w:w w:val="94"/>
                <w:sz w:val="29"/>
                <w:szCs w:val="29"/>
              </w:rPr>
              <w:t xml:space="preserve">№         Номинал                     Аналог                        ,            ^                          . </w:t>
            </w:r>
            <w:r>
              <w:rPr>
                <w:color w:val="000000"/>
                <w:spacing w:val="2"/>
                <w:w w:val="94"/>
                <w:sz w:val="29"/>
                <w:szCs w:val="29"/>
              </w:rPr>
              <w:t>(дополнительные замены)</w:t>
            </w:r>
          </w:p>
          <w:p w:rsidR="00F801AB" w:rsidRDefault="00F801AB">
            <w:pPr>
              <w:framePr w:h="3240" w:hSpace="38" w:vSpace="58" w:wrap="auto" w:vAnchor="text" w:hAnchor="margin" w:x="-138" w:y="11785"/>
              <w:shd w:val="clear" w:color="auto" w:fill="FFFFFF"/>
              <w:spacing w:line="466" w:lineRule="exact"/>
              <w:ind w:left="250" w:right="835"/>
            </w:pPr>
            <w:r>
              <w:rPr>
                <w:color w:val="000000"/>
                <w:spacing w:val="4"/>
                <w:w w:val="94"/>
                <w:sz w:val="29"/>
                <w:szCs w:val="29"/>
                <w:lang w:val="en-US"/>
              </w:rPr>
              <w:t>Dl</w:t>
            </w:r>
            <w:r w:rsidRPr="00F801AB">
              <w:rPr>
                <w:color w:val="000000"/>
                <w:spacing w:val="4"/>
                <w:w w:val="94"/>
                <w:sz w:val="29"/>
                <w:szCs w:val="29"/>
              </w:rPr>
              <w:t xml:space="preserve">     </w:t>
            </w:r>
            <w:r>
              <w:rPr>
                <w:color w:val="000000"/>
                <w:spacing w:val="4"/>
                <w:w w:val="94"/>
                <w:sz w:val="29"/>
                <w:szCs w:val="29"/>
                <w:lang w:val="en-US"/>
              </w:rPr>
              <w:t>IN</w:t>
            </w:r>
            <w:r w:rsidRPr="00F801AB">
              <w:rPr>
                <w:color w:val="000000"/>
                <w:spacing w:val="4"/>
                <w:w w:val="94"/>
                <w:sz w:val="29"/>
                <w:szCs w:val="29"/>
              </w:rPr>
              <w:t xml:space="preserve">5061               </w:t>
            </w:r>
            <w:r>
              <w:rPr>
                <w:color w:val="000000"/>
                <w:spacing w:val="4"/>
                <w:w w:val="94"/>
                <w:sz w:val="29"/>
                <w:szCs w:val="29"/>
              </w:rPr>
              <w:t xml:space="preserve">2Д220Б-Г; КД226Г-Е </w:t>
            </w:r>
            <w:r>
              <w:rPr>
                <w:color w:val="000000"/>
                <w:spacing w:val="3"/>
                <w:w w:val="94"/>
                <w:sz w:val="29"/>
                <w:szCs w:val="29"/>
                <w:lang w:val="en-US"/>
              </w:rPr>
              <w:t>D</w:t>
            </w:r>
            <w:r w:rsidRPr="00F801AB">
              <w:rPr>
                <w:color w:val="000000"/>
                <w:spacing w:val="3"/>
                <w:w w:val="94"/>
                <w:sz w:val="29"/>
                <w:szCs w:val="29"/>
              </w:rPr>
              <w:t xml:space="preserve">2     </w:t>
            </w:r>
            <w:r>
              <w:rPr>
                <w:color w:val="000000"/>
                <w:spacing w:val="3"/>
                <w:w w:val="94"/>
                <w:sz w:val="29"/>
                <w:szCs w:val="29"/>
                <w:lang w:val="en-US"/>
              </w:rPr>
              <w:t>IN</w:t>
            </w:r>
            <w:r w:rsidRPr="00F801AB">
              <w:rPr>
                <w:color w:val="000000"/>
                <w:spacing w:val="3"/>
                <w:w w:val="94"/>
                <w:sz w:val="29"/>
                <w:szCs w:val="29"/>
              </w:rPr>
              <w:t xml:space="preserve">5061               </w:t>
            </w:r>
            <w:r>
              <w:rPr>
                <w:color w:val="000000"/>
                <w:spacing w:val="3"/>
                <w:w w:val="94"/>
                <w:sz w:val="29"/>
                <w:szCs w:val="29"/>
              </w:rPr>
              <w:t xml:space="preserve">2Д220Б-Г; КД226Г-Е                 КЦ402А.Б </w:t>
            </w:r>
            <w:r>
              <w:rPr>
                <w:color w:val="000000"/>
                <w:spacing w:val="2"/>
                <w:w w:val="94"/>
                <w:sz w:val="29"/>
                <w:szCs w:val="29"/>
                <w:lang w:val="en-US"/>
              </w:rPr>
              <w:t>D</w:t>
            </w:r>
            <w:r w:rsidRPr="00F801AB">
              <w:rPr>
                <w:color w:val="000000"/>
                <w:spacing w:val="2"/>
                <w:w w:val="94"/>
                <w:sz w:val="29"/>
                <w:szCs w:val="29"/>
              </w:rPr>
              <w:t xml:space="preserve">3     </w:t>
            </w:r>
            <w:r>
              <w:rPr>
                <w:color w:val="000000"/>
                <w:spacing w:val="2"/>
                <w:w w:val="94"/>
                <w:sz w:val="29"/>
                <w:szCs w:val="29"/>
                <w:lang w:val="en-US"/>
              </w:rPr>
              <w:t>IN</w:t>
            </w:r>
            <w:r w:rsidRPr="00F801AB">
              <w:rPr>
                <w:color w:val="000000"/>
                <w:spacing w:val="2"/>
                <w:w w:val="94"/>
                <w:sz w:val="29"/>
                <w:szCs w:val="29"/>
              </w:rPr>
              <w:t xml:space="preserve">5061               </w:t>
            </w:r>
            <w:r>
              <w:rPr>
                <w:color w:val="000000"/>
                <w:spacing w:val="2"/>
                <w:w w:val="94"/>
                <w:sz w:val="29"/>
                <w:szCs w:val="29"/>
              </w:rPr>
              <w:t xml:space="preserve">2Д220Б-Г; КД226Г-Е                  КЦ405А.Б </w:t>
            </w:r>
            <w:r>
              <w:rPr>
                <w:color w:val="000000"/>
                <w:spacing w:val="3"/>
                <w:w w:val="94"/>
                <w:sz w:val="29"/>
                <w:szCs w:val="29"/>
                <w:lang w:val="en-US"/>
              </w:rPr>
              <w:t>D</w:t>
            </w:r>
            <w:r w:rsidRPr="00F801AB">
              <w:rPr>
                <w:color w:val="000000"/>
                <w:spacing w:val="3"/>
                <w:w w:val="94"/>
                <w:sz w:val="29"/>
                <w:szCs w:val="29"/>
              </w:rPr>
              <w:t xml:space="preserve">4     </w:t>
            </w:r>
            <w:r>
              <w:rPr>
                <w:color w:val="000000"/>
                <w:spacing w:val="3"/>
                <w:w w:val="94"/>
                <w:sz w:val="29"/>
                <w:szCs w:val="29"/>
                <w:lang w:val="en-US"/>
              </w:rPr>
              <w:t>IN</w:t>
            </w:r>
            <w:r w:rsidRPr="00F801AB">
              <w:rPr>
                <w:color w:val="000000"/>
                <w:spacing w:val="3"/>
                <w:w w:val="94"/>
                <w:sz w:val="29"/>
                <w:szCs w:val="29"/>
              </w:rPr>
              <w:t xml:space="preserve">5061               </w:t>
            </w:r>
            <w:r>
              <w:rPr>
                <w:color w:val="000000"/>
                <w:spacing w:val="3"/>
                <w:w w:val="94"/>
                <w:sz w:val="29"/>
                <w:szCs w:val="29"/>
              </w:rPr>
              <w:t xml:space="preserve">2Д220Б-Г; КД226Г-Е </w:t>
            </w:r>
            <w:r>
              <w:rPr>
                <w:color w:val="000000"/>
                <w:spacing w:val="6"/>
                <w:w w:val="94"/>
                <w:sz w:val="29"/>
                <w:szCs w:val="29"/>
                <w:lang w:val="en-US"/>
              </w:rPr>
              <w:t>D</w:t>
            </w:r>
            <w:r w:rsidRPr="00F801AB">
              <w:rPr>
                <w:color w:val="000000"/>
                <w:spacing w:val="6"/>
                <w:w w:val="94"/>
                <w:sz w:val="29"/>
                <w:szCs w:val="29"/>
              </w:rPr>
              <w:t xml:space="preserve">5     </w:t>
            </w:r>
            <w:r>
              <w:rPr>
                <w:color w:val="000000"/>
                <w:spacing w:val="6"/>
                <w:w w:val="94"/>
                <w:sz w:val="29"/>
                <w:szCs w:val="29"/>
                <w:lang w:val="en-US"/>
              </w:rPr>
              <w:t>BZX</w:t>
            </w:r>
            <w:r w:rsidRPr="00F801AB">
              <w:rPr>
                <w:color w:val="000000"/>
                <w:spacing w:val="6"/>
                <w:w w:val="94"/>
                <w:sz w:val="29"/>
                <w:szCs w:val="29"/>
              </w:rPr>
              <w:t>79/</w:t>
            </w:r>
            <w:r>
              <w:rPr>
                <w:color w:val="000000"/>
                <w:spacing w:val="6"/>
                <w:w w:val="94"/>
                <w:sz w:val="29"/>
                <w:szCs w:val="29"/>
                <w:lang w:val="en-US"/>
              </w:rPr>
              <w:t>C</w:t>
            </w:r>
            <w:r w:rsidRPr="00F801AB">
              <w:rPr>
                <w:color w:val="000000"/>
                <w:spacing w:val="6"/>
                <w:w w:val="94"/>
                <w:sz w:val="29"/>
                <w:szCs w:val="29"/>
              </w:rPr>
              <w:t>24</w:t>
            </w:r>
            <w:r>
              <w:rPr>
                <w:color w:val="000000"/>
                <w:spacing w:val="6"/>
                <w:w w:val="94"/>
                <w:sz w:val="29"/>
                <w:szCs w:val="29"/>
                <w:lang w:val="en-US"/>
              </w:rPr>
              <w:t>V</w:t>
            </w:r>
            <w:r w:rsidRPr="00F801AB">
              <w:rPr>
                <w:color w:val="000000"/>
                <w:spacing w:val="6"/>
                <w:w w:val="94"/>
                <w:sz w:val="29"/>
                <w:szCs w:val="29"/>
              </w:rPr>
              <w:t xml:space="preserve">    </w:t>
            </w:r>
            <w:r>
              <w:rPr>
                <w:color w:val="000000"/>
                <w:spacing w:val="6"/>
                <w:w w:val="94"/>
                <w:sz w:val="29"/>
                <w:szCs w:val="29"/>
              </w:rPr>
              <w:t>КС224Ж</w:t>
            </w:r>
            <w:r>
              <w:t xml:space="preserve"> </w:t>
            </w:r>
          </w:p>
        </w:tc>
      </w:tr>
    </w:tbl>
    <w:p w:rsidR="00F801AB" w:rsidRDefault="00F801AB">
      <w:pPr>
        <w:framePr w:h="336" w:hRule="exact" w:hSpace="38" w:vSpace="58" w:wrap="auto" w:vAnchor="text" w:hAnchor="margin" w:x="7835" w:y="519"/>
        <w:shd w:val="clear" w:color="auto" w:fill="FFFFFF"/>
      </w:pPr>
      <w:r>
        <w:rPr>
          <w:color w:val="000000"/>
          <w:spacing w:val="-1"/>
          <w:w w:val="94"/>
          <w:sz w:val="29"/>
          <w:szCs w:val="29"/>
        </w:rPr>
        <w:t>Продолжение табл. 2</w:t>
      </w:r>
    </w:p>
    <w:p w:rsidR="00F801AB" w:rsidRDefault="00F801AB">
      <w:pPr>
        <w:framePr w:w="7680" w:h="835" w:hRule="exact" w:hSpace="38" w:vSpace="58" w:wrap="auto" w:vAnchor="text" w:hAnchor="margin" w:x="2651" w:y="10873"/>
        <w:shd w:val="clear" w:color="auto" w:fill="FFFFFF"/>
      </w:pPr>
      <w:r>
        <w:rPr>
          <w:color w:val="000000"/>
          <w:spacing w:val="2"/>
          <w:w w:val="94"/>
          <w:sz w:val="29"/>
          <w:szCs w:val="29"/>
        </w:rPr>
        <w:t>ДИОДЫ; СТАБИЛИТРОНЫ; ТИРИСТОРЫ</w:t>
      </w:r>
    </w:p>
    <w:p w:rsidR="00F801AB" w:rsidRDefault="00F801AB">
      <w:pPr>
        <w:framePr w:w="7680" w:h="835" w:hRule="exact" w:hSpace="38" w:vSpace="58" w:wrap="auto" w:vAnchor="text" w:hAnchor="margin" w:x="2651" w:y="10873"/>
        <w:shd w:val="clear" w:color="auto" w:fill="FFFFFF"/>
        <w:spacing w:before="163"/>
        <w:jc w:val="right"/>
      </w:pPr>
      <w:r>
        <w:rPr>
          <w:color w:val="000000"/>
          <w:spacing w:val="-4"/>
          <w:w w:val="94"/>
          <w:sz w:val="29"/>
          <w:szCs w:val="29"/>
        </w:rPr>
        <w:t>Таблица 3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413"/>
        <w:gridCol w:w="1296"/>
        <w:gridCol w:w="701"/>
        <w:gridCol w:w="547"/>
        <w:gridCol w:w="2515"/>
        <w:gridCol w:w="125"/>
        <w:gridCol w:w="480"/>
        <w:gridCol w:w="4042"/>
      </w:tblGrid>
      <w:tr w:rsidR="00F801AB">
        <w:trPr>
          <w:trHeight w:hRule="exact" w:val="1018"/>
        </w:trPr>
        <w:tc>
          <w:tcPr>
            <w:tcW w:w="105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7718"/>
            </w:pPr>
            <w:r>
              <w:rPr>
                <w:color w:val="000000"/>
                <w:spacing w:val="-1"/>
                <w:w w:val="94"/>
                <w:sz w:val="29"/>
                <w:szCs w:val="29"/>
              </w:rPr>
              <w:t>Продолжение табл. 2</w:t>
            </w:r>
            <w:r>
              <w:t xml:space="preserve"> </w:t>
            </w:r>
          </w:p>
        </w:tc>
      </w:tr>
      <w:tr w:rsidR="00F801AB">
        <w:trPr>
          <w:trHeight w:hRule="exact" w:val="662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ind w:right="125"/>
              <w:jc w:val="right"/>
            </w:pPr>
            <w:r>
              <w:rPr>
                <w:color w:val="000000"/>
                <w:w w:val="94"/>
                <w:sz w:val="29"/>
                <w:szCs w:val="29"/>
              </w:rPr>
              <w:t>№</w:t>
            </w:r>
            <w:r>
              <w:t xml:space="preserve"> </w:t>
            </w: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ind w:left="610"/>
            </w:pPr>
            <w:r>
              <w:rPr>
                <w:color w:val="000000"/>
                <w:w w:val="94"/>
                <w:sz w:val="29"/>
                <w:szCs w:val="29"/>
              </w:rPr>
              <w:t>Номинал</w:t>
            </w:r>
            <w:r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ind w:left="763"/>
            </w:pPr>
            <w:r>
              <w:rPr>
                <w:color w:val="000000"/>
                <w:spacing w:val="1"/>
                <w:w w:val="94"/>
                <w:sz w:val="29"/>
                <w:szCs w:val="29"/>
              </w:rPr>
              <w:t>Аналог</w:t>
            </w:r>
            <w:r>
              <w:t xml:space="preserve"> </w:t>
            </w: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spacing w:line="326" w:lineRule="exact"/>
              <w:ind w:left="494" w:right="696" w:firstLine="806"/>
            </w:pPr>
            <w:r>
              <w:rPr>
                <w:color w:val="000000"/>
                <w:spacing w:val="3"/>
                <w:w w:val="94"/>
                <w:sz w:val="29"/>
                <w:szCs w:val="29"/>
              </w:rPr>
              <w:t xml:space="preserve">Примечания </w:t>
            </w:r>
            <w:r>
              <w:rPr>
                <w:color w:val="000000"/>
                <w:w w:val="94"/>
                <w:sz w:val="29"/>
                <w:szCs w:val="29"/>
              </w:rPr>
              <w:t>(дополнительные замены)</w:t>
            </w:r>
            <w:r>
              <w:t xml:space="preserve"> </w:t>
            </w:r>
          </w:p>
        </w:tc>
      </w:tr>
      <w:tr w:rsidR="00F801AB">
        <w:trPr>
          <w:trHeight w:hRule="exact" w:val="374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96"/>
              <w:jc w:val="right"/>
            </w:pPr>
            <w:r>
              <w:rPr>
                <w:color w:val="000000"/>
                <w:spacing w:val="-5"/>
                <w:w w:val="94"/>
                <w:sz w:val="29"/>
                <w:szCs w:val="29"/>
              </w:rPr>
              <w:t>С19</w:t>
            </w:r>
            <w:r>
              <w:t xml:space="preserve"> </w:t>
            </w: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"/>
                <w:w w:val="94"/>
                <w:sz w:val="29"/>
                <w:szCs w:val="29"/>
              </w:rPr>
              <w:t>220пх100В</w:t>
            </w:r>
            <w:r>
              <w:t xml:space="preserve">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w w:val="94"/>
                <w:sz w:val="29"/>
                <w:szCs w:val="29"/>
              </w:rPr>
              <w:t>КМ-4</w:t>
            </w:r>
            <w:r>
              <w:t xml:space="preserve"> </w:t>
            </w: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w w:val="94"/>
                <w:sz w:val="29"/>
                <w:szCs w:val="29"/>
              </w:rPr>
              <w:t>200пх250В</w:t>
            </w:r>
            <w:r>
              <w:t xml:space="preserve"> </w:t>
            </w:r>
          </w:p>
        </w:tc>
      </w:tr>
      <w:tr w:rsidR="00F801AB">
        <w:trPr>
          <w:trHeight w:hRule="exact" w:val="442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96"/>
              <w:jc w:val="right"/>
            </w:pPr>
            <w:r>
              <w:rPr>
                <w:color w:val="000000"/>
                <w:spacing w:val="-6"/>
                <w:w w:val="94"/>
                <w:sz w:val="29"/>
                <w:szCs w:val="29"/>
              </w:rPr>
              <w:t>С20</w:t>
            </w:r>
            <w:r>
              <w:t xml:space="preserve"> </w:t>
            </w:r>
          </w:p>
        </w:tc>
        <w:tc>
          <w:tcPr>
            <w:tcW w:w="2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w w:val="94"/>
                <w:sz w:val="29"/>
                <w:szCs w:val="29"/>
              </w:rPr>
              <w:t>470мкФх50В</w:t>
            </w:r>
            <w:r>
              <w:t xml:space="preserve"> 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"/>
                <w:w w:val="94"/>
                <w:sz w:val="29"/>
                <w:szCs w:val="29"/>
              </w:rPr>
              <w:t>К50-16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1"/>
                <w:w w:val="94"/>
                <w:sz w:val="29"/>
                <w:szCs w:val="29"/>
              </w:rPr>
              <w:t>ЗООмкФхЗОВ</w:t>
            </w:r>
            <w:r>
              <w:t xml:space="preserve"> </w:t>
            </w:r>
          </w:p>
        </w:tc>
      </w:tr>
      <w:tr w:rsidR="00F801AB">
        <w:trPr>
          <w:trHeight w:hRule="exact" w:val="432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125"/>
              <w:jc w:val="right"/>
            </w:pPr>
            <w:r>
              <w:rPr>
                <w:color w:val="000000"/>
                <w:spacing w:val="-14"/>
                <w:w w:val="94"/>
                <w:sz w:val="29"/>
                <w:szCs w:val="29"/>
              </w:rPr>
              <w:t>С21</w:t>
            </w:r>
            <w:r>
              <w:t xml:space="preserve"> </w:t>
            </w:r>
          </w:p>
        </w:tc>
        <w:tc>
          <w:tcPr>
            <w:tcW w:w="2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w w:val="94"/>
                <w:sz w:val="29"/>
                <w:szCs w:val="29"/>
              </w:rPr>
              <w:t>220пх200В</w:t>
            </w:r>
            <w:r>
              <w:t xml:space="preserve"> 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w w:val="94"/>
                <w:sz w:val="29"/>
                <w:szCs w:val="29"/>
              </w:rPr>
              <w:t>КМ-4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w w:val="94"/>
                <w:sz w:val="29"/>
                <w:szCs w:val="29"/>
              </w:rPr>
              <w:t>200пх250В</w:t>
            </w:r>
            <w:r>
              <w:t xml:space="preserve"> </w:t>
            </w:r>
          </w:p>
        </w:tc>
      </w:tr>
      <w:tr w:rsidR="00F801AB">
        <w:trPr>
          <w:trHeight w:hRule="exact" w:val="432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96"/>
              <w:jc w:val="right"/>
            </w:pPr>
            <w:r>
              <w:rPr>
                <w:color w:val="000000"/>
                <w:spacing w:val="-6"/>
                <w:w w:val="94"/>
                <w:sz w:val="29"/>
                <w:szCs w:val="29"/>
              </w:rPr>
              <w:t>С22</w:t>
            </w:r>
            <w:r>
              <w:t xml:space="preserve"> </w:t>
            </w:r>
          </w:p>
        </w:tc>
        <w:tc>
          <w:tcPr>
            <w:tcW w:w="2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8"/>
                <w:w w:val="94"/>
                <w:sz w:val="29"/>
                <w:szCs w:val="29"/>
              </w:rPr>
              <w:t>ЮОмкФхЮОВ</w:t>
            </w:r>
            <w:r>
              <w:t xml:space="preserve"> 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6"/>
                <w:w w:val="94"/>
                <w:sz w:val="29"/>
                <w:szCs w:val="29"/>
              </w:rPr>
              <w:t>К50-31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42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106"/>
              <w:jc w:val="right"/>
            </w:pPr>
            <w:r>
              <w:rPr>
                <w:color w:val="000000"/>
                <w:spacing w:val="-11"/>
                <w:w w:val="94"/>
                <w:sz w:val="29"/>
                <w:szCs w:val="29"/>
              </w:rPr>
              <w:t>С23</w:t>
            </w:r>
            <w: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"/>
                <w:w w:val="94"/>
                <w:sz w:val="29"/>
                <w:szCs w:val="29"/>
              </w:rPr>
              <w:t>220нх50В</w:t>
            </w:r>
            <w: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w w:val="94"/>
                <w:sz w:val="29"/>
                <w:szCs w:val="29"/>
              </w:rPr>
              <w:t>КМ-6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w w:val="94"/>
                <w:sz w:val="29"/>
                <w:szCs w:val="29"/>
              </w:rPr>
              <w:t>200пх50В</w:t>
            </w:r>
            <w:r>
              <w:t xml:space="preserve"> </w:t>
            </w:r>
          </w:p>
        </w:tc>
      </w:tr>
      <w:tr w:rsidR="00F801AB">
        <w:trPr>
          <w:trHeight w:hRule="exact" w:val="451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6"/>
                <w:w w:val="94"/>
                <w:sz w:val="29"/>
                <w:szCs w:val="29"/>
              </w:rPr>
              <w:t>С24</w:t>
            </w:r>
            <w: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7"/>
                <w:w w:val="94"/>
                <w:sz w:val="29"/>
                <w:szCs w:val="29"/>
              </w:rPr>
              <w:t>ЮнхбЗВ</w:t>
            </w:r>
            <w: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w w:val="94"/>
                <w:sz w:val="29"/>
                <w:szCs w:val="29"/>
              </w:rPr>
              <w:t>КМ-6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8"/>
                <w:w w:val="94"/>
                <w:sz w:val="29"/>
                <w:szCs w:val="29"/>
              </w:rPr>
              <w:t>Юнх25В; ЮнхЗОВ</w:t>
            </w:r>
            <w:r>
              <w:t xml:space="preserve"> </w:t>
            </w:r>
          </w:p>
        </w:tc>
      </w:tr>
      <w:tr w:rsidR="00F801AB">
        <w:trPr>
          <w:trHeight w:hRule="exact" w:val="432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106"/>
              <w:jc w:val="right"/>
            </w:pPr>
            <w:r>
              <w:rPr>
                <w:color w:val="000000"/>
                <w:spacing w:val="-9"/>
                <w:w w:val="94"/>
                <w:sz w:val="29"/>
                <w:szCs w:val="29"/>
              </w:rPr>
              <w:t>С25</w:t>
            </w:r>
            <w:r>
              <w:t xml:space="preserve"> </w:t>
            </w:r>
          </w:p>
        </w:tc>
        <w:tc>
          <w:tcPr>
            <w:tcW w:w="2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w w:val="94"/>
                <w:sz w:val="29"/>
                <w:szCs w:val="29"/>
              </w:rPr>
              <w:t>22мкФх100В</w:t>
            </w:r>
            <w:r>
              <w:t xml:space="preserve"> 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7"/>
                <w:w w:val="94"/>
                <w:sz w:val="29"/>
                <w:szCs w:val="29"/>
              </w:rPr>
              <w:t>К50-6;К50-16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9"/>
                <w:w w:val="94"/>
                <w:sz w:val="29"/>
                <w:szCs w:val="29"/>
              </w:rPr>
              <w:t>20мкФхЮОВ</w:t>
            </w:r>
            <w:r>
              <w:t xml:space="preserve"> </w:t>
            </w:r>
          </w:p>
        </w:tc>
      </w:tr>
      <w:tr w:rsidR="00F801AB">
        <w:trPr>
          <w:trHeight w:hRule="exact" w:val="413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6"/>
                <w:w w:val="94"/>
                <w:sz w:val="29"/>
                <w:szCs w:val="29"/>
              </w:rPr>
              <w:t>С26</w:t>
            </w:r>
            <w:r>
              <w:t xml:space="preserve"> </w:t>
            </w:r>
          </w:p>
        </w:tc>
        <w:tc>
          <w:tcPr>
            <w:tcW w:w="2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w w:val="94"/>
                <w:sz w:val="29"/>
                <w:szCs w:val="29"/>
              </w:rPr>
              <w:t>47мкФх100В</w:t>
            </w:r>
            <w:r>
              <w:t xml:space="preserve"> 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w w:val="94"/>
                <w:sz w:val="29"/>
                <w:szCs w:val="29"/>
              </w:rPr>
              <w:t>К50-6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7"/>
                <w:w w:val="94"/>
                <w:sz w:val="29"/>
                <w:szCs w:val="29"/>
              </w:rPr>
              <w:t>ЗОмкФхЮОВ</w:t>
            </w:r>
            <w:r>
              <w:t xml:space="preserve"> </w:t>
            </w:r>
          </w:p>
        </w:tc>
      </w:tr>
      <w:tr w:rsidR="00F801AB">
        <w:trPr>
          <w:trHeight w:hRule="exact" w:val="461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6"/>
                <w:w w:val="94"/>
                <w:sz w:val="29"/>
                <w:szCs w:val="29"/>
              </w:rPr>
              <w:t>С27</w:t>
            </w:r>
            <w:r>
              <w:t xml:space="preserve"> </w:t>
            </w:r>
          </w:p>
        </w:tc>
        <w:tc>
          <w:tcPr>
            <w:tcW w:w="2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w w:val="94"/>
                <w:sz w:val="29"/>
                <w:szCs w:val="29"/>
              </w:rPr>
              <w:t>47мкФх25В(16В)</w:t>
            </w:r>
            <w:r>
              <w:t xml:space="preserve"> 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w w:val="94"/>
                <w:sz w:val="29"/>
                <w:szCs w:val="29"/>
              </w:rPr>
              <w:t>К50-6; К50-16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w w:val="94"/>
                <w:sz w:val="29"/>
                <w:szCs w:val="29"/>
              </w:rPr>
              <w:t>50мкФх25В</w:t>
            </w:r>
            <w:r>
              <w:t xml:space="preserve"> </w:t>
            </w:r>
          </w:p>
        </w:tc>
      </w:tr>
      <w:tr w:rsidR="00F801AB">
        <w:trPr>
          <w:trHeight w:hRule="exact" w:val="480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6"/>
                <w:w w:val="94"/>
                <w:sz w:val="29"/>
                <w:szCs w:val="29"/>
              </w:rPr>
              <w:t>С28</w:t>
            </w:r>
            <w:r>
              <w:t xml:space="preserve"> </w:t>
            </w:r>
          </w:p>
        </w:tc>
        <w:tc>
          <w:tcPr>
            <w:tcW w:w="2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w w:val="94"/>
                <w:sz w:val="29"/>
                <w:szCs w:val="29"/>
              </w:rPr>
              <w:t>22мкФх25В(16В)</w:t>
            </w:r>
            <w:r>
              <w:t xml:space="preserve"> 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6"/>
                <w:w w:val="94"/>
                <w:sz w:val="29"/>
                <w:szCs w:val="29"/>
              </w:rPr>
              <w:t>К50-6;К50-16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w w:val="94"/>
                <w:sz w:val="29"/>
                <w:szCs w:val="29"/>
              </w:rPr>
              <w:t>20мкФх25В</w:t>
            </w:r>
            <w:r>
              <w:t xml:space="preserve"> </w:t>
            </w:r>
          </w:p>
        </w:tc>
      </w:tr>
      <w:tr w:rsidR="00F801AB">
        <w:trPr>
          <w:trHeight w:hRule="exact" w:val="403"/>
        </w:trPr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pacing w:val="-6"/>
                <w:w w:val="94"/>
                <w:sz w:val="29"/>
                <w:szCs w:val="29"/>
              </w:rPr>
              <w:t>С29</w:t>
            </w:r>
            <w:r>
              <w:t xml:space="preserve"> </w:t>
            </w: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w w:val="94"/>
                <w:sz w:val="29"/>
                <w:szCs w:val="29"/>
              </w:rPr>
              <w:t>100мкФх25В(16В)</w:t>
            </w:r>
            <w:r>
              <w:t xml:space="preserve">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"/>
                <w:w w:val="94"/>
                <w:sz w:val="29"/>
                <w:szCs w:val="29"/>
              </w:rPr>
              <w:t>К50-6; К50-16</w:t>
            </w:r>
            <w:r>
              <w:t xml:space="preserve"> </w:t>
            </w: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0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32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82"/>
              <w:jc w:val="right"/>
            </w:pPr>
            <w:r>
              <w:rPr>
                <w:color w:val="000000"/>
                <w:spacing w:val="-25"/>
                <w:w w:val="94"/>
                <w:sz w:val="29"/>
                <w:szCs w:val="29"/>
              </w:rPr>
              <w:t>СЗО</w:t>
            </w:r>
            <w:r>
              <w:t xml:space="preserve"> </w:t>
            </w:r>
          </w:p>
        </w:tc>
        <w:tc>
          <w:tcPr>
            <w:tcW w:w="2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6"/>
                <w:w w:val="94"/>
                <w:sz w:val="29"/>
                <w:szCs w:val="29"/>
              </w:rPr>
              <w:t>100мкФхЗОВ(50В)</w:t>
            </w:r>
            <w:r>
              <w:t xml:space="preserve"> 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"/>
                <w:w w:val="94"/>
                <w:sz w:val="29"/>
                <w:szCs w:val="29"/>
              </w:rPr>
              <w:t>К50-6; К50-16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9"/>
                <w:w w:val="94"/>
                <w:sz w:val="29"/>
                <w:szCs w:val="29"/>
              </w:rPr>
              <w:t>ЮОмкФхЗОВ</w:t>
            </w:r>
            <w:r>
              <w:t xml:space="preserve"> </w:t>
            </w:r>
          </w:p>
        </w:tc>
      </w:tr>
      <w:tr w:rsidR="00F801AB">
        <w:trPr>
          <w:trHeight w:hRule="exact" w:val="413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110"/>
              <w:jc w:val="right"/>
            </w:pPr>
            <w:r>
              <w:rPr>
                <w:color w:val="000000"/>
                <w:spacing w:val="-11"/>
                <w:w w:val="94"/>
                <w:sz w:val="29"/>
                <w:szCs w:val="29"/>
              </w:rPr>
              <w:t>С31</w:t>
            </w:r>
            <w: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"/>
                <w:w w:val="94"/>
                <w:sz w:val="29"/>
                <w:szCs w:val="29"/>
              </w:rPr>
              <w:t>22нх50В</w:t>
            </w:r>
            <w: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w w:val="94"/>
                <w:sz w:val="29"/>
                <w:szCs w:val="29"/>
              </w:rPr>
              <w:t>К10-47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w w:val="94"/>
                <w:sz w:val="29"/>
                <w:szCs w:val="29"/>
              </w:rPr>
              <w:t>22нх250В</w:t>
            </w:r>
            <w:r>
              <w:t xml:space="preserve"> </w:t>
            </w:r>
          </w:p>
        </w:tc>
      </w:tr>
      <w:tr w:rsidR="00F801AB">
        <w:trPr>
          <w:trHeight w:hRule="exact" w:val="461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6"/>
                <w:w w:val="94"/>
                <w:sz w:val="29"/>
                <w:szCs w:val="29"/>
              </w:rPr>
              <w:t>С32</w:t>
            </w:r>
            <w:r>
              <w:t xml:space="preserve"> </w:t>
            </w:r>
          </w:p>
        </w:tc>
        <w:tc>
          <w:tcPr>
            <w:tcW w:w="2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w w:val="94"/>
                <w:sz w:val="29"/>
                <w:szCs w:val="29"/>
              </w:rPr>
              <w:t>470мкФх25В(16В)</w:t>
            </w:r>
            <w:r>
              <w:t xml:space="preserve"> 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1"/>
                <w:w w:val="94"/>
                <w:sz w:val="29"/>
                <w:szCs w:val="29"/>
              </w:rPr>
              <w:t>К50-6; К50-16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w w:val="94"/>
                <w:sz w:val="29"/>
                <w:szCs w:val="29"/>
              </w:rPr>
              <w:t>500мкФх25В</w:t>
            </w:r>
            <w:r>
              <w:t xml:space="preserve"> </w:t>
            </w:r>
          </w:p>
        </w:tc>
      </w:tr>
      <w:tr w:rsidR="00F801AB">
        <w:trPr>
          <w:trHeight w:hRule="exact" w:val="432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101"/>
              <w:jc w:val="right"/>
            </w:pPr>
            <w:r>
              <w:rPr>
                <w:color w:val="000000"/>
                <w:spacing w:val="-11"/>
                <w:w w:val="94"/>
                <w:sz w:val="29"/>
                <w:szCs w:val="29"/>
              </w:rPr>
              <w:t>СЗЗ</w:t>
            </w:r>
            <w:r>
              <w:t xml:space="preserve"> </w:t>
            </w:r>
          </w:p>
        </w:tc>
        <w:tc>
          <w:tcPr>
            <w:tcW w:w="2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w w:val="94"/>
                <w:sz w:val="29"/>
                <w:szCs w:val="29"/>
              </w:rPr>
              <w:t>100мкФ»10В</w:t>
            </w:r>
            <w:r>
              <w:t xml:space="preserve"> 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"/>
                <w:w w:val="94"/>
                <w:sz w:val="29"/>
                <w:szCs w:val="29"/>
              </w:rPr>
              <w:t>К50-6; К50-16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32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pacing w:val="-6"/>
                <w:w w:val="94"/>
                <w:sz w:val="29"/>
                <w:szCs w:val="29"/>
              </w:rPr>
              <w:t>С34</w:t>
            </w:r>
            <w: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w w:val="94"/>
                <w:sz w:val="29"/>
                <w:szCs w:val="29"/>
              </w:rPr>
              <w:t>22нх15В.</w:t>
            </w:r>
            <w: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1"/>
                <w:w w:val="94"/>
                <w:sz w:val="29"/>
                <w:szCs w:val="29"/>
              </w:rPr>
              <w:t>КМ-6; К 10- 17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22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96"/>
              <w:jc w:val="right"/>
            </w:pPr>
            <w:r>
              <w:rPr>
                <w:color w:val="000000"/>
                <w:spacing w:val="-10"/>
                <w:w w:val="94"/>
                <w:sz w:val="29"/>
                <w:szCs w:val="29"/>
              </w:rPr>
              <w:t>СЗЗ</w:t>
            </w:r>
            <w:r>
              <w:t xml:space="preserve"> </w:t>
            </w:r>
          </w:p>
        </w:tc>
        <w:tc>
          <w:tcPr>
            <w:tcW w:w="2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7"/>
                <w:w w:val="94"/>
                <w:sz w:val="29"/>
                <w:szCs w:val="29"/>
              </w:rPr>
              <w:t>47мкФхЮОВ</w:t>
            </w:r>
            <w:r>
              <w:t xml:space="preserve"> 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w w:val="94"/>
                <w:sz w:val="29"/>
                <w:szCs w:val="29"/>
              </w:rPr>
              <w:t>К50-6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7"/>
                <w:w w:val="94"/>
                <w:sz w:val="29"/>
                <w:szCs w:val="29"/>
              </w:rPr>
              <w:t>ЗОмкФхЮОВ</w:t>
            </w:r>
            <w:r>
              <w:t xml:space="preserve"> </w:t>
            </w:r>
          </w:p>
        </w:tc>
      </w:tr>
      <w:tr w:rsidR="00F801AB">
        <w:trPr>
          <w:trHeight w:hRule="exact" w:val="432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82"/>
              <w:jc w:val="right"/>
            </w:pPr>
            <w:r>
              <w:rPr>
                <w:color w:val="000000"/>
                <w:spacing w:val="-5"/>
                <w:w w:val="94"/>
                <w:sz w:val="29"/>
                <w:szCs w:val="29"/>
              </w:rPr>
              <w:t>С36</w:t>
            </w:r>
            <w:r>
              <w:t xml:space="preserve"> </w:t>
            </w:r>
          </w:p>
        </w:tc>
        <w:tc>
          <w:tcPr>
            <w:tcW w:w="2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8"/>
                <w:w w:val="94"/>
                <w:sz w:val="29"/>
                <w:szCs w:val="29"/>
              </w:rPr>
              <w:t>ЮОмкФхЗОВ</w:t>
            </w:r>
            <w:r>
              <w:t xml:space="preserve"> 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w w:val="94"/>
                <w:sz w:val="29"/>
                <w:szCs w:val="29"/>
              </w:rPr>
              <w:t>К50-24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w w:val="94"/>
                <w:sz w:val="29"/>
                <w:szCs w:val="29"/>
              </w:rPr>
              <w:t>1000мкФх40В</w:t>
            </w:r>
            <w:r>
              <w:t xml:space="preserve"> </w:t>
            </w:r>
          </w:p>
        </w:tc>
      </w:tr>
      <w:tr w:rsidR="00F801AB">
        <w:trPr>
          <w:trHeight w:hRule="exact" w:val="432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82"/>
              <w:jc w:val="right"/>
            </w:pPr>
            <w:r>
              <w:rPr>
                <w:color w:val="000000"/>
                <w:spacing w:val="-6"/>
                <w:w w:val="94"/>
                <w:sz w:val="29"/>
                <w:szCs w:val="29"/>
              </w:rPr>
              <w:t>С37</w:t>
            </w:r>
            <w:r>
              <w:t xml:space="preserve"> </w:t>
            </w:r>
          </w:p>
        </w:tc>
        <w:tc>
          <w:tcPr>
            <w:tcW w:w="2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6"/>
                <w:w w:val="94"/>
                <w:sz w:val="29"/>
                <w:szCs w:val="29"/>
              </w:rPr>
              <w:t>470мкФхЗОВ</w:t>
            </w:r>
            <w:r>
              <w:t xml:space="preserve"> 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w w:val="94"/>
                <w:sz w:val="29"/>
                <w:szCs w:val="29"/>
              </w:rPr>
              <w:t>К50-16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1"/>
                <w:w w:val="94"/>
                <w:sz w:val="29"/>
                <w:szCs w:val="29"/>
              </w:rPr>
              <w:t>ЗООмкФхЗОВ</w:t>
            </w:r>
            <w:r>
              <w:t xml:space="preserve"> </w:t>
            </w:r>
          </w:p>
        </w:tc>
      </w:tr>
      <w:tr w:rsidR="00F801AB">
        <w:trPr>
          <w:trHeight w:hRule="exact" w:val="509"/>
        </w:trPr>
        <w:tc>
          <w:tcPr>
            <w:tcW w:w="8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right="82"/>
              <w:jc w:val="right"/>
            </w:pPr>
            <w:r>
              <w:rPr>
                <w:color w:val="000000"/>
                <w:spacing w:val="-5"/>
                <w:w w:val="94"/>
                <w:sz w:val="29"/>
                <w:szCs w:val="29"/>
              </w:rPr>
              <w:t>С38</w:t>
            </w:r>
            <w:r>
              <w:t xml:space="preserve"> </w:t>
            </w:r>
          </w:p>
        </w:tc>
        <w:tc>
          <w:tcPr>
            <w:tcW w:w="2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2"/>
                <w:w w:val="94"/>
                <w:sz w:val="29"/>
                <w:szCs w:val="29"/>
              </w:rPr>
              <w:t>ЮмкФхЗОВ</w:t>
            </w:r>
            <w:r>
              <w:t xml:space="preserve"> 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1"/>
                <w:w w:val="94"/>
                <w:sz w:val="29"/>
                <w:szCs w:val="29"/>
              </w:rPr>
              <w:t>К50-16; К50-6</w:t>
            </w:r>
            <w:r>
              <w:t xml:space="preserve"> </w:t>
            </w:r>
          </w:p>
        </w:tc>
        <w:tc>
          <w:tcPr>
            <w:tcW w:w="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5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8"/>
                <w:w w:val="94"/>
                <w:sz w:val="29"/>
                <w:szCs w:val="29"/>
              </w:rPr>
              <w:t>ЮОмкФхЗОВ</w:t>
            </w:r>
            <w:r>
              <w:t xml:space="preserve"> </w:t>
            </w:r>
          </w:p>
        </w:tc>
      </w:tr>
      <w:tr w:rsidR="00F801AB">
        <w:trPr>
          <w:trHeight w:hRule="exact" w:val="902"/>
        </w:trPr>
        <w:tc>
          <w:tcPr>
            <w:tcW w:w="1058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2534"/>
            </w:pPr>
            <w:r>
              <w:rPr>
                <w:color w:val="000000"/>
                <w:w w:val="94"/>
                <w:sz w:val="29"/>
                <w:szCs w:val="29"/>
              </w:rPr>
              <w:t>ДИОДЫ; СТАБИЛИТРОНЫ; ТИРИСТОРЫ</w:t>
            </w:r>
            <w:r>
              <w:t xml:space="preserve"> </w:t>
            </w:r>
          </w:p>
        </w:tc>
      </w:tr>
      <w:tr w:rsidR="00F801AB">
        <w:trPr>
          <w:trHeight w:hRule="exact" w:val="557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2506"/>
            </w:pPr>
            <w:r>
              <w:rPr>
                <w:color w:val="000000"/>
                <w:spacing w:val="-4"/>
                <w:w w:val="94"/>
                <w:sz w:val="29"/>
                <w:szCs w:val="29"/>
              </w:rPr>
              <w:t>Таблица 3</w:t>
            </w:r>
            <w:r>
              <w:t xml:space="preserve"> </w:t>
            </w:r>
          </w:p>
        </w:tc>
      </w:tr>
      <w:tr w:rsidR="00F801AB">
        <w:trPr>
          <w:trHeight w:hRule="exact" w:val="662"/>
        </w:trPr>
        <w:tc>
          <w:tcPr>
            <w:tcW w:w="8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801AB" w:rsidRDefault="00F801AB">
            <w:pPr>
              <w:shd w:val="clear" w:color="auto" w:fill="FFFFFF"/>
              <w:spacing w:line="480" w:lineRule="exact"/>
              <w:ind w:left="110" w:right="91" w:firstLine="187"/>
            </w:pPr>
            <w:r>
              <w:rPr>
                <w:color w:val="000000"/>
                <w:w w:val="94"/>
                <w:sz w:val="29"/>
                <w:szCs w:val="29"/>
              </w:rPr>
              <w:t xml:space="preserve">№ </w:t>
            </w:r>
            <w:r>
              <w:rPr>
                <w:color w:val="000000"/>
                <w:spacing w:val="-19"/>
                <w:w w:val="94"/>
                <w:sz w:val="29"/>
                <w:szCs w:val="29"/>
                <w:lang w:val="en-US"/>
              </w:rPr>
              <w:t xml:space="preserve">D1 </w:t>
            </w:r>
            <w:r>
              <w:rPr>
                <w:color w:val="000000"/>
                <w:spacing w:val="-5"/>
                <w:w w:val="94"/>
                <w:sz w:val="29"/>
                <w:szCs w:val="29"/>
                <w:lang w:val="en-US"/>
              </w:rPr>
              <w:t>D2</w:t>
            </w:r>
            <w:r>
              <w:t xml:space="preserve"> 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ind w:left="341"/>
            </w:pPr>
            <w:r>
              <w:rPr>
                <w:color w:val="000000"/>
                <w:w w:val="94"/>
                <w:sz w:val="29"/>
                <w:szCs w:val="29"/>
              </w:rPr>
              <w:t>Номинал</w:t>
            </w:r>
            <w:r>
              <w:t xml:space="preserve"> 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ind w:left="965"/>
            </w:pPr>
            <w:r>
              <w:rPr>
                <w:color w:val="000000"/>
                <w:w w:val="94"/>
                <w:sz w:val="29"/>
                <w:szCs w:val="29"/>
              </w:rPr>
              <w:t>Аналог</w:t>
            </w:r>
            <w:r>
              <w:t xml:space="preserve"> </w:t>
            </w:r>
          </w:p>
        </w:tc>
        <w:tc>
          <w:tcPr>
            <w:tcW w:w="4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spacing w:line="322" w:lineRule="exact"/>
              <w:ind w:left="562" w:right="754"/>
            </w:pPr>
            <w:r>
              <w:rPr>
                <w:color w:val="000000"/>
                <w:spacing w:val="2"/>
                <w:w w:val="94"/>
                <w:sz w:val="29"/>
                <w:szCs w:val="29"/>
              </w:rPr>
              <w:t xml:space="preserve">Примечания </w:t>
            </w:r>
            <w:r>
              <w:rPr>
                <w:color w:val="000000"/>
                <w:w w:val="94"/>
                <w:sz w:val="29"/>
                <w:szCs w:val="29"/>
              </w:rPr>
              <w:t>(дополнительные замены)</w:t>
            </w:r>
            <w:r>
              <w:t xml:space="preserve"> </w:t>
            </w:r>
          </w:p>
        </w:tc>
      </w:tr>
      <w:tr w:rsidR="00F801AB">
        <w:trPr>
          <w:trHeight w:hRule="exact" w:val="307"/>
        </w:trPr>
        <w:tc>
          <w:tcPr>
            <w:tcW w:w="87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801AB" w:rsidRDefault="00F801AB"/>
          <w:p w:rsidR="00F801AB" w:rsidRDefault="00F801AB"/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801AB" w:rsidRDefault="00F801AB">
            <w:pPr>
              <w:shd w:val="clear" w:color="auto" w:fill="FFFFFF"/>
              <w:spacing w:line="470" w:lineRule="exact"/>
              <w:ind w:right="283" w:firstLine="19"/>
            </w:pPr>
            <w:r>
              <w:rPr>
                <w:color w:val="000000"/>
                <w:spacing w:val="-6"/>
                <w:w w:val="94"/>
                <w:sz w:val="29"/>
                <w:szCs w:val="29"/>
                <w:lang w:val="en-US"/>
              </w:rPr>
              <w:t xml:space="preserve">IN5061 </w:t>
            </w:r>
            <w:r>
              <w:rPr>
                <w:color w:val="000000"/>
                <w:spacing w:val="-5"/>
                <w:w w:val="94"/>
                <w:sz w:val="29"/>
                <w:szCs w:val="29"/>
                <w:lang w:val="en-US"/>
              </w:rPr>
              <w:t>IN5061</w:t>
            </w:r>
            <w:r>
              <w:t xml:space="preserve"> 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30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801AB" w:rsidRDefault="00F801AB">
            <w:pPr>
              <w:shd w:val="clear" w:color="auto" w:fill="FFFFFF"/>
              <w:spacing w:line="470" w:lineRule="exact"/>
              <w:ind w:right="408" w:hanging="14"/>
            </w:pPr>
            <w:r>
              <w:rPr>
                <w:color w:val="000000"/>
                <w:spacing w:val="-1"/>
                <w:w w:val="94"/>
                <w:sz w:val="29"/>
                <w:szCs w:val="29"/>
              </w:rPr>
              <w:t xml:space="preserve">2Д220Б-Г; КД226Г-Е </w:t>
            </w:r>
            <w:r>
              <w:rPr>
                <w:color w:val="000000"/>
                <w:w w:val="94"/>
                <w:sz w:val="29"/>
                <w:szCs w:val="29"/>
              </w:rPr>
              <w:t>2Д220Б-Г; КД226Г-Е</w:t>
            </w:r>
            <w: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801AB" w:rsidRDefault="00F801AB">
            <w:pPr>
              <w:shd w:val="clear" w:color="auto" w:fill="FFFFFF"/>
              <w:ind w:left="19"/>
            </w:pPr>
            <w:r>
              <w:rPr>
                <w:color w:val="000000"/>
                <w:w w:val="94"/>
                <w:sz w:val="29"/>
                <w:szCs w:val="29"/>
              </w:rPr>
              <w:t>КЦ402А.Б</w:t>
            </w:r>
            <w:r>
              <w:t xml:space="preserve"> </w:t>
            </w:r>
          </w:p>
        </w:tc>
      </w:tr>
      <w:tr w:rsidR="00F801AB">
        <w:trPr>
          <w:trHeight w:hRule="exact" w:val="576"/>
        </w:trPr>
        <w:tc>
          <w:tcPr>
            <w:tcW w:w="87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801AB" w:rsidRDefault="00F801AB"/>
          <w:p w:rsidR="00F801AB" w:rsidRDefault="00F801AB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801AB" w:rsidRDefault="00F801AB"/>
          <w:p w:rsidR="00F801AB" w:rsidRDefault="00F801AB"/>
        </w:tc>
        <w:tc>
          <w:tcPr>
            <w:tcW w:w="70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306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801AB" w:rsidRDefault="00F801AB"/>
          <w:p w:rsidR="00F801AB" w:rsidRDefault="00F801AB"/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0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801AB" w:rsidRDefault="00F801AB">
            <w:pPr>
              <w:shd w:val="clear" w:color="auto" w:fill="FFFFFF"/>
            </w:pPr>
          </w:p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787"/>
        </w:trPr>
        <w:tc>
          <w:tcPr>
            <w:tcW w:w="2871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Pr="00F801AB" w:rsidRDefault="00F801AB">
            <w:pPr>
              <w:shd w:val="clear" w:color="auto" w:fill="FFFFFF"/>
              <w:spacing w:line="466" w:lineRule="exact"/>
              <w:ind w:left="110" w:right="221" w:firstLine="10"/>
              <w:rPr>
                <w:lang w:val="en-US"/>
              </w:rPr>
            </w:pPr>
            <w:r>
              <w:rPr>
                <w:color w:val="000000"/>
                <w:spacing w:val="2"/>
                <w:w w:val="94"/>
                <w:sz w:val="29"/>
                <w:szCs w:val="29"/>
                <w:lang w:val="en-US"/>
              </w:rPr>
              <w:t>D3     IN5061 D4     IN5061 D5     BZX79/C24V</w:t>
            </w:r>
            <w:r w:rsidRPr="00F801AB">
              <w:rPr>
                <w:lang w:val="en-US"/>
              </w:rPr>
              <w:t xml:space="preserve"> </w:t>
            </w:r>
          </w:p>
        </w:tc>
        <w:tc>
          <w:tcPr>
            <w:tcW w:w="3062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spacing w:line="466" w:lineRule="exact"/>
              <w:ind w:right="413" w:hanging="19"/>
            </w:pPr>
            <w:r>
              <w:rPr>
                <w:color w:val="000000"/>
                <w:spacing w:val="-1"/>
                <w:w w:val="94"/>
                <w:sz w:val="29"/>
                <w:szCs w:val="29"/>
              </w:rPr>
              <w:t xml:space="preserve">2Д220Б-Г; КД226Г-Е 2Д220Б-Г; КД226Г-Е </w:t>
            </w:r>
            <w:r>
              <w:rPr>
                <w:color w:val="000000"/>
                <w:spacing w:val="2"/>
                <w:w w:val="94"/>
                <w:sz w:val="29"/>
                <w:szCs w:val="29"/>
              </w:rPr>
              <w:t>КС224Ж</w:t>
            </w:r>
            <w:r>
              <w:t xml:space="preserve"> </w:t>
            </w:r>
          </w:p>
        </w:tc>
        <w:tc>
          <w:tcPr>
            <w:tcW w:w="6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0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24"/>
            </w:pPr>
            <w:r>
              <w:rPr>
                <w:color w:val="000000"/>
                <w:spacing w:val="-1"/>
                <w:w w:val="94"/>
                <w:sz w:val="29"/>
                <w:szCs w:val="29"/>
              </w:rPr>
              <w:t>КЦ405А.Б</w:t>
            </w:r>
            <w:r>
              <w:t xml:space="preserve"> </w:t>
            </w:r>
          </w:p>
        </w:tc>
      </w:tr>
      <w:tr w:rsidR="00F801AB">
        <w:trPr>
          <w:trHeight w:hRule="exact" w:val="653"/>
        </w:trPr>
        <w:tc>
          <w:tcPr>
            <w:tcW w:w="2871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30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62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6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27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31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408"/>
            </w:pPr>
            <w:r>
              <w:rPr>
                <w:i/>
                <w:iCs/>
                <w:color w:val="000000"/>
                <w:spacing w:val="-31"/>
                <w:w w:val="83"/>
                <w:sz w:val="64"/>
                <w:szCs w:val="64"/>
              </w:rPr>
              <w:t>В 3/1 К. ДП±</w:t>
            </w:r>
            <w:r>
              <w:t xml:space="preserve"> </w:t>
            </w:r>
          </w:p>
        </w:tc>
        <w:tc>
          <w:tcPr>
            <w:tcW w:w="404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1"/>
                <w:w w:val="154"/>
                <w:sz w:val="29"/>
                <w:szCs w:val="29"/>
              </w:rPr>
              <w:t xml:space="preserve">&gt;?/7/ </w:t>
            </w:r>
            <w:r>
              <w:rPr>
                <w:i/>
                <w:iCs/>
                <w:color w:val="000000"/>
                <w:spacing w:val="-11"/>
                <w:w w:val="154"/>
                <w:sz w:val="29"/>
                <w:szCs w:val="29"/>
              </w:rPr>
              <w:t>//?? Д/            ли^</w:t>
            </w:r>
            <w:r>
              <w:t xml:space="preserve"> </w:t>
            </w:r>
          </w:p>
        </w:tc>
      </w:tr>
      <w:tr w:rsidR="00F801AB">
        <w:trPr>
          <w:trHeight w:hRule="exact" w:val="173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31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  <w:p w:rsidR="00F801AB" w:rsidRDefault="00F801AB">
            <w:pPr>
              <w:shd w:val="clear" w:color="auto" w:fill="FFFFFF"/>
            </w:pPr>
          </w:p>
        </w:tc>
        <w:tc>
          <w:tcPr>
            <w:tcW w:w="404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106"/>
        </w:trPr>
        <w:tc>
          <w:tcPr>
            <w:tcW w:w="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31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404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i/>
                <w:iCs/>
                <w:color w:val="000000"/>
                <w:spacing w:val="1"/>
                <w:sz w:val="25"/>
                <w:szCs w:val="25"/>
              </w:rPr>
              <w:t xml:space="preserve">/.. </w:t>
            </w:r>
            <w:r>
              <w:rPr>
                <w:i/>
                <w:iCs/>
                <w:color w:val="000000"/>
                <w:spacing w:val="1"/>
                <w:sz w:val="25"/>
                <w:szCs w:val="25"/>
                <w:lang w:val="en-US"/>
              </w:rPr>
              <w:t xml:space="preserve">LJ </w:t>
            </w:r>
            <w:r>
              <w:rPr>
                <w:i/>
                <w:iCs/>
                <w:color w:val="000000"/>
                <w:spacing w:val="1"/>
                <w:sz w:val="25"/>
                <w:szCs w:val="25"/>
              </w:rPr>
              <w:t xml:space="preserve">/ •   / </w:t>
            </w:r>
            <w:r>
              <w:rPr>
                <w:i/>
                <w:iCs/>
                <w:color w:val="000000"/>
                <w:spacing w:val="1"/>
                <w:sz w:val="25"/>
                <w:szCs w:val="25"/>
                <w:lang w:val="en-US"/>
              </w:rPr>
              <w:t xml:space="preserve">LS4-. </w:t>
            </w:r>
            <w:r>
              <w:rPr>
                <w:i/>
                <w:iCs/>
                <w:color w:val="000000"/>
                <w:spacing w:val="1"/>
                <w:sz w:val="25"/>
                <w:szCs w:val="25"/>
              </w:rPr>
              <w:t xml:space="preserve">• </w:t>
            </w:r>
            <w:r>
              <w:rPr>
                <w:i/>
                <w:iCs/>
                <w:color w:val="000000"/>
                <w:spacing w:val="1"/>
                <w:sz w:val="25"/>
                <w:szCs w:val="25"/>
                <w:lang w:val="en-US"/>
              </w:rPr>
              <w:t xml:space="preserve">i </w:t>
            </w:r>
            <w:r>
              <w:rPr>
                <w:i/>
                <w:iCs/>
                <w:color w:val="000000"/>
                <w:spacing w:val="1"/>
                <w:sz w:val="25"/>
                <w:szCs w:val="25"/>
              </w:rPr>
              <w:t>'*-/                  у у</w:t>
            </w:r>
            <w:r>
              <w:t xml:space="preserve"> </w:t>
            </w:r>
          </w:p>
        </w:tc>
      </w:tr>
      <w:tr w:rsidR="00F801AB">
        <w:trPr>
          <w:trHeight w:hRule="exact" w:val="27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i/>
                <w:iCs/>
                <w:color w:val="000000"/>
                <w:spacing w:val="-14"/>
                <w:sz w:val="17"/>
                <w:szCs w:val="17"/>
              </w:rPr>
              <w:t>Изм.</w:t>
            </w:r>
            <w:r>
              <w:t xml:space="preserve"> 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i/>
                <w:iCs/>
                <w:color w:val="000000"/>
                <w:spacing w:val="-6"/>
                <w:sz w:val="17"/>
                <w:szCs w:val="17"/>
                <w:lang w:val="en-US"/>
              </w:rPr>
              <w:t>flucm</w:t>
            </w:r>
            <w:r>
              <w:t xml:space="preserve">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24"/>
            </w:pPr>
            <w:r>
              <w:rPr>
                <w:i/>
                <w:iCs/>
                <w:color w:val="000000"/>
                <w:spacing w:val="-7"/>
                <w:sz w:val="17"/>
                <w:szCs w:val="17"/>
              </w:rPr>
              <w:t>№ докум.</w:t>
            </w:r>
            <w: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i/>
                <w:iCs/>
                <w:color w:val="000000"/>
                <w:spacing w:val="-10"/>
                <w:sz w:val="17"/>
                <w:szCs w:val="17"/>
              </w:rPr>
              <w:t>Подп.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"/>
            </w:pPr>
            <w:r>
              <w:rPr>
                <w:i/>
                <w:iCs/>
                <w:color w:val="000000"/>
                <w:spacing w:val="-1"/>
                <w:sz w:val="15"/>
                <w:szCs w:val="15"/>
              </w:rPr>
              <w:t>Цата</w:t>
            </w:r>
            <w:r>
              <w:t xml:space="preserve"> </w:t>
            </w:r>
          </w:p>
        </w:tc>
        <w:tc>
          <w:tcPr>
            <w:tcW w:w="312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"/>
            </w:pPr>
          </w:p>
          <w:p w:rsidR="00F801AB" w:rsidRDefault="00F801AB">
            <w:pPr>
              <w:shd w:val="clear" w:color="auto" w:fill="FFFFFF"/>
              <w:ind w:left="10"/>
            </w:pPr>
          </w:p>
        </w:tc>
        <w:tc>
          <w:tcPr>
            <w:tcW w:w="404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"/>
            </w:pPr>
          </w:p>
          <w:p w:rsidR="00F801AB" w:rsidRDefault="00F801AB">
            <w:pPr>
              <w:shd w:val="clear" w:color="auto" w:fill="FFFFFF"/>
              <w:ind w:left="10"/>
            </w:pPr>
          </w:p>
        </w:tc>
      </w:tr>
    </w:tbl>
    <w:p w:rsidR="00F801AB" w:rsidRDefault="00F801AB">
      <w:pPr>
        <w:sectPr w:rsidR="00F801AB">
          <w:pgSz w:w="13709" w:h="19191"/>
          <w:pgMar w:top="1134" w:right="1521" w:bottom="360" w:left="1608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09"/>
      </w:tblGrid>
      <w:tr w:rsidR="00F801AB">
        <w:trPr>
          <w:trHeight w:hRule="exact" w:val="10234"/>
        </w:trPr>
        <w:tc>
          <w:tcPr>
            <w:tcW w:w="10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framePr w:h="10233" w:hSpace="38" w:vSpace="58" w:wrap="auto" w:vAnchor="text" w:hAnchor="margin" w:x="-196" w:y="875"/>
              <w:shd w:val="clear" w:color="auto" w:fill="FFFFFF"/>
              <w:spacing w:line="158" w:lineRule="exact"/>
              <w:ind w:left="283" w:right="696"/>
            </w:pPr>
            <w:r w:rsidRPr="00F801AB">
              <w:rPr>
                <w:color w:val="000000"/>
                <w:spacing w:val="-1"/>
                <w:sz w:val="28"/>
                <w:szCs w:val="28"/>
                <w:vertAlign w:val="subscript"/>
              </w:rPr>
              <w:t>&gt;</w:t>
            </w:r>
            <w:r>
              <w:rPr>
                <w:color w:val="000000"/>
                <w:spacing w:val="-1"/>
                <w:sz w:val="28"/>
                <w:szCs w:val="28"/>
                <w:vertAlign w:val="subscript"/>
                <w:lang w:val="en-US"/>
              </w:rPr>
              <w:t>r</w:t>
            </w:r>
            <w:r w:rsidRPr="00F801AB">
              <w:rPr>
                <w:color w:val="000000"/>
                <w:spacing w:val="-1"/>
                <w:sz w:val="28"/>
                <w:szCs w:val="28"/>
              </w:rPr>
              <w:t xml:space="preserve">                                                </w:t>
            </w:r>
            <w:r>
              <w:rPr>
                <w:color w:val="000000"/>
                <w:spacing w:val="-1"/>
                <w:sz w:val="28"/>
                <w:szCs w:val="28"/>
                <w:vertAlign w:val="subscript"/>
                <w:lang w:val="en-US"/>
              </w:rPr>
              <w:t>A</w:t>
            </w:r>
            <w:r w:rsidRPr="00F801AB">
              <w:rPr>
                <w:color w:val="000000"/>
                <w:spacing w:val="-1"/>
                <w:sz w:val="28"/>
                <w:szCs w:val="28"/>
              </w:rPr>
              <w:t xml:space="preserve">                                              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Примечания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№         Номинал                     Аналог                         </w:t>
            </w:r>
            <w:r>
              <w:rPr>
                <w:i/>
                <w:iCs/>
                <w:color w:val="000000"/>
                <w:spacing w:val="2"/>
                <w:sz w:val="28"/>
                <w:szCs w:val="28"/>
              </w:rPr>
              <w:t xml:space="preserve">.             *                          . </w:t>
            </w:r>
            <w:r>
              <w:rPr>
                <w:color w:val="000000"/>
                <w:spacing w:val="-1"/>
                <w:sz w:val="28"/>
                <w:szCs w:val="28"/>
              </w:rPr>
              <w:t>(дополнительные замены)</w:t>
            </w:r>
          </w:p>
          <w:p w:rsidR="00F801AB" w:rsidRDefault="00F801AB">
            <w:pPr>
              <w:framePr w:h="10233" w:hSpace="38" w:vSpace="58" w:wrap="auto" w:vAnchor="text" w:hAnchor="margin" w:x="-196" w:y="875"/>
              <w:shd w:val="clear" w:color="auto" w:fill="FFFFFF"/>
              <w:spacing w:line="461" w:lineRule="exact"/>
              <w:ind w:left="283" w:right="696"/>
            </w:pPr>
            <w:r>
              <w:rPr>
                <w:color w:val="000000"/>
                <w:spacing w:val="5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5"/>
                <w:sz w:val="28"/>
                <w:szCs w:val="28"/>
              </w:rPr>
              <w:t xml:space="preserve">6     </w:t>
            </w:r>
            <w:r>
              <w:rPr>
                <w:color w:val="000000"/>
                <w:spacing w:val="5"/>
                <w:sz w:val="28"/>
                <w:szCs w:val="28"/>
                <w:lang w:val="en-US"/>
              </w:rPr>
              <w:t>RGP</w:t>
            </w:r>
            <w:r w:rsidRPr="00F801AB">
              <w:rPr>
                <w:color w:val="000000"/>
                <w:spacing w:val="5"/>
                <w:sz w:val="28"/>
                <w:szCs w:val="28"/>
              </w:rPr>
              <w:t>10</w:t>
            </w:r>
            <w:r>
              <w:rPr>
                <w:color w:val="000000"/>
                <w:spacing w:val="5"/>
                <w:sz w:val="28"/>
                <w:szCs w:val="28"/>
                <w:lang w:val="en-US"/>
              </w:rPr>
              <w:t>J</w:t>
            </w:r>
            <w:r w:rsidRPr="00F801AB">
              <w:rPr>
                <w:color w:val="000000"/>
                <w:spacing w:val="5"/>
                <w:sz w:val="28"/>
                <w:szCs w:val="28"/>
              </w:rPr>
              <w:t xml:space="preserve">            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2Д220Б-Г;2Д215Б           КД226Б-Г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2"/>
                <w:sz w:val="28"/>
                <w:szCs w:val="28"/>
              </w:rPr>
              <w:t xml:space="preserve">7    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RGP</w:t>
            </w:r>
            <w:r w:rsidRPr="00F801AB">
              <w:rPr>
                <w:color w:val="000000"/>
                <w:spacing w:val="2"/>
                <w:sz w:val="28"/>
                <w:szCs w:val="28"/>
              </w:rPr>
              <w:t>10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J</w:t>
            </w:r>
            <w:r w:rsidRPr="00F801AB">
              <w:rPr>
                <w:color w:val="000000"/>
                <w:spacing w:val="2"/>
                <w:sz w:val="28"/>
                <w:szCs w:val="28"/>
              </w:rPr>
              <w:t xml:space="preserve">             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2Д220Б-Г;2Д215Б            КД226Г-Е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8    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BZX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>79/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C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>2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V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4  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КС133Г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9    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IN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4148             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2Д510;2Д522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10  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IN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4148             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2Д510;2Д522 </w:t>
            </w:r>
            <w:r>
              <w:rPr>
                <w:color w:val="000000"/>
                <w:spacing w:val="5"/>
                <w:sz w:val="28"/>
                <w:szCs w:val="28"/>
                <w:lang w:val="en-US"/>
              </w:rPr>
              <w:t>Dll</w:t>
            </w:r>
            <w:r w:rsidRPr="00F801AB">
              <w:rPr>
                <w:color w:val="000000"/>
                <w:spacing w:val="5"/>
                <w:sz w:val="28"/>
                <w:szCs w:val="28"/>
              </w:rPr>
              <w:t xml:space="preserve">   </w:t>
            </w:r>
            <w:r>
              <w:rPr>
                <w:color w:val="000000"/>
                <w:spacing w:val="5"/>
                <w:sz w:val="28"/>
                <w:szCs w:val="28"/>
                <w:lang w:val="en-US"/>
              </w:rPr>
              <w:t>BZX</w:t>
            </w:r>
            <w:r w:rsidRPr="00F801AB">
              <w:rPr>
                <w:color w:val="000000"/>
                <w:spacing w:val="5"/>
                <w:sz w:val="28"/>
                <w:szCs w:val="28"/>
              </w:rPr>
              <w:t>79/</w:t>
            </w:r>
            <w:r>
              <w:rPr>
                <w:color w:val="000000"/>
                <w:spacing w:val="5"/>
                <w:sz w:val="28"/>
                <w:szCs w:val="28"/>
                <w:lang w:val="en-US"/>
              </w:rPr>
              <w:t>C</w:t>
            </w:r>
            <w:r w:rsidRPr="00F801AB">
              <w:rPr>
                <w:color w:val="000000"/>
                <w:spacing w:val="5"/>
                <w:sz w:val="28"/>
                <w:szCs w:val="28"/>
              </w:rPr>
              <w:t>9</w:t>
            </w:r>
            <w:r>
              <w:rPr>
                <w:color w:val="000000"/>
                <w:spacing w:val="5"/>
                <w:sz w:val="28"/>
                <w:szCs w:val="28"/>
                <w:lang w:val="en-US"/>
              </w:rPr>
              <w:t>V</w:t>
            </w:r>
            <w:r w:rsidRPr="00F801AB">
              <w:rPr>
                <w:color w:val="000000"/>
                <w:spacing w:val="5"/>
                <w:sz w:val="28"/>
                <w:szCs w:val="28"/>
              </w:rPr>
              <w:t xml:space="preserve">1    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КС191Ж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12  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IN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4148             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2Д510;2Д522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13  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IN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4148             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2Д510;2Д522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14  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IN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4148             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2Д510;2Д522 </w:t>
            </w:r>
            <w:r>
              <w:rPr>
                <w:color w:val="000000"/>
                <w:spacing w:val="1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1"/>
                <w:sz w:val="28"/>
                <w:szCs w:val="28"/>
              </w:rPr>
              <w:t xml:space="preserve">15   </w:t>
            </w:r>
            <w:r>
              <w:rPr>
                <w:color w:val="000000"/>
                <w:spacing w:val="1"/>
                <w:sz w:val="28"/>
                <w:szCs w:val="28"/>
                <w:lang w:val="en-US"/>
              </w:rPr>
              <w:t>RGP</w:t>
            </w:r>
            <w:r w:rsidRPr="00F801AB">
              <w:rPr>
                <w:color w:val="000000"/>
                <w:spacing w:val="1"/>
                <w:sz w:val="28"/>
                <w:szCs w:val="28"/>
              </w:rPr>
              <w:t>15</w:t>
            </w:r>
            <w:r>
              <w:rPr>
                <w:color w:val="000000"/>
                <w:spacing w:val="1"/>
                <w:sz w:val="28"/>
                <w:szCs w:val="28"/>
                <w:lang w:val="en-US"/>
              </w:rPr>
              <w:t>J</w:t>
            </w:r>
            <w:r w:rsidRPr="00F801AB">
              <w:rPr>
                <w:color w:val="000000"/>
                <w:spacing w:val="1"/>
                <w:sz w:val="28"/>
                <w:szCs w:val="28"/>
              </w:rPr>
              <w:t xml:space="preserve">             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КД212А,Б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16  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BZX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>79/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C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18     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КС224Ж </w:t>
            </w:r>
            <w:r>
              <w:rPr>
                <w:color w:val="000000"/>
                <w:spacing w:val="5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5"/>
                <w:sz w:val="28"/>
                <w:szCs w:val="28"/>
              </w:rPr>
              <w:t xml:space="preserve">17   </w:t>
            </w:r>
            <w:r>
              <w:rPr>
                <w:color w:val="000000"/>
                <w:spacing w:val="5"/>
                <w:sz w:val="28"/>
                <w:szCs w:val="28"/>
                <w:lang w:val="en-US"/>
              </w:rPr>
              <w:t>RGP</w:t>
            </w:r>
            <w:r w:rsidRPr="00F801AB">
              <w:rPr>
                <w:color w:val="000000"/>
                <w:spacing w:val="5"/>
                <w:sz w:val="28"/>
                <w:szCs w:val="28"/>
              </w:rPr>
              <w:t>10</w:t>
            </w:r>
            <w:r>
              <w:rPr>
                <w:color w:val="000000"/>
                <w:spacing w:val="5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5"/>
                <w:sz w:val="28"/>
                <w:szCs w:val="28"/>
              </w:rPr>
              <w:t xml:space="preserve">           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КД212А,Б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18  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IN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4148             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2Д510;2Д522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19  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RGP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>10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J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           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2Д220Б-Г;2Д215Б            КД226Г-Е </w:t>
            </w:r>
            <w:r>
              <w:rPr>
                <w:color w:val="000000"/>
                <w:spacing w:val="5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5"/>
                <w:sz w:val="28"/>
                <w:szCs w:val="28"/>
              </w:rPr>
              <w:t xml:space="preserve">20   </w:t>
            </w:r>
            <w:r>
              <w:rPr>
                <w:color w:val="000000"/>
                <w:spacing w:val="5"/>
                <w:sz w:val="28"/>
                <w:szCs w:val="28"/>
                <w:lang w:val="en-US"/>
              </w:rPr>
              <w:t>RGP</w:t>
            </w:r>
            <w:r w:rsidRPr="00F801AB">
              <w:rPr>
                <w:color w:val="000000"/>
                <w:spacing w:val="5"/>
                <w:sz w:val="28"/>
                <w:szCs w:val="28"/>
              </w:rPr>
              <w:t>10</w:t>
            </w:r>
            <w:r>
              <w:rPr>
                <w:color w:val="000000"/>
                <w:spacing w:val="5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5"/>
                <w:sz w:val="28"/>
                <w:szCs w:val="28"/>
              </w:rPr>
              <w:t xml:space="preserve">           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КД213А,Б </w:t>
            </w:r>
            <w:r>
              <w:rPr>
                <w:color w:val="000000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z w:val="28"/>
                <w:szCs w:val="28"/>
              </w:rPr>
              <w:t xml:space="preserve">21   </w:t>
            </w:r>
            <w:r>
              <w:rPr>
                <w:color w:val="000000"/>
                <w:sz w:val="28"/>
                <w:szCs w:val="28"/>
                <w:lang w:val="en-US"/>
              </w:rPr>
              <w:t>BZX</w:t>
            </w:r>
            <w:r w:rsidRPr="00F801AB">
              <w:rPr>
                <w:color w:val="000000"/>
                <w:sz w:val="28"/>
                <w:szCs w:val="28"/>
              </w:rPr>
              <w:t>79/6</w:t>
            </w:r>
            <w:r>
              <w:rPr>
                <w:color w:val="000000"/>
                <w:sz w:val="28"/>
                <w:szCs w:val="28"/>
                <w:lang w:val="en-US"/>
              </w:rPr>
              <w:t>V</w:t>
            </w:r>
            <w:r w:rsidRPr="00F801AB">
              <w:rPr>
                <w:color w:val="000000"/>
                <w:sz w:val="28"/>
                <w:szCs w:val="28"/>
              </w:rPr>
              <w:t xml:space="preserve">2       </w:t>
            </w:r>
            <w:r>
              <w:rPr>
                <w:color w:val="000000"/>
                <w:sz w:val="28"/>
                <w:szCs w:val="28"/>
              </w:rPr>
              <w:t xml:space="preserve">КС 162В </w:t>
            </w:r>
            <w:r>
              <w:rPr>
                <w:color w:val="000000"/>
                <w:spacing w:val="-7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-7"/>
                <w:sz w:val="28"/>
                <w:szCs w:val="28"/>
              </w:rPr>
              <w:t xml:space="preserve">22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23  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BZX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>79/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C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>3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V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2  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КС133Г </w:t>
            </w:r>
            <w:r>
              <w:rPr>
                <w:color w:val="000000"/>
                <w:spacing w:val="4"/>
                <w:sz w:val="28"/>
                <w:szCs w:val="28"/>
                <w:lang w:val="en-US"/>
              </w:rPr>
              <w:t>D</w:t>
            </w:r>
            <w:r w:rsidRPr="00F801AB">
              <w:rPr>
                <w:color w:val="000000"/>
                <w:spacing w:val="4"/>
                <w:sz w:val="28"/>
                <w:szCs w:val="28"/>
              </w:rPr>
              <w:t xml:space="preserve">24   </w:t>
            </w:r>
            <w:r>
              <w:rPr>
                <w:color w:val="000000"/>
                <w:spacing w:val="4"/>
                <w:sz w:val="28"/>
                <w:szCs w:val="28"/>
                <w:lang w:val="en-US"/>
              </w:rPr>
              <w:t>IN</w:t>
            </w:r>
            <w:r w:rsidRPr="00F801AB">
              <w:rPr>
                <w:color w:val="000000"/>
                <w:spacing w:val="4"/>
                <w:sz w:val="28"/>
                <w:szCs w:val="28"/>
              </w:rPr>
              <w:t>400</w:t>
            </w:r>
            <w:r>
              <w:rPr>
                <w:color w:val="000000"/>
                <w:spacing w:val="4"/>
                <w:sz w:val="28"/>
                <w:szCs w:val="28"/>
                <w:lang w:val="en-US"/>
              </w:rPr>
              <w:t>I</w:t>
            </w:r>
            <w:r w:rsidRPr="00F801AB">
              <w:rPr>
                <w:color w:val="000000"/>
                <w:spacing w:val="4"/>
                <w:sz w:val="28"/>
                <w:szCs w:val="28"/>
              </w:rPr>
              <w:t xml:space="preserve">              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2Д510;КД510 </w:t>
            </w:r>
            <w:r>
              <w:rPr>
                <w:color w:val="000000"/>
                <w:spacing w:val="4"/>
                <w:sz w:val="28"/>
                <w:szCs w:val="28"/>
                <w:lang w:val="en-US"/>
              </w:rPr>
              <w:t>TS</w:t>
            </w:r>
            <w:r w:rsidRPr="00F801AB">
              <w:rPr>
                <w:color w:val="000000"/>
                <w:spacing w:val="4"/>
                <w:sz w:val="28"/>
                <w:szCs w:val="28"/>
              </w:rPr>
              <w:t xml:space="preserve">1    </w:t>
            </w:r>
            <w:r>
              <w:rPr>
                <w:color w:val="000000"/>
                <w:spacing w:val="4"/>
                <w:sz w:val="28"/>
                <w:szCs w:val="28"/>
              </w:rPr>
              <w:t>ВТ 151-500        КУ107А,Б,В                     КУ102Б,В,Г</w:t>
            </w:r>
            <w:r>
              <w:t xml:space="preserve"> </w:t>
            </w:r>
          </w:p>
        </w:tc>
      </w:tr>
    </w:tbl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51"/>
      </w:tblGrid>
      <w:tr w:rsidR="00F801AB">
        <w:trPr>
          <w:trHeight w:hRule="exact" w:val="2520"/>
        </w:trPr>
        <w:tc>
          <w:tcPr>
            <w:tcW w:w="10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framePr w:h="2520" w:hSpace="38" w:vSpace="58" w:wrap="auto" w:vAnchor="text" w:hAnchor="margin" w:x="-138" w:y="12366"/>
              <w:shd w:val="clear" w:color="auto" w:fill="FFFFFF"/>
              <w:spacing w:line="163" w:lineRule="exact"/>
              <w:ind w:left="254" w:right="682"/>
            </w:pPr>
            <w:r>
              <w:rPr>
                <w:i/>
                <w:iCs/>
                <w:color w:val="000000"/>
                <w:spacing w:val="2"/>
                <w:sz w:val="28"/>
                <w:szCs w:val="28"/>
              </w:rPr>
              <w:t xml:space="preserve">,..         </w:t>
            </w:r>
            <w:r>
              <w:rPr>
                <w:color w:val="000000"/>
                <w:spacing w:val="2"/>
                <w:sz w:val="28"/>
                <w:szCs w:val="28"/>
                <w:vertAlign w:val="subscript"/>
              </w:rPr>
              <w:t>тт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                                 </w:t>
            </w:r>
            <w:r>
              <w:rPr>
                <w:color w:val="000000"/>
                <w:spacing w:val="2"/>
                <w:sz w:val="28"/>
                <w:szCs w:val="28"/>
                <w:vertAlign w:val="subscript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                                            Примечания №         Номинал                     Аналог                         , </w:t>
            </w:r>
            <w:r>
              <w:rPr>
                <w:color w:val="000000"/>
                <w:spacing w:val="-1"/>
                <w:sz w:val="28"/>
                <w:szCs w:val="28"/>
              </w:rPr>
              <w:t>(дополнительные замены)</w:t>
            </w:r>
          </w:p>
          <w:p w:rsidR="00F801AB" w:rsidRDefault="00F801AB">
            <w:pPr>
              <w:framePr w:h="2520" w:hSpace="38" w:vSpace="58" w:wrap="auto" w:vAnchor="text" w:hAnchor="margin" w:x="-138" w:y="12366"/>
              <w:shd w:val="clear" w:color="auto" w:fill="FFFFFF"/>
              <w:spacing w:line="322" w:lineRule="exact"/>
              <w:ind w:left="254" w:right="682"/>
            </w:pPr>
            <w:r>
              <w:rPr>
                <w:color w:val="000000"/>
                <w:spacing w:val="3"/>
                <w:sz w:val="28"/>
                <w:szCs w:val="28"/>
                <w:lang w:val="en-US"/>
              </w:rPr>
              <w:t>Ql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     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BUT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>11</w:t>
            </w:r>
            <w:r>
              <w:rPr>
                <w:color w:val="000000"/>
                <w:spacing w:val="3"/>
                <w:sz w:val="28"/>
                <w:szCs w:val="28"/>
                <w:lang w:val="en-US"/>
              </w:rPr>
              <w:t>A</w:t>
            </w:r>
            <w:r w:rsidRPr="00F801AB">
              <w:rPr>
                <w:color w:val="000000"/>
                <w:spacing w:val="3"/>
                <w:sz w:val="28"/>
                <w:szCs w:val="28"/>
              </w:rPr>
              <w:t xml:space="preserve">           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КТ872А.Б; КТ859             КТ838; КТ828 </w:t>
            </w:r>
            <w:r>
              <w:rPr>
                <w:color w:val="000000"/>
                <w:spacing w:val="4"/>
                <w:sz w:val="28"/>
                <w:szCs w:val="28"/>
                <w:lang w:val="en-US"/>
              </w:rPr>
              <w:t>Q</w:t>
            </w:r>
            <w:r w:rsidRPr="00F801AB">
              <w:rPr>
                <w:color w:val="000000"/>
                <w:spacing w:val="4"/>
                <w:sz w:val="28"/>
                <w:szCs w:val="28"/>
              </w:rPr>
              <w:t xml:space="preserve">2    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ВС337-40          КТ3117; КТ3102 </w:t>
            </w:r>
            <w:r>
              <w:rPr>
                <w:color w:val="000000"/>
                <w:spacing w:val="1"/>
                <w:sz w:val="28"/>
                <w:szCs w:val="28"/>
                <w:lang w:val="en-US"/>
              </w:rPr>
              <w:t>Q</w:t>
            </w:r>
            <w:r w:rsidRPr="00F801AB">
              <w:rPr>
                <w:color w:val="000000"/>
                <w:spacing w:val="1"/>
                <w:sz w:val="28"/>
                <w:szCs w:val="28"/>
              </w:rPr>
              <w:t xml:space="preserve">3     </w:t>
            </w:r>
            <w:r>
              <w:rPr>
                <w:color w:val="000000"/>
                <w:spacing w:val="1"/>
                <w:sz w:val="28"/>
                <w:szCs w:val="28"/>
              </w:rPr>
              <w:t>ВС547С              КТЗП7;КТ3102</w:t>
            </w:r>
            <w:r>
              <w:t xml:space="preserve"> </w:t>
            </w:r>
          </w:p>
        </w:tc>
      </w:tr>
    </w:tbl>
    <w:p w:rsidR="00F801AB" w:rsidRDefault="00F801AB">
      <w:pPr>
        <w:framePr w:h="327" w:hRule="exact" w:hSpace="38" w:vSpace="58" w:wrap="auto" w:vAnchor="text" w:hAnchor="margin" w:x="7825" w:y="524"/>
        <w:shd w:val="clear" w:color="auto" w:fill="FFFFFF"/>
      </w:pPr>
      <w:r>
        <w:rPr>
          <w:color w:val="000000"/>
          <w:spacing w:val="-4"/>
          <w:sz w:val="28"/>
          <w:szCs w:val="28"/>
        </w:rPr>
        <w:t>Продолжение табл. 3</w:t>
      </w:r>
    </w:p>
    <w:p w:rsidR="00F801AB" w:rsidRDefault="00F801AB">
      <w:pPr>
        <w:framePr w:w="6062" w:h="816" w:hRule="exact" w:hSpace="38" w:vSpace="58" w:wrap="auto" w:vAnchor="text" w:hAnchor="margin" w:x="4278" w:y="11478"/>
        <w:shd w:val="clear" w:color="auto" w:fill="FFFFFF"/>
      </w:pPr>
      <w:r>
        <w:rPr>
          <w:color w:val="000000"/>
          <w:spacing w:val="-2"/>
          <w:sz w:val="28"/>
          <w:szCs w:val="28"/>
        </w:rPr>
        <w:t>ТРАНЗИСТОРЫ</w:t>
      </w:r>
    </w:p>
    <w:p w:rsidR="00F801AB" w:rsidRDefault="00F801AB">
      <w:pPr>
        <w:framePr w:w="6062" w:h="816" w:hRule="exact" w:hSpace="38" w:vSpace="58" w:wrap="auto" w:vAnchor="text" w:hAnchor="margin" w:x="4278" w:y="11478"/>
        <w:shd w:val="clear" w:color="auto" w:fill="FFFFFF"/>
        <w:spacing w:before="163"/>
        <w:jc w:val="right"/>
      </w:pPr>
      <w:r>
        <w:rPr>
          <w:color w:val="000000"/>
          <w:spacing w:val="-5"/>
          <w:sz w:val="28"/>
          <w:szCs w:val="28"/>
        </w:rPr>
        <w:t>Таблица 4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3"/>
        <w:gridCol w:w="1949"/>
        <w:gridCol w:w="3072"/>
        <w:gridCol w:w="4656"/>
      </w:tblGrid>
      <w:tr w:rsidR="00F801AB">
        <w:trPr>
          <w:trHeight w:hRule="exact" w:val="1018"/>
        </w:trPr>
        <w:tc>
          <w:tcPr>
            <w:tcW w:w="10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7709"/>
            </w:pPr>
            <w:r>
              <w:rPr>
                <w:color w:val="000000"/>
                <w:spacing w:val="-4"/>
                <w:sz w:val="28"/>
                <w:szCs w:val="28"/>
              </w:rPr>
              <w:t>Продолжение табл. 3</w:t>
            </w:r>
            <w:r>
              <w:t xml:space="preserve"> </w:t>
            </w:r>
          </w:p>
        </w:tc>
      </w:tr>
      <w:tr w:rsidR="00F801AB">
        <w:trPr>
          <w:trHeight w:hRule="exact" w:val="662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ind w:left="274"/>
            </w:pPr>
            <w:r>
              <w:rPr>
                <w:color w:val="000000"/>
                <w:sz w:val="28"/>
                <w:szCs w:val="28"/>
              </w:rPr>
              <w:t>№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ind w:left="298"/>
            </w:pPr>
            <w:r>
              <w:rPr>
                <w:color w:val="000000"/>
                <w:spacing w:val="-2"/>
                <w:sz w:val="28"/>
                <w:szCs w:val="28"/>
              </w:rPr>
              <w:t>Номинал</w:t>
            </w:r>
            <w:r>
              <w:t xml:space="preserve">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ind w:left="974"/>
            </w:pPr>
            <w:r>
              <w:rPr>
                <w:color w:val="000000"/>
                <w:spacing w:val="-2"/>
                <w:sz w:val="28"/>
                <w:szCs w:val="28"/>
              </w:rPr>
              <w:t>Аналог</w:t>
            </w:r>
            <w:r>
              <w:t xml:space="preserve"> 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spacing w:line="322" w:lineRule="exact"/>
              <w:ind w:left="566" w:right="754"/>
            </w:pPr>
            <w:r>
              <w:rPr>
                <w:color w:val="000000"/>
                <w:sz w:val="28"/>
                <w:szCs w:val="28"/>
              </w:rPr>
              <w:t xml:space="preserve">Примечания </w:t>
            </w:r>
            <w:r>
              <w:rPr>
                <w:color w:val="000000"/>
                <w:spacing w:val="-3"/>
                <w:sz w:val="28"/>
                <w:szCs w:val="28"/>
              </w:rPr>
              <w:t>(дополнительные замены)</w:t>
            </w:r>
            <w:r>
              <w:t xml:space="preserve"> </w:t>
            </w:r>
          </w:p>
        </w:tc>
      </w:tr>
      <w:tr w:rsidR="00F801AB">
        <w:trPr>
          <w:trHeight w:hRule="exact" w:val="413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86"/>
            </w:pPr>
            <w:r>
              <w:rPr>
                <w:color w:val="000000"/>
                <w:sz w:val="28"/>
                <w:szCs w:val="28"/>
                <w:lang w:val="en-US"/>
              </w:rPr>
              <w:t>D6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  <w:lang w:val="en-US"/>
              </w:rPr>
              <w:t>RGP10J</w:t>
            </w:r>
            <w:r>
              <w:t xml:space="preserve">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2"/>
                <w:sz w:val="28"/>
                <w:szCs w:val="28"/>
              </w:rPr>
              <w:t>2Д220Б-Г;2Д215Б</w:t>
            </w:r>
            <w:r>
              <w:t xml:space="preserve"> 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КД226Б-Г</w:t>
            </w:r>
            <w:r>
              <w:t xml:space="preserve"> </w:t>
            </w:r>
          </w:p>
        </w:tc>
      </w:tr>
      <w:tr w:rsidR="00F801AB">
        <w:trPr>
          <w:trHeight w:hRule="exact" w:val="470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86"/>
            </w:pPr>
            <w:r>
              <w:rPr>
                <w:color w:val="000000"/>
                <w:sz w:val="28"/>
                <w:szCs w:val="28"/>
                <w:lang w:val="en-US"/>
              </w:rPr>
              <w:t>D7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  <w:lang w:val="en-US"/>
              </w:rPr>
              <w:t>RGP10J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1"/>
                <w:sz w:val="28"/>
                <w:szCs w:val="28"/>
              </w:rPr>
              <w:t>2Д220Б-Г;2Д215Б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КД226Г-Е</w:t>
            </w:r>
            <w:r>
              <w:t xml:space="preserve"> </w:t>
            </w:r>
          </w:p>
        </w:tc>
      </w:tr>
      <w:tr w:rsidR="00F801AB">
        <w:trPr>
          <w:trHeight w:hRule="exact" w:val="442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86"/>
            </w:pPr>
            <w:r>
              <w:rPr>
                <w:color w:val="000000"/>
                <w:sz w:val="28"/>
                <w:szCs w:val="28"/>
                <w:lang w:val="en-US"/>
              </w:rPr>
              <w:t>D8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  <w:lang w:val="en-US"/>
              </w:rPr>
              <w:t>BZX79/C2V4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КС133Г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80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91"/>
            </w:pPr>
            <w:r>
              <w:rPr>
                <w:color w:val="000000"/>
                <w:sz w:val="28"/>
                <w:szCs w:val="28"/>
                <w:lang w:val="en-US"/>
              </w:rPr>
              <w:t>D9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  <w:lang w:val="en-US"/>
              </w:rPr>
              <w:t>IN4148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2"/>
                <w:sz w:val="28"/>
                <w:szCs w:val="28"/>
              </w:rPr>
              <w:t>2Д510;2Д522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70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91"/>
            </w:pPr>
            <w:r>
              <w:rPr>
                <w:color w:val="000000"/>
                <w:spacing w:val="-6"/>
                <w:sz w:val="28"/>
                <w:szCs w:val="28"/>
                <w:lang w:val="en-US"/>
              </w:rPr>
              <w:t>D10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  <w:lang w:val="en-US"/>
              </w:rPr>
              <w:t>IN4148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3"/>
                <w:sz w:val="28"/>
                <w:szCs w:val="28"/>
              </w:rPr>
              <w:t>2Д510;2Д522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42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91"/>
            </w:pPr>
            <w:r>
              <w:rPr>
                <w:color w:val="000000"/>
                <w:spacing w:val="-16"/>
                <w:sz w:val="28"/>
                <w:szCs w:val="28"/>
                <w:lang w:val="en-US"/>
              </w:rPr>
              <w:t>D11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  <w:lang w:val="en-US"/>
              </w:rPr>
              <w:t>BZX79/C9V1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КС191Ж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90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96"/>
            </w:pPr>
            <w:r>
              <w:rPr>
                <w:color w:val="000000"/>
                <w:spacing w:val="-9"/>
                <w:sz w:val="28"/>
                <w:szCs w:val="28"/>
                <w:lang w:val="en-US"/>
              </w:rPr>
              <w:t>D12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  <w:lang w:val="en-US"/>
              </w:rPr>
              <w:t>IN4148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2"/>
                <w:sz w:val="28"/>
                <w:szCs w:val="28"/>
              </w:rPr>
              <w:t>2Д510;2Д522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61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96"/>
            </w:pPr>
            <w:r>
              <w:rPr>
                <w:color w:val="000000"/>
                <w:spacing w:val="-12"/>
                <w:sz w:val="28"/>
                <w:szCs w:val="28"/>
                <w:lang w:val="en-US"/>
              </w:rPr>
              <w:t>D13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  <w:lang w:val="en-US"/>
              </w:rPr>
              <w:t>IN4148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2"/>
                <w:sz w:val="28"/>
                <w:szCs w:val="28"/>
              </w:rPr>
              <w:t>2Д510;2Д522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70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96"/>
            </w:pPr>
            <w:r>
              <w:rPr>
                <w:color w:val="000000"/>
                <w:spacing w:val="-6"/>
                <w:sz w:val="28"/>
                <w:szCs w:val="28"/>
                <w:lang w:val="en-US"/>
              </w:rPr>
              <w:t>D14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  <w:lang w:val="en-US"/>
              </w:rPr>
              <w:t>IN4148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2"/>
                <w:sz w:val="28"/>
                <w:szCs w:val="28"/>
              </w:rPr>
              <w:t>2Д510;2Д522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61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1"/>
            </w:pPr>
            <w:r>
              <w:rPr>
                <w:color w:val="000000"/>
                <w:spacing w:val="-11"/>
                <w:sz w:val="28"/>
                <w:szCs w:val="28"/>
                <w:lang w:val="en-US"/>
              </w:rPr>
              <w:t>D15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  <w:lang w:val="en-US"/>
              </w:rPr>
              <w:t>RGP15J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КД212А,Б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51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96"/>
            </w:pPr>
            <w:r>
              <w:rPr>
                <w:color w:val="000000"/>
                <w:spacing w:val="-6"/>
                <w:sz w:val="28"/>
                <w:szCs w:val="28"/>
                <w:lang w:val="en-US"/>
              </w:rPr>
              <w:t>D16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BZX79/C18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КС224Ж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80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96"/>
            </w:pPr>
            <w:r>
              <w:rPr>
                <w:color w:val="000000"/>
                <w:spacing w:val="-6"/>
                <w:sz w:val="28"/>
                <w:szCs w:val="28"/>
                <w:lang w:val="en-US"/>
              </w:rPr>
              <w:t>D17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RGP10D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4"/>
                <w:sz w:val="28"/>
                <w:szCs w:val="28"/>
              </w:rPr>
              <w:t>КД212А,Б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61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1"/>
            </w:pPr>
            <w:r>
              <w:rPr>
                <w:color w:val="000000"/>
                <w:spacing w:val="-9"/>
                <w:sz w:val="28"/>
                <w:szCs w:val="28"/>
                <w:lang w:val="en-US"/>
              </w:rPr>
              <w:t>D18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  <w:lang w:val="en-US"/>
              </w:rPr>
              <w:t>IN4148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2"/>
                <w:sz w:val="28"/>
                <w:szCs w:val="28"/>
              </w:rPr>
              <w:t>2Д510;2Д522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70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1"/>
            </w:pPr>
            <w:r>
              <w:rPr>
                <w:color w:val="000000"/>
                <w:spacing w:val="-8"/>
                <w:sz w:val="28"/>
                <w:szCs w:val="28"/>
                <w:lang w:val="en-US"/>
              </w:rPr>
              <w:t>D19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  <w:lang w:val="en-US"/>
              </w:rPr>
              <w:t>RGP10J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1"/>
                <w:sz w:val="28"/>
                <w:szCs w:val="28"/>
              </w:rPr>
              <w:t>2Д220Б-Г;2Д215Б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КД226Г-Е</w:t>
            </w:r>
            <w:r>
              <w:t xml:space="preserve"> </w:t>
            </w:r>
          </w:p>
        </w:tc>
      </w:tr>
      <w:tr w:rsidR="00F801AB">
        <w:trPr>
          <w:trHeight w:hRule="exact" w:val="461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1"/>
            </w:pPr>
            <w:r>
              <w:rPr>
                <w:color w:val="000000"/>
                <w:spacing w:val="-6"/>
                <w:sz w:val="28"/>
                <w:szCs w:val="28"/>
                <w:lang w:val="en-US"/>
              </w:rPr>
              <w:t>D20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  <w:lang w:val="en-US"/>
              </w:rPr>
              <w:t>RGP10D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4"/>
                <w:sz w:val="28"/>
                <w:szCs w:val="28"/>
              </w:rPr>
              <w:t>КД213А,Б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51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6"/>
            </w:pPr>
            <w:r>
              <w:rPr>
                <w:color w:val="000000"/>
                <w:spacing w:val="-16"/>
                <w:sz w:val="28"/>
                <w:szCs w:val="28"/>
                <w:lang w:val="en-US"/>
              </w:rPr>
              <w:t>D21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  <w:lang w:val="en-US"/>
              </w:rPr>
              <w:t>BZX79/6V2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3"/>
                <w:sz w:val="28"/>
                <w:szCs w:val="28"/>
              </w:rPr>
              <w:t>КС 162В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61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6"/>
            </w:pPr>
            <w:r>
              <w:rPr>
                <w:color w:val="000000"/>
                <w:spacing w:val="-9"/>
                <w:sz w:val="28"/>
                <w:szCs w:val="28"/>
                <w:lang w:val="en-US"/>
              </w:rPr>
              <w:t>D22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61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6"/>
            </w:pPr>
            <w:r>
              <w:rPr>
                <w:color w:val="000000"/>
                <w:spacing w:val="-11"/>
                <w:sz w:val="28"/>
                <w:szCs w:val="28"/>
                <w:lang w:val="en-US"/>
              </w:rPr>
              <w:t>D23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BZX79/C3V2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КС133Г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490"/>
        </w:trPr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6"/>
            </w:pPr>
            <w:r>
              <w:rPr>
                <w:color w:val="000000"/>
                <w:spacing w:val="-6"/>
                <w:sz w:val="28"/>
                <w:szCs w:val="28"/>
                <w:lang w:val="en-US"/>
              </w:rPr>
              <w:t>D24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  <w:lang w:val="en-US"/>
              </w:rPr>
              <w:t>IN400I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2"/>
                <w:sz w:val="28"/>
                <w:szCs w:val="28"/>
              </w:rPr>
              <w:t>2Д510;КД510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528"/>
        </w:trPr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6"/>
            </w:pPr>
            <w:r>
              <w:rPr>
                <w:color w:val="000000"/>
                <w:sz w:val="28"/>
                <w:szCs w:val="28"/>
                <w:lang w:val="en-US"/>
              </w:rPr>
              <w:t>TS1</w:t>
            </w:r>
            <w:r>
              <w:t xml:space="preserve"> </w:t>
            </w:r>
          </w:p>
        </w:tc>
        <w:tc>
          <w:tcPr>
            <w:tcW w:w="1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ВТ 151-500</w:t>
            </w:r>
            <w:r>
              <w:t xml:space="preserve"> </w:t>
            </w:r>
          </w:p>
        </w:tc>
        <w:tc>
          <w:tcPr>
            <w:tcW w:w="3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КУ107А, Б, В</w:t>
            </w:r>
            <w:r>
              <w:t xml:space="preserve"> </w:t>
            </w:r>
          </w:p>
        </w:tc>
        <w:tc>
          <w:tcPr>
            <w:tcW w:w="4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11"/>
                <w:sz w:val="28"/>
                <w:szCs w:val="28"/>
              </w:rPr>
              <w:t>КУ102Б,В,Г</w:t>
            </w:r>
            <w:r>
              <w:t xml:space="preserve"> </w:t>
            </w:r>
          </w:p>
        </w:tc>
      </w:tr>
      <w:tr w:rsidR="00F801AB">
        <w:trPr>
          <w:trHeight w:hRule="exact" w:val="893"/>
        </w:trPr>
        <w:tc>
          <w:tcPr>
            <w:tcW w:w="105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4162"/>
            </w:pPr>
            <w:r>
              <w:rPr>
                <w:color w:val="000000"/>
                <w:spacing w:val="-4"/>
                <w:sz w:val="28"/>
                <w:szCs w:val="28"/>
              </w:rPr>
              <w:t>ТРАНЗИСТОРЫ</w:t>
            </w:r>
            <w:r>
              <w:t xml:space="preserve"> </w:t>
            </w:r>
          </w:p>
        </w:tc>
      </w:tr>
      <w:tr w:rsidR="00F801AB">
        <w:trPr>
          <w:trHeight w:hRule="exact" w:val="576"/>
        </w:trPr>
        <w:tc>
          <w:tcPr>
            <w:tcW w:w="1057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9038"/>
            </w:pPr>
            <w:r>
              <w:rPr>
                <w:color w:val="000000"/>
                <w:spacing w:val="-5"/>
                <w:sz w:val="28"/>
                <w:szCs w:val="28"/>
              </w:rPr>
              <w:t>Таблица 4</w:t>
            </w:r>
            <w:r>
              <w:t xml:space="preserve"> </w:t>
            </w:r>
          </w:p>
        </w:tc>
      </w:tr>
      <w:tr w:rsidR="00F801AB">
        <w:trPr>
          <w:trHeight w:hRule="exact" w:val="931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ind w:left="283"/>
            </w:pPr>
            <w:r>
              <w:rPr>
                <w:color w:val="000000"/>
                <w:sz w:val="28"/>
                <w:szCs w:val="28"/>
              </w:rPr>
              <w:t>№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ind w:left="317"/>
            </w:pPr>
            <w:r>
              <w:rPr>
                <w:color w:val="000000"/>
                <w:spacing w:val="-2"/>
                <w:sz w:val="28"/>
                <w:szCs w:val="28"/>
              </w:rPr>
              <w:t>Номинал</w:t>
            </w:r>
            <w:r>
              <w:t xml:space="preserve">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ind w:left="994"/>
            </w:pPr>
            <w:r>
              <w:rPr>
                <w:color w:val="000000"/>
                <w:spacing w:val="-2"/>
                <w:sz w:val="28"/>
                <w:szCs w:val="28"/>
              </w:rPr>
              <w:t>Аналог</w:t>
            </w:r>
            <w:r>
              <w:t xml:space="preserve"> 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spacing w:line="326" w:lineRule="exact"/>
              <w:ind w:left="581" w:right="739"/>
            </w:pPr>
            <w:r>
              <w:rPr>
                <w:color w:val="000000"/>
                <w:sz w:val="28"/>
                <w:szCs w:val="28"/>
              </w:rPr>
              <w:t xml:space="preserve">Примечания </w:t>
            </w:r>
            <w:r>
              <w:rPr>
                <w:color w:val="000000"/>
                <w:spacing w:val="-3"/>
                <w:sz w:val="28"/>
                <w:szCs w:val="28"/>
              </w:rPr>
              <w:t>(дополнительные замены)</w:t>
            </w:r>
            <w:r>
              <w:t xml:space="preserve"> </w:t>
            </w:r>
          </w:p>
        </w:tc>
      </w:tr>
      <w:tr w:rsidR="00F801AB">
        <w:trPr>
          <w:trHeight w:hRule="exact" w:val="989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5"/>
            </w:pPr>
            <w:r>
              <w:rPr>
                <w:color w:val="000000"/>
                <w:spacing w:val="-25"/>
                <w:w w:val="78"/>
                <w:sz w:val="36"/>
                <w:szCs w:val="36"/>
                <w:lang w:val="en-US"/>
              </w:rPr>
              <w:t>Q1</w:t>
            </w:r>
          </w:p>
          <w:p w:rsidR="00F801AB" w:rsidRDefault="00F801AB">
            <w:pPr>
              <w:shd w:val="clear" w:color="auto" w:fill="FFFFFF"/>
              <w:ind w:left="115"/>
            </w:pPr>
            <w:r>
              <w:rPr>
                <w:color w:val="000000"/>
                <w:spacing w:val="-15"/>
                <w:sz w:val="28"/>
                <w:szCs w:val="28"/>
                <w:lang w:val="en-US"/>
              </w:rPr>
              <w:t>Q2</w:t>
            </w:r>
          </w:p>
          <w:p w:rsidR="00F801AB" w:rsidRDefault="00F801AB">
            <w:pPr>
              <w:shd w:val="clear" w:color="auto" w:fill="FFFFFF"/>
              <w:ind w:left="115"/>
            </w:pPr>
            <w:r>
              <w:rPr>
                <w:color w:val="000000"/>
                <w:spacing w:val="-16"/>
                <w:w w:val="71"/>
                <w:sz w:val="39"/>
                <w:szCs w:val="39"/>
                <w:lang w:val="en-US"/>
              </w:rPr>
              <w:t>Q3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spacing w:line="322" w:lineRule="exact"/>
              <w:ind w:right="629"/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BUT11A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ВС337-40 </w:t>
            </w:r>
            <w:r>
              <w:rPr>
                <w:color w:val="000000"/>
                <w:spacing w:val="-2"/>
                <w:sz w:val="28"/>
                <w:szCs w:val="28"/>
              </w:rPr>
              <w:t>ВС547С</w:t>
            </w:r>
            <w:r>
              <w:t xml:space="preserve">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spacing w:line="322" w:lineRule="exact"/>
              <w:ind w:right="792" w:firstLine="10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КТ872А.Б; КТ859 </w:t>
            </w:r>
            <w:r>
              <w:rPr>
                <w:color w:val="000000"/>
                <w:spacing w:val="4"/>
                <w:sz w:val="28"/>
                <w:szCs w:val="28"/>
              </w:rPr>
              <w:t>КТ3117; КТ3102 КТЗП7;КТ3102</w:t>
            </w:r>
            <w:r>
              <w:t xml:space="preserve"> 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КТ838; КТ828</w:t>
            </w:r>
            <w:r>
              <w:t xml:space="preserve"> </w:t>
            </w:r>
          </w:p>
        </w:tc>
      </w:tr>
      <w:tr w:rsidR="00F801AB">
        <w:trPr>
          <w:trHeight w:hRule="exact" w:val="1094"/>
        </w:trPr>
        <w:tc>
          <w:tcPr>
            <w:tcW w:w="10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</w:tr>
      <w:tr w:rsidR="00F801AB">
        <w:trPr>
          <w:trHeight w:hRule="exact" w:val="278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157"/>
            </w:pPr>
            <w:r>
              <w:rPr>
                <w:color w:val="000000"/>
                <w:spacing w:val="-3"/>
                <w:sz w:val="19"/>
                <w:szCs w:val="19"/>
              </w:rPr>
              <w:t xml:space="preserve">/*"?   </w:t>
            </w:r>
            <w:r>
              <w:rPr>
                <w:i/>
                <w:iCs/>
                <w:color w:val="000000"/>
                <w:spacing w:val="-3"/>
                <w:sz w:val="19"/>
                <w:szCs w:val="19"/>
              </w:rPr>
              <w:t xml:space="preserve">"~) А Л 1 /           </w:t>
            </w:r>
            <w:r>
              <w:rPr>
                <w:i/>
                <w:iCs/>
                <w:color w:val="000000"/>
                <w:spacing w:val="-3"/>
                <w:sz w:val="19"/>
                <w:szCs w:val="19"/>
                <w:lang w:val="en-US"/>
              </w:rPr>
              <w:t>f</w:t>
            </w:r>
            <w:r>
              <w:t xml:space="preserve"> </w:t>
            </w:r>
          </w:p>
        </w:tc>
        <w:tc>
          <w:tcPr>
            <w:tcW w:w="465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11"/>
                <w:sz w:val="55"/>
                <w:szCs w:val="55"/>
                <w:vertAlign w:val="superscript"/>
                <w:lang w:val="en-US"/>
              </w:rPr>
              <w:t>7</w:t>
            </w:r>
            <w:r>
              <w:rPr>
                <w:color w:val="000000"/>
                <w:spacing w:val="-11"/>
                <w:sz w:val="55"/>
                <w:szCs w:val="55"/>
                <w:lang w:val="en-US"/>
              </w:rPr>
              <w:t xml:space="preserve">/Z%7/ </w:t>
            </w:r>
            <w:r>
              <w:rPr>
                <w:i/>
                <w:iCs/>
                <w:color w:val="000000"/>
                <w:spacing w:val="-11"/>
                <w:sz w:val="55"/>
                <w:szCs w:val="55"/>
                <w:lang w:val="en-US"/>
              </w:rPr>
              <w:t xml:space="preserve">fff2 </w:t>
            </w:r>
            <w:r>
              <w:rPr>
                <w:i/>
                <w:iCs/>
                <w:color w:val="000000"/>
                <w:spacing w:val="-11"/>
                <w:sz w:val="55"/>
                <w:szCs w:val="55"/>
              </w:rPr>
              <w:t>/73</w:t>
            </w:r>
            <w:r>
              <w:t xml:space="preserve"> </w:t>
            </w:r>
          </w:p>
        </w:tc>
      </w:tr>
      <w:tr w:rsidR="00F801AB">
        <w:trPr>
          <w:trHeight w:hRule="exact" w:val="182"/>
        </w:trPr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3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13"/>
            </w:pPr>
            <w:r>
              <w:rPr>
                <w:i/>
                <w:iCs/>
                <w:color w:val="000000"/>
                <w:spacing w:val="6"/>
                <w:w w:val="78"/>
                <w:sz w:val="59"/>
                <w:szCs w:val="59"/>
              </w:rPr>
              <w:t>ВЗМ/&lt;. Д</w:t>
            </w:r>
            <w:r>
              <w:t xml:space="preserve"> </w:t>
            </w:r>
          </w:p>
        </w:tc>
        <w:tc>
          <w:tcPr>
            <w:tcW w:w="465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013"/>
            </w:pPr>
          </w:p>
          <w:p w:rsidR="00F801AB" w:rsidRDefault="00F801AB">
            <w:pPr>
              <w:shd w:val="clear" w:color="auto" w:fill="FFFFFF"/>
              <w:ind w:left="1013"/>
            </w:pPr>
          </w:p>
        </w:tc>
      </w:tr>
      <w:tr w:rsidR="00F801AB" w:rsidRPr="00F801AB">
        <w:trPr>
          <w:trHeight w:hRule="exact" w:val="106"/>
        </w:trPr>
        <w:tc>
          <w:tcPr>
            <w:tcW w:w="8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19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3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01AB" w:rsidRDefault="00F801AB"/>
          <w:p w:rsidR="00F801AB" w:rsidRDefault="00F801AB"/>
        </w:tc>
        <w:tc>
          <w:tcPr>
            <w:tcW w:w="465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F801AB" w:rsidRPr="00F801AB" w:rsidRDefault="00F801AB">
            <w:pPr>
              <w:shd w:val="clear" w:color="auto" w:fill="FFFFFF"/>
              <w:rPr>
                <w:lang w:val="en-US"/>
              </w:rPr>
            </w:pPr>
            <w:r w:rsidRPr="00F801AB">
              <w:rPr>
                <w:i/>
                <w:iCs/>
                <w:color w:val="000000"/>
                <w:spacing w:val="10"/>
                <w:sz w:val="24"/>
                <w:szCs w:val="24"/>
                <w:lang w:val="en-US"/>
              </w:rPr>
              <w:t xml:space="preserve">/ / /. </w:t>
            </w:r>
            <w:r>
              <w:rPr>
                <w:i/>
                <w:iCs/>
                <w:color w:val="000000"/>
                <w:spacing w:val="10"/>
                <w:sz w:val="24"/>
                <w:szCs w:val="24"/>
                <w:lang w:val="en-US"/>
              </w:rPr>
              <w:t xml:space="preserve">ZL L.' </w:t>
            </w:r>
            <w:r w:rsidRPr="00F801AB">
              <w:rPr>
                <w:i/>
                <w:iCs/>
                <w:color w:val="000000"/>
                <w:spacing w:val="10"/>
                <w:sz w:val="24"/>
                <w:szCs w:val="24"/>
                <w:lang w:val="en-US"/>
              </w:rPr>
              <w:t xml:space="preserve">/ •   / </w:t>
            </w:r>
            <w:r>
              <w:rPr>
                <w:i/>
                <w:iCs/>
                <w:color w:val="000000"/>
                <w:spacing w:val="10"/>
                <w:sz w:val="24"/>
                <w:szCs w:val="24"/>
                <w:lang w:val="en-US"/>
              </w:rPr>
              <w:t xml:space="preserve">LS </w:t>
            </w:r>
            <w:r w:rsidRPr="00F801AB">
              <w:rPr>
                <w:i/>
                <w:iCs/>
                <w:color w:val="000000"/>
                <w:spacing w:val="10"/>
                <w:sz w:val="24"/>
                <w:szCs w:val="24"/>
                <w:lang w:val="en-US"/>
              </w:rPr>
              <w:t xml:space="preserve">*-. ' </w:t>
            </w:r>
            <w:r>
              <w:rPr>
                <w:i/>
                <w:iCs/>
                <w:color w:val="000000"/>
                <w:spacing w:val="10"/>
                <w:sz w:val="24"/>
                <w:szCs w:val="24"/>
                <w:lang w:val="en-US"/>
              </w:rPr>
              <w:t>'~s                  .p</w:t>
            </w:r>
          </w:p>
          <w:p w:rsidR="00F801AB" w:rsidRPr="00F801AB" w:rsidRDefault="00F801AB">
            <w:pPr>
              <w:shd w:val="clear" w:color="auto" w:fill="FFFFFF"/>
              <w:rPr>
                <w:lang w:val="en-US"/>
              </w:rPr>
            </w:pPr>
            <w:r w:rsidRPr="00F801AB">
              <w:rPr>
                <w:i/>
                <w:iCs/>
                <w:color w:val="000000"/>
                <w:spacing w:val="-17"/>
                <w:w w:val="160"/>
                <w:sz w:val="18"/>
                <w:szCs w:val="18"/>
                <w:lang w:val="en-US"/>
              </w:rPr>
              <w:t>70</w:t>
            </w:r>
            <w:r w:rsidRPr="00F801AB">
              <w:rPr>
                <w:lang w:val="en-US"/>
              </w:rPr>
              <w:t xml:space="preserve"> </w:t>
            </w:r>
          </w:p>
        </w:tc>
      </w:tr>
      <w:tr w:rsidR="00F801AB">
        <w:trPr>
          <w:trHeight w:hRule="exact" w:val="278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01AB" w:rsidRDefault="00F801AB">
            <w:pPr>
              <w:shd w:val="clear" w:color="auto" w:fill="FFFFFF"/>
            </w:pPr>
            <w:r>
              <w:rPr>
                <w:i/>
                <w:iCs/>
                <w:color w:val="000000"/>
                <w:spacing w:val="6"/>
                <w:w w:val="82"/>
                <w:sz w:val="18"/>
                <w:szCs w:val="18"/>
              </w:rPr>
              <w:t>Изм. Пист</w:t>
            </w:r>
            <w: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01AB" w:rsidRDefault="00F801AB">
            <w:pPr>
              <w:shd w:val="clear" w:color="auto" w:fill="FFFFFF"/>
              <w:ind w:left="5"/>
            </w:pPr>
            <w:r>
              <w:rPr>
                <w:color w:val="000000"/>
                <w:sz w:val="16"/>
                <w:szCs w:val="16"/>
              </w:rPr>
              <w:t xml:space="preserve">Л* </w:t>
            </w:r>
            <w:r>
              <w:rPr>
                <w:i/>
                <w:iCs/>
                <w:color w:val="000000"/>
                <w:sz w:val="16"/>
                <w:szCs w:val="16"/>
              </w:rPr>
              <w:t>докум.             Подп.</w:t>
            </w:r>
            <w:r>
              <w:t xml:space="preserve">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F801AB" w:rsidRDefault="00F801AB">
            <w:pPr>
              <w:shd w:val="clear" w:color="auto" w:fill="FFFFFF"/>
              <w:ind w:left="34"/>
            </w:pPr>
            <w:r>
              <w:rPr>
                <w:i/>
                <w:iCs/>
                <w:color w:val="000000"/>
                <w:spacing w:val="8"/>
                <w:w w:val="82"/>
                <w:sz w:val="18"/>
                <w:szCs w:val="18"/>
              </w:rPr>
              <w:t>Цата                                                '"</w:t>
            </w:r>
            <w:r>
              <w:t xml:space="preserve"> </w:t>
            </w:r>
          </w:p>
        </w:tc>
        <w:tc>
          <w:tcPr>
            <w:tcW w:w="465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01AB" w:rsidRDefault="00F801AB">
            <w:pPr>
              <w:shd w:val="clear" w:color="auto" w:fill="FFFFFF"/>
              <w:ind w:left="34"/>
            </w:pPr>
          </w:p>
          <w:p w:rsidR="00F801AB" w:rsidRDefault="00F801AB">
            <w:pPr>
              <w:shd w:val="clear" w:color="auto" w:fill="FFFFFF"/>
              <w:ind w:left="34"/>
            </w:pPr>
          </w:p>
        </w:tc>
      </w:tr>
    </w:tbl>
    <w:p w:rsidR="00F801AB" w:rsidRDefault="00F801AB">
      <w:pPr>
        <w:sectPr w:rsidR="00F801AB">
          <w:pgSz w:w="13647" w:h="19200"/>
          <w:pgMar w:top="1134" w:right="1440" w:bottom="360" w:left="1637" w:header="720" w:footer="720" w:gutter="0"/>
          <w:cols w:space="60"/>
          <w:noEndnote/>
        </w:sectPr>
      </w:pPr>
    </w:p>
    <w:p w:rsidR="00F801AB" w:rsidRPr="00F801AB" w:rsidRDefault="00F801AB">
      <w:pPr>
        <w:shd w:val="clear" w:color="auto" w:fill="FFFFFF"/>
        <w:ind w:right="163"/>
        <w:jc w:val="center"/>
        <w:rPr>
          <w:sz w:val="28"/>
          <w:szCs w:val="28"/>
        </w:rPr>
      </w:pPr>
      <w:r w:rsidRPr="00F801AB">
        <w:rPr>
          <w:color w:val="000000"/>
          <w:spacing w:val="-10"/>
          <w:sz w:val="28"/>
          <w:szCs w:val="28"/>
        </w:rPr>
        <w:t>ИНДУКТИВНОСТИ</w:t>
      </w:r>
    </w:p>
    <w:p w:rsidR="00F801AB" w:rsidRPr="00F801AB" w:rsidRDefault="00F801AB" w:rsidP="00F801AB">
      <w:pPr>
        <w:shd w:val="clear" w:color="auto" w:fill="FFFFFF"/>
        <w:spacing w:before="158" w:after="240"/>
        <w:ind w:left="8995"/>
        <w:rPr>
          <w:sz w:val="28"/>
          <w:szCs w:val="28"/>
          <w:lang w:val="en-US"/>
        </w:rPr>
      </w:pPr>
      <w:r w:rsidRPr="00F801AB">
        <w:rPr>
          <w:color w:val="000000"/>
          <w:spacing w:val="-10"/>
          <w:sz w:val="28"/>
          <w:szCs w:val="28"/>
        </w:rPr>
        <w:t>Таблица 5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1939"/>
        <w:gridCol w:w="3072"/>
        <w:gridCol w:w="4522"/>
      </w:tblGrid>
      <w:tr w:rsidR="00F801AB" w:rsidRPr="00F801AB">
        <w:trPr>
          <w:trHeight w:hRule="exact" w:val="94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Pr="00F801AB" w:rsidRDefault="00F801AB" w:rsidP="00F801AB">
            <w:pPr>
              <w:shd w:val="clear" w:color="auto" w:fill="FFFFFF"/>
              <w:spacing w:after="240"/>
              <w:ind w:left="125"/>
              <w:rPr>
                <w:sz w:val="28"/>
                <w:szCs w:val="28"/>
              </w:rPr>
            </w:pPr>
            <w:r w:rsidRPr="00F801AB">
              <w:rPr>
                <w:color w:val="000000"/>
                <w:sz w:val="28"/>
                <w:szCs w:val="28"/>
              </w:rPr>
              <w:t>№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Pr="00F801AB" w:rsidRDefault="00F801AB" w:rsidP="00F801AB">
            <w:pPr>
              <w:shd w:val="clear" w:color="auto" w:fill="FFFFFF"/>
              <w:spacing w:after="240"/>
              <w:ind w:left="312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8"/>
                <w:sz w:val="28"/>
                <w:szCs w:val="28"/>
              </w:rPr>
              <w:t>Номинал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Pr="00F801AB" w:rsidRDefault="00F801AB" w:rsidP="00F801AB">
            <w:pPr>
              <w:shd w:val="clear" w:color="auto" w:fill="FFFFFF"/>
              <w:spacing w:after="240"/>
              <w:ind w:left="979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7"/>
                <w:sz w:val="28"/>
                <w:szCs w:val="28"/>
              </w:rPr>
              <w:t>Аналог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Pr="00F801AB" w:rsidRDefault="00F801AB" w:rsidP="00F801AB">
            <w:pPr>
              <w:shd w:val="clear" w:color="auto" w:fill="FFFFFF"/>
              <w:spacing w:after="240" w:line="326" w:lineRule="exact"/>
              <w:ind w:left="581" w:right="610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5"/>
                <w:sz w:val="28"/>
                <w:szCs w:val="28"/>
              </w:rPr>
              <w:t xml:space="preserve">Примечания </w:t>
            </w:r>
            <w:r w:rsidRPr="00F801AB">
              <w:rPr>
                <w:color w:val="000000"/>
                <w:spacing w:val="-8"/>
                <w:sz w:val="28"/>
                <w:szCs w:val="28"/>
              </w:rPr>
              <w:t>(дополнительные замены)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</w:tr>
      <w:tr w:rsidR="00F801AB" w:rsidRPr="00F801AB">
        <w:trPr>
          <w:trHeight w:hRule="exact" w:val="100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01AB" w:rsidRPr="00F801AB" w:rsidRDefault="00F801AB" w:rsidP="00F801AB">
            <w:pPr>
              <w:shd w:val="clear" w:color="auto" w:fill="FFFFFF"/>
              <w:spacing w:after="240" w:line="326" w:lineRule="exact"/>
              <w:ind w:right="264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29"/>
                <w:sz w:val="28"/>
                <w:szCs w:val="28"/>
                <w:lang w:val="en-US"/>
              </w:rPr>
              <w:t xml:space="preserve">L1 </w:t>
            </w:r>
            <w:r w:rsidRPr="00F801AB">
              <w:rPr>
                <w:color w:val="000000"/>
                <w:spacing w:val="-17"/>
                <w:sz w:val="28"/>
                <w:szCs w:val="28"/>
                <w:lang w:val="en-US"/>
              </w:rPr>
              <w:t xml:space="preserve">L2 </w:t>
            </w:r>
            <w:r w:rsidRPr="00F801AB">
              <w:rPr>
                <w:color w:val="000000"/>
                <w:spacing w:val="-19"/>
                <w:sz w:val="28"/>
                <w:szCs w:val="28"/>
                <w:lang w:val="en-US"/>
              </w:rPr>
              <w:t>L3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01AB" w:rsidRPr="00F801AB" w:rsidRDefault="00F801AB" w:rsidP="00F801AB">
            <w:pPr>
              <w:shd w:val="clear" w:color="auto" w:fill="FFFFFF"/>
              <w:spacing w:after="240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10"/>
                <w:sz w:val="28"/>
                <w:szCs w:val="28"/>
              </w:rPr>
              <w:t>ЗмкГн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01AB" w:rsidRPr="00F801AB" w:rsidRDefault="00F801AB" w:rsidP="00F801AB">
            <w:pPr>
              <w:shd w:val="clear" w:color="auto" w:fill="FFFFFF"/>
              <w:spacing w:after="240" w:line="653" w:lineRule="exact"/>
              <w:ind w:right="461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5"/>
                <w:sz w:val="28"/>
                <w:szCs w:val="28"/>
              </w:rPr>
              <w:t xml:space="preserve">не стандарт </w:t>
            </w:r>
            <w:r w:rsidRPr="00F801AB">
              <w:rPr>
                <w:color w:val="000000"/>
                <w:spacing w:val="-8"/>
                <w:sz w:val="28"/>
                <w:szCs w:val="28"/>
              </w:rPr>
              <w:t>ДМ-З.ОА-6мкГн-5%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801AB" w:rsidRPr="00F801AB" w:rsidRDefault="00F801AB" w:rsidP="00F801AB">
            <w:pPr>
              <w:shd w:val="clear" w:color="auto" w:fill="FFFFFF"/>
              <w:spacing w:after="240" w:line="312" w:lineRule="exact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2"/>
                <w:sz w:val="28"/>
                <w:szCs w:val="28"/>
              </w:rPr>
              <w:t>катушка размагничивания кинеско</w:t>
            </w:r>
            <w:r w:rsidRPr="00F801AB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F801AB">
              <w:rPr>
                <w:color w:val="000000"/>
                <w:spacing w:val="-6"/>
                <w:sz w:val="28"/>
                <w:szCs w:val="28"/>
              </w:rPr>
              <w:t>па ГИО.477.005 ТУ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</w:tr>
    </w:tbl>
    <w:p w:rsidR="00F801AB" w:rsidRPr="00F801AB" w:rsidRDefault="00F801AB" w:rsidP="00F801AB">
      <w:pPr>
        <w:shd w:val="clear" w:color="auto" w:fill="FFFFFF"/>
        <w:spacing w:before="442" w:after="240"/>
        <w:ind w:right="163"/>
        <w:jc w:val="center"/>
        <w:rPr>
          <w:sz w:val="28"/>
          <w:szCs w:val="28"/>
        </w:rPr>
      </w:pPr>
      <w:r w:rsidRPr="00F801AB">
        <w:rPr>
          <w:color w:val="000000"/>
          <w:spacing w:val="-11"/>
          <w:sz w:val="28"/>
          <w:szCs w:val="28"/>
        </w:rPr>
        <w:t>ТРАНСФОРМАТОРЫ</w:t>
      </w:r>
    </w:p>
    <w:p w:rsidR="00F801AB" w:rsidRPr="00F801AB" w:rsidRDefault="00F801AB" w:rsidP="00F801AB">
      <w:pPr>
        <w:shd w:val="clear" w:color="auto" w:fill="FFFFFF"/>
        <w:spacing w:before="158" w:after="240"/>
        <w:ind w:left="9000"/>
        <w:rPr>
          <w:sz w:val="28"/>
          <w:szCs w:val="28"/>
        </w:rPr>
      </w:pPr>
      <w:r w:rsidRPr="00F801AB">
        <w:rPr>
          <w:color w:val="000000"/>
          <w:spacing w:val="-10"/>
          <w:sz w:val="28"/>
          <w:szCs w:val="28"/>
        </w:rPr>
        <w:t>Таблица 6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1930"/>
        <w:gridCol w:w="3082"/>
        <w:gridCol w:w="4512"/>
      </w:tblGrid>
      <w:tr w:rsidR="00F801AB" w:rsidRPr="00F801AB">
        <w:trPr>
          <w:trHeight w:hRule="exact" w:val="68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Pr="00F801AB" w:rsidRDefault="00F801AB" w:rsidP="00F801AB">
            <w:pPr>
              <w:shd w:val="clear" w:color="auto" w:fill="FFFFFF"/>
              <w:spacing w:after="240"/>
              <w:ind w:left="120"/>
              <w:rPr>
                <w:sz w:val="28"/>
                <w:szCs w:val="28"/>
              </w:rPr>
            </w:pPr>
            <w:r w:rsidRPr="00F801AB">
              <w:rPr>
                <w:color w:val="000000"/>
                <w:sz w:val="28"/>
                <w:szCs w:val="28"/>
              </w:rPr>
              <w:t>№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Pr="00F801AB" w:rsidRDefault="00F801AB" w:rsidP="00F801AB">
            <w:pPr>
              <w:shd w:val="clear" w:color="auto" w:fill="FFFFFF"/>
              <w:spacing w:after="240"/>
              <w:ind w:left="307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7"/>
                <w:sz w:val="28"/>
                <w:szCs w:val="28"/>
              </w:rPr>
              <w:t>Номинал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Pr="00F801AB" w:rsidRDefault="00F801AB" w:rsidP="00F801AB">
            <w:pPr>
              <w:shd w:val="clear" w:color="auto" w:fill="FFFFFF"/>
              <w:spacing w:after="240"/>
              <w:ind w:left="989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7"/>
                <w:sz w:val="28"/>
                <w:szCs w:val="28"/>
              </w:rPr>
              <w:t>Аналог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Pr="00F801AB" w:rsidRDefault="00F801AB" w:rsidP="00F801AB">
            <w:pPr>
              <w:shd w:val="clear" w:color="auto" w:fill="FFFFFF"/>
              <w:spacing w:after="240" w:line="322" w:lineRule="exact"/>
              <w:ind w:left="571" w:right="610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6"/>
                <w:sz w:val="28"/>
                <w:szCs w:val="28"/>
              </w:rPr>
              <w:t xml:space="preserve">Примечания </w:t>
            </w:r>
            <w:r w:rsidRPr="00F801AB">
              <w:rPr>
                <w:color w:val="000000"/>
                <w:spacing w:val="-8"/>
                <w:sz w:val="28"/>
                <w:szCs w:val="28"/>
              </w:rPr>
              <w:t>(дополнительные замены)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</w:tr>
      <w:tr w:rsidR="00F801AB" w:rsidRPr="00F801AB">
        <w:trPr>
          <w:trHeight w:hRule="exact" w:val="50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Pr="00F801AB" w:rsidRDefault="00F801AB" w:rsidP="00F801AB">
            <w:pPr>
              <w:shd w:val="clear" w:color="auto" w:fill="FFFFFF"/>
              <w:spacing w:after="240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31"/>
                <w:sz w:val="28"/>
                <w:szCs w:val="28"/>
              </w:rPr>
              <w:t>Т1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Pr="00F801AB" w:rsidRDefault="00F801AB" w:rsidP="00F801AB">
            <w:pPr>
              <w:shd w:val="clear" w:color="auto" w:fill="FFFFFF"/>
              <w:spacing w:after="240"/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Pr="00F801AB" w:rsidRDefault="00F801AB" w:rsidP="00F801AB">
            <w:pPr>
              <w:shd w:val="clear" w:color="auto" w:fill="FFFFFF"/>
              <w:spacing w:after="240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8"/>
                <w:sz w:val="28"/>
                <w:szCs w:val="28"/>
              </w:rPr>
              <w:t>не стандарт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Pr="00F801AB" w:rsidRDefault="00F801AB" w:rsidP="00F801AB">
            <w:pPr>
              <w:shd w:val="clear" w:color="auto" w:fill="FFFFFF"/>
              <w:spacing w:after="240"/>
              <w:rPr>
                <w:sz w:val="28"/>
                <w:szCs w:val="28"/>
              </w:rPr>
            </w:pPr>
          </w:p>
        </w:tc>
      </w:tr>
    </w:tbl>
    <w:p w:rsidR="00F801AB" w:rsidRPr="00F801AB" w:rsidRDefault="00F801AB" w:rsidP="00F801AB">
      <w:pPr>
        <w:shd w:val="clear" w:color="auto" w:fill="FFFFFF"/>
        <w:spacing w:before="442" w:after="240"/>
        <w:ind w:right="154"/>
        <w:jc w:val="center"/>
        <w:rPr>
          <w:sz w:val="28"/>
          <w:szCs w:val="28"/>
        </w:rPr>
      </w:pPr>
      <w:r w:rsidRPr="00F801AB">
        <w:rPr>
          <w:color w:val="000000"/>
          <w:spacing w:val="-10"/>
          <w:sz w:val="28"/>
          <w:szCs w:val="28"/>
        </w:rPr>
        <w:t>МИКРОСХЕМЫ; ОПТОПАРЫ</w:t>
      </w:r>
    </w:p>
    <w:p w:rsidR="00F801AB" w:rsidRPr="00F801AB" w:rsidRDefault="00F801AB" w:rsidP="00F801AB">
      <w:pPr>
        <w:shd w:val="clear" w:color="auto" w:fill="FFFFFF"/>
        <w:spacing w:before="163" w:after="240"/>
        <w:ind w:left="8995"/>
        <w:rPr>
          <w:sz w:val="28"/>
          <w:szCs w:val="28"/>
        </w:rPr>
      </w:pPr>
      <w:r w:rsidRPr="00F801AB">
        <w:rPr>
          <w:color w:val="000000"/>
          <w:spacing w:val="-9"/>
          <w:sz w:val="28"/>
          <w:szCs w:val="28"/>
        </w:rPr>
        <w:t>Таблица 7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2074"/>
        <w:gridCol w:w="2266"/>
        <w:gridCol w:w="5290"/>
      </w:tblGrid>
      <w:tr w:rsidR="00F801AB" w:rsidRPr="00F801AB">
        <w:trPr>
          <w:trHeight w:hRule="exact" w:val="7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Pr="00F801AB" w:rsidRDefault="00F801AB" w:rsidP="00F801AB">
            <w:pPr>
              <w:shd w:val="clear" w:color="auto" w:fill="FFFFFF"/>
              <w:spacing w:after="240"/>
              <w:ind w:right="144"/>
              <w:jc w:val="right"/>
              <w:rPr>
                <w:sz w:val="28"/>
                <w:szCs w:val="28"/>
              </w:rPr>
            </w:pPr>
            <w:r w:rsidRPr="00F801AB">
              <w:rPr>
                <w:color w:val="000000"/>
                <w:sz w:val="28"/>
                <w:szCs w:val="28"/>
              </w:rPr>
              <w:t>№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Pr="00F801AB" w:rsidRDefault="00F801AB" w:rsidP="00F801AB">
            <w:pPr>
              <w:shd w:val="clear" w:color="auto" w:fill="FFFFFF"/>
              <w:spacing w:after="240"/>
              <w:ind w:left="379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8"/>
                <w:sz w:val="28"/>
                <w:szCs w:val="28"/>
              </w:rPr>
              <w:t>Номинал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Pr="00F801AB" w:rsidRDefault="00F801AB" w:rsidP="00F801AB">
            <w:pPr>
              <w:shd w:val="clear" w:color="auto" w:fill="FFFFFF"/>
              <w:spacing w:after="240"/>
              <w:ind w:left="581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8"/>
                <w:sz w:val="28"/>
                <w:szCs w:val="28"/>
              </w:rPr>
              <w:t>Аналог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Pr="00F801AB" w:rsidRDefault="00F801AB" w:rsidP="00F801AB">
            <w:pPr>
              <w:shd w:val="clear" w:color="auto" w:fill="FFFFFF"/>
              <w:spacing w:after="240" w:line="326" w:lineRule="exact"/>
              <w:ind w:left="946" w:right="1013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5"/>
                <w:sz w:val="28"/>
                <w:szCs w:val="28"/>
              </w:rPr>
              <w:t xml:space="preserve">Примечания </w:t>
            </w:r>
            <w:r w:rsidRPr="00F801AB">
              <w:rPr>
                <w:color w:val="000000"/>
                <w:spacing w:val="-8"/>
                <w:sz w:val="28"/>
                <w:szCs w:val="28"/>
              </w:rPr>
              <w:t>(дополнительные замены)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</w:tr>
      <w:tr w:rsidR="00F801AB" w:rsidRPr="00F801AB">
        <w:trPr>
          <w:trHeight w:hRule="exact" w:val="73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Pr="00F801AB" w:rsidRDefault="00F801AB" w:rsidP="00F801AB">
            <w:pPr>
              <w:shd w:val="clear" w:color="auto" w:fill="FFFFFF"/>
              <w:spacing w:after="240" w:line="317" w:lineRule="exact"/>
              <w:ind w:right="106"/>
              <w:jc w:val="right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17"/>
                <w:sz w:val="28"/>
                <w:szCs w:val="28"/>
                <w:lang w:val="en-US"/>
              </w:rPr>
              <w:t xml:space="preserve">IC-1 </w:t>
            </w:r>
            <w:r w:rsidRPr="00F801AB">
              <w:rPr>
                <w:color w:val="000000"/>
                <w:spacing w:val="-11"/>
                <w:sz w:val="28"/>
                <w:szCs w:val="28"/>
                <w:lang w:val="en-US"/>
              </w:rPr>
              <w:t>IC-2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Pr="00F801AB" w:rsidRDefault="00F801AB" w:rsidP="00F801AB">
            <w:pPr>
              <w:shd w:val="clear" w:color="auto" w:fill="FFFFFF"/>
              <w:spacing w:after="240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11"/>
                <w:sz w:val="28"/>
                <w:szCs w:val="28"/>
                <w:lang w:val="en-US"/>
              </w:rPr>
              <w:t>CNX62</w:t>
            </w:r>
          </w:p>
          <w:p w:rsidR="00F801AB" w:rsidRPr="00F801AB" w:rsidRDefault="00F801AB" w:rsidP="00F801AB">
            <w:pPr>
              <w:shd w:val="clear" w:color="auto" w:fill="FFFFFF"/>
              <w:spacing w:after="240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9"/>
                <w:sz w:val="28"/>
                <w:szCs w:val="28"/>
              </w:rPr>
              <w:t>78М12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Pr="00F801AB" w:rsidRDefault="00F801AB" w:rsidP="00F801AB">
            <w:pPr>
              <w:shd w:val="clear" w:color="auto" w:fill="FFFFFF"/>
              <w:spacing w:after="240" w:line="322" w:lineRule="exact"/>
              <w:ind w:right="154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8"/>
                <w:sz w:val="28"/>
                <w:szCs w:val="28"/>
              </w:rPr>
              <w:t xml:space="preserve">АОТ128; </w:t>
            </w:r>
            <w:r w:rsidRPr="00F801AB">
              <w:rPr>
                <w:color w:val="000000"/>
                <w:spacing w:val="-8"/>
                <w:sz w:val="28"/>
                <w:szCs w:val="28"/>
                <w:lang w:val="en-US"/>
              </w:rPr>
              <w:t xml:space="preserve">30TI26 </w:t>
            </w:r>
            <w:r w:rsidRPr="00F801AB">
              <w:rPr>
                <w:color w:val="000000"/>
                <w:spacing w:val="-6"/>
                <w:sz w:val="28"/>
                <w:szCs w:val="28"/>
              </w:rPr>
              <w:t>аналогов нет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Pr="00F801AB" w:rsidRDefault="00F801AB" w:rsidP="00F801AB">
            <w:pPr>
              <w:shd w:val="clear" w:color="auto" w:fill="FFFFFF"/>
              <w:spacing w:after="240"/>
              <w:rPr>
                <w:sz w:val="28"/>
                <w:szCs w:val="28"/>
              </w:rPr>
            </w:pPr>
            <w:r w:rsidRPr="00F801AB">
              <w:rPr>
                <w:color w:val="000000"/>
                <w:spacing w:val="-8"/>
                <w:sz w:val="28"/>
                <w:szCs w:val="28"/>
              </w:rPr>
              <w:t>АОТ123А; АОТ127; АОТ131; АОТ130</w:t>
            </w:r>
            <w:r w:rsidRPr="00F801AB">
              <w:rPr>
                <w:sz w:val="28"/>
                <w:szCs w:val="28"/>
              </w:rPr>
              <w:t xml:space="preserve"> </w:t>
            </w:r>
          </w:p>
        </w:tc>
      </w:tr>
    </w:tbl>
    <w:p w:rsidR="00F801AB" w:rsidRPr="00F801AB" w:rsidRDefault="00F801AB" w:rsidP="00F801AB">
      <w:pPr>
        <w:shd w:val="clear" w:color="auto" w:fill="FFFFFF"/>
        <w:spacing w:before="254" w:line="768" w:lineRule="exact"/>
        <w:ind w:left="782"/>
        <w:jc w:val="center"/>
        <w:rPr>
          <w:b/>
          <w:bCs/>
          <w:sz w:val="36"/>
          <w:szCs w:val="36"/>
        </w:rPr>
      </w:pPr>
      <w:r w:rsidRPr="00F801AB">
        <w:rPr>
          <w:b/>
          <w:bCs/>
          <w:color w:val="000000"/>
          <w:spacing w:val="-4"/>
          <w:sz w:val="36"/>
          <w:szCs w:val="36"/>
        </w:rPr>
        <w:t>2.3  Алгоритм диагностики технического состоя</w:t>
      </w:r>
      <w:r w:rsidRPr="00F801AB">
        <w:rPr>
          <w:b/>
          <w:bCs/>
          <w:color w:val="000000"/>
          <w:spacing w:val="-4"/>
          <w:sz w:val="36"/>
          <w:szCs w:val="36"/>
        </w:rPr>
        <w:softHyphen/>
      </w:r>
      <w:r w:rsidRPr="00F801AB">
        <w:rPr>
          <w:b/>
          <w:bCs/>
          <w:color w:val="000000"/>
          <w:spacing w:val="-5"/>
          <w:sz w:val="36"/>
          <w:szCs w:val="36"/>
        </w:rPr>
        <w:t xml:space="preserve">ния блока питания видеомонитора </w:t>
      </w:r>
      <w:r w:rsidRPr="00F801AB">
        <w:rPr>
          <w:b/>
          <w:bCs/>
          <w:color w:val="000000"/>
          <w:spacing w:val="-5"/>
          <w:sz w:val="36"/>
          <w:szCs w:val="36"/>
          <w:lang w:val="en-US"/>
        </w:rPr>
        <w:t>EGA</w:t>
      </w:r>
    </w:p>
    <w:p w:rsidR="00F801AB" w:rsidRPr="00F801AB" w:rsidRDefault="00F801AB">
      <w:pPr>
        <w:shd w:val="clear" w:color="auto" w:fill="FFFFFF"/>
        <w:spacing w:before="67" w:line="480" w:lineRule="exact"/>
        <w:ind w:left="72" w:right="221" w:firstLine="715"/>
        <w:jc w:val="both"/>
        <w:rPr>
          <w:sz w:val="28"/>
          <w:szCs w:val="28"/>
        </w:rPr>
      </w:pPr>
      <w:r w:rsidRPr="00F801AB">
        <w:rPr>
          <w:color w:val="000000"/>
          <w:spacing w:val="-4"/>
          <w:sz w:val="28"/>
          <w:szCs w:val="28"/>
        </w:rPr>
        <w:t xml:space="preserve">когда монитор на работает, прежде всего проверяем бок питания монитора. </w:t>
      </w:r>
      <w:r w:rsidRPr="00F801AB">
        <w:rPr>
          <w:color w:val="000000"/>
          <w:spacing w:val="-5"/>
          <w:sz w:val="28"/>
          <w:szCs w:val="28"/>
        </w:rPr>
        <w:t>Если не выполняются какие либо функции, прежде всего проверяем напряжение, подаваемое в схему из блока питания.</w:t>
      </w:r>
    </w:p>
    <w:p w:rsidR="00F801AB" w:rsidRPr="00F801AB" w:rsidRDefault="00F801AB">
      <w:pPr>
        <w:shd w:val="clear" w:color="auto" w:fill="FFFFFF"/>
        <w:spacing w:before="5" w:line="480" w:lineRule="exact"/>
        <w:ind w:left="778"/>
        <w:rPr>
          <w:sz w:val="28"/>
          <w:szCs w:val="28"/>
        </w:rPr>
      </w:pPr>
      <w:r w:rsidRPr="00F801AB">
        <w:rPr>
          <w:color w:val="000000"/>
          <w:spacing w:val="-5"/>
          <w:sz w:val="28"/>
          <w:szCs w:val="28"/>
        </w:rPr>
        <w:t>Алгоритм составлен для использования на рабочем месте ремонтника.</w:t>
      </w:r>
    </w:p>
    <w:p w:rsidR="00F801AB" w:rsidRPr="00F801AB" w:rsidRDefault="00F801AB">
      <w:pPr>
        <w:shd w:val="clear" w:color="auto" w:fill="FFFFFF"/>
        <w:spacing w:before="5" w:line="480" w:lineRule="exact"/>
        <w:ind w:left="77" w:right="221" w:firstLine="706"/>
        <w:jc w:val="both"/>
        <w:rPr>
          <w:sz w:val="28"/>
          <w:szCs w:val="28"/>
        </w:rPr>
      </w:pPr>
      <w:r w:rsidRPr="00F801AB">
        <w:rPr>
          <w:color w:val="000000"/>
          <w:spacing w:val="-6"/>
          <w:sz w:val="28"/>
          <w:szCs w:val="28"/>
        </w:rPr>
        <w:t>Диагностировать неисправность блока питания несложно с помощью мульти-метра марки М890.</w:t>
      </w:r>
    </w:p>
    <w:p w:rsidR="00F801AB" w:rsidRPr="00F801AB" w:rsidRDefault="00F801AB">
      <w:pPr>
        <w:shd w:val="clear" w:color="auto" w:fill="FFFFFF"/>
        <w:spacing w:before="5" w:line="480" w:lineRule="exact"/>
        <w:ind w:left="82" w:right="202" w:firstLine="701"/>
        <w:jc w:val="both"/>
        <w:rPr>
          <w:sz w:val="28"/>
          <w:szCs w:val="28"/>
        </w:rPr>
      </w:pPr>
      <w:r w:rsidRPr="00F801AB">
        <w:rPr>
          <w:color w:val="000000"/>
          <w:spacing w:val="-4"/>
          <w:sz w:val="28"/>
          <w:szCs w:val="28"/>
        </w:rPr>
        <w:t xml:space="preserve">а) диагностика технического состояния блока питания видеомонитора </w:t>
      </w:r>
      <w:r w:rsidRPr="00F801AB">
        <w:rPr>
          <w:color w:val="000000"/>
          <w:spacing w:val="-4"/>
          <w:sz w:val="28"/>
          <w:szCs w:val="28"/>
          <w:lang w:val="en-US"/>
        </w:rPr>
        <w:t>EGA</w:t>
      </w:r>
      <w:r w:rsidRPr="00F801AB">
        <w:rPr>
          <w:color w:val="000000"/>
          <w:spacing w:val="-4"/>
          <w:sz w:val="28"/>
          <w:szCs w:val="28"/>
        </w:rPr>
        <w:t xml:space="preserve"> </w:t>
      </w:r>
      <w:r w:rsidRPr="00F801AB">
        <w:rPr>
          <w:color w:val="000000"/>
          <w:spacing w:val="-5"/>
          <w:sz w:val="28"/>
          <w:szCs w:val="28"/>
        </w:rPr>
        <w:t>начинается со старта на холостом ходу, т.е. без нагрузки. Проверяем напряжение на</w:t>
      </w:r>
    </w:p>
    <w:p w:rsidR="00F801AB" w:rsidRDefault="00F801AB">
      <w:pPr>
        <w:shd w:val="clear" w:color="auto" w:fill="FFFFFF"/>
        <w:spacing w:before="5" w:line="480" w:lineRule="exact"/>
        <w:ind w:left="82" w:right="202" w:firstLine="701"/>
        <w:jc w:val="both"/>
        <w:sectPr w:rsidR="00F801AB">
          <w:pgSz w:w="11909" w:h="16834"/>
          <w:pgMar w:top="1375" w:right="761" w:bottom="360" w:left="732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right="10"/>
        <w:jc w:val="both"/>
      </w:pPr>
      <w:r>
        <w:rPr>
          <w:color w:val="000000"/>
          <w:spacing w:val="1"/>
          <w:sz w:val="28"/>
          <w:szCs w:val="28"/>
        </w:rPr>
        <w:t xml:space="preserve">выходе </w:t>
      </w:r>
      <w:r>
        <w:rPr>
          <w:color w:val="000000"/>
          <w:spacing w:val="1"/>
          <w:sz w:val="28"/>
          <w:szCs w:val="28"/>
          <w:lang w:val="en-US"/>
        </w:rPr>
        <w:t>U</w:t>
      </w:r>
      <w:r>
        <w:rPr>
          <w:color w:val="000000"/>
          <w:spacing w:val="1"/>
          <w:sz w:val="28"/>
          <w:szCs w:val="28"/>
          <w:vertAlign w:val="subscript"/>
          <w:lang w:val="en-US"/>
        </w:rPr>
        <w:t>BbIX</w:t>
      </w:r>
      <w:r w:rsidRPr="00F801AB"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если оно есть и соответствует норме, значит работа по диагностике </w:t>
      </w:r>
      <w:r>
        <w:rPr>
          <w:color w:val="000000"/>
          <w:sz w:val="28"/>
          <w:szCs w:val="28"/>
        </w:rPr>
        <w:t>технического состояния блока питания закончена.</w:t>
      </w:r>
    </w:p>
    <w:p w:rsidR="00F801AB" w:rsidRDefault="00F801AB">
      <w:pPr>
        <w:shd w:val="clear" w:color="auto" w:fill="FFFFFF"/>
        <w:tabs>
          <w:tab w:val="left" w:pos="1022"/>
        </w:tabs>
        <w:spacing w:line="480" w:lineRule="exact"/>
        <w:ind w:left="5" w:firstLine="710"/>
      </w:pPr>
      <w:r>
        <w:rPr>
          <w:color w:val="000000"/>
          <w:spacing w:val="-7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если выходные напряжения отсутствуют. Визуальная проверка на отсутст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вие замыканий между дорожками платы, обрыв дорожек. Замерить напряжение на</w:t>
      </w:r>
      <w:r>
        <w:rPr>
          <w:color w:val="000000"/>
          <w:spacing w:val="2"/>
          <w:sz w:val="28"/>
          <w:szCs w:val="28"/>
        </w:rPr>
        <w:br/>
        <w:t>конденсаторе С9. Если напряжение на С9 есть, то неисправность надо искать в ав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тогенераторе.</w:t>
      </w:r>
    </w:p>
    <w:p w:rsidR="00F801AB" w:rsidRDefault="00F801AB">
      <w:pPr>
        <w:shd w:val="clear" w:color="auto" w:fill="FFFFFF"/>
        <w:tabs>
          <w:tab w:val="left" w:pos="1022"/>
        </w:tabs>
        <w:spacing w:line="480" w:lineRule="exact"/>
        <w:ind w:left="5" w:firstLine="710"/>
      </w:pPr>
      <w:r>
        <w:rPr>
          <w:color w:val="000000"/>
          <w:spacing w:val="-7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если выходные напряжения отличаются от номинальных, попытаться их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 xml:space="preserve">выставить подстроечным резистором </w:t>
      </w:r>
      <w:r>
        <w:rPr>
          <w:color w:val="000000"/>
          <w:spacing w:val="6"/>
          <w:sz w:val="28"/>
          <w:szCs w:val="28"/>
          <w:lang w:val="en-US"/>
        </w:rPr>
        <w:t>R</w:t>
      </w:r>
      <w:r w:rsidRPr="00F801AB">
        <w:rPr>
          <w:color w:val="000000"/>
          <w:spacing w:val="6"/>
          <w:sz w:val="28"/>
          <w:szCs w:val="28"/>
        </w:rPr>
        <w:t xml:space="preserve">22, </w:t>
      </w:r>
      <w:r>
        <w:rPr>
          <w:color w:val="000000"/>
          <w:spacing w:val="6"/>
          <w:sz w:val="28"/>
          <w:szCs w:val="28"/>
        </w:rPr>
        <w:t>если это не удается, то проверяем ис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правность стабилитрона </w:t>
      </w:r>
      <w:r>
        <w:rPr>
          <w:color w:val="000000"/>
          <w:spacing w:val="1"/>
          <w:sz w:val="28"/>
          <w:szCs w:val="28"/>
          <w:lang w:val="en-US"/>
        </w:rPr>
        <w:t>D</w:t>
      </w:r>
      <w:r w:rsidRPr="00F801AB">
        <w:rPr>
          <w:color w:val="000000"/>
          <w:spacing w:val="1"/>
          <w:sz w:val="28"/>
          <w:szCs w:val="28"/>
        </w:rPr>
        <w:t xml:space="preserve">21, </w:t>
      </w:r>
      <w:r>
        <w:rPr>
          <w:color w:val="000000"/>
          <w:spacing w:val="1"/>
          <w:sz w:val="28"/>
          <w:szCs w:val="28"/>
        </w:rPr>
        <w:t xml:space="preserve">транзистора </w:t>
      </w:r>
      <w:r>
        <w:rPr>
          <w:color w:val="000000"/>
          <w:spacing w:val="1"/>
          <w:sz w:val="28"/>
          <w:szCs w:val="28"/>
          <w:lang w:val="en-US"/>
        </w:rPr>
        <w:t>Q</w:t>
      </w:r>
      <w:r w:rsidRPr="00F801AB">
        <w:rPr>
          <w:color w:val="000000"/>
          <w:spacing w:val="1"/>
          <w:sz w:val="28"/>
          <w:szCs w:val="28"/>
        </w:rPr>
        <w:t xml:space="preserve">3 </w:t>
      </w:r>
      <w:r>
        <w:rPr>
          <w:color w:val="000000"/>
          <w:spacing w:val="1"/>
          <w:sz w:val="28"/>
          <w:szCs w:val="28"/>
        </w:rPr>
        <w:t xml:space="preserve">и оптопары </w:t>
      </w:r>
      <w:r>
        <w:rPr>
          <w:color w:val="000000"/>
          <w:spacing w:val="1"/>
          <w:sz w:val="28"/>
          <w:szCs w:val="28"/>
          <w:lang w:val="en-US"/>
        </w:rPr>
        <w:t>IC</w:t>
      </w:r>
      <w:r w:rsidRPr="00F801AB">
        <w:rPr>
          <w:color w:val="000000"/>
          <w:spacing w:val="1"/>
          <w:sz w:val="28"/>
          <w:szCs w:val="28"/>
        </w:rPr>
        <w:t xml:space="preserve">-1, </w:t>
      </w:r>
      <w:r>
        <w:rPr>
          <w:color w:val="000000"/>
          <w:spacing w:val="1"/>
          <w:sz w:val="28"/>
          <w:szCs w:val="28"/>
        </w:rPr>
        <w:t>конденсатора С25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  <w:lang w:val="en-US"/>
        </w:rPr>
        <w:t>Q</w:t>
      </w:r>
      <w:r w:rsidRPr="00F801AB">
        <w:rPr>
          <w:color w:val="000000"/>
          <w:spacing w:val="7"/>
          <w:sz w:val="28"/>
          <w:szCs w:val="28"/>
        </w:rPr>
        <w:t>2,</w:t>
      </w:r>
      <w:r>
        <w:rPr>
          <w:color w:val="000000"/>
          <w:spacing w:val="7"/>
          <w:sz w:val="28"/>
          <w:szCs w:val="28"/>
          <w:lang w:val="en-US"/>
        </w:rPr>
        <w:t>D</w:t>
      </w:r>
      <w:r w:rsidRPr="00F801AB">
        <w:rPr>
          <w:color w:val="000000"/>
          <w:spacing w:val="7"/>
          <w:sz w:val="28"/>
          <w:szCs w:val="28"/>
        </w:rPr>
        <w:t>12.</w:t>
      </w:r>
    </w:p>
    <w:p w:rsidR="00F801AB" w:rsidRDefault="00F801AB">
      <w:pPr>
        <w:shd w:val="clear" w:color="auto" w:fill="FFFFFF"/>
        <w:spacing w:line="480" w:lineRule="exact"/>
        <w:ind w:left="720"/>
      </w:pPr>
      <w:r>
        <w:rPr>
          <w:color w:val="000000"/>
          <w:spacing w:val="-1"/>
          <w:sz w:val="28"/>
          <w:szCs w:val="28"/>
        </w:rPr>
        <w:t>Проверка узла стабилизации.</w:t>
      </w:r>
    </w:p>
    <w:p w:rsidR="00F801AB" w:rsidRDefault="00F801AB" w:rsidP="00F801AB">
      <w:pPr>
        <w:numPr>
          <w:ilvl w:val="0"/>
          <w:numId w:val="9"/>
        </w:numPr>
        <w:shd w:val="clear" w:color="auto" w:fill="FFFFFF"/>
        <w:tabs>
          <w:tab w:val="left" w:pos="893"/>
        </w:tabs>
        <w:spacing w:line="480" w:lineRule="exact"/>
        <w:ind w:left="14" w:firstLine="71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закоротить </w:t>
      </w:r>
      <w:r>
        <w:rPr>
          <w:color w:val="000000"/>
          <w:spacing w:val="2"/>
          <w:sz w:val="28"/>
          <w:szCs w:val="28"/>
          <w:lang w:val="en-US"/>
        </w:rPr>
        <w:t>D</w:t>
      </w:r>
      <w:r w:rsidRPr="00F801AB">
        <w:rPr>
          <w:color w:val="000000"/>
          <w:spacing w:val="2"/>
          <w:sz w:val="28"/>
          <w:szCs w:val="28"/>
        </w:rPr>
        <w:t xml:space="preserve">11, </w:t>
      </w:r>
      <w:r>
        <w:rPr>
          <w:color w:val="000000"/>
          <w:spacing w:val="2"/>
          <w:sz w:val="28"/>
          <w:szCs w:val="28"/>
        </w:rPr>
        <w:t xml:space="preserve">если выходные напряжения уменьшаются, то </w:t>
      </w:r>
      <w:r>
        <w:rPr>
          <w:color w:val="000000"/>
          <w:spacing w:val="2"/>
          <w:sz w:val="28"/>
          <w:szCs w:val="28"/>
          <w:lang w:val="en-US"/>
        </w:rPr>
        <w:t>Ql</w:t>
      </w:r>
      <w:r w:rsidRPr="00F801AB">
        <w:rPr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  <w:lang w:val="en-US"/>
        </w:rPr>
        <w:t>D</w:t>
      </w:r>
      <w:r w:rsidRPr="00F801AB">
        <w:rPr>
          <w:color w:val="000000"/>
          <w:spacing w:val="2"/>
          <w:sz w:val="28"/>
          <w:szCs w:val="28"/>
        </w:rPr>
        <w:t xml:space="preserve">12, </w:t>
      </w:r>
      <w:r>
        <w:rPr>
          <w:color w:val="000000"/>
          <w:spacing w:val="2"/>
          <w:sz w:val="28"/>
          <w:szCs w:val="28"/>
        </w:rPr>
        <w:t>С14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исправны;</w:t>
      </w:r>
    </w:p>
    <w:p w:rsidR="00F801AB" w:rsidRDefault="00F801AB" w:rsidP="00F801AB">
      <w:pPr>
        <w:numPr>
          <w:ilvl w:val="0"/>
          <w:numId w:val="9"/>
        </w:numPr>
        <w:shd w:val="clear" w:color="auto" w:fill="FFFFFF"/>
        <w:tabs>
          <w:tab w:val="left" w:pos="893"/>
        </w:tabs>
        <w:spacing w:line="480" w:lineRule="exact"/>
        <w:ind w:left="14" w:firstLine="71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закоротить коллектор-эммитер транзистора </w:t>
      </w:r>
      <w:r>
        <w:rPr>
          <w:color w:val="000000"/>
          <w:spacing w:val="1"/>
          <w:sz w:val="28"/>
          <w:szCs w:val="28"/>
          <w:lang w:val="en-US"/>
        </w:rPr>
        <w:t>Q</w:t>
      </w:r>
      <w:r w:rsidRPr="00F801AB">
        <w:rPr>
          <w:color w:val="000000"/>
          <w:spacing w:val="1"/>
          <w:sz w:val="28"/>
          <w:szCs w:val="28"/>
        </w:rPr>
        <w:t xml:space="preserve">3, </w:t>
      </w:r>
      <w:r>
        <w:rPr>
          <w:color w:val="000000"/>
          <w:spacing w:val="1"/>
          <w:sz w:val="28"/>
          <w:szCs w:val="28"/>
        </w:rPr>
        <w:t>если выходные напряжения</w:t>
      </w:r>
      <w:r>
        <w:rPr>
          <w:color w:val="000000"/>
          <w:spacing w:val="1"/>
          <w:sz w:val="28"/>
          <w:szCs w:val="28"/>
        </w:rPr>
        <w:br/>
        <w:t xml:space="preserve">уменьшились, то оптопара </w:t>
      </w:r>
      <w:r>
        <w:rPr>
          <w:color w:val="000000"/>
          <w:spacing w:val="1"/>
          <w:sz w:val="28"/>
          <w:szCs w:val="28"/>
          <w:lang w:val="en-US"/>
        </w:rPr>
        <w:t>IC</w:t>
      </w:r>
      <w:r w:rsidRPr="00F801AB">
        <w:rPr>
          <w:color w:val="000000"/>
          <w:spacing w:val="1"/>
          <w:sz w:val="28"/>
          <w:szCs w:val="28"/>
        </w:rPr>
        <w:t xml:space="preserve">-1 </w:t>
      </w:r>
      <w:r>
        <w:rPr>
          <w:color w:val="000000"/>
          <w:spacing w:val="1"/>
          <w:sz w:val="28"/>
          <w:szCs w:val="28"/>
        </w:rPr>
        <w:t>исправна, если нет, то неисправна последняя, либо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стабилитрон </w:t>
      </w:r>
      <w:r>
        <w:rPr>
          <w:color w:val="000000"/>
          <w:spacing w:val="-1"/>
          <w:sz w:val="28"/>
          <w:szCs w:val="28"/>
          <w:lang w:val="en-US"/>
        </w:rPr>
        <w:t>D</w:t>
      </w:r>
      <w:r w:rsidRPr="00F801AB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1;</w:t>
      </w:r>
    </w:p>
    <w:p w:rsidR="00F801AB" w:rsidRDefault="00F801AB" w:rsidP="00F801AB">
      <w:pPr>
        <w:numPr>
          <w:ilvl w:val="0"/>
          <w:numId w:val="9"/>
        </w:numPr>
        <w:shd w:val="clear" w:color="auto" w:fill="FFFFFF"/>
        <w:tabs>
          <w:tab w:val="left" w:pos="893"/>
        </w:tabs>
        <w:spacing w:before="5" w:line="480" w:lineRule="exact"/>
        <w:ind w:left="14" w:firstLine="71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закоротить стабилитрон </w:t>
      </w:r>
      <w:r>
        <w:rPr>
          <w:color w:val="000000"/>
          <w:spacing w:val="3"/>
          <w:sz w:val="28"/>
          <w:szCs w:val="28"/>
          <w:lang w:val="en-US"/>
        </w:rPr>
        <w:t>D</w:t>
      </w:r>
      <w:r w:rsidRPr="00F801AB">
        <w:rPr>
          <w:color w:val="000000"/>
          <w:spacing w:val="3"/>
          <w:sz w:val="28"/>
          <w:szCs w:val="28"/>
        </w:rPr>
        <w:t xml:space="preserve">21, </w:t>
      </w:r>
      <w:r>
        <w:rPr>
          <w:color w:val="000000"/>
          <w:spacing w:val="3"/>
          <w:sz w:val="28"/>
          <w:szCs w:val="28"/>
        </w:rPr>
        <w:t xml:space="preserve">если напряжение уменьшилось, то </w:t>
      </w:r>
      <w:r>
        <w:rPr>
          <w:color w:val="000000"/>
          <w:spacing w:val="3"/>
          <w:sz w:val="28"/>
          <w:szCs w:val="28"/>
          <w:lang w:val="en-US"/>
        </w:rPr>
        <w:t>Q</w:t>
      </w:r>
      <w:r w:rsidRPr="00F801AB">
        <w:rPr>
          <w:color w:val="000000"/>
          <w:spacing w:val="3"/>
          <w:sz w:val="28"/>
          <w:szCs w:val="28"/>
        </w:rPr>
        <w:t xml:space="preserve">3 </w:t>
      </w:r>
      <w:r>
        <w:rPr>
          <w:color w:val="000000"/>
          <w:spacing w:val="3"/>
          <w:sz w:val="28"/>
          <w:szCs w:val="28"/>
        </w:rPr>
        <w:t>испра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вен, а если не уменьшилось, то последний вышел из строя;</w:t>
      </w:r>
    </w:p>
    <w:p w:rsidR="00F801AB" w:rsidRDefault="00F801AB">
      <w:pPr>
        <w:shd w:val="clear" w:color="auto" w:fill="FFFFFF"/>
        <w:tabs>
          <w:tab w:val="left" w:pos="1022"/>
        </w:tabs>
        <w:spacing w:before="5" w:line="480" w:lineRule="exact"/>
        <w:ind w:left="5" w:firstLine="710"/>
      </w:pPr>
      <w:r>
        <w:rPr>
          <w:color w:val="000000"/>
          <w:spacing w:val="-8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если выходные напряжения близки к нулю. Скорее всего сработала защита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от перенапряжений на элементах </w:t>
      </w:r>
      <w:r>
        <w:rPr>
          <w:color w:val="000000"/>
          <w:spacing w:val="-1"/>
          <w:sz w:val="28"/>
          <w:szCs w:val="28"/>
          <w:lang w:val="en-US"/>
        </w:rPr>
        <w:t>D</w:t>
      </w:r>
      <w:r w:rsidRPr="00F801AB">
        <w:rPr>
          <w:color w:val="000000"/>
          <w:spacing w:val="-1"/>
          <w:sz w:val="28"/>
          <w:szCs w:val="28"/>
        </w:rPr>
        <w:t xml:space="preserve">16, </w:t>
      </w:r>
      <w:r>
        <w:rPr>
          <w:color w:val="000000"/>
          <w:spacing w:val="-1"/>
          <w:sz w:val="28"/>
          <w:szCs w:val="28"/>
          <w:lang w:val="en-US"/>
        </w:rPr>
        <w:t>TS</w:t>
      </w:r>
      <w:r w:rsidRPr="00F801AB">
        <w:rPr>
          <w:color w:val="000000"/>
          <w:spacing w:val="-1"/>
          <w:sz w:val="28"/>
          <w:szCs w:val="28"/>
        </w:rPr>
        <w:t xml:space="preserve">1. </w:t>
      </w:r>
      <w:r>
        <w:rPr>
          <w:color w:val="000000"/>
          <w:spacing w:val="-1"/>
          <w:sz w:val="28"/>
          <w:szCs w:val="28"/>
        </w:rPr>
        <w:t>Причины:</w:t>
      </w:r>
    </w:p>
    <w:p w:rsidR="00F801AB" w:rsidRDefault="00F801AB" w:rsidP="00F801AB">
      <w:pPr>
        <w:numPr>
          <w:ilvl w:val="0"/>
          <w:numId w:val="10"/>
        </w:numPr>
        <w:shd w:val="clear" w:color="auto" w:fill="FFFFFF"/>
        <w:tabs>
          <w:tab w:val="left" w:pos="893"/>
        </w:tabs>
        <w:spacing w:line="480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неисправен стабилитрон - </w:t>
      </w:r>
      <w:r>
        <w:rPr>
          <w:color w:val="000000"/>
          <w:spacing w:val="1"/>
          <w:sz w:val="28"/>
          <w:szCs w:val="28"/>
          <w:lang w:val="en-US"/>
        </w:rPr>
        <w:t>D16;</w:t>
      </w:r>
    </w:p>
    <w:p w:rsidR="00F801AB" w:rsidRDefault="00F801AB" w:rsidP="00F801AB">
      <w:pPr>
        <w:numPr>
          <w:ilvl w:val="0"/>
          <w:numId w:val="10"/>
        </w:numPr>
        <w:shd w:val="clear" w:color="auto" w:fill="FFFFFF"/>
        <w:tabs>
          <w:tab w:val="left" w:pos="893"/>
        </w:tabs>
        <w:spacing w:before="5" w:line="480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неисправен тиристор - </w:t>
      </w:r>
      <w:r>
        <w:rPr>
          <w:color w:val="000000"/>
          <w:spacing w:val="-1"/>
          <w:sz w:val="28"/>
          <w:szCs w:val="28"/>
          <w:lang w:val="en-US"/>
        </w:rPr>
        <w:t>TS1;</w:t>
      </w:r>
    </w:p>
    <w:p w:rsidR="00F801AB" w:rsidRDefault="00F801AB" w:rsidP="00F801AB">
      <w:pPr>
        <w:numPr>
          <w:ilvl w:val="0"/>
          <w:numId w:val="10"/>
        </w:numPr>
        <w:shd w:val="clear" w:color="auto" w:fill="FFFFFF"/>
        <w:tabs>
          <w:tab w:val="left" w:pos="893"/>
        </w:tabs>
        <w:spacing w:before="5" w:line="480" w:lineRule="exact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пробой конденсаторов фильтра (выпаивать и проверять);</w:t>
      </w:r>
    </w:p>
    <w:p w:rsidR="00F801AB" w:rsidRDefault="00F801AB" w:rsidP="00F801AB">
      <w:pPr>
        <w:numPr>
          <w:ilvl w:val="0"/>
          <w:numId w:val="10"/>
        </w:numPr>
        <w:shd w:val="clear" w:color="auto" w:fill="FFFFFF"/>
        <w:tabs>
          <w:tab w:val="left" w:pos="893"/>
        </w:tabs>
        <w:spacing w:before="5" w:line="480" w:lineRule="exact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работает узел стабилизации (см. предыдущий пункт).</w:t>
      </w:r>
    </w:p>
    <w:p w:rsidR="00F801AB" w:rsidRDefault="00F801AB">
      <w:pPr>
        <w:shd w:val="clear" w:color="auto" w:fill="FFFFFF"/>
        <w:tabs>
          <w:tab w:val="left" w:pos="1022"/>
        </w:tabs>
        <w:spacing w:before="10" w:line="480" w:lineRule="exact"/>
        <w:ind w:left="5" w:firstLine="710"/>
      </w:pPr>
      <w:r>
        <w:rPr>
          <w:color w:val="000000"/>
          <w:spacing w:val="-5"/>
          <w:sz w:val="28"/>
          <w:szCs w:val="28"/>
        </w:rPr>
        <w:t>д)</w:t>
      </w:r>
      <w:r>
        <w:rPr>
          <w:color w:val="000000"/>
          <w:sz w:val="28"/>
          <w:szCs w:val="28"/>
        </w:rPr>
        <w:tab/>
        <w:t>если отсутствует напряжение на каналах К2 или КЗ (узел стабилизации ра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ботает) Обрыв диодов </w:t>
      </w:r>
      <w:r>
        <w:rPr>
          <w:color w:val="000000"/>
          <w:spacing w:val="-1"/>
          <w:sz w:val="28"/>
          <w:szCs w:val="28"/>
          <w:lang w:val="en-US"/>
        </w:rPr>
        <w:t>D</w:t>
      </w:r>
      <w:r w:rsidRPr="00F801AB">
        <w:rPr>
          <w:color w:val="000000"/>
          <w:spacing w:val="-1"/>
          <w:sz w:val="28"/>
          <w:szCs w:val="28"/>
        </w:rPr>
        <w:t xml:space="preserve">17, </w:t>
      </w:r>
      <w:r>
        <w:rPr>
          <w:color w:val="000000"/>
          <w:spacing w:val="-1"/>
          <w:sz w:val="28"/>
          <w:szCs w:val="28"/>
          <w:lang w:val="en-US"/>
        </w:rPr>
        <w:t>D</w:t>
      </w:r>
      <w:r w:rsidRPr="00F801AB">
        <w:rPr>
          <w:color w:val="000000"/>
          <w:spacing w:val="-1"/>
          <w:sz w:val="28"/>
          <w:szCs w:val="28"/>
        </w:rPr>
        <w:t>19.</w:t>
      </w:r>
    </w:p>
    <w:p w:rsidR="00F801AB" w:rsidRDefault="00F801AB">
      <w:pPr>
        <w:shd w:val="clear" w:color="auto" w:fill="FFFFFF"/>
        <w:tabs>
          <w:tab w:val="left" w:pos="1022"/>
        </w:tabs>
        <w:spacing w:before="10" w:line="480" w:lineRule="exact"/>
        <w:ind w:left="715"/>
      </w:pPr>
      <w:r>
        <w:rPr>
          <w:color w:val="000000"/>
          <w:spacing w:val="-6"/>
          <w:sz w:val="28"/>
          <w:szCs w:val="28"/>
        </w:rPr>
        <w:t>е)</w:t>
      </w:r>
      <w:r>
        <w:rPr>
          <w:color w:val="000000"/>
          <w:sz w:val="28"/>
          <w:szCs w:val="28"/>
        </w:rPr>
        <w:tab/>
        <w:t>если выходные напряжения нулевые. Не работает преобразователь:</w:t>
      </w:r>
    </w:p>
    <w:p w:rsidR="00F801AB" w:rsidRDefault="00F801AB">
      <w:pPr>
        <w:shd w:val="clear" w:color="auto" w:fill="FFFFFF"/>
        <w:tabs>
          <w:tab w:val="left" w:pos="970"/>
        </w:tabs>
        <w:spacing w:line="480" w:lineRule="exact"/>
        <w:ind w:left="29" w:firstLine="70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проверить предохранитель; поставили предохранитель, включили в сеть,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предохранитель снова сгорел. Проверяем исправность транзистора </w:t>
      </w:r>
      <w:r>
        <w:rPr>
          <w:color w:val="000000"/>
          <w:spacing w:val="1"/>
          <w:sz w:val="28"/>
          <w:szCs w:val="28"/>
          <w:lang w:val="en-US"/>
        </w:rPr>
        <w:t>Q</w:t>
      </w:r>
      <w:r w:rsidRPr="00F801AB">
        <w:rPr>
          <w:color w:val="000000"/>
          <w:spacing w:val="1"/>
          <w:sz w:val="28"/>
          <w:szCs w:val="28"/>
        </w:rPr>
        <w:t xml:space="preserve">1, </w:t>
      </w:r>
      <w:r>
        <w:rPr>
          <w:color w:val="000000"/>
          <w:spacing w:val="1"/>
          <w:sz w:val="28"/>
          <w:szCs w:val="28"/>
        </w:rPr>
        <w:t>Если он ис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правен, то проверить конденсаторы С9 и СЮ. Если они исправны, а предохранитель</w:t>
      </w:r>
    </w:p>
    <w:p w:rsidR="00F801AB" w:rsidRDefault="00F801AB">
      <w:pPr>
        <w:shd w:val="clear" w:color="auto" w:fill="FFFFFF"/>
        <w:tabs>
          <w:tab w:val="left" w:pos="970"/>
        </w:tabs>
        <w:spacing w:line="480" w:lineRule="exact"/>
        <w:ind w:left="29" w:firstLine="706"/>
        <w:sectPr w:rsidR="00F801AB">
          <w:pgSz w:w="11909" w:h="16834"/>
          <w:pgMar w:top="1188" w:right="999" w:bottom="360" w:left="754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right="29"/>
        <w:jc w:val="both"/>
      </w:pPr>
      <w:r>
        <w:rPr>
          <w:color w:val="000000"/>
          <w:sz w:val="28"/>
          <w:szCs w:val="28"/>
        </w:rPr>
        <w:t xml:space="preserve">горит - проверите исправность диодов </w:t>
      </w:r>
      <w:r>
        <w:rPr>
          <w:color w:val="000000"/>
          <w:sz w:val="28"/>
          <w:szCs w:val="28"/>
          <w:lang w:val="en-US"/>
        </w:rPr>
        <w:t>D</w:t>
      </w:r>
      <w:r w:rsidRPr="00F801AB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  <w:lang w:val="en-US"/>
        </w:rPr>
        <w:t>D</w:t>
      </w:r>
      <w:r w:rsidRPr="00F801AB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Если и они исправны, а предохрани</w:t>
      </w:r>
      <w:r>
        <w:rPr>
          <w:color w:val="000000"/>
          <w:sz w:val="28"/>
          <w:szCs w:val="28"/>
        </w:rPr>
        <w:softHyphen/>
        <w:t xml:space="preserve">тель все равно горит - проверить, исправность дросселя </w:t>
      </w:r>
      <w:r>
        <w:rPr>
          <w:color w:val="000000"/>
          <w:sz w:val="28"/>
          <w:szCs w:val="28"/>
          <w:lang w:val="en-US"/>
        </w:rPr>
        <w:t>L</w:t>
      </w:r>
      <w:r w:rsidRPr="00F801AB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и конденсаторов СЗ-С5 </w:t>
      </w:r>
      <w:r>
        <w:rPr>
          <w:color w:val="000000"/>
          <w:spacing w:val="-1"/>
          <w:sz w:val="28"/>
          <w:szCs w:val="28"/>
        </w:rPr>
        <w:t>(менее вероятно).</w:t>
      </w:r>
    </w:p>
    <w:p w:rsidR="00F801AB" w:rsidRDefault="00F801AB">
      <w:pPr>
        <w:shd w:val="clear" w:color="auto" w:fill="FFFFFF"/>
        <w:spacing w:line="480" w:lineRule="exact"/>
        <w:ind w:left="715"/>
      </w:pPr>
      <w:r>
        <w:rPr>
          <w:color w:val="000000"/>
          <w:sz w:val="28"/>
          <w:szCs w:val="28"/>
        </w:rPr>
        <w:t>ж) если предохранитель целый, но выходные напряжения нулевые.</w:t>
      </w:r>
    </w:p>
    <w:p w:rsidR="00F801AB" w:rsidRDefault="00F801AB" w:rsidP="00F801AB">
      <w:pPr>
        <w:numPr>
          <w:ilvl w:val="0"/>
          <w:numId w:val="6"/>
        </w:numPr>
        <w:shd w:val="clear" w:color="auto" w:fill="FFFFFF"/>
        <w:tabs>
          <w:tab w:val="left" w:pos="883"/>
        </w:tabs>
        <w:spacing w:before="5" w:line="480" w:lineRule="exact"/>
        <w:ind w:left="72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автогенератор не работает - вышел из строя </w:t>
      </w:r>
      <w:r>
        <w:rPr>
          <w:color w:val="000000"/>
          <w:spacing w:val="-2"/>
          <w:sz w:val="28"/>
          <w:szCs w:val="28"/>
          <w:lang w:val="en-US"/>
        </w:rPr>
        <w:t>Q</w:t>
      </w:r>
      <w:r w:rsidRPr="00F801AB">
        <w:rPr>
          <w:color w:val="000000"/>
          <w:spacing w:val="-2"/>
          <w:sz w:val="28"/>
          <w:szCs w:val="28"/>
        </w:rPr>
        <w:t>1;</w:t>
      </w:r>
    </w:p>
    <w:p w:rsidR="00F801AB" w:rsidRDefault="00F801AB" w:rsidP="00F801AB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480" w:lineRule="exact"/>
        <w:ind w:left="10" w:firstLine="71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может быть обрыв в первичной обмотке трансформатора, или обрыв в цепи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обратной связи;</w:t>
      </w:r>
    </w:p>
    <w:p w:rsidR="00F801AB" w:rsidRDefault="00F801AB" w:rsidP="00F801AB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480" w:lineRule="exact"/>
        <w:ind w:left="10" w:firstLine="71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обрыв диодов </w:t>
      </w:r>
      <w:r>
        <w:rPr>
          <w:color w:val="000000"/>
          <w:spacing w:val="2"/>
          <w:sz w:val="28"/>
          <w:szCs w:val="28"/>
          <w:lang w:val="en-US"/>
        </w:rPr>
        <w:t>Dl</w:t>
      </w:r>
      <w:r w:rsidRPr="00F801AB"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  <w:lang w:val="en-US"/>
        </w:rPr>
        <w:t>D</w:t>
      </w:r>
      <w:r w:rsidRPr="00F801AB">
        <w:rPr>
          <w:color w:val="000000"/>
          <w:spacing w:val="2"/>
          <w:sz w:val="28"/>
          <w:szCs w:val="28"/>
        </w:rPr>
        <w:t xml:space="preserve">4 </w:t>
      </w:r>
      <w:r>
        <w:rPr>
          <w:color w:val="000000"/>
          <w:spacing w:val="2"/>
          <w:sz w:val="28"/>
          <w:szCs w:val="28"/>
        </w:rPr>
        <w:t>- проконтролировать напряжение на конденсаторе С8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и, если его нет - ставим новые диоды;</w:t>
      </w:r>
    </w:p>
    <w:p w:rsidR="00F801AB" w:rsidRDefault="00F801AB" w:rsidP="00F801AB">
      <w:pPr>
        <w:numPr>
          <w:ilvl w:val="0"/>
          <w:numId w:val="6"/>
        </w:numPr>
        <w:shd w:val="clear" w:color="auto" w:fill="FFFFFF"/>
        <w:tabs>
          <w:tab w:val="left" w:pos="883"/>
        </w:tabs>
        <w:spacing w:line="480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неисправен </w:t>
      </w:r>
      <w:r>
        <w:rPr>
          <w:color w:val="000000"/>
          <w:sz w:val="28"/>
          <w:szCs w:val="28"/>
          <w:lang w:val="en-US"/>
        </w:rPr>
        <w:t>Q</w:t>
      </w:r>
      <w:r w:rsidRPr="00F801AB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(закорочен или пробит) или пробит диод </w:t>
      </w:r>
      <w:r>
        <w:rPr>
          <w:color w:val="000000"/>
          <w:sz w:val="28"/>
          <w:szCs w:val="28"/>
          <w:lang w:val="en-US"/>
        </w:rPr>
        <w:t>D</w:t>
      </w:r>
      <w:r w:rsidRPr="00F801AB">
        <w:rPr>
          <w:color w:val="000000"/>
          <w:sz w:val="28"/>
          <w:szCs w:val="28"/>
        </w:rPr>
        <w:t>12:</w:t>
      </w:r>
    </w:p>
    <w:p w:rsidR="00F801AB" w:rsidRDefault="00F801AB" w:rsidP="00F801AB">
      <w:pPr>
        <w:numPr>
          <w:ilvl w:val="0"/>
          <w:numId w:val="6"/>
        </w:numPr>
        <w:shd w:val="clear" w:color="auto" w:fill="FFFFFF"/>
        <w:tabs>
          <w:tab w:val="left" w:pos="883"/>
        </w:tabs>
        <w:spacing w:before="5" w:line="480" w:lineRule="exact"/>
        <w:ind w:left="10" w:firstLine="71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самый редкий случай - межвитковое замыкание в трансформаторе, но как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показывает практика, такая ситуация может возникнуть.</w:t>
      </w:r>
    </w:p>
    <w:p w:rsidR="00F801AB" w:rsidRDefault="00F801AB">
      <w:pPr>
        <w:shd w:val="clear" w:color="auto" w:fill="FFFFFF"/>
        <w:spacing w:before="5" w:line="480" w:lineRule="exact"/>
        <w:ind w:left="24" w:right="24" w:firstLine="701"/>
        <w:jc w:val="both"/>
      </w:pPr>
      <w:r>
        <w:rPr>
          <w:color w:val="000000"/>
          <w:sz w:val="28"/>
          <w:szCs w:val="28"/>
        </w:rPr>
        <w:t xml:space="preserve">Если все элементы исправны, а напряжение на выходе нулевое - проверьте </w:t>
      </w:r>
      <w:r>
        <w:rPr>
          <w:color w:val="000000"/>
          <w:spacing w:val="-1"/>
          <w:sz w:val="28"/>
          <w:szCs w:val="28"/>
        </w:rPr>
        <w:t>исправность тумблера.</w:t>
      </w:r>
    </w:p>
    <w:p w:rsidR="00F801AB" w:rsidRDefault="00F801AB">
      <w:pPr>
        <w:shd w:val="clear" w:color="auto" w:fill="FFFFFF"/>
        <w:spacing w:line="758" w:lineRule="exact"/>
        <w:ind w:left="744"/>
      </w:pPr>
      <w:r>
        <w:rPr>
          <w:color w:val="000000"/>
          <w:spacing w:val="-3"/>
          <w:sz w:val="45"/>
          <w:szCs w:val="45"/>
        </w:rPr>
        <w:t>2.4 Техническое предложение по оснащению ра</w:t>
      </w:r>
      <w:r>
        <w:rPr>
          <w:color w:val="000000"/>
          <w:spacing w:val="-3"/>
          <w:sz w:val="45"/>
          <w:szCs w:val="45"/>
        </w:rPr>
        <w:softHyphen/>
      </w:r>
      <w:r>
        <w:rPr>
          <w:color w:val="000000"/>
          <w:spacing w:val="-5"/>
          <w:sz w:val="45"/>
          <w:szCs w:val="45"/>
        </w:rPr>
        <w:t>бочего места ремонтника</w:t>
      </w:r>
    </w:p>
    <w:p w:rsidR="00F801AB" w:rsidRDefault="00F801AB">
      <w:pPr>
        <w:shd w:val="clear" w:color="auto" w:fill="FFFFFF"/>
        <w:spacing w:before="62" w:line="480" w:lineRule="exact"/>
        <w:ind w:left="29" w:right="19" w:firstLine="706"/>
        <w:jc w:val="both"/>
      </w:pPr>
      <w:r>
        <w:rPr>
          <w:color w:val="000000"/>
          <w:spacing w:val="-1"/>
          <w:sz w:val="28"/>
          <w:szCs w:val="28"/>
        </w:rPr>
        <w:t>Процесс ремонта вычислительных машин предполагает использование мини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мального набора инструментов для разборки, замены электронных компонентов, устранения дефектов печатной платы. В такой набор входят различные отвертки, гаечные ключи, бокорезы, плоскогубцы, принадлежности для пайки.</w:t>
      </w:r>
    </w:p>
    <w:p w:rsidR="00F801AB" w:rsidRDefault="00F801AB">
      <w:pPr>
        <w:shd w:val="clear" w:color="auto" w:fill="FFFFFF"/>
        <w:spacing w:before="10" w:line="480" w:lineRule="exact"/>
        <w:ind w:left="34" w:right="10" w:firstLine="710"/>
        <w:jc w:val="both"/>
      </w:pPr>
      <w:r>
        <w:rPr>
          <w:color w:val="000000"/>
          <w:sz w:val="28"/>
          <w:szCs w:val="28"/>
        </w:rPr>
        <w:t xml:space="preserve">Современные вычислительные машины имеют конструкцию, содержащую минимальное количество крепежных деталей. Как правила, для разборки и сборки </w:t>
      </w:r>
      <w:r>
        <w:rPr>
          <w:color w:val="000000"/>
          <w:spacing w:val="2"/>
          <w:sz w:val="28"/>
          <w:szCs w:val="28"/>
        </w:rPr>
        <w:t xml:space="preserve">вычислительной машины достаточно одной отвертки с крестовым наконечником, </w:t>
      </w:r>
      <w:r>
        <w:rPr>
          <w:color w:val="000000"/>
          <w:spacing w:val="-1"/>
          <w:sz w:val="28"/>
          <w:szCs w:val="28"/>
        </w:rPr>
        <w:t>но для других операций, например настройки, замены транзисторов и т.д. могут по</w:t>
      </w:r>
      <w:r>
        <w:rPr>
          <w:color w:val="000000"/>
          <w:spacing w:val="-1"/>
          <w:sz w:val="28"/>
          <w:szCs w:val="28"/>
        </w:rPr>
        <w:softHyphen/>
        <w:t>надобится и другие инструменты.</w:t>
      </w:r>
    </w:p>
    <w:p w:rsidR="00F801AB" w:rsidRDefault="00F801AB">
      <w:pPr>
        <w:shd w:val="clear" w:color="auto" w:fill="FFFFFF"/>
        <w:spacing w:before="5" w:line="480" w:lineRule="exact"/>
        <w:ind w:left="38" w:firstLine="701"/>
        <w:jc w:val="both"/>
      </w:pPr>
      <w:r>
        <w:rPr>
          <w:color w:val="000000"/>
          <w:spacing w:val="1"/>
          <w:sz w:val="28"/>
          <w:szCs w:val="28"/>
        </w:rPr>
        <w:t>В рекомендуемы набор отверток должны входить (крестовая и прямая) дли</w:t>
      </w:r>
      <w:r>
        <w:rPr>
          <w:color w:val="000000"/>
          <w:spacing w:val="1"/>
          <w:sz w:val="28"/>
          <w:szCs w:val="28"/>
        </w:rPr>
        <w:softHyphen/>
        <w:t xml:space="preserve">ной 350-400 мм и диаметром 5 мм, две длиной 150 мм и диаметром 3 мм, а также </w:t>
      </w:r>
      <w:r>
        <w:rPr>
          <w:color w:val="000000"/>
          <w:spacing w:val="3"/>
          <w:sz w:val="28"/>
          <w:szCs w:val="28"/>
        </w:rPr>
        <w:t>маленькие (диаметром 2-2,5 мм) для настройки миниатюрных подстроечных кон-</w:t>
      </w:r>
    </w:p>
    <w:p w:rsidR="00F801AB" w:rsidRDefault="00F801AB">
      <w:pPr>
        <w:shd w:val="clear" w:color="auto" w:fill="FFFFFF"/>
        <w:spacing w:before="5" w:line="480" w:lineRule="exact"/>
        <w:ind w:left="38" w:firstLine="701"/>
        <w:jc w:val="both"/>
        <w:sectPr w:rsidR="00F801AB">
          <w:pgSz w:w="11909" w:h="16834"/>
          <w:pgMar w:top="1392" w:right="382" w:bottom="360" w:left="1356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left="5" w:right="19"/>
        <w:jc w:val="both"/>
      </w:pPr>
      <w:r>
        <w:rPr>
          <w:color w:val="000000"/>
          <w:sz w:val="28"/>
          <w:szCs w:val="28"/>
        </w:rPr>
        <w:t>денсаторов. Для исключения случайных замыканий на плате отвертки для настрой</w:t>
      </w:r>
      <w:r>
        <w:rPr>
          <w:color w:val="000000"/>
          <w:sz w:val="28"/>
          <w:szCs w:val="28"/>
        </w:rPr>
        <w:softHyphen/>
        <w:t xml:space="preserve">ки желательно изолировать трубкой, оставив незакрытым только саамы конец. Все </w:t>
      </w:r>
      <w:r>
        <w:rPr>
          <w:color w:val="000000"/>
          <w:spacing w:val="1"/>
          <w:sz w:val="28"/>
          <w:szCs w:val="28"/>
        </w:rPr>
        <w:t xml:space="preserve">отвертки, особенно силовые, должны иметь хорошую заточку, чтобы не портить </w:t>
      </w:r>
      <w:r>
        <w:rPr>
          <w:color w:val="000000"/>
          <w:spacing w:val="-1"/>
          <w:sz w:val="28"/>
          <w:szCs w:val="28"/>
        </w:rPr>
        <w:t>шлицы на винтах.</w:t>
      </w:r>
    </w:p>
    <w:p w:rsidR="00F801AB" w:rsidRDefault="00F801AB">
      <w:pPr>
        <w:shd w:val="clear" w:color="auto" w:fill="FFFFFF"/>
        <w:spacing w:line="480" w:lineRule="exact"/>
        <w:ind w:left="14" w:right="24" w:firstLine="696"/>
        <w:jc w:val="both"/>
      </w:pPr>
      <w:r>
        <w:rPr>
          <w:color w:val="000000"/>
          <w:sz w:val="28"/>
          <w:szCs w:val="28"/>
        </w:rPr>
        <w:t>Полезно иметь набор торцевых ключей с удлинителями. Это может особенно помочь при ремонте вычислительных машин старых конструкций или отечествен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ных. Для обрезки и формовки выводов деталей необходимо использовать бокорезы </w:t>
      </w:r>
      <w:r>
        <w:rPr>
          <w:color w:val="000000"/>
          <w:sz w:val="28"/>
          <w:szCs w:val="28"/>
        </w:rPr>
        <w:t>и малые плоскогубцы (длинногубцы) с прямыми и изогнутыми концами.</w:t>
      </w:r>
    </w:p>
    <w:p w:rsidR="00F801AB" w:rsidRDefault="00F801AB">
      <w:pPr>
        <w:shd w:val="clear" w:color="auto" w:fill="FFFFFF"/>
        <w:spacing w:line="480" w:lineRule="exact"/>
        <w:ind w:left="10" w:right="14" w:firstLine="782"/>
        <w:jc w:val="both"/>
      </w:pPr>
      <w:r>
        <w:rPr>
          <w:color w:val="000000"/>
          <w:sz w:val="28"/>
          <w:szCs w:val="28"/>
        </w:rPr>
        <w:t>Следует в комплект инструмента включить также вакуумный отсос для уда</w:t>
      </w:r>
      <w:r>
        <w:rPr>
          <w:color w:val="000000"/>
          <w:sz w:val="28"/>
          <w:szCs w:val="28"/>
        </w:rPr>
        <w:softHyphen/>
        <w:t>ления остатков припоя при выпаивании транзисторов и микросхем из платы. В не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обходимый для ремонта вычислительных машин комплект рекомендуется включить </w:t>
      </w:r>
      <w:r>
        <w:rPr>
          <w:color w:val="000000"/>
          <w:sz w:val="28"/>
          <w:szCs w:val="28"/>
        </w:rPr>
        <w:t>еще защитные очки, которые необходимо использовать при первых включениях вычислительной машины после ремонта, когда нет уверенности в нормальных 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жимах работы отдельных деталей. Например, при пробое ключевого транзистора </w:t>
      </w:r>
      <w:r>
        <w:rPr>
          <w:color w:val="000000"/>
          <w:sz w:val="28"/>
          <w:szCs w:val="28"/>
        </w:rPr>
        <w:t>блока питания может треснуть его пластиковый корпус и осколки попасть в глаза.</w:t>
      </w:r>
    </w:p>
    <w:p w:rsidR="00F801AB" w:rsidRDefault="00F801AB">
      <w:pPr>
        <w:shd w:val="clear" w:color="auto" w:fill="FFFFFF"/>
        <w:spacing w:before="5" w:line="480" w:lineRule="exact"/>
        <w:ind w:left="24" w:right="19" w:firstLine="706"/>
        <w:jc w:val="both"/>
      </w:pPr>
      <w:r>
        <w:rPr>
          <w:color w:val="000000"/>
          <w:sz w:val="28"/>
          <w:szCs w:val="28"/>
        </w:rPr>
        <w:t xml:space="preserve">Следует предусмотреть также средства для детального просмотра печатной платы и деталей. Такие как лупы различного увеличения и, возможно, небольшой </w:t>
      </w:r>
      <w:r>
        <w:rPr>
          <w:color w:val="000000"/>
          <w:spacing w:val="-5"/>
          <w:sz w:val="28"/>
          <w:szCs w:val="28"/>
        </w:rPr>
        <w:t>микроскоп с увеличение 20—40 раз.</w:t>
      </w:r>
    </w:p>
    <w:p w:rsidR="00F801AB" w:rsidRDefault="00F801AB">
      <w:pPr>
        <w:shd w:val="clear" w:color="auto" w:fill="FFFFFF"/>
        <w:spacing w:line="480" w:lineRule="exact"/>
        <w:ind w:left="24" w:firstLine="706"/>
        <w:jc w:val="both"/>
      </w:pPr>
      <w:r>
        <w:rPr>
          <w:color w:val="000000"/>
          <w:sz w:val="28"/>
          <w:szCs w:val="28"/>
        </w:rPr>
        <w:t>В качестве основных контрольно-измерительных приборов при проведении ремонтных работ необходимо использовать тестер и осциллограф. Тестер (мульти-</w:t>
      </w:r>
      <w:r>
        <w:rPr>
          <w:color w:val="000000"/>
          <w:spacing w:val="2"/>
          <w:sz w:val="28"/>
          <w:szCs w:val="28"/>
        </w:rPr>
        <w:t xml:space="preserve">метр) должен обеспечивать измерение постоянного напряжения в пределах до 100 </w:t>
      </w:r>
      <w:r>
        <w:rPr>
          <w:color w:val="000000"/>
          <w:sz w:val="28"/>
          <w:szCs w:val="28"/>
        </w:rPr>
        <w:t>В, переменного напряжения до 750 В, постоянного тока до 1 А., а также измерение сопротивлений от 1 Ом до 1000 кОм. Точность измерений не должна быть хуже 2-3%, а входное сопротивление прибора - не менее 1 МОм. Таким требованиям удов</w:t>
      </w:r>
      <w:r>
        <w:rPr>
          <w:color w:val="000000"/>
          <w:sz w:val="28"/>
          <w:szCs w:val="28"/>
        </w:rPr>
        <w:softHyphen/>
        <w:t>летворяют цифровые мультиметры как отечественного производства, например «Электроника ММЦ-01», так и многие импортные.</w:t>
      </w:r>
    </w:p>
    <w:p w:rsidR="00F801AB" w:rsidRDefault="00F801AB">
      <w:pPr>
        <w:shd w:val="clear" w:color="auto" w:fill="FFFFFF"/>
        <w:spacing w:before="5" w:line="480" w:lineRule="exact"/>
        <w:ind w:left="29" w:firstLine="710"/>
        <w:jc w:val="both"/>
      </w:pPr>
      <w:r>
        <w:rPr>
          <w:color w:val="000000"/>
          <w:sz w:val="28"/>
          <w:szCs w:val="28"/>
        </w:rPr>
        <w:t>К комплекте мультиметра необходимо иметь высоковольтный щуп для изме</w:t>
      </w:r>
      <w:r>
        <w:rPr>
          <w:color w:val="000000"/>
          <w:sz w:val="28"/>
          <w:szCs w:val="28"/>
        </w:rPr>
        <w:softHyphen/>
        <w:t>рения напряжений до 30 кВ, так как контроль ускоряющего напряжения электрон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но-лучевой трубки в процессе ремонта обязателен во избежание повышенного рент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геновского излучения от электронно-лучевой трубки при напряжении более 25 кВ.</w:t>
      </w:r>
    </w:p>
    <w:p w:rsidR="00F801AB" w:rsidRDefault="00F801AB">
      <w:pPr>
        <w:shd w:val="clear" w:color="auto" w:fill="FFFFFF"/>
        <w:spacing w:before="5" w:line="480" w:lineRule="exact"/>
        <w:ind w:left="29" w:firstLine="710"/>
        <w:jc w:val="both"/>
        <w:sectPr w:rsidR="00F801AB">
          <w:pgSz w:w="11909" w:h="16834"/>
          <w:pgMar w:top="1188" w:right="700" w:bottom="360" w:left="1037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firstLine="706"/>
        <w:jc w:val="both"/>
      </w:pPr>
      <w:r>
        <w:rPr>
          <w:color w:val="000000"/>
          <w:spacing w:val="-1"/>
          <w:sz w:val="28"/>
          <w:szCs w:val="28"/>
        </w:rPr>
        <w:t xml:space="preserve">Высоковольтный щуп не следует пытаться сделать самому, так как он должен </w:t>
      </w:r>
      <w:r>
        <w:rPr>
          <w:color w:val="000000"/>
          <w:sz w:val="28"/>
          <w:szCs w:val="28"/>
        </w:rPr>
        <w:t>быть выполнен из специальных резисторов с распределенным по длине сопротив</w:t>
      </w:r>
      <w:r>
        <w:rPr>
          <w:color w:val="000000"/>
          <w:sz w:val="28"/>
          <w:szCs w:val="28"/>
        </w:rPr>
        <w:softHyphen/>
        <w:t>лением, обеспечивать высокую точность и безопасность измерений.</w:t>
      </w:r>
    </w:p>
    <w:p w:rsidR="00F801AB" w:rsidRDefault="00F801AB">
      <w:pPr>
        <w:shd w:val="clear" w:color="auto" w:fill="FFFFFF"/>
        <w:spacing w:before="10" w:line="480" w:lineRule="exact"/>
        <w:ind w:left="10" w:firstLine="706"/>
        <w:jc w:val="both"/>
      </w:pPr>
      <w:r>
        <w:rPr>
          <w:color w:val="000000"/>
          <w:sz w:val="28"/>
          <w:szCs w:val="28"/>
        </w:rPr>
        <w:t>Осциллограф в процессе ремонта вычислительных машин используется для наблюдения и контроля сигналов в узлах строчной, кадровой развертки, а также в блоке питания. Требования к осциллографу невысокие: полоса частот - до 10 МГц, времена развертки - от 100 не/дел до 0,1 с/дел, чувствительность для измерения 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пряжений от 10 мВ до 100 В.</w:t>
      </w:r>
    </w:p>
    <w:p w:rsidR="00F801AB" w:rsidRDefault="00F801AB">
      <w:pPr>
        <w:shd w:val="clear" w:color="auto" w:fill="FFFFFF"/>
        <w:spacing w:line="480" w:lineRule="exact"/>
        <w:ind w:left="5" w:firstLine="706"/>
        <w:jc w:val="both"/>
      </w:pPr>
      <w:r>
        <w:rPr>
          <w:color w:val="000000"/>
          <w:spacing w:val="-1"/>
          <w:sz w:val="28"/>
          <w:szCs w:val="28"/>
        </w:rPr>
        <w:t xml:space="preserve">Хорошо зарекомендовал себя в работе цифровой запоминающий осциллограф </w:t>
      </w:r>
      <w:r>
        <w:rPr>
          <w:color w:val="000000"/>
          <w:sz w:val="28"/>
          <w:szCs w:val="28"/>
        </w:rPr>
        <w:t>типа С8-19, который имеет компактное исполнение из-за жидкокристаллического экрана. Кроме того, наличие памяти позволяет анализировать форму сигналов на экране после выключения вычислительной машины.</w:t>
      </w:r>
    </w:p>
    <w:p w:rsidR="00F801AB" w:rsidRDefault="00F801AB">
      <w:pPr>
        <w:shd w:val="clear" w:color="auto" w:fill="FFFFFF"/>
        <w:spacing w:line="480" w:lineRule="exact"/>
        <w:ind w:left="10" w:right="5" w:firstLine="706"/>
        <w:jc w:val="both"/>
      </w:pPr>
      <w:r>
        <w:rPr>
          <w:color w:val="000000"/>
          <w:sz w:val="28"/>
          <w:szCs w:val="28"/>
        </w:rPr>
        <w:t>В комплекте с осциллографом необходимо иметь кабели с удобными нако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нечниками для подключения к схеме и делитель напряжения 1:10. Осциллограф С 8-</w:t>
      </w:r>
      <w:r>
        <w:rPr>
          <w:color w:val="000000"/>
          <w:sz w:val="28"/>
          <w:szCs w:val="28"/>
        </w:rPr>
        <w:t>19 имеет входной переключатель чувствительности до 50 В/дел, что с внешним де</w:t>
      </w:r>
      <w:r>
        <w:rPr>
          <w:color w:val="000000"/>
          <w:sz w:val="28"/>
          <w:szCs w:val="28"/>
        </w:rPr>
        <w:softHyphen/>
        <w:t>лителем 1:10 позволяет контролировать сигналы размахом до 2 кВ и проверять им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пульсное напряжение на коллекторе строчного транзистора.</w:t>
      </w:r>
    </w:p>
    <w:p w:rsidR="00F801AB" w:rsidRDefault="00F801AB">
      <w:pPr>
        <w:shd w:val="clear" w:color="auto" w:fill="FFFFFF"/>
        <w:spacing w:line="480" w:lineRule="exact"/>
        <w:ind w:left="10" w:right="5" w:firstLine="706"/>
        <w:jc w:val="both"/>
        <w:sectPr w:rsidR="00F801AB">
          <w:pgSz w:w="11909" w:h="16834"/>
          <w:pgMar w:top="1134" w:right="715" w:bottom="720" w:left="1047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758" w:lineRule="exact"/>
        <w:ind w:left="734"/>
      </w:pPr>
      <w:r>
        <w:rPr>
          <w:color w:val="000000"/>
          <w:spacing w:val="-2"/>
          <w:sz w:val="45"/>
          <w:szCs w:val="45"/>
        </w:rPr>
        <w:t>3.1 Анализ возможных затрат для оснащения ра</w:t>
      </w:r>
      <w:r>
        <w:rPr>
          <w:color w:val="000000"/>
          <w:spacing w:val="-2"/>
          <w:sz w:val="45"/>
          <w:szCs w:val="45"/>
        </w:rPr>
        <w:softHyphen/>
      </w:r>
      <w:r>
        <w:rPr>
          <w:color w:val="000000"/>
          <w:spacing w:val="-5"/>
          <w:sz w:val="45"/>
          <w:szCs w:val="45"/>
        </w:rPr>
        <w:t>бочего места ремонтника</w:t>
      </w:r>
    </w:p>
    <w:p w:rsidR="00F801AB" w:rsidRDefault="00F801AB">
      <w:pPr>
        <w:shd w:val="clear" w:color="auto" w:fill="FFFFFF"/>
        <w:spacing w:before="62" w:line="480" w:lineRule="exact"/>
        <w:ind w:left="24" w:firstLine="706"/>
        <w:jc w:val="both"/>
      </w:pPr>
      <w:r>
        <w:rPr>
          <w:color w:val="000000"/>
          <w:spacing w:val="-5"/>
          <w:sz w:val="29"/>
          <w:szCs w:val="29"/>
        </w:rPr>
        <w:t>Затраты образуются из различных расходов и стоимости покупных изделий и полуфабрикатов, которые определяются с учетом средней цены на расчетный пери</w:t>
      </w:r>
      <w:r>
        <w:rPr>
          <w:color w:val="000000"/>
          <w:spacing w:val="-5"/>
          <w:sz w:val="29"/>
          <w:szCs w:val="29"/>
        </w:rPr>
        <w:softHyphen/>
        <w:t>од по прейскуранту.</w:t>
      </w:r>
    </w:p>
    <w:p w:rsidR="00F801AB" w:rsidRDefault="00F801AB">
      <w:pPr>
        <w:shd w:val="clear" w:color="auto" w:fill="FFFFFF"/>
        <w:spacing w:before="10" w:line="480" w:lineRule="exact"/>
        <w:ind w:left="24" w:firstLine="706"/>
        <w:jc w:val="both"/>
      </w:pPr>
      <w:r>
        <w:rPr>
          <w:color w:val="000000"/>
          <w:spacing w:val="-6"/>
          <w:sz w:val="29"/>
          <w:szCs w:val="29"/>
        </w:rPr>
        <w:t xml:space="preserve">Данные расчета стоимости покупных изделий и полуфабрикатов приведены в </w:t>
      </w:r>
      <w:r>
        <w:rPr>
          <w:color w:val="000000"/>
          <w:spacing w:val="-7"/>
          <w:sz w:val="29"/>
          <w:szCs w:val="29"/>
        </w:rPr>
        <w:t>таблице.</w:t>
      </w:r>
    </w:p>
    <w:p w:rsidR="00F801AB" w:rsidRDefault="00F801AB">
      <w:pPr>
        <w:shd w:val="clear" w:color="auto" w:fill="FFFFFF"/>
        <w:spacing w:line="480" w:lineRule="exact"/>
        <w:ind w:left="730"/>
      </w:pPr>
      <w:r>
        <w:rPr>
          <w:color w:val="000000"/>
          <w:spacing w:val="-4"/>
          <w:sz w:val="29"/>
          <w:szCs w:val="29"/>
        </w:rPr>
        <w:t>Таблица</w:t>
      </w:r>
    </w:p>
    <w:p w:rsidR="00F801AB" w:rsidRDefault="00F801AB">
      <w:pPr>
        <w:spacing w:after="120"/>
        <w:rPr>
          <w:sz w:val="2"/>
          <w:szCs w:val="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4454"/>
        <w:gridCol w:w="1430"/>
        <w:gridCol w:w="2054"/>
        <w:gridCol w:w="1690"/>
      </w:tblGrid>
      <w:tr w:rsidR="00F801AB">
        <w:trPr>
          <w:trHeight w:hRule="exact" w:val="70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ind w:left="10"/>
            </w:pPr>
            <w:r>
              <w:rPr>
                <w:color w:val="000000"/>
                <w:sz w:val="29"/>
                <w:szCs w:val="29"/>
              </w:rPr>
              <w:t>№</w:t>
            </w:r>
            <w:r>
              <w:t xml:space="preserve">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spacing w:line="326" w:lineRule="exact"/>
              <w:ind w:left="509" w:right="504"/>
            </w:pPr>
            <w:r>
              <w:rPr>
                <w:color w:val="000000"/>
                <w:spacing w:val="-5"/>
                <w:sz w:val="29"/>
                <w:szCs w:val="29"/>
              </w:rPr>
              <w:t xml:space="preserve">Наименование покупных </w:t>
            </w:r>
            <w:r>
              <w:rPr>
                <w:color w:val="000000"/>
                <w:spacing w:val="-7"/>
                <w:sz w:val="29"/>
                <w:szCs w:val="29"/>
              </w:rPr>
              <w:t>изделий и полуфабрикатов</w:t>
            </w:r>
            <w: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9"/>
                <w:szCs w:val="29"/>
              </w:rPr>
              <w:t>Кол.</w:t>
            </w:r>
            <w:r>
              <w:t xml:space="preserve">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spacing w:line="322" w:lineRule="exact"/>
              <w:ind w:left="221" w:right="235"/>
              <w:jc w:val="center"/>
            </w:pPr>
            <w:r>
              <w:rPr>
                <w:color w:val="000000"/>
                <w:spacing w:val="-8"/>
                <w:sz w:val="29"/>
                <w:szCs w:val="29"/>
              </w:rPr>
              <w:t xml:space="preserve">Цена за шт. </w:t>
            </w:r>
            <w:r>
              <w:rPr>
                <w:color w:val="000000"/>
                <w:spacing w:val="-10"/>
                <w:sz w:val="29"/>
                <w:szCs w:val="29"/>
              </w:rPr>
              <w:t>руб.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01AB" w:rsidRDefault="00F801AB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9"/>
                <w:szCs w:val="29"/>
              </w:rPr>
              <w:t>Сумма, руб.</w:t>
            </w:r>
            <w:r>
              <w:t xml:space="preserve"> </w:t>
            </w:r>
          </w:p>
        </w:tc>
      </w:tr>
      <w:tr w:rsidR="00F801AB">
        <w:trPr>
          <w:trHeight w:hRule="exact" w:val="34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43"/>
            </w:pPr>
            <w:r>
              <w:rPr>
                <w:color w:val="000000"/>
                <w:sz w:val="29"/>
                <w:szCs w:val="29"/>
              </w:rPr>
              <w:t>1</w:t>
            </w:r>
            <w:r>
              <w:t xml:space="preserve">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5"/>
            </w:pPr>
            <w:r>
              <w:rPr>
                <w:color w:val="000000"/>
                <w:spacing w:val="-14"/>
                <w:sz w:val="29"/>
                <w:szCs w:val="29"/>
              </w:rPr>
              <w:t>Осциллограф С 1-1 12</w:t>
            </w:r>
            <w: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1</w:t>
            </w:r>
            <w:r>
              <w:t xml:space="preserve">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9"/>
                <w:szCs w:val="29"/>
              </w:rPr>
              <w:t>2000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9"/>
                <w:szCs w:val="29"/>
              </w:rPr>
              <w:t>2000</w:t>
            </w:r>
            <w:r>
              <w:t xml:space="preserve"> </w:t>
            </w:r>
          </w:p>
        </w:tc>
      </w:tr>
      <w:tr w:rsidR="00F801AB">
        <w:trPr>
          <w:trHeight w:hRule="exact" w:val="34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ind w:left="19"/>
            </w:pPr>
            <w:r>
              <w:rPr>
                <w:color w:val="000000"/>
                <w:sz w:val="29"/>
                <w:szCs w:val="29"/>
              </w:rPr>
              <w:t>2</w:t>
            </w:r>
            <w:r>
              <w:t xml:space="preserve"> 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7"/>
                <w:sz w:val="29"/>
                <w:szCs w:val="29"/>
              </w:rPr>
              <w:t>Мультиметр М890</w:t>
            </w:r>
            <w: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jc w:val="center"/>
            </w:pPr>
            <w:r>
              <w:rPr>
                <w:color w:val="000000"/>
                <w:sz w:val="29"/>
                <w:szCs w:val="29"/>
              </w:rPr>
              <w:t>1</w:t>
            </w:r>
            <w:r>
              <w:t xml:space="preserve"> 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9"/>
                <w:szCs w:val="29"/>
              </w:rPr>
              <w:t>500</w:t>
            </w:r>
            <w:r>
              <w:t xml:space="preserve">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  <w:jc w:val="center"/>
            </w:pPr>
            <w:r>
              <w:rPr>
                <w:color w:val="000000"/>
                <w:spacing w:val="-16"/>
                <w:sz w:val="29"/>
                <w:szCs w:val="29"/>
              </w:rPr>
              <w:t>500</w:t>
            </w:r>
            <w:r>
              <w:t xml:space="preserve"> </w:t>
            </w:r>
          </w:p>
        </w:tc>
      </w:tr>
      <w:tr w:rsidR="00F801AB">
        <w:trPr>
          <w:trHeight w:hRule="exact" w:val="538"/>
        </w:trPr>
        <w:tc>
          <w:tcPr>
            <w:tcW w:w="495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</w:p>
        </w:tc>
        <w:tc>
          <w:tcPr>
            <w:tcW w:w="5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01AB" w:rsidRDefault="00F801AB">
            <w:pPr>
              <w:shd w:val="clear" w:color="auto" w:fill="FFFFFF"/>
            </w:pPr>
            <w:r>
              <w:rPr>
                <w:color w:val="000000"/>
                <w:spacing w:val="-4"/>
                <w:sz w:val="29"/>
                <w:szCs w:val="29"/>
              </w:rPr>
              <w:t>Итого                                          2500</w:t>
            </w:r>
            <w:r>
              <w:t xml:space="preserve"> </w:t>
            </w:r>
          </w:p>
        </w:tc>
      </w:tr>
    </w:tbl>
    <w:p w:rsidR="00F801AB" w:rsidRDefault="00F801AB">
      <w:pPr>
        <w:shd w:val="clear" w:color="auto" w:fill="FFFFFF"/>
        <w:spacing w:before="341" w:line="480" w:lineRule="exact"/>
        <w:ind w:left="34" w:firstLine="701"/>
        <w:jc w:val="both"/>
      </w:pPr>
      <w:r>
        <w:rPr>
          <w:color w:val="000000"/>
          <w:spacing w:val="-5"/>
          <w:sz w:val="29"/>
          <w:szCs w:val="29"/>
        </w:rPr>
        <w:t>Транспортно-заготовительные расходы рассчитываются в размере 10% от стоимости изделий и полуфабрикатов.</w:t>
      </w:r>
    </w:p>
    <w:p w:rsidR="00F801AB" w:rsidRDefault="00F801AB">
      <w:pPr>
        <w:shd w:val="clear" w:color="auto" w:fill="FFFFFF"/>
        <w:spacing w:before="5" w:line="480" w:lineRule="exact"/>
        <w:ind w:left="734"/>
      </w:pPr>
      <w:r>
        <w:rPr>
          <w:color w:val="000000"/>
          <w:spacing w:val="-5"/>
          <w:sz w:val="29"/>
          <w:szCs w:val="29"/>
        </w:rPr>
        <w:t>Транспортно-заготовительные расходы составляют 250 руб.</w:t>
      </w:r>
    </w:p>
    <w:p w:rsidR="00F801AB" w:rsidRDefault="00F801AB">
      <w:pPr>
        <w:shd w:val="clear" w:color="auto" w:fill="FFFFFF"/>
        <w:spacing w:line="480" w:lineRule="exact"/>
        <w:ind w:left="38" w:right="5" w:firstLine="696"/>
        <w:jc w:val="both"/>
      </w:pPr>
      <w:r>
        <w:rPr>
          <w:color w:val="000000"/>
          <w:spacing w:val="-4"/>
          <w:sz w:val="29"/>
          <w:szCs w:val="29"/>
        </w:rPr>
        <w:t xml:space="preserve">В итоге определяем затраты на оснащение рабочего места ремонтника . Они </w:t>
      </w:r>
      <w:r>
        <w:rPr>
          <w:color w:val="000000"/>
          <w:spacing w:val="-6"/>
          <w:sz w:val="29"/>
          <w:szCs w:val="29"/>
        </w:rPr>
        <w:t>составляют 2750 руб.</w:t>
      </w:r>
    </w:p>
    <w:p w:rsidR="00F801AB" w:rsidRDefault="00F801AB">
      <w:pPr>
        <w:shd w:val="clear" w:color="auto" w:fill="FFFFFF"/>
        <w:spacing w:before="5" w:line="480" w:lineRule="exact"/>
        <w:ind w:left="38" w:right="5" w:firstLine="701"/>
        <w:jc w:val="both"/>
      </w:pPr>
      <w:r>
        <w:rPr>
          <w:color w:val="000000"/>
          <w:spacing w:val="-4"/>
          <w:sz w:val="29"/>
          <w:szCs w:val="29"/>
        </w:rPr>
        <w:t>Данный анализ является неточным и в связи с уровнем инфляции при реаль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>ном оснащении рабочего места возможен перерасчет.</w:t>
      </w:r>
    </w:p>
    <w:p w:rsidR="00F801AB" w:rsidRDefault="00F801AB">
      <w:pPr>
        <w:shd w:val="clear" w:color="auto" w:fill="FFFFFF"/>
        <w:spacing w:before="5" w:line="480" w:lineRule="exact"/>
        <w:ind w:left="38" w:right="5" w:firstLine="701"/>
        <w:jc w:val="both"/>
        <w:sectPr w:rsidR="00F801AB">
          <w:pgSz w:w="11909" w:h="16834"/>
          <w:pgMar w:top="1134" w:right="710" w:bottom="720" w:left="1033" w:header="720" w:footer="720" w:gutter="0"/>
          <w:cols w:space="60"/>
          <w:noEndnote/>
        </w:sectPr>
      </w:pPr>
    </w:p>
    <w:p w:rsidR="00F801AB" w:rsidRPr="00EB12C1" w:rsidRDefault="00F801AB" w:rsidP="00EB12C1">
      <w:pPr>
        <w:shd w:val="clear" w:color="auto" w:fill="FFFFFF"/>
        <w:ind w:left="706"/>
        <w:jc w:val="center"/>
        <w:rPr>
          <w:b/>
          <w:bCs/>
          <w:sz w:val="36"/>
          <w:szCs w:val="36"/>
        </w:rPr>
      </w:pPr>
      <w:r w:rsidRPr="00EB12C1">
        <w:rPr>
          <w:b/>
          <w:bCs/>
          <w:color w:val="000000"/>
          <w:spacing w:val="-13"/>
          <w:sz w:val="36"/>
          <w:szCs w:val="36"/>
        </w:rPr>
        <w:t>4.1 Требования к помещению</w:t>
      </w:r>
    </w:p>
    <w:p w:rsidR="00F801AB" w:rsidRDefault="00F801AB">
      <w:pPr>
        <w:shd w:val="clear" w:color="auto" w:fill="FFFFFF"/>
        <w:spacing w:before="110" w:line="485" w:lineRule="exact"/>
        <w:ind w:right="19" w:firstLine="701"/>
        <w:jc w:val="both"/>
      </w:pPr>
      <w:r>
        <w:rPr>
          <w:color w:val="000000"/>
          <w:spacing w:val="3"/>
          <w:sz w:val="29"/>
          <w:szCs w:val="29"/>
        </w:rPr>
        <w:t xml:space="preserve">Климатические условия являются важным фактором надежной работы </w:t>
      </w:r>
      <w:r>
        <w:rPr>
          <w:color w:val="000000"/>
          <w:spacing w:val="-5"/>
          <w:sz w:val="29"/>
          <w:szCs w:val="29"/>
        </w:rPr>
        <w:t xml:space="preserve">средств вычислительной техники и высокой работоспособности обслуживающего персонала. С целью создания нормальных условий для персонала вычислительного </w:t>
      </w:r>
      <w:r>
        <w:rPr>
          <w:color w:val="000000"/>
          <w:spacing w:val="-6"/>
          <w:sz w:val="29"/>
          <w:szCs w:val="29"/>
        </w:rPr>
        <w:t>цента (ВЦ) установлены нормы производственного микроклимата. Эти нормы уста</w:t>
      </w:r>
      <w:r>
        <w:rPr>
          <w:color w:val="000000"/>
          <w:spacing w:val="-6"/>
          <w:sz w:val="29"/>
          <w:szCs w:val="29"/>
        </w:rPr>
        <w:softHyphen/>
        <w:t>навливают оптимальные и допустимые величины температуры, влажности и скоро</w:t>
      </w:r>
      <w:r>
        <w:rPr>
          <w:color w:val="000000"/>
          <w:spacing w:val="-6"/>
          <w:sz w:val="29"/>
          <w:szCs w:val="29"/>
        </w:rPr>
        <w:softHyphen/>
        <w:t>сти движения воздуха для рабочей зоны производственных помещений с учетом из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>бытков явного тепла, тяжести выполняемой работы и сезонов года.</w:t>
      </w:r>
    </w:p>
    <w:p w:rsidR="00F801AB" w:rsidRDefault="00F801AB">
      <w:pPr>
        <w:shd w:val="clear" w:color="auto" w:fill="FFFFFF"/>
        <w:spacing w:line="485" w:lineRule="exact"/>
        <w:ind w:left="5" w:right="14" w:firstLine="706"/>
        <w:jc w:val="both"/>
      </w:pPr>
      <w:r>
        <w:rPr>
          <w:color w:val="000000"/>
          <w:spacing w:val="-5"/>
          <w:sz w:val="29"/>
          <w:szCs w:val="29"/>
        </w:rPr>
        <w:t>Под оптимальными параметрами микроклимата принято понимать такие, ко</w:t>
      </w:r>
      <w:r>
        <w:rPr>
          <w:color w:val="000000"/>
          <w:spacing w:val="-5"/>
          <w:sz w:val="29"/>
          <w:szCs w:val="29"/>
        </w:rPr>
        <w:softHyphen/>
        <w:t xml:space="preserve">торые при длительном и систематическом воздействии на человека обеспечивают сохранение нормального функционального и теплового состояния организма без </w:t>
      </w:r>
      <w:r>
        <w:rPr>
          <w:color w:val="000000"/>
          <w:spacing w:val="-6"/>
          <w:sz w:val="29"/>
          <w:szCs w:val="29"/>
        </w:rPr>
        <w:t>напряжения реакций терморегуляции, создают ощущение теплового комфорта и яв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>ляются предпосылкой высокого уровня работоспособности.</w:t>
      </w:r>
    </w:p>
    <w:p w:rsidR="00F801AB" w:rsidRDefault="00F801AB">
      <w:pPr>
        <w:shd w:val="clear" w:color="auto" w:fill="FFFFFF"/>
        <w:spacing w:line="485" w:lineRule="exact"/>
        <w:ind w:left="14" w:right="14" w:firstLine="706"/>
        <w:jc w:val="both"/>
      </w:pPr>
      <w:r>
        <w:rPr>
          <w:color w:val="000000"/>
          <w:spacing w:val="-5"/>
          <w:sz w:val="29"/>
          <w:szCs w:val="29"/>
        </w:rPr>
        <w:t>Оптимальные и допустимые нормы микроклимата должны учитывать специ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4"/>
          <w:sz w:val="29"/>
          <w:szCs w:val="29"/>
        </w:rPr>
        <w:t>фику технологического процесса в ВЦ, в частности, условия по обеспечению на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>дежной работы ЭВМ.</w:t>
      </w:r>
    </w:p>
    <w:p w:rsidR="00F801AB" w:rsidRDefault="00F801AB">
      <w:pPr>
        <w:shd w:val="clear" w:color="auto" w:fill="FFFFFF"/>
        <w:spacing w:line="485" w:lineRule="exact"/>
        <w:ind w:left="19" w:firstLine="701"/>
        <w:jc w:val="both"/>
      </w:pPr>
      <w:r>
        <w:rPr>
          <w:color w:val="000000"/>
          <w:spacing w:val="-4"/>
          <w:sz w:val="29"/>
          <w:szCs w:val="29"/>
        </w:rPr>
        <w:t>В технических условиях по эксплуатации ЭВМ указываются допустимые ра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z w:val="29"/>
          <w:szCs w:val="29"/>
        </w:rPr>
        <w:t>бочие диапазоны параметров микроклимата: температура воздуха от 5-10 до 35-</w:t>
      </w:r>
      <w:r>
        <w:rPr>
          <w:color w:val="000000"/>
          <w:spacing w:val="-2"/>
          <w:sz w:val="29"/>
          <w:szCs w:val="29"/>
        </w:rPr>
        <w:t>40 °С, относительная влажность 40-90%.</w:t>
      </w:r>
    </w:p>
    <w:p w:rsidR="00F801AB" w:rsidRDefault="00F801AB">
      <w:pPr>
        <w:shd w:val="clear" w:color="auto" w:fill="FFFFFF"/>
        <w:spacing w:line="485" w:lineRule="exact"/>
        <w:ind w:left="19" w:firstLine="706"/>
        <w:jc w:val="both"/>
      </w:pPr>
      <w:r>
        <w:rPr>
          <w:color w:val="000000"/>
          <w:spacing w:val="-5"/>
          <w:sz w:val="29"/>
          <w:szCs w:val="29"/>
        </w:rPr>
        <w:t xml:space="preserve">В вычислительных центрах применяется боковое, естественное освещение. В </w:t>
      </w:r>
      <w:r>
        <w:rPr>
          <w:color w:val="000000"/>
          <w:spacing w:val="-4"/>
          <w:sz w:val="29"/>
          <w:szCs w:val="29"/>
        </w:rPr>
        <w:t>машинных залах дополнительно может предусматриваться верхнее освещение че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>рез световой проем в покрытии. В тех случаях, когда одного естественного освеще</w:t>
      </w:r>
      <w:r>
        <w:rPr>
          <w:color w:val="000000"/>
          <w:spacing w:val="-5"/>
          <w:sz w:val="29"/>
          <w:szCs w:val="29"/>
        </w:rPr>
        <w:softHyphen/>
        <w:t>ния в помещении не недостаточно, устраивается совмещенное освещение. Приме</w:t>
      </w:r>
      <w:r>
        <w:rPr>
          <w:color w:val="000000"/>
          <w:spacing w:val="-5"/>
          <w:sz w:val="29"/>
          <w:szCs w:val="29"/>
        </w:rPr>
        <w:softHyphen/>
        <w:t>нение одного местного освещения не допускается. Для общего освещения помеще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>ний ВЦ следует использовать, главным образом люминесцентные лампы. Освещен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>ность рабочих мест во многом зависит от отраженного света. Поэтому цветовую от</w:t>
      </w:r>
      <w:r>
        <w:rPr>
          <w:color w:val="000000"/>
          <w:spacing w:val="-5"/>
          <w:sz w:val="29"/>
          <w:szCs w:val="29"/>
        </w:rPr>
        <w:softHyphen/>
        <w:t>делку потолков, стен, перегородок, полов, оборудования следует выполнять в свет-</w:t>
      </w:r>
    </w:p>
    <w:p w:rsidR="00F801AB" w:rsidRDefault="00F801AB">
      <w:pPr>
        <w:shd w:val="clear" w:color="auto" w:fill="FFFFFF"/>
        <w:spacing w:line="485" w:lineRule="exact"/>
        <w:ind w:left="19" w:firstLine="706"/>
        <w:jc w:val="both"/>
        <w:sectPr w:rsidR="00F801AB">
          <w:pgSz w:w="11909" w:h="16834"/>
          <w:pgMar w:top="1134" w:right="705" w:bottom="720" w:left="1047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</w:pPr>
      <w:r>
        <w:rPr>
          <w:color w:val="000000"/>
          <w:spacing w:val="-6"/>
          <w:sz w:val="29"/>
          <w:szCs w:val="29"/>
        </w:rPr>
        <w:t>лых тонах.</w:t>
      </w:r>
    </w:p>
    <w:p w:rsidR="00F801AB" w:rsidRDefault="00F801AB">
      <w:pPr>
        <w:shd w:val="clear" w:color="auto" w:fill="FFFFFF"/>
        <w:spacing w:line="480" w:lineRule="exact"/>
        <w:ind w:right="29" w:firstLine="715"/>
        <w:jc w:val="both"/>
      </w:pPr>
      <w:r>
        <w:rPr>
          <w:color w:val="000000"/>
          <w:spacing w:val="-5"/>
          <w:sz w:val="29"/>
          <w:szCs w:val="29"/>
        </w:rPr>
        <w:t>Для обеспечения установленных норм метеорологических параметров и чис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4"/>
          <w:sz w:val="29"/>
          <w:szCs w:val="29"/>
        </w:rPr>
        <w:t xml:space="preserve">тоты воздуха в машинных залах и других помещениях ВЦ применяют вентиляцию. </w:t>
      </w:r>
      <w:r>
        <w:rPr>
          <w:color w:val="000000"/>
          <w:spacing w:val="-5"/>
          <w:sz w:val="29"/>
          <w:szCs w:val="29"/>
        </w:rPr>
        <w:t>В помещениях ВЦ необходимо обеспечить приток свежего воздуха, количество ко</w:t>
      </w:r>
      <w:r>
        <w:rPr>
          <w:color w:val="000000"/>
          <w:spacing w:val="-5"/>
          <w:sz w:val="29"/>
          <w:szCs w:val="29"/>
        </w:rPr>
        <w:softHyphen/>
        <w:t xml:space="preserve">торого определяется технико-экономическим расчетом и выбором схемы системы </w:t>
      </w:r>
      <w:r>
        <w:rPr>
          <w:color w:val="000000"/>
          <w:spacing w:val="-7"/>
          <w:sz w:val="29"/>
          <w:szCs w:val="29"/>
        </w:rPr>
        <w:t>вентиляции.</w:t>
      </w:r>
    </w:p>
    <w:p w:rsidR="00F801AB" w:rsidRDefault="00F801AB">
      <w:pPr>
        <w:shd w:val="clear" w:color="auto" w:fill="FFFFFF"/>
        <w:spacing w:line="480" w:lineRule="exact"/>
        <w:ind w:left="10" w:right="24" w:firstLine="715"/>
        <w:jc w:val="both"/>
      </w:pPr>
      <w:r>
        <w:rPr>
          <w:color w:val="000000"/>
          <w:spacing w:val="-5"/>
          <w:sz w:val="29"/>
          <w:szCs w:val="29"/>
        </w:rPr>
        <w:t xml:space="preserve">В помещениях любого назначения с постоянным и длительным пребыванием людей предусматривает систему отопления. Она должна обеспечить достаточное, </w:t>
      </w:r>
      <w:r>
        <w:rPr>
          <w:color w:val="000000"/>
          <w:spacing w:val="-4"/>
          <w:sz w:val="29"/>
          <w:szCs w:val="29"/>
        </w:rPr>
        <w:t xml:space="preserve">постоянное и равномерное нагревание воздуха в помещениях в холодный период </w:t>
      </w:r>
      <w:r>
        <w:rPr>
          <w:color w:val="000000"/>
          <w:spacing w:val="-5"/>
          <w:sz w:val="29"/>
          <w:szCs w:val="29"/>
        </w:rPr>
        <w:t>года, а также безопасность в отношении пожара или взрыва. Для отопления исполь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3"/>
          <w:sz w:val="29"/>
          <w:szCs w:val="29"/>
        </w:rPr>
        <w:t>зуются водяные, воздушные и панельно-лучистые системы центрального отопле</w:t>
      </w:r>
      <w:r>
        <w:rPr>
          <w:color w:val="000000"/>
          <w:spacing w:val="-3"/>
          <w:sz w:val="29"/>
          <w:szCs w:val="29"/>
        </w:rPr>
        <w:softHyphen/>
      </w:r>
      <w:r>
        <w:rPr>
          <w:color w:val="000000"/>
          <w:spacing w:val="-10"/>
          <w:sz w:val="29"/>
          <w:szCs w:val="29"/>
        </w:rPr>
        <w:t>ния.</w:t>
      </w:r>
    </w:p>
    <w:p w:rsidR="00F801AB" w:rsidRDefault="00F801AB">
      <w:pPr>
        <w:shd w:val="clear" w:color="auto" w:fill="FFFFFF"/>
        <w:spacing w:line="480" w:lineRule="exact"/>
        <w:ind w:left="24" w:right="19" w:firstLine="706"/>
        <w:jc w:val="both"/>
      </w:pPr>
      <w:r>
        <w:rPr>
          <w:color w:val="000000"/>
          <w:spacing w:val="-5"/>
          <w:sz w:val="29"/>
          <w:szCs w:val="29"/>
        </w:rPr>
        <w:t>Микроклиматические условия в помещениях для хранения носителей инфор</w:t>
      </w:r>
      <w:r>
        <w:rPr>
          <w:color w:val="000000"/>
          <w:spacing w:val="-5"/>
          <w:sz w:val="29"/>
          <w:szCs w:val="29"/>
        </w:rPr>
        <w:softHyphen/>
        <w:t>мации должны удовлетворять следующим требованиям. Температуру воздуха и от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 xml:space="preserve">носительную влажность его рекомендуется принимать таким же, как и в машинном </w:t>
      </w:r>
      <w:r>
        <w:rPr>
          <w:color w:val="000000"/>
          <w:spacing w:val="-5"/>
          <w:sz w:val="29"/>
          <w:szCs w:val="29"/>
        </w:rPr>
        <w:t xml:space="preserve">зале ВЦ. В этом случае не требуется акклиматизации носителей информации перед </w:t>
      </w:r>
      <w:r>
        <w:rPr>
          <w:color w:val="000000"/>
          <w:spacing w:val="-6"/>
          <w:sz w:val="29"/>
          <w:szCs w:val="29"/>
        </w:rPr>
        <w:t>их использованием.</w:t>
      </w:r>
    </w:p>
    <w:p w:rsidR="00F801AB" w:rsidRDefault="00F801AB">
      <w:pPr>
        <w:shd w:val="clear" w:color="auto" w:fill="FFFFFF"/>
        <w:spacing w:before="5" w:line="480" w:lineRule="exact"/>
        <w:ind w:left="34" w:right="24" w:firstLine="696"/>
        <w:jc w:val="both"/>
      </w:pPr>
      <w:r>
        <w:rPr>
          <w:color w:val="000000"/>
          <w:spacing w:val="-5"/>
          <w:sz w:val="29"/>
          <w:szCs w:val="29"/>
        </w:rPr>
        <w:t>Параметры микроклимата в помещении подготовки данных, помещениях сер</w:t>
      </w:r>
      <w:r>
        <w:rPr>
          <w:color w:val="000000"/>
          <w:spacing w:val="-5"/>
          <w:sz w:val="29"/>
          <w:szCs w:val="29"/>
        </w:rPr>
        <w:softHyphen/>
        <w:t>висного и технического обслуживания ЭВМ, помещении для устройств телеобра</w:t>
      </w:r>
      <w:r>
        <w:rPr>
          <w:color w:val="000000"/>
          <w:spacing w:val="-5"/>
          <w:sz w:val="29"/>
          <w:szCs w:val="29"/>
        </w:rPr>
        <w:softHyphen/>
        <w:t>ботки, как правила, принимаются такими же, как и в машинном зале ВЦ.</w:t>
      </w:r>
    </w:p>
    <w:p w:rsidR="00F801AB" w:rsidRDefault="00F801AB">
      <w:pPr>
        <w:shd w:val="clear" w:color="auto" w:fill="FFFFFF"/>
        <w:spacing w:line="480" w:lineRule="exact"/>
        <w:ind w:left="34" w:right="10" w:firstLine="701"/>
        <w:jc w:val="both"/>
      </w:pPr>
      <w:r>
        <w:rPr>
          <w:color w:val="000000"/>
          <w:spacing w:val="-5"/>
          <w:sz w:val="29"/>
          <w:szCs w:val="29"/>
        </w:rPr>
        <w:t>В машинном зале, в хранилищах носителей на магнитных лентах, дисках ре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6"/>
          <w:sz w:val="29"/>
          <w:szCs w:val="29"/>
        </w:rPr>
        <w:t>комендуется поддерживать температуру и влажность воздуха постоянными, с отно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t>сительно малыми колебаниями. Значительные колебания температуры приводят к изменению рабочих характеристик узлов и устройств ЭВМ.</w:t>
      </w:r>
    </w:p>
    <w:p w:rsidR="00F801AB" w:rsidRDefault="00F801AB">
      <w:pPr>
        <w:shd w:val="clear" w:color="auto" w:fill="FFFFFF"/>
        <w:spacing w:before="5" w:line="480" w:lineRule="exact"/>
        <w:ind w:left="38" w:firstLine="701"/>
        <w:jc w:val="both"/>
      </w:pPr>
      <w:r>
        <w:rPr>
          <w:color w:val="000000"/>
          <w:spacing w:val="-2"/>
          <w:sz w:val="29"/>
          <w:szCs w:val="29"/>
        </w:rPr>
        <w:t xml:space="preserve">Воздух, используемый для вентиляции машинных залов ВЦ и охлаждения </w:t>
      </w:r>
      <w:r>
        <w:rPr>
          <w:color w:val="000000"/>
          <w:spacing w:val="-4"/>
          <w:sz w:val="29"/>
          <w:szCs w:val="29"/>
        </w:rPr>
        <w:t xml:space="preserve">стоек устройств ЭВМ, должен очищаться от пыли. Пыль, оседающая на устройства </w:t>
      </w:r>
      <w:r>
        <w:rPr>
          <w:color w:val="000000"/>
          <w:spacing w:val="-5"/>
          <w:sz w:val="29"/>
          <w:szCs w:val="29"/>
        </w:rPr>
        <w:t>и узлы ЭВМ, ухудшает теплоотдачу, может образовывать токопроводящие цепи, вызывает истирание подвижных частей и нарушение контактов.</w:t>
      </w:r>
    </w:p>
    <w:p w:rsidR="00F801AB" w:rsidRDefault="00F801AB">
      <w:pPr>
        <w:shd w:val="clear" w:color="auto" w:fill="FFFFFF"/>
        <w:spacing w:before="5" w:line="480" w:lineRule="exact"/>
        <w:ind w:left="38" w:firstLine="706"/>
        <w:jc w:val="both"/>
      </w:pPr>
      <w:r>
        <w:rPr>
          <w:color w:val="000000"/>
          <w:spacing w:val="-4"/>
          <w:sz w:val="29"/>
          <w:szCs w:val="29"/>
        </w:rPr>
        <w:t>Шум является одним из наиболее распространенных факторов внешней сре</w:t>
      </w:r>
      <w:r>
        <w:rPr>
          <w:color w:val="000000"/>
          <w:spacing w:val="-4"/>
          <w:sz w:val="29"/>
          <w:szCs w:val="29"/>
        </w:rPr>
        <w:softHyphen/>
      </w:r>
      <w:r>
        <w:rPr>
          <w:color w:val="000000"/>
          <w:sz w:val="29"/>
          <w:szCs w:val="29"/>
        </w:rPr>
        <w:t>ды, неблагоприятно воздействующих на организм человека. На рабочих местах в</w:t>
      </w:r>
    </w:p>
    <w:p w:rsidR="00F801AB" w:rsidRDefault="00F801AB">
      <w:pPr>
        <w:shd w:val="clear" w:color="auto" w:fill="FFFFFF"/>
        <w:spacing w:before="5" w:line="480" w:lineRule="exact"/>
        <w:ind w:left="38" w:firstLine="706"/>
        <w:jc w:val="both"/>
        <w:sectPr w:rsidR="00F801AB">
          <w:pgSz w:w="11909" w:h="16834"/>
          <w:pgMar w:top="1190" w:right="703" w:bottom="360" w:left="1030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right="5"/>
        <w:jc w:val="both"/>
      </w:pPr>
      <w:r>
        <w:rPr>
          <w:color w:val="000000"/>
          <w:spacing w:val="1"/>
          <w:sz w:val="28"/>
          <w:szCs w:val="28"/>
        </w:rPr>
        <w:t>помещениях ВЦ шум создается техническими средствами, установками кондицио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нирования воздуха, преобразователями напряжения, компрессорами и другим обо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рудованием. По происхождению шум делят на механический и, аэродинамический, </w:t>
      </w:r>
      <w:r>
        <w:rPr>
          <w:color w:val="000000"/>
          <w:spacing w:val="2"/>
          <w:sz w:val="28"/>
          <w:szCs w:val="28"/>
        </w:rPr>
        <w:t xml:space="preserve">гидравлический, и электромагнитный. Для ВЦ характерно появление всех видов </w:t>
      </w:r>
      <w:r>
        <w:rPr>
          <w:color w:val="000000"/>
          <w:spacing w:val="-5"/>
          <w:sz w:val="28"/>
          <w:szCs w:val="28"/>
        </w:rPr>
        <w:t>шума.</w:t>
      </w:r>
    </w:p>
    <w:p w:rsidR="00F801AB" w:rsidRDefault="00F801AB">
      <w:pPr>
        <w:shd w:val="clear" w:color="auto" w:fill="FFFFFF"/>
        <w:spacing w:line="480" w:lineRule="exact"/>
        <w:ind w:left="5" w:right="10" w:firstLine="710"/>
        <w:jc w:val="both"/>
      </w:pPr>
      <w:r>
        <w:rPr>
          <w:color w:val="000000"/>
          <w:sz w:val="28"/>
          <w:szCs w:val="28"/>
        </w:rPr>
        <w:t>Снижение шума, создаваемого на рабочих местах ВЦ внутренними источни</w:t>
      </w:r>
      <w:r>
        <w:rPr>
          <w:color w:val="000000"/>
          <w:sz w:val="28"/>
          <w:szCs w:val="28"/>
        </w:rPr>
        <w:softHyphen/>
        <w:t xml:space="preserve">ками, а также шума, проникающего извне, осуществляется следующими методами: </w:t>
      </w:r>
      <w:r>
        <w:rPr>
          <w:color w:val="000000"/>
          <w:spacing w:val="-1"/>
          <w:sz w:val="28"/>
          <w:szCs w:val="28"/>
        </w:rPr>
        <w:t>уменьшением шума в источнике: рациональной планировкой помещения, акустиче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ской обработкой помещений: уменьшение шума по пути его распространения. В </w:t>
      </w:r>
      <w:r>
        <w:rPr>
          <w:color w:val="000000"/>
          <w:spacing w:val="1"/>
          <w:sz w:val="28"/>
          <w:szCs w:val="28"/>
        </w:rPr>
        <w:t xml:space="preserve">ряде помещений уменьшение уровня шума до нормы на рабочих местах возможно </w:t>
      </w:r>
      <w:r>
        <w:rPr>
          <w:color w:val="000000"/>
          <w:spacing w:val="3"/>
          <w:sz w:val="28"/>
          <w:szCs w:val="28"/>
        </w:rPr>
        <w:t>применение шумозащитных экранов, если это возможно по архитектурно-</w:t>
      </w:r>
      <w:r>
        <w:rPr>
          <w:color w:val="000000"/>
          <w:spacing w:val="-1"/>
          <w:sz w:val="28"/>
          <w:szCs w:val="28"/>
        </w:rPr>
        <w:t>планировочному решению.</w:t>
      </w:r>
    </w:p>
    <w:p w:rsidR="00F801AB" w:rsidRDefault="00F801AB">
      <w:pPr>
        <w:shd w:val="clear" w:color="auto" w:fill="FFFFFF"/>
        <w:spacing w:before="5" w:line="480" w:lineRule="exact"/>
        <w:ind w:left="14" w:right="10" w:firstLine="710"/>
        <w:jc w:val="both"/>
      </w:pPr>
      <w:r>
        <w:rPr>
          <w:color w:val="000000"/>
          <w:spacing w:val="-1"/>
          <w:sz w:val="28"/>
          <w:szCs w:val="28"/>
        </w:rPr>
        <w:t>Уменьшение шума, проникающего в помещения ВЦ через воздуховоды, кана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лы вентиляционных систем и установок кондиционирования, осуществляется глу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шителями.</w:t>
      </w:r>
    </w:p>
    <w:p w:rsidR="00F801AB" w:rsidRDefault="00F801AB">
      <w:pPr>
        <w:shd w:val="clear" w:color="auto" w:fill="FFFFFF"/>
        <w:spacing w:line="763" w:lineRule="exact"/>
        <w:ind w:left="730"/>
      </w:pPr>
      <w:r>
        <w:rPr>
          <w:color w:val="000000"/>
          <w:spacing w:val="1"/>
          <w:sz w:val="45"/>
          <w:szCs w:val="45"/>
        </w:rPr>
        <w:t>4.2 Электробезопасность при эксплуатации тех</w:t>
      </w:r>
      <w:r>
        <w:rPr>
          <w:color w:val="000000"/>
          <w:spacing w:val="1"/>
          <w:sz w:val="45"/>
          <w:szCs w:val="45"/>
        </w:rPr>
        <w:softHyphen/>
      </w:r>
      <w:r>
        <w:rPr>
          <w:color w:val="000000"/>
          <w:spacing w:val="-6"/>
          <w:sz w:val="45"/>
          <w:szCs w:val="45"/>
        </w:rPr>
        <w:t>нических средств</w:t>
      </w:r>
    </w:p>
    <w:p w:rsidR="00F801AB" w:rsidRDefault="00F801AB">
      <w:pPr>
        <w:shd w:val="clear" w:color="auto" w:fill="FFFFFF"/>
        <w:spacing w:before="67" w:line="480" w:lineRule="exact"/>
        <w:ind w:left="14" w:right="5" w:firstLine="706"/>
        <w:jc w:val="both"/>
      </w:pPr>
      <w:r>
        <w:rPr>
          <w:color w:val="000000"/>
          <w:spacing w:val="1"/>
          <w:sz w:val="28"/>
          <w:szCs w:val="28"/>
        </w:rPr>
        <w:t xml:space="preserve">При проведении наладочных и профилактических работ, а также в процессе </w:t>
      </w:r>
      <w:r>
        <w:rPr>
          <w:color w:val="000000"/>
          <w:sz w:val="28"/>
          <w:szCs w:val="28"/>
        </w:rPr>
        <w:t>эксплуатации вычислительного оборудования ВЦ человек может прикоснуться к находящимся под напряжением проводникам электрического тока. В этом случае через тело человека будет протекать ток, который может вызвать нарушение жиз</w:t>
      </w:r>
      <w:r>
        <w:rPr>
          <w:color w:val="000000"/>
          <w:sz w:val="28"/>
          <w:szCs w:val="28"/>
        </w:rPr>
        <w:softHyphen/>
        <w:t>недеятельных функций организма (потеря сознания, остановка дыхания или пре</w:t>
      </w:r>
      <w:r>
        <w:rPr>
          <w:color w:val="000000"/>
          <w:sz w:val="28"/>
          <w:szCs w:val="28"/>
        </w:rPr>
        <w:softHyphen/>
        <w:t xml:space="preserve">кращения работы сердца). Такое поражение организма называют электрическим </w:t>
      </w:r>
      <w:r>
        <w:rPr>
          <w:color w:val="000000"/>
          <w:spacing w:val="-2"/>
          <w:sz w:val="28"/>
          <w:szCs w:val="28"/>
        </w:rPr>
        <w:t>ударом.</w:t>
      </w:r>
    </w:p>
    <w:p w:rsidR="00F801AB" w:rsidRDefault="00F801AB">
      <w:pPr>
        <w:shd w:val="clear" w:color="auto" w:fill="FFFFFF"/>
        <w:spacing w:line="480" w:lineRule="exact"/>
        <w:ind w:left="19" w:firstLine="706"/>
        <w:jc w:val="both"/>
      </w:pPr>
      <w:r>
        <w:rPr>
          <w:color w:val="000000"/>
          <w:spacing w:val="-2"/>
          <w:sz w:val="28"/>
          <w:szCs w:val="28"/>
        </w:rPr>
        <w:t>Характер воздействия и тяжесть поражения человека зависти от многих факто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ров, таких как сила, длительность воздействия тока, его род, пути прохождения и др.</w:t>
      </w:r>
    </w:p>
    <w:p w:rsidR="00F801AB" w:rsidRDefault="00F801AB">
      <w:pPr>
        <w:shd w:val="clear" w:color="auto" w:fill="FFFFFF"/>
        <w:spacing w:before="5" w:line="480" w:lineRule="exact"/>
        <w:ind w:left="29" w:firstLine="701"/>
        <w:jc w:val="both"/>
      </w:pPr>
      <w:r>
        <w:rPr>
          <w:color w:val="000000"/>
          <w:sz w:val="28"/>
          <w:szCs w:val="28"/>
        </w:rPr>
        <w:t>Электробезопасность представляет собой систему организационных и техни</w:t>
      </w:r>
      <w:r>
        <w:rPr>
          <w:color w:val="000000"/>
          <w:sz w:val="28"/>
          <w:szCs w:val="28"/>
        </w:rPr>
        <w:softHyphen/>
        <w:t>ческих мероприятий и средств, обеспечивающих защиту людей от вредного и опас-</w:t>
      </w:r>
    </w:p>
    <w:p w:rsidR="00F801AB" w:rsidRDefault="00F801AB">
      <w:pPr>
        <w:shd w:val="clear" w:color="auto" w:fill="FFFFFF"/>
        <w:spacing w:before="5" w:line="480" w:lineRule="exact"/>
        <w:ind w:left="29" w:firstLine="701"/>
        <w:jc w:val="both"/>
        <w:sectPr w:rsidR="00F801AB">
          <w:pgSz w:w="11909" w:h="16834"/>
          <w:pgMar w:top="1392" w:right="715" w:bottom="360" w:left="1037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right="24"/>
        <w:jc w:val="both"/>
      </w:pPr>
      <w:r>
        <w:rPr>
          <w:color w:val="000000"/>
          <w:sz w:val="28"/>
          <w:szCs w:val="28"/>
        </w:rPr>
        <w:t>ного воздействия электрического тока, электрической дуги, электромагнитного по</w:t>
      </w:r>
      <w:r>
        <w:rPr>
          <w:color w:val="000000"/>
          <w:sz w:val="28"/>
          <w:szCs w:val="28"/>
        </w:rPr>
        <w:softHyphen/>
        <w:t>ля и статического электричества.</w:t>
      </w:r>
    </w:p>
    <w:p w:rsidR="00F801AB" w:rsidRDefault="00F801AB">
      <w:pPr>
        <w:shd w:val="clear" w:color="auto" w:fill="FFFFFF"/>
        <w:spacing w:line="480" w:lineRule="exact"/>
        <w:ind w:left="5" w:right="14" w:firstLine="706"/>
        <w:jc w:val="both"/>
      </w:pPr>
      <w:r>
        <w:rPr>
          <w:color w:val="000000"/>
          <w:spacing w:val="4"/>
          <w:sz w:val="28"/>
          <w:szCs w:val="28"/>
        </w:rPr>
        <w:t xml:space="preserve">Повышение частоты питающего напряжения электроустановок применяют </w:t>
      </w:r>
      <w:r>
        <w:rPr>
          <w:color w:val="000000"/>
          <w:sz w:val="28"/>
          <w:szCs w:val="28"/>
        </w:rPr>
        <w:t>как одну из мер электробезопасности. Окружающая среда оказывает дополнитель</w:t>
      </w:r>
      <w:r>
        <w:rPr>
          <w:color w:val="000000"/>
          <w:sz w:val="28"/>
          <w:szCs w:val="28"/>
        </w:rPr>
        <w:softHyphen/>
        <w:t xml:space="preserve">ное влияние на условия электробезопасности. Степень поражения электрическим </w:t>
      </w:r>
      <w:r>
        <w:rPr>
          <w:color w:val="000000"/>
          <w:spacing w:val="-1"/>
          <w:sz w:val="28"/>
          <w:szCs w:val="28"/>
        </w:rPr>
        <w:t>током во многом зависит от плотности и площади контакта человека с токоведущи-</w:t>
      </w:r>
      <w:r>
        <w:rPr>
          <w:color w:val="000000"/>
          <w:sz w:val="28"/>
          <w:szCs w:val="28"/>
        </w:rPr>
        <w:t>ми частями. Во влажных помещениях с высокой температурой или в наружных электроустановках складываются неблагоприятные условия, при которых площадь контакта человека с токоведущими частями увеличивается.</w:t>
      </w:r>
    </w:p>
    <w:p w:rsidR="00F801AB" w:rsidRDefault="00F801AB">
      <w:pPr>
        <w:shd w:val="clear" w:color="auto" w:fill="FFFFFF"/>
        <w:spacing w:before="5" w:line="480" w:lineRule="exact"/>
        <w:ind w:left="14" w:right="19" w:firstLine="706"/>
        <w:jc w:val="both"/>
      </w:pPr>
      <w:r>
        <w:rPr>
          <w:color w:val="000000"/>
          <w:sz w:val="28"/>
          <w:szCs w:val="28"/>
        </w:rPr>
        <w:t xml:space="preserve">При оценке условий электробезопасности в электроустановках и разработке </w:t>
      </w:r>
      <w:r>
        <w:rPr>
          <w:color w:val="000000"/>
          <w:spacing w:val="2"/>
          <w:sz w:val="28"/>
          <w:szCs w:val="28"/>
        </w:rPr>
        <w:t xml:space="preserve">защитных мероприятий необходимо определить не только допустимые значения </w:t>
      </w:r>
      <w:r>
        <w:rPr>
          <w:color w:val="000000"/>
          <w:sz w:val="28"/>
          <w:szCs w:val="28"/>
        </w:rPr>
        <w:t>силы тока для человека, но и допустимые напряжения прикосновения при включе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нии его в электрическую цепь, которые будут зависеть от электрического сопротив</w:t>
      </w:r>
      <w:r>
        <w:rPr>
          <w:color w:val="000000"/>
          <w:spacing w:val="-1"/>
          <w:sz w:val="28"/>
          <w:szCs w:val="28"/>
        </w:rPr>
        <w:softHyphen/>
        <w:t>ления тела человека.</w:t>
      </w:r>
    </w:p>
    <w:p w:rsidR="00F801AB" w:rsidRDefault="00F801AB">
      <w:pPr>
        <w:shd w:val="clear" w:color="auto" w:fill="FFFFFF"/>
        <w:spacing w:line="480" w:lineRule="exact"/>
        <w:ind w:left="19" w:right="10" w:firstLine="706"/>
        <w:jc w:val="both"/>
      </w:pPr>
      <w:r>
        <w:rPr>
          <w:color w:val="000000"/>
          <w:spacing w:val="-1"/>
          <w:sz w:val="28"/>
          <w:szCs w:val="28"/>
        </w:rPr>
        <w:t xml:space="preserve">Наиболее тяжелым является двухполюсное прикосновение человека к токове-дущим частям, когда независимо от вида сети и рода тока сила тока, протекающего </w:t>
      </w:r>
      <w:r>
        <w:rPr>
          <w:color w:val="000000"/>
          <w:sz w:val="28"/>
          <w:szCs w:val="28"/>
        </w:rPr>
        <w:t>через тело человека, достигает предельного значения. В этом случае единственной мерой, повышающей безопасность обслуживающего персонала, может быть пони</w:t>
      </w:r>
      <w:r>
        <w:rPr>
          <w:color w:val="000000"/>
          <w:sz w:val="28"/>
          <w:szCs w:val="28"/>
        </w:rPr>
        <w:softHyphen/>
        <w:t>жение рабочего напряжения установки. К техническим мероприятиям, направлен</w:t>
      </w:r>
      <w:r>
        <w:rPr>
          <w:color w:val="000000"/>
          <w:sz w:val="28"/>
          <w:szCs w:val="28"/>
        </w:rPr>
        <w:softHyphen/>
        <w:t>ным на обеспечение безопасности обслуживающего персонала при работе в дейст</w:t>
      </w:r>
      <w:r>
        <w:rPr>
          <w:color w:val="000000"/>
          <w:sz w:val="28"/>
          <w:szCs w:val="28"/>
        </w:rPr>
        <w:softHyphen/>
        <w:t>вующих электроустановках, относятся: производство отключения; вывешивание предупредительных плакатов; ограждение места работы; проверка отсутствия 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пряжения, положения заземления.</w:t>
      </w:r>
    </w:p>
    <w:p w:rsidR="00F801AB" w:rsidRDefault="00F801AB">
      <w:pPr>
        <w:shd w:val="clear" w:color="auto" w:fill="FFFFFF"/>
        <w:spacing w:line="480" w:lineRule="exact"/>
        <w:ind w:left="34" w:right="5" w:firstLine="701"/>
        <w:jc w:val="both"/>
      </w:pPr>
      <w:r>
        <w:rPr>
          <w:color w:val="000000"/>
          <w:spacing w:val="-1"/>
          <w:sz w:val="28"/>
          <w:szCs w:val="28"/>
        </w:rPr>
        <w:t>Производство отключения: при работах с полным или частичным снятием на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пряжения токоведущие части, на которых выполняются работы, а также к которым </w:t>
      </w:r>
      <w:r>
        <w:rPr>
          <w:color w:val="000000"/>
          <w:spacing w:val="-1"/>
          <w:sz w:val="28"/>
          <w:szCs w:val="28"/>
        </w:rPr>
        <w:t>возможно прикосновение при работе, отключают.</w:t>
      </w:r>
    </w:p>
    <w:p w:rsidR="00F801AB" w:rsidRDefault="00F801AB">
      <w:pPr>
        <w:shd w:val="clear" w:color="auto" w:fill="FFFFFF"/>
        <w:spacing w:before="5" w:line="480" w:lineRule="exact"/>
        <w:ind w:left="29" w:firstLine="706"/>
        <w:jc w:val="both"/>
      </w:pPr>
      <w:r>
        <w:rPr>
          <w:color w:val="000000"/>
          <w:spacing w:val="-1"/>
          <w:sz w:val="28"/>
          <w:szCs w:val="28"/>
        </w:rPr>
        <w:t>Вывешивание предупредительных плакатов, ограждение места работы: плака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ты вывешивают с целью предупреждения ошибочных действий обслуживающего персонала, случайной подачи напряжения на работающих.</w:t>
      </w:r>
    </w:p>
    <w:p w:rsidR="00F801AB" w:rsidRDefault="00F801AB">
      <w:pPr>
        <w:shd w:val="clear" w:color="auto" w:fill="FFFFFF"/>
        <w:spacing w:before="5" w:line="480" w:lineRule="exact"/>
        <w:ind w:left="744"/>
      </w:pPr>
      <w:r>
        <w:rPr>
          <w:color w:val="000000"/>
          <w:sz w:val="28"/>
          <w:szCs w:val="28"/>
        </w:rPr>
        <w:t>Проверка отсутствия напряжения: такая проверка осуществляется перед нача-</w:t>
      </w:r>
    </w:p>
    <w:p w:rsidR="00F801AB" w:rsidRDefault="00F801AB">
      <w:pPr>
        <w:shd w:val="clear" w:color="auto" w:fill="FFFFFF"/>
        <w:spacing w:before="5" w:line="480" w:lineRule="exact"/>
        <w:ind w:left="744"/>
        <w:sectPr w:rsidR="00F801AB">
          <w:pgSz w:w="11909" w:h="16834"/>
          <w:pgMar w:top="1171" w:right="705" w:bottom="360" w:left="1032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left="10" w:right="19"/>
        <w:jc w:val="both"/>
      </w:pPr>
      <w:r>
        <w:rPr>
          <w:color w:val="000000"/>
          <w:sz w:val="28"/>
          <w:szCs w:val="28"/>
        </w:rPr>
        <w:t>лом всех видов работ в электроустановках со снятием напряжения, отсутствие на</w:t>
      </w:r>
      <w:r>
        <w:rPr>
          <w:color w:val="000000"/>
          <w:sz w:val="28"/>
          <w:szCs w:val="28"/>
        </w:rPr>
        <w:softHyphen/>
        <w:t>пряжения проверяет допускающий.</w:t>
      </w:r>
    </w:p>
    <w:p w:rsidR="00F801AB" w:rsidRDefault="00F801AB">
      <w:pPr>
        <w:shd w:val="clear" w:color="auto" w:fill="FFFFFF"/>
        <w:spacing w:line="480" w:lineRule="exact"/>
        <w:ind w:left="5" w:right="19" w:firstLine="715"/>
        <w:jc w:val="both"/>
      </w:pPr>
      <w:r>
        <w:rPr>
          <w:color w:val="000000"/>
          <w:spacing w:val="-1"/>
          <w:sz w:val="28"/>
          <w:szCs w:val="28"/>
        </w:rPr>
        <w:t xml:space="preserve">Заземление применяют для защиты работающих от поражения электрическим </w:t>
      </w:r>
      <w:r>
        <w:rPr>
          <w:color w:val="000000"/>
          <w:sz w:val="28"/>
          <w:szCs w:val="28"/>
        </w:rPr>
        <w:t>током в случае ошибочной подачи напряжения.</w:t>
      </w:r>
    </w:p>
    <w:p w:rsidR="00F801AB" w:rsidRDefault="00F801AB">
      <w:pPr>
        <w:shd w:val="clear" w:color="auto" w:fill="FFFFFF"/>
        <w:spacing w:line="480" w:lineRule="exact"/>
        <w:ind w:left="10" w:right="10" w:firstLine="710"/>
        <w:jc w:val="both"/>
      </w:pPr>
      <w:r>
        <w:rPr>
          <w:color w:val="000000"/>
          <w:sz w:val="28"/>
          <w:szCs w:val="28"/>
        </w:rPr>
        <w:t xml:space="preserve">Основными техническими средствами, обеспечивающими безопасность работ </w:t>
      </w:r>
      <w:r>
        <w:rPr>
          <w:color w:val="000000"/>
          <w:spacing w:val="-1"/>
          <w:sz w:val="28"/>
          <w:szCs w:val="28"/>
        </w:rPr>
        <w:t>в электроустановках, являются: защитное заземление, зануление, выравнивание по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тенциалов, защитное отключение, электрическое разделение сети, малое напряже</w:t>
      </w:r>
      <w:r>
        <w:rPr>
          <w:color w:val="000000"/>
          <w:sz w:val="28"/>
          <w:szCs w:val="28"/>
        </w:rPr>
        <w:softHyphen/>
        <w:t>ние, ограждение и блокировка, изоляция токоведущих частей, применение повы</w:t>
      </w:r>
      <w:r>
        <w:rPr>
          <w:color w:val="000000"/>
          <w:sz w:val="28"/>
          <w:szCs w:val="28"/>
        </w:rPr>
        <w:softHyphen/>
        <w:t>шенной частоты и электрозащитные средства.</w:t>
      </w:r>
    </w:p>
    <w:p w:rsidR="00F801AB" w:rsidRDefault="00F801AB">
      <w:pPr>
        <w:shd w:val="clear" w:color="auto" w:fill="FFFFFF"/>
        <w:spacing w:before="134"/>
        <w:ind w:left="725"/>
      </w:pPr>
      <w:r>
        <w:rPr>
          <w:color w:val="000000"/>
          <w:sz w:val="44"/>
          <w:szCs w:val="44"/>
        </w:rPr>
        <w:t>4.3 Мероприятия по противопожарной технике</w:t>
      </w:r>
    </w:p>
    <w:p w:rsidR="00F801AB" w:rsidRDefault="00F801AB">
      <w:pPr>
        <w:shd w:val="clear" w:color="auto" w:fill="FFFFFF"/>
        <w:spacing w:before="120" w:line="480" w:lineRule="exact"/>
        <w:ind w:left="19" w:right="10" w:firstLine="701"/>
        <w:jc w:val="both"/>
      </w:pPr>
      <w:r>
        <w:rPr>
          <w:color w:val="000000"/>
          <w:sz w:val="28"/>
          <w:szCs w:val="28"/>
        </w:rPr>
        <w:t>Пожары в вычислительных центрах представляют особую опасность, так как сопряжены с большими материальными потерями. Характерная особенность ВЦ -небольшие площади помещений. Как известно, пожар может возникнуть при взаи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модействии горючих веществ, окислителя и источника зажигания. В помещениях </w:t>
      </w:r>
      <w:r>
        <w:rPr>
          <w:color w:val="000000"/>
          <w:sz w:val="28"/>
          <w:szCs w:val="28"/>
        </w:rPr>
        <w:t>ВЦ присутствуют все три основные фактора, необходимые для возникновения по</w:t>
      </w:r>
      <w:r>
        <w:rPr>
          <w:color w:val="000000"/>
          <w:sz w:val="28"/>
          <w:szCs w:val="28"/>
        </w:rPr>
        <w:softHyphen/>
        <w:t>жара. Горючими компонентами на ВЦ являются: строительные материалы для аку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стической и эстетической отделки помещений, перегородки, двери, полы, изоляция силовых, сигнальных кабелей и др.</w:t>
      </w:r>
    </w:p>
    <w:p w:rsidR="00F801AB" w:rsidRDefault="00F801AB">
      <w:pPr>
        <w:shd w:val="clear" w:color="auto" w:fill="FFFFFF"/>
        <w:spacing w:before="10" w:line="480" w:lineRule="exact"/>
        <w:ind w:left="29" w:right="10" w:firstLine="706"/>
        <w:jc w:val="both"/>
      </w:pPr>
      <w:r>
        <w:rPr>
          <w:color w:val="000000"/>
          <w:spacing w:val="-1"/>
          <w:sz w:val="28"/>
          <w:szCs w:val="28"/>
        </w:rPr>
        <w:t xml:space="preserve">Для отвода теплоты от ЭВМ в производственных помещениях ВЦ постоянно </w:t>
      </w:r>
      <w:r>
        <w:rPr>
          <w:color w:val="000000"/>
          <w:spacing w:val="-3"/>
          <w:sz w:val="28"/>
          <w:szCs w:val="28"/>
        </w:rPr>
        <w:t>действует мощная система кондиционирования. Кондиционирование воздуха осуще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ствляется и во вспомогательных и в служебно-бытовых помещениях. Поэтому ки</w:t>
      </w:r>
      <w:r>
        <w:rPr>
          <w:color w:val="000000"/>
          <w:spacing w:val="-2"/>
          <w:sz w:val="28"/>
          <w:szCs w:val="28"/>
        </w:rPr>
        <w:softHyphen/>
        <w:t>слород, как окислитель процессов горения, имеется в любой точке помещений ВЦ.</w:t>
      </w:r>
    </w:p>
    <w:p w:rsidR="00F801AB" w:rsidRDefault="00F801AB">
      <w:pPr>
        <w:shd w:val="clear" w:color="auto" w:fill="FFFFFF"/>
        <w:spacing w:before="10" w:line="480" w:lineRule="exact"/>
        <w:ind w:left="34" w:firstLine="701"/>
        <w:jc w:val="both"/>
      </w:pPr>
      <w:r>
        <w:rPr>
          <w:color w:val="000000"/>
          <w:sz w:val="28"/>
          <w:szCs w:val="28"/>
        </w:rPr>
        <w:t>Источниками зажигания могут оказаться электронные схемы, приборы при</w:t>
      </w:r>
      <w:r>
        <w:rPr>
          <w:color w:val="000000"/>
          <w:sz w:val="28"/>
          <w:szCs w:val="28"/>
        </w:rPr>
        <w:softHyphen/>
        <w:t>меняемые для технического обслуживания, устройства электропитания, кондицио</w:t>
      </w:r>
      <w:r>
        <w:rPr>
          <w:color w:val="000000"/>
          <w:sz w:val="28"/>
          <w:szCs w:val="28"/>
        </w:rPr>
        <w:softHyphen/>
        <w:t>неры воздуха, где в результате различных нарушений образуются перегретые эле</w:t>
      </w:r>
      <w:r>
        <w:rPr>
          <w:color w:val="000000"/>
          <w:sz w:val="28"/>
          <w:szCs w:val="28"/>
        </w:rPr>
        <w:softHyphen/>
        <w:t>менты, электрические искры и дуги, способные вызвать загорание горючих мате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риалов.</w:t>
      </w:r>
    </w:p>
    <w:p w:rsidR="00F801AB" w:rsidRDefault="00F801AB">
      <w:pPr>
        <w:shd w:val="clear" w:color="auto" w:fill="FFFFFF"/>
        <w:spacing w:before="10" w:line="480" w:lineRule="exact"/>
        <w:ind w:left="29" w:right="5" w:firstLine="706"/>
        <w:jc w:val="both"/>
      </w:pPr>
      <w:r>
        <w:rPr>
          <w:color w:val="000000"/>
          <w:sz w:val="28"/>
          <w:szCs w:val="28"/>
        </w:rPr>
        <w:t>Кабельные линии являются наиболее пожароопасным местом. Наличие горю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чего изоляционного материала, разветвленность и недоступность делают кабельные</w:t>
      </w:r>
    </w:p>
    <w:p w:rsidR="00F801AB" w:rsidRDefault="00F801AB">
      <w:pPr>
        <w:shd w:val="clear" w:color="auto" w:fill="FFFFFF"/>
        <w:spacing w:before="10" w:line="480" w:lineRule="exact"/>
        <w:ind w:left="29" w:right="5" w:firstLine="706"/>
        <w:jc w:val="both"/>
        <w:sectPr w:rsidR="00F801AB">
          <w:pgSz w:w="11909" w:h="16834"/>
          <w:pgMar w:top="1294" w:right="710" w:bottom="360" w:left="1033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left="10" w:right="19"/>
        <w:jc w:val="both"/>
      </w:pPr>
      <w:r>
        <w:rPr>
          <w:color w:val="000000"/>
          <w:spacing w:val="-1"/>
          <w:sz w:val="28"/>
          <w:szCs w:val="28"/>
        </w:rPr>
        <w:t>линии местом наиболее вероятного возникновения и развития пожара. Для пониже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ния воспламенения и способности распространять пламя кабели покрывают огне</w:t>
      </w:r>
      <w:r>
        <w:rPr>
          <w:color w:val="000000"/>
          <w:sz w:val="28"/>
          <w:szCs w:val="28"/>
        </w:rPr>
        <w:softHyphen/>
        <w:t>защитными покрытиями.</w:t>
      </w:r>
    </w:p>
    <w:p w:rsidR="00F801AB" w:rsidRDefault="00F801AB">
      <w:pPr>
        <w:shd w:val="clear" w:color="auto" w:fill="FFFFFF"/>
        <w:spacing w:before="5" w:line="480" w:lineRule="exact"/>
        <w:ind w:left="10" w:right="19" w:firstLine="706"/>
        <w:jc w:val="both"/>
      </w:pPr>
      <w:r>
        <w:rPr>
          <w:color w:val="000000"/>
          <w:sz w:val="28"/>
          <w:szCs w:val="28"/>
        </w:rPr>
        <w:t xml:space="preserve">При ремонтно-профилактических работах используют различные горючие и </w:t>
      </w:r>
      <w:r>
        <w:rPr>
          <w:color w:val="000000"/>
          <w:spacing w:val="-1"/>
          <w:sz w:val="28"/>
          <w:szCs w:val="28"/>
        </w:rPr>
        <w:t>легковоспламеняющиеся материалы, переносную электроаппаратуру, электродрели, паяльники и др. Появляются дополнительные источники зажигания, что создает по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вышенную опасность возникновения пожара, поэтому при таких работах необхо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димо строго соблюдать элементарные правила пожарной безопасности. Рабочее ме</w:t>
      </w:r>
      <w:r>
        <w:rPr>
          <w:color w:val="000000"/>
          <w:spacing w:val="-1"/>
          <w:sz w:val="28"/>
          <w:szCs w:val="28"/>
        </w:rPr>
        <w:softHyphen/>
        <w:t>сто стола электромеханика покрывают плитой из негорючего диэлектрического ма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териала.</w:t>
      </w:r>
    </w:p>
    <w:p w:rsidR="00F801AB" w:rsidRDefault="00F801AB">
      <w:pPr>
        <w:shd w:val="clear" w:color="auto" w:fill="FFFFFF"/>
        <w:spacing w:line="480" w:lineRule="exact"/>
        <w:ind w:left="19" w:right="19" w:firstLine="701"/>
        <w:jc w:val="both"/>
      </w:pPr>
      <w:r>
        <w:rPr>
          <w:color w:val="000000"/>
          <w:sz w:val="28"/>
          <w:szCs w:val="28"/>
        </w:rPr>
        <w:t>Промывку деталей, ячеек и других объемных устройств горючими жидкостя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ми следует проводить в специальных помещениях, оборудованных приточно-</w:t>
      </w:r>
      <w:r>
        <w:rPr>
          <w:color w:val="000000"/>
          <w:sz w:val="28"/>
          <w:szCs w:val="28"/>
        </w:rPr>
        <w:t>вытяжной вентиляцией. Хранить горючие жидкости необходимо в металлическом ящике или сейфе в количествах, не превышающих сменную норму.</w:t>
      </w:r>
    </w:p>
    <w:p w:rsidR="00F801AB" w:rsidRDefault="00F801AB">
      <w:pPr>
        <w:shd w:val="clear" w:color="auto" w:fill="FFFFFF"/>
        <w:spacing w:line="480" w:lineRule="exact"/>
        <w:ind w:left="19" w:right="10" w:firstLine="706"/>
        <w:jc w:val="both"/>
      </w:pPr>
      <w:r>
        <w:rPr>
          <w:color w:val="000000"/>
          <w:sz w:val="28"/>
          <w:szCs w:val="28"/>
        </w:rPr>
        <w:t>В машинных залах допускается хранение только оперативных носителей, ко</w:t>
      </w:r>
      <w:r>
        <w:rPr>
          <w:color w:val="000000"/>
          <w:sz w:val="28"/>
          <w:szCs w:val="28"/>
        </w:rPr>
        <w:softHyphen/>
        <w:t>торые необходимы для нормальной работы. Все неиспользуемые в данный момент носители информации должны находится в специальных несгораемых металличе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ских шкафах.</w:t>
      </w:r>
    </w:p>
    <w:p w:rsidR="00F801AB" w:rsidRDefault="00F801AB">
      <w:pPr>
        <w:shd w:val="clear" w:color="auto" w:fill="FFFFFF"/>
        <w:spacing w:line="480" w:lineRule="exact"/>
        <w:ind w:left="34" w:right="14" w:firstLine="696"/>
        <w:jc w:val="both"/>
      </w:pPr>
      <w:r>
        <w:rPr>
          <w:color w:val="000000"/>
          <w:spacing w:val="-1"/>
          <w:sz w:val="28"/>
          <w:szCs w:val="28"/>
        </w:rPr>
        <w:t xml:space="preserve">К первичным средствам тушения пожаров предназначенным для локализации </w:t>
      </w:r>
      <w:r>
        <w:rPr>
          <w:color w:val="000000"/>
          <w:sz w:val="28"/>
          <w:szCs w:val="28"/>
        </w:rPr>
        <w:t>небольших возгораний, относятся пожарные стволы, внутренние пожарные водо</w:t>
      </w:r>
      <w:r>
        <w:rPr>
          <w:color w:val="000000"/>
          <w:sz w:val="28"/>
          <w:szCs w:val="28"/>
        </w:rPr>
        <w:softHyphen/>
        <w:t>проводы, огнетушители, сухой песок, асбестовые одеяла и тому подобное.</w:t>
      </w:r>
    </w:p>
    <w:p w:rsidR="00F801AB" w:rsidRDefault="00F801AB">
      <w:pPr>
        <w:shd w:val="clear" w:color="auto" w:fill="FFFFFF"/>
        <w:spacing w:line="480" w:lineRule="exact"/>
        <w:ind w:left="34" w:right="14" w:firstLine="701"/>
        <w:jc w:val="both"/>
      </w:pPr>
      <w:r>
        <w:rPr>
          <w:color w:val="000000"/>
          <w:sz w:val="28"/>
          <w:szCs w:val="28"/>
        </w:rPr>
        <w:t>В зданиях пожарные краны устанавливаются в коридорах, на площадях лест</w:t>
      </w:r>
      <w:r>
        <w:rPr>
          <w:color w:val="000000"/>
          <w:sz w:val="28"/>
          <w:szCs w:val="28"/>
        </w:rPr>
        <w:softHyphen/>
        <w:t>ничных клеток и входов. Вода используется для тушения пожаров в помещениях.</w:t>
      </w:r>
    </w:p>
    <w:p w:rsidR="00F801AB" w:rsidRDefault="00F801AB">
      <w:pPr>
        <w:shd w:val="clear" w:color="auto" w:fill="FFFFFF"/>
        <w:spacing w:before="5" w:line="480" w:lineRule="exact"/>
        <w:ind w:left="29" w:firstLine="706"/>
        <w:jc w:val="both"/>
      </w:pPr>
      <w:r>
        <w:rPr>
          <w:color w:val="000000"/>
          <w:sz w:val="28"/>
          <w:szCs w:val="28"/>
        </w:rPr>
        <w:t xml:space="preserve">Применение воды в машинных залах, хранилищах носителей информации, </w:t>
      </w:r>
      <w:r>
        <w:rPr>
          <w:color w:val="000000"/>
          <w:spacing w:val="-1"/>
          <w:sz w:val="28"/>
          <w:szCs w:val="28"/>
        </w:rPr>
        <w:t xml:space="preserve">помещении контрольно-измерительных приборов виду опасности повреждения или </w:t>
      </w:r>
      <w:r>
        <w:rPr>
          <w:color w:val="000000"/>
          <w:sz w:val="28"/>
          <w:szCs w:val="28"/>
        </w:rPr>
        <w:t xml:space="preserve">полного выхода из строя дорогостоящего электронного оборудования возможно в </w:t>
      </w:r>
      <w:r>
        <w:rPr>
          <w:color w:val="000000"/>
          <w:spacing w:val="2"/>
          <w:sz w:val="28"/>
          <w:szCs w:val="28"/>
        </w:rPr>
        <w:t xml:space="preserve">исключительных случаях, когда пожар угрожает принять крупные размеры. При </w:t>
      </w:r>
      <w:r>
        <w:rPr>
          <w:color w:val="000000"/>
          <w:sz w:val="28"/>
          <w:szCs w:val="28"/>
        </w:rPr>
        <w:t>этом количество воды, подаваемой на тушение, должно быть минимальным, а уст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ройства ЭВМ необходимо защищать от попадания воды, накрывая их брезентом </w:t>
      </w:r>
      <w:r>
        <w:rPr>
          <w:color w:val="000000"/>
          <w:spacing w:val="-2"/>
          <w:sz w:val="28"/>
          <w:szCs w:val="28"/>
        </w:rPr>
        <w:t>или полотном.</w:t>
      </w:r>
    </w:p>
    <w:p w:rsidR="00F801AB" w:rsidRDefault="00F801AB">
      <w:pPr>
        <w:shd w:val="clear" w:color="auto" w:fill="FFFFFF"/>
        <w:spacing w:before="5" w:line="480" w:lineRule="exact"/>
        <w:ind w:left="29" w:firstLine="706"/>
        <w:jc w:val="both"/>
        <w:sectPr w:rsidR="00F801AB">
          <w:pgSz w:w="11909" w:h="16834"/>
          <w:pgMar w:top="1217" w:right="705" w:bottom="360" w:left="1037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spacing w:line="480" w:lineRule="exact"/>
        <w:ind w:left="10" w:right="10" w:firstLine="701"/>
        <w:jc w:val="both"/>
      </w:pPr>
      <w:r>
        <w:rPr>
          <w:color w:val="000000"/>
          <w:sz w:val="28"/>
          <w:szCs w:val="28"/>
        </w:rPr>
        <w:t>Для тушения пожаров в начальной стадии их возникновения широко приме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няются огнетушители.</w:t>
      </w:r>
    </w:p>
    <w:p w:rsidR="00F801AB" w:rsidRDefault="00F801AB">
      <w:pPr>
        <w:shd w:val="clear" w:color="auto" w:fill="FFFFFF"/>
        <w:spacing w:before="5" w:line="480" w:lineRule="exact"/>
        <w:ind w:right="14" w:firstLine="706"/>
        <w:jc w:val="both"/>
      </w:pPr>
      <w:r>
        <w:rPr>
          <w:color w:val="000000"/>
          <w:spacing w:val="2"/>
          <w:sz w:val="28"/>
          <w:szCs w:val="28"/>
        </w:rPr>
        <w:t>Все работы по отключению электроустановок, использованию огнетушите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лей, приведению в действие установок, газового тушения пожара должны выпол</w:t>
      </w:r>
      <w:r>
        <w:rPr>
          <w:color w:val="000000"/>
          <w:sz w:val="28"/>
          <w:szCs w:val="28"/>
        </w:rPr>
        <w:softHyphen/>
        <w:t>няться с соблюдением правил техники безопасности.</w:t>
      </w:r>
    </w:p>
    <w:p w:rsidR="00F801AB" w:rsidRDefault="00F801AB">
      <w:pPr>
        <w:shd w:val="clear" w:color="auto" w:fill="FFFFFF"/>
        <w:spacing w:before="125"/>
        <w:ind w:left="720"/>
      </w:pPr>
      <w:r>
        <w:rPr>
          <w:color w:val="000000"/>
          <w:spacing w:val="-5"/>
          <w:sz w:val="45"/>
          <w:szCs w:val="45"/>
        </w:rPr>
        <w:t>4.4 Монтаж и наладка оборудования</w:t>
      </w:r>
    </w:p>
    <w:p w:rsidR="00F801AB" w:rsidRDefault="00F801AB">
      <w:pPr>
        <w:shd w:val="clear" w:color="auto" w:fill="FFFFFF"/>
        <w:spacing w:before="125" w:line="480" w:lineRule="exact"/>
        <w:ind w:left="10" w:right="14" w:firstLine="710"/>
        <w:jc w:val="both"/>
      </w:pPr>
      <w:r>
        <w:rPr>
          <w:color w:val="000000"/>
          <w:spacing w:val="-1"/>
          <w:sz w:val="28"/>
          <w:szCs w:val="28"/>
        </w:rPr>
        <w:t>при монтаже радиоэлектронного оборудования применяется исправный инст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румент, работающий при малом напряжении.</w:t>
      </w:r>
    </w:p>
    <w:p w:rsidR="00F801AB" w:rsidRDefault="00F801AB">
      <w:pPr>
        <w:shd w:val="clear" w:color="auto" w:fill="FFFFFF"/>
        <w:spacing w:line="480" w:lineRule="exact"/>
        <w:ind w:left="14" w:right="10" w:firstLine="706"/>
        <w:jc w:val="both"/>
      </w:pPr>
      <w:r>
        <w:rPr>
          <w:color w:val="000000"/>
          <w:sz w:val="28"/>
          <w:szCs w:val="28"/>
        </w:rPr>
        <w:t xml:space="preserve">Про монтаже схем недопустимы: проверка на ощупь наличия напряжения и </w:t>
      </w:r>
      <w:r>
        <w:rPr>
          <w:color w:val="000000"/>
          <w:spacing w:val="-1"/>
          <w:sz w:val="28"/>
          <w:szCs w:val="28"/>
        </w:rPr>
        <w:t xml:space="preserve">нагрева токоведущих частей схемы; применение для соединения блоков и приборов </w:t>
      </w:r>
      <w:r>
        <w:rPr>
          <w:color w:val="000000"/>
          <w:sz w:val="28"/>
          <w:szCs w:val="28"/>
        </w:rPr>
        <w:t>провода с поврежденной изоляцией; производство пайки деталей в оборудовании, находящемся под напряжением; измерение напряжений и токов переносными при</w:t>
      </w:r>
      <w:r>
        <w:rPr>
          <w:color w:val="000000"/>
          <w:sz w:val="28"/>
          <w:szCs w:val="28"/>
        </w:rPr>
        <w:softHyphen/>
        <w:t xml:space="preserve">борами с неизолированными проводами и щупами; замена предохранителей во </w:t>
      </w:r>
      <w:r>
        <w:rPr>
          <w:color w:val="000000"/>
          <w:spacing w:val="-1"/>
          <w:sz w:val="28"/>
          <w:szCs w:val="28"/>
        </w:rPr>
        <w:t>включенном оборудовании.</w:t>
      </w:r>
    </w:p>
    <w:p w:rsidR="00F801AB" w:rsidRDefault="00F801AB">
      <w:pPr>
        <w:shd w:val="clear" w:color="auto" w:fill="FFFFFF"/>
        <w:spacing w:before="10" w:line="480" w:lineRule="exact"/>
        <w:ind w:left="19" w:right="10" w:firstLine="706"/>
        <w:jc w:val="both"/>
      </w:pPr>
      <w:r>
        <w:rPr>
          <w:color w:val="000000"/>
          <w:sz w:val="28"/>
          <w:szCs w:val="28"/>
        </w:rPr>
        <w:t>Наладка малогабаритного радиоэлектронного оборудования может произво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дится наладчиком, имеющим достаточную производственную квалификацию и </w:t>
      </w:r>
      <w:r>
        <w:rPr>
          <w:color w:val="000000"/>
          <w:spacing w:val="-1"/>
          <w:sz w:val="28"/>
          <w:szCs w:val="28"/>
        </w:rPr>
        <w:t xml:space="preserve">группу по технике безопасности не ниже </w:t>
      </w:r>
      <w:r>
        <w:rPr>
          <w:color w:val="000000"/>
          <w:spacing w:val="-1"/>
          <w:sz w:val="28"/>
          <w:szCs w:val="28"/>
          <w:lang w:val="en-US"/>
        </w:rPr>
        <w:t>IV</w:t>
      </w:r>
      <w:r w:rsidRPr="00F801AB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в присутствии второго лица, с группой </w:t>
      </w:r>
      <w:r>
        <w:rPr>
          <w:color w:val="000000"/>
          <w:spacing w:val="-2"/>
          <w:sz w:val="28"/>
          <w:szCs w:val="28"/>
        </w:rPr>
        <w:t xml:space="preserve">не ниже </w:t>
      </w:r>
      <w:r>
        <w:rPr>
          <w:color w:val="000000"/>
          <w:spacing w:val="-2"/>
          <w:sz w:val="28"/>
          <w:szCs w:val="28"/>
          <w:lang w:val="en-US"/>
        </w:rPr>
        <w:t>III</w:t>
      </w:r>
      <w:r w:rsidRPr="00F801AB">
        <w:rPr>
          <w:color w:val="000000"/>
          <w:spacing w:val="-2"/>
          <w:sz w:val="28"/>
          <w:szCs w:val="28"/>
        </w:rPr>
        <w:t>.</w:t>
      </w:r>
    </w:p>
    <w:p w:rsidR="00F801AB" w:rsidRDefault="00F801AB">
      <w:pPr>
        <w:shd w:val="clear" w:color="auto" w:fill="FFFFFF"/>
        <w:spacing w:line="480" w:lineRule="exact"/>
        <w:ind w:left="14" w:right="10" w:firstLine="710"/>
        <w:jc w:val="both"/>
      </w:pPr>
      <w:r>
        <w:rPr>
          <w:color w:val="000000"/>
          <w:spacing w:val="-1"/>
          <w:sz w:val="28"/>
          <w:szCs w:val="28"/>
        </w:rPr>
        <w:t xml:space="preserve">Для наладки малогабаритного радиоэлектронного оборудования организуется </w:t>
      </w:r>
      <w:r>
        <w:rPr>
          <w:color w:val="000000"/>
          <w:sz w:val="28"/>
          <w:szCs w:val="28"/>
        </w:rPr>
        <w:t>рабочее место: специально оборудованный рабочий стол и свободная часть площа</w:t>
      </w:r>
      <w:r>
        <w:rPr>
          <w:color w:val="000000"/>
          <w:sz w:val="28"/>
          <w:szCs w:val="28"/>
        </w:rPr>
        <w:softHyphen/>
        <w:t>ди около него, предназначенная для размещения налаживаемого оборудования, контрольно-измерительной аппаратуры и нахождения самого наладчика.</w:t>
      </w:r>
    </w:p>
    <w:p w:rsidR="00F801AB" w:rsidRDefault="00F801AB">
      <w:pPr>
        <w:shd w:val="clear" w:color="auto" w:fill="FFFFFF"/>
        <w:spacing w:before="14" w:line="480" w:lineRule="exact"/>
        <w:ind w:left="19" w:right="10" w:firstLine="706"/>
        <w:jc w:val="both"/>
      </w:pPr>
      <w:r>
        <w:rPr>
          <w:color w:val="000000"/>
          <w:sz w:val="28"/>
          <w:szCs w:val="28"/>
        </w:rPr>
        <w:t>На каждом рабочем месте одновременно налаживается одно единица обору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дования.</w:t>
      </w:r>
    </w:p>
    <w:p w:rsidR="00F801AB" w:rsidRDefault="00F801AB">
      <w:pPr>
        <w:shd w:val="clear" w:color="auto" w:fill="FFFFFF"/>
        <w:spacing w:line="480" w:lineRule="exact"/>
        <w:ind w:left="19" w:firstLine="710"/>
        <w:jc w:val="both"/>
      </w:pPr>
      <w:r>
        <w:rPr>
          <w:color w:val="000000"/>
          <w:sz w:val="28"/>
          <w:szCs w:val="28"/>
        </w:rPr>
        <w:t xml:space="preserve">При измерении параметров электрической схемы с помощью контрольно-измерительной аппаратуры разрешается извлекать налаживаемое оборудование из </w:t>
      </w:r>
      <w:r>
        <w:rPr>
          <w:color w:val="000000"/>
          <w:spacing w:val="-1"/>
          <w:sz w:val="28"/>
          <w:szCs w:val="28"/>
        </w:rPr>
        <w:t>корпуса, снимать обшивку в местах подключения контрольно-измерительной аппа</w:t>
      </w:r>
      <w:r>
        <w:rPr>
          <w:color w:val="000000"/>
          <w:spacing w:val="-1"/>
          <w:sz w:val="28"/>
          <w:szCs w:val="28"/>
        </w:rPr>
        <w:softHyphen/>
        <w:t>ратуры и замыкать накоротко блокировку.</w:t>
      </w:r>
    </w:p>
    <w:p w:rsidR="00F801AB" w:rsidRDefault="00F801AB">
      <w:pPr>
        <w:shd w:val="clear" w:color="auto" w:fill="FFFFFF"/>
        <w:spacing w:before="5" w:line="480" w:lineRule="exact"/>
        <w:ind w:left="730"/>
      </w:pPr>
      <w:r>
        <w:rPr>
          <w:color w:val="000000"/>
          <w:sz w:val="28"/>
          <w:szCs w:val="28"/>
        </w:rPr>
        <w:t>При этом выполняются следующие требования безопасности:</w:t>
      </w:r>
    </w:p>
    <w:p w:rsidR="00F801AB" w:rsidRDefault="00F801AB">
      <w:pPr>
        <w:shd w:val="clear" w:color="auto" w:fill="FFFFFF"/>
        <w:spacing w:before="5" w:line="480" w:lineRule="exact"/>
        <w:ind w:left="730"/>
        <w:sectPr w:rsidR="00F801AB">
          <w:pgSz w:w="11909" w:h="16834"/>
          <w:pgMar w:top="1272" w:right="715" w:bottom="360" w:left="1037" w:header="720" w:footer="720" w:gutter="0"/>
          <w:cols w:space="60"/>
          <w:noEndnote/>
        </w:sectPr>
      </w:pPr>
    </w:p>
    <w:p w:rsidR="00F801AB" w:rsidRDefault="00F801AB" w:rsidP="00F801AB">
      <w:pPr>
        <w:numPr>
          <w:ilvl w:val="0"/>
          <w:numId w:val="12"/>
        </w:numPr>
        <w:shd w:val="clear" w:color="auto" w:fill="FFFFFF"/>
        <w:tabs>
          <w:tab w:val="left" w:pos="907"/>
        </w:tabs>
        <w:spacing w:line="480" w:lineRule="exact"/>
        <w:ind w:firstLine="706"/>
        <w:rPr>
          <w:color w:val="000000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все подготовительные работы, присоединение контрольно-измерительной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аппаратуры производятся после снятия напряжения и проверки отсутствия остаточ</w:t>
      </w:r>
      <w:r>
        <w:rPr>
          <w:color w:val="000000"/>
          <w:spacing w:val="-5"/>
          <w:sz w:val="29"/>
          <w:szCs w:val="29"/>
        </w:rPr>
        <w:softHyphen/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ных зарядов;</w:t>
      </w:r>
    </w:p>
    <w:p w:rsidR="00F801AB" w:rsidRDefault="00F801AB" w:rsidP="00F801AB">
      <w:pPr>
        <w:numPr>
          <w:ilvl w:val="0"/>
          <w:numId w:val="12"/>
        </w:numPr>
        <w:shd w:val="clear" w:color="auto" w:fill="FFFFFF"/>
        <w:tabs>
          <w:tab w:val="left" w:pos="907"/>
        </w:tabs>
        <w:spacing w:line="480" w:lineRule="exact"/>
        <w:ind w:firstLine="706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до подачи напряжения металлические корпуса контрольно-измеритель-ной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аппаратуры и радиоэлектронного оборудования заземляются.</w:t>
      </w:r>
    </w:p>
    <w:p w:rsidR="00F801AB" w:rsidRDefault="00F801AB" w:rsidP="00F801AB">
      <w:pPr>
        <w:numPr>
          <w:ilvl w:val="0"/>
          <w:numId w:val="12"/>
        </w:numPr>
        <w:shd w:val="clear" w:color="auto" w:fill="FFFFFF"/>
        <w:tabs>
          <w:tab w:val="left" w:pos="907"/>
        </w:tabs>
        <w:spacing w:line="480" w:lineRule="exact"/>
        <w:ind w:firstLine="706"/>
        <w:rPr>
          <w:color w:val="000000"/>
          <w:sz w:val="29"/>
          <w:szCs w:val="29"/>
        </w:rPr>
        <w:sectPr w:rsidR="00F801AB">
          <w:pgSz w:w="11909" w:h="16834"/>
          <w:pgMar w:top="1134" w:right="722" w:bottom="720" w:left="1045" w:header="720" w:footer="720" w:gutter="0"/>
          <w:cols w:space="60"/>
          <w:noEndnote/>
        </w:sectPr>
      </w:pPr>
    </w:p>
    <w:p w:rsidR="00F801AB" w:rsidRDefault="00F801AB">
      <w:pPr>
        <w:shd w:val="clear" w:color="auto" w:fill="FFFFFF"/>
        <w:ind w:left="134"/>
      </w:pPr>
      <w:r>
        <w:rPr>
          <w:b/>
          <w:bCs/>
          <w:color w:val="000000"/>
          <w:spacing w:val="-12"/>
          <w:sz w:val="45"/>
          <w:szCs w:val="45"/>
        </w:rPr>
        <w:t>СПИСОК ИСПОЛЬЗОВАННОЙ ЛИТЕРАТУРЫ</w:t>
      </w:r>
    </w:p>
    <w:p w:rsidR="00F801AB" w:rsidRDefault="00F801AB" w:rsidP="00F801AB">
      <w:pPr>
        <w:numPr>
          <w:ilvl w:val="0"/>
          <w:numId w:val="13"/>
        </w:numPr>
        <w:shd w:val="clear" w:color="auto" w:fill="FFFFFF"/>
        <w:tabs>
          <w:tab w:val="left" w:pos="994"/>
        </w:tabs>
        <w:spacing w:before="106" w:line="480" w:lineRule="exact"/>
        <w:ind w:firstLine="710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>Глазенко Т.А., Прянишников В.А. Электротехника и основы электроники. -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М: Высшая школа, 1996.</w:t>
      </w:r>
    </w:p>
    <w:p w:rsidR="00F801AB" w:rsidRDefault="00F801AB" w:rsidP="00F801AB">
      <w:pPr>
        <w:numPr>
          <w:ilvl w:val="0"/>
          <w:numId w:val="13"/>
        </w:numPr>
        <w:shd w:val="clear" w:color="auto" w:fill="FFFFFF"/>
        <w:tabs>
          <w:tab w:val="left" w:pos="994"/>
        </w:tabs>
        <w:spacing w:before="5" w:line="480" w:lineRule="exact"/>
        <w:ind w:firstLine="710"/>
        <w:rPr>
          <w:color w:val="000000"/>
          <w:spacing w:val="-1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источники вторичного электропитания / Под ред. Ю.И. Конева. -М.: Радио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 связь, 1983.</w:t>
      </w:r>
    </w:p>
    <w:p w:rsidR="00F801AB" w:rsidRDefault="00F801AB" w:rsidP="00F801AB">
      <w:pPr>
        <w:numPr>
          <w:ilvl w:val="0"/>
          <w:numId w:val="13"/>
        </w:numPr>
        <w:shd w:val="clear" w:color="auto" w:fill="FFFFFF"/>
        <w:tabs>
          <w:tab w:val="left" w:pos="994"/>
        </w:tabs>
        <w:spacing w:line="480" w:lineRule="exact"/>
        <w:ind w:firstLine="710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Источники электропитания РЭА / Под ред. Г.С. Найвельта. -М.: Радио 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связь.</w:t>
      </w:r>
    </w:p>
    <w:p w:rsidR="00F801AB" w:rsidRDefault="00F801AB">
      <w:pPr>
        <w:rPr>
          <w:sz w:val="2"/>
          <w:szCs w:val="2"/>
        </w:rPr>
      </w:pPr>
    </w:p>
    <w:p w:rsidR="00F801AB" w:rsidRDefault="00F801AB" w:rsidP="00F801AB">
      <w:pPr>
        <w:numPr>
          <w:ilvl w:val="0"/>
          <w:numId w:val="14"/>
        </w:numPr>
        <w:shd w:val="clear" w:color="auto" w:fill="FFFFFF"/>
        <w:tabs>
          <w:tab w:val="left" w:pos="998"/>
        </w:tabs>
        <w:spacing w:line="480" w:lineRule="exact"/>
        <w:ind w:left="720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Кейлер В.А. Экономика предприятия: Курс лекций. -М.: Инфра - М, 2001.</w:t>
      </w:r>
    </w:p>
    <w:p w:rsidR="00F801AB" w:rsidRDefault="00F801AB" w:rsidP="00F801AB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5" w:line="480" w:lineRule="exact"/>
        <w:ind w:left="5" w:firstLine="715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Марголис А. Поиск и устранения неисправностей в персональных компью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терах. -Киев: диалектика, 1994.</w:t>
      </w:r>
    </w:p>
    <w:p w:rsidR="00F801AB" w:rsidRDefault="00F801AB" w:rsidP="00F801AB">
      <w:pPr>
        <w:numPr>
          <w:ilvl w:val="0"/>
          <w:numId w:val="14"/>
        </w:numPr>
        <w:shd w:val="clear" w:color="auto" w:fill="FFFFFF"/>
        <w:tabs>
          <w:tab w:val="left" w:pos="998"/>
        </w:tabs>
        <w:spacing w:line="480" w:lineRule="exact"/>
        <w:ind w:left="720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Прянишников В.А. Электроника. -С-Пб.: Корона принт, 2000.</w:t>
      </w:r>
    </w:p>
    <w:p w:rsidR="00F801AB" w:rsidRDefault="00F801AB" w:rsidP="00F801AB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10" w:line="480" w:lineRule="exact"/>
        <w:ind w:left="5" w:firstLine="715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Ромаш Э.М. Источники вторичного электропитания радиоэлектронной ап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паратуры. —М.: Радио и связь, 1981.</w:t>
      </w:r>
    </w:p>
    <w:p w:rsidR="00F801AB" w:rsidRDefault="00F801AB" w:rsidP="00F801AB">
      <w:pPr>
        <w:numPr>
          <w:ilvl w:val="0"/>
          <w:numId w:val="14"/>
        </w:numPr>
        <w:shd w:val="clear" w:color="auto" w:fill="FFFFFF"/>
        <w:tabs>
          <w:tab w:val="left" w:pos="998"/>
        </w:tabs>
        <w:spacing w:before="10" w:line="480" w:lineRule="exact"/>
        <w:ind w:left="5" w:firstLine="715"/>
        <w:rPr>
          <w:color w:val="000000"/>
          <w:spacing w:val="-1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Учебное пособие - Охрана труда в вычислительных центрах. -М.: Маши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ностроение, 1985.</w:t>
      </w:r>
    </w:p>
    <w:p w:rsidR="00F801AB" w:rsidRDefault="00F801AB" w:rsidP="00F801AB">
      <w:pPr>
        <w:numPr>
          <w:ilvl w:val="0"/>
          <w:numId w:val="14"/>
        </w:numPr>
        <w:shd w:val="clear" w:color="auto" w:fill="FFFFFF"/>
        <w:tabs>
          <w:tab w:val="left" w:pos="998"/>
        </w:tabs>
        <w:spacing w:line="480" w:lineRule="exact"/>
        <w:ind w:left="5" w:firstLine="715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Экономика предприятия // Под ред. В.Я. Горфинкеля. -М.: Банки и биржи.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Юнити, 2000.</w:t>
      </w:r>
    </w:p>
    <w:p w:rsidR="00F801AB" w:rsidRDefault="00F801AB">
      <w:pPr>
        <w:shd w:val="clear" w:color="auto" w:fill="FFFFFF"/>
        <w:spacing w:before="5" w:line="480" w:lineRule="exact"/>
        <w:ind w:left="48" w:right="29" w:firstLine="701"/>
        <w:jc w:val="both"/>
      </w:pPr>
      <w:r>
        <w:rPr>
          <w:color w:val="000000"/>
          <w:spacing w:val="1"/>
          <w:sz w:val="28"/>
          <w:szCs w:val="28"/>
        </w:rPr>
        <w:t xml:space="preserve">10 Бас А.А. и др. Источники вторичного электропитания. -М.: Радио и связь. </w:t>
      </w:r>
      <w:r>
        <w:rPr>
          <w:color w:val="000000"/>
          <w:spacing w:val="-12"/>
          <w:sz w:val="28"/>
          <w:szCs w:val="28"/>
        </w:rPr>
        <w:t>1987.</w:t>
      </w:r>
    </w:p>
    <w:p w:rsidR="00F801AB" w:rsidRDefault="00F801AB" w:rsidP="00F801AB">
      <w:pPr>
        <w:numPr>
          <w:ilvl w:val="0"/>
          <w:numId w:val="15"/>
        </w:numPr>
        <w:shd w:val="clear" w:color="auto" w:fill="FFFFFF"/>
        <w:tabs>
          <w:tab w:val="left" w:pos="1147"/>
        </w:tabs>
        <w:spacing w:line="480" w:lineRule="exact"/>
        <w:ind w:left="754"/>
        <w:rPr>
          <w:color w:val="000000"/>
          <w:spacing w:val="-1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Мкртчан Ж.А. Электропитание ЭВМ. / -М.: Энергия, 1980.</w:t>
      </w:r>
    </w:p>
    <w:p w:rsidR="00F801AB" w:rsidRDefault="00F801AB" w:rsidP="00F801AB">
      <w:pPr>
        <w:numPr>
          <w:ilvl w:val="0"/>
          <w:numId w:val="16"/>
        </w:numPr>
        <w:shd w:val="clear" w:color="auto" w:fill="FFFFFF"/>
        <w:tabs>
          <w:tab w:val="left" w:pos="1147"/>
        </w:tabs>
        <w:spacing w:before="5" w:line="480" w:lineRule="exact"/>
        <w:ind w:left="19" w:firstLine="734"/>
        <w:rPr>
          <w:color w:val="000000"/>
          <w:spacing w:val="-18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Букреев С.С. и др. Источники вторичного электропитания. -М.: Радио 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связь. 1983.</w:t>
      </w:r>
      <w:bookmarkStart w:id="0" w:name="_GoBack"/>
      <w:bookmarkEnd w:id="0"/>
    </w:p>
    <w:sectPr w:rsidR="00F801AB">
      <w:pgSz w:w="11909" w:h="16834"/>
      <w:pgMar w:top="1134" w:right="12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6831EC"/>
    <w:lvl w:ilvl="0">
      <w:numFmt w:val="decimal"/>
      <w:lvlText w:val="*"/>
      <w:lvlJc w:val="left"/>
    </w:lvl>
  </w:abstractNum>
  <w:abstractNum w:abstractNumId="1">
    <w:nsid w:val="236A4434"/>
    <w:multiLevelType w:val="singleLevel"/>
    <w:tmpl w:val="81F07D0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3254083B"/>
    <w:multiLevelType w:val="singleLevel"/>
    <w:tmpl w:val="E4147E2C"/>
    <w:lvl w:ilvl="0">
      <w:start w:val="1"/>
      <w:numFmt w:val="decimal"/>
      <w:lvlText w:val="1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377133DD"/>
    <w:multiLevelType w:val="singleLevel"/>
    <w:tmpl w:val="C6FADC9A"/>
    <w:lvl w:ilvl="0">
      <w:start w:val="1"/>
      <w:numFmt w:val="decimal"/>
      <w:lvlText w:val="2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">
    <w:nsid w:val="44AD612E"/>
    <w:multiLevelType w:val="singleLevel"/>
    <w:tmpl w:val="B6E4BED4"/>
    <w:lvl w:ilvl="0">
      <w:start w:val="1"/>
      <w:numFmt w:val="decimal"/>
      <w:lvlText w:val="4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44C2789A"/>
    <w:multiLevelType w:val="singleLevel"/>
    <w:tmpl w:val="22FA31A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4C0F2EA8"/>
    <w:multiLevelType w:val="singleLevel"/>
    <w:tmpl w:val="38FA1EB6"/>
    <w:lvl w:ilvl="0">
      <w:start w:val="3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7BB34672"/>
    <w:multiLevelType w:val="singleLevel"/>
    <w:tmpl w:val="7778A6AE"/>
    <w:lvl w:ilvl="0">
      <w:start w:val="1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1"/>
  </w:num>
  <w:num w:numId="15">
    <w:abstractNumId w:val="7"/>
  </w:num>
  <w:num w:numId="16">
    <w:abstractNumId w:val="7"/>
    <w:lvlOverride w:ilvl="0">
      <w:lvl w:ilvl="0">
        <w:start w:val="11"/>
        <w:numFmt w:val="decimal"/>
        <w:lvlText w:val="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7B4"/>
    <w:rsid w:val="0004006C"/>
    <w:rsid w:val="001232CB"/>
    <w:rsid w:val="00593845"/>
    <w:rsid w:val="008C3FFA"/>
    <w:rsid w:val="009E0B57"/>
    <w:rsid w:val="009F59C2"/>
    <w:rsid w:val="00A3083D"/>
    <w:rsid w:val="00EB12C1"/>
    <w:rsid w:val="00F11B08"/>
    <w:rsid w:val="00F337B4"/>
    <w:rsid w:val="00F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1AEA85E-E700-4EE7-9151-E518F600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8874</Words>
  <Characters>50583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VEMT</Company>
  <LinksUpToDate>false</LinksUpToDate>
  <CharactersWithSpaces>59339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Voland</dc:creator>
  <cp:keywords/>
  <dc:description/>
  <cp:lastModifiedBy>admin</cp:lastModifiedBy>
  <cp:revision>2</cp:revision>
  <dcterms:created xsi:type="dcterms:W3CDTF">2014-03-20T02:12:00Z</dcterms:created>
  <dcterms:modified xsi:type="dcterms:W3CDTF">2014-03-20T02:12:00Z</dcterms:modified>
</cp:coreProperties>
</file>