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3B" w:rsidRPr="001676CF" w:rsidRDefault="00EA663B" w:rsidP="00912D74">
      <w:pPr>
        <w:spacing w:line="360" w:lineRule="auto"/>
        <w:ind w:firstLine="709"/>
        <w:jc w:val="both"/>
        <w:rPr>
          <w:b/>
          <w:bCs/>
          <w:sz w:val="28"/>
          <w:szCs w:val="28"/>
        </w:rPr>
      </w:pPr>
      <w:r w:rsidRPr="001676CF">
        <w:rPr>
          <w:b/>
          <w:bCs/>
          <w:sz w:val="28"/>
          <w:szCs w:val="28"/>
        </w:rPr>
        <w:t>РЕФЕРАТ</w:t>
      </w:r>
    </w:p>
    <w:p w:rsidR="00EA663B" w:rsidRPr="001676CF" w:rsidRDefault="00EA663B" w:rsidP="00912D74">
      <w:pPr>
        <w:spacing w:line="360" w:lineRule="auto"/>
        <w:ind w:firstLine="709"/>
        <w:jc w:val="both"/>
        <w:rPr>
          <w:sz w:val="28"/>
          <w:szCs w:val="28"/>
        </w:rPr>
      </w:pPr>
    </w:p>
    <w:p w:rsidR="00EA663B" w:rsidRPr="001676CF" w:rsidRDefault="00EA663B" w:rsidP="00912D74">
      <w:pPr>
        <w:spacing w:line="360" w:lineRule="auto"/>
        <w:ind w:firstLine="709"/>
        <w:jc w:val="both"/>
        <w:rPr>
          <w:sz w:val="28"/>
          <w:szCs w:val="28"/>
        </w:rPr>
      </w:pPr>
      <w:r w:rsidRPr="001676CF">
        <w:rPr>
          <w:sz w:val="28"/>
          <w:szCs w:val="28"/>
        </w:rPr>
        <w:t xml:space="preserve">Цель работы: </w:t>
      </w:r>
      <w:r w:rsidR="009B1FA6" w:rsidRPr="001676CF">
        <w:rPr>
          <w:sz w:val="28"/>
          <w:szCs w:val="28"/>
        </w:rPr>
        <w:t>произвести</w:t>
      </w:r>
      <w:r w:rsidR="00DF7096" w:rsidRPr="001676CF">
        <w:rPr>
          <w:sz w:val="28"/>
          <w:szCs w:val="28"/>
        </w:rPr>
        <w:t xml:space="preserve"> </w:t>
      </w:r>
      <w:r w:rsidR="009B1FA6" w:rsidRPr="001676CF">
        <w:rPr>
          <w:sz w:val="28"/>
          <w:szCs w:val="28"/>
        </w:rPr>
        <w:t>разработку микропроцессорной системы АОНа на базе микроконтроллера.</w:t>
      </w:r>
    </w:p>
    <w:p w:rsidR="00EA663B" w:rsidRPr="001676CF" w:rsidRDefault="00EA663B" w:rsidP="00912D74">
      <w:pPr>
        <w:pStyle w:val="a8"/>
        <w:spacing w:line="360" w:lineRule="auto"/>
        <w:ind w:firstLine="709"/>
        <w:jc w:val="both"/>
        <w:rPr>
          <w:sz w:val="28"/>
          <w:szCs w:val="28"/>
        </w:rPr>
      </w:pPr>
      <w:r w:rsidRPr="001676CF">
        <w:rPr>
          <w:sz w:val="28"/>
          <w:szCs w:val="28"/>
        </w:rPr>
        <w:t>Содержание работы: в работе выполнено построение структурной схемы, построение функциональной схемы, выбор элементной базы, оптимальной для реализации поставленных задач по</w:t>
      </w:r>
      <w:r w:rsidR="00DF7096" w:rsidRPr="001676CF">
        <w:rPr>
          <w:sz w:val="28"/>
          <w:szCs w:val="28"/>
        </w:rPr>
        <w:t xml:space="preserve"> </w:t>
      </w:r>
      <w:r w:rsidRPr="001676CF">
        <w:rPr>
          <w:sz w:val="28"/>
          <w:szCs w:val="28"/>
        </w:rPr>
        <w:t>диапазону характеристик, разработана</w:t>
      </w:r>
      <w:r w:rsidR="00DF7096" w:rsidRPr="001676CF">
        <w:rPr>
          <w:sz w:val="28"/>
          <w:szCs w:val="28"/>
        </w:rPr>
        <w:t xml:space="preserve"> </w:t>
      </w:r>
      <w:r w:rsidRPr="001676CF">
        <w:rPr>
          <w:sz w:val="28"/>
          <w:szCs w:val="28"/>
        </w:rPr>
        <w:t xml:space="preserve">программа, разработана </w:t>
      </w:r>
      <w:r w:rsidR="009B1FA6" w:rsidRPr="001676CF">
        <w:rPr>
          <w:sz w:val="28"/>
          <w:szCs w:val="28"/>
        </w:rPr>
        <w:t xml:space="preserve">принципиальная схема устройства, соответствующая стандартам </w:t>
      </w:r>
      <w:r w:rsidR="004B1533" w:rsidRPr="001676CF">
        <w:rPr>
          <w:sz w:val="28"/>
          <w:szCs w:val="28"/>
        </w:rPr>
        <w:t>эксплуатации телефонных сетей Украины.</w:t>
      </w:r>
      <w:r w:rsidRPr="001676CF">
        <w:rPr>
          <w:sz w:val="28"/>
          <w:szCs w:val="28"/>
        </w:rPr>
        <w:t xml:space="preserve"> </w:t>
      </w:r>
    </w:p>
    <w:p w:rsidR="00EA663B" w:rsidRPr="001676CF" w:rsidRDefault="004B1533" w:rsidP="00912D74">
      <w:pPr>
        <w:spacing w:line="360" w:lineRule="auto"/>
        <w:ind w:firstLine="709"/>
        <w:jc w:val="both"/>
        <w:rPr>
          <w:b/>
          <w:bCs/>
          <w:caps/>
          <w:sz w:val="28"/>
          <w:szCs w:val="28"/>
        </w:rPr>
      </w:pPr>
      <w:r w:rsidRPr="001676CF">
        <w:rPr>
          <w:b/>
          <w:bCs/>
          <w:sz w:val="28"/>
          <w:szCs w:val="28"/>
        </w:rPr>
        <w:br w:type="page"/>
      </w:r>
      <w:r w:rsidR="00EA663B" w:rsidRPr="001676CF">
        <w:rPr>
          <w:b/>
          <w:bCs/>
          <w:caps/>
          <w:sz w:val="28"/>
          <w:szCs w:val="28"/>
        </w:rPr>
        <w:t>С</w:t>
      </w:r>
      <w:r w:rsidR="006223D4" w:rsidRPr="001676CF">
        <w:rPr>
          <w:b/>
          <w:bCs/>
          <w:caps/>
          <w:sz w:val="28"/>
          <w:szCs w:val="28"/>
        </w:rPr>
        <w:t>одержание</w:t>
      </w:r>
    </w:p>
    <w:p w:rsidR="00EA663B" w:rsidRPr="001676CF" w:rsidRDefault="00EA663B" w:rsidP="00912D74">
      <w:pPr>
        <w:spacing w:line="360" w:lineRule="auto"/>
        <w:ind w:firstLine="709"/>
        <w:jc w:val="both"/>
        <w:rPr>
          <w:sz w:val="28"/>
          <w:szCs w:val="28"/>
        </w:rPr>
      </w:pPr>
    </w:p>
    <w:p w:rsidR="00EA663B" w:rsidRPr="001676CF" w:rsidRDefault="00EA663B" w:rsidP="00DF7096">
      <w:pPr>
        <w:spacing w:line="360" w:lineRule="auto"/>
        <w:jc w:val="both"/>
        <w:rPr>
          <w:caps/>
          <w:color w:val="000000"/>
          <w:sz w:val="28"/>
          <w:szCs w:val="28"/>
        </w:rPr>
      </w:pPr>
      <w:r w:rsidRPr="001676CF">
        <w:rPr>
          <w:caps/>
          <w:color w:val="000000"/>
          <w:sz w:val="28"/>
          <w:szCs w:val="28"/>
        </w:rPr>
        <w:t>Введение</w:t>
      </w:r>
    </w:p>
    <w:p w:rsidR="00EA663B" w:rsidRPr="001676CF" w:rsidRDefault="004B1533" w:rsidP="00DF7096">
      <w:pPr>
        <w:spacing w:line="360" w:lineRule="auto"/>
        <w:jc w:val="both"/>
        <w:rPr>
          <w:caps/>
          <w:color w:val="000000"/>
          <w:sz w:val="28"/>
          <w:szCs w:val="28"/>
        </w:rPr>
      </w:pPr>
      <w:r w:rsidRPr="001676CF">
        <w:rPr>
          <w:caps/>
          <w:sz w:val="28"/>
          <w:szCs w:val="28"/>
        </w:rPr>
        <w:t>1.</w:t>
      </w:r>
      <w:r w:rsidR="00FD0940" w:rsidRPr="001676CF">
        <w:rPr>
          <w:caps/>
          <w:sz w:val="28"/>
          <w:szCs w:val="28"/>
        </w:rPr>
        <w:t xml:space="preserve"> </w:t>
      </w:r>
      <w:r w:rsidRPr="001676CF">
        <w:rPr>
          <w:caps/>
          <w:sz w:val="28"/>
          <w:szCs w:val="28"/>
        </w:rPr>
        <w:t>Описание объекта и функциональная спецификация</w:t>
      </w:r>
    </w:p>
    <w:p w:rsidR="004B1533" w:rsidRPr="001676CF" w:rsidRDefault="004B1533" w:rsidP="00DF7096">
      <w:pPr>
        <w:spacing w:line="360" w:lineRule="auto"/>
        <w:jc w:val="both"/>
        <w:rPr>
          <w:caps/>
          <w:snapToGrid w:val="0"/>
          <w:sz w:val="28"/>
          <w:szCs w:val="28"/>
        </w:rPr>
      </w:pPr>
      <w:r w:rsidRPr="001676CF">
        <w:rPr>
          <w:caps/>
          <w:snapToGrid w:val="0"/>
          <w:sz w:val="28"/>
          <w:szCs w:val="28"/>
        </w:rPr>
        <w:t>2. Описание структуры</w:t>
      </w:r>
      <w:r w:rsidR="00DF7096" w:rsidRPr="001676CF">
        <w:rPr>
          <w:caps/>
          <w:snapToGrid w:val="0"/>
          <w:sz w:val="28"/>
          <w:szCs w:val="28"/>
        </w:rPr>
        <w:t xml:space="preserve"> </w:t>
      </w:r>
      <w:r w:rsidRPr="001676CF">
        <w:rPr>
          <w:caps/>
          <w:snapToGrid w:val="0"/>
          <w:sz w:val="28"/>
          <w:szCs w:val="28"/>
        </w:rPr>
        <w:t>системы</w:t>
      </w:r>
    </w:p>
    <w:p w:rsidR="004B1533" w:rsidRPr="001676CF" w:rsidRDefault="004B1533" w:rsidP="00DF7096">
      <w:pPr>
        <w:pStyle w:val="a8"/>
        <w:spacing w:line="360" w:lineRule="auto"/>
        <w:jc w:val="both"/>
        <w:rPr>
          <w:caps/>
          <w:sz w:val="28"/>
          <w:szCs w:val="28"/>
        </w:rPr>
      </w:pPr>
      <w:r w:rsidRPr="001676CF">
        <w:rPr>
          <w:caps/>
          <w:sz w:val="28"/>
          <w:szCs w:val="28"/>
        </w:rPr>
        <w:t>3.</w:t>
      </w:r>
      <w:r w:rsidR="00DF7096" w:rsidRPr="001676CF">
        <w:rPr>
          <w:caps/>
          <w:sz w:val="28"/>
          <w:szCs w:val="28"/>
        </w:rPr>
        <w:t xml:space="preserve"> </w:t>
      </w:r>
      <w:r w:rsidRPr="001676CF">
        <w:rPr>
          <w:caps/>
          <w:sz w:val="28"/>
          <w:szCs w:val="28"/>
        </w:rPr>
        <w:t xml:space="preserve">Описание ресурсов МК </w:t>
      </w:r>
    </w:p>
    <w:p w:rsidR="004B1533" w:rsidRPr="001676CF" w:rsidRDefault="004B1533" w:rsidP="00DF7096">
      <w:pPr>
        <w:pStyle w:val="a8"/>
        <w:spacing w:line="360" w:lineRule="auto"/>
        <w:jc w:val="both"/>
        <w:rPr>
          <w:sz w:val="28"/>
          <w:szCs w:val="28"/>
        </w:rPr>
      </w:pPr>
      <w:r w:rsidRPr="001676CF">
        <w:rPr>
          <w:sz w:val="28"/>
          <w:szCs w:val="28"/>
        </w:rPr>
        <w:t xml:space="preserve">3.1 Характеристики микроконтроллера Z86E0812PSC </w:t>
      </w:r>
    </w:p>
    <w:p w:rsidR="004B1533" w:rsidRPr="001676CF" w:rsidRDefault="004B1533" w:rsidP="00DF7096">
      <w:pPr>
        <w:pStyle w:val="a8"/>
        <w:spacing w:line="360" w:lineRule="auto"/>
        <w:jc w:val="both"/>
        <w:rPr>
          <w:sz w:val="28"/>
          <w:szCs w:val="28"/>
        </w:rPr>
      </w:pPr>
      <w:r w:rsidRPr="001676CF">
        <w:rPr>
          <w:sz w:val="28"/>
          <w:szCs w:val="28"/>
        </w:rPr>
        <w:t xml:space="preserve">3.2 ЖК индикатор PANAPHONE </w:t>
      </w:r>
    </w:p>
    <w:p w:rsidR="004B1533" w:rsidRPr="001676CF" w:rsidRDefault="004B1533" w:rsidP="00DF7096">
      <w:pPr>
        <w:pStyle w:val="a8"/>
        <w:spacing w:line="360" w:lineRule="auto"/>
        <w:jc w:val="both"/>
        <w:rPr>
          <w:caps/>
          <w:sz w:val="28"/>
          <w:szCs w:val="28"/>
        </w:rPr>
      </w:pPr>
      <w:r w:rsidRPr="001676CF">
        <w:rPr>
          <w:caps/>
          <w:sz w:val="28"/>
          <w:szCs w:val="28"/>
        </w:rPr>
        <w:t>4. Ассемблирование</w:t>
      </w:r>
      <w:r w:rsidR="00BB71BB" w:rsidRPr="001676CF">
        <w:rPr>
          <w:caps/>
          <w:sz w:val="28"/>
          <w:szCs w:val="28"/>
        </w:rPr>
        <w:t xml:space="preserve"> и разработка алгоритма работы устройства</w:t>
      </w:r>
    </w:p>
    <w:p w:rsidR="004B1533" w:rsidRPr="001676CF" w:rsidRDefault="004B1533" w:rsidP="00DF7096">
      <w:pPr>
        <w:spacing w:line="360" w:lineRule="auto"/>
        <w:jc w:val="both"/>
        <w:rPr>
          <w:caps/>
          <w:color w:val="000000"/>
          <w:sz w:val="28"/>
          <w:szCs w:val="28"/>
        </w:rPr>
      </w:pPr>
      <w:r w:rsidRPr="001676CF">
        <w:rPr>
          <w:caps/>
          <w:color w:val="000000"/>
          <w:sz w:val="28"/>
          <w:szCs w:val="28"/>
        </w:rPr>
        <w:t>5. Программирование микроконтроллера</w:t>
      </w:r>
    </w:p>
    <w:p w:rsidR="004B1533" w:rsidRPr="001676CF" w:rsidRDefault="004B1533" w:rsidP="00DF7096">
      <w:pPr>
        <w:spacing w:line="360" w:lineRule="auto"/>
        <w:jc w:val="both"/>
        <w:rPr>
          <w:caps/>
          <w:sz w:val="28"/>
          <w:szCs w:val="28"/>
        </w:rPr>
      </w:pPr>
      <w:r w:rsidRPr="001676CF">
        <w:rPr>
          <w:caps/>
          <w:snapToGrid w:val="0"/>
          <w:sz w:val="28"/>
          <w:szCs w:val="28"/>
        </w:rPr>
        <w:t xml:space="preserve">6. </w:t>
      </w:r>
      <w:r w:rsidR="00BB71BB" w:rsidRPr="001676CF">
        <w:rPr>
          <w:caps/>
          <w:sz w:val="28"/>
          <w:szCs w:val="28"/>
        </w:rPr>
        <w:t>Управление АОН и описание функциональных узлов МПС</w:t>
      </w:r>
    </w:p>
    <w:p w:rsidR="00F06204" w:rsidRPr="001676CF" w:rsidRDefault="00F06204" w:rsidP="00DF7096">
      <w:pPr>
        <w:spacing w:line="360" w:lineRule="auto"/>
        <w:jc w:val="both"/>
        <w:rPr>
          <w:caps/>
          <w:sz w:val="28"/>
          <w:szCs w:val="28"/>
        </w:rPr>
      </w:pPr>
      <w:r w:rsidRPr="001676CF">
        <w:rPr>
          <w:caps/>
          <w:sz w:val="28"/>
          <w:szCs w:val="28"/>
        </w:rPr>
        <w:t>7. Технические характеристики АОН</w:t>
      </w:r>
    </w:p>
    <w:p w:rsidR="00F06204" w:rsidRPr="001676CF" w:rsidRDefault="00F06204" w:rsidP="00DF7096">
      <w:pPr>
        <w:spacing w:line="360" w:lineRule="auto"/>
        <w:jc w:val="both"/>
        <w:rPr>
          <w:caps/>
          <w:snapToGrid w:val="0"/>
          <w:sz w:val="28"/>
          <w:szCs w:val="28"/>
        </w:rPr>
      </w:pPr>
      <w:r w:rsidRPr="001676CF">
        <w:rPr>
          <w:caps/>
          <w:sz w:val="28"/>
          <w:szCs w:val="28"/>
        </w:rPr>
        <w:t>8</w:t>
      </w:r>
      <w:r w:rsidRPr="001676CF">
        <w:rPr>
          <w:caps/>
          <w:sz w:val="28"/>
          <w:szCs w:val="28"/>
          <w:lang w:val="uk-UA"/>
        </w:rPr>
        <w:t>.</w:t>
      </w:r>
      <w:r w:rsidR="00FD0940" w:rsidRPr="001676CF">
        <w:rPr>
          <w:caps/>
          <w:sz w:val="28"/>
          <w:szCs w:val="28"/>
          <w:lang w:val="uk-UA"/>
        </w:rPr>
        <w:t xml:space="preserve"> </w:t>
      </w:r>
      <w:r w:rsidRPr="001676CF">
        <w:rPr>
          <w:caps/>
          <w:snapToGrid w:val="0"/>
          <w:sz w:val="28"/>
          <w:szCs w:val="28"/>
        </w:rPr>
        <w:t>Описание выбора элементной базы и работы принципиальной схемы</w:t>
      </w:r>
    </w:p>
    <w:p w:rsidR="00F06204" w:rsidRPr="001676CF" w:rsidRDefault="00F06204" w:rsidP="00DF7096">
      <w:pPr>
        <w:spacing w:line="360" w:lineRule="auto"/>
        <w:jc w:val="both"/>
        <w:rPr>
          <w:caps/>
          <w:snapToGrid w:val="0"/>
          <w:sz w:val="28"/>
          <w:szCs w:val="28"/>
        </w:rPr>
      </w:pPr>
      <w:r w:rsidRPr="001676CF">
        <w:rPr>
          <w:caps/>
          <w:snapToGrid w:val="0"/>
          <w:sz w:val="28"/>
          <w:szCs w:val="28"/>
        </w:rPr>
        <w:t>Заключение</w:t>
      </w:r>
    </w:p>
    <w:p w:rsidR="00F06204" w:rsidRPr="001676CF" w:rsidRDefault="00F06204" w:rsidP="00DF7096">
      <w:pPr>
        <w:spacing w:line="360" w:lineRule="auto"/>
        <w:jc w:val="both"/>
        <w:rPr>
          <w:caps/>
          <w:sz w:val="28"/>
          <w:szCs w:val="28"/>
        </w:rPr>
      </w:pPr>
      <w:r w:rsidRPr="001676CF">
        <w:rPr>
          <w:caps/>
          <w:snapToGrid w:val="0"/>
          <w:sz w:val="28"/>
          <w:szCs w:val="28"/>
        </w:rPr>
        <w:t xml:space="preserve">Список использованных источников </w:t>
      </w:r>
    </w:p>
    <w:p w:rsidR="00DF7096" w:rsidRPr="001676CF" w:rsidRDefault="00DF7096" w:rsidP="00DF7096">
      <w:pPr>
        <w:spacing w:line="360" w:lineRule="auto"/>
        <w:jc w:val="both"/>
        <w:rPr>
          <w:caps/>
          <w:color w:val="000000"/>
          <w:sz w:val="28"/>
          <w:szCs w:val="28"/>
        </w:rPr>
      </w:pPr>
      <w:r w:rsidRPr="001676CF">
        <w:rPr>
          <w:caps/>
          <w:color w:val="000000"/>
          <w:sz w:val="28"/>
          <w:szCs w:val="28"/>
        </w:rPr>
        <w:t>Приложение А</w:t>
      </w:r>
    </w:p>
    <w:p w:rsidR="00DF7096" w:rsidRPr="001676CF" w:rsidRDefault="00EA663B" w:rsidP="00DF7096">
      <w:pPr>
        <w:spacing w:line="360" w:lineRule="auto"/>
        <w:jc w:val="both"/>
        <w:rPr>
          <w:caps/>
          <w:color w:val="000000"/>
          <w:sz w:val="28"/>
          <w:szCs w:val="28"/>
        </w:rPr>
      </w:pPr>
      <w:r w:rsidRPr="001676CF">
        <w:rPr>
          <w:caps/>
          <w:color w:val="000000"/>
          <w:sz w:val="28"/>
          <w:szCs w:val="28"/>
        </w:rPr>
        <w:t>Приложение Б</w:t>
      </w:r>
    </w:p>
    <w:p w:rsidR="00EA663B" w:rsidRPr="001676CF" w:rsidRDefault="004B1533" w:rsidP="00912D74">
      <w:pPr>
        <w:spacing w:line="360" w:lineRule="auto"/>
        <w:ind w:firstLine="709"/>
        <w:jc w:val="both"/>
        <w:rPr>
          <w:b/>
          <w:bCs/>
          <w:sz w:val="28"/>
          <w:szCs w:val="28"/>
        </w:rPr>
      </w:pPr>
      <w:r w:rsidRPr="001676CF">
        <w:rPr>
          <w:b/>
          <w:bCs/>
          <w:sz w:val="28"/>
          <w:szCs w:val="28"/>
        </w:rPr>
        <w:br w:type="page"/>
      </w:r>
      <w:r w:rsidR="00EA663B" w:rsidRPr="001676CF">
        <w:rPr>
          <w:b/>
          <w:bCs/>
          <w:sz w:val="28"/>
          <w:szCs w:val="28"/>
        </w:rPr>
        <w:t>ВВЕДЕНИЕ</w:t>
      </w:r>
    </w:p>
    <w:p w:rsidR="00EA663B" w:rsidRPr="001676CF" w:rsidRDefault="00EA663B" w:rsidP="00912D74">
      <w:pPr>
        <w:spacing w:line="360" w:lineRule="auto"/>
        <w:ind w:firstLine="709"/>
        <w:jc w:val="both"/>
        <w:rPr>
          <w:sz w:val="28"/>
          <w:szCs w:val="28"/>
        </w:rPr>
      </w:pPr>
    </w:p>
    <w:p w:rsidR="00EA663B" w:rsidRPr="001676CF" w:rsidRDefault="00EA663B" w:rsidP="00912D74">
      <w:pPr>
        <w:spacing w:line="360" w:lineRule="auto"/>
        <w:ind w:firstLine="709"/>
        <w:jc w:val="both"/>
        <w:rPr>
          <w:sz w:val="28"/>
          <w:szCs w:val="28"/>
        </w:rPr>
      </w:pPr>
      <w:r w:rsidRPr="001676CF">
        <w:rPr>
          <w:sz w:val="28"/>
          <w:szCs w:val="28"/>
        </w:rPr>
        <w:t>Современную микроэлектронику трудно представить без такой важной составляющей, как микроконтроллеры. Микроконтроллеры незаметно завоевали весь мир.</w:t>
      </w:r>
      <w:r w:rsidR="00DF7096" w:rsidRPr="001676CF">
        <w:rPr>
          <w:sz w:val="28"/>
          <w:szCs w:val="28"/>
        </w:rPr>
        <w:t xml:space="preserve"> </w:t>
      </w:r>
      <w:r w:rsidRPr="001676CF">
        <w:rPr>
          <w:sz w:val="28"/>
          <w:szCs w:val="28"/>
        </w:rPr>
        <w:t>Микроконтроллерные технологии очень эффективны. Одно и то же</w:t>
      </w:r>
      <w:r w:rsidR="00DF7096" w:rsidRPr="001676CF">
        <w:rPr>
          <w:sz w:val="28"/>
          <w:szCs w:val="28"/>
        </w:rPr>
        <w:t xml:space="preserve"> </w:t>
      </w:r>
      <w:r w:rsidRPr="001676CF">
        <w:rPr>
          <w:sz w:val="28"/>
          <w:szCs w:val="28"/>
        </w:rPr>
        <w:t>устройство, которое раньше собиралось на традиционных элементах, будучи собрано с применением</w:t>
      </w:r>
      <w:r w:rsidR="00DF7096" w:rsidRPr="001676CF">
        <w:rPr>
          <w:sz w:val="28"/>
          <w:szCs w:val="28"/>
        </w:rPr>
        <w:t xml:space="preserve"> </w:t>
      </w:r>
      <w:r w:rsidRPr="001676CF">
        <w:rPr>
          <w:sz w:val="28"/>
          <w:szCs w:val="28"/>
        </w:rPr>
        <w:t>микроконтроллеров, становится проще, не требует регулировки и меньше по размерам. С применением микроконтроллеров появляются практически безграничные возможности по добавлению новых потребительских функций и возможностей к уже существующим устройствам. Для этого достаточно</w:t>
      </w:r>
      <w:r w:rsidR="00DF7096" w:rsidRPr="001676CF">
        <w:rPr>
          <w:sz w:val="28"/>
          <w:szCs w:val="28"/>
        </w:rPr>
        <w:t xml:space="preserve"> </w:t>
      </w:r>
      <w:r w:rsidR="00293607" w:rsidRPr="001676CF">
        <w:rPr>
          <w:sz w:val="28"/>
          <w:szCs w:val="28"/>
        </w:rPr>
        <w:t>просто изменить программу.</w:t>
      </w:r>
    </w:p>
    <w:p w:rsidR="00EA663B" w:rsidRPr="001676CF" w:rsidRDefault="00EA663B" w:rsidP="00912D74">
      <w:pPr>
        <w:spacing w:line="360" w:lineRule="auto"/>
        <w:ind w:firstLine="709"/>
        <w:jc w:val="both"/>
        <w:rPr>
          <w:sz w:val="28"/>
          <w:szCs w:val="28"/>
        </w:rPr>
      </w:pPr>
      <w:r w:rsidRPr="001676CF">
        <w:rPr>
          <w:sz w:val="28"/>
          <w:szCs w:val="28"/>
        </w:rPr>
        <w:t>Однокристальные (однокорпусные) микроконтроллеры представляют собой приборы, конструктивно выполненные в виде БИС и включающие в себя следующие составные части: микропроцессор, память программ и память данных, а также программируемые интерфейсные схемы для связи с внешней средой.</w:t>
      </w:r>
    </w:p>
    <w:p w:rsidR="00EA663B" w:rsidRPr="001676CF" w:rsidRDefault="00EA663B" w:rsidP="00912D74">
      <w:pPr>
        <w:spacing w:line="360" w:lineRule="auto"/>
        <w:ind w:firstLine="709"/>
        <w:jc w:val="both"/>
        <w:rPr>
          <w:sz w:val="28"/>
          <w:szCs w:val="28"/>
        </w:rPr>
      </w:pPr>
      <w:r w:rsidRPr="001676CF">
        <w:rPr>
          <w:sz w:val="28"/>
          <w:szCs w:val="28"/>
        </w:rPr>
        <w:t>Мировая промышленность выпускает огромную номенклатуру микроконтроллеров. По области применения</w:t>
      </w:r>
      <w:r w:rsidR="00DF7096" w:rsidRPr="001676CF">
        <w:rPr>
          <w:sz w:val="28"/>
          <w:szCs w:val="28"/>
        </w:rPr>
        <w:t xml:space="preserve"> </w:t>
      </w:r>
      <w:r w:rsidRPr="001676CF">
        <w:rPr>
          <w:sz w:val="28"/>
          <w:szCs w:val="28"/>
        </w:rPr>
        <w:t>их можно разделить на два класса: специализированные, предназначенные для применения в какой-либо одной конкретной области (контроллер для телевизора,</w:t>
      </w:r>
      <w:r w:rsidR="00DF7096" w:rsidRPr="001676CF">
        <w:rPr>
          <w:sz w:val="28"/>
          <w:szCs w:val="28"/>
        </w:rPr>
        <w:t xml:space="preserve"> </w:t>
      </w:r>
      <w:r w:rsidRPr="001676CF">
        <w:rPr>
          <w:sz w:val="28"/>
          <w:szCs w:val="28"/>
        </w:rPr>
        <w:t>контроллер для модема, контроллер для компьютерной мышки ) и универсальные, которые не имеют конкретной специализации</w:t>
      </w:r>
      <w:r w:rsidR="00DF7096" w:rsidRPr="001676CF">
        <w:rPr>
          <w:sz w:val="28"/>
          <w:szCs w:val="28"/>
        </w:rPr>
        <w:t xml:space="preserve"> </w:t>
      </w:r>
      <w:r w:rsidRPr="001676CF">
        <w:rPr>
          <w:sz w:val="28"/>
          <w:szCs w:val="28"/>
        </w:rPr>
        <w:t>и могут применяться</w:t>
      </w:r>
      <w:r w:rsidR="00DF7096" w:rsidRPr="001676CF">
        <w:rPr>
          <w:sz w:val="28"/>
          <w:szCs w:val="28"/>
        </w:rPr>
        <w:t xml:space="preserve"> </w:t>
      </w:r>
      <w:r w:rsidRPr="001676CF">
        <w:rPr>
          <w:sz w:val="28"/>
          <w:szCs w:val="28"/>
        </w:rPr>
        <w:t>в самых различных областях микроэлектроники, с помощью которых можно создать как любое из перечисленных выше устройств,</w:t>
      </w:r>
      <w:r w:rsidR="00DF7096" w:rsidRPr="001676CF">
        <w:rPr>
          <w:sz w:val="28"/>
          <w:szCs w:val="28"/>
        </w:rPr>
        <w:t xml:space="preserve"> </w:t>
      </w:r>
      <w:r w:rsidRPr="001676CF">
        <w:rPr>
          <w:sz w:val="28"/>
          <w:szCs w:val="28"/>
        </w:rPr>
        <w:t>так и</w:t>
      </w:r>
      <w:r w:rsidR="00DF7096" w:rsidRPr="001676CF">
        <w:rPr>
          <w:sz w:val="28"/>
          <w:szCs w:val="28"/>
        </w:rPr>
        <w:t xml:space="preserve"> </w:t>
      </w:r>
      <w:r w:rsidRPr="001676CF">
        <w:rPr>
          <w:sz w:val="28"/>
          <w:szCs w:val="28"/>
        </w:rPr>
        <w:t>принципиально</w:t>
      </w:r>
      <w:r w:rsidR="00DF7096" w:rsidRPr="001676CF">
        <w:rPr>
          <w:sz w:val="28"/>
          <w:szCs w:val="28"/>
        </w:rPr>
        <w:t xml:space="preserve"> </w:t>
      </w:r>
      <w:r w:rsidRPr="001676CF">
        <w:rPr>
          <w:sz w:val="28"/>
          <w:szCs w:val="28"/>
        </w:rPr>
        <w:t xml:space="preserve">новое устройство. </w:t>
      </w:r>
    </w:p>
    <w:p w:rsidR="00250BD8" w:rsidRPr="001676CF" w:rsidRDefault="00EA663B" w:rsidP="00912D74">
      <w:pPr>
        <w:spacing w:line="360" w:lineRule="auto"/>
        <w:ind w:firstLine="709"/>
        <w:jc w:val="both"/>
        <w:rPr>
          <w:sz w:val="28"/>
          <w:szCs w:val="28"/>
        </w:rPr>
      </w:pPr>
      <w:r w:rsidRPr="001676CF">
        <w:rPr>
          <w:sz w:val="28"/>
          <w:szCs w:val="28"/>
        </w:rPr>
        <w:t xml:space="preserve">В данном курсовом проекте </w:t>
      </w:r>
      <w:r w:rsidR="00250BD8" w:rsidRPr="001676CF">
        <w:rPr>
          <w:sz w:val="28"/>
          <w:szCs w:val="28"/>
        </w:rPr>
        <w:t>производится</w:t>
      </w:r>
      <w:r w:rsidR="00DF7096" w:rsidRPr="001676CF">
        <w:rPr>
          <w:sz w:val="28"/>
          <w:szCs w:val="28"/>
        </w:rPr>
        <w:t xml:space="preserve"> </w:t>
      </w:r>
      <w:r w:rsidR="00250BD8" w:rsidRPr="001676CF">
        <w:rPr>
          <w:sz w:val="28"/>
          <w:szCs w:val="28"/>
        </w:rPr>
        <w:t>разработка микропроцессорной системы АОНа на базе микроконтроллера.</w:t>
      </w:r>
    </w:p>
    <w:p w:rsidR="00A4704C" w:rsidRPr="001676CF" w:rsidRDefault="00E27D9B" w:rsidP="006D410B">
      <w:pPr>
        <w:numPr>
          <w:ilvl w:val="0"/>
          <w:numId w:val="9"/>
        </w:numPr>
        <w:tabs>
          <w:tab w:val="left" w:pos="1080"/>
        </w:tabs>
        <w:spacing w:line="360" w:lineRule="auto"/>
        <w:ind w:left="0" w:firstLine="709"/>
        <w:jc w:val="both"/>
        <w:rPr>
          <w:b/>
          <w:bCs/>
          <w:caps/>
          <w:sz w:val="28"/>
          <w:szCs w:val="28"/>
        </w:rPr>
      </w:pPr>
      <w:r w:rsidRPr="001676CF">
        <w:rPr>
          <w:b/>
          <w:bCs/>
          <w:sz w:val="28"/>
          <w:szCs w:val="28"/>
        </w:rPr>
        <w:br w:type="page"/>
      </w:r>
      <w:r w:rsidR="00EA663B" w:rsidRPr="001676CF">
        <w:rPr>
          <w:b/>
          <w:bCs/>
          <w:caps/>
          <w:sz w:val="28"/>
          <w:szCs w:val="28"/>
        </w:rPr>
        <w:t>Описание объекта</w:t>
      </w:r>
      <w:r w:rsidR="00A4704C" w:rsidRPr="001676CF">
        <w:rPr>
          <w:b/>
          <w:bCs/>
          <w:caps/>
          <w:sz w:val="28"/>
          <w:szCs w:val="28"/>
        </w:rPr>
        <w:t xml:space="preserve"> и функциональная спецификация</w:t>
      </w:r>
    </w:p>
    <w:p w:rsidR="00E27D9B" w:rsidRPr="001676CF" w:rsidRDefault="00E27D9B" w:rsidP="00912D74">
      <w:pPr>
        <w:spacing w:line="360" w:lineRule="auto"/>
        <w:ind w:firstLine="709"/>
        <w:jc w:val="both"/>
        <w:rPr>
          <w:b/>
          <w:bCs/>
          <w:sz w:val="28"/>
          <w:szCs w:val="28"/>
        </w:rPr>
      </w:pPr>
    </w:p>
    <w:p w:rsidR="00E27D9B" w:rsidRPr="001676CF" w:rsidRDefault="00E27D9B" w:rsidP="00912D74">
      <w:pPr>
        <w:spacing w:line="360" w:lineRule="auto"/>
        <w:ind w:firstLine="709"/>
        <w:jc w:val="both"/>
        <w:rPr>
          <w:sz w:val="28"/>
          <w:szCs w:val="28"/>
        </w:rPr>
      </w:pPr>
      <w:r w:rsidRPr="001676CF">
        <w:rPr>
          <w:sz w:val="28"/>
          <w:szCs w:val="28"/>
        </w:rPr>
        <w:t>АОН – Автоматический Определитель Номера.</w:t>
      </w:r>
    </w:p>
    <w:p w:rsidR="00E27D9B" w:rsidRPr="001676CF" w:rsidRDefault="00E27D9B" w:rsidP="00912D74">
      <w:pPr>
        <w:spacing w:line="360" w:lineRule="auto"/>
        <w:ind w:firstLine="709"/>
        <w:jc w:val="both"/>
        <w:rPr>
          <w:sz w:val="28"/>
          <w:szCs w:val="28"/>
        </w:rPr>
      </w:pPr>
      <w:r w:rsidRPr="001676CF">
        <w:rPr>
          <w:sz w:val="28"/>
          <w:szCs w:val="28"/>
        </w:rPr>
        <w:t>АОН определяет номер звонящего абонента, благодаря устройствам, смонтированным на телефонных станциях. Прямое назначение АОН, определение номера звонящего абонента, для включения тарификатора.</w:t>
      </w:r>
    </w:p>
    <w:p w:rsidR="00E27D9B" w:rsidRPr="001676CF" w:rsidRDefault="00E27D9B" w:rsidP="00912D74">
      <w:pPr>
        <w:spacing w:line="360" w:lineRule="auto"/>
        <w:ind w:firstLine="709"/>
        <w:jc w:val="both"/>
        <w:rPr>
          <w:sz w:val="28"/>
          <w:szCs w:val="28"/>
        </w:rPr>
      </w:pPr>
      <w:r w:rsidRPr="001676CF">
        <w:rPr>
          <w:sz w:val="28"/>
          <w:szCs w:val="28"/>
        </w:rPr>
        <w:t>АОН, который мы будем рассматривать, предназначен для встраивания в телефоны производства юго-восточных стран и известных под названиями «Panasoanic»</w:t>
      </w:r>
      <w:r w:rsidR="00A81481" w:rsidRPr="001676CF">
        <w:rPr>
          <w:sz w:val="28"/>
          <w:szCs w:val="28"/>
        </w:rPr>
        <w:t>,</w:t>
      </w:r>
      <w:r w:rsidRPr="001676CF">
        <w:rPr>
          <w:sz w:val="28"/>
          <w:szCs w:val="28"/>
        </w:rPr>
        <w:t xml:space="preserve"> «Panaphone» и др. и которые имеют в наличии ЖК индикатор.</w:t>
      </w:r>
    </w:p>
    <w:p w:rsidR="00EA663B" w:rsidRPr="001676CF" w:rsidRDefault="00EA663B" w:rsidP="00912D74">
      <w:pPr>
        <w:spacing w:line="360" w:lineRule="auto"/>
        <w:ind w:firstLine="709"/>
        <w:jc w:val="both"/>
        <w:rPr>
          <w:sz w:val="28"/>
          <w:szCs w:val="28"/>
          <w:u w:val="single"/>
        </w:rPr>
      </w:pPr>
      <w:r w:rsidRPr="001676CF">
        <w:rPr>
          <w:sz w:val="28"/>
          <w:szCs w:val="28"/>
          <w:u w:val="single"/>
        </w:rPr>
        <w:t>Функциональная спецификация</w:t>
      </w:r>
    </w:p>
    <w:p w:rsidR="00EA663B" w:rsidRPr="001676CF" w:rsidRDefault="00EA663B" w:rsidP="00912D74">
      <w:pPr>
        <w:numPr>
          <w:ilvl w:val="0"/>
          <w:numId w:val="1"/>
        </w:numPr>
        <w:spacing w:line="360" w:lineRule="auto"/>
        <w:ind w:left="0" w:firstLine="709"/>
        <w:jc w:val="both"/>
        <w:rPr>
          <w:sz w:val="28"/>
          <w:szCs w:val="28"/>
        </w:rPr>
      </w:pPr>
      <w:r w:rsidRPr="001676CF">
        <w:rPr>
          <w:sz w:val="28"/>
          <w:szCs w:val="28"/>
        </w:rPr>
        <w:t>Входы</w:t>
      </w:r>
    </w:p>
    <w:p w:rsidR="00EA663B" w:rsidRPr="001676CF" w:rsidRDefault="00800BA8" w:rsidP="00912D74">
      <w:pPr>
        <w:numPr>
          <w:ilvl w:val="1"/>
          <w:numId w:val="1"/>
        </w:numPr>
        <w:spacing w:line="360" w:lineRule="auto"/>
        <w:ind w:left="0" w:firstLine="709"/>
        <w:jc w:val="both"/>
        <w:rPr>
          <w:sz w:val="28"/>
          <w:szCs w:val="28"/>
        </w:rPr>
      </w:pPr>
      <w:r w:rsidRPr="001676CF">
        <w:rPr>
          <w:sz w:val="28"/>
          <w:szCs w:val="28"/>
        </w:rPr>
        <w:t>15 кнопок</w:t>
      </w:r>
    </w:p>
    <w:p w:rsidR="00800BA8" w:rsidRPr="001676CF" w:rsidRDefault="00800BA8" w:rsidP="00912D74">
      <w:pPr>
        <w:numPr>
          <w:ilvl w:val="1"/>
          <w:numId w:val="1"/>
        </w:numPr>
        <w:spacing w:line="360" w:lineRule="auto"/>
        <w:ind w:left="0" w:firstLine="709"/>
        <w:jc w:val="both"/>
        <w:rPr>
          <w:sz w:val="28"/>
          <w:szCs w:val="28"/>
        </w:rPr>
      </w:pPr>
      <w:r w:rsidRPr="001676CF">
        <w:rPr>
          <w:sz w:val="28"/>
          <w:szCs w:val="28"/>
        </w:rPr>
        <w:t>Телефонная линия</w:t>
      </w:r>
    </w:p>
    <w:p w:rsidR="00EA663B" w:rsidRPr="001676CF" w:rsidRDefault="00800BA8" w:rsidP="00912D74">
      <w:pPr>
        <w:numPr>
          <w:ilvl w:val="1"/>
          <w:numId w:val="1"/>
        </w:numPr>
        <w:spacing w:line="360" w:lineRule="auto"/>
        <w:ind w:left="0" w:firstLine="709"/>
        <w:jc w:val="both"/>
        <w:rPr>
          <w:sz w:val="28"/>
          <w:szCs w:val="28"/>
        </w:rPr>
      </w:pPr>
      <w:r w:rsidRPr="001676CF">
        <w:rPr>
          <w:sz w:val="28"/>
          <w:szCs w:val="28"/>
        </w:rPr>
        <w:t>Дополнительное питание от адаптера или другого источника</w:t>
      </w:r>
    </w:p>
    <w:p w:rsidR="00EA663B" w:rsidRPr="001676CF" w:rsidRDefault="00EA663B" w:rsidP="00912D74">
      <w:pPr>
        <w:numPr>
          <w:ilvl w:val="0"/>
          <w:numId w:val="1"/>
        </w:numPr>
        <w:spacing w:line="360" w:lineRule="auto"/>
        <w:ind w:left="0" w:firstLine="709"/>
        <w:jc w:val="both"/>
        <w:rPr>
          <w:sz w:val="28"/>
          <w:szCs w:val="28"/>
        </w:rPr>
      </w:pPr>
      <w:r w:rsidRPr="001676CF">
        <w:rPr>
          <w:sz w:val="28"/>
          <w:szCs w:val="28"/>
        </w:rPr>
        <w:t>Выходы</w:t>
      </w:r>
    </w:p>
    <w:p w:rsidR="00EA663B" w:rsidRPr="001676CF" w:rsidRDefault="00800BA8" w:rsidP="00912D74">
      <w:pPr>
        <w:numPr>
          <w:ilvl w:val="1"/>
          <w:numId w:val="1"/>
        </w:numPr>
        <w:spacing w:line="360" w:lineRule="auto"/>
        <w:ind w:left="0" w:firstLine="709"/>
        <w:jc w:val="both"/>
        <w:rPr>
          <w:sz w:val="28"/>
          <w:szCs w:val="28"/>
        </w:rPr>
      </w:pPr>
      <w:r w:rsidRPr="001676CF">
        <w:rPr>
          <w:sz w:val="28"/>
          <w:szCs w:val="28"/>
        </w:rPr>
        <w:t>Жидкокристаллический индикатор</w:t>
      </w:r>
    </w:p>
    <w:p w:rsidR="00EA663B" w:rsidRPr="001676CF" w:rsidRDefault="00800BA8" w:rsidP="00912D74">
      <w:pPr>
        <w:numPr>
          <w:ilvl w:val="1"/>
          <w:numId w:val="1"/>
        </w:numPr>
        <w:spacing w:line="360" w:lineRule="auto"/>
        <w:ind w:left="0" w:firstLine="709"/>
        <w:jc w:val="both"/>
        <w:rPr>
          <w:sz w:val="28"/>
          <w:szCs w:val="28"/>
        </w:rPr>
      </w:pPr>
      <w:r w:rsidRPr="001676CF">
        <w:rPr>
          <w:sz w:val="28"/>
          <w:szCs w:val="28"/>
        </w:rPr>
        <w:t>2</w:t>
      </w:r>
      <w:r w:rsidR="00EA663B" w:rsidRPr="001676CF">
        <w:rPr>
          <w:sz w:val="28"/>
          <w:szCs w:val="28"/>
        </w:rPr>
        <w:t xml:space="preserve"> светодиод</w:t>
      </w:r>
      <w:r w:rsidRPr="001676CF">
        <w:rPr>
          <w:sz w:val="28"/>
          <w:szCs w:val="28"/>
        </w:rPr>
        <w:t>а</w:t>
      </w:r>
      <w:r w:rsidR="00EA663B" w:rsidRPr="001676CF">
        <w:rPr>
          <w:sz w:val="28"/>
          <w:szCs w:val="28"/>
        </w:rPr>
        <w:t xml:space="preserve"> </w:t>
      </w:r>
      <w:r w:rsidRPr="001676CF">
        <w:rPr>
          <w:sz w:val="28"/>
          <w:szCs w:val="28"/>
        </w:rPr>
        <w:t>(«Удержание», «Громкая связь»)</w:t>
      </w:r>
      <w:r w:rsidR="00EA663B" w:rsidRPr="001676CF">
        <w:rPr>
          <w:sz w:val="28"/>
          <w:szCs w:val="28"/>
        </w:rPr>
        <w:t xml:space="preserve"> </w:t>
      </w:r>
    </w:p>
    <w:p w:rsidR="00EA663B" w:rsidRPr="001676CF" w:rsidRDefault="00EA663B" w:rsidP="00912D74">
      <w:pPr>
        <w:numPr>
          <w:ilvl w:val="1"/>
          <w:numId w:val="1"/>
        </w:numPr>
        <w:spacing w:line="360" w:lineRule="auto"/>
        <w:ind w:left="0" w:firstLine="709"/>
        <w:jc w:val="both"/>
        <w:rPr>
          <w:sz w:val="28"/>
          <w:szCs w:val="28"/>
        </w:rPr>
      </w:pPr>
      <w:r w:rsidRPr="001676CF">
        <w:rPr>
          <w:sz w:val="28"/>
          <w:szCs w:val="28"/>
        </w:rPr>
        <w:t>Звуковой динамик</w:t>
      </w:r>
      <w:r w:rsidR="00800BA8" w:rsidRPr="001676CF">
        <w:rPr>
          <w:sz w:val="28"/>
          <w:szCs w:val="28"/>
        </w:rPr>
        <w:t xml:space="preserve"> излучатель </w:t>
      </w:r>
    </w:p>
    <w:p w:rsidR="00EA663B" w:rsidRPr="001676CF" w:rsidRDefault="00EA663B" w:rsidP="00912D74">
      <w:pPr>
        <w:numPr>
          <w:ilvl w:val="0"/>
          <w:numId w:val="1"/>
        </w:numPr>
        <w:spacing w:line="360" w:lineRule="auto"/>
        <w:ind w:left="0" w:firstLine="709"/>
        <w:jc w:val="both"/>
        <w:rPr>
          <w:sz w:val="28"/>
          <w:szCs w:val="28"/>
        </w:rPr>
      </w:pPr>
      <w:r w:rsidRPr="001676CF">
        <w:rPr>
          <w:sz w:val="28"/>
          <w:szCs w:val="28"/>
        </w:rPr>
        <w:t>Функции</w:t>
      </w:r>
    </w:p>
    <w:p w:rsidR="0005304E" w:rsidRPr="001676CF" w:rsidRDefault="0005304E" w:rsidP="00912D74">
      <w:pPr>
        <w:spacing w:line="360" w:lineRule="auto"/>
        <w:ind w:firstLine="709"/>
        <w:jc w:val="both"/>
        <w:rPr>
          <w:sz w:val="28"/>
          <w:szCs w:val="28"/>
        </w:rPr>
      </w:pPr>
      <w:r w:rsidRPr="001676CF">
        <w:rPr>
          <w:sz w:val="28"/>
          <w:szCs w:val="28"/>
        </w:rPr>
        <w:t xml:space="preserve">а. Определение номера звонящего абонента после поднятия трубки на собственном аппарате или на параллельном телефоне </w:t>
      </w:r>
    </w:p>
    <w:p w:rsidR="0005304E" w:rsidRPr="001676CF" w:rsidRDefault="0005304E" w:rsidP="00912D74">
      <w:pPr>
        <w:spacing w:line="360" w:lineRule="auto"/>
        <w:ind w:firstLine="709"/>
        <w:jc w:val="both"/>
        <w:rPr>
          <w:sz w:val="28"/>
          <w:szCs w:val="28"/>
        </w:rPr>
      </w:pPr>
      <w:r w:rsidRPr="001676CF">
        <w:rPr>
          <w:sz w:val="28"/>
          <w:szCs w:val="28"/>
          <w:lang w:val="en-US"/>
        </w:rPr>
        <w:t>b</w:t>
      </w:r>
      <w:r w:rsidRPr="001676CF">
        <w:rPr>
          <w:sz w:val="28"/>
          <w:szCs w:val="28"/>
        </w:rPr>
        <w:t xml:space="preserve">. Занесение определившегося номера в список с емкостью до 9-и номеров </w:t>
      </w:r>
    </w:p>
    <w:p w:rsidR="0005304E" w:rsidRPr="001676CF" w:rsidRDefault="0005304E" w:rsidP="00912D74">
      <w:pPr>
        <w:spacing w:line="360" w:lineRule="auto"/>
        <w:ind w:firstLine="709"/>
        <w:jc w:val="both"/>
        <w:rPr>
          <w:sz w:val="28"/>
          <w:szCs w:val="28"/>
        </w:rPr>
      </w:pPr>
      <w:r w:rsidRPr="001676CF">
        <w:rPr>
          <w:sz w:val="28"/>
          <w:szCs w:val="28"/>
          <w:lang w:val="en-US"/>
        </w:rPr>
        <w:t>c</w:t>
      </w:r>
      <w:r w:rsidRPr="001676CF">
        <w:rPr>
          <w:sz w:val="28"/>
          <w:szCs w:val="28"/>
        </w:rPr>
        <w:t xml:space="preserve">. Определение номера набираемого на параллельном телефоне пульсовым методом </w:t>
      </w:r>
    </w:p>
    <w:p w:rsidR="0005304E" w:rsidRPr="001676CF" w:rsidRDefault="0005304E" w:rsidP="00912D74">
      <w:pPr>
        <w:numPr>
          <w:ilvl w:val="0"/>
          <w:numId w:val="10"/>
        </w:numPr>
        <w:spacing w:line="360" w:lineRule="auto"/>
        <w:ind w:left="0" w:firstLine="709"/>
        <w:jc w:val="both"/>
        <w:rPr>
          <w:sz w:val="28"/>
          <w:szCs w:val="28"/>
        </w:rPr>
      </w:pPr>
      <w:r w:rsidRPr="001676CF">
        <w:rPr>
          <w:sz w:val="28"/>
          <w:szCs w:val="28"/>
        </w:rPr>
        <w:t>Просмотр номеров из списка с помощью двух кнопок CLOCK и SET.</w:t>
      </w:r>
    </w:p>
    <w:p w:rsidR="0005304E" w:rsidRPr="001676CF" w:rsidRDefault="0005304E" w:rsidP="00912D74">
      <w:pPr>
        <w:numPr>
          <w:ilvl w:val="0"/>
          <w:numId w:val="10"/>
        </w:numPr>
        <w:spacing w:line="360" w:lineRule="auto"/>
        <w:ind w:left="0" w:firstLine="709"/>
        <w:jc w:val="both"/>
        <w:rPr>
          <w:sz w:val="28"/>
          <w:szCs w:val="28"/>
        </w:rPr>
      </w:pPr>
      <w:r w:rsidRPr="001676CF">
        <w:rPr>
          <w:sz w:val="28"/>
          <w:szCs w:val="28"/>
        </w:rPr>
        <w:t xml:space="preserve">Выбор представления выводимых из списка номеров. </w:t>
      </w:r>
    </w:p>
    <w:p w:rsidR="0005304E" w:rsidRPr="001676CF" w:rsidRDefault="0005304E" w:rsidP="00912D74">
      <w:pPr>
        <w:numPr>
          <w:ilvl w:val="0"/>
          <w:numId w:val="10"/>
        </w:numPr>
        <w:spacing w:line="360" w:lineRule="auto"/>
        <w:ind w:left="0" w:firstLine="709"/>
        <w:jc w:val="both"/>
        <w:rPr>
          <w:sz w:val="28"/>
          <w:szCs w:val="28"/>
        </w:rPr>
      </w:pPr>
      <w:r w:rsidRPr="001676CF">
        <w:rPr>
          <w:sz w:val="28"/>
          <w:szCs w:val="28"/>
        </w:rPr>
        <w:t xml:space="preserve">Сохранение возможности настройки времени у часов с помощью кнопок CLOCK и SET и сохранение всех функций телефона в который встраивается АОН. </w:t>
      </w:r>
    </w:p>
    <w:p w:rsidR="00EA663B" w:rsidRPr="001676CF" w:rsidRDefault="0005304E" w:rsidP="00912D74">
      <w:pPr>
        <w:spacing w:line="360" w:lineRule="auto"/>
        <w:ind w:firstLine="709"/>
        <w:jc w:val="both"/>
        <w:rPr>
          <w:b/>
          <w:bCs/>
          <w:caps/>
          <w:snapToGrid w:val="0"/>
          <w:sz w:val="28"/>
          <w:szCs w:val="28"/>
        </w:rPr>
      </w:pPr>
      <w:r w:rsidRPr="001676CF">
        <w:rPr>
          <w:b/>
          <w:bCs/>
          <w:snapToGrid w:val="0"/>
          <w:sz w:val="28"/>
          <w:szCs w:val="28"/>
        </w:rPr>
        <w:br w:type="page"/>
      </w:r>
      <w:r w:rsidRPr="001676CF">
        <w:rPr>
          <w:b/>
          <w:bCs/>
          <w:caps/>
          <w:snapToGrid w:val="0"/>
          <w:sz w:val="28"/>
          <w:szCs w:val="28"/>
        </w:rPr>
        <w:t>2</w:t>
      </w:r>
      <w:r w:rsidR="00EA663B" w:rsidRPr="001676CF">
        <w:rPr>
          <w:b/>
          <w:bCs/>
          <w:caps/>
          <w:snapToGrid w:val="0"/>
          <w:sz w:val="28"/>
          <w:szCs w:val="28"/>
        </w:rPr>
        <w:t>. Описание структуры</w:t>
      </w:r>
      <w:r w:rsidR="00DF7096" w:rsidRPr="001676CF">
        <w:rPr>
          <w:b/>
          <w:bCs/>
          <w:caps/>
          <w:snapToGrid w:val="0"/>
          <w:sz w:val="28"/>
          <w:szCs w:val="28"/>
        </w:rPr>
        <w:t xml:space="preserve"> </w:t>
      </w:r>
      <w:r w:rsidR="00EA663B" w:rsidRPr="001676CF">
        <w:rPr>
          <w:b/>
          <w:bCs/>
          <w:caps/>
          <w:snapToGrid w:val="0"/>
          <w:sz w:val="28"/>
          <w:szCs w:val="28"/>
        </w:rPr>
        <w:t>системы</w:t>
      </w:r>
    </w:p>
    <w:p w:rsidR="00EA663B" w:rsidRPr="001676CF" w:rsidRDefault="00EA663B" w:rsidP="00912D74">
      <w:pPr>
        <w:spacing w:line="360" w:lineRule="auto"/>
        <w:ind w:firstLine="709"/>
        <w:jc w:val="both"/>
        <w:rPr>
          <w:snapToGrid w:val="0"/>
          <w:sz w:val="28"/>
          <w:szCs w:val="28"/>
        </w:rPr>
      </w:pPr>
    </w:p>
    <w:p w:rsidR="006D410B" w:rsidRPr="001676CF" w:rsidRDefault="00EA663B" w:rsidP="00912D74">
      <w:pPr>
        <w:spacing w:line="360" w:lineRule="auto"/>
        <w:ind w:firstLine="709"/>
        <w:jc w:val="both"/>
        <w:rPr>
          <w:snapToGrid w:val="0"/>
          <w:sz w:val="28"/>
          <w:szCs w:val="28"/>
        </w:rPr>
      </w:pPr>
      <w:r w:rsidRPr="001676CF">
        <w:rPr>
          <w:snapToGrid w:val="0"/>
          <w:sz w:val="28"/>
          <w:szCs w:val="28"/>
        </w:rPr>
        <w:t>После определения входов</w:t>
      </w:r>
      <w:r w:rsidR="00DF7096" w:rsidRPr="001676CF">
        <w:rPr>
          <w:snapToGrid w:val="0"/>
          <w:sz w:val="28"/>
          <w:szCs w:val="28"/>
        </w:rPr>
        <w:t xml:space="preserve"> </w:t>
      </w:r>
      <w:r w:rsidRPr="001676CF">
        <w:rPr>
          <w:snapToGrid w:val="0"/>
          <w:sz w:val="28"/>
          <w:szCs w:val="28"/>
        </w:rPr>
        <w:t>и выходов устройства</w:t>
      </w:r>
      <w:r w:rsidR="00DF7096" w:rsidRPr="001676CF">
        <w:rPr>
          <w:snapToGrid w:val="0"/>
          <w:sz w:val="28"/>
          <w:szCs w:val="28"/>
        </w:rPr>
        <w:t xml:space="preserve"> </w:t>
      </w:r>
      <w:r w:rsidRPr="001676CF">
        <w:rPr>
          <w:snapToGrid w:val="0"/>
          <w:sz w:val="28"/>
          <w:szCs w:val="28"/>
        </w:rPr>
        <w:t>разработана структурная схема устройства.</w:t>
      </w:r>
      <w:r w:rsidR="00DF7096" w:rsidRPr="001676CF">
        <w:rPr>
          <w:snapToGrid w:val="0"/>
          <w:sz w:val="28"/>
          <w:szCs w:val="28"/>
        </w:rPr>
        <w:t xml:space="preserve"> </w:t>
      </w:r>
    </w:p>
    <w:p w:rsidR="00EA663B" w:rsidRPr="001676CF" w:rsidRDefault="00EA663B" w:rsidP="00912D74">
      <w:pPr>
        <w:spacing w:line="360" w:lineRule="auto"/>
        <w:ind w:firstLine="709"/>
        <w:jc w:val="both"/>
        <w:rPr>
          <w:sz w:val="28"/>
          <w:szCs w:val="28"/>
        </w:rPr>
      </w:pPr>
      <w:r w:rsidRPr="001676CF">
        <w:rPr>
          <w:snapToGrid w:val="0"/>
          <w:sz w:val="28"/>
          <w:szCs w:val="28"/>
        </w:rPr>
        <w:t xml:space="preserve">Структурная схема </w:t>
      </w:r>
      <w:r w:rsidR="006D410B" w:rsidRPr="001676CF">
        <w:rPr>
          <w:snapToGrid w:val="0"/>
          <w:sz w:val="28"/>
          <w:szCs w:val="28"/>
        </w:rPr>
        <w:t>телефона</w:t>
      </w:r>
      <w:r w:rsidRPr="001676CF">
        <w:rPr>
          <w:snapToGrid w:val="0"/>
          <w:sz w:val="28"/>
          <w:szCs w:val="28"/>
        </w:rPr>
        <w:t>.</w:t>
      </w:r>
    </w:p>
    <w:p w:rsidR="00EA663B" w:rsidRPr="001676CF" w:rsidRDefault="006D410B" w:rsidP="00912D74">
      <w:pPr>
        <w:pStyle w:val="a8"/>
        <w:spacing w:line="360" w:lineRule="auto"/>
        <w:ind w:firstLine="709"/>
        <w:jc w:val="both"/>
        <w:rPr>
          <w:b/>
          <w:bCs/>
          <w:caps/>
          <w:sz w:val="28"/>
          <w:szCs w:val="28"/>
        </w:rPr>
      </w:pPr>
      <w:r w:rsidRPr="001676CF">
        <w:rPr>
          <w:i/>
          <w:iCs/>
          <w:sz w:val="28"/>
          <w:szCs w:val="28"/>
        </w:rPr>
        <w:br w:type="page"/>
      </w:r>
      <w:r w:rsidR="00624593" w:rsidRPr="001676CF">
        <w:rPr>
          <w:b/>
          <w:bCs/>
          <w:caps/>
          <w:sz w:val="28"/>
          <w:szCs w:val="28"/>
        </w:rPr>
        <w:t>3</w:t>
      </w:r>
      <w:r w:rsidR="00EA663B" w:rsidRPr="001676CF">
        <w:rPr>
          <w:b/>
          <w:bCs/>
          <w:caps/>
          <w:sz w:val="28"/>
          <w:szCs w:val="28"/>
        </w:rPr>
        <w:t>.</w:t>
      </w:r>
      <w:r w:rsidR="00DF7096" w:rsidRPr="001676CF">
        <w:rPr>
          <w:b/>
          <w:bCs/>
          <w:caps/>
          <w:sz w:val="28"/>
          <w:szCs w:val="28"/>
        </w:rPr>
        <w:t xml:space="preserve"> </w:t>
      </w:r>
      <w:r w:rsidR="00EA663B" w:rsidRPr="001676CF">
        <w:rPr>
          <w:b/>
          <w:bCs/>
          <w:caps/>
          <w:sz w:val="28"/>
          <w:szCs w:val="28"/>
        </w:rPr>
        <w:t>Описание ресурсов МК</w:t>
      </w:r>
      <w:r w:rsidR="00DF7096" w:rsidRPr="001676CF">
        <w:rPr>
          <w:caps/>
          <w:sz w:val="28"/>
          <w:szCs w:val="28"/>
        </w:rPr>
        <w:t xml:space="preserve"> </w:t>
      </w:r>
    </w:p>
    <w:p w:rsidR="00EA663B" w:rsidRPr="001676CF" w:rsidRDefault="00EA663B" w:rsidP="00912D74">
      <w:pPr>
        <w:spacing w:line="360" w:lineRule="auto"/>
        <w:ind w:firstLine="709"/>
        <w:jc w:val="both"/>
        <w:rPr>
          <w:sz w:val="28"/>
          <w:szCs w:val="28"/>
        </w:rPr>
      </w:pPr>
    </w:p>
    <w:p w:rsidR="00B55CDF" w:rsidRPr="001676CF" w:rsidRDefault="004F3719" w:rsidP="00912D74">
      <w:pPr>
        <w:pStyle w:val="3"/>
        <w:spacing w:before="0" w:after="0" w:line="360" w:lineRule="auto"/>
        <w:ind w:firstLine="709"/>
        <w:jc w:val="both"/>
        <w:rPr>
          <w:rFonts w:ascii="Times New Roman" w:hAnsi="Times New Roman" w:cs="Times New Roman"/>
          <w:sz w:val="28"/>
          <w:szCs w:val="28"/>
        </w:rPr>
      </w:pPr>
      <w:bookmarkStart w:id="0" w:name="Характеристики_микроконтроллера_Z86E0812"/>
      <w:r w:rsidRPr="001676CF">
        <w:rPr>
          <w:rFonts w:ascii="Times New Roman" w:hAnsi="Times New Roman" w:cs="Times New Roman"/>
          <w:sz w:val="28"/>
          <w:szCs w:val="28"/>
        </w:rPr>
        <w:t xml:space="preserve">3.1 </w:t>
      </w:r>
      <w:r w:rsidR="00B55CDF" w:rsidRPr="001676CF">
        <w:rPr>
          <w:rFonts w:ascii="Times New Roman" w:hAnsi="Times New Roman" w:cs="Times New Roman"/>
          <w:sz w:val="28"/>
          <w:szCs w:val="28"/>
        </w:rPr>
        <w:t>Характеристики микроконтроллера Z86E0812PSC</w:t>
      </w:r>
      <w:bookmarkEnd w:id="0"/>
    </w:p>
    <w:p w:rsidR="004F3719" w:rsidRPr="001676CF" w:rsidRDefault="004F3719" w:rsidP="00912D74">
      <w:pPr>
        <w:pStyle w:val="af"/>
        <w:spacing w:before="0" w:beforeAutospacing="0" w:after="0" w:afterAutospacing="0" w:line="360" w:lineRule="auto"/>
        <w:ind w:firstLine="709"/>
        <w:jc w:val="both"/>
        <w:rPr>
          <w:sz w:val="28"/>
          <w:szCs w:val="28"/>
        </w:rPr>
      </w:pPr>
    </w:p>
    <w:p w:rsidR="00B55CDF" w:rsidRPr="001676CF" w:rsidRDefault="00B55CDF" w:rsidP="00912D74">
      <w:pPr>
        <w:pStyle w:val="af"/>
        <w:spacing w:before="0" w:beforeAutospacing="0" w:after="0" w:afterAutospacing="0" w:line="360" w:lineRule="auto"/>
        <w:ind w:firstLine="709"/>
        <w:jc w:val="both"/>
        <w:rPr>
          <w:sz w:val="28"/>
          <w:szCs w:val="28"/>
        </w:rPr>
      </w:pPr>
      <w:r w:rsidRPr="001676CF">
        <w:rPr>
          <w:sz w:val="28"/>
          <w:szCs w:val="28"/>
        </w:rPr>
        <w:t>Микроконтроллер Z86E0812PSC примененный в данной разработке имеет следующие характеристики:</w:t>
      </w:r>
    </w:p>
    <w:p w:rsidR="001E255A" w:rsidRPr="001676CF" w:rsidRDefault="001E255A" w:rsidP="001E255A">
      <w:pPr>
        <w:numPr>
          <w:ilvl w:val="0"/>
          <w:numId w:val="11"/>
        </w:numPr>
        <w:tabs>
          <w:tab w:val="clear" w:pos="720"/>
          <w:tab w:val="num" w:pos="0"/>
        </w:tabs>
        <w:spacing w:line="360" w:lineRule="auto"/>
        <w:ind w:left="0" w:firstLine="720"/>
        <w:jc w:val="both"/>
        <w:rPr>
          <w:sz w:val="28"/>
          <w:szCs w:val="28"/>
        </w:rPr>
      </w:pPr>
      <w:r w:rsidRPr="001676CF">
        <w:rPr>
          <w:sz w:val="28"/>
          <w:szCs w:val="28"/>
        </w:rPr>
        <w:t>разрядность 8бит;</w:t>
      </w:r>
    </w:p>
    <w:p w:rsidR="001E255A" w:rsidRPr="001676CF" w:rsidRDefault="001E255A" w:rsidP="001E255A">
      <w:pPr>
        <w:numPr>
          <w:ilvl w:val="0"/>
          <w:numId w:val="12"/>
        </w:numPr>
        <w:tabs>
          <w:tab w:val="clear" w:pos="720"/>
          <w:tab w:val="num" w:pos="0"/>
        </w:tabs>
        <w:spacing w:line="360" w:lineRule="auto"/>
        <w:ind w:left="0" w:firstLine="720"/>
        <w:jc w:val="both"/>
        <w:rPr>
          <w:sz w:val="28"/>
          <w:szCs w:val="28"/>
        </w:rPr>
      </w:pPr>
      <w:r w:rsidRPr="001676CF">
        <w:rPr>
          <w:sz w:val="28"/>
          <w:szCs w:val="28"/>
        </w:rPr>
        <w:t>корпус DIP18;</w:t>
      </w:r>
    </w:p>
    <w:p w:rsidR="001E255A" w:rsidRPr="001676CF" w:rsidRDefault="001E255A" w:rsidP="001E255A">
      <w:pPr>
        <w:numPr>
          <w:ilvl w:val="0"/>
          <w:numId w:val="13"/>
        </w:numPr>
        <w:tabs>
          <w:tab w:val="clear" w:pos="720"/>
          <w:tab w:val="num" w:pos="0"/>
        </w:tabs>
        <w:spacing w:line="360" w:lineRule="auto"/>
        <w:ind w:left="0" w:firstLine="720"/>
        <w:jc w:val="both"/>
        <w:rPr>
          <w:sz w:val="28"/>
          <w:szCs w:val="28"/>
        </w:rPr>
      </w:pPr>
      <w:r w:rsidRPr="001676CF">
        <w:rPr>
          <w:sz w:val="28"/>
          <w:szCs w:val="28"/>
        </w:rPr>
        <w:t>рабочее напряжение от 3.0 до 5.5 В;</w:t>
      </w:r>
    </w:p>
    <w:p w:rsidR="001E255A" w:rsidRPr="001676CF" w:rsidRDefault="001E255A" w:rsidP="001E255A">
      <w:pPr>
        <w:numPr>
          <w:ilvl w:val="0"/>
          <w:numId w:val="14"/>
        </w:numPr>
        <w:tabs>
          <w:tab w:val="clear" w:pos="720"/>
          <w:tab w:val="num" w:pos="0"/>
        </w:tabs>
        <w:spacing w:line="360" w:lineRule="auto"/>
        <w:ind w:left="0" w:firstLine="720"/>
        <w:jc w:val="both"/>
        <w:rPr>
          <w:sz w:val="28"/>
          <w:szCs w:val="28"/>
        </w:rPr>
      </w:pPr>
      <w:r w:rsidRPr="001676CF">
        <w:rPr>
          <w:sz w:val="28"/>
          <w:szCs w:val="28"/>
        </w:rPr>
        <w:t>потребляемая мощность (типовая) 50мВт;</w:t>
      </w:r>
    </w:p>
    <w:p w:rsidR="001E255A" w:rsidRPr="001676CF" w:rsidRDefault="001E255A" w:rsidP="001E255A">
      <w:pPr>
        <w:numPr>
          <w:ilvl w:val="0"/>
          <w:numId w:val="15"/>
        </w:numPr>
        <w:tabs>
          <w:tab w:val="clear" w:pos="720"/>
          <w:tab w:val="num" w:pos="0"/>
        </w:tabs>
        <w:spacing w:line="360" w:lineRule="auto"/>
        <w:ind w:left="0" w:firstLine="720"/>
        <w:jc w:val="both"/>
        <w:rPr>
          <w:sz w:val="28"/>
          <w:szCs w:val="28"/>
        </w:rPr>
      </w:pPr>
      <w:r w:rsidRPr="001676CF">
        <w:rPr>
          <w:sz w:val="28"/>
          <w:szCs w:val="28"/>
        </w:rPr>
        <w:t>время выполнения инструкции типа регистр-регистр 1мкс;</w:t>
      </w:r>
    </w:p>
    <w:p w:rsidR="001E255A" w:rsidRPr="001676CF" w:rsidRDefault="001E255A" w:rsidP="001E255A">
      <w:pPr>
        <w:numPr>
          <w:ilvl w:val="0"/>
          <w:numId w:val="16"/>
        </w:numPr>
        <w:tabs>
          <w:tab w:val="clear" w:pos="720"/>
          <w:tab w:val="num" w:pos="0"/>
        </w:tabs>
        <w:spacing w:line="360" w:lineRule="auto"/>
        <w:ind w:left="0" w:firstLine="720"/>
        <w:jc w:val="both"/>
        <w:rPr>
          <w:sz w:val="28"/>
          <w:szCs w:val="28"/>
        </w:rPr>
      </w:pPr>
      <w:r w:rsidRPr="001676CF">
        <w:rPr>
          <w:sz w:val="28"/>
          <w:szCs w:val="28"/>
        </w:rPr>
        <w:t>два режима пониженного энергопотребления STOP и HALT;</w:t>
      </w:r>
    </w:p>
    <w:p w:rsidR="001E255A" w:rsidRPr="001676CF" w:rsidRDefault="001E255A" w:rsidP="001E255A">
      <w:pPr>
        <w:numPr>
          <w:ilvl w:val="0"/>
          <w:numId w:val="17"/>
        </w:numPr>
        <w:tabs>
          <w:tab w:val="clear" w:pos="720"/>
          <w:tab w:val="num" w:pos="0"/>
        </w:tabs>
        <w:spacing w:line="360" w:lineRule="auto"/>
        <w:ind w:left="0" w:firstLine="720"/>
        <w:jc w:val="both"/>
        <w:rPr>
          <w:sz w:val="28"/>
          <w:szCs w:val="28"/>
        </w:rPr>
      </w:pPr>
      <w:r w:rsidRPr="001676CF">
        <w:rPr>
          <w:sz w:val="28"/>
          <w:szCs w:val="28"/>
        </w:rPr>
        <w:t>14 линий ввода/вывода;</w:t>
      </w:r>
    </w:p>
    <w:p w:rsidR="001E255A" w:rsidRPr="001676CF" w:rsidRDefault="001E255A" w:rsidP="001E255A">
      <w:pPr>
        <w:numPr>
          <w:ilvl w:val="0"/>
          <w:numId w:val="18"/>
        </w:numPr>
        <w:tabs>
          <w:tab w:val="clear" w:pos="720"/>
          <w:tab w:val="num" w:pos="0"/>
        </w:tabs>
        <w:spacing w:line="360" w:lineRule="auto"/>
        <w:ind w:left="0" w:firstLine="720"/>
        <w:jc w:val="both"/>
        <w:rPr>
          <w:sz w:val="28"/>
          <w:szCs w:val="28"/>
        </w:rPr>
      </w:pPr>
      <w:r w:rsidRPr="001676CF">
        <w:rPr>
          <w:sz w:val="28"/>
          <w:szCs w:val="28"/>
        </w:rPr>
        <w:t>однократно электрически программируемое ПЗУ ёмкостью 2 Кбайта;</w:t>
      </w:r>
    </w:p>
    <w:p w:rsidR="001E255A" w:rsidRPr="001676CF" w:rsidRDefault="001E255A" w:rsidP="001E255A">
      <w:pPr>
        <w:numPr>
          <w:ilvl w:val="0"/>
          <w:numId w:val="19"/>
        </w:numPr>
        <w:tabs>
          <w:tab w:val="clear" w:pos="720"/>
          <w:tab w:val="num" w:pos="0"/>
        </w:tabs>
        <w:spacing w:line="360" w:lineRule="auto"/>
        <w:ind w:left="0" w:firstLine="720"/>
        <w:jc w:val="both"/>
        <w:rPr>
          <w:sz w:val="28"/>
          <w:szCs w:val="28"/>
        </w:rPr>
      </w:pPr>
      <w:r w:rsidRPr="001676CF">
        <w:rPr>
          <w:sz w:val="28"/>
          <w:szCs w:val="28"/>
        </w:rPr>
        <w:t>124 байтарегистрового ОЗУ;</w:t>
      </w:r>
    </w:p>
    <w:p w:rsidR="001E255A" w:rsidRPr="001676CF" w:rsidRDefault="001E255A" w:rsidP="001E255A">
      <w:pPr>
        <w:numPr>
          <w:ilvl w:val="0"/>
          <w:numId w:val="20"/>
        </w:numPr>
        <w:tabs>
          <w:tab w:val="clear" w:pos="720"/>
          <w:tab w:val="num" w:pos="0"/>
        </w:tabs>
        <w:spacing w:line="360" w:lineRule="auto"/>
        <w:ind w:left="0" w:firstLine="720"/>
        <w:jc w:val="both"/>
        <w:rPr>
          <w:sz w:val="28"/>
          <w:szCs w:val="28"/>
        </w:rPr>
      </w:pPr>
      <w:r w:rsidRPr="001676CF">
        <w:rPr>
          <w:sz w:val="28"/>
          <w:szCs w:val="28"/>
        </w:rPr>
        <w:t>два 8-и битных программируемых таймера/счетчика с 6-битными программируемыми делителями;</w:t>
      </w:r>
    </w:p>
    <w:p w:rsidR="001E255A" w:rsidRPr="001676CF" w:rsidRDefault="001E255A" w:rsidP="001E255A">
      <w:pPr>
        <w:numPr>
          <w:ilvl w:val="0"/>
          <w:numId w:val="21"/>
        </w:numPr>
        <w:tabs>
          <w:tab w:val="clear" w:pos="720"/>
          <w:tab w:val="num" w:pos="0"/>
        </w:tabs>
        <w:spacing w:line="360" w:lineRule="auto"/>
        <w:ind w:left="0" w:firstLine="720"/>
        <w:jc w:val="both"/>
        <w:rPr>
          <w:sz w:val="28"/>
          <w:szCs w:val="28"/>
        </w:rPr>
      </w:pPr>
      <w:r w:rsidRPr="001676CF">
        <w:rPr>
          <w:sz w:val="28"/>
          <w:szCs w:val="28"/>
        </w:rPr>
        <w:t>6-и векторная система прерываний с программируемой 6-уровневой приоритетностью;</w:t>
      </w:r>
    </w:p>
    <w:p w:rsidR="001E255A" w:rsidRPr="001676CF" w:rsidRDefault="001E255A" w:rsidP="001E255A">
      <w:pPr>
        <w:numPr>
          <w:ilvl w:val="0"/>
          <w:numId w:val="22"/>
        </w:numPr>
        <w:tabs>
          <w:tab w:val="clear" w:pos="720"/>
          <w:tab w:val="num" w:pos="0"/>
        </w:tabs>
        <w:spacing w:line="360" w:lineRule="auto"/>
        <w:ind w:left="0" w:firstLine="720"/>
        <w:jc w:val="both"/>
        <w:rPr>
          <w:sz w:val="28"/>
          <w:szCs w:val="28"/>
        </w:rPr>
      </w:pPr>
      <w:r w:rsidRPr="001676CF">
        <w:rPr>
          <w:sz w:val="28"/>
          <w:szCs w:val="28"/>
        </w:rPr>
        <w:t>внешняя тактовая частота 12 МГц;</w:t>
      </w:r>
    </w:p>
    <w:p w:rsidR="001E255A" w:rsidRPr="001676CF" w:rsidRDefault="001E255A" w:rsidP="001E255A">
      <w:pPr>
        <w:numPr>
          <w:ilvl w:val="0"/>
          <w:numId w:val="23"/>
        </w:numPr>
        <w:tabs>
          <w:tab w:val="clear" w:pos="720"/>
          <w:tab w:val="num" w:pos="0"/>
        </w:tabs>
        <w:spacing w:line="360" w:lineRule="auto"/>
        <w:ind w:left="0" w:firstLine="720"/>
        <w:jc w:val="both"/>
        <w:rPr>
          <w:sz w:val="28"/>
          <w:szCs w:val="28"/>
        </w:rPr>
      </w:pPr>
      <w:r w:rsidRPr="001676CF">
        <w:rPr>
          <w:sz w:val="28"/>
          <w:szCs w:val="28"/>
        </w:rPr>
        <w:t>система Watch-Dog и сброс по включению питания без внешних цепей;</w:t>
      </w:r>
    </w:p>
    <w:p w:rsidR="001E255A" w:rsidRPr="001676CF" w:rsidRDefault="001E255A" w:rsidP="001E255A">
      <w:pPr>
        <w:numPr>
          <w:ilvl w:val="0"/>
          <w:numId w:val="24"/>
        </w:numPr>
        <w:tabs>
          <w:tab w:val="clear" w:pos="720"/>
          <w:tab w:val="num" w:pos="0"/>
        </w:tabs>
        <w:spacing w:line="360" w:lineRule="auto"/>
        <w:ind w:left="0" w:firstLine="720"/>
        <w:jc w:val="both"/>
        <w:rPr>
          <w:sz w:val="28"/>
          <w:szCs w:val="28"/>
        </w:rPr>
      </w:pPr>
      <w:r w:rsidRPr="001676CF">
        <w:rPr>
          <w:sz w:val="28"/>
          <w:szCs w:val="28"/>
        </w:rPr>
        <w:t>два встроеных компаратора;</w:t>
      </w:r>
    </w:p>
    <w:p w:rsidR="001E255A" w:rsidRPr="001676CF" w:rsidRDefault="001E255A" w:rsidP="001E255A">
      <w:pPr>
        <w:numPr>
          <w:ilvl w:val="0"/>
          <w:numId w:val="25"/>
        </w:numPr>
        <w:tabs>
          <w:tab w:val="clear" w:pos="720"/>
          <w:tab w:val="num" w:pos="0"/>
        </w:tabs>
        <w:spacing w:line="360" w:lineRule="auto"/>
        <w:ind w:left="0" w:firstLine="720"/>
        <w:jc w:val="both"/>
        <w:rPr>
          <w:sz w:val="28"/>
          <w:szCs w:val="28"/>
        </w:rPr>
      </w:pPr>
      <w:r w:rsidRPr="001676CF">
        <w:rPr>
          <w:sz w:val="28"/>
          <w:szCs w:val="28"/>
        </w:rPr>
        <w:t>температура эксплуатации 0</w:t>
      </w:r>
      <w:r w:rsidRPr="001676CF">
        <w:rPr>
          <w:sz w:val="28"/>
          <w:szCs w:val="28"/>
          <w:vertAlign w:val="superscript"/>
        </w:rPr>
        <w:t>о</w:t>
      </w:r>
      <w:r w:rsidRPr="001676CF">
        <w:rPr>
          <w:sz w:val="28"/>
          <w:szCs w:val="28"/>
        </w:rPr>
        <w:t xml:space="preserve"> C-70 </w:t>
      </w:r>
      <w:r w:rsidRPr="001676CF">
        <w:rPr>
          <w:sz w:val="28"/>
          <w:szCs w:val="28"/>
          <w:vertAlign w:val="superscript"/>
        </w:rPr>
        <w:t>о</w:t>
      </w:r>
      <w:r w:rsidRPr="001676CF">
        <w:rPr>
          <w:sz w:val="28"/>
          <w:szCs w:val="28"/>
        </w:rPr>
        <w:t>C</w:t>
      </w:r>
    </w:p>
    <w:p w:rsidR="001E255A" w:rsidRPr="001676CF" w:rsidRDefault="001E255A" w:rsidP="001E255A">
      <w:pPr>
        <w:tabs>
          <w:tab w:val="num" w:pos="0"/>
        </w:tabs>
        <w:spacing w:line="360" w:lineRule="auto"/>
        <w:ind w:firstLine="720"/>
        <w:jc w:val="both"/>
        <w:rPr>
          <w:sz w:val="28"/>
          <w:szCs w:val="28"/>
        </w:rPr>
      </w:pPr>
      <w:r w:rsidRPr="001676CF">
        <w:rPr>
          <w:sz w:val="28"/>
          <w:szCs w:val="28"/>
        </w:rPr>
        <w:t>Расположение выводов и общий вид микроконтроллера имеет вид изображенный на рис. 1.</w:t>
      </w:r>
    </w:p>
    <w:p w:rsidR="001E255A" w:rsidRPr="001676CF" w:rsidRDefault="001E255A" w:rsidP="00912D74">
      <w:pPr>
        <w:pStyle w:val="af"/>
        <w:spacing w:before="0" w:beforeAutospacing="0" w:after="0" w:afterAutospacing="0" w:line="360" w:lineRule="auto"/>
        <w:ind w:firstLine="709"/>
        <w:jc w:val="both"/>
        <w:rPr>
          <w:sz w:val="20"/>
          <w:szCs w:val="20"/>
        </w:rPr>
      </w:pPr>
      <w:r w:rsidRPr="001676CF">
        <w:rPr>
          <w:sz w:val="28"/>
          <w:szCs w:val="28"/>
        </w:rPr>
        <w:br w:type="page"/>
      </w:r>
      <w:r w:rsidR="00340DEC">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230.25pt">
            <v:imagedata r:id="rId7" o:title=""/>
          </v:shape>
        </w:pict>
      </w:r>
    </w:p>
    <w:p w:rsidR="001E255A" w:rsidRPr="001676CF" w:rsidRDefault="001E255A" w:rsidP="001E255A">
      <w:pPr>
        <w:spacing w:line="360" w:lineRule="auto"/>
        <w:ind w:firstLine="720"/>
        <w:jc w:val="both"/>
        <w:rPr>
          <w:sz w:val="28"/>
          <w:szCs w:val="28"/>
        </w:rPr>
      </w:pPr>
      <w:r w:rsidRPr="001676CF">
        <w:rPr>
          <w:sz w:val="28"/>
          <w:szCs w:val="28"/>
        </w:rPr>
        <w:t>Рис. 1 - Общий вид микроконтроллера Z86E0812PSC</w:t>
      </w:r>
    </w:p>
    <w:p w:rsidR="001E255A" w:rsidRPr="001676CF" w:rsidRDefault="001E255A" w:rsidP="001E255A">
      <w:pPr>
        <w:spacing w:line="360" w:lineRule="auto"/>
        <w:ind w:firstLine="720"/>
        <w:jc w:val="both"/>
        <w:rPr>
          <w:sz w:val="28"/>
          <w:szCs w:val="28"/>
        </w:rPr>
      </w:pPr>
    </w:p>
    <w:p w:rsidR="001E255A" w:rsidRPr="001676CF" w:rsidRDefault="001E255A" w:rsidP="001E255A">
      <w:pPr>
        <w:spacing w:line="360" w:lineRule="auto"/>
        <w:ind w:firstLine="720"/>
        <w:jc w:val="both"/>
        <w:rPr>
          <w:sz w:val="28"/>
          <w:szCs w:val="28"/>
        </w:rPr>
      </w:pPr>
      <w:r w:rsidRPr="001676CF">
        <w:rPr>
          <w:sz w:val="28"/>
          <w:szCs w:val="28"/>
        </w:rPr>
        <w:t>Вспомогательным элементом АОН служит ЖК индикатор PANAPHONE.</w:t>
      </w:r>
    </w:p>
    <w:p w:rsidR="001E255A" w:rsidRPr="001676CF" w:rsidRDefault="001E255A" w:rsidP="001E255A">
      <w:pPr>
        <w:spacing w:line="360" w:lineRule="auto"/>
        <w:ind w:firstLine="720"/>
        <w:jc w:val="both"/>
        <w:rPr>
          <w:sz w:val="28"/>
          <w:szCs w:val="28"/>
        </w:rPr>
      </w:pPr>
    </w:p>
    <w:p w:rsidR="001E255A" w:rsidRPr="001676CF" w:rsidRDefault="001E255A" w:rsidP="001E255A">
      <w:pPr>
        <w:spacing w:line="360" w:lineRule="auto"/>
        <w:ind w:firstLine="720"/>
        <w:jc w:val="both"/>
        <w:rPr>
          <w:b/>
          <w:bCs/>
          <w:sz w:val="28"/>
          <w:szCs w:val="28"/>
        </w:rPr>
      </w:pPr>
      <w:r w:rsidRPr="001676CF">
        <w:rPr>
          <w:b/>
          <w:bCs/>
          <w:sz w:val="28"/>
          <w:szCs w:val="28"/>
        </w:rPr>
        <w:t>3.2 ЖК индикатор PANAPHONE</w:t>
      </w:r>
    </w:p>
    <w:p w:rsidR="001E255A" w:rsidRPr="001676CF" w:rsidRDefault="001E255A" w:rsidP="001E255A">
      <w:pPr>
        <w:spacing w:line="360" w:lineRule="auto"/>
        <w:ind w:firstLine="720"/>
        <w:jc w:val="both"/>
        <w:rPr>
          <w:b/>
          <w:bCs/>
          <w:sz w:val="28"/>
          <w:szCs w:val="28"/>
        </w:rPr>
      </w:pPr>
    </w:p>
    <w:p w:rsidR="001E255A" w:rsidRPr="001676CF" w:rsidRDefault="001E255A" w:rsidP="001E255A">
      <w:pPr>
        <w:pStyle w:val="af"/>
        <w:spacing w:before="0" w:beforeAutospacing="0" w:after="0" w:afterAutospacing="0" w:line="360" w:lineRule="auto"/>
        <w:ind w:firstLine="720"/>
        <w:jc w:val="both"/>
        <w:rPr>
          <w:sz w:val="28"/>
          <w:szCs w:val="28"/>
        </w:rPr>
      </w:pPr>
      <w:r w:rsidRPr="001676CF">
        <w:rPr>
          <w:sz w:val="28"/>
          <w:szCs w:val="28"/>
        </w:rPr>
        <w:t>Назначение выводов ЖК индикатора:</w:t>
      </w:r>
    </w:p>
    <w:p w:rsidR="001E255A" w:rsidRPr="001676CF" w:rsidRDefault="001E255A" w:rsidP="001E255A">
      <w:pPr>
        <w:numPr>
          <w:ilvl w:val="0"/>
          <w:numId w:val="26"/>
        </w:numPr>
        <w:tabs>
          <w:tab w:val="clear" w:pos="644"/>
          <w:tab w:val="num" w:pos="0"/>
        </w:tabs>
        <w:spacing w:line="360" w:lineRule="auto"/>
        <w:ind w:left="0" w:firstLine="720"/>
        <w:jc w:val="both"/>
        <w:rPr>
          <w:sz w:val="28"/>
          <w:szCs w:val="28"/>
        </w:rPr>
      </w:pPr>
      <w:r w:rsidRPr="001676CF">
        <w:rPr>
          <w:sz w:val="28"/>
          <w:szCs w:val="28"/>
        </w:rPr>
        <w:t>12/24H - лог.0 поддерживает 24-х часовой счет времени лог.1 поддерживает 12-и часовой счет времени</w:t>
      </w:r>
    </w:p>
    <w:p w:rsidR="001E255A" w:rsidRPr="001676CF" w:rsidRDefault="001E255A" w:rsidP="001E255A">
      <w:pPr>
        <w:numPr>
          <w:ilvl w:val="0"/>
          <w:numId w:val="27"/>
        </w:numPr>
        <w:tabs>
          <w:tab w:val="num" w:pos="0"/>
        </w:tabs>
        <w:spacing w:line="360" w:lineRule="auto"/>
        <w:ind w:left="0" w:firstLine="720"/>
        <w:jc w:val="both"/>
        <w:rPr>
          <w:sz w:val="28"/>
          <w:szCs w:val="28"/>
        </w:rPr>
      </w:pPr>
      <w:r w:rsidRPr="001676CF">
        <w:rPr>
          <w:sz w:val="28"/>
          <w:szCs w:val="28"/>
        </w:rPr>
        <w:t>KEYCLOCK - подключение клавиши CLOCK (лог.0-выкл., лог.1-вкл.) вход в режим коррекции времени</w:t>
      </w:r>
    </w:p>
    <w:p w:rsidR="001E255A" w:rsidRPr="001676CF" w:rsidRDefault="001E255A" w:rsidP="001E255A">
      <w:pPr>
        <w:numPr>
          <w:ilvl w:val="0"/>
          <w:numId w:val="28"/>
        </w:numPr>
        <w:tabs>
          <w:tab w:val="num" w:pos="0"/>
        </w:tabs>
        <w:spacing w:line="360" w:lineRule="auto"/>
        <w:ind w:left="0" w:firstLine="720"/>
        <w:jc w:val="both"/>
        <w:rPr>
          <w:sz w:val="28"/>
          <w:szCs w:val="28"/>
        </w:rPr>
      </w:pPr>
      <w:r w:rsidRPr="001676CF">
        <w:rPr>
          <w:sz w:val="28"/>
          <w:szCs w:val="28"/>
        </w:rPr>
        <w:t>KEYSET - подключение клавиши SET (лог.0 - выкл., лог.1 -вкл.) перебор значений часов и минут в режиме коррекции времени</w:t>
      </w:r>
    </w:p>
    <w:p w:rsidR="001E255A" w:rsidRPr="001676CF" w:rsidRDefault="001E255A" w:rsidP="001E255A">
      <w:pPr>
        <w:numPr>
          <w:ilvl w:val="0"/>
          <w:numId w:val="29"/>
        </w:numPr>
        <w:tabs>
          <w:tab w:val="num" w:pos="0"/>
        </w:tabs>
        <w:spacing w:line="360" w:lineRule="auto"/>
        <w:ind w:left="0" w:firstLine="720"/>
        <w:jc w:val="both"/>
        <w:rPr>
          <w:sz w:val="28"/>
          <w:szCs w:val="28"/>
        </w:rPr>
      </w:pPr>
      <w:r w:rsidRPr="001676CF">
        <w:rPr>
          <w:sz w:val="28"/>
          <w:szCs w:val="28"/>
        </w:rPr>
        <w:t>RESET - подключение клавиши RESET (лог.0-выкл., лог.1-вкл.) первое включение переводит индикатор в режим измерения временного интервала с начальным обнулением счетчика второе нажатие останавливает счет и через 10 сек индикатор переходит в режим счета времени.</w:t>
      </w:r>
    </w:p>
    <w:p w:rsidR="001E255A" w:rsidRPr="001676CF" w:rsidRDefault="001E255A" w:rsidP="001E255A">
      <w:pPr>
        <w:numPr>
          <w:ilvl w:val="0"/>
          <w:numId w:val="30"/>
        </w:numPr>
        <w:tabs>
          <w:tab w:val="num" w:pos="0"/>
        </w:tabs>
        <w:spacing w:line="360" w:lineRule="auto"/>
        <w:ind w:left="0" w:firstLine="720"/>
        <w:jc w:val="both"/>
        <w:rPr>
          <w:sz w:val="28"/>
          <w:szCs w:val="28"/>
        </w:rPr>
      </w:pPr>
      <w:r w:rsidRPr="001676CF">
        <w:rPr>
          <w:sz w:val="28"/>
          <w:szCs w:val="28"/>
        </w:rPr>
        <w:t>SEL –сигнал выбора контроллера (лог.0) индикатор доступен для ввода информации, ввод производится сдвигом информации на одно знакоместо влево с появлением в крайнем правом знакоместе нового символа.</w:t>
      </w:r>
    </w:p>
    <w:p w:rsidR="001E255A" w:rsidRPr="001676CF" w:rsidRDefault="001E255A" w:rsidP="001E255A">
      <w:pPr>
        <w:numPr>
          <w:ilvl w:val="0"/>
          <w:numId w:val="31"/>
        </w:numPr>
        <w:tabs>
          <w:tab w:val="num" w:pos="0"/>
        </w:tabs>
        <w:spacing w:line="360" w:lineRule="auto"/>
        <w:ind w:left="0" w:firstLine="720"/>
        <w:jc w:val="both"/>
        <w:rPr>
          <w:sz w:val="28"/>
          <w:szCs w:val="28"/>
        </w:rPr>
      </w:pPr>
      <w:r w:rsidRPr="001676CF">
        <w:rPr>
          <w:sz w:val="28"/>
          <w:szCs w:val="28"/>
        </w:rPr>
        <w:t>DATA - линия передачи данных.</w:t>
      </w:r>
    </w:p>
    <w:p w:rsidR="001E255A" w:rsidRPr="001676CF" w:rsidRDefault="001E255A" w:rsidP="001E255A">
      <w:pPr>
        <w:pStyle w:val="af"/>
        <w:tabs>
          <w:tab w:val="num" w:pos="0"/>
        </w:tabs>
        <w:spacing w:before="0" w:beforeAutospacing="0" w:after="0" w:afterAutospacing="0" w:line="360" w:lineRule="auto"/>
        <w:ind w:firstLine="720"/>
        <w:jc w:val="both"/>
        <w:rPr>
          <w:sz w:val="28"/>
          <w:szCs w:val="28"/>
        </w:rPr>
      </w:pPr>
      <w:r w:rsidRPr="001676CF">
        <w:rPr>
          <w:sz w:val="28"/>
          <w:szCs w:val="28"/>
        </w:rPr>
        <w:t>CLK - линия стробирования данных, минимальный период следования сигнала - 4 мкс.</w:t>
      </w:r>
    </w:p>
    <w:p w:rsidR="00EA663B" w:rsidRPr="001676CF" w:rsidRDefault="00CC5885" w:rsidP="00912D74">
      <w:pPr>
        <w:spacing w:line="360" w:lineRule="auto"/>
        <w:ind w:firstLine="709"/>
        <w:jc w:val="both"/>
        <w:rPr>
          <w:b/>
          <w:bCs/>
          <w:caps/>
          <w:sz w:val="28"/>
          <w:szCs w:val="28"/>
        </w:rPr>
      </w:pPr>
      <w:r w:rsidRPr="001676CF">
        <w:rPr>
          <w:b/>
          <w:bCs/>
          <w:sz w:val="28"/>
          <w:szCs w:val="28"/>
        </w:rPr>
        <w:br w:type="page"/>
      </w:r>
      <w:r w:rsidR="002322D8" w:rsidRPr="001676CF">
        <w:rPr>
          <w:b/>
          <w:bCs/>
          <w:caps/>
          <w:sz w:val="28"/>
          <w:szCs w:val="28"/>
        </w:rPr>
        <w:t>4. Ассемблирование</w:t>
      </w:r>
      <w:r w:rsidR="00C4504B" w:rsidRPr="001676CF">
        <w:rPr>
          <w:b/>
          <w:bCs/>
          <w:caps/>
          <w:sz w:val="28"/>
          <w:szCs w:val="28"/>
        </w:rPr>
        <w:t xml:space="preserve"> и разработка алгоритма работы устройства</w:t>
      </w:r>
    </w:p>
    <w:p w:rsidR="002322D8" w:rsidRPr="001676CF" w:rsidRDefault="002322D8" w:rsidP="00912D74">
      <w:pPr>
        <w:spacing w:line="360" w:lineRule="auto"/>
        <w:ind w:firstLine="709"/>
        <w:jc w:val="both"/>
        <w:rPr>
          <w:color w:val="000000"/>
          <w:sz w:val="28"/>
          <w:szCs w:val="28"/>
        </w:rPr>
      </w:pPr>
    </w:p>
    <w:p w:rsidR="00EA663B" w:rsidRPr="001676CF" w:rsidRDefault="00EA663B" w:rsidP="00912D74">
      <w:pPr>
        <w:spacing w:line="360" w:lineRule="auto"/>
        <w:ind w:firstLine="709"/>
        <w:jc w:val="both"/>
        <w:rPr>
          <w:color w:val="000000"/>
          <w:sz w:val="28"/>
          <w:szCs w:val="28"/>
        </w:rPr>
      </w:pPr>
      <w:r w:rsidRPr="001676CF">
        <w:rPr>
          <w:color w:val="000000"/>
          <w:sz w:val="28"/>
          <w:szCs w:val="28"/>
        </w:rPr>
        <w:t>Для ассемблирования</w:t>
      </w:r>
      <w:r w:rsidR="00DF7096" w:rsidRPr="001676CF">
        <w:rPr>
          <w:color w:val="000000"/>
          <w:sz w:val="28"/>
          <w:szCs w:val="28"/>
        </w:rPr>
        <w:t xml:space="preserve"> </w:t>
      </w:r>
      <w:r w:rsidRPr="001676CF">
        <w:rPr>
          <w:color w:val="000000"/>
          <w:sz w:val="28"/>
          <w:szCs w:val="28"/>
        </w:rPr>
        <w:t>спользуется</w:t>
      </w:r>
      <w:r w:rsidR="00DF7096" w:rsidRPr="001676CF">
        <w:rPr>
          <w:color w:val="000000"/>
          <w:sz w:val="28"/>
          <w:szCs w:val="28"/>
        </w:rPr>
        <w:t xml:space="preserve"> </w:t>
      </w:r>
      <w:r w:rsidRPr="001676CF">
        <w:rPr>
          <w:color w:val="000000"/>
          <w:sz w:val="28"/>
          <w:szCs w:val="28"/>
        </w:rPr>
        <w:t>макpоассемблеp MPASM, он содеpжит все необходимые нам возможности. MPASM</w:t>
      </w:r>
      <w:r w:rsidRPr="001676CF">
        <w:rPr>
          <w:color w:val="5D005D"/>
          <w:sz w:val="28"/>
          <w:szCs w:val="28"/>
        </w:rPr>
        <w:t xml:space="preserve"> </w:t>
      </w:r>
      <w:r w:rsidRPr="001676CF">
        <w:rPr>
          <w:color w:val="000000"/>
          <w:sz w:val="28"/>
          <w:szCs w:val="28"/>
        </w:rPr>
        <w:t xml:space="preserve">входит в пакет программ Microchip MPLAB фирмы </w:t>
      </w:r>
      <w:r w:rsidRPr="00937488">
        <w:rPr>
          <w:color w:val="000000"/>
          <w:sz w:val="28"/>
          <w:szCs w:val="28"/>
        </w:rPr>
        <w:t>Microchip Technology</w:t>
      </w:r>
      <w:r w:rsidRPr="001676CF">
        <w:rPr>
          <w:color w:val="000000"/>
          <w:sz w:val="28"/>
          <w:szCs w:val="28"/>
        </w:rPr>
        <w:t>.</w:t>
      </w:r>
      <w:r w:rsidR="00DF7096" w:rsidRPr="001676CF">
        <w:rPr>
          <w:color w:val="000000"/>
          <w:sz w:val="28"/>
          <w:szCs w:val="28"/>
        </w:rPr>
        <w:t xml:space="preserve"> </w:t>
      </w:r>
    </w:p>
    <w:p w:rsidR="002322D8" w:rsidRPr="001676CF" w:rsidRDefault="00EA663B" w:rsidP="00912D74">
      <w:pPr>
        <w:spacing w:line="360" w:lineRule="auto"/>
        <w:ind w:firstLine="709"/>
        <w:jc w:val="both"/>
        <w:rPr>
          <w:color w:val="000000"/>
          <w:sz w:val="28"/>
          <w:szCs w:val="28"/>
        </w:rPr>
      </w:pPr>
      <w:r w:rsidRPr="001676CF">
        <w:rPr>
          <w:color w:val="000000"/>
          <w:sz w:val="28"/>
          <w:szCs w:val="28"/>
        </w:rPr>
        <w:t>В pезультате pаботы ассемблеpа создаются файлы со следующими pасшиpениями:* HEX - объектный файл* LST - файл листинга* ERR - файл ошибок и пpедупpеждений* COD Объектный файл создается в 16-pичном фоpмате и содеpжит код, котоpый должен быть записан в микpосхему. Файл листинга содеpжит полный листинг пpогpаммы вместе с загpузочным кодом. В файл ошибок и пpедупpеждений записываются все ошибки и пpедупpеждения, возникающие в пpоцессе ассемблиpования. Они также пpисутствуют и в файле листинга.После обpаботки нашей пpогpаммы ассемблеp должен был выдать сообщение "Assembly Successful", означающее, что ошибок обнаpужено не было. Файл ошибок не должен был создаться.</w:t>
      </w:r>
      <w:r w:rsidR="00DF7096" w:rsidRPr="001676CF">
        <w:rPr>
          <w:color w:val="000000"/>
          <w:sz w:val="28"/>
          <w:szCs w:val="28"/>
        </w:rPr>
        <w:t xml:space="preserve"> </w:t>
      </w:r>
    </w:p>
    <w:p w:rsidR="00C4504B" w:rsidRPr="001676CF" w:rsidRDefault="002322D8" w:rsidP="00912D74">
      <w:pPr>
        <w:spacing w:line="360" w:lineRule="auto"/>
        <w:ind w:firstLine="709"/>
        <w:jc w:val="both"/>
        <w:rPr>
          <w:color w:val="000000"/>
          <w:sz w:val="28"/>
          <w:szCs w:val="28"/>
        </w:rPr>
      </w:pPr>
      <w:r w:rsidRPr="001676CF">
        <w:rPr>
          <w:color w:val="000000"/>
          <w:sz w:val="28"/>
          <w:szCs w:val="28"/>
        </w:rPr>
        <w:t>Листинг</w:t>
      </w:r>
      <w:r w:rsidR="00DF7096" w:rsidRPr="001676CF">
        <w:rPr>
          <w:color w:val="000000"/>
          <w:sz w:val="28"/>
          <w:szCs w:val="28"/>
        </w:rPr>
        <w:t xml:space="preserve"> </w:t>
      </w:r>
      <w:r w:rsidRPr="001676CF">
        <w:rPr>
          <w:color w:val="000000"/>
          <w:sz w:val="28"/>
          <w:szCs w:val="28"/>
        </w:rPr>
        <w:t>программы</w:t>
      </w:r>
      <w:r w:rsidR="00DF7096" w:rsidRPr="001676CF">
        <w:rPr>
          <w:color w:val="000000"/>
          <w:sz w:val="28"/>
          <w:szCs w:val="28"/>
        </w:rPr>
        <w:t xml:space="preserve"> </w:t>
      </w:r>
      <w:r w:rsidRPr="001676CF">
        <w:rPr>
          <w:color w:val="000000"/>
          <w:sz w:val="28"/>
          <w:szCs w:val="28"/>
        </w:rPr>
        <w:t>и</w:t>
      </w:r>
      <w:r w:rsidR="00DF7096" w:rsidRPr="001676CF">
        <w:rPr>
          <w:color w:val="000000"/>
          <w:sz w:val="28"/>
          <w:szCs w:val="28"/>
        </w:rPr>
        <w:t xml:space="preserve"> </w:t>
      </w:r>
      <w:r w:rsidRPr="001676CF">
        <w:rPr>
          <w:color w:val="000000"/>
          <w:sz w:val="28"/>
          <w:szCs w:val="28"/>
        </w:rPr>
        <w:t>объектный файл приведен в Приложении А.</w:t>
      </w:r>
    </w:p>
    <w:p w:rsidR="00EA663B" w:rsidRPr="001676CF" w:rsidRDefault="00C4504B" w:rsidP="00912D74">
      <w:pPr>
        <w:spacing w:line="360" w:lineRule="auto"/>
        <w:ind w:firstLine="709"/>
        <w:jc w:val="both"/>
        <w:rPr>
          <w:b/>
          <w:bCs/>
          <w:caps/>
          <w:sz w:val="28"/>
          <w:szCs w:val="28"/>
        </w:rPr>
      </w:pPr>
      <w:r w:rsidRPr="001676CF">
        <w:rPr>
          <w:color w:val="000000"/>
          <w:sz w:val="28"/>
          <w:szCs w:val="28"/>
        </w:rPr>
        <w:br w:type="page"/>
      </w:r>
      <w:bookmarkStart w:id="1" w:name="z9"/>
      <w:bookmarkEnd w:id="1"/>
      <w:r w:rsidR="004E1A27" w:rsidRPr="001676CF">
        <w:rPr>
          <w:b/>
          <w:bCs/>
          <w:caps/>
          <w:sz w:val="28"/>
          <w:szCs w:val="28"/>
        </w:rPr>
        <w:t>5</w:t>
      </w:r>
      <w:r w:rsidR="009B1FA6" w:rsidRPr="001676CF">
        <w:rPr>
          <w:b/>
          <w:bCs/>
          <w:caps/>
          <w:sz w:val="28"/>
          <w:szCs w:val="28"/>
        </w:rPr>
        <w:t>.</w:t>
      </w:r>
      <w:r w:rsidR="00EA663B" w:rsidRPr="001676CF">
        <w:rPr>
          <w:b/>
          <w:bCs/>
          <w:caps/>
          <w:sz w:val="28"/>
          <w:szCs w:val="28"/>
        </w:rPr>
        <w:t xml:space="preserve"> Пр</w:t>
      </w:r>
      <w:r w:rsidR="009B1FA6" w:rsidRPr="001676CF">
        <w:rPr>
          <w:b/>
          <w:bCs/>
          <w:caps/>
          <w:sz w:val="28"/>
          <w:szCs w:val="28"/>
        </w:rPr>
        <w:t>ограммирование микроконтроллера</w:t>
      </w:r>
    </w:p>
    <w:p w:rsidR="009B1FA6" w:rsidRPr="001676CF" w:rsidRDefault="009B1FA6" w:rsidP="00912D74">
      <w:pPr>
        <w:spacing w:line="360" w:lineRule="auto"/>
        <w:ind w:firstLine="709"/>
        <w:jc w:val="both"/>
        <w:rPr>
          <w:color w:val="000000"/>
          <w:sz w:val="28"/>
          <w:szCs w:val="28"/>
        </w:rPr>
      </w:pPr>
    </w:p>
    <w:p w:rsidR="009B1FA6" w:rsidRPr="001676CF" w:rsidRDefault="00EA663B" w:rsidP="00912D74">
      <w:pPr>
        <w:spacing w:line="360" w:lineRule="auto"/>
        <w:ind w:firstLine="709"/>
        <w:jc w:val="both"/>
        <w:rPr>
          <w:color w:val="000000"/>
          <w:sz w:val="28"/>
          <w:szCs w:val="28"/>
        </w:rPr>
      </w:pPr>
      <w:r w:rsidRPr="001676CF">
        <w:rPr>
          <w:color w:val="000000"/>
          <w:sz w:val="28"/>
          <w:szCs w:val="28"/>
        </w:rPr>
        <w:t>После ассемблирования имеется</w:t>
      </w:r>
      <w:r w:rsidR="00DF7096" w:rsidRPr="001676CF">
        <w:rPr>
          <w:color w:val="000000"/>
          <w:sz w:val="28"/>
          <w:szCs w:val="28"/>
        </w:rPr>
        <w:t xml:space="preserve"> </w:t>
      </w:r>
      <w:r w:rsidRPr="001676CF">
        <w:rPr>
          <w:color w:val="000000"/>
          <w:sz w:val="28"/>
          <w:szCs w:val="28"/>
        </w:rPr>
        <w:t xml:space="preserve">объектный файл EXAMPLE.HEX, котоpый должен быть записан в микpосхему. Запись осуществляется пpи помощи </w:t>
      </w:r>
      <w:r w:rsidRPr="00937488">
        <w:rPr>
          <w:color w:val="000000"/>
          <w:sz w:val="28"/>
          <w:szCs w:val="28"/>
        </w:rPr>
        <w:t>пpогpамматоpа и пpогpаммы Pic-prog</w:t>
      </w:r>
      <w:r w:rsidRPr="001676CF">
        <w:rPr>
          <w:color w:val="000000"/>
          <w:sz w:val="28"/>
          <w:szCs w:val="28"/>
        </w:rPr>
        <w:t>.</w:t>
      </w:r>
      <w:r w:rsidR="00DF7096" w:rsidRPr="001676CF">
        <w:rPr>
          <w:color w:val="000000"/>
          <w:sz w:val="28"/>
          <w:szCs w:val="28"/>
        </w:rPr>
        <w:t xml:space="preserve"> </w:t>
      </w:r>
      <w:r w:rsidRPr="001676CF">
        <w:rPr>
          <w:color w:val="000000"/>
          <w:sz w:val="28"/>
          <w:szCs w:val="28"/>
        </w:rPr>
        <w:t>Микросхему микроконтроллера</w:t>
      </w:r>
      <w:r w:rsidR="00DF7096" w:rsidRPr="001676CF">
        <w:rPr>
          <w:color w:val="000000"/>
          <w:sz w:val="28"/>
          <w:szCs w:val="28"/>
        </w:rPr>
        <w:t xml:space="preserve"> </w:t>
      </w:r>
      <w:r w:rsidRPr="001676CF">
        <w:rPr>
          <w:color w:val="000000"/>
          <w:sz w:val="28"/>
          <w:szCs w:val="28"/>
        </w:rPr>
        <w:t>вставляется в панель программатора. Программатор</w:t>
      </w:r>
      <w:r w:rsidR="00DF7096" w:rsidRPr="001676CF">
        <w:rPr>
          <w:color w:val="000000"/>
          <w:sz w:val="28"/>
          <w:szCs w:val="28"/>
        </w:rPr>
        <w:t xml:space="preserve"> </w:t>
      </w:r>
      <w:r w:rsidRPr="001676CF">
        <w:rPr>
          <w:color w:val="000000"/>
          <w:sz w:val="28"/>
          <w:szCs w:val="28"/>
        </w:rPr>
        <w:t>подключается к порту LPT1. Необходимо запустить программу Pic_prog.exe.</w:t>
      </w:r>
      <w:r w:rsidR="00DF7096" w:rsidRPr="001676CF">
        <w:rPr>
          <w:color w:val="000000"/>
          <w:sz w:val="28"/>
          <w:szCs w:val="28"/>
        </w:rPr>
        <w:t xml:space="preserve"> </w:t>
      </w:r>
    </w:p>
    <w:p w:rsidR="00EA663B" w:rsidRPr="001676CF" w:rsidRDefault="009B1FA6" w:rsidP="00912D74">
      <w:pPr>
        <w:spacing w:line="360" w:lineRule="auto"/>
        <w:ind w:firstLine="709"/>
        <w:jc w:val="both"/>
        <w:rPr>
          <w:color w:val="000000"/>
          <w:sz w:val="28"/>
          <w:szCs w:val="28"/>
        </w:rPr>
      </w:pPr>
      <w:r w:rsidRPr="001676CF">
        <w:rPr>
          <w:color w:val="000000"/>
          <w:sz w:val="28"/>
          <w:szCs w:val="28"/>
        </w:rPr>
        <w:t>Пода</w:t>
      </w:r>
      <w:r w:rsidR="00EA663B" w:rsidRPr="001676CF">
        <w:rPr>
          <w:color w:val="000000"/>
          <w:sz w:val="28"/>
          <w:szCs w:val="28"/>
        </w:rPr>
        <w:t>ть питание на пр</w:t>
      </w:r>
      <w:r w:rsidRPr="001676CF">
        <w:rPr>
          <w:color w:val="000000"/>
          <w:sz w:val="28"/>
          <w:szCs w:val="28"/>
        </w:rPr>
        <w:t>ограмматор. Выполнить команду «ЗАПИСАТЬ / ПАМЯТЬ ПРОГРАММ»</w:t>
      </w:r>
      <w:r w:rsidR="00EA663B" w:rsidRPr="001676CF">
        <w:rPr>
          <w:color w:val="000000"/>
          <w:sz w:val="28"/>
          <w:szCs w:val="28"/>
        </w:rPr>
        <w:t>. В течении следующих нескольких секунд будит выполняться процесс программирования, а затем проверка правильности записанных в микроконтроллер данных.</w:t>
      </w:r>
      <w:r w:rsidR="00DF7096" w:rsidRPr="001676CF">
        <w:rPr>
          <w:color w:val="000000"/>
          <w:sz w:val="28"/>
          <w:szCs w:val="28"/>
        </w:rPr>
        <w:t xml:space="preserve"> </w:t>
      </w:r>
    </w:p>
    <w:p w:rsidR="00582F53" w:rsidRPr="001676CF" w:rsidRDefault="009B1FA6" w:rsidP="00912D74">
      <w:pPr>
        <w:pStyle w:val="3"/>
        <w:spacing w:before="0" w:after="0" w:line="360" w:lineRule="auto"/>
        <w:ind w:firstLine="709"/>
        <w:jc w:val="both"/>
        <w:rPr>
          <w:rFonts w:ascii="Times New Roman" w:hAnsi="Times New Roman" w:cs="Times New Roman"/>
          <w:caps/>
          <w:sz w:val="28"/>
          <w:szCs w:val="28"/>
        </w:rPr>
      </w:pPr>
      <w:r w:rsidRPr="001676CF">
        <w:rPr>
          <w:rFonts w:ascii="Times New Roman" w:hAnsi="Times New Roman" w:cs="Times New Roman"/>
          <w:b w:val="0"/>
          <w:bCs w:val="0"/>
          <w:snapToGrid w:val="0"/>
          <w:sz w:val="28"/>
          <w:szCs w:val="28"/>
        </w:rPr>
        <w:br w:type="page"/>
      </w:r>
      <w:r w:rsidR="00EA663B" w:rsidRPr="001676CF">
        <w:rPr>
          <w:rFonts w:ascii="Times New Roman" w:hAnsi="Times New Roman" w:cs="Times New Roman"/>
          <w:caps/>
          <w:snapToGrid w:val="0"/>
          <w:sz w:val="28"/>
          <w:szCs w:val="28"/>
        </w:rPr>
        <w:t xml:space="preserve">6. </w:t>
      </w:r>
      <w:bookmarkStart w:id="2" w:name="Управление_АОН"/>
      <w:r w:rsidR="00582F53" w:rsidRPr="001676CF">
        <w:rPr>
          <w:rFonts w:ascii="Times New Roman" w:hAnsi="Times New Roman" w:cs="Times New Roman"/>
          <w:caps/>
          <w:sz w:val="28"/>
          <w:szCs w:val="28"/>
        </w:rPr>
        <w:t>Управление АОН</w:t>
      </w:r>
      <w:bookmarkEnd w:id="2"/>
      <w:r w:rsidR="003C4B78" w:rsidRPr="001676CF">
        <w:rPr>
          <w:rFonts w:ascii="Times New Roman" w:hAnsi="Times New Roman" w:cs="Times New Roman"/>
          <w:caps/>
          <w:sz w:val="28"/>
          <w:szCs w:val="28"/>
        </w:rPr>
        <w:t xml:space="preserve"> и описание функциональных узлов МПС</w:t>
      </w:r>
    </w:p>
    <w:p w:rsidR="00582F53" w:rsidRPr="001676CF" w:rsidRDefault="00582F53" w:rsidP="00912D74">
      <w:pPr>
        <w:spacing w:line="360" w:lineRule="auto"/>
        <w:ind w:firstLine="709"/>
        <w:jc w:val="both"/>
        <w:rPr>
          <w:sz w:val="28"/>
          <w:szCs w:val="28"/>
          <w:lang w:val="uk-UA"/>
        </w:rPr>
      </w:pPr>
    </w:p>
    <w:p w:rsidR="00582F53" w:rsidRPr="001676CF" w:rsidRDefault="00582F53" w:rsidP="00912D74">
      <w:pPr>
        <w:spacing w:line="360" w:lineRule="auto"/>
        <w:ind w:firstLine="709"/>
        <w:jc w:val="both"/>
        <w:rPr>
          <w:sz w:val="28"/>
          <w:szCs w:val="28"/>
        </w:rPr>
      </w:pPr>
      <w:r w:rsidRPr="001676CF">
        <w:rPr>
          <w:sz w:val="28"/>
          <w:szCs w:val="28"/>
        </w:rPr>
        <w:t xml:space="preserve">Используя клавиши CLOCK и SET пользователь может просмотреть список номеров звонивших абонентов а также установить удобный для себя образ представления номеров на индикаторе. Просмотр списка возможен когда не производятся </w:t>
      </w:r>
      <w:r w:rsidR="00CC5885" w:rsidRPr="001676CF">
        <w:rPr>
          <w:sz w:val="28"/>
          <w:szCs w:val="28"/>
        </w:rPr>
        <w:t>операция</w:t>
      </w:r>
      <w:r w:rsidRPr="001676CF">
        <w:rPr>
          <w:sz w:val="28"/>
          <w:szCs w:val="28"/>
        </w:rPr>
        <w:t xml:space="preserve"> вода </w:t>
      </w:r>
      <w:r w:rsidR="00CC5885" w:rsidRPr="001676CF">
        <w:rPr>
          <w:sz w:val="28"/>
          <w:szCs w:val="28"/>
        </w:rPr>
        <w:t>времени</w:t>
      </w:r>
      <w:r w:rsidRPr="001676CF">
        <w:rPr>
          <w:sz w:val="28"/>
          <w:szCs w:val="28"/>
        </w:rPr>
        <w:t xml:space="preserve"> и набора номера. По нажатию клавиши SET на индикаторе появляется номер из первой ячейки списка, нажимая клавишу CLOCK пользователь может просматривать следующие номера из списка, после девятого номера происходит возврат к первому номеру из списка. Номера в список записываются в порядке поступления, последний поступивший номер хранится в первой ячейке списка. Нажатие клавиши SET в режиме просмотра списка приводит к выходу из этого режима и </w:t>
      </w:r>
      <w:r w:rsidR="00CC5885" w:rsidRPr="001676CF">
        <w:rPr>
          <w:sz w:val="28"/>
          <w:szCs w:val="28"/>
        </w:rPr>
        <w:t>восстановлению</w:t>
      </w:r>
      <w:r w:rsidRPr="001676CF">
        <w:rPr>
          <w:sz w:val="28"/>
          <w:szCs w:val="28"/>
        </w:rPr>
        <w:t xml:space="preserve"> режима счета времени. В режиме счета времени может производится счет текущего времени или счет времени разговора, что означает занятость или незанятость телефонной линии соответственно. Счет времени разговора начинается с нуля после каждого выхода из режима просмотра списка. С целью экономии энерго потребления в режиме просмотра списка и режиме установок после отсутствия нажатия клавиш CLOCK и SET более 10 с индикатор переходит в режим счета времени разговора, следующее нажатие клавиши обновляет информацию на индикаторе. В случаях когда пользователь поднимает трубку, нажимает клавишу «SP-PHONE», поднимают трубку на параллельном телефоне или идет</w:t>
      </w:r>
      <w:r w:rsidR="009876CE" w:rsidRPr="001676CF">
        <w:rPr>
          <w:sz w:val="28"/>
          <w:szCs w:val="28"/>
        </w:rPr>
        <w:t xml:space="preserve"> з</w:t>
      </w:r>
      <w:r w:rsidRPr="001676CF">
        <w:rPr>
          <w:sz w:val="28"/>
          <w:szCs w:val="28"/>
        </w:rPr>
        <w:t>вонок, производится автоматический выход из режимов просмотра списка, установок, ввода времени и на</w:t>
      </w:r>
      <w:r w:rsidR="00CC5885" w:rsidRPr="001676CF">
        <w:rPr>
          <w:sz w:val="28"/>
          <w:szCs w:val="28"/>
        </w:rPr>
        <w:t xml:space="preserve"> </w:t>
      </w:r>
      <w:r w:rsidR="0053178F" w:rsidRPr="001676CF">
        <w:rPr>
          <w:sz w:val="28"/>
          <w:szCs w:val="28"/>
        </w:rPr>
        <w:t>индикатор</w:t>
      </w:r>
      <w:r w:rsidRPr="001676CF">
        <w:rPr>
          <w:sz w:val="28"/>
          <w:szCs w:val="28"/>
        </w:rPr>
        <w:t xml:space="preserve"> выводится счет времени разговора. При освобождении телефонной линии абонентом на индикаторе возобновляется счет текущего времени. В связи с присутствием специфической информации в</w:t>
      </w:r>
      <w:r w:rsidRPr="001676CF">
        <w:rPr>
          <w:sz w:val="28"/>
          <w:szCs w:val="28"/>
          <w:lang w:val="uk-UA"/>
        </w:rPr>
        <w:t xml:space="preserve"> </w:t>
      </w:r>
      <w:r w:rsidRPr="001676CF">
        <w:rPr>
          <w:sz w:val="28"/>
          <w:szCs w:val="28"/>
        </w:rPr>
        <w:t xml:space="preserve">номерах абонентов принимаемых АОН пользователь может исключить ее индикацию при просмотре списка. Исключатся может индикация </w:t>
      </w:r>
      <w:r w:rsidR="0053178F" w:rsidRPr="001676CF">
        <w:rPr>
          <w:sz w:val="28"/>
          <w:szCs w:val="28"/>
        </w:rPr>
        <w:t>категории</w:t>
      </w:r>
      <w:r w:rsidRPr="001676CF">
        <w:rPr>
          <w:sz w:val="28"/>
          <w:szCs w:val="28"/>
        </w:rPr>
        <w:t xml:space="preserve"> абонента и седьмой цифры номера АТС звонящего абонен</w:t>
      </w:r>
      <w:r w:rsidRPr="001676CF">
        <w:rPr>
          <w:sz w:val="28"/>
          <w:szCs w:val="28"/>
          <w:lang w:val="uk-UA"/>
        </w:rPr>
        <w:t>т</w:t>
      </w:r>
      <w:r w:rsidRPr="001676CF">
        <w:rPr>
          <w:sz w:val="28"/>
          <w:szCs w:val="28"/>
        </w:rPr>
        <w:t>а. В</w:t>
      </w:r>
      <w:r w:rsidRPr="001676CF">
        <w:rPr>
          <w:sz w:val="28"/>
          <w:szCs w:val="28"/>
          <w:lang w:val="uk-UA"/>
        </w:rPr>
        <w:t xml:space="preserve"> </w:t>
      </w:r>
      <w:r w:rsidRPr="001676CF">
        <w:rPr>
          <w:sz w:val="28"/>
          <w:szCs w:val="28"/>
        </w:rPr>
        <w:t xml:space="preserve">случае междугородного звонка 7-я цифра будет индицироваться если она не совпадает с маской в веденной в установках. В режим установки входят из режима просмотра списка последовательно нажимая CLOCK и не отпуская SET. На индикаторе должны появится две цифры первая из которых выделена кавычками. Изменение значения цифры производится клавишей CLOCK переход к следующей цифре клавишей SET, третье нажатие SET приводит к выходу в режим просмотра списка. Первая цифра в установках принимает значения 0 и 1, что означает: 0 </w:t>
      </w:r>
      <w:r w:rsidR="00DF7096" w:rsidRPr="001676CF">
        <w:rPr>
          <w:sz w:val="28"/>
          <w:szCs w:val="28"/>
        </w:rPr>
        <w:t>-</w:t>
      </w:r>
      <w:r w:rsidRPr="001676CF">
        <w:rPr>
          <w:sz w:val="28"/>
          <w:szCs w:val="28"/>
        </w:rPr>
        <w:t xml:space="preserve"> показ категории абонента, 1 </w:t>
      </w:r>
      <w:r w:rsidR="00DF7096" w:rsidRPr="001676CF">
        <w:rPr>
          <w:sz w:val="28"/>
          <w:szCs w:val="28"/>
        </w:rPr>
        <w:t>-</w:t>
      </w:r>
      <w:r w:rsidRPr="001676CF">
        <w:rPr>
          <w:sz w:val="28"/>
          <w:szCs w:val="28"/>
        </w:rPr>
        <w:t xml:space="preserve"> запрет показа категории абонента, категория абонента выводится в 8-ом знакоместе справа в режиме просмотра списка. Вторая цифра в установках является маской 7-ой цифры номера абонента она принимает значения 0, 1,</w:t>
      </w:r>
      <w:r w:rsidR="00A81481" w:rsidRPr="001676CF">
        <w:rPr>
          <w:sz w:val="28"/>
          <w:szCs w:val="28"/>
        </w:rPr>
        <w:t>.</w:t>
      </w:r>
      <w:r w:rsidRPr="001676CF">
        <w:rPr>
          <w:sz w:val="28"/>
          <w:szCs w:val="28"/>
        </w:rPr>
        <w:t xml:space="preserve">.., 9, пробел. В случае совпадения 7-ой цифры с маской первая не индицируется. В случае когда маска имеет значение «пробел» 7-я цифра номера будет всегда выводится на индикацию. Для быстрого выхода из любого режима пользователь может поднять и опустить трубку. Следует отметить что, когда выход из режима просмотра списка производится при поднятой трубке на своем или параллельном аппарате возможна задержка обновления информации на индикаторе на 10 с. </w:t>
      </w:r>
    </w:p>
    <w:p w:rsidR="009B1FA6" w:rsidRPr="001676CF" w:rsidRDefault="0053178F" w:rsidP="00912D74">
      <w:pPr>
        <w:pStyle w:val="3"/>
        <w:spacing w:before="0" w:after="0" w:line="360" w:lineRule="auto"/>
        <w:ind w:firstLine="709"/>
        <w:jc w:val="both"/>
        <w:rPr>
          <w:rFonts w:ascii="Times New Roman" w:hAnsi="Times New Roman" w:cs="Times New Roman"/>
          <w:caps/>
          <w:sz w:val="28"/>
          <w:szCs w:val="28"/>
        </w:rPr>
      </w:pPr>
      <w:bookmarkStart w:id="3" w:name="Технические_характеристики_АОН_"/>
      <w:r w:rsidRPr="001676CF">
        <w:rPr>
          <w:rFonts w:ascii="Times New Roman" w:hAnsi="Times New Roman" w:cs="Times New Roman"/>
          <w:sz w:val="28"/>
          <w:szCs w:val="28"/>
        </w:rPr>
        <w:br w:type="page"/>
      </w:r>
      <w:r w:rsidR="009B1FA6" w:rsidRPr="001676CF">
        <w:rPr>
          <w:rFonts w:ascii="Times New Roman" w:hAnsi="Times New Roman" w:cs="Times New Roman"/>
          <w:caps/>
          <w:sz w:val="28"/>
          <w:szCs w:val="28"/>
        </w:rPr>
        <w:t>7. Технические характеристики АОН</w:t>
      </w:r>
      <w:bookmarkEnd w:id="3"/>
    </w:p>
    <w:p w:rsidR="009B1FA6" w:rsidRPr="001676CF" w:rsidRDefault="009B1FA6" w:rsidP="00912D74">
      <w:pPr>
        <w:spacing w:line="360" w:lineRule="auto"/>
        <w:ind w:firstLine="709"/>
        <w:jc w:val="both"/>
        <w:rPr>
          <w:sz w:val="28"/>
          <w:szCs w:val="28"/>
        </w:rPr>
      </w:pPr>
    </w:p>
    <w:p w:rsidR="009B1FA6" w:rsidRPr="001676CF" w:rsidRDefault="00BA6DFD" w:rsidP="00912D74">
      <w:pPr>
        <w:spacing w:line="360" w:lineRule="auto"/>
        <w:ind w:firstLine="709"/>
        <w:jc w:val="both"/>
        <w:rPr>
          <w:sz w:val="28"/>
          <w:szCs w:val="28"/>
        </w:rPr>
      </w:pPr>
      <w:r w:rsidRPr="001676CF">
        <w:rPr>
          <w:sz w:val="28"/>
          <w:szCs w:val="28"/>
        </w:rPr>
        <w:t xml:space="preserve">Таблица </w:t>
      </w:r>
      <w:r w:rsidR="0053178F" w:rsidRPr="001676CF">
        <w:rPr>
          <w:sz w:val="28"/>
          <w:szCs w:val="28"/>
        </w:rPr>
        <w:t>1 -</w:t>
      </w:r>
      <w:r w:rsidR="009B1FA6" w:rsidRPr="001676CF">
        <w:rPr>
          <w:sz w:val="28"/>
          <w:szCs w:val="28"/>
        </w:rPr>
        <w:t xml:space="preserve"> Технические характеристики АОН</w:t>
      </w:r>
    </w:p>
    <w:tbl>
      <w:tblPr>
        <w:tblW w:w="4575" w:type="pct"/>
        <w:tblCellSpacing w:w="15" w:type="dxa"/>
        <w:tblInd w:w="195" w:type="dxa"/>
        <w:tblLook w:val="00A0" w:firstRow="1" w:lastRow="0" w:firstColumn="1" w:lastColumn="0" w:noHBand="0" w:noVBand="0"/>
      </w:tblPr>
      <w:tblGrid>
        <w:gridCol w:w="6752"/>
        <w:gridCol w:w="1889"/>
      </w:tblGrid>
      <w:tr w:rsidR="009B1FA6" w:rsidRPr="001676CF">
        <w:trPr>
          <w:trHeight w:val="305"/>
          <w:tblCellSpacing w:w="15" w:type="dxa"/>
        </w:trPr>
        <w:tc>
          <w:tcPr>
            <w:tcW w:w="3881"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напряжение питания схемы</w:t>
            </w:r>
          </w:p>
        </w:tc>
        <w:tc>
          <w:tcPr>
            <w:tcW w:w="1067"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3.5-6.5 В</w:t>
            </w:r>
          </w:p>
        </w:tc>
      </w:tr>
      <w:tr w:rsidR="009B1FA6" w:rsidRPr="001676CF">
        <w:trPr>
          <w:trHeight w:val="305"/>
          <w:tblCellSpacing w:w="15" w:type="dxa"/>
        </w:trPr>
        <w:tc>
          <w:tcPr>
            <w:tcW w:w="3881"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потребляемый схемой ток в активном режиме</w:t>
            </w:r>
          </w:p>
        </w:tc>
        <w:tc>
          <w:tcPr>
            <w:tcW w:w="1067"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&lt; 1.1 мА</w:t>
            </w:r>
          </w:p>
        </w:tc>
      </w:tr>
      <w:tr w:rsidR="009B1FA6" w:rsidRPr="001676CF">
        <w:trPr>
          <w:trHeight w:val="305"/>
          <w:tblCellSpacing w:w="15" w:type="dxa"/>
        </w:trPr>
        <w:tc>
          <w:tcPr>
            <w:tcW w:w="3881"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ток потребляемый схемой от телефонной линии</w:t>
            </w:r>
          </w:p>
        </w:tc>
        <w:tc>
          <w:tcPr>
            <w:tcW w:w="1067"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&lt; 300 мкА</w:t>
            </w:r>
          </w:p>
        </w:tc>
      </w:tr>
      <w:tr w:rsidR="009B1FA6" w:rsidRPr="001676CF">
        <w:trPr>
          <w:trHeight w:val="305"/>
          <w:tblCellSpacing w:w="15" w:type="dxa"/>
        </w:trPr>
        <w:tc>
          <w:tcPr>
            <w:tcW w:w="3881"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длительность вызывного сигнала АОН</w:t>
            </w:r>
          </w:p>
        </w:tc>
        <w:tc>
          <w:tcPr>
            <w:tcW w:w="1067"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0.2 сек</w:t>
            </w:r>
          </w:p>
        </w:tc>
      </w:tr>
      <w:tr w:rsidR="009B1FA6" w:rsidRPr="001676CF">
        <w:trPr>
          <w:trHeight w:val="305"/>
          <w:tblCellSpacing w:w="15" w:type="dxa"/>
        </w:trPr>
        <w:tc>
          <w:tcPr>
            <w:tcW w:w="3881"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максимальное количество повторов запроса сигнала АОН АТС</w:t>
            </w:r>
          </w:p>
        </w:tc>
        <w:tc>
          <w:tcPr>
            <w:tcW w:w="1067"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4</w:t>
            </w:r>
          </w:p>
        </w:tc>
      </w:tr>
      <w:tr w:rsidR="009B1FA6" w:rsidRPr="001676CF">
        <w:trPr>
          <w:trHeight w:val="305"/>
          <w:tblCellSpacing w:w="15" w:type="dxa"/>
        </w:trPr>
        <w:tc>
          <w:tcPr>
            <w:tcW w:w="3881"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необходимый уровень напряжения звонка (пиковое значение)</w:t>
            </w:r>
          </w:p>
        </w:tc>
        <w:tc>
          <w:tcPr>
            <w:tcW w:w="1067"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100 В</w:t>
            </w:r>
          </w:p>
        </w:tc>
      </w:tr>
      <w:tr w:rsidR="009B1FA6" w:rsidRPr="001676CF">
        <w:trPr>
          <w:trHeight w:val="305"/>
          <w:tblCellSpacing w:w="15" w:type="dxa"/>
        </w:trPr>
        <w:tc>
          <w:tcPr>
            <w:tcW w:w="3881"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 xml:space="preserve">необходимый уровень сигнала ответа АТС при отношении сигнал/шум 12дБ </w:t>
            </w:r>
          </w:p>
        </w:tc>
        <w:tc>
          <w:tcPr>
            <w:tcW w:w="1067"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&gt; 30мВ</w:t>
            </w:r>
          </w:p>
        </w:tc>
      </w:tr>
      <w:tr w:rsidR="009B1FA6" w:rsidRPr="001676CF">
        <w:trPr>
          <w:trHeight w:val="305"/>
          <w:tblCellSpacing w:w="15" w:type="dxa"/>
        </w:trPr>
        <w:tc>
          <w:tcPr>
            <w:tcW w:w="3881"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 xml:space="preserve">необходимое напряжение линии при </w:t>
            </w:r>
            <w:r w:rsidR="008E22EB" w:rsidRPr="001676CF">
              <w:rPr>
                <w:sz w:val="20"/>
                <w:szCs w:val="20"/>
              </w:rPr>
              <w:t>положенной</w:t>
            </w:r>
            <w:r w:rsidRPr="001676CF">
              <w:rPr>
                <w:sz w:val="20"/>
                <w:szCs w:val="20"/>
              </w:rPr>
              <w:t xml:space="preserve"> трубке</w:t>
            </w:r>
          </w:p>
        </w:tc>
        <w:tc>
          <w:tcPr>
            <w:tcW w:w="1067" w:type="pct"/>
            <w:tcMar>
              <w:top w:w="15" w:type="dxa"/>
              <w:left w:w="15" w:type="dxa"/>
              <w:bottom w:w="15" w:type="dxa"/>
              <w:right w:w="15" w:type="dxa"/>
            </w:tcMar>
            <w:vAlign w:val="center"/>
          </w:tcPr>
          <w:p w:rsidR="009B1FA6" w:rsidRPr="001676CF" w:rsidRDefault="009B1FA6" w:rsidP="0053178F">
            <w:pPr>
              <w:spacing w:line="360" w:lineRule="auto"/>
              <w:jc w:val="both"/>
              <w:rPr>
                <w:sz w:val="20"/>
                <w:szCs w:val="20"/>
              </w:rPr>
            </w:pPr>
            <w:r w:rsidRPr="001676CF">
              <w:rPr>
                <w:sz w:val="20"/>
                <w:szCs w:val="20"/>
              </w:rPr>
              <w:t>25-65В</w:t>
            </w:r>
          </w:p>
        </w:tc>
      </w:tr>
    </w:tbl>
    <w:p w:rsidR="00EA663B" w:rsidRPr="001676CF" w:rsidRDefault="007D571F" w:rsidP="00912D74">
      <w:pPr>
        <w:spacing w:line="360" w:lineRule="auto"/>
        <w:ind w:firstLine="709"/>
        <w:jc w:val="both"/>
        <w:rPr>
          <w:b/>
          <w:bCs/>
          <w:caps/>
          <w:snapToGrid w:val="0"/>
          <w:sz w:val="28"/>
          <w:szCs w:val="28"/>
        </w:rPr>
      </w:pPr>
      <w:r w:rsidRPr="001676CF">
        <w:rPr>
          <w:b/>
          <w:bCs/>
          <w:sz w:val="28"/>
          <w:szCs w:val="28"/>
        </w:rPr>
        <w:br w:type="page"/>
      </w:r>
      <w:r w:rsidR="009B1FA6" w:rsidRPr="001676CF">
        <w:rPr>
          <w:b/>
          <w:bCs/>
          <w:caps/>
          <w:sz w:val="28"/>
          <w:szCs w:val="28"/>
        </w:rPr>
        <w:t>8</w:t>
      </w:r>
      <w:r w:rsidR="00582F53" w:rsidRPr="001676CF">
        <w:rPr>
          <w:b/>
          <w:bCs/>
          <w:caps/>
          <w:sz w:val="28"/>
          <w:szCs w:val="28"/>
          <w:lang w:val="uk-UA"/>
        </w:rPr>
        <w:t>.</w:t>
      </w:r>
      <w:r w:rsidR="00326713" w:rsidRPr="001676CF">
        <w:rPr>
          <w:b/>
          <w:bCs/>
          <w:caps/>
          <w:sz w:val="28"/>
          <w:szCs w:val="28"/>
          <w:lang w:val="uk-UA"/>
        </w:rPr>
        <w:t xml:space="preserve"> </w:t>
      </w:r>
      <w:r w:rsidR="00EA663B" w:rsidRPr="001676CF">
        <w:rPr>
          <w:b/>
          <w:bCs/>
          <w:caps/>
          <w:snapToGrid w:val="0"/>
          <w:sz w:val="28"/>
          <w:szCs w:val="28"/>
        </w:rPr>
        <w:t>Описание выбора элементной базы и работы принципи</w:t>
      </w:r>
      <w:r w:rsidRPr="001676CF">
        <w:rPr>
          <w:b/>
          <w:bCs/>
          <w:caps/>
          <w:snapToGrid w:val="0"/>
          <w:sz w:val="28"/>
          <w:szCs w:val="28"/>
        </w:rPr>
        <w:t>альной схемы</w:t>
      </w:r>
    </w:p>
    <w:p w:rsidR="007D571F" w:rsidRPr="001676CF" w:rsidRDefault="007D571F" w:rsidP="00912D74">
      <w:pPr>
        <w:spacing w:line="360" w:lineRule="auto"/>
        <w:ind w:firstLine="709"/>
        <w:jc w:val="both"/>
        <w:rPr>
          <w:b/>
          <w:bCs/>
          <w:snapToGrid w:val="0"/>
          <w:sz w:val="28"/>
          <w:szCs w:val="28"/>
        </w:rPr>
      </w:pPr>
    </w:p>
    <w:p w:rsidR="00326713" w:rsidRPr="001676CF" w:rsidRDefault="007D571F" w:rsidP="00912D74">
      <w:pPr>
        <w:spacing w:line="360" w:lineRule="auto"/>
        <w:ind w:firstLine="709"/>
        <w:jc w:val="both"/>
        <w:rPr>
          <w:sz w:val="28"/>
          <w:szCs w:val="28"/>
        </w:rPr>
      </w:pPr>
      <w:r w:rsidRPr="001676CF">
        <w:rPr>
          <w:sz w:val="28"/>
          <w:szCs w:val="28"/>
        </w:rPr>
        <w:t>Схема работает по принципу активизации процессора в момент внешнего воздействия и пребывания его в режиме пониженного энергопотребления (режим STOP) в остальных случаях. Для вывода процессора из режима STOP служит сигнал логического 0 на выводе P2.7. Если на этом выводе сохраняется логический 0, то процессор не переходит в режим STOP. Активизация процессора вызывается следующими ситуациями: нажатие клавиши CLOCK или SET, падение напряжения в линии ниже уровня 20 В. Таким образом процессор активизируется после поступления звонка, при снятии трубки или просто при отключении от линии, вследствии чего при питании от батарей телефон не следует оставлять надолго отключенным от линии из-за достаточно большого тока потребления в активном режиме. Датчиком напряжения линии служит цепь собранная на элементах VD1, VD2, VD3, R1, R2, VD4, VD5, VD24. На элементах R21, VD21, VD22, VD23 собрано логическое</w:t>
      </w:r>
      <w:r w:rsidR="00326713" w:rsidRPr="001676CF">
        <w:rPr>
          <w:sz w:val="28"/>
          <w:szCs w:val="28"/>
        </w:rPr>
        <w:t>.</w:t>
      </w:r>
    </w:p>
    <w:p w:rsidR="007D571F" w:rsidRPr="001676CF" w:rsidRDefault="007D571F" w:rsidP="00912D74">
      <w:pPr>
        <w:spacing w:line="360" w:lineRule="auto"/>
        <w:ind w:firstLine="709"/>
        <w:jc w:val="both"/>
        <w:rPr>
          <w:sz w:val="28"/>
          <w:szCs w:val="28"/>
        </w:rPr>
      </w:pPr>
      <w:r w:rsidRPr="001676CF">
        <w:rPr>
          <w:sz w:val="28"/>
          <w:szCs w:val="28"/>
        </w:rPr>
        <w:t>И по активизации процессора от разных событий. Цепь C1, R5 служит для передачи аналогового сигнала на вход компаратора процессора AN1. На элементах VD6, VD7, R3, R4, VD8, C4, R7 собран датчик звонка формирующий напряжение на входе второго компаратора AN2. Элементы C5, R8, R9 формируют опорное напряжение для компараторов. Запросный сигнал синусоидальной формы формируется схемой на элементах R17, C8, C9. Для формирования запросного сигнала использован принцип дельта-модуляции с частотой дискретизации около 44 КГц. Исходная цифровая последовательность проходя интегрирующую цепь R17, C8 приобретает синусоидальную форму. Для передачи сигнала в линию используется схема на элементах R18, VT3, R19, R20, VT4, VD19, VD20. Для подстройки амплитуды сигнала изменяется сопротивление резистора R18. Режим по постоянному току задается резистором R20. Включение запросной цепи производится ключом DD3. Замыкание перемычкой контактов B2 и B3 приводит к выключению функции определения набора номера с параллельного телефона, что может понадобиться на блокированных линиях. Замыкание перемычкой контактов B2 и B1 включает функцию определения набора номера с параллельного телефона. Оставлять контакт B2 неподключеным нельзя. Цепи на VT1 и VT2 предназначены для перехвата сигналов нажатия клавиш SET и CLOCK. Через диоды VD15, VD16, VD17 процессор получает доступ к управлению ЖКИ параллельно с управляющей микросхемой телефона.</w:t>
      </w:r>
      <w:r w:rsidR="00326713" w:rsidRPr="001676CF">
        <w:rPr>
          <w:sz w:val="28"/>
          <w:szCs w:val="28"/>
        </w:rPr>
        <w:t xml:space="preserve"> </w:t>
      </w:r>
      <w:r w:rsidRPr="001676CF">
        <w:rPr>
          <w:sz w:val="28"/>
          <w:szCs w:val="28"/>
        </w:rPr>
        <w:t xml:space="preserve">Через резистор R11 и диод VD14 схема получает питание с разговорной части телефона. Через резистор R10 и диод VD12 схема получает питание от батареи которой снабжен телефон. </w:t>
      </w:r>
    </w:p>
    <w:p w:rsidR="007D571F" w:rsidRPr="001676CF" w:rsidRDefault="007D571F" w:rsidP="00912D74">
      <w:pPr>
        <w:spacing w:line="360" w:lineRule="auto"/>
        <w:ind w:firstLine="709"/>
        <w:jc w:val="both"/>
        <w:rPr>
          <w:sz w:val="28"/>
          <w:szCs w:val="28"/>
        </w:rPr>
      </w:pPr>
      <w:r w:rsidRPr="001676CF">
        <w:rPr>
          <w:sz w:val="28"/>
          <w:szCs w:val="28"/>
        </w:rPr>
        <w:t xml:space="preserve">Подключение контактов. K1 </w:t>
      </w:r>
      <w:r w:rsidR="00DF7096" w:rsidRPr="001676CF">
        <w:rPr>
          <w:sz w:val="28"/>
          <w:szCs w:val="28"/>
        </w:rPr>
        <w:t>-</w:t>
      </w:r>
      <w:r w:rsidRPr="001676CF">
        <w:rPr>
          <w:sz w:val="28"/>
          <w:szCs w:val="28"/>
        </w:rPr>
        <w:t xml:space="preserve"> Подключение к плюсу диодного моста на плате телефона, выпрямляющего напряжение линии. K2 </w:t>
      </w:r>
      <w:r w:rsidR="00DF7096" w:rsidRPr="001676CF">
        <w:rPr>
          <w:sz w:val="28"/>
          <w:szCs w:val="28"/>
        </w:rPr>
        <w:t>-</w:t>
      </w:r>
      <w:r w:rsidRPr="001676CF">
        <w:rPr>
          <w:sz w:val="28"/>
          <w:szCs w:val="28"/>
        </w:rPr>
        <w:t xml:space="preserve"> Подключение +4,5 В от батареи питания телефона. K3 </w:t>
      </w:r>
      <w:r w:rsidR="00DF7096" w:rsidRPr="001676CF">
        <w:rPr>
          <w:sz w:val="28"/>
          <w:szCs w:val="28"/>
        </w:rPr>
        <w:t>-</w:t>
      </w:r>
      <w:r w:rsidRPr="001676CF">
        <w:rPr>
          <w:sz w:val="28"/>
          <w:szCs w:val="28"/>
        </w:rPr>
        <w:t xml:space="preserve"> свободный. </w:t>
      </w:r>
    </w:p>
    <w:p w:rsidR="007D571F" w:rsidRPr="001676CF" w:rsidRDefault="007D571F" w:rsidP="00912D74">
      <w:pPr>
        <w:spacing w:line="360" w:lineRule="auto"/>
        <w:ind w:firstLine="709"/>
        <w:jc w:val="both"/>
        <w:rPr>
          <w:sz w:val="28"/>
          <w:szCs w:val="28"/>
        </w:rPr>
      </w:pPr>
      <w:r w:rsidRPr="001676CF">
        <w:rPr>
          <w:sz w:val="28"/>
          <w:szCs w:val="28"/>
        </w:rPr>
        <w:t xml:space="preserve">K4 </w:t>
      </w:r>
      <w:r w:rsidR="00DF7096" w:rsidRPr="001676CF">
        <w:rPr>
          <w:sz w:val="28"/>
          <w:szCs w:val="28"/>
        </w:rPr>
        <w:t>-</w:t>
      </w:r>
      <w:r w:rsidRPr="001676CF">
        <w:rPr>
          <w:sz w:val="28"/>
          <w:szCs w:val="28"/>
        </w:rPr>
        <w:t xml:space="preserve"> подключается к сигналу DATA ЖКИ. </w:t>
      </w:r>
    </w:p>
    <w:p w:rsidR="007D571F" w:rsidRPr="001676CF" w:rsidRDefault="007D571F" w:rsidP="00912D74">
      <w:pPr>
        <w:spacing w:line="360" w:lineRule="auto"/>
        <w:ind w:firstLine="709"/>
        <w:jc w:val="both"/>
        <w:rPr>
          <w:sz w:val="28"/>
          <w:szCs w:val="28"/>
        </w:rPr>
      </w:pPr>
      <w:r w:rsidRPr="001676CF">
        <w:rPr>
          <w:sz w:val="28"/>
          <w:szCs w:val="28"/>
        </w:rPr>
        <w:t xml:space="preserve">K5 </w:t>
      </w:r>
      <w:r w:rsidR="00DF7096" w:rsidRPr="001676CF">
        <w:rPr>
          <w:sz w:val="28"/>
          <w:szCs w:val="28"/>
        </w:rPr>
        <w:t>-</w:t>
      </w:r>
      <w:r w:rsidRPr="001676CF">
        <w:rPr>
          <w:sz w:val="28"/>
          <w:szCs w:val="28"/>
        </w:rPr>
        <w:t xml:space="preserve"> подключается к сигналу CLK ЖКИ. K6 </w:t>
      </w:r>
      <w:r w:rsidR="00DF7096" w:rsidRPr="001676CF">
        <w:rPr>
          <w:sz w:val="28"/>
          <w:szCs w:val="28"/>
        </w:rPr>
        <w:t>-</w:t>
      </w:r>
      <w:r w:rsidRPr="001676CF">
        <w:rPr>
          <w:sz w:val="28"/>
          <w:szCs w:val="28"/>
        </w:rPr>
        <w:t xml:space="preserve"> подключается к сигналу SEL ЖКИ. K7 </w:t>
      </w:r>
      <w:r w:rsidR="00DF7096" w:rsidRPr="001676CF">
        <w:rPr>
          <w:sz w:val="28"/>
          <w:szCs w:val="28"/>
        </w:rPr>
        <w:t>-</w:t>
      </w:r>
      <w:r w:rsidRPr="001676CF">
        <w:rPr>
          <w:sz w:val="28"/>
          <w:szCs w:val="28"/>
        </w:rPr>
        <w:t xml:space="preserve"> подключается к сигналу KEYCLOCK ЖКИ. K8 </w:t>
      </w:r>
      <w:r w:rsidR="00DF7096" w:rsidRPr="001676CF">
        <w:rPr>
          <w:sz w:val="28"/>
          <w:szCs w:val="28"/>
        </w:rPr>
        <w:t>-</w:t>
      </w:r>
      <w:r w:rsidRPr="001676CF">
        <w:rPr>
          <w:sz w:val="28"/>
          <w:szCs w:val="28"/>
        </w:rPr>
        <w:t xml:space="preserve"> подключается к сигналу KEYSET ЖКИ. K9 </w:t>
      </w:r>
      <w:r w:rsidR="00DF7096" w:rsidRPr="001676CF">
        <w:rPr>
          <w:sz w:val="28"/>
          <w:szCs w:val="28"/>
        </w:rPr>
        <w:t>-</w:t>
      </w:r>
      <w:r w:rsidRPr="001676CF">
        <w:rPr>
          <w:sz w:val="28"/>
          <w:szCs w:val="28"/>
        </w:rPr>
        <w:t xml:space="preserve"> подключается после ключа включающего разговорную часть, но до сглаживающего дросселя. K10 и K11 подключаются непосредственно к двум проводам телефонной линии. K12 </w:t>
      </w:r>
      <w:r w:rsidR="00DF7096" w:rsidRPr="001676CF">
        <w:rPr>
          <w:sz w:val="28"/>
          <w:szCs w:val="28"/>
        </w:rPr>
        <w:t>-</w:t>
      </w:r>
      <w:r w:rsidRPr="001676CF">
        <w:rPr>
          <w:sz w:val="28"/>
          <w:szCs w:val="28"/>
        </w:rPr>
        <w:t xml:space="preserve"> подключается к общему проводу телефона. </w:t>
      </w:r>
    </w:p>
    <w:p w:rsidR="007D571F" w:rsidRPr="001676CF" w:rsidRDefault="007D571F" w:rsidP="00912D74">
      <w:pPr>
        <w:spacing w:line="360" w:lineRule="auto"/>
        <w:ind w:firstLine="709"/>
        <w:jc w:val="both"/>
        <w:rPr>
          <w:sz w:val="28"/>
          <w:szCs w:val="28"/>
          <w:lang w:val="uk-UA"/>
        </w:rPr>
      </w:pPr>
      <w:r w:rsidRPr="001676CF">
        <w:rPr>
          <w:sz w:val="28"/>
          <w:szCs w:val="28"/>
        </w:rPr>
        <w:t xml:space="preserve">Схема принципиальная электрическая АОН разработанная в </w:t>
      </w:r>
      <w:r w:rsidRPr="001676CF">
        <w:rPr>
          <w:i/>
          <w:iCs/>
          <w:sz w:val="28"/>
          <w:szCs w:val="28"/>
          <w:lang w:val="en-US"/>
        </w:rPr>
        <w:t>Accel</w:t>
      </w:r>
      <w:r w:rsidRPr="001676CF">
        <w:rPr>
          <w:i/>
          <w:iCs/>
          <w:sz w:val="28"/>
          <w:szCs w:val="28"/>
        </w:rPr>
        <w:t xml:space="preserve"> </w:t>
      </w:r>
      <w:r w:rsidRPr="001676CF">
        <w:rPr>
          <w:i/>
          <w:iCs/>
          <w:sz w:val="28"/>
          <w:szCs w:val="28"/>
          <w:lang w:val="en-US"/>
        </w:rPr>
        <w:t>EDA</w:t>
      </w:r>
      <w:r w:rsidRPr="001676CF">
        <w:rPr>
          <w:sz w:val="28"/>
          <w:szCs w:val="28"/>
        </w:rPr>
        <w:t xml:space="preserve"> </w:t>
      </w:r>
      <w:r w:rsidR="00326713" w:rsidRPr="001676CF">
        <w:rPr>
          <w:sz w:val="28"/>
          <w:szCs w:val="28"/>
          <w:lang w:val="uk-UA"/>
        </w:rPr>
        <w:t>представлена на рис. 2</w:t>
      </w:r>
      <w:r w:rsidRPr="001676CF">
        <w:rPr>
          <w:sz w:val="28"/>
          <w:szCs w:val="28"/>
          <w:lang w:val="uk-UA"/>
        </w:rPr>
        <w:t>.</w:t>
      </w:r>
    </w:p>
    <w:p w:rsidR="00582F53" w:rsidRPr="001676CF" w:rsidRDefault="00582F53" w:rsidP="00912D74">
      <w:pPr>
        <w:spacing w:line="360" w:lineRule="auto"/>
        <w:ind w:firstLine="709"/>
        <w:jc w:val="both"/>
        <w:rPr>
          <w:sz w:val="28"/>
          <w:szCs w:val="28"/>
        </w:rPr>
      </w:pPr>
      <w:r w:rsidRPr="001676CF">
        <w:rPr>
          <w:sz w:val="28"/>
          <w:szCs w:val="28"/>
        </w:rPr>
        <w:t xml:space="preserve">Номера записанные в память телефона для быстрого набора никак не связаны с номерами хранящимися в списке АОН и манипуляции с одними не отражаются на других. </w:t>
      </w:r>
    </w:p>
    <w:p w:rsidR="007D571F" w:rsidRPr="001676CF" w:rsidRDefault="00326713" w:rsidP="00912D74">
      <w:pPr>
        <w:spacing w:line="360" w:lineRule="auto"/>
        <w:ind w:firstLine="709"/>
        <w:jc w:val="both"/>
        <w:rPr>
          <w:sz w:val="28"/>
          <w:szCs w:val="28"/>
          <w:lang w:val="uk-UA"/>
        </w:rPr>
      </w:pPr>
      <w:r w:rsidRPr="001676CF">
        <w:rPr>
          <w:sz w:val="28"/>
          <w:szCs w:val="28"/>
        </w:rPr>
        <w:br w:type="page"/>
      </w:r>
      <w:r w:rsidR="00340DEC">
        <w:rPr>
          <w:sz w:val="28"/>
          <w:szCs w:val="28"/>
          <w:lang w:val="uk-UA"/>
        </w:rPr>
        <w:pict>
          <v:shape id="_x0000_i1026" type="#_x0000_t75" style="width:375pt;height:297pt">
            <v:imagedata r:id="rId8" o:title=""/>
          </v:shape>
        </w:pict>
      </w:r>
    </w:p>
    <w:p w:rsidR="00EA663B" w:rsidRPr="001676CF" w:rsidRDefault="007D571F" w:rsidP="00912D74">
      <w:pPr>
        <w:spacing w:line="360" w:lineRule="auto"/>
        <w:ind w:firstLine="709"/>
        <w:jc w:val="both"/>
        <w:rPr>
          <w:sz w:val="28"/>
          <w:szCs w:val="28"/>
        </w:rPr>
      </w:pPr>
      <w:r w:rsidRPr="001676CF">
        <w:rPr>
          <w:sz w:val="28"/>
          <w:szCs w:val="28"/>
        </w:rPr>
        <w:t xml:space="preserve">Рис. </w:t>
      </w:r>
      <w:r w:rsidR="00326713" w:rsidRPr="001676CF">
        <w:rPr>
          <w:sz w:val="28"/>
          <w:szCs w:val="28"/>
          <w:lang w:val="uk-UA"/>
        </w:rPr>
        <w:t>2 -</w:t>
      </w:r>
      <w:r w:rsidR="00EA663B" w:rsidRPr="001676CF">
        <w:rPr>
          <w:sz w:val="28"/>
          <w:szCs w:val="28"/>
        </w:rPr>
        <w:t xml:space="preserve"> Принципиальная схема </w:t>
      </w:r>
      <w:r w:rsidR="00582F53" w:rsidRPr="001676CF">
        <w:rPr>
          <w:sz w:val="28"/>
          <w:szCs w:val="28"/>
          <w:lang w:val="uk-UA"/>
        </w:rPr>
        <w:t>АОНа</w:t>
      </w:r>
      <w:r w:rsidR="00DF7096" w:rsidRPr="001676CF">
        <w:rPr>
          <w:sz w:val="28"/>
          <w:szCs w:val="28"/>
        </w:rPr>
        <w:t xml:space="preserve"> </w:t>
      </w:r>
      <w:r w:rsidR="00EA663B" w:rsidRPr="001676CF">
        <w:rPr>
          <w:sz w:val="28"/>
          <w:szCs w:val="28"/>
        </w:rPr>
        <w:t xml:space="preserve">в </w:t>
      </w:r>
      <w:r w:rsidR="00EA663B" w:rsidRPr="001676CF">
        <w:rPr>
          <w:sz w:val="28"/>
          <w:szCs w:val="28"/>
          <w:lang w:val="en-US"/>
        </w:rPr>
        <w:t>Accel</w:t>
      </w:r>
      <w:r w:rsidR="00EA663B" w:rsidRPr="001676CF">
        <w:rPr>
          <w:sz w:val="28"/>
          <w:szCs w:val="28"/>
        </w:rPr>
        <w:t xml:space="preserve"> </w:t>
      </w:r>
      <w:r w:rsidR="00EA663B" w:rsidRPr="001676CF">
        <w:rPr>
          <w:sz w:val="28"/>
          <w:szCs w:val="28"/>
          <w:lang w:val="en-US"/>
        </w:rPr>
        <w:t>EDA</w:t>
      </w:r>
    </w:p>
    <w:p w:rsidR="007D571F" w:rsidRPr="001676CF" w:rsidRDefault="007D571F" w:rsidP="00912D74">
      <w:pPr>
        <w:spacing w:line="360" w:lineRule="auto"/>
        <w:ind w:firstLine="709"/>
        <w:jc w:val="both"/>
        <w:rPr>
          <w:sz w:val="28"/>
          <w:szCs w:val="28"/>
          <w:lang w:val="uk-UA"/>
        </w:rPr>
      </w:pPr>
    </w:p>
    <w:p w:rsidR="00EA663B" w:rsidRPr="001676CF" w:rsidRDefault="00EA663B" w:rsidP="00912D74">
      <w:pPr>
        <w:spacing w:line="360" w:lineRule="auto"/>
        <w:ind w:firstLine="709"/>
        <w:jc w:val="both"/>
        <w:rPr>
          <w:sz w:val="28"/>
          <w:szCs w:val="28"/>
        </w:rPr>
      </w:pPr>
      <w:r w:rsidRPr="001676CF">
        <w:rPr>
          <w:sz w:val="28"/>
          <w:szCs w:val="28"/>
        </w:rPr>
        <w:t xml:space="preserve">Принципиальная схема </w:t>
      </w:r>
      <w:r w:rsidR="00582F53" w:rsidRPr="001676CF">
        <w:rPr>
          <w:sz w:val="28"/>
          <w:szCs w:val="28"/>
          <w:lang w:val="uk-UA"/>
        </w:rPr>
        <w:t>АОНа</w:t>
      </w:r>
      <w:r w:rsidR="00DF7096" w:rsidRPr="001676CF">
        <w:rPr>
          <w:sz w:val="28"/>
          <w:szCs w:val="28"/>
        </w:rPr>
        <w:t xml:space="preserve"> </w:t>
      </w:r>
      <w:r w:rsidRPr="001676CF">
        <w:rPr>
          <w:sz w:val="28"/>
          <w:szCs w:val="28"/>
        </w:rPr>
        <w:t>приведена</w:t>
      </w:r>
      <w:r w:rsidR="00DF7096" w:rsidRPr="001676CF">
        <w:rPr>
          <w:sz w:val="28"/>
          <w:szCs w:val="28"/>
        </w:rPr>
        <w:t xml:space="preserve"> </w:t>
      </w:r>
      <w:r w:rsidRPr="001676CF">
        <w:rPr>
          <w:sz w:val="28"/>
          <w:szCs w:val="28"/>
        </w:rPr>
        <w:t xml:space="preserve">в Приложении Б. </w:t>
      </w:r>
    </w:p>
    <w:p w:rsidR="004E1A27" w:rsidRPr="001676CF" w:rsidRDefault="004E1A27" w:rsidP="00912D74">
      <w:pPr>
        <w:spacing w:line="360" w:lineRule="auto"/>
        <w:ind w:firstLine="709"/>
        <w:jc w:val="both"/>
        <w:rPr>
          <w:sz w:val="28"/>
          <w:szCs w:val="28"/>
        </w:rPr>
      </w:pPr>
      <w:r w:rsidRPr="001676CF">
        <w:rPr>
          <w:sz w:val="28"/>
          <w:szCs w:val="28"/>
        </w:rPr>
        <w:t>Спецификация элементов приведена в Приложении В.</w:t>
      </w:r>
    </w:p>
    <w:p w:rsidR="00587BB0" w:rsidRPr="001676CF" w:rsidRDefault="007D571F" w:rsidP="00912D74">
      <w:pPr>
        <w:spacing w:line="360" w:lineRule="auto"/>
        <w:ind w:firstLine="709"/>
        <w:jc w:val="both"/>
        <w:rPr>
          <w:b/>
          <w:bCs/>
          <w:sz w:val="28"/>
          <w:szCs w:val="28"/>
        </w:rPr>
      </w:pPr>
      <w:r w:rsidRPr="001676CF">
        <w:rPr>
          <w:b/>
          <w:bCs/>
          <w:sz w:val="28"/>
          <w:szCs w:val="28"/>
        </w:rPr>
        <w:br w:type="page"/>
      </w:r>
      <w:r w:rsidR="00587BB0" w:rsidRPr="001676CF">
        <w:rPr>
          <w:b/>
          <w:bCs/>
          <w:sz w:val="28"/>
          <w:szCs w:val="28"/>
        </w:rPr>
        <w:t>ЗАКЛЮЧЕНИЕ</w:t>
      </w:r>
    </w:p>
    <w:p w:rsidR="00587BB0" w:rsidRPr="001676CF" w:rsidRDefault="00587BB0" w:rsidP="00912D74">
      <w:pPr>
        <w:spacing w:line="360" w:lineRule="auto"/>
        <w:ind w:firstLine="709"/>
        <w:jc w:val="both"/>
        <w:rPr>
          <w:sz w:val="28"/>
          <w:szCs w:val="28"/>
        </w:rPr>
      </w:pPr>
    </w:p>
    <w:p w:rsidR="00587BB0" w:rsidRPr="001676CF" w:rsidRDefault="00587BB0" w:rsidP="00912D74">
      <w:pPr>
        <w:spacing w:line="360" w:lineRule="auto"/>
        <w:ind w:firstLine="709"/>
        <w:jc w:val="both"/>
        <w:rPr>
          <w:sz w:val="28"/>
          <w:szCs w:val="28"/>
        </w:rPr>
      </w:pPr>
      <w:r w:rsidRPr="001676CF">
        <w:rPr>
          <w:sz w:val="28"/>
          <w:szCs w:val="28"/>
        </w:rPr>
        <w:t>В данном курсовом проекте</w:t>
      </w:r>
      <w:r w:rsidR="00DF7096" w:rsidRPr="001676CF">
        <w:rPr>
          <w:sz w:val="28"/>
          <w:szCs w:val="28"/>
        </w:rPr>
        <w:t xml:space="preserve"> </w:t>
      </w:r>
      <w:r w:rsidRPr="001676CF">
        <w:rPr>
          <w:sz w:val="28"/>
          <w:szCs w:val="28"/>
        </w:rPr>
        <w:t>разработано устройство -</w:t>
      </w:r>
      <w:r w:rsidR="00DF7096" w:rsidRPr="001676CF">
        <w:rPr>
          <w:sz w:val="28"/>
          <w:szCs w:val="28"/>
        </w:rPr>
        <w:t xml:space="preserve"> </w:t>
      </w:r>
      <w:r w:rsidR="004E1A27" w:rsidRPr="001676CF">
        <w:rPr>
          <w:sz w:val="28"/>
          <w:szCs w:val="28"/>
        </w:rPr>
        <w:t>Автоматический Определитель Номера.</w:t>
      </w:r>
      <w:r w:rsidR="00DF7096" w:rsidRPr="001676CF">
        <w:rPr>
          <w:sz w:val="28"/>
          <w:szCs w:val="28"/>
        </w:rPr>
        <w:t xml:space="preserve"> </w:t>
      </w:r>
      <w:r w:rsidRPr="001676CF">
        <w:rPr>
          <w:sz w:val="28"/>
          <w:szCs w:val="28"/>
        </w:rPr>
        <w:t>Разработана схема</w:t>
      </w:r>
      <w:r w:rsidR="00DF7096" w:rsidRPr="001676CF">
        <w:rPr>
          <w:sz w:val="28"/>
          <w:szCs w:val="28"/>
        </w:rPr>
        <w:t xml:space="preserve"> </w:t>
      </w:r>
      <w:r w:rsidRPr="001676CF">
        <w:rPr>
          <w:sz w:val="28"/>
          <w:szCs w:val="28"/>
        </w:rPr>
        <w:t>электрическая принципиальная</w:t>
      </w:r>
      <w:r w:rsidR="00DF7096" w:rsidRPr="001676CF">
        <w:rPr>
          <w:sz w:val="28"/>
          <w:szCs w:val="28"/>
        </w:rPr>
        <w:t xml:space="preserve"> </w:t>
      </w:r>
      <w:r w:rsidRPr="001676CF">
        <w:rPr>
          <w:sz w:val="28"/>
          <w:szCs w:val="28"/>
        </w:rPr>
        <w:t>этого устройства</w:t>
      </w:r>
      <w:r w:rsidR="00DF7096" w:rsidRPr="001676CF">
        <w:rPr>
          <w:sz w:val="28"/>
          <w:szCs w:val="28"/>
        </w:rPr>
        <w:t xml:space="preserve"> </w:t>
      </w:r>
      <w:r w:rsidRPr="001676CF">
        <w:rPr>
          <w:sz w:val="28"/>
          <w:szCs w:val="28"/>
        </w:rPr>
        <w:t>и программа</w:t>
      </w:r>
      <w:r w:rsidR="00DF7096" w:rsidRPr="001676CF">
        <w:rPr>
          <w:sz w:val="28"/>
          <w:szCs w:val="28"/>
        </w:rPr>
        <w:t xml:space="preserve"> </w:t>
      </w:r>
      <w:r w:rsidRPr="001676CF">
        <w:rPr>
          <w:sz w:val="28"/>
          <w:szCs w:val="28"/>
        </w:rPr>
        <w:t>для микроконтроллера. В</w:t>
      </w:r>
      <w:r w:rsidR="00DF7096" w:rsidRPr="001676CF">
        <w:rPr>
          <w:sz w:val="28"/>
          <w:szCs w:val="28"/>
        </w:rPr>
        <w:t xml:space="preserve"> </w:t>
      </w:r>
      <w:r w:rsidRPr="001676CF">
        <w:rPr>
          <w:sz w:val="28"/>
          <w:szCs w:val="28"/>
        </w:rPr>
        <w:t>результате</w:t>
      </w:r>
      <w:r w:rsidR="00DF7096" w:rsidRPr="001676CF">
        <w:rPr>
          <w:sz w:val="28"/>
          <w:szCs w:val="28"/>
        </w:rPr>
        <w:t xml:space="preserve"> </w:t>
      </w:r>
      <w:r w:rsidR="00A81481" w:rsidRPr="001676CF">
        <w:rPr>
          <w:sz w:val="28"/>
          <w:szCs w:val="28"/>
        </w:rPr>
        <w:t>ассемблирования</w:t>
      </w:r>
      <w:r w:rsidR="00DF7096" w:rsidRPr="001676CF">
        <w:rPr>
          <w:sz w:val="28"/>
          <w:szCs w:val="28"/>
        </w:rPr>
        <w:t xml:space="preserve"> </w:t>
      </w:r>
      <w:r w:rsidRPr="001676CF">
        <w:rPr>
          <w:sz w:val="28"/>
          <w:szCs w:val="28"/>
        </w:rPr>
        <w:t>получена прошивка</w:t>
      </w:r>
      <w:r w:rsidR="00DF7096" w:rsidRPr="001676CF">
        <w:rPr>
          <w:sz w:val="28"/>
          <w:szCs w:val="28"/>
        </w:rPr>
        <w:t xml:space="preserve"> </w:t>
      </w:r>
      <w:r w:rsidRPr="001676CF">
        <w:rPr>
          <w:sz w:val="28"/>
          <w:szCs w:val="28"/>
        </w:rPr>
        <w:t>программы</w:t>
      </w:r>
      <w:r w:rsidR="00DF7096" w:rsidRPr="001676CF">
        <w:rPr>
          <w:sz w:val="28"/>
          <w:szCs w:val="28"/>
        </w:rPr>
        <w:t xml:space="preserve"> </w:t>
      </w:r>
      <w:r w:rsidRPr="001676CF">
        <w:rPr>
          <w:sz w:val="28"/>
          <w:szCs w:val="28"/>
        </w:rPr>
        <w:t>для памяти</w:t>
      </w:r>
      <w:r w:rsidR="00DF7096" w:rsidRPr="001676CF">
        <w:rPr>
          <w:sz w:val="28"/>
          <w:szCs w:val="28"/>
        </w:rPr>
        <w:t xml:space="preserve"> </w:t>
      </w:r>
      <w:r w:rsidRPr="001676CF">
        <w:rPr>
          <w:sz w:val="28"/>
          <w:szCs w:val="28"/>
        </w:rPr>
        <w:t>микроконтроллера. Применение</w:t>
      </w:r>
      <w:r w:rsidR="00DF7096" w:rsidRPr="001676CF">
        <w:rPr>
          <w:sz w:val="28"/>
          <w:szCs w:val="28"/>
        </w:rPr>
        <w:t xml:space="preserve"> </w:t>
      </w:r>
      <w:r w:rsidRPr="001676CF">
        <w:rPr>
          <w:sz w:val="28"/>
          <w:szCs w:val="28"/>
        </w:rPr>
        <w:t>микроконтроллера</w:t>
      </w:r>
      <w:r w:rsidR="00DF7096" w:rsidRPr="001676CF">
        <w:rPr>
          <w:sz w:val="28"/>
          <w:szCs w:val="28"/>
        </w:rPr>
        <w:t xml:space="preserve"> </w:t>
      </w:r>
      <w:r w:rsidRPr="001676CF">
        <w:rPr>
          <w:sz w:val="28"/>
          <w:szCs w:val="28"/>
        </w:rPr>
        <w:t>позволило упростить</w:t>
      </w:r>
      <w:r w:rsidR="00DF7096" w:rsidRPr="001676CF">
        <w:rPr>
          <w:sz w:val="28"/>
          <w:szCs w:val="28"/>
        </w:rPr>
        <w:t xml:space="preserve"> </w:t>
      </w:r>
      <w:r w:rsidRPr="001676CF">
        <w:rPr>
          <w:sz w:val="28"/>
          <w:szCs w:val="28"/>
        </w:rPr>
        <w:t>принципиальную схему</w:t>
      </w:r>
      <w:r w:rsidR="00DF7096" w:rsidRPr="001676CF">
        <w:rPr>
          <w:sz w:val="28"/>
          <w:szCs w:val="28"/>
        </w:rPr>
        <w:t xml:space="preserve"> </w:t>
      </w:r>
      <w:r w:rsidRPr="001676CF">
        <w:rPr>
          <w:sz w:val="28"/>
          <w:szCs w:val="28"/>
        </w:rPr>
        <w:t>и расширить функциональные возможности</w:t>
      </w:r>
      <w:r w:rsidR="00DF7096" w:rsidRPr="001676CF">
        <w:rPr>
          <w:sz w:val="28"/>
          <w:szCs w:val="28"/>
        </w:rPr>
        <w:t xml:space="preserve"> </w:t>
      </w:r>
      <w:r w:rsidRPr="001676CF">
        <w:rPr>
          <w:sz w:val="28"/>
          <w:szCs w:val="28"/>
        </w:rPr>
        <w:t>микроконтроллера,</w:t>
      </w:r>
      <w:r w:rsidR="00DF7096" w:rsidRPr="001676CF">
        <w:rPr>
          <w:sz w:val="28"/>
          <w:szCs w:val="28"/>
        </w:rPr>
        <w:t xml:space="preserve"> </w:t>
      </w:r>
      <w:r w:rsidRPr="001676CF">
        <w:rPr>
          <w:sz w:val="28"/>
          <w:szCs w:val="28"/>
        </w:rPr>
        <w:t>так</w:t>
      </w:r>
      <w:r w:rsidR="00DF7096" w:rsidRPr="001676CF">
        <w:rPr>
          <w:sz w:val="28"/>
          <w:szCs w:val="28"/>
        </w:rPr>
        <w:t xml:space="preserve"> </w:t>
      </w:r>
      <w:r w:rsidRPr="001676CF">
        <w:rPr>
          <w:sz w:val="28"/>
          <w:szCs w:val="28"/>
        </w:rPr>
        <w:t>как</w:t>
      </w:r>
      <w:r w:rsidR="00DF7096" w:rsidRPr="001676CF">
        <w:rPr>
          <w:sz w:val="28"/>
          <w:szCs w:val="28"/>
        </w:rPr>
        <w:t xml:space="preserve"> </w:t>
      </w:r>
      <w:r w:rsidRPr="001676CF">
        <w:rPr>
          <w:sz w:val="28"/>
          <w:szCs w:val="28"/>
        </w:rPr>
        <w:t>для изменения функций</w:t>
      </w:r>
      <w:r w:rsidR="00DF7096" w:rsidRPr="001676CF">
        <w:rPr>
          <w:sz w:val="28"/>
          <w:szCs w:val="28"/>
        </w:rPr>
        <w:t xml:space="preserve"> </w:t>
      </w:r>
      <w:r w:rsidRPr="001676CF">
        <w:rPr>
          <w:sz w:val="28"/>
          <w:szCs w:val="28"/>
        </w:rPr>
        <w:t>устройства</w:t>
      </w:r>
      <w:r w:rsidR="00DF7096" w:rsidRPr="001676CF">
        <w:rPr>
          <w:sz w:val="28"/>
          <w:szCs w:val="28"/>
        </w:rPr>
        <w:t xml:space="preserve"> </w:t>
      </w:r>
      <w:r w:rsidRPr="001676CF">
        <w:rPr>
          <w:sz w:val="28"/>
          <w:szCs w:val="28"/>
        </w:rPr>
        <w:t>достаточно</w:t>
      </w:r>
      <w:r w:rsidR="00DF7096" w:rsidRPr="001676CF">
        <w:rPr>
          <w:sz w:val="28"/>
          <w:szCs w:val="28"/>
        </w:rPr>
        <w:t xml:space="preserve"> </w:t>
      </w:r>
      <w:r w:rsidRPr="001676CF">
        <w:rPr>
          <w:sz w:val="28"/>
          <w:szCs w:val="28"/>
        </w:rPr>
        <w:t>внести</w:t>
      </w:r>
      <w:r w:rsidR="00DF7096" w:rsidRPr="001676CF">
        <w:rPr>
          <w:sz w:val="28"/>
          <w:szCs w:val="28"/>
        </w:rPr>
        <w:t xml:space="preserve"> </w:t>
      </w:r>
      <w:r w:rsidRPr="001676CF">
        <w:rPr>
          <w:sz w:val="28"/>
          <w:szCs w:val="28"/>
        </w:rPr>
        <w:t>изменения в</w:t>
      </w:r>
      <w:r w:rsidR="00DF7096" w:rsidRPr="001676CF">
        <w:rPr>
          <w:sz w:val="28"/>
          <w:szCs w:val="28"/>
        </w:rPr>
        <w:t xml:space="preserve"> </w:t>
      </w:r>
      <w:r w:rsidRPr="001676CF">
        <w:rPr>
          <w:sz w:val="28"/>
          <w:szCs w:val="28"/>
        </w:rPr>
        <w:t>программу</w:t>
      </w:r>
      <w:r w:rsidR="00DF7096" w:rsidRPr="001676CF">
        <w:rPr>
          <w:sz w:val="28"/>
          <w:szCs w:val="28"/>
        </w:rPr>
        <w:t xml:space="preserve"> </w:t>
      </w:r>
      <w:r w:rsidRPr="001676CF">
        <w:rPr>
          <w:sz w:val="28"/>
          <w:szCs w:val="28"/>
        </w:rPr>
        <w:t>микрокон</w:t>
      </w:r>
      <w:r w:rsidR="004E1A27" w:rsidRPr="001676CF">
        <w:rPr>
          <w:sz w:val="28"/>
          <w:szCs w:val="28"/>
        </w:rPr>
        <w:t>троллера. Существенно сократились размеры устройства, относительно аналогичных, собранных на базе п/п элементов и соответственно сократилось энергопотребление.</w:t>
      </w:r>
    </w:p>
    <w:p w:rsidR="00587BB0" w:rsidRPr="001676CF" w:rsidRDefault="00A81481" w:rsidP="00912D74">
      <w:pPr>
        <w:spacing w:line="360" w:lineRule="auto"/>
        <w:ind w:firstLine="709"/>
        <w:jc w:val="both"/>
        <w:rPr>
          <w:b/>
          <w:bCs/>
          <w:sz w:val="28"/>
          <w:szCs w:val="28"/>
        </w:rPr>
      </w:pPr>
      <w:r w:rsidRPr="001676CF">
        <w:rPr>
          <w:b/>
          <w:bCs/>
          <w:sz w:val="28"/>
          <w:szCs w:val="28"/>
        </w:rPr>
        <w:br w:type="page"/>
      </w:r>
      <w:r w:rsidR="00587BB0" w:rsidRPr="001676CF">
        <w:rPr>
          <w:b/>
          <w:bCs/>
          <w:sz w:val="28"/>
          <w:szCs w:val="28"/>
        </w:rPr>
        <w:t xml:space="preserve">СПИСОК </w:t>
      </w:r>
      <w:r w:rsidR="004E1A27" w:rsidRPr="001676CF">
        <w:rPr>
          <w:b/>
          <w:bCs/>
          <w:sz w:val="28"/>
          <w:szCs w:val="28"/>
        </w:rPr>
        <w:t>ИСПОЛЬЗОВАННЫХ ИСТОЧНИКОВ</w:t>
      </w:r>
    </w:p>
    <w:p w:rsidR="00587BB0" w:rsidRPr="001676CF" w:rsidRDefault="00587BB0" w:rsidP="00912D74">
      <w:pPr>
        <w:spacing w:line="360" w:lineRule="auto"/>
        <w:ind w:firstLine="709"/>
        <w:jc w:val="both"/>
        <w:rPr>
          <w:sz w:val="28"/>
          <w:szCs w:val="28"/>
        </w:rPr>
      </w:pPr>
    </w:p>
    <w:p w:rsidR="004E1A27" w:rsidRPr="001676CF" w:rsidRDefault="00587BB0" w:rsidP="00A81481">
      <w:pPr>
        <w:tabs>
          <w:tab w:val="left" w:pos="360"/>
        </w:tabs>
        <w:spacing w:line="360" w:lineRule="auto"/>
        <w:jc w:val="both"/>
        <w:rPr>
          <w:sz w:val="28"/>
          <w:szCs w:val="28"/>
        </w:rPr>
      </w:pPr>
      <w:r w:rsidRPr="001676CF">
        <w:rPr>
          <w:sz w:val="28"/>
          <w:szCs w:val="28"/>
        </w:rPr>
        <w:t xml:space="preserve">1. Техническая документация на микроконтроллеры </w:t>
      </w:r>
      <w:r w:rsidR="004E1A27" w:rsidRPr="001676CF">
        <w:rPr>
          <w:sz w:val="28"/>
          <w:szCs w:val="28"/>
        </w:rPr>
        <w:t>Z86E0812PSC</w:t>
      </w:r>
      <w:r w:rsidRPr="001676CF">
        <w:rPr>
          <w:sz w:val="28"/>
          <w:szCs w:val="28"/>
        </w:rPr>
        <w:t xml:space="preserve"> компании </w:t>
      </w:r>
      <w:r w:rsidRPr="001676CF">
        <w:rPr>
          <w:sz w:val="28"/>
          <w:szCs w:val="28"/>
          <w:lang w:val="en-US"/>
        </w:rPr>
        <w:t>Microchip</w:t>
      </w:r>
      <w:r w:rsidRPr="001676CF">
        <w:rPr>
          <w:sz w:val="28"/>
          <w:szCs w:val="28"/>
        </w:rPr>
        <w:t xml:space="preserve"> </w:t>
      </w:r>
      <w:r w:rsidRPr="001676CF">
        <w:rPr>
          <w:sz w:val="28"/>
          <w:szCs w:val="28"/>
          <w:lang w:val="en-US"/>
        </w:rPr>
        <w:t>Technology</w:t>
      </w:r>
      <w:r w:rsidRPr="001676CF">
        <w:rPr>
          <w:sz w:val="28"/>
          <w:szCs w:val="28"/>
        </w:rPr>
        <w:t xml:space="preserve"> </w:t>
      </w:r>
      <w:r w:rsidRPr="001676CF">
        <w:rPr>
          <w:sz w:val="28"/>
          <w:szCs w:val="28"/>
          <w:lang w:val="en-US"/>
        </w:rPr>
        <w:t>Incorporated</w:t>
      </w:r>
      <w:r w:rsidR="004E1A27" w:rsidRPr="001676CF">
        <w:rPr>
          <w:sz w:val="28"/>
          <w:szCs w:val="28"/>
        </w:rPr>
        <w:t xml:space="preserve"> ООО«Микро</w:t>
      </w:r>
      <w:r w:rsidRPr="001676CF">
        <w:rPr>
          <w:sz w:val="28"/>
          <w:szCs w:val="28"/>
        </w:rPr>
        <w:t xml:space="preserve">-Чип», Москва, 2002.-184 с. </w:t>
      </w:r>
    </w:p>
    <w:p w:rsidR="004E1A27" w:rsidRPr="001676CF" w:rsidRDefault="00587BB0" w:rsidP="00A81481">
      <w:pPr>
        <w:tabs>
          <w:tab w:val="left" w:pos="360"/>
        </w:tabs>
        <w:spacing w:line="360" w:lineRule="auto"/>
        <w:jc w:val="both"/>
        <w:rPr>
          <w:sz w:val="28"/>
          <w:szCs w:val="28"/>
        </w:rPr>
      </w:pPr>
      <w:r w:rsidRPr="001676CF">
        <w:rPr>
          <w:sz w:val="28"/>
          <w:szCs w:val="28"/>
        </w:rPr>
        <w:t>2. Проектирование цифровых устройств на однокристальных микроконтроллерах / В.В. Сташин [ и др.]. – М.: Энергоатомиздат, 1990. – 224 с.</w:t>
      </w:r>
    </w:p>
    <w:p w:rsidR="004E1A27" w:rsidRPr="001676CF" w:rsidRDefault="00587BB0" w:rsidP="00A81481">
      <w:pPr>
        <w:tabs>
          <w:tab w:val="left" w:pos="360"/>
        </w:tabs>
        <w:spacing w:line="360" w:lineRule="auto"/>
        <w:jc w:val="both"/>
        <w:rPr>
          <w:sz w:val="28"/>
          <w:szCs w:val="28"/>
        </w:rPr>
      </w:pPr>
      <w:r w:rsidRPr="001676CF">
        <w:rPr>
          <w:sz w:val="28"/>
          <w:szCs w:val="28"/>
        </w:rPr>
        <w:t>3. Евстифеев А.В. Микроконтроллеры Microchip: практическое руководство/А.В.Евстифеев. – М.: Горячая линия – Телеком, 2002. – 296 с.</w:t>
      </w:r>
    </w:p>
    <w:p w:rsidR="00587BB0" w:rsidRPr="001676CF" w:rsidRDefault="004E1A27" w:rsidP="00A81481">
      <w:pPr>
        <w:tabs>
          <w:tab w:val="left" w:pos="360"/>
        </w:tabs>
        <w:spacing w:line="360" w:lineRule="auto"/>
        <w:jc w:val="both"/>
        <w:rPr>
          <w:sz w:val="28"/>
          <w:szCs w:val="28"/>
        </w:rPr>
      </w:pPr>
      <w:r w:rsidRPr="001676CF">
        <w:rPr>
          <w:sz w:val="28"/>
          <w:szCs w:val="28"/>
        </w:rPr>
        <w:t xml:space="preserve">4. </w:t>
      </w:r>
      <w:r w:rsidR="00587BB0" w:rsidRPr="001676CF">
        <w:rPr>
          <w:sz w:val="28"/>
          <w:szCs w:val="28"/>
        </w:rPr>
        <w:t>Ульрих В.А. Микроконтроллеры PIC16х\17хx / В.А. Ульрих. Изд. 2-е, перераб. и доп. – СПб.</w:t>
      </w:r>
      <w:r w:rsidR="00A81481" w:rsidRPr="001676CF">
        <w:rPr>
          <w:sz w:val="28"/>
          <w:szCs w:val="28"/>
        </w:rPr>
        <w:t>:</w:t>
      </w:r>
      <w:r w:rsidR="00587BB0" w:rsidRPr="001676CF">
        <w:rPr>
          <w:sz w:val="28"/>
          <w:szCs w:val="28"/>
        </w:rPr>
        <w:t xml:space="preserve"> Наука и техника, 2002. – 320 с.</w:t>
      </w:r>
    </w:p>
    <w:p w:rsidR="004E1A27" w:rsidRPr="001676CF" w:rsidRDefault="004E1A27" w:rsidP="00A81481">
      <w:pPr>
        <w:tabs>
          <w:tab w:val="left" w:pos="360"/>
        </w:tabs>
        <w:spacing w:line="360" w:lineRule="auto"/>
        <w:jc w:val="both"/>
        <w:rPr>
          <w:sz w:val="28"/>
          <w:szCs w:val="28"/>
        </w:rPr>
      </w:pPr>
      <w:r w:rsidRPr="001676CF">
        <w:rPr>
          <w:sz w:val="28"/>
          <w:szCs w:val="28"/>
        </w:rPr>
        <w:t xml:space="preserve">5. Александр Елисеев (E-mail: </w:t>
      </w:r>
      <w:r w:rsidRPr="00937488">
        <w:rPr>
          <w:sz w:val="28"/>
          <w:szCs w:val="28"/>
        </w:rPr>
        <w:t>ea@eunet.lt</w:t>
      </w:r>
      <w:r w:rsidRPr="001676CF">
        <w:rPr>
          <w:sz w:val="28"/>
          <w:szCs w:val="28"/>
        </w:rPr>
        <w:t xml:space="preserve">) </w:t>
      </w:r>
    </w:p>
    <w:p w:rsidR="00EA663B" w:rsidRPr="001676CF" w:rsidRDefault="00A81481" w:rsidP="00912D74">
      <w:pPr>
        <w:spacing w:line="360" w:lineRule="auto"/>
        <w:ind w:firstLine="709"/>
        <w:jc w:val="both"/>
        <w:rPr>
          <w:b/>
          <w:bCs/>
          <w:sz w:val="28"/>
          <w:szCs w:val="28"/>
        </w:rPr>
      </w:pPr>
      <w:r w:rsidRPr="001676CF">
        <w:rPr>
          <w:sz w:val="28"/>
          <w:szCs w:val="28"/>
        </w:rPr>
        <w:br w:type="page"/>
      </w:r>
      <w:r w:rsidR="00EA663B" w:rsidRPr="001676CF">
        <w:rPr>
          <w:b/>
          <w:bCs/>
          <w:sz w:val="28"/>
          <w:szCs w:val="28"/>
        </w:rPr>
        <w:t>ПРИЛОЖЕНИЕ А</w:t>
      </w:r>
    </w:p>
    <w:p w:rsidR="00A81481" w:rsidRPr="001676CF" w:rsidRDefault="00A81481" w:rsidP="00912D74">
      <w:pPr>
        <w:spacing w:line="360" w:lineRule="auto"/>
        <w:ind w:firstLine="709"/>
        <w:jc w:val="both"/>
        <w:rPr>
          <w:b/>
          <w:bCs/>
          <w:color w:val="000000"/>
          <w:sz w:val="28"/>
          <w:szCs w:val="28"/>
        </w:rPr>
      </w:pPr>
    </w:p>
    <w:p w:rsidR="00EA663B" w:rsidRPr="001676CF" w:rsidRDefault="00EA663B" w:rsidP="00912D74">
      <w:pPr>
        <w:spacing w:line="360" w:lineRule="auto"/>
        <w:ind w:firstLine="709"/>
        <w:jc w:val="both"/>
        <w:rPr>
          <w:b/>
          <w:bCs/>
          <w:sz w:val="28"/>
          <w:szCs w:val="28"/>
        </w:rPr>
      </w:pPr>
      <w:r w:rsidRPr="001676CF">
        <w:rPr>
          <w:b/>
          <w:bCs/>
          <w:color w:val="000000"/>
          <w:sz w:val="28"/>
          <w:szCs w:val="28"/>
        </w:rPr>
        <w:t>Листинг</w:t>
      </w:r>
      <w:r w:rsidR="00DF7096" w:rsidRPr="001676CF">
        <w:rPr>
          <w:b/>
          <w:bCs/>
          <w:color w:val="000000"/>
          <w:sz w:val="28"/>
          <w:szCs w:val="28"/>
        </w:rPr>
        <w:t xml:space="preserve"> </w:t>
      </w:r>
      <w:r w:rsidRPr="001676CF">
        <w:rPr>
          <w:b/>
          <w:bCs/>
          <w:color w:val="000000"/>
          <w:sz w:val="28"/>
          <w:szCs w:val="28"/>
        </w:rPr>
        <w:t>программы</w:t>
      </w:r>
      <w:r w:rsidR="00DF7096" w:rsidRPr="001676CF">
        <w:rPr>
          <w:b/>
          <w:bCs/>
          <w:color w:val="000000"/>
          <w:sz w:val="28"/>
          <w:szCs w:val="28"/>
        </w:rPr>
        <w:t xml:space="preserve"> </w:t>
      </w:r>
      <w:r w:rsidRPr="001676CF">
        <w:rPr>
          <w:b/>
          <w:bCs/>
          <w:color w:val="000000"/>
          <w:sz w:val="28"/>
          <w:szCs w:val="28"/>
        </w:rPr>
        <w:t>и</w:t>
      </w:r>
      <w:r w:rsidR="00DF7096" w:rsidRPr="001676CF">
        <w:rPr>
          <w:b/>
          <w:bCs/>
          <w:color w:val="000000"/>
          <w:sz w:val="28"/>
          <w:szCs w:val="28"/>
        </w:rPr>
        <w:t xml:space="preserve"> </w:t>
      </w:r>
      <w:r w:rsidRPr="001676CF">
        <w:rPr>
          <w:b/>
          <w:bCs/>
          <w:color w:val="000000"/>
          <w:sz w:val="28"/>
          <w:szCs w:val="28"/>
        </w:rPr>
        <w:t>объектный файл</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TITLE</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Программа АОН</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"Panaphone"</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Z8REGDEFS</w:t>
      </w:r>
      <w:r w:rsidR="00A81481"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Назначение символических имен</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TIM_BL_H</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10H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Таймер 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TIM_BL_L</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11H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Таймер 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N_RECORD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12H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Номер записи в списке</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BLC_CLOCK = 13H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Счетчик блокировки по нажатию клавиши CLOCK</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CNT_SET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 14H</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Счетчик</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нажатия</w:t>
      </w:r>
      <w:r w:rsidRPr="001676CF">
        <w:rPr>
          <w:rFonts w:ascii="Times New Roman" w:hAnsi="Times New Roman" w:cs="Times New Roman"/>
          <w:sz w:val="28"/>
          <w:szCs w:val="28"/>
          <w:lang w:val="en-US"/>
        </w:rPr>
        <w:t xml:space="preserve"> SET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CNT_CLOCK = 15H</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Счетчик</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нажатия</w:t>
      </w:r>
      <w:r w:rsidRPr="001676CF">
        <w:rPr>
          <w:rFonts w:ascii="Times New Roman" w:hAnsi="Times New Roman" w:cs="Times New Roman"/>
          <w:sz w:val="28"/>
          <w:szCs w:val="28"/>
          <w:lang w:val="en-US"/>
        </w:rPr>
        <w:t xml:space="preserve"> CLOCK</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CNT_TWIX</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16H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Счетчик нажатия обоих клавиш</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F_KEYS</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17H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XXXXXXXX</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Флаги клавиш</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CONST_KEY</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Константа минимального количества тактов между нажатиями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CONST_BELL = 1000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Константа 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TET1</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18H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1-я ячейка тетрады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TET2</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19H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2-я ячейка тетрады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TET3</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1AH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3-я ячейка тетрады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TET4</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1BH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4-я ячейка тетрады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TET1_</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R8</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1-я ячейка тетрады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TET2_</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R9</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2-я ячейка тетрады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TET3_</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R10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3-я ячейка тетрады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TET4_</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R11</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4-я ячейка тетрады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CNT_ONL = 18H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Счетчик низкой линии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PRE_N</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1CH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Предыдущая цифра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CNT_REP = 1DH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Счетчик повторов цифры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COND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1EH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Состояние линии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MASK1</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1FH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Маска первой цифры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BUF_NUM = 20H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Начало буфера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BEG_ST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40H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Начало стека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BEG_COD = 40H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Начало области записи принятого кода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BEG_LST = 59H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Начало списка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END_LST = 7CH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Конец списка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BFLAG</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7FH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XXXXXXXX</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 Флаг неопределившегося номера</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 флаг блокировки звонка</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 флаг индикации категории</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 Флаг активности своего телефона</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 Флаг 1-й цифры</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 Флаг 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TESTB</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7EH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Тест-байт целостности информации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CNT_B</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7DH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Счетчик длительности сигнала 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Начало программного блока</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CODE</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GLOBAL</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ABS</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ORG</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Область хранения векторов прерываний</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WORD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INT</w:t>
      </w:r>
      <w:r w:rsidRPr="001676CF">
        <w:rPr>
          <w:rFonts w:ascii="Times New Roman" w:hAnsi="Times New Roman" w:cs="Times New Roman"/>
          <w:sz w:val="28"/>
          <w:szCs w:val="28"/>
        </w:rPr>
        <w:t>_</w:t>
      </w:r>
      <w:r w:rsidRPr="001676CF">
        <w:rPr>
          <w:rFonts w:ascii="Times New Roman" w:hAnsi="Times New Roman" w:cs="Times New Roman"/>
          <w:sz w:val="28"/>
          <w:szCs w:val="28"/>
          <w:lang w:val="en-US"/>
        </w:rPr>
        <w:t>P</w:t>
      </w:r>
      <w:r w:rsidRPr="001676CF">
        <w:rPr>
          <w:rFonts w:ascii="Times New Roman" w:hAnsi="Times New Roman" w:cs="Times New Roman"/>
          <w:sz w:val="28"/>
          <w:szCs w:val="28"/>
        </w:rPr>
        <w:t>3_2</w:t>
      </w:r>
      <w:r w:rsidRPr="001676CF">
        <w:rPr>
          <w:rFonts w:ascii="Times New Roman" w:hAnsi="Times New Roman" w:cs="Times New Roman"/>
          <w:sz w:val="28"/>
          <w:szCs w:val="28"/>
          <w:lang w:val="en-US"/>
        </w:rPr>
        <w:t>L</w:t>
      </w:r>
      <w:r w:rsidR="00A81481" w:rsidRPr="001676CF">
        <w:rPr>
          <w:rFonts w:ascii="Times New Roman" w:hAnsi="Times New Roman" w:cs="Times New Roman"/>
          <w:sz w:val="28"/>
          <w:szCs w:val="28"/>
        </w:rPr>
        <w:t>;</w:t>
      </w:r>
      <w:r w:rsidRPr="001676CF">
        <w:rPr>
          <w:rFonts w:ascii="Times New Roman" w:hAnsi="Times New Roman" w:cs="Times New Roman"/>
          <w:sz w:val="28"/>
          <w:szCs w:val="28"/>
          <w:lang w:val="en-US"/>
        </w:rPr>
        <w:t>P</w:t>
      </w:r>
      <w:r w:rsidRPr="001676CF">
        <w:rPr>
          <w:rFonts w:ascii="Times New Roman" w:hAnsi="Times New Roman" w:cs="Times New Roman"/>
          <w:sz w:val="28"/>
          <w:szCs w:val="28"/>
        </w:rPr>
        <w:t xml:space="preserve">3.2 </w:t>
      </w:r>
      <w:r w:rsidRPr="001676CF">
        <w:rPr>
          <w:rFonts w:ascii="Times New Roman" w:hAnsi="Times New Roman" w:cs="Times New Roman"/>
          <w:sz w:val="28"/>
          <w:szCs w:val="28"/>
          <w:lang w:val="en-US"/>
        </w:rPr>
        <w:t>F</w:t>
      </w:r>
      <w:r w:rsidRPr="001676CF">
        <w:rPr>
          <w:rFonts w:ascii="Times New Roman" w:hAnsi="Times New Roman" w:cs="Times New Roman"/>
          <w:sz w:val="28"/>
          <w:szCs w:val="28"/>
        </w:rPr>
        <w:t>-</w:t>
      </w:r>
      <w:r w:rsidRPr="001676CF">
        <w:rPr>
          <w:rFonts w:ascii="Times New Roman" w:hAnsi="Times New Roman" w:cs="Times New Roman"/>
          <w:sz w:val="28"/>
          <w:szCs w:val="28"/>
          <w:lang w:val="en-US"/>
        </w:rPr>
        <w:t>edge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WORD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INT_P3_3L</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P3.3 F-edge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WORD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INT_P3_1L</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P3.1 F-edge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WORD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INT_P3_2H</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P3.2 R-edge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WORD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INT_T0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T0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WORD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Sample</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T1</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 После сброса</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Счетчики запрещены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Прерывания запрещены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Приоритеты не определены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Указатель стека не определён</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Регистровый указатель = 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Порт 2 открытый сток</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все входы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Порт 3 цифровой</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Порт 0 вход</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INT_P3_2L:</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INT_P3_3L:</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INT_P3_1L:</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INT_P3_2H:</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START: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RP,#0FH</w:t>
      </w:r>
      <w:r w:rsidR="00A81481"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Активизация управления по P2.7</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0BH,#00010100B</w:t>
      </w:r>
      <w:r w:rsidR="00A81481"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для эмулятора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RP,#00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P01M,#00000100B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Порт P0 - выход</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P3M,#00000011B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P2 - Pull-Ups Activ</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P3 - Analog</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P2, #11111111B</w:t>
      </w:r>
      <w:r w:rsidR="00A81481"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Вывод в порт 2</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Вход клавиши SET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Вход клавиши CLOCK</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Датчик активности телефона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Управление ключом</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Датчик линии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Вход прерываний</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P2M,#11001111B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Определение направления выводов порта P2</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P0,#00000111B</w:t>
      </w:r>
      <w:r w:rsidR="00A81481"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PRE0,#11001001B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Коэффицент деления 50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TMR,#00001011B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Разрешение обоих таймеров T0 с загрузкой</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T0,#150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Переполнение таймера каждые 5 мс</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IMR,#10010000B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Разрешение T0 и запрещение T1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BEGIN:</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SPL,#BEG_ST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EI</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TESTB,#55H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Проверка целостности информации</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Z,NOT_CLEAR_RAM</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R4,#5</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CLEAR_RAM:</w:t>
      </w:r>
      <w:r w:rsidR="00A81481"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Очистка ОЗУ контроллера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R4,#127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C,CLEAR_RAM</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TESTB,#55H</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MASK1,#2</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Выставить маску первой цифры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CNT_B,#0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NOT_CLEAR_RAM:</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AND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BFLAG,#00000111B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Сброс флага</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звонка</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определения</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пульсового набора,набранной цыфры и</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очистки буфера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Основной</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блок</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MAIN:</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TCM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P2,#00000011B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NZ,M1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M2_2: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P2,#01000000B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Z,M2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P3,#00000100B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NZ,M2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P2M,#11001111B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NOP</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STOP</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CNT_ONL,#0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M2_0:</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CNT_ONL</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Счетчик</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низкой</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линии</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P2,#01000000B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Z,M2_1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CNT_ONL,#0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M2_1: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R4,M2_0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CNT_ONL,#8</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UGE,M3</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Переход если трубку сняли</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BFLAG,#10000000B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NZ,M2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M2_2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BFLAG,#10110011B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BFLAG,#10000000B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Z,M4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P0,#11111110B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Захват</w:t>
      </w:r>
      <w:r w:rsidRPr="001676CF">
        <w:rPr>
          <w:rFonts w:ascii="Times New Roman" w:hAnsi="Times New Roman" w:cs="Times New Roman"/>
          <w:sz w:val="28"/>
          <w:szCs w:val="28"/>
          <w:lang w:val="en-US"/>
        </w:rPr>
        <w:t xml:space="preserve"> LCD</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PUSH</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IMR</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ID_NUM</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P2,#00100000B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POP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IMR</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R7,#BUF_NUM</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Вывод</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номера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на</w:t>
      </w:r>
      <w:r w:rsidRPr="001676CF">
        <w:rPr>
          <w:rFonts w:ascii="Times New Roman" w:hAnsi="Times New Roman" w:cs="Times New Roman"/>
          <w:sz w:val="28"/>
          <w:szCs w:val="28"/>
          <w:lang w:val="en-US"/>
        </w:rPr>
        <w:t xml:space="preserve"> LCD</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M3_1:</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R6,@R7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R</w:t>
      </w:r>
      <w:r w:rsidRPr="001676CF">
        <w:rPr>
          <w:rFonts w:ascii="Times New Roman" w:hAnsi="Times New Roman" w:cs="Times New Roman"/>
          <w:sz w:val="28"/>
          <w:szCs w:val="28"/>
        </w:rPr>
        <w:t>8,</w:t>
      </w:r>
      <w:r w:rsidRPr="001676CF">
        <w:rPr>
          <w:rFonts w:ascii="Times New Roman" w:hAnsi="Times New Roman" w:cs="Times New Roman"/>
          <w:sz w:val="28"/>
          <w:szCs w:val="28"/>
          <w:lang w:val="en-US"/>
        </w:rPr>
        <w:t>M</w:t>
      </w:r>
      <w:r w:rsidRPr="001676CF">
        <w:rPr>
          <w:rFonts w:ascii="Times New Roman" w:hAnsi="Times New Roman" w:cs="Times New Roman"/>
          <w:sz w:val="28"/>
          <w:szCs w:val="28"/>
        </w:rPr>
        <w:t>3_1</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BFLAG,#00000100B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Не сохранять номер если он не определился</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NZ,M4</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R7,#END_LST</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Сдвиг списка на одну запись</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R8,#END_LST-4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M3_2:</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R8,#BEG_LST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UGE,M3_2</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R7,#BEG_LST</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Упаковка номера в список</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R8,#BUF_NUM</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M3_3:</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SWAP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R4,#0F0H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@R8,#0FH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R9,M3_3</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OR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P0,#00000001B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Снять захват LCD</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M4:</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BFLAG,#00110011B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BLC_CLOCK,#0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P2,#00000100B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NZ,M4_1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P0,#11111110B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Захват</w:t>
      </w:r>
      <w:r w:rsidRPr="001676CF">
        <w:rPr>
          <w:rFonts w:ascii="Times New Roman" w:hAnsi="Times New Roman" w:cs="Times New Roman"/>
          <w:sz w:val="28"/>
          <w:szCs w:val="28"/>
          <w:lang w:val="en-US"/>
        </w:rPr>
        <w:t xml:space="preserve"> LCD</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M4_1:</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CALL</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P2,#01000000B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Проверка тока в линии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Z,M5</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Переход если нет импульса в линии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R9,#0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Счетчик цыфры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MN4_1:</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R4,#20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Счетчик импульса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MN4_2:</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CALL</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P2,#01000000B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Проверка тока в линии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Z,MN4_3</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Переход если прервался импульс</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DJNZ</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R4,MN4_2</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Выход если импульс слишком длинный</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OR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P0,#00000001B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Снять захват LCD</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P2M,#11001111B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NOP</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STOP</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MN4_3: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R4,#12</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Счетчик</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паузы</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MN4_4:</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P</w:t>
      </w:r>
      <w:r w:rsidRPr="001676CF">
        <w:rPr>
          <w:rFonts w:ascii="Times New Roman" w:hAnsi="Times New Roman" w:cs="Times New Roman"/>
          <w:sz w:val="28"/>
          <w:szCs w:val="28"/>
        </w:rPr>
        <w:t>2,#01000000</w:t>
      </w:r>
      <w:r w:rsidRPr="001676CF">
        <w:rPr>
          <w:rFonts w:ascii="Times New Roman" w:hAnsi="Times New Roman" w:cs="Times New Roman"/>
          <w:sz w:val="28"/>
          <w:szCs w:val="28"/>
          <w:lang w:val="en-US"/>
        </w:rPr>
        <w:t>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Проверка тока в линии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NZ</w:t>
      </w:r>
      <w:r w:rsidRPr="001676CF">
        <w:rPr>
          <w:rFonts w:ascii="Times New Roman" w:hAnsi="Times New Roman" w:cs="Times New Roman"/>
          <w:sz w:val="28"/>
          <w:szCs w:val="28"/>
        </w:rPr>
        <w:t>,</w:t>
      </w:r>
      <w:r w:rsidRPr="001676CF">
        <w:rPr>
          <w:rFonts w:ascii="Times New Roman" w:hAnsi="Times New Roman" w:cs="Times New Roman"/>
          <w:sz w:val="28"/>
          <w:szCs w:val="28"/>
          <w:lang w:val="en-US"/>
        </w:rPr>
        <w:t>MN</w:t>
      </w:r>
      <w:r w:rsidRPr="001676CF">
        <w:rPr>
          <w:rFonts w:ascii="Times New Roman" w:hAnsi="Times New Roman" w:cs="Times New Roman"/>
          <w:sz w:val="28"/>
          <w:szCs w:val="28"/>
        </w:rPr>
        <w:t>4_1</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Переход если прервалась пауза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R4,MN4_4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P2,#00000100B</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NZ,M5</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MN4_6:</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BFLAG,#01000000B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Проверить флаг первой цифры</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NZ,MN4_7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MN4_8:CALL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R8,MN4_8</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OR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BFLAG,#01000000B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Выставить флаг первой цифры</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MN4_7:</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R6,R9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M5:</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F_KEYS,#00001000B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Проверка клавиши SET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Z,M4_1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F_KEYS,#11110111B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LIST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M4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F_KEYS,#00010000B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Проверка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клавиши</w:t>
      </w:r>
      <w:r w:rsidRPr="001676CF">
        <w:rPr>
          <w:rFonts w:ascii="Times New Roman" w:hAnsi="Times New Roman" w:cs="Times New Roman"/>
          <w:sz w:val="28"/>
          <w:szCs w:val="28"/>
          <w:lang w:val="en-US"/>
        </w:rPr>
        <w:t xml:space="preserve"> CLOCK</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Z,M1_1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F_KEYS,#11101111B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Сброс</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флага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клавиши</w:t>
      </w:r>
      <w:r w:rsidRPr="001676CF">
        <w:rPr>
          <w:rFonts w:ascii="Times New Roman" w:hAnsi="Times New Roman" w:cs="Times New Roman"/>
          <w:sz w:val="28"/>
          <w:szCs w:val="28"/>
          <w:lang w:val="en-US"/>
        </w:rPr>
        <w:t xml:space="preserve"> CLOCK</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BLC_CLOCK,#00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Пуст ли счетчик нажатий клавиши CLOCK</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NZ,M1_0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BLC_CLOCK,#2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M1_1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M1_0:</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BLC_CLOCK</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M1_1:</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F_KEYS,#00001000B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Проверка клавиши SET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Z,MAIN</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Режим просмотра списка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F_KEYS,#11110111B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LIST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MAIN</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Режим просмотра списка</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F_KEYS,#11110111B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BLC_CLOCK,#00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Z,LIST1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RET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LIST1:</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P0,#11111110B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Захват</w:t>
      </w:r>
      <w:r w:rsidRPr="001676CF">
        <w:rPr>
          <w:rFonts w:ascii="Times New Roman" w:hAnsi="Times New Roman" w:cs="Times New Roman"/>
          <w:sz w:val="28"/>
          <w:szCs w:val="28"/>
          <w:lang w:val="en-US"/>
        </w:rPr>
        <w:t xml:space="preserve"> LCD</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LIST2:</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R4,LIST2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LIST3:</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N_RECORD,#1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LIST4:</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R6,N_RECORD</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Вывод</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на</w:t>
      </w:r>
      <w:r w:rsidRPr="001676CF">
        <w:rPr>
          <w:rFonts w:ascii="Times New Roman" w:hAnsi="Times New Roman" w:cs="Times New Roman"/>
          <w:sz w:val="28"/>
          <w:szCs w:val="28"/>
          <w:lang w:val="en-US"/>
        </w:rPr>
        <w:t xml:space="preserve"> LCD </w:t>
      </w:r>
      <w:r w:rsidRPr="001676CF">
        <w:rPr>
          <w:rFonts w:ascii="Times New Roman" w:hAnsi="Times New Roman" w:cs="Times New Roman"/>
          <w:sz w:val="28"/>
          <w:szCs w:val="28"/>
        </w:rPr>
        <w:t>номера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записи</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R6,#0FH</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R7,N_RECORD</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Вычисление адреса записи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DEC</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R7</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RL</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R7</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Умножить на 4 (длину записи)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RL</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R7</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ADD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R7,#BEG_LST</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Получить адрес начала записи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R8,#2</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Вывод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LIST5:</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R6,@R7</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Вывод 8-и байтов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SWAP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R6,#0FH</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BFLAG,#00010000B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Проверить флаг индикации категории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NZ,LIST6</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R6,#0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Не показывать категорию если не выставлен</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LIST6:</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флаг</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CALL</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R6,@R7</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Вывод первой цифры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R6,#0FH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R6,MASK1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NZ,LIST7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LIST7:</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SEND</w:t>
      </w:r>
      <w:r w:rsidRPr="001676CF">
        <w:rPr>
          <w:rFonts w:ascii="Times New Roman" w:hAnsi="Times New Roman" w:cs="Times New Roman"/>
          <w:sz w:val="28"/>
          <w:szCs w:val="28"/>
        </w:rPr>
        <w:t>_</w:t>
      </w:r>
      <w:r w:rsidRPr="001676CF">
        <w:rPr>
          <w:rFonts w:ascii="Times New Roman" w:hAnsi="Times New Roman" w:cs="Times New Roman"/>
          <w:sz w:val="28"/>
          <w:szCs w:val="28"/>
          <w:lang w:val="en-US"/>
        </w:rPr>
        <w:t>BYTE</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R</w:t>
      </w:r>
      <w:r w:rsidRPr="001676CF">
        <w:rPr>
          <w:rFonts w:ascii="Times New Roman" w:hAnsi="Times New Roman" w:cs="Times New Roman"/>
          <w:sz w:val="28"/>
          <w:szCs w:val="28"/>
        </w:rPr>
        <w:t>7</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Вывод второй цифры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R6,@R7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SWAP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SWAP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R6</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Вывод третьей цифры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Вывод</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остальных</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цифр</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R6,@R7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SWAP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SWAP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R8,LIST8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LIST9:</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F_KEYS,#00100000B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Проверка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одновременного</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нажатия</w:t>
      </w:r>
      <w:r w:rsidRPr="001676CF">
        <w:rPr>
          <w:rFonts w:ascii="Times New Roman" w:hAnsi="Times New Roman" w:cs="Times New Roman"/>
          <w:sz w:val="28"/>
          <w:szCs w:val="28"/>
          <w:lang w:val="en-US"/>
        </w:rPr>
        <w:t xml:space="preserve"> CLOCK,SET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Z,LIST10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F_KEYS,#11000111B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LIST12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LIST10: 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F_KEYS,#00010000B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Проверка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клавиши</w:t>
      </w:r>
      <w:r w:rsidRPr="001676CF">
        <w:rPr>
          <w:rFonts w:ascii="Times New Roman" w:hAnsi="Times New Roman" w:cs="Times New Roman"/>
          <w:sz w:val="28"/>
          <w:szCs w:val="28"/>
          <w:lang w:val="en-US"/>
        </w:rPr>
        <w:t xml:space="preserve"> CLOCK</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Z,LIST11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F_KEYS,#11101111B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N_RECORD</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N_RECORD,#9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UGT,LIST3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LIST4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LIST11: 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F_KEYS,#00001000B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Проверка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клавиши</w:t>
      </w:r>
      <w:r w:rsidRPr="001676CF">
        <w:rPr>
          <w:rFonts w:ascii="Times New Roman" w:hAnsi="Times New Roman" w:cs="Times New Roman"/>
          <w:sz w:val="28"/>
          <w:szCs w:val="28"/>
          <w:lang w:val="en-US"/>
        </w:rPr>
        <w:t xml:space="preserve"> SET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Z,LIST23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F_KEYS,#11110111B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P0,#00000001B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RET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Режим</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установок</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LIST12:</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Установка флага показа категории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R6,#0CH</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CALL</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BFLAG,#00010000B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Проверить флаг индикации категории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R6,#0AH</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Z,LIST13</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Показать флаг индикации категории</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R6,#01H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LIST13: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R6,#0DH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R6,MASK1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LIST14:</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F</w:t>
      </w:r>
      <w:r w:rsidRPr="001676CF">
        <w:rPr>
          <w:rFonts w:ascii="Times New Roman" w:hAnsi="Times New Roman" w:cs="Times New Roman"/>
          <w:sz w:val="28"/>
          <w:szCs w:val="28"/>
        </w:rPr>
        <w:t>_</w:t>
      </w:r>
      <w:r w:rsidRPr="001676CF">
        <w:rPr>
          <w:rFonts w:ascii="Times New Roman" w:hAnsi="Times New Roman" w:cs="Times New Roman"/>
          <w:sz w:val="28"/>
          <w:szCs w:val="28"/>
          <w:lang w:val="en-US"/>
        </w:rPr>
        <w:t>KEYS</w:t>
      </w:r>
      <w:r w:rsidRPr="001676CF">
        <w:rPr>
          <w:rFonts w:ascii="Times New Roman" w:hAnsi="Times New Roman" w:cs="Times New Roman"/>
          <w:sz w:val="28"/>
          <w:szCs w:val="28"/>
        </w:rPr>
        <w:t>,#00001000</w:t>
      </w:r>
      <w:r w:rsidRPr="001676CF">
        <w:rPr>
          <w:rFonts w:ascii="Times New Roman" w:hAnsi="Times New Roman" w:cs="Times New Roman"/>
          <w:sz w:val="28"/>
          <w:szCs w:val="28"/>
          <w:lang w:val="en-US"/>
        </w:rPr>
        <w:t>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Проверка клавиши </w:t>
      </w:r>
      <w:r w:rsidRPr="001676CF">
        <w:rPr>
          <w:rFonts w:ascii="Times New Roman" w:hAnsi="Times New Roman" w:cs="Times New Roman"/>
          <w:sz w:val="28"/>
          <w:szCs w:val="28"/>
          <w:lang w:val="en-US"/>
        </w:rPr>
        <w:t>SET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Z,LIST15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F_KEYS,#11110111B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LIST17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LIST15: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F_KEYS,#00010000B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Проверка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клавиши</w:t>
      </w:r>
      <w:r w:rsidRPr="001676CF">
        <w:rPr>
          <w:rFonts w:ascii="Times New Roman" w:hAnsi="Times New Roman" w:cs="Times New Roman"/>
          <w:sz w:val="28"/>
          <w:szCs w:val="28"/>
          <w:lang w:val="en-US"/>
        </w:rPr>
        <w:t xml:space="preserve"> CLOCK</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Z,LIST16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F_KEYS,#11101111B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XOR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BFLAG,#00010000B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LIST12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LIST16: 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NZ,BEGIN</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LIST14</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LIST17:</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Установка маски первой цифры</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R6,#00H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BFLAG,#00010000B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Проверить флаг индикации категории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R6,#0AH</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Z,LIST18</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Показать флаг индикации категории</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R6,#01H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LIST18: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R6,#00H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R6,#0CH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R6,MASK1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R6,#0DH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R6,#00H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LIST19:</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F</w:t>
      </w:r>
      <w:r w:rsidRPr="001676CF">
        <w:rPr>
          <w:rFonts w:ascii="Times New Roman" w:hAnsi="Times New Roman" w:cs="Times New Roman"/>
          <w:sz w:val="28"/>
          <w:szCs w:val="28"/>
        </w:rPr>
        <w:t>_</w:t>
      </w:r>
      <w:r w:rsidRPr="001676CF">
        <w:rPr>
          <w:rFonts w:ascii="Times New Roman" w:hAnsi="Times New Roman" w:cs="Times New Roman"/>
          <w:sz w:val="28"/>
          <w:szCs w:val="28"/>
          <w:lang w:val="en-US"/>
        </w:rPr>
        <w:t>KEYS</w:t>
      </w:r>
      <w:r w:rsidRPr="001676CF">
        <w:rPr>
          <w:rFonts w:ascii="Times New Roman" w:hAnsi="Times New Roman" w:cs="Times New Roman"/>
          <w:sz w:val="28"/>
          <w:szCs w:val="28"/>
        </w:rPr>
        <w:t>,#00001000</w:t>
      </w:r>
      <w:r w:rsidRPr="001676CF">
        <w:rPr>
          <w:rFonts w:ascii="Times New Roman" w:hAnsi="Times New Roman" w:cs="Times New Roman"/>
          <w:sz w:val="28"/>
          <w:szCs w:val="28"/>
          <w:lang w:val="en-US"/>
        </w:rPr>
        <w:t>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Проверка клавиши </w:t>
      </w:r>
      <w:r w:rsidRPr="001676CF">
        <w:rPr>
          <w:rFonts w:ascii="Times New Roman" w:hAnsi="Times New Roman" w:cs="Times New Roman"/>
          <w:sz w:val="28"/>
          <w:szCs w:val="28"/>
          <w:lang w:val="en-US"/>
        </w:rPr>
        <w:t>SET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Z,LIST20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F_KEYS,#11110111B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LIST4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LIST20: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F_KEYS,#00010000B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Проверка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клавиши</w:t>
      </w:r>
      <w:r w:rsidRPr="001676CF">
        <w:rPr>
          <w:rFonts w:ascii="Times New Roman" w:hAnsi="Times New Roman" w:cs="Times New Roman"/>
          <w:sz w:val="28"/>
          <w:szCs w:val="28"/>
          <w:lang w:val="en-US"/>
        </w:rPr>
        <w:t xml:space="preserve"> CLOCK</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Z,LIST22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F_KEYS,#11101111B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MASK1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MASK1,#0AH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ULE,LIST21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MASK1,#00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LIST21: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LIST17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LIST22: 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NZ,BEGIN</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LIST19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LIST23: 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NZ,BEGIN</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LIST9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END LIST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Подпрограмма</w:t>
      </w:r>
      <w:r w:rsidRPr="001676CF">
        <w:rPr>
          <w:rFonts w:ascii="Times New Roman" w:hAnsi="Times New Roman" w:cs="Times New Roman"/>
          <w:sz w:val="28"/>
          <w:szCs w:val="28"/>
          <w:lang w:val="en-US"/>
        </w:rPr>
        <w:t xml:space="preserve"> HALT </w:t>
      </w:r>
      <w:r w:rsidRPr="001676CF">
        <w:rPr>
          <w:rFonts w:ascii="Times New Roman" w:hAnsi="Times New Roman" w:cs="Times New Roman"/>
          <w:sz w:val="28"/>
          <w:szCs w:val="28"/>
        </w:rPr>
        <w:t>режима</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GO_HALT: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PUSH</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NOP</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HALT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EXIT_STOP:</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Поддержка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клавиши</w:t>
      </w:r>
      <w:r w:rsidRPr="001676CF">
        <w:rPr>
          <w:rFonts w:ascii="Times New Roman" w:hAnsi="Times New Roman" w:cs="Times New Roman"/>
          <w:sz w:val="28"/>
          <w:szCs w:val="28"/>
          <w:lang w:val="en-US"/>
        </w:rPr>
        <w:t xml:space="preserve"> SET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P2,#00000001B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NZ,K1</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F_KEYS,#00000001B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NZ,K3</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F_KEYS,#00001001B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K3</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K1:</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F_KEYS,#11110110B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Поддержка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клавиши</w:t>
      </w:r>
      <w:r w:rsidRPr="001676CF">
        <w:rPr>
          <w:rFonts w:ascii="Times New Roman" w:hAnsi="Times New Roman" w:cs="Times New Roman"/>
          <w:sz w:val="28"/>
          <w:szCs w:val="28"/>
          <w:lang w:val="en-US"/>
        </w:rPr>
        <w:t xml:space="preserve"> CLOCK</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K3:</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P2,#00000010B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NZ,K4</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F_KEYS,#00000010B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NZ,K5</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F_KEYS,#00010010B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K5</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K4:</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F_KEYS,#11101101B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Поддержка клавиш CLOCK+SET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K5:</w:t>
      </w:r>
      <w:r w:rsidR="00A81481"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TCM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F_KEYS,#00000011B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NZ,K6</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F_KEYS,#00000100B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NZ,K7</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F_KEYS,#00100100B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K7</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K6:</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F_KEYS,#11011011B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K7:</w:t>
      </w:r>
      <w:r w:rsidR="00A81481"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Отслеживание 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BFLAG,#00001000B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Проверить блокировку 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NZ,K12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P3,#00000100B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Z,K10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CNT_B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CNT_B,#60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0.3 </w:t>
      </w:r>
      <w:r w:rsidRPr="001676CF">
        <w:rPr>
          <w:rFonts w:ascii="Times New Roman" w:hAnsi="Times New Roman" w:cs="Times New Roman"/>
          <w:sz w:val="28"/>
          <w:szCs w:val="28"/>
        </w:rPr>
        <w:t>сек</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для</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ULT,K12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BFLAG,#10000000B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TIM_BL_H,#^hb(CONST_BELL)</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TIM_BL_L,#^lb(CONST_BELL)</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K12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K10: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CLR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CNT_B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R4,TIM_BL_H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R4,TIM_BL_L</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NZ,K11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BFLAG,#01111111B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K12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K11:</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DECW</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TIM_BL_H</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K12:</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R4,COND</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Сравнить предыдущее и настоящее состояния</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COND,P2</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линии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XOR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R4,COND</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Z</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если состояния одинаковы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AND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R4,#01000000B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NZ - если состояния разные</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POP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RET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Определение номера звонящего абонента</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Выход</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флаг C = 0 - определение произведено</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C = 1 - сбой определения</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ID_NUM:</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TET1,0FFH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Заполнение тетрады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TET2,0FFH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кодом неопределенности</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TET3,0FFH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TET4,0FFH</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CALL</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INIT_T1_500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IMR,#10100000B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Разрешение T1 и запрещение T0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R5,#4</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Число запросов 3</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AND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BFLAG,#01111111B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Сброс 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TIM_BL_H,#0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Сбросить таймер 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TIM_BL_L,#0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Сбросить таймер звонка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AND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P2,#11011111B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Занять линию</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Запрос</w:t>
      </w:r>
      <w:r w:rsidRPr="001676CF">
        <w:rPr>
          <w:rFonts w:ascii="Times New Roman" w:hAnsi="Times New Roman" w:cs="Times New Roman"/>
          <w:sz w:val="28"/>
          <w:szCs w:val="28"/>
          <w:lang w:val="en-US"/>
        </w:rPr>
        <w:t xml:space="preserve"> 500 </w:t>
      </w:r>
      <w:r w:rsidRPr="001676CF">
        <w:rPr>
          <w:rFonts w:ascii="Times New Roman" w:hAnsi="Times New Roman" w:cs="Times New Roman"/>
          <w:sz w:val="28"/>
          <w:szCs w:val="28"/>
        </w:rPr>
        <w:t>Гц</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REQ0: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INIT_T1_44117</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EI</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IMR,#10100000B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Разрешение T1 и запрещение T0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LOOP1: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R11,#BEG_COD</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LOOP1_0: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R12,#^hb(BIT_MAP)</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R13,#^lb(BIT_MAP)</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ADD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R13,R9</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ADC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R12,#0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R10,@RR12</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@R11,R10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R9,#11</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ULT,LOOP1_0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12/10</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MAX = 131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R10,#100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LOOP4: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R11,#BEG_COD</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LOOP4_0: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R8,#8</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LOOP3: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R12,@R11</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R12,#11011111B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R2,R12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RL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@R11</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NOP</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HALT</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LOOP2:</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R8,LOOP3</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12/10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R11</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R11,#BEG_COD+11</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ULT,LOOP4_0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12/10</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MAX = 131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LOOP4</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DJNZ</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R10,LOOP4</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12</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TM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P2,#00000100B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Снять захват линии если активен свой телефон</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Z,ID_NUM0</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P2,#00100000B</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R4,#20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PUSH</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Ожидать ответа 0.2 сек</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PUSH</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AON_processor</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POP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POP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R8,#30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NC,ID_NUM2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R4,ID_NUM1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R5,REQ0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ID_NUM2:</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CNT_REP,#0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Обнулить счетчик повторов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PRE_N,#0FFH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Предыдущая цифра не определена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R4,#25</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Количество принимаемых кодов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R5,#BEG_COD</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Адрес буфера принимаемых цифр</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TET1,R9</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Запись в тетраду первого кода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PUSH</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PUSH</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CALL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AON_processor</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POP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POP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Вписать цифру в тетраду</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RP,#10H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Сменить банк регистров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TET4_,TET3_</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Сместить цыфры в тетраде</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TET3_,TET2_</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TET2_,TET1_</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TET1_,9</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Записать текущую цифру</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Обработка тетрады</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9,TET1_</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9,TET2_</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Z,ID_NUM4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9,TET2_</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9,TET3_</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Z,ID_NUM4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9,TET3_</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9,TET4_</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Z,ID_NUM4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9,#0FFH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RP,#00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PRE_N,R9</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Цифра равна предыдущей ?</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JP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Z,ID_NUM6</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CNT_REP,#00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Записывать цифру только после второго</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Z,ID_NUM6</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повтора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ID_NUM5:</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@R5,R9</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PRE_N,R9</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Сохранить текущую цифру</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INC</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R5</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CNT_REP,#00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Обнулить счетчик повторов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DJNZ</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R4,ID_NUM3</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Продолжать ввод пока не будет записано</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ID_NUM8_</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25 </w:t>
      </w:r>
      <w:r w:rsidRPr="001676CF">
        <w:rPr>
          <w:rFonts w:ascii="Times New Roman" w:hAnsi="Times New Roman" w:cs="Times New Roman"/>
          <w:sz w:val="28"/>
          <w:szCs w:val="28"/>
        </w:rPr>
        <w:t>цифр</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ID_NUM6:</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INC</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CNT_REP</w:t>
      </w:r>
      <w:r w:rsidR="00A81481"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CP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R9,#0FFH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Не повторять запись цифр отличных от 0FFH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NZ,ID_NUM3</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CNT_REP,#7</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UGT,ID_NUM5</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ID_NUM3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Сборка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ID_NUM8_:</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LDR4,#BEG_COD</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R5,#6</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Поиск двух кодов 0AH в области принятых</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ID_NUM9:</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кодов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@R4,#0AH</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Адрес первого хранится в рег. R6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rPr>
        <w:t>JR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NZ,ID_NUM7</w:t>
      </w:r>
      <w:r w:rsidR="00A81481"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 xml:space="preserve">второго в рег. </w:t>
      </w:r>
      <w:r w:rsidRPr="001676CF">
        <w:rPr>
          <w:rFonts w:ascii="Times New Roman" w:hAnsi="Times New Roman" w:cs="Times New Roman"/>
          <w:sz w:val="28"/>
          <w:szCs w:val="28"/>
          <w:lang w:val="en-US"/>
        </w:rPr>
        <w:t>R7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@R5,R4</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R5,#8</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UGE,ID_NUM8</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ID_NUM7:</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R4,#BEG_COD+25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ULT,ID_NUM9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Z,ID_NUM10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Z,ID_NUM11</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Заполнение буфера кодом неопределенности если не найдено ни одного</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кода</w:t>
      </w:r>
      <w:r w:rsidRPr="001676CF">
        <w:rPr>
          <w:rFonts w:ascii="Times New Roman" w:hAnsi="Times New Roman" w:cs="Times New Roman"/>
          <w:sz w:val="28"/>
          <w:szCs w:val="28"/>
          <w:lang w:val="en-US"/>
        </w:rPr>
        <w:t xml:space="preserve"> 0AH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LDR4,#BUF_NUM</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LDR5,#8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@R4,#0FH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R5,ID_NUM12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ID_NUM_ERR</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LDR8,R6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R9,R7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ID_NUM13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R8,R6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ADD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LDR4,#8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R10,#BUF_NUM</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ID_NUM20: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R8,#BEG_COD</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ULT,ID_NUM14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R8,#BEG_COD+24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UGE,ID_NUM14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LDR6,@R8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ID_NUM15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R6,#0FFH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R9,#BEG_COD</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ULT,ID_NUM16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R9,#BEG_COD+24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UGE,ID_NUM16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LDR7,@R9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ID_NUM17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R7,#0FFH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R7,#0FFH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Z,ID_NUM18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@R10,R7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ID_NUM19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@R10,R6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ID_NUM19: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DJNZ</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R4,ID_NUM20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Удаление повторов и нулей</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R4,#BUF_NUM</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ID_NUM22: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@R4,#0BH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NZ,ID_NUM21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ID_NUM21: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NZ,ID_NUM23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ID_NUM23: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LDR5,@R4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R6,ID_NUM22</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Циклический сдвиг на одну позицию вправо</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R4,#BUF_NUM+7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R5,#BUF_NUM+6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ID_NUM24: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@R4,R6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R7,ID_NUM24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RCF</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RET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ID_NUM_ERR:</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OR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BFLAG,#00000100B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Флаг неопределения</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RET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Подпрограмма инициализации T1 на 500</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INIT_T1_500: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PRE1,#11110011B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Коэффицент деления 60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TMR,#00001110B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Разрешение обоих таймеров T1 с загрузкой</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T1,#50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Переполнение таймера каждые 2 мс</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RET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Подпрограмма инициализации T1 на 44117 Гц</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INIT_T1_44117:</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PRE1,#01000111B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Коэффицент деления 17</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TMR,#00001110B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Разрешение обоих таймеров T1 с загрузкой</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T1,#2</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Переполнение таймера каждую</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RET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 Подпрограмма вывода байта на ЖКИ</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'Panasoanic'</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 Ввод</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R6 - выводимый байт</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 Изменяются R4,R5</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SEND_BYTE:</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SWAP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SB1:</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JP</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C</w:t>
      </w:r>
      <w:r w:rsidRPr="001676CF">
        <w:rPr>
          <w:rFonts w:ascii="Times New Roman" w:hAnsi="Times New Roman" w:cs="Times New Roman"/>
          <w:sz w:val="28"/>
          <w:szCs w:val="28"/>
        </w:rPr>
        <w:t>,</w:t>
      </w:r>
      <w:r w:rsidRPr="001676CF">
        <w:rPr>
          <w:rFonts w:ascii="Times New Roman" w:hAnsi="Times New Roman" w:cs="Times New Roman"/>
          <w:sz w:val="28"/>
          <w:szCs w:val="28"/>
          <w:lang w:val="en-US"/>
        </w:rPr>
        <w:t>SB</w:t>
      </w:r>
      <w:r w:rsidRPr="001676CF">
        <w:rPr>
          <w:rFonts w:ascii="Times New Roman" w:hAnsi="Times New Roman" w:cs="Times New Roman"/>
          <w:sz w:val="28"/>
          <w:szCs w:val="28"/>
        </w:rPr>
        <w:t>2</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Передача 1</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P</w:t>
      </w:r>
      <w:r w:rsidRPr="001676CF">
        <w:rPr>
          <w:rFonts w:ascii="Times New Roman" w:hAnsi="Times New Roman" w:cs="Times New Roman"/>
          <w:sz w:val="28"/>
          <w:szCs w:val="28"/>
        </w:rPr>
        <w:t>0,#11111011</w:t>
      </w:r>
      <w:r w:rsidRPr="001676CF">
        <w:rPr>
          <w:rFonts w:ascii="Times New Roman" w:hAnsi="Times New Roman" w:cs="Times New Roman"/>
          <w:sz w:val="28"/>
          <w:szCs w:val="28"/>
          <w:lang w:val="en-US"/>
        </w:rPr>
        <w:t>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Передача 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SB3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SB2:</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P0,#00000100B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SB3: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AND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P0,#11111101B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Передача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строба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P0,#00000010B</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P0,#00000100B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Снятие</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сигнала</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R5,SB1</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RET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Подпрограмма ввода информации АОН</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Fr1_1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20H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Fr1_2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21H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Fr2_1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22H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Fr2_2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23H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Fr3_1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24H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Fr3_2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25H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Fr4_1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26H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Fr4_2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27H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Fr5_1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28H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Fr5_2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29H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Fr6_1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2AH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Fr6_2 =</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2BH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AON_processor:</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PRE1,#00010111B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Коэфф</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дел</w:t>
      </w:r>
      <w:r w:rsidRPr="001676CF">
        <w:rPr>
          <w:rFonts w:ascii="Times New Roman" w:hAnsi="Times New Roman" w:cs="Times New Roman"/>
          <w:sz w:val="28"/>
          <w:szCs w:val="28"/>
          <w:lang w:val="en-US"/>
        </w:rPr>
        <w:t>. =5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TMR,#00001110B</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T1,#15</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Коэфф</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дел</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=15</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При частоте 12 МГц период счетчика 50 мкс</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IMR,#10100000B</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Разрешение T1 запрещение T0</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Производится 200 отсчетов</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На каждую эпюру отводится в таблице 25 байт</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R4,#Fr1_1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R14,#^hb(TABLE)</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@RR14 - </w:t>
      </w:r>
      <w:r w:rsidRPr="001676CF">
        <w:rPr>
          <w:rFonts w:ascii="Times New Roman" w:hAnsi="Times New Roman" w:cs="Times New Roman"/>
          <w:sz w:val="28"/>
          <w:szCs w:val="28"/>
        </w:rPr>
        <w:t>Адрес</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таблицы</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эпюр</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R15,#^lb(TABLE)</w:t>
      </w:r>
      <w:r w:rsidR="00A81481"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R12,#^hb(NUM_TABLE)</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 xml:space="preserve"> @RR12 - </w:t>
      </w:r>
      <w:r w:rsidRPr="001676CF">
        <w:rPr>
          <w:rFonts w:ascii="Times New Roman" w:hAnsi="Times New Roman" w:cs="Times New Roman"/>
          <w:sz w:val="28"/>
          <w:szCs w:val="28"/>
        </w:rPr>
        <w:t>Адрес</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таблицы</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сумм</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Формирование первого байта отсчетов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AONp2:</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NOP</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HALT</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7</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Ожидание времени отсчета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SCF</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P3,#00000010B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NZ,AONp0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CCF</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6</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AONp0:</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RLC</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R6</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6</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Формирование байта отсчетов</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Z,AONp1</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AONp1:</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R</w:t>
      </w:r>
      <w:r w:rsidRPr="001676CF">
        <w:rPr>
          <w:rFonts w:ascii="Times New Roman" w:hAnsi="Times New Roman" w:cs="Times New Roman"/>
          <w:sz w:val="28"/>
          <w:szCs w:val="28"/>
        </w:rPr>
        <w:t>8,</w:t>
      </w:r>
      <w:r w:rsidRPr="001676CF">
        <w:rPr>
          <w:rFonts w:ascii="Times New Roman" w:hAnsi="Times New Roman" w:cs="Times New Roman"/>
          <w:sz w:val="28"/>
          <w:szCs w:val="28"/>
          <w:lang w:val="en-US"/>
        </w:rPr>
        <w:t>AONp</w:t>
      </w:r>
      <w:r w:rsidRPr="001676CF">
        <w:rPr>
          <w:rFonts w:ascii="Times New Roman" w:hAnsi="Times New Roman" w:cs="Times New Roman"/>
          <w:sz w:val="28"/>
          <w:szCs w:val="28"/>
        </w:rPr>
        <w:t>2</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12 -&gt; 103 </w:t>
      </w:r>
      <w:r w:rsidRPr="001676CF">
        <w:rPr>
          <w:rFonts w:ascii="Times New Roman" w:hAnsi="Times New Roman" w:cs="Times New Roman"/>
          <w:sz w:val="28"/>
          <w:szCs w:val="28"/>
          <w:lang w:val="en-US"/>
        </w:rPr>
        <w:t>T</w:t>
      </w:r>
      <w:r w:rsidRPr="001676CF">
        <w:rPr>
          <w:rFonts w:ascii="Times New Roman" w:hAnsi="Times New Roman" w:cs="Times New Roman"/>
          <w:sz w:val="28"/>
          <w:szCs w:val="28"/>
        </w:rPr>
        <w:t>. 17.17 мкс</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Прием и обработка следующих байтов отсчетов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R11,#25</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10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AONp5:</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R4,#Fr1_1</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10</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Адрес буфера идентификаторов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R7,#6</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10</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Счетчик принимаемых бит</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R8,#8</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10</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Счетчик циклов ввода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R9,R6</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6</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Сохранить предыдущий байт отсчетов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R6,#0</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10</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Байт отсчетов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AONp4:</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NOP</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HALT</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SCF</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P3,#00000010B</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NZ</w:t>
      </w:r>
      <w:r w:rsidRPr="001676CF">
        <w:rPr>
          <w:rFonts w:ascii="Times New Roman" w:hAnsi="Times New Roman" w:cs="Times New Roman"/>
          <w:sz w:val="28"/>
          <w:szCs w:val="28"/>
        </w:rPr>
        <w:t>,</w:t>
      </w:r>
      <w:r w:rsidRPr="001676CF">
        <w:rPr>
          <w:rFonts w:ascii="Times New Roman" w:hAnsi="Times New Roman" w:cs="Times New Roman"/>
          <w:sz w:val="28"/>
          <w:szCs w:val="28"/>
          <w:lang w:val="en-US"/>
        </w:rPr>
        <w:t>AONp</w:t>
      </w:r>
      <w:r w:rsidRPr="001676CF">
        <w:rPr>
          <w:rFonts w:ascii="Times New Roman" w:hAnsi="Times New Roman" w:cs="Times New Roman"/>
          <w:sz w:val="28"/>
          <w:szCs w:val="28"/>
        </w:rPr>
        <w:t>6</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10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CCF</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6</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lang w:val="en-US"/>
        </w:rPr>
        <w:t>ONp</w:t>
      </w:r>
      <w:r w:rsidRPr="001676CF">
        <w:rPr>
          <w:rFonts w:ascii="Times New Roman" w:hAnsi="Times New Roman" w:cs="Times New Roman"/>
          <w:sz w:val="28"/>
          <w:szCs w:val="28"/>
        </w:rPr>
        <w:t>6:</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RLC</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lang w:val="en-US"/>
        </w:rPr>
        <w:t>R</w:t>
      </w:r>
      <w:r w:rsidRPr="001676CF">
        <w:rPr>
          <w:rFonts w:ascii="Times New Roman" w:hAnsi="Times New Roman" w:cs="Times New Roman"/>
          <w:sz w:val="28"/>
          <w:szCs w:val="28"/>
        </w:rPr>
        <w:t>6</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6</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Формирование байта отсчетов</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R7,#00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Z,AONp3</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R13,@RR14</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XOR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R13,R9</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R10,@RR12</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ADD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R10,@R4</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@R4,R10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RR14</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R13,@RR14</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XOR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R13,R9</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R10,@RR12</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ADD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R10,@R4</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@R4,R10</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RR14</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lang w:val="en-US"/>
        </w:rPr>
        <w:t>6</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AONp3:</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DJNZ</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R8,AONp4</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12 -&gt;207 Продолжение цикла ввода байта</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отсчетов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DJNZ</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R11,AONp5</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12 -&gt;275 Продолжение ввода байтов отсчетов</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Приведение массива идентификаторов к нормальной форме</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R13,#01</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R14,#00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R15,#00</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R4,#Fr1_1</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10</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Адрес буфера идентификаторов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R6,#6</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10</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Счетчик нормальных идентификаторов</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LD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R7,#00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AONp11: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SUB</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@R4,#101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NC,AONp7</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COM</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AONp7:</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R5,@R4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INC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SUB</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@R4,#101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NC,AONp8</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COM</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AONp8:</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ADD</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R5,@R4</w:t>
      </w:r>
      <w:r w:rsidR="00A81481" w:rsidRPr="001676CF">
        <w:rPr>
          <w:rFonts w:ascii="Times New Roman" w:hAnsi="Times New Roman" w:cs="Times New Roman"/>
          <w:sz w:val="28"/>
          <w:szCs w:val="28"/>
        </w:rPr>
        <w:t>;</w:t>
      </w:r>
      <w:r w:rsidRPr="001676CF">
        <w:rPr>
          <w:rFonts w:ascii="Times New Roman" w:hAnsi="Times New Roman" w:cs="Times New Roman"/>
          <w:sz w:val="28"/>
          <w:szCs w:val="28"/>
        </w:rPr>
        <w:t xml:space="preserve"> Получение нормального идентификатора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INC</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R4</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Определение пары максимальных идентификаторов</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NC,AONp9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R7,R8</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R8,R5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R14,R15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R15,R13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AONp10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AONp9:</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NC,AONp10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R7,R5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R14,R13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AONp10: RL</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R6,AONp11</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rPr>
        <w:t>Вычисление</w:t>
      </w:r>
      <w:r w:rsidR="002322D8"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rPr>
        <w:t>цифры</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OR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R14,R15</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AONp13: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R12,#^hb(TABLE_NUM_AON-1)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R13,#^lb(TABLE_NUM_AON-1)</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ADD</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R13,R9</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ADC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R12,#0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LDC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R10,@RR12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CP</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R14,R10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JR</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Z,AONp12</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DJNZ</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R9,AONp13</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AONp12: DEC</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lang w:val="en-US"/>
        </w:rPr>
        <w:t>R9</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DI</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RET</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Выход *****************************</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R8 - величина первого идентификатора</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R7 - величина второго идентификатора</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R9 - принятая цифра {0..Bh}</w:t>
      </w: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если R9=FFh то цифра не определена</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Последовательность цифр в посылке:</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1.</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Категория абонента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2.</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Единицы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3.</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Десятки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4.</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Сотни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5.</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Тысячи номера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6.</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3-я цифра индекса станции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7.</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2-я цифра индекса станции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8.</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1-я цифра индекса станции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9.</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Начало/конец передачи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 10.</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Категория абонента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 Подпрограмма ввода выборки</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Sample:</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IRET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INT_T0:</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IRET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TABLE_NUM_AON:</w:t>
      </w:r>
      <w:r w:rsidR="00A81481" w:rsidRPr="001676CF">
        <w:rPr>
          <w:rFonts w:ascii="Times New Roman" w:hAnsi="Times New Roman" w:cs="Times New Roman"/>
          <w:sz w:val="28"/>
          <w:szCs w:val="28"/>
          <w:lang w:val="en-US"/>
        </w:rPr>
        <w:t>;</w:t>
      </w:r>
      <w:r w:rsidRPr="001676CF">
        <w:rPr>
          <w:rFonts w:ascii="Times New Roman" w:hAnsi="Times New Roman" w:cs="Times New Roman"/>
          <w:sz w:val="28"/>
          <w:szCs w:val="28"/>
        </w:rPr>
        <w:t>усл</w:t>
      </w:r>
      <w:r w:rsidRPr="001676CF">
        <w:rPr>
          <w:rFonts w:ascii="Times New Roman" w:hAnsi="Times New Roman" w:cs="Times New Roman"/>
          <w:sz w:val="28"/>
          <w:szCs w:val="28"/>
          <w:lang w:val="en-US"/>
        </w:rPr>
        <w:t>.</w:t>
      </w:r>
      <w:r w:rsidRPr="001676CF">
        <w:rPr>
          <w:rFonts w:ascii="Times New Roman" w:hAnsi="Times New Roman" w:cs="Times New Roman"/>
          <w:sz w:val="28"/>
          <w:szCs w:val="28"/>
        </w:rPr>
        <w:t>номер</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цифра</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18H</w:t>
      </w: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03H</w:t>
      </w: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1</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05H</w:t>
      </w: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2</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06H</w:t>
      </w: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3</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09H</w:t>
      </w: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4</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0AH</w:t>
      </w: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5</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0CH</w:t>
      </w: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6</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11H</w:t>
      </w: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7</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12H</w:t>
      </w: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8</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14H</w:t>
      </w: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9</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24H</w:t>
      </w: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0AH</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 код начала/конца</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28H</w:t>
      </w:r>
      <w:r w:rsidRPr="001676CF">
        <w:rPr>
          <w:rFonts w:ascii="Times New Roman" w:hAnsi="Times New Roman" w:cs="Times New Roman"/>
          <w:sz w:val="28"/>
          <w:szCs w:val="28"/>
        </w:rPr>
        <w:t>;</w:t>
      </w:r>
      <w:r w:rsidR="002322D8" w:rsidRPr="001676CF">
        <w:rPr>
          <w:rFonts w:ascii="Times New Roman" w:hAnsi="Times New Roman" w:cs="Times New Roman"/>
          <w:sz w:val="28"/>
          <w:szCs w:val="28"/>
        </w:rPr>
        <w:t xml:space="preserve"> 0BH</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 код повтора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BIT_MAP:</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11111111B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01111111B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01111101B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00101010B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00001000B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00000000B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00000000B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00000010B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01110100B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11110110B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11111110B</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ORG</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05D4H</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DF7096"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Таблица</w:t>
      </w:r>
      <w:r w:rsidRPr="001676CF">
        <w:rPr>
          <w:rFonts w:ascii="Times New Roman" w:hAnsi="Times New Roman" w:cs="Times New Roman"/>
          <w:sz w:val="28"/>
          <w:szCs w:val="28"/>
          <w:lang w:val="en-US"/>
        </w:rPr>
        <w:t xml:space="preserve"> </w:t>
      </w:r>
      <w:r w:rsidRPr="001676CF">
        <w:rPr>
          <w:rFonts w:ascii="Times New Roman" w:hAnsi="Times New Roman" w:cs="Times New Roman"/>
          <w:sz w:val="28"/>
          <w:szCs w:val="28"/>
        </w:rPr>
        <w:t>АОН</w:t>
      </w:r>
    </w:p>
    <w:p w:rsidR="002322D8" w:rsidRPr="001676CF" w:rsidRDefault="002322D8"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TABLE:</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0FFH,0FFH,0FFH,0FCH,0FFH,0F8H,0FFH,0F0H,0FEH,0F0H,0FCH,0E0H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0FEH,000H,0F0H,000H,0C0H,003H,000H,00FH,003H,01FH,00FH,07EH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000H,003H,001H,07FH,01FH,0FEH,0FFH,0F0H,0F8H,080H,0C0H,007H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007H,0FFH,0FFH,0F0H,0F0H,000H,001H,01FH,01FH,0FEH,0FCH,0E0H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0FFH,0F0H,0C0H,001H,007H,0FFH,0FEH,0E0H,0C0H,007H,00FH,07EH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0E0H,000H,007H,0FFH,0FCH,080H,001H,01FH,07EH,0F0H,0C0H,007H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000H,01FH,0FFH,0E0H,001H,01FH,0FCH,0E0H,003H,01FH,0F8H,0E0H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03FH,0FFH,000H,003H,0FFH,0F0H,003H,03FH,0F8H,080H,01FH,0FCH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0FFH,080H,01FH,0FFH,000H,007H,0FCH,0C0H,01FH,0FEH,081H,00FH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000H,001H,0FCH,080H,07FH,0FCH,007H,03FH,0C0H,007H,0F8H,0C0H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003H,0FFH,000H,00FH,0C0H,001H,0F8H,080H,07EH,0F0H,01FH,0FCH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0FFH,0F8H,07FH,0FEH,01FH,0FFH,007H,07FH,003H,01FH,081H,00FH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0F8H,000H,0F8H,000H,0F8H,000H,0F8H,080H,0F8H,080H,0F8H,0C1H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000H,00FH,000H,03FH,003H,07FH,00FH,0FFH,01FH,0FEH,03FH,0F8H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01FH,0FFH,0FFH,0F8H,0FEH,0C0H,0F0H,000H,0C0H,007H,003H,01FH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0FFH,0C0H,0E0H,000H,000H,01FH,00FH,0FEH,07EH,0F0H,0F0H,081H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080H,000H,003H,0FFH,0FFH,0F0H,0E0H,001H,003H,01FH,03FH,0F8H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001H,0FFH,0FFH,0E0H,080H,007H,01FH,0FEH,0F8H,080H,003H,01FH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0FFH,0FEH,080H,001H,03FH,0FEH,0E0H,001H,01FH,0FEH,0F0H,081H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0FCH,000H,00FH,0FFH,0E0H,000H,03FH,0FCH,0C0H,007H,03EH,0F0H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000H,007H,0FEH,0C0H,00FH,0FFH,0C0H,003H,07EH,0F0H,007H,03FH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00FH,0FFH,000H,007H,0F8H,080H,03FH,0FCH,003H,01FH,0E0H,003H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0FFH,0E0H,03FH,0FFH,003H,03FH,0C0H,007H,0F8H,080H,07EH,0F0H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0C0H,000H,0F8H,000H,0FFH,0E0H,07FH,0F8H,01FH,0FEH,007H,03FH</w:t>
      </w:r>
    </w:p>
    <w:p w:rsidR="002322D8" w:rsidRPr="001676CF" w:rsidRDefault="00A81481" w:rsidP="00912D74">
      <w:pPr>
        <w:pStyle w:val="HTML"/>
        <w:spacing w:line="360" w:lineRule="auto"/>
        <w:ind w:firstLine="709"/>
        <w:jc w:val="both"/>
        <w:rPr>
          <w:rFonts w:ascii="Times New Roman" w:hAnsi="Times New Roman" w:cs="Times New Roman"/>
          <w:sz w:val="28"/>
          <w:szCs w:val="28"/>
          <w:lang w:val="en-US"/>
        </w:rPr>
      </w:pPr>
      <w:r w:rsidRPr="001676CF">
        <w:rPr>
          <w:rFonts w:ascii="Times New Roman" w:hAnsi="Times New Roman" w:cs="Times New Roman"/>
          <w:sz w:val="28"/>
          <w:szCs w:val="28"/>
          <w:lang w:val="en-US"/>
        </w:rPr>
        <w:t>.</w:t>
      </w:r>
      <w:r w:rsidR="002322D8" w:rsidRPr="001676CF">
        <w:rPr>
          <w:rFonts w:ascii="Times New Roman" w:hAnsi="Times New Roman" w:cs="Times New Roman"/>
          <w:sz w:val="28"/>
          <w:szCs w:val="28"/>
          <w:lang w:val="en-US"/>
        </w:rPr>
        <w:t>BYTE</w:t>
      </w:r>
      <w:r w:rsidR="00DF7096" w:rsidRPr="001676CF">
        <w:rPr>
          <w:rFonts w:ascii="Times New Roman" w:hAnsi="Times New Roman" w:cs="Times New Roman"/>
          <w:sz w:val="28"/>
          <w:szCs w:val="28"/>
          <w:lang w:val="en-US"/>
        </w:rPr>
        <w:t xml:space="preserve"> </w:t>
      </w:r>
      <w:r w:rsidR="002322D8" w:rsidRPr="001676CF">
        <w:rPr>
          <w:rFonts w:ascii="Times New Roman" w:hAnsi="Times New Roman" w:cs="Times New Roman"/>
          <w:sz w:val="28"/>
          <w:szCs w:val="28"/>
          <w:lang w:val="en-US"/>
        </w:rPr>
        <w:t>000H,07FH,000H,01FH,000H,00FH,080H,007H,0C0H,007H,0E0H,003H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ORG</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700H</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ТАБЛИЦА СООТВЕТСТВИЯ БАЙТА И КОЛИЧЕСТВА</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DF7096" w:rsidRPr="001676CF">
        <w:rPr>
          <w:rFonts w:ascii="Times New Roman" w:hAnsi="Times New Roman" w:cs="Times New Roman"/>
          <w:sz w:val="28"/>
          <w:szCs w:val="28"/>
        </w:rPr>
        <w:t xml:space="preserve"> </w:t>
      </w:r>
      <w:r w:rsidRPr="001676CF">
        <w:rPr>
          <w:rFonts w:ascii="Times New Roman" w:hAnsi="Times New Roman" w:cs="Times New Roman"/>
          <w:sz w:val="28"/>
          <w:szCs w:val="28"/>
        </w:rPr>
        <w:t>ЕДИНИЦ В НЕМ</w:t>
      </w:r>
    </w:p>
    <w:p w:rsidR="002322D8" w:rsidRPr="001676CF" w:rsidRDefault="002322D8"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NUM_TABLE:</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00H,01H,01H,02H,01H,02H,02H,03H,01H,02H,02H,03H,02H,03H,03H,04H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01H,02H,02H,03H,02H,03H,03H,04H,02H,03H,03H,04H,03H,04H,04H,05H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01H,02H,02H,03H,02H,03H,03H,04H,02H,03H,03H,04H,03H,04H,04H,05H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02H,03H,03H,04H,03H,04H,04H,05H,03H,04H,04H,05H,04H,05H,05H,06H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01H,02H,02H,03H,02H,03H,03H,04H,02H,03H,03H,04H,03H,04H,04H,05H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02H,03H,03H,04H,03H,04H,04H,05H,03H,04H,04H,05H,04H,05H,05H,06H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02H,03H,03H,04H,03H,04H,04H,05H,03H,04H,04H,05H,04H,05H,05H,06H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03H,04H,04H,05H,04H,05H,05H,06H,04H,05H,05H,06H,05H,06H,06H,07H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01H,02H,02H,03H,02H,03H,03H,04H,02H,03H,03H,04H,03H,04H,04H,05H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02H,03H,03H,04H,03H,04H,04H,05H,03H,04H,04H,05H,04H,05H,05H,06H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02H,03H,03H,04H,03H,04H,04H,05H,03H,04H,04H,05H,04H,05H,05H,06H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03H,04H,04H,05H,04H,05H,05H,06H,04H,05H,05H,06H,05H,06H,06H,07H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02H,03H,03H,04H,03H,04H,04H,05H,03H,04H,04H,05H,04H,05H,05H,06H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03H,04H,04H,05H,04H,05H,05H,06H,04H,05H,05H,06H,05H,06H,06H,07H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03H,04H,04H,05H,04H,05H,05H,06H,04H,05H,05H,06H,05H,06H,06H,07H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BYTE</w:t>
      </w:r>
      <w:r w:rsidR="00DF7096" w:rsidRPr="001676CF">
        <w:rPr>
          <w:rFonts w:ascii="Times New Roman" w:hAnsi="Times New Roman" w:cs="Times New Roman"/>
          <w:sz w:val="28"/>
          <w:szCs w:val="28"/>
        </w:rPr>
        <w:t xml:space="preserve"> </w:t>
      </w:r>
      <w:r w:rsidR="002322D8" w:rsidRPr="001676CF">
        <w:rPr>
          <w:rFonts w:ascii="Times New Roman" w:hAnsi="Times New Roman" w:cs="Times New Roman"/>
          <w:sz w:val="28"/>
          <w:szCs w:val="28"/>
        </w:rPr>
        <w:t>04H,05H,05H,06H,05H,06H,06H,07H,05H,06H,06H,07H,06H,07H,07H,08H</w:t>
      </w:r>
    </w:p>
    <w:p w:rsidR="002322D8" w:rsidRPr="001676CF" w:rsidRDefault="00A81481" w:rsidP="00912D74">
      <w:pPr>
        <w:pStyle w:val="HTML"/>
        <w:spacing w:line="360" w:lineRule="auto"/>
        <w:ind w:firstLine="709"/>
        <w:jc w:val="both"/>
        <w:rPr>
          <w:rFonts w:ascii="Times New Roman" w:hAnsi="Times New Roman" w:cs="Times New Roman"/>
          <w:sz w:val="28"/>
          <w:szCs w:val="28"/>
        </w:rPr>
      </w:pPr>
      <w:r w:rsidRPr="001676CF">
        <w:rPr>
          <w:rFonts w:ascii="Times New Roman" w:hAnsi="Times New Roman" w:cs="Times New Roman"/>
          <w:sz w:val="28"/>
          <w:szCs w:val="28"/>
        </w:rPr>
        <w:t>.</w:t>
      </w:r>
      <w:r w:rsidR="002322D8" w:rsidRPr="001676CF">
        <w:rPr>
          <w:rFonts w:ascii="Times New Roman" w:hAnsi="Times New Roman" w:cs="Times New Roman"/>
          <w:sz w:val="28"/>
          <w:szCs w:val="28"/>
        </w:rPr>
        <w:t>END</w:t>
      </w:r>
    </w:p>
    <w:p w:rsidR="0073335C" w:rsidRPr="001676CF" w:rsidRDefault="00582F53" w:rsidP="00912D74">
      <w:pPr>
        <w:spacing w:line="360" w:lineRule="auto"/>
        <w:ind w:firstLine="709"/>
        <w:jc w:val="both"/>
        <w:rPr>
          <w:b/>
          <w:bCs/>
          <w:caps/>
          <w:sz w:val="28"/>
          <w:szCs w:val="28"/>
          <w:lang w:val="uk-UA"/>
        </w:rPr>
      </w:pPr>
      <w:r w:rsidRPr="001676CF">
        <w:rPr>
          <w:sz w:val="28"/>
          <w:szCs w:val="28"/>
        </w:rPr>
        <w:br w:type="page"/>
      </w:r>
      <w:r w:rsidRPr="001676CF">
        <w:rPr>
          <w:b/>
          <w:bCs/>
          <w:caps/>
          <w:sz w:val="28"/>
          <w:szCs w:val="28"/>
        </w:rPr>
        <w:t>Приложение Б</w:t>
      </w:r>
    </w:p>
    <w:p w:rsidR="00582F53" w:rsidRPr="001676CF" w:rsidRDefault="00582F53" w:rsidP="00912D74">
      <w:pPr>
        <w:spacing w:line="360" w:lineRule="auto"/>
        <w:ind w:firstLine="709"/>
        <w:jc w:val="both"/>
        <w:rPr>
          <w:b/>
          <w:bCs/>
          <w:sz w:val="28"/>
          <w:szCs w:val="28"/>
          <w:lang w:val="uk-UA"/>
        </w:rPr>
      </w:pPr>
    </w:p>
    <w:p w:rsidR="00582F53" w:rsidRPr="001676CF" w:rsidRDefault="00340DEC" w:rsidP="00912D74">
      <w:pPr>
        <w:spacing w:line="360" w:lineRule="auto"/>
        <w:ind w:firstLine="709"/>
        <w:jc w:val="both"/>
        <w:rPr>
          <w:b/>
          <w:bCs/>
          <w:sz w:val="28"/>
          <w:szCs w:val="28"/>
          <w:lang w:val="uk-UA"/>
        </w:rPr>
      </w:pPr>
      <w:r>
        <w:rPr>
          <w:b/>
          <w:bCs/>
          <w:color w:val="000000"/>
          <w:sz w:val="28"/>
          <w:szCs w:val="28"/>
          <w:lang w:val="uk-UA"/>
        </w:rPr>
        <w:pict>
          <v:shape id="_x0000_i1027" type="#_x0000_t75" style="width:384pt;height:279pt">
            <v:imagedata r:id="rId9" o:title=""/>
          </v:shape>
        </w:pict>
      </w:r>
    </w:p>
    <w:p w:rsidR="00582F53" w:rsidRPr="001676CF" w:rsidRDefault="00582F53" w:rsidP="00912D74">
      <w:pPr>
        <w:tabs>
          <w:tab w:val="left" w:pos="2281"/>
        </w:tabs>
        <w:spacing w:line="360" w:lineRule="auto"/>
        <w:ind w:firstLine="709"/>
        <w:jc w:val="both"/>
        <w:rPr>
          <w:sz w:val="28"/>
          <w:szCs w:val="28"/>
        </w:rPr>
      </w:pPr>
      <w:r w:rsidRPr="001676CF">
        <w:rPr>
          <w:sz w:val="28"/>
          <w:szCs w:val="28"/>
        </w:rPr>
        <w:t>Схема принципиальная</w:t>
      </w:r>
      <w:r w:rsidR="00DF7096" w:rsidRPr="001676CF">
        <w:rPr>
          <w:sz w:val="28"/>
          <w:szCs w:val="28"/>
        </w:rPr>
        <w:t xml:space="preserve"> </w:t>
      </w:r>
      <w:r w:rsidRPr="001676CF">
        <w:rPr>
          <w:sz w:val="28"/>
          <w:szCs w:val="28"/>
        </w:rPr>
        <w:t>электрическая</w:t>
      </w:r>
      <w:r w:rsidR="00960D95" w:rsidRPr="001676CF">
        <w:rPr>
          <w:sz w:val="28"/>
          <w:szCs w:val="28"/>
        </w:rPr>
        <w:t xml:space="preserve"> </w:t>
      </w:r>
      <w:r w:rsidRPr="001676CF">
        <w:rPr>
          <w:sz w:val="28"/>
          <w:szCs w:val="28"/>
        </w:rPr>
        <w:t>АОН</w:t>
      </w:r>
      <w:bookmarkStart w:id="4" w:name="_GoBack"/>
      <w:bookmarkEnd w:id="4"/>
    </w:p>
    <w:sectPr w:rsidR="00582F53" w:rsidRPr="001676CF" w:rsidSect="0092451E">
      <w:pgSz w:w="11906" w:h="16838" w:code="9"/>
      <w:pgMar w:top="1134" w:right="851" w:bottom="1134" w:left="1701" w:header="68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BA" w:rsidRDefault="00F934BA">
      <w:r>
        <w:separator/>
      </w:r>
    </w:p>
  </w:endnote>
  <w:endnote w:type="continuationSeparator" w:id="0">
    <w:p w:rsidR="00F934BA" w:rsidRDefault="00F9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BA" w:rsidRDefault="00F934BA">
      <w:r>
        <w:separator/>
      </w:r>
    </w:p>
  </w:footnote>
  <w:footnote w:type="continuationSeparator" w:id="0">
    <w:p w:rsidR="00F934BA" w:rsidRDefault="00F93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722"/>
    <w:multiLevelType w:val="multilevel"/>
    <w:tmpl w:val="DBCCBD3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9230E4"/>
    <w:multiLevelType w:val="hybridMultilevel"/>
    <w:tmpl w:val="1FA8F1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FD2453"/>
    <w:multiLevelType w:val="multilevel"/>
    <w:tmpl w:val="8FFC4CD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763EB4"/>
    <w:multiLevelType w:val="multilevel"/>
    <w:tmpl w:val="6680B10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6F5BF6"/>
    <w:multiLevelType w:val="multilevel"/>
    <w:tmpl w:val="4608113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D5C3E"/>
    <w:multiLevelType w:val="multilevel"/>
    <w:tmpl w:val="22A8C96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FE576E6"/>
    <w:multiLevelType w:val="multilevel"/>
    <w:tmpl w:val="29CA7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2922B87"/>
    <w:multiLevelType w:val="multilevel"/>
    <w:tmpl w:val="13F4C94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3C513BD"/>
    <w:multiLevelType w:val="multilevel"/>
    <w:tmpl w:val="C17649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79B5B73"/>
    <w:multiLevelType w:val="multilevel"/>
    <w:tmpl w:val="49A47A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A42F66"/>
    <w:multiLevelType w:val="multilevel"/>
    <w:tmpl w:val="24FC59FA"/>
    <w:lvl w:ilvl="0">
      <w:start w:val="1"/>
      <w:numFmt w:val="bullet"/>
      <w:lvlText w:val=""/>
      <w:lvlJc w:val="left"/>
      <w:pPr>
        <w:tabs>
          <w:tab w:val="num" w:pos="720"/>
        </w:tabs>
        <w:ind w:left="720" w:hanging="360"/>
      </w:pPr>
      <w:rPr>
        <w:rFonts w:ascii="Symbol" w:hAnsi="Symbol" w:cs="Symbol" w:hint="default"/>
        <w:sz w:val="20"/>
        <w:szCs w:val="20"/>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FEA024F"/>
    <w:multiLevelType w:val="hybridMultilevel"/>
    <w:tmpl w:val="331C1774"/>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15B48BE"/>
    <w:multiLevelType w:val="multilevel"/>
    <w:tmpl w:val="B9629AF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4DE15CC"/>
    <w:multiLevelType w:val="hybridMultilevel"/>
    <w:tmpl w:val="F94ECC84"/>
    <w:lvl w:ilvl="0" w:tplc="2FD2E1B8">
      <w:start w:val="1"/>
      <w:numFmt w:val="decimal"/>
      <w:lvlText w:val="%1."/>
      <w:lvlJc w:val="left"/>
      <w:pPr>
        <w:tabs>
          <w:tab w:val="num" w:pos="814"/>
        </w:tabs>
        <w:ind w:left="814" w:hanging="360"/>
      </w:pPr>
      <w:rPr>
        <w:rFonts w:hint="default"/>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14">
    <w:nsid w:val="2A9B41D8"/>
    <w:multiLevelType w:val="multilevel"/>
    <w:tmpl w:val="9B6AB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ADC7F14"/>
    <w:multiLevelType w:val="multilevel"/>
    <w:tmpl w:val="CC046A6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545F76"/>
    <w:multiLevelType w:val="multilevel"/>
    <w:tmpl w:val="00AC3C3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BF1595F"/>
    <w:multiLevelType w:val="multilevel"/>
    <w:tmpl w:val="96C0E8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C525957"/>
    <w:multiLevelType w:val="multilevel"/>
    <w:tmpl w:val="3BC2F9D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CAA79B8"/>
    <w:multiLevelType w:val="multilevel"/>
    <w:tmpl w:val="D440435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F637BBC"/>
    <w:multiLevelType w:val="hybridMultilevel"/>
    <w:tmpl w:val="B46C17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64F7DAC"/>
    <w:multiLevelType w:val="multilevel"/>
    <w:tmpl w:val="1DF005A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ACC4754"/>
    <w:multiLevelType w:val="multilevel"/>
    <w:tmpl w:val="431021F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4852DB8"/>
    <w:multiLevelType w:val="multilevel"/>
    <w:tmpl w:val="47D8BE9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9C119EB"/>
    <w:multiLevelType w:val="multilevel"/>
    <w:tmpl w:val="FB18493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B940502"/>
    <w:multiLevelType w:val="multilevel"/>
    <w:tmpl w:val="8744D82E"/>
    <w:lvl w:ilvl="0">
      <w:start w:val="1"/>
      <w:numFmt w:val="bullet"/>
      <w:lvlText w:val=""/>
      <w:lvlJc w:val="left"/>
      <w:pPr>
        <w:tabs>
          <w:tab w:val="num" w:pos="644"/>
        </w:tabs>
        <w:ind w:left="644"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4B3F95"/>
    <w:multiLevelType w:val="multilevel"/>
    <w:tmpl w:val="15F4B66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61577CD"/>
    <w:multiLevelType w:val="hybridMultilevel"/>
    <w:tmpl w:val="1D580EEE"/>
    <w:lvl w:ilvl="0" w:tplc="0A522F9E">
      <w:start w:val="4"/>
      <w:numFmt w:val="lowerLetter"/>
      <w:lvlText w:val="%1."/>
      <w:lvlJc w:val="left"/>
      <w:pPr>
        <w:ind w:left="1398" w:hanging="360"/>
      </w:pPr>
      <w:rPr>
        <w:rFonts w:hint="default"/>
      </w:rPr>
    </w:lvl>
    <w:lvl w:ilvl="1" w:tplc="04190019">
      <w:start w:val="1"/>
      <w:numFmt w:val="lowerLetter"/>
      <w:lvlText w:val="%2."/>
      <w:lvlJc w:val="left"/>
      <w:pPr>
        <w:ind w:left="2118" w:hanging="360"/>
      </w:pPr>
    </w:lvl>
    <w:lvl w:ilvl="2" w:tplc="0419001B">
      <w:start w:val="1"/>
      <w:numFmt w:val="lowerRoman"/>
      <w:lvlText w:val="%3."/>
      <w:lvlJc w:val="right"/>
      <w:pPr>
        <w:ind w:left="2838" w:hanging="180"/>
      </w:pPr>
    </w:lvl>
    <w:lvl w:ilvl="3" w:tplc="0419000F">
      <w:start w:val="1"/>
      <w:numFmt w:val="decimal"/>
      <w:lvlText w:val="%4."/>
      <w:lvlJc w:val="left"/>
      <w:pPr>
        <w:ind w:left="3558" w:hanging="360"/>
      </w:pPr>
    </w:lvl>
    <w:lvl w:ilvl="4" w:tplc="04190019">
      <w:start w:val="1"/>
      <w:numFmt w:val="lowerLetter"/>
      <w:lvlText w:val="%5."/>
      <w:lvlJc w:val="left"/>
      <w:pPr>
        <w:ind w:left="4278" w:hanging="360"/>
      </w:pPr>
    </w:lvl>
    <w:lvl w:ilvl="5" w:tplc="0419001B">
      <w:start w:val="1"/>
      <w:numFmt w:val="lowerRoman"/>
      <w:lvlText w:val="%6."/>
      <w:lvlJc w:val="right"/>
      <w:pPr>
        <w:ind w:left="4998" w:hanging="180"/>
      </w:pPr>
    </w:lvl>
    <w:lvl w:ilvl="6" w:tplc="0419000F">
      <w:start w:val="1"/>
      <w:numFmt w:val="decimal"/>
      <w:lvlText w:val="%7."/>
      <w:lvlJc w:val="left"/>
      <w:pPr>
        <w:ind w:left="5718" w:hanging="360"/>
      </w:pPr>
    </w:lvl>
    <w:lvl w:ilvl="7" w:tplc="04190019">
      <w:start w:val="1"/>
      <w:numFmt w:val="lowerLetter"/>
      <w:lvlText w:val="%8."/>
      <w:lvlJc w:val="left"/>
      <w:pPr>
        <w:ind w:left="6438" w:hanging="360"/>
      </w:pPr>
    </w:lvl>
    <w:lvl w:ilvl="8" w:tplc="0419001B">
      <w:start w:val="1"/>
      <w:numFmt w:val="lowerRoman"/>
      <w:lvlText w:val="%9."/>
      <w:lvlJc w:val="right"/>
      <w:pPr>
        <w:ind w:left="7158" w:hanging="180"/>
      </w:pPr>
    </w:lvl>
  </w:abstractNum>
  <w:abstractNum w:abstractNumId="28">
    <w:nsid w:val="7528479A"/>
    <w:multiLevelType w:val="multilevel"/>
    <w:tmpl w:val="275C6C9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88F46FD"/>
    <w:multiLevelType w:val="hybridMultilevel"/>
    <w:tmpl w:val="51C8FA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DF14947"/>
    <w:multiLevelType w:val="multilevel"/>
    <w:tmpl w:val="C58C118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FDB4C97"/>
    <w:multiLevelType w:val="multilevel"/>
    <w:tmpl w:val="E2DCC10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10"/>
  </w:num>
  <w:num w:numId="3">
    <w:abstractNumId w:val="13"/>
  </w:num>
  <w:num w:numId="4">
    <w:abstractNumId w:val="8"/>
  </w:num>
  <w:num w:numId="5">
    <w:abstractNumId w:val="17"/>
  </w:num>
  <w:num w:numId="6">
    <w:abstractNumId w:val="6"/>
  </w:num>
  <w:num w:numId="7">
    <w:abstractNumId w:val="11"/>
  </w:num>
  <w:num w:numId="8">
    <w:abstractNumId w:val="20"/>
  </w:num>
  <w:num w:numId="9">
    <w:abstractNumId w:val="1"/>
  </w:num>
  <w:num w:numId="10">
    <w:abstractNumId w:val="27"/>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0D0"/>
    <w:rsid w:val="0005304E"/>
    <w:rsid w:val="000A1335"/>
    <w:rsid w:val="001035CC"/>
    <w:rsid w:val="001462F7"/>
    <w:rsid w:val="001676CF"/>
    <w:rsid w:val="001E255A"/>
    <w:rsid w:val="001F488A"/>
    <w:rsid w:val="002322D8"/>
    <w:rsid w:val="00250BD8"/>
    <w:rsid w:val="00285811"/>
    <w:rsid w:val="00293607"/>
    <w:rsid w:val="00326713"/>
    <w:rsid w:val="00340DEC"/>
    <w:rsid w:val="00375D2D"/>
    <w:rsid w:val="003910F8"/>
    <w:rsid w:val="003A7B23"/>
    <w:rsid w:val="003C4B78"/>
    <w:rsid w:val="0040105C"/>
    <w:rsid w:val="00411CC7"/>
    <w:rsid w:val="0042339B"/>
    <w:rsid w:val="00432FB0"/>
    <w:rsid w:val="00446FBF"/>
    <w:rsid w:val="004B1533"/>
    <w:rsid w:val="004D7DBA"/>
    <w:rsid w:val="004E1A27"/>
    <w:rsid w:val="004F3719"/>
    <w:rsid w:val="0053178F"/>
    <w:rsid w:val="00582F53"/>
    <w:rsid w:val="00587BB0"/>
    <w:rsid w:val="005D6752"/>
    <w:rsid w:val="005F6777"/>
    <w:rsid w:val="006223D4"/>
    <w:rsid w:val="00624593"/>
    <w:rsid w:val="006D410B"/>
    <w:rsid w:val="0073335C"/>
    <w:rsid w:val="00766488"/>
    <w:rsid w:val="0077448C"/>
    <w:rsid w:val="007D571F"/>
    <w:rsid w:val="00800BA8"/>
    <w:rsid w:val="008E22EB"/>
    <w:rsid w:val="00912D74"/>
    <w:rsid w:val="0092451E"/>
    <w:rsid w:val="00937488"/>
    <w:rsid w:val="00960D95"/>
    <w:rsid w:val="009876CE"/>
    <w:rsid w:val="009B1FA6"/>
    <w:rsid w:val="00A07701"/>
    <w:rsid w:val="00A110D0"/>
    <w:rsid w:val="00A4704C"/>
    <w:rsid w:val="00A6795E"/>
    <w:rsid w:val="00A81481"/>
    <w:rsid w:val="00B02435"/>
    <w:rsid w:val="00B55CDF"/>
    <w:rsid w:val="00B63097"/>
    <w:rsid w:val="00BA6DFD"/>
    <w:rsid w:val="00BB71BB"/>
    <w:rsid w:val="00C2601D"/>
    <w:rsid w:val="00C4504B"/>
    <w:rsid w:val="00CC5885"/>
    <w:rsid w:val="00D618A1"/>
    <w:rsid w:val="00D83C4B"/>
    <w:rsid w:val="00DE71BC"/>
    <w:rsid w:val="00DF4E7E"/>
    <w:rsid w:val="00DF7096"/>
    <w:rsid w:val="00E27D9B"/>
    <w:rsid w:val="00E70E1F"/>
    <w:rsid w:val="00EA663B"/>
    <w:rsid w:val="00ED1828"/>
    <w:rsid w:val="00F06204"/>
    <w:rsid w:val="00F934BA"/>
    <w:rsid w:val="00F959CF"/>
    <w:rsid w:val="00FD0940"/>
    <w:rsid w:val="00FF6BD4"/>
    <w:rsid w:val="00FF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9DBE7F7-24A0-4BA1-BB6B-F313BA88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32"/>
    </w:rPr>
  </w:style>
  <w:style w:type="paragraph" w:styleId="1">
    <w:name w:val="heading 1"/>
    <w:basedOn w:val="a"/>
    <w:next w:val="a"/>
    <w:link w:val="10"/>
    <w:uiPriority w:val="99"/>
    <w:qFormat/>
    <w:pPr>
      <w:keepNext/>
      <w:ind w:right="214" w:firstLine="1273"/>
      <w:outlineLvl w:val="0"/>
    </w:pPr>
    <w:rPr>
      <w:b/>
      <w:bCs/>
      <w:sz w:val="20"/>
      <w:szCs w:val="20"/>
      <w:lang w:val="en-US"/>
    </w:rPr>
  </w:style>
  <w:style w:type="paragraph" w:styleId="2">
    <w:name w:val="heading 2"/>
    <w:basedOn w:val="a"/>
    <w:next w:val="a"/>
    <w:link w:val="20"/>
    <w:uiPriority w:val="99"/>
    <w:qFormat/>
    <w:pPr>
      <w:keepNext/>
      <w:ind w:right="214" w:firstLine="139"/>
      <w:outlineLvl w:val="1"/>
    </w:pPr>
    <w:rPr>
      <w:b/>
      <w:bCs/>
      <w:sz w:val="20"/>
      <w:szCs w:val="20"/>
      <w:lang w:val="en-US"/>
    </w:rPr>
  </w:style>
  <w:style w:type="paragraph" w:styleId="3">
    <w:name w:val="heading 3"/>
    <w:basedOn w:val="a"/>
    <w:next w:val="a"/>
    <w:link w:val="30"/>
    <w:uiPriority w:val="99"/>
    <w:qFormat/>
    <w:rsid w:val="00EA663B"/>
    <w:pPr>
      <w:keepNext/>
      <w:spacing w:before="240" w:after="60"/>
      <w:outlineLvl w:val="2"/>
    </w:pPr>
    <w:rPr>
      <w:rFonts w:ascii="Arial" w:hAnsi="Arial" w:cs="Arial"/>
      <w:b/>
      <w:bCs/>
      <w:sz w:val="26"/>
      <w:szCs w:val="26"/>
    </w:rPr>
  </w:style>
  <w:style w:type="paragraph" w:styleId="4">
    <w:name w:val="heading 4"/>
    <w:basedOn w:val="a"/>
    <w:link w:val="40"/>
    <w:uiPriority w:val="99"/>
    <w:qFormat/>
    <w:rsid w:val="00EA663B"/>
    <w:pPr>
      <w:spacing w:before="100" w:beforeAutospacing="1" w:after="100" w:afterAutospacing="1"/>
      <w:outlineLvl w:val="3"/>
    </w:pPr>
    <w:rPr>
      <w:rFonts w:ascii="Arial" w:hAnsi="Arial" w:cs="Arial"/>
      <w:b/>
      <w:bCs/>
      <w:color w:val="000000"/>
      <w:sz w:val="18"/>
      <w:szCs w:val="18"/>
    </w:rPr>
  </w:style>
  <w:style w:type="paragraph" w:styleId="5">
    <w:name w:val="heading 5"/>
    <w:basedOn w:val="a"/>
    <w:next w:val="a"/>
    <w:link w:val="50"/>
    <w:uiPriority w:val="99"/>
    <w:qFormat/>
    <w:pPr>
      <w:keepNext/>
      <w:spacing w:line="260" w:lineRule="auto"/>
      <w:ind w:firstLine="440"/>
      <w:jc w:val="center"/>
      <w:outlineLvl w:val="4"/>
    </w:pPr>
    <w:rPr>
      <w:sz w:val="40"/>
      <w:szCs w:val="40"/>
    </w:rPr>
  </w:style>
  <w:style w:type="paragraph" w:styleId="6">
    <w:name w:val="heading 6"/>
    <w:basedOn w:val="a"/>
    <w:next w:val="a"/>
    <w:link w:val="60"/>
    <w:uiPriority w:val="99"/>
    <w:qFormat/>
    <w:pPr>
      <w:keepNext/>
      <w:spacing w:line="260" w:lineRule="auto"/>
      <w:ind w:firstLine="440"/>
      <w:jc w:val="center"/>
      <w:outlineLvl w:val="5"/>
    </w:pPr>
    <w:rPr>
      <w:sz w:val="36"/>
      <w:szCs w:val="36"/>
    </w:rPr>
  </w:style>
  <w:style w:type="paragraph" w:styleId="8">
    <w:name w:val="heading 8"/>
    <w:basedOn w:val="a"/>
    <w:next w:val="a"/>
    <w:link w:val="80"/>
    <w:uiPriority w:val="99"/>
    <w:qFormat/>
    <w:pPr>
      <w:keepNext/>
      <w:outlineLvl w:val="7"/>
    </w:pPr>
  </w:style>
  <w:style w:type="paragraph" w:styleId="9">
    <w:name w:val="heading 9"/>
    <w:basedOn w:val="a"/>
    <w:next w:val="a"/>
    <w:link w:val="90"/>
    <w:uiPriority w:val="99"/>
    <w:qFormat/>
    <w:rsid w:val="00EA66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rPr>
      <w:sz w:val="20"/>
      <w:szCs w:val="20"/>
    </w:rPr>
  </w:style>
  <w:style w:type="character" w:customStyle="1" w:styleId="a4">
    <w:name w:val="Верхний колонтитул Знак"/>
    <w:link w:val="a3"/>
    <w:uiPriority w:val="99"/>
    <w:semiHidden/>
    <w:rPr>
      <w:sz w:val="32"/>
      <w:szCs w:val="32"/>
    </w:rPr>
  </w:style>
  <w:style w:type="paragraph" w:styleId="a5">
    <w:name w:val="footer"/>
    <w:basedOn w:val="a"/>
    <w:link w:val="a6"/>
    <w:uiPriority w:val="99"/>
    <w:pPr>
      <w:tabs>
        <w:tab w:val="center" w:pos="4153"/>
        <w:tab w:val="right" w:pos="8306"/>
      </w:tabs>
    </w:pPr>
    <w:rPr>
      <w:sz w:val="20"/>
      <w:szCs w:val="20"/>
    </w:rPr>
  </w:style>
  <w:style w:type="character" w:customStyle="1" w:styleId="a6">
    <w:name w:val="Нижний колонтитул Знак"/>
    <w:link w:val="a5"/>
    <w:uiPriority w:val="99"/>
    <w:semiHidden/>
    <w:rPr>
      <w:sz w:val="32"/>
      <w:szCs w:val="32"/>
    </w:rPr>
  </w:style>
  <w:style w:type="paragraph" w:styleId="a7">
    <w:name w:val="Block Text"/>
    <w:basedOn w:val="a"/>
    <w:uiPriority w:val="99"/>
    <w:pPr>
      <w:ind w:left="567" w:right="497" w:firstLine="567"/>
      <w:jc w:val="both"/>
    </w:pPr>
    <w:rPr>
      <w:sz w:val="24"/>
      <w:szCs w:val="24"/>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sz w:val="32"/>
      <w:szCs w:val="32"/>
    </w:rPr>
  </w:style>
  <w:style w:type="paragraph" w:styleId="31">
    <w:name w:val="Body Text Indent 3"/>
    <w:basedOn w:val="a"/>
    <w:link w:val="32"/>
    <w:uiPriority w:val="99"/>
    <w:pPr>
      <w:shd w:val="clear" w:color="auto" w:fill="FFFFFF"/>
      <w:spacing w:before="461" w:after="490" w:line="322" w:lineRule="exact"/>
      <w:ind w:left="120"/>
    </w:pPr>
    <w:rPr>
      <w:i/>
      <w:iCs/>
      <w:color w:val="000000"/>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rPr>
      <w:sz w:val="16"/>
      <w:szCs w:val="16"/>
    </w:rPr>
  </w:style>
  <w:style w:type="character" w:customStyle="1" w:styleId="a9">
    <w:name w:val="Основной текст Знак"/>
    <w:link w:val="a8"/>
    <w:uiPriority w:val="99"/>
    <w:semiHidden/>
    <w:rPr>
      <w:sz w:val="32"/>
      <w:szCs w:val="32"/>
    </w:rPr>
  </w:style>
  <w:style w:type="paragraph" w:styleId="23">
    <w:name w:val="Body Text 2"/>
    <w:basedOn w:val="a"/>
    <w:link w:val="24"/>
    <w:uiPriority w:val="99"/>
    <w:rPr>
      <w:i/>
      <w:iCs/>
      <w:color w:val="000000"/>
    </w:rPr>
  </w:style>
  <w:style w:type="character" w:customStyle="1" w:styleId="24">
    <w:name w:val="Основной текст 2 Знак"/>
    <w:link w:val="23"/>
    <w:uiPriority w:val="99"/>
    <w:semiHidden/>
    <w:rPr>
      <w:sz w:val="32"/>
      <w:szCs w:val="32"/>
    </w:rPr>
  </w:style>
  <w:style w:type="paragraph" w:styleId="aa">
    <w:name w:val="Title"/>
    <w:basedOn w:val="a"/>
    <w:link w:val="ab"/>
    <w:uiPriority w:val="99"/>
    <w:qFormat/>
    <w:pPr>
      <w:spacing w:line="360" w:lineRule="auto"/>
      <w:jc w:val="center"/>
    </w:pPr>
    <w:rPr>
      <w:b/>
      <w:bCs/>
      <w:cap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33">
    <w:name w:val="Body Text 3"/>
    <w:basedOn w:val="a"/>
    <w:link w:val="34"/>
    <w:uiPriority w:val="99"/>
    <w:rPr>
      <w:sz w:val="28"/>
      <w:szCs w:val="28"/>
    </w:rPr>
  </w:style>
  <w:style w:type="character" w:customStyle="1" w:styleId="34">
    <w:name w:val="Основной текст 3 Знак"/>
    <w:link w:val="33"/>
    <w:uiPriority w:val="99"/>
    <w:semiHidden/>
    <w:rPr>
      <w:sz w:val="16"/>
      <w:szCs w:val="16"/>
    </w:rPr>
  </w:style>
  <w:style w:type="paragraph" w:styleId="ac">
    <w:name w:val="Body Text Indent"/>
    <w:basedOn w:val="a"/>
    <w:link w:val="ad"/>
    <w:uiPriority w:val="99"/>
    <w:pPr>
      <w:ind w:firstLine="709"/>
      <w:jc w:val="both"/>
    </w:pPr>
    <w:rPr>
      <w:sz w:val="28"/>
      <w:szCs w:val="28"/>
    </w:rPr>
  </w:style>
  <w:style w:type="character" w:customStyle="1" w:styleId="ad">
    <w:name w:val="Основной текст с отступом Знак"/>
    <w:link w:val="ac"/>
    <w:uiPriority w:val="99"/>
    <w:semiHidden/>
    <w:rPr>
      <w:sz w:val="32"/>
      <w:szCs w:val="32"/>
    </w:rPr>
  </w:style>
  <w:style w:type="character" w:styleId="ae">
    <w:name w:val="page number"/>
    <w:uiPriority w:val="99"/>
  </w:style>
  <w:style w:type="paragraph" w:styleId="af">
    <w:name w:val="Normal (Web)"/>
    <w:basedOn w:val="a"/>
    <w:uiPriority w:val="99"/>
    <w:rsid w:val="00EA663B"/>
    <w:pPr>
      <w:spacing w:before="100" w:beforeAutospacing="1" w:after="100" w:afterAutospacing="1"/>
    </w:pPr>
    <w:rPr>
      <w:sz w:val="24"/>
      <w:szCs w:val="24"/>
    </w:rPr>
  </w:style>
  <w:style w:type="character" w:styleId="af0">
    <w:name w:val="Hyperlink"/>
    <w:uiPriority w:val="99"/>
    <w:rsid w:val="00EA663B"/>
    <w:rPr>
      <w:color w:val="0000FF"/>
      <w:u w:val="single"/>
    </w:rPr>
  </w:style>
  <w:style w:type="character" w:styleId="af1">
    <w:name w:val="Emphasis"/>
    <w:uiPriority w:val="99"/>
    <w:qFormat/>
    <w:rsid w:val="00EA663B"/>
    <w:rPr>
      <w:b/>
      <w:bCs/>
    </w:rPr>
  </w:style>
  <w:style w:type="paragraph" w:styleId="HTML">
    <w:name w:val="HTML Preformatted"/>
    <w:basedOn w:val="a"/>
    <w:link w:val="HTML0"/>
    <w:uiPriority w:val="99"/>
    <w:rsid w:val="00232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2322D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4155">
      <w:marLeft w:val="0"/>
      <w:marRight w:val="0"/>
      <w:marTop w:val="0"/>
      <w:marBottom w:val="0"/>
      <w:divBdr>
        <w:top w:val="none" w:sz="0" w:space="0" w:color="auto"/>
        <w:left w:val="none" w:sz="0" w:space="0" w:color="auto"/>
        <w:bottom w:val="none" w:sz="0" w:space="0" w:color="auto"/>
        <w:right w:val="none" w:sz="0" w:space="0" w:color="auto"/>
      </w:divBdr>
    </w:div>
    <w:div w:id="1194534156">
      <w:marLeft w:val="0"/>
      <w:marRight w:val="0"/>
      <w:marTop w:val="0"/>
      <w:marBottom w:val="0"/>
      <w:divBdr>
        <w:top w:val="none" w:sz="0" w:space="0" w:color="auto"/>
        <w:left w:val="none" w:sz="0" w:space="0" w:color="auto"/>
        <w:bottom w:val="none" w:sz="0" w:space="0" w:color="auto"/>
        <w:right w:val="none" w:sz="0" w:space="0" w:color="auto"/>
      </w:divBdr>
    </w:div>
    <w:div w:id="1194534157">
      <w:marLeft w:val="0"/>
      <w:marRight w:val="0"/>
      <w:marTop w:val="0"/>
      <w:marBottom w:val="0"/>
      <w:divBdr>
        <w:top w:val="none" w:sz="0" w:space="0" w:color="auto"/>
        <w:left w:val="none" w:sz="0" w:space="0" w:color="auto"/>
        <w:bottom w:val="none" w:sz="0" w:space="0" w:color="auto"/>
        <w:right w:val="none" w:sz="0" w:space="0" w:color="auto"/>
      </w:divBdr>
    </w:div>
    <w:div w:id="1194534158">
      <w:marLeft w:val="0"/>
      <w:marRight w:val="0"/>
      <w:marTop w:val="0"/>
      <w:marBottom w:val="0"/>
      <w:divBdr>
        <w:top w:val="none" w:sz="0" w:space="0" w:color="auto"/>
        <w:left w:val="none" w:sz="0" w:space="0" w:color="auto"/>
        <w:bottom w:val="none" w:sz="0" w:space="0" w:color="auto"/>
        <w:right w:val="none" w:sz="0" w:space="0" w:color="auto"/>
      </w:divBdr>
    </w:div>
    <w:div w:id="1194534159">
      <w:marLeft w:val="0"/>
      <w:marRight w:val="0"/>
      <w:marTop w:val="0"/>
      <w:marBottom w:val="0"/>
      <w:divBdr>
        <w:top w:val="none" w:sz="0" w:space="0" w:color="auto"/>
        <w:left w:val="none" w:sz="0" w:space="0" w:color="auto"/>
        <w:bottom w:val="none" w:sz="0" w:space="0" w:color="auto"/>
        <w:right w:val="none" w:sz="0" w:space="0" w:color="auto"/>
      </w:divBdr>
    </w:div>
    <w:div w:id="1194534160">
      <w:marLeft w:val="0"/>
      <w:marRight w:val="0"/>
      <w:marTop w:val="0"/>
      <w:marBottom w:val="0"/>
      <w:divBdr>
        <w:top w:val="none" w:sz="0" w:space="0" w:color="auto"/>
        <w:left w:val="none" w:sz="0" w:space="0" w:color="auto"/>
        <w:bottom w:val="none" w:sz="0" w:space="0" w:color="auto"/>
        <w:right w:val="none" w:sz="0" w:space="0" w:color="auto"/>
      </w:divBdr>
    </w:div>
    <w:div w:id="1194534161">
      <w:marLeft w:val="0"/>
      <w:marRight w:val="0"/>
      <w:marTop w:val="0"/>
      <w:marBottom w:val="0"/>
      <w:divBdr>
        <w:top w:val="none" w:sz="0" w:space="0" w:color="auto"/>
        <w:left w:val="none" w:sz="0" w:space="0" w:color="auto"/>
        <w:bottom w:val="none" w:sz="0" w:space="0" w:color="auto"/>
        <w:right w:val="none" w:sz="0" w:space="0" w:color="auto"/>
      </w:divBdr>
    </w:div>
    <w:div w:id="1194534162">
      <w:marLeft w:val="0"/>
      <w:marRight w:val="0"/>
      <w:marTop w:val="0"/>
      <w:marBottom w:val="0"/>
      <w:divBdr>
        <w:top w:val="none" w:sz="0" w:space="0" w:color="auto"/>
        <w:left w:val="none" w:sz="0" w:space="0" w:color="auto"/>
        <w:bottom w:val="none" w:sz="0" w:space="0" w:color="auto"/>
        <w:right w:val="none" w:sz="0" w:space="0" w:color="auto"/>
      </w:divBdr>
    </w:div>
    <w:div w:id="1194534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5627</Words>
  <Characters>32074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8ПРОМЭКОЛОГИЯ</vt:lpstr>
    </vt:vector>
  </TitlesOfParts>
  <Company>Ep</Company>
  <LinksUpToDate>false</LinksUpToDate>
  <CharactersWithSpaces>37626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8ПРОМЭКОЛОГИЯ</dc:title>
  <dc:subject/>
  <dc:creator>Astron</dc:creator>
  <cp:keywords/>
  <dc:description/>
  <cp:lastModifiedBy>admin</cp:lastModifiedBy>
  <cp:revision>2</cp:revision>
  <cp:lastPrinted>2009-12-23T23:38:00Z</cp:lastPrinted>
  <dcterms:created xsi:type="dcterms:W3CDTF">2014-03-09T17:29:00Z</dcterms:created>
  <dcterms:modified xsi:type="dcterms:W3CDTF">2014-03-09T17:29:00Z</dcterms:modified>
</cp:coreProperties>
</file>