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ED" w:rsidRPr="00BA0C16" w:rsidRDefault="00A004ED" w:rsidP="00082666">
      <w:pPr>
        <w:spacing w:line="360" w:lineRule="auto"/>
        <w:jc w:val="center"/>
        <w:rPr>
          <w:b/>
          <w:color w:val="000000"/>
          <w:sz w:val="28"/>
          <w:szCs w:val="32"/>
        </w:rPr>
      </w:pPr>
      <w:r w:rsidRPr="00BA0C16">
        <w:rPr>
          <w:b/>
          <w:color w:val="000000"/>
          <w:sz w:val="28"/>
          <w:szCs w:val="32"/>
        </w:rPr>
        <w:t>Федеральное агентство по образованию</w:t>
      </w:r>
    </w:p>
    <w:p w:rsidR="00A004ED" w:rsidRPr="00BA0C16" w:rsidRDefault="00A004ED" w:rsidP="00082666">
      <w:pPr>
        <w:spacing w:line="360" w:lineRule="auto"/>
        <w:jc w:val="center"/>
        <w:rPr>
          <w:b/>
          <w:color w:val="000000"/>
          <w:sz w:val="28"/>
          <w:szCs w:val="32"/>
        </w:rPr>
      </w:pPr>
    </w:p>
    <w:p w:rsidR="00A004ED" w:rsidRPr="00BA0C16" w:rsidRDefault="00A004ED" w:rsidP="00082666">
      <w:pPr>
        <w:spacing w:line="360" w:lineRule="auto"/>
        <w:jc w:val="center"/>
        <w:rPr>
          <w:b/>
          <w:color w:val="000000"/>
          <w:sz w:val="28"/>
          <w:szCs w:val="32"/>
        </w:rPr>
      </w:pPr>
      <w:r w:rsidRPr="00BA0C16">
        <w:rPr>
          <w:b/>
          <w:color w:val="000000"/>
          <w:sz w:val="28"/>
          <w:szCs w:val="32"/>
        </w:rPr>
        <w:t>Государственное образовательное учреждение</w:t>
      </w:r>
    </w:p>
    <w:p w:rsidR="00A004ED" w:rsidRPr="00BA0C16" w:rsidRDefault="00A004ED" w:rsidP="00082666">
      <w:pPr>
        <w:spacing w:line="360" w:lineRule="auto"/>
        <w:jc w:val="center"/>
        <w:rPr>
          <w:b/>
          <w:color w:val="000000"/>
          <w:sz w:val="28"/>
          <w:szCs w:val="32"/>
        </w:rPr>
      </w:pPr>
      <w:r w:rsidRPr="00BA0C16">
        <w:rPr>
          <w:b/>
          <w:color w:val="000000"/>
          <w:sz w:val="28"/>
          <w:szCs w:val="32"/>
        </w:rPr>
        <w:t>высшего профессионального образования</w:t>
      </w:r>
    </w:p>
    <w:p w:rsidR="00A004ED" w:rsidRPr="00BA0C16" w:rsidRDefault="00A004ED" w:rsidP="00082666">
      <w:pPr>
        <w:spacing w:line="360" w:lineRule="auto"/>
        <w:jc w:val="center"/>
        <w:rPr>
          <w:b/>
          <w:color w:val="000000"/>
          <w:sz w:val="28"/>
          <w:szCs w:val="32"/>
        </w:rPr>
      </w:pPr>
      <w:r w:rsidRPr="00BA0C16">
        <w:rPr>
          <w:b/>
          <w:color w:val="000000"/>
          <w:sz w:val="28"/>
          <w:szCs w:val="32"/>
        </w:rPr>
        <w:t>«Тульский государственный университет»</w:t>
      </w:r>
    </w:p>
    <w:p w:rsidR="00A004ED" w:rsidRPr="00BA0C16" w:rsidRDefault="00A004ED" w:rsidP="00082666">
      <w:pPr>
        <w:spacing w:line="360" w:lineRule="auto"/>
        <w:jc w:val="center"/>
        <w:rPr>
          <w:b/>
          <w:color w:val="000000"/>
          <w:sz w:val="28"/>
          <w:szCs w:val="32"/>
        </w:rPr>
      </w:pPr>
    </w:p>
    <w:p w:rsidR="00A004ED" w:rsidRPr="00BA0C16" w:rsidRDefault="00A004ED" w:rsidP="00082666">
      <w:pPr>
        <w:spacing w:line="360" w:lineRule="auto"/>
        <w:jc w:val="center"/>
        <w:rPr>
          <w:b/>
          <w:bCs/>
          <w:i/>
          <w:color w:val="000000"/>
          <w:sz w:val="28"/>
          <w:szCs w:val="32"/>
        </w:rPr>
      </w:pPr>
      <w:r w:rsidRPr="00BA0C16">
        <w:rPr>
          <w:b/>
          <w:bCs/>
          <w:i/>
          <w:color w:val="000000"/>
          <w:sz w:val="28"/>
          <w:szCs w:val="32"/>
        </w:rPr>
        <w:t xml:space="preserve">Кафедра </w:t>
      </w:r>
      <w:r w:rsidR="00BA0C16">
        <w:rPr>
          <w:b/>
          <w:bCs/>
          <w:i/>
          <w:color w:val="000000"/>
          <w:sz w:val="28"/>
          <w:szCs w:val="32"/>
        </w:rPr>
        <w:t>«</w:t>
      </w:r>
      <w:r w:rsidR="00BA0C16" w:rsidRPr="00BA0C16">
        <w:rPr>
          <w:b/>
          <w:bCs/>
          <w:i/>
          <w:color w:val="000000"/>
          <w:sz w:val="28"/>
          <w:szCs w:val="32"/>
        </w:rPr>
        <w:t>Системы автоматического управления</w:t>
      </w:r>
      <w:r w:rsidR="00BA0C16">
        <w:rPr>
          <w:b/>
          <w:bCs/>
          <w:i/>
          <w:color w:val="000000"/>
          <w:sz w:val="28"/>
          <w:szCs w:val="32"/>
        </w:rPr>
        <w:t>»</w:t>
      </w:r>
    </w:p>
    <w:p w:rsidR="00A004ED" w:rsidRDefault="00A004ED" w:rsidP="00082666">
      <w:pPr>
        <w:spacing w:line="360" w:lineRule="auto"/>
        <w:jc w:val="center"/>
        <w:rPr>
          <w:b/>
          <w:color w:val="000000"/>
          <w:sz w:val="28"/>
          <w:szCs w:val="36"/>
        </w:rPr>
      </w:pPr>
    </w:p>
    <w:p w:rsidR="00082666" w:rsidRDefault="00082666" w:rsidP="00082666">
      <w:pPr>
        <w:spacing w:line="360" w:lineRule="auto"/>
        <w:jc w:val="center"/>
        <w:rPr>
          <w:b/>
          <w:color w:val="000000"/>
          <w:sz w:val="28"/>
          <w:szCs w:val="36"/>
        </w:rPr>
      </w:pPr>
    </w:p>
    <w:p w:rsidR="00082666" w:rsidRDefault="00082666" w:rsidP="00082666">
      <w:pPr>
        <w:spacing w:line="360" w:lineRule="auto"/>
        <w:jc w:val="center"/>
        <w:rPr>
          <w:b/>
          <w:color w:val="000000"/>
          <w:sz w:val="28"/>
          <w:szCs w:val="36"/>
        </w:rPr>
      </w:pPr>
    </w:p>
    <w:p w:rsidR="00082666" w:rsidRDefault="00082666" w:rsidP="00082666">
      <w:pPr>
        <w:spacing w:line="360" w:lineRule="auto"/>
        <w:jc w:val="center"/>
        <w:rPr>
          <w:b/>
          <w:color w:val="000000"/>
          <w:sz w:val="28"/>
          <w:szCs w:val="36"/>
        </w:rPr>
      </w:pPr>
    </w:p>
    <w:p w:rsidR="00082666" w:rsidRDefault="00082666" w:rsidP="00082666">
      <w:pPr>
        <w:spacing w:line="360" w:lineRule="auto"/>
        <w:jc w:val="center"/>
        <w:rPr>
          <w:b/>
          <w:color w:val="000000"/>
          <w:sz w:val="28"/>
          <w:szCs w:val="36"/>
        </w:rPr>
      </w:pPr>
    </w:p>
    <w:p w:rsidR="00082666" w:rsidRPr="00BA0C16" w:rsidRDefault="00082666" w:rsidP="00082666">
      <w:pPr>
        <w:spacing w:line="360" w:lineRule="auto"/>
        <w:jc w:val="center"/>
        <w:rPr>
          <w:b/>
          <w:color w:val="000000"/>
          <w:sz w:val="28"/>
          <w:szCs w:val="36"/>
        </w:rPr>
      </w:pPr>
    </w:p>
    <w:p w:rsidR="00A004ED" w:rsidRPr="00BA0C16" w:rsidRDefault="00A004ED" w:rsidP="00082666">
      <w:pPr>
        <w:spacing w:line="360" w:lineRule="auto"/>
        <w:jc w:val="center"/>
        <w:rPr>
          <w:i/>
          <w:color w:val="000000"/>
          <w:sz w:val="28"/>
          <w:szCs w:val="24"/>
        </w:rPr>
      </w:pPr>
    </w:p>
    <w:p w:rsidR="00A004ED" w:rsidRPr="00BA0C16" w:rsidRDefault="00A004ED" w:rsidP="00082666">
      <w:pPr>
        <w:spacing w:line="360" w:lineRule="auto"/>
        <w:jc w:val="center"/>
        <w:rPr>
          <w:b/>
          <w:color w:val="000000"/>
          <w:sz w:val="28"/>
          <w:szCs w:val="36"/>
        </w:rPr>
      </w:pPr>
      <w:r w:rsidRPr="00BA0C16">
        <w:rPr>
          <w:b/>
          <w:color w:val="000000"/>
          <w:sz w:val="28"/>
          <w:szCs w:val="36"/>
        </w:rPr>
        <w:t>Курсовая работа</w:t>
      </w:r>
    </w:p>
    <w:p w:rsidR="00A004ED" w:rsidRPr="00BA0C16" w:rsidRDefault="00A004ED" w:rsidP="00082666">
      <w:pPr>
        <w:spacing w:line="360" w:lineRule="auto"/>
        <w:jc w:val="center"/>
        <w:rPr>
          <w:b/>
          <w:color w:val="000000"/>
          <w:sz w:val="28"/>
          <w:szCs w:val="28"/>
        </w:rPr>
      </w:pPr>
      <w:r w:rsidRPr="00BA0C16">
        <w:rPr>
          <w:b/>
          <w:color w:val="000000"/>
          <w:sz w:val="28"/>
          <w:szCs w:val="28"/>
        </w:rPr>
        <w:t>по дисциплине</w:t>
      </w:r>
    </w:p>
    <w:p w:rsidR="00A004ED" w:rsidRPr="00BA0C16" w:rsidRDefault="00A004ED" w:rsidP="00082666">
      <w:pPr>
        <w:spacing w:line="360" w:lineRule="auto"/>
        <w:jc w:val="center"/>
        <w:rPr>
          <w:b/>
          <w:color w:val="000000"/>
          <w:sz w:val="28"/>
          <w:szCs w:val="32"/>
        </w:rPr>
      </w:pPr>
      <w:r w:rsidRPr="00BA0C16">
        <w:rPr>
          <w:b/>
          <w:color w:val="000000"/>
          <w:sz w:val="28"/>
          <w:szCs w:val="32"/>
        </w:rPr>
        <w:t>ЭВМ</w:t>
      </w:r>
      <w:r w:rsidR="00E437E9" w:rsidRPr="00BA0C16">
        <w:rPr>
          <w:b/>
          <w:color w:val="000000"/>
          <w:sz w:val="28"/>
          <w:szCs w:val="32"/>
        </w:rPr>
        <w:t xml:space="preserve"> И ВЫЧИСЛИТЕЛЬНЫЕ</w:t>
      </w:r>
      <w:r w:rsidRPr="00BA0C16">
        <w:rPr>
          <w:b/>
          <w:color w:val="000000"/>
          <w:sz w:val="28"/>
          <w:szCs w:val="32"/>
        </w:rPr>
        <w:t xml:space="preserve"> СИСТЕМЫ</w:t>
      </w:r>
    </w:p>
    <w:p w:rsidR="00A004ED" w:rsidRPr="00BA0C16" w:rsidRDefault="00EC0DE5" w:rsidP="00082666">
      <w:pPr>
        <w:spacing w:line="360" w:lineRule="auto"/>
        <w:jc w:val="center"/>
        <w:rPr>
          <w:b/>
          <w:color w:val="000000"/>
          <w:sz w:val="28"/>
          <w:szCs w:val="28"/>
        </w:rPr>
      </w:pPr>
      <w:r w:rsidRPr="00BA0C16">
        <w:rPr>
          <w:b/>
          <w:color w:val="000000"/>
          <w:sz w:val="28"/>
          <w:szCs w:val="28"/>
        </w:rPr>
        <w:t>на тему</w:t>
      </w:r>
    </w:p>
    <w:p w:rsidR="00EC0DE5" w:rsidRPr="00BA0C16" w:rsidRDefault="00082666" w:rsidP="00082666">
      <w:pPr>
        <w:spacing w:line="360" w:lineRule="auto"/>
        <w:jc w:val="center"/>
        <w:rPr>
          <w:b/>
          <w:color w:val="000000"/>
          <w:sz w:val="28"/>
          <w:szCs w:val="32"/>
        </w:rPr>
      </w:pPr>
      <w:r>
        <w:rPr>
          <w:b/>
          <w:color w:val="000000"/>
          <w:sz w:val="28"/>
          <w:szCs w:val="32"/>
        </w:rPr>
        <w:t>"</w:t>
      </w:r>
      <w:r w:rsidR="00EC0DE5" w:rsidRPr="00BA0C16">
        <w:rPr>
          <w:b/>
          <w:color w:val="000000"/>
          <w:sz w:val="28"/>
          <w:szCs w:val="32"/>
        </w:rPr>
        <w:t>РАЗРАБОТКА МПС</w:t>
      </w:r>
      <w:r>
        <w:rPr>
          <w:b/>
          <w:color w:val="000000"/>
          <w:sz w:val="28"/>
          <w:szCs w:val="32"/>
        </w:rPr>
        <w:t>"</w:t>
      </w:r>
    </w:p>
    <w:p w:rsidR="00BA0C16" w:rsidRDefault="00BA0C16" w:rsidP="00082666">
      <w:pPr>
        <w:spacing w:line="360" w:lineRule="auto"/>
        <w:jc w:val="center"/>
        <w:rPr>
          <w:b/>
          <w:color w:val="000000"/>
          <w:sz w:val="28"/>
          <w:szCs w:val="28"/>
        </w:rPr>
      </w:pPr>
    </w:p>
    <w:p w:rsidR="00BA0C16" w:rsidRDefault="00BA0C16" w:rsidP="00082666">
      <w:pPr>
        <w:spacing w:line="360" w:lineRule="auto"/>
        <w:jc w:val="center"/>
        <w:rPr>
          <w:color w:val="000000"/>
          <w:sz w:val="28"/>
          <w:szCs w:val="28"/>
        </w:rPr>
      </w:pPr>
    </w:p>
    <w:p w:rsidR="00A004ED" w:rsidRPr="00BA0C16" w:rsidRDefault="00A004ED" w:rsidP="00082666">
      <w:pPr>
        <w:spacing w:line="360" w:lineRule="auto"/>
        <w:jc w:val="center"/>
        <w:rPr>
          <w:color w:val="000000"/>
          <w:sz w:val="28"/>
          <w:szCs w:val="24"/>
        </w:rPr>
      </w:pPr>
    </w:p>
    <w:p w:rsidR="00A004ED" w:rsidRPr="00BA0C16" w:rsidRDefault="00A004ED" w:rsidP="00082666">
      <w:pPr>
        <w:spacing w:line="360" w:lineRule="auto"/>
        <w:jc w:val="center"/>
        <w:rPr>
          <w:color w:val="000000"/>
          <w:sz w:val="28"/>
          <w:szCs w:val="24"/>
        </w:rPr>
      </w:pPr>
    </w:p>
    <w:p w:rsidR="00A004ED" w:rsidRPr="00BA0C16" w:rsidRDefault="00A004ED" w:rsidP="00082666">
      <w:pPr>
        <w:spacing w:line="360" w:lineRule="auto"/>
        <w:jc w:val="center"/>
        <w:rPr>
          <w:color w:val="000000"/>
          <w:sz w:val="28"/>
          <w:szCs w:val="24"/>
        </w:rPr>
      </w:pPr>
    </w:p>
    <w:p w:rsidR="00A004ED" w:rsidRPr="00BA0C16" w:rsidRDefault="00A004ED" w:rsidP="00082666">
      <w:pPr>
        <w:spacing w:line="360" w:lineRule="auto"/>
        <w:jc w:val="center"/>
        <w:rPr>
          <w:color w:val="000000"/>
          <w:sz w:val="28"/>
          <w:szCs w:val="24"/>
        </w:rPr>
      </w:pPr>
    </w:p>
    <w:p w:rsidR="00A004ED" w:rsidRPr="00BA0C16" w:rsidRDefault="00A004ED" w:rsidP="00082666">
      <w:pPr>
        <w:spacing w:line="360" w:lineRule="auto"/>
        <w:jc w:val="center"/>
        <w:rPr>
          <w:color w:val="000000"/>
          <w:sz w:val="28"/>
          <w:szCs w:val="24"/>
        </w:rPr>
      </w:pPr>
    </w:p>
    <w:p w:rsidR="00EC0DE5" w:rsidRDefault="00EC0DE5" w:rsidP="00082666">
      <w:pPr>
        <w:spacing w:line="360" w:lineRule="auto"/>
        <w:jc w:val="center"/>
        <w:rPr>
          <w:color w:val="000000"/>
          <w:sz w:val="28"/>
          <w:szCs w:val="28"/>
        </w:rPr>
      </w:pPr>
    </w:p>
    <w:p w:rsidR="00082666" w:rsidRDefault="00082666" w:rsidP="00082666">
      <w:pPr>
        <w:spacing w:line="360" w:lineRule="auto"/>
        <w:jc w:val="center"/>
        <w:rPr>
          <w:color w:val="000000"/>
          <w:sz w:val="28"/>
          <w:szCs w:val="28"/>
        </w:rPr>
      </w:pPr>
    </w:p>
    <w:p w:rsidR="00082666" w:rsidRPr="00BA0C16" w:rsidRDefault="00082666" w:rsidP="00082666">
      <w:pPr>
        <w:spacing w:line="360" w:lineRule="auto"/>
        <w:jc w:val="center"/>
        <w:rPr>
          <w:color w:val="000000"/>
          <w:sz w:val="28"/>
          <w:szCs w:val="28"/>
        </w:rPr>
      </w:pPr>
    </w:p>
    <w:p w:rsidR="00082666" w:rsidRDefault="00A004ED" w:rsidP="00082666">
      <w:pPr>
        <w:spacing w:line="360" w:lineRule="auto"/>
        <w:jc w:val="center"/>
        <w:rPr>
          <w:color w:val="000000"/>
          <w:sz w:val="28"/>
          <w:szCs w:val="28"/>
        </w:rPr>
      </w:pPr>
      <w:r w:rsidRPr="00BA0C16">
        <w:rPr>
          <w:color w:val="000000"/>
          <w:sz w:val="28"/>
          <w:szCs w:val="28"/>
        </w:rPr>
        <w:t>Тула 2004</w:t>
      </w:r>
      <w:r w:rsidR="00BA0C16">
        <w:rPr>
          <w:color w:val="000000"/>
          <w:sz w:val="28"/>
          <w:szCs w:val="28"/>
        </w:rPr>
        <w:t> </w:t>
      </w:r>
      <w:r w:rsidR="00BA0C16" w:rsidRPr="00BA0C16">
        <w:rPr>
          <w:color w:val="000000"/>
          <w:sz w:val="28"/>
          <w:szCs w:val="28"/>
        </w:rPr>
        <w:t>г</w:t>
      </w:r>
      <w:r w:rsidRPr="00BA0C16">
        <w:rPr>
          <w:color w:val="000000"/>
          <w:sz w:val="28"/>
          <w:szCs w:val="28"/>
        </w:rPr>
        <w:t>.</w:t>
      </w:r>
    </w:p>
    <w:p w:rsidR="00BA0C16" w:rsidRDefault="00082666" w:rsidP="00BA0C16">
      <w:pPr>
        <w:pStyle w:val="1"/>
        <w:keepNext w:val="0"/>
        <w:widowControl/>
        <w:spacing w:before="0" w:after="0"/>
        <w:ind w:firstLine="709"/>
        <w:rPr>
          <w:rFonts w:ascii="Times New Roman" w:hAnsi="Times New Roman" w:cs="Times New Roman"/>
          <w:color w:val="000000"/>
          <w:sz w:val="28"/>
        </w:rPr>
      </w:pPr>
      <w:r>
        <w:rPr>
          <w:color w:val="000000"/>
          <w:sz w:val="28"/>
          <w:szCs w:val="28"/>
        </w:rPr>
        <w:br w:type="page"/>
      </w:r>
      <w:bookmarkStart w:id="0" w:name="_Toc91228819"/>
      <w:bookmarkStart w:id="1" w:name="_Toc91229155"/>
      <w:r w:rsidR="00234C70" w:rsidRPr="00BA0C16">
        <w:rPr>
          <w:rFonts w:ascii="Times New Roman" w:hAnsi="Times New Roman" w:cs="Times New Roman"/>
          <w:color w:val="000000"/>
          <w:sz w:val="28"/>
        </w:rPr>
        <w:lastRenderedPageBreak/>
        <w:t>В</w:t>
      </w:r>
      <w:r w:rsidR="00EC0DE5" w:rsidRPr="00BA0C16">
        <w:rPr>
          <w:rFonts w:ascii="Times New Roman" w:hAnsi="Times New Roman" w:cs="Times New Roman"/>
          <w:color w:val="000000"/>
          <w:sz w:val="28"/>
        </w:rPr>
        <w:t>ведение</w:t>
      </w:r>
      <w:bookmarkEnd w:id="0"/>
      <w:bookmarkEnd w:id="1"/>
    </w:p>
    <w:p w:rsidR="00082666" w:rsidRDefault="00082666" w:rsidP="00BA0C16">
      <w:pPr>
        <w:spacing w:line="360" w:lineRule="auto"/>
        <w:ind w:firstLine="709"/>
        <w:jc w:val="both"/>
        <w:rPr>
          <w:color w:val="000000"/>
          <w:sz w:val="28"/>
          <w:szCs w:val="28"/>
        </w:rPr>
      </w:pPr>
    </w:p>
    <w:p w:rsidR="00BA0C16" w:rsidRDefault="00AD2F0F" w:rsidP="00BA0C16">
      <w:pPr>
        <w:spacing w:line="360" w:lineRule="auto"/>
        <w:ind w:firstLine="709"/>
        <w:jc w:val="both"/>
        <w:rPr>
          <w:color w:val="000000"/>
          <w:sz w:val="28"/>
          <w:szCs w:val="28"/>
        </w:rPr>
      </w:pPr>
      <w:r w:rsidRPr="00BA0C16">
        <w:rPr>
          <w:color w:val="000000"/>
          <w:sz w:val="28"/>
          <w:szCs w:val="28"/>
        </w:rPr>
        <w:t>Одним из к</w:t>
      </w:r>
      <w:r w:rsidR="007D14DF" w:rsidRPr="00BA0C16">
        <w:rPr>
          <w:color w:val="000000"/>
          <w:sz w:val="28"/>
          <w:szCs w:val="28"/>
        </w:rPr>
        <w:t>р</w:t>
      </w:r>
      <w:r w:rsidRPr="00BA0C16">
        <w:rPr>
          <w:color w:val="000000"/>
          <w:sz w:val="28"/>
          <w:szCs w:val="28"/>
        </w:rPr>
        <w:t xml:space="preserve">упнейших достижений микроэлектроники и вычислительной техники является создание микропроцессоров (микропроцессорных наборов БИС). </w:t>
      </w:r>
      <w:r w:rsidR="00912D80" w:rsidRPr="00BA0C16">
        <w:rPr>
          <w:color w:val="000000"/>
          <w:sz w:val="28"/>
          <w:szCs w:val="28"/>
        </w:rPr>
        <w:t xml:space="preserve">В решении актуальных задач ускорения научно-технического прогресса </w:t>
      </w:r>
      <w:r w:rsidRPr="00BA0C16">
        <w:rPr>
          <w:color w:val="000000"/>
          <w:sz w:val="28"/>
          <w:szCs w:val="28"/>
        </w:rPr>
        <w:t xml:space="preserve">им принадлежит </w:t>
      </w:r>
      <w:r w:rsidR="00912D80" w:rsidRPr="00BA0C16">
        <w:rPr>
          <w:color w:val="000000"/>
          <w:sz w:val="28"/>
          <w:szCs w:val="28"/>
        </w:rPr>
        <w:t>существенная роль</w:t>
      </w:r>
      <w:r w:rsidRPr="00BA0C16">
        <w:rPr>
          <w:color w:val="000000"/>
          <w:sz w:val="28"/>
          <w:szCs w:val="28"/>
        </w:rPr>
        <w:t>.</w:t>
      </w:r>
    </w:p>
    <w:p w:rsidR="00BA0C16" w:rsidRDefault="00912D80" w:rsidP="00BA0C16">
      <w:pPr>
        <w:spacing w:line="360" w:lineRule="auto"/>
        <w:ind w:firstLine="709"/>
        <w:jc w:val="both"/>
        <w:rPr>
          <w:color w:val="000000"/>
          <w:sz w:val="28"/>
          <w:szCs w:val="28"/>
        </w:rPr>
      </w:pPr>
      <w:r w:rsidRPr="00BA0C16">
        <w:rPr>
          <w:color w:val="000000"/>
          <w:sz w:val="28"/>
          <w:szCs w:val="28"/>
        </w:rPr>
        <w:t>Высокая производительность, малые габаритные размеры и энергопотребление, эргономичность, развитое, ориентированное на массового пользователя базовое и прикладное программное обеспечение микроЭВМ и ПЭВМ обеспечивают значительное повышение эффективности труда в различных отраслях народного хозяйства. Это особенно важно при автоматизации сложной управленческой, хозяйственной, инженерной детельности, научных исследований и экспериментов, учебного процесса.</w:t>
      </w:r>
    </w:p>
    <w:p w:rsidR="00BA0C16" w:rsidRDefault="004A6735" w:rsidP="00BA0C16">
      <w:pPr>
        <w:spacing w:line="360" w:lineRule="auto"/>
        <w:ind w:firstLine="709"/>
        <w:jc w:val="both"/>
        <w:rPr>
          <w:color w:val="000000"/>
          <w:sz w:val="28"/>
          <w:szCs w:val="28"/>
        </w:rPr>
      </w:pPr>
      <w:r w:rsidRPr="00BA0C16">
        <w:rPr>
          <w:color w:val="000000"/>
          <w:sz w:val="28"/>
          <w:szCs w:val="28"/>
        </w:rPr>
        <w:t xml:space="preserve">Массовый выпуск микропроцессорных наборов БИС с широкими функциональными возможностями, их низкая стоимость, гибкость и точность цифровых методов обработки информации превратили МП в системные элементы, на основе которых создаются системы промышленной автоматики, связи, измерительной техники, управления транспортом </w:t>
      </w:r>
      <w:r w:rsidR="00BA0C16">
        <w:rPr>
          <w:color w:val="000000"/>
          <w:sz w:val="28"/>
          <w:szCs w:val="28"/>
        </w:rPr>
        <w:t>и т.д.</w:t>
      </w:r>
    </w:p>
    <w:p w:rsidR="00BA0C16" w:rsidRDefault="00B8398A" w:rsidP="00BA0C16">
      <w:pPr>
        <w:spacing w:line="360" w:lineRule="auto"/>
        <w:ind w:firstLine="709"/>
        <w:jc w:val="both"/>
        <w:rPr>
          <w:color w:val="000000"/>
          <w:sz w:val="28"/>
          <w:szCs w:val="28"/>
        </w:rPr>
      </w:pPr>
      <w:r w:rsidRPr="00BA0C16">
        <w:rPr>
          <w:color w:val="000000"/>
          <w:sz w:val="28"/>
          <w:szCs w:val="28"/>
        </w:rPr>
        <w:t>Создание МПС на базе МП содержит два этапа: разработка аппаратной части и разработка программного обеспечения</w:t>
      </w:r>
      <w:r w:rsidR="005F0228" w:rsidRPr="00BA0C16">
        <w:rPr>
          <w:color w:val="000000"/>
          <w:sz w:val="28"/>
          <w:szCs w:val="28"/>
        </w:rPr>
        <w:t xml:space="preserve"> на языке низкого уровня (языка кодовых комбинаций, Ассемблера).</w:t>
      </w:r>
    </w:p>
    <w:p w:rsidR="0066253B" w:rsidRPr="00BA0C16" w:rsidRDefault="00AD2F0F" w:rsidP="00BA0C16">
      <w:pPr>
        <w:spacing w:line="360" w:lineRule="auto"/>
        <w:ind w:firstLine="709"/>
        <w:jc w:val="both"/>
        <w:rPr>
          <w:color w:val="000000"/>
          <w:sz w:val="28"/>
          <w:szCs w:val="28"/>
        </w:rPr>
      </w:pPr>
      <w:r w:rsidRPr="00BA0C16">
        <w:rPr>
          <w:color w:val="000000"/>
          <w:sz w:val="28"/>
          <w:szCs w:val="28"/>
        </w:rPr>
        <w:t>В данной работе рассматривается пример разработки микропроцессорной системы</w:t>
      </w:r>
      <w:r w:rsidR="00B8398A" w:rsidRPr="00BA0C16">
        <w:rPr>
          <w:color w:val="000000"/>
          <w:sz w:val="28"/>
          <w:szCs w:val="28"/>
        </w:rPr>
        <w:t>, которая является ПИД-регулятором.</w:t>
      </w:r>
    </w:p>
    <w:p w:rsidR="005F0228" w:rsidRPr="00BA0C16" w:rsidRDefault="005F0228" w:rsidP="00BA0C16">
      <w:pPr>
        <w:spacing w:line="360" w:lineRule="auto"/>
        <w:ind w:firstLine="709"/>
        <w:jc w:val="both"/>
        <w:rPr>
          <w:color w:val="000000"/>
          <w:sz w:val="28"/>
          <w:szCs w:val="28"/>
        </w:rPr>
      </w:pPr>
    </w:p>
    <w:p w:rsidR="005F0228" w:rsidRPr="00BA0C16" w:rsidRDefault="005F0228" w:rsidP="00BA0C16">
      <w:pPr>
        <w:spacing w:line="360" w:lineRule="auto"/>
        <w:ind w:firstLine="709"/>
        <w:jc w:val="both"/>
        <w:rPr>
          <w:color w:val="000000"/>
          <w:sz w:val="28"/>
          <w:szCs w:val="28"/>
        </w:rPr>
      </w:pPr>
    </w:p>
    <w:p w:rsidR="00BA0C16" w:rsidRPr="00082666" w:rsidRDefault="00082666" w:rsidP="00082666">
      <w:pPr>
        <w:spacing w:line="360" w:lineRule="auto"/>
        <w:ind w:firstLine="709"/>
        <w:jc w:val="both"/>
        <w:rPr>
          <w:b/>
          <w:sz w:val="28"/>
          <w:szCs w:val="28"/>
        </w:rPr>
      </w:pPr>
      <w:r>
        <w:br w:type="page"/>
      </w:r>
      <w:bookmarkStart w:id="2" w:name="_Toc91228820"/>
      <w:bookmarkStart w:id="3" w:name="_Toc91229156"/>
      <w:r w:rsidR="005F0228" w:rsidRPr="00082666">
        <w:rPr>
          <w:b/>
          <w:sz w:val="28"/>
          <w:szCs w:val="28"/>
        </w:rPr>
        <w:t>Выбор микропроцессора</w:t>
      </w:r>
      <w:bookmarkEnd w:id="2"/>
      <w:bookmarkEnd w:id="3"/>
    </w:p>
    <w:p w:rsidR="00082666" w:rsidRDefault="00082666" w:rsidP="00BA0C16">
      <w:pPr>
        <w:spacing w:line="360" w:lineRule="auto"/>
        <w:ind w:firstLine="709"/>
        <w:jc w:val="both"/>
        <w:rPr>
          <w:color w:val="000000"/>
          <w:sz w:val="28"/>
          <w:szCs w:val="28"/>
        </w:rPr>
      </w:pPr>
    </w:p>
    <w:p w:rsidR="00BA0C16" w:rsidRDefault="005F0228" w:rsidP="00BA0C16">
      <w:pPr>
        <w:spacing w:line="360" w:lineRule="auto"/>
        <w:ind w:firstLine="709"/>
        <w:jc w:val="both"/>
        <w:rPr>
          <w:color w:val="000000"/>
          <w:sz w:val="28"/>
          <w:szCs w:val="28"/>
        </w:rPr>
      </w:pPr>
      <w:r w:rsidRPr="00BA0C16">
        <w:rPr>
          <w:color w:val="000000"/>
          <w:sz w:val="28"/>
          <w:szCs w:val="28"/>
        </w:rPr>
        <w:t>Исходя из данных задания (</w:t>
      </w:r>
      <w:r w:rsidR="007B406D" w:rsidRPr="00BA0C16">
        <w:rPr>
          <w:color w:val="000000"/>
          <w:sz w:val="28"/>
          <w:szCs w:val="28"/>
        </w:rPr>
        <w:t>разрядность, тактовая частота, общий объём памяти</w:t>
      </w:r>
      <w:r w:rsidRPr="00BA0C16">
        <w:rPr>
          <w:color w:val="000000"/>
          <w:sz w:val="28"/>
          <w:szCs w:val="28"/>
        </w:rPr>
        <w:t>)</w:t>
      </w:r>
      <w:r w:rsidR="007B406D" w:rsidRPr="00BA0C16">
        <w:rPr>
          <w:color w:val="000000"/>
          <w:sz w:val="28"/>
          <w:szCs w:val="28"/>
        </w:rPr>
        <w:t xml:space="preserve"> выбираем процессор </w:t>
      </w:r>
      <w:r w:rsidR="007B406D" w:rsidRPr="00BA0C16">
        <w:rPr>
          <w:color w:val="000000"/>
          <w:sz w:val="28"/>
          <w:szCs w:val="28"/>
          <w:lang w:val="en-US"/>
        </w:rPr>
        <w:t>Z</w:t>
      </w:r>
      <w:r w:rsidR="007B406D" w:rsidRPr="00BA0C16">
        <w:rPr>
          <w:color w:val="000000"/>
          <w:sz w:val="28"/>
          <w:szCs w:val="28"/>
        </w:rPr>
        <w:t xml:space="preserve">80 фирмы </w:t>
      </w:r>
      <w:r w:rsidR="007B406D" w:rsidRPr="00BA0C16">
        <w:rPr>
          <w:color w:val="000000"/>
          <w:sz w:val="28"/>
          <w:szCs w:val="28"/>
          <w:lang w:val="en-US"/>
        </w:rPr>
        <w:t>Zilog</w:t>
      </w:r>
      <w:r w:rsidR="007B406D" w:rsidRPr="00BA0C16">
        <w:rPr>
          <w:color w:val="000000"/>
          <w:sz w:val="28"/>
          <w:szCs w:val="28"/>
        </w:rPr>
        <w:t>.</w:t>
      </w:r>
    </w:p>
    <w:p w:rsidR="007B406D" w:rsidRDefault="007B406D" w:rsidP="00BA0C16">
      <w:pPr>
        <w:spacing w:line="360" w:lineRule="auto"/>
        <w:ind w:firstLine="709"/>
        <w:jc w:val="both"/>
        <w:rPr>
          <w:color w:val="000000"/>
          <w:sz w:val="28"/>
          <w:szCs w:val="28"/>
        </w:rPr>
      </w:pPr>
      <w:r w:rsidRPr="00BA0C16">
        <w:rPr>
          <w:color w:val="000000"/>
          <w:sz w:val="28"/>
          <w:szCs w:val="28"/>
        </w:rPr>
        <w:t>Схема</w:t>
      </w:r>
      <w:r w:rsidR="00A05021" w:rsidRPr="00BA0C16">
        <w:rPr>
          <w:color w:val="000000"/>
          <w:sz w:val="28"/>
          <w:szCs w:val="28"/>
        </w:rPr>
        <w:t xml:space="preserve"> подключения микропроцессора показана на рис.</w:t>
      </w:r>
      <w:r w:rsidR="00BA0C16">
        <w:rPr>
          <w:color w:val="000000"/>
          <w:sz w:val="28"/>
          <w:szCs w:val="28"/>
        </w:rPr>
        <w:t> </w:t>
      </w:r>
      <w:r w:rsidR="00BA0C16" w:rsidRPr="00BA0C16">
        <w:rPr>
          <w:color w:val="000000"/>
          <w:sz w:val="28"/>
          <w:szCs w:val="28"/>
        </w:rPr>
        <w:t>1</w:t>
      </w:r>
    </w:p>
    <w:p w:rsidR="00082666" w:rsidRPr="00BA0C16" w:rsidRDefault="00082666" w:rsidP="00BA0C16">
      <w:pPr>
        <w:spacing w:line="360" w:lineRule="auto"/>
        <w:ind w:firstLine="709"/>
        <w:jc w:val="both"/>
        <w:rPr>
          <w:color w:val="000000"/>
          <w:sz w:val="28"/>
          <w:szCs w:val="28"/>
        </w:rPr>
      </w:pPr>
    </w:p>
    <w:p w:rsidR="00A05021" w:rsidRPr="00BA0C16" w:rsidRDefault="00E8333E" w:rsidP="00BA0C16">
      <w:pPr>
        <w:spacing w:line="360" w:lineRule="auto"/>
        <w:ind w:firstLine="709"/>
        <w:jc w:val="both"/>
        <w:rPr>
          <w:color w:val="000000"/>
          <w:sz w:val="28"/>
        </w:rPr>
      </w:pPr>
      <w:r w:rsidRPr="00BA0C16">
        <w:rPr>
          <w:color w:val="000000"/>
          <w:sz w:val="28"/>
        </w:rPr>
        <w:object w:dxaOrig="7441" w:dyaOrig="7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306pt" o:ole="">
            <v:imagedata r:id="rId7" o:title=""/>
          </v:shape>
          <o:OLEObject Type="Embed" ProgID="Visio.Drawing.6" ShapeID="_x0000_i1025" DrawAspect="Content" ObjectID="_1457588632" r:id="rId8"/>
        </w:object>
      </w:r>
    </w:p>
    <w:p w:rsidR="00BA0C16" w:rsidRPr="00082666" w:rsidRDefault="00A05021" w:rsidP="00BA0C16">
      <w:pPr>
        <w:pStyle w:val="a3"/>
        <w:widowControl/>
        <w:spacing w:before="0" w:after="0"/>
        <w:ind w:firstLine="709"/>
        <w:rPr>
          <w:b w:val="0"/>
          <w:color w:val="000000"/>
          <w:sz w:val="28"/>
        </w:rPr>
      </w:pPr>
      <w:r w:rsidRPr="00082666">
        <w:rPr>
          <w:b w:val="0"/>
          <w:color w:val="000000"/>
          <w:sz w:val="28"/>
        </w:rPr>
        <w:t xml:space="preserve">Рисунок </w:t>
      </w:r>
      <w:r w:rsidRPr="00082666">
        <w:rPr>
          <w:b w:val="0"/>
          <w:color w:val="000000"/>
          <w:sz w:val="28"/>
        </w:rPr>
        <w:fldChar w:fldCharType="begin"/>
      </w:r>
      <w:r w:rsidRPr="00082666">
        <w:rPr>
          <w:b w:val="0"/>
          <w:color w:val="000000"/>
          <w:sz w:val="28"/>
        </w:rPr>
        <w:instrText xml:space="preserve"> SEQ Рисунок \* ARABIC </w:instrText>
      </w:r>
      <w:r w:rsidRPr="00082666">
        <w:rPr>
          <w:b w:val="0"/>
          <w:color w:val="000000"/>
          <w:sz w:val="28"/>
        </w:rPr>
        <w:fldChar w:fldCharType="separate"/>
      </w:r>
      <w:r w:rsidR="00BA0C16" w:rsidRPr="00082666">
        <w:rPr>
          <w:b w:val="0"/>
          <w:noProof/>
          <w:color w:val="000000"/>
          <w:sz w:val="28"/>
        </w:rPr>
        <w:t>1</w:t>
      </w:r>
      <w:r w:rsidRPr="00082666">
        <w:rPr>
          <w:b w:val="0"/>
          <w:color w:val="000000"/>
          <w:sz w:val="28"/>
        </w:rPr>
        <w:fldChar w:fldCharType="end"/>
      </w:r>
      <w:r w:rsidRPr="00082666">
        <w:rPr>
          <w:b w:val="0"/>
          <w:color w:val="000000"/>
          <w:sz w:val="28"/>
        </w:rPr>
        <w:t>. Схема подключения микропроцессора</w:t>
      </w:r>
    </w:p>
    <w:p w:rsidR="00BA0C16" w:rsidRDefault="00BA0C16" w:rsidP="00BA0C16">
      <w:pPr>
        <w:pStyle w:val="a3"/>
        <w:widowControl/>
        <w:spacing w:before="0" w:after="0"/>
        <w:ind w:firstLine="709"/>
        <w:rPr>
          <w:b w:val="0"/>
          <w:color w:val="000000"/>
          <w:sz w:val="28"/>
          <w:szCs w:val="28"/>
        </w:rPr>
      </w:pPr>
    </w:p>
    <w:p w:rsidR="00A05021" w:rsidRPr="00BA0C16" w:rsidRDefault="00A05021" w:rsidP="00BA0C16">
      <w:pPr>
        <w:pStyle w:val="a3"/>
        <w:widowControl/>
        <w:spacing w:before="0" w:after="0"/>
        <w:ind w:firstLine="709"/>
        <w:rPr>
          <w:b w:val="0"/>
          <w:color w:val="000000"/>
          <w:sz w:val="28"/>
          <w:szCs w:val="28"/>
        </w:rPr>
      </w:pPr>
      <w:r w:rsidRPr="00BA0C16">
        <w:rPr>
          <w:b w:val="0"/>
          <w:color w:val="000000"/>
          <w:sz w:val="28"/>
          <w:szCs w:val="28"/>
        </w:rPr>
        <w:t xml:space="preserve">По заданию (вторая часть) </w:t>
      </w:r>
      <w:r w:rsidR="00FB0D8F" w:rsidRPr="00BA0C16">
        <w:rPr>
          <w:b w:val="0"/>
          <w:color w:val="000000"/>
          <w:sz w:val="28"/>
          <w:szCs w:val="28"/>
        </w:rPr>
        <w:t>на входе МПС – 16</w:t>
      </w:r>
      <w:r w:rsidR="00BA0C16">
        <w:rPr>
          <w:b w:val="0"/>
          <w:color w:val="000000"/>
          <w:sz w:val="28"/>
          <w:szCs w:val="28"/>
        </w:rPr>
        <w:noBreakHyphen/>
      </w:r>
      <w:r w:rsidR="00BA0C16" w:rsidRPr="00BA0C16">
        <w:rPr>
          <w:b w:val="0"/>
          <w:color w:val="000000"/>
          <w:sz w:val="28"/>
          <w:szCs w:val="28"/>
        </w:rPr>
        <w:t>т</w:t>
      </w:r>
      <w:r w:rsidR="00FB0D8F" w:rsidRPr="00BA0C16">
        <w:rPr>
          <w:b w:val="0"/>
          <w:color w:val="000000"/>
          <w:sz w:val="28"/>
          <w:szCs w:val="28"/>
        </w:rPr>
        <w:t xml:space="preserve">и битный сигнал ошибки САУ </w:t>
      </w:r>
      <w:r w:rsidR="00E8333E" w:rsidRPr="00BA0C16">
        <w:rPr>
          <w:b w:val="0"/>
          <w:color w:val="000000"/>
          <w:position w:val="-10"/>
          <w:sz w:val="28"/>
          <w:szCs w:val="28"/>
        </w:rPr>
        <w:object w:dxaOrig="560" w:dyaOrig="340">
          <v:shape id="_x0000_i1026" type="#_x0000_t75" style="width:27.75pt;height:17.25pt" o:ole="">
            <v:imagedata r:id="rId9" o:title=""/>
          </v:shape>
          <o:OLEObject Type="Embed" ProgID="Equation.DSMT4" ShapeID="_x0000_i1026" DrawAspect="Content" ObjectID="_1457588633" r:id="rId10"/>
        </w:object>
      </w:r>
      <w:r w:rsidR="00FB0D8F" w:rsidRPr="00BA0C16">
        <w:rPr>
          <w:b w:val="0"/>
          <w:color w:val="000000"/>
          <w:sz w:val="28"/>
          <w:szCs w:val="28"/>
        </w:rPr>
        <w:t xml:space="preserve">, синхронный со срезами внешнего синхросигнала постоянной частоты со скважностью </w:t>
      </w:r>
      <w:r w:rsidR="00E8333E" w:rsidRPr="00BA0C16">
        <w:rPr>
          <w:b w:val="0"/>
          <w:color w:val="000000"/>
          <w:position w:val="-6"/>
          <w:sz w:val="28"/>
          <w:szCs w:val="28"/>
        </w:rPr>
        <w:object w:dxaOrig="460" w:dyaOrig="300">
          <v:shape id="_x0000_i1027" type="#_x0000_t75" style="width:23.25pt;height:15pt" o:ole="">
            <v:imagedata r:id="rId11" o:title=""/>
          </v:shape>
          <o:OLEObject Type="Embed" ProgID="Equation.DSMT4" ShapeID="_x0000_i1027" DrawAspect="Content" ObjectID="_1457588634" r:id="rId12"/>
        </w:object>
      </w:r>
      <w:r w:rsidR="00FB0D8F" w:rsidRPr="00BA0C16">
        <w:rPr>
          <w:b w:val="0"/>
          <w:color w:val="000000"/>
          <w:sz w:val="28"/>
          <w:szCs w:val="28"/>
        </w:rPr>
        <w:t xml:space="preserve"> (меандр). </w:t>
      </w:r>
      <w:r w:rsidR="005C0CCD" w:rsidRPr="00BA0C16">
        <w:rPr>
          <w:b w:val="0"/>
          <w:color w:val="000000"/>
          <w:sz w:val="28"/>
          <w:szCs w:val="28"/>
        </w:rPr>
        <w:t xml:space="preserve">Следовательно МПС должна начать обрабатывать новый сигнал, как только он поступил. Этот процесс организован с помощью подключения синхросигнала с выходу </w:t>
      </w:r>
      <w:r w:rsidR="005C096E" w:rsidRPr="00BA0C16">
        <w:rPr>
          <w:b w:val="0"/>
          <w:color w:val="000000"/>
          <w:sz w:val="28"/>
          <w:szCs w:val="28"/>
        </w:rPr>
        <w:t xml:space="preserve">маскируемого прерывания </w:t>
      </w:r>
      <w:r w:rsidR="00E8333E" w:rsidRPr="00BA0C16">
        <w:rPr>
          <w:b w:val="0"/>
          <w:color w:val="000000"/>
          <w:position w:val="-6"/>
          <w:sz w:val="28"/>
          <w:szCs w:val="28"/>
        </w:rPr>
        <w:object w:dxaOrig="560" w:dyaOrig="380">
          <v:shape id="_x0000_i1028" type="#_x0000_t75" style="width:27.75pt;height:18.75pt" o:ole="">
            <v:imagedata r:id="rId13" o:title=""/>
          </v:shape>
          <o:OLEObject Type="Embed" ProgID="Equation.DSMT4" ShapeID="_x0000_i1028" DrawAspect="Content" ObjectID="_1457588635" r:id="rId14"/>
        </w:object>
      </w:r>
      <w:r w:rsidR="005C096E" w:rsidRPr="00BA0C16">
        <w:rPr>
          <w:b w:val="0"/>
          <w:color w:val="000000"/>
          <w:sz w:val="28"/>
          <w:szCs w:val="28"/>
        </w:rPr>
        <w:t>.</w:t>
      </w:r>
    </w:p>
    <w:p w:rsidR="005C096E" w:rsidRPr="00BA0C16" w:rsidRDefault="005C096E" w:rsidP="00BA0C16">
      <w:pPr>
        <w:spacing w:line="360" w:lineRule="auto"/>
        <w:ind w:firstLine="709"/>
        <w:jc w:val="both"/>
        <w:rPr>
          <w:color w:val="000000"/>
          <w:sz w:val="28"/>
          <w:szCs w:val="28"/>
        </w:rPr>
      </w:pPr>
    </w:p>
    <w:p w:rsidR="00BA0C16" w:rsidRDefault="00082666" w:rsidP="00BA0C16">
      <w:pPr>
        <w:pStyle w:val="1"/>
        <w:keepNext w:val="0"/>
        <w:widowControl/>
        <w:spacing w:before="0" w:after="0"/>
        <w:ind w:firstLine="709"/>
        <w:rPr>
          <w:rFonts w:ascii="Times New Roman" w:hAnsi="Times New Roman" w:cs="Times New Roman"/>
          <w:color w:val="000000"/>
          <w:sz w:val="28"/>
        </w:rPr>
      </w:pPr>
      <w:bookmarkStart w:id="4" w:name="_Toc91228821"/>
      <w:bookmarkStart w:id="5" w:name="_Toc91229157"/>
      <w:r>
        <w:rPr>
          <w:rFonts w:ascii="Times New Roman" w:hAnsi="Times New Roman" w:cs="Times New Roman"/>
          <w:color w:val="000000"/>
          <w:sz w:val="28"/>
        </w:rPr>
        <w:br w:type="page"/>
      </w:r>
      <w:r w:rsidR="005C096E" w:rsidRPr="00BA0C16">
        <w:rPr>
          <w:rFonts w:ascii="Times New Roman" w:hAnsi="Times New Roman" w:cs="Times New Roman"/>
          <w:color w:val="000000"/>
          <w:sz w:val="28"/>
        </w:rPr>
        <w:t>Организация памяти</w:t>
      </w:r>
      <w:bookmarkEnd w:id="4"/>
      <w:bookmarkEnd w:id="5"/>
    </w:p>
    <w:p w:rsidR="00082666" w:rsidRDefault="00082666" w:rsidP="00BA0C16">
      <w:pPr>
        <w:spacing w:line="360" w:lineRule="auto"/>
        <w:ind w:firstLine="709"/>
        <w:jc w:val="both"/>
        <w:rPr>
          <w:color w:val="000000"/>
          <w:sz w:val="28"/>
          <w:szCs w:val="28"/>
        </w:rPr>
      </w:pPr>
    </w:p>
    <w:p w:rsidR="00BA0C16" w:rsidRDefault="004B294B" w:rsidP="00BA0C16">
      <w:pPr>
        <w:spacing w:line="360" w:lineRule="auto"/>
        <w:ind w:firstLine="709"/>
        <w:jc w:val="both"/>
        <w:rPr>
          <w:color w:val="000000"/>
          <w:sz w:val="28"/>
          <w:szCs w:val="28"/>
        </w:rPr>
      </w:pPr>
      <w:r w:rsidRPr="00BA0C16">
        <w:rPr>
          <w:color w:val="000000"/>
          <w:sz w:val="28"/>
          <w:szCs w:val="28"/>
        </w:rPr>
        <w:t xml:space="preserve">Шестнадцатибитная линия адреса процессора </w:t>
      </w:r>
      <w:r w:rsidRPr="00BA0C16">
        <w:rPr>
          <w:color w:val="000000"/>
          <w:sz w:val="28"/>
          <w:szCs w:val="28"/>
          <w:lang w:val="en-US"/>
        </w:rPr>
        <w:t>Z</w:t>
      </w:r>
      <w:r w:rsidRPr="00BA0C16">
        <w:rPr>
          <w:color w:val="000000"/>
          <w:sz w:val="28"/>
          <w:szCs w:val="28"/>
        </w:rPr>
        <w:t>80</w:t>
      </w:r>
      <w:r w:rsidR="00AF7900" w:rsidRPr="00BA0C16">
        <w:rPr>
          <w:color w:val="000000"/>
          <w:sz w:val="28"/>
          <w:szCs w:val="28"/>
        </w:rPr>
        <w:t xml:space="preserve"> при разрядности 8 бит</w:t>
      </w:r>
      <w:r w:rsidRPr="00BA0C16">
        <w:rPr>
          <w:color w:val="000000"/>
          <w:sz w:val="28"/>
          <w:szCs w:val="28"/>
        </w:rPr>
        <w:t xml:space="preserve"> позволяет адресовать 64 Кбайта памяти и 512 устройств ввода\вывода (256 ввода, 256 вывода).</w:t>
      </w:r>
    </w:p>
    <w:p w:rsidR="005C096E" w:rsidRPr="00BA0C16" w:rsidRDefault="005C096E" w:rsidP="00BA0C16">
      <w:pPr>
        <w:spacing w:line="360" w:lineRule="auto"/>
        <w:ind w:firstLine="709"/>
        <w:jc w:val="both"/>
        <w:rPr>
          <w:color w:val="000000"/>
          <w:sz w:val="28"/>
          <w:szCs w:val="28"/>
        </w:rPr>
      </w:pPr>
      <w:r w:rsidRPr="00BA0C16">
        <w:rPr>
          <w:color w:val="000000"/>
          <w:sz w:val="28"/>
          <w:szCs w:val="28"/>
        </w:rPr>
        <w:t>По заданию требуется спроектировать блок памяти:</w:t>
      </w:r>
    </w:p>
    <w:p w:rsidR="005C096E" w:rsidRPr="00BA0C16" w:rsidRDefault="005C096E" w:rsidP="00BA0C16">
      <w:pPr>
        <w:numPr>
          <w:ilvl w:val="0"/>
          <w:numId w:val="1"/>
        </w:numPr>
        <w:spacing w:line="360" w:lineRule="auto"/>
        <w:ind w:firstLine="709"/>
        <w:jc w:val="both"/>
        <w:rPr>
          <w:color w:val="000000"/>
          <w:sz w:val="28"/>
          <w:szCs w:val="28"/>
        </w:rPr>
      </w:pPr>
      <w:r w:rsidRPr="00BA0C16">
        <w:rPr>
          <w:color w:val="000000"/>
          <w:sz w:val="28"/>
          <w:szCs w:val="28"/>
        </w:rPr>
        <w:t>ПЗУ – 32 Кслов (32Кбайт),</w:t>
      </w:r>
    </w:p>
    <w:p w:rsidR="00BA0C16" w:rsidRDefault="005C096E" w:rsidP="00BA0C16">
      <w:pPr>
        <w:numPr>
          <w:ilvl w:val="0"/>
          <w:numId w:val="1"/>
        </w:numPr>
        <w:spacing w:line="360" w:lineRule="auto"/>
        <w:ind w:firstLine="709"/>
        <w:jc w:val="both"/>
        <w:rPr>
          <w:color w:val="000000"/>
          <w:sz w:val="28"/>
          <w:szCs w:val="28"/>
        </w:rPr>
      </w:pPr>
      <w:r w:rsidRPr="00BA0C16">
        <w:rPr>
          <w:color w:val="000000"/>
          <w:sz w:val="28"/>
          <w:szCs w:val="28"/>
        </w:rPr>
        <w:t>ОЗУ – 8 Кслов (8Кбайт).</w:t>
      </w:r>
    </w:p>
    <w:p w:rsidR="00BA0C16" w:rsidRDefault="006774B9" w:rsidP="00BA0C16">
      <w:pPr>
        <w:spacing w:line="360" w:lineRule="auto"/>
        <w:ind w:firstLine="709"/>
        <w:jc w:val="both"/>
        <w:rPr>
          <w:color w:val="000000"/>
          <w:sz w:val="28"/>
          <w:szCs w:val="28"/>
        </w:rPr>
      </w:pPr>
      <w:r w:rsidRPr="00BA0C16">
        <w:rPr>
          <w:color w:val="000000"/>
          <w:sz w:val="28"/>
          <w:szCs w:val="28"/>
        </w:rPr>
        <w:t>Для хранения 32 Кбайт ПЗУ используем четыре микросхемы 573РФ4 (объём 65536 бит, организация 8192×8)</w:t>
      </w:r>
    </w:p>
    <w:p w:rsidR="00BA0C16" w:rsidRDefault="006774B9" w:rsidP="00BA0C16">
      <w:pPr>
        <w:spacing w:line="360" w:lineRule="auto"/>
        <w:ind w:firstLine="709"/>
        <w:jc w:val="both"/>
        <w:rPr>
          <w:color w:val="000000"/>
          <w:sz w:val="28"/>
          <w:szCs w:val="28"/>
        </w:rPr>
      </w:pPr>
      <w:r w:rsidRPr="00BA0C16">
        <w:rPr>
          <w:color w:val="000000"/>
          <w:sz w:val="28"/>
          <w:szCs w:val="28"/>
        </w:rPr>
        <w:t>Для хранения 8 Кбайт ОЗУ</w:t>
      </w:r>
      <w:r w:rsidR="004B294B" w:rsidRPr="00BA0C16">
        <w:rPr>
          <w:color w:val="000000"/>
          <w:sz w:val="28"/>
          <w:szCs w:val="28"/>
        </w:rPr>
        <w:t xml:space="preserve"> – четыре микросхемы 537РУ10 (объём 16384 бит, организация 2048×8).</w:t>
      </w:r>
    </w:p>
    <w:p w:rsidR="0091230C" w:rsidRPr="00BA0C16" w:rsidRDefault="004B294B" w:rsidP="00BA0C16">
      <w:pPr>
        <w:spacing w:line="360" w:lineRule="auto"/>
        <w:ind w:firstLine="709"/>
        <w:jc w:val="both"/>
        <w:rPr>
          <w:color w:val="000000"/>
          <w:sz w:val="28"/>
          <w:szCs w:val="28"/>
        </w:rPr>
      </w:pPr>
      <w:r w:rsidRPr="00BA0C16">
        <w:rPr>
          <w:color w:val="000000"/>
          <w:sz w:val="28"/>
          <w:szCs w:val="28"/>
        </w:rPr>
        <w:t>Составим карту памяти</w:t>
      </w:r>
      <w:r w:rsidR="00AF7900" w:rsidRPr="00BA0C16">
        <w:rPr>
          <w:color w:val="000000"/>
          <w:sz w:val="28"/>
          <w:szCs w:val="28"/>
        </w:rPr>
        <w:t xml:space="preserve"> (табл. 1)</w:t>
      </w:r>
      <w:r w:rsidRPr="00BA0C16">
        <w:rPr>
          <w:color w:val="000000"/>
          <w:sz w:val="28"/>
          <w:szCs w:val="28"/>
        </w:rPr>
        <w:t>, исходя из того, что ПЗУ занимает нижние адреса памяти, адреса ОЗУ следуют за ПЗУ, остальные 24 Кбайта не используются.</w:t>
      </w:r>
    </w:p>
    <w:p w:rsidR="00082666" w:rsidRDefault="00082666" w:rsidP="00BA0C16">
      <w:pPr>
        <w:pStyle w:val="a3"/>
        <w:widowControl/>
        <w:spacing w:before="0" w:after="0"/>
        <w:ind w:firstLine="709"/>
        <w:rPr>
          <w:color w:val="000000"/>
          <w:sz w:val="28"/>
        </w:rPr>
      </w:pPr>
    </w:p>
    <w:p w:rsidR="0091230C" w:rsidRPr="00082666" w:rsidRDefault="0091230C" w:rsidP="00BA0C16">
      <w:pPr>
        <w:pStyle w:val="a3"/>
        <w:widowControl/>
        <w:spacing w:before="0" w:after="0"/>
        <w:ind w:firstLine="709"/>
        <w:rPr>
          <w:b w:val="0"/>
          <w:color w:val="000000"/>
          <w:sz w:val="28"/>
        </w:rPr>
      </w:pPr>
      <w:r w:rsidRPr="00082666">
        <w:rPr>
          <w:b w:val="0"/>
          <w:color w:val="000000"/>
          <w:sz w:val="28"/>
        </w:rPr>
        <w:t xml:space="preserve">Таблица </w:t>
      </w:r>
      <w:r w:rsidRPr="00082666">
        <w:rPr>
          <w:b w:val="0"/>
          <w:color w:val="000000"/>
          <w:sz w:val="28"/>
        </w:rPr>
        <w:fldChar w:fldCharType="begin"/>
      </w:r>
      <w:r w:rsidRPr="00082666">
        <w:rPr>
          <w:b w:val="0"/>
          <w:color w:val="000000"/>
          <w:sz w:val="28"/>
        </w:rPr>
        <w:instrText xml:space="preserve"> SEQ Таблица \* ARABIC </w:instrText>
      </w:r>
      <w:r w:rsidRPr="00082666">
        <w:rPr>
          <w:b w:val="0"/>
          <w:color w:val="000000"/>
          <w:sz w:val="28"/>
        </w:rPr>
        <w:fldChar w:fldCharType="separate"/>
      </w:r>
      <w:r w:rsidR="00BA0C16" w:rsidRPr="00082666">
        <w:rPr>
          <w:b w:val="0"/>
          <w:noProof/>
          <w:color w:val="000000"/>
          <w:sz w:val="28"/>
        </w:rPr>
        <w:t>1</w:t>
      </w:r>
      <w:r w:rsidRPr="00082666">
        <w:rPr>
          <w:b w:val="0"/>
          <w:color w:val="000000"/>
          <w:sz w:val="28"/>
        </w:rPr>
        <w:fldChar w:fldCharType="end"/>
      </w:r>
      <w:r w:rsidRPr="00082666">
        <w:rPr>
          <w:b w:val="0"/>
          <w:color w:val="000000"/>
          <w:sz w:val="28"/>
        </w:rPr>
        <w:t>. Карта памяти</w:t>
      </w:r>
    </w:p>
    <w:tbl>
      <w:tblPr>
        <w:tblStyle w:val="12"/>
        <w:tblW w:w="4864" w:type="pct"/>
        <w:tblInd w:w="127" w:type="dxa"/>
        <w:tblLook w:val="0000" w:firstRow="0" w:lastRow="0" w:firstColumn="0" w:lastColumn="0" w:noHBand="0" w:noVBand="0"/>
      </w:tblPr>
      <w:tblGrid>
        <w:gridCol w:w="591"/>
        <w:gridCol w:w="908"/>
        <w:gridCol w:w="727"/>
        <w:gridCol w:w="450"/>
        <w:gridCol w:w="451"/>
        <w:gridCol w:w="451"/>
        <w:gridCol w:w="451"/>
        <w:gridCol w:w="451"/>
        <w:gridCol w:w="451"/>
        <w:gridCol w:w="451"/>
        <w:gridCol w:w="451"/>
        <w:gridCol w:w="451"/>
        <w:gridCol w:w="451"/>
        <w:gridCol w:w="454"/>
        <w:gridCol w:w="451"/>
        <w:gridCol w:w="451"/>
        <w:gridCol w:w="451"/>
        <w:gridCol w:w="451"/>
        <w:gridCol w:w="318"/>
      </w:tblGrid>
      <w:tr w:rsidR="00082666" w:rsidRPr="00BA0C16" w:rsidTr="00082666">
        <w:trPr>
          <w:cantSplit/>
        </w:trPr>
        <w:tc>
          <w:tcPr>
            <w:tcW w:w="1197" w:type="pct"/>
            <w:gridSpan w:val="3"/>
          </w:tcPr>
          <w:p w:rsidR="00760DBF" w:rsidRPr="00BA0C16" w:rsidRDefault="000C60A6" w:rsidP="00BA0C16">
            <w:pPr>
              <w:widowControl/>
              <w:spacing w:line="360" w:lineRule="auto"/>
              <w:ind w:firstLine="0"/>
              <w:rPr>
                <w:color w:val="000000"/>
              </w:rPr>
            </w:pPr>
            <w:r w:rsidRPr="00BA0C16">
              <w:rPr>
                <w:color w:val="000000"/>
              </w:rPr>
              <w:t>Номер бита</w:t>
            </w:r>
          </w:p>
        </w:tc>
        <w:tc>
          <w:tcPr>
            <w:tcW w:w="242" w:type="pct"/>
          </w:tcPr>
          <w:p w:rsidR="00760DBF" w:rsidRPr="00BA0C16" w:rsidRDefault="00760DBF" w:rsidP="00BA0C16">
            <w:pPr>
              <w:widowControl/>
              <w:spacing w:line="360" w:lineRule="auto"/>
              <w:ind w:firstLine="0"/>
              <w:rPr>
                <w:color w:val="000000"/>
              </w:rPr>
            </w:pPr>
            <w:r w:rsidRPr="00BA0C16">
              <w:rPr>
                <w:color w:val="000000"/>
              </w:rPr>
              <w:t>15</w:t>
            </w:r>
          </w:p>
        </w:tc>
        <w:tc>
          <w:tcPr>
            <w:tcW w:w="242" w:type="pct"/>
          </w:tcPr>
          <w:p w:rsidR="00760DBF" w:rsidRPr="00BA0C16" w:rsidRDefault="00760DBF" w:rsidP="00BA0C16">
            <w:pPr>
              <w:widowControl/>
              <w:spacing w:line="360" w:lineRule="auto"/>
              <w:ind w:firstLine="0"/>
              <w:rPr>
                <w:color w:val="000000"/>
              </w:rPr>
            </w:pPr>
            <w:r w:rsidRPr="00BA0C16">
              <w:rPr>
                <w:color w:val="000000"/>
              </w:rPr>
              <w:t>14</w:t>
            </w:r>
          </w:p>
        </w:tc>
        <w:tc>
          <w:tcPr>
            <w:tcW w:w="242" w:type="pct"/>
          </w:tcPr>
          <w:p w:rsidR="00760DBF" w:rsidRPr="00BA0C16" w:rsidRDefault="00760DBF" w:rsidP="00BA0C16">
            <w:pPr>
              <w:widowControl/>
              <w:spacing w:line="360" w:lineRule="auto"/>
              <w:ind w:firstLine="0"/>
              <w:rPr>
                <w:color w:val="000000"/>
              </w:rPr>
            </w:pPr>
            <w:r w:rsidRPr="00BA0C16">
              <w:rPr>
                <w:color w:val="000000"/>
              </w:rPr>
              <w:t>13</w:t>
            </w:r>
          </w:p>
        </w:tc>
        <w:tc>
          <w:tcPr>
            <w:tcW w:w="242" w:type="pct"/>
          </w:tcPr>
          <w:p w:rsidR="00760DBF" w:rsidRPr="00BA0C16" w:rsidRDefault="00760DBF" w:rsidP="00BA0C16">
            <w:pPr>
              <w:widowControl/>
              <w:spacing w:line="360" w:lineRule="auto"/>
              <w:ind w:firstLine="0"/>
              <w:rPr>
                <w:color w:val="000000"/>
              </w:rPr>
            </w:pPr>
            <w:r w:rsidRPr="00BA0C16">
              <w:rPr>
                <w:color w:val="000000"/>
              </w:rPr>
              <w:t>12</w:t>
            </w:r>
          </w:p>
        </w:tc>
        <w:tc>
          <w:tcPr>
            <w:tcW w:w="242" w:type="pct"/>
          </w:tcPr>
          <w:p w:rsidR="00760DBF" w:rsidRPr="00BA0C16" w:rsidRDefault="00760DBF" w:rsidP="00BA0C16">
            <w:pPr>
              <w:widowControl/>
              <w:spacing w:line="360" w:lineRule="auto"/>
              <w:ind w:firstLine="0"/>
              <w:rPr>
                <w:color w:val="000000"/>
              </w:rPr>
            </w:pPr>
            <w:r w:rsidRPr="00BA0C16">
              <w:rPr>
                <w:color w:val="000000"/>
              </w:rPr>
              <w:t>11</w:t>
            </w:r>
          </w:p>
        </w:tc>
        <w:tc>
          <w:tcPr>
            <w:tcW w:w="242" w:type="pct"/>
          </w:tcPr>
          <w:p w:rsidR="00760DBF" w:rsidRPr="00BA0C16" w:rsidRDefault="00760DBF" w:rsidP="00BA0C16">
            <w:pPr>
              <w:widowControl/>
              <w:spacing w:line="360" w:lineRule="auto"/>
              <w:ind w:firstLine="0"/>
              <w:rPr>
                <w:color w:val="000000"/>
              </w:rPr>
            </w:pPr>
            <w:r w:rsidRPr="00BA0C16">
              <w:rPr>
                <w:color w:val="000000"/>
              </w:rPr>
              <w:t>10</w:t>
            </w:r>
          </w:p>
        </w:tc>
        <w:tc>
          <w:tcPr>
            <w:tcW w:w="242" w:type="pct"/>
          </w:tcPr>
          <w:p w:rsidR="00760DBF" w:rsidRPr="00BA0C16" w:rsidRDefault="00760DBF" w:rsidP="00BA0C16">
            <w:pPr>
              <w:widowControl/>
              <w:spacing w:line="360" w:lineRule="auto"/>
              <w:ind w:firstLine="0"/>
              <w:rPr>
                <w:color w:val="000000"/>
              </w:rPr>
            </w:pPr>
            <w:r w:rsidRPr="00BA0C16">
              <w:rPr>
                <w:color w:val="000000"/>
              </w:rPr>
              <w:t>9</w:t>
            </w:r>
          </w:p>
        </w:tc>
        <w:tc>
          <w:tcPr>
            <w:tcW w:w="242" w:type="pct"/>
          </w:tcPr>
          <w:p w:rsidR="00760DBF" w:rsidRPr="00BA0C16" w:rsidRDefault="00760DBF" w:rsidP="00BA0C16">
            <w:pPr>
              <w:widowControl/>
              <w:spacing w:line="360" w:lineRule="auto"/>
              <w:ind w:firstLine="0"/>
              <w:rPr>
                <w:color w:val="000000"/>
              </w:rPr>
            </w:pPr>
            <w:r w:rsidRPr="00BA0C16">
              <w:rPr>
                <w:color w:val="000000"/>
              </w:rPr>
              <w:t>8</w:t>
            </w:r>
          </w:p>
        </w:tc>
        <w:tc>
          <w:tcPr>
            <w:tcW w:w="242" w:type="pct"/>
          </w:tcPr>
          <w:p w:rsidR="00760DBF" w:rsidRPr="00BA0C16" w:rsidRDefault="00760DBF" w:rsidP="00BA0C16">
            <w:pPr>
              <w:widowControl/>
              <w:spacing w:line="360" w:lineRule="auto"/>
              <w:ind w:firstLine="0"/>
              <w:rPr>
                <w:color w:val="000000"/>
              </w:rPr>
            </w:pPr>
            <w:r w:rsidRPr="00BA0C16">
              <w:rPr>
                <w:color w:val="000000"/>
              </w:rPr>
              <w:t>7</w:t>
            </w:r>
          </w:p>
        </w:tc>
        <w:tc>
          <w:tcPr>
            <w:tcW w:w="242" w:type="pct"/>
          </w:tcPr>
          <w:p w:rsidR="00760DBF" w:rsidRPr="00BA0C16" w:rsidRDefault="00760DBF" w:rsidP="00BA0C16">
            <w:pPr>
              <w:widowControl/>
              <w:spacing w:line="360" w:lineRule="auto"/>
              <w:ind w:firstLine="0"/>
              <w:rPr>
                <w:color w:val="000000"/>
              </w:rPr>
            </w:pPr>
            <w:r w:rsidRPr="00BA0C16">
              <w:rPr>
                <w:color w:val="000000"/>
              </w:rPr>
              <w:t>6</w:t>
            </w:r>
          </w:p>
        </w:tc>
        <w:tc>
          <w:tcPr>
            <w:tcW w:w="244" w:type="pct"/>
          </w:tcPr>
          <w:p w:rsidR="00760DBF" w:rsidRPr="00BA0C16" w:rsidRDefault="00760DBF" w:rsidP="00BA0C16">
            <w:pPr>
              <w:widowControl/>
              <w:spacing w:line="360" w:lineRule="auto"/>
              <w:ind w:firstLine="0"/>
              <w:rPr>
                <w:color w:val="000000"/>
              </w:rPr>
            </w:pPr>
            <w:r w:rsidRPr="00BA0C16">
              <w:rPr>
                <w:color w:val="000000"/>
              </w:rPr>
              <w:t>5</w:t>
            </w:r>
          </w:p>
        </w:tc>
        <w:tc>
          <w:tcPr>
            <w:tcW w:w="242" w:type="pct"/>
          </w:tcPr>
          <w:p w:rsidR="00760DBF" w:rsidRPr="00BA0C16" w:rsidRDefault="00760DBF" w:rsidP="00BA0C16">
            <w:pPr>
              <w:widowControl/>
              <w:spacing w:line="360" w:lineRule="auto"/>
              <w:ind w:firstLine="0"/>
              <w:rPr>
                <w:color w:val="000000"/>
              </w:rPr>
            </w:pPr>
            <w:r w:rsidRPr="00BA0C16">
              <w:rPr>
                <w:color w:val="000000"/>
              </w:rPr>
              <w:t>4</w:t>
            </w:r>
          </w:p>
        </w:tc>
        <w:tc>
          <w:tcPr>
            <w:tcW w:w="242" w:type="pct"/>
          </w:tcPr>
          <w:p w:rsidR="00760DBF" w:rsidRPr="00BA0C16" w:rsidRDefault="00760DBF" w:rsidP="00BA0C16">
            <w:pPr>
              <w:widowControl/>
              <w:spacing w:line="360" w:lineRule="auto"/>
              <w:ind w:firstLine="0"/>
              <w:rPr>
                <w:color w:val="000000"/>
              </w:rPr>
            </w:pPr>
            <w:r w:rsidRPr="00BA0C16">
              <w:rPr>
                <w:color w:val="000000"/>
              </w:rPr>
              <w:t>3</w:t>
            </w:r>
          </w:p>
        </w:tc>
        <w:tc>
          <w:tcPr>
            <w:tcW w:w="242" w:type="pct"/>
          </w:tcPr>
          <w:p w:rsidR="00760DBF" w:rsidRPr="00BA0C16" w:rsidRDefault="00760DBF" w:rsidP="00BA0C16">
            <w:pPr>
              <w:widowControl/>
              <w:spacing w:line="360" w:lineRule="auto"/>
              <w:ind w:firstLine="0"/>
              <w:rPr>
                <w:color w:val="000000"/>
              </w:rPr>
            </w:pPr>
            <w:r w:rsidRPr="00BA0C16">
              <w:rPr>
                <w:color w:val="000000"/>
              </w:rPr>
              <w:t>2</w:t>
            </w:r>
          </w:p>
        </w:tc>
        <w:tc>
          <w:tcPr>
            <w:tcW w:w="242" w:type="pct"/>
          </w:tcPr>
          <w:p w:rsidR="00760DBF" w:rsidRPr="00BA0C16" w:rsidRDefault="00760DBF" w:rsidP="00BA0C16">
            <w:pPr>
              <w:widowControl/>
              <w:spacing w:line="360" w:lineRule="auto"/>
              <w:ind w:firstLine="0"/>
              <w:rPr>
                <w:color w:val="000000"/>
              </w:rPr>
            </w:pPr>
            <w:r w:rsidRPr="00BA0C16">
              <w:rPr>
                <w:color w:val="000000"/>
              </w:rPr>
              <w:t>1</w:t>
            </w:r>
          </w:p>
        </w:tc>
        <w:tc>
          <w:tcPr>
            <w:tcW w:w="172" w:type="pct"/>
          </w:tcPr>
          <w:p w:rsidR="00760DBF" w:rsidRPr="00BA0C16" w:rsidRDefault="00760DBF" w:rsidP="00BA0C16">
            <w:pPr>
              <w:widowControl/>
              <w:spacing w:line="360" w:lineRule="auto"/>
              <w:ind w:firstLine="0"/>
              <w:rPr>
                <w:color w:val="000000"/>
              </w:rPr>
            </w:pPr>
            <w:r w:rsidRPr="00BA0C16">
              <w:rPr>
                <w:color w:val="000000"/>
              </w:rPr>
              <w:t>0</w:t>
            </w:r>
          </w:p>
        </w:tc>
      </w:tr>
      <w:tr w:rsidR="00082666" w:rsidRPr="00BA0C16" w:rsidTr="00082666">
        <w:trPr>
          <w:cantSplit/>
        </w:trPr>
        <w:tc>
          <w:tcPr>
            <w:tcW w:w="318" w:type="pct"/>
            <w:vMerge w:val="restart"/>
            <w:textDirection w:val="btLr"/>
          </w:tcPr>
          <w:p w:rsidR="0091230C" w:rsidRPr="00BA0C16" w:rsidRDefault="0091230C" w:rsidP="00BA0C16">
            <w:pPr>
              <w:widowControl/>
              <w:spacing w:line="360" w:lineRule="auto"/>
              <w:ind w:firstLine="0"/>
              <w:rPr>
                <w:color w:val="000000"/>
              </w:rPr>
            </w:pPr>
            <w:r w:rsidRPr="00BA0C16">
              <w:rPr>
                <w:color w:val="000000"/>
              </w:rPr>
              <w:t>ПЗУ</w:t>
            </w:r>
          </w:p>
        </w:tc>
        <w:tc>
          <w:tcPr>
            <w:tcW w:w="488" w:type="pct"/>
            <w:vMerge w:val="restart"/>
          </w:tcPr>
          <w:p w:rsidR="0091230C" w:rsidRPr="00BA0C16" w:rsidRDefault="0091230C" w:rsidP="00BA0C16">
            <w:pPr>
              <w:widowControl/>
              <w:spacing w:line="360" w:lineRule="auto"/>
              <w:ind w:firstLine="0"/>
              <w:rPr>
                <w:color w:val="000000"/>
              </w:rPr>
            </w:pPr>
            <w:r w:rsidRPr="00BA0C16">
              <w:rPr>
                <w:color w:val="000000"/>
              </w:rPr>
              <w:t>Банк 1</w:t>
            </w:r>
          </w:p>
          <w:p w:rsidR="0091230C" w:rsidRPr="00BA0C16" w:rsidRDefault="0091230C" w:rsidP="00BA0C16">
            <w:pPr>
              <w:widowControl/>
              <w:spacing w:line="360" w:lineRule="auto"/>
              <w:ind w:firstLine="0"/>
              <w:rPr>
                <w:color w:val="000000"/>
              </w:rPr>
            </w:pPr>
            <w:r w:rsidRPr="00BA0C16">
              <w:rPr>
                <w:color w:val="000000"/>
              </w:rPr>
              <w:t>(</w:t>
            </w:r>
            <w:r w:rsidR="00BA0C16" w:rsidRPr="00BA0C16">
              <w:rPr>
                <w:color w:val="000000"/>
              </w:rPr>
              <w:t>8</w:t>
            </w:r>
            <w:r w:rsidR="00BA0C16">
              <w:rPr>
                <w:color w:val="000000"/>
              </w:rPr>
              <w:t xml:space="preserve"> </w:t>
            </w:r>
            <w:r w:rsidR="00BA0C16" w:rsidRPr="00BA0C16">
              <w:rPr>
                <w:color w:val="000000"/>
              </w:rPr>
              <w:t>кб</w:t>
            </w:r>
            <w:r w:rsidRPr="00BA0C16">
              <w:rPr>
                <w:color w:val="000000"/>
              </w:rPr>
              <w:t>)</w:t>
            </w:r>
          </w:p>
        </w:tc>
        <w:tc>
          <w:tcPr>
            <w:tcW w:w="391" w:type="pct"/>
          </w:tcPr>
          <w:p w:rsidR="0091230C" w:rsidRPr="00BA0C16" w:rsidRDefault="0091230C" w:rsidP="00BA0C16">
            <w:pPr>
              <w:widowControl/>
              <w:spacing w:line="360" w:lineRule="auto"/>
              <w:ind w:firstLine="0"/>
              <w:rPr>
                <w:color w:val="000000"/>
              </w:rPr>
            </w:pPr>
            <w:r w:rsidRPr="00BA0C16">
              <w:rPr>
                <w:color w:val="000000"/>
              </w:rPr>
              <w:t>0000</w:t>
            </w:r>
          </w:p>
        </w:tc>
        <w:tc>
          <w:tcPr>
            <w:tcW w:w="242" w:type="pct"/>
          </w:tcPr>
          <w:p w:rsidR="0091230C" w:rsidRPr="00BA0C16" w:rsidRDefault="0091230C" w:rsidP="00BA0C16">
            <w:pPr>
              <w:widowControl/>
              <w:spacing w:line="360" w:lineRule="auto"/>
              <w:ind w:firstLine="0"/>
              <w:rPr>
                <w:b/>
                <w:color w:val="000000"/>
              </w:rPr>
            </w:pPr>
            <w:r w:rsidRPr="00BA0C16">
              <w:rPr>
                <w:b/>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4"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172" w:type="pct"/>
          </w:tcPr>
          <w:p w:rsidR="0091230C" w:rsidRPr="00BA0C16" w:rsidRDefault="0091230C" w:rsidP="00BA0C16">
            <w:pPr>
              <w:widowControl/>
              <w:spacing w:line="360" w:lineRule="auto"/>
              <w:ind w:firstLine="0"/>
              <w:rPr>
                <w:color w:val="000000"/>
              </w:rPr>
            </w:pPr>
            <w:r w:rsidRPr="00BA0C16">
              <w:rPr>
                <w:color w:val="000000"/>
              </w:rPr>
              <w:t>0</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tcPr>
          <w:p w:rsidR="0091230C" w:rsidRPr="00BA0C16" w:rsidRDefault="0091230C" w:rsidP="00BA0C16">
            <w:pPr>
              <w:widowControl/>
              <w:spacing w:line="360" w:lineRule="auto"/>
              <w:ind w:firstLine="0"/>
              <w:rPr>
                <w:color w:val="000000"/>
              </w:rPr>
            </w:pPr>
          </w:p>
        </w:tc>
        <w:tc>
          <w:tcPr>
            <w:tcW w:w="391" w:type="pct"/>
          </w:tcPr>
          <w:p w:rsidR="0091230C" w:rsidRPr="00BA0C16" w:rsidRDefault="0091230C" w:rsidP="00BA0C16">
            <w:pPr>
              <w:widowControl/>
              <w:spacing w:line="360" w:lineRule="auto"/>
              <w:ind w:firstLine="0"/>
              <w:rPr>
                <w:color w:val="000000"/>
                <w:lang w:val="en-US"/>
              </w:rPr>
            </w:pPr>
            <w:r w:rsidRPr="00BA0C16">
              <w:rPr>
                <w:color w:val="000000"/>
              </w:rPr>
              <w:t>1</w:t>
            </w:r>
            <w:r w:rsidRPr="00BA0C16">
              <w:rPr>
                <w:color w:val="000000"/>
                <w:lang w:val="en-US"/>
              </w:rPr>
              <w:t>FFF</w:t>
            </w:r>
          </w:p>
        </w:tc>
        <w:tc>
          <w:tcPr>
            <w:tcW w:w="242" w:type="pct"/>
          </w:tcPr>
          <w:p w:rsidR="0091230C" w:rsidRPr="00BA0C16" w:rsidRDefault="0091230C" w:rsidP="00BA0C16">
            <w:pPr>
              <w:widowControl/>
              <w:spacing w:line="360" w:lineRule="auto"/>
              <w:ind w:firstLine="0"/>
              <w:rPr>
                <w:b/>
                <w:color w:val="000000"/>
              </w:rPr>
            </w:pPr>
            <w:r w:rsidRPr="00BA0C16">
              <w:rPr>
                <w:b/>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0</w:t>
            </w:r>
          </w:p>
        </w:tc>
        <w:tc>
          <w:tcPr>
            <w:tcW w:w="242" w:type="pct"/>
          </w:tcPr>
          <w:p w:rsidR="0091230C" w:rsidRPr="00BA0C16" w:rsidRDefault="0091230C" w:rsidP="00BA0C16">
            <w:pPr>
              <w:widowControl/>
              <w:spacing w:line="360" w:lineRule="auto"/>
              <w:ind w:firstLine="0"/>
              <w:rPr>
                <w:color w:val="000000"/>
              </w:rPr>
            </w:pPr>
            <w:r w:rsidRPr="00BA0C16">
              <w:rPr>
                <w:color w:val="000000"/>
              </w:rPr>
              <w:t>1</w:t>
            </w:r>
          </w:p>
        </w:tc>
        <w:tc>
          <w:tcPr>
            <w:tcW w:w="242" w:type="pct"/>
          </w:tcPr>
          <w:p w:rsidR="0091230C" w:rsidRPr="00BA0C16" w:rsidRDefault="0091230C" w:rsidP="00BA0C16">
            <w:pPr>
              <w:widowControl/>
              <w:spacing w:line="360" w:lineRule="auto"/>
              <w:ind w:firstLine="0"/>
              <w:rPr>
                <w:color w:val="000000"/>
              </w:rPr>
            </w:pPr>
            <w:r w:rsidRPr="00BA0C16">
              <w:rPr>
                <w:color w:val="000000"/>
              </w:rPr>
              <w:t>1</w:t>
            </w:r>
          </w:p>
        </w:tc>
        <w:tc>
          <w:tcPr>
            <w:tcW w:w="242" w:type="pct"/>
          </w:tcPr>
          <w:p w:rsidR="0091230C" w:rsidRPr="00BA0C16" w:rsidRDefault="0091230C" w:rsidP="00BA0C16">
            <w:pPr>
              <w:widowControl/>
              <w:spacing w:line="360" w:lineRule="auto"/>
              <w:ind w:firstLine="0"/>
              <w:rPr>
                <w:color w:val="000000"/>
              </w:rPr>
            </w:pPr>
            <w:r w:rsidRPr="00BA0C16">
              <w:rPr>
                <w:color w:val="000000"/>
              </w:rPr>
              <w:t>1</w:t>
            </w:r>
          </w:p>
        </w:tc>
        <w:tc>
          <w:tcPr>
            <w:tcW w:w="242" w:type="pct"/>
          </w:tcPr>
          <w:p w:rsidR="0091230C" w:rsidRPr="00BA0C16" w:rsidRDefault="0091230C" w:rsidP="00BA0C16">
            <w:pPr>
              <w:widowControl/>
              <w:spacing w:line="360" w:lineRule="auto"/>
              <w:ind w:firstLine="0"/>
              <w:rPr>
                <w:color w:val="000000"/>
              </w:rPr>
            </w:pPr>
            <w:r w:rsidRPr="00BA0C16">
              <w:rPr>
                <w:color w:val="000000"/>
              </w:rPr>
              <w:t>1</w:t>
            </w:r>
          </w:p>
        </w:tc>
        <w:tc>
          <w:tcPr>
            <w:tcW w:w="242" w:type="pct"/>
          </w:tcPr>
          <w:p w:rsidR="0091230C" w:rsidRPr="00BA0C16" w:rsidRDefault="0091230C" w:rsidP="00BA0C16">
            <w:pPr>
              <w:widowControl/>
              <w:spacing w:line="360" w:lineRule="auto"/>
              <w:ind w:firstLine="0"/>
              <w:rPr>
                <w:color w:val="000000"/>
              </w:rPr>
            </w:pPr>
            <w:r w:rsidRPr="00BA0C16">
              <w:rPr>
                <w:color w:val="000000"/>
              </w:rPr>
              <w:t>1</w:t>
            </w:r>
          </w:p>
        </w:tc>
        <w:tc>
          <w:tcPr>
            <w:tcW w:w="242" w:type="pct"/>
          </w:tcPr>
          <w:p w:rsidR="0091230C" w:rsidRPr="00BA0C16" w:rsidRDefault="0091230C" w:rsidP="00BA0C16">
            <w:pPr>
              <w:widowControl/>
              <w:spacing w:line="360" w:lineRule="auto"/>
              <w:ind w:firstLine="0"/>
              <w:rPr>
                <w:color w:val="000000"/>
              </w:rPr>
            </w:pPr>
            <w:r w:rsidRPr="00BA0C16">
              <w:rPr>
                <w:color w:val="000000"/>
              </w:rPr>
              <w:t>1</w:t>
            </w:r>
          </w:p>
        </w:tc>
        <w:tc>
          <w:tcPr>
            <w:tcW w:w="242" w:type="pct"/>
          </w:tcPr>
          <w:p w:rsidR="0091230C" w:rsidRPr="00BA0C16" w:rsidRDefault="0091230C" w:rsidP="00BA0C16">
            <w:pPr>
              <w:widowControl/>
              <w:spacing w:line="360" w:lineRule="auto"/>
              <w:ind w:firstLine="0"/>
              <w:rPr>
                <w:color w:val="000000"/>
              </w:rPr>
            </w:pPr>
            <w:r w:rsidRPr="00BA0C16">
              <w:rPr>
                <w:color w:val="000000"/>
              </w:rPr>
              <w:t>1</w:t>
            </w:r>
          </w:p>
        </w:tc>
        <w:tc>
          <w:tcPr>
            <w:tcW w:w="244" w:type="pct"/>
          </w:tcPr>
          <w:p w:rsidR="0091230C" w:rsidRPr="00BA0C16" w:rsidRDefault="0091230C" w:rsidP="00BA0C16">
            <w:pPr>
              <w:widowControl/>
              <w:spacing w:line="360" w:lineRule="auto"/>
              <w:ind w:firstLine="0"/>
              <w:rPr>
                <w:color w:val="000000"/>
              </w:rPr>
            </w:pPr>
            <w:r w:rsidRPr="00BA0C16">
              <w:rPr>
                <w:color w:val="000000"/>
              </w:rPr>
              <w:t>1</w:t>
            </w:r>
          </w:p>
        </w:tc>
        <w:tc>
          <w:tcPr>
            <w:tcW w:w="242" w:type="pct"/>
          </w:tcPr>
          <w:p w:rsidR="0091230C" w:rsidRPr="00BA0C16" w:rsidRDefault="0091230C" w:rsidP="00BA0C16">
            <w:pPr>
              <w:widowControl/>
              <w:spacing w:line="360" w:lineRule="auto"/>
              <w:ind w:firstLine="0"/>
              <w:rPr>
                <w:color w:val="000000"/>
              </w:rPr>
            </w:pPr>
            <w:r w:rsidRPr="00BA0C16">
              <w:rPr>
                <w:color w:val="000000"/>
              </w:rPr>
              <w:t>1</w:t>
            </w:r>
          </w:p>
        </w:tc>
        <w:tc>
          <w:tcPr>
            <w:tcW w:w="242" w:type="pct"/>
          </w:tcPr>
          <w:p w:rsidR="0091230C" w:rsidRPr="00BA0C16" w:rsidRDefault="0091230C" w:rsidP="00BA0C16">
            <w:pPr>
              <w:widowControl/>
              <w:spacing w:line="360" w:lineRule="auto"/>
              <w:ind w:firstLine="0"/>
              <w:rPr>
                <w:color w:val="000000"/>
              </w:rPr>
            </w:pPr>
            <w:r w:rsidRPr="00BA0C16">
              <w:rPr>
                <w:color w:val="000000"/>
              </w:rPr>
              <w:t>1</w:t>
            </w:r>
          </w:p>
        </w:tc>
        <w:tc>
          <w:tcPr>
            <w:tcW w:w="242" w:type="pct"/>
          </w:tcPr>
          <w:p w:rsidR="0091230C" w:rsidRPr="00BA0C16" w:rsidRDefault="0091230C" w:rsidP="00BA0C16">
            <w:pPr>
              <w:widowControl/>
              <w:spacing w:line="360" w:lineRule="auto"/>
              <w:ind w:firstLine="0"/>
              <w:rPr>
                <w:color w:val="000000"/>
              </w:rPr>
            </w:pPr>
            <w:r w:rsidRPr="00BA0C16">
              <w:rPr>
                <w:color w:val="000000"/>
              </w:rPr>
              <w:t>1</w:t>
            </w:r>
          </w:p>
        </w:tc>
        <w:tc>
          <w:tcPr>
            <w:tcW w:w="242" w:type="pct"/>
          </w:tcPr>
          <w:p w:rsidR="0091230C" w:rsidRPr="00BA0C16" w:rsidRDefault="0091230C" w:rsidP="00BA0C16">
            <w:pPr>
              <w:widowControl/>
              <w:spacing w:line="360" w:lineRule="auto"/>
              <w:ind w:firstLine="0"/>
              <w:rPr>
                <w:color w:val="000000"/>
              </w:rPr>
            </w:pPr>
            <w:r w:rsidRPr="00BA0C16">
              <w:rPr>
                <w:color w:val="000000"/>
              </w:rPr>
              <w:t>1</w:t>
            </w:r>
          </w:p>
        </w:tc>
        <w:tc>
          <w:tcPr>
            <w:tcW w:w="172" w:type="pct"/>
          </w:tcPr>
          <w:p w:rsidR="0091230C" w:rsidRPr="00BA0C16" w:rsidRDefault="0091230C" w:rsidP="00BA0C16">
            <w:pPr>
              <w:widowControl/>
              <w:spacing w:line="360" w:lineRule="auto"/>
              <w:ind w:firstLine="0"/>
              <w:rPr>
                <w:color w:val="000000"/>
              </w:rPr>
            </w:pPr>
            <w:r w:rsidRPr="00BA0C16">
              <w:rPr>
                <w:color w:val="000000"/>
              </w:rPr>
              <w:t>1</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val="restart"/>
          </w:tcPr>
          <w:p w:rsidR="0091230C" w:rsidRPr="00BA0C16" w:rsidRDefault="0091230C" w:rsidP="00BA0C16">
            <w:pPr>
              <w:widowControl/>
              <w:spacing w:line="360" w:lineRule="auto"/>
              <w:ind w:firstLine="0"/>
              <w:rPr>
                <w:color w:val="000000"/>
              </w:rPr>
            </w:pPr>
            <w:r w:rsidRPr="00BA0C16">
              <w:rPr>
                <w:color w:val="000000"/>
              </w:rPr>
              <w:t>Банк 2</w:t>
            </w:r>
          </w:p>
          <w:p w:rsidR="0091230C" w:rsidRPr="00BA0C16" w:rsidRDefault="0091230C" w:rsidP="00BA0C16">
            <w:pPr>
              <w:widowControl/>
              <w:spacing w:line="360" w:lineRule="auto"/>
              <w:ind w:firstLine="0"/>
              <w:rPr>
                <w:color w:val="000000"/>
              </w:rPr>
            </w:pPr>
            <w:r w:rsidRPr="00BA0C16">
              <w:rPr>
                <w:color w:val="000000"/>
              </w:rPr>
              <w:t>(</w:t>
            </w:r>
            <w:r w:rsidR="00BA0C16" w:rsidRPr="00BA0C16">
              <w:rPr>
                <w:color w:val="000000"/>
              </w:rPr>
              <w:t>8</w:t>
            </w:r>
            <w:r w:rsidR="00BA0C16">
              <w:rPr>
                <w:color w:val="000000"/>
              </w:rPr>
              <w:t xml:space="preserve"> </w:t>
            </w:r>
            <w:r w:rsidR="00BA0C16" w:rsidRPr="00BA0C16">
              <w:rPr>
                <w:color w:val="000000"/>
              </w:rPr>
              <w:t>кб</w:t>
            </w:r>
            <w:r w:rsidRPr="00BA0C16">
              <w:rPr>
                <w:color w:val="000000"/>
              </w:rPr>
              <w:t>)</w:t>
            </w: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2000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tcPr>
          <w:p w:rsidR="0091230C" w:rsidRPr="00BA0C16" w:rsidRDefault="0091230C" w:rsidP="00BA0C16">
            <w:pPr>
              <w:widowControl/>
              <w:spacing w:line="360" w:lineRule="auto"/>
              <w:ind w:firstLine="0"/>
              <w:rPr>
                <w:color w:val="000000"/>
              </w:rPr>
            </w:pP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3FFF</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val="restart"/>
          </w:tcPr>
          <w:p w:rsidR="0091230C" w:rsidRPr="00BA0C16" w:rsidRDefault="0091230C" w:rsidP="00BA0C16">
            <w:pPr>
              <w:widowControl/>
              <w:spacing w:line="360" w:lineRule="auto"/>
              <w:ind w:firstLine="0"/>
              <w:rPr>
                <w:color w:val="000000"/>
              </w:rPr>
            </w:pPr>
            <w:r w:rsidRPr="00BA0C16">
              <w:rPr>
                <w:color w:val="000000"/>
              </w:rPr>
              <w:t>Банк 3</w:t>
            </w:r>
          </w:p>
          <w:p w:rsidR="0091230C" w:rsidRPr="00BA0C16" w:rsidRDefault="0091230C" w:rsidP="00BA0C16">
            <w:pPr>
              <w:widowControl/>
              <w:spacing w:line="360" w:lineRule="auto"/>
              <w:ind w:firstLine="0"/>
              <w:rPr>
                <w:color w:val="000000"/>
              </w:rPr>
            </w:pPr>
            <w:r w:rsidRPr="00BA0C16">
              <w:rPr>
                <w:color w:val="000000"/>
              </w:rPr>
              <w:t>(</w:t>
            </w:r>
            <w:r w:rsidR="00BA0C16" w:rsidRPr="00BA0C16">
              <w:rPr>
                <w:color w:val="000000"/>
              </w:rPr>
              <w:t>8</w:t>
            </w:r>
            <w:r w:rsidR="00BA0C16">
              <w:rPr>
                <w:color w:val="000000"/>
              </w:rPr>
              <w:t xml:space="preserve"> </w:t>
            </w:r>
            <w:r w:rsidR="00BA0C16" w:rsidRPr="00BA0C16">
              <w:rPr>
                <w:color w:val="000000"/>
              </w:rPr>
              <w:t>кб</w:t>
            </w:r>
            <w:r w:rsidRPr="00BA0C16">
              <w:rPr>
                <w:color w:val="000000"/>
              </w:rPr>
              <w:t>)</w:t>
            </w: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4000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tcPr>
          <w:p w:rsidR="0091230C" w:rsidRPr="00BA0C16" w:rsidRDefault="0091230C" w:rsidP="00BA0C16">
            <w:pPr>
              <w:widowControl/>
              <w:spacing w:line="360" w:lineRule="auto"/>
              <w:ind w:firstLine="0"/>
              <w:rPr>
                <w:color w:val="000000"/>
              </w:rPr>
            </w:pP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5FFF</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val="restart"/>
          </w:tcPr>
          <w:p w:rsidR="0091230C" w:rsidRPr="00BA0C16" w:rsidRDefault="0091230C" w:rsidP="00BA0C16">
            <w:pPr>
              <w:widowControl/>
              <w:spacing w:line="360" w:lineRule="auto"/>
              <w:ind w:firstLine="0"/>
              <w:rPr>
                <w:color w:val="000000"/>
              </w:rPr>
            </w:pPr>
            <w:r w:rsidRPr="00BA0C16">
              <w:rPr>
                <w:color w:val="000000"/>
              </w:rPr>
              <w:t>Банк 4</w:t>
            </w:r>
          </w:p>
          <w:p w:rsidR="0091230C" w:rsidRPr="00BA0C16" w:rsidRDefault="0091230C" w:rsidP="00BA0C16">
            <w:pPr>
              <w:widowControl/>
              <w:spacing w:line="360" w:lineRule="auto"/>
              <w:ind w:firstLine="0"/>
              <w:rPr>
                <w:color w:val="000000"/>
              </w:rPr>
            </w:pPr>
            <w:r w:rsidRPr="00BA0C16">
              <w:rPr>
                <w:color w:val="000000"/>
              </w:rPr>
              <w:t>(</w:t>
            </w:r>
            <w:r w:rsidR="00BA0C16" w:rsidRPr="00BA0C16">
              <w:rPr>
                <w:color w:val="000000"/>
              </w:rPr>
              <w:t>8</w:t>
            </w:r>
            <w:r w:rsidR="00BA0C16">
              <w:rPr>
                <w:color w:val="000000"/>
              </w:rPr>
              <w:t xml:space="preserve"> </w:t>
            </w:r>
            <w:r w:rsidR="00BA0C16" w:rsidRPr="00BA0C16">
              <w:rPr>
                <w:color w:val="000000"/>
              </w:rPr>
              <w:t>кб</w:t>
            </w:r>
            <w:r w:rsidRPr="00BA0C16">
              <w:rPr>
                <w:color w:val="000000"/>
              </w:rPr>
              <w:t>)</w:t>
            </w: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6000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tcPr>
          <w:p w:rsidR="0091230C" w:rsidRPr="00BA0C16" w:rsidRDefault="0091230C" w:rsidP="00BA0C16">
            <w:pPr>
              <w:widowControl/>
              <w:spacing w:line="360" w:lineRule="auto"/>
              <w:ind w:firstLine="0"/>
              <w:rPr>
                <w:color w:val="000000"/>
              </w:rPr>
            </w:pP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7FFF</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r>
      <w:tr w:rsidR="00082666" w:rsidRPr="00BA0C16" w:rsidTr="00082666">
        <w:trPr>
          <w:cantSplit/>
        </w:trPr>
        <w:tc>
          <w:tcPr>
            <w:tcW w:w="318" w:type="pct"/>
            <w:vMerge w:val="restart"/>
            <w:textDirection w:val="btLr"/>
          </w:tcPr>
          <w:p w:rsidR="0091230C" w:rsidRPr="00BA0C16" w:rsidRDefault="0091230C" w:rsidP="00BA0C16">
            <w:pPr>
              <w:widowControl/>
              <w:spacing w:line="360" w:lineRule="auto"/>
              <w:ind w:firstLine="0"/>
              <w:rPr>
                <w:color w:val="000000"/>
              </w:rPr>
            </w:pPr>
            <w:r w:rsidRPr="00BA0C16">
              <w:rPr>
                <w:color w:val="000000"/>
              </w:rPr>
              <w:t>ОЗУ</w:t>
            </w:r>
          </w:p>
        </w:tc>
        <w:tc>
          <w:tcPr>
            <w:tcW w:w="488" w:type="pct"/>
            <w:vMerge w:val="restart"/>
          </w:tcPr>
          <w:p w:rsidR="0091230C" w:rsidRPr="00BA0C16" w:rsidRDefault="0091230C" w:rsidP="00BA0C16">
            <w:pPr>
              <w:widowControl/>
              <w:spacing w:line="360" w:lineRule="auto"/>
              <w:ind w:firstLine="0"/>
              <w:rPr>
                <w:color w:val="000000"/>
              </w:rPr>
            </w:pPr>
            <w:r w:rsidRPr="00BA0C16">
              <w:rPr>
                <w:color w:val="000000"/>
              </w:rPr>
              <w:t>Банк 1</w:t>
            </w:r>
          </w:p>
          <w:p w:rsidR="0091230C" w:rsidRPr="00BA0C16" w:rsidRDefault="0091230C" w:rsidP="00BA0C16">
            <w:pPr>
              <w:widowControl/>
              <w:spacing w:line="360" w:lineRule="auto"/>
              <w:ind w:firstLine="0"/>
              <w:rPr>
                <w:color w:val="000000"/>
              </w:rPr>
            </w:pPr>
            <w:r w:rsidRPr="00BA0C16">
              <w:rPr>
                <w:color w:val="000000"/>
              </w:rPr>
              <w:t>(</w:t>
            </w:r>
            <w:r w:rsidR="00BA0C16" w:rsidRPr="00BA0C16">
              <w:rPr>
                <w:color w:val="000000"/>
              </w:rPr>
              <w:t>2</w:t>
            </w:r>
            <w:r w:rsidR="00BA0C16">
              <w:rPr>
                <w:color w:val="000000"/>
              </w:rPr>
              <w:t xml:space="preserve"> </w:t>
            </w:r>
            <w:r w:rsidR="00BA0C16" w:rsidRPr="00BA0C16">
              <w:rPr>
                <w:color w:val="000000"/>
              </w:rPr>
              <w:t>кб</w:t>
            </w:r>
            <w:r w:rsidRPr="00BA0C16">
              <w:rPr>
                <w:color w:val="000000"/>
              </w:rPr>
              <w:t>)</w:t>
            </w:r>
          </w:p>
        </w:tc>
        <w:tc>
          <w:tcPr>
            <w:tcW w:w="391" w:type="pct"/>
          </w:tcPr>
          <w:p w:rsidR="0091230C" w:rsidRPr="00BA0C16" w:rsidRDefault="0091230C" w:rsidP="00BA0C16">
            <w:pPr>
              <w:widowControl/>
              <w:spacing w:line="360" w:lineRule="auto"/>
              <w:ind w:firstLine="0"/>
              <w:rPr>
                <w:color w:val="000000"/>
              </w:rPr>
            </w:pPr>
            <w:r w:rsidRPr="00BA0C16">
              <w:rPr>
                <w:color w:val="000000"/>
              </w:rPr>
              <w:t>8000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1</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tcPr>
          <w:p w:rsidR="0091230C" w:rsidRPr="00BA0C16" w:rsidRDefault="0091230C" w:rsidP="00BA0C16">
            <w:pPr>
              <w:widowControl/>
              <w:spacing w:line="360" w:lineRule="auto"/>
              <w:ind w:firstLine="0"/>
              <w:rPr>
                <w:color w:val="000000"/>
              </w:rPr>
            </w:pPr>
          </w:p>
        </w:tc>
        <w:tc>
          <w:tcPr>
            <w:tcW w:w="391" w:type="pct"/>
          </w:tcPr>
          <w:p w:rsidR="0091230C" w:rsidRPr="00BA0C16" w:rsidRDefault="0091230C" w:rsidP="00BA0C16">
            <w:pPr>
              <w:widowControl/>
              <w:spacing w:line="360" w:lineRule="auto"/>
              <w:ind w:firstLine="0"/>
              <w:rPr>
                <w:color w:val="000000"/>
                <w:lang w:val="en-US"/>
              </w:rPr>
            </w:pPr>
            <w:r w:rsidRPr="00BA0C16">
              <w:rPr>
                <w:color w:val="000000"/>
              </w:rPr>
              <w:t>87</w:t>
            </w:r>
            <w:r w:rsidRPr="00BA0C16">
              <w:rPr>
                <w:color w:val="000000"/>
                <w:lang w:val="en-US"/>
              </w:rPr>
              <w:t>FF</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1</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val="restart"/>
          </w:tcPr>
          <w:p w:rsidR="0091230C" w:rsidRPr="00BA0C16" w:rsidRDefault="0091230C" w:rsidP="00BA0C16">
            <w:pPr>
              <w:widowControl/>
              <w:spacing w:line="360" w:lineRule="auto"/>
              <w:ind w:firstLine="0"/>
              <w:rPr>
                <w:color w:val="000000"/>
              </w:rPr>
            </w:pPr>
            <w:r w:rsidRPr="00BA0C16">
              <w:rPr>
                <w:color w:val="000000"/>
              </w:rPr>
              <w:t>Банк 2</w:t>
            </w:r>
          </w:p>
          <w:p w:rsidR="0091230C" w:rsidRPr="00BA0C16" w:rsidRDefault="0091230C" w:rsidP="00BA0C16">
            <w:pPr>
              <w:widowControl/>
              <w:spacing w:line="360" w:lineRule="auto"/>
              <w:ind w:firstLine="0"/>
              <w:rPr>
                <w:color w:val="000000"/>
              </w:rPr>
            </w:pPr>
            <w:r w:rsidRPr="00BA0C16">
              <w:rPr>
                <w:color w:val="000000"/>
              </w:rPr>
              <w:t>(</w:t>
            </w:r>
            <w:r w:rsidR="00BA0C16" w:rsidRPr="00BA0C16">
              <w:rPr>
                <w:color w:val="000000"/>
              </w:rPr>
              <w:t>2</w:t>
            </w:r>
            <w:r w:rsidR="00BA0C16">
              <w:rPr>
                <w:color w:val="000000"/>
              </w:rPr>
              <w:t xml:space="preserve"> </w:t>
            </w:r>
            <w:r w:rsidR="00BA0C16" w:rsidRPr="00BA0C16">
              <w:rPr>
                <w:color w:val="000000"/>
              </w:rPr>
              <w:t>кб</w:t>
            </w:r>
            <w:r w:rsidRPr="00BA0C16">
              <w:rPr>
                <w:color w:val="000000"/>
              </w:rPr>
              <w:t>)</w:t>
            </w: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8800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1</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tcPr>
          <w:p w:rsidR="0091230C" w:rsidRPr="00BA0C16" w:rsidRDefault="0091230C" w:rsidP="00BA0C16">
            <w:pPr>
              <w:widowControl/>
              <w:spacing w:line="360" w:lineRule="auto"/>
              <w:ind w:firstLine="0"/>
              <w:rPr>
                <w:color w:val="000000"/>
              </w:rPr>
            </w:pP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8FFF</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1</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val="restart"/>
          </w:tcPr>
          <w:p w:rsidR="0091230C" w:rsidRPr="00BA0C16" w:rsidRDefault="0091230C" w:rsidP="00BA0C16">
            <w:pPr>
              <w:widowControl/>
              <w:spacing w:line="360" w:lineRule="auto"/>
              <w:ind w:firstLine="0"/>
              <w:rPr>
                <w:color w:val="000000"/>
              </w:rPr>
            </w:pPr>
            <w:r w:rsidRPr="00BA0C16">
              <w:rPr>
                <w:color w:val="000000"/>
              </w:rPr>
              <w:t>Банк 3</w:t>
            </w:r>
          </w:p>
          <w:p w:rsidR="0091230C" w:rsidRPr="00BA0C16" w:rsidRDefault="0091230C" w:rsidP="00BA0C16">
            <w:pPr>
              <w:widowControl/>
              <w:spacing w:line="360" w:lineRule="auto"/>
              <w:ind w:firstLine="0"/>
              <w:rPr>
                <w:color w:val="000000"/>
              </w:rPr>
            </w:pPr>
            <w:r w:rsidRPr="00BA0C16">
              <w:rPr>
                <w:color w:val="000000"/>
              </w:rPr>
              <w:t>(</w:t>
            </w:r>
            <w:r w:rsidR="00BA0C16" w:rsidRPr="00BA0C16">
              <w:rPr>
                <w:color w:val="000000"/>
              </w:rPr>
              <w:t>2</w:t>
            </w:r>
            <w:r w:rsidR="00BA0C16">
              <w:rPr>
                <w:color w:val="000000"/>
              </w:rPr>
              <w:t xml:space="preserve"> </w:t>
            </w:r>
            <w:r w:rsidR="00BA0C16" w:rsidRPr="00BA0C16">
              <w:rPr>
                <w:color w:val="000000"/>
              </w:rPr>
              <w:t>кб</w:t>
            </w:r>
            <w:r w:rsidRPr="00BA0C16">
              <w:rPr>
                <w:color w:val="000000"/>
              </w:rPr>
              <w:t>)</w:t>
            </w: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9000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1</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tcPr>
          <w:p w:rsidR="0091230C" w:rsidRPr="00BA0C16" w:rsidRDefault="0091230C" w:rsidP="00BA0C16">
            <w:pPr>
              <w:widowControl/>
              <w:spacing w:line="360" w:lineRule="auto"/>
              <w:ind w:firstLine="0"/>
              <w:rPr>
                <w:color w:val="000000"/>
              </w:rPr>
            </w:pP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97FF</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1</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val="restart"/>
          </w:tcPr>
          <w:p w:rsidR="0091230C" w:rsidRPr="00BA0C16" w:rsidRDefault="0091230C" w:rsidP="00BA0C16">
            <w:pPr>
              <w:widowControl/>
              <w:spacing w:line="360" w:lineRule="auto"/>
              <w:ind w:firstLine="0"/>
              <w:rPr>
                <w:color w:val="000000"/>
              </w:rPr>
            </w:pPr>
            <w:r w:rsidRPr="00BA0C16">
              <w:rPr>
                <w:color w:val="000000"/>
              </w:rPr>
              <w:t>Банк 4</w:t>
            </w:r>
          </w:p>
          <w:p w:rsidR="0091230C" w:rsidRPr="00BA0C16" w:rsidRDefault="0091230C" w:rsidP="00BA0C16">
            <w:pPr>
              <w:widowControl/>
              <w:spacing w:line="360" w:lineRule="auto"/>
              <w:ind w:firstLine="0"/>
              <w:rPr>
                <w:color w:val="000000"/>
              </w:rPr>
            </w:pPr>
            <w:r w:rsidRPr="00BA0C16">
              <w:rPr>
                <w:color w:val="000000"/>
              </w:rPr>
              <w:t>(</w:t>
            </w:r>
            <w:r w:rsidR="00BA0C16" w:rsidRPr="00BA0C16">
              <w:rPr>
                <w:color w:val="000000"/>
              </w:rPr>
              <w:t>2</w:t>
            </w:r>
            <w:r w:rsidR="00BA0C16">
              <w:rPr>
                <w:color w:val="000000"/>
              </w:rPr>
              <w:t xml:space="preserve"> </w:t>
            </w:r>
            <w:r w:rsidR="00BA0C16" w:rsidRPr="00BA0C16">
              <w:rPr>
                <w:color w:val="000000"/>
              </w:rPr>
              <w:t>кб</w:t>
            </w:r>
            <w:r w:rsidRPr="00BA0C16">
              <w:rPr>
                <w:color w:val="000000"/>
              </w:rPr>
              <w:t>)</w:t>
            </w: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9800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1</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0</w:t>
            </w:r>
          </w:p>
        </w:tc>
      </w:tr>
      <w:tr w:rsidR="00082666" w:rsidRPr="00BA0C16" w:rsidTr="00082666">
        <w:trPr>
          <w:cantSplit/>
        </w:trPr>
        <w:tc>
          <w:tcPr>
            <w:tcW w:w="318" w:type="pct"/>
            <w:vMerge/>
          </w:tcPr>
          <w:p w:rsidR="0091230C" w:rsidRPr="00BA0C16" w:rsidRDefault="0091230C" w:rsidP="00BA0C16">
            <w:pPr>
              <w:widowControl/>
              <w:spacing w:line="360" w:lineRule="auto"/>
              <w:ind w:firstLine="0"/>
              <w:rPr>
                <w:color w:val="000000"/>
              </w:rPr>
            </w:pPr>
          </w:p>
        </w:tc>
        <w:tc>
          <w:tcPr>
            <w:tcW w:w="488" w:type="pct"/>
            <w:vMerge/>
          </w:tcPr>
          <w:p w:rsidR="0091230C" w:rsidRPr="00BA0C16" w:rsidRDefault="0091230C" w:rsidP="00BA0C16">
            <w:pPr>
              <w:widowControl/>
              <w:spacing w:line="360" w:lineRule="auto"/>
              <w:ind w:firstLine="0"/>
              <w:rPr>
                <w:color w:val="000000"/>
              </w:rPr>
            </w:pPr>
          </w:p>
        </w:tc>
        <w:tc>
          <w:tcPr>
            <w:tcW w:w="391" w:type="pct"/>
          </w:tcPr>
          <w:p w:rsidR="0091230C" w:rsidRPr="00BA0C16" w:rsidRDefault="0091230C" w:rsidP="00BA0C16">
            <w:pPr>
              <w:widowControl/>
              <w:spacing w:line="360" w:lineRule="auto"/>
              <w:ind w:firstLine="0"/>
              <w:rPr>
                <w:color w:val="000000"/>
                <w:lang w:val="en-US"/>
              </w:rPr>
            </w:pPr>
            <w:r w:rsidRPr="00BA0C16">
              <w:rPr>
                <w:color w:val="000000"/>
                <w:lang w:val="en-US"/>
              </w:rPr>
              <w:t>9FFF</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1</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b/>
                <w:color w:val="000000"/>
                <w:lang w:val="en-US"/>
              </w:rPr>
            </w:pPr>
            <w:r w:rsidRPr="00BA0C16">
              <w:rPr>
                <w:b/>
                <w:color w:val="000000"/>
                <w:lang w:val="en-US"/>
              </w:rPr>
              <w:t>0</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4"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24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c>
          <w:tcPr>
            <w:tcW w:w="172" w:type="pct"/>
          </w:tcPr>
          <w:p w:rsidR="0091230C" w:rsidRPr="00BA0C16" w:rsidRDefault="0091230C" w:rsidP="00BA0C16">
            <w:pPr>
              <w:widowControl/>
              <w:spacing w:line="360" w:lineRule="auto"/>
              <w:ind w:firstLine="0"/>
              <w:rPr>
                <w:color w:val="000000"/>
                <w:lang w:val="en-US"/>
              </w:rPr>
            </w:pPr>
            <w:r w:rsidRPr="00BA0C16">
              <w:rPr>
                <w:color w:val="000000"/>
                <w:lang w:val="en-US"/>
              </w:rPr>
              <w:t>1</w:t>
            </w:r>
          </w:p>
        </w:tc>
      </w:tr>
    </w:tbl>
    <w:p w:rsidR="00AE2E6E" w:rsidRPr="00BA0C16" w:rsidRDefault="00082666" w:rsidP="00BA0C16">
      <w:pPr>
        <w:spacing w:line="360" w:lineRule="auto"/>
        <w:ind w:firstLine="709"/>
        <w:jc w:val="both"/>
        <w:rPr>
          <w:color w:val="000000"/>
          <w:sz w:val="28"/>
          <w:szCs w:val="28"/>
        </w:rPr>
      </w:pPr>
      <w:r>
        <w:rPr>
          <w:color w:val="000000"/>
          <w:sz w:val="28"/>
          <w:szCs w:val="28"/>
        </w:rPr>
        <w:br w:type="page"/>
      </w:r>
      <w:r w:rsidR="00AE2E6E" w:rsidRPr="00BA0C16">
        <w:rPr>
          <w:color w:val="000000"/>
          <w:sz w:val="28"/>
          <w:szCs w:val="28"/>
        </w:rPr>
        <w:t>Из табл. 1 можно сделать следующие выводы по организации памяти:</w:t>
      </w:r>
    </w:p>
    <w:p w:rsidR="00AE2E6E" w:rsidRPr="00BA0C16" w:rsidRDefault="00BA3E8E" w:rsidP="00BA0C16">
      <w:pPr>
        <w:numPr>
          <w:ilvl w:val="0"/>
          <w:numId w:val="2"/>
        </w:numPr>
        <w:spacing w:line="360" w:lineRule="auto"/>
        <w:ind w:firstLine="709"/>
        <w:jc w:val="both"/>
        <w:rPr>
          <w:color w:val="000000"/>
          <w:sz w:val="28"/>
          <w:szCs w:val="28"/>
        </w:rPr>
      </w:pPr>
      <w:r w:rsidRPr="00BA0C16">
        <w:rPr>
          <w:color w:val="000000"/>
          <w:sz w:val="28"/>
          <w:szCs w:val="28"/>
        </w:rPr>
        <w:t>Шина данных подключается сразу ко всем восьми микросхемам.</w:t>
      </w:r>
    </w:p>
    <w:p w:rsidR="00BA3E8E" w:rsidRPr="00BA0C16" w:rsidRDefault="00BA3E8E" w:rsidP="00BA0C16">
      <w:pPr>
        <w:numPr>
          <w:ilvl w:val="0"/>
          <w:numId w:val="2"/>
        </w:numPr>
        <w:spacing w:line="360" w:lineRule="auto"/>
        <w:ind w:firstLine="709"/>
        <w:jc w:val="both"/>
        <w:rPr>
          <w:color w:val="000000"/>
          <w:sz w:val="28"/>
          <w:szCs w:val="28"/>
        </w:rPr>
      </w:pPr>
      <w:r w:rsidRPr="00BA0C16">
        <w:rPr>
          <w:color w:val="000000"/>
          <w:sz w:val="28"/>
          <w:szCs w:val="28"/>
        </w:rPr>
        <w:t>Для выбора той или иной микросхемы достаточно одного двойного демультиплексора 531ИД14, осуществляющего преобразование 1</w:t>
      </w:r>
      <w:r w:rsidRPr="00BA0C16">
        <w:rPr>
          <w:color w:val="000000"/>
          <w:sz w:val="28"/>
          <w:szCs w:val="28"/>
        </w:rPr>
        <w:sym w:font="Wingdings" w:char="F0F0"/>
      </w:r>
      <w:r w:rsidRPr="00BA0C16">
        <w:rPr>
          <w:color w:val="000000"/>
          <w:sz w:val="28"/>
          <w:szCs w:val="28"/>
        </w:rPr>
        <w:t xml:space="preserve">4. </w:t>
      </w:r>
      <w:r w:rsidR="002B38AD" w:rsidRPr="00BA0C16">
        <w:rPr>
          <w:color w:val="000000"/>
          <w:sz w:val="28"/>
          <w:szCs w:val="28"/>
        </w:rPr>
        <w:t>Одна его часть отвечает за выбор схемы ПЗУ, другая – за выбор ОЗУ.</w:t>
      </w:r>
    </w:p>
    <w:p w:rsidR="002B38AD" w:rsidRPr="00BA0C16" w:rsidRDefault="002B38AD" w:rsidP="00BA0C16">
      <w:pPr>
        <w:numPr>
          <w:ilvl w:val="0"/>
          <w:numId w:val="2"/>
        </w:numPr>
        <w:spacing w:line="360" w:lineRule="auto"/>
        <w:ind w:firstLine="709"/>
        <w:jc w:val="both"/>
        <w:rPr>
          <w:color w:val="000000"/>
          <w:sz w:val="28"/>
          <w:szCs w:val="28"/>
        </w:rPr>
      </w:pPr>
      <w:r w:rsidRPr="00BA0C16">
        <w:rPr>
          <w:color w:val="000000"/>
          <w:sz w:val="28"/>
          <w:szCs w:val="28"/>
        </w:rPr>
        <w:t>Бит А15 равен 0, если адресуется ПЗУ и равен 1, когда адресуется ОЗУ.</w:t>
      </w:r>
    </w:p>
    <w:p w:rsidR="002B38AD" w:rsidRPr="00BA0C16" w:rsidRDefault="002B38AD" w:rsidP="00BA0C16">
      <w:pPr>
        <w:numPr>
          <w:ilvl w:val="0"/>
          <w:numId w:val="2"/>
        </w:numPr>
        <w:spacing w:line="360" w:lineRule="auto"/>
        <w:ind w:firstLine="709"/>
        <w:jc w:val="both"/>
        <w:rPr>
          <w:color w:val="000000"/>
          <w:sz w:val="28"/>
          <w:szCs w:val="28"/>
        </w:rPr>
      </w:pPr>
      <w:r w:rsidRPr="00BA0C16">
        <w:rPr>
          <w:color w:val="000000"/>
          <w:sz w:val="28"/>
          <w:szCs w:val="28"/>
        </w:rPr>
        <w:t>ПЗУ. По линии адреса на микросхему подаются биты А0</w:t>
      </w:r>
      <w:r w:rsidR="00BA0C16">
        <w:rPr>
          <w:color w:val="000000"/>
          <w:sz w:val="28"/>
          <w:szCs w:val="28"/>
        </w:rPr>
        <w:noBreakHyphen/>
      </w:r>
      <w:r w:rsidR="00BA0C16" w:rsidRPr="00BA0C16">
        <w:rPr>
          <w:color w:val="000000"/>
          <w:sz w:val="28"/>
          <w:szCs w:val="28"/>
        </w:rPr>
        <w:t>А</w:t>
      </w:r>
      <w:r w:rsidRPr="00BA0C16">
        <w:rPr>
          <w:color w:val="000000"/>
          <w:sz w:val="28"/>
          <w:szCs w:val="28"/>
        </w:rPr>
        <w:t>12, биты А13 и А14 определяют, в какой именно банк происходит адресация.</w:t>
      </w:r>
    </w:p>
    <w:p w:rsidR="00BA0C16" w:rsidRDefault="002B38AD" w:rsidP="00BA0C16">
      <w:pPr>
        <w:numPr>
          <w:ilvl w:val="0"/>
          <w:numId w:val="2"/>
        </w:numPr>
        <w:spacing w:line="360" w:lineRule="auto"/>
        <w:ind w:firstLine="709"/>
        <w:jc w:val="both"/>
        <w:rPr>
          <w:color w:val="000000"/>
          <w:sz w:val="28"/>
          <w:szCs w:val="28"/>
        </w:rPr>
      </w:pPr>
      <w:r w:rsidRPr="00BA0C16">
        <w:rPr>
          <w:color w:val="000000"/>
          <w:sz w:val="28"/>
          <w:szCs w:val="28"/>
        </w:rPr>
        <w:t>ОЗУ. По линии адреса на микросхему подаются биты А0</w:t>
      </w:r>
      <w:r w:rsidR="00BA0C16">
        <w:rPr>
          <w:color w:val="000000"/>
          <w:sz w:val="28"/>
          <w:szCs w:val="28"/>
        </w:rPr>
        <w:noBreakHyphen/>
      </w:r>
      <w:r w:rsidR="00BA0C16" w:rsidRPr="00BA0C16">
        <w:rPr>
          <w:color w:val="000000"/>
          <w:sz w:val="28"/>
          <w:szCs w:val="28"/>
        </w:rPr>
        <w:t>А</w:t>
      </w:r>
      <w:r w:rsidRPr="00BA0C16">
        <w:rPr>
          <w:color w:val="000000"/>
          <w:sz w:val="28"/>
          <w:szCs w:val="28"/>
        </w:rPr>
        <w:t>10, биты А11 и А12 определяют конкретный банк, биты А13 и А14 всегда равны 0.</w:t>
      </w:r>
    </w:p>
    <w:p w:rsidR="00BA0C16" w:rsidRDefault="00FF4C2A" w:rsidP="00BA0C16">
      <w:pPr>
        <w:spacing w:line="360" w:lineRule="auto"/>
        <w:ind w:firstLine="709"/>
        <w:jc w:val="both"/>
        <w:rPr>
          <w:color w:val="000000"/>
          <w:sz w:val="28"/>
          <w:szCs w:val="28"/>
        </w:rPr>
      </w:pPr>
      <w:r w:rsidRPr="00BA0C16">
        <w:rPr>
          <w:color w:val="000000"/>
          <w:sz w:val="28"/>
          <w:szCs w:val="28"/>
        </w:rPr>
        <w:t xml:space="preserve">Сигналы с выхода демультиплексора подаются непосредственно на входы </w:t>
      </w:r>
      <w:r w:rsidR="00E8333E" w:rsidRPr="00BA0C16">
        <w:rPr>
          <w:b/>
          <w:color w:val="000000"/>
          <w:position w:val="-6"/>
          <w:sz w:val="28"/>
          <w:szCs w:val="28"/>
        </w:rPr>
        <w:object w:dxaOrig="440" w:dyaOrig="380">
          <v:shape id="_x0000_i1029" type="#_x0000_t75" style="width:21.75pt;height:18.75pt" o:ole="">
            <v:imagedata r:id="rId15" o:title=""/>
          </v:shape>
          <o:OLEObject Type="Embed" ProgID="Equation.DSMT4" ShapeID="_x0000_i1029" DrawAspect="Content" ObjectID="_1457588636" r:id="rId16"/>
        </w:object>
      </w:r>
      <w:r w:rsidRPr="00BA0C16">
        <w:rPr>
          <w:b/>
          <w:color w:val="000000"/>
          <w:sz w:val="28"/>
          <w:szCs w:val="28"/>
        </w:rPr>
        <w:t xml:space="preserve"> </w:t>
      </w:r>
      <w:r w:rsidRPr="00BA0C16">
        <w:rPr>
          <w:color w:val="000000"/>
          <w:sz w:val="28"/>
          <w:szCs w:val="28"/>
        </w:rPr>
        <w:t xml:space="preserve">в ПЗУ и на входы </w:t>
      </w:r>
      <w:r w:rsidR="00E8333E" w:rsidRPr="00BA0C16">
        <w:rPr>
          <w:b/>
          <w:color w:val="000000"/>
          <w:position w:val="-6"/>
          <w:sz w:val="28"/>
          <w:szCs w:val="28"/>
        </w:rPr>
        <w:object w:dxaOrig="420" w:dyaOrig="380">
          <v:shape id="_x0000_i1030" type="#_x0000_t75" style="width:21pt;height:18.75pt" o:ole="">
            <v:imagedata r:id="rId17" o:title=""/>
          </v:shape>
          <o:OLEObject Type="Embed" ProgID="Equation.DSMT4" ShapeID="_x0000_i1030" DrawAspect="Content" ObjectID="_1457588637" r:id="rId18"/>
        </w:object>
      </w:r>
      <w:r w:rsidRPr="00BA0C16">
        <w:rPr>
          <w:b/>
          <w:color w:val="000000"/>
          <w:sz w:val="28"/>
          <w:szCs w:val="28"/>
        </w:rPr>
        <w:t xml:space="preserve"> </w:t>
      </w:r>
      <w:r w:rsidRPr="00BA0C16">
        <w:rPr>
          <w:color w:val="000000"/>
          <w:sz w:val="28"/>
          <w:szCs w:val="28"/>
        </w:rPr>
        <w:t>в ОЗУ.</w:t>
      </w:r>
    </w:p>
    <w:p w:rsidR="00BA0C16" w:rsidRDefault="001D1F81" w:rsidP="00BA0C16">
      <w:pPr>
        <w:spacing w:line="360" w:lineRule="auto"/>
        <w:ind w:firstLine="709"/>
        <w:jc w:val="both"/>
        <w:rPr>
          <w:b/>
          <w:color w:val="000000"/>
          <w:sz w:val="28"/>
          <w:szCs w:val="28"/>
        </w:rPr>
      </w:pPr>
      <w:r w:rsidRPr="00BA0C16">
        <w:rPr>
          <w:color w:val="000000"/>
          <w:sz w:val="28"/>
          <w:szCs w:val="28"/>
        </w:rPr>
        <w:t xml:space="preserve">Для активизации демультиплексора, отвечающего за ПЗУ, на вход </w:t>
      </w:r>
      <w:r w:rsidR="00E8333E" w:rsidRPr="00BA0C16">
        <w:rPr>
          <w:b/>
          <w:color w:val="000000"/>
          <w:position w:val="-4"/>
          <w:sz w:val="28"/>
          <w:szCs w:val="28"/>
        </w:rPr>
        <w:object w:dxaOrig="279" w:dyaOrig="360">
          <v:shape id="_x0000_i1031" type="#_x0000_t75" style="width:14.25pt;height:18pt" o:ole="">
            <v:imagedata r:id="rId19" o:title=""/>
          </v:shape>
          <o:OLEObject Type="Embed" ProgID="Equation.DSMT4" ShapeID="_x0000_i1031" DrawAspect="Content" ObjectID="_1457588638" r:id="rId20"/>
        </w:object>
      </w:r>
      <w:r w:rsidRPr="00BA0C16">
        <w:rPr>
          <w:b/>
          <w:color w:val="000000"/>
          <w:sz w:val="28"/>
          <w:szCs w:val="28"/>
        </w:rPr>
        <w:t xml:space="preserve"> </w:t>
      </w:r>
      <w:r w:rsidRPr="00BA0C16">
        <w:rPr>
          <w:color w:val="000000"/>
          <w:sz w:val="28"/>
          <w:szCs w:val="28"/>
        </w:rPr>
        <w:t xml:space="preserve">необходимо подавать </w:t>
      </w:r>
      <w:r w:rsidR="006D0BB7" w:rsidRPr="00BA0C16">
        <w:rPr>
          <w:color w:val="000000"/>
          <w:sz w:val="28"/>
          <w:szCs w:val="28"/>
        </w:rPr>
        <w:t>активный уровень сигнала (логический 0), если происходит цикл обращения к памяти (</w:t>
      </w:r>
      <w:r w:rsidR="00E8333E" w:rsidRPr="00BA0C16">
        <w:rPr>
          <w:b/>
          <w:color w:val="000000"/>
          <w:position w:val="-10"/>
          <w:sz w:val="28"/>
          <w:szCs w:val="28"/>
        </w:rPr>
        <w:object w:dxaOrig="1280" w:dyaOrig="420">
          <v:shape id="_x0000_i1032" type="#_x0000_t75" style="width:63.75pt;height:21pt" o:ole="">
            <v:imagedata r:id="rId21" o:title=""/>
          </v:shape>
          <o:OLEObject Type="Embed" ProgID="Equation.DSMT4" ShapeID="_x0000_i1032" DrawAspect="Content" ObjectID="_1457588639" r:id="rId22"/>
        </w:object>
      </w:r>
      <w:r w:rsidR="006D0BB7" w:rsidRPr="00BA0C16">
        <w:rPr>
          <w:color w:val="000000"/>
          <w:sz w:val="28"/>
          <w:szCs w:val="28"/>
        </w:rPr>
        <w:t xml:space="preserve">) и </w:t>
      </w:r>
      <w:r w:rsidR="00E8333E" w:rsidRPr="00BA0C16">
        <w:rPr>
          <w:b/>
          <w:color w:val="000000"/>
          <w:position w:val="-6"/>
          <w:sz w:val="28"/>
          <w:szCs w:val="28"/>
        </w:rPr>
        <w:object w:dxaOrig="920" w:dyaOrig="300">
          <v:shape id="_x0000_i1033" type="#_x0000_t75" style="width:45.75pt;height:15pt" o:ole="">
            <v:imagedata r:id="rId23" o:title=""/>
          </v:shape>
          <o:OLEObject Type="Embed" ProgID="Equation.DSMT4" ShapeID="_x0000_i1033" DrawAspect="Content" ObjectID="_1457588640" r:id="rId24"/>
        </w:object>
      </w:r>
      <w:r w:rsidR="006D0BB7" w:rsidRPr="00BA0C16">
        <w:rPr>
          <w:b/>
          <w:color w:val="000000"/>
          <w:sz w:val="28"/>
          <w:szCs w:val="28"/>
        </w:rPr>
        <w:t xml:space="preserve">. </w:t>
      </w:r>
      <w:r w:rsidR="006D0BB7" w:rsidRPr="00BA0C16">
        <w:rPr>
          <w:color w:val="000000"/>
          <w:sz w:val="28"/>
          <w:szCs w:val="28"/>
        </w:rPr>
        <w:t xml:space="preserve">Необходимый управляющий сигнал достигается при использовании логического функции </w:t>
      </w:r>
      <w:r w:rsidR="00E8333E" w:rsidRPr="00BA0C16">
        <w:rPr>
          <w:b/>
          <w:color w:val="000000"/>
          <w:position w:val="-6"/>
          <w:sz w:val="28"/>
          <w:szCs w:val="28"/>
        </w:rPr>
        <w:object w:dxaOrig="720" w:dyaOrig="300">
          <v:shape id="_x0000_i1034" type="#_x0000_t75" style="width:36pt;height:15pt" o:ole="">
            <v:imagedata r:id="rId25" o:title=""/>
          </v:shape>
          <o:OLEObject Type="Embed" ProgID="Equation.DSMT4" ShapeID="_x0000_i1034" DrawAspect="Content" ObjectID="_1457588641" r:id="rId26"/>
        </w:object>
      </w:r>
      <w:r w:rsidR="00AD03B3" w:rsidRPr="00BA0C16">
        <w:rPr>
          <w:b/>
          <w:color w:val="000000"/>
          <w:sz w:val="28"/>
          <w:szCs w:val="28"/>
        </w:rPr>
        <w:t xml:space="preserve"> </w:t>
      </w:r>
      <w:r w:rsidR="00AD03B3" w:rsidRPr="00BA0C16">
        <w:rPr>
          <w:color w:val="000000"/>
          <w:sz w:val="28"/>
          <w:szCs w:val="28"/>
        </w:rPr>
        <w:t xml:space="preserve">и элемента дисъюнктора. Справедливы аналогичные рассуждения для демультиплексора, отвечающего за ОЗУ, за исключением того факта, что в дисъюнкцию должно войти отрицание элемента </w:t>
      </w:r>
      <w:r w:rsidR="00E8333E" w:rsidRPr="00BA0C16">
        <w:rPr>
          <w:b/>
          <w:color w:val="000000"/>
          <w:position w:val="-6"/>
          <w:sz w:val="28"/>
          <w:szCs w:val="28"/>
        </w:rPr>
        <w:object w:dxaOrig="499" w:dyaOrig="300">
          <v:shape id="_x0000_i1035" type="#_x0000_t75" style="width:24.75pt;height:15pt" o:ole="">
            <v:imagedata r:id="rId27" o:title=""/>
          </v:shape>
          <o:OLEObject Type="Embed" ProgID="Equation.DSMT4" ShapeID="_x0000_i1035" DrawAspect="Content" ObjectID="_1457588642" r:id="rId28"/>
        </w:object>
      </w:r>
      <w:r w:rsidR="00AD03B3" w:rsidRPr="00BA0C16">
        <w:rPr>
          <w:b/>
          <w:color w:val="000000"/>
          <w:sz w:val="28"/>
          <w:szCs w:val="28"/>
        </w:rPr>
        <w:t xml:space="preserve"> – </w:t>
      </w:r>
      <w:r w:rsidR="00E8333E" w:rsidRPr="00BA0C16">
        <w:rPr>
          <w:b/>
          <w:color w:val="000000"/>
          <w:position w:val="-6"/>
          <w:sz w:val="28"/>
          <w:szCs w:val="28"/>
        </w:rPr>
        <w:object w:dxaOrig="499" w:dyaOrig="380">
          <v:shape id="_x0000_i1036" type="#_x0000_t75" style="width:24.75pt;height:18.75pt" o:ole="">
            <v:imagedata r:id="rId29" o:title=""/>
          </v:shape>
          <o:OLEObject Type="Embed" ProgID="Equation.DSMT4" ShapeID="_x0000_i1036" DrawAspect="Content" ObjectID="_1457588643" r:id="rId30"/>
        </w:object>
      </w:r>
      <w:r w:rsidR="00AD03B3" w:rsidRPr="00BA0C16">
        <w:rPr>
          <w:b/>
          <w:color w:val="000000"/>
          <w:sz w:val="28"/>
          <w:szCs w:val="28"/>
        </w:rPr>
        <w:t>.</w:t>
      </w:r>
    </w:p>
    <w:p w:rsidR="00334DCF" w:rsidRPr="00BA0C16" w:rsidRDefault="00A3586C" w:rsidP="00BA0C16">
      <w:pPr>
        <w:spacing w:line="360" w:lineRule="auto"/>
        <w:ind w:firstLine="709"/>
        <w:jc w:val="both"/>
        <w:rPr>
          <w:b/>
          <w:color w:val="000000"/>
          <w:sz w:val="28"/>
          <w:szCs w:val="28"/>
        </w:rPr>
      </w:pPr>
      <w:r w:rsidRPr="00BA0C16">
        <w:rPr>
          <w:color w:val="000000"/>
          <w:sz w:val="28"/>
          <w:szCs w:val="28"/>
        </w:rPr>
        <w:t>Н</w:t>
      </w:r>
      <w:r w:rsidR="00334DCF" w:rsidRPr="00BA0C16">
        <w:rPr>
          <w:color w:val="000000"/>
          <w:sz w:val="28"/>
          <w:szCs w:val="28"/>
        </w:rPr>
        <w:t xml:space="preserve">а вход </w:t>
      </w:r>
      <w:r w:rsidR="00E8333E" w:rsidRPr="00BA0C16">
        <w:rPr>
          <w:b/>
          <w:color w:val="000000"/>
          <w:position w:val="-6"/>
          <w:sz w:val="28"/>
          <w:szCs w:val="28"/>
        </w:rPr>
        <w:object w:dxaOrig="460" w:dyaOrig="380">
          <v:shape id="_x0000_i1037" type="#_x0000_t75" style="width:23.25pt;height:18.75pt" o:ole="">
            <v:imagedata r:id="rId31" o:title=""/>
          </v:shape>
          <o:OLEObject Type="Embed" ProgID="Equation.DSMT4" ShapeID="_x0000_i1037" DrawAspect="Content" ObjectID="_1457588644" r:id="rId32"/>
        </w:object>
      </w:r>
      <w:r w:rsidR="00334DCF" w:rsidRPr="00BA0C16">
        <w:rPr>
          <w:b/>
          <w:color w:val="000000"/>
          <w:sz w:val="28"/>
          <w:szCs w:val="28"/>
        </w:rPr>
        <w:t xml:space="preserve"> </w:t>
      </w:r>
      <w:r w:rsidR="00334DCF" w:rsidRPr="00BA0C16">
        <w:rPr>
          <w:color w:val="000000"/>
          <w:sz w:val="28"/>
          <w:szCs w:val="28"/>
        </w:rPr>
        <w:t xml:space="preserve">ОЗУ необходимо подать логическую функцию </w:t>
      </w:r>
      <w:r w:rsidR="00E8333E" w:rsidRPr="00BA0C16">
        <w:rPr>
          <w:b/>
          <w:color w:val="000000"/>
          <w:position w:val="-6"/>
          <w:sz w:val="28"/>
          <w:szCs w:val="28"/>
        </w:rPr>
        <w:object w:dxaOrig="940" w:dyaOrig="380">
          <v:shape id="_x0000_i1038" type="#_x0000_t75" style="width:47.25pt;height:18.75pt" o:ole="">
            <v:imagedata r:id="rId33" o:title=""/>
          </v:shape>
          <o:OLEObject Type="Embed" ProgID="Equation.DSMT4" ShapeID="_x0000_i1038" DrawAspect="Content" ObjectID="_1457588645" r:id="rId34"/>
        </w:object>
      </w:r>
      <w:r w:rsidR="00334DCF" w:rsidRPr="00BA0C16">
        <w:rPr>
          <w:b/>
          <w:color w:val="000000"/>
          <w:sz w:val="28"/>
          <w:szCs w:val="28"/>
        </w:rPr>
        <w:t xml:space="preserve"> </w:t>
      </w:r>
      <w:r w:rsidR="00334DCF" w:rsidRPr="00BA0C16">
        <w:rPr>
          <w:color w:val="000000"/>
          <w:sz w:val="28"/>
          <w:szCs w:val="28"/>
        </w:rPr>
        <w:t xml:space="preserve">(логическое </w:t>
      </w:r>
      <w:r w:rsidR="00E8333E" w:rsidRPr="00BA0C16">
        <w:rPr>
          <w:b/>
          <w:color w:val="000000"/>
          <w:position w:val="-4"/>
          <w:sz w:val="28"/>
          <w:szCs w:val="28"/>
        </w:rPr>
        <w:object w:dxaOrig="320" w:dyaOrig="279">
          <v:shape id="_x0000_i1039" type="#_x0000_t75" style="width:15.75pt;height:14.25pt" o:ole="">
            <v:imagedata r:id="rId35" o:title=""/>
          </v:shape>
          <o:OLEObject Type="Embed" ProgID="Equation.DSMT4" ShapeID="_x0000_i1039" DrawAspect="Content" ObjectID="_1457588646" r:id="rId36"/>
        </w:object>
      </w:r>
      <w:r w:rsidR="00334DCF" w:rsidRPr="00BA0C16">
        <w:rPr>
          <w:b/>
          <w:color w:val="000000"/>
          <w:sz w:val="28"/>
          <w:szCs w:val="28"/>
        </w:rPr>
        <w:t xml:space="preserve">, </w:t>
      </w:r>
      <w:r w:rsidR="00334DCF" w:rsidRPr="00BA0C16">
        <w:rPr>
          <w:color w:val="000000"/>
          <w:sz w:val="28"/>
          <w:szCs w:val="28"/>
        </w:rPr>
        <w:t xml:space="preserve">элемент конъюнктор), а на вход </w:t>
      </w:r>
      <w:r w:rsidR="00E8333E" w:rsidRPr="00BA0C16">
        <w:rPr>
          <w:b/>
          <w:color w:val="000000"/>
          <w:position w:val="-6"/>
          <w:sz w:val="28"/>
          <w:szCs w:val="28"/>
        </w:rPr>
        <w:object w:dxaOrig="460" w:dyaOrig="380">
          <v:shape id="_x0000_i1040" type="#_x0000_t75" style="width:23.25pt;height:18.75pt" o:ole="">
            <v:imagedata r:id="rId37" o:title=""/>
          </v:shape>
          <o:OLEObject Type="Embed" ProgID="Equation.DSMT4" ShapeID="_x0000_i1040" DrawAspect="Content" ObjectID="_1457588647" r:id="rId38"/>
        </w:object>
      </w:r>
      <w:r w:rsidRPr="00BA0C16">
        <w:rPr>
          <w:b/>
          <w:color w:val="000000"/>
          <w:sz w:val="28"/>
          <w:szCs w:val="28"/>
        </w:rPr>
        <w:t xml:space="preserve"> – </w:t>
      </w:r>
      <w:r w:rsidRPr="00BA0C16">
        <w:rPr>
          <w:color w:val="000000"/>
          <w:sz w:val="28"/>
          <w:szCs w:val="28"/>
        </w:rPr>
        <w:t xml:space="preserve">выход МП </w:t>
      </w:r>
      <w:r w:rsidR="00E8333E" w:rsidRPr="00BA0C16">
        <w:rPr>
          <w:b/>
          <w:color w:val="000000"/>
          <w:position w:val="-6"/>
          <w:sz w:val="28"/>
          <w:szCs w:val="28"/>
        </w:rPr>
        <w:object w:dxaOrig="460" w:dyaOrig="380">
          <v:shape id="_x0000_i1041" type="#_x0000_t75" style="width:23.25pt;height:18.75pt" o:ole="">
            <v:imagedata r:id="rId39" o:title=""/>
          </v:shape>
          <o:OLEObject Type="Embed" ProgID="Equation.DSMT4" ShapeID="_x0000_i1041" DrawAspect="Content" ObjectID="_1457588648" r:id="rId40"/>
        </w:object>
      </w:r>
      <w:r w:rsidRPr="00BA0C16">
        <w:rPr>
          <w:b/>
          <w:color w:val="000000"/>
          <w:sz w:val="28"/>
          <w:szCs w:val="28"/>
        </w:rPr>
        <w:t>.</w:t>
      </w:r>
    </w:p>
    <w:p w:rsidR="00BA0C16" w:rsidRDefault="00A3586C" w:rsidP="00BA0C16">
      <w:pPr>
        <w:spacing w:line="360" w:lineRule="auto"/>
        <w:ind w:firstLine="709"/>
        <w:jc w:val="both"/>
        <w:rPr>
          <w:color w:val="000000"/>
          <w:sz w:val="28"/>
          <w:szCs w:val="28"/>
        </w:rPr>
      </w:pPr>
      <w:r w:rsidRPr="00BA0C16">
        <w:rPr>
          <w:color w:val="000000"/>
          <w:sz w:val="28"/>
          <w:szCs w:val="28"/>
        </w:rPr>
        <w:t>Напряжения.</w:t>
      </w:r>
    </w:p>
    <w:p w:rsidR="00BA0C16" w:rsidRDefault="00A3586C" w:rsidP="00BA0C16">
      <w:pPr>
        <w:spacing w:line="360" w:lineRule="auto"/>
        <w:ind w:firstLine="709"/>
        <w:jc w:val="both"/>
        <w:rPr>
          <w:color w:val="000000"/>
          <w:sz w:val="28"/>
          <w:szCs w:val="28"/>
        </w:rPr>
      </w:pPr>
      <w:r w:rsidRPr="00BA0C16">
        <w:rPr>
          <w:color w:val="000000"/>
          <w:sz w:val="28"/>
          <w:szCs w:val="28"/>
        </w:rPr>
        <w:t>Т.к. ПЗУ не находится в режиме программирования, то на вход</w:t>
      </w:r>
      <w:r w:rsidR="00D97336" w:rsidRPr="00BA0C16">
        <w:rPr>
          <w:color w:val="000000"/>
          <w:sz w:val="28"/>
          <w:szCs w:val="28"/>
        </w:rPr>
        <w:t>ы</w:t>
      </w:r>
      <w:r w:rsidR="00BA0C16">
        <w:rPr>
          <w:color w:val="000000"/>
          <w:sz w:val="28"/>
          <w:szCs w:val="28"/>
        </w:rPr>
        <w:t xml:space="preserve"> </w:t>
      </w:r>
      <w:r w:rsidRPr="00BA0C16">
        <w:rPr>
          <w:color w:val="000000"/>
          <w:sz w:val="28"/>
          <w:szCs w:val="28"/>
        </w:rPr>
        <w:t>питания ПЗУ (</w:t>
      </w:r>
      <w:r w:rsidR="00E8333E" w:rsidRPr="00BA0C16">
        <w:rPr>
          <w:b/>
          <w:color w:val="000000"/>
          <w:position w:val="-12"/>
          <w:sz w:val="28"/>
          <w:szCs w:val="28"/>
        </w:rPr>
        <w:object w:dxaOrig="560" w:dyaOrig="380">
          <v:shape id="_x0000_i1042" type="#_x0000_t75" style="width:27.75pt;height:18.75pt" o:ole="">
            <v:imagedata r:id="rId41" o:title=""/>
          </v:shape>
          <o:OLEObject Type="Embed" ProgID="Equation.DSMT4" ShapeID="_x0000_i1042" DrawAspect="Content" ObjectID="_1457588649" r:id="rId42"/>
        </w:object>
      </w:r>
      <w:r w:rsidR="00D97336" w:rsidRPr="00BA0C16">
        <w:rPr>
          <w:b/>
          <w:color w:val="000000"/>
          <w:sz w:val="28"/>
          <w:szCs w:val="28"/>
        </w:rPr>
        <w:t>,</w:t>
      </w:r>
      <w:r w:rsidR="00E8333E" w:rsidRPr="00BA0C16">
        <w:rPr>
          <w:b/>
          <w:color w:val="000000"/>
          <w:position w:val="-12"/>
          <w:sz w:val="28"/>
          <w:szCs w:val="28"/>
        </w:rPr>
        <w:object w:dxaOrig="580" w:dyaOrig="380">
          <v:shape id="_x0000_i1043" type="#_x0000_t75" style="width:29.25pt;height:18.75pt" o:ole="">
            <v:imagedata r:id="rId43" o:title=""/>
          </v:shape>
          <o:OLEObject Type="Embed" ProgID="Equation.DSMT4" ShapeID="_x0000_i1043" DrawAspect="Content" ObjectID="_1457588650" r:id="rId44"/>
        </w:object>
      </w:r>
      <w:r w:rsidR="00D97336" w:rsidRPr="00BA0C16">
        <w:rPr>
          <w:b/>
          <w:color w:val="000000"/>
          <w:sz w:val="28"/>
          <w:szCs w:val="28"/>
        </w:rPr>
        <w:t>,</w:t>
      </w:r>
      <w:r w:rsidR="00E8333E" w:rsidRPr="00BA0C16">
        <w:rPr>
          <w:b/>
          <w:color w:val="000000"/>
          <w:position w:val="-12"/>
          <w:sz w:val="28"/>
          <w:szCs w:val="28"/>
        </w:rPr>
        <w:object w:dxaOrig="480" w:dyaOrig="380">
          <v:shape id="_x0000_i1044" type="#_x0000_t75" style="width:24pt;height:18.75pt" o:ole="">
            <v:imagedata r:id="rId45" o:title=""/>
          </v:shape>
          <o:OLEObject Type="Embed" ProgID="Equation.DSMT4" ShapeID="_x0000_i1044" DrawAspect="Content" ObjectID="_1457588651" r:id="rId46"/>
        </w:object>
      </w:r>
      <w:r w:rsidRPr="00BA0C16">
        <w:rPr>
          <w:color w:val="000000"/>
          <w:sz w:val="28"/>
          <w:szCs w:val="28"/>
        </w:rPr>
        <w:t>)</w:t>
      </w:r>
      <w:r w:rsidR="00D97336" w:rsidRPr="00BA0C16">
        <w:rPr>
          <w:color w:val="000000"/>
          <w:sz w:val="28"/>
          <w:szCs w:val="28"/>
        </w:rPr>
        <w:t xml:space="preserve"> требуется подать +5</w:t>
      </w:r>
      <w:r w:rsidR="00D97336" w:rsidRPr="00BA0C16">
        <w:rPr>
          <w:color w:val="000000"/>
          <w:sz w:val="28"/>
          <w:szCs w:val="28"/>
          <w:lang w:val="en-US"/>
        </w:rPr>
        <w:t>V</w:t>
      </w:r>
      <w:r w:rsidR="00D97336" w:rsidRPr="00BA0C16">
        <w:rPr>
          <w:color w:val="000000"/>
          <w:sz w:val="28"/>
          <w:szCs w:val="28"/>
        </w:rPr>
        <w:t xml:space="preserve">, а входы </w:t>
      </w:r>
      <w:r w:rsidR="00E8333E" w:rsidRPr="00BA0C16">
        <w:rPr>
          <w:b/>
          <w:color w:val="000000"/>
          <w:position w:val="-6"/>
          <w:sz w:val="28"/>
          <w:szCs w:val="28"/>
        </w:rPr>
        <w:object w:dxaOrig="460" w:dyaOrig="300">
          <v:shape id="_x0000_i1045" type="#_x0000_t75" style="width:23.25pt;height:15pt" o:ole="">
            <v:imagedata r:id="rId47" o:title=""/>
          </v:shape>
          <o:OLEObject Type="Embed" ProgID="Equation.DSMT4" ShapeID="_x0000_i1045" DrawAspect="Content" ObjectID="_1457588652" r:id="rId48"/>
        </w:object>
      </w:r>
      <w:r w:rsidR="00D97336" w:rsidRPr="00BA0C16">
        <w:rPr>
          <w:b/>
          <w:color w:val="000000"/>
          <w:sz w:val="28"/>
          <w:szCs w:val="28"/>
        </w:rPr>
        <w:t xml:space="preserve"> </w:t>
      </w:r>
      <w:r w:rsidR="00D97336" w:rsidRPr="00BA0C16">
        <w:rPr>
          <w:color w:val="000000"/>
          <w:sz w:val="28"/>
          <w:szCs w:val="28"/>
        </w:rPr>
        <w:t xml:space="preserve">и </w:t>
      </w:r>
      <w:r w:rsidR="00E8333E" w:rsidRPr="00BA0C16">
        <w:rPr>
          <w:b/>
          <w:color w:val="000000"/>
          <w:position w:val="-6"/>
          <w:sz w:val="28"/>
          <w:szCs w:val="28"/>
        </w:rPr>
        <w:object w:dxaOrig="660" w:dyaOrig="300">
          <v:shape id="_x0000_i1046" type="#_x0000_t75" style="width:33pt;height:15pt" o:ole="">
            <v:imagedata r:id="rId49" o:title=""/>
          </v:shape>
          <o:OLEObject Type="Embed" ProgID="Equation.DSMT4" ShapeID="_x0000_i1046" DrawAspect="Content" ObjectID="_1457588653" r:id="rId50"/>
        </w:object>
      </w:r>
      <w:r w:rsidR="00D97336" w:rsidRPr="00BA0C16">
        <w:rPr>
          <w:b/>
          <w:color w:val="000000"/>
          <w:sz w:val="28"/>
          <w:szCs w:val="28"/>
        </w:rPr>
        <w:t xml:space="preserve"> – </w:t>
      </w:r>
      <w:r w:rsidR="00D97336" w:rsidRPr="00BA0C16">
        <w:rPr>
          <w:color w:val="000000"/>
          <w:sz w:val="28"/>
          <w:szCs w:val="28"/>
        </w:rPr>
        <w:t>заземлить (на рис. не показано).</w:t>
      </w:r>
    </w:p>
    <w:p w:rsidR="00BA0C16" w:rsidRDefault="00C6537A" w:rsidP="00BA0C16">
      <w:pPr>
        <w:spacing w:line="360" w:lineRule="auto"/>
        <w:ind w:firstLine="709"/>
        <w:jc w:val="both"/>
        <w:rPr>
          <w:color w:val="000000"/>
          <w:sz w:val="28"/>
          <w:szCs w:val="28"/>
        </w:rPr>
      </w:pPr>
      <w:r w:rsidRPr="00BA0C16">
        <w:rPr>
          <w:color w:val="000000"/>
          <w:sz w:val="28"/>
          <w:szCs w:val="28"/>
        </w:rPr>
        <w:t xml:space="preserve">На вход ОЗУ </w:t>
      </w:r>
      <w:r w:rsidR="00E8333E" w:rsidRPr="00BA0C16">
        <w:rPr>
          <w:b/>
          <w:color w:val="000000"/>
          <w:position w:val="-12"/>
          <w:sz w:val="28"/>
          <w:szCs w:val="28"/>
        </w:rPr>
        <w:object w:dxaOrig="380" w:dyaOrig="380">
          <v:shape id="_x0000_i1047" type="#_x0000_t75" style="width:18.75pt;height:18.75pt" o:ole="">
            <v:imagedata r:id="rId51" o:title=""/>
          </v:shape>
          <o:OLEObject Type="Embed" ProgID="Equation.DSMT4" ShapeID="_x0000_i1047" DrawAspect="Content" ObjectID="_1457588654" r:id="rId52"/>
        </w:object>
      </w:r>
      <w:r w:rsidRPr="00BA0C16">
        <w:rPr>
          <w:b/>
          <w:color w:val="000000"/>
          <w:sz w:val="28"/>
          <w:szCs w:val="28"/>
        </w:rPr>
        <w:t xml:space="preserve"> </w:t>
      </w:r>
      <w:r w:rsidRPr="00BA0C16">
        <w:rPr>
          <w:color w:val="000000"/>
          <w:sz w:val="28"/>
          <w:szCs w:val="28"/>
        </w:rPr>
        <w:t>также подаётся +5</w:t>
      </w:r>
      <w:r w:rsidRPr="00BA0C16">
        <w:rPr>
          <w:color w:val="000000"/>
          <w:sz w:val="28"/>
          <w:szCs w:val="28"/>
          <w:lang w:val="en-US"/>
        </w:rPr>
        <w:t>V</w:t>
      </w:r>
      <w:r w:rsidRPr="00BA0C16">
        <w:rPr>
          <w:color w:val="000000"/>
          <w:sz w:val="28"/>
          <w:szCs w:val="28"/>
        </w:rPr>
        <w:t xml:space="preserve">, а вход </w:t>
      </w:r>
      <w:r w:rsidR="00E8333E" w:rsidRPr="00BA0C16">
        <w:rPr>
          <w:b/>
          <w:color w:val="000000"/>
          <w:position w:val="-6"/>
          <w:sz w:val="28"/>
          <w:szCs w:val="28"/>
        </w:rPr>
        <w:object w:dxaOrig="660" w:dyaOrig="300">
          <v:shape id="_x0000_i1048" type="#_x0000_t75" style="width:33pt;height:15pt" o:ole="">
            <v:imagedata r:id="rId49" o:title=""/>
          </v:shape>
          <o:OLEObject Type="Embed" ProgID="Equation.DSMT4" ShapeID="_x0000_i1048" DrawAspect="Content" ObjectID="_1457588655" r:id="rId53"/>
        </w:object>
      </w:r>
      <w:r w:rsidRPr="00BA0C16">
        <w:rPr>
          <w:b/>
          <w:color w:val="000000"/>
          <w:sz w:val="28"/>
          <w:szCs w:val="28"/>
        </w:rPr>
        <w:t xml:space="preserve"> </w:t>
      </w:r>
      <w:r w:rsidRPr="00BA0C16">
        <w:rPr>
          <w:color w:val="000000"/>
          <w:sz w:val="28"/>
          <w:szCs w:val="28"/>
        </w:rPr>
        <w:t>заземляется.</w:t>
      </w:r>
    </w:p>
    <w:p w:rsidR="00C6537A" w:rsidRPr="00BA0C16" w:rsidRDefault="00C6537A" w:rsidP="00BA0C16">
      <w:pPr>
        <w:spacing w:line="360" w:lineRule="auto"/>
        <w:ind w:firstLine="709"/>
        <w:jc w:val="both"/>
        <w:rPr>
          <w:color w:val="000000"/>
          <w:sz w:val="28"/>
          <w:szCs w:val="28"/>
        </w:rPr>
      </w:pPr>
      <w:r w:rsidRPr="00BA0C16">
        <w:rPr>
          <w:color w:val="000000"/>
          <w:sz w:val="28"/>
          <w:szCs w:val="28"/>
        </w:rPr>
        <w:t>Схема подключения памяти к шинам представлена на рис.</w:t>
      </w:r>
      <w:r w:rsidR="00BA0C16">
        <w:rPr>
          <w:color w:val="000000"/>
          <w:sz w:val="28"/>
          <w:szCs w:val="28"/>
        </w:rPr>
        <w:t> </w:t>
      </w:r>
      <w:r w:rsidR="00BA0C16" w:rsidRPr="00BA0C16">
        <w:rPr>
          <w:color w:val="000000"/>
          <w:sz w:val="28"/>
          <w:szCs w:val="28"/>
        </w:rPr>
        <w:t>2</w:t>
      </w:r>
      <w:r w:rsidRPr="00BA0C16">
        <w:rPr>
          <w:color w:val="000000"/>
          <w:sz w:val="28"/>
          <w:szCs w:val="28"/>
        </w:rPr>
        <w:t>.</w:t>
      </w:r>
    </w:p>
    <w:p w:rsidR="00C6537A" w:rsidRPr="00BA0C16" w:rsidRDefault="00C6537A" w:rsidP="00BA0C16">
      <w:pPr>
        <w:spacing w:line="360" w:lineRule="auto"/>
        <w:ind w:firstLine="709"/>
        <w:jc w:val="both"/>
        <w:rPr>
          <w:color w:val="000000"/>
          <w:sz w:val="28"/>
          <w:szCs w:val="28"/>
        </w:rPr>
        <w:sectPr w:rsidR="00C6537A" w:rsidRPr="00BA0C16" w:rsidSect="00BA0C16">
          <w:footerReference w:type="even" r:id="rId54"/>
          <w:footerReference w:type="default" r:id="rId55"/>
          <w:pgSz w:w="11906" w:h="16838"/>
          <w:pgMar w:top="1134" w:right="850" w:bottom="1134" w:left="1701" w:header="720" w:footer="720" w:gutter="0"/>
          <w:cols w:space="708"/>
          <w:titlePg/>
          <w:docGrid w:linePitch="360"/>
        </w:sectPr>
      </w:pPr>
    </w:p>
    <w:p w:rsidR="005F1278" w:rsidRPr="00BA0C16" w:rsidRDefault="00E8333E" w:rsidP="00BA0C16">
      <w:pPr>
        <w:spacing w:line="360" w:lineRule="auto"/>
        <w:ind w:firstLine="709"/>
        <w:jc w:val="both"/>
        <w:rPr>
          <w:color w:val="000000"/>
          <w:sz w:val="28"/>
        </w:rPr>
      </w:pPr>
      <w:r w:rsidRPr="00BA0C16">
        <w:rPr>
          <w:color w:val="000000"/>
          <w:sz w:val="28"/>
        </w:rPr>
        <w:object w:dxaOrig="10870" w:dyaOrig="15291">
          <v:shape id="_x0000_i1049" type="#_x0000_t75" style="width:413.25pt;height:581.25pt" o:ole="">
            <v:imagedata r:id="rId56" o:title=""/>
          </v:shape>
          <o:OLEObject Type="Embed" ProgID="Visio.Drawing.6" ShapeID="_x0000_i1049" DrawAspect="Content" ObjectID="_1457588656" r:id="rId57"/>
        </w:object>
      </w:r>
    </w:p>
    <w:p w:rsidR="00C6537A" w:rsidRPr="00082666" w:rsidRDefault="005F1278" w:rsidP="00BA0C16">
      <w:pPr>
        <w:pStyle w:val="a3"/>
        <w:widowControl/>
        <w:spacing w:before="0" w:after="0"/>
        <w:ind w:firstLine="709"/>
        <w:rPr>
          <w:b w:val="0"/>
          <w:color w:val="000000"/>
          <w:sz w:val="28"/>
        </w:rPr>
      </w:pPr>
      <w:r w:rsidRPr="00082666">
        <w:rPr>
          <w:b w:val="0"/>
          <w:color w:val="000000"/>
          <w:sz w:val="28"/>
        </w:rPr>
        <w:t xml:space="preserve">Рисунок </w:t>
      </w:r>
      <w:r w:rsidRPr="00082666">
        <w:rPr>
          <w:b w:val="0"/>
          <w:color w:val="000000"/>
          <w:sz w:val="28"/>
        </w:rPr>
        <w:fldChar w:fldCharType="begin"/>
      </w:r>
      <w:r w:rsidRPr="00082666">
        <w:rPr>
          <w:b w:val="0"/>
          <w:color w:val="000000"/>
          <w:sz w:val="28"/>
        </w:rPr>
        <w:instrText xml:space="preserve"> SEQ Рисунок \* ARABIC </w:instrText>
      </w:r>
      <w:r w:rsidRPr="00082666">
        <w:rPr>
          <w:b w:val="0"/>
          <w:color w:val="000000"/>
          <w:sz w:val="28"/>
        </w:rPr>
        <w:fldChar w:fldCharType="separate"/>
      </w:r>
      <w:r w:rsidR="00BA0C16" w:rsidRPr="00082666">
        <w:rPr>
          <w:b w:val="0"/>
          <w:noProof/>
          <w:color w:val="000000"/>
          <w:sz w:val="28"/>
        </w:rPr>
        <w:t>2</w:t>
      </w:r>
      <w:r w:rsidRPr="00082666">
        <w:rPr>
          <w:b w:val="0"/>
          <w:color w:val="000000"/>
          <w:sz w:val="28"/>
        </w:rPr>
        <w:fldChar w:fldCharType="end"/>
      </w:r>
      <w:r w:rsidRPr="00082666">
        <w:rPr>
          <w:b w:val="0"/>
          <w:color w:val="000000"/>
          <w:sz w:val="28"/>
        </w:rPr>
        <w:t>. Организация памяти</w:t>
      </w:r>
    </w:p>
    <w:p w:rsidR="003566B8" w:rsidRPr="00BA0C16" w:rsidRDefault="003566B8" w:rsidP="00BA0C16">
      <w:pPr>
        <w:spacing w:line="360" w:lineRule="auto"/>
        <w:ind w:firstLine="709"/>
        <w:jc w:val="both"/>
        <w:rPr>
          <w:color w:val="000000"/>
          <w:sz w:val="28"/>
          <w:szCs w:val="28"/>
        </w:rPr>
      </w:pPr>
    </w:p>
    <w:p w:rsidR="00BA0C16" w:rsidRDefault="00082666" w:rsidP="00BA0C16">
      <w:pPr>
        <w:pStyle w:val="1"/>
        <w:keepNext w:val="0"/>
        <w:widowControl/>
        <w:spacing w:before="0" w:after="0"/>
        <w:ind w:firstLine="709"/>
        <w:rPr>
          <w:rFonts w:ascii="Times New Roman" w:hAnsi="Times New Roman" w:cs="Times New Roman"/>
          <w:color w:val="000000"/>
          <w:sz w:val="28"/>
        </w:rPr>
      </w:pPr>
      <w:bookmarkStart w:id="6" w:name="_Toc91228822"/>
      <w:bookmarkStart w:id="7" w:name="_Toc91229158"/>
      <w:r>
        <w:rPr>
          <w:rFonts w:ascii="Times New Roman" w:hAnsi="Times New Roman" w:cs="Times New Roman"/>
          <w:color w:val="000000"/>
          <w:sz w:val="28"/>
        </w:rPr>
        <w:br w:type="page"/>
      </w:r>
      <w:r w:rsidR="003566B8" w:rsidRPr="00BA0C16">
        <w:rPr>
          <w:rFonts w:ascii="Times New Roman" w:hAnsi="Times New Roman" w:cs="Times New Roman"/>
          <w:color w:val="000000"/>
          <w:sz w:val="28"/>
        </w:rPr>
        <w:t>Организация ввода\вывода</w:t>
      </w:r>
      <w:bookmarkEnd w:id="6"/>
      <w:bookmarkEnd w:id="7"/>
    </w:p>
    <w:p w:rsidR="00082666" w:rsidRDefault="00082666" w:rsidP="00BA0C16">
      <w:pPr>
        <w:spacing w:line="360" w:lineRule="auto"/>
        <w:ind w:firstLine="709"/>
        <w:jc w:val="both"/>
        <w:rPr>
          <w:color w:val="000000"/>
          <w:sz w:val="28"/>
          <w:szCs w:val="28"/>
        </w:rPr>
      </w:pPr>
    </w:p>
    <w:p w:rsidR="003566B8" w:rsidRPr="00BA0C16" w:rsidRDefault="003566B8" w:rsidP="00BA0C16">
      <w:pPr>
        <w:spacing w:line="360" w:lineRule="auto"/>
        <w:ind w:firstLine="709"/>
        <w:jc w:val="both"/>
        <w:rPr>
          <w:color w:val="000000"/>
          <w:sz w:val="28"/>
          <w:szCs w:val="28"/>
        </w:rPr>
      </w:pPr>
      <w:r w:rsidRPr="00BA0C16">
        <w:rPr>
          <w:color w:val="000000"/>
          <w:sz w:val="28"/>
          <w:szCs w:val="28"/>
        </w:rPr>
        <w:t>По заданию МПС должна принимать</w:t>
      </w:r>
      <w:r w:rsidR="001F7A3F" w:rsidRPr="00BA0C16">
        <w:rPr>
          <w:color w:val="000000"/>
          <w:sz w:val="28"/>
          <w:szCs w:val="28"/>
        </w:rPr>
        <w:t xml:space="preserve"> и выдавать</w:t>
      </w:r>
      <w:r w:rsidRPr="00BA0C16">
        <w:rPr>
          <w:color w:val="000000"/>
          <w:sz w:val="28"/>
          <w:szCs w:val="28"/>
        </w:rPr>
        <w:t xml:space="preserve"> </w:t>
      </w:r>
      <w:r w:rsidR="00BA0C16" w:rsidRPr="00BA0C16">
        <w:rPr>
          <w:color w:val="000000"/>
          <w:sz w:val="28"/>
          <w:szCs w:val="28"/>
        </w:rPr>
        <w:t>16</w:t>
      </w:r>
      <w:r w:rsidR="00BA0C16">
        <w:rPr>
          <w:color w:val="000000"/>
          <w:sz w:val="28"/>
          <w:szCs w:val="28"/>
        </w:rPr>
        <w:t xml:space="preserve"> </w:t>
      </w:r>
      <w:r w:rsidR="00BA0C16" w:rsidRPr="00BA0C16">
        <w:rPr>
          <w:color w:val="000000"/>
          <w:sz w:val="28"/>
          <w:szCs w:val="28"/>
        </w:rPr>
        <w:t>ти</w:t>
      </w:r>
      <w:r w:rsidRPr="00BA0C16">
        <w:rPr>
          <w:color w:val="000000"/>
          <w:sz w:val="28"/>
          <w:szCs w:val="28"/>
        </w:rPr>
        <w:t xml:space="preserve"> битный код</w:t>
      </w:r>
      <w:r w:rsidR="001F7A3F" w:rsidRPr="00BA0C16">
        <w:rPr>
          <w:color w:val="000000"/>
          <w:sz w:val="28"/>
          <w:szCs w:val="28"/>
        </w:rPr>
        <w:t xml:space="preserve">. Кроме того у МПС имеются перемычки для задания шестнадцатибитных констант регулятора </w:t>
      </w:r>
      <w:r w:rsidR="00E8333E" w:rsidRPr="00BA0C16">
        <w:rPr>
          <w:color w:val="000000"/>
          <w:position w:val="-12"/>
          <w:sz w:val="28"/>
          <w:szCs w:val="28"/>
        </w:rPr>
        <w:object w:dxaOrig="320" w:dyaOrig="380">
          <v:shape id="_x0000_i1050" type="#_x0000_t75" style="width:15.75pt;height:18.75pt" o:ole="">
            <v:imagedata r:id="rId58" o:title=""/>
          </v:shape>
          <o:OLEObject Type="Embed" ProgID="Equation.DSMT4" ShapeID="_x0000_i1050" DrawAspect="Content" ObjectID="_1457588657" r:id="rId59"/>
        </w:object>
      </w:r>
      <w:r w:rsidR="001F7A3F" w:rsidRPr="00BA0C16">
        <w:rPr>
          <w:color w:val="000000"/>
          <w:sz w:val="28"/>
          <w:szCs w:val="28"/>
        </w:rPr>
        <w:t xml:space="preserve">, </w:t>
      </w:r>
      <w:r w:rsidR="00E8333E" w:rsidRPr="00BA0C16">
        <w:rPr>
          <w:color w:val="000000"/>
          <w:position w:val="-12"/>
          <w:sz w:val="28"/>
          <w:szCs w:val="28"/>
        </w:rPr>
        <w:object w:dxaOrig="360" w:dyaOrig="380">
          <v:shape id="_x0000_i1051" type="#_x0000_t75" style="width:18pt;height:18.75pt" o:ole="">
            <v:imagedata r:id="rId60" o:title=""/>
          </v:shape>
          <o:OLEObject Type="Embed" ProgID="Equation.DSMT4" ShapeID="_x0000_i1051" DrawAspect="Content" ObjectID="_1457588658" r:id="rId61"/>
        </w:object>
      </w:r>
      <w:r w:rsidR="001F7A3F" w:rsidRPr="00BA0C16">
        <w:rPr>
          <w:color w:val="000000"/>
          <w:sz w:val="28"/>
          <w:szCs w:val="28"/>
        </w:rPr>
        <w:t xml:space="preserve">, </w:t>
      </w:r>
      <w:r w:rsidR="00E8333E" w:rsidRPr="00BA0C16">
        <w:rPr>
          <w:color w:val="000000"/>
          <w:position w:val="-16"/>
          <w:sz w:val="28"/>
          <w:szCs w:val="28"/>
        </w:rPr>
        <w:object w:dxaOrig="340" w:dyaOrig="420">
          <v:shape id="_x0000_i1052" type="#_x0000_t75" style="width:17.25pt;height:21pt" o:ole="">
            <v:imagedata r:id="rId62" o:title=""/>
          </v:shape>
          <o:OLEObject Type="Embed" ProgID="Equation.DSMT4" ShapeID="_x0000_i1052" DrawAspect="Content" ObjectID="_1457588659" r:id="rId63"/>
        </w:object>
      </w:r>
      <w:r w:rsidR="001F7A3F" w:rsidRPr="00BA0C16">
        <w:rPr>
          <w:color w:val="000000"/>
          <w:sz w:val="28"/>
          <w:szCs w:val="28"/>
        </w:rPr>
        <w:t>.</w:t>
      </w:r>
    </w:p>
    <w:p w:rsidR="00BA0C16" w:rsidRDefault="00E67628" w:rsidP="00BA0C16">
      <w:pPr>
        <w:spacing w:line="360" w:lineRule="auto"/>
        <w:ind w:firstLine="709"/>
        <w:jc w:val="both"/>
        <w:rPr>
          <w:color w:val="000000"/>
          <w:sz w:val="28"/>
          <w:szCs w:val="28"/>
        </w:rPr>
      </w:pPr>
      <w:r>
        <w:rPr>
          <w:noProof/>
        </w:rPr>
        <w:object w:dxaOrig="1440" w:dyaOrig="1440">
          <v:shape id="_x0000_s1026" type="#_x0000_t75" style="position:absolute;left:0;text-align:left;margin-left:0;margin-top:33.45pt;width:76.3pt;height:125.3pt;z-index:251656704">
            <v:imagedata r:id="rId64" o:title=""/>
            <w10:wrap type="square"/>
          </v:shape>
          <o:OLEObject Type="Embed" ProgID="Visio.Drawing.6" ShapeID="_x0000_s1026" DrawAspect="Content" ObjectID="_1457588729" r:id="rId65"/>
        </w:object>
      </w:r>
      <w:r w:rsidR="00D95F2B" w:rsidRPr="00BA0C16">
        <w:rPr>
          <w:color w:val="000000"/>
          <w:sz w:val="28"/>
          <w:szCs w:val="28"/>
        </w:rPr>
        <w:t>На МПС должны быть 48 (16×3) перемычек для задания констант. Схема организации перемычек представлена на рис. сл</w:t>
      </w:r>
      <w:r w:rsidR="00054B2D" w:rsidRPr="00BA0C16">
        <w:rPr>
          <w:color w:val="000000"/>
          <w:sz w:val="28"/>
          <w:szCs w:val="28"/>
        </w:rPr>
        <w:t xml:space="preserve">ева. Перемычки собираются в группы по восемь (например, младший байт константы </w:t>
      </w:r>
      <w:r w:rsidR="00E8333E" w:rsidRPr="00BA0C16">
        <w:rPr>
          <w:color w:val="000000"/>
          <w:position w:val="-12"/>
          <w:sz w:val="28"/>
          <w:szCs w:val="28"/>
        </w:rPr>
        <w:object w:dxaOrig="320" w:dyaOrig="380">
          <v:shape id="_x0000_i1054" type="#_x0000_t75" style="width:15.75pt;height:18.75pt" o:ole="">
            <v:imagedata r:id="rId58" o:title=""/>
          </v:shape>
          <o:OLEObject Type="Embed" ProgID="Equation.DSMT4" ShapeID="_x0000_i1054" DrawAspect="Content" ObjectID="_1457588660" r:id="rId66"/>
        </w:object>
      </w:r>
      <w:r w:rsidR="00054B2D" w:rsidRPr="00BA0C16">
        <w:rPr>
          <w:color w:val="000000"/>
          <w:sz w:val="28"/>
          <w:szCs w:val="28"/>
        </w:rPr>
        <w:t>)</w:t>
      </w:r>
      <w:r w:rsidR="001F7A3F" w:rsidRPr="00BA0C16">
        <w:rPr>
          <w:color w:val="000000"/>
          <w:sz w:val="28"/>
        </w:rPr>
        <w:tab/>
      </w:r>
      <w:r w:rsidR="00054B2D" w:rsidRPr="00BA0C16">
        <w:rPr>
          <w:color w:val="000000"/>
          <w:sz w:val="28"/>
          <w:szCs w:val="28"/>
        </w:rPr>
        <w:t xml:space="preserve"> и подаются на </w:t>
      </w:r>
      <w:r w:rsidR="00D63F56" w:rsidRPr="00BA0C16">
        <w:rPr>
          <w:color w:val="000000"/>
          <w:sz w:val="28"/>
          <w:szCs w:val="28"/>
        </w:rPr>
        <w:t>приёмопередатчик 580ВА86. Таким образом задание трёх шестнадцатибитных констант требует шести 8</w:t>
      </w:r>
      <w:r w:rsidR="00BA0C16">
        <w:rPr>
          <w:color w:val="000000"/>
          <w:sz w:val="28"/>
          <w:szCs w:val="28"/>
        </w:rPr>
        <w:noBreakHyphen/>
      </w:r>
      <w:r w:rsidR="00BA0C16" w:rsidRPr="00BA0C16">
        <w:rPr>
          <w:color w:val="000000"/>
          <w:sz w:val="28"/>
          <w:szCs w:val="28"/>
        </w:rPr>
        <w:t>м</w:t>
      </w:r>
      <w:r w:rsidR="00D63F56" w:rsidRPr="00BA0C16">
        <w:rPr>
          <w:color w:val="000000"/>
          <w:sz w:val="28"/>
          <w:szCs w:val="28"/>
        </w:rPr>
        <w:t>и битных приёмопередатчиков.</w:t>
      </w:r>
    </w:p>
    <w:p w:rsidR="00BA0C16" w:rsidRDefault="00D63F56" w:rsidP="00BA0C16">
      <w:pPr>
        <w:spacing w:line="360" w:lineRule="auto"/>
        <w:ind w:firstLine="709"/>
        <w:jc w:val="both"/>
        <w:rPr>
          <w:color w:val="000000"/>
          <w:sz w:val="28"/>
          <w:szCs w:val="28"/>
        </w:rPr>
      </w:pPr>
      <w:r w:rsidRPr="00BA0C16">
        <w:rPr>
          <w:color w:val="000000"/>
          <w:sz w:val="28"/>
          <w:szCs w:val="28"/>
        </w:rPr>
        <w:t>Входной и выходной сигналы целесообразно хранить в регистрах, где они будут дожидаться</w:t>
      </w:r>
      <w:r w:rsidR="00122896" w:rsidRPr="00BA0C16">
        <w:rPr>
          <w:color w:val="000000"/>
          <w:sz w:val="28"/>
          <w:szCs w:val="28"/>
        </w:rPr>
        <w:t xml:space="preserve"> запроса МП на чтение при вводе и запроса внешнего устройства (фронта синхросигнала) при выводе кода. Таким образом требуется наличие четырёх 8</w:t>
      </w:r>
      <w:r w:rsidR="00BA0C16">
        <w:rPr>
          <w:color w:val="000000"/>
          <w:sz w:val="28"/>
          <w:szCs w:val="28"/>
        </w:rPr>
        <w:noBreakHyphen/>
      </w:r>
      <w:r w:rsidR="00BA0C16" w:rsidRPr="00BA0C16">
        <w:rPr>
          <w:color w:val="000000"/>
          <w:sz w:val="28"/>
          <w:szCs w:val="28"/>
        </w:rPr>
        <w:t>м</w:t>
      </w:r>
      <w:r w:rsidR="00122896" w:rsidRPr="00BA0C16">
        <w:rPr>
          <w:color w:val="000000"/>
          <w:sz w:val="28"/>
          <w:szCs w:val="28"/>
        </w:rPr>
        <w:t>и битных регистров.</w:t>
      </w:r>
    </w:p>
    <w:p w:rsidR="001F7A3F" w:rsidRPr="00BA0C16" w:rsidRDefault="00122896" w:rsidP="00BA0C16">
      <w:pPr>
        <w:spacing w:line="360" w:lineRule="auto"/>
        <w:ind w:firstLine="709"/>
        <w:jc w:val="both"/>
        <w:rPr>
          <w:color w:val="000000"/>
          <w:sz w:val="28"/>
          <w:szCs w:val="28"/>
        </w:rPr>
      </w:pPr>
      <w:r w:rsidRPr="00BA0C16">
        <w:rPr>
          <w:color w:val="000000"/>
          <w:sz w:val="28"/>
          <w:szCs w:val="28"/>
        </w:rPr>
        <w:t xml:space="preserve">Всего же </w:t>
      </w:r>
      <w:r w:rsidR="00C30090" w:rsidRPr="00BA0C16">
        <w:rPr>
          <w:color w:val="000000"/>
          <w:sz w:val="28"/>
          <w:szCs w:val="28"/>
        </w:rPr>
        <w:t>требуется адресовать 10 устройств</w:t>
      </w:r>
      <w:r w:rsidRPr="00BA0C16">
        <w:rPr>
          <w:color w:val="000000"/>
          <w:sz w:val="28"/>
          <w:szCs w:val="28"/>
        </w:rPr>
        <w:t xml:space="preserve"> ввода\вывода</w:t>
      </w:r>
      <w:r w:rsidR="00C30090" w:rsidRPr="00BA0C16">
        <w:rPr>
          <w:color w:val="000000"/>
          <w:sz w:val="28"/>
          <w:szCs w:val="28"/>
        </w:rPr>
        <w:t xml:space="preserve">. </w:t>
      </w:r>
      <w:r w:rsidR="00515404" w:rsidRPr="00BA0C16">
        <w:rPr>
          <w:color w:val="000000"/>
          <w:sz w:val="28"/>
          <w:szCs w:val="28"/>
        </w:rPr>
        <w:t>При этом задействуются биты А0</w:t>
      </w:r>
      <w:r w:rsidR="00BA0C16">
        <w:rPr>
          <w:color w:val="000000"/>
          <w:sz w:val="28"/>
          <w:szCs w:val="28"/>
        </w:rPr>
        <w:noBreakHyphen/>
      </w:r>
      <w:r w:rsidR="00BA0C16" w:rsidRPr="00BA0C16">
        <w:rPr>
          <w:color w:val="000000"/>
          <w:sz w:val="28"/>
          <w:szCs w:val="28"/>
        </w:rPr>
        <w:t>А</w:t>
      </w:r>
      <w:r w:rsidR="00515404" w:rsidRPr="00BA0C16">
        <w:rPr>
          <w:color w:val="000000"/>
          <w:sz w:val="28"/>
          <w:szCs w:val="28"/>
        </w:rPr>
        <w:t xml:space="preserve">3. </w:t>
      </w:r>
      <w:r w:rsidR="00C30090" w:rsidRPr="00BA0C16">
        <w:rPr>
          <w:color w:val="000000"/>
          <w:sz w:val="28"/>
          <w:szCs w:val="28"/>
        </w:rPr>
        <w:t>Запишем адреса внешних устройств в табл. 3.</w:t>
      </w:r>
    </w:p>
    <w:p w:rsidR="00082666" w:rsidRPr="00082666" w:rsidRDefault="00082666" w:rsidP="00BA0C16">
      <w:pPr>
        <w:pStyle w:val="a3"/>
        <w:widowControl/>
        <w:spacing w:before="0" w:after="0"/>
        <w:ind w:firstLine="709"/>
        <w:rPr>
          <w:b w:val="0"/>
          <w:color w:val="000000"/>
          <w:sz w:val="28"/>
        </w:rPr>
      </w:pPr>
    </w:p>
    <w:p w:rsidR="00A47299" w:rsidRPr="00082666" w:rsidRDefault="00A47299" w:rsidP="00BA0C16">
      <w:pPr>
        <w:pStyle w:val="a3"/>
        <w:widowControl/>
        <w:spacing w:before="0" w:after="0"/>
        <w:ind w:firstLine="709"/>
        <w:rPr>
          <w:b w:val="0"/>
          <w:color w:val="000000"/>
          <w:sz w:val="28"/>
        </w:rPr>
      </w:pPr>
      <w:r w:rsidRPr="00082666">
        <w:rPr>
          <w:b w:val="0"/>
          <w:color w:val="000000"/>
          <w:sz w:val="28"/>
        </w:rPr>
        <w:t xml:space="preserve">Таблица </w:t>
      </w:r>
      <w:r w:rsidRPr="00082666">
        <w:rPr>
          <w:b w:val="0"/>
          <w:color w:val="000000"/>
          <w:sz w:val="28"/>
        </w:rPr>
        <w:fldChar w:fldCharType="begin"/>
      </w:r>
      <w:r w:rsidRPr="00082666">
        <w:rPr>
          <w:b w:val="0"/>
          <w:color w:val="000000"/>
          <w:sz w:val="28"/>
        </w:rPr>
        <w:instrText xml:space="preserve"> SEQ Таблица \* ARABIC </w:instrText>
      </w:r>
      <w:r w:rsidRPr="00082666">
        <w:rPr>
          <w:b w:val="0"/>
          <w:color w:val="000000"/>
          <w:sz w:val="28"/>
        </w:rPr>
        <w:fldChar w:fldCharType="separate"/>
      </w:r>
      <w:r w:rsidR="00BA0C16" w:rsidRPr="00082666">
        <w:rPr>
          <w:b w:val="0"/>
          <w:noProof/>
          <w:color w:val="000000"/>
          <w:sz w:val="28"/>
        </w:rPr>
        <w:t>2</w:t>
      </w:r>
      <w:r w:rsidRPr="00082666">
        <w:rPr>
          <w:b w:val="0"/>
          <w:color w:val="000000"/>
          <w:sz w:val="28"/>
        </w:rPr>
        <w:fldChar w:fldCharType="end"/>
      </w:r>
      <w:r w:rsidRPr="00082666">
        <w:rPr>
          <w:b w:val="0"/>
          <w:color w:val="000000"/>
          <w:sz w:val="28"/>
        </w:rPr>
        <w:t>. Адреса внешних устройств</w:t>
      </w:r>
    </w:p>
    <w:tbl>
      <w:tblPr>
        <w:tblStyle w:val="12"/>
        <w:tblW w:w="4764" w:type="pct"/>
        <w:tblInd w:w="165" w:type="dxa"/>
        <w:tblLook w:val="0000" w:firstRow="0" w:lastRow="0" w:firstColumn="0" w:lastColumn="0" w:noHBand="0" w:noVBand="0"/>
      </w:tblPr>
      <w:tblGrid>
        <w:gridCol w:w="1546"/>
        <w:gridCol w:w="4640"/>
        <w:gridCol w:w="2933"/>
      </w:tblGrid>
      <w:tr w:rsidR="006A11A5" w:rsidRPr="00BA0C16" w:rsidTr="00082666">
        <w:trPr>
          <w:cantSplit/>
        </w:trPr>
        <w:tc>
          <w:tcPr>
            <w:tcW w:w="848" w:type="pct"/>
          </w:tcPr>
          <w:p w:rsidR="006A11A5" w:rsidRPr="00BA0C16" w:rsidRDefault="006A11A5" w:rsidP="00BA0C16">
            <w:pPr>
              <w:widowControl/>
              <w:spacing w:line="360" w:lineRule="auto"/>
              <w:ind w:firstLine="0"/>
              <w:rPr>
                <w:b/>
                <w:color w:val="000000"/>
                <w:szCs w:val="24"/>
                <w:lang w:val="en-US"/>
              </w:rPr>
            </w:pPr>
            <w:r w:rsidRPr="00BA0C16">
              <w:rPr>
                <w:b/>
                <w:color w:val="000000"/>
                <w:szCs w:val="24"/>
                <w:lang w:val="en-US"/>
              </w:rPr>
              <w:t>N</w:t>
            </w:r>
          </w:p>
        </w:tc>
        <w:tc>
          <w:tcPr>
            <w:tcW w:w="2544" w:type="pct"/>
          </w:tcPr>
          <w:p w:rsidR="006A11A5" w:rsidRPr="00BA0C16" w:rsidRDefault="006A11A5" w:rsidP="00BA0C16">
            <w:pPr>
              <w:widowControl/>
              <w:spacing w:line="360" w:lineRule="auto"/>
              <w:ind w:firstLine="0"/>
              <w:rPr>
                <w:b/>
                <w:color w:val="000000"/>
                <w:szCs w:val="24"/>
              </w:rPr>
            </w:pPr>
            <w:r w:rsidRPr="00BA0C16">
              <w:rPr>
                <w:b/>
                <w:color w:val="000000"/>
                <w:szCs w:val="24"/>
              </w:rPr>
              <w:t>Внешний сигнал</w:t>
            </w:r>
          </w:p>
        </w:tc>
        <w:tc>
          <w:tcPr>
            <w:tcW w:w="1608" w:type="pct"/>
          </w:tcPr>
          <w:p w:rsidR="006A11A5" w:rsidRPr="00BA0C16" w:rsidRDefault="006A11A5" w:rsidP="00BA0C16">
            <w:pPr>
              <w:widowControl/>
              <w:spacing w:line="360" w:lineRule="auto"/>
              <w:ind w:firstLine="0"/>
              <w:rPr>
                <w:b/>
                <w:color w:val="000000"/>
                <w:szCs w:val="24"/>
              </w:rPr>
            </w:pPr>
            <w:r w:rsidRPr="00BA0C16">
              <w:rPr>
                <w:b/>
                <w:color w:val="000000"/>
                <w:szCs w:val="24"/>
              </w:rPr>
              <w:t>Адрес</w:t>
            </w:r>
          </w:p>
        </w:tc>
      </w:tr>
      <w:tr w:rsidR="006A11A5" w:rsidRPr="00BA0C16" w:rsidTr="00082666">
        <w:trPr>
          <w:cantSplit/>
        </w:trPr>
        <w:tc>
          <w:tcPr>
            <w:tcW w:w="848" w:type="pct"/>
          </w:tcPr>
          <w:p w:rsidR="006A11A5" w:rsidRPr="00BA0C16" w:rsidRDefault="006A11A5" w:rsidP="00BA0C16">
            <w:pPr>
              <w:widowControl/>
              <w:spacing w:line="360" w:lineRule="auto"/>
              <w:ind w:firstLine="0"/>
              <w:rPr>
                <w:b/>
                <w:color w:val="000000"/>
                <w:szCs w:val="24"/>
                <w:lang w:val="en-US"/>
              </w:rPr>
            </w:pPr>
            <w:r w:rsidRPr="00BA0C16">
              <w:rPr>
                <w:b/>
                <w:color w:val="000000"/>
                <w:szCs w:val="24"/>
                <w:lang w:val="en-US"/>
              </w:rPr>
              <w:t>1</w:t>
            </w:r>
          </w:p>
        </w:tc>
        <w:tc>
          <w:tcPr>
            <w:tcW w:w="2544" w:type="pct"/>
          </w:tcPr>
          <w:p w:rsidR="006A11A5" w:rsidRPr="00BA0C16" w:rsidRDefault="006A11A5" w:rsidP="00BA0C16">
            <w:pPr>
              <w:widowControl/>
              <w:spacing w:line="360" w:lineRule="auto"/>
              <w:ind w:firstLine="0"/>
              <w:rPr>
                <w:color w:val="000000"/>
                <w:szCs w:val="24"/>
              </w:rPr>
            </w:pPr>
            <w:r w:rsidRPr="00BA0C16">
              <w:rPr>
                <w:color w:val="000000"/>
                <w:szCs w:val="24"/>
              </w:rPr>
              <w:t>Входной сигнал</w:t>
            </w:r>
          </w:p>
        </w:tc>
        <w:tc>
          <w:tcPr>
            <w:tcW w:w="1608" w:type="pct"/>
          </w:tcPr>
          <w:p w:rsidR="006A11A5" w:rsidRPr="00BA0C16" w:rsidRDefault="006A11A5" w:rsidP="00BA0C16">
            <w:pPr>
              <w:widowControl/>
              <w:spacing w:line="360" w:lineRule="auto"/>
              <w:ind w:firstLine="0"/>
              <w:rPr>
                <w:color w:val="000000"/>
                <w:szCs w:val="24"/>
              </w:rPr>
            </w:pPr>
            <w:r w:rsidRPr="00BA0C16">
              <w:rPr>
                <w:color w:val="000000"/>
                <w:szCs w:val="24"/>
              </w:rPr>
              <w:t>0001:0000</w:t>
            </w:r>
          </w:p>
        </w:tc>
      </w:tr>
      <w:tr w:rsidR="006A11A5" w:rsidRPr="00BA0C16" w:rsidTr="00082666">
        <w:trPr>
          <w:cantSplit/>
        </w:trPr>
        <w:tc>
          <w:tcPr>
            <w:tcW w:w="848" w:type="pct"/>
          </w:tcPr>
          <w:p w:rsidR="006A11A5" w:rsidRPr="00BA0C16" w:rsidRDefault="006A11A5" w:rsidP="00BA0C16">
            <w:pPr>
              <w:widowControl/>
              <w:spacing w:line="360" w:lineRule="auto"/>
              <w:ind w:firstLine="0"/>
              <w:rPr>
                <w:b/>
                <w:color w:val="000000"/>
                <w:szCs w:val="24"/>
                <w:lang w:val="en-US"/>
              </w:rPr>
            </w:pPr>
            <w:r w:rsidRPr="00BA0C16">
              <w:rPr>
                <w:b/>
                <w:color w:val="000000"/>
                <w:szCs w:val="24"/>
                <w:lang w:val="en-US"/>
              </w:rPr>
              <w:t>2</w:t>
            </w:r>
          </w:p>
        </w:tc>
        <w:tc>
          <w:tcPr>
            <w:tcW w:w="2544" w:type="pct"/>
          </w:tcPr>
          <w:p w:rsidR="006A11A5" w:rsidRPr="00BA0C16" w:rsidRDefault="00E8333E" w:rsidP="00BA0C16">
            <w:pPr>
              <w:widowControl/>
              <w:spacing w:line="360" w:lineRule="auto"/>
              <w:ind w:firstLine="0"/>
              <w:rPr>
                <w:color w:val="000000"/>
                <w:szCs w:val="24"/>
              </w:rPr>
            </w:pPr>
            <w:r w:rsidRPr="00BA0C16">
              <w:rPr>
                <w:color w:val="000000"/>
                <w:position w:val="-12"/>
                <w:szCs w:val="24"/>
              </w:rPr>
              <w:object w:dxaOrig="320" w:dyaOrig="380">
                <v:shape id="_x0000_i1055" type="#_x0000_t75" style="width:15.75pt;height:18.75pt" o:ole="">
                  <v:imagedata r:id="rId58" o:title=""/>
                </v:shape>
                <o:OLEObject Type="Embed" ProgID="Equation.DSMT4" ShapeID="_x0000_i1055" DrawAspect="Content" ObjectID="_1457588661" r:id="rId67"/>
              </w:object>
            </w:r>
          </w:p>
        </w:tc>
        <w:tc>
          <w:tcPr>
            <w:tcW w:w="1608" w:type="pct"/>
          </w:tcPr>
          <w:p w:rsidR="006A11A5" w:rsidRPr="00BA0C16" w:rsidRDefault="006A11A5" w:rsidP="00BA0C16">
            <w:pPr>
              <w:widowControl/>
              <w:spacing w:line="360" w:lineRule="auto"/>
              <w:ind w:firstLine="0"/>
              <w:rPr>
                <w:color w:val="000000"/>
                <w:szCs w:val="24"/>
              </w:rPr>
            </w:pPr>
            <w:r w:rsidRPr="00BA0C16">
              <w:rPr>
                <w:color w:val="000000"/>
                <w:szCs w:val="24"/>
              </w:rPr>
              <w:t>00</w:t>
            </w:r>
            <w:r w:rsidR="00A47299" w:rsidRPr="00BA0C16">
              <w:rPr>
                <w:color w:val="000000"/>
                <w:szCs w:val="24"/>
              </w:rPr>
              <w:t>11</w:t>
            </w:r>
            <w:r w:rsidRPr="00BA0C16">
              <w:rPr>
                <w:color w:val="000000"/>
                <w:szCs w:val="24"/>
              </w:rPr>
              <w:t>:00</w:t>
            </w:r>
            <w:r w:rsidR="00A47299" w:rsidRPr="00BA0C16">
              <w:rPr>
                <w:color w:val="000000"/>
                <w:szCs w:val="24"/>
              </w:rPr>
              <w:t>10</w:t>
            </w:r>
          </w:p>
        </w:tc>
      </w:tr>
      <w:tr w:rsidR="006A11A5" w:rsidRPr="00BA0C16" w:rsidTr="00082666">
        <w:trPr>
          <w:cantSplit/>
        </w:trPr>
        <w:tc>
          <w:tcPr>
            <w:tcW w:w="848" w:type="pct"/>
          </w:tcPr>
          <w:p w:rsidR="006A11A5" w:rsidRPr="00BA0C16" w:rsidRDefault="006A11A5" w:rsidP="00BA0C16">
            <w:pPr>
              <w:widowControl/>
              <w:spacing w:line="360" w:lineRule="auto"/>
              <w:ind w:firstLine="0"/>
              <w:rPr>
                <w:b/>
                <w:color w:val="000000"/>
                <w:szCs w:val="24"/>
              </w:rPr>
            </w:pPr>
            <w:r w:rsidRPr="00BA0C16">
              <w:rPr>
                <w:b/>
                <w:color w:val="000000"/>
                <w:szCs w:val="24"/>
              </w:rPr>
              <w:t>3</w:t>
            </w:r>
          </w:p>
        </w:tc>
        <w:tc>
          <w:tcPr>
            <w:tcW w:w="2544" w:type="pct"/>
          </w:tcPr>
          <w:p w:rsidR="006A11A5" w:rsidRPr="00BA0C16" w:rsidRDefault="00E8333E" w:rsidP="00BA0C16">
            <w:pPr>
              <w:widowControl/>
              <w:spacing w:line="360" w:lineRule="auto"/>
              <w:ind w:firstLine="0"/>
              <w:rPr>
                <w:color w:val="000000"/>
                <w:szCs w:val="24"/>
              </w:rPr>
            </w:pPr>
            <w:r w:rsidRPr="00BA0C16">
              <w:rPr>
                <w:color w:val="000000"/>
                <w:position w:val="-12"/>
                <w:szCs w:val="24"/>
              </w:rPr>
              <w:object w:dxaOrig="360" w:dyaOrig="380">
                <v:shape id="_x0000_i1056" type="#_x0000_t75" style="width:18pt;height:18.75pt" o:ole="">
                  <v:imagedata r:id="rId60" o:title=""/>
                </v:shape>
                <o:OLEObject Type="Embed" ProgID="Equation.DSMT4" ShapeID="_x0000_i1056" DrawAspect="Content" ObjectID="_1457588662" r:id="rId68"/>
              </w:object>
            </w:r>
          </w:p>
        </w:tc>
        <w:tc>
          <w:tcPr>
            <w:tcW w:w="1608" w:type="pct"/>
          </w:tcPr>
          <w:p w:rsidR="006A11A5" w:rsidRPr="00BA0C16" w:rsidRDefault="006A11A5" w:rsidP="00BA0C16">
            <w:pPr>
              <w:widowControl/>
              <w:spacing w:line="360" w:lineRule="auto"/>
              <w:ind w:firstLine="0"/>
              <w:rPr>
                <w:color w:val="000000"/>
                <w:szCs w:val="24"/>
              </w:rPr>
            </w:pPr>
            <w:r w:rsidRPr="00BA0C16">
              <w:rPr>
                <w:color w:val="000000"/>
                <w:szCs w:val="24"/>
              </w:rPr>
              <w:t>0</w:t>
            </w:r>
            <w:r w:rsidR="00A47299" w:rsidRPr="00BA0C16">
              <w:rPr>
                <w:color w:val="000000"/>
                <w:szCs w:val="24"/>
              </w:rPr>
              <w:t>101</w:t>
            </w:r>
            <w:r w:rsidRPr="00BA0C16">
              <w:rPr>
                <w:color w:val="000000"/>
                <w:szCs w:val="24"/>
              </w:rPr>
              <w:t>:0</w:t>
            </w:r>
            <w:r w:rsidR="00A47299" w:rsidRPr="00BA0C16">
              <w:rPr>
                <w:color w:val="000000"/>
                <w:szCs w:val="24"/>
              </w:rPr>
              <w:t>100</w:t>
            </w:r>
          </w:p>
        </w:tc>
      </w:tr>
      <w:tr w:rsidR="006A11A5" w:rsidRPr="00BA0C16" w:rsidTr="00082666">
        <w:trPr>
          <w:cantSplit/>
        </w:trPr>
        <w:tc>
          <w:tcPr>
            <w:tcW w:w="848" w:type="pct"/>
          </w:tcPr>
          <w:p w:rsidR="006A11A5" w:rsidRPr="00BA0C16" w:rsidRDefault="006A11A5" w:rsidP="00BA0C16">
            <w:pPr>
              <w:widowControl/>
              <w:spacing w:line="360" w:lineRule="auto"/>
              <w:ind w:firstLine="0"/>
              <w:rPr>
                <w:b/>
                <w:color w:val="000000"/>
                <w:szCs w:val="24"/>
              </w:rPr>
            </w:pPr>
            <w:r w:rsidRPr="00BA0C16">
              <w:rPr>
                <w:b/>
                <w:color w:val="000000"/>
                <w:szCs w:val="24"/>
              </w:rPr>
              <w:t>4</w:t>
            </w:r>
          </w:p>
        </w:tc>
        <w:tc>
          <w:tcPr>
            <w:tcW w:w="2544" w:type="pct"/>
          </w:tcPr>
          <w:p w:rsidR="006A11A5" w:rsidRPr="00BA0C16" w:rsidRDefault="00E8333E" w:rsidP="00BA0C16">
            <w:pPr>
              <w:widowControl/>
              <w:spacing w:line="360" w:lineRule="auto"/>
              <w:ind w:firstLine="0"/>
              <w:rPr>
                <w:color w:val="000000"/>
                <w:szCs w:val="24"/>
              </w:rPr>
            </w:pPr>
            <w:r w:rsidRPr="00BA0C16">
              <w:rPr>
                <w:color w:val="000000"/>
                <w:position w:val="-16"/>
                <w:szCs w:val="24"/>
              </w:rPr>
              <w:object w:dxaOrig="340" w:dyaOrig="420">
                <v:shape id="_x0000_i1057" type="#_x0000_t75" style="width:17.25pt;height:21pt" o:ole="">
                  <v:imagedata r:id="rId62" o:title=""/>
                </v:shape>
                <o:OLEObject Type="Embed" ProgID="Equation.DSMT4" ShapeID="_x0000_i1057" DrawAspect="Content" ObjectID="_1457588663" r:id="rId69"/>
              </w:object>
            </w:r>
          </w:p>
        </w:tc>
        <w:tc>
          <w:tcPr>
            <w:tcW w:w="1608" w:type="pct"/>
          </w:tcPr>
          <w:p w:rsidR="006A11A5" w:rsidRPr="00BA0C16" w:rsidRDefault="006A11A5" w:rsidP="00BA0C16">
            <w:pPr>
              <w:widowControl/>
              <w:spacing w:line="360" w:lineRule="auto"/>
              <w:ind w:firstLine="0"/>
              <w:rPr>
                <w:color w:val="000000"/>
                <w:szCs w:val="24"/>
              </w:rPr>
            </w:pPr>
            <w:r w:rsidRPr="00BA0C16">
              <w:rPr>
                <w:color w:val="000000"/>
                <w:szCs w:val="24"/>
              </w:rPr>
              <w:t>0</w:t>
            </w:r>
            <w:r w:rsidR="00A47299" w:rsidRPr="00BA0C16">
              <w:rPr>
                <w:color w:val="000000"/>
                <w:szCs w:val="24"/>
              </w:rPr>
              <w:t>111</w:t>
            </w:r>
            <w:r w:rsidRPr="00BA0C16">
              <w:rPr>
                <w:color w:val="000000"/>
                <w:szCs w:val="24"/>
              </w:rPr>
              <w:t>:0</w:t>
            </w:r>
            <w:r w:rsidR="00A47299" w:rsidRPr="00BA0C16">
              <w:rPr>
                <w:color w:val="000000"/>
                <w:szCs w:val="24"/>
              </w:rPr>
              <w:t>110</w:t>
            </w:r>
          </w:p>
        </w:tc>
      </w:tr>
      <w:tr w:rsidR="006A11A5" w:rsidRPr="00BA0C16" w:rsidTr="00082666">
        <w:trPr>
          <w:cantSplit/>
        </w:trPr>
        <w:tc>
          <w:tcPr>
            <w:tcW w:w="848" w:type="pct"/>
          </w:tcPr>
          <w:p w:rsidR="006A11A5" w:rsidRPr="00BA0C16" w:rsidRDefault="00A47299" w:rsidP="00BA0C16">
            <w:pPr>
              <w:widowControl/>
              <w:spacing w:line="360" w:lineRule="auto"/>
              <w:ind w:firstLine="0"/>
              <w:rPr>
                <w:b/>
                <w:color w:val="000000"/>
                <w:szCs w:val="24"/>
              </w:rPr>
            </w:pPr>
            <w:r w:rsidRPr="00BA0C16">
              <w:rPr>
                <w:b/>
                <w:color w:val="000000"/>
                <w:szCs w:val="24"/>
              </w:rPr>
              <w:t>5</w:t>
            </w:r>
          </w:p>
        </w:tc>
        <w:tc>
          <w:tcPr>
            <w:tcW w:w="2544" w:type="pct"/>
          </w:tcPr>
          <w:p w:rsidR="006A11A5" w:rsidRPr="00BA0C16" w:rsidRDefault="00A47299" w:rsidP="00BA0C16">
            <w:pPr>
              <w:widowControl/>
              <w:spacing w:line="360" w:lineRule="auto"/>
              <w:ind w:firstLine="0"/>
              <w:rPr>
                <w:color w:val="000000"/>
                <w:szCs w:val="24"/>
              </w:rPr>
            </w:pPr>
            <w:r w:rsidRPr="00BA0C16">
              <w:rPr>
                <w:color w:val="000000"/>
                <w:szCs w:val="24"/>
              </w:rPr>
              <w:t>Выходной сигнал</w:t>
            </w:r>
          </w:p>
        </w:tc>
        <w:tc>
          <w:tcPr>
            <w:tcW w:w="1608" w:type="pct"/>
          </w:tcPr>
          <w:p w:rsidR="006A11A5" w:rsidRPr="00BA0C16" w:rsidRDefault="00A47299" w:rsidP="00BA0C16">
            <w:pPr>
              <w:widowControl/>
              <w:spacing w:line="360" w:lineRule="auto"/>
              <w:ind w:firstLine="0"/>
              <w:rPr>
                <w:color w:val="000000"/>
                <w:szCs w:val="24"/>
              </w:rPr>
            </w:pPr>
            <w:r w:rsidRPr="00BA0C16">
              <w:rPr>
                <w:color w:val="000000"/>
                <w:szCs w:val="24"/>
              </w:rPr>
              <w:t>1001:1000</w:t>
            </w:r>
          </w:p>
        </w:tc>
      </w:tr>
    </w:tbl>
    <w:p w:rsidR="00BA0C16" w:rsidRDefault="00BA0C16" w:rsidP="00BA0C16">
      <w:pPr>
        <w:spacing w:line="360" w:lineRule="auto"/>
        <w:ind w:firstLine="709"/>
        <w:jc w:val="both"/>
        <w:rPr>
          <w:color w:val="000000"/>
          <w:sz w:val="28"/>
          <w:szCs w:val="28"/>
        </w:rPr>
      </w:pPr>
    </w:p>
    <w:p w:rsidR="00BA0C16" w:rsidRDefault="002C4BB0" w:rsidP="00BA0C16">
      <w:pPr>
        <w:spacing w:line="360" w:lineRule="auto"/>
        <w:ind w:firstLine="709"/>
        <w:jc w:val="both"/>
        <w:rPr>
          <w:color w:val="000000"/>
          <w:sz w:val="28"/>
          <w:szCs w:val="28"/>
        </w:rPr>
      </w:pPr>
      <w:r w:rsidRPr="00BA0C16">
        <w:rPr>
          <w:color w:val="000000"/>
          <w:sz w:val="28"/>
          <w:szCs w:val="28"/>
        </w:rPr>
        <w:t>Обращение к тому или иному внешнему сигналу в зависимости от его адреса осуществим с помощью демультиплексора 555ИД7 1</w:t>
      </w:r>
      <w:r w:rsidRPr="00BA0C16">
        <w:rPr>
          <w:color w:val="000000"/>
          <w:sz w:val="28"/>
          <w:szCs w:val="28"/>
        </w:rPr>
        <w:sym w:font="Wingdings" w:char="F0F0"/>
      </w:r>
      <w:r w:rsidRPr="00BA0C16">
        <w:rPr>
          <w:color w:val="000000"/>
          <w:sz w:val="28"/>
          <w:szCs w:val="28"/>
        </w:rPr>
        <w:t>8 и дополнительных логических элементов.</w:t>
      </w:r>
      <w:r w:rsidR="0043310F" w:rsidRPr="00BA0C16">
        <w:rPr>
          <w:color w:val="000000"/>
          <w:sz w:val="28"/>
          <w:szCs w:val="28"/>
        </w:rPr>
        <w:t xml:space="preserve"> На вход демультиплексора подаются биты А0</w:t>
      </w:r>
      <w:r w:rsidR="00BA0C16">
        <w:rPr>
          <w:color w:val="000000"/>
          <w:sz w:val="28"/>
          <w:szCs w:val="28"/>
        </w:rPr>
        <w:noBreakHyphen/>
      </w:r>
      <w:r w:rsidR="00BA0C16" w:rsidRPr="00BA0C16">
        <w:rPr>
          <w:color w:val="000000"/>
          <w:sz w:val="28"/>
          <w:szCs w:val="28"/>
        </w:rPr>
        <w:t>А</w:t>
      </w:r>
      <w:r w:rsidR="0043310F" w:rsidRPr="00BA0C16">
        <w:rPr>
          <w:color w:val="000000"/>
          <w:sz w:val="28"/>
          <w:szCs w:val="28"/>
        </w:rPr>
        <w:t>2. Бит А3 отвечает за то, осуществляется ли адресация к портам ввода или вывода.</w:t>
      </w:r>
    </w:p>
    <w:p w:rsidR="00C560C7" w:rsidRPr="00BA0C16" w:rsidRDefault="00037AC3" w:rsidP="00BA0C16">
      <w:pPr>
        <w:spacing w:line="360" w:lineRule="auto"/>
        <w:ind w:firstLine="709"/>
        <w:jc w:val="both"/>
        <w:rPr>
          <w:color w:val="000000"/>
          <w:sz w:val="28"/>
          <w:szCs w:val="28"/>
        </w:rPr>
      </w:pPr>
      <w:r w:rsidRPr="00BA0C16">
        <w:rPr>
          <w:color w:val="000000"/>
          <w:sz w:val="28"/>
          <w:szCs w:val="28"/>
        </w:rPr>
        <w:t xml:space="preserve">Рассмотрим случай адресации к младшему байту порта ввода данных или вывода. Обозначим </w:t>
      </w:r>
      <w:r w:rsidR="00E8333E" w:rsidRPr="00BA0C16">
        <w:rPr>
          <w:color w:val="000000"/>
          <w:position w:val="-6"/>
          <w:sz w:val="28"/>
          <w:szCs w:val="28"/>
        </w:rPr>
        <w:object w:dxaOrig="279" w:dyaOrig="300">
          <v:shape id="_x0000_i1058" type="#_x0000_t75" style="width:14.25pt;height:15pt" o:ole="">
            <v:imagedata r:id="rId70" o:title=""/>
          </v:shape>
          <o:OLEObject Type="Embed" ProgID="Equation.DSMT4" ShapeID="_x0000_i1058" DrawAspect="Content" ObjectID="_1457588664" r:id="rId71"/>
        </w:object>
      </w:r>
      <w:r w:rsidRPr="00BA0C16">
        <w:rPr>
          <w:color w:val="000000"/>
          <w:sz w:val="28"/>
          <w:szCs w:val="28"/>
        </w:rPr>
        <w:t xml:space="preserve"> – сигнал с выхода демультиплексора </w:t>
      </w:r>
      <w:r w:rsidR="00BA0C16">
        <w:rPr>
          <w:color w:val="000000"/>
          <w:sz w:val="28"/>
          <w:szCs w:val="28"/>
        </w:rPr>
        <w:t>№</w:t>
      </w:r>
      <w:r w:rsidR="00BA0C16" w:rsidRPr="00BA0C16">
        <w:rPr>
          <w:color w:val="000000"/>
          <w:sz w:val="28"/>
          <w:szCs w:val="28"/>
        </w:rPr>
        <w:t>0</w:t>
      </w:r>
      <w:r w:rsidRPr="00BA0C16">
        <w:rPr>
          <w:color w:val="000000"/>
          <w:sz w:val="28"/>
          <w:szCs w:val="28"/>
        </w:rPr>
        <w:t xml:space="preserve">, </w:t>
      </w:r>
      <w:r w:rsidR="00E8333E" w:rsidRPr="00BA0C16">
        <w:rPr>
          <w:color w:val="000000"/>
          <w:position w:val="-12"/>
          <w:sz w:val="28"/>
          <w:szCs w:val="28"/>
        </w:rPr>
        <w:object w:dxaOrig="460" w:dyaOrig="380">
          <v:shape id="_x0000_i1059" type="#_x0000_t75" style="width:23.25pt;height:18.75pt" o:ole="">
            <v:imagedata r:id="rId72" o:title=""/>
          </v:shape>
          <o:OLEObject Type="Embed" ProgID="Equation.DSMT4" ShapeID="_x0000_i1059" DrawAspect="Content" ObjectID="_1457588665" r:id="rId73"/>
        </w:object>
      </w:r>
      <w:r w:rsidR="00724D3A" w:rsidRPr="00BA0C16">
        <w:rPr>
          <w:color w:val="000000"/>
          <w:sz w:val="28"/>
          <w:szCs w:val="28"/>
        </w:rPr>
        <w:t xml:space="preserve"> – сигнал, который подаётся на регистр, отвечающий за приём входного кода, </w:t>
      </w:r>
      <w:r w:rsidR="00E8333E" w:rsidRPr="00BA0C16">
        <w:rPr>
          <w:color w:val="000000"/>
          <w:position w:val="-12"/>
          <w:sz w:val="28"/>
          <w:szCs w:val="28"/>
        </w:rPr>
        <w:object w:dxaOrig="600" w:dyaOrig="380">
          <v:shape id="_x0000_i1060" type="#_x0000_t75" style="width:30pt;height:18.75pt" o:ole="">
            <v:imagedata r:id="rId74" o:title=""/>
          </v:shape>
          <o:OLEObject Type="Embed" ProgID="Equation.DSMT4" ShapeID="_x0000_i1060" DrawAspect="Content" ObjectID="_1457588666" r:id="rId75"/>
        </w:object>
      </w:r>
      <w:r w:rsidR="00724D3A" w:rsidRPr="00BA0C16">
        <w:rPr>
          <w:color w:val="000000"/>
          <w:sz w:val="28"/>
          <w:szCs w:val="28"/>
        </w:rPr>
        <w:t xml:space="preserve"> – сигнал, отвечающий за </w:t>
      </w:r>
      <w:r w:rsidR="00354EAC" w:rsidRPr="00BA0C16">
        <w:rPr>
          <w:color w:val="000000"/>
          <w:sz w:val="28"/>
          <w:szCs w:val="28"/>
        </w:rPr>
        <w:t xml:space="preserve">запись в регистр выходного кода. Составим таблицу истинности (табл. 2). При этом необходимо помнить, что у </w:t>
      </w:r>
      <w:r w:rsidR="00E8333E" w:rsidRPr="00BA0C16">
        <w:rPr>
          <w:color w:val="000000"/>
          <w:position w:val="-12"/>
          <w:sz w:val="28"/>
          <w:szCs w:val="28"/>
        </w:rPr>
        <w:object w:dxaOrig="460" w:dyaOrig="380">
          <v:shape id="_x0000_i1061" type="#_x0000_t75" style="width:23.25pt;height:18.75pt" o:ole="">
            <v:imagedata r:id="rId72" o:title=""/>
          </v:shape>
          <o:OLEObject Type="Embed" ProgID="Equation.DSMT4" ShapeID="_x0000_i1061" DrawAspect="Content" ObjectID="_1457588667" r:id="rId76"/>
        </w:object>
      </w:r>
      <w:r w:rsidR="00354EAC" w:rsidRPr="00BA0C16">
        <w:rPr>
          <w:color w:val="000000"/>
          <w:sz w:val="28"/>
          <w:szCs w:val="28"/>
        </w:rPr>
        <w:t xml:space="preserve"> активный уровень </w:t>
      </w:r>
      <w:r w:rsidR="00E8333E" w:rsidRPr="00BA0C16">
        <w:rPr>
          <w:color w:val="000000"/>
          <w:position w:val="-6"/>
          <w:sz w:val="28"/>
          <w:szCs w:val="28"/>
        </w:rPr>
        <w:object w:dxaOrig="200" w:dyaOrig="300">
          <v:shape id="_x0000_i1062" type="#_x0000_t75" style="width:9.75pt;height:15pt" o:ole="">
            <v:imagedata r:id="rId77" o:title=""/>
          </v:shape>
          <o:OLEObject Type="Embed" ProgID="Equation.DSMT4" ShapeID="_x0000_i1062" DrawAspect="Content" ObjectID="_1457588668" r:id="rId78"/>
        </w:object>
      </w:r>
      <w:r w:rsidR="00354EAC" w:rsidRPr="00BA0C16">
        <w:rPr>
          <w:color w:val="000000"/>
          <w:sz w:val="28"/>
          <w:szCs w:val="28"/>
        </w:rPr>
        <w:t xml:space="preserve"> (подключается к входу </w:t>
      </w:r>
      <w:r w:rsidR="00E8333E" w:rsidRPr="00BA0C16">
        <w:rPr>
          <w:b/>
          <w:color w:val="000000"/>
          <w:position w:val="-6"/>
          <w:sz w:val="28"/>
          <w:szCs w:val="28"/>
        </w:rPr>
        <w:object w:dxaOrig="460" w:dyaOrig="380">
          <v:shape id="_x0000_i1063" type="#_x0000_t75" style="width:23.25pt;height:18.75pt" o:ole="">
            <v:imagedata r:id="rId31" o:title=""/>
          </v:shape>
          <o:OLEObject Type="Embed" ProgID="Equation.DSMT4" ShapeID="_x0000_i1063" DrawAspect="Content" ObjectID="_1457588669" r:id="rId79"/>
        </w:object>
      </w:r>
      <w:r w:rsidR="00354EAC" w:rsidRPr="00BA0C16">
        <w:rPr>
          <w:color w:val="000000"/>
          <w:sz w:val="28"/>
          <w:szCs w:val="28"/>
        </w:rPr>
        <w:t xml:space="preserve">), а </w:t>
      </w:r>
      <w:r w:rsidR="00E8333E" w:rsidRPr="00BA0C16">
        <w:rPr>
          <w:color w:val="000000"/>
          <w:position w:val="-12"/>
          <w:sz w:val="28"/>
          <w:szCs w:val="28"/>
        </w:rPr>
        <w:object w:dxaOrig="600" w:dyaOrig="380">
          <v:shape id="_x0000_i1064" type="#_x0000_t75" style="width:30pt;height:18.75pt" o:ole="">
            <v:imagedata r:id="rId74" o:title=""/>
          </v:shape>
          <o:OLEObject Type="Embed" ProgID="Equation.DSMT4" ShapeID="_x0000_i1064" DrawAspect="Content" ObjectID="_1457588670" r:id="rId80"/>
        </w:object>
      </w:r>
      <w:r w:rsidR="00354EAC" w:rsidRPr="00BA0C16">
        <w:rPr>
          <w:color w:val="000000"/>
          <w:sz w:val="28"/>
          <w:szCs w:val="28"/>
        </w:rPr>
        <w:t xml:space="preserve"> – сигнал положительной логики (подключается к входу </w:t>
      </w:r>
      <w:r w:rsidR="00E8333E" w:rsidRPr="00BA0C16">
        <w:rPr>
          <w:b/>
          <w:color w:val="000000"/>
          <w:position w:val="-6"/>
          <w:sz w:val="28"/>
          <w:szCs w:val="28"/>
        </w:rPr>
        <w:object w:dxaOrig="260" w:dyaOrig="300">
          <v:shape id="_x0000_i1065" type="#_x0000_t75" style="width:12.75pt;height:15pt" o:ole="">
            <v:imagedata r:id="rId81" o:title=""/>
          </v:shape>
          <o:OLEObject Type="Embed" ProgID="Equation.DSMT4" ShapeID="_x0000_i1065" DrawAspect="Content" ObjectID="_1457588671" r:id="rId82"/>
        </w:object>
      </w:r>
      <w:r w:rsidR="00354EAC" w:rsidRPr="00BA0C16">
        <w:rPr>
          <w:color w:val="000000"/>
          <w:sz w:val="28"/>
          <w:szCs w:val="28"/>
        </w:rPr>
        <w:t>).</w:t>
      </w:r>
    </w:p>
    <w:p w:rsidR="00082666" w:rsidRDefault="00082666" w:rsidP="00BA0C16">
      <w:pPr>
        <w:pStyle w:val="a3"/>
        <w:widowControl/>
        <w:spacing w:before="0" w:after="0"/>
        <w:ind w:firstLine="709"/>
        <w:rPr>
          <w:color w:val="000000"/>
          <w:sz w:val="28"/>
        </w:rPr>
      </w:pPr>
    </w:p>
    <w:p w:rsidR="00C560C7" w:rsidRPr="00082666" w:rsidRDefault="00C560C7" w:rsidP="00BA0C16">
      <w:pPr>
        <w:pStyle w:val="a3"/>
        <w:widowControl/>
        <w:spacing w:before="0" w:after="0"/>
        <w:ind w:firstLine="709"/>
        <w:rPr>
          <w:b w:val="0"/>
          <w:color w:val="000000"/>
          <w:sz w:val="28"/>
        </w:rPr>
      </w:pPr>
      <w:r w:rsidRPr="00082666">
        <w:rPr>
          <w:b w:val="0"/>
          <w:color w:val="000000"/>
          <w:sz w:val="28"/>
        </w:rPr>
        <w:t xml:space="preserve">Таблица </w:t>
      </w:r>
      <w:r w:rsidRPr="00082666">
        <w:rPr>
          <w:b w:val="0"/>
          <w:color w:val="000000"/>
          <w:sz w:val="28"/>
        </w:rPr>
        <w:fldChar w:fldCharType="begin"/>
      </w:r>
      <w:r w:rsidRPr="00082666">
        <w:rPr>
          <w:b w:val="0"/>
          <w:color w:val="000000"/>
          <w:sz w:val="28"/>
        </w:rPr>
        <w:instrText xml:space="preserve"> SEQ Таблица \* ARABIC </w:instrText>
      </w:r>
      <w:r w:rsidRPr="00082666">
        <w:rPr>
          <w:b w:val="0"/>
          <w:color w:val="000000"/>
          <w:sz w:val="28"/>
        </w:rPr>
        <w:fldChar w:fldCharType="separate"/>
      </w:r>
      <w:r w:rsidR="00BA0C16" w:rsidRPr="00082666">
        <w:rPr>
          <w:b w:val="0"/>
          <w:noProof/>
          <w:color w:val="000000"/>
          <w:sz w:val="28"/>
        </w:rPr>
        <w:t>3</w:t>
      </w:r>
      <w:r w:rsidRPr="00082666">
        <w:rPr>
          <w:b w:val="0"/>
          <w:color w:val="000000"/>
          <w:sz w:val="28"/>
        </w:rPr>
        <w:fldChar w:fldCharType="end"/>
      </w:r>
      <w:r w:rsidRPr="00082666">
        <w:rPr>
          <w:b w:val="0"/>
          <w:color w:val="000000"/>
          <w:sz w:val="28"/>
        </w:rPr>
        <w:t>. Таблица истинности</w:t>
      </w:r>
    </w:p>
    <w:tbl>
      <w:tblPr>
        <w:tblStyle w:val="12"/>
        <w:tblW w:w="4586" w:type="pct"/>
        <w:tblInd w:w="279" w:type="dxa"/>
        <w:tblLook w:val="0000" w:firstRow="0" w:lastRow="0" w:firstColumn="0" w:lastColumn="0" w:noHBand="0" w:noVBand="0"/>
      </w:tblPr>
      <w:tblGrid>
        <w:gridCol w:w="2025"/>
        <w:gridCol w:w="2129"/>
        <w:gridCol w:w="2446"/>
        <w:gridCol w:w="2179"/>
      </w:tblGrid>
      <w:tr w:rsidR="00C560C7" w:rsidRPr="00BA0C16" w:rsidTr="00082666">
        <w:trPr>
          <w:cantSplit/>
        </w:trPr>
        <w:tc>
          <w:tcPr>
            <w:tcW w:w="1153" w:type="pct"/>
          </w:tcPr>
          <w:p w:rsidR="00C560C7" w:rsidRPr="00BA0C16" w:rsidRDefault="00E8333E" w:rsidP="00BA0C16">
            <w:pPr>
              <w:widowControl/>
              <w:spacing w:line="360" w:lineRule="auto"/>
              <w:ind w:firstLine="0"/>
              <w:rPr>
                <w:b/>
                <w:color w:val="000000"/>
                <w:szCs w:val="24"/>
              </w:rPr>
            </w:pPr>
            <w:r w:rsidRPr="00BA0C16">
              <w:rPr>
                <w:b/>
                <w:color w:val="000000"/>
                <w:position w:val="-6"/>
                <w:szCs w:val="24"/>
              </w:rPr>
              <w:object w:dxaOrig="380" w:dyaOrig="300">
                <v:shape id="_x0000_i1066" type="#_x0000_t75" style="width:18.75pt;height:15pt" o:ole="">
                  <v:imagedata r:id="rId83" o:title=""/>
                </v:shape>
                <o:OLEObject Type="Embed" ProgID="Equation.DSMT4" ShapeID="_x0000_i1066" DrawAspect="Content" ObjectID="_1457588672" r:id="rId84"/>
              </w:object>
            </w:r>
          </w:p>
        </w:tc>
        <w:tc>
          <w:tcPr>
            <w:tcW w:w="1212" w:type="pct"/>
          </w:tcPr>
          <w:p w:rsidR="00C560C7" w:rsidRPr="00BA0C16" w:rsidRDefault="00E8333E" w:rsidP="00BA0C16">
            <w:pPr>
              <w:widowControl/>
              <w:spacing w:line="360" w:lineRule="auto"/>
              <w:ind w:firstLine="0"/>
              <w:rPr>
                <w:b/>
                <w:color w:val="000000"/>
                <w:szCs w:val="24"/>
                <w:lang w:val="en-US"/>
              </w:rPr>
            </w:pPr>
            <w:r w:rsidRPr="00BA0C16">
              <w:rPr>
                <w:b/>
                <w:color w:val="000000"/>
                <w:position w:val="-6"/>
                <w:szCs w:val="24"/>
              </w:rPr>
              <w:object w:dxaOrig="279" w:dyaOrig="300">
                <v:shape id="_x0000_i1067" type="#_x0000_t75" style="width:14.25pt;height:15pt" o:ole="">
                  <v:imagedata r:id="rId70" o:title=""/>
                </v:shape>
                <o:OLEObject Type="Embed" ProgID="Equation.DSMT4" ShapeID="_x0000_i1067" DrawAspect="Content" ObjectID="_1457588673" r:id="rId85"/>
              </w:object>
            </w:r>
          </w:p>
        </w:tc>
        <w:tc>
          <w:tcPr>
            <w:tcW w:w="1393" w:type="pct"/>
          </w:tcPr>
          <w:p w:rsidR="00C560C7" w:rsidRPr="00BA0C16" w:rsidRDefault="00E8333E" w:rsidP="00BA0C16">
            <w:pPr>
              <w:widowControl/>
              <w:spacing w:line="360" w:lineRule="auto"/>
              <w:ind w:firstLine="0"/>
              <w:rPr>
                <w:b/>
                <w:color w:val="000000"/>
                <w:szCs w:val="24"/>
                <w:lang w:val="en-US"/>
              </w:rPr>
            </w:pPr>
            <w:r w:rsidRPr="00BA0C16">
              <w:rPr>
                <w:b/>
                <w:color w:val="000000"/>
                <w:position w:val="-12"/>
                <w:szCs w:val="24"/>
              </w:rPr>
              <w:object w:dxaOrig="460" w:dyaOrig="380">
                <v:shape id="_x0000_i1068" type="#_x0000_t75" style="width:23.25pt;height:18.75pt" o:ole="">
                  <v:imagedata r:id="rId72" o:title=""/>
                </v:shape>
                <o:OLEObject Type="Embed" ProgID="Equation.DSMT4" ShapeID="_x0000_i1068" DrawAspect="Content" ObjectID="_1457588674" r:id="rId86"/>
              </w:object>
            </w:r>
          </w:p>
        </w:tc>
        <w:tc>
          <w:tcPr>
            <w:tcW w:w="1241" w:type="pct"/>
          </w:tcPr>
          <w:p w:rsidR="00C560C7" w:rsidRPr="00BA0C16" w:rsidRDefault="00E8333E" w:rsidP="00BA0C16">
            <w:pPr>
              <w:widowControl/>
              <w:spacing w:line="360" w:lineRule="auto"/>
              <w:ind w:firstLine="0"/>
              <w:rPr>
                <w:b/>
                <w:color w:val="000000"/>
                <w:szCs w:val="24"/>
              </w:rPr>
            </w:pPr>
            <w:r w:rsidRPr="00BA0C16">
              <w:rPr>
                <w:b/>
                <w:color w:val="000000"/>
                <w:position w:val="-12"/>
                <w:szCs w:val="24"/>
              </w:rPr>
              <w:object w:dxaOrig="600" w:dyaOrig="380">
                <v:shape id="_x0000_i1069" type="#_x0000_t75" style="width:30pt;height:18.75pt" o:ole="">
                  <v:imagedata r:id="rId74" o:title=""/>
                </v:shape>
                <o:OLEObject Type="Embed" ProgID="Equation.DSMT4" ShapeID="_x0000_i1069" DrawAspect="Content" ObjectID="_1457588675" r:id="rId87"/>
              </w:object>
            </w:r>
          </w:p>
        </w:tc>
      </w:tr>
      <w:tr w:rsidR="00C560C7" w:rsidRPr="00BA0C16" w:rsidTr="00082666">
        <w:trPr>
          <w:cantSplit/>
        </w:trPr>
        <w:tc>
          <w:tcPr>
            <w:tcW w:w="1153"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0</w:t>
            </w:r>
          </w:p>
        </w:tc>
        <w:tc>
          <w:tcPr>
            <w:tcW w:w="1212"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0</w:t>
            </w:r>
          </w:p>
        </w:tc>
        <w:tc>
          <w:tcPr>
            <w:tcW w:w="1393"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0</w:t>
            </w:r>
          </w:p>
        </w:tc>
        <w:tc>
          <w:tcPr>
            <w:tcW w:w="1241"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0</w:t>
            </w:r>
          </w:p>
        </w:tc>
      </w:tr>
      <w:tr w:rsidR="00C560C7" w:rsidRPr="00BA0C16" w:rsidTr="00082666">
        <w:trPr>
          <w:cantSplit/>
        </w:trPr>
        <w:tc>
          <w:tcPr>
            <w:tcW w:w="1153"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1</w:t>
            </w:r>
          </w:p>
        </w:tc>
        <w:tc>
          <w:tcPr>
            <w:tcW w:w="1212"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0</w:t>
            </w:r>
          </w:p>
        </w:tc>
        <w:tc>
          <w:tcPr>
            <w:tcW w:w="1393"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1</w:t>
            </w:r>
          </w:p>
        </w:tc>
        <w:tc>
          <w:tcPr>
            <w:tcW w:w="1241"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1</w:t>
            </w:r>
          </w:p>
        </w:tc>
      </w:tr>
      <w:tr w:rsidR="00C560C7" w:rsidRPr="00BA0C16" w:rsidTr="00082666">
        <w:trPr>
          <w:cantSplit/>
        </w:trPr>
        <w:tc>
          <w:tcPr>
            <w:tcW w:w="1153"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0</w:t>
            </w:r>
          </w:p>
        </w:tc>
        <w:tc>
          <w:tcPr>
            <w:tcW w:w="1212"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1</w:t>
            </w:r>
          </w:p>
        </w:tc>
        <w:tc>
          <w:tcPr>
            <w:tcW w:w="1393"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1</w:t>
            </w:r>
          </w:p>
        </w:tc>
        <w:tc>
          <w:tcPr>
            <w:tcW w:w="1241"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0</w:t>
            </w:r>
          </w:p>
        </w:tc>
      </w:tr>
      <w:tr w:rsidR="00C560C7" w:rsidRPr="00BA0C16" w:rsidTr="00082666">
        <w:trPr>
          <w:cantSplit/>
        </w:trPr>
        <w:tc>
          <w:tcPr>
            <w:tcW w:w="1153"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1</w:t>
            </w:r>
          </w:p>
        </w:tc>
        <w:tc>
          <w:tcPr>
            <w:tcW w:w="1212"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1</w:t>
            </w:r>
          </w:p>
        </w:tc>
        <w:tc>
          <w:tcPr>
            <w:tcW w:w="1393"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1</w:t>
            </w:r>
          </w:p>
        </w:tc>
        <w:tc>
          <w:tcPr>
            <w:tcW w:w="1241" w:type="pct"/>
          </w:tcPr>
          <w:p w:rsidR="00C560C7" w:rsidRPr="00BA0C16" w:rsidRDefault="00C560C7" w:rsidP="00BA0C16">
            <w:pPr>
              <w:widowControl/>
              <w:spacing w:line="360" w:lineRule="auto"/>
              <w:ind w:firstLine="0"/>
              <w:rPr>
                <w:color w:val="000000"/>
                <w:szCs w:val="24"/>
                <w:lang w:val="en-US"/>
              </w:rPr>
            </w:pPr>
            <w:r w:rsidRPr="00BA0C16">
              <w:rPr>
                <w:color w:val="000000"/>
                <w:szCs w:val="24"/>
                <w:lang w:val="en-US"/>
              </w:rPr>
              <w:t>0</w:t>
            </w:r>
          </w:p>
        </w:tc>
      </w:tr>
    </w:tbl>
    <w:p w:rsidR="00BA0C16" w:rsidRDefault="00BA0C16" w:rsidP="00BA0C16">
      <w:pPr>
        <w:spacing w:line="360" w:lineRule="auto"/>
        <w:ind w:firstLine="709"/>
        <w:jc w:val="both"/>
        <w:rPr>
          <w:color w:val="000000"/>
          <w:sz w:val="28"/>
          <w:szCs w:val="28"/>
        </w:rPr>
      </w:pPr>
    </w:p>
    <w:p w:rsidR="0043310F" w:rsidRPr="00BA0C16" w:rsidRDefault="00DD3FCE" w:rsidP="00BA0C16">
      <w:pPr>
        <w:spacing w:line="360" w:lineRule="auto"/>
        <w:ind w:firstLine="709"/>
        <w:jc w:val="both"/>
        <w:rPr>
          <w:color w:val="000000"/>
          <w:sz w:val="28"/>
          <w:szCs w:val="28"/>
        </w:rPr>
      </w:pPr>
      <w:r w:rsidRPr="00BA0C16">
        <w:rPr>
          <w:color w:val="000000"/>
          <w:sz w:val="28"/>
          <w:szCs w:val="28"/>
        </w:rPr>
        <w:t>Используя СКНФ</w:t>
      </w:r>
      <w:r w:rsidR="00344843" w:rsidRPr="00BA0C16">
        <w:rPr>
          <w:color w:val="000000"/>
          <w:sz w:val="28"/>
          <w:szCs w:val="28"/>
        </w:rPr>
        <w:t>,</w:t>
      </w:r>
      <w:r w:rsidRPr="00BA0C16">
        <w:rPr>
          <w:color w:val="000000"/>
          <w:sz w:val="28"/>
          <w:szCs w:val="28"/>
        </w:rPr>
        <w:t xml:space="preserve"> СДНФ </w:t>
      </w:r>
      <w:r w:rsidR="00344843" w:rsidRPr="00BA0C16">
        <w:rPr>
          <w:color w:val="000000"/>
          <w:sz w:val="28"/>
          <w:szCs w:val="28"/>
        </w:rPr>
        <w:t xml:space="preserve">и теорему де Моргана, </w:t>
      </w:r>
      <w:r w:rsidRPr="00BA0C16">
        <w:rPr>
          <w:color w:val="000000"/>
          <w:sz w:val="28"/>
          <w:szCs w:val="28"/>
        </w:rPr>
        <w:t>запишем логические функции:</w:t>
      </w:r>
    </w:p>
    <w:p w:rsidR="00082666" w:rsidRDefault="00082666" w:rsidP="00BA0C16">
      <w:pPr>
        <w:spacing w:line="360" w:lineRule="auto"/>
        <w:ind w:firstLine="709"/>
        <w:jc w:val="both"/>
        <w:rPr>
          <w:b/>
          <w:color w:val="000000"/>
          <w:sz w:val="28"/>
          <w:szCs w:val="24"/>
        </w:rPr>
      </w:pPr>
    </w:p>
    <w:p w:rsidR="00BA0C16" w:rsidRDefault="00E8333E" w:rsidP="00BA0C16">
      <w:pPr>
        <w:spacing w:line="360" w:lineRule="auto"/>
        <w:ind w:firstLine="709"/>
        <w:jc w:val="both"/>
        <w:rPr>
          <w:b/>
          <w:color w:val="000000"/>
          <w:sz w:val="28"/>
          <w:szCs w:val="24"/>
        </w:rPr>
      </w:pPr>
      <w:r w:rsidRPr="00BA0C16">
        <w:rPr>
          <w:b/>
          <w:color w:val="000000"/>
          <w:position w:val="-12"/>
          <w:sz w:val="28"/>
          <w:szCs w:val="24"/>
        </w:rPr>
        <w:object w:dxaOrig="1579" w:dyaOrig="380">
          <v:shape id="_x0000_i1070" type="#_x0000_t75" style="width:78.75pt;height:18.75pt" o:ole="">
            <v:imagedata r:id="rId88" o:title=""/>
          </v:shape>
          <o:OLEObject Type="Embed" ProgID="Equation.DSMT4" ShapeID="_x0000_i1070" DrawAspect="Content" ObjectID="_1457588676" r:id="rId89"/>
        </w:object>
      </w:r>
      <w:r w:rsidR="00DD3FCE" w:rsidRPr="00BA0C16">
        <w:rPr>
          <w:b/>
          <w:color w:val="000000"/>
          <w:sz w:val="28"/>
          <w:szCs w:val="24"/>
        </w:rPr>
        <w:t xml:space="preserve">, </w:t>
      </w:r>
      <w:r w:rsidRPr="00BA0C16">
        <w:rPr>
          <w:b/>
          <w:color w:val="000000"/>
          <w:position w:val="-12"/>
          <w:sz w:val="28"/>
          <w:szCs w:val="24"/>
        </w:rPr>
        <w:object w:dxaOrig="2799" w:dyaOrig="480">
          <v:shape id="_x0000_i1071" type="#_x0000_t75" style="width:140.25pt;height:24pt" o:ole="">
            <v:imagedata r:id="rId90" o:title=""/>
          </v:shape>
          <o:OLEObject Type="Embed" ProgID="Equation.DSMT4" ShapeID="_x0000_i1071" DrawAspect="Content" ObjectID="_1457588677" r:id="rId91"/>
        </w:object>
      </w:r>
      <w:r w:rsidR="00D56955" w:rsidRPr="00BA0C16">
        <w:rPr>
          <w:b/>
          <w:color w:val="000000"/>
          <w:sz w:val="28"/>
          <w:szCs w:val="24"/>
        </w:rPr>
        <w:t>.</w:t>
      </w:r>
    </w:p>
    <w:p w:rsidR="00082666" w:rsidRDefault="00082666" w:rsidP="00BA0C16">
      <w:pPr>
        <w:spacing w:line="360" w:lineRule="auto"/>
        <w:ind w:firstLine="709"/>
        <w:jc w:val="both"/>
        <w:rPr>
          <w:color w:val="000000"/>
          <w:sz w:val="28"/>
          <w:szCs w:val="28"/>
        </w:rPr>
      </w:pPr>
    </w:p>
    <w:p w:rsidR="00D56955" w:rsidRPr="00BA0C16" w:rsidRDefault="00D56955" w:rsidP="00BA0C16">
      <w:pPr>
        <w:spacing w:line="360" w:lineRule="auto"/>
        <w:ind w:firstLine="709"/>
        <w:jc w:val="both"/>
        <w:rPr>
          <w:color w:val="000000"/>
          <w:sz w:val="28"/>
          <w:szCs w:val="28"/>
        </w:rPr>
      </w:pPr>
      <w:r w:rsidRPr="00BA0C16">
        <w:rPr>
          <w:color w:val="000000"/>
          <w:sz w:val="28"/>
          <w:szCs w:val="28"/>
        </w:rPr>
        <w:t>Очевидно, что демультиплексор активируется, когда происходит цикл обращения к внешним устройствам (</w:t>
      </w:r>
      <w:r w:rsidR="00E8333E" w:rsidRPr="00BA0C16">
        <w:rPr>
          <w:b/>
          <w:color w:val="000000"/>
          <w:position w:val="-10"/>
          <w:sz w:val="28"/>
          <w:szCs w:val="28"/>
        </w:rPr>
        <w:object w:dxaOrig="1180" w:dyaOrig="420">
          <v:shape id="_x0000_i1072" type="#_x0000_t75" style="width:59.25pt;height:21pt" o:ole="">
            <v:imagedata r:id="rId92" o:title=""/>
          </v:shape>
          <o:OLEObject Type="Embed" ProgID="Equation.DSMT4" ShapeID="_x0000_i1072" DrawAspect="Content" ObjectID="_1457588678" r:id="rId93"/>
        </w:object>
      </w:r>
      <w:r w:rsidRPr="00BA0C16">
        <w:rPr>
          <w:color w:val="000000"/>
          <w:sz w:val="28"/>
          <w:szCs w:val="28"/>
        </w:rPr>
        <w:t>) и хотя бы один из сигналов</w:t>
      </w:r>
      <w:r w:rsidR="00E8333E" w:rsidRPr="00BA0C16">
        <w:rPr>
          <w:b/>
          <w:color w:val="000000"/>
          <w:position w:val="-6"/>
          <w:sz w:val="28"/>
          <w:szCs w:val="28"/>
        </w:rPr>
        <w:object w:dxaOrig="460" w:dyaOrig="380">
          <v:shape id="_x0000_i1073" type="#_x0000_t75" style="width:23.25pt;height:18.75pt" o:ole="">
            <v:imagedata r:id="rId94" o:title=""/>
          </v:shape>
          <o:OLEObject Type="Embed" ProgID="Equation.DSMT4" ShapeID="_x0000_i1073" DrawAspect="Content" ObjectID="_1457588679" r:id="rId95"/>
        </w:object>
      </w:r>
      <w:r w:rsidRPr="00BA0C16">
        <w:rPr>
          <w:b/>
          <w:color w:val="000000"/>
          <w:sz w:val="28"/>
          <w:szCs w:val="28"/>
        </w:rPr>
        <w:t xml:space="preserve"> </w:t>
      </w:r>
      <w:r w:rsidRPr="00BA0C16">
        <w:rPr>
          <w:color w:val="000000"/>
          <w:sz w:val="28"/>
          <w:szCs w:val="28"/>
        </w:rPr>
        <w:t xml:space="preserve">или </w:t>
      </w:r>
      <w:r w:rsidR="00E8333E" w:rsidRPr="00BA0C16">
        <w:rPr>
          <w:color w:val="000000"/>
          <w:position w:val="-4"/>
          <w:sz w:val="28"/>
        </w:rPr>
        <w:object w:dxaOrig="460" w:dyaOrig="360">
          <v:shape id="_x0000_i1074" type="#_x0000_t75" style="width:23.25pt;height:18pt" o:ole="">
            <v:imagedata r:id="rId96" o:title=""/>
          </v:shape>
          <o:OLEObject Type="Embed" ProgID="Equation.DSMT4" ShapeID="_x0000_i1074" DrawAspect="Content" ObjectID="_1457588680" r:id="rId97"/>
        </w:object>
      </w:r>
      <w:r w:rsidRPr="00BA0C16">
        <w:rPr>
          <w:color w:val="000000"/>
          <w:sz w:val="28"/>
          <w:szCs w:val="28"/>
        </w:rPr>
        <w:t xml:space="preserve"> равен нулю.</w:t>
      </w:r>
    </w:p>
    <w:p w:rsidR="00082666" w:rsidRDefault="00082666" w:rsidP="00BA0C16">
      <w:pPr>
        <w:spacing w:line="360" w:lineRule="auto"/>
        <w:ind w:firstLine="709"/>
        <w:jc w:val="both"/>
        <w:rPr>
          <w:b/>
          <w:color w:val="000000"/>
          <w:sz w:val="28"/>
          <w:szCs w:val="24"/>
        </w:rPr>
      </w:pPr>
    </w:p>
    <w:p w:rsidR="00BA0C16" w:rsidRDefault="00E8333E" w:rsidP="00BA0C16">
      <w:pPr>
        <w:spacing w:line="360" w:lineRule="auto"/>
        <w:ind w:firstLine="709"/>
        <w:jc w:val="both"/>
        <w:rPr>
          <w:b/>
          <w:color w:val="000000"/>
          <w:sz w:val="28"/>
          <w:szCs w:val="24"/>
        </w:rPr>
      </w:pPr>
      <w:r w:rsidRPr="00BA0C16">
        <w:rPr>
          <w:b/>
          <w:color w:val="000000"/>
          <w:position w:val="-20"/>
          <w:sz w:val="28"/>
          <w:szCs w:val="24"/>
        </w:rPr>
        <w:object w:dxaOrig="4000" w:dyaOrig="540">
          <v:shape id="_x0000_i1075" type="#_x0000_t75" style="width:200.25pt;height:27pt" o:ole="">
            <v:imagedata r:id="rId98" o:title=""/>
          </v:shape>
          <o:OLEObject Type="Embed" ProgID="Equation.DSMT4" ShapeID="_x0000_i1075" DrawAspect="Content" ObjectID="_1457588681" r:id="rId99"/>
        </w:object>
      </w:r>
      <w:r w:rsidR="0000406A" w:rsidRPr="00BA0C16">
        <w:rPr>
          <w:b/>
          <w:color w:val="000000"/>
          <w:sz w:val="28"/>
          <w:szCs w:val="24"/>
        </w:rPr>
        <w:t>.</w:t>
      </w:r>
    </w:p>
    <w:p w:rsidR="00BA0C16" w:rsidRDefault="00082666" w:rsidP="00BA0C16">
      <w:pPr>
        <w:spacing w:line="360" w:lineRule="auto"/>
        <w:ind w:firstLine="709"/>
        <w:jc w:val="both"/>
        <w:rPr>
          <w:color w:val="000000"/>
          <w:sz w:val="28"/>
          <w:szCs w:val="28"/>
        </w:rPr>
      </w:pPr>
      <w:r>
        <w:rPr>
          <w:color w:val="000000"/>
          <w:sz w:val="28"/>
          <w:szCs w:val="28"/>
        </w:rPr>
        <w:br w:type="page"/>
      </w:r>
      <w:r w:rsidR="00C77D56" w:rsidRPr="00BA0C16">
        <w:rPr>
          <w:color w:val="000000"/>
          <w:sz w:val="28"/>
          <w:szCs w:val="28"/>
        </w:rPr>
        <w:t>Сокращённая схема подключения устройств ввода\вывода изображена на рис.</w:t>
      </w:r>
      <w:r w:rsidR="00BA0C16">
        <w:rPr>
          <w:color w:val="000000"/>
          <w:sz w:val="28"/>
          <w:szCs w:val="28"/>
        </w:rPr>
        <w:t> </w:t>
      </w:r>
      <w:r w:rsidR="00BA0C16" w:rsidRPr="00BA0C16">
        <w:rPr>
          <w:color w:val="000000"/>
          <w:sz w:val="28"/>
          <w:szCs w:val="28"/>
        </w:rPr>
        <w:t>3</w:t>
      </w:r>
      <w:r w:rsidR="00C77D56" w:rsidRPr="00BA0C16">
        <w:rPr>
          <w:color w:val="000000"/>
          <w:sz w:val="28"/>
          <w:szCs w:val="28"/>
        </w:rPr>
        <w:t>.</w:t>
      </w:r>
    </w:p>
    <w:p w:rsidR="00C77D56" w:rsidRPr="00BA0C16" w:rsidRDefault="00595491" w:rsidP="00BA0C16">
      <w:pPr>
        <w:spacing w:line="360" w:lineRule="auto"/>
        <w:ind w:firstLine="709"/>
        <w:jc w:val="both"/>
        <w:rPr>
          <w:color w:val="000000"/>
          <w:sz w:val="28"/>
          <w:szCs w:val="28"/>
        </w:rPr>
      </w:pPr>
      <w:r w:rsidRPr="00BA0C16">
        <w:rPr>
          <w:color w:val="000000"/>
          <w:sz w:val="28"/>
          <w:szCs w:val="28"/>
        </w:rPr>
        <w:t>Общий вид МПС достигается совмещением рис.</w:t>
      </w:r>
      <w:r w:rsidR="00BA0C16">
        <w:rPr>
          <w:color w:val="000000"/>
          <w:sz w:val="28"/>
          <w:szCs w:val="28"/>
        </w:rPr>
        <w:t> </w:t>
      </w:r>
      <w:r w:rsidR="00BA0C16" w:rsidRPr="00BA0C16">
        <w:rPr>
          <w:color w:val="000000"/>
          <w:sz w:val="28"/>
          <w:szCs w:val="28"/>
        </w:rPr>
        <w:t>1</w:t>
      </w:r>
      <w:r w:rsidR="00BA0C16">
        <w:rPr>
          <w:color w:val="000000"/>
          <w:sz w:val="28"/>
          <w:szCs w:val="28"/>
        </w:rPr>
        <w:t>–</w:t>
      </w:r>
      <w:r w:rsidR="00BA0C16" w:rsidRPr="00BA0C16">
        <w:rPr>
          <w:color w:val="000000"/>
          <w:sz w:val="28"/>
          <w:szCs w:val="28"/>
        </w:rPr>
        <w:t>3</w:t>
      </w:r>
      <w:r w:rsidRPr="00BA0C16">
        <w:rPr>
          <w:color w:val="000000"/>
          <w:sz w:val="28"/>
          <w:szCs w:val="28"/>
        </w:rPr>
        <w:t xml:space="preserve"> на одном и соединением магистралей (шины данных, адреса и управления).</w:t>
      </w:r>
    </w:p>
    <w:p w:rsidR="00C77D56" w:rsidRPr="00BA0C16" w:rsidRDefault="00C77D56" w:rsidP="00BA0C16">
      <w:pPr>
        <w:spacing w:line="360" w:lineRule="auto"/>
        <w:ind w:firstLine="709"/>
        <w:jc w:val="both"/>
        <w:rPr>
          <w:color w:val="000000"/>
          <w:sz w:val="28"/>
          <w:szCs w:val="28"/>
        </w:rPr>
      </w:pPr>
    </w:p>
    <w:p w:rsidR="00C77D56" w:rsidRPr="00BA0C16" w:rsidRDefault="00E8333E" w:rsidP="00BA0C16">
      <w:pPr>
        <w:spacing w:line="360" w:lineRule="auto"/>
        <w:ind w:firstLine="709"/>
        <w:jc w:val="both"/>
        <w:rPr>
          <w:color w:val="000000"/>
          <w:sz w:val="28"/>
        </w:rPr>
      </w:pPr>
      <w:r w:rsidRPr="00BA0C16">
        <w:rPr>
          <w:color w:val="000000"/>
          <w:sz w:val="28"/>
        </w:rPr>
        <w:object w:dxaOrig="10824" w:dyaOrig="16004">
          <v:shape id="_x0000_i1076" type="#_x0000_t75" style="width:357pt;height:528pt" o:ole="">
            <v:imagedata r:id="rId100" o:title=""/>
          </v:shape>
          <o:OLEObject Type="Embed" ProgID="Visio.Drawing.6" ShapeID="_x0000_i1076" DrawAspect="Content" ObjectID="_1457588682" r:id="rId101"/>
        </w:object>
      </w:r>
    </w:p>
    <w:p w:rsidR="00C77D56" w:rsidRPr="00082666" w:rsidRDefault="00C77D56" w:rsidP="00BA0C16">
      <w:pPr>
        <w:pStyle w:val="a3"/>
        <w:widowControl/>
        <w:spacing w:before="0" w:after="0"/>
        <w:ind w:firstLine="709"/>
        <w:rPr>
          <w:b w:val="0"/>
          <w:color w:val="000000"/>
          <w:sz w:val="28"/>
          <w:szCs w:val="28"/>
        </w:rPr>
      </w:pPr>
      <w:r w:rsidRPr="00082666">
        <w:rPr>
          <w:b w:val="0"/>
          <w:color w:val="000000"/>
          <w:sz w:val="28"/>
        </w:rPr>
        <w:t xml:space="preserve">Рисунок </w:t>
      </w:r>
      <w:r w:rsidRPr="00082666">
        <w:rPr>
          <w:b w:val="0"/>
          <w:color w:val="000000"/>
          <w:sz w:val="28"/>
        </w:rPr>
        <w:fldChar w:fldCharType="begin"/>
      </w:r>
      <w:r w:rsidRPr="00082666">
        <w:rPr>
          <w:b w:val="0"/>
          <w:color w:val="000000"/>
          <w:sz w:val="28"/>
        </w:rPr>
        <w:instrText xml:space="preserve"> SEQ Рисунок \* ARABIC </w:instrText>
      </w:r>
      <w:r w:rsidRPr="00082666">
        <w:rPr>
          <w:b w:val="0"/>
          <w:color w:val="000000"/>
          <w:sz w:val="28"/>
        </w:rPr>
        <w:fldChar w:fldCharType="separate"/>
      </w:r>
      <w:r w:rsidR="00BA0C16" w:rsidRPr="00082666">
        <w:rPr>
          <w:b w:val="0"/>
          <w:noProof/>
          <w:color w:val="000000"/>
          <w:sz w:val="28"/>
        </w:rPr>
        <w:t>3</w:t>
      </w:r>
      <w:r w:rsidRPr="00082666">
        <w:rPr>
          <w:b w:val="0"/>
          <w:color w:val="000000"/>
          <w:sz w:val="28"/>
        </w:rPr>
        <w:fldChar w:fldCharType="end"/>
      </w:r>
      <w:r w:rsidRPr="00082666">
        <w:rPr>
          <w:b w:val="0"/>
          <w:color w:val="000000"/>
          <w:sz w:val="28"/>
        </w:rPr>
        <w:t>. Проектирование устройств ввода\вывода</w:t>
      </w:r>
    </w:p>
    <w:p w:rsidR="00BA0C16" w:rsidRDefault="00082666" w:rsidP="00BA0C16">
      <w:pPr>
        <w:pStyle w:val="1"/>
        <w:keepNext w:val="0"/>
        <w:widowControl/>
        <w:spacing w:before="0" w:after="0"/>
        <w:ind w:firstLine="709"/>
        <w:rPr>
          <w:rFonts w:ascii="Times New Roman" w:hAnsi="Times New Roman" w:cs="Times New Roman"/>
          <w:color w:val="000000"/>
          <w:sz w:val="28"/>
        </w:rPr>
      </w:pPr>
      <w:bookmarkStart w:id="8" w:name="_Toc91228823"/>
      <w:bookmarkStart w:id="9" w:name="_Toc91229159"/>
      <w:r>
        <w:rPr>
          <w:rFonts w:ascii="Times New Roman" w:hAnsi="Times New Roman" w:cs="Times New Roman"/>
          <w:color w:val="000000"/>
          <w:sz w:val="28"/>
        </w:rPr>
        <w:br w:type="page"/>
      </w:r>
      <w:r w:rsidR="00F76D16" w:rsidRPr="00BA0C16">
        <w:rPr>
          <w:rFonts w:ascii="Times New Roman" w:hAnsi="Times New Roman" w:cs="Times New Roman"/>
          <w:color w:val="000000"/>
          <w:sz w:val="28"/>
        </w:rPr>
        <w:t>Разработка программного обеспечения</w:t>
      </w:r>
      <w:bookmarkEnd w:id="8"/>
      <w:bookmarkEnd w:id="9"/>
    </w:p>
    <w:p w:rsidR="00082666" w:rsidRDefault="00082666" w:rsidP="00BA0C16">
      <w:pPr>
        <w:spacing w:line="360" w:lineRule="auto"/>
        <w:ind w:firstLine="709"/>
        <w:jc w:val="both"/>
        <w:rPr>
          <w:color w:val="000000"/>
          <w:sz w:val="28"/>
        </w:rPr>
      </w:pPr>
    </w:p>
    <w:p w:rsidR="00BA0C16" w:rsidRDefault="00F76D16" w:rsidP="00BA0C16">
      <w:pPr>
        <w:spacing w:line="360" w:lineRule="auto"/>
        <w:ind w:firstLine="709"/>
        <w:jc w:val="both"/>
        <w:rPr>
          <w:color w:val="000000"/>
          <w:sz w:val="28"/>
        </w:rPr>
      </w:pPr>
      <w:r w:rsidRPr="00BA0C16">
        <w:rPr>
          <w:color w:val="000000"/>
          <w:sz w:val="28"/>
        </w:rPr>
        <w:t>В соответствии с заданием программа разрабатывается на Ассемблере с использованием системы команд выбранного процессора.</w:t>
      </w:r>
    </w:p>
    <w:p w:rsidR="00F76D16" w:rsidRPr="00BA0C16" w:rsidRDefault="00F76D16" w:rsidP="00BA0C16">
      <w:pPr>
        <w:spacing w:line="360" w:lineRule="auto"/>
        <w:ind w:firstLine="709"/>
        <w:jc w:val="both"/>
        <w:rPr>
          <w:color w:val="000000"/>
          <w:sz w:val="28"/>
          <w:szCs w:val="28"/>
        </w:rPr>
      </w:pPr>
      <w:r w:rsidRPr="00BA0C16">
        <w:rPr>
          <w:color w:val="000000"/>
          <w:sz w:val="28"/>
          <w:szCs w:val="28"/>
        </w:rPr>
        <w:t>Логически программа состоит из двух частей:</w:t>
      </w:r>
    </w:p>
    <w:p w:rsidR="00F76D16" w:rsidRPr="00BA0C16" w:rsidRDefault="00605C5C" w:rsidP="00BA0C16">
      <w:pPr>
        <w:numPr>
          <w:ilvl w:val="0"/>
          <w:numId w:val="3"/>
        </w:numPr>
        <w:spacing w:line="360" w:lineRule="auto"/>
        <w:ind w:firstLine="709"/>
        <w:jc w:val="both"/>
        <w:rPr>
          <w:color w:val="000000"/>
          <w:sz w:val="28"/>
          <w:szCs w:val="28"/>
        </w:rPr>
      </w:pPr>
      <w:r w:rsidRPr="00BA0C16">
        <w:rPr>
          <w:color w:val="000000"/>
          <w:sz w:val="28"/>
          <w:szCs w:val="28"/>
        </w:rPr>
        <w:t>о</w:t>
      </w:r>
      <w:r w:rsidR="00F76D16" w:rsidRPr="00BA0C16">
        <w:rPr>
          <w:color w:val="000000"/>
          <w:sz w:val="28"/>
          <w:szCs w:val="28"/>
        </w:rPr>
        <w:t>сновная часть программы</w:t>
      </w:r>
      <w:r w:rsidRPr="00BA0C16">
        <w:rPr>
          <w:color w:val="000000"/>
          <w:sz w:val="28"/>
          <w:szCs w:val="28"/>
        </w:rPr>
        <w:t xml:space="preserve"> для задания констант;</w:t>
      </w:r>
    </w:p>
    <w:p w:rsidR="00BA0C16" w:rsidRDefault="00605C5C" w:rsidP="00BA0C16">
      <w:pPr>
        <w:numPr>
          <w:ilvl w:val="0"/>
          <w:numId w:val="3"/>
        </w:numPr>
        <w:spacing w:line="360" w:lineRule="auto"/>
        <w:ind w:firstLine="709"/>
        <w:jc w:val="both"/>
        <w:rPr>
          <w:color w:val="000000"/>
          <w:sz w:val="28"/>
          <w:szCs w:val="28"/>
        </w:rPr>
      </w:pPr>
      <w:r w:rsidRPr="00BA0C16">
        <w:rPr>
          <w:color w:val="000000"/>
          <w:sz w:val="28"/>
          <w:szCs w:val="28"/>
        </w:rPr>
        <w:t>программа обработки прерывания – получения входного шестнадцатибитного кода, выполнение математической операции и выдача шестнадцатибитного кода – результата математической операции:</w:t>
      </w:r>
    </w:p>
    <w:p w:rsidR="00082666" w:rsidRDefault="00082666" w:rsidP="00BA0C16">
      <w:pPr>
        <w:spacing w:line="360" w:lineRule="auto"/>
        <w:ind w:firstLine="709"/>
        <w:jc w:val="both"/>
        <w:rPr>
          <w:color w:val="000000"/>
          <w:sz w:val="28"/>
          <w:szCs w:val="28"/>
        </w:rPr>
      </w:pPr>
    </w:p>
    <w:p w:rsidR="00605C5C" w:rsidRPr="00BA0C16" w:rsidRDefault="00E8333E" w:rsidP="00BA0C16">
      <w:pPr>
        <w:spacing w:line="360" w:lineRule="auto"/>
        <w:ind w:firstLine="709"/>
        <w:jc w:val="both"/>
        <w:rPr>
          <w:color w:val="000000"/>
          <w:sz w:val="28"/>
          <w:szCs w:val="28"/>
        </w:rPr>
      </w:pPr>
      <w:r w:rsidRPr="00BA0C16">
        <w:rPr>
          <w:color w:val="000000"/>
          <w:position w:val="-28"/>
          <w:sz w:val="28"/>
          <w:szCs w:val="28"/>
        </w:rPr>
        <w:object w:dxaOrig="5560" w:dyaOrig="720">
          <v:shape id="_x0000_i1077" type="#_x0000_t75" style="width:278.25pt;height:36pt" o:ole="">
            <v:imagedata r:id="rId102" o:title=""/>
          </v:shape>
          <o:OLEObject Type="Embed" ProgID="Equation.DSMT4" ShapeID="_x0000_i1077" DrawAspect="Content" ObjectID="_1457588683" r:id="rId103"/>
        </w:object>
      </w:r>
      <w:r w:rsidR="00605C5C" w:rsidRPr="00BA0C16">
        <w:rPr>
          <w:color w:val="000000"/>
          <w:sz w:val="28"/>
          <w:szCs w:val="28"/>
        </w:rPr>
        <w:t>.</w:t>
      </w:r>
      <w:r w:rsidR="00332B28" w:rsidRPr="00BA0C16">
        <w:rPr>
          <w:color w:val="000000"/>
          <w:sz w:val="28"/>
          <w:szCs w:val="28"/>
        </w:rPr>
        <w:tab/>
      </w:r>
      <w:r w:rsidR="00332B28" w:rsidRPr="00BA0C16">
        <w:rPr>
          <w:color w:val="000000"/>
          <w:sz w:val="28"/>
          <w:szCs w:val="28"/>
        </w:rPr>
        <w:tab/>
      </w:r>
      <w:r w:rsidR="00BA0C16">
        <w:rPr>
          <w:color w:val="000000"/>
          <w:sz w:val="28"/>
          <w:szCs w:val="28"/>
        </w:rPr>
        <w:t xml:space="preserve"> </w:t>
      </w:r>
      <w:r w:rsidR="00332B28" w:rsidRPr="00BA0C16">
        <w:rPr>
          <w:color w:val="000000"/>
          <w:sz w:val="28"/>
          <w:szCs w:val="28"/>
        </w:rPr>
        <w:tab/>
      </w:r>
      <w:r w:rsidR="00332B28" w:rsidRPr="00BA0C16">
        <w:rPr>
          <w:color w:val="000000"/>
          <w:sz w:val="28"/>
          <w:szCs w:val="28"/>
        </w:rPr>
        <w:tab/>
        <w:t xml:space="preserve"> (1)</w:t>
      </w:r>
    </w:p>
    <w:p w:rsidR="00082666" w:rsidRDefault="00082666" w:rsidP="00BA0C16">
      <w:pPr>
        <w:pStyle w:val="2"/>
        <w:keepNext w:val="0"/>
        <w:widowControl/>
        <w:spacing w:before="0" w:after="0"/>
        <w:ind w:firstLine="709"/>
        <w:rPr>
          <w:rFonts w:ascii="Times New Roman" w:hAnsi="Times New Roman" w:cs="Times New Roman"/>
          <w:color w:val="000000"/>
        </w:rPr>
      </w:pPr>
      <w:bookmarkStart w:id="10" w:name="_Toc91228824"/>
      <w:bookmarkStart w:id="11" w:name="_Toc91229160"/>
    </w:p>
    <w:p w:rsidR="00BA0C16" w:rsidRDefault="00F861A7" w:rsidP="00BA0C16">
      <w:pPr>
        <w:pStyle w:val="2"/>
        <w:keepNext w:val="0"/>
        <w:widowControl/>
        <w:spacing w:before="0" w:after="0"/>
        <w:ind w:firstLine="709"/>
        <w:rPr>
          <w:rFonts w:ascii="Times New Roman" w:hAnsi="Times New Roman" w:cs="Times New Roman"/>
          <w:color w:val="000000"/>
        </w:rPr>
      </w:pPr>
      <w:r w:rsidRPr="00BA0C16">
        <w:rPr>
          <w:rFonts w:ascii="Times New Roman" w:hAnsi="Times New Roman" w:cs="Times New Roman"/>
          <w:color w:val="000000"/>
        </w:rPr>
        <w:t>И</w:t>
      </w:r>
      <w:r w:rsidR="003D72FD" w:rsidRPr="00BA0C16">
        <w:rPr>
          <w:rFonts w:ascii="Times New Roman" w:hAnsi="Times New Roman" w:cs="Times New Roman"/>
          <w:color w:val="000000"/>
        </w:rPr>
        <w:t>нтеграл и дифференциал</w:t>
      </w:r>
      <w:bookmarkEnd w:id="10"/>
      <w:bookmarkEnd w:id="11"/>
    </w:p>
    <w:p w:rsidR="003D72FD" w:rsidRDefault="006F446B" w:rsidP="00BA0C16">
      <w:pPr>
        <w:spacing w:line="360" w:lineRule="auto"/>
        <w:ind w:firstLine="709"/>
        <w:jc w:val="both"/>
        <w:rPr>
          <w:color w:val="000000"/>
          <w:sz w:val="28"/>
          <w:szCs w:val="28"/>
        </w:rPr>
      </w:pPr>
      <w:r w:rsidRPr="00BA0C16">
        <w:rPr>
          <w:color w:val="000000"/>
          <w:sz w:val="28"/>
          <w:szCs w:val="28"/>
        </w:rPr>
        <w:t>Ин</w:t>
      </w:r>
      <w:r w:rsidR="00F861A7" w:rsidRPr="00BA0C16">
        <w:rPr>
          <w:color w:val="000000"/>
          <w:sz w:val="28"/>
          <w:szCs w:val="28"/>
        </w:rPr>
        <w:t>теграл и дифференциал</w:t>
      </w:r>
      <w:r w:rsidR="00BA0C16">
        <w:rPr>
          <w:color w:val="000000"/>
          <w:sz w:val="28"/>
          <w:szCs w:val="28"/>
        </w:rPr>
        <w:t xml:space="preserve"> </w:t>
      </w:r>
      <w:r w:rsidR="003D72FD" w:rsidRPr="00BA0C16">
        <w:rPr>
          <w:color w:val="000000"/>
          <w:sz w:val="28"/>
          <w:szCs w:val="28"/>
        </w:rPr>
        <w:t>считаются по приближённым формулам:</w:t>
      </w:r>
    </w:p>
    <w:p w:rsidR="00082666" w:rsidRPr="00BA0C16" w:rsidRDefault="00082666" w:rsidP="00BA0C16">
      <w:pPr>
        <w:spacing w:line="360" w:lineRule="auto"/>
        <w:ind w:firstLine="709"/>
        <w:jc w:val="both"/>
        <w:rPr>
          <w:color w:val="000000"/>
          <w:sz w:val="28"/>
          <w:szCs w:val="28"/>
        </w:rPr>
      </w:pPr>
    </w:p>
    <w:p w:rsidR="003D72FD" w:rsidRPr="00BA0C16" w:rsidRDefault="00E8333E" w:rsidP="00BA0C16">
      <w:pPr>
        <w:numPr>
          <w:ilvl w:val="0"/>
          <w:numId w:val="5"/>
        </w:numPr>
        <w:spacing w:line="360" w:lineRule="auto"/>
        <w:ind w:firstLine="709"/>
        <w:jc w:val="both"/>
        <w:rPr>
          <w:color w:val="000000"/>
          <w:sz w:val="28"/>
          <w:szCs w:val="28"/>
        </w:rPr>
      </w:pPr>
      <w:r w:rsidRPr="00BA0C16">
        <w:rPr>
          <w:color w:val="000000"/>
          <w:position w:val="-32"/>
          <w:sz w:val="28"/>
          <w:szCs w:val="28"/>
        </w:rPr>
        <w:object w:dxaOrig="3940" w:dyaOrig="780">
          <v:shape id="_x0000_i1078" type="#_x0000_t75" style="width:197.25pt;height:39pt" o:ole="">
            <v:imagedata r:id="rId104" o:title=""/>
          </v:shape>
          <o:OLEObject Type="Embed" ProgID="Equation.DSMT4" ShapeID="_x0000_i1078" DrawAspect="Content" ObjectID="_1457588684" r:id="rId105"/>
        </w:object>
      </w:r>
    </w:p>
    <w:p w:rsidR="00BA0C16" w:rsidRDefault="00E8333E" w:rsidP="00BA0C16">
      <w:pPr>
        <w:numPr>
          <w:ilvl w:val="0"/>
          <w:numId w:val="5"/>
        </w:numPr>
        <w:spacing w:line="360" w:lineRule="auto"/>
        <w:ind w:firstLine="709"/>
        <w:jc w:val="both"/>
        <w:rPr>
          <w:color w:val="000000"/>
          <w:sz w:val="28"/>
          <w:szCs w:val="28"/>
        </w:rPr>
      </w:pPr>
      <w:r w:rsidRPr="00BA0C16">
        <w:rPr>
          <w:color w:val="000000"/>
          <w:position w:val="-28"/>
          <w:sz w:val="28"/>
        </w:rPr>
        <w:object w:dxaOrig="3780" w:dyaOrig="720">
          <v:shape id="_x0000_i1079" type="#_x0000_t75" style="width:189pt;height:36pt" o:ole="">
            <v:imagedata r:id="rId106" o:title=""/>
          </v:shape>
          <o:OLEObject Type="Embed" ProgID="Equation.DSMT4" ShapeID="_x0000_i1079" DrawAspect="Content" ObjectID="_1457588685" r:id="rId107"/>
        </w:object>
      </w:r>
      <w:r w:rsidR="003D2C37" w:rsidRPr="00BA0C16">
        <w:rPr>
          <w:color w:val="000000"/>
          <w:sz w:val="28"/>
        </w:rPr>
        <w:t>.</w:t>
      </w:r>
    </w:p>
    <w:p w:rsidR="00082666" w:rsidRDefault="00082666" w:rsidP="00BA0C16">
      <w:pPr>
        <w:spacing w:line="360" w:lineRule="auto"/>
        <w:ind w:firstLine="709"/>
        <w:jc w:val="both"/>
        <w:rPr>
          <w:color w:val="000000"/>
          <w:sz w:val="28"/>
          <w:szCs w:val="28"/>
        </w:rPr>
      </w:pPr>
    </w:p>
    <w:p w:rsidR="003D2C37" w:rsidRPr="00BA0C16" w:rsidRDefault="003D2C37" w:rsidP="00BA0C16">
      <w:pPr>
        <w:spacing w:line="360" w:lineRule="auto"/>
        <w:ind w:firstLine="709"/>
        <w:jc w:val="both"/>
        <w:rPr>
          <w:color w:val="000000"/>
          <w:sz w:val="28"/>
          <w:szCs w:val="28"/>
        </w:rPr>
      </w:pPr>
      <w:r w:rsidRPr="00BA0C16">
        <w:rPr>
          <w:color w:val="000000"/>
          <w:sz w:val="28"/>
          <w:szCs w:val="28"/>
        </w:rPr>
        <w:t xml:space="preserve">В данных выражениях </w:t>
      </w:r>
      <w:r w:rsidR="00E8333E" w:rsidRPr="00BA0C16">
        <w:rPr>
          <w:color w:val="000000"/>
          <w:position w:val="-6"/>
          <w:sz w:val="28"/>
          <w:szCs w:val="28"/>
        </w:rPr>
        <w:object w:dxaOrig="420" w:dyaOrig="300">
          <v:shape id="_x0000_i1080" type="#_x0000_t75" style="width:21pt;height:15pt" o:ole="">
            <v:imagedata r:id="rId108" o:title=""/>
          </v:shape>
          <o:OLEObject Type="Embed" ProgID="Equation.DSMT4" ShapeID="_x0000_i1080" DrawAspect="Content" ObjectID="_1457588686" r:id="rId109"/>
        </w:object>
      </w:r>
      <w:r w:rsidR="00F861A7" w:rsidRPr="00BA0C16">
        <w:rPr>
          <w:color w:val="000000"/>
          <w:sz w:val="28"/>
          <w:szCs w:val="28"/>
        </w:rPr>
        <w:t xml:space="preserve"> – период внешнего синхросигнала. В расчётах этот множитель участвовать не будет, а результат будет выдаваться пропорционально его значению.</w:t>
      </w:r>
    </w:p>
    <w:p w:rsidR="00BA0C16" w:rsidRDefault="00F861A7" w:rsidP="00BA0C16">
      <w:pPr>
        <w:pStyle w:val="2"/>
        <w:keepNext w:val="0"/>
        <w:widowControl/>
        <w:spacing w:before="0" w:after="0"/>
        <w:ind w:firstLine="709"/>
        <w:rPr>
          <w:rFonts w:ascii="Times New Roman" w:hAnsi="Times New Roman" w:cs="Times New Roman"/>
          <w:color w:val="000000"/>
        </w:rPr>
      </w:pPr>
      <w:bookmarkStart w:id="12" w:name="_Toc91228825"/>
      <w:bookmarkStart w:id="13" w:name="_Toc91229161"/>
      <w:r w:rsidRPr="00BA0C16">
        <w:rPr>
          <w:rFonts w:ascii="Times New Roman" w:hAnsi="Times New Roman" w:cs="Times New Roman"/>
          <w:color w:val="000000"/>
        </w:rPr>
        <w:t>Операция умножения восьмибитных чисел</w:t>
      </w:r>
      <w:bookmarkEnd w:id="12"/>
      <w:bookmarkEnd w:id="13"/>
    </w:p>
    <w:p w:rsidR="00BA0C16" w:rsidRDefault="0006244D" w:rsidP="00BA0C16">
      <w:pPr>
        <w:spacing w:line="360" w:lineRule="auto"/>
        <w:ind w:firstLine="709"/>
        <w:jc w:val="both"/>
        <w:rPr>
          <w:color w:val="000000"/>
          <w:sz w:val="28"/>
          <w:szCs w:val="28"/>
        </w:rPr>
      </w:pPr>
      <w:r w:rsidRPr="00BA0C16">
        <w:rPr>
          <w:color w:val="000000"/>
          <w:sz w:val="28"/>
          <w:szCs w:val="28"/>
        </w:rPr>
        <w:t xml:space="preserve">В системе команд процессора </w:t>
      </w:r>
      <w:r w:rsidRPr="00BA0C16">
        <w:rPr>
          <w:color w:val="000000"/>
          <w:sz w:val="28"/>
          <w:szCs w:val="28"/>
          <w:lang w:val="en-US"/>
        </w:rPr>
        <w:t>Z</w:t>
      </w:r>
      <w:r w:rsidRPr="00BA0C16">
        <w:rPr>
          <w:color w:val="000000"/>
          <w:sz w:val="28"/>
          <w:szCs w:val="28"/>
        </w:rPr>
        <w:t>80 нет операции умножения, поэтому умножение осуществляется</w:t>
      </w:r>
      <w:r w:rsidR="00BA0C16">
        <w:rPr>
          <w:color w:val="000000"/>
          <w:sz w:val="28"/>
          <w:szCs w:val="28"/>
        </w:rPr>
        <w:t xml:space="preserve"> </w:t>
      </w:r>
      <w:r w:rsidRPr="00BA0C16">
        <w:rPr>
          <w:color w:val="000000"/>
          <w:sz w:val="28"/>
          <w:szCs w:val="28"/>
        </w:rPr>
        <w:t xml:space="preserve">с помощью операций сложения и сдвига. </w:t>
      </w:r>
      <w:r w:rsidR="006F446B" w:rsidRPr="00BA0C16">
        <w:rPr>
          <w:color w:val="000000"/>
          <w:sz w:val="28"/>
          <w:szCs w:val="28"/>
        </w:rPr>
        <w:t xml:space="preserve">Операция умножения восьмибитных чисел в тексте программы выполнена в виде процедуры </w:t>
      </w:r>
      <w:r w:rsidR="006F446B" w:rsidRPr="00BA0C16">
        <w:rPr>
          <w:color w:val="000000"/>
          <w:sz w:val="28"/>
          <w:szCs w:val="28"/>
          <w:lang w:val="en-US"/>
        </w:rPr>
        <w:t>MUL</w:t>
      </w:r>
      <w:r w:rsidR="006F446B" w:rsidRPr="00BA0C16">
        <w:rPr>
          <w:color w:val="000000"/>
          <w:sz w:val="28"/>
          <w:szCs w:val="28"/>
        </w:rPr>
        <w:t>8_8. В данной процедуре представлен один из вариантов умножения байтов – умножение младшими разрядами вперёд со сдвигом частичной суммы вправо.</w:t>
      </w:r>
    </w:p>
    <w:p w:rsidR="00BA0C16" w:rsidRDefault="002A5A5E" w:rsidP="00BA0C16">
      <w:pPr>
        <w:spacing w:line="360" w:lineRule="auto"/>
        <w:ind w:firstLine="709"/>
        <w:jc w:val="both"/>
        <w:rPr>
          <w:color w:val="000000"/>
          <w:sz w:val="28"/>
          <w:szCs w:val="28"/>
        </w:rPr>
      </w:pPr>
      <w:r w:rsidRPr="00BA0C16">
        <w:rPr>
          <w:color w:val="000000"/>
          <w:sz w:val="28"/>
          <w:szCs w:val="28"/>
        </w:rPr>
        <w:t>Расположение операндов:</w:t>
      </w:r>
    </w:p>
    <w:p w:rsidR="002A5A5E" w:rsidRPr="00BA0C16" w:rsidRDefault="00E8333E" w:rsidP="00BA0C16">
      <w:pPr>
        <w:spacing w:line="360" w:lineRule="auto"/>
        <w:ind w:firstLine="709"/>
        <w:jc w:val="both"/>
        <w:rPr>
          <w:color w:val="000000"/>
          <w:sz w:val="28"/>
          <w:szCs w:val="28"/>
        </w:rPr>
      </w:pPr>
      <w:r w:rsidRPr="00BA0C16">
        <w:rPr>
          <w:color w:val="000000"/>
          <w:position w:val="-4"/>
          <w:sz w:val="28"/>
          <w:szCs w:val="28"/>
          <w:lang w:val="en-US"/>
        </w:rPr>
        <w:object w:dxaOrig="300" w:dyaOrig="279">
          <v:shape id="_x0000_i1081" type="#_x0000_t75" style="width:15pt;height:14.25pt" o:ole="">
            <v:imagedata r:id="rId110" o:title=""/>
          </v:shape>
          <o:OLEObject Type="Embed" ProgID="Equation.DSMT4" ShapeID="_x0000_i1081" DrawAspect="Content" ObjectID="_1457588687" r:id="rId111"/>
        </w:object>
      </w:r>
      <w:r w:rsidR="002A5A5E" w:rsidRPr="00BA0C16">
        <w:rPr>
          <w:color w:val="000000"/>
          <w:sz w:val="28"/>
          <w:szCs w:val="28"/>
        </w:rPr>
        <w:t xml:space="preserve"> – множимое, </w:t>
      </w:r>
      <w:r w:rsidRPr="00BA0C16">
        <w:rPr>
          <w:color w:val="000000"/>
          <w:position w:val="-4"/>
          <w:sz w:val="28"/>
          <w:szCs w:val="28"/>
        </w:rPr>
        <w:object w:dxaOrig="279" w:dyaOrig="279">
          <v:shape id="_x0000_i1082" type="#_x0000_t75" style="width:14.25pt;height:14.25pt" o:ole="">
            <v:imagedata r:id="rId112" o:title=""/>
          </v:shape>
          <o:OLEObject Type="Embed" ProgID="Equation.DSMT4" ShapeID="_x0000_i1082" DrawAspect="Content" ObjectID="_1457588688" r:id="rId113"/>
        </w:object>
      </w:r>
      <w:r w:rsidR="002A5A5E" w:rsidRPr="00BA0C16">
        <w:rPr>
          <w:color w:val="000000"/>
          <w:sz w:val="28"/>
          <w:szCs w:val="28"/>
        </w:rPr>
        <w:t xml:space="preserve"> – множитель, </w:t>
      </w:r>
      <w:r w:rsidRPr="00BA0C16">
        <w:rPr>
          <w:color w:val="000000"/>
          <w:position w:val="-6"/>
          <w:sz w:val="28"/>
          <w:szCs w:val="28"/>
        </w:rPr>
        <w:object w:dxaOrig="460" w:dyaOrig="300">
          <v:shape id="_x0000_i1083" type="#_x0000_t75" style="width:23.25pt;height:15pt" o:ole="">
            <v:imagedata r:id="rId114" o:title=""/>
          </v:shape>
          <o:OLEObject Type="Embed" ProgID="Equation.DSMT4" ShapeID="_x0000_i1083" DrawAspect="Content" ObjectID="_1457588689" r:id="rId115"/>
        </w:object>
      </w:r>
      <w:r w:rsidR="00F94FAB" w:rsidRPr="00BA0C16">
        <w:rPr>
          <w:color w:val="000000"/>
          <w:sz w:val="28"/>
          <w:szCs w:val="28"/>
        </w:rPr>
        <w:t xml:space="preserve"> </w:t>
      </w:r>
      <w:r w:rsidR="002A5A5E" w:rsidRPr="00BA0C16">
        <w:rPr>
          <w:color w:val="000000"/>
          <w:sz w:val="28"/>
          <w:szCs w:val="28"/>
        </w:rPr>
        <w:t xml:space="preserve">– двухбайтный результат, используется в качестве счётчика регистр </w:t>
      </w:r>
      <w:r w:rsidR="002A5A5E" w:rsidRPr="00BA0C16">
        <w:rPr>
          <w:color w:val="000000"/>
          <w:sz w:val="28"/>
          <w:szCs w:val="28"/>
          <w:lang w:val="en-US"/>
        </w:rPr>
        <w:t>L</w:t>
      </w:r>
      <w:r w:rsidR="002A5A5E" w:rsidRPr="00BA0C16">
        <w:rPr>
          <w:color w:val="000000"/>
          <w:sz w:val="28"/>
          <w:szCs w:val="28"/>
        </w:rPr>
        <w:t>.</w:t>
      </w:r>
    </w:p>
    <w:p w:rsidR="00BA0C16" w:rsidRDefault="00C429E6" w:rsidP="00BA0C16">
      <w:pPr>
        <w:pStyle w:val="2"/>
        <w:keepNext w:val="0"/>
        <w:widowControl/>
        <w:spacing w:before="0" w:after="0"/>
        <w:ind w:firstLine="709"/>
        <w:rPr>
          <w:rFonts w:ascii="Times New Roman" w:hAnsi="Times New Roman" w:cs="Times New Roman"/>
          <w:color w:val="000000"/>
        </w:rPr>
      </w:pPr>
      <w:bookmarkStart w:id="14" w:name="_Toc91228826"/>
      <w:bookmarkStart w:id="15" w:name="_Toc91229162"/>
      <w:r w:rsidRPr="00BA0C16">
        <w:rPr>
          <w:rFonts w:ascii="Times New Roman" w:hAnsi="Times New Roman" w:cs="Times New Roman"/>
          <w:color w:val="000000"/>
        </w:rPr>
        <w:t>Операция умножения шестнадцатибитных чисел</w:t>
      </w:r>
      <w:r w:rsidR="005B5291" w:rsidRPr="00BA0C16">
        <w:rPr>
          <w:rFonts w:ascii="Times New Roman" w:hAnsi="Times New Roman" w:cs="Times New Roman"/>
          <w:color w:val="000000"/>
        </w:rPr>
        <w:t xml:space="preserve"> со знаком</w:t>
      </w:r>
      <w:bookmarkEnd w:id="14"/>
      <w:bookmarkEnd w:id="15"/>
    </w:p>
    <w:p w:rsidR="00495DCE" w:rsidRDefault="00C429E6" w:rsidP="00BA0C16">
      <w:pPr>
        <w:spacing w:line="360" w:lineRule="auto"/>
        <w:ind w:firstLine="709"/>
        <w:jc w:val="both"/>
        <w:rPr>
          <w:color w:val="000000"/>
          <w:sz w:val="28"/>
          <w:szCs w:val="28"/>
        </w:rPr>
      </w:pPr>
      <w:r w:rsidRPr="00BA0C16">
        <w:rPr>
          <w:color w:val="000000"/>
          <w:sz w:val="28"/>
          <w:szCs w:val="28"/>
        </w:rPr>
        <w:t>Операция умножения шестнадцатибитных чисел</w:t>
      </w:r>
      <w:r w:rsidR="00537517" w:rsidRPr="00BA0C16">
        <w:rPr>
          <w:color w:val="000000"/>
          <w:sz w:val="28"/>
          <w:szCs w:val="28"/>
        </w:rPr>
        <w:t xml:space="preserve"> построена на операции умножения восьмибитных чисел и выполнена в виде процедуры </w:t>
      </w:r>
      <w:r w:rsidR="00537517" w:rsidRPr="00BA0C16">
        <w:rPr>
          <w:color w:val="000000"/>
          <w:sz w:val="28"/>
          <w:szCs w:val="28"/>
          <w:lang w:val="en-US"/>
        </w:rPr>
        <w:t>MUL</w:t>
      </w:r>
      <w:r w:rsidR="00537517" w:rsidRPr="00BA0C16">
        <w:rPr>
          <w:color w:val="000000"/>
          <w:sz w:val="28"/>
          <w:szCs w:val="28"/>
        </w:rPr>
        <w:t>16_16</w:t>
      </w:r>
      <w:r w:rsidR="0006244D" w:rsidRPr="00BA0C16">
        <w:rPr>
          <w:color w:val="000000"/>
          <w:sz w:val="28"/>
          <w:szCs w:val="28"/>
        </w:rPr>
        <w:t>. Метод вычисления 32</w:t>
      </w:r>
      <w:r w:rsidR="00BA0C16">
        <w:rPr>
          <w:color w:val="000000"/>
          <w:sz w:val="28"/>
          <w:szCs w:val="28"/>
        </w:rPr>
        <w:noBreakHyphen/>
      </w:r>
      <w:r w:rsidR="00BA0C16" w:rsidRPr="00BA0C16">
        <w:rPr>
          <w:color w:val="000000"/>
          <w:sz w:val="28"/>
          <w:szCs w:val="28"/>
        </w:rPr>
        <w:t>х</w:t>
      </w:r>
      <w:r w:rsidR="0006244D" w:rsidRPr="00BA0C16">
        <w:rPr>
          <w:color w:val="000000"/>
          <w:sz w:val="28"/>
          <w:szCs w:val="28"/>
        </w:rPr>
        <w:t xml:space="preserve"> битного результата представлен на рис.</w:t>
      </w:r>
      <w:r w:rsidR="00BA0C16">
        <w:rPr>
          <w:color w:val="000000"/>
          <w:sz w:val="28"/>
          <w:szCs w:val="28"/>
        </w:rPr>
        <w:t> </w:t>
      </w:r>
      <w:r w:rsidR="00BA0C16" w:rsidRPr="00BA0C16">
        <w:rPr>
          <w:color w:val="000000"/>
          <w:sz w:val="28"/>
          <w:szCs w:val="28"/>
        </w:rPr>
        <w:t>4</w:t>
      </w:r>
      <w:r w:rsidR="0006244D" w:rsidRPr="00BA0C16">
        <w:rPr>
          <w:color w:val="000000"/>
          <w:sz w:val="28"/>
          <w:szCs w:val="28"/>
        </w:rPr>
        <w:t>.</w:t>
      </w:r>
    </w:p>
    <w:p w:rsidR="00082666" w:rsidRPr="00BA0C16" w:rsidRDefault="00082666" w:rsidP="00BA0C16">
      <w:pPr>
        <w:spacing w:line="360" w:lineRule="auto"/>
        <w:ind w:firstLine="709"/>
        <w:jc w:val="both"/>
        <w:rPr>
          <w:color w:val="000000"/>
          <w:sz w:val="28"/>
          <w:szCs w:val="28"/>
          <w:lang w:val="en-US"/>
        </w:rPr>
      </w:pPr>
    </w:p>
    <w:p w:rsidR="00495DCE" w:rsidRPr="00BA0C16" w:rsidRDefault="00E8333E" w:rsidP="00BA0C16">
      <w:pPr>
        <w:spacing w:line="360" w:lineRule="auto"/>
        <w:ind w:firstLine="709"/>
        <w:jc w:val="both"/>
        <w:rPr>
          <w:color w:val="000000"/>
          <w:sz w:val="28"/>
        </w:rPr>
      </w:pPr>
      <w:r w:rsidRPr="00BA0C16">
        <w:rPr>
          <w:color w:val="000000"/>
          <w:sz w:val="28"/>
        </w:rPr>
        <w:object w:dxaOrig="7815" w:dyaOrig="7663">
          <v:shape id="_x0000_i1084" type="#_x0000_t75" style="width:195pt;height:191.25pt" o:ole="">
            <v:imagedata r:id="rId116" o:title=""/>
          </v:shape>
          <o:OLEObject Type="Embed" ProgID="Visio.Drawing.6" ShapeID="_x0000_i1084" DrawAspect="Content" ObjectID="_1457588690" r:id="rId117"/>
        </w:object>
      </w:r>
    </w:p>
    <w:p w:rsidR="00BA0C16" w:rsidRPr="00082666" w:rsidRDefault="00495DCE" w:rsidP="00BA0C16">
      <w:pPr>
        <w:pStyle w:val="a3"/>
        <w:widowControl/>
        <w:spacing w:before="0" w:after="0"/>
        <w:ind w:firstLine="709"/>
        <w:rPr>
          <w:b w:val="0"/>
          <w:color w:val="000000"/>
          <w:sz w:val="28"/>
        </w:rPr>
      </w:pPr>
      <w:r w:rsidRPr="00082666">
        <w:rPr>
          <w:b w:val="0"/>
          <w:color w:val="000000"/>
          <w:sz w:val="28"/>
        </w:rPr>
        <w:t xml:space="preserve">Рисунок </w:t>
      </w:r>
      <w:r w:rsidRPr="00082666">
        <w:rPr>
          <w:b w:val="0"/>
          <w:color w:val="000000"/>
          <w:sz w:val="28"/>
        </w:rPr>
        <w:fldChar w:fldCharType="begin"/>
      </w:r>
      <w:r w:rsidRPr="00082666">
        <w:rPr>
          <w:b w:val="0"/>
          <w:color w:val="000000"/>
          <w:sz w:val="28"/>
        </w:rPr>
        <w:instrText xml:space="preserve"> SEQ Рисунок \* ARABIC </w:instrText>
      </w:r>
      <w:r w:rsidRPr="00082666">
        <w:rPr>
          <w:b w:val="0"/>
          <w:color w:val="000000"/>
          <w:sz w:val="28"/>
        </w:rPr>
        <w:fldChar w:fldCharType="separate"/>
      </w:r>
      <w:r w:rsidR="00BA0C16" w:rsidRPr="00082666">
        <w:rPr>
          <w:b w:val="0"/>
          <w:noProof/>
          <w:color w:val="000000"/>
          <w:sz w:val="28"/>
        </w:rPr>
        <w:t>4</w:t>
      </w:r>
      <w:r w:rsidRPr="00082666">
        <w:rPr>
          <w:b w:val="0"/>
          <w:color w:val="000000"/>
          <w:sz w:val="28"/>
        </w:rPr>
        <w:fldChar w:fldCharType="end"/>
      </w:r>
      <w:r w:rsidRPr="00082666">
        <w:rPr>
          <w:b w:val="0"/>
          <w:color w:val="000000"/>
          <w:sz w:val="28"/>
        </w:rPr>
        <w:t>. Схема умножения 16</w:t>
      </w:r>
      <w:r w:rsidR="00082666">
        <w:rPr>
          <w:b w:val="0"/>
          <w:color w:val="000000"/>
          <w:sz w:val="28"/>
        </w:rPr>
        <w:t>-</w:t>
      </w:r>
      <w:r w:rsidR="00BA0C16" w:rsidRPr="00082666">
        <w:rPr>
          <w:b w:val="0"/>
          <w:color w:val="000000"/>
          <w:sz w:val="28"/>
        </w:rPr>
        <w:t>б</w:t>
      </w:r>
      <w:r w:rsidRPr="00082666">
        <w:rPr>
          <w:b w:val="0"/>
          <w:color w:val="000000"/>
          <w:sz w:val="28"/>
        </w:rPr>
        <w:t>итных чисел</w:t>
      </w:r>
    </w:p>
    <w:p w:rsidR="00082666" w:rsidRDefault="00082666" w:rsidP="00BA0C16">
      <w:pPr>
        <w:spacing w:line="360" w:lineRule="auto"/>
        <w:ind w:firstLine="709"/>
        <w:jc w:val="both"/>
        <w:rPr>
          <w:color w:val="000000"/>
          <w:sz w:val="28"/>
          <w:szCs w:val="28"/>
        </w:rPr>
      </w:pPr>
    </w:p>
    <w:p w:rsidR="00BA0C16" w:rsidRDefault="00495DCE" w:rsidP="00BA0C16">
      <w:pPr>
        <w:spacing w:line="360" w:lineRule="auto"/>
        <w:ind w:firstLine="709"/>
        <w:jc w:val="both"/>
        <w:rPr>
          <w:color w:val="000000"/>
          <w:sz w:val="28"/>
          <w:szCs w:val="28"/>
        </w:rPr>
      </w:pPr>
      <w:r w:rsidRPr="00BA0C16">
        <w:rPr>
          <w:color w:val="000000"/>
          <w:sz w:val="28"/>
          <w:szCs w:val="28"/>
        </w:rPr>
        <w:t xml:space="preserve">Т.к. входной код, равно как и константы, могут быть отрицательным числом, записанным в дополнительном коде, необходимо контролировать знак произведения. </w:t>
      </w:r>
      <w:r w:rsidR="00E31AF2" w:rsidRPr="00BA0C16">
        <w:rPr>
          <w:color w:val="000000"/>
          <w:sz w:val="28"/>
          <w:szCs w:val="28"/>
        </w:rPr>
        <w:t>При этом все отрицательные сомножители входят в произведение по модулю, а знак произведения изменяется на противоположный, если</w:t>
      </w:r>
      <w:r w:rsidR="000840D4" w:rsidRPr="00BA0C16">
        <w:rPr>
          <w:color w:val="000000"/>
          <w:sz w:val="28"/>
          <w:szCs w:val="28"/>
        </w:rPr>
        <w:t xml:space="preserve"> сумма минусов, стоявших </w:t>
      </w:r>
      <w:r w:rsidR="00E31AF2" w:rsidRPr="00BA0C16">
        <w:rPr>
          <w:color w:val="000000"/>
          <w:sz w:val="28"/>
          <w:szCs w:val="28"/>
        </w:rPr>
        <w:t>перед сомножителями</w:t>
      </w:r>
      <w:r w:rsidR="000840D4" w:rsidRPr="00BA0C16">
        <w:rPr>
          <w:color w:val="000000"/>
          <w:sz w:val="28"/>
          <w:szCs w:val="28"/>
        </w:rPr>
        <w:t>,</w:t>
      </w:r>
      <w:r w:rsidR="00E31AF2" w:rsidRPr="00BA0C16">
        <w:rPr>
          <w:color w:val="000000"/>
          <w:sz w:val="28"/>
          <w:szCs w:val="28"/>
        </w:rPr>
        <w:t xml:space="preserve"> равна 1 (младший бит равен 1).</w:t>
      </w:r>
    </w:p>
    <w:p w:rsidR="00BA0C16" w:rsidRDefault="00F94FAB" w:rsidP="00BA0C16">
      <w:pPr>
        <w:spacing w:line="360" w:lineRule="auto"/>
        <w:ind w:firstLine="709"/>
        <w:jc w:val="both"/>
        <w:rPr>
          <w:color w:val="000000"/>
          <w:sz w:val="28"/>
          <w:szCs w:val="28"/>
        </w:rPr>
      </w:pPr>
      <w:r w:rsidRPr="00BA0C16">
        <w:rPr>
          <w:color w:val="000000"/>
          <w:sz w:val="28"/>
          <w:szCs w:val="28"/>
        </w:rPr>
        <w:t>Расположение операндов в памяти:</w:t>
      </w:r>
    </w:p>
    <w:p w:rsidR="00BA0C16" w:rsidRDefault="00E8333E" w:rsidP="00BA0C16">
      <w:pPr>
        <w:spacing w:line="360" w:lineRule="auto"/>
        <w:ind w:firstLine="709"/>
        <w:jc w:val="both"/>
        <w:rPr>
          <w:color w:val="000000"/>
          <w:sz w:val="28"/>
          <w:szCs w:val="28"/>
        </w:rPr>
      </w:pPr>
      <w:r w:rsidRPr="00BA0C16">
        <w:rPr>
          <w:color w:val="000000"/>
          <w:position w:val="-6"/>
          <w:sz w:val="28"/>
          <w:szCs w:val="28"/>
        </w:rPr>
        <w:object w:dxaOrig="1420" w:dyaOrig="300">
          <v:shape id="_x0000_i1085" type="#_x0000_t75" style="width:71.25pt;height:15pt" o:ole="">
            <v:imagedata r:id="rId118" o:title=""/>
          </v:shape>
          <o:OLEObject Type="Embed" ProgID="Equation.DSMT4" ShapeID="_x0000_i1085" DrawAspect="Content" ObjectID="_1457588691" r:id="rId119"/>
        </w:object>
      </w:r>
      <w:r w:rsidR="00F94FAB" w:rsidRPr="00BA0C16">
        <w:rPr>
          <w:color w:val="000000"/>
          <w:sz w:val="28"/>
          <w:szCs w:val="28"/>
        </w:rPr>
        <w:t xml:space="preserve"> – множимое, </w:t>
      </w:r>
      <w:r w:rsidRPr="00BA0C16">
        <w:rPr>
          <w:color w:val="000000"/>
          <w:position w:val="-6"/>
          <w:sz w:val="28"/>
          <w:szCs w:val="28"/>
        </w:rPr>
        <w:object w:dxaOrig="1880" w:dyaOrig="300">
          <v:shape id="_x0000_i1086" type="#_x0000_t75" style="width:93.75pt;height:15pt" o:ole="">
            <v:imagedata r:id="rId120" o:title=""/>
          </v:shape>
          <o:OLEObject Type="Embed" ProgID="Equation.DSMT4" ShapeID="_x0000_i1086" DrawAspect="Content" ObjectID="_1457588692" r:id="rId121"/>
        </w:object>
      </w:r>
      <w:r w:rsidR="00F94FAB" w:rsidRPr="00BA0C16">
        <w:rPr>
          <w:color w:val="000000"/>
          <w:sz w:val="28"/>
          <w:szCs w:val="28"/>
        </w:rPr>
        <w:t xml:space="preserve"> – множитель</w:t>
      </w:r>
      <w:r w:rsidR="0064711A" w:rsidRPr="00BA0C16">
        <w:rPr>
          <w:color w:val="000000"/>
          <w:sz w:val="28"/>
          <w:szCs w:val="28"/>
        </w:rPr>
        <w:t>, причём коэффициент всегда располагается на месте множителя.</w:t>
      </w:r>
    </w:p>
    <w:p w:rsidR="0064711A" w:rsidRPr="00BA0C16" w:rsidRDefault="0064711A" w:rsidP="00BA0C16">
      <w:pPr>
        <w:spacing w:line="360" w:lineRule="auto"/>
        <w:ind w:firstLine="709"/>
        <w:jc w:val="both"/>
        <w:rPr>
          <w:color w:val="000000"/>
          <w:sz w:val="28"/>
          <w:szCs w:val="28"/>
        </w:rPr>
      </w:pPr>
      <w:r w:rsidRPr="00BA0C16">
        <w:rPr>
          <w:color w:val="000000"/>
          <w:sz w:val="28"/>
          <w:szCs w:val="28"/>
        </w:rPr>
        <w:t xml:space="preserve">Четырёхбитный результат помещается в память, начиная с адреса, указанного перед процедурой в парном регистре </w:t>
      </w:r>
      <w:r w:rsidRPr="00BA0C16">
        <w:rPr>
          <w:color w:val="000000"/>
          <w:sz w:val="28"/>
          <w:szCs w:val="28"/>
          <w:lang w:val="en-US"/>
        </w:rPr>
        <w:t>H</w:t>
      </w:r>
      <w:r w:rsidRPr="00BA0C16">
        <w:rPr>
          <w:color w:val="000000"/>
          <w:sz w:val="28"/>
          <w:szCs w:val="28"/>
        </w:rPr>
        <w:t>-</w:t>
      </w:r>
      <w:r w:rsidRPr="00BA0C16">
        <w:rPr>
          <w:color w:val="000000"/>
          <w:sz w:val="28"/>
          <w:szCs w:val="28"/>
          <w:lang w:val="en-US"/>
        </w:rPr>
        <w:t>L</w:t>
      </w:r>
      <w:r w:rsidRPr="00BA0C16">
        <w:rPr>
          <w:color w:val="000000"/>
          <w:sz w:val="28"/>
          <w:szCs w:val="28"/>
        </w:rPr>
        <w:t>.</w:t>
      </w:r>
    </w:p>
    <w:p w:rsidR="00BA0C16" w:rsidRDefault="000840D4" w:rsidP="00BA0C16">
      <w:pPr>
        <w:pStyle w:val="2"/>
        <w:keepNext w:val="0"/>
        <w:widowControl/>
        <w:spacing w:before="0" w:after="0"/>
        <w:ind w:firstLine="709"/>
        <w:rPr>
          <w:rFonts w:ascii="Times New Roman" w:hAnsi="Times New Roman" w:cs="Times New Roman"/>
          <w:color w:val="000000"/>
        </w:rPr>
      </w:pPr>
      <w:bookmarkStart w:id="16" w:name="_Toc91228827"/>
      <w:bookmarkStart w:id="17" w:name="_Toc91229163"/>
      <w:r w:rsidRPr="00BA0C16">
        <w:rPr>
          <w:rFonts w:ascii="Times New Roman" w:hAnsi="Times New Roman" w:cs="Times New Roman"/>
          <w:color w:val="000000"/>
        </w:rPr>
        <w:t>Контроль знаков</w:t>
      </w:r>
      <w:bookmarkEnd w:id="16"/>
      <w:bookmarkEnd w:id="17"/>
    </w:p>
    <w:p w:rsidR="000941E5" w:rsidRDefault="000941E5" w:rsidP="00BA0C16">
      <w:pPr>
        <w:spacing w:line="360" w:lineRule="auto"/>
        <w:ind w:firstLine="709"/>
        <w:jc w:val="both"/>
        <w:rPr>
          <w:color w:val="000000"/>
          <w:sz w:val="28"/>
          <w:szCs w:val="28"/>
        </w:rPr>
      </w:pPr>
      <w:r w:rsidRPr="00BA0C16">
        <w:rPr>
          <w:color w:val="000000"/>
          <w:sz w:val="28"/>
          <w:szCs w:val="28"/>
        </w:rPr>
        <w:t>Поскольку коэффициенты ПИД-регулятора по заданию постоянны, то нет смысла хранить их со знаком и при каждой операции умножения заново выделять знак и инвертировать при необходимости. Целесообразно хранить модули коэффициентов в одних ячейках памяти (</w:t>
      </w:r>
      <w:r w:rsidRPr="00BA0C16">
        <w:rPr>
          <w:color w:val="000000"/>
          <w:sz w:val="28"/>
          <w:szCs w:val="28"/>
          <w:lang w:val="en-US"/>
        </w:rPr>
        <w:t>KP</w:t>
      </w:r>
      <w:r w:rsidRPr="00BA0C16">
        <w:rPr>
          <w:color w:val="000000"/>
          <w:sz w:val="28"/>
          <w:szCs w:val="28"/>
        </w:rPr>
        <w:t xml:space="preserve">, </w:t>
      </w:r>
      <w:r w:rsidRPr="00BA0C16">
        <w:rPr>
          <w:color w:val="000000"/>
          <w:sz w:val="28"/>
          <w:szCs w:val="28"/>
          <w:lang w:val="en-US"/>
        </w:rPr>
        <w:t>KI</w:t>
      </w:r>
      <w:r w:rsidRPr="00BA0C16">
        <w:rPr>
          <w:color w:val="000000"/>
          <w:sz w:val="28"/>
          <w:szCs w:val="28"/>
        </w:rPr>
        <w:t xml:space="preserve">, </w:t>
      </w:r>
      <w:r w:rsidRPr="00BA0C16">
        <w:rPr>
          <w:color w:val="000000"/>
          <w:sz w:val="28"/>
          <w:szCs w:val="28"/>
          <w:lang w:val="en-US"/>
        </w:rPr>
        <w:t>KD</w:t>
      </w:r>
      <w:r w:rsidRPr="00BA0C16">
        <w:rPr>
          <w:color w:val="000000"/>
          <w:sz w:val="28"/>
          <w:szCs w:val="28"/>
        </w:rPr>
        <w:t>)</w:t>
      </w:r>
      <w:r w:rsidR="00D4751B" w:rsidRPr="00BA0C16">
        <w:rPr>
          <w:color w:val="000000"/>
          <w:sz w:val="28"/>
          <w:szCs w:val="28"/>
        </w:rPr>
        <w:t>, а знаки – в специальной ячейке памяти (далее «знаковой ячейке»), устройство которой представлено на рис.</w:t>
      </w:r>
      <w:r w:rsidR="00BA0C16">
        <w:rPr>
          <w:color w:val="000000"/>
          <w:sz w:val="28"/>
          <w:szCs w:val="28"/>
        </w:rPr>
        <w:t> </w:t>
      </w:r>
      <w:r w:rsidR="00BA0C16" w:rsidRPr="00BA0C16">
        <w:rPr>
          <w:color w:val="000000"/>
          <w:sz w:val="28"/>
          <w:szCs w:val="28"/>
        </w:rPr>
        <w:t>5</w:t>
      </w:r>
      <w:r w:rsidR="00D4751B" w:rsidRPr="00BA0C16">
        <w:rPr>
          <w:color w:val="000000"/>
          <w:sz w:val="28"/>
          <w:szCs w:val="28"/>
        </w:rPr>
        <w:t>.</w:t>
      </w:r>
      <w:r w:rsidR="009F2E94" w:rsidRPr="00BA0C16">
        <w:rPr>
          <w:color w:val="000000"/>
          <w:sz w:val="28"/>
          <w:szCs w:val="28"/>
        </w:rPr>
        <w:t xml:space="preserve"> Старшая тетрада является незначащей. Младшие четыре бита отвечают за отрицательность соответсвующего элемента, причём 1 означает, что соответсвующий коэффициент изначально отрицательный. В изображённом случае все коэффициенты положительны, кроме </w:t>
      </w:r>
      <w:r w:rsidR="009F2E94" w:rsidRPr="00BA0C16">
        <w:rPr>
          <w:color w:val="000000"/>
          <w:sz w:val="28"/>
          <w:szCs w:val="28"/>
          <w:lang w:val="en-US"/>
        </w:rPr>
        <w:t>KP</w:t>
      </w:r>
      <w:r w:rsidR="009F2E94" w:rsidRPr="00BA0C16">
        <w:rPr>
          <w:color w:val="000000"/>
          <w:sz w:val="28"/>
          <w:szCs w:val="28"/>
        </w:rPr>
        <w:t>.</w:t>
      </w:r>
      <w:r w:rsidR="006616C6" w:rsidRPr="00BA0C16">
        <w:rPr>
          <w:color w:val="000000"/>
          <w:sz w:val="28"/>
          <w:szCs w:val="28"/>
        </w:rPr>
        <w:t xml:space="preserve"> Биты трёх коэффициентов остаются постоянными с момента запуска программы.</w:t>
      </w:r>
    </w:p>
    <w:p w:rsidR="00082666" w:rsidRPr="00BA0C16" w:rsidRDefault="00082666" w:rsidP="00BA0C16">
      <w:pPr>
        <w:spacing w:line="360" w:lineRule="auto"/>
        <w:ind w:firstLine="709"/>
        <w:jc w:val="both"/>
        <w:rPr>
          <w:color w:val="000000"/>
          <w:sz w:val="28"/>
          <w:szCs w:val="28"/>
        </w:rPr>
      </w:pPr>
    </w:p>
    <w:p w:rsidR="009F2E94" w:rsidRPr="00BA0C16" w:rsidRDefault="00E8333E" w:rsidP="00BA0C16">
      <w:pPr>
        <w:spacing w:line="360" w:lineRule="auto"/>
        <w:ind w:firstLine="709"/>
        <w:jc w:val="both"/>
        <w:rPr>
          <w:color w:val="000000"/>
          <w:sz w:val="28"/>
        </w:rPr>
      </w:pPr>
      <w:r w:rsidRPr="00BA0C16">
        <w:rPr>
          <w:color w:val="000000"/>
          <w:sz w:val="28"/>
        </w:rPr>
        <w:object w:dxaOrig="7482" w:dyaOrig="3450">
          <v:shape id="_x0000_i1087" type="#_x0000_t75" style="width:374.25pt;height:172.5pt" o:ole="">
            <v:imagedata r:id="rId122" o:title=""/>
          </v:shape>
          <o:OLEObject Type="Embed" ProgID="Visio.Drawing.6" ShapeID="_x0000_i1087" DrawAspect="Content" ObjectID="_1457588693" r:id="rId123"/>
        </w:object>
      </w:r>
    </w:p>
    <w:p w:rsidR="007E11C4" w:rsidRPr="00082666" w:rsidRDefault="009F2E94" w:rsidP="00BA0C16">
      <w:pPr>
        <w:pStyle w:val="a3"/>
        <w:widowControl/>
        <w:spacing w:before="0" w:after="0"/>
        <w:ind w:firstLine="709"/>
        <w:rPr>
          <w:b w:val="0"/>
          <w:color w:val="000000"/>
          <w:sz w:val="28"/>
          <w:szCs w:val="28"/>
        </w:rPr>
      </w:pPr>
      <w:r w:rsidRPr="00082666">
        <w:rPr>
          <w:b w:val="0"/>
          <w:color w:val="000000"/>
          <w:sz w:val="28"/>
        </w:rPr>
        <w:t xml:space="preserve">Рисунок </w:t>
      </w:r>
      <w:r w:rsidRPr="00082666">
        <w:rPr>
          <w:b w:val="0"/>
          <w:color w:val="000000"/>
          <w:sz w:val="28"/>
        </w:rPr>
        <w:fldChar w:fldCharType="begin"/>
      </w:r>
      <w:r w:rsidRPr="00082666">
        <w:rPr>
          <w:b w:val="0"/>
          <w:color w:val="000000"/>
          <w:sz w:val="28"/>
        </w:rPr>
        <w:instrText xml:space="preserve"> SEQ Рисунок \* ARABIC </w:instrText>
      </w:r>
      <w:r w:rsidRPr="00082666">
        <w:rPr>
          <w:b w:val="0"/>
          <w:color w:val="000000"/>
          <w:sz w:val="28"/>
        </w:rPr>
        <w:fldChar w:fldCharType="separate"/>
      </w:r>
      <w:r w:rsidR="00BA0C16" w:rsidRPr="00082666">
        <w:rPr>
          <w:b w:val="0"/>
          <w:noProof/>
          <w:color w:val="000000"/>
          <w:sz w:val="28"/>
        </w:rPr>
        <w:t>5</w:t>
      </w:r>
      <w:r w:rsidRPr="00082666">
        <w:rPr>
          <w:b w:val="0"/>
          <w:color w:val="000000"/>
          <w:sz w:val="28"/>
        </w:rPr>
        <w:fldChar w:fldCharType="end"/>
      </w:r>
      <w:r w:rsidRPr="00082666">
        <w:rPr>
          <w:b w:val="0"/>
          <w:color w:val="000000"/>
          <w:sz w:val="28"/>
        </w:rPr>
        <w:t>. Организация знаковой ячейки</w:t>
      </w:r>
    </w:p>
    <w:p w:rsidR="00082666" w:rsidRDefault="00082666" w:rsidP="00BA0C16">
      <w:pPr>
        <w:spacing w:line="360" w:lineRule="auto"/>
        <w:ind w:firstLine="709"/>
        <w:jc w:val="both"/>
        <w:rPr>
          <w:color w:val="000000"/>
          <w:sz w:val="28"/>
          <w:szCs w:val="28"/>
        </w:rPr>
      </w:pPr>
    </w:p>
    <w:p w:rsidR="00BA0C16" w:rsidRDefault="006616C6" w:rsidP="00BA0C16">
      <w:pPr>
        <w:spacing w:line="360" w:lineRule="auto"/>
        <w:ind w:firstLine="709"/>
        <w:jc w:val="both"/>
        <w:rPr>
          <w:color w:val="000000"/>
          <w:sz w:val="28"/>
          <w:szCs w:val="28"/>
        </w:rPr>
      </w:pPr>
      <w:r w:rsidRPr="00BA0C16">
        <w:rPr>
          <w:color w:val="000000"/>
          <w:sz w:val="28"/>
          <w:szCs w:val="28"/>
        </w:rPr>
        <w:t xml:space="preserve">Значение же коэффициента </w:t>
      </w:r>
      <w:r w:rsidRPr="00BA0C16">
        <w:rPr>
          <w:color w:val="000000"/>
          <w:sz w:val="28"/>
          <w:szCs w:val="28"/>
          <w:lang w:val="en-US"/>
        </w:rPr>
        <w:t>E</w:t>
      </w:r>
      <w:r w:rsidRPr="00BA0C16">
        <w:rPr>
          <w:color w:val="000000"/>
          <w:sz w:val="28"/>
          <w:szCs w:val="28"/>
        </w:rPr>
        <w:t xml:space="preserve"> (</w:t>
      </w:r>
      <w:r w:rsidR="00E8333E" w:rsidRPr="00BA0C16">
        <w:rPr>
          <w:color w:val="000000"/>
          <w:position w:val="-10"/>
          <w:sz w:val="28"/>
        </w:rPr>
        <w:object w:dxaOrig="560" w:dyaOrig="340">
          <v:shape id="_x0000_i1088" type="#_x0000_t75" style="width:27.75pt;height:17.25pt" o:ole="">
            <v:imagedata r:id="rId124" o:title=""/>
          </v:shape>
          <o:OLEObject Type="Embed" ProgID="Equation.DSMT4" ShapeID="_x0000_i1088" DrawAspect="Content" ObjectID="_1457588694" r:id="rId125"/>
        </w:object>
      </w:r>
      <w:r w:rsidRPr="00BA0C16">
        <w:rPr>
          <w:color w:val="000000"/>
          <w:sz w:val="28"/>
          <w:szCs w:val="28"/>
        </w:rPr>
        <w:t xml:space="preserve">) изменяется не только при поступлении нового значения. Эта ячейка отвечает также за знак разности </w:t>
      </w:r>
      <w:r w:rsidR="00E8333E" w:rsidRPr="00BA0C16">
        <w:rPr>
          <w:color w:val="000000"/>
          <w:position w:val="-10"/>
          <w:sz w:val="28"/>
        </w:rPr>
        <w:object w:dxaOrig="1640" w:dyaOrig="340">
          <v:shape id="_x0000_i1089" type="#_x0000_t75" style="width:81.75pt;height:17.25pt" o:ole="">
            <v:imagedata r:id="rId126" o:title=""/>
          </v:shape>
          <o:OLEObject Type="Embed" ProgID="Equation.DSMT4" ShapeID="_x0000_i1089" DrawAspect="Content" ObjectID="_1457588695" r:id="rId127"/>
        </w:object>
      </w:r>
      <w:r w:rsidR="00B612A8" w:rsidRPr="00BA0C16">
        <w:rPr>
          <w:color w:val="000000"/>
          <w:sz w:val="28"/>
        </w:rPr>
        <w:t xml:space="preserve"> </w:t>
      </w:r>
      <w:r w:rsidR="00B612A8" w:rsidRPr="00BA0C16">
        <w:rPr>
          <w:color w:val="000000"/>
          <w:sz w:val="28"/>
          <w:szCs w:val="28"/>
        </w:rPr>
        <w:t>при приблизительном подсчёте дифференциала. Поэтому дифференциал целесообразно считать в последнюю очередь.</w:t>
      </w:r>
    </w:p>
    <w:p w:rsidR="00FB64B5" w:rsidRPr="00BA0C16" w:rsidRDefault="00B612A8" w:rsidP="00BA0C16">
      <w:pPr>
        <w:spacing w:line="360" w:lineRule="auto"/>
        <w:ind w:firstLine="709"/>
        <w:jc w:val="both"/>
        <w:rPr>
          <w:color w:val="000000"/>
          <w:sz w:val="28"/>
          <w:szCs w:val="28"/>
        </w:rPr>
      </w:pPr>
      <w:r w:rsidRPr="00BA0C16">
        <w:rPr>
          <w:color w:val="000000"/>
          <w:sz w:val="28"/>
          <w:szCs w:val="28"/>
        </w:rPr>
        <w:t>Проверка знака произведения осуществляется</w:t>
      </w:r>
      <w:r w:rsidR="0064711A" w:rsidRPr="00BA0C16">
        <w:rPr>
          <w:color w:val="000000"/>
          <w:sz w:val="28"/>
          <w:szCs w:val="28"/>
        </w:rPr>
        <w:t xml:space="preserve"> в самой процедуре умножения. Т.к. множимое представляет собой либо </w:t>
      </w:r>
      <w:r w:rsidR="00E8333E" w:rsidRPr="00BA0C16">
        <w:rPr>
          <w:color w:val="000000"/>
          <w:position w:val="-10"/>
          <w:sz w:val="28"/>
        </w:rPr>
        <w:object w:dxaOrig="560" w:dyaOrig="340">
          <v:shape id="_x0000_i1090" type="#_x0000_t75" style="width:27.75pt;height:17.25pt" o:ole="">
            <v:imagedata r:id="rId124" o:title=""/>
          </v:shape>
          <o:OLEObject Type="Embed" ProgID="Equation.DSMT4" ShapeID="_x0000_i1090" DrawAspect="Content" ObjectID="_1457588696" r:id="rId128"/>
        </w:object>
      </w:r>
      <w:r w:rsidR="00FB64B5" w:rsidRPr="00BA0C16">
        <w:rPr>
          <w:color w:val="000000"/>
          <w:sz w:val="28"/>
          <w:szCs w:val="28"/>
        </w:rPr>
        <w:t xml:space="preserve">, либо разность </w:t>
      </w:r>
      <w:r w:rsidR="00E8333E" w:rsidRPr="00BA0C16">
        <w:rPr>
          <w:color w:val="000000"/>
          <w:position w:val="-10"/>
          <w:sz w:val="28"/>
        </w:rPr>
        <w:object w:dxaOrig="1640" w:dyaOrig="340">
          <v:shape id="_x0000_i1091" type="#_x0000_t75" style="width:81.75pt;height:17.25pt" o:ole="">
            <v:imagedata r:id="rId126" o:title=""/>
          </v:shape>
          <o:OLEObject Type="Embed" ProgID="Equation.DSMT4" ShapeID="_x0000_i1091" DrawAspect="Content" ObjectID="_1457588697" r:id="rId129"/>
        </w:object>
      </w:r>
      <w:r w:rsidR="00FB64B5" w:rsidRPr="00BA0C16">
        <w:rPr>
          <w:color w:val="000000"/>
          <w:sz w:val="28"/>
          <w:szCs w:val="28"/>
        </w:rPr>
        <w:t xml:space="preserve">, то ему однозначно соотстветствует младший бит ячейки памяти </w:t>
      </w:r>
      <w:r w:rsidR="00FB64B5" w:rsidRPr="00BA0C16">
        <w:rPr>
          <w:color w:val="000000"/>
          <w:sz w:val="28"/>
          <w:szCs w:val="28"/>
          <w:lang w:val="en-US"/>
        </w:rPr>
        <w:t>SIGN</w:t>
      </w:r>
      <w:r w:rsidR="00FB64B5" w:rsidRPr="00BA0C16">
        <w:rPr>
          <w:color w:val="000000"/>
          <w:sz w:val="28"/>
          <w:szCs w:val="28"/>
        </w:rPr>
        <w:t>. С другой стороны необходимо знать, какой именно из коэффициентов участвует в произведении, чтобы потом определить его знак.</w:t>
      </w:r>
      <w:r w:rsidR="00853212" w:rsidRPr="00BA0C16">
        <w:rPr>
          <w:color w:val="000000"/>
          <w:sz w:val="28"/>
          <w:szCs w:val="28"/>
        </w:rPr>
        <w:t xml:space="preserve"> Для этого используется другая ячейка памяти «</w:t>
      </w:r>
      <w:r w:rsidR="00477A7F" w:rsidRPr="00BA0C16">
        <w:rPr>
          <w:color w:val="000000"/>
          <w:sz w:val="28"/>
          <w:szCs w:val="28"/>
        </w:rPr>
        <w:t>ячейка номера</w:t>
      </w:r>
      <w:r w:rsidR="00853212" w:rsidRPr="00BA0C16">
        <w:rPr>
          <w:color w:val="000000"/>
          <w:sz w:val="28"/>
          <w:szCs w:val="28"/>
        </w:rPr>
        <w:t xml:space="preserve">» – </w:t>
      </w:r>
      <w:r w:rsidR="00853212" w:rsidRPr="00BA0C16">
        <w:rPr>
          <w:color w:val="000000"/>
          <w:sz w:val="28"/>
          <w:szCs w:val="28"/>
          <w:lang w:val="en-US"/>
        </w:rPr>
        <w:t>NUMBER</w:t>
      </w:r>
      <w:r w:rsidR="00853212" w:rsidRPr="00BA0C16">
        <w:rPr>
          <w:color w:val="000000"/>
          <w:sz w:val="28"/>
          <w:szCs w:val="28"/>
        </w:rPr>
        <w:t xml:space="preserve">. В неё вносится </w:t>
      </w:r>
      <w:r w:rsidR="00BA0C16" w:rsidRPr="00BA0C16">
        <w:rPr>
          <w:color w:val="000000"/>
          <w:sz w:val="28"/>
          <w:szCs w:val="28"/>
        </w:rPr>
        <w:t>номер:</w:t>
      </w:r>
      <w:r w:rsidR="00BA0C16">
        <w:rPr>
          <w:color w:val="000000"/>
          <w:sz w:val="28"/>
          <w:szCs w:val="28"/>
        </w:rPr>
        <w:t xml:space="preserve"> </w:t>
      </w:r>
      <w:r w:rsidR="00BA0C16" w:rsidRPr="00BA0C16">
        <w:rPr>
          <w:color w:val="000000"/>
          <w:sz w:val="28"/>
          <w:szCs w:val="28"/>
        </w:rPr>
        <w:t>1</w:t>
      </w:r>
      <w:r w:rsidR="00853212" w:rsidRPr="00BA0C16">
        <w:rPr>
          <w:color w:val="000000"/>
          <w:sz w:val="28"/>
          <w:szCs w:val="28"/>
        </w:rPr>
        <w:t xml:space="preserve"> соответствует КР, 2 – </w:t>
      </w:r>
      <w:r w:rsidR="00853212" w:rsidRPr="00BA0C16">
        <w:rPr>
          <w:color w:val="000000"/>
          <w:sz w:val="28"/>
          <w:szCs w:val="28"/>
          <w:lang w:val="en-US"/>
        </w:rPr>
        <w:t>KI</w:t>
      </w:r>
      <w:r w:rsidR="00853212" w:rsidRPr="00BA0C16">
        <w:rPr>
          <w:color w:val="000000"/>
          <w:sz w:val="28"/>
          <w:szCs w:val="28"/>
        </w:rPr>
        <w:t xml:space="preserve">, 3 – </w:t>
      </w:r>
      <w:r w:rsidR="00853212" w:rsidRPr="00BA0C16">
        <w:rPr>
          <w:color w:val="000000"/>
          <w:sz w:val="28"/>
          <w:szCs w:val="28"/>
          <w:lang w:val="en-US"/>
        </w:rPr>
        <w:t>KD</w:t>
      </w:r>
      <w:r w:rsidR="00853212" w:rsidRPr="00BA0C16">
        <w:rPr>
          <w:color w:val="000000"/>
          <w:sz w:val="28"/>
          <w:szCs w:val="28"/>
        </w:rPr>
        <w:t>. Во время процедуры значение этой ячейки полностью определяет, какой именно из коэффиц</w:t>
      </w:r>
      <w:r w:rsidR="00923566" w:rsidRPr="00BA0C16">
        <w:rPr>
          <w:color w:val="000000"/>
          <w:sz w:val="28"/>
          <w:szCs w:val="28"/>
        </w:rPr>
        <w:t>иентов участвует в произведении, поэтому перед выполнением процедуры умножения необходимо присвоить какое-либо значение из трёх.</w:t>
      </w:r>
    </w:p>
    <w:p w:rsidR="00BA0C16" w:rsidRDefault="00332B28" w:rsidP="00BA0C16">
      <w:pPr>
        <w:pStyle w:val="2"/>
        <w:keepNext w:val="0"/>
        <w:widowControl/>
        <w:spacing w:before="0" w:after="0"/>
        <w:ind w:firstLine="709"/>
        <w:rPr>
          <w:rFonts w:ascii="Times New Roman" w:hAnsi="Times New Roman" w:cs="Times New Roman"/>
          <w:color w:val="000000"/>
        </w:rPr>
      </w:pPr>
      <w:bookmarkStart w:id="18" w:name="_Toc91228828"/>
      <w:bookmarkStart w:id="19" w:name="_Toc91229164"/>
      <w:r w:rsidRPr="00BA0C16">
        <w:rPr>
          <w:rFonts w:ascii="Times New Roman" w:hAnsi="Times New Roman" w:cs="Times New Roman"/>
          <w:color w:val="000000"/>
        </w:rPr>
        <w:t>Использование памяти.</w:t>
      </w:r>
      <w:bookmarkEnd w:id="18"/>
      <w:bookmarkEnd w:id="19"/>
    </w:p>
    <w:p w:rsidR="00C429E6" w:rsidRPr="00BA0C16" w:rsidRDefault="00332B28" w:rsidP="00BA0C16">
      <w:pPr>
        <w:spacing w:line="360" w:lineRule="auto"/>
        <w:ind w:firstLine="709"/>
        <w:jc w:val="both"/>
        <w:rPr>
          <w:color w:val="000000"/>
          <w:sz w:val="28"/>
          <w:szCs w:val="28"/>
        </w:rPr>
      </w:pPr>
      <w:r w:rsidRPr="00BA0C16">
        <w:rPr>
          <w:color w:val="000000"/>
          <w:sz w:val="28"/>
          <w:szCs w:val="28"/>
        </w:rPr>
        <w:t>Программа для вычисления (1) требует</w:t>
      </w:r>
      <w:r w:rsidR="006168F8" w:rsidRPr="00BA0C16">
        <w:rPr>
          <w:color w:val="000000"/>
          <w:sz w:val="28"/>
          <w:szCs w:val="28"/>
        </w:rPr>
        <w:t xml:space="preserve"> обращения к ОЗУ. Расположение данных в ОЗУ представлено </w:t>
      </w:r>
      <w:r w:rsidR="00973975" w:rsidRPr="00BA0C16">
        <w:rPr>
          <w:color w:val="000000"/>
          <w:sz w:val="28"/>
          <w:szCs w:val="28"/>
        </w:rPr>
        <w:t>в табл. 4</w:t>
      </w:r>
      <w:r w:rsidR="006168F8" w:rsidRPr="00BA0C16">
        <w:rPr>
          <w:color w:val="000000"/>
          <w:sz w:val="28"/>
          <w:szCs w:val="28"/>
        </w:rPr>
        <w:t>.</w:t>
      </w:r>
    </w:p>
    <w:p w:rsidR="00082666" w:rsidRDefault="00082666" w:rsidP="00BA0C16">
      <w:pPr>
        <w:pStyle w:val="a3"/>
        <w:widowControl/>
        <w:spacing w:before="0" w:after="0"/>
        <w:ind w:firstLine="709"/>
        <w:rPr>
          <w:color w:val="000000"/>
          <w:sz w:val="28"/>
        </w:rPr>
      </w:pPr>
    </w:p>
    <w:p w:rsidR="00AF1818" w:rsidRPr="00082666" w:rsidRDefault="00AF1818" w:rsidP="00BA0C16">
      <w:pPr>
        <w:pStyle w:val="a3"/>
        <w:widowControl/>
        <w:spacing w:before="0" w:after="0"/>
        <w:ind w:firstLine="709"/>
        <w:rPr>
          <w:b w:val="0"/>
          <w:color w:val="000000"/>
          <w:sz w:val="28"/>
        </w:rPr>
      </w:pPr>
      <w:r w:rsidRPr="00082666">
        <w:rPr>
          <w:b w:val="0"/>
          <w:color w:val="000000"/>
          <w:sz w:val="28"/>
        </w:rPr>
        <w:t xml:space="preserve">Таблица </w:t>
      </w:r>
      <w:r w:rsidRPr="00082666">
        <w:rPr>
          <w:b w:val="0"/>
          <w:color w:val="000000"/>
          <w:sz w:val="28"/>
        </w:rPr>
        <w:fldChar w:fldCharType="begin"/>
      </w:r>
      <w:r w:rsidRPr="00082666">
        <w:rPr>
          <w:b w:val="0"/>
          <w:color w:val="000000"/>
          <w:sz w:val="28"/>
        </w:rPr>
        <w:instrText xml:space="preserve"> SEQ Таблица \* ARABIC </w:instrText>
      </w:r>
      <w:r w:rsidRPr="00082666">
        <w:rPr>
          <w:b w:val="0"/>
          <w:color w:val="000000"/>
          <w:sz w:val="28"/>
        </w:rPr>
        <w:fldChar w:fldCharType="separate"/>
      </w:r>
      <w:r w:rsidR="00BA0C16" w:rsidRPr="00082666">
        <w:rPr>
          <w:b w:val="0"/>
          <w:noProof/>
          <w:color w:val="000000"/>
          <w:sz w:val="28"/>
        </w:rPr>
        <w:t>4</w:t>
      </w:r>
      <w:r w:rsidRPr="00082666">
        <w:rPr>
          <w:b w:val="0"/>
          <w:color w:val="000000"/>
          <w:sz w:val="28"/>
        </w:rPr>
        <w:fldChar w:fldCharType="end"/>
      </w:r>
      <w:r w:rsidRPr="00082666">
        <w:rPr>
          <w:b w:val="0"/>
          <w:color w:val="000000"/>
          <w:sz w:val="28"/>
        </w:rPr>
        <w:t>. Использование ОЗУ</w:t>
      </w:r>
    </w:p>
    <w:tbl>
      <w:tblPr>
        <w:tblStyle w:val="12"/>
        <w:tblW w:w="4794" w:type="pct"/>
        <w:tblInd w:w="222" w:type="dxa"/>
        <w:tblLook w:val="0000" w:firstRow="0" w:lastRow="0" w:firstColumn="0" w:lastColumn="0" w:noHBand="0" w:noVBand="0"/>
      </w:tblPr>
      <w:tblGrid>
        <w:gridCol w:w="985"/>
        <w:gridCol w:w="1716"/>
        <w:gridCol w:w="2478"/>
        <w:gridCol w:w="3998"/>
      </w:tblGrid>
      <w:tr w:rsidR="008D4CAE" w:rsidRPr="00BA0C16" w:rsidTr="00082666">
        <w:trPr>
          <w:cantSplit/>
        </w:trPr>
        <w:tc>
          <w:tcPr>
            <w:tcW w:w="537" w:type="pct"/>
          </w:tcPr>
          <w:p w:rsidR="008D4CAE" w:rsidRPr="00BA0C16" w:rsidRDefault="008D4CAE" w:rsidP="00BA0C16">
            <w:pPr>
              <w:widowControl/>
              <w:spacing w:line="360" w:lineRule="auto"/>
              <w:ind w:firstLine="0"/>
              <w:rPr>
                <w:b/>
                <w:color w:val="000000"/>
                <w:szCs w:val="24"/>
              </w:rPr>
            </w:pPr>
            <w:r w:rsidRPr="00BA0C16">
              <w:rPr>
                <w:b/>
                <w:color w:val="000000"/>
                <w:szCs w:val="24"/>
              </w:rPr>
              <w:t>№</w:t>
            </w:r>
          </w:p>
        </w:tc>
        <w:tc>
          <w:tcPr>
            <w:tcW w:w="935" w:type="pct"/>
          </w:tcPr>
          <w:p w:rsidR="008D4CAE" w:rsidRPr="00BA0C16" w:rsidRDefault="008D4CAE" w:rsidP="00BA0C16">
            <w:pPr>
              <w:widowControl/>
              <w:spacing w:line="360" w:lineRule="auto"/>
              <w:ind w:firstLine="0"/>
              <w:rPr>
                <w:b/>
                <w:color w:val="000000"/>
                <w:szCs w:val="24"/>
              </w:rPr>
            </w:pPr>
            <w:r w:rsidRPr="00BA0C16">
              <w:rPr>
                <w:b/>
                <w:color w:val="000000"/>
                <w:szCs w:val="24"/>
              </w:rPr>
              <w:t>Адрес</w:t>
            </w:r>
          </w:p>
        </w:tc>
        <w:tc>
          <w:tcPr>
            <w:tcW w:w="1350" w:type="pct"/>
          </w:tcPr>
          <w:p w:rsidR="008D4CAE" w:rsidRPr="00BA0C16" w:rsidRDefault="008D4CAE" w:rsidP="00BA0C16">
            <w:pPr>
              <w:widowControl/>
              <w:spacing w:line="360" w:lineRule="auto"/>
              <w:ind w:firstLine="0"/>
              <w:rPr>
                <w:b/>
                <w:color w:val="000000"/>
                <w:szCs w:val="24"/>
              </w:rPr>
            </w:pPr>
            <w:r w:rsidRPr="00BA0C16">
              <w:rPr>
                <w:b/>
                <w:color w:val="000000"/>
                <w:szCs w:val="24"/>
              </w:rPr>
              <w:t>Переменная</w:t>
            </w:r>
          </w:p>
        </w:tc>
        <w:tc>
          <w:tcPr>
            <w:tcW w:w="2178" w:type="pct"/>
          </w:tcPr>
          <w:p w:rsidR="008D4CAE" w:rsidRPr="00BA0C16" w:rsidRDefault="008D4CAE" w:rsidP="00BA0C16">
            <w:pPr>
              <w:widowControl/>
              <w:spacing w:line="360" w:lineRule="auto"/>
              <w:ind w:firstLine="0"/>
              <w:rPr>
                <w:b/>
                <w:color w:val="000000"/>
                <w:szCs w:val="24"/>
              </w:rPr>
            </w:pPr>
            <w:r w:rsidRPr="00BA0C16">
              <w:rPr>
                <w:b/>
                <w:color w:val="000000"/>
                <w:szCs w:val="24"/>
              </w:rPr>
              <w:t>Примечание</w:t>
            </w:r>
          </w:p>
        </w:tc>
      </w:tr>
      <w:tr w:rsidR="008D4CAE" w:rsidRPr="00BA0C16" w:rsidTr="00082666">
        <w:trPr>
          <w:cantSplit/>
        </w:trPr>
        <w:tc>
          <w:tcPr>
            <w:tcW w:w="537" w:type="pct"/>
          </w:tcPr>
          <w:p w:rsidR="008D4CAE" w:rsidRPr="00BA0C16" w:rsidRDefault="008D4CAE" w:rsidP="00BA0C16">
            <w:pPr>
              <w:widowControl/>
              <w:spacing w:line="360" w:lineRule="auto"/>
              <w:ind w:firstLine="0"/>
              <w:rPr>
                <w:color w:val="000000"/>
                <w:szCs w:val="24"/>
              </w:rPr>
            </w:pPr>
            <w:r w:rsidRPr="00BA0C16">
              <w:rPr>
                <w:color w:val="000000"/>
                <w:szCs w:val="24"/>
              </w:rPr>
              <w:t>1</w:t>
            </w:r>
          </w:p>
        </w:tc>
        <w:tc>
          <w:tcPr>
            <w:tcW w:w="935" w:type="pct"/>
          </w:tcPr>
          <w:p w:rsidR="008D4CAE" w:rsidRPr="00BA0C16" w:rsidRDefault="008D4CAE" w:rsidP="00BA0C16">
            <w:pPr>
              <w:widowControl/>
              <w:spacing w:line="360" w:lineRule="auto"/>
              <w:ind w:firstLine="0"/>
              <w:rPr>
                <w:color w:val="000000"/>
                <w:szCs w:val="24"/>
                <w:lang w:val="en-US"/>
              </w:rPr>
            </w:pPr>
            <w:r w:rsidRPr="00BA0C16">
              <w:rPr>
                <w:color w:val="000000"/>
                <w:szCs w:val="24"/>
              </w:rPr>
              <w:t>8003</w:t>
            </w:r>
            <w:r w:rsidR="00BA0C16" w:rsidRPr="00BA0C16">
              <w:rPr>
                <w:color w:val="000000"/>
                <w:szCs w:val="24"/>
              </w:rPr>
              <w:t>:</w:t>
            </w:r>
            <w:r w:rsidRPr="00BA0C16">
              <w:rPr>
                <w:color w:val="000000"/>
                <w:szCs w:val="24"/>
                <w:lang w:val="en-US"/>
              </w:rPr>
              <w:t xml:space="preserve"> 8002</w:t>
            </w:r>
            <w:r w:rsidR="00BA0C16" w:rsidRPr="00BA0C16">
              <w:rPr>
                <w:color w:val="000000"/>
                <w:szCs w:val="24"/>
                <w:lang w:val="en-US"/>
              </w:rPr>
              <w:t>:</w:t>
            </w:r>
          </w:p>
          <w:p w:rsidR="008D4CAE" w:rsidRPr="00BA0C16" w:rsidRDefault="008D4CAE" w:rsidP="00BA0C16">
            <w:pPr>
              <w:widowControl/>
              <w:spacing w:line="360" w:lineRule="auto"/>
              <w:ind w:firstLine="0"/>
              <w:rPr>
                <w:color w:val="000000"/>
                <w:szCs w:val="24"/>
                <w:lang w:val="en-US"/>
              </w:rPr>
            </w:pPr>
            <w:r w:rsidRPr="00BA0C16">
              <w:rPr>
                <w:color w:val="000000"/>
                <w:szCs w:val="24"/>
                <w:lang w:val="en-US"/>
              </w:rPr>
              <w:t>8001</w:t>
            </w:r>
            <w:r w:rsidR="00BA0C16" w:rsidRPr="00BA0C16">
              <w:rPr>
                <w:color w:val="000000"/>
                <w:szCs w:val="24"/>
                <w:lang w:val="en-US"/>
              </w:rPr>
              <w:t>:</w:t>
            </w:r>
            <w:r w:rsidRPr="00BA0C16">
              <w:rPr>
                <w:color w:val="000000"/>
                <w:szCs w:val="24"/>
                <w:lang w:val="en-US"/>
              </w:rPr>
              <w:t xml:space="preserve"> 8000</w:t>
            </w:r>
          </w:p>
        </w:tc>
        <w:tc>
          <w:tcPr>
            <w:tcW w:w="1350" w:type="pct"/>
          </w:tcPr>
          <w:p w:rsidR="008D4CAE" w:rsidRPr="00BA0C16" w:rsidRDefault="008D4CAE" w:rsidP="00BA0C16">
            <w:pPr>
              <w:widowControl/>
              <w:spacing w:line="360" w:lineRule="auto"/>
              <w:ind w:firstLine="0"/>
              <w:rPr>
                <w:color w:val="000000"/>
                <w:szCs w:val="24"/>
                <w:lang w:val="en-US"/>
              </w:rPr>
            </w:pPr>
            <w:r w:rsidRPr="00BA0C16">
              <w:rPr>
                <w:color w:val="000000"/>
                <w:szCs w:val="24"/>
                <w:lang w:val="en-US"/>
              </w:rPr>
              <w:t>INT_SUM</w:t>
            </w:r>
          </w:p>
        </w:tc>
        <w:tc>
          <w:tcPr>
            <w:tcW w:w="2178" w:type="pct"/>
          </w:tcPr>
          <w:p w:rsidR="008D4CAE" w:rsidRPr="00BA0C16" w:rsidRDefault="008D4CAE" w:rsidP="00BA0C16">
            <w:pPr>
              <w:widowControl/>
              <w:spacing w:line="360" w:lineRule="auto"/>
              <w:ind w:firstLine="0"/>
              <w:rPr>
                <w:color w:val="000000"/>
                <w:szCs w:val="24"/>
              </w:rPr>
            </w:pPr>
            <w:r w:rsidRPr="00BA0C16">
              <w:rPr>
                <w:color w:val="000000"/>
                <w:szCs w:val="24"/>
              </w:rPr>
              <w:t>Интегральная сумма</w:t>
            </w:r>
          </w:p>
        </w:tc>
      </w:tr>
      <w:tr w:rsidR="006F7391" w:rsidRPr="00BA0C16" w:rsidTr="00082666">
        <w:trPr>
          <w:cantSplit/>
        </w:trPr>
        <w:tc>
          <w:tcPr>
            <w:tcW w:w="537" w:type="pct"/>
          </w:tcPr>
          <w:p w:rsidR="006F7391" w:rsidRPr="00BA0C16" w:rsidRDefault="006F7391" w:rsidP="00BA0C16">
            <w:pPr>
              <w:widowControl/>
              <w:spacing w:line="360" w:lineRule="auto"/>
              <w:ind w:firstLine="0"/>
              <w:rPr>
                <w:color w:val="000000"/>
                <w:szCs w:val="24"/>
              </w:rPr>
            </w:pPr>
            <w:r w:rsidRPr="00BA0C16">
              <w:rPr>
                <w:color w:val="000000"/>
                <w:szCs w:val="24"/>
              </w:rPr>
              <w:t>2</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800</w:t>
            </w:r>
            <w:r w:rsidRPr="00BA0C16">
              <w:rPr>
                <w:color w:val="000000"/>
                <w:szCs w:val="24"/>
                <w:lang w:val="en-US"/>
              </w:rPr>
              <w:t>4</w:t>
            </w:r>
          </w:p>
        </w:tc>
        <w:tc>
          <w:tcPr>
            <w:tcW w:w="1350" w:type="pct"/>
          </w:tcPr>
          <w:p w:rsidR="006F7391" w:rsidRPr="00BA0C16" w:rsidRDefault="00092705" w:rsidP="00BA0C16">
            <w:pPr>
              <w:widowControl/>
              <w:spacing w:line="360" w:lineRule="auto"/>
              <w:ind w:firstLine="0"/>
              <w:rPr>
                <w:color w:val="000000"/>
                <w:szCs w:val="24"/>
                <w:lang w:val="en-US"/>
              </w:rPr>
            </w:pPr>
            <w:r w:rsidRPr="00BA0C16">
              <w:rPr>
                <w:color w:val="000000"/>
                <w:szCs w:val="24"/>
                <w:lang w:val="en-US"/>
              </w:rPr>
              <w:t>Sign</w:t>
            </w:r>
          </w:p>
        </w:tc>
        <w:tc>
          <w:tcPr>
            <w:tcW w:w="2178" w:type="pct"/>
          </w:tcPr>
          <w:p w:rsidR="00092705" w:rsidRPr="00BA0C16" w:rsidRDefault="00092705" w:rsidP="00BA0C16">
            <w:pPr>
              <w:widowControl/>
              <w:spacing w:line="360" w:lineRule="auto"/>
              <w:ind w:firstLine="0"/>
              <w:rPr>
                <w:color w:val="000000"/>
                <w:szCs w:val="24"/>
              </w:rPr>
            </w:pPr>
            <w:r w:rsidRPr="00BA0C16">
              <w:rPr>
                <w:color w:val="000000"/>
                <w:szCs w:val="24"/>
              </w:rPr>
              <w:t>Знаковая ячейка</w:t>
            </w:r>
          </w:p>
        </w:tc>
      </w:tr>
      <w:tr w:rsidR="001872FA" w:rsidRPr="00BA0C16" w:rsidTr="00082666">
        <w:trPr>
          <w:cantSplit/>
        </w:trPr>
        <w:tc>
          <w:tcPr>
            <w:tcW w:w="537" w:type="pct"/>
          </w:tcPr>
          <w:p w:rsidR="001872FA" w:rsidRPr="00BA0C16" w:rsidRDefault="001872FA" w:rsidP="00BA0C16">
            <w:pPr>
              <w:widowControl/>
              <w:spacing w:line="360" w:lineRule="auto"/>
              <w:ind w:firstLine="0"/>
              <w:rPr>
                <w:color w:val="000000"/>
                <w:szCs w:val="24"/>
                <w:lang w:val="en-US"/>
              </w:rPr>
            </w:pPr>
            <w:r w:rsidRPr="00BA0C16">
              <w:rPr>
                <w:color w:val="000000"/>
                <w:szCs w:val="24"/>
                <w:lang w:val="en-US"/>
              </w:rPr>
              <w:t>3</w:t>
            </w:r>
          </w:p>
        </w:tc>
        <w:tc>
          <w:tcPr>
            <w:tcW w:w="935" w:type="pct"/>
          </w:tcPr>
          <w:p w:rsidR="001872FA" w:rsidRPr="00BA0C16" w:rsidRDefault="001872FA" w:rsidP="00BA0C16">
            <w:pPr>
              <w:widowControl/>
              <w:spacing w:line="360" w:lineRule="auto"/>
              <w:ind w:firstLine="0"/>
              <w:rPr>
                <w:color w:val="000000"/>
                <w:szCs w:val="24"/>
              </w:rPr>
            </w:pPr>
            <w:r w:rsidRPr="00BA0C16">
              <w:rPr>
                <w:color w:val="000000"/>
                <w:szCs w:val="24"/>
              </w:rPr>
              <w:t>8005</w:t>
            </w:r>
          </w:p>
        </w:tc>
        <w:tc>
          <w:tcPr>
            <w:tcW w:w="1350" w:type="pct"/>
          </w:tcPr>
          <w:p w:rsidR="001872FA" w:rsidRPr="00BA0C16" w:rsidRDefault="001872FA" w:rsidP="00BA0C16">
            <w:pPr>
              <w:widowControl/>
              <w:spacing w:line="360" w:lineRule="auto"/>
              <w:ind w:firstLine="0"/>
              <w:rPr>
                <w:color w:val="000000"/>
                <w:szCs w:val="24"/>
                <w:lang w:val="en-US"/>
              </w:rPr>
            </w:pPr>
            <w:r w:rsidRPr="00BA0C16">
              <w:rPr>
                <w:color w:val="000000"/>
                <w:szCs w:val="24"/>
                <w:lang w:val="en-US"/>
              </w:rPr>
              <w:t>Number</w:t>
            </w:r>
          </w:p>
        </w:tc>
        <w:tc>
          <w:tcPr>
            <w:tcW w:w="2178" w:type="pct"/>
          </w:tcPr>
          <w:p w:rsidR="001872FA" w:rsidRPr="00BA0C16" w:rsidRDefault="00477A7F" w:rsidP="00BA0C16">
            <w:pPr>
              <w:widowControl/>
              <w:spacing w:line="360" w:lineRule="auto"/>
              <w:ind w:firstLine="0"/>
              <w:rPr>
                <w:color w:val="000000"/>
                <w:szCs w:val="24"/>
              </w:rPr>
            </w:pPr>
            <w:r w:rsidRPr="00BA0C16">
              <w:rPr>
                <w:color w:val="000000"/>
                <w:szCs w:val="24"/>
              </w:rPr>
              <w:t>Ячейка номера</w:t>
            </w:r>
          </w:p>
        </w:tc>
      </w:tr>
      <w:tr w:rsidR="006F7391" w:rsidRPr="00BA0C16" w:rsidTr="00082666">
        <w:trPr>
          <w:cantSplit/>
        </w:trPr>
        <w:tc>
          <w:tcPr>
            <w:tcW w:w="537" w:type="pct"/>
          </w:tcPr>
          <w:p w:rsidR="006F7391" w:rsidRPr="00BA0C16" w:rsidRDefault="001872FA" w:rsidP="00BA0C16">
            <w:pPr>
              <w:widowControl/>
              <w:spacing w:line="360" w:lineRule="auto"/>
              <w:ind w:firstLine="0"/>
              <w:rPr>
                <w:color w:val="000000"/>
                <w:szCs w:val="24"/>
                <w:lang w:val="en-US"/>
              </w:rPr>
            </w:pPr>
            <w:r w:rsidRPr="00BA0C16">
              <w:rPr>
                <w:color w:val="000000"/>
                <w:szCs w:val="24"/>
                <w:lang w:val="en-US"/>
              </w:rPr>
              <w:t>4</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800</w:t>
            </w:r>
            <w:r w:rsidR="0047673F" w:rsidRPr="00BA0C16">
              <w:rPr>
                <w:color w:val="000000"/>
                <w:szCs w:val="24"/>
              </w:rPr>
              <w:t>7</w:t>
            </w:r>
            <w:r w:rsidR="00BA0C16" w:rsidRPr="00BA0C16">
              <w:rPr>
                <w:color w:val="000000"/>
                <w:szCs w:val="24"/>
                <w:lang w:val="en-US"/>
              </w:rPr>
              <w:t>:</w:t>
            </w:r>
            <w:r w:rsidRPr="00BA0C16">
              <w:rPr>
                <w:color w:val="000000"/>
                <w:szCs w:val="24"/>
                <w:lang w:val="en-US"/>
              </w:rPr>
              <w:t xml:space="preserve"> </w:t>
            </w:r>
            <w:r w:rsidRPr="00BA0C16">
              <w:rPr>
                <w:color w:val="000000"/>
                <w:szCs w:val="24"/>
              </w:rPr>
              <w:t>800</w:t>
            </w:r>
            <w:r w:rsidR="0047673F" w:rsidRPr="00BA0C16">
              <w:rPr>
                <w:color w:val="000000"/>
                <w:szCs w:val="24"/>
              </w:rPr>
              <w:t>6</w:t>
            </w:r>
          </w:p>
        </w:tc>
        <w:tc>
          <w:tcPr>
            <w:tcW w:w="1350" w:type="pct"/>
          </w:tcPr>
          <w:p w:rsidR="006F7391" w:rsidRPr="00BA0C16" w:rsidRDefault="006F7391" w:rsidP="00BA0C16">
            <w:pPr>
              <w:widowControl/>
              <w:spacing w:line="360" w:lineRule="auto"/>
              <w:ind w:firstLine="0"/>
              <w:rPr>
                <w:color w:val="000000"/>
                <w:szCs w:val="24"/>
                <w:lang w:val="en-US"/>
              </w:rPr>
            </w:pPr>
            <w:r w:rsidRPr="00BA0C16">
              <w:rPr>
                <w:color w:val="000000"/>
                <w:szCs w:val="24"/>
                <w:lang w:val="en-US"/>
              </w:rPr>
              <w:t>PE</w:t>
            </w:r>
          </w:p>
        </w:tc>
        <w:tc>
          <w:tcPr>
            <w:tcW w:w="2178" w:type="pct"/>
          </w:tcPr>
          <w:p w:rsidR="006F7391" w:rsidRPr="00BA0C16" w:rsidRDefault="00D66AB0" w:rsidP="00BA0C16">
            <w:pPr>
              <w:widowControl/>
              <w:spacing w:line="360" w:lineRule="auto"/>
              <w:ind w:firstLine="0"/>
              <w:rPr>
                <w:color w:val="000000"/>
                <w:szCs w:val="24"/>
              </w:rPr>
            </w:pPr>
            <w:r w:rsidRPr="00BA0C16">
              <w:rPr>
                <w:color w:val="000000"/>
                <w:szCs w:val="24"/>
              </w:rPr>
              <w:t>П</w:t>
            </w:r>
            <w:r w:rsidR="006F7391" w:rsidRPr="00BA0C16">
              <w:rPr>
                <w:color w:val="000000"/>
                <w:szCs w:val="24"/>
              </w:rPr>
              <w:t xml:space="preserve">редыдущее значение </w:t>
            </w:r>
            <w:r w:rsidR="00E8333E" w:rsidRPr="00BA0C16">
              <w:rPr>
                <w:color w:val="000000"/>
                <w:position w:val="-6"/>
                <w:szCs w:val="24"/>
                <w:lang w:val="en-US"/>
              </w:rPr>
              <w:object w:dxaOrig="220" w:dyaOrig="240">
                <v:shape id="_x0000_i1092" type="#_x0000_t75" style="width:11.25pt;height:12pt" o:ole="">
                  <v:imagedata r:id="rId130" o:title=""/>
                </v:shape>
                <o:OLEObject Type="Embed" ProgID="Equation.DSMT4" ShapeID="_x0000_i1092" DrawAspect="Content" ObjectID="_1457588698" r:id="rId131"/>
              </w:object>
            </w:r>
            <w:r w:rsidR="00287BD2" w:rsidRPr="00BA0C16">
              <w:rPr>
                <w:color w:val="000000"/>
                <w:szCs w:val="24"/>
              </w:rPr>
              <w:t xml:space="preserve"> (число со знаком)</w:t>
            </w:r>
          </w:p>
        </w:tc>
      </w:tr>
      <w:tr w:rsidR="00354F47" w:rsidRPr="00BA0C16" w:rsidTr="00082666">
        <w:trPr>
          <w:cantSplit/>
        </w:trPr>
        <w:tc>
          <w:tcPr>
            <w:tcW w:w="537" w:type="pct"/>
          </w:tcPr>
          <w:p w:rsidR="00354F47" w:rsidRPr="00BA0C16" w:rsidRDefault="00354F47" w:rsidP="00BA0C16">
            <w:pPr>
              <w:widowControl/>
              <w:spacing w:line="360" w:lineRule="auto"/>
              <w:ind w:firstLine="0"/>
              <w:rPr>
                <w:color w:val="000000"/>
                <w:szCs w:val="24"/>
              </w:rPr>
            </w:pPr>
            <w:r w:rsidRPr="00BA0C16">
              <w:rPr>
                <w:color w:val="000000"/>
                <w:szCs w:val="24"/>
              </w:rPr>
              <w:t>5</w:t>
            </w:r>
          </w:p>
        </w:tc>
        <w:tc>
          <w:tcPr>
            <w:tcW w:w="935" w:type="pct"/>
          </w:tcPr>
          <w:p w:rsidR="00354F47" w:rsidRPr="00BA0C16" w:rsidRDefault="00354F47" w:rsidP="00BA0C16">
            <w:pPr>
              <w:widowControl/>
              <w:spacing w:line="360" w:lineRule="auto"/>
              <w:ind w:firstLine="0"/>
              <w:rPr>
                <w:color w:val="000000"/>
                <w:szCs w:val="24"/>
                <w:lang w:val="en-US"/>
              </w:rPr>
            </w:pPr>
            <w:r w:rsidRPr="00BA0C16">
              <w:rPr>
                <w:color w:val="000000"/>
                <w:szCs w:val="24"/>
              </w:rPr>
              <w:t>800</w:t>
            </w:r>
            <w:r w:rsidRPr="00BA0C16">
              <w:rPr>
                <w:color w:val="000000"/>
                <w:szCs w:val="24"/>
                <w:lang w:val="en-US"/>
              </w:rPr>
              <w:t>9</w:t>
            </w:r>
            <w:r w:rsidR="00BA0C16" w:rsidRPr="00BA0C16">
              <w:rPr>
                <w:color w:val="000000"/>
                <w:szCs w:val="24"/>
                <w:lang w:val="en-US"/>
              </w:rPr>
              <w:t>:</w:t>
            </w:r>
            <w:r w:rsidRPr="00BA0C16">
              <w:rPr>
                <w:color w:val="000000"/>
                <w:szCs w:val="24"/>
                <w:lang w:val="en-US"/>
              </w:rPr>
              <w:t xml:space="preserve"> </w:t>
            </w:r>
            <w:r w:rsidRPr="00BA0C16">
              <w:rPr>
                <w:color w:val="000000"/>
                <w:szCs w:val="24"/>
              </w:rPr>
              <w:t>800</w:t>
            </w:r>
            <w:r w:rsidRPr="00BA0C16">
              <w:rPr>
                <w:color w:val="000000"/>
                <w:szCs w:val="24"/>
                <w:lang w:val="en-US"/>
              </w:rPr>
              <w:t>8</w:t>
            </w:r>
          </w:p>
        </w:tc>
        <w:tc>
          <w:tcPr>
            <w:tcW w:w="1350" w:type="pct"/>
          </w:tcPr>
          <w:p w:rsidR="00354F47" w:rsidRPr="00BA0C16" w:rsidRDefault="00354F47" w:rsidP="00BA0C16">
            <w:pPr>
              <w:widowControl/>
              <w:spacing w:line="360" w:lineRule="auto"/>
              <w:ind w:firstLine="0"/>
              <w:rPr>
                <w:color w:val="000000"/>
                <w:szCs w:val="24"/>
                <w:lang w:val="en-US"/>
              </w:rPr>
            </w:pPr>
            <w:r w:rsidRPr="00BA0C16">
              <w:rPr>
                <w:color w:val="000000"/>
                <w:szCs w:val="24"/>
              </w:rPr>
              <w:t>С</w:t>
            </w:r>
            <w:r w:rsidRPr="00BA0C16">
              <w:rPr>
                <w:color w:val="000000"/>
                <w:szCs w:val="24"/>
                <w:lang w:val="en-US"/>
              </w:rPr>
              <w:t>E</w:t>
            </w:r>
          </w:p>
        </w:tc>
        <w:tc>
          <w:tcPr>
            <w:tcW w:w="2178" w:type="pct"/>
          </w:tcPr>
          <w:p w:rsidR="00354F47" w:rsidRPr="00BA0C16" w:rsidRDefault="00D66AB0" w:rsidP="00BA0C16">
            <w:pPr>
              <w:widowControl/>
              <w:spacing w:line="360" w:lineRule="auto"/>
              <w:ind w:firstLine="0"/>
              <w:rPr>
                <w:color w:val="000000"/>
                <w:szCs w:val="24"/>
              </w:rPr>
            </w:pPr>
            <w:r w:rsidRPr="00BA0C16">
              <w:rPr>
                <w:color w:val="000000"/>
                <w:szCs w:val="24"/>
              </w:rPr>
              <w:t>Текущее</w:t>
            </w:r>
            <w:r w:rsidR="00354F47" w:rsidRPr="00BA0C16">
              <w:rPr>
                <w:color w:val="000000"/>
                <w:szCs w:val="24"/>
              </w:rPr>
              <w:t xml:space="preserve"> значение </w:t>
            </w:r>
            <w:r w:rsidR="00E8333E" w:rsidRPr="00BA0C16">
              <w:rPr>
                <w:color w:val="000000"/>
                <w:position w:val="-6"/>
                <w:szCs w:val="24"/>
                <w:lang w:val="en-US"/>
              </w:rPr>
              <w:object w:dxaOrig="220" w:dyaOrig="240">
                <v:shape id="_x0000_i1093" type="#_x0000_t75" style="width:11.25pt;height:12pt" o:ole="">
                  <v:imagedata r:id="rId130" o:title=""/>
                </v:shape>
                <o:OLEObject Type="Embed" ProgID="Equation.DSMT4" ShapeID="_x0000_i1093" DrawAspect="Content" ObjectID="_1457588699" r:id="rId132"/>
              </w:object>
            </w:r>
            <w:r w:rsidR="00354F47" w:rsidRPr="00BA0C16">
              <w:rPr>
                <w:color w:val="000000"/>
                <w:szCs w:val="24"/>
              </w:rPr>
              <w:t xml:space="preserve"> (число со знаком)</w:t>
            </w:r>
          </w:p>
        </w:tc>
      </w:tr>
      <w:tr w:rsidR="006F7391" w:rsidRPr="00BA0C16" w:rsidTr="00082666">
        <w:trPr>
          <w:cantSplit/>
        </w:trPr>
        <w:tc>
          <w:tcPr>
            <w:tcW w:w="537" w:type="pct"/>
          </w:tcPr>
          <w:p w:rsidR="006F7391" w:rsidRPr="00BA0C16" w:rsidRDefault="00354F47" w:rsidP="00BA0C16">
            <w:pPr>
              <w:widowControl/>
              <w:spacing w:line="360" w:lineRule="auto"/>
              <w:ind w:firstLine="0"/>
              <w:rPr>
                <w:color w:val="000000"/>
                <w:szCs w:val="24"/>
                <w:lang w:val="en-US"/>
              </w:rPr>
            </w:pPr>
            <w:r w:rsidRPr="00BA0C16">
              <w:rPr>
                <w:color w:val="000000"/>
                <w:szCs w:val="24"/>
              </w:rPr>
              <w:t>6</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800</w:t>
            </w:r>
            <w:r w:rsidR="00354F47" w:rsidRPr="00BA0C16">
              <w:rPr>
                <w:color w:val="000000"/>
                <w:szCs w:val="24"/>
                <w:lang w:val="en-US"/>
              </w:rPr>
              <w:t>B</w:t>
            </w:r>
            <w:r w:rsidR="00BA0C16" w:rsidRPr="00BA0C16">
              <w:rPr>
                <w:color w:val="000000"/>
                <w:szCs w:val="24"/>
              </w:rPr>
              <w:t>:</w:t>
            </w:r>
            <w:r w:rsidRPr="00BA0C16">
              <w:rPr>
                <w:color w:val="000000"/>
                <w:szCs w:val="24"/>
              </w:rPr>
              <w:t xml:space="preserve"> 800</w:t>
            </w:r>
            <w:r w:rsidR="00354F47" w:rsidRPr="00BA0C16">
              <w:rPr>
                <w:color w:val="000000"/>
                <w:szCs w:val="24"/>
                <w:lang w:val="en-US"/>
              </w:rPr>
              <w:t>A</w:t>
            </w:r>
          </w:p>
        </w:tc>
        <w:tc>
          <w:tcPr>
            <w:tcW w:w="1350" w:type="pct"/>
          </w:tcPr>
          <w:p w:rsidR="006F7391" w:rsidRPr="00BA0C16" w:rsidRDefault="009F2E94" w:rsidP="00BA0C16">
            <w:pPr>
              <w:widowControl/>
              <w:spacing w:line="360" w:lineRule="auto"/>
              <w:ind w:firstLine="0"/>
              <w:rPr>
                <w:color w:val="000000"/>
                <w:szCs w:val="24"/>
                <w:lang w:val="en-US"/>
              </w:rPr>
            </w:pPr>
            <w:r w:rsidRPr="00BA0C16">
              <w:rPr>
                <w:color w:val="000000"/>
                <w:szCs w:val="24"/>
                <w:lang w:val="en-US"/>
              </w:rPr>
              <w:t>KP</w:t>
            </w:r>
          </w:p>
        </w:tc>
        <w:tc>
          <w:tcPr>
            <w:tcW w:w="2178" w:type="pct"/>
          </w:tcPr>
          <w:p w:rsidR="006F7391" w:rsidRPr="00BA0C16" w:rsidRDefault="006F6345" w:rsidP="00BA0C16">
            <w:pPr>
              <w:widowControl/>
              <w:spacing w:line="360" w:lineRule="auto"/>
              <w:ind w:firstLine="0"/>
              <w:rPr>
                <w:color w:val="000000"/>
                <w:szCs w:val="24"/>
              </w:rPr>
            </w:pPr>
            <w:r w:rsidRPr="00BA0C16">
              <w:rPr>
                <w:color w:val="000000"/>
                <w:szCs w:val="24"/>
              </w:rPr>
              <w:t>Модуль</w:t>
            </w:r>
            <w:r w:rsidR="006F7391" w:rsidRPr="00BA0C16">
              <w:rPr>
                <w:color w:val="000000"/>
                <w:szCs w:val="24"/>
              </w:rPr>
              <w:t xml:space="preserve"> </w:t>
            </w:r>
            <w:r w:rsidR="00E8333E" w:rsidRPr="00BA0C16">
              <w:rPr>
                <w:color w:val="000000"/>
                <w:position w:val="-12"/>
              </w:rPr>
              <w:object w:dxaOrig="340" w:dyaOrig="380">
                <v:shape id="_x0000_i1094" type="#_x0000_t75" style="width:17.25pt;height:18.75pt" o:ole="">
                  <v:imagedata r:id="rId133" o:title=""/>
                </v:shape>
                <o:OLEObject Type="Embed" ProgID="Equation.DSMT4" ShapeID="_x0000_i1094" DrawAspect="Content" ObjectID="_1457588700" r:id="rId134"/>
              </w:object>
            </w:r>
          </w:p>
        </w:tc>
      </w:tr>
      <w:tr w:rsidR="006F7391" w:rsidRPr="00BA0C16" w:rsidTr="00082666">
        <w:trPr>
          <w:cantSplit/>
        </w:trPr>
        <w:tc>
          <w:tcPr>
            <w:tcW w:w="537" w:type="pct"/>
          </w:tcPr>
          <w:p w:rsidR="006F7391" w:rsidRPr="00BA0C16" w:rsidRDefault="00354F47" w:rsidP="00BA0C16">
            <w:pPr>
              <w:widowControl/>
              <w:spacing w:line="360" w:lineRule="auto"/>
              <w:ind w:firstLine="0"/>
              <w:rPr>
                <w:color w:val="000000"/>
                <w:szCs w:val="24"/>
              </w:rPr>
            </w:pPr>
            <w:r w:rsidRPr="00BA0C16">
              <w:rPr>
                <w:color w:val="000000"/>
                <w:szCs w:val="24"/>
              </w:rPr>
              <w:t>7</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800</w:t>
            </w:r>
            <w:r w:rsidR="00354F47" w:rsidRPr="00BA0C16">
              <w:rPr>
                <w:color w:val="000000"/>
                <w:szCs w:val="24"/>
                <w:lang w:val="en-US"/>
              </w:rPr>
              <w:t>D</w:t>
            </w:r>
            <w:r w:rsidR="00BA0C16" w:rsidRPr="00BA0C16">
              <w:rPr>
                <w:color w:val="000000"/>
                <w:szCs w:val="24"/>
              </w:rPr>
              <w:t>:</w:t>
            </w:r>
            <w:r w:rsidRPr="00BA0C16">
              <w:rPr>
                <w:color w:val="000000"/>
                <w:szCs w:val="24"/>
              </w:rPr>
              <w:t xml:space="preserve"> 800</w:t>
            </w:r>
            <w:r w:rsidR="00354F47" w:rsidRPr="00BA0C16">
              <w:rPr>
                <w:color w:val="000000"/>
                <w:szCs w:val="24"/>
                <w:lang w:val="en-US"/>
              </w:rPr>
              <w:t>C</w:t>
            </w:r>
          </w:p>
        </w:tc>
        <w:tc>
          <w:tcPr>
            <w:tcW w:w="1350" w:type="pct"/>
          </w:tcPr>
          <w:p w:rsidR="006F7391" w:rsidRPr="00BA0C16" w:rsidRDefault="009F2E94" w:rsidP="00BA0C16">
            <w:pPr>
              <w:widowControl/>
              <w:spacing w:line="360" w:lineRule="auto"/>
              <w:ind w:firstLine="0"/>
              <w:rPr>
                <w:color w:val="000000"/>
                <w:szCs w:val="24"/>
                <w:lang w:val="en-US"/>
              </w:rPr>
            </w:pPr>
            <w:r w:rsidRPr="00BA0C16">
              <w:rPr>
                <w:color w:val="000000"/>
                <w:szCs w:val="24"/>
                <w:lang w:val="en-US"/>
              </w:rPr>
              <w:t>KI</w:t>
            </w:r>
          </w:p>
        </w:tc>
        <w:tc>
          <w:tcPr>
            <w:tcW w:w="2178" w:type="pct"/>
          </w:tcPr>
          <w:p w:rsidR="006F7391" w:rsidRPr="00BA0C16" w:rsidRDefault="006F6345" w:rsidP="00BA0C16">
            <w:pPr>
              <w:widowControl/>
              <w:spacing w:line="360" w:lineRule="auto"/>
              <w:ind w:firstLine="0"/>
              <w:rPr>
                <w:color w:val="000000"/>
                <w:szCs w:val="24"/>
              </w:rPr>
            </w:pPr>
            <w:r w:rsidRPr="00BA0C16">
              <w:rPr>
                <w:color w:val="000000"/>
                <w:szCs w:val="24"/>
              </w:rPr>
              <w:t>Модуль</w:t>
            </w:r>
            <w:r w:rsidR="006F7391" w:rsidRPr="00BA0C16">
              <w:rPr>
                <w:color w:val="000000"/>
                <w:szCs w:val="24"/>
              </w:rPr>
              <w:t xml:space="preserve"> </w:t>
            </w:r>
            <w:r w:rsidR="00E8333E" w:rsidRPr="00BA0C16">
              <w:rPr>
                <w:color w:val="000000"/>
                <w:position w:val="-12"/>
              </w:rPr>
              <w:object w:dxaOrig="360" w:dyaOrig="380">
                <v:shape id="_x0000_i1095" type="#_x0000_t75" style="width:18pt;height:18.75pt" o:ole="">
                  <v:imagedata r:id="rId135" o:title=""/>
                </v:shape>
                <o:OLEObject Type="Embed" ProgID="Equation.DSMT4" ShapeID="_x0000_i1095" DrawAspect="Content" ObjectID="_1457588701" r:id="rId136"/>
              </w:object>
            </w:r>
          </w:p>
        </w:tc>
      </w:tr>
      <w:tr w:rsidR="006F7391" w:rsidRPr="00BA0C16" w:rsidTr="00082666">
        <w:trPr>
          <w:cantSplit/>
        </w:trPr>
        <w:tc>
          <w:tcPr>
            <w:tcW w:w="537" w:type="pct"/>
          </w:tcPr>
          <w:p w:rsidR="006F7391" w:rsidRPr="00BA0C16" w:rsidRDefault="00354F47" w:rsidP="00BA0C16">
            <w:pPr>
              <w:widowControl/>
              <w:spacing w:line="360" w:lineRule="auto"/>
              <w:ind w:firstLine="0"/>
              <w:rPr>
                <w:color w:val="000000"/>
                <w:szCs w:val="24"/>
              </w:rPr>
            </w:pPr>
            <w:r w:rsidRPr="00BA0C16">
              <w:rPr>
                <w:color w:val="000000"/>
                <w:szCs w:val="24"/>
              </w:rPr>
              <w:t>8</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800</w:t>
            </w:r>
            <w:r w:rsidR="00354F47" w:rsidRPr="00BA0C16">
              <w:rPr>
                <w:color w:val="000000"/>
                <w:szCs w:val="24"/>
                <w:lang w:val="en-US"/>
              </w:rPr>
              <w:t>F</w:t>
            </w:r>
            <w:r w:rsidR="00BA0C16" w:rsidRPr="00BA0C16">
              <w:rPr>
                <w:color w:val="000000"/>
                <w:szCs w:val="24"/>
                <w:lang w:val="en-US"/>
              </w:rPr>
              <w:t>:</w:t>
            </w:r>
            <w:r w:rsidRPr="00BA0C16">
              <w:rPr>
                <w:color w:val="000000"/>
                <w:szCs w:val="24"/>
                <w:lang w:val="en-US"/>
              </w:rPr>
              <w:t xml:space="preserve"> 800</w:t>
            </w:r>
            <w:r w:rsidR="00354F47" w:rsidRPr="00BA0C16">
              <w:rPr>
                <w:color w:val="000000"/>
                <w:szCs w:val="24"/>
                <w:lang w:val="en-US"/>
              </w:rPr>
              <w:t>D</w:t>
            </w:r>
          </w:p>
        </w:tc>
        <w:tc>
          <w:tcPr>
            <w:tcW w:w="1350" w:type="pct"/>
          </w:tcPr>
          <w:p w:rsidR="006F7391" w:rsidRPr="00BA0C16" w:rsidRDefault="009F2E94" w:rsidP="00BA0C16">
            <w:pPr>
              <w:widowControl/>
              <w:spacing w:line="360" w:lineRule="auto"/>
              <w:ind w:firstLine="0"/>
              <w:rPr>
                <w:b/>
                <w:color w:val="000000"/>
                <w:szCs w:val="24"/>
                <w:lang w:val="en-US"/>
              </w:rPr>
            </w:pPr>
            <w:r w:rsidRPr="00BA0C16">
              <w:rPr>
                <w:color w:val="000000"/>
                <w:szCs w:val="24"/>
                <w:lang w:val="en-US"/>
              </w:rPr>
              <w:t>KD</w:t>
            </w:r>
          </w:p>
        </w:tc>
        <w:tc>
          <w:tcPr>
            <w:tcW w:w="2178" w:type="pct"/>
          </w:tcPr>
          <w:p w:rsidR="006F7391" w:rsidRPr="00BA0C16" w:rsidRDefault="006F6345" w:rsidP="00BA0C16">
            <w:pPr>
              <w:widowControl/>
              <w:spacing w:line="360" w:lineRule="auto"/>
              <w:ind w:firstLine="0"/>
              <w:rPr>
                <w:color w:val="000000"/>
                <w:szCs w:val="24"/>
                <w:lang w:val="en-US"/>
              </w:rPr>
            </w:pPr>
            <w:r w:rsidRPr="00BA0C16">
              <w:rPr>
                <w:color w:val="000000"/>
                <w:szCs w:val="24"/>
              </w:rPr>
              <w:t>Модуль</w:t>
            </w:r>
            <w:r w:rsidR="006F7391" w:rsidRPr="00BA0C16">
              <w:rPr>
                <w:color w:val="000000"/>
                <w:szCs w:val="24"/>
              </w:rPr>
              <w:t xml:space="preserve"> </w:t>
            </w:r>
            <w:r w:rsidR="00E8333E" w:rsidRPr="00BA0C16">
              <w:rPr>
                <w:color w:val="000000"/>
                <w:position w:val="-16"/>
              </w:rPr>
              <w:object w:dxaOrig="340" w:dyaOrig="420">
                <v:shape id="_x0000_i1096" type="#_x0000_t75" style="width:17.25pt;height:21pt" o:ole="">
                  <v:imagedata r:id="rId62" o:title=""/>
                </v:shape>
                <o:OLEObject Type="Embed" ProgID="Equation.DSMT4" ShapeID="_x0000_i1096" DrawAspect="Content" ObjectID="_1457588702" r:id="rId137"/>
              </w:object>
            </w:r>
          </w:p>
        </w:tc>
      </w:tr>
      <w:tr w:rsidR="006F7391" w:rsidRPr="00BA0C16" w:rsidTr="00082666">
        <w:trPr>
          <w:cantSplit/>
        </w:trPr>
        <w:tc>
          <w:tcPr>
            <w:tcW w:w="5000" w:type="pct"/>
            <w:gridSpan w:val="4"/>
          </w:tcPr>
          <w:p w:rsidR="006F7391" w:rsidRPr="00BA0C16" w:rsidRDefault="006F7391" w:rsidP="00BA0C16">
            <w:pPr>
              <w:widowControl/>
              <w:spacing w:line="360" w:lineRule="auto"/>
              <w:ind w:firstLine="0"/>
              <w:rPr>
                <w:color w:val="000000"/>
                <w:szCs w:val="24"/>
              </w:rPr>
            </w:pPr>
            <w:r w:rsidRPr="00BA0C16">
              <w:rPr>
                <w:color w:val="000000"/>
                <w:szCs w:val="24"/>
                <w:lang w:val="en-US"/>
              </w:rPr>
              <w:t>WC</w:t>
            </w:r>
            <w:r w:rsidRPr="00BA0C16">
              <w:rPr>
                <w:color w:val="000000"/>
                <w:szCs w:val="24"/>
              </w:rPr>
              <w:t xml:space="preserve"> (</w:t>
            </w:r>
            <w:r w:rsidRPr="00BA0C16">
              <w:rPr>
                <w:color w:val="000000"/>
                <w:szCs w:val="24"/>
                <w:lang w:val="en-US"/>
              </w:rPr>
              <w:t>Work</w:t>
            </w:r>
            <w:r w:rsidRPr="00BA0C16">
              <w:rPr>
                <w:color w:val="000000"/>
                <w:szCs w:val="24"/>
              </w:rPr>
              <w:t xml:space="preserve"> </w:t>
            </w:r>
            <w:r w:rsidRPr="00BA0C16">
              <w:rPr>
                <w:color w:val="000000"/>
                <w:szCs w:val="24"/>
                <w:lang w:val="en-US"/>
              </w:rPr>
              <w:t>cell</w:t>
            </w:r>
            <w:r w:rsidRPr="00BA0C16">
              <w:rPr>
                <w:color w:val="000000"/>
                <w:szCs w:val="24"/>
              </w:rPr>
              <w:t xml:space="preserve">) – рабочие ячейки, необходимые для временного хранения результатов процедуры </w:t>
            </w:r>
            <w:r w:rsidRPr="00BA0C16">
              <w:rPr>
                <w:color w:val="000000"/>
                <w:szCs w:val="24"/>
                <w:lang w:val="en-US"/>
              </w:rPr>
              <w:t>MUL</w:t>
            </w:r>
            <w:r w:rsidRPr="00BA0C16">
              <w:rPr>
                <w:color w:val="000000"/>
                <w:szCs w:val="24"/>
              </w:rPr>
              <w:t>16_16</w:t>
            </w:r>
            <w:r w:rsidR="0040690C" w:rsidRPr="00BA0C16">
              <w:rPr>
                <w:color w:val="000000"/>
                <w:szCs w:val="24"/>
              </w:rPr>
              <w:t xml:space="preserve"> и отдельных частей суммы (1)</w:t>
            </w:r>
            <w:r w:rsidRPr="00BA0C16">
              <w:rPr>
                <w:color w:val="000000"/>
                <w:szCs w:val="24"/>
              </w:rPr>
              <w:t xml:space="preserve">. Далее записывается смещение относительно ячейки </w:t>
            </w:r>
            <w:r w:rsidRPr="00BA0C16">
              <w:rPr>
                <w:color w:val="000000"/>
                <w:szCs w:val="24"/>
                <w:lang w:val="en-US"/>
              </w:rPr>
              <w:t>WC</w:t>
            </w:r>
            <w:r w:rsidRPr="00BA0C16">
              <w:rPr>
                <w:color w:val="000000"/>
                <w:szCs w:val="24"/>
              </w:rPr>
              <w:t xml:space="preserve"> с адресом 80</w:t>
            </w:r>
            <w:r w:rsidR="0040690C" w:rsidRPr="00BA0C16">
              <w:rPr>
                <w:color w:val="000000"/>
                <w:szCs w:val="24"/>
              </w:rPr>
              <w:t>10</w:t>
            </w:r>
            <w:r w:rsidR="0047673F" w:rsidRPr="00BA0C16">
              <w:rPr>
                <w:color w:val="000000"/>
                <w:szCs w:val="24"/>
              </w:rPr>
              <w:t>.</w:t>
            </w:r>
          </w:p>
        </w:tc>
      </w:tr>
      <w:tr w:rsidR="006F7391" w:rsidRPr="00BA0C16" w:rsidTr="00082666">
        <w:trPr>
          <w:cantSplit/>
        </w:trPr>
        <w:tc>
          <w:tcPr>
            <w:tcW w:w="537" w:type="pct"/>
          </w:tcPr>
          <w:p w:rsidR="006F7391" w:rsidRPr="00BA0C16" w:rsidRDefault="00354F47" w:rsidP="00BA0C16">
            <w:pPr>
              <w:widowControl/>
              <w:spacing w:line="360" w:lineRule="auto"/>
              <w:ind w:firstLine="0"/>
              <w:rPr>
                <w:color w:val="000000"/>
                <w:szCs w:val="24"/>
              </w:rPr>
            </w:pPr>
            <w:r w:rsidRPr="00BA0C16">
              <w:rPr>
                <w:color w:val="000000"/>
                <w:szCs w:val="24"/>
              </w:rPr>
              <w:t>9</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80</w:t>
            </w:r>
            <w:r w:rsidR="0040690C" w:rsidRPr="00BA0C16">
              <w:rPr>
                <w:color w:val="000000"/>
                <w:szCs w:val="24"/>
                <w:lang w:val="en-US"/>
              </w:rPr>
              <w:t>11</w:t>
            </w:r>
            <w:r w:rsidR="00BA0C16" w:rsidRPr="00BA0C16">
              <w:rPr>
                <w:color w:val="000000"/>
                <w:szCs w:val="24"/>
              </w:rPr>
              <w:t>:</w:t>
            </w:r>
            <w:r w:rsidRPr="00BA0C16">
              <w:rPr>
                <w:color w:val="000000"/>
                <w:szCs w:val="24"/>
              </w:rPr>
              <w:t xml:space="preserve"> 80</w:t>
            </w:r>
            <w:r w:rsidR="0040690C" w:rsidRPr="00BA0C16">
              <w:rPr>
                <w:color w:val="000000"/>
                <w:szCs w:val="24"/>
                <w:lang w:val="en-US"/>
              </w:rPr>
              <w:t>10</w:t>
            </w:r>
          </w:p>
        </w:tc>
        <w:tc>
          <w:tcPr>
            <w:tcW w:w="1350" w:type="pct"/>
          </w:tcPr>
          <w:p w:rsidR="006F7391" w:rsidRPr="00BA0C16" w:rsidRDefault="006F7391" w:rsidP="00BA0C16">
            <w:pPr>
              <w:widowControl/>
              <w:spacing w:line="360" w:lineRule="auto"/>
              <w:ind w:firstLine="0"/>
              <w:rPr>
                <w:color w:val="000000"/>
                <w:szCs w:val="24"/>
              </w:rPr>
            </w:pPr>
            <w:r w:rsidRPr="00BA0C16">
              <w:rPr>
                <w:color w:val="000000"/>
                <w:szCs w:val="24"/>
                <w:lang w:val="en-US"/>
              </w:rPr>
              <w:t>WC</w:t>
            </w:r>
            <w:r w:rsidRPr="00BA0C16">
              <w:rPr>
                <w:color w:val="000000"/>
                <w:szCs w:val="24"/>
              </w:rPr>
              <w:t>+1</w:t>
            </w:r>
            <w:r w:rsidR="00BA0C16" w:rsidRPr="00BA0C16">
              <w:rPr>
                <w:color w:val="000000"/>
                <w:szCs w:val="24"/>
              </w:rPr>
              <w:t>:</w:t>
            </w:r>
            <w:r w:rsidRPr="00BA0C16">
              <w:rPr>
                <w:color w:val="000000"/>
                <w:szCs w:val="24"/>
              </w:rPr>
              <w:t xml:space="preserve"> </w:t>
            </w:r>
            <w:r w:rsidRPr="00BA0C16">
              <w:rPr>
                <w:color w:val="000000"/>
                <w:szCs w:val="24"/>
                <w:lang w:val="en-US"/>
              </w:rPr>
              <w:t>WC</w:t>
            </w:r>
            <w:r w:rsidRPr="00BA0C16">
              <w:rPr>
                <w:color w:val="000000"/>
                <w:szCs w:val="24"/>
              </w:rPr>
              <w:t>+0</w:t>
            </w:r>
          </w:p>
        </w:tc>
        <w:tc>
          <w:tcPr>
            <w:tcW w:w="2178" w:type="pct"/>
          </w:tcPr>
          <w:p w:rsidR="006F7391" w:rsidRPr="00BA0C16" w:rsidRDefault="006F7391" w:rsidP="00BA0C16">
            <w:pPr>
              <w:widowControl/>
              <w:spacing w:line="360" w:lineRule="auto"/>
              <w:ind w:firstLine="0"/>
              <w:rPr>
                <w:color w:val="000000"/>
                <w:szCs w:val="24"/>
              </w:rPr>
            </w:pPr>
            <w:r w:rsidRPr="00BA0C16">
              <w:rPr>
                <w:color w:val="000000"/>
                <w:szCs w:val="24"/>
              </w:rPr>
              <w:t>Множимое (блок 2</w:t>
            </w:r>
            <w:r w:rsidR="00BA0C16" w:rsidRPr="00BA0C16">
              <w:rPr>
                <w:color w:val="000000"/>
                <w:szCs w:val="24"/>
              </w:rPr>
              <w:t>:</w:t>
            </w:r>
            <w:r w:rsidRPr="00BA0C16">
              <w:rPr>
                <w:color w:val="000000"/>
                <w:szCs w:val="24"/>
              </w:rPr>
              <w:t xml:space="preserve"> 1 на рис.</w:t>
            </w:r>
            <w:r w:rsidR="00BA0C16">
              <w:rPr>
                <w:color w:val="000000"/>
                <w:szCs w:val="24"/>
              </w:rPr>
              <w:t> </w:t>
            </w:r>
            <w:r w:rsidR="00BA0C16" w:rsidRPr="00BA0C16">
              <w:rPr>
                <w:color w:val="000000"/>
                <w:szCs w:val="24"/>
              </w:rPr>
              <w:t>4</w:t>
            </w:r>
            <w:r w:rsidRPr="00BA0C16">
              <w:rPr>
                <w:color w:val="000000"/>
                <w:szCs w:val="24"/>
              </w:rPr>
              <w:t>)</w:t>
            </w:r>
            <w:r w:rsidR="00477A7F" w:rsidRPr="00BA0C16">
              <w:rPr>
                <w:color w:val="000000"/>
                <w:szCs w:val="24"/>
              </w:rPr>
              <w:t>:</w:t>
            </w:r>
            <w:r w:rsidRPr="00BA0C16">
              <w:rPr>
                <w:color w:val="000000"/>
                <w:szCs w:val="24"/>
              </w:rPr>
              <w:t xml:space="preserve"> текущее значение </w:t>
            </w:r>
            <w:r w:rsidR="00E8333E" w:rsidRPr="00BA0C16">
              <w:rPr>
                <w:color w:val="000000"/>
                <w:position w:val="-6"/>
                <w:szCs w:val="24"/>
                <w:lang w:val="en-US"/>
              </w:rPr>
              <w:object w:dxaOrig="220" w:dyaOrig="240">
                <v:shape id="_x0000_i1097" type="#_x0000_t75" style="width:11.25pt;height:12pt" o:ole="">
                  <v:imagedata r:id="rId130" o:title=""/>
                </v:shape>
                <o:OLEObject Type="Embed" ProgID="Equation.DSMT4" ShapeID="_x0000_i1097" DrawAspect="Content" ObjectID="_1457588703" r:id="rId138"/>
              </w:object>
            </w:r>
            <w:r w:rsidRPr="00BA0C16">
              <w:rPr>
                <w:color w:val="000000"/>
                <w:szCs w:val="24"/>
              </w:rPr>
              <w:t xml:space="preserve">, разность </w:t>
            </w:r>
            <w:r w:rsidR="00E8333E" w:rsidRPr="00BA0C16">
              <w:rPr>
                <w:color w:val="000000"/>
                <w:position w:val="-10"/>
                <w:szCs w:val="24"/>
                <w:lang w:val="en-US"/>
              </w:rPr>
              <w:object w:dxaOrig="1700" w:dyaOrig="340">
                <v:shape id="_x0000_i1098" type="#_x0000_t75" style="width:84.75pt;height:17.25pt" o:ole="">
                  <v:imagedata r:id="rId139" o:title=""/>
                </v:shape>
                <o:OLEObject Type="Embed" ProgID="Equation.DSMT4" ShapeID="_x0000_i1098" DrawAspect="Content" ObjectID="_1457588704" r:id="rId140"/>
              </w:object>
            </w:r>
          </w:p>
        </w:tc>
      </w:tr>
      <w:tr w:rsidR="006F7391" w:rsidRPr="00BA0C16" w:rsidTr="00082666">
        <w:trPr>
          <w:cantSplit/>
        </w:trPr>
        <w:tc>
          <w:tcPr>
            <w:tcW w:w="537" w:type="pct"/>
          </w:tcPr>
          <w:p w:rsidR="006F7391" w:rsidRPr="00BA0C16" w:rsidRDefault="00354F47" w:rsidP="00BA0C16">
            <w:pPr>
              <w:widowControl/>
              <w:spacing w:line="360" w:lineRule="auto"/>
              <w:ind w:firstLine="0"/>
              <w:rPr>
                <w:color w:val="000000"/>
                <w:szCs w:val="24"/>
              </w:rPr>
            </w:pPr>
            <w:r w:rsidRPr="00BA0C16">
              <w:rPr>
                <w:color w:val="000000"/>
                <w:szCs w:val="24"/>
              </w:rPr>
              <w:t>10</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lang w:val="en-US"/>
              </w:rPr>
              <w:t>80</w:t>
            </w:r>
            <w:r w:rsidR="0047673F" w:rsidRPr="00BA0C16">
              <w:rPr>
                <w:color w:val="000000"/>
                <w:szCs w:val="24"/>
                <w:lang w:val="en-US"/>
              </w:rPr>
              <w:t>1</w:t>
            </w:r>
            <w:r w:rsidR="0040690C" w:rsidRPr="00BA0C16">
              <w:rPr>
                <w:color w:val="000000"/>
                <w:szCs w:val="24"/>
                <w:lang w:val="en-US"/>
              </w:rPr>
              <w:t>3</w:t>
            </w:r>
            <w:r w:rsidR="00BA0C16" w:rsidRPr="00BA0C16">
              <w:rPr>
                <w:color w:val="000000"/>
                <w:szCs w:val="24"/>
              </w:rPr>
              <w:t>:</w:t>
            </w:r>
            <w:r w:rsidRPr="00BA0C16">
              <w:rPr>
                <w:color w:val="000000"/>
                <w:szCs w:val="24"/>
              </w:rPr>
              <w:t xml:space="preserve"> 80</w:t>
            </w:r>
            <w:r w:rsidR="0047673F" w:rsidRPr="00BA0C16">
              <w:rPr>
                <w:color w:val="000000"/>
                <w:szCs w:val="24"/>
                <w:lang w:val="en-US"/>
              </w:rPr>
              <w:t>1</w:t>
            </w:r>
            <w:r w:rsidR="0040690C" w:rsidRPr="00BA0C16">
              <w:rPr>
                <w:color w:val="000000"/>
                <w:szCs w:val="24"/>
                <w:lang w:val="en-US"/>
              </w:rPr>
              <w:t>2</w:t>
            </w:r>
          </w:p>
        </w:tc>
        <w:tc>
          <w:tcPr>
            <w:tcW w:w="1350" w:type="pct"/>
          </w:tcPr>
          <w:p w:rsidR="006F7391" w:rsidRPr="00BA0C16" w:rsidRDefault="006F7391" w:rsidP="00BA0C16">
            <w:pPr>
              <w:widowControl/>
              <w:spacing w:line="360" w:lineRule="auto"/>
              <w:ind w:firstLine="0"/>
              <w:rPr>
                <w:color w:val="000000"/>
                <w:szCs w:val="24"/>
              </w:rPr>
            </w:pPr>
            <w:r w:rsidRPr="00BA0C16">
              <w:rPr>
                <w:color w:val="000000"/>
                <w:szCs w:val="24"/>
                <w:lang w:val="en-US"/>
              </w:rPr>
              <w:t>WC+</w:t>
            </w:r>
            <w:r w:rsidRPr="00BA0C16">
              <w:rPr>
                <w:color w:val="000000"/>
                <w:szCs w:val="24"/>
              </w:rPr>
              <w:t>3</w:t>
            </w:r>
            <w:r w:rsidR="00BA0C16" w:rsidRPr="00BA0C16">
              <w:rPr>
                <w:color w:val="000000"/>
                <w:szCs w:val="24"/>
              </w:rPr>
              <w:t>:</w:t>
            </w:r>
            <w:r w:rsidRPr="00BA0C16">
              <w:rPr>
                <w:color w:val="000000"/>
                <w:szCs w:val="24"/>
                <w:lang w:val="en-US"/>
              </w:rPr>
              <w:t xml:space="preserve"> WC+</w:t>
            </w:r>
            <w:r w:rsidRPr="00BA0C16">
              <w:rPr>
                <w:color w:val="000000"/>
                <w:szCs w:val="24"/>
              </w:rPr>
              <w:t>2</w:t>
            </w:r>
          </w:p>
        </w:tc>
        <w:tc>
          <w:tcPr>
            <w:tcW w:w="2178" w:type="pct"/>
          </w:tcPr>
          <w:p w:rsidR="006F7391" w:rsidRPr="00BA0C16" w:rsidRDefault="006F7391" w:rsidP="00BA0C16">
            <w:pPr>
              <w:widowControl/>
              <w:spacing w:line="360" w:lineRule="auto"/>
              <w:ind w:firstLine="0"/>
              <w:rPr>
                <w:color w:val="000000"/>
                <w:szCs w:val="24"/>
              </w:rPr>
            </w:pPr>
            <w:r w:rsidRPr="00BA0C16">
              <w:rPr>
                <w:color w:val="000000"/>
                <w:szCs w:val="24"/>
              </w:rPr>
              <w:t>Множитель (блок 4</w:t>
            </w:r>
            <w:r w:rsidR="00BA0C16" w:rsidRPr="00BA0C16">
              <w:rPr>
                <w:color w:val="000000"/>
                <w:szCs w:val="24"/>
              </w:rPr>
              <w:t>:</w:t>
            </w:r>
            <w:r w:rsidRPr="00BA0C16">
              <w:rPr>
                <w:color w:val="000000"/>
                <w:szCs w:val="24"/>
              </w:rPr>
              <w:t xml:space="preserve"> 3)</w:t>
            </w:r>
            <w:r w:rsidR="00477A7F" w:rsidRPr="00BA0C16">
              <w:rPr>
                <w:color w:val="000000"/>
                <w:szCs w:val="24"/>
              </w:rPr>
              <w:t>: коэффициент</w:t>
            </w:r>
          </w:p>
        </w:tc>
      </w:tr>
      <w:tr w:rsidR="006F7391" w:rsidRPr="00BA0C16" w:rsidTr="00082666">
        <w:trPr>
          <w:cantSplit/>
        </w:trPr>
        <w:tc>
          <w:tcPr>
            <w:tcW w:w="537" w:type="pct"/>
          </w:tcPr>
          <w:p w:rsidR="006F7391" w:rsidRPr="00BA0C16" w:rsidRDefault="001872FA" w:rsidP="00BA0C16">
            <w:pPr>
              <w:widowControl/>
              <w:spacing w:line="360" w:lineRule="auto"/>
              <w:ind w:firstLine="0"/>
              <w:rPr>
                <w:color w:val="000000"/>
                <w:szCs w:val="24"/>
              </w:rPr>
            </w:pPr>
            <w:r w:rsidRPr="00BA0C16">
              <w:rPr>
                <w:color w:val="000000"/>
                <w:szCs w:val="24"/>
                <w:lang w:val="en-US"/>
              </w:rPr>
              <w:t>1</w:t>
            </w:r>
            <w:r w:rsidR="00354F47" w:rsidRPr="00BA0C16">
              <w:rPr>
                <w:color w:val="000000"/>
                <w:szCs w:val="24"/>
              </w:rPr>
              <w:t>1</w:t>
            </w:r>
          </w:p>
        </w:tc>
        <w:tc>
          <w:tcPr>
            <w:tcW w:w="935" w:type="pct"/>
          </w:tcPr>
          <w:p w:rsidR="006F7391" w:rsidRPr="00BA0C16" w:rsidRDefault="00923566" w:rsidP="00BA0C16">
            <w:pPr>
              <w:widowControl/>
              <w:spacing w:line="360" w:lineRule="auto"/>
              <w:ind w:firstLine="0"/>
              <w:rPr>
                <w:color w:val="000000"/>
                <w:szCs w:val="24"/>
                <w:lang w:val="en-US"/>
              </w:rPr>
            </w:pPr>
            <w:r w:rsidRPr="00BA0C16">
              <w:rPr>
                <w:color w:val="000000"/>
                <w:szCs w:val="24"/>
                <w:lang w:val="en-US"/>
              </w:rPr>
              <w:t>none</w:t>
            </w:r>
          </w:p>
        </w:tc>
        <w:tc>
          <w:tcPr>
            <w:tcW w:w="1350" w:type="pct"/>
          </w:tcPr>
          <w:p w:rsidR="006F7391" w:rsidRPr="00BA0C16" w:rsidRDefault="006F7391" w:rsidP="00BA0C16">
            <w:pPr>
              <w:widowControl/>
              <w:spacing w:line="360" w:lineRule="auto"/>
              <w:ind w:firstLine="0"/>
              <w:rPr>
                <w:color w:val="000000"/>
                <w:szCs w:val="24"/>
                <w:lang w:val="en-US"/>
              </w:rPr>
            </w:pPr>
            <w:r w:rsidRPr="00BA0C16">
              <w:rPr>
                <w:color w:val="000000"/>
                <w:szCs w:val="24"/>
                <w:lang w:val="en-US"/>
              </w:rPr>
              <w:t>WC+4</w:t>
            </w:r>
          </w:p>
        </w:tc>
        <w:tc>
          <w:tcPr>
            <w:tcW w:w="2178" w:type="pct"/>
          </w:tcPr>
          <w:p w:rsidR="006F7391" w:rsidRPr="00BA0C16" w:rsidRDefault="005C1C2F" w:rsidP="00BA0C16">
            <w:pPr>
              <w:widowControl/>
              <w:spacing w:line="360" w:lineRule="auto"/>
              <w:ind w:firstLine="0"/>
              <w:rPr>
                <w:color w:val="000000"/>
                <w:szCs w:val="24"/>
                <w:lang w:val="en-US"/>
              </w:rPr>
            </w:pPr>
            <w:r w:rsidRPr="00BA0C16">
              <w:rPr>
                <w:color w:val="000000"/>
                <w:szCs w:val="24"/>
              </w:rPr>
              <w:t>Умерший товарищ</w:t>
            </w:r>
          </w:p>
        </w:tc>
      </w:tr>
      <w:tr w:rsidR="006F7391" w:rsidRPr="00BA0C16" w:rsidTr="00082666">
        <w:trPr>
          <w:cantSplit/>
        </w:trPr>
        <w:tc>
          <w:tcPr>
            <w:tcW w:w="537" w:type="pct"/>
          </w:tcPr>
          <w:p w:rsidR="006F7391" w:rsidRPr="00BA0C16" w:rsidRDefault="0047673F" w:rsidP="00BA0C16">
            <w:pPr>
              <w:widowControl/>
              <w:spacing w:line="360" w:lineRule="auto"/>
              <w:ind w:firstLine="0"/>
              <w:rPr>
                <w:color w:val="000000"/>
                <w:szCs w:val="24"/>
              </w:rPr>
            </w:pPr>
            <w:r w:rsidRPr="00BA0C16">
              <w:rPr>
                <w:color w:val="000000"/>
                <w:szCs w:val="24"/>
                <w:lang w:val="en-US"/>
              </w:rPr>
              <w:t>1</w:t>
            </w:r>
            <w:r w:rsidR="00354F47" w:rsidRPr="00BA0C16">
              <w:rPr>
                <w:color w:val="000000"/>
                <w:szCs w:val="24"/>
              </w:rPr>
              <w:t>2</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801</w:t>
            </w:r>
            <w:r w:rsidR="00923566" w:rsidRPr="00BA0C16">
              <w:rPr>
                <w:color w:val="000000"/>
                <w:szCs w:val="24"/>
              </w:rPr>
              <w:t>5</w:t>
            </w:r>
            <w:r w:rsidR="00BA0C16" w:rsidRPr="00BA0C16">
              <w:rPr>
                <w:color w:val="000000"/>
                <w:szCs w:val="24"/>
              </w:rPr>
              <w:t>:</w:t>
            </w:r>
            <w:r w:rsidRPr="00BA0C16">
              <w:rPr>
                <w:color w:val="000000"/>
                <w:szCs w:val="24"/>
              </w:rPr>
              <w:t xml:space="preserve"> 801</w:t>
            </w:r>
            <w:r w:rsidR="00923566" w:rsidRPr="00BA0C16">
              <w:rPr>
                <w:color w:val="000000"/>
                <w:szCs w:val="24"/>
              </w:rPr>
              <w:t>4</w:t>
            </w:r>
          </w:p>
        </w:tc>
        <w:tc>
          <w:tcPr>
            <w:tcW w:w="1350" w:type="pct"/>
          </w:tcPr>
          <w:p w:rsidR="006F7391" w:rsidRPr="00BA0C16" w:rsidRDefault="006F7391" w:rsidP="00BA0C16">
            <w:pPr>
              <w:widowControl/>
              <w:spacing w:line="360" w:lineRule="auto"/>
              <w:ind w:firstLine="0"/>
              <w:rPr>
                <w:color w:val="000000"/>
                <w:szCs w:val="24"/>
              </w:rPr>
            </w:pPr>
            <w:r w:rsidRPr="00BA0C16">
              <w:rPr>
                <w:color w:val="000000"/>
                <w:szCs w:val="24"/>
                <w:lang w:val="en-US"/>
              </w:rPr>
              <w:t>WC+6</w:t>
            </w:r>
            <w:r w:rsidR="00BA0C16" w:rsidRPr="00BA0C16">
              <w:rPr>
                <w:color w:val="000000"/>
                <w:szCs w:val="24"/>
                <w:lang w:val="en-US"/>
              </w:rPr>
              <w:t>:</w:t>
            </w:r>
            <w:r w:rsidRPr="00BA0C16">
              <w:rPr>
                <w:color w:val="000000"/>
                <w:szCs w:val="24"/>
                <w:lang w:val="en-US"/>
              </w:rPr>
              <w:t xml:space="preserve"> WC+5</w:t>
            </w:r>
          </w:p>
        </w:tc>
        <w:tc>
          <w:tcPr>
            <w:tcW w:w="2178" w:type="pct"/>
          </w:tcPr>
          <w:p w:rsidR="006F7391" w:rsidRPr="00BA0C16" w:rsidRDefault="006F7391" w:rsidP="00BA0C16">
            <w:pPr>
              <w:widowControl/>
              <w:spacing w:line="360" w:lineRule="auto"/>
              <w:ind w:firstLine="0"/>
              <w:rPr>
                <w:color w:val="000000"/>
                <w:szCs w:val="24"/>
              </w:rPr>
            </w:pPr>
            <w:r w:rsidRPr="00BA0C16">
              <w:rPr>
                <w:color w:val="000000"/>
                <w:szCs w:val="24"/>
              </w:rPr>
              <w:t>Блок 1</w:t>
            </w:r>
            <w:r w:rsidRPr="00BA0C16">
              <w:rPr>
                <w:color w:val="000000"/>
                <w:szCs w:val="28"/>
              </w:rPr>
              <w:t>×</w:t>
            </w:r>
            <w:r w:rsidRPr="00BA0C16">
              <w:rPr>
                <w:color w:val="000000"/>
                <w:szCs w:val="24"/>
              </w:rPr>
              <w:t>3</w:t>
            </w:r>
          </w:p>
        </w:tc>
      </w:tr>
      <w:tr w:rsidR="006F7391" w:rsidRPr="00BA0C16" w:rsidTr="00082666">
        <w:trPr>
          <w:cantSplit/>
        </w:trPr>
        <w:tc>
          <w:tcPr>
            <w:tcW w:w="537"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1</w:t>
            </w:r>
            <w:r w:rsidR="00354F47" w:rsidRPr="00BA0C16">
              <w:rPr>
                <w:color w:val="000000"/>
                <w:szCs w:val="24"/>
              </w:rPr>
              <w:t>3</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801</w:t>
            </w:r>
            <w:r w:rsidR="00923566" w:rsidRPr="00BA0C16">
              <w:rPr>
                <w:color w:val="000000"/>
                <w:szCs w:val="24"/>
              </w:rPr>
              <w:t>7</w:t>
            </w:r>
            <w:r w:rsidR="00BA0C16" w:rsidRPr="00BA0C16">
              <w:rPr>
                <w:color w:val="000000"/>
                <w:szCs w:val="24"/>
              </w:rPr>
              <w:t>:</w:t>
            </w:r>
            <w:r w:rsidRPr="00BA0C16">
              <w:rPr>
                <w:color w:val="000000"/>
                <w:szCs w:val="24"/>
              </w:rPr>
              <w:t xml:space="preserve"> 801</w:t>
            </w:r>
            <w:r w:rsidR="00923566" w:rsidRPr="00BA0C16">
              <w:rPr>
                <w:color w:val="000000"/>
                <w:szCs w:val="24"/>
              </w:rPr>
              <w:t>6</w:t>
            </w:r>
          </w:p>
        </w:tc>
        <w:tc>
          <w:tcPr>
            <w:tcW w:w="1350" w:type="pct"/>
          </w:tcPr>
          <w:p w:rsidR="006F7391" w:rsidRPr="00BA0C16" w:rsidRDefault="006F7391" w:rsidP="00BA0C16">
            <w:pPr>
              <w:widowControl/>
              <w:spacing w:line="360" w:lineRule="auto"/>
              <w:ind w:firstLine="0"/>
              <w:rPr>
                <w:color w:val="000000"/>
                <w:szCs w:val="24"/>
              </w:rPr>
            </w:pPr>
            <w:r w:rsidRPr="00BA0C16">
              <w:rPr>
                <w:color w:val="000000"/>
                <w:szCs w:val="24"/>
                <w:lang w:val="en-US"/>
              </w:rPr>
              <w:t>WC+8</w:t>
            </w:r>
            <w:r w:rsidR="00BA0C16" w:rsidRPr="00BA0C16">
              <w:rPr>
                <w:color w:val="000000"/>
                <w:szCs w:val="24"/>
                <w:lang w:val="en-US"/>
              </w:rPr>
              <w:t>:</w:t>
            </w:r>
            <w:r w:rsidRPr="00BA0C16">
              <w:rPr>
                <w:color w:val="000000"/>
                <w:szCs w:val="24"/>
                <w:lang w:val="en-US"/>
              </w:rPr>
              <w:t xml:space="preserve"> WC+7</w:t>
            </w:r>
          </w:p>
        </w:tc>
        <w:tc>
          <w:tcPr>
            <w:tcW w:w="2178" w:type="pct"/>
          </w:tcPr>
          <w:p w:rsidR="006F7391" w:rsidRPr="00BA0C16" w:rsidRDefault="006F7391" w:rsidP="00BA0C16">
            <w:pPr>
              <w:widowControl/>
              <w:spacing w:line="360" w:lineRule="auto"/>
              <w:ind w:firstLine="0"/>
              <w:rPr>
                <w:color w:val="000000"/>
                <w:szCs w:val="24"/>
              </w:rPr>
            </w:pPr>
            <w:r w:rsidRPr="00BA0C16">
              <w:rPr>
                <w:color w:val="000000"/>
                <w:szCs w:val="24"/>
              </w:rPr>
              <w:t xml:space="preserve">Блок </w:t>
            </w:r>
            <w:r w:rsidRPr="00BA0C16">
              <w:rPr>
                <w:color w:val="000000"/>
                <w:szCs w:val="24"/>
                <w:lang w:val="en-US"/>
              </w:rPr>
              <w:t>2</w:t>
            </w:r>
            <w:r w:rsidRPr="00BA0C16">
              <w:rPr>
                <w:color w:val="000000"/>
                <w:szCs w:val="28"/>
              </w:rPr>
              <w:t>×</w:t>
            </w:r>
            <w:r w:rsidRPr="00BA0C16">
              <w:rPr>
                <w:color w:val="000000"/>
                <w:szCs w:val="24"/>
              </w:rPr>
              <w:t>3</w:t>
            </w:r>
          </w:p>
        </w:tc>
      </w:tr>
      <w:tr w:rsidR="006F7391" w:rsidRPr="00BA0C16" w:rsidTr="00082666">
        <w:trPr>
          <w:cantSplit/>
        </w:trPr>
        <w:tc>
          <w:tcPr>
            <w:tcW w:w="537"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1</w:t>
            </w:r>
            <w:r w:rsidR="00354F47" w:rsidRPr="00BA0C16">
              <w:rPr>
                <w:color w:val="000000"/>
                <w:szCs w:val="24"/>
              </w:rPr>
              <w:t>4</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80</w:t>
            </w:r>
            <w:r w:rsidRPr="00BA0C16">
              <w:rPr>
                <w:color w:val="000000"/>
                <w:szCs w:val="24"/>
                <w:lang w:val="en-US"/>
              </w:rPr>
              <w:t>1</w:t>
            </w:r>
            <w:r w:rsidR="00923566" w:rsidRPr="00BA0C16">
              <w:rPr>
                <w:color w:val="000000"/>
                <w:szCs w:val="24"/>
                <w:lang w:val="en-US"/>
              </w:rPr>
              <w:t>9</w:t>
            </w:r>
            <w:r w:rsidR="00BA0C16" w:rsidRPr="00BA0C16">
              <w:rPr>
                <w:color w:val="000000"/>
                <w:szCs w:val="24"/>
              </w:rPr>
              <w:t>:</w:t>
            </w:r>
            <w:r w:rsidRPr="00BA0C16">
              <w:rPr>
                <w:color w:val="000000"/>
                <w:szCs w:val="24"/>
              </w:rPr>
              <w:t xml:space="preserve"> 801</w:t>
            </w:r>
            <w:r w:rsidR="00923566" w:rsidRPr="00BA0C16">
              <w:rPr>
                <w:color w:val="000000"/>
                <w:szCs w:val="24"/>
                <w:lang w:val="en-US"/>
              </w:rPr>
              <w:t>8</w:t>
            </w:r>
          </w:p>
        </w:tc>
        <w:tc>
          <w:tcPr>
            <w:tcW w:w="1350" w:type="pct"/>
          </w:tcPr>
          <w:p w:rsidR="006F7391" w:rsidRPr="00BA0C16" w:rsidRDefault="006F7391" w:rsidP="00BA0C16">
            <w:pPr>
              <w:widowControl/>
              <w:spacing w:line="360" w:lineRule="auto"/>
              <w:ind w:firstLine="0"/>
              <w:rPr>
                <w:color w:val="000000"/>
                <w:szCs w:val="24"/>
              </w:rPr>
            </w:pPr>
            <w:r w:rsidRPr="00BA0C16">
              <w:rPr>
                <w:color w:val="000000"/>
                <w:szCs w:val="24"/>
                <w:lang w:val="en-US"/>
              </w:rPr>
              <w:t>WC+10</w:t>
            </w:r>
            <w:r w:rsidR="00BA0C16" w:rsidRPr="00BA0C16">
              <w:rPr>
                <w:color w:val="000000"/>
                <w:szCs w:val="24"/>
                <w:lang w:val="en-US"/>
              </w:rPr>
              <w:t>:</w:t>
            </w:r>
            <w:r w:rsidRPr="00BA0C16">
              <w:rPr>
                <w:color w:val="000000"/>
                <w:szCs w:val="24"/>
                <w:lang w:val="en-US"/>
              </w:rPr>
              <w:t xml:space="preserve"> WC+9</w:t>
            </w:r>
          </w:p>
        </w:tc>
        <w:tc>
          <w:tcPr>
            <w:tcW w:w="2178" w:type="pct"/>
          </w:tcPr>
          <w:p w:rsidR="006F7391" w:rsidRPr="00BA0C16" w:rsidRDefault="006F7391" w:rsidP="00BA0C16">
            <w:pPr>
              <w:widowControl/>
              <w:spacing w:line="360" w:lineRule="auto"/>
              <w:ind w:firstLine="0"/>
              <w:rPr>
                <w:color w:val="000000"/>
                <w:szCs w:val="24"/>
              </w:rPr>
            </w:pPr>
            <w:r w:rsidRPr="00BA0C16">
              <w:rPr>
                <w:color w:val="000000"/>
                <w:szCs w:val="24"/>
              </w:rPr>
              <w:t xml:space="preserve">Блок </w:t>
            </w:r>
            <w:r w:rsidRPr="00BA0C16">
              <w:rPr>
                <w:color w:val="000000"/>
                <w:szCs w:val="24"/>
                <w:lang w:val="en-US"/>
              </w:rPr>
              <w:t>1</w:t>
            </w:r>
            <w:r w:rsidRPr="00BA0C16">
              <w:rPr>
                <w:color w:val="000000"/>
                <w:szCs w:val="28"/>
              </w:rPr>
              <w:t>×</w:t>
            </w:r>
            <w:r w:rsidRPr="00BA0C16">
              <w:rPr>
                <w:color w:val="000000"/>
                <w:szCs w:val="24"/>
                <w:lang w:val="en-US"/>
              </w:rPr>
              <w:t>4</w:t>
            </w:r>
          </w:p>
        </w:tc>
      </w:tr>
      <w:tr w:rsidR="006F7391" w:rsidRPr="00BA0C16" w:rsidTr="00082666">
        <w:trPr>
          <w:cantSplit/>
        </w:trPr>
        <w:tc>
          <w:tcPr>
            <w:tcW w:w="537"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1</w:t>
            </w:r>
            <w:r w:rsidR="00354F47" w:rsidRPr="00BA0C16">
              <w:rPr>
                <w:color w:val="000000"/>
                <w:szCs w:val="24"/>
              </w:rPr>
              <w:t>5</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801</w:t>
            </w:r>
            <w:r w:rsidR="00923566" w:rsidRPr="00BA0C16">
              <w:rPr>
                <w:color w:val="000000"/>
                <w:szCs w:val="24"/>
                <w:lang w:val="en-US"/>
              </w:rPr>
              <w:t>B</w:t>
            </w:r>
            <w:r w:rsidR="00BA0C16" w:rsidRPr="00BA0C16">
              <w:rPr>
                <w:color w:val="000000"/>
                <w:szCs w:val="24"/>
              </w:rPr>
              <w:t>:</w:t>
            </w:r>
            <w:r w:rsidRPr="00BA0C16">
              <w:rPr>
                <w:color w:val="000000"/>
                <w:szCs w:val="24"/>
              </w:rPr>
              <w:t xml:space="preserve"> 80</w:t>
            </w:r>
            <w:r w:rsidRPr="00BA0C16">
              <w:rPr>
                <w:color w:val="000000"/>
                <w:szCs w:val="24"/>
                <w:lang w:val="en-US"/>
              </w:rPr>
              <w:t>1</w:t>
            </w:r>
            <w:r w:rsidR="00923566" w:rsidRPr="00BA0C16">
              <w:rPr>
                <w:color w:val="000000"/>
                <w:szCs w:val="24"/>
                <w:lang w:val="en-US"/>
              </w:rPr>
              <w:t>A</w:t>
            </w:r>
          </w:p>
        </w:tc>
        <w:tc>
          <w:tcPr>
            <w:tcW w:w="1350" w:type="pct"/>
          </w:tcPr>
          <w:p w:rsidR="006F7391" w:rsidRPr="00BA0C16" w:rsidRDefault="006F7391" w:rsidP="00BA0C16">
            <w:pPr>
              <w:widowControl/>
              <w:spacing w:line="360" w:lineRule="auto"/>
              <w:ind w:firstLine="0"/>
              <w:rPr>
                <w:color w:val="000000"/>
                <w:szCs w:val="24"/>
              </w:rPr>
            </w:pPr>
            <w:r w:rsidRPr="00BA0C16">
              <w:rPr>
                <w:color w:val="000000"/>
                <w:szCs w:val="24"/>
                <w:lang w:val="en-US"/>
              </w:rPr>
              <w:t>WC+12: WC+11</w:t>
            </w:r>
          </w:p>
        </w:tc>
        <w:tc>
          <w:tcPr>
            <w:tcW w:w="2178" w:type="pct"/>
          </w:tcPr>
          <w:p w:rsidR="006F7391" w:rsidRPr="00BA0C16" w:rsidRDefault="006F7391" w:rsidP="00BA0C16">
            <w:pPr>
              <w:widowControl/>
              <w:spacing w:line="360" w:lineRule="auto"/>
              <w:ind w:firstLine="0"/>
              <w:rPr>
                <w:color w:val="000000"/>
                <w:szCs w:val="24"/>
              </w:rPr>
            </w:pPr>
            <w:r w:rsidRPr="00BA0C16">
              <w:rPr>
                <w:color w:val="000000"/>
                <w:szCs w:val="24"/>
              </w:rPr>
              <w:t xml:space="preserve">Блок </w:t>
            </w:r>
            <w:r w:rsidRPr="00BA0C16">
              <w:rPr>
                <w:color w:val="000000"/>
                <w:szCs w:val="24"/>
                <w:lang w:val="en-US"/>
              </w:rPr>
              <w:t>2</w:t>
            </w:r>
            <w:r w:rsidRPr="00BA0C16">
              <w:rPr>
                <w:color w:val="000000"/>
                <w:szCs w:val="28"/>
              </w:rPr>
              <w:t>×</w:t>
            </w:r>
            <w:r w:rsidRPr="00BA0C16">
              <w:rPr>
                <w:color w:val="000000"/>
                <w:szCs w:val="24"/>
                <w:lang w:val="en-US"/>
              </w:rPr>
              <w:t>4</w:t>
            </w:r>
          </w:p>
        </w:tc>
      </w:tr>
      <w:tr w:rsidR="006F7391" w:rsidRPr="00BA0C16" w:rsidTr="00082666">
        <w:trPr>
          <w:cantSplit/>
        </w:trPr>
        <w:tc>
          <w:tcPr>
            <w:tcW w:w="537" w:type="pct"/>
          </w:tcPr>
          <w:p w:rsidR="006F7391" w:rsidRPr="00BA0C16" w:rsidRDefault="006F7391" w:rsidP="00BA0C16">
            <w:pPr>
              <w:widowControl/>
              <w:spacing w:line="360" w:lineRule="auto"/>
              <w:ind w:firstLine="0"/>
              <w:rPr>
                <w:color w:val="000000"/>
                <w:szCs w:val="24"/>
                <w:lang w:val="en-US"/>
              </w:rPr>
            </w:pPr>
            <w:r w:rsidRPr="00BA0C16">
              <w:rPr>
                <w:color w:val="000000"/>
                <w:szCs w:val="24"/>
              </w:rPr>
              <w:t>1</w:t>
            </w:r>
            <w:r w:rsidR="00354F47" w:rsidRPr="00BA0C16">
              <w:rPr>
                <w:color w:val="000000"/>
                <w:szCs w:val="24"/>
              </w:rPr>
              <w:t>6</w:t>
            </w:r>
          </w:p>
        </w:tc>
        <w:tc>
          <w:tcPr>
            <w:tcW w:w="935" w:type="pct"/>
          </w:tcPr>
          <w:p w:rsidR="006F7391" w:rsidRPr="00BA0C16" w:rsidRDefault="006F7391" w:rsidP="00BA0C16">
            <w:pPr>
              <w:widowControl/>
              <w:spacing w:line="360" w:lineRule="auto"/>
              <w:ind w:firstLine="0"/>
              <w:rPr>
                <w:color w:val="000000"/>
                <w:szCs w:val="24"/>
                <w:lang w:val="en-US"/>
              </w:rPr>
            </w:pPr>
            <w:r w:rsidRPr="00BA0C16">
              <w:rPr>
                <w:color w:val="000000"/>
                <w:szCs w:val="24"/>
                <w:lang w:val="en-US"/>
              </w:rPr>
              <w:t>80</w:t>
            </w:r>
            <w:r w:rsidR="00473F90" w:rsidRPr="00BA0C16">
              <w:rPr>
                <w:color w:val="000000"/>
                <w:szCs w:val="24"/>
                <w:lang w:val="en-US"/>
              </w:rPr>
              <w:t>1F</w:t>
            </w:r>
            <w:r w:rsidR="00BA0C16" w:rsidRPr="00BA0C16">
              <w:rPr>
                <w:color w:val="000000"/>
                <w:szCs w:val="24"/>
                <w:lang w:val="en-US"/>
              </w:rPr>
              <w:t>:</w:t>
            </w:r>
            <w:r w:rsidRPr="00BA0C16">
              <w:rPr>
                <w:color w:val="000000"/>
                <w:szCs w:val="24"/>
              </w:rPr>
              <w:t xml:space="preserve"> </w:t>
            </w:r>
            <w:r w:rsidRPr="00BA0C16">
              <w:rPr>
                <w:color w:val="000000"/>
                <w:szCs w:val="24"/>
                <w:lang w:val="en-US"/>
              </w:rPr>
              <w:t>801</w:t>
            </w:r>
            <w:r w:rsidR="00473F90" w:rsidRPr="00BA0C16">
              <w:rPr>
                <w:color w:val="000000"/>
                <w:szCs w:val="24"/>
                <w:lang w:val="en-US"/>
              </w:rPr>
              <w:t>E</w:t>
            </w:r>
            <w:r w:rsidR="00BA0C16" w:rsidRPr="00BA0C16">
              <w:rPr>
                <w:color w:val="000000"/>
                <w:szCs w:val="24"/>
                <w:lang w:val="en-US"/>
              </w:rPr>
              <w:t>:</w:t>
            </w:r>
          </w:p>
          <w:p w:rsidR="006F7391" w:rsidRPr="00BA0C16" w:rsidRDefault="006F7391" w:rsidP="00BA0C16">
            <w:pPr>
              <w:widowControl/>
              <w:spacing w:line="360" w:lineRule="auto"/>
              <w:ind w:firstLine="0"/>
              <w:rPr>
                <w:color w:val="000000"/>
                <w:szCs w:val="24"/>
              </w:rPr>
            </w:pPr>
            <w:r w:rsidRPr="00BA0C16">
              <w:rPr>
                <w:color w:val="000000"/>
                <w:szCs w:val="24"/>
                <w:lang w:val="en-US"/>
              </w:rPr>
              <w:t>801</w:t>
            </w:r>
            <w:r w:rsidR="00473F90" w:rsidRPr="00BA0C16">
              <w:rPr>
                <w:color w:val="000000"/>
                <w:szCs w:val="24"/>
                <w:lang w:val="en-US"/>
              </w:rPr>
              <w:t>D</w:t>
            </w:r>
            <w:r w:rsidR="00BA0C16" w:rsidRPr="00BA0C16">
              <w:rPr>
                <w:color w:val="000000"/>
                <w:szCs w:val="24"/>
                <w:lang w:val="en-US"/>
              </w:rPr>
              <w:t>:</w:t>
            </w:r>
            <w:r w:rsidRPr="00BA0C16">
              <w:rPr>
                <w:color w:val="000000"/>
                <w:szCs w:val="24"/>
                <w:lang w:val="en-US"/>
              </w:rPr>
              <w:t xml:space="preserve"> 801</w:t>
            </w:r>
            <w:r w:rsidR="00473F90" w:rsidRPr="00BA0C16">
              <w:rPr>
                <w:color w:val="000000"/>
                <w:szCs w:val="24"/>
                <w:lang w:val="en-US"/>
              </w:rPr>
              <w:t>C</w:t>
            </w:r>
          </w:p>
        </w:tc>
        <w:tc>
          <w:tcPr>
            <w:tcW w:w="1350" w:type="pct"/>
          </w:tcPr>
          <w:p w:rsidR="006F7391" w:rsidRPr="00BA0C16" w:rsidRDefault="006F7391" w:rsidP="00BA0C16">
            <w:pPr>
              <w:widowControl/>
              <w:spacing w:line="360" w:lineRule="auto"/>
              <w:ind w:firstLine="0"/>
              <w:rPr>
                <w:color w:val="000000"/>
                <w:szCs w:val="24"/>
                <w:lang w:val="en-US"/>
              </w:rPr>
            </w:pPr>
            <w:r w:rsidRPr="00BA0C16">
              <w:rPr>
                <w:color w:val="000000"/>
                <w:szCs w:val="24"/>
                <w:lang w:val="en-US"/>
              </w:rPr>
              <w:t>WC+16</w:t>
            </w:r>
            <w:r w:rsidR="00BA0C16" w:rsidRPr="00BA0C16">
              <w:rPr>
                <w:color w:val="000000"/>
                <w:szCs w:val="24"/>
                <w:lang w:val="en-US"/>
              </w:rPr>
              <w:t>:</w:t>
            </w:r>
            <w:r w:rsidRPr="00BA0C16">
              <w:rPr>
                <w:color w:val="000000"/>
                <w:szCs w:val="24"/>
                <w:lang w:val="en-US"/>
              </w:rPr>
              <w:t xml:space="preserve"> WC+15</w:t>
            </w:r>
            <w:r w:rsidR="00BA0C16" w:rsidRPr="00BA0C16">
              <w:rPr>
                <w:color w:val="000000"/>
                <w:szCs w:val="24"/>
                <w:lang w:val="en-US"/>
              </w:rPr>
              <w:t>:</w:t>
            </w:r>
          </w:p>
          <w:p w:rsidR="006F7391" w:rsidRPr="00BA0C16" w:rsidRDefault="006F7391" w:rsidP="00BA0C16">
            <w:pPr>
              <w:widowControl/>
              <w:spacing w:line="360" w:lineRule="auto"/>
              <w:ind w:firstLine="0"/>
              <w:rPr>
                <w:color w:val="000000"/>
                <w:szCs w:val="24"/>
                <w:lang w:val="en-US"/>
              </w:rPr>
            </w:pPr>
            <w:r w:rsidRPr="00BA0C16">
              <w:rPr>
                <w:color w:val="000000"/>
                <w:szCs w:val="24"/>
                <w:lang w:val="en-US"/>
              </w:rPr>
              <w:t>WC+14</w:t>
            </w:r>
            <w:r w:rsidR="00BA0C16" w:rsidRPr="00BA0C16">
              <w:rPr>
                <w:color w:val="000000"/>
                <w:szCs w:val="24"/>
                <w:lang w:val="en-US"/>
              </w:rPr>
              <w:t>:</w:t>
            </w:r>
            <w:r w:rsidRPr="00BA0C16">
              <w:rPr>
                <w:color w:val="000000"/>
                <w:szCs w:val="24"/>
                <w:lang w:val="en-US"/>
              </w:rPr>
              <w:t xml:space="preserve"> WC+13</w:t>
            </w:r>
          </w:p>
        </w:tc>
        <w:tc>
          <w:tcPr>
            <w:tcW w:w="2178" w:type="pct"/>
          </w:tcPr>
          <w:p w:rsidR="006F7391" w:rsidRPr="00BA0C16" w:rsidRDefault="006F7391" w:rsidP="00BA0C16">
            <w:pPr>
              <w:widowControl/>
              <w:spacing w:line="360" w:lineRule="auto"/>
              <w:ind w:firstLine="0"/>
              <w:rPr>
                <w:color w:val="000000"/>
                <w:szCs w:val="24"/>
              </w:rPr>
            </w:pPr>
            <w:r w:rsidRPr="00BA0C16">
              <w:rPr>
                <w:color w:val="000000"/>
                <w:szCs w:val="24"/>
              </w:rPr>
              <w:t xml:space="preserve">Результат умножения </w:t>
            </w:r>
            <w:r w:rsidR="00E8333E" w:rsidRPr="00BA0C16">
              <w:rPr>
                <w:color w:val="000000"/>
                <w:position w:val="-12"/>
              </w:rPr>
              <w:object w:dxaOrig="1020" w:dyaOrig="380">
                <v:shape id="_x0000_i1099" type="#_x0000_t75" style="width:51pt;height:18.75pt" o:ole="">
                  <v:imagedata r:id="rId141" o:title=""/>
                </v:shape>
                <o:OLEObject Type="Embed" ProgID="Equation.DSMT4" ShapeID="_x0000_i1099" DrawAspect="Content" ObjectID="_1457588705" r:id="rId142"/>
              </w:object>
            </w:r>
          </w:p>
        </w:tc>
      </w:tr>
      <w:tr w:rsidR="00EB7F0F" w:rsidRPr="00BA0C16" w:rsidTr="00082666">
        <w:trPr>
          <w:cantSplit/>
        </w:trPr>
        <w:tc>
          <w:tcPr>
            <w:tcW w:w="537" w:type="pct"/>
          </w:tcPr>
          <w:p w:rsidR="00EB7F0F" w:rsidRPr="00BA0C16" w:rsidRDefault="00EB7F0F" w:rsidP="00BA0C16">
            <w:pPr>
              <w:widowControl/>
              <w:spacing w:line="360" w:lineRule="auto"/>
              <w:ind w:firstLine="0"/>
              <w:rPr>
                <w:color w:val="000000"/>
                <w:szCs w:val="24"/>
                <w:lang w:val="en-US"/>
              </w:rPr>
            </w:pPr>
            <w:r w:rsidRPr="00BA0C16">
              <w:rPr>
                <w:color w:val="000000"/>
                <w:szCs w:val="24"/>
              </w:rPr>
              <w:t>1</w:t>
            </w:r>
            <w:r w:rsidR="00354F47" w:rsidRPr="00BA0C16">
              <w:rPr>
                <w:color w:val="000000"/>
                <w:szCs w:val="24"/>
              </w:rPr>
              <w:t>7</w:t>
            </w:r>
          </w:p>
        </w:tc>
        <w:tc>
          <w:tcPr>
            <w:tcW w:w="935" w:type="pct"/>
          </w:tcPr>
          <w:p w:rsidR="00EB7F0F" w:rsidRPr="00BA0C16" w:rsidRDefault="00EB7F0F" w:rsidP="00BA0C16">
            <w:pPr>
              <w:widowControl/>
              <w:spacing w:line="360" w:lineRule="auto"/>
              <w:ind w:firstLine="0"/>
              <w:rPr>
                <w:color w:val="000000"/>
                <w:szCs w:val="24"/>
                <w:lang w:val="en-US"/>
              </w:rPr>
            </w:pPr>
            <w:r w:rsidRPr="00BA0C16">
              <w:rPr>
                <w:color w:val="000000"/>
                <w:szCs w:val="24"/>
                <w:lang w:val="en-US"/>
              </w:rPr>
              <w:t>802</w:t>
            </w:r>
            <w:r w:rsidR="00473F90" w:rsidRPr="00BA0C16">
              <w:rPr>
                <w:color w:val="000000"/>
                <w:szCs w:val="24"/>
                <w:lang w:val="en-US"/>
              </w:rPr>
              <w:t>3</w:t>
            </w:r>
            <w:r w:rsidR="00BA0C16" w:rsidRPr="00BA0C16">
              <w:rPr>
                <w:color w:val="000000"/>
                <w:szCs w:val="24"/>
                <w:lang w:val="en-US"/>
              </w:rPr>
              <w:t>:</w:t>
            </w:r>
            <w:r w:rsidRPr="00BA0C16">
              <w:rPr>
                <w:color w:val="000000"/>
                <w:szCs w:val="24"/>
                <w:lang w:val="en-US"/>
              </w:rPr>
              <w:t xml:space="preserve"> 802</w:t>
            </w:r>
            <w:r w:rsidR="00473F90" w:rsidRPr="00BA0C16">
              <w:rPr>
                <w:color w:val="000000"/>
                <w:szCs w:val="24"/>
                <w:lang w:val="en-US"/>
              </w:rPr>
              <w:t>2</w:t>
            </w:r>
            <w:r w:rsidR="00BA0C16" w:rsidRPr="00BA0C16">
              <w:rPr>
                <w:color w:val="000000"/>
                <w:szCs w:val="24"/>
                <w:lang w:val="en-US"/>
              </w:rPr>
              <w:t>:</w:t>
            </w:r>
          </w:p>
          <w:p w:rsidR="00EB7F0F" w:rsidRPr="00BA0C16" w:rsidRDefault="00EB7F0F" w:rsidP="00BA0C16">
            <w:pPr>
              <w:widowControl/>
              <w:spacing w:line="360" w:lineRule="auto"/>
              <w:ind w:firstLine="0"/>
              <w:rPr>
                <w:color w:val="000000"/>
                <w:szCs w:val="24"/>
              </w:rPr>
            </w:pPr>
            <w:r w:rsidRPr="00BA0C16">
              <w:rPr>
                <w:color w:val="000000"/>
                <w:szCs w:val="24"/>
                <w:lang w:val="en-US"/>
              </w:rPr>
              <w:t>802</w:t>
            </w:r>
            <w:r w:rsidR="00473F90" w:rsidRPr="00BA0C16">
              <w:rPr>
                <w:color w:val="000000"/>
                <w:szCs w:val="24"/>
                <w:lang w:val="en-US"/>
              </w:rPr>
              <w:t>1</w:t>
            </w:r>
            <w:r w:rsidR="00BA0C16" w:rsidRPr="00BA0C16">
              <w:rPr>
                <w:color w:val="000000"/>
                <w:szCs w:val="24"/>
                <w:lang w:val="en-US"/>
              </w:rPr>
              <w:t>:</w:t>
            </w:r>
            <w:r w:rsidRPr="00BA0C16">
              <w:rPr>
                <w:color w:val="000000"/>
                <w:szCs w:val="24"/>
                <w:lang w:val="en-US"/>
              </w:rPr>
              <w:t xml:space="preserve"> 80</w:t>
            </w:r>
            <w:r w:rsidR="0040690C" w:rsidRPr="00BA0C16">
              <w:rPr>
                <w:color w:val="000000"/>
                <w:szCs w:val="24"/>
                <w:lang w:val="en-US"/>
              </w:rPr>
              <w:t>2</w:t>
            </w:r>
            <w:r w:rsidR="00473F90" w:rsidRPr="00BA0C16">
              <w:rPr>
                <w:color w:val="000000"/>
                <w:szCs w:val="24"/>
                <w:lang w:val="en-US"/>
              </w:rPr>
              <w:t>0</w:t>
            </w:r>
          </w:p>
        </w:tc>
        <w:tc>
          <w:tcPr>
            <w:tcW w:w="1350" w:type="pct"/>
          </w:tcPr>
          <w:p w:rsidR="00EB7F0F" w:rsidRPr="00BA0C16" w:rsidRDefault="00EB7F0F" w:rsidP="00BA0C16">
            <w:pPr>
              <w:widowControl/>
              <w:spacing w:line="360" w:lineRule="auto"/>
              <w:ind w:firstLine="0"/>
              <w:rPr>
                <w:color w:val="000000"/>
                <w:szCs w:val="24"/>
                <w:lang w:val="en-US"/>
              </w:rPr>
            </w:pPr>
            <w:r w:rsidRPr="00BA0C16">
              <w:rPr>
                <w:color w:val="000000"/>
                <w:szCs w:val="24"/>
                <w:lang w:val="en-US"/>
              </w:rPr>
              <w:t>WC+20</w:t>
            </w:r>
            <w:r w:rsidR="00BA0C16" w:rsidRPr="00BA0C16">
              <w:rPr>
                <w:color w:val="000000"/>
                <w:szCs w:val="24"/>
                <w:lang w:val="en-US"/>
              </w:rPr>
              <w:t>:</w:t>
            </w:r>
            <w:r w:rsidRPr="00BA0C16">
              <w:rPr>
                <w:color w:val="000000"/>
                <w:szCs w:val="24"/>
                <w:lang w:val="en-US"/>
              </w:rPr>
              <w:t xml:space="preserve"> WC+19</w:t>
            </w:r>
            <w:r w:rsidR="00BA0C16" w:rsidRPr="00BA0C16">
              <w:rPr>
                <w:color w:val="000000"/>
                <w:szCs w:val="24"/>
                <w:lang w:val="en-US"/>
              </w:rPr>
              <w:t>:</w:t>
            </w:r>
          </w:p>
          <w:p w:rsidR="00EB7F0F" w:rsidRPr="00BA0C16" w:rsidRDefault="00EB7F0F" w:rsidP="00BA0C16">
            <w:pPr>
              <w:widowControl/>
              <w:spacing w:line="360" w:lineRule="auto"/>
              <w:ind w:firstLine="0"/>
              <w:rPr>
                <w:color w:val="000000"/>
                <w:szCs w:val="24"/>
                <w:lang w:val="en-US"/>
              </w:rPr>
            </w:pPr>
            <w:r w:rsidRPr="00BA0C16">
              <w:rPr>
                <w:color w:val="000000"/>
                <w:szCs w:val="24"/>
                <w:lang w:val="en-US"/>
              </w:rPr>
              <w:t>WC+18</w:t>
            </w:r>
            <w:r w:rsidR="00BA0C16" w:rsidRPr="00BA0C16">
              <w:rPr>
                <w:color w:val="000000"/>
                <w:szCs w:val="24"/>
                <w:lang w:val="en-US"/>
              </w:rPr>
              <w:t>:</w:t>
            </w:r>
            <w:r w:rsidRPr="00BA0C16">
              <w:rPr>
                <w:color w:val="000000"/>
                <w:szCs w:val="24"/>
                <w:lang w:val="en-US"/>
              </w:rPr>
              <w:t xml:space="preserve"> WC+17</w:t>
            </w:r>
          </w:p>
        </w:tc>
        <w:tc>
          <w:tcPr>
            <w:tcW w:w="2178" w:type="pct"/>
          </w:tcPr>
          <w:p w:rsidR="00EB7F0F" w:rsidRPr="00BA0C16" w:rsidRDefault="00EB7F0F" w:rsidP="00BA0C16">
            <w:pPr>
              <w:widowControl/>
              <w:spacing w:line="360" w:lineRule="auto"/>
              <w:ind w:firstLine="0"/>
              <w:rPr>
                <w:color w:val="000000"/>
                <w:szCs w:val="24"/>
              </w:rPr>
            </w:pPr>
            <w:r w:rsidRPr="00BA0C16">
              <w:rPr>
                <w:color w:val="000000"/>
                <w:szCs w:val="24"/>
              </w:rPr>
              <w:t xml:space="preserve">Результат умножения </w:t>
            </w:r>
            <w:r w:rsidR="00E8333E" w:rsidRPr="00BA0C16">
              <w:rPr>
                <w:color w:val="000000"/>
                <w:position w:val="-12"/>
              </w:rPr>
              <w:object w:dxaOrig="1020" w:dyaOrig="380">
                <v:shape id="_x0000_i1100" type="#_x0000_t75" style="width:51pt;height:18.75pt" o:ole="">
                  <v:imagedata r:id="rId143" o:title=""/>
                </v:shape>
                <o:OLEObject Type="Embed" ProgID="Equation.DSMT4" ShapeID="_x0000_i1100" DrawAspect="Content" ObjectID="_1457588706" r:id="rId144"/>
              </w:object>
            </w:r>
            <w:r w:rsidRPr="00BA0C16">
              <w:rPr>
                <w:color w:val="000000"/>
                <w:szCs w:val="28"/>
                <w:lang w:val="en-US"/>
              </w:rPr>
              <w:t xml:space="preserve"> </w:t>
            </w:r>
            <w:r w:rsidRPr="00BA0C16">
              <w:rPr>
                <w:color w:val="000000"/>
                <w:szCs w:val="24"/>
              </w:rPr>
              <w:t>и</w:t>
            </w:r>
            <w:r w:rsidRPr="00BA0C16">
              <w:rPr>
                <w:color w:val="000000"/>
                <w:szCs w:val="28"/>
              </w:rPr>
              <w:t xml:space="preserve"> </w:t>
            </w:r>
            <w:r w:rsidR="00E8333E" w:rsidRPr="00BA0C16">
              <w:rPr>
                <w:color w:val="000000"/>
                <w:position w:val="-16"/>
              </w:rPr>
              <w:object w:dxaOrig="1020" w:dyaOrig="420">
                <v:shape id="_x0000_i1101" type="#_x0000_t75" style="width:51pt;height:21pt" o:ole="">
                  <v:imagedata r:id="rId145" o:title=""/>
                </v:shape>
                <o:OLEObject Type="Embed" ProgID="Equation.DSMT4" ShapeID="_x0000_i1101" DrawAspect="Content" ObjectID="_1457588707" r:id="rId146"/>
              </w:object>
            </w:r>
          </w:p>
        </w:tc>
      </w:tr>
      <w:tr w:rsidR="00EB7F0F" w:rsidRPr="00BA0C16" w:rsidTr="00082666">
        <w:trPr>
          <w:cantSplit/>
        </w:trPr>
        <w:tc>
          <w:tcPr>
            <w:tcW w:w="537" w:type="pct"/>
          </w:tcPr>
          <w:p w:rsidR="00EB7F0F" w:rsidRPr="00BA0C16" w:rsidRDefault="00EB7F0F" w:rsidP="00BA0C16">
            <w:pPr>
              <w:widowControl/>
              <w:spacing w:line="360" w:lineRule="auto"/>
              <w:ind w:firstLine="0"/>
              <w:rPr>
                <w:color w:val="000000"/>
                <w:szCs w:val="24"/>
              </w:rPr>
            </w:pPr>
            <w:r w:rsidRPr="00BA0C16">
              <w:rPr>
                <w:color w:val="000000"/>
                <w:szCs w:val="24"/>
              </w:rPr>
              <w:t>1</w:t>
            </w:r>
            <w:r w:rsidR="00354F47" w:rsidRPr="00BA0C16">
              <w:rPr>
                <w:color w:val="000000"/>
                <w:szCs w:val="24"/>
              </w:rPr>
              <w:t>8</w:t>
            </w:r>
          </w:p>
        </w:tc>
        <w:tc>
          <w:tcPr>
            <w:tcW w:w="935" w:type="pct"/>
          </w:tcPr>
          <w:p w:rsidR="00EB7F0F" w:rsidRPr="00BA0C16" w:rsidRDefault="00EB7F0F" w:rsidP="00BA0C16">
            <w:pPr>
              <w:widowControl/>
              <w:spacing w:line="360" w:lineRule="auto"/>
              <w:ind w:firstLine="0"/>
              <w:rPr>
                <w:color w:val="000000"/>
                <w:szCs w:val="24"/>
                <w:lang w:val="en-US"/>
              </w:rPr>
            </w:pPr>
            <w:r w:rsidRPr="00BA0C16">
              <w:rPr>
                <w:color w:val="000000"/>
                <w:szCs w:val="24"/>
              </w:rPr>
              <w:t>9</w:t>
            </w:r>
            <w:r w:rsidRPr="00BA0C16">
              <w:rPr>
                <w:color w:val="000000"/>
                <w:szCs w:val="24"/>
                <w:lang w:val="en-US"/>
              </w:rPr>
              <w:t>FFF</w:t>
            </w:r>
          </w:p>
        </w:tc>
        <w:tc>
          <w:tcPr>
            <w:tcW w:w="1350" w:type="pct"/>
          </w:tcPr>
          <w:p w:rsidR="00EB7F0F" w:rsidRPr="00BA0C16" w:rsidRDefault="00EB7F0F" w:rsidP="00BA0C16">
            <w:pPr>
              <w:widowControl/>
              <w:spacing w:line="360" w:lineRule="auto"/>
              <w:ind w:firstLine="0"/>
              <w:rPr>
                <w:color w:val="000000"/>
                <w:szCs w:val="24"/>
                <w:lang w:val="en-US"/>
              </w:rPr>
            </w:pPr>
            <w:r w:rsidRPr="00BA0C16">
              <w:rPr>
                <w:color w:val="000000"/>
                <w:szCs w:val="24"/>
                <w:lang w:val="en-US"/>
              </w:rPr>
              <w:t>ST_PT</w:t>
            </w:r>
          </w:p>
        </w:tc>
        <w:tc>
          <w:tcPr>
            <w:tcW w:w="2178" w:type="pct"/>
          </w:tcPr>
          <w:p w:rsidR="00EB7F0F" w:rsidRPr="00BA0C16" w:rsidRDefault="00354F47" w:rsidP="00BA0C16">
            <w:pPr>
              <w:widowControl/>
              <w:spacing w:line="360" w:lineRule="auto"/>
              <w:ind w:firstLine="0"/>
              <w:rPr>
                <w:color w:val="000000"/>
                <w:szCs w:val="24"/>
              </w:rPr>
            </w:pPr>
            <w:r w:rsidRPr="00BA0C16">
              <w:rPr>
                <w:color w:val="000000"/>
                <w:szCs w:val="24"/>
              </w:rPr>
              <w:t>Вершина</w:t>
            </w:r>
            <w:r w:rsidR="00EB7F0F" w:rsidRPr="00BA0C16">
              <w:rPr>
                <w:color w:val="000000"/>
                <w:szCs w:val="24"/>
              </w:rPr>
              <w:t xml:space="preserve"> стек</w:t>
            </w:r>
            <w:r w:rsidRPr="00BA0C16">
              <w:rPr>
                <w:color w:val="000000"/>
                <w:szCs w:val="24"/>
              </w:rPr>
              <w:t>а</w:t>
            </w:r>
          </w:p>
        </w:tc>
      </w:tr>
    </w:tbl>
    <w:p w:rsidR="0077374C" w:rsidRPr="00BA0C16" w:rsidRDefault="0077374C" w:rsidP="00BA0C16">
      <w:pPr>
        <w:spacing w:line="360" w:lineRule="auto"/>
        <w:ind w:firstLine="709"/>
        <w:jc w:val="both"/>
        <w:rPr>
          <w:color w:val="000000"/>
          <w:sz w:val="28"/>
          <w:szCs w:val="28"/>
          <w:lang w:val="en-US"/>
        </w:rPr>
      </w:pPr>
    </w:p>
    <w:p w:rsidR="00BA0C16" w:rsidRDefault="00473F90" w:rsidP="00BA0C16">
      <w:pPr>
        <w:pStyle w:val="2"/>
        <w:keepNext w:val="0"/>
        <w:widowControl/>
        <w:spacing w:before="0" w:after="0"/>
        <w:ind w:firstLine="709"/>
        <w:rPr>
          <w:rFonts w:ascii="Times New Roman" w:hAnsi="Times New Roman" w:cs="Times New Roman"/>
          <w:color w:val="000000"/>
        </w:rPr>
      </w:pPr>
      <w:bookmarkStart w:id="20" w:name="_Toc91228829"/>
      <w:bookmarkStart w:id="21" w:name="_Toc91229165"/>
      <w:r w:rsidRPr="00BA0C16">
        <w:rPr>
          <w:rFonts w:ascii="Times New Roman" w:hAnsi="Times New Roman" w:cs="Times New Roman"/>
          <w:color w:val="000000"/>
        </w:rPr>
        <w:t>Обработка переполнения</w:t>
      </w:r>
      <w:bookmarkEnd w:id="20"/>
      <w:bookmarkEnd w:id="21"/>
    </w:p>
    <w:p w:rsidR="00473F90" w:rsidRPr="00BA0C16" w:rsidRDefault="00473F90" w:rsidP="00BA0C16">
      <w:pPr>
        <w:spacing w:line="360" w:lineRule="auto"/>
        <w:ind w:firstLine="709"/>
        <w:jc w:val="both"/>
        <w:rPr>
          <w:color w:val="000000"/>
          <w:sz w:val="28"/>
          <w:szCs w:val="28"/>
        </w:rPr>
      </w:pPr>
      <w:r w:rsidRPr="00BA0C16">
        <w:rPr>
          <w:color w:val="000000"/>
          <w:sz w:val="28"/>
          <w:szCs w:val="28"/>
        </w:rPr>
        <w:t>Программно переполнение</w:t>
      </w:r>
      <w:r w:rsidR="00FD3055" w:rsidRPr="00BA0C16">
        <w:rPr>
          <w:color w:val="000000"/>
          <w:sz w:val="28"/>
          <w:szCs w:val="28"/>
        </w:rPr>
        <w:t xml:space="preserve"> (результат (1) превышает 32 бита) контролируется в трёх случаях:</w:t>
      </w:r>
    </w:p>
    <w:p w:rsidR="00FD3055" w:rsidRPr="00BA0C16" w:rsidRDefault="00FD3055" w:rsidP="00BA0C16">
      <w:pPr>
        <w:numPr>
          <w:ilvl w:val="0"/>
          <w:numId w:val="9"/>
        </w:numPr>
        <w:spacing w:line="360" w:lineRule="auto"/>
        <w:ind w:firstLine="709"/>
        <w:jc w:val="both"/>
        <w:rPr>
          <w:color w:val="000000"/>
          <w:sz w:val="28"/>
          <w:szCs w:val="28"/>
        </w:rPr>
      </w:pPr>
      <w:r w:rsidRPr="00BA0C16">
        <w:rPr>
          <w:color w:val="000000"/>
          <w:sz w:val="28"/>
          <w:szCs w:val="28"/>
        </w:rPr>
        <w:t>на очередном шаге произошло переполнение интегральной суммы</w:t>
      </w:r>
      <w:r w:rsidR="00C711BB" w:rsidRPr="00BA0C16">
        <w:rPr>
          <w:color w:val="000000"/>
          <w:sz w:val="28"/>
          <w:szCs w:val="28"/>
        </w:rPr>
        <w:t>;</w:t>
      </w:r>
    </w:p>
    <w:p w:rsidR="00FD3055" w:rsidRPr="00BA0C16" w:rsidRDefault="00FD3055" w:rsidP="00BA0C16">
      <w:pPr>
        <w:numPr>
          <w:ilvl w:val="0"/>
          <w:numId w:val="9"/>
        </w:numPr>
        <w:spacing w:line="360" w:lineRule="auto"/>
        <w:ind w:firstLine="709"/>
        <w:jc w:val="both"/>
        <w:rPr>
          <w:color w:val="000000"/>
          <w:sz w:val="28"/>
          <w:szCs w:val="28"/>
        </w:rPr>
      </w:pPr>
      <w:r w:rsidRPr="00BA0C16">
        <w:rPr>
          <w:color w:val="000000"/>
          <w:sz w:val="28"/>
          <w:szCs w:val="28"/>
        </w:rPr>
        <w:t xml:space="preserve">переполнение после сложения </w:t>
      </w:r>
      <w:r w:rsidR="00E8333E" w:rsidRPr="00BA0C16">
        <w:rPr>
          <w:color w:val="000000"/>
          <w:position w:val="-12"/>
          <w:sz w:val="28"/>
        </w:rPr>
        <w:object w:dxaOrig="1020" w:dyaOrig="380">
          <v:shape id="_x0000_i1102" type="#_x0000_t75" style="width:51pt;height:18.75pt" o:ole="">
            <v:imagedata r:id="rId147" o:title=""/>
          </v:shape>
          <o:OLEObject Type="Embed" ProgID="Equation.DSMT4" ShapeID="_x0000_i1102" DrawAspect="Content" ObjectID="_1457588708" r:id="rId148"/>
        </w:object>
      </w:r>
      <w:r w:rsidRPr="00BA0C16">
        <w:rPr>
          <w:color w:val="000000"/>
          <w:sz w:val="28"/>
        </w:rPr>
        <w:t xml:space="preserve"> </w:t>
      </w:r>
      <w:r w:rsidRPr="00BA0C16">
        <w:rPr>
          <w:color w:val="000000"/>
          <w:sz w:val="28"/>
          <w:szCs w:val="28"/>
        </w:rPr>
        <w:t>и интегральной суммы</w:t>
      </w:r>
      <w:r w:rsidR="00C711BB" w:rsidRPr="00BA0C16">
        <w:rPr>
          <w:color w:val="000000"/>
          <w:sz w:val="28"/>
          <w:szCs w:val="28"/>
        </w:rPr>
        <w:t>;</w:t>
      </w:r>
    </w:p>
    <w:p w:rsidR="00BA0C16" w:rsidRDefault="00FD3055" w:rsidP="00BA0C16">
      <w:pPr>
        <w:numPr>
          <w:ilvl w:val="0"/>
          <w:numId w:val="9"/>
        </w:numPr>
        <w:spacing w:line="360" w:lineRule="auto"/>
        <w:ind w:firstLine="709"/>
        <w:jc w:val="both"/>
        <w:rPr>
          <w:color w:val="000000"/>
          <w:sz w:val="28"/>
          <w:szCs w:val="28"/>
        </w:rPr>
      </w:pPr>
      <w:r w:rsidRPr="00BA0C16">
        <w:rPr>
          <w:color w:val="000000"/>
          <w:sz w:val="28"/>
          <w:szCs w:val="28"/>
        </w:rPr>
        <w:t>переполнение при выполнении операции (1)</w:t>
      </w:r>
      <w:r w:rsidR="00C711BB" w:rsidRPr="00BA0C16">
        <w:rPr>
          <w:color w:val="000000"/>
          <w:sz w:val="28"/>
          <w:szCs w:val="28"/>
        </w:rPr>
        <w:t>.</w:t>
      </w:r>
    </w:p>
    <w:p w:rsidR="00FD3055" w:rsidRPr="00BA0C16" w:rsidRDefault="00FD3055" w:rsidP="00BA0C16">
      <w:pPr>
        <w:spacing w:line="360" w:lineRule="auto"/>
        <w:ind w:firstLine="709"/>
        <w:jc w:val="both"/>
        <w:rPr>
          <w:color w:val="000000"/>
          <w:sz w:val="28"/>
          <w:szCs w:val="28"/>
        </w:rPr>
      </w:pPr>
      <w:r w:rsidRPr="00BA0C16">
        <w:rPr>
          <w:color w:val="000000"/>
          <w:sz w:val="28"/>
          <w:szCs w:val="28"/>
        </w:rPr>
        <w:t>Результатом переполнения является следующая последовательность действий:</w:t>
      </w:r>
    </w:p>
    <w:p w:rsidR="00FD3055" w:rsidRPr="00BA0C16" w:rsidRDefault="00C711BB" w:rsidP="00BA0C16">
      <w:pPr>
        <w:numPr>
          <w:ilvl w:val="0"/>
          <w:numId w:val="10"/>
        </w:numPr>
        <w:spacing w:line="360" w:lineRule="auto"/>
        <w:ind w:left="0" w:firstLine="709"/>
        <w:jc w:val="both"/>
        <w:rPr>
          <w:color w:val="000000"/>
          <w:sz w:val="28"/>
          <w:szCs w:val="28"/>
        </w:rPr>
      </w:pPr>
      <w:r w:rsidRPr="00BA0C16">
        <w:rPr>
          <w:color w:val="000000"/>
          <w:sz w:val="28"/>
          <w:szCs w:val="28"/>
        </w:rPr>
        <w:t xml:space="preserve">на выходе сигнал </w:t>
      </w:r>
      <w:r w:rsidRPr="00BA0C16">
        <w:rPr>
          <w:color w:val="000000"/>
          <w:sz w:val="28"/>
          <w:szCs w:val="28"/>
          <w:lang w:val="en-US"/>
        </w:rPr>
        <w:t>FFFFH;</w:t>
      </w:r>
    </w:p>
    <w:p w:rsidR="00BA0C16" w:rsidRDefault="00C711BB" w:rsidP="00BA0C16">
      <w:pPr>
        <w:numPr>
          <w:ilvl w:val="0"/>
          <w:numId w:val="10"/>
        </w:numPr>
        <w:spacing w:line="360" w:lineRule="auto"/>
        <w:ind w:left="0" w:firstLine="709"/>
        <w:jc w:val="both"/>
        <w:rPr>
          <w:color w:val="000000"/>
          <w:sz w:val="28"/>
          <w:szCs w:val="28"/>
        </w:rPr>
      </w:pPr>
      <w:r w:rsidRPr="00BA0C16">
        <w:rPr>
          <w:color w:val="000000"/>
          <w:sz w:val="28"/>
          <w:szCs w:val="28"/>
        </w:rPr>
        <w:t>обнуляется интегральная сумма.</w:t>
      </w:r>
    </w:p>
    <w:p w:rsidR="00477A7F" w:rsidRPr="00BA0C16" w:rsidRDefault="00C711BB" w:rsidP="00BA0C16">
      <w:pPr>
        <w:spacing w:line="360" w:lineRule="auto"/>
        <w:ind w:firstLine="709"/>
        <w:jc w:val="both"/>
        <w:rPr>
          <w:color w:val="000000"/>
          <w:sz w:val="28"/>
          <w:szCs w:val="28"/>
        </w:rPr>
      </w:pPr>
      <w:r w:rsidRPr="00BA0C16">
        <w:rPr>
          <w:color w:val="000000"/>
          <w:sz w:val="28"/>
          <w:szCs w:val="28"/>
        </w:rPr>
        <w:t>При этом сам пользователь должен контролировать:</w:t>
      </w:r>
      <w:r w:rsidR="00D66AB0" w:rsidRPr="00BA0C16">
        <w:rPr>
          <w:color w:val="000000"/>
          <w:sz w:val="28"/>
          <w:szCs w:val="28"/>
        </w:rPr>
        <w:t xml:space="preserve"> </w:t>
      </w:r>
      <w:r w:rsidRPr="00BA0C16">
        <w:rPr>
          <w:color w:val="000000"/>
          <w:sz w:val="28"/>
          <w:szCs w:val="28"/>
        </w:rPr>
        <w:t>чтобы разность двух</w:t>
      </w:r>
      <w:r w:rsidR="00D66AB0" w:rsidRPr="00BA0C16">
        <w:rPr>
          <w:color w:val="000000"/>
          <w:sz w:val="28"/>
          <w:szCs w:val="28"/>
        </w:rPr>
        <w:t xml:space="preserve"> </w:t>
      </w:r>
      <w:r w:rsidRPr="00BA0C16">
        <w:rPr>
          <w:color w:val="000000"/>
          <w:sz w:val="28"/>
          <w:szCs w:val="28"/>
        </w:rPr>
        <w:t xml:space="preserve">соседних сигналов </w:t>
      </w:r>
      <w:r w:rsidR="00E8333E" w:rsidRPr="00BA0C16">
        <w:rPr>
          <w:color w:val="000000"/>
          <w:position w:val="-10"/>
          <w:sz w:val="28"/>
        </w:rPr>
        <w:object w:dxaOrig="560" w:dyaOrig="340">
          <v:shape id="_x0000_i1103" type="#_x0000_t75" style="width:27.75pt;height:17.25pt" o:ole="">
            <v:imagedata r:id="rId149" o:title=""/>
          </v:shape>
          <o:OLEObject Type="Embed" ProgID="Equation.DSMT4" ShapeID="_x0000_i1103" DrawAspect="Content" ObjectID="_1457588709" r:id="rId150"/>
        </w:object>
      </w:r>
      <w:r w:rsidRPr="00BA0C16">
        <w:rPr>
          <w:color w:val="000000"/>
          <w:sz w:val="28"/>
          <w:szCs w:val="28"/>
        </w:rPr>
        <w:t>и</w:t>
      </w:r>
      <w:r w:rsidRPr="00BA0C16">
        <w:rPr>
          <w:color w:val="000000"/>
          <w:sz w:val="28"/>
        </w:rPr>
        <w:t xml:space="preserve"> </w:t>
      </w:r>
      <w:r w:rsidR="00E8333E" w:rsidRPr="00BA0C16">
        <w:rPr>
          <w:color w:val="000000"/>
          <w:position w:val="-10"/>
          <w:sz w:val="28"/>
        </w:rPr>
        <w:object w:dxaOrig="920" w:dyaOrig="340">
          <v:shape id="_x0000_i1104" type="#_x0000_t75" style="width:45.75pt;height:17.25pt" o:ole="">
            <v:imagedata r:id="rId151" o:title=""/>
          </v:shape>
          <o:OLEObject Type="Embed" ProgID="Equation.DSMT4" ShapeID="_x0000_i1104" DrawAspect="Content" ObjectID="_1457588710" r:id="rId152"/>
        </w:object>
      </w:r>
      <w:r w:rsidRPr="00BA0C16">
        <w:rPr>
          <w:color w:val="000000"/>
          <w:sz w:val="28"/>
          <w:szCs w:val="28"/>
        </w:rPr>
        <w:t xml:space="preserve"> не превышала 2</w:t>
      </w:r>
      <w:r w:rsidR="00562F16" w:rsidRPr="00BA0C16">
        <w:rPr>
          <w:color w:val="000000"/>
          <w:sz w:val="28"/>
          <w:szCs w:val="28"/>
          <w:vertAlign w:val="superscript"/>
        </w:rPr>
        <w:t>16</w:t>
      </w:r>
      <w:r w:rsidR="001D25C7" w:rsidRPr="00BA0C16">
        <w:rPr>
          <w:color w:val="000000"/>
          <w:sz w:val="28"/>
          <w:szCs w:val="28"/>
        </w:rPr>
        <w:t>.</w:t>
      </w:r>
    </w:p>
    <w:p w:rsidR="00082666" w:rsidRDefault="00082666" w:rsidP="00BA0C16">
      <w:pPr>
        <w:pStyle w:val="2"/>
        <w:keepNext w:val="0"/>
        <w:widowControl/>
        <w:spacing w:before="0" w:after="0"/>
        <w:ind w:firstLine="709"/>
        <w:rPr>
          <w:rFonts w:ascii="Times New Roman" w:hAnsi="Times New Roman" w:cs="Times New Roman"/>
          <w:color w:val="000000"/>
        </w:rPr>
      </w:pPr>
      <w:bookmarkStart w:id="22" w:name="_Toc91228830"/>
      <w:bookmarkStart w:id="23" w:name="_Toc91229166"/>
    </w:p>
    <w:p w:rsidR="00EB7F0F" w:rsidRPr="00BA0C16" w:rsidRDefault="00A67D74" w:rsidP="00BA0C16">
      <w:pPr>
        <w:pStyle w:val="2"/>
        <w:keepNext w:val="0"/>
        <w:widowControl/>
        <w:spacing w:before="0" w:after="0"/>
        <w:ind w:firstLine="709"/>
        <w:rPr>
          <w:rFonts w:ascii="Times New Roman" w:hAnsi="Times New Roman" w:cs="Times New Roman"/>
          <w:color w:val="000000"/>
        </w:rPr>
      </w:pPr>
      <w:r w:rsidRPr="00BA0C16">
        <w:rPr>
          <w:rFonts w:ascii="Times New Roman" w:hAnsi="Times New Roman" w:cs="Times New Roman"/>
          <w:color w:val="000000"/>
        </w:rPr>
        <w:t>Исходный текст программы</w:t>
      </w:r>
      <w:bookmarkEnd w:id="22"/>
      <w:bookmarkEnd w:id="23"/>
    </w:p>
    <w:tbl>
      <w:tblPr>
        <w:tblStyle w:val="12"/>
        <w:tblW w:w="4794" w:type="pct"/>
        <w:tblInd w:w="146" w:type="dxa"/>
        <w:tblLayout w:type="fixed"/>
        <w:tblLook w:val="0000" w:firstRow="0" w:lastRow="0" w:firstColumn="0" w:lastColumn="0" w:noHBand="0" w:noVBand="0"/>
      </w:tblPr>
      <w:tblGrid>
        <w:gridCol w:w="1272"/>
        <w:gridCol w:w="2336"/>
        <w:gridCol w:w="923"/>
        <w:gridCol w:w="909"/>
        <w:gridCol w:w="3737"/>
      </w:tblGrid>
      <w:tr w:rsidR="00082666" w:rsidRPr="00BA0C16" w:rsidTr="00082666">
        <w:trPr>
          <w:cantSplit/>
          <w:trHeight w:val="276"/>
        </w:trPr>
        <w:tc>
          <w:tcPr>
            <w:tcW w:w="693" w:type="pct"/>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Метка</w:t>
            </w:r>
          </w:p>
        </w:tc>
        <w:tc>
          <w:tcPr>
            <w:tcW w:w="1273" w:type="pct"/>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Мнемокод</w:t>
            </w:r>
          </w:p>
        </w:tc>
        <w:tc>
          <w:tcPr>
            <w:tcW w:w="503" w:type="pct"/>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Тактов</w:t>
            </w:r>
          </w:p>
        </w:tc>
        <w:tc>
          <w:tcPr>
            <w:tcW w:w="494" w:type="pct"/>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Байт</w:t>
            </w:r>
          </w:p>
        </w:tc>
        <w:tc>
          <w:tcPr>
            <w:tcW w:w="2036" w:type="pct"/>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Примечания</w:t>
            </w:r>
          </w:p>
        </w:tc>
      </w:tr>
      <w:tr w:rsidR="000F111E" w:rsidRPr="00BA0C16" w:rsidTr="00082666">
        <w:trPr>
          <w:cantSplit/>
          <w:trHeight w:val="324"/>
        </w:trPr>
        <w:tc>
          <w:tcPr>
            <w:tcW w:w="5000" w:type="pct"/>
            <w:gridSpan w:val="5"/>
          </w:tcPr>
          <w:p w:rsidR="000F111E" w:rsidRPr="00BA0C16" w:rsidRDefault="000F111E" w:rsidP="00BA0C16">
            <w:pPr>
              <w:widowControl/>
              <w:spacing w:line="360" w:lineRule="auto"/>
              <w:ind w:firstLine="0"/>
              <w:rPr>
                <w:b/>
                <w:bCs/>
                <w:color w:val="000000"/>
                <w:szCs w:val="24"/>
              </w:rPr>
            </w:pPr>
            <w:r w:rsidRPr="00BA0C16">
              <w:rPr>
                <w:b/>
                <w:bCs/>
                <w:color w:val="000000"/>
                <w:szCs w:val="24"/>
              </w:rPr>
              <w:t>Задание констант</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PRT_IN_LO = 00H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PRT_IN_HI = 01H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Старший байт входного сигнала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KP_LO = 02H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KP_HI = 03H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KI_LO = 04H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KI_HI = 05H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KD_LO = 06H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KD_HI = 07H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PRT_OUT_HI = 08H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PRT_OUT_LO= 09H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ST_PT = 9FFFH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Указатель стека</w:t>
            </w:r>
          </w:p>
        </w:tc>
      </w:tr>
      <w:tr w:rsidR="000F111E" w:rsidRPr="00BA0C16" w:rsidTr="00082666">
        <w:trPr>
          <w:cantSplit/>
          <w:trHeight w:val="627"/>
        </w:trPr>
        <w:tc>
          <w:tcPr>
            <w:tcW w:w="5000" w:type="pct"/>
            <w:gridSpan w:val="5"/>
          </w:tcPr>
          <w:p w:rsidR="000F111E" w:rsidRPr="00BA0C16" w:rsidRDefault="000F111E" w:rsidP="00BA0C16">
            <w:pPr>
              <w:widowControl/>
              <w:spacing w:line="360" w:lineRule="auto"/>
              <w:ind w:firstLine="0"/>
              <w:rPr>
                <w:color w:val="000000"/>
                <w:szCs w:val="24"/>
              </w:rPr>
            </w:pPr>
            <w:r w:rsidRPr="00BA0C16">
              <w:rPr>
                <w:color w:val="000000"/>
                <w:szCs w:val="24"/>
              </w:rPr>
              <w:t>В соотвествии с табл. 4 также указываются значения:</w:t>
            </w:r>
          </w:p>
          <w:p w:rsidR="000F111E" w:rsidRPr="00BA0C16" w:rsidRDefault="000F111E" w:rsidP="00BA0C16">
            <w:pPr>
              <w:widowControl/>
              <w:spacing w:line="360" w:lineRule="auto"/>
              <w:ind w:firstLine="0"/>
              <w:rPr>
                <w:color w:val="000000"/>
                <w:szCs w:val="24"/>
                <w:lang w:val="en-US"/>
              </w:rPr>
            </w:pPr>
            <w:r w:rsidRPr="00BA0C16">
              <w:rPr>
                <w:color w:val="000000"/>
                <w:szCs w:val="24"/>
                <w:lang w:val="en-US"/>
              </w:rPr>
              <w:t>Int_sum, Sign, Number, PE, CE, KP, KI, KD, WC – WC +13, WC + 17</w:t>
            </w:r>
          </w:p>
        </w:tc>
      </w:tr>
      <w:tr w:rsidR="000F111E" w:rsidRPr="00BA0C16" w:rsidTr="00082666">
        <w:trPr>
          <w:cantSplit/>
          <w:trHeight w:val="324"/>
        </w:trPr>
        <w:tc>
          <w:tcPr>
            <w:tcW w:w="5000" w:type="pct"/>
            <w:gridSpan w:val="5"/>
          </w:tcPr>
          <w:p w:rsidR="000F111E" w:rsidRPr="00BA0C16" w:rsidRDefault="000F111E" w:rsidP="00BA0C16">
            <w:pPr>
              <w:widowControl/>
              <w:spacing w:line="360" w:lineRule="auto"/>
              <w:ind w:firstLine="0"/>
              <w:rPr>
                <w:b/>
                <w:bCs/>
                <w:color w:val="000000"/>
                <w:szCs w:val="24"/>
              </w:rPr>
            </w:pPr>
            <w:r w:rsidRPr="00BA0C16">
              <w:rPr>
                <w:b/>
                <w:bCs/>
                <w:color w:val="000000"/>
                <w:szCs w:val="24"/>
              </w:rPr>
              <w:t>Основная программа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ORG 0000H</w:t>
            </w:r>
          </w:p>
        </w:tc>
        <w:tc>
          <w:tcPr>
            <w:tcW w:w="503" w:type="pct"/>
          </w:tcPr>
          <w:p w:rsidR="000F111E" w:rsidRPr="00BA0C16" w:rsidRDefault="000F111E" w:rsidP="00BA0C16">
            <w:pPr>
              <w:widowControl/>
              <w:spacing w:line="360" w:lineRule="auto"/>
              <w:ind w:firstLine="0"/>
              <w:rPr>
                <w:color w:val="000000"/>
                <w:szCs w:val="24"/>
              </w:rPr>
            </w:pP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Программа начинается по адресу 0000H</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JMP START</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NOP</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NOP</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NOP</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NOP</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JMP INT</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noWrap/>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START:</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DI</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Запрет прерываний</w:t>
            </w:r>
          </w:p>
        </w:tc>
      </w:tr>
      <w:tr w:rsidR="000F111E" w:rsidRPr="00BA0C16" w:rsidTr="00082666">
        <w:trPr>
          <w:cantSplit/>
          <w:trHeight w:val="324"/>
        </w:trPr>
        <w:tc>
          <w:tcPr>
            <w:tcW w:w="2964" w:type="pct"/>
            <w:gridSpan w:val="4"/>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Запись значений коэффициентов (со знаками) в память</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A,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Обнуление ячейки SIGN</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SIGN</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 KP_LO</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Запись в ячейку с адресом KP значения</w:t>
            </w:r>
            <w:r w:rsidR="00BA0C16" w:rsidRPr="00BA0C16">
              <w:rPr>
                <w:color w:val="000000"/>
                <w:szCs w:val="24"/>
              </w:rPr>
              <w:t xml:space="preserve"> </w:t>
            </w:r>
            <w:r w:rsidRPr="00BA0C16">
              <w:rPr>
                <w:color w:val="000000"/>
                <w:szCs w:val="24"/>
              </w:rPr>
              <w:t>младшего байта KP</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KP</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 KP_HI</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Запись в ячейку с адресом INT_SUM+9 значения</w:t>
            </w:r>
            <w:r w:rsidR="00BA0C16" w:rsidRPr="00BA0C16">
              <w:rPr>
                <w:color w:val="000000"/>
                <w:szCs w:val="24"/>
              </w:rPr>
              <w:t xml:space="preserve"> </w:t>
            </w:r>
            <w:r w:rsidRPr="00BA0C16">
              <w:rPr>
                <w:color w:val="000000"/>
                <w:szCs w:val="24"/>
              </w:rPr>
              <w:t>старшего байта KP</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 KI_LO</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Занесение остальных значений коэффициентов в соответсвующие ячейки памяти, коэффициент KD располагается также в регистрах А</w:t>
            </w:r>
            <w:r w:rsidR="00BA0C16" w:rsidRPr="00BA0C16">
              <w:rPr>
                <w:color w:val="000000"/>
                <w:szCs w:val="24"/>
              </w:rPr>
              <w:t>:</w:t>
            </w:r>
            <w:r w:rsidRPr="00BA0C16">
              <w:rPr>
                <w:color w:val="000000"/>
                <w:szCs w:val="24"/>
              </w:rPr>
              <w:t xml:space="preserve"> В</w:t>
            </w:r>
          </w:p>
          <w:p w:rsidR="000F111E" w:rsidRPr="00BA0C16" w:rsidRDefault="000F111E"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 KI_HI</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 KD_LO</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 KD_HI</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672"/>
        </w:trPr>
        <w:tc>
          <w:tcPr>
            <w:tcW w:w="693" w:type="pct"/>
            <w:noWrap/>
          </w:tcPr>
          <w:p w:rsidR="000F111E" w:rsidRPr="00BA0C16" w:rsidRDefault="000F111E" w:rsidP="00BA0C16">
            <w:pPr>
              <w:widowControl/>
              <w:spacing w:line="360" w:lineRule="auto"/>
              <w:ind w:firstLine="0"/>
              <w:rPr>
                <w:color w:val="000000"/>
                <w:szCs w:val="24"/>
              </w:rPr>
            </w:pPr>
          </w:p>
        </w:tc>
        <w:tc>
          <w:tcPr>
            <w:tcW w:w="1273" w:type="pct"/>
            <w:noWrap/>
          </w:tcPr>
          <w:p w:rsidR="000F111E" w:rsidRPr="00BA0C16" w:rsidRDefault="000F111E" w:rsidP="00BA0C16">
            <w:pPr>
              <w:widowControl/>
              <w:spacing w:line="360" w:lineRule="auto"/>
              <w:ind w:firstLine="0"/>
              <w:rPr>
                <w:color w:val="000000"/>
                <w:szCs w:val="24"/>
              </w:rPr>
            </w:pPr>
          </w:p>
        </w:tc>
        <w:tc>
          <w:tcPr>
            <w:tcW w:w="503" w:type="pct"/>
            <w:noWrap/>
          </w:tcPr>
          <w:p w:rsidR="000F111E" w:rsidRPr="00BA0C16" w:rsidRDefault="000F111E" w:rsidP="00BA0C16">
            <w:pPr>
              <w:widowControl/>
              <w:spacing w:line="360" w:lineRule="auto"/>
              <w:ind w:firstLine="0"/>
              <w:rPr>
                <w:color w:val="000000"/>
                <w:szCs w:val="24"/>
              </w:rPr>
            </w:pPr>
          </w:p>
        </w:tc>
        <w:tc>
          <w:tcPr>
            <w:tcW w:w="494" w:type="pct"/>
            <w:noWrap/>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Определение знаков коэффициентов, выделения модулей и записи знаков в соответствующий бит знаковой ячейки</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D, 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Загрузить в регистр D количество циклов</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@@1:</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Запись текущего коэффициента в B</w:t>
            </w:r>
            <w:r w:rsidR="00BA0C16" w:rsidRPr="00BA0C16">
              <w:rPr>
                <w:color w:val="000000"/>
                <w:szCs w:val="24"/>
              </w:rPr>
              <w:t>:</w:t>
            </w:r>
            <w:r w:rsidRPr="00BA0C16">
              <w:rPr>
                <w:color w:val="000000"/>
                <w:szCs w:val="24"/>
              </w:rPr>
              <w:t xml:space="preserve"> C, старший байт также остаётся в аккумуляторе.</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RAL</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Занесение в признак переноса старшего бита</w:t>
            </w:r>
          </w:p>
        </w:tc>
      </w:tr>
      <w:tr w:rsidR="00082666" w:rsidRPr="00BA0C16" w:rsidTr="00082666">
        <w:trPr>
          <w:cantSplit/>
          <w:trHeight w:val="720"/>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JNC POSNUM</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Если старший бит = 0, то перейти к POSNUM (positive number) – не требуется уточнение знака и изменения знаковой ячейки</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Загрузка в аккумулятор младшего байта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Дополнение до двух и прибавление единицы – выделение модуля.</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ADI 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Сохранение младшего байта модуля в регистре В</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Помещение в аккумулятор старшего байта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Дополнение до двух и учёт переноса.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Поместить в регистр С старший байт модуля</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XRA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Сброс признака переноса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E,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A, 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@@2:</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RAL</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Смещение единицы в соответствующий разряд и сохранение в регистре Е</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DCX E</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JNZ @@2</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1966" w:type="pct"/>
            <w:gridSpan w:val="2"/>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 @@2</w:t>
            </w:r>
          </w:p>
        </w:tc>
        <w:tc>
          <w:tcPr>
            <w:tcW w:w="503"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156</w:t>
            </w:r>
          </w:p>
        </w:tc>
        <w:tc>
          <w:tcPr>
            <w:tcW w:w="494" w:type="pct"/>
          </w:tcPr>
          <w:p w:rsidR="000F111E" w:rsidRPr="00BA0C16" w:rsidRDefault="000F111E" w:rsidP="00BA0C16">
            <w:pPr>
              <w:widowControl/>
              <w:spacing w:line="360" w:lineRule="auto"/>
              <w:ind w:firstLine="0"/>
              <w:rPr>
                <w:color w:val="000000"/>
                <w:szCs w:val="24"/>
              </w:rPr>
            </w:pP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E,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SIGN</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Загрузить в соответствующий бит ячейки SIGN – 1 (прямая адресация)</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ADD E</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SIGN</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POSNUM:</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M,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Сохранить модуль коэффициента в соответсвующих ячейках.</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M,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636"/>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Уменьшить адрес на единицу – указатель на старший байт следующего коэффициента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DCX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Уменьшить счётчик цикла</w:t>
            </w:r>
          </w:p>
        </w:tc>
      </w:tr>
      <w:tr w:rsidR="00082666" w:rsidRPr="00BA0C16" w:rsidTr="00082666">
        <w:trPr>
          <w:cantSplit/>
          <w:trHeight w:val="948"/>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JNZ @@1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Если не обработаны все коэффициенты то перейти к @@1. По окончании в регистрах B</w:t>
            </w:r>
            <w:r w:rsidR="00BA0C16" w:rsidRPr="00BA0C16">
              <w:rPr>
                <w:color w:val="000000"/>
                <w:szCs w:val="24"/>
              </w:rPr>
              <w:t>:</w:t>
            </w:r>
            <w:r w:rsidRPr="00BA0C16">
              <w:rPr>
                <w:color w:val="000000"/>
                <w:szCs w:val="24"/>
              </w:rPr>
              <w:t xml:space="preserve"> С содержится значение коэффициента KP.</w:t>
            </w:r>
          </w:p>
        </w:tc>
      </w:tr>
      <w:tr w:rsidR="00082666" w:rsidRPr="00BA0C16" w:rsidTr="00082666">
        <w:trPr>
          <w:cantSplit/>
          <w:trHeight w:val="324"/>
        </w:trPr>
        <w:tc>
          <w:tcPr>
            <w:tcW w:w="1966" w:type="pct"/>
            <w:gridSpan w:val="2"/>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Итого@@1</w:t>
            </w:r>
          </w:p>
        </w:tc>
        <w:tc>
          <w:tcPr>
            <w:tcW w:w="503"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750</w:t>
            </w: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SP, ST_PT</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bCs/>
                <w:color w:val="000000"/>
                <w:szCs w:val="24"/>
              </w:rPr>
            </w:pPr>
            <w:r w:rsidRPr="00BA0C16">
              <w:rPr>
                <w:bCs/>
                <w:color w:val="000000"/>
                <w:szCs w:val="24"/>
              </w:rPr>
              <w:t>Установка вершины стека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EI</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bCs/>
                <w:color w:val="000000"/>
                <w:szCs w:val="24"/>
              </w:rPr>
            </w:pPr>
            <w:r w:rsidRPr="00BA0C16">
              <w:rPr>
                <w:bCs/>
                <w:color w:val="000000"/>
                <w:szCs w:val="24"/>
              </w:rPr>
              <w:t>Разрешение прерываний</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HLT</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bCs/>
                <w:color w:val="000000"/>
                <w:szCs w:val="24"/>
              </w:rPr>
            </w:pPr>
            <w:r w:rsidRPr="00BA0C16">
              <w:rPr>
                <w:bCs/>
                <w:color w:val="000000"/>
                <w:szCs w:val="24"/>
              </w:rPr>
              <w:t>Ожидание прерывания</w:t>
            </w:r>
          </w:p>
        </w:tc>
      </w:tr>
      <w:tr w:rsidR="00082666" w:rsidRPr="00BA0C16" w:rsidTr="00082666">
        <w:trPr>
          <w:cantSplit/>
          <w:trHeight w:val="559"/>
        </w:trPr>
        <w:tc>
          <w:tcPr>
            <w:tcW w:w="1966" w:type="pct"/>
            <w:gridSpan w:val="2"/>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Итого(START)</w:t>
            </w:r>
          </w:p>
        </w:tc>
        <w:tc>
          <w:tcPr>
            <w:tcW w:w="503"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939</w:t>
            </w:r>
          </w:p>
        </w:tc>
        <w:tc>
          <w:tcPr>
            <w:tcW w:w="494"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129</w:t>
            </w:r>
          </w:p>
        </w:tc>
        <w:tc>
          <w:tcPr>
            <w:tcW w:w="2036" w:type="pct"/>
          </w:tcPr>
          <w:p w:rsidR="000F111E" w:rsidRPr="00BA0C16" w:rsidRDefault="000F111E" w:rsidP="00BA0C16">
            <w:pPr>
              <w:widowControl/>
              <w:spacing w:line="360" w:lineRule="auto"/>
              <w:ind w:firstLine="0"/>
              <w:rPr>
                <w:color w:val="000000"/>
                <w:szCs w:val="24"/>
              </w:rPr>
            </w:pPr>
          </w:p>
        </w:tc>
      </w:tr>
      <w:tr w:rsidR="000F111E" w:rsidRPr="00BA0C16" w:rsidTr="00082666">
        <w:trPr>
          <w:cantSplit/>
          <w:trHeight w:val="346"/>
        </w:trPr>
        <w:tc>
          <w:tcPr>
            <w:tcW w:w="5000" w:type="pct"/>
            <w:gridSpan w:val="5"/>
            <w:noWrap/>
          </w:tcPr>
          <w:p w:rsidR="000F111E" w:rsidRPr="00BA0C16" w:rsidRDefault="00E67628" w:rsidP="00BA0C16">
            <w:pPr>
              <w:widowControl/>
              <w:spacing w:line="360" w:lineRule="auto"/>
              <w:ind w:firstLine="0"/>
              <w:rPr>
                <w:b/>
                <w:color w:val="000000"/>
                <w:szCs w:val="24"/>
              </w:rPr>
            </w:pPr>
            <w:r>
              <w:rPr>
                <w:noProof/>
              </w:rPr>
              <w:object w:dxaOrig="1440" w:dyaOrig="1440">
                <v:shape id="_x0000_s1027" type="#_x0000_t75" style="position:absolute;left:0;text-align:left;margin-left:581.4pt;margin-top:15.6pt;width:28.2pt;height:16.2pt;z-index:251658752;mso-position-horizontal-relative:text;mso-position-vertical-relative:text">
                  <v:imagedata r:id="rId153" o:title=""/>
                </v:shape>
                <o:OLEObject Type="Embed" ProgID="Equation.DSMT4" ShapeID="_x0000_s1027" DrawAspect="Content" ObjectID="_1457588730" r:id="rId154"/>
              </w:object>
            </w:r>
            <w:r w:rsidR="000F111E" w:rsidRPr="00BA0C16">
              <w:rPr>
                <w:b/>
                <w:color w:val="000000"/>
                <w:szCs w:val="24"/>
              </w:rPr>
              <w:t>Программа обработки прерывания</w:t>
            </w:r>
          </w:p>
        </w:tc>
      </w:tr>
      <w:tr w:rsidR="000F111E" w:rsidRPr="00BA0C16" w:rsidTr="00082666">
        <w:trPr>
          <w:cantSplit/>
          <w:trHeight w:val="324"/>
        </w:trPr>
        <w:tc>
          <w:tcPr>
            <w:tcW w:w="2964" w:type="pct"/>
            <w:gridSpan w:val="4"/>
          </w:tcPr>
          <w:p w:rsidR="000F111E" w:rsidRPr="00BA0C16" w:rsidRDefault="000F111E" w:rsidP="00BA0C16">
            <w:pPr>
              <w:widowControl/>
              <w:spacing w:line="360" w:lineRule="auto"/>
              <w:ind w:firstLine="0"/>
              <w:rPr>
                <w:b/>
                <w:bCs/>
                <w:color w:val="000000"/>
                <w:szCs w:val="24"/>
              </w:rPr>
            </w:pPr>
          </w:p>
        </w:tc>
        <w:tc>
          <w:tcPr>
            <w:tcW w:w="2036" w:type="pct"/>
            <w:noWrap/>
          </w:tcPr>
          <w:p w:rsidR="000F111E" w:rsidRPr="00BA0C16" w:rsidRDefault="000F111E" w:rsidP="00BA0C16">
            <w:pPr>
              <w:widowControl/>
              <w:spacing w:line="360" w:lineRule="auto"/>
              <w:ind w:firstLine="0"/>
              <w:rPr>
                <w:color w:val="000000"/>
                <w:szCs w:val="24"/>
              </w:rPr>
            </w:pPr>
            <w:r w:rsidRPr="00BA0C16">
              <w:rPr>
                <w:b/>
                <w:color w:val="000000"/>
                <w:szCs w:val="24"/>
              </w:rPr>
              <w:t xml:space="preserve">Выявление модуля и знака </w:t>
            </w:r>
            <w:r w:rsidR="00E67628">
              <w:rPr>
                <w:color w:val="000000"/>
                <w:position w:val="-10"/>
                <w:szCs w:val="24"/>
              </w:rPr>
              <w:pict>
                <v:shape id="_x0000_i1106" type="#_x0000_t75" style="width:28.5pt;height:16.5pt" o:allowoverlap="f">
                  <v:imagedata r:id="rId155" o:title=""/>
                </v:shape>
              </w:pic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INT:</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 PRT_IN_LO</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Загрузить значение</w:t>
            </w:r>
            <w:r w:rsidR="00BA0C16" w:rsidRPr="00BA0C16">
              <w:rPr>
                <w:color w:val="000000"/>
                <w:szCs w:val="24"/>
              </w:rPr>
              <w:t xml:space="preserve"> </w:t>
            </w:r>
            <w:r w:rsidRPr="00BA0C16">
              <w:rPr>
                <w:color w:val="000000"/>
                <w:szCs w:val="24"/>
              </w:rPr>
              <w:t>в регистры В</w:t>
            </w:r>
            <w:r w:rsidR="00BA0C16" w:rsidRPr="00BA0C16">
              <w:rPr>
                <w:color w:val="000000"/>
                <w:szCs w:val="24"/>
              </w:rPr>
              <w:t>:</w:t>
            </w:r>
            <w:r w:rsidRPr="00BA0C16">
              <w:rPr>
                <w:color w:val="000000"/>
                <w:szCs w:val="24"/>
              </w:rPr>
              <w:t xml:space="preserve"> С и в память</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СE</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СE+1</w:t>
            </w:r>
            <w:r w:rsidR="00BA0C16" w:rsidRPr="00BA0C16">
              <w:rPr>
                <w:color w:val="000000"/>
                <w:szCs w:val="24"/>
              </w:rPr>
              <w:t>:</w:t>
            </w:r>
            <w:r w:rsidRPr="00BA0C16">
              <w:rPr>
                <w:color w:val="000000"/>
                <w:szCs w:val="24"/>
              </w:rPr>
              <w:t xml:space="preserve"> СE (число со знаком)</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noWrap/>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 PRT_IN_HI</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СE+1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SIGN</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Обнуление младшего бита SIGN</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ANI 00001110B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RAL</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 xml:space="preserve">Проверка знака </w:t>
            </w:r>
            <w:r w:rsidR="00E67628">
              <w:rPr>
                <w:color w:val="000000"/>
                <w:position w:val="-10"/>
                <w:szCs w:val="24"/>
              </w:rPr>
              <w:pict>
                <v:shape id="_x0000_i1107" type="#_x0000_t75" style="width:28.5pt;height:16.5pt" o:allowoverlap="f">
                  <v:imagedata r:id="rId156" o:title=""/>
                </v:shape>
              </w:pict>
            </w:r>
            <w:r w:rsidRPr="00BA0C16">
              <w:rPr>
                <w:color w:val="000000"/>
                <w:szCs w:val="24"/>
              </w:rPr>
              <w:t>, операции аналогичны приведённым выше</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JNC POSNUM2</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Помещение в младший бит SIGN единицы</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ADI 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WC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 xml:space="preserve">Помещение значения </w:t>
            </w:r>
            <w:r w:rsidR="00E67628">
              <w:rPr>
                <w:color w:val="000000"/>
                <w:position w:val="-10"/>
                <w:szCs w:val="24"/>
              </w:rPr>
              <w:pict>
                <v:shape id="_x0000_i1108" type="#_x0000_t75" style="width:28.5pt;height:16.5pt" o:allowoverlap="f">
                  <v:imagedata r:id="rId157" o:title=""/>
                </v:shape>
              </w:pict>
            </w:r>
            <w:r w:rsidRPr="00BA0C16">
              <w:rPr>
                <w:color w:val="000000"/>
                <w:szCs w:val="24"/>
              </w:rPr>
              <w:t>в память WC+1</w:t>
            </w:r>
            <w:r w:rsidR="00BA0C16" w:rsidRPr="00BA0C16">
              <w:rPr>
                <w:color w:val="000000"/>
                <w:szCs w:val="24"/>
              </w:rPr>
              <w:t>:</w:t>
            </w:r>
            <w:r w:rsidRPr="00BA0C16">
              <w:rPr>
                <w:color w:val="000000"/>
                <w:szCs w:val="24"/>
              </w:rPr>
              <w:t xml:space="preserve"> WC (модуль)</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POSNUM2:</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F111E" w:rsidRPr="00BA0C16" w:rsidTr="00082666">
        <w:trPr>
          <w:cantSplit/>
          <w:trHeight w:val="483"/>
        </w:trPr>
        <w:tc>
          <w:tcPr>
            <w:tcW w:w="5000" w:type="pct"/>
            <w:gridSpan w:val="5"/>
            <w:vMerge w:val="restart"/>
            <w:noWrap/>
          </w:tcPr>
          <w:p w:rsidR="000F111E" w:rsidRPr="00BA0C16" w:rsidRDefault="000F111E" w:rsidP="00BA0C16">
            <w:pPr>
              <w:widowControl/>
              <w:spacing w:line="360" w:lineRule="auto"/>
              <w:ind w:firstLine="0"/>
              <w:rPr>
                <w:color w:val="000000"/>
                <w:szCs w:val="24"/>
              </w:rPr>
            </w:pPr>
            <w:r w:rsidRPr="00BA0C16">
              <w:rPr>
                <w:b/>
                <w:color w:val="000000"/>
                <w:szCs w:val="24"/>
              </w:rPr>
              <w:t>Умножение</w:t>
            </w:r>
            <w:r w:rsidR="00BA0C16" w:rsidRPr="00BA0C16">
              <w:rPr>
                <w:b/>
                <w:color w:val="000000"/>
                <w:szCs w:val="24"/>
              </w:rPr>
              <w:t xml:space="preserve"> </w:t>
            </w:r>
            <w:r w:rsidR="00E67628">
              <w:rPr>
                <w:color w:val="000000"/>
                <w:position w:val="-12"/>
                <w:szCs w:val="24"/>
              </w:rPr>
              <w:pict>
                <v:shape id="_x0000_i1109" type="#_x0000_t75" style="width:67.5pt;height:19.5pt" o:allowoverlap="f">
                  <v:imagedata r:id="rId158" o:title=""/>
                </v:shape>
              </w:pict>
            </w:r>
          </w:p>
        </w:tc>
      </w:tr>
      <w:tr w:rsidR="000F111E" w:rsidRPr="00BA0C16" w:rsidTr="00082666">
        <w:trPr>
          <w:cantSplit/>
          <w:trHeight w:val="345"/>
        </w:trPr>
        <w:tc>
          <w:tcPr>
            <w:tcW w:w="5000" w:type="pct"/>
            <w:gridSpan w:val="5"/>
            <w:vMerge/>
          </w:tcPr>
          <w:p w:rsidR="000F111E" w:rsidRPr="00BA0C16" w:rsidRDefault="000F111E" w:rsidP="00BA0C16">
            <w:pPr>
              <w:widowControl/>
              <w:spacing w:line="360" w:lineRule="auto"/>
              <w:ind w:firstLine="0"/>
              <w:rPr>
                <w:color w:val="000000"/>
                <w:szCs w:val="24"/>
              </w:rPr>
            </w:pPr>
          </w:p>
        </w:tc>
      </w:tr>
      <w:tr w:rsidR="000F111E" w:rsidRPr="00BA0C16" w:rsidTr="00082666">
        <w:trPr>
          <w:cantSplit/>
          <w:trHeight w:val="324"/>
        </w:trPr>
        <w:tc>
          <w:tcPr>
            <w:tcW w:w="2964" w:type="pct"/>
            <w:gridSpan w:val="4"/>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Запись коэффициента KP в ячейки памяти WC+3</w:t>
            </w:r>
            <w:r w:rsidR="00BA0C16" w:rsidRPr="00BA0C16">
              <w:rPr>
                <w:b/>
                <w:bCs/>
                <w:color w:val="000000"/>
                <w:szCs w:val="24"/>
              </w:rPr>
              <w:t>:</w:t>
            </w:r>
            <w:r w:rsidRPr="00BA0C16">
              <w:rPr>
                <w:b/>
                <w:bCs/>
                <w:color w:val="000000"/>
                <w:szCs w:val="24"/>
              </w:rPr>
              <w:t xml:space="preserve"> WC +2</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KP</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noWrap/>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WC+2</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KP+1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rPr>
              <w:t>MVI A, 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Запись в NUMBER значение 1 – идентификатор коэффициента KP</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NUMBER</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636"/>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WC + 13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Необходимый параметр процедуры – адрес младшего байта результата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CALL MUL16_16</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4146</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NONE</w:t>
            </w:r>
          </w:p>
        </w:tc>
        <w:tc>
          <w:tcPr>
            <w:tcW w:w="2036" w:type="pct"/>
          </w:tcPr>
          <w:p w:rsidR="000F111E" w:rsidRPr="00BA0C16" w:rsidRDefault="000F111E" w:rsidP="00BA0C16">
            <w:pPr>
              <w:widowControl/>
              <w:spacing w:line="360" w:lineRule="auto"/>
              <w:ind w:firstLine="0"/>
              <w:rPr>
                <w:color w:val="000000"/>
                <w:szCs w:val="24"/>
              </w:rPr>
            </w:pPr>
          </w:p>
        </w:tc>
      </w:tr>
      <w:tr w:rsidR="000F111E" w:rsidRPr="00BA0C16" w:rsidTr="00082666">
        <w:trPr>
          <w:cantSplit/>
          <w:trHeight w:val="483"/>
        </w:trPr>
        <w:tc>
          <w:tcPr>
            <w:tcW w:w="5000" w:type="pct"/>
            <w:gridSpan w:val="5"/>
            <w:vMerge w:val="restart"/>
            <w:noWrap/>
          </w:tcPr>
          <w:p w:rsidR="000F111E" w:rsidRPr="00BA0C16" w:rsidRDefault="000F111E" w:rsidP="00BA0C16">
            <w:pPr>
              <w:widowControl/>
              <w:spacing w:line="360" w:lineRule="auto"/>
              <w:ind w:firstLine="0"/>
              <w:rPr>
                <w:color w:val="000000"/>
                <w:szCs w:val="24"/>
              </w:rPr>
            </w:pPr>
            <w:r w:rsidRPr="00BA0C16">
              <w:rPr>
                <w:b/>
                <w:color w:val="000000"/>
                <w:szCs w:val="24"/>
              </w:rPr>
              <w:t>Умножение</w:t>
            </w:r>
            <w:r w:rsidR="00BA0C16" w:rsidRPr="00BA0C16">
              <w:rPr>
                <w:b/>
                <w:color w:val="000000"/>
                <w:szCs w:val="24"/>
              </w:rPr>
              <w:t xml:space="preserve"> </w:t>
            </w:r>
            <w:r w:rsidR="00E67628">
              <w:rPr>
                <w:color w:val="000000"/>
                <w:position w:val="-12"/>
                <w:szCs w:val="24"/>
              </w:rPr>
              <w:pict>
                <v:shape id="_x0000_i1110" type="#_x0000_t75" style="width:67.5pt;height:19.5pt">
                  <v:imagedata r:id="rId159" o:title=""/>
                </v:shape>
              </w:pict>
            </w:r>
          </w:p>
        </w:tc>
      </w:tr>
      <w:tr w:rsidR="000F111E" w:rsidRPr="00BA0C16" w:rsidTr="00082666">
        <w:trPr>
          <w:cantSplit/>
          <w:trHeight w:val="345"/>
        </w:trPr>
        <w:tc>
          <w:tcPr>
            <w:tcW w:w="5000" w:type="pct"/>
            <w:gridSpan w:val="5"/>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636"/>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A, 2</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Запись в NUMBER значение 2 – идентификатор коэффициента KI</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KI</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(58 тактов, 12 байт) – (42 такта – 12 байт)</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WC+2</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Запись KI в ячейки множителя</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KI</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WC + 17</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CALL MUL16_16</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4146</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NONE</w:t>
            </w:r>
          </w:p>
        </w:tc>
        <w:tc>
          <w:tcPr>
            <w:tcW w:w="2036" w:type="pct"/>
          </w:tcPr>
          <w:p w:rsidR="000F111E" w:rsidRPr="00BA0C16" w:rsidRDefault="000F111E" w:rsidP="00BA0C16">
            <w:pPr>
              <w:widowControl/>
              <w:spacing w:line="360" w:lineRule="auto"/>
              <w:ind w:firstLine="0"/>
              <w:rPr>
                <w:color w:val="000000"/>
                <w:szCs w:val="24"/>
              </w:rPr>
            </w:pPr>
          </w:p>
        </w:tc>
      </w:tr>
      <w:tr w:rsidR="000F111E" w:rsidRPr="00BA0C16" w:rsidTr="00082666">
        <w:trPr>
          <w:cantSplit/>
          <w:trHeight w:val="324"/>
        </w:trPr>
        <w:tc>
          <w:tcPr>
            <w:tcW w:w="5000" w:type="pct"/>
            <w:gridSpan w:val="5"/>
          </w:tcPr>
          <w:p w:rsidR="000F111E" w:rsidRPr="00BA0C16" w:rsidRDefault="000F111E" w:rsidP="00BA0C16">
            <w:pPr>
              <w:widowControl/>
              <w:spacing w:line="360" w:lineRule="auto"/>
              <w:ind w:firstLine="0"/>
              <w:rPr>
                <w:b/>
                <w:bCs/>
                <w:color w:val="000000"/>
                <w:szCs w:val="24"/>
              </w:rPr>
            </w:pPr>
            <w:r w:rsidRPr="00BA0C16">
              <w:rPr>
                <w:b/>
                <w:bCs/>
                <w:color w:val="000000"/>
                <w:szCs w:val="24"/>
              </w:rPr>
              <w:t>Увеличение интегральной суммы</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WC + 17</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Инициализация указателей</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D, INT_SUM</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B, 4</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Инициализация счётчика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XRA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Сброс признака переноса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LOOP1:</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Загрузка первого операнда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ADC M</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Сложение</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Запоминание операнда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DCR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Декремент счётчика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JZ DONE1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Сложение закончено?</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Переход к следующему байту</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JMP LOOP1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Организация цикла</w:t>
            </w:r>
          </w:p>
        </w:tc>
      </w:tr>
      <w:tr w:rsidR="00082666" w:rsidRPr="00BA0C16" w:rsidTr="00082666">
        <w:trPr>
          <w:cantSplit/>
          <w:trHeight w:val="324"/>
        </w:trPr>
        <w:tc>
          <w:tcPr>
            <w:tcW w:w="1966" w:type="pct"/>
            <w:gridSpan w:val="2"/>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 LOOP1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252</w:t>
            </w: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DONE1:</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 xml:space="preserve">JC </w:t>
            </w:r>
            <w:r w:rsidRPr="00BA0C16">
              <w:rPr>
                <w:b/>
                <w:bCs/>
                <w:color w:val="000000"/>
                <w:szCs w:val="24"/>
                <w:lang w:val="en-US"/>
              </w:rPr>
              <w:t>GLUCK</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При переносе перейти к обработке переполнения</w:t>
            </w:r>
          </w:p>
        </w:tc>
      </w:tr>
      <w:tr w:rsidR="000F111E" w:rsidRPr="00BA0C16" w:rsidTr="00082666">
        <w:trPr>
          <w:cantSplit/>
          <w:trHeight w:val="483"/>
        </w:trPr>
        <w:tc>
          <w:tcPr>
            <w:tcW w:w="5000" w:type="pct"/>
            <w:gridSpan w:val="5"/>
            <w:vMerge w:val="restart"/>
          </w:tcPr>
          <w:p w:rsidR="000F111E" w:rsidRPr="00BA0C16" w:rsidRDefault="000F111E" w:rsidP="00BA0C16">
            <w:pPr>
              <w:widowControl/>
              <w:spacing w:line="360" w:lineRule="auto"/>
              <w:ind w:firstLine="0"/>
              <w:rPr>
                <w:b/>
                <w:bCs/>
                <w:color w:val="000000"/>
                <w:szCs w:val="24"/>
              </w:rPr>
            </w:pPr>
            <w:r w:rsidRPr="00BA0C16">
              <w:rPr>
                <w:b/>
                <w:bCs/>
                <w:color w:val="000000"/>
                <w:szCs w:val="24"/>
              </w:rPr>
              <w:t xml:space="preserve">Умножение </w:t>
            </w:r>
            <w:r w:rsidR="00E67628">
              <w:rPr>
                <w:color w:val="000000"/>
                <w:position w:val="-16"/>
                <w:szCs w:val="24"/>
              </w:rPr>
              <w:pict>
                <v:shape id="_x0000_i1111" type="#_x0000_t75" style="width:114pt;height:22.5pt" o:allowoverlap="f">
                  <v:imagedata r:id="rId160" o:title=""/>
                </v:shape>
              </w:pict>
            </w:r>
          </w:p>
        </w:tc>
      </w:tr>
      <w:tr w:rsidR="000F111E" w:rsidRPr="00BA0C16" w:rsidTr="00082666">
        <w:trPr>
          <w:cantSplit/>
          <w:trHeight w:val="345"/>
        </w:trPr>
        <w:tc>
          <w:tcPr>
            <w:tcW w:w="5000" w:type="pct"/>
            <w:gridSpan w:val="5"/>
            <w:vMerge/>
          </w:tcPr>
          <w:p w:rsidR="000F111E" w:rsidRPr="00BA0C16" w:rsidRDefault="000F111E" w:rsidP="00BA0C16">
            <w:pPr>
              <w:widowControl/>
              <w:spacing w:line="360" w:lineRule="auto"/>
              <w:ind w:firstLine="0"/>
              <w:rPr>
                <w:b/>
                <w:bCs/>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WC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 xml:space="preserve">Загрузка </w:t>
            </w:r>
            <w:r w:rsidR="00E67628">
              <w:rPr>
                <w:color w:val="000000"/>
                <w:position w:val="-10"/>
                <w:szCs w:val="24"/>
              </w:rPr>
              <w:pict>
                <v:shape id="_x0000_i1112" type="#_x0000_t75" style="width:28.5pt;height:16.5pt" o:allowoverlap="f">
                  <v:imagedata r:id="rId161" o:title=""/>
                </v:shape>
              </w:pict>
            </w:r>
            <w:r w:rsidRPr="00BA0C16">
              <w:rPr>
                <w:color w:val="000000"/>
                <w:szCs w:val="24"/>
              </w:rPr>
              <w:t>в регистры B</w:t>
            </w:r>
            <w:r w:rsidR="00BA0C16" w:rsidRPr="00BA0C16">
              <w:rPr>
                <w:color w:val="000000"/>
                <w:szCs w:val="24"/>
              </w:rPr>
              <w:t>:</w:t>
            </w:r>
            <w:r w:rsidRPr="00BA0C16">
              <w:rPr>
                <w:color w:val="000000"/>
                <w:szCs w:val="24"/>
              </w:rPr>
              <w:t xml:space="preserve"> C</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WC+1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SIGN</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val="restart"/>
          </w:tcPr>
          <w:p w:rsidR="000F111E" w:rsidRPr="00BA0C16" w:rsidRDefault="00E67628" w:rsidP="00BA0C16">
            <w:pPr>
              <w:widowControl/>
              <w:spacing w:line="360" w:lineRule="auto"/>
              <w:ind w:firstLine="0"/>
              <w:rPr>
                <w:color w:val="000000"/>
                <w:szCs w:val="24"/>
              </w:rPr>
            </w:pPr>
            <w:r>
              <w:rPr>
                <w:noProof/>
              </w:rPr>
              <w:object w:dxaOrig="1440" w:dyaOrig="1440">
                <v:shape id="_x0000_s1028" type="#_x0000_t75" style="position:absolute;left:0;text-align:left;margin-left:84.6pt;margin-top:0;width:28.2pt;height:16.8pt;z-index:251657728;mso-position-horizontal-relative:text;mso-position-vertical-relative:text">
                  <v:imagedata r:id="rId162" o:title=""/>
                </v:shape>
                <o:OLEObject Type="Embed" ProgID="Equation.DSMT4" ShapeID="_x0000_s1028" DrawAspect="Content" ObjectID="_1457588731" r:id="rId163"/>
              </w:object>
            </w:r>
            <w:r w:rsidR="000F111E" w:rsidRPr="00BA0C16">
              <w:rPr>
                <w:color w:val="000000"/>
                <w:szCs w:val="24"/>
              </w:rPr>
              <w:t>Проверить знак</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RAR</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JNC POSNUM3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Если знак отрицательный, то перевести в дополнительный код.</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POSNUM3:</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PE</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Загрузить предыдущее значение</w:t>
            </w:r>
            <w:r w:rsidR="00BA0C16" w:rsidRPr="00BA0C16">
              <w:rPr>
                <w:color w:val="000000"/>
                <w:szCs w:val="24"/>
              </w:rPr>
              <w:t xml:space="preserve"> </w:t>
            </w:r>
            <w:r w:rsidRPr="00BA0C16">
              <w:rPr>
                <w:color w:val="000000"/>
                <w:szCs w:val="24"/>
              </w:rPr>
              <w:t>в регистры В</w:t>
            </w:r>
            <w:r w:rsidR="00BA0C16" w:rsidRPr="00BA0C16">
              <w:rPr>
                <w:color w:val="000000"/>
                <w:szCs w:val="24"/>
              </w:rPr>
              <w:t>:</w:t>
            </w:r>
            <w:r w:rsidRPr="00BA0C16">
              <w:rPr>
                <w:color w:val="000000"/>
                <w:szCs w:val="24"/>
              </w:rPr>
              <w:t xml:space="preserve"> С</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ADD M</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ADC M</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RAL</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Запись в младший бит SIGN знака разности</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E, 11111110B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E</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E,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SIGN</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ANA E</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SIGN</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Проверить ещё раз разность на перенос</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RAL</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JNC POSNUM4</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Далее процедура инвертирования знака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POSNUM4:</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Помещение разности в ячейку множимого</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KD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Помещение КD в ячейку множителя</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WC+2</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KD+1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WC+17</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CALL MUL16_16</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4146</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NONE</w:t>
            </w:r>
          </w:p>
        </w:tc>
        <w:tc>
          <w:tcPr>
            <w:tcW w:w="2036" w:type="pct"/>
          </w:tcPr>
          <w:p w:rsidR="000F111E" w:rsidRPr="00BA0C16" w:rsidRDefault="000F111E" w:rsidP="00BA0C16">
            <w:pPr>
              <w:widowControl/>
              <w:spacing w:line="360" w:lineRule="auto"/>
              <w:ind w:firstLine="0"/>
              <w:rPr>
                <w:color w:val="000000"/>
                <w:szCs w:val="24"/>
              </w:rPr>
            </w:pPr>
          </w:p>
        </w:tc>
      </w:tr>
      <w:tr w:rsidR="000F111E" w:rsidRPr="00BA0C16" w:rsidTr="00082666">
        <w:trPr>
          <w:cantSplit/>
          <w:trHeight w:val="483"/>
        </w:trPr>
        <w:tc>
          <w:tcPr>
            <w:tcW w:w="5000" w:type="pct"/>
            <w:gridSpan w:val="5"/>
            <w:vMerge w:val="restart"/>
            <w:noWrap/>
          </w:tcPr>
          <w:p w:rsidR="000F111E" w:rsidRPr="00BA0C16" w:rsidRDefault="000F111E" w:rsidP="00BA0C16">
            <w:pPr>
              <w:widowControl/>
              <w:spacing w:line="360" w:lineRule="auto"/>
              <w:ind w:firstLine="0"/>
              <w:rPr>
                <w:color w:val="000000"/>
                <w:szCs w:val="24"/>
              </w:rPr>
            </w:pPr>
            <w:r w:rsidRPr="00BA0C16">
              <w:rPr>
                <w:b/>
                <w:color w:val="000000"/>
                <w:szCs w:val="24"/>
              </w:rPr>
              <w:t>Сложение</w:t>
            </w:r>
            <w:r w:rsidRPr="00BA0C16">
              <w:rPr>
                <w:b/>
                <w:color w:val="000000"/>
                <w:szCs w:val="24"/>
                <w:lang w:val="en-US"/>
              </w:rPr>
              <w:t xml:space="preserve"> </w:t>
            </w:r>
            <w:r w:rsidR="00E67628">
              <w:rPr>
                <w:color w:val="000000"/>
                <w:position w:val="-12"/>
                <w:szCs w:val="24"/>
              </w:rPr>
              <w:pict>
                <v:shape id="_x0000_i1114" type="#_x0000_t75" style="width:130.5pt;height:19.5pt">
                  <v:imagedata r:id="rId164" o:title=""/>
                </v:shape>
              </w:pict>
            </w:r>
          </w:p>
        </w:tc>
      </w:tr>
      <w:tr w:rsidR="000F111E" w:rsidRPr="00BA0C16" w:rsidTr="00082666">
        <w:trPr>
          <w:cantSplit/>
          <w:trHeight w:val="345"/>
        </w:trPr>
        <w:tc>
          <w:tcPr>
            <w:tcW w:w="5000" w:type="pct"/>
            <w:gridSpan w:val="5"/>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INT_SUM</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Операция аналогичная увеличению интегральной суммы. Результат сложения в WC+16 – WC+13</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w:t>
            </w:r>
            <w:r w:rsidRPr="00BA0C16">
              <w:rPr>
                <w:color w:val="000000"/>
                <w:szCs w:val="24"/>
              </w:rPr>
              <w:t xml:space="preserve"> </w:t>
            </w:r>
            <w:r w:rsidRPr="00BA0C16">
              <w:rPr>
                <w:color w:val="000000"/>
                <w:szCs w:val="24"/>
                <w:lang w:val="en-US"/>
              </w:rPr>
              <w:t>D</w:t>
            </w:r>
            <w:r w:rsidRPr="00BA0C16">
              <w:rPr>
                <w:color w:val="000000"/>
                <w:szCs w:val="24"/>
              </w:rPr>
              <w:t xml:space="preserve">, </w:t>
            </w:r>
            <w:r w:rsidRPr="00BA0C16">
              <w:rPr>
                <w:color w:val="000000"/>
                <w:szCs w:val="24"/>
                <w:lang w:val="en-US"/>
              </w:rPr>
              <w:t>WC</w:t>
            </w:r>
            <w:r w:rsidRPr="00BA0C16">
              <w:rPr>
                <w:color w:val="000000"/>
                <w:szCs w:val="24"/>
              </w:rPr>
              <w:t xml:space="preserve"> + 13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w:t>
            </w:r>
            <w:r w:rsidRPr="00BA0C16">
              <w:rPr>
                <w:color w:val="000000"/>
                <w:szCs w:val="24"/>
              </w:rPr>
              <w:t xml:space="preserve"> </w:t>
            </w:r>
            <w:r w:rsidRPr="00BA0C16">
              <w:rPr>
                <w:color w:val="000000"/>
                <w:szCs w:val="24"/>
                <w:lang w:val="en-US"/>
              </w:rPr>
              <w:t>B</w:t>
            </w:r>
            <w:r w:rsidRPr="00BA0C16">
              <w:rPr>
                <w:color w:val="000000"/>
                <w:szCs w:val="24"/>
              </w:rPr>
              <w:t>, 4</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XRA</w:t>
            </w:r>
            <w:r w:rsidRPr="00BA0C16">
              <w:rPr>
                <w:color w:val="000000"/>
                <w:szCs w:val="24"/>
              </w:rPr>
              <w:t xml:space="preserve"> </w:t>
            </w:r>
            <w:r w:rsidRPr="00BA0C16">
              <w:rPr>
                <w:color w:val="000000"/>
                <w:szCs w:val="24"/>
                <w:lang w:val="en-US"/>
              </w:rPr>
              <w:t>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LOOP</w:t>
            </w:r>
            <w:r w:rsidRPr="00BA0C16">
              <w:rPr>
                <w:color w:val="000000"/>
                <w:szCs w:val="24"/>
              </w:rPr>
              <w:t>2:</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w:t>
            </w:r>
            <w:r w:rsidRPr="00BA0C16">
              <w:rPr>
                <w:color w:val="000000"/>
                <w:szCs w:val="24"/>
              </w:rPr>
              <w:t xml:space="preserve"> </w:t>
            </w:r>
            <w:r w:rsidRPr="00BA0C16">
              <w:rPr>
                <w:color w:val="000000"/>
                <w:szCs w:val="24"/>
                <w:lang w:val="en-US"/>
              </w:rPr>
              <w:t>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ADC</w:t>
            </w:r>
            <w:r w:rsidRPr="00BA0C16">
              <w:rPr>
                <w:color w:val="000000"/>
                <w:szCs w:val="24"/>
              </w:rPr>
              <w:t xml:space="preserve"> </w:t>
            </w:r>
            <w:r w:rsidRPr="00BA0C16">
              <w:rPr>
                <w:color w:val="000000"/>
                <w:szCs w:val="24"/>
                <w:lang w:val="en-US"/>
              </w:rPr>
              <w:t>M</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w:t>
            </w:r>
            <w:r w:rsidRPr="00BA0C16">
              <w:rPr>
                <w:color w:val="000000"/>
                <w:szCs w:val="24"/>
              </w:rPr>
              <w:t xml:space="preserve"> </w:t>
            </w:r>
            <w:r w:rsidRPr="00BA0C16">
              <w:rPr>
                <w:color w:val="000000"/>
                <w:szCs w:val="24"/>
                <w:lang w:val="en-US"/>
              </w:rPr>
              <w:t>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DCR</w:t>
            </w:r>
            <w:r w:rsidRPr="00BA0C16">
              <w:rPr>
                <w:color w:val="000000"/>
                <w:szCs w:val="24"/>
              </w:rPr>
              <w:t xml:space="preserve"> </w:t>
            </w:r>
            <w:r w:rsidRPr="00BA0C16">
              <w:rPr>
                <w:color w:val="000000"/>
                <w:szCs w:val="24"/>
                <w:lang w:val="en-US"/>
              </w:rPr>
              <w:t>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JZ DONE2</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JMP LOOP2</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1966" w:type="pct"/>
            <w:gridSpan w:val="2"/>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 LOOP2</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252</w:t>
            </w: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DONE2:</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 xml:space="preserve">JC </w:t>
            </w:r>
            <w:r w:rsidRPr="00BA0C16">
              <w:rPr>
                <w:b/>
                <w:bCs/>
                <w:color w:val="000000"/>
                <w:szCs w:val="24"/>
                <w:lang w:val="en-US"/>
              </w:rPr>
              <w:t>GLUCK</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F111E" w:rsidRPr="00BA0C16" w:rsidTr="00082666">
        <w:trPr>
          <w:cantSplit/>
          <w:trHeight w:val="483"/>
        </w:trPr>
        <w:tc>
          <w:tcPr>
            <w:tcW w:w="5000" w:type="pct"/>
            <w:gridSpan w:val="5"/>
            <w:vMerge w:val="restart"/>
          </w:tcPr>
          <w:p w:rsidR="000F111E" w:rsidRPr="00BA0C16" w:rsidRDefault="000F111E" w:rsidP="00BA0C16">
            <w:pPr>
              <w:widowControl/>
              <w:spacing w:line="360" w:lineRule="auto"/>
              <w:ind w:firstLine="0"/>
              <w:rPr>
                <w:b/>
                <w:bCs/>
                <w:color w:val="000000"/>
                <w:szCs w:val="24"/>
              </w:rPr>
            </w:pPr>
            <w:r w:rsidRPr="00BA0C16">
              <w:rPr>
                <w:b/>
                <w:bCs/>
                <w:color w:val="000000"/>
                <w:szCs w:val="24"/>
              </w:rPr>
              <w:t>Вычисление (1)</w:t>
            </w:r>
          </w:p>
        </w:tc>
      </w:tr>
      <w:tr w:rsidR="000F111E" w:rsidRPr="00BA0C16" w:rsidTr="00082666">
        <w:trPr>
          <w:cantSplit/>
          <w:trHeight w:val="345"/>
        </w:trPr>
        <w:tc>
          <w:tcPr>
            <w:tcW w:w="5000" w:type="pct"/>
            <w:gridSpan w:val="5"/>
            <w:vMerge/>
          </w:tcPr>
          <w:p w:rsidR="000F111E" w:rsidRPr="00BA0C16" w:rsidRDefault="000F111E" w:rsidP="00BA0C16">
            <w:pPr>
              <w:widowControl/>
              <w:spacing w:line="360" w:lineRule="auto"/>
              <w:ind w:firstLine="0"/>
              <w:rPr>
                <w:b/>
                <w:bCs/>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WC + 17</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Операция аналогичная увеличению интегральной суммы</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D, WC + 13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B, 4</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XRA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LOOP3:</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ADC M</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DCR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JZ DONE3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JMP LOOP3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1966" w:type="pct"/>
            <w:gridSpan w:val="2"/>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 LOOP3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252</w:t>
            </w: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DONE3:</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JNC GOOD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Если нет переноса, то пропустить обработку переполнения</w:t>
            </w:r>
          </w:p>
        </w:tc>
      </w:tr>
      <w:tr w:rsidR="000F111E" w:rsidRPr="00BA0C16" w:rsidTr="00082666">
        <w:trPr>
          <w:cantSplit/>
          <w:trHeight w:val="324"/>
        </w:trPr>
        <w:tc>
          <w:tcPr>
            <w:tcW w:w="5000" w:type="pct"/>
            <w:gridSpan w:val="5"/>
          </w:tcPr>
          <w:p w:rsidR="000F111E" w:rsidRPr="00BA0C16" w:rsidRDefault="000F111E" w:rsidP="00BA0C16">
            <w:pPr>
              <w:widowControl/>
              <w:spacing w:line="360" w:lineRule="auto"/>
              <w:ind w:firstLine="0"/>
              <w:rPr>
                <w:b/>
                <w:bCs/>
                <w:color w:val="000000"/>
                <w:szCs w:val="24"/>
              </w:rPr>
            </w:pPr>
            <w:r w:rsidRPr="00BA0C16">
              <w:rPr>
                <w:b/>
                <w:bCs/>
                <w:color w:val="000000"/>
                <w:szCs w:val="24"/>
              </w:rPr>
              <w:t>Обработка переполнений</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r w:rsidRPr="00BA0C16">
              <w:rPr>
                <w:b/>
                <w:bCs/>
                <w:color w:val="000000"/>
                <w:szCs w:val="24"/>
                <w:lang w:val="en-US"/>
              </w:rPr>
              <w:t>GLUCK</w:t>
            </w:r>
            <w:r w:rsidRPr="00BA0C16">
              <w:rPr>
                <w:color w:val="000000"/>
                <w:szCs w:val="24"/>
                <w:lang w:val="en-US"/>
              </w:rPr>
              <w:t>:</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A,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val="restart"/>
          </w:tcPr>
          <w:p w:rsidR="00BA0C16" w:rsidRPr="00BA0C16" w:rsidRDefault="000F111E" w:rsidP="00BA0C16">
            <w:pPr>
              <w:widowControl/>
              <w:spacing w:line="360" w:lineRule="auto"/>
              <w:ind w:firstLine="0"/>
              <w:rPr>
                <w:color w:val="000000"/>
                <w:szCs w:val="24"/>
              </w:rPr>
            </w:pPr>
            <w:r w:rsidRPr="00BA0C16">
              <w:rPr>
                <w:color w:val="000000"/>
                <w:szCs w:val="24"/>
              </w:rPr>
              <w:t xml:space="preserve">Запись в выдаваемые старшие два байта значения </w:t>
            </w:r>
            <w:r w:rsidRPr="00BA0C16">
              <w:rPr>
                <w:color w:val="000000"/>
                <w:szCs w:val="24"/>
                <w:lang w:val="en-US"/>
              </w:rPr>
              <w:t>FFFFH</w:t>
            </w:r>
          </w:p>
          <w:p w:rsidR="00BA0C16" w:rsidRPr="00BA0C16" w:rsidRDefault="00BA0C16" w:rsidP="00BA0C16">
            <w:pPr>
              <w:widowControl/>
              <w:spacing w:line="360" w:lineRule="auto"/>
              <w:ind w:firstLine="0"/>
              <w:rPr>
                <w:color w:val="000000"/>
                <w:szCs w:val="24"/>
              </w:rPr>
            </w:pPr>
          </w:p>
          <w:p w:rsidR="00BA0C16" w:rsidRPr="00BA0C16" w:rsidRDefault="00BA0C16" w:rsidP="00BA0C16">
            <w:pPr>
              <w:widowControl/>
              <w:spacing w:line="360" w:lineRule="auto"/>
              <w:ind w:firstLine="0"/>
              <w:rPr>
                <w:color w:val="000000"/>
                <w:szCs w:val="24"/>
              </w:rPr>
            </w:pPr>
          </w:p>
          <w:p w:rsidR="00BA0C16" w:rsidRPr="00BA0C16" w:rsidRDefault="00BA0C16"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WC + 15</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M,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M,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INT_SUM</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val="restart"/>
          </w:tcPr>
          <w:p w:rsidR="00BA0C16" w:rsidRPr="00BA0C16" w:rsidRDefault="000F111E" w:rsidP="00BA0C16">
            <w:pPr>
              <w:widowControl/>
              <w:spacing w:line="360" w:lineRule="auto"/>
              <w:ind w:firstLine="0"/>
              <w:rPr>
                <w:color w:val="000000"/>
                <w:szCs w:val="24"/>
              </w:rPr>
            </w:pPr>
            <w:r w:rsidRPr="00BA0C16">
              <w:rPr>
                <w:color w:val="000000"/>
                <w:szCs w:val="24"/>
              </w:rPr>
              <w:t>Обнуление интегральной суммы</w:t>
            </w:r>
          </w:p>
          <w:p w:rsidR="00BA0C16" w:rsidRPr="00BA0C16" w:rsidRDefault="00BA0C16" w:rsidP="00BA0C16">
            <w:pPr>
              <w:widowControl/>
              <w:spacing w:line="360" w:lineRule="auto"/>
              <w:ind w:firstLine="0"/>
              <w:rPr>
                <w:color w:val="000000"/>
                <w:szCs w:val="24"/>
              </w:rPr>
            </w:pPr>
          </w:p>
          <w:p w:rsidR="00BA0C16" w:rsidRPr="00BA0C16" w:rsidRDefault="00BA0C16" w:rsidP="00BA0C16">
            <w:pPr>
              <w:widowControl/>
              <w:spacing w:line="360" w:lineRule="auto"/>
              <w:ind w:firstLine="0"/>
              <w:rPr>
                <w:color w:val="000000"/>
                <w:szCs w:val="24"/>
              </w:rPr>
            </w:pPr>
          </w:p>
          <w:p w:rsidR="00BA0C16" w:rsidRPr="00BA0C16" w:rsidRDefault="00BA0C16" w:rsidP="00BA0C16">
            <w:pPr>
              <w:widowControl/>
              <w:spacing w:line="360" w:lineRule="auto"/>
              <w:ind w:firstLine="0"/>
              <w:rPr>
                <w:color w:val="000000"/>
                <w:szCs w:val="24"/>
              </w:rPr>
            </w:pPr>
          </w:p>
          <w:p w:rsidR="00BA0C16" w:rsidRPr="00BA0C16" w:rsidRDefault="00BA0C16" w:rsidP="00BA0C16">
            <w:pPr>
              <w:widowControl/>
              <w:spacing w:line="360" w:lineRule="auto"/>
              <w:ind w:firstLine="0"/>
              <w:rPr>
                <w:color w:val="000000"/>
                <w:szCs w:val="24"/>
              </w:rPr>
            </w:pPr>
          </w:p>
          <w:p w:rsidR="00BA0C16" w:rsidRPr="00BA0C16" w:rsidRDefault="00BA0C16" w:rsidP="00BA0C16">
            <w:pPr>
              <w:widowControl/>
              <w:spacing w:line="360" w:lineRule="auto"/>
              <w:ind w:firstLine="0"/>
              <w:rPr>
                <w:color w:val="000000"/>
                <w:szCs w:val="24"/>
              </w:rPr>
            </w:pPr>
          </w:p>
          <w:p w:rsidR="00BA0C16" w:rsidRPr="00BA0C16" w:rsidRDefault="00BA0C16"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B, 4</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A, 00H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LOOP4:</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DCR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JZ GOOD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JMP LOOP4</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1966" w:type="pct"/>
            <w:gridSpan w:val="2"/>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 LOOP4</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176</w:t>
            </w: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F111E" w:rsidRPr="00BA0C16" w:rsidTr="00082666">
        <w:trPr>
          <w:cantSplit/>
          <w:trHeight w:val="324"/>
        </w:trPr>
        <w:tc>
          <w:tcPr>
            <w:tcW w:w="5000" w:type="pct"/>
            <w:gridSpan w:val="5"/>
          </w:tcPr>
          <w:p w:rsidR="000F111E" w:rsidRPr="00BA0C16" w:rsidRDefault="000F111E" w:rsidP="00BA0C16">
            <w:pPr>
              <w:widowControl/>
              <w:spacing w:line="360" w:lineRule="auto"/>
              <w:ind w:firstLine="0"/>
              <w:rPr>
                <w:color w:val="000000"/>
                <w:szCs w:val="24"/>
              </w:rPr>
            </w:pPr>
            <w:r w:rsidRPr="00BA0C16">
              <w:rPr>
                <w:b/>
                <w:bCs/>
                <w:color w:val="000000"/>
                <w:szCs w:val="24"/>
              </w:rPr>
              <w:t>Выдача результата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color w:val="000000"/>
                <w:szCs w:val="24"/>
              </w:rPr>
            </w:pPr>
            <w:r w:rsidRPr="00BA0C16">
              <w:rPr>
                <w:b/>
                <w:color w:val="000000"/>
                <w:szCs w:val="24"/>
                <w:lang w:val="en-US"/>
              </w:rPr>
              <w:t>GOOD:</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WC + 15</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Выдача старших шестнадцати бит суммы</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OUT PRT_OUT_LO</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WC + 16</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OUT PRT_OUT_HI</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CE</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val="restart"/>
            <w:noWrap/>
          </w:tcPr>
          <w:p w:rsidR="000F111E" w:rsidRPr="00BA0C16" w:rsidRDefault="000F111E" w:rsidP="00BA0C16">
            <w:pPr>
              <w:widowControl/>
              <w:spacing w:line="360" w:lineRule="auto"/>
              <w:ind w:firstLine="0"/>
              <w:rPr>
                <w:color w:val="000000"/>
                <w:szCs w:val="24"/>
              </w:rPr>
            </w:pPr>
            <w:r w:rsidRPr="00BA0C16">
              <w:rPr>
                <w:color w:val="000000"/>
                <w:szCs w:val="24"/>
              </w:rPr>
              <w:t>Текущее значение становится предыдущим.</w:t>
            </w:r>
          </w:p>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PE</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CE+1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PE+1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b/>
                <w:bCs/>
                <w:color w:val="000000"/>
                <w:szCs w:val="24"/>
              </w:rPr>
            </w:pPr>
            <w:r w:rsidRPr="00BA0C16">
              <w:rPr>
                <w:b/>
                <w:bCs/>
                <w:color w:val="000000"/>
                <w:szCs w:val="24"/>
                <w:lang w:val="en-US"/>
              </w:rPr>
              <w:t>RET</w:t>
            </w:r>
          </w:p>
        </w:tc>
        <w:tc>
          <w:tcPr>
            <w:tcW w:w="503"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10</w:t>
            </w:r>
          </w:p>
        </w:tc>
        <w:tc>
          <w:tcPr>
            <w:tcW w:w="494"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1966" w:type="pct"/>
            <w:gridSpan w:val="2"/>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 RET</w:t>
            </w:r>
          </w:p>
        </w:tc>
        <w:tc>
          <w:tcPr>
            <w:tcW w:w="503"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14444</w:t>
            </w:r>
          </w:p>
        </w:tc>
        <w:tc>
          <w:tcPr>
            <w:tcW w:w="494"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293</w:t>
            </w:r>
          </w:p>
        </w:tc>
        <w:tc>
          <w:tcPr>
            <w:tcW w:w="2036" w:type="pct"/>
          </w:tcPr>
          <w:p w:rsidR="000F111E" w:rsidRPr="00BA0C16" w:rsidRDefault="000F111E" w:rsidP="00BA0C16">
            <w:pPr>
              <w:widowControl/>
              <w:spacing w:line="360" w:lineRule="auto"/>
              <w:ind w:firstLine="0"/>
              <w:rPr>
                <w:color w:val="000000"/>
                <w:szCs w:val="24"/>
              </w:rPr>
            </w:pPr>
          </w:p>
        </w:tc>
      </w:tr>
      <w:tr w:rsidR="000F111E" w:rsidRPr="00BA0C16" w:rsidTr="00082666">
        <w:trPr>
          <w:cantSplit/>
          <w:trHeight w:val="324"/>
        </w:trPr>
        <w:tc>
          <w:tcPr>
            <w:tcW w:w="5000" w:type="pct"/>
            <w:gridSpan w:val="5"/>
          </w:tcPr>
          <w:p w:rsidR="000F111E" w:rsidRPr="00BA0C16" w:rsidRDefault="000F111E" w:rsidP="00BA0C16">
            <w:pPr>
              <w:widowControl/>
              <w:spacing w:line="360" w:lineRule="auto"/>
              <w:ind w:firstLine="0"/>
              <w:rPr>
                <w:b/>
                <w:bCs/>
                <w:color w:val="000000"/>
                <w:szCs w:val="24"/>
              </w:rPr>
            </w:pPr>
            <w:r w:rsidRPr="00BA0C16">
              <w:rPr>
                <w:b/>
                <w:bCs/>
                <w:color w:val="000000"/>
                <w:szCs w:val="24"/>
              </w:rPr>
              <w:t>Процедура умножения шестнадцатибитных чисел</w:t>
            </w:r>
          </w:p>
        </w:tc>
      </w:tr>
      <w:tr w:rsidR="00082666" w:rsidRPr="00BA0C16" w:rsidTr="00082666">
        <w:trPr>
          <w:cantSplit/>
        </w:trPr>
        <w:tc>
          <w:tcPr>
            <w:tcW w:w="693" w:type="pct"/>
          </w:tcPr>
          <w:p w:rsidR="000F111E" w:rsidRPr="00BA0C16" w:rsidRDefault="000F111E" w:rsidP="00BA0C16">
            <w:pPr>
              <w:widowControl/>
              <w:spacing w:line="360" w:lineRule="auto"/>
              <w:ind w:firstLine="0"/>
              <w:rPr>
                <w:b/>
                <w:bCs/>
                <w:color w:val="000000"/>
                <w:szCs w:val="24"/>
              </w:rPr>
            </w:pPr>
            <w:r w:rsidRPr="00BA0C16">
              <w:rPr>
                <w:b/>
                <w:bCs/>
                <w:color w:val="000000"/>
                <w:szCs w:val="24"/>
                <w:lang w:val="en-US"/>
              </w:rPr>
              <w:t>MUL16_16:</w:t>
            </w:r>
          </w:p>
        </w:tc>
        <w:tc>
          <w:tcPr>
            <w:tcW w:w="1273" w:type="pct"/>
          </w:tcPr>
          <w:p w:rsidR="000F111E" w:rsidRPr="00BA0C16" w:rsidRDefault="000F111E" w:rsidP="00BA0C16">
            <w:pPr>
              <w:widowControl/>
              <w:spacing w:line="360" w:lineRule="auto"/>
              <w:ind w:firstLine="0"/>
              <w:rPr>
                <w:b/>
                <w:bCs/>
                <w:color w:val="000000"/>
                <w:szCs w:val="24"/>
              </w:rPr>
            </w:pPr>
          </w:p>
        </w:tc>
        <w:tc>
          <w:tcPr>
            <w:tcW w:w="503" w:type="pct"/>
          </w:tcPr>
          <w:p w:rsidR="000F111E" w:rsidRPr="00BA0C16" w:rsidRDefault="000F111E" w:rsidP="00BA0C16">
            <w:pPr>
              <w:widowControl/>
              <w:spacing w:line="360" w:lineRule="auto"/>
              <w:ind w:firstLine="0"/>
              <w:rPr>
                <w:b/>
                <w:bCs/>
                <w:color w:val="000000"/>
                <w:szCs w:val="24"/>
              </w:rPr>
            </w:pPr>
          </w:p>
        </w:tc>
        <w:tc>
          <w:tcPr>
            <w:tcW w:w="494" w:type="pct"/>
          </w:tcPr>
          <w:p w:rsidR="000F111E" w:rsidRPr="00BA0C16" w:rsidRDefault="000F111E" w:rsidP="00BA0C16">
            <w:pPr>
              <w:widowControl/>
              <w:spacing w:line="360" w:lineRule="auto"/>
              <w:ind w:firstLine="0"/>
              <w:rPr>
                <w:b/>
                <w:bCs/>
                <w:color w:val="000000"/>
                <w:szCs w:val="24"/>
              </w:rPr>
            </w:pP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Расположение в памяти исходных данных (4 байта):</w:t>
            </w:r>
          </w:p>
          <w:p w:rsidR="000F111E" w:rsidRPr="00BA0C16" w:rsidRDefault="000F111E" w:rsidP="00BA0C16">
            <w:pPr>
              <w:widowControl/>
              <w:spacing w:line="360" w:lineRule="auto"/>
              <w:ind w:firstLine="0"/>
              <w:rPr>
                <w:color w:val="000000"/>
                <w:szCs w:val="24"/>
              </w:rPr>
            </w:pPr>
            <w:r w:rsidRPr="00BA0C16">
              <w:rPr>
                <w:color w:val="000000"/>
                <w:szCs w:val="24"/>
              </w:rPr>
              <w:t>Множимое – WC+1: WC</w:t>
            </w:r>
          </w:p>
          <w:p w:rsidR="000F111E" w:rsidRPr="00BA0C16" w:rsidRDefault="000F111E" w:rsidP="00BA0C16">
            <w:pPr>
              <w:widowControl/>
              <w:spacing w:line="360" w:lineRule="auto"/>
              <w:ind w:firstLine="0"/>
              <w:rPr>
                <w:color w:val="000000"/>
                <w:szCs w:val="24"/>
              </w:rPr>
            </w:pPr>
            <w:r w:rsidRPr="00BA0C16">
              <w:rPr>
                <w:color w:val="000000"/>
                <w:szCs w:val="24"/>
              </w:rPr>
              <w:t>Множитель – WC+3</w:t>
            </w:r>
            <w:r w:rsidR="00BA0C16" w:rsidRPr="00BA0C16">
              <w:rPr>
                <w:color w:val="000000"/>
                <w:szCs w:val="24"/>
              </w:rPr>
              <w:t>:</w:t>
            </w:r>
            <w:r w:rsidRPr="00BA0C16">
              <w:rPr>
                <w:color w:val="000000"/>
                <w:szCs w:val="24"/>
              </w:rPr>
              <w:t xml:space="preserve"> WC+2</w:t>
            </w:r>
          </w:p>
          <w:p w:rsidR="000F111E" w:rsidRPr="00BA0C16" w:rsidRDefault="000F111E" w:rsidP="00BA0C16">
            <w:pPr>
              <w:widowControl/>
              <w:spacing w:line="360" w:lineRule="auto"/>
              <w:ind w:firstLine="0"/>
              <w:rPr>
                <w:color w:val="000000"/>
                <w:szCs w:val="24"/>
              </w:rPr>
            </w:pPr>
            <w:r w:rsidRPr="00BA0C16">
              <w:rPr>
                <w:color w:val="000000"/>
                <w:szCs w:val="24"/>
              </w:rPr>
              <w:t>Расположение результата (4 байта):</w:t>
            </w:r>
          </w:p>
          <w:p w:rsidR="000F111E" w:rsidRPr="00BA0C16" w:rsidRDefault="000F111E" w:rsidP="00BA0C16">
            <w:pPr>
              <w:widowControl/>
              <w:spacing w:line="360" w:lineRule="auto"/>
              <w:ind w:firstLine="0"/>
              <w:rPr>
                <w:color w:val="000000"/>
                <w:szCs w:val="24"/>
              </w:rPr>
            </w:pPr>
            <w:r w:rsidRPr="00BA0C16">
              <w:rPr>
                <w:color w:val="000000"/>
                <w:szCs w:val="24"/>
                <w:lang w:val="en-US"/>
              </w:rPr>
              <w:t>H</w:t>
            </w:r>
            <w:r w:rsidRPr="00BA0C16">
              <w:rPr>
                <w:color w:val="000000"/>
                <w:szCs w:val="24"/>
              </w:rPr>
              <w:t>-</w:t>
            </w:r>
            <w:r w:rsidRPr="00BA0C16">
              <w:rPr>
                <w:color w:val="000000"/>
                <w:szCs w:val="24"/>
                <w:lang w:val="en-US"/>
              </w:rPr>
              <w:t>L</w:t>
            </w:r>
            <w:r w:rsidRPr="00BA0C16">
              <w:rPr>
                <w:color w:val="000000"/>
                <w:szCs w:val="24"/>
              </w:rPr>
              <w:t xml:space="preserve"> – адрес младшего байта результата</w:t>
            </w:r>
          </w:p>
          <w:p w:rsidR="000F111E" w:rsidRPr="00BA0C16" w:rsidRDefault="000F111E" w:rsidP="00BA0C16">
            <w:pPr>
              <w:widowControl/>
              <w:spacing w:line="360" w:lineRule="auto"/>
              <w:ind w:firstLine="0"/>
              <w:rPr>
                <w:color w:val="000000"/>
                <w:szCs w:val="24"/>
              </w:rPr>
            </w:pPr>
            <w:r w:rsidRPr="00BA0C16">
              <w:rPr>
                <w:color w:val="000000"/>
                <w:szCs w:val="24"/>
              </w:rPr>
              <w:t>Задействуются все регистры</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PUSH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11</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Запомнить адрес младшего байта результата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WC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Вычисление и помещение в память блока 1×3 (см. рис.</w:t>
            </w:r>
            <w:r w:rsidR="00BA0C16">
              <w:rPr>
                <w:color w:val="000000"/>
                <w:szCs w:val="24"/>
              </w:rPr>
              <w:t> </w:t>
            </w:r>
            <w:r w:rsidR="00BA0C16" w:rsidRPr="00BA0C16">
              <w:rPr>
                <w:color w:val="000000"/>
                <w:szCs w:val="24"/>
              </w:rPr>
              <w:t>4</w:t>
            </w:r>
            <w:r w:rsidRPr="00BA0C16">
              <w:rPr>
                <w:color w:val="000000"/>
                <w:szCs w:val="24"/>
              </w:rPr>
              <w:t xml:space="preserve"> и табл. 4)</w:t>
            </w:r>
          </w:p>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E,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D,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CALL MUL8_8</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820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NONE</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С</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 + 5</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 + 6</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Вычисление и помещение в память блока 2×3 (см. рис.</w:t>
            </w:r>
            <w:r w:rsidR="00BA0C16">
              <w:rPr>
                <w:color w:val="000000"/>
                <w:szCs w:val="24"/>
              </w:rPr>
              <w:t> </w:t>
            </w:r>
            <w:r w:rsidR="00BA0C16" w:rsidRPr="00BA0C16">
              <w:rPr>
                <w:color w:val="000000"/>
                <w:szCs w:val="24"/>
              </w:rPr>
              <w:t>4</w:t>
            </w:r>
            <w:r w:rsidRPr="00BA0C16">
              <w:rPr>
                <w:color w:val="000000"/>
                <w:szCs w:val="24"/>
              </w:rPr>
              <w:t xml:space="preserve"> и табл. 4)</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E,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D,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CALL MUL8_8</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820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NONE</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С</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 + 7</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 + 8</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Вычисление и помещение в память блока 1×4 (см. рис.</w:t>
            </w:r>
            <w:r w:rsidR="00BA0C16">
              <w:rPr>
                <w:color w:val="000000"/>
                <w:szCs w:val="24"/>
              </w:rPr>
              <w:t> </w:t>
            </w:r>
            <w:r w:rsidR="00BA0C16" w:rsidRPr="00BA0C16">
              <w:rPr>
                <w:color w:val="000000"/>
                <w:szCs w:val="24"/>
              </w:rPr>
              <w:t>4</w:t>
            </w:r>
            <w:r w:rsidRPr="00BA0C16">
              <w:rPr>
                <w:color w:val="000000"/>
                <w:szCs w:val="24"/>
              </w:rPr>
              <w:t xml:space="preserve"> и табл. 4)</w:t>
            </w:r>
          </w:p>
          <w:p w:rsidR="000F111E" w:rsidRPr="00BA0C16" w:rsidRDefault="000F111E"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E,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D,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CALL MUL8_8</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820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NONE</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С</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 + 9</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 + 10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Вычисление и помещение в память блока 2×4 (см. рис.</w:t>
            </w:r>
            <w:r w:rsidR="00BA0C16">
              <w:rPr>
                <w:color w:val="000000"/>
                <w:szCs w:val="24"/>
              </w:rPr>
              <w:t> </w:t>
            </w:r>
            <w:r w:rsidR="00BA0C16" w:rsidRPr="00BA0C16">
              <w:rPr>
                <w:color w:val="000000"/>
                <w:szCs w:val="24"/>
              </w:rPr>
              <w:t>4</w:t>
            </w:r>
            <w:r w:rsidRPr="00BA0C16">
              <w:rPr>
                <w:color w:val="000000"/>
                <w:szCs w:val="24"/>
              </w:rPr>
              <w:t xml:space="preserve"> и табл. 4)</w:t>
            </w:r>
          </w:p>
          <w:p w:rsidR="000F111E" w:rsidRPr="00BA0C16" w:rsidRDefault="000F111E"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D,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E,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CALL MUL8_8</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820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NONE</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С</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 + 11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 + 12</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F111E" w:rsidRPr="00BA0C16" w:rsidTr="00082666">
        <w:trPr>
          <w:cantSplit/>
          <w:trHeight w:val="324"/>
        </w:trPr>
        <w:tc>
          <w:tcPr>
            <w:tcW w:w="5000" w:type="pct"/>
            <w:gridSpan w:val="5"/>
          </w:tcPr>
          <w:p w:rsidR="000F111E" w:rsidRPr="00BA0C16" w:rsidRDefault="000F111E" w:rsidP="00BA0C16">
            <w:pPr>
              <w:widowControl/>
              <w:spacing w:line="360" w:lineRule="auto"/>
              <w:ind w:firstLine="0"/>
              <w:rPr>
                <w:b/>
                <w:bCs/>
                <w:color w:val="000000"/>
                <w:szCs w:val="24"/>
              </w:rPr>
            </w:pPr>
            <w:r w:rsidRPr="00BA0C16">
              <w:rPr>
                <w:b/>
                <w:bCs/>
                <w:color w:val="000000"/>
                <w:szCs w:val="24"/>
              </w:rPr>
              <w:t>Сложение промежуточных результатов</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H, WC + 6</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Загрузить ячейку WC+6</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w:t>
            </w:r>
            <w:r w:rsidR="00BA0C16" w:rsidRPr="00BA0C16">
              <w:rPr>
                <w:color w:val="000000"/>
                <w:szCs w:val="24"/>
                <w:lang w:val="en-US"/>
              </w:rPr>
              <w:t xml:space="preserve"> </w:t>
            </w:r>
            <w:r w:rsidRPr="00BA0C16">
              <w:rPr>
                <w:color w:val="000000"/>
                <w:szCs w:val="24"/>
                <w:lang w:val="en-US"/>
              </w:rPr>
              <w:t>D,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Загрузить ячейку WC+7</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ADD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D,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Загрузить ячейку WC+8</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Прибавить перенос к третьему байту</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 WC+12</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Прибавить перенос к четвёртому байту</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Загрузить ячейку WC+9</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E,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ADD E</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D,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Регистр D содержит второй байт</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Прибавить перенос к третьему байту</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Прибавить перенос к четвёртому байту</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Загрузить ячейку WC+10</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ADD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Прибавить перенос к четвёртому байту</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LDAX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Загрузить ячейку WC+11</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ADD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Регистр С содержит третий байт</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Прибавить перенос к четвёртому байту</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Регистр В содержит четвёртый байт</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NUMBER</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Загрузка в регистр Е содержимого ячейки памяти NUMBER, числа, которое определеняет, какой из коэффициентов является множителем</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E,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SIGN</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Загрузить ячейку знаков</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RAR</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Если знак первого сомножителя</w:t>
            </w:r>
          </w:p>
          <w:p w:rsidR="000F111E" w:rsidRPr="00BA0C16" w:rsidRDefault="000F111E" w:rsidP="00BA0C16">
            <w:pPr>
              <w:widowControl/>
              <w:spacing w:line="360" w:lineRule="auto"/>
              <w:ind w:firstLine="0"/>
              <w:rPr>
                <w:color w:val="000000"/>
                <w:szCs w:val="24"/>
              </w:rPr>
            </w:pPr>
            <w:r w:rsidRPr="00BA0C16">
              <w:rPr>
                <w:color w:val="000000"/>
                <w:szCs w:val="24"/>
              </w:rPr>
              <w:t>был отрицательный, то регистр H содержит 1, если положительный –</w:t>
            </w:r>
            <w:r w:rsidR="00BA0C16" w:rsidRPr="00BA0C16">
              <w:rPr>
                <w:color w:val="000000"/>
                <w:szCs w:val="24"/>
              </w:rPr>
              <w:t xml:space="preserve"> </w:t>
            </w:r>
            <w:r w:rsidRPr="00BA0C16">
              <w:rPr>
                <w:color w:val="000000"/>
                <w:szCs w:val="24"/>
              </w:rPr>
              <w:t>0.</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A,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636"/>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H,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@@3:</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RAR</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Помещение значащего для этого коэффициента бита в признак переноса и последующее сложение с содержимым регистра H</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DCR E</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JNZ @@3</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1966" w:type="pct"/>
            <w:gridSpan w:val="2"/>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 @@3</w:t>
            </w:r>
          </w:p>
        </w:tc>
        <w:tc>
          <w:tcPr>
            <w:tcW w:w="503"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78</w:t>
            </w:r>
          </w:p>
        </w:tc>
        <w:tc>
          <w:tcPr>
            <w:tcW w:w="494" w:type="pct"/>
          </w:tcPr>
          <w:p w:rsidR="000F111E" w:rsidRPr="00BA0C16" w:rsidRDefault="000F111E" w:rsidP="00BA0C16">
            <w:pPr>
              <w:widowControl/>
              <w:spacing w:line="360" w:lineRule="auto"/>
              <w:ind w:firstLine="0"/>
              <w:rPr>
                <w:color w:val="000000"/>
                <w:szCs w:val="24"/>
              </w:rPr>
            </w:pP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RAR</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vMerge w:val="restart"/>
          </w:tcPr>
          <w:p w:rsidR="000F111E" w:rsidRPr="00BA0C16" w:rsidRDefault="000F111E" w:rsidP="00BA0C16">
            <w:pPr>
              <w:widowControl/>
              <w:spacing w:line="360" w:lineRule="auto"/>
              <w:ind w:firstLine="0"/>
              <w:rPr>
                <w:color w:val="000000"/>
                <w:szCs w:val="24"/>
              </w:rPr>
            </w:pPr>
            <w:r w:rsidRPr="00BA0C16">
              <w:rPr>
                <w:color w:val="000000"/>
                <w:szCs w:val="24"/>
              </w:rPr>
              <w:t>Сумма минусов чётная? Если нет, то необходимо инвертировать результат</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JNC NO_INVER</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vMerge/>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 WC + 5</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13</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Загрузить в аккумулятор первый байт произведения</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ADI 1</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POP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11</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Вернуть значение H-L из стека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Сохранить значение первого байта по указанному адресу</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Сохранить значение</w:t>
            </w:r>
            <w:r w:rsidR="00BA0C16" w:rsidRPr="00BA0C16">
              <w:rPr>
                <w:color w:val="000000"/>
                <w:szCs w:val="24"/>
              </w:rPr>
              <w:t xml:space="preserve"> </w:t>
            </w:r>
            <w:r w:rsidRPr="00BA0C16">
              <w:rPr>
                <w:color w:val="000000"/>
                <w:szCs w:val="24"/>
              </w:rPr>
              <w:t>второго байта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Сохранить значение третьего байта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INX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В</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XRI FFH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ACI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STAX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Сохранить значение четвёртого байта</w:t>
            </w:r>
          </w:p>
        </w:tc>
      </w:tr>
      <w:tr w:rsidR="00082666" w:rsidRPr="00BA0C16" w:rsidTr="00082666">
        <w:trPr>
          <w:cantSplit/>
          <w:trHeight w:val="636"/>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NO_INVER:</w:t>
            </w:r>
          </w:p>
        </w:tc>
        <w:tc>
          <w:tcPr>
            <w:tcW w:w="1273" w:type="pct"/>
          </w:tcPr>
          <w:p w:rsidR="000F111E" w:rsidRPr="00BA0C16" w:rsidRDefault="000F111E" w:rsidP="00BA0C16">
            <w:pPr>
              <w:widowControl/>
              <w:spacing w:line="360" w:lineRule="auto"/>
              <w:ind w:firstLine="0"/>
              <w:rPr>
                <w:b/>
                <w:bCs/>
                <w:color w:val="000000"/>
                <w:szCs w:val="24"/>
              </w:rPr>
            </w:pPr>
            <w:r w:rsidRPr="00BA0C16">
              <w:rPr>
                <w:b/>
                <w:bCs/>
                <w:color w:val="000000"/>
                <w:szCs w:val="24"/>
                <w:lang w:val="en-US"/>
              </w:rPr>
              <w:t>RET</w:t>
            </w:r>
          </w:p>
        </w:tc>
        <w:tc>
          <w:tcPr>
            <w:tcW w:w="503"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10</w:t>
            </w:r>
          </w:p>
        </w:tc>
        <w:tc>
          <w:tcPr>
            <w:tcW w:w="494"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Конец процедуры</w:t>
            </w:r>
          </w:p>
        </w:tc>
      </w:tr>
      <w:tr w:rsidR="00082666" w:rsidRPr="00BA0C16" w:rsidTr="00082666">
        <w:trPr>
          <w:cantSplit/>
          <w:trHeight w:val="324"/>
        </w:trPr>
        <w:tc>
          <w:tcPr>
            <w:tcW w:w="1966" w:type="pct"/>
            <w:gridSpan w:val="2"/>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 MUL16_16</w:t>
            </w:r>
          </w:p>
        </w:tc>
        <w:tc>
          <w:tcPr>
            <w:tcW w:w="503"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4135</w:t>
            </w:r>
          </w:p>
        </w:tc>
        <w:tc>
          <w:tcPr>
            <w:tcW w:w="494"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168</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1880"/>
        </w:trPr>
        <w:tc>
          <w:tcPr>
            <w:tcW w:w="693" w:type="pct"/>
          </w:tcPr>
          <w:p w:rsidR="000F111E" w:rsidRPr="00BA0C16" w:rsidRDefault="000F111E" w:rsidP="00BA0C16">
            <w:pPr>
              <w:widowControl/>
              <w:spacing w:line="360" w:lineRule="auto"/>
              <w:ind w:firstLine="0"/>
              <w:rPr>
                <w:b/>
                <w:bCs/>
                <w:color w:val="000000"/>
                <w:szCs w:val="24"/>
              </w:rPr>
            </w:pPr>
            <w:r w:rsidRPr="00BA0C16">
              <w:rPr>
                <w:b/>
                <w:bCs/>
                <w:color w:val="000000"/>
                <w:szCs w:val="24"/>
                <w:lang w:val="en-US"/>
              </w:rPr>
              <w:t>MUL8_8:</w:t>
            </w:r>
          </w:p>
        </w:tc>
        <w:tc>
          <w:tcPr>
            <w:tcW w:w="1273" w:type="pct"/>
          </w:tcPr>
          <w:p w:rsidR="000F111E" w:rsidRPr="00BA0C16" w:rsidRDefault="000F111E" w:rsidP="00BA0C16">
            <w:pPr>
              <w:widowControl/>
              <w:spacing w:line="360" w:lineRule="auto"/>
              <w:ind w:firstLine="0"/>
              <w:rPr>
                <w:b/>
                <w:bCs/>
                <w:color w:val="000000"/>
                <w:szCs w:val="24"/>
              </w:rPr>
            </w:pPr>
          </w:p>
        </w:tc>
        <w:tc>
          <w:tcPr>
            <w:tcW w:w="503" w:type="pct"/>
          </w:tcPr>
          <w:p w:rsidR="000F111E" w:rsidRPr="00BA0C16" w:rsidRDefault="000F111E" w:rsidP="00BA0C16">
            <w:pPr>
              <w:widowControl/>
              <w:spacing w:line="360" w:lineRule="auto"/>
              <w:ind w:firstLine="0"/>
              <w:rPr>
                <w:b/>
                <w:bCs/>
                <w:color w:val="000000"/>
                <w:szCs w:val="24"/>
              </w:rPr>
            </w:pPr>
          </w:p>
        </w:tc>
        <w:tc>
          <w:tcPr>
            <w:tcW w:w="494" w:type="pct"/>
          </w:tcPr>
          <w:p w:rsidR="000F111E" w:rsidRPr="00BA0C16" w:rsidRDefault="000F111E" w:rsidP="00BA0C16">
            <w:pPr>
              <w:widowControl/>
              <w:spacing w:line="360" w:lineRule="auto"/>
              <w:ind w:firstLine="0"/>
              <w:rPr>
                <w:b/>
                <w:bCs/>
                <w:color w:val="000000"/>
                <w:szCs w:val="24"/>
              </w:rPr>
            </w:pP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Осуществляет умножение восьмибитных чисел</w:t>
            </w:r>
          </w:p>
          <w:p w:rsidR="000F111E" w:rsidRPr="00BA0C16" w:rsidRDefault="000F111E" w:rsidP="00BA0C16">
            <w:pPr>
              <w:widowControl/>
              <w:spacing w:line="360" w:lineRule="auto"/>
              <w:ind w:firstLine="0"/>
              <w:rPr>
                <w:color w:val="000000"/>
                <w:szCs w:val="24"/>
              </w:rPr>
            </w:pPr>
            <w:r w:rsidRPr="00BA0C16">
              <w:rPr>
                <w:color w:val="000000"/>
                <w:szCs w:val="24"/>
              </w:rPr>
              <w:t>Множитель – Е</w:t>
            </w:r>
          </w:p>
          <w:p w:rsidR="000F111E" w:rsidRPr="00BA0C16" w:rsidRDefault="000F111E" w:rsidP="00BA0C16">
            <w:pPr>
              <w:widowControl/>
              <w:spacing w:line="360" w:lineRule="auto"/>
              <w:ind w:firstLine="0"/>
              <w:rPr>
                <w:color w:val="000000"/>
                <w:szCs w:val="24"/>
              </w:rPr>
            </w:pPr>
            <w:r w:rsidRPr="00BA0C16">
              <w:rPr>
                <w:color w:val="000000"/>
                <w:szCs w:val="24"/>
              </w:rPr>
              <w:t>Множимое – D</w:t>
            </w:r>
          </w:p>
          <w:p w:rsidR="000F111E" w:rsidRPr="00BA0C16" w:rsidRDefault="000F111E" w:rsidP="00BA0C16">
            <w:pPr>
              <w:widowControl/>
              <w:spacing w:line="360" w:lineRule="auto"/>
              <w:ind w:firstLine="0"/>
              <w:rPr>
                <w:color w:val="000000"/>
                <w:szCs w:val="24"/>
              </w:rPr>
            </w:pPr>
            <w:r w:rsidRPr="00BA0C16">
              <w:rPr>
                <w:color w:val="000000"/>
                <w:szCs w:val="24"/>
              </w:rPr>
              <w:t>Двухбайтный результат – BC Задействуется регистр: L</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PUSH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11</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Сохранение значение регистровой пары H-L</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LXI B, 0</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10</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Сброс частичной суммы</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MVI L, 8</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2</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Загрузка счётчика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NEXT_BIT:</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E</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Множитель в аккумулятор</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RAR</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Поместить анализируемый бит в признак переноса</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E,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Возврат сдвинутого множителя</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JNC NO_ADD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Бит множителя равен нулю?</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Нет</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ADD D</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Прибавление множимого</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Возврат старшей частичной суммы</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NO_ADD:</w:t>
            </w: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B</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RAR</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Сдвиг частичной суммы</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B,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A, C</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RAR</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4</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MOV C, A</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Возврат младшей частичной суммы</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DCR L</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5</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b/>
                <w:bCs/>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JNZ NEXT_BIT</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17</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3</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Организация цикла</w:t>
            </w:r>
          </w:p>
        </w:tc>
      </w:tr>
      <w:tr w:rsidR="00082666" w:rsidRPr="00BA0C16" w:rsidTr="00082666">
        <w:trPr>
          <w:cantSplit/>
          <w:trHeight w:val="324"/>
        </w:trPr>
        <w:tc>
          <w:tcPr>
            <w:tcW w:w="1966" w:type="pct"/>
            <w:gridSpan w:val="2"/>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 NEXT_BIT</w:t>
            </w:r>
          </w:p>
        </w:tc>
        <w:tc>
          <w:tcPr>
            <w:tcW w:w="503"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760</w:t>
            </w:r>
          </w:p>
        </w:tc>
        <w:tc>
          <w:tcPr>
            <w:tcW w:w="494" w:type="pct"/>
          </w:tcPr>
          <w:p w:rsidR="000F111E" w:rsidRPr="00BA0C16" w:rsidRDefault="000F111E" w:rsidP="00BA0C16">
            <w:pPr>
              <w:widowControl/>
              <w:spacing w:line="360" w:lineRule="auto"/>
              <w:ind w:firstLine="0"/>
              <w:rPr>
                <w:color w:val="000000"/>
                <w:szCs w:val="24"/>
              </w:rPr>
            </w:pPr>
          </w:p>
        </w:tc>
        <w:tc>
          <w:tcPr>
            <w:tcW w:w="2036" w:type="pct"/>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color w:val="000000"/>
                <w:szCs w:val="24"/>
              </w:rPr>
            </w:pPr>
            <w:r w:rsidRPr="00BA0C16">
              <w:rPr>
                <w:color w:val="000000"/>
                <w:szCs w:val="24"/>
                <w:lang w:val="en-US"/>
              </w:rPr>
              <w:t>POP H</w:t>
            </w:r>
          </w:p>
        </w:tc>
        <w:tc>
          <w:tcPr>
            <w:tcW w:w="503" w:type="pct"/>
          </w:tcPr>
          <w:p w:rsidR="000F111E" w:rsidRPr="00BA0C16" w:rsidRDefault="000F111E" w:rsidP="00BA0C16">
            <w:pPr>
              <w:widowControl/>
              <w:spacing w:line="360" w:lineRule="auto"/>
              <w:ind w:firstLine="0"/>
              <w:rPr>
                <w:color w:val="000000"/>
                <w:szCs w:val="24"/>
              </w:rPr>
            </w:pPr>
            <w:r w:rsidRPr="00BA0C16">
              <w:rPr>
                <w:color w:val="000000"/>
                <w:szCs w:val="24"/>
              </w:rPr>
              <w:t>11</w:t>
            </w:r>
          </w:p>
        </w:tc>
        <w:tc>
          <w:tcPr>
            <w:tcW w:w="494" w:type="pct"/>
          </w:tcPr>
          <w:p w:rsidR="000F111E" w:rsidRPr="00BA0C16" w:rsidRDefault="000F111E" w:rsidP="00BA0C16">
            <w:pPr>
              <w:widowControl/>
              <w:spacing w:line="360" w:lineRule="auto"/>
              <w:ind w:firstLine="0"/>
              <w:rPr>
                <w:color w:val="000000"/>
                <w:szCs w:val="24"/>
              </w:rPr>
            </w:pPr>
            <w:r w:rsidRPr="00BA0C16">
              <w:rPr>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Возвращение сохранённой регистровой пары H-L</w:t>
            </w:r>
          </w:p>
        </w:tc>
      </w:tr>
      <w:tr w:rsidR="00082666" w:rsidRPr="00BA0C16" w:rsidTr="00082666">
        <w:trPr>
          <w:cantSplit/>
          <w:trHeight w:val="324"/>
        </w:trPr>
        <w:tc>
          <w:tcPr>
            <w:tcW w:w="693" w:type="pct"/>
          </w:tcPr>
          <w:p w:rsidR="000F111E" w:rsidRPr="00BA0C16" w:rsidRDefault="000F111E" w:rsidP="00BA0C16">
            <w:pPr>
              <w:widowControl/>
              <w:spacing w:line="360" w:lineRule="auto"/>
              <w:ind w:firstLine="0"/>
              <w:rPr>
                <w:color w:val="000000"/>
                <w:szCs w:val="24"/>
              </w:rPr>
            </w:pPr>
          </w:p>
        </w:tc>
        <w:tc>
          <w:tcPr>
            <w:tcW w:w="1273" w:type="pct"/>
          </w:tcPr>
          <w:p w:rsidR="000F111E" w:rsidRPr="00BA0C16" w:rsidRDefault="000F111E" w:rsidP="00BA0C16">
            <w:pPr>
              <w:widowControl/>
              <w:spacing w:line="360" w:lineRule="auto"/>
              <w:ind w:firstLine="0"/>
              <w:rPr>
                <w:b/>
                <w:bCs/>
                <w:color w:val="000000"/>
                <w:szCs w:val="24"/>
              </w:rPr>
            </w:pPr>
            <w:r w:rsidRPr="00BA0C16">
              <w:rPr>
                <w:b/>
                <w:bCs/>
                <w:color w:val="000000"/>
                <w:szCs w:val="24"/>
                <w:lang w:val="en-US"/>
              </w:rPr>
              <w:t>RET</w:t>
            </w:r>
          </w:p>
        </w:tc>
        <w:tc>
          <w:tcPr>
            <w:tcW w:w="503"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10</w:t>
            </w:r>
          </w:p>
        </w:tc>
        <w:tc>
          <w:tcPr>
            <w:tcW w:w="494" w:type="pct"/>
          </w:tcPr>
          <w:p w:rsidR="000F111E" w:rsidRPr="00BA0C16" w:rsidRDefault="000F111E" w:rsidP="00BA0C16">
            <w:pPr>
              <w:widowControl/>
              <w:spacing w:line="360" w:lineRule="auto"/>
              <w:ind w:firstLine="0"/>
              <w:rPr>
                <w:b/>
                <w:bCs/>
                <w:color w:val="000000"/>
                <w:szCs w:val="24"/>
              </w:rPr>
            </w:pPr>
            <w:r w:rsidRPr="00BA0C16">
              <w:rPr>
                <w:b/>
                <w:bCs/>
                <w:color w:val="000000"/>
                <w:szCs w:val="24"/>
              </w:rPr>
              <w:t>1</w:t>
            </w:r>
          </w:p>
        </w:tc>
        <w:tc>
          <w:tcPr>
            <w:tcW w:w="2036" w:type="pct"/>
          </w:tcPr>
          <w:p w:rsidR="000F111E" w:rsidRPr="00BA0C16" w:rsidRDefault="000F111E" w:rsidP="00BA0C16">
            <w:pPr>
              <w:widowControl/>
              <w:spacing w:line="360" w:lineRule="auto"/>
              <w:ind w:firstLine="0"/>
              <w:rPr>
                <w:color w:val="000000"/>
                <w:szCs w:val="24"/>
              </w:rPr>
            </w:pPr>
            <w:r w:rsidRPr="00BA0C16">
              <w:rPr>
                <w:color w:val="000000"/>
                <w:szCs w:val="24"/>
              </w:rPr>
              <w:t>Конец процедуры умножения</w:t>
            </w:r>
          </w:p>
        </w:tc>
      </w:tr>
      <w:tr w:rsidR="00082666" w:rsidRPr="00BA0C16" w:rsidTr="00082666">
        <w:trPr>
          <w:cantSplit/>
          <w:trHeight w:val="276"/>
        </w:trPr>
        <w:tc>
          <w:tcPr>
            <w:tcW w:w="1966" w:type="pct"/>
            <w:gridSpan w:val="2"/>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 MUL8_8</w:t>
            </w:r>
          </w:p>
        </w:tc>
        <w:tc>
          <w:tcPr>
            <w:tcW w:w="503" w:type="pct"/>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809</w:t>
            </w:r>
          </w:p>
        </w:tc>
        <w:tc>
          <w:tcPr>
            <w:tcW w:w="494" w:type="pct"/>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27</w:t>
            </w:r>
          </w:p>
        </w:tc>
        <w:tc>
          <w:tcPr>
            <w:tcW w:w="2036" w:type="pct"/>
            <w:noWrap/>
          </w:tcPr>
          <w:p w:rsidR="000F111E" w:rsidRPr="00BA0C16" w:rsidRDefault="000F111E" w:rsidP="00BA0C16">
            <w:pPr>
              <w:widowControl/>
              <w:spacing w:line="360" w:lineRule="auto"/>
              <w:ind w:firstLine="0"/>
              <w:rPr>
                <w:color w:val="000000"/>
                <w:szCs w:val="24"/>
              </w:rPr>
            </w:pPr>
          </w:p>
        </w:tc>
      </w:tr>
      <w:tr w:rsidR="00082666" w:rsidRPr="00BA0C16" w:rsidTr="00082666">
        <w:trPr>
          <w:cantSplit/>
          <w:trHeight w:val="276"/>
        </w:trPr>
        <w:tc>
          <w:tcPr>
            <w:tcW w:w="1966" w:type="pct"/>
            <w:gridSpan w:val="2"/>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Итого вся программа</w:t>
            </w:r>
          </w:p>
        </w:tc>
        <w:tc>
          <w:tcPr>
            <w:tcW w:w="503" w:type="pct"/>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15419</w:t>
            </w:r>
          </w:p>
        </w:tc>
        <w:tc>
          <w:tcPr>
            <w:tcW w:w="494" w:type="pct"/>
            <w:noWrap/>
          </w:tcPr>
          <w:p w:rsidR="000F111E" w:rsidRPr="00BA0C16" w:rsidRDefault="000F111E" w:rsidP="00BA0C16">
            <w:pPr>
              <w:widowControl/>
              <w:spacing w:line="360" w:lineRule="auto"/>
              <w:ind w:firstLine="0"/>
              <w:rPr>
                <w:b/>
                <w:bCs/>
                <w:color w:val="000000"/>
                <w:szCs w:val="24"/>
              </w:rPr>
            </w:pPr>
            <w:r w:rsidRPr="00BA0C16">
              <w:rPr>
                <w:b/>
                <w:bCs/>
                <w:color w:val="000000"/>
                <w:szCs w:val="24"/>
              </w:rPr>
              <w:t>627</w:t>
            </w:r>
          </w:p>
        </w:tc>
        <w:tc>
          <w:tcPr>
            <w:tcW w:w="2036" w:type="pct"/>
            <w:noWrap/>
          </w:tcPr>
          <w:p w:rsidR="000F111E" w:rsidRPr="00BA0C16" w:rsidRDefault="000F111E" w:rsidP="00BA0C16">
            <w:pPr>
              <w:widowControl/>
              <w:spacing w:line="360" w:lineRule="auto"/>
              <w:ind w:firstLine="0"/>
              <w:rPr>
                <w:color w:val="000000"/>
                <w:szCs w:val="24"/>
              </w:rPr>
            </w:pPr>
          </w:p>
        </w:tc>
      </w:tr>
    </w:tbl>
    <w:p w:rsidR="005277A9" w:rsidRPr="00BA0C16" w:rsidRDefault="005277A9" w:rsidP="00BA0C16">
      <w:pPr>
        <w:spacing w:line="360" w:lineRule="auto"/>
        <w:ind w:firstLine="709"/>
        <w:jc w:val="both"/>
        <w:rPr>
          <w:color w:val="000000"/>
          <w:sz w:val="28"/>
          <w:szCs w:val="24"/>
          <w:lang w:val="en-US"/>
        </w:rPr>
      </w:pPr>
    </w:p>
    <w:p w:rsidR="000835E4" w:rsidRPr="00BA0C16" w:rsidRDefault="000835E4" w:rsidP="00BA0C16">
      <w:pPr>
        <w:spacing w:line="360" w:lineRule="auto"/>
        <w:ind w:firstLine="709"/>
        <w:jc w:val="both"/>
        <w:rPr>
          <w:color w:val="000000"/>
          <w:sz w:val="28"/>
          <w:szCs w:val="24"/>
        </w:rPr>
      </w:pPr>
    </w:p>
    <w:p w:rsidR="00BA0C16" w:rsidRDefault="00082666" w:rsidP="00BA0C16">
      <w:pPr>
        <w:pStyle w:val="1"/>
        <w:keepNext w:val="0"/>
        <w:widowControl/>
        <w:spacing w:before="0" w:after="0"/>
        <w:ind w:firstLine="709"/>
        <w:rPr>
          <w:rFonts w:ascii="Times New Roman" w:hAnsi="Times New Roman" w:cs="Times New Roman"/>
          <w:color w:val="000000"/>
          <w:sz w:val="28"/>
        </w:rPr>
      </w:pPr>
      <w:bookmarkStart w:id="24" w:name="_Toc91228831"/>
      <w:bookmarkStart w:id="25" w:name="_Toc91229167"/>
      <w:r>
        <w:rPr>
          <w:rFonts w:ascii="Times New Roman" w:hAnsi="Times New Roman" w:cs="Times New Roman"/>
          <w:color w:val="000000"/>
          <w:sz w:val="28"/>
        </w:rPr>
        <w:br w:type="page"/>
      </w:r>
      <w:r w:rsidR="00562F16" w:rsidRPr="00BA0C16">
        <w:rPr>
          <w:rFonts w:ascii="Times New Roman" w:hAnsi="Times New Roman" w:cs="Times New Roman"/>
          <w:color w:val="000000"/>
          <w:sz w:val="28"/>
        </w:rPr>
        <w:t>Вывод</w:t>
      </w:r>
      <w:bookmarkEnd w:id="24"/>
      <w:bookmarkEnd w:id="25"/>
    </w:p>
    <w:p w:rsidR="00082666" w:rsidRDefault="00082666" w:rsidP="00BA0C16">
      <w:pPr>
        <w:spacing w:line="360" w:lineRule="auto"/>
        <w:ind w:firstLine="709"/>
        <w:jc w:val="both"/>
        <w:rPr>
          <w:color w:val="000000"/>
          <w:sz w:val="28"/>
          <w:szCs w:val="28"/>
        </w:rPr>
      </w:pPr>
    </w:p>
    <w:p w:rsidR="00BA0C16" w:rsidRDefault="00562F16" w:rsidP="00BA0C16">
      <w:pPr>
        <w:spacing w:line="360" w:lineRule="auto"/>
        <w:ind w:firstLine="709"/>
        <w:jc w:val="both"/>
        <w:rPr>
          <w:color w:val="000000"/>
          <w:sz w:val="28"/>
          <w:szCs w:val="28"/>
        </w:rPr>
      </w:pPr>
      <w:r w:rsidRPr="00BA0C16">
        <w:rPr>
          <w:color w:val="000000"/>
          <w:sz w:val="28"/>
          <w:szCs w:val="28"/>
        </w:rPr>
        <w:t xml:space="preserve">В данной работе была разработана МПС на базе восьмиразрядного МП </w:t>
      </w:r>
      <w:r w:rsidRPr="00BA0C16">
        <w:rPr>
          <w:color w:val="000000"/>
          <w:sz w:val="28"/>
          <w:szCs w:val="28"/>
          <w:lang w:val="en-US"/>
        </w:rPr>
        <w:t>Z</w:t>
      </w:r>
      <w:r w:rsidRPr="00BA0C16">
        <w:rPr>
          <w:color w:val="000000"/>
          <w:sz w:val="28"/>
          <w:szCs w:val="28"/>
        </w:rPr>
        <w:t>80. Довольно простое аппаратное решение дополняется весьма длинной программой на языке Ассемблер, которая занимает в памяти ПЗУ 627 байт. Программа выполняется примерно за 16000</w:t>
      </w:r>
      <w:r w:rsidR="00F30C1F" w:rsidRPr="00BA0C16">
        <w:rPr>
          <w:color w:val="000000"/>
          <w:sz w:val="28"/>
          <w:szCs w:val="28"/>
        </w:rPr>
        <w:t xml:space="preserve"> (в самом худшем случае)</w:t>
      </w:r>
      <w:r w:rsidRPr="00BA0C16">
        <w:rPr>
          <w:color w:val="000000"/>
          <w:sz w:val="28"/>
          <w:szCs w:val="28"/>
        </w:rPr>
        <w:t xml:space="preserve"> тактов МП. Это накладывает определённые ограничения на частоту входного синхросигнала. </w:t>
      </w:r>
      <w:r w:rsidR="00F30C1F" w:rsidRPr="00BA0C16">
        <w:rPr>
          <w:color w:val="000000"/>
          <w:sz w:val="28"/>
          <w:szCs w:val="28"/>
        </w:rPr>
        <w:t xml:space="preserve">Т.к. входной код синхронизирован по срезу, а выходной должен быть синхронизирован по фронту, то </w:t>
      </w:r>
      <w:r w:rsidR="00006DC0" w:rsidRPr="00BA0C16">
        <w:rPr>
          <w:color w:val="000000"/>
          <w:sz w:val="28"/>
          <w:szCs w:val="28"/>
        </w:rPr>
        <w:t xml:space="preserve">в простейшем случае (реализованный вариант) </w:t>
      </w:r>
      <w:r w:rsidR="00F30C1F" w:rsidRPr="00BA0C16">
        <w:rPr>
          <w:color w:val="000000"/>
          <w:sz w:val="28"/>
          <w:szCs w:val="28"/>
        </w:rPr>
        <w:t>работа программы должна укладываться в половину периода синхросигнала.</w:t>
      </w:r>
    </w:p>
    <w:p w:rsidR="00006DC0" w:rsidRPr="00BA0C16" w:rsidRDefault="005F3AAC" w:rsidP="00BA0C16">
      <w:pPr>
        <w:spacing w:line="360" w:lineRule="auto"/>
        <w:ind w:firstLine="709"/>
        <w:jc w:val="both"/>
        <w:rPr>
          <w:color w:val="000000"/>
          <w:sz w:val="28"/>
          <w:szCs w:val="28"/>
        </w:rPr>
      </w:pPr>
      <w:r w:rsidRPr="00BA0C16">
        <w:rPr>
          <w:color w:val="000000"/>
          <w:sz w:val="28"/>
          <w:szCs w:val="28"/>
        </w:rPr>
        <w:t xml:space="preserve">При работе МП на частоте 2МГц один такт длится 500 нс. Программа выполняется за </w:t>
      </w:r>
      <w:r w:rsidR="00E8333E" w:rsidRPr="00BA0C16">
        <w:rPr>
          <w:color w:val="000000"/>
          <w:position w:val="-6"/>
          <w:sz w:val="28"/>
          <w:szCs w:val="28"/>
        </w:rPr>
        <w:object w:dxaOrig="3100" w:dyaOrig="360">
          <v:shape id="_x0000_i1115" type="#_x0000_t75" style="width:155.25pt;height:18pt" o:ole="">
            <v:imagedata r:id="rId165" o:title=""/>
          </v:shape>
          <o:OLEObject Type="Embed" ProgID="Equation.DSMT4" ShapeID="_x0000_i1115" DrawAspect="Content" ObjectID="_1457588711" r:id="rId166"/>
        </w:object>
      </w:r>
      <w:r w:rsidR="00355F8A" w:rsidRPr="00BA0C16">
        <w:rPr>
          <w:color w:val="000000"/>
          <w:sz w:val="28"/>
          <w:szCs w:val="28"/>
        </w:rPr>
        <w:t xml:space="preserve">. Соответственно период входного сигнал не должен быть меньше </w:t>
      </w:r>
      <w:r w:rsidR="00E8333E" w:rsidRPr="00BA0C16">
        <w:rPr>
          <w:color w:val="000000"/>
          <w:position w:val="-6"/>
          <w:sz w:val="28"/>
          <w:szCs w:val="28"/>
        </w:rPr>
        <w:object w:dxaOrig="1080" w:dyaOrig="360">
          <v:shape id="_x0000_i1116" type="#_x0000_t75" style="width:54pt;height:18pt" o:ole="">
            <v:imagedata r:id="rId167" o:title=""/>
          </v:shape>
          <o:OLEObject Type="Embed" ProgID="Equation.DSMT4" ShapeID="_x0000_i1116" DrawAspect="Content" ObjectID="_1457588712" r:id="rId168"/>
        </w:object>
      </w:r>
      <w:r w:rsidR="00355F8A" w:rsidRPr="00BA0C16">
        <w:rPr>
          <w:color w:val="000000"/>
          <w:sz w:val="28"/>
          <w:szCs w:val="28"/>
        </w:rPr>
        <w:t xml:space="preserve">, что накладывает ограничение на частоту входного синхросигнала </w:t>
      </w:r>
      <w:r w:rsidR="00E8333E" w:rsidRPr="00BA0C16">
        <w:rPr>
          <w:color w:val="000000"/>
          <w:position w:val="-10"/>
          <w:sz w:val="28"/>
          <w:szCs w:val="28"/>
        </w:rPr>
        <w:object w:dxaOrig="660" w:dyaOrig="340">
          <v:shape id="_x0000_i1117" type="#_x0000_t75" style="width:33pt;height:17.25pt" o:ole="">
            <v:imagedata r:id="rId169" o:title=""/>
          </v:shape>
          <o:OLEObject Type="Embed" ProgID="Equation.DSMT4" ShapeID="_x0000_i1117" DrawAspect="Content" ObjectID="_1457588713" r:id="rId170"/>
        </w:object>
      </w:r>
      <w:r w:rsidR="00006DC0" w:rsidRPr="00BA0C16">
        <w:rPr>
          <w:color w:val="000000"/>
          <w:sz w:val="28"/>
          <w:szCs w:val="28"/>
        </w:rPr>
        <w:t>.</w:t>
      </w:r>
    </w:p>
    <w:p w:rsidR="0037047C" w:rsidRPr="00BA0C16" w:rsidRDefault="0037047C" w:rsidP="00BA0C16">
      <w:pPr>
        <w:spacing w:line="360" w:lineRule="auto"/>
        <w:ind w:firstLine="709"/>
        <w:jc w:val="both"/>
        <w:rPr>
          <w:color w:val="000000"/>
          <w:sz w:val="28"/>
          <w:szCs w:val="28"/>
          <w:u w:val="single"/>
        </w:rPr>
      </w:pPr>
      <w:r w:rsidRPr="00BA0C16">
        <w:rPr>
          <w:color w:val="000000"/>
          <w:sz w:val="28"/>
          <w:szCs w:val="28"/>
          <w:u w:val="single"/>
        </w:rPr>
        <w:t xml:space="preserve">Методы повышения </w:t>
      </w:r>
      <w:r w:rsidR="00E72B69">
        <w:rPr>
          <w:color w:val="000000"/>
          <w:sz w:val="28"/>
          <w:szCs w:val="28"/>
          <w:u w:val="single"/>
        </w:rPr>
        <w:t>частоты</w:t>
      </w:r>
    </w:p>
    <w:p w:rsidR="00BA0C16" w:rsidRDefault="0037047C" w:rsidP="00BA0C16">
      <w:pPr>
        <w:numPr>
          <w:ilvl w:val="0"/>
          <w:numId w:val="14"/>
        </w:numPr>
        <w:spacing w:line="360" w:lineRule="auto"/>
        <w:ind w:left="0" w:firstLine="709"/>
        <w:jc w:val="both"/>
        <w:rPr>
          <w:color w:val="000000"/>
          <w:sz w:val="28"/>
          <w:szCs w:val="28"/>
          <w:u w:val="single"/>
        </w:rPr>
      </w:pPr>
      <w:r w:rsidRPr="00BA0C16">
        <w:rPr>
          <w:color w:val="000000"/>
          <w:sz w:val="28"/>
          <w:szCs w:val="28"/>
        </w:rPr>
        <w:t>Программный.</w:t>
      </w:r>
    </w:p>
    <w:p w:rsidR="00BA0C16" w:rsidRDefault="0037047C" w:rsidP="00BA0C16">
      <w:pPr>
        <w:spacing w:line="360" w:lineRule="auto"/>
        <w:ind w:firstLine="709"/>
        <w:jc w:val="both"/>
        <w:rPr>
          <w:color w:val="000000"/>
          <w:sz w:val="28"/>
          <w:szCs w:val="28"/>
        </w:rPr>
      </w:pPr>
      <w:r w:rsidRPr="00BA0C16">
        <w:rPr>
          <w:color w:val="000000"/>
          <w:sz w:val="28"/>
          <w:szCs w:val="28"/>
        </w:rPr>
        <w:t>В задании сказано, что реализация выходного сигнала может отставать от входного, но не более 10 периодов синхросигнала. Учёт этого условия при пересмотре алгоритма программы (временного хранения поступающий входных сигналов при обработке предыдущих)</w:t>
      </w:r>
      <w:r w:rsidR="0042601B" w:rsidRPr="00BA0C16">
        <w:rPr>
          <w:color w:val="000000"/>
          <w:sz w:val="28"/>
          <w:szCs w:val="28"/>
        </w:rPr>
        <w:t xml:space="preserve"> позволит несколько увеличить частоту. В общем случае возможная частота синхросигнала будет зависеть от количества входных и выходных сигналов.</w:t>
      </w:r>
    </w:p>
    <w:p w:rsidR="00BA0C16" w:rsidRDefault="0042601B" w:rsidP="00BA0C16">
      <w:pPr>
        <w:spacing w:line="360" w:lineRule="auto"/>
        <w:ind w:firstLine="709"/>
        <w:jc w:val="both"/>
        <w:rPr>
          <w:color w:val="000000"/>
          <w:sz w:val="28"/>
          <w:szCs w:val="28"/>
        </w:rPr>
      </w:pPr>
      <w:r w:rsidRPr="00BA0C16">
        <w:rPr>
          <w:color w:val="000000"/>
          <w:sz w:val="28"/>
          <w:szCs w:val="28"/>
        </w:rPr>
        <w:t>Примем отставание «выхода от входа» – 9,5 периодов.</w:t>
      </w:r>
      <w:r w:rsidR="00377E0B" w:rsidRPr="00BA0C16">
        <w:rPr>
          <w:color w:val="000000"/>
          <w:sz w:val="28"/>
          <w:szCs w:val="28"/>
        </w:rPr>
        <w:t xml:space="preserve"> Тогда результат операции над первым кодом можно выдать через 9,5 периодов, второго – через 10,5 периодов </w:t>
      </w:r>
      <w:r w:rsidR="00BA0C16">
        <w:rPr>
          <w:color w:val="000000"/>
          <w:sz w:val="28"/>
          <w:szCs w:val="28"/>
        </w:rPr>
        <w:t>и т.д.</w:t>
      </w:r>
      <w:r w:rsidR="00BA0C16" w:rsidRPr="00BA0C16">
        <w:rPr>
          <w:color w:val="000000"/>
          <w:sz w:val="28"/>
          <w:szCs w:val="28"/>
        </w:rPr>
        <w:t xml:space="preserve"> </w:t>
      </w:r>
      <w:r w:rsidR="00AB0528" w:rsidRPr="00BA0C16">
        <w:rPr>
          <w:color w:val="000000"/>
          <w:sz w:val="28"/>
          <w:szCs w:val="28"/>
        </w:rPr>
        <w:t xml:space="preserve">– </w:t>
      </w:r>
      <w:r w:rsidR="00E8333E" w:rsidRPr="00BA0C16">
        <w:rPr>
          <w:color w:val="000000"/>
          <w:position w:val="-12"/>
          <w:sz w:val="28"/>
          <w:szCs w:val="28"/>
        </w:rPr>
        <w:object w:dxaOrig="1920" w:dyaOrig="380">
          <v:shape id="_x0000_i1118" type="#_x0000_t75" style="width:96pt;height:18.75pt" o:ole="">
            <v:imagedata r:id="rId171" o:title=""/>
          </v:shape>
          <o:OLEObject Type="Embed" ProgID="Equation.DSMT4" ShapeID="_x0000_i1118" DrawAspect="Content" ObjectID="_1457588714" r:id="rId172"/>
        </w:object>
      </w:r>
      <w:r w:rsidR="00AB0528" w:rsidRPr="00BA0C16">
        <w:rPr>
          <w:color w:val="000000"/>
          <w:sz w:val="28"/>
          <w:szCs w:val="28"/>
        </w:rPr>
        <w:t xml:space="preserve">, где </w:t>
      </w:r>
      <w:r w:rsidR="00E8333E" w:rsidRPr="00BA0C16">
        <w:rPr>
          <w:color w:val="000000"/>
          <w:position w:val="-12"/>
          <w:sz w:val="28"/>
        </w:rPr>
        <w:object w:dxaOrig="340" w:dyaOrig="380">
          <v:shape id="_x0000_i1119" type="#_x0000_t75" style="width:17.25pt;height:18.75pt" o:ole="">
            <v:imagedata r:id="rId173" o:title=""/>
          </v:shape>
          <o:OLEObject Type="Embed" ProgID="Equation.DSMT4" ShapeID="_x0000_i1119" DrawAspect="Content" ObjectID="_1457588715" r:id="rId174"/>
        </w:object>
      </w:r>
      <w:r w:rsidR="00AB0528" w:rsidRPr="00BA0C16">
        <w:rPr>
          <w:color w:val="000000"/>
          <w:sz w:val="28"/>
          <w:szCs w:val="28"/>
        </w:rPr>
        <w:t xml:space="preserve"> – номер периода синхросигнала, в котором необходимо выдать обработанный код, поступивший на входе в периоде </w:t>
      </w:r>
      <w:r w:rsidR="00E8333E" w:rsidRPr="00BA0C16">
        <w:rPr>
          <w:color w:val="000000"/>
          <w:position w:val="-6"/>
          <w:sz w:val="28"/>
          <w:szCs w:val="28"/>
        </w:rPr>
        <w:object w:dxaOrig="160" w:dyaOrig="300">
          <v:shape id="_x0000_i1120" type="#_x0000_t75" style="width:8.25pt;height:15pt" o:ole="">
            <v:imagedata r:id="rId175" o:title=""/>
          </v:shape>
          <o:OLEObject Type="Embed" ProgID="Equation.DSMT4" ShapeID="_x0000_i1120" DrawAspect="Content" ObjectID="_1457588716" r:id="rId176"/>
        </w:object>
      </w:r>
      <w:r w:rsidR="00BA0C16">
        <w:rPr>
          <w:color w:val="000000"/>
          <w:sz w:val="28"/>
          <w:szCs w:val="28"/>
        </w:rPr>
        <w:t>.</w:t>
      </w:r>
    </w:p>
    <w:p w:rsidR="00BA0C16" w:rsidRDefault="00377E0B" w:rsidP="00BA0C16">
      <w:pPr>
        <w:spacing w:line="360" w:lineRule="auto"/>
        <w:ind w:firstLine="709"/>
        <w:jc w:val="both"/>
        <w:rPr>
          <w:color w:val="000000"/>
          <w:sz w:val="28"/>
          <w:szCs w:val="28"/>
        </w:rPr>
      </w:pPr>
      <w:r w:rsidRPr="00BA0C16">
        <w:rPr>
          <w:color w:val="000000"/>
          <w:sz w:val="28"/>
          <w:szCs w:val="28"/>
        </w:rPr>
        <w:t xml:space="preserve">Нет оснований предполагать, что на при проведении операций над очередным входным сигналом, количество тактов, за которое обрабатывается программа уменьшится. Из этого предположения следует, что время затраченное на обработку каждого </w:t>
      </w:r>
      <w:r w:rsidR="00AB0528" w:rsidRPr="00BA0C16">
        <w:rPr>
          <w:color w:val="000000"/>
          <w:sz w:val="28"/>
          <w:szCs w:val="28"/>
        </w:rPr>
        <w:t>входного кода, постоянно. Следовательно максимальное время, выраженное в</w:t>
      </w:r>
      <w:r w:rsidR="00225D99" w:rsidRPr="00BA0C16">
        <w:rPr>
          <w:color w:val="000000"/>
          <w:sz w:val="28"/>
          <w:szCs w:val="28"/>
        </w:rPr>
        <w:t xml:space="preserve"> количестве</w:t>
      </w:r>
      <w:r w:rsidR="00AB0528" w:rsidRPr="00BA0C16">
        <w:rPr>
          <w:color w:val="000000"/>
          <w:sz w:val="28"/>
          <w:szCs w:val="28"/>
        </w:rPr>
        <w:t xml:space="preserve"> период</w:t>
      </w:r>
      <w:r w:rsidR="00225D99" w:rsidRPr="00BA0C16">
        <w:rPr>
          <w:color w:val="000000"/>
          <w:sz w:val="28"/>
          <w:szCs w:val="28"/>
        </w:rPr>
        <w:t>ов</w:t>
      </w:r>
      <w:r w:rsidR="00AB0528" w:rsidRPr="00BA0C16">
        <w:rPr>
          <w:color w:val="000000"/>
          <w:sz w:val="28"/>
          <w:szCs w:val="28"/>
        </w:rPr>
        <w:t xml:space="preserve"> синхросигнала, которое может работать программа – </w:t>
      </w:r>
      <w:r w:rsidR="00E8333E" w:rsidRPr="00BA0C16">
        <w:rPr>
          <w:color w:val="000000"/>
          <w:position w:val="-12"/>
          <w:sz w:val="28"/>
          <w:szCs w:val="28"/>
        </w:rPr>
        <w:object w:dxaOrig="1540" w:dyaOrig="380">
          <v:shape id="_x0000_i1121" type="#_x0000_t75" style="width:77.25pt;height:18.75pt" o:ole="">
            <v:imagedata r:id="rId177" o:title=""/>
          </v:shape>
          <o:OLEObject Type="Embed" ProgID="Equation.DSMT4" ShapeID="_x0000_i1121" DrawAspect="Content" ObjectID="_1457588717" r:id="rId178"/>
        </w:object>
      </w:r>
      <w:r w:rsidR="00AB0528" w:rsidRPr="00BA0C16">
        <w:rPr>
          <w:color w:val="000000"/>
          <w:sz w:val="28"/>
          <w:szCs w:val="28"/>
        </w:rPr>
        <w:t>, где</w:t>
      </w:r>
      <w:r w:rsidR="00225D99" w:rsidRPr="00BA0C16">
        <w:rPr>
          <w:color w:val="000000"/>
          <w:sz w:val="28"/>
          <w:szCs w:val="28"/>
        </w:rPr>
        <w:t xml:space="preserve"> </w:t>
      </w:r>
      <w:r w:rsidR="00E8333E" w:rsidRPr="00BA0C16">
        <w:rPr>
          <w:color w:val="000000"/>
          <w:position w:val="-6"/>
          <w:sz w:val="28"/>
          <w:szCs w:val="28"/>
        </w:rPr>
        <w:object w:dxaOrig="220" w:dyaOrig="300">
          <v:shape id="_x0000_i1122" type="#_x0000_t75" style="width:11.25pt;height:15pt" o:ole="">
            <v:imagedata r:id="rId179" o:title=""/>
          </v:shape>
          <o:OLEObject Type="Embed" ProgID="Equation.DSMT4" ShapeID="_x0000_i1122" DrawAspect="Content" ObjectID="_1457588718" r:id="rId180"/>
        </w:object>
      </w:r>
      <w:r w:rsidR="00225D99" w:rsidRPr="00BA0C16">
        <w:rPr>
          <w:color w:val="000000"/>
          <w:sz w:val="28"/>
          <w:szCs w:val="28"/>
        </w:rPr>
        <w:t xml:space="preserve"> – количество входных сигналов, которые планируется подать.</w:t>
      </w:r>
      <w:r w:rsidR="001C5451" w:rsidRPr="00BA0C16">
        <w:rPr>
          <w:color w:val="000000"/>
          <w:sz w:val="28"/>
          <w:szCs w:val="28"/>
        </w:rPr>
        <w:t xml:space="preserve"> От этого времени будет зависеть максимальная частота (примем продолжительность программы прежней).</w:t>
      </w:r>
    </w:p>
    <w:p w:rsidR="00225D99" w:rsidRDefault="00225D99" w:rsidP="00BA0C16">
      <w:pPr>
        <w:spacing w:line="360" w:lineRule="auto"/>
        <w:ind w:firstLine="709"/>
        <w:jc w:val="both"/>
        <w:rPr>
          <w:color w:val="000000"/>
          <w:sz w:val="28"/>
          <w:szCs w:val="28"/>
        </w:rPr>
      </w:pPr>
      <w:r w:rsidRPr="00BA0C16">
        <w:rPr>
          <w:color w:val="000000"/>
          <w:sz w:val="28"/>
          <w:szCs w:val="28"/>
        </w:rPr>
        <w:t>Подставим конкретные числа:</w:t>
      </w:r>
    </w:p>
    <w:p w:rsidR="00E72B69" w:rsidRPr="00BA0C16" w:rsidRDefault="00E72B69" w:rsidP="00BA0C16">
      <w:pPr>
        <w:spacing w:line="360" w:lineRule="auto"/>
        <w:ind w:firstLine="709"/>
        <w:jc w:val="both"/>
        <w:rPr>
          <w:color w:val="000000"/>
          <w:sz w:val="28"/>
          <w:szCs w:val="28"/>
        </w:rPr>
      </w:pPr>
    </w:p>
    <w:p w:rsidR="00006DC0" w:rsidRPr="00BA0C16" w:rsidRDefault="00E8333E" w:rsidP="00BA0C16">
      <w:pPr>
        <w:spacing w:line="360" w:lineRule="auto"/>
        <w:ind w:firstLine="709"/>
        <w:jc w:val="both"/>
        <w:rPr>
          <w:color w:val="000000"/>
          <w:sz w:val="28"/>
          <w:szCs w:val="28"/>
        </w:rPr>
      </w:pPr>
      <w:r w:rsidRPr="00BA0C16">
        <w:rPr>
          <w:color w:val="000000"/>
          <w:position w:val="-6"/>
          <w:sz w:val="28"/>
          <w:szCs w:val="28"/>
        </w:rPr>
        <w:object w:dxaOrig="660" w:dyaOrig="300">
          <v:shape id="_x0000_i1123" type="#_x0000_t75" style="width:33pt;height:15pt" o:ole="">
            <v:imagedata r:id="rId181" o:title=""/>
          </v:shape>
          <o:OLEObject Type="Embed" ProgID="Equation.DSMT4" ShapeID="_x0000_i1123" DrawAspect="Content" ObjectID="_1457588719" r:id="rId182"/>
        </w:object>
      </w:r>
      <w:r w:rsidR="00BA0C16">
        <w:rPr>
          <w:color w:val="000000"/>
          <w:sz w:val="28"/>
          <w:szCs w:val="28"/>
        </w:rPr>
        <w:t>,</w:t>
      </w:r>
      <w:r w:rsidR="00225D99" w:rsidRPr="00BA0C16">
        <w:rPr>
          <w:color w:val="000000"/>
          <w:sz w:val="28"/>
          <w:szCs w:val="28"/>
        </w:rPr>
        <w:t xml:space="preserve"> </w:t>
      </w:r>
      <w:r w:rsidRPr="00BA0C16">
        <w:rPr>
          <w:color w:val="000000"/>
          <w:position w:val="-12"/>
          <w:sz w:val="28"/>
        </w:rPr>
        <w:object w:dxaOrig="1240" w:dyaOrig="380">
          <v:shape id="_x0000_i1124" type="#_x0000_t75" style="width:62.25pt;height:18.75pt" o:ole="">
            <v:imagedata r:id="rId183" o:title=""/>
          </v:shape>
          <o:OLEObject Type="Embed" ProgID="Equation.DSMT4" ShapeID="_x0000_i1124" DrawAspect="Content" ObjectID="_1457588720" r:id="rId184"/>
        </w:object>
      </w:r>
      <w:r w:rsidR="001C5451" w:rsidRPr="00BA0C16">
        <w:rPr>
          <w:color w:val="000000"/>
          <w:sz w:val="28"/>
          <w:szCs w:val="28"/>
        </w:rPr>
        <w:t xml:space="preserve">, </w:t>
      </w:r>
      <w:r w:rsidRPr="00BA0C16">
        <w:rPr>
          <w:color w:val="000000"/>
          <w:position w:val="-12"/>
          <w:sz w:val="28"/>
          <w:szCs w:val="28"/>
        </w:rPr>
        <w:object w:dxaOrig="2420" w:dyaOrig="380">
          <v:shape id="_x0000_i1125" type="#_x0000_t75" style="width:120.75pt;height:18.75pt" o:ole="">
            <v:imagedata r:id="rId185" o:title=""/>
          </v:shape>
          <o:OLEObject Type="Embed" ProgID="Equation.DSMT4" ShapeID="_x0000_i1125" DrawAspect="Content" ObjectID="_1457588721" r:id="rId186"/>
        </w:object>
      </w:r>
      <w:r w:rsidR="001C5451" w:rsidRPr="00BA0C16">
        <w:rPr>
          <w:color w:val="000000"/>
          <w:sz w:val="28"/>
          <w:szCs w:val="28"/>
        </w:rPr>
        <w:t xml:space="preserve">, </w:t>
      </w:r>
      <w:r w:rsidRPr="00BA0C16">
        <w:rPr>
          <w:color w:val="000000"/>
          <w:position w:val="-34"/>
          <w:sz w:val="28"/>
          <w:szCs w:val="28"/>
        </w:rPr>
        <w:object w:dxaOrig="3960" w:dyaOrig="780">
          <v:shape id="_x0000_i1126" type="#_x0000_t75" style="width:198pt;height:39pt" o:ole="">
            <v:imagedata r:id="rId187" o:title=""/>
          </v:shape>
          <o:OLEObject Type="Embed" ProgID="Equation.DSMT4" ShapeID="_x0000_i1126" DrawAspect="Content" ObjectID="_1457588722" r:id="rId188"/>
        </w:object>
      </w:r>
    </w:p>
    <w:p w:rsidR="00BA0C16" w:rsidRDefault="00E8333E" w:rsidP="00BA0C16">
      <w:pPr>
        <w:spacing w:line="360" w:lineRule="auto"/>
        <w:ind w:firstLine="709"/>
        <w:jc w:val="both"/>
        <w:rPr>
          <w:color w:val="000000"/>
          <w:sz w:val="28"/>
          <w:szCs w:val="28"/>
        </w:rPr>
      </w:pPr>
      <w:r w:rsidRPr="00BA0C16">
        <w:rPr>
          <w:color w:val="000000"/>
          <w:position w:val="-6"/>
          <w:sz w:val="28"/>
          <w:szCs w:val="28"/>
        </w:rPr>
        <w:object w:dxaOrig="920" w:dyaOrig="300">
          <v:shape id="_x0000_i1127" type="#_x0000_t75" style="width:45.75pt;height:15pt" o:ole="">
            <v:imagedata r:id="rId189" o:title=""/>
          </v:shape>
          <o:OLEObject Type="Embed" ProgID="Equation.DSMT4" ShapeID="_x0000_i1127" DrawAspect="Content" ObjectID="_1457588723" r:id="rId190"/>
        </w:object>
      </w:r>
      <w:r w:rsidR="00BA0C16">
        <w:rPr>
          <w:color w:val="000000"/>
          <w:sz w:val="28"/>
          <w:szCs w:val="28"/>
        </w:rPr>
        <w:t>,</w:t>
      </w:r>
      <w:r w:rsidR="00FC7E21" w:rsidRPr="00BA0C16">
        <w:rPr>
          <w:color w:val="000000"/>
          <w:sz w:val="28"/>
          <w:szCs w:val="28"/>
        </w:rPr>
        <w:t xml:space="preserve"> </w:t>
      </w:r>
      <w:r w:rsidRPr="00BA0C16">
        <w:rPr>
          <w:color w:val="000000"/>
          <w:position w:val="-12"/>
          <w:sz w:val="28"/>
        </w:rPr>
        <w:object w:dxaOrig="1359" w:dyaOrig="380">
          <v:shape id="_x0000_i1128" type="#_x0000_t75" style="width:68.25pt;height:18.75pt" o:ole="">
            <v:imagedata r:id="rId191" o:title=""/>
          </v:shape>
          <o:OLEObject Type="Embed" ProgID="Equation.DSMT4" ShapeID="_x0000_i1128" DrawAspect="Content" ObjectID="_1457588724" r:id="rId192"/>
        </w:object>
      </w:r>
      <w:r w:rsidR="00FC7E21" w:rsidRPr="00BA0C16">
        <w:rPr>
          <w:color w:val="000000"/>
          <w:sz w:val="28"/>
          <w:szCs w:val="28"/>
        </w:rPr>
        <w:t xml:space="preserve">, </w:t>
      </w:r>
      <w:r w:rsidRPr="00BA0C16">
        <w:rPr>
          <w:color w:val="000000"/>
          <w:position w:val="-12"/>
          <w:sz w:val="28"/>
          <w:szCs w:val="28"/>
        </w:rPr>
        <w:object w:dxaOrig="2900" w:dyaOrig="380">
          <v:shape id="_x0000_i1129" type="#_x0000_t75" style="width:144.75pt;height:18.75pt" o:ole="">
            <v:imagedata r:id="rId193" o:title=""/>
          </v:shape>
          <o:OLEObject Type="Embed" ProgID="Equation.DSMT4" ShapeID="_x0000_i1129" DrawAspect="Content" ObjectID="_1457588725" r:id="rId194"/>
        </w:object>
      </w:r>
      <w:r w:rsidR="00FC7E21" w:rsidRPr="00BA0C16">
        <w:rPr>
          <w:color w:val="000000"/>
          <w:sz w:val="28"/>
          <w:szCs w:val="28"/>
        </w:rPr>
        <w:t xml:space="preserve">, </w:t>
      </w:r>
      <w:r w:rsidRPr="00BA0C16">
        <w:rPr>
          <w:color w:val="000000"/>
          <w:position w:val="-34"/>
          <w:sz w:val="28"/>
          <w:szCs w:val="28"/>
        </w:rPr>
        <w:object w:dxaOrig="3940" w:dyaOrig="780">
          <v:shape id="_x0000_i1130" type="#_x0000_t75" style="width:197.25pt;height:39pt" o:ole="">
            <v:imagedata r:id="rId195" o:title=""/>
          </v:shape>
          <o:OLEObject Type="Embed" ProgID="Equation.DSMT4" ShapeID="_x0000_i1130" DrawAspect="Content" ObjectID="_1457588726" r:id="rId196"/>
        </w:object>
      </w:r>
    </w:p>
    <w:p w:rsidR="00FC7E21" w:rsidRPr="00BA0C16" w:rsidRDefault="00FC7E21" w:rsidP="00BA0C16">
      <w:pPr>
        <w:spacing w:line="360" w:lineRule="auto"/>
        <w:ind w:firstLine="709"/>
        <w:jc w:val="both"/>
        <w:rPr>
          <w:color w:val="000000"/>
          <w:sz w:val="28"/>
          <w:szCs w:val="28"/>
        </w:rPr>
      </w:pPr>
      <w:r w:rsidRPr="00BA0C16">
        <w:rPr>
          <w:color w:val="000000"/>
          <w:sz w:val="28"/>
          <w:szCs w:val="28"/>
        </w:rPr>
        <w:t xml:space="preserve">Очевидно, что с ростом числа входных кодов </w:t>
      </w:r>
      <w:r w:rsidR="00E8333E" w:rsidRPr="00BA0C16">
        <w:rPr>
          <w:color w:val="000000"/>
          <w:position w:val="-6"/>
          <w:sz w:val="28"/>
          <w:szCs w:val="28"/>
        </w:rPr>
        <w:object w:dxaOrig="220" w:dyaOrig="300">
          <v:shape id="_x0000_i1131" type="#_x0000_t75" style="width:11.25pt;height:15pt" o:ole="">
            <v:imagedata r:id="rId179" o:title=""/>
          </v:shape>
          <o:OLEObject Type="Embed" ProgID="Equation.DSMT4" ShapeID="_x0000_i1131" DrawAspect="Content" ObjectID="_1457588727" r:id="rId197"/>
        </w:object>
      </w:r>
      <w:r w:rsidRPr="00BA0C16">
        <w:rPr>
          <w:color w:val="000000"/>
          <w:sz w:val="28"/>
          <w:szCs w:val="28"/>
        </w:rPr>
        <w:t xml:space="preserve"> частота будет стемиться к</w:t>
      </w:r>
      <w:r w:rsidR="00BA0C16">
        <w:rPr>
          <w:color w:val="000000"/>
          <w:sz w:val="28"/>
          <w:szCs w:val="28"/>
        </w:rPr>
        <w:t xml:space="preserve"> </w:t>
      </w:r>
      <w:r w:rsidR="00E8333E" w:rsidRPr="00BA0C16">
        <w:rPr>
          <w:color w:val="000000"/>
          <w:position w:val="-28"/>
          <w:sz w:val="28"/>
        </w:rPr>
        <w:object w:dxaOrig="1860" w:dyaOrig="720">
          <v:shape id="_x0000_i1132" type="#_x0000_t75" style="width:93pt;height:36pt" o:ole="">
            <v:imagedata r:id="rId198" o:title=""/>
          </v:shape>
          <o:OLEObject Type="Embed" ProgID="Equation.DSMT4" ShapeID="_x0000_i1132" DrawAspect="Content" ObjectID="_1457588728" r:id="rId199"/>
        </w:object>
      </w:r>
    </w:p>
    <w:p w:rsidR="00826A6A" w:rsidRPr="00BA0C16" w:rsidRDefault="00826A6A" w:rsidP="00BA0C16">
      <w:pPr>
        <w:spacing w:line="360" w:lineRule="auto"/>
        <w:ind w:firstLine="709"/>
        <w:jc w:val="both"/>
        <w:rPr>
          <w:color w:val="000000"/>
          <w:sz w:val="28"/>
          <w:szCs w:val="28"/>
        </w:rPr>
      </w:pPr>
    </w:p>
    <w:p w:rsidR="00BA0C16" w:rsidRDefault="00826A6A" w:rsidP="00BA0C16">
      <w:pPr>
        <w:numPr>
          <w:ilvl w:val="0"/>
          <w:numId w:val="14"/>
        </w:numPr>
        <w:spacing w:line="360" w:lineRule="auto"/>
        <w:ind w:left="0" w:firstLine="709"/>
        <w:jc w:val="both"/>
        <w:rPr>
          <w:color w:val="000000"/>
          <w:sz w:val="28"/>
          <w:szCs w:val="28"/>
        </w:rPr>
      </w:pPr>
      <w:r w:rsidRPr="00BA0C16">
        <w:rPr>
          <w:color w:val="000000"/>
          <w:sz w:val="28"/>
          <w:szCs w:val="28"/>
        </w:rPr>
        <w:t>Аппаратный.</w:t>
      </w:r>
    </w:p>
    <w:p w:rsidR="00BA0C16" w:rsidRDefault="00E437E9" w:rsidP="00BA0C16">
      <w:pPr>
        <w:spacing w:line="360" w:lineRule="auto"/>
        <w:ind w:firstLine="709"/>
        <w:jc w:val="both"/>
        <w:rPr>
          <w:color w:val="000000"/>
          <w:sz w:val="28"/>
          <w:szCs w:val="28"/>
        </w:rPr>
      </w:pPr>
      <w:r w:rsidRPr="00BA0C16">
        <w:rPr>
          <w:color w:val="000000"/>
          <w:sz w:val="28"/>
          <w:szCs w:val="28"/>
        </w:rPr>
        <w:t xml:space="preserve">Для </w:t>
      </w:r>
      <w:r w:rsidR="00826A6A" w:rsidRPr="00BA0C16">
        <w:rPr>
          <w:color w:val="000000"/>
          <w:sz w:val="28"/>
          <w:szCs w:val="28"/>
        </w:rPr>
        <w:t xml:space="preserve">значительного </w:t>
      </w:r>
      <w:r w:rsidRPr="00BA0C16">
        <w:rPr>
          <w:color w:val="000000"/>
          <w:sz w:val="28"/>
          <w:szCs w:val="28"/>
        </w:rPr>
        <w:t>повышения максимально возможной частоты рекомендуется перенести часть расчётов из программной части в аппаратную, например, умножать шестнадцатибитные константы в умножителе</w:t>
      </w:r>
      <w:r w:rsidR="00830115" w:rsidRPr="00BA0C16">
        <w:rPr>
          <w:color w:val="000000"/>
          <w:sz w:val="28"/>
          <w:szCs w:val="28"/>
        </w:rPr>
        <w:t xml:space="preserve"> двоичных чисел</w:t>
      </w:r>
      <w:r w:rsidRPr="00BA0C16">
        <w:rPr>
          <w:color w:val="000000"/>
          <w:sz w:val="28"/>
          <w:szCs w:val="28"/>
        </w:rPr>
        <w:t>.</w:t>
      </w:r>
    </w:p>
    <w:p w:rsidR="00E77B7C" w:rsidRPr="00BA0C16" w:rsidRDefault="00E77B7C" w:rsidP="00BA0C16">
      <w:pPr>
        <w:spacing w:line="360" w:lineRule="auto"/>
        <w:ind w:firstLine="709"/>
        <w:jc w:val="both"/>
        <w:rPr>
          <w:color w:val="000000"/>
          <w:sz w:val="28"/>
          <w:szCs w:val="28"/>
        </w:rPr>
      </w:pPr>
    </w:p>
    <w:p w:rsidR="00826A6A" w:rsidRPr="00BA0C16" w:rsidRDefault="00826A6A" w:rsidP="00BA0C16">
      <w:pPr>
        <w:pStyle w:val="1"/>
        <w:keepNext w:val="0"/>
        <w:widowControl/>
        <w:spacing w:before="0" w:after="0"/>
        <w:ind w:firstLine="709"/>
        <w:rPr>
          <w:rFonts w:ascii="Times New Roman" w:hAnsi="Times New Roman" w:cs="Times New Roman"/>
          <w:color w:val="000000"/>
          <w:sz w:val="28"/>
        </w:rPr>
      </w:pPr>
      <w:bookmarkStart w:id="26" w:name="_Toc91228832"/>
      <w:bookmarkStart w:id="27" w:name="_Toc91229168"/>
    </w:p>
    <w:p w:rsidR="00E77B7C" w:rsidRPr="00BA0C16" w:rsidRDefault="00E72B69" w:rsidP="00BA0C16">
      <w:pPr>
        <w:pStyle w:val="1"/>
        <w:keepNext w:val="0"/>
        <w:widowControl/>
        <w:spacing w:before="0" w:after="0"/>
        <w:ind w:firstLine="709"/>
        <w:rPr>
          <w:rFonts w:ascii="Times New Roman" w:hAnsi="Times New Roman" w:cs="Times New Roman"/>
          <w:color w:val="000000"/>
          <w:sz w:val="28"/>
        </w:rPr>
      </w:pPr>
      <w:r>
        <w:rPr>
          <w:rFonts w:ascii="Times New Roman" w:hAnsi="Times New Roman" w:cs="Times New Roman"/>
          <w:color w:val="000000"/>
          <w:sz w:val="28"/>
        </w:rPr>
        <w:br w:type="page"/>
      </w:r>
      <w:r w:rsidR="00E77B7C" w:rsidRPr="00BA0C16">
        <w:rPr>
          <w:rFonts w:ascii="Times New Roman" w:hAnsi="Times New Roman" w:cs="Times New Roman"/>
          <w:color w:val="000000"/>
          <w:sz w:val="28"/>
        </w:rPr>
        <w:t>Список использованной литературы</w:t>
      </w:r>
      <w:bookmarkEnd w:id="26"/>
      <w:bookmarkEnd w:id="27"/>
    </w:p>
    <w:p w:rsidR="003F4F73" w:rsidRPr="00BA0C16" w:rsidRDefault="003F4F73" w:rsidP="00BA0C16">
      <w:pPr>
        <w:spacing w:line="360" w:lineRule="auto"/>
        <w:ind w:firstLine="709"/>
        <w:jc w:val="both"/>
        <w:rPr>
          <w:color w:val="000000"/>
          <w:sz w:val="28"/>
        </w:rPr>
      </w:pPr>
    </w:p>
    <w:p w:rsidR="003F4F73" w:rsidRPr="00BA0C16" w:rsidRDefault="00BA0C16" w:rsidP="00E72B69">
      <w:pPr>
        <w:numPr>
          <w:ilvl w:val="0"/>
          <w:numId w:val="12"/>
        </w:numPr>
        <w:tabs>
          <w:tab w:val="clear" w:pos="720"/>
          <w:tab w:val="num" w:pos="285"/>
        </w:tabs>
        <w:spacing w:line="360" w:lineRule="auto"/>
        <w:ind w:left="0" w:firstLine="0"/>
        <w:jc w:val="both"/>
        <w:rPr>
          <w:color w:val="000000"/>
          <w:sz w:val="28"/>
          <w:szCs w:val="28"/>
        </w:rPr>
      </w:pPr>
      <w:r w:rsidRPr="00BA0C16">
        <w:rPr>
          <w:color w:val="000000"/>
          <w:sz w:val="28"/>
          <w:szCs w:val="28"/>
        </w:rPr>
        <w:t>Каган</w:t>
      </w:r>
      <w:r>
        <w:rPr>
          <w:color w:val="000000"/>
          <w:sz w:val="28"/>
          <w:szCs w:val="28"/>
        </w:rPr>
        <w:t> </w:t>
      </w:r>
      <w:r w:rsidRPr="00BA0C16">
        <w:rPr>
          <w:color w:val="000000"/>
          <w:sz w:val="28"/>
          <w:szCs w:val="28"/>
        </w:rPr>
        <w:t>Б.М.</w:t>
      </w:r>
      <w:r w:rsidR="003F4F73" w:rsidRPr="00BA0C16">
        <w:rPr>
          <w:color w:val="000000"/>
          <w:sz w:val="28"/>
          <w:szCs w:val="28"/>
        </w:rPr>
        <w:t xml:space="preserve">, </w:t>
      </w:r>
      <w:r w:rsidRPr="00BA0C16">
        <w:rPr>
          <w:color w:val="000000"/>
          <w:sz w:val="28"/>
          <w:szCs w:val="28"/>
        </w:rPr>
        <w:t>Сташин</w:t>
      </w:r>
      <w:r>
        <w:rPr>
          <w:color w:val="000000"/>
          <w:sz w:val="28"/>
          <w:szCs w:val="28"/>
        </w:rPr>
        <w:t> </w:t>
      </w:r>
      <w:r w:rsidRPr="00BA0C16">
        <w:rPr>
          <w:color w:val="000000"/>
          <w:sz w:val="28"/>
          <w:szCs w:val="28"/>
        </w:rPr>
        <w:t>В.В.</w:t>
      </w:r>
      <w:r>
        <w:rPr>
          <w:color w:val="000000"/>
          <w:sz w:val="28"/>
          <w:szCs w:val="28"/>
        </w:rPr>
        <w:t> </w:t>
      </w:r>
      <w:r w:rsidRPr="00BA0C16">
        <w:rPr>
          <w:color w:val="000000"/>
          <w:sz w:val="28"/>
          <w:szCs w:val="28"/>
        </w:rPr>
        <w:t>Основы</w:t>
      </w:r>
      <w:r w:rsidR="003F4F73" w:rsidRPr="00BA0C16">
        <w:rPr>
          <w:color w:val="000000"/>
          <w:sz w:val="28"/>
          <w:szCs w:val="28"/>
        </w:rPr>
        <w:t xml:space="preserve"> проектирования микропроцессорных устройств автоматики. – М.: Энергоатомиздат, 1987.</w:t>
      </w:r>
    </w:p>
    <w:p w:rsidR="003F4F73" w:rsidRPr="00BA0C16" w:rsidRDefault="003F4F73" w:rsidP="00E72B69">
      <w:pPr>
        <w:numPr>
          <w:ilvl w:val="0"/>
          <w:numId w:val="12"/>
        </w:numPr>
        <w:tabs>
          <w:tab w:val="clear" w:pos="720"/>
          <w:tab w:val="num" w:pos="285"/>
        </w:tabs>
        <w:spacing w:line="360" w:lineRule="auto"/>
        <w:ind w:left="0" w:firstLine="0"/>
        <w:jc w:val="both"/>
        <w:rPr>
          <w:color w:val="000000"/>
          <w:sz w:val="28"/>
          <w:szCs w:val="28"/>
        </w:rPr>
      </w:pPr>
      <w:r w:rsidRPr="00BA0C16">
        <w:rPr>
          <w:color w:val="000000"/>
          <w:sz w:val="28"/>
        </w:rPr>
        <w:t xml:space="preserve">Микропроцессорные автоматические системы регулирования. Основы теории и элементы: Учеб. пособие / </w:t>
      </w:r>
      <w:r w:rsidR="00BA0C16" w:rsidRPr="00BA0C16">
        <w:rPr>
          <w:color w:val="000000"/>
          <w:sz w:val="28"/>
        </w:rPr>
        <w:t>В.В.</w:t>
      </w:r>
      <w:r w:rsidR="00BA0C16">
        <w:rPr>
          <w:color w:val="000000"/>
          <w:sz w:val="28"/>
        </w:rPr>
        <w:t> </w:t>
      </w:r>
      <w:r w:rsidR="00BA0C16" w:rsidRPr="00BA0C16">
        <w:rPr>
          <w:color w:val="000000"/>
          <w:sz w:val="28"/>
        </w:rPr>
        <w:t>Солодовников</w:t>
      </w:r>
      <w:r w:rsidRPr="00BA0C16">
        <w:rPr>
          <w:color w:val="000000"/>
          <w:sz w:val="28"/>
        </w:rPr>
        <w:t xml:space="preserve">, </w:t>
      </w:r>
      <w:r w:rsidR="00BA0C16" w:rsidRPr="00BA0C16">
        <w:rPr>
          <w:color w:val="000000"/>
          <w:sz w:val="28"/>
        </w:rPr>
        <w:t>В.Г.</w:t>
      </w:r>
      <w:r w:rsidR="00BA0C16">
        <w:rPr>
          <w:color w:val="000000"/>
          <w:sz w:val="28"/>
        </w:rPr>
        <w:t> </w:t>
      </w:r>
      <w:r w:rsidR="00BA0C16" w:rsidRPr="00BA0C16">
        <w:rPr>
          <w:color w:val="000000"/>
          <w:sz w:val="28"/>
        </w:rPr>
        <w:t>Коньков</w:t>
      </w:r>
      <w:r w:rsidRPr="00BA0C16">
        <w:rPr>
          <w:color w:val="000000"/>
          <w:sz w:val="28"/>
        </w:rPr>
        <w:t xml:space="preserve">, </w:t>
      </w:r>
      <w:r w:rsidR="00BA0C16" w:rsidRPr="00BA0C16">
        <w:rPr>
          <w:color w:val="000000"/>
          <w:sz w:val="28"/>
        </w:rPr>
        <w:t>В.А.</w:t>
      </w:r>
      <w:r w:rsidR="00BA0C16">
        <w:rPr>
          <w:color w:val="000000"/>
          <w:sz w:val="28"/>
        </w:rPr>
        <w:t> </w:t>
      </w:r>
      <w:r w:rsidR="00BA0C16" w:rsidRPr="00BA0C16">
        <w:rPr>
          <w:color w:val="000000"/>
          <w:sz w:val="28"/>
        </w:rPr>
        <w:t>Суханов</w:t>
      </w:r>
      <w:r w:rsidRPr="00BA0C16">
        <w:rPr>
          <w:color w:val="000000"/>
          <w:sz w:val="28"/>
        </w:rPr>
        <w:t xml:space="preserve">, </w:t>
      </w:r>
      <w:r w:rsidR="00BA0C16" w:rsidRPr="00BA0C16">
        <w:rPr>
          <w:color w:val="000000"/>
          <w:sz w:val="28"/>
        </w:rPr>
        <w:t>О.В.</w:t>
      </w:r>
      <w:r w:rsidR="00BA0C16">
        <w:rPr>
          <w:color w:val="000000"/>
          <w:sz w:val="28"/>
        </w:rPr>
        <w:t> </w:t>
      </w:r>
      <w:r w:rsidR="00BA0C16" w:rsidRPr="00BA0C16">
        <w:rPr>
          <w:color w:val="000000"/>
          <w:sz w:val="28"/>
        </w:rPr>
        <w:t>Шевяков</w:t>
      </w:r>
      <w:r w:rsidRPr="00BA0C16">
        <w:rPr>
          <w:color w:val="000000"/>
          <w:sz w:val="28"/>
        </w:rPr>
        <w:t xml:space="preserve">; Под ред. </w:t>
      </w:r>
      <w:r w:rsidR="00BA0C16" w:rsidRPr="00BA0C16">
        <w:rPr>
          <w:color w:val="000000"/>
          <w:sz w:val="28"/>
        </w:rPr>
        <w:t>В.В.</w:t>
      </w:r>
      <w:r w:rsidR="00BA0C16">
        <w:rPr>
          <w:color w:val="000000"/>
          <w:sz w:val="28"/>
        </w:rPr>
        <w:t> </w:t>
      </w:r>
      <w:r w:rsidR="00BA0C16" w:rsidRPr="00BA0C16">
        <w:rPr>
          <w:color w:val="000000"/>
          <w:sz w:val="28"/>
        </w:rPr>
        <w:t>Солодовникова</w:t>
      </w:r>
      <w:r w:rsidRPr="00BA0C16">
        <w:rPr>
          <w:color w:val="000000"/>
          <w:sz w:val="28"/>
        </w:rPr>
        <w:t>. – М.: Высш. шк., 1991.</w:t>
      </w:r>
    </w:p>
    <w:p w:rsidR="003F4F73" w:rsidRPr="00BA0C16" w:rsidRDefault="003F4F73" w:rsidP="00E72B69">
      <w:pPr>
        <w:numPr>
          <w:ilvl w:val="0"/>
          <w:numId w:val="12"/>
        </w:numPr>
        <w:tabs>
          <w:tab w:val="clear" w:pos="720"/>
          <w:tab w:val="num" w:pos="285"/>
        </w:tabs>
        <w:spacing w:line="360" w:lineRule="auto"/>
        <w:ind w:left="0" w:firstLine="0"/>
        <w:jc w:val="both"/>
        <w:rPr>
          <w:color w:val="000000"/>
          <w:sz w:val="28"/>
          <w:szCs w:val="28"/>
        </w:rPr>
      </w:pPr>
      <w:r w:rsidRPr="00BA0C16">
        <w:rPr>
          <w:color w:val="000000"/>
          <w:sz w:val="28"/>
        </w:rPr>
        <w:t xml:space="preserve">Микропроцессоры и микропроцессорные вычислительные системы: Учеб. пособие / </w:t>
      </w:r>
      <w:r w:rsidR="00BA0C16" w:rsidRPr="00BA0C16">
        <w:rPr>
          <w:color w:val="000000"/>
          <w:sz w:val="28"/>
        </w:rPr>
        <w:t>О.В.</w:t>
      </w:r>
      <w:r w:rsidR="00BA0C16">
        <w:rPr>
          <w:color w:val="000000"/>
          <w:sz w:val="28"/>
        </w:rPr>
        <w:t> </w:t>
      </w:r>
      <w:r w:rsidR="00BA0C16" w:rsidRPr="00BA0C16">
        <w:rPr>
          <w:color w:val="000000"/>
          <w:sz w:val="28"/>
        </w:rPr>
        <w:t>Горячев</w:t>
      </w:r>
      <w:r w:rsidRPr="00BA0C16">
        <w:rPr>
          <w:color w:val="000000"/>
          <w:sz w:val="28"/>
        </w:rPr>
        <w:t>; Тула, ТулГУ, 1998.</w:t>
      </w:r>
    </w:p>
    <w:p w:rsidR="003F4F73" w:rsidRPr="00BA0C16" w:rsidRDefault="003F4F73" w:rsidP="00E72B69">
      <w:pPr>
        <w:numPr>
          <w:ilvl w:val="0"/>
          <w:numId w:val="12"/>
        </w:numPr>
        <w:tabs>
          <w:tab w:val="clear" w:pos="720"/>
          <w:tab w:val="num" w:pos="285"/>
        </w:tabs>
        <w:spacing w:line="360" w:lineRule="auto"/>
        <w:ind w:left="0" w:firstLine="0"/>
        <w:jc w:val="both"/>
        <w:rPr>
          <w:color w:val="000000"/>
          <w:sz w:val="28"/>
          <w:szCs w:val="28"/>
        </w:rPr>
      </w:pPr>
      <w:r w:rsidRPr="00BA0C16">
        <w:rPr>
          <w:color w:val="000000"/>
          <w:sz w:val="28"/>
        </w:rPr>
        <w:t xml:space="preserve">Микропроцессоры и микроЭВМ в системах автоматического управления: Справочник / </w:t>
      </w:r>
      <w:r w:rsidR="00BA0C16" w:rsidRPr="00BA0C16">
        <w:rPr>
          <w:color w:val="000000"/>
          <w:sz w:val="28"/>
        </w:rPr>
        <w:t>С.Т.</w:t>
      </w:r>
      <w:r w:rsidR="00BA0C16">
        <w:rPr>
          <w:color w:val="000000"/>
          <w:sz w:val="28"/>
        </w:rPr>
        <w:t> </w:t>
      </w:r>
      <w:r w:rsidR="00BA0C16" w:rsidRPr="00BA0C16">
        <w:rPr>
          <w:color w:val="000000"/>
          <w:sz w:val="28"/>
        </w:rPr>
        <w:t>Хвоща</w:t>
      </w:r>
      <w:r w:rsidRPr="00BA0C16">
        <w:rPr>
          <w:color w:val="000000"/>
          <w:sz w:val="28"/>
        </w:rPr>
        <w:t xml:space="preserve">, </w:t>
      </w:r>
      <w:r w:rsidR="00BA0C16" w:rsidRPr="00BA0C16">
        <w:rPr>
          <w:color w:val="000000"/>
          <w:sz w:val="28"/>
        </w:rPr>
        <w:t>Н.Н.</w:t>
      </w:r>
      <w:r w:rsidR="00BA0C16">
        <w:rPr>
          <w:color w:val="000000"/>
          <w:sz w:val="28"/>
        </w:rPr>
        <w:t> </w:t>
      </w:r>
      <w:r w:rsidR="00BA0C16" w:rsidRPr="00BA0C16">
        <w:rPr>
          <w:color w:val="000000"/>
          <w:sz w:val="28"/>
        </w:rPr>
        <w:t>Варлинский</w:t>
      </w:r>
      <w:r w:rsidRPr="00BA0C16">
        <w:rPr>
          <w:color w:val="000000"/>
          <w:sz w:val="28"/>
        </w:rPr>
        <w:t xml:space="preserve">, </w:t>
      </w:r>
      <w:r w:rsidR="00BA0C16" w:rsidRPr="00BA0C16">
        <w:rPr>
          <w:color w:val="000000"/>
          <w:sz w:val="28"/>
        </w:rPr>
        <w:t>Е.А.</w:t>
      </w:r>
      <w:r w:rsidR="00BA0C16">
        <w:rPr>
          <w:color w:val="000000"/>
          <w:sz w:val="28"/>
        </w:rPr>
        <w:t> </w:t>
      </w:r>
      <w:r w:rsidR="00BA0C16" w:rsidRPr="00BA0C16">
        <w:rPr>
          <w:color w:val="000000"/>
          <w:sz w:val="28"/>
        </w:rPr>
        <w:t>Попов</w:t>
      </w:r>
      <w:r w:rsidRPr="00BA0C16">
        <w:rPr>
          <w:color w:val="000000"/>
          <w:sz w:val="28"/>
        </w:rPr>
        <w:t xml:space="preserve">: Под общ. ред. </w:t>
      </w:r>
      <w:r w:rsidR="00BA0C16" w:rsidRPr="00BA0C16">
        <w:rPr>
          <w:color w:val="000000"/>
          <w:sz w:val="28"/>
        </w:rPr>
        <w:t>С.Т.</w:t>
      </w:r>
      <w:r w:rsidR="00BA0C16">
        <w:rPr>
          <w:color w:val="000000"/>
          <w:sz w:val="28"/>
        </w:rPr>
        <w:t> </w:t>
      </w:r>
      <w:r w:rsidR="00BA0C16" w:rsidRPr="00BA0C16">
        <w:rPr>
          <w:color w:val="000000"/>
          <w:sz w:val="28"/>
        </w:rPr>
        <w:t>Хвоща</w:t>
      </w:r>
      <w:r w:rsidRPr="00BA0C16">
        <w:rPr>
          <w:color w:val="000000"/>
          <w:sz w:val="28"/>
        </w:rPr>
        <w:t>. – Л.: Машиностроение, 1987.</w:t>
      </w:r>
    </w:p>
    <w:p w:rsidR="003F4F73" w:rsidRPr="00BA0C16" w:rsidRDefault="003F4F73" w:rsidP="00E72B69">
      <w:pPr>
        <w:numPr>
          <w:ilvl w:val="0"/>
          <w:numId w:val="12"/>
        </w:numPr>
        <w:tabs>
          <w:tab w:val="clear" w:pos="720"/>
          <w:tab w:val="num" w:pos="285"/>
        </w:tabs>
        <w:spacing w:line="360" w:lineRule="auto"/>
        <w:ind w:left="0" w:firstLine="0"/>
        <w:jc w:val="both"/>
        <w:rPr>
          <w:color w:val="000000"/>
          <w:sz w:val="28"/>
          <w:szCs w:val="28"/>
        </w:rPr>
      </w:pPr>
      <w:r w:rsidRPr="00BA0C16">
        <w:rPr>
          <w:color w:val="000000"/>
          <w:sz w:val="28"/>
        </w:rPr>
        <w:t>Микропроцессоры. В 3</w:t>
      </w:r>
      <w:r w:rsidR="00E72B69">
        <w:rPr>
          <w:color w:val="000000"/>
          <w:sz w:val="28"/>
        </w:rPr>
        <w:t>-</w:t>
      </w:r>
      <w:r w:rsidR="00BA0C16" w:rsidRPr="00BA0C16">
        <w:rPr>
          <w:color w:val="000000"/>
          <w:sz w:val="28"/>
        </w:rPr>
        <w:t>х</w:t>
      </w:r>
      <w:r w:rsidRPr="00BA0C16">
        <w:rPr>
          <w:color w:val="000000"/>
          <w:sz w:val="28"/>
        </w:rPr>
        <w:t xml:space="preserve"> кн. Кн. 1. Архитектура и проетирование микро-ЭВМ. Организация вычислительных процессов: Учеб. для втузов / </w:t>
      </w:r>
      <w:r w:rsidR="00BA0C16" w:rsidRPr="00BA0C16">
        <w:rPr>
          <w:color w:val="000000"/>
          <w:sz w:val="28"/>
        </w:rPr>
        <w:t>П.В.</w:t>
      </w:r>
      <w:r w:rsidR="00BA0C16">
        <w:rPr>
          <w:color w:val="000000"/>
          <w:sz w:val="28"/>
        </w:rPr>
        <w:t> </w:t>
      </w:r>
      <w:r w:rsidR="00BA0C16" w:rsidRPr="00BA0C16">
        <w:rPr>
          <w:color w:val="000000"/>
          <w:sz w:val="28"/>
        </w:rPr>
        <w:t>Нестеров</w:t>
      </w:r>
      <w:r w:rsidRPr="00BA0C16">
        <w:rPr>
          <w:color w:val="000000"/>
          <w:sz w:val="28"/>
        </w:rPr>
        <w:t xml:space="preserve">, </w:t>
      </w:r>
      <w:r w:rsidR="00BA0C16" w:rsidRPr="00BA0C16">
        <w:rPr>
          <w:color w:val="000000"/>
          <w:sz w:val="28"/>
        </w:rPr>
        <w:t>В.Ф.</w:t>
      </w:r>
      <w:r w:rsidR="00BA0C16">
        <w:rPr>
          <w:color w:val="000000"/>
          <w:sz w:val="28"/>
        </w:rPr>
        <w:t> </w:t>
      </w:r>
      <w:r w:rsidR="00BA0C16" w:rsidRPr="00BA0C16">
        <w:rPr>
          <w:color w:val="000000"/>
          <w:sz w:val="28"/>
        </w:rPr>
        <w:t>Шаньгин</w:t>
      </w:r>
      <w:r w:rsidRPr="00BA0C16">
        <w:rPr>
          <w:color w:val="000000"/>
          <w:sz w:val="28"/>
        </w:rPr>
        <w:t xml:space="preserve">, </w:t>
      </w:r>
      <w:r w:rsidR="00BA0C16" w:rsidRPr="00BA0C16">
        <w:rPr>
          <w:color w:val="000000"/>
          <w:sz w:val="28"/>
        </w:rPr>
        <w:t>В.Л.</w:t>
      </w:r>
      <w:r w:rsidR="00BA0C16">
        <w:rPr>
          <w:color w:val="000000"/>
          <w:sz w:val="28"/>
        </w:rPr>
        <w:t> </w:t>
      </w:r>
      <w:r w:rsidR="00BA0C16" w:rsidRPr="00BA0C16">
        <w:rPr>
          <w:color w:val="000000"/>
          <w:sz w:val="28"/>
        </w:rPr>
        <w:t>Горбунов</w:t>
      </w:r>
      <w:r w:rsidRPr="00BA0C16">
        <w:rPr>
          <w:color w:val="000000"/>
          <w:sz w:val="28"/>
        </w:rPr>
        <w:t xml:space="preserve"> и др.; Под редакцией </w:t>
      </w:r>
      <w:r w:rsidR="00BA0C16" w:rsidRPr="00BA0C16">
        <w:rPr>
          <w:color w:val="000000"/>
          <w:sz w:val="28"/>
        </w:rPr>
        <w:t>Л.Н.</w:t>
      </w:r>
      <w:r w:rsidR="00BA0C16">
        <w:rPr>
          <w:color w:val="000000"/>
          <w:sz w:val="28"/>
        </w:rPr>
        <w:t> </w:t>
      </w:r>
      <w:r w:rsidR="00BA0C16" w:rsidRPr="00BA0C16">
        <w:rPr>
          <w:color w:val="000000"/>
          <w:sz w:val="28"/>
        </w:rPr>
        <w:t>Преснухина</w:t>
      </w:r>
      <w:r w:rsidRPr="00BA0C16">
        <w:rPr>
          <w:color w:val="000000"/>
          <w:sz w:val="28"/>
        </w:rPr>
        <w:t>. М.: Высш. шк., 1986.</w:t>
      </w:r>
    </w:p>
    <w:p w:rsidR="003F4F73" w:rsidRPr="00BA0C16" w:rsidRDefault="00BA0C16" w:rsidP="00E72B69">
      <w:pPr>
        <w:numPr>
          <w:ilvl w:val="0"/>
          <w:numId w:val="12"/>
        </w:numPr>
        <w:tabs>
          <w:tab w:val="clear" w:pos="720"/>
          <w:tab w:val="num" w:pos="285"/>
        </w:tabs>
        <w:spacing w:line="360" w:lineRule="auto"/>
        <w:ind w:left="0" w:firstLine="0"/>
        <w:jc w:val="both"/>
        <w:rPr>
          <w:color w:val="000000"/>
          <w:sz w:val="28"/>
          <w:szCs w:val="28"/>
        </w:rPr>
      </w:pPr>
      <w:r w:rsidRPr="00BA0C16">
        <w:rPr>
          <w:color w:val="000000"/>
          <w:sz w:val="28"/>
          <w:szCs w:val="28"/>
        </w:rPr>
        <w:t>Мячев</w:t>
      </w:r>
      <w:r>
        <w:rPr>
          <w:color w:val="000000"/>
          <w:sz w:val="28"/>
          <w:szCs w:val="28"/>
        </w:rPr>
        <w:t> </w:t>
      </w:r>
      <w:r w:rsidRPr="00BA0C16">
        <w:rPr>
          <w:color w:val="000000"/>
          <w:sz w:val="28"/>
          <w:szCs w:val="28"/>
        </w:rPr>
        <w:t>А.А.</w:t>
      </w:r>
      <w:r w:rsidR="003F4F73" w:rsidRPr="00BA0C16">
        <w:rPr>
          <w:color w:val="000000"/>
          <w:sz w:val="28"/>
          <w:szCs w:val="28"/>
        </w:rPr>
        <w:t xml:space="preserve">, </w:t>
      </w:r>
      <w:r w:rsidRPr="00BA0C16">
        <w:rPr>
          <w:color w:val="000000"/>
          <w:sz w:val="28"/>
          <w:szCs w:val="28"/>
        </w:rPr>
        <w:t>Степанов</w:t>
      </w:r>
      <w:r>
        <w:rPr>
          <w:color w:val="000000"/>
          <w:sz w:val="28"/>
          <w:szCs w:val="28"/>
        </w:rPr>
        <w:t> </w:t>
      </w:r>
      <w:r w:rsidRPr="00BA0C16">
        <w:rPr>
          <w:color w:val="000000"/>
          <w:sz w:val="28"/>
          <w:szCs w:val="28"/>
        </w:rPr>
        <w:t>В.Н.</w:t>
      </w:r>
      <w:r>
        <w:rPr>
          <w:color w:val="000000"/>
          <w:sz w:val="28"/>
          <w:szCs w:val="28"/>
        </w:rPr>
        <w:t> </w:t>
      </w:r>
      <w:r w:rsidRPr="00BA0C16">
        <w:rPr>
          <w:color w:val="000000"/>
          <w:sz w:val="28"/>
          <w:szCs w:val="28"/>
        </w:rPr>
        <w:t>Персональные</w:t>
      </w:r>
      <w:r w:rsidR="003F4F73" w:rsidRPr="00BA0C16">
        <w:rPr>
          <w:color w:val="000000"/>
          <w:sz w:val="28"/>
          <w:szCs w:val="28"/>
        </w:rPr>
        <w:t xml:space="preserve"> ЭВМ и микроЭВМ. Основы организации: Справочник / Под ред. </w:t>
      </w:r>
      <w:r w:rsidRPr="00BA0C16">
        <w:rPr>
          <w:color w:val="000000"/>
          <w:sz w:val="28"/>
          <w:szCs w:val="28"/>
        </w:rPr>
        <w:t>А.А.</w:t>
      </w:r>
      <w:r>
        <w:rPr>
          <w:color w:val="000000"/>
          <w:sz w:val="28"/>
          <w:szCs w:val="28"/>
        </w:rPr>
        <w:t> </w:t>
      </w:r>
      <w:r w:rsidRPr="00BA0C16">
        <w:rPr>
          <w:color w:val="000000"/>
          <w:sz w:val="28"/>
          <w:szCs w:val="28"/>
        </w:rPr>
        <w:t>Мячева</w:t>
      </w:r>
      <w:r w:rsidR="003F4F73" w:rsidRPr="00BA0C16">
        <w:rPr>
          <w:color w:val="000000"/>
          <w:sz w:val="28"/>
          <w:szCs w:val="28"/>
        </w:rPr>
        <w:t>. – М.: Радио и связь, 1991.</w:t>
      </w:r>
    </w:p>
    <w:p w:rsidR="003F4F73" w:rsidRPr="00BA0C16" w:rsidRDefault="00BA0C16" w:rsidP="00E72B69">
      <w:pPr>
        <w:numPr>
          <w:ilvl w:val="0"/>
          <w:numId w:val="12"/>
        </w:numPr>
        <w:tabs>
          <w:tab w:val="clear" w:pos="720"/>
          <w:tab w:val="num" w:pos="285"/>
        </w:tabs>
        <w:spacing w:line="360" w:lineRule="auto"/>
        <w:ind w:left="0" w:firstLine="0"/>
        <w:jc w:val="both"/>
        <w:rPr>
          <w:color w:val="000000"/>
          <w:sz w:val="28"/>
          <w:szCs w:val="28"/>
        </w:rPr>
      </w:pPr>
      <w:r w:rsidRPr="00BA0C16">
        <w:rPr>
          <w:color w:val="000000"/>
          <w:sz w:val="28"/>
          <w:szCs w:val="28"/>
        </w:rPr>
        <w:t>Пухальский</w:t>
      </w:r>
      <w:r>
        <w:rPr>
          <w:color w:val="000000"/>
          <w:sz w:val="28"/>
          <w:szCs w:val="28"/>
        </w:rPr>
        <w:t> </w:t>
      </w:r>
      <w:r w:rsidRPr="00BA0C16">
        <w:rPr>
          <w:color w:val="000000"/>
          <w:sz w:val="28"/>
          <w:szCs w:val="28"/>
        </w:rPr>
        <w:t>Г.И.</w:t>
      </w:r>
      <w:r w:rsidR="003F4F73" w:rsidRPr="00BA0C16">
        <w:rPr>
          <w:color w:val="000000"/>
          <w:sz w:val="28"/>
          <w:szCs w:val="28"/>
        </w:rPr>
        <w:t xml:space="preserve">, </w:t>
      </w:r>
      <w:r w:rsidRPr="00BA0C16">
        <w:rPr>
          <w:color w:val="000000"/>
          <w:sz w:val="28"/>
          <w:szCs w:val="28"/>
        </w:rPr>
        <w:t>Новосельцева</w:t>
      </w:r>
      <w:r>
        <w:rPr>
          <w:color w:val="000000"/>
          <w:sz w:val="28"/>
          <w:szCs w:val="28"/>
        </w:rPr>
        <w:t> </w:t>
      </w:r>
      <w:r w:rsidRPr="00BA0C16">
        <w:rPr>
          <w:color w:val="000000"/>
          <w:sz w:val="28"/>
          <w:szCs w:val="28"/>
        </w:rPr>
        <w:t>Т.Я.</w:t>
      </w:r>
      <w:r>
        <w:rPr>
          <w:color w:val="000000"/>
          <w:sz w:val="28"/>
          <w:szCs w:val="28"/>
        </w:rPr>
        <w:t> </w:t>
      </w:r>
      <w:r w:rsidRPr="00BA0C16">
        <w:rPr>
          <w:color w:val="000000"/>
          <w:sz w:val="28"/>
          <w:szCs w:val="28"/>
        </w:rPr>
        <w:t>Проектирование</w:t>
      </w:r>
      <w:r w:rsidR="003F4F73" w:rsidRPr="00BA0C16">
        <w:rPr>
          <w:color w:val="000000"/>
          <w:sz w:val="28"/>
          <w:szCs w:val="28"/>
        </w:rPr>
        <w:t xml:space="preserve"> дискретных устройств на интегральных микросхемах: Справочник. – М.: Радио и связь, 1990.</w:t>
      </w:r>
    </w:p>
    <w:p w:rsidR="003F4F73" w:rsidRPr="00BA0C16" w:rsidRDefault="003F4F73" w:rsidP="00E72B69">
      <w:pPr>
        <w:numPr>
          <w:ilvl w:val="0"/>
          <w:numId w:val="12"/>
        </w:numPr>
        <w:tabs>
          <w:tab w:val="clear" w:pos="720"/>
          <w:tab w:val="num" w:pos="285"/>
        </w:tabs>
        <w:spacing w:line="360" w:lineRule="auto"/>
        <w:ind w:left="0" w:firstLine="0"/>
        <w:jc w:val="both"/>
        <w:rPr>
          <w:color w:val="000000"/>
          <w:sz w:val="28"/>
          <w:szCs w:val="28"/>
        </w:rPr>
      </w:pPr>
      <w:r w:rsidRPr="00BA0C16">
        <w:rPr>
          <w:color w:val="000000"/>
          <w:sz w:val="28"/>
          <w:szCs w:val="28"/>
        </w:rPr>
        <w:t xml:space="preserve">Скенлон Л. Персональные ЭВМ </w:t>
      </w:r>
      <w:r w:rsidRPr="00BA0C16">
        <w:rPr>
          <w:color w:val="000000"/>
          <w:sz w:val="28"/>
          <w:szCs w:val="28"/>
          <w:lang w:val="en-US"/>
        </w:rPr>
        <w:t>IBM</w:t>
      </w:r>
      <w:r w:rsidRPr="00BA0C16">
        <w:rPr>
          <w:color w:val="000000"/>
          <w:sz w:val="28"/>
          <w:szCs w:val="28"/>
        </w:rPr>
        <w:t xml:space="preserve"> </w:t>
      </w:r>
      <w:r w:rsidRPr="00BA0C16">
        <w:rPr>
          <w:color w:val="000000"/>
          <w:sz w:val="28"/>
          <w:szCs w:val="28"/>
          <w:lang w:val="en-US"/>
        </w:rPr>
        <w:t>PC</w:t>
      </w:r>
      <w:r w:rsidRPr="00BA0C16">
        <w:rPr>
          <w:color w:val="000000"/>
          <w:sz w:val="28"/>
          <w:szCs w:val="28"/>
        </w:rPr>
        <w:t xml:space="preserve"> и </w:t>
      </w:r>
      <w:r w:rsidRPr="00BA0C16">
        <w:rPr>
          <w:color w:val="000000"/>
          <w:sz w:val="28"/>
          <w:szCs w:val="28"/>
          <w:lang w:val="en-US"/>
        </w:rPr>
        <w:t>XT</w:t>
      </w:r>
      <w:r w:rsidRPr="00BA0C16">
        <w:rPr>
          <w:color w:val="000000"/>
          <w:sz w:val="28"/>
          <w:szCs w:val="28"/>
        </w:rPr>
        <w:t>. Программирование на языке ассемблера: Пер. с англ. – М.: Радио и связь. 1989.</w:t>
      </w:r>
      <w:bookmarkStart w:id="28" w:name="_GoBack"/>
      <w:bookmarkEnd w:id="28"/>
    </w:p>
    <w:sectPr w:rsidR="003F4F73" w:rsidRPr="00BA0C16" w:rsidSect="00BA0C1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666" w:rsidRDefault="00082666">
      <w:pPr>
        <w:widowControl w:val="0"/>
        <w:spacing w:line="360" w:lineRule="auto"/>
        <w:ind w:firstLine="500"/>
        <w:jc w:val="both"/>
        <w:rPr>
          <w:sz w:val="16"/>
        </w:rPr>
      </w:pPr>
      <w:r>
        <w:rPr>
          <w:sz w:val="16"/>
        </w:rPr>
        <w:separator/>
      </w:r>
    </w:p>
  </w:endnote>
  <w:endnote w:type="continuationSeparator" w:id="0">
    <w:p w:rsidR="00082666" w:rsidRDefault="00082666">
      <w:pPr>
        <w:widowControl w:val="0"/>
        <w:spacing w:line="360" w:lineRule="auto"/>
        <w:ind w:firstLine="500"/>
        <w:jc w:val="both"/>
        <w:rPr>
          <w:sz w:val="16"/>
        </w:rPr>
      </w:pPr>
      <w:r>
        <w:rPr>
          <w:sz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66" w:rsidRDefault="00082666" w:rsidP="00286F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82666" w:rsidRDefault="000826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66" w:rsidRPr="003F4F73" w:rsidRDefault="00082666" w:rsidP="00286FE7">
    <w:pPr>
      <w:pStyle w:val="a5"/>
      <w:framePr w:wrap="around" w:vAnchor="text" w:hAnchor="margin" w:xAlign="center" w:y="1"/>
      <w:rPr>
        <w:rStyle w:val="a7"/>
        <w:sz w:val="24"/>
        <w:szCs w:val="24"/>
      </w:rPr>
    </w:pPr>
    <w:r w:rsidRPr="003F4F73">
      <w:rPr>
        <w:rStyle w:val="a7"/>
        <w:sz w:val="24"/>
        <w:szCs w:val="24"/>
      </w:rPr>
      <w:fldChar w:fldCharType="begin"/>
    </w:r>
    <w:r w:rsidRPr="003F4F73">
      <w:rPr>
        <w:rStyle w:val="a7"/>
        <w:sz w:val="24"/>
        <w:szCs w:val="24"/>
      </w:rPr>
      <w:instrText xml:space="preserve">PAGE  </w:instrText>
    </w:r>
    <w:r w:rsidRPr="003F4F73">
      <w:rPr>
        <w:rStyle w:val="a7"/>
        <w:sz w:val="24"/>
        <w:szCs w:val="24"/>
      </w:rPr>
      <w:fldChar w:fldCharType="separate"/>
    </w:r>
    <w:r w:rsidR="00325215">
      <w:rPr>
        <w:rStyle w:val="a7"/>
        <w:noProof/>
        <w:sz w:val="24"/>
        <w:szCs w:val="24"/>
      </w:rPr>
      <w:t>2</w:t>
    </w:r>
    <w:r w:rsidRPr="003F4F73">
      <w:rPr>
        <w:rStyle w:val="a7"/>
        <w:sz w:val="24"/>
        <w:szCs w:val="24"/>
      </w:rPr>
      <w:fldChar w:fldCharType="end"/>
    </w:r>
  </w:p>
  <w:p w:rsidR="00082666" w:rsidRDefault="000826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666" w:rsidRDefault="00082666">
      <w:pPr>
        <w:widowControl w:val="0"/>
        <w:spacing w:line="360" w:lineRule="auto"/>
        <w:ind w:firstLine="500"/>
        <w:jc w:val="both"/>
        <w:rPr>
          <w:sz w:val="16"/>
        </w:rPr>
      </w:pPr>
      <w:r>
        <w:rPr>
          <w:sz w:val="16"/>
        </w:rPr>
        <w:separator/>
      </w:r>
    </w:p>
  </w:footnote>
  <w:footnote w:type="continuationSeparator" w:id="0">
    <w:p w:rsidR="00082666" w:rsidRDefault="00082666">
      <w:pPr>
        <w:widowControl w:val="0"/>
        <w:spacing w:line="360" w:lineRule="auto"/>
        <w:ind w:firstLine="500"/>
        <w:jc w:val="both"/>
        <w:rPr>
          <w:sz w:val="16"/>
        </w:rPr>
      </w:pPr>
      <w:r>
        <w:rPr>
          <w:sz w:val="16"/>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C7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96F20FD"/>
    <w:multiLevelType w:val="hybridMultilevel"/>
    <w:tmpl w:val="5DE0C8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3B7A07"/>
    <w:multiLevelType w:val="hybridMultilevel"/>
    <w:tmpl w:val="4A1A25B0"/>
    <w:lvl w:ilvl="0" w:tplc="C98EE73E">
      <w:start w:val="1"/>
      <w:numFmt w:val="bullet"/>
      <w:lvlText w:val=""/>
      <w:lvlJc w:val="left"/>
      <w:pPr>
        <w:tabs>
          <w:tab w:val="num" w:pos="-113"/>
        </w:tabs>
        <w:ind w:firstLine="113"/>
      </w:pPr>
      <w:rPr>
        <w:rFonts w:ascii="Symbol" w:hAnsi="Symbol"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8B2ED2"/>
    <w:multiLevelType w:val="hybridMultilevel"/>
    <w:tmpl w:val="E390BB2C"/>
    <w:lvl w:ilvl="0" w:tplc="C98EE73E">
      <w:start w:val="1"/>
      <w:numFmt w:val="bullet"/>
      <w:lvlText w:val=""/>
      <w:lvlJc w:val="left"/>
      <w:pPr>
        <w:tabs>
          <w:tab w:val="num" w:pos="593"/>
        </w:tabs>
        <w:ind w:left="706" w:firstLine="113"/>
      </w:pPr>
      <w:rPr>
        <w:rFonts w:ascii="Symbol" w:hAnsi="Symbol" w:hint="default"/>
        <w:b w:val="0"/>
        <w:i w:val="0"/>
        <w:sz w:val="24"/>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4">
    <w:nsid w:val="171066E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9994354"/>
    <w:multiLevelType w:val="multilevel"/>
    <w:tmpl w:val="BAF834C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EE31E42"/>
    <w:multiLevelType w:val="hybridMultilevel"/>
    <w:tmpl w:val="0568BF46"/>
    <w:lvl w:ilvl="0" w:tplc="C98EE73E">
      <w:start w:val="1"/>
      <w:numFmt w:val="bullet"/>
      <w:lvlText w:val=""/>
      <w:lvlJc w:val="left"/>
      <w:pPr>
        <w:tabs>
          <w:tab w:val="num" w:pos="-113"/>
        </w:tabs>
        <w:ind w:firstLine="113"/>
      </w:pPr>
      <w:rPr>
        <w:rFonts w:ascii="Symbol" w:hAnsi="Symbol"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72231D"/>
    <w:multiLevelType w:val="hybridMultilevel"/>
    <w:tmpl w:val="7B7EFB6A"/>
    <w:lvl w:ilvl="0" w:tplc="C98EE73E">
      <w:start w:val="1"/>
      <w:numFmt w:val="bullet"/>
      <w:lvlText w:val=""/>
      <w:lvlJc w:val="left"/>
      <w:pPr>
        <w:tabs>
          <w:tab w:val="num" w:pos="-113"/>
        </w:tabs>
        <w:ind w:firstLine="113"/>
      </w:pPr>
      <w:rPr>
        <w:rFonts w:ascii="Symbol" w:hAnsi="Symbol"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DA1F28"/>
    <w:multiLevelType w:val="hybridMultilevel"/>
    <w:tmpl w:val="F3B2BDE2"/>
    <w:lvl w:ilvl="0" w:tplc="C98EE73E">
      <w:start w:val="1"/>
      <w:numFmt w:val="bullet"/>
      <w:lvlText w:val=""/>
      <w:lvlJc w:val="left"/>
      <w:pPr>
        <w:tabs>
          <w:tab w:val="num" w:pos="-113"/>
        </w:tabs>
        <w:ind w:firstLine="113"/>
      </w:pPr>
      <w:rPr>
        <w:rFonts w:ascii="Symbol" w:hAnsi="Symbol"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BA05FB"/>
    <w:multiLevelType w:val="hybridMultilevel"/>
    <w:tmpl w:val="4558CB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D52F1D"/>
    <w:multiLevelType w:val="hybridMultilevel"/>
    <w:tmpl w:val="300C86B4"/>
    <w:lvl w:ilvl="0" w:tplc="C98EE73E">
      <w:start w:val="1"/>
      <w:numFmt w:val="bullet"/>
      <w:lvlText w:val=""/>
      <w:lvlJc w:val="left"/>
      <w:pPr>
        <w:tabs>
          <w:tab w:val="num" w:pos="-44"/>
        </w:tabs>
        <w:ind w:left="69" w:firstLine="113"/>
      </w:pPr>
      <w:rPr>
        <w:rFonts w:ascii="Symbol" w:hAnsi="Symbol" w:hint="default"/>
        <w:b w:val="0"/>
        <w:i w:val="0"/>
        <w:sz w:val="24"/>
      </w:rPr>
    </w:lvl>
    <w:lvl w:ilvl="1" w:tplc="04190003" w:tentative="1">
      <w:start w:val="1"/>
      <w:numFmt w:val="bullet"/>
      <w:lvlText w:val="o"/>
      <w:lvlJc w:val="left"/>
      <w:pPr>
        <w:tabs>
          <w:tab w:val="num" w:pos="1509"/>
        </w:tabs>
        <w:ind w:left="1509" w:hanging="360"/>
      </w:pPr>
      <w:rPr>
        <w:rFonts w:ascii="Courier New" w:hAnsi="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abstractNum w:abstractNumId="11">
    <w:nsid w:val="51480B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6A7A47"/>
    <w:multiLevelType w:val="hybridMultilevel"/>
    <w:tmpl w:val="7F22CBF8"/>
    <w:lvl w:ilvl="0" w:tplc="C98EE73E">
      <w:start w:val="1"/>
      <w:numFmt w:val="bullet"/>
      <w:lvlText w:val=""/>
      <w:lvlJc w:val="left"/>
      <w:pPr>
        <w:tabs>
          <w:tab w:val="num" w:pos="-44"/>
        </w:tabs>
        <w:ind w:left="69" w:firstLine="113"/>
      </w:pPr>
      <w:rPr>
        <w:rFonts w:ascii="Symbol" w:hAnsi="Symbol" w:hint="default"/>
        <w:b w:val="0"/>
        <w:i w:val="0"/>
        <w:sz w:val="24"/>
      </w:rPr>
    </w:lvl>
    <w:lvl w:ilvl="1" w:tplc="04190003" w:tentative="1">
      <w:start w:val="1"/>
      <w:numFmt w:val="bullet"/>
      <w:lvlText w:val="o"/>
      <w:lvlJc w:val="left"/>
      <w:pPr>
        <w:tabs>
          <w:tab w:val="num" w:pos="1509"/>
        </w:tabs>
        <w:ind w:left="1509" w:hanging="360"/>
      </w:pPr>
      <w:rPr>
        <w:rFonts w:ascii="Courier New" w:hAnsi="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abstractNum w:abstractNumId="13">
    <w:nsid w:val="6D8B2A42"/>
    <w:multiLevelType w:val="multilevel"/>
    <w:tmpl w:val="0419001F"/>
    <w:numStyleLink w:val="111111"/>
  </w:abstractNum>
  <w:abstractNum w:abstractNumId="14">
    <w:nsid w:val="73F43A97"/>
    <w:multiLevelType w:val="hybridMultilevel"/>
    <w:tmpl w:val="D64CAE38"/>
    <w:lvl w:ilvl="0" w:tplc="922C4754">
      <w:start w:val="1"/>
      <w:numFmt w:val="bullet"/>
      <w:lvlText w:val=""/>
      <w:lvlJc w:val="left"/>
      <w:pPr>
        <w:tabs>
          <w:tab w:val="num" w:pos="0"/>
        </w:tabs>
        <w:ind w:firstLine="113"/>
      </w:pPr>
      <w:rPr>
        <w:rFonts w:ascii="Symbol" w:hAnsi="Symbol"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4A7C99"/>
    <w:multiLevelType w:val="hybridMultilevel"/>
    <w:tmpl w:val="B7D262B2"/>
    <w:lvl w:ilvl="0" w:tplc="C98EE73E">
      <w:start w:val="1"/>
      <w:numFmt w:val="bullet"/>
      <w:lvlText w:val=""/>
      <w:lvlJc w:val="left"/>
      <w:pPr>
        <w:tabs>
          <w:tab w:val="num" w:pos="-113"/>
        </w:tabs>
        <w:ind w:firstLine="113"/>
      </w:pPr>
      <w:rPr>
        <w:rFonts w:ascii="Symbol" w:hAnsi="Symbol" w:hint="default"/>
        <w:b w:val="0"/>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8"/>
  </w:num>
  <w:num w:numId="4">
    <w:abstractNumId w:val="3"/>
  </w:num>
  <w:num w:numId="5">
    <w:abstractNumId w:val="2"/>
  </w:num>
  <w:num w:numId="6">
    <w:abstractNumId w:val="13"/>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96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7">
    <w:abstractNumId w:val="5"/>
  </w:num>
  <w:num w:numId="8">
    <w:abstractNumId w:val="0"/>
  </w:num>
  <w:num w:numId="9">
    <w:abstractNumId w:val="7"/>
  </w:num>
  <w:num w:numId="10">
    <w:abstractNumId w:val="10"/>
  </w:num>
  <w:num w:numId="11">
    <w:abstractNumId w:val="12"/>
  </w:num>
  <w:num w:numId="12">
    <w:abstractNumId w:val="9"/>
  </w:num>
  <w:num w:numId="13">
    <w:abstractNumId w:val="14"/>
  </w:num>
  <w:num w:numId="14">
    <w:abstractNumId w:val="1"/>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5CB"/>
    <w:rsid w:val="0000406A"/>
    <w:rsid w:val="00006DC0"/>
    <w:rsid w:val="000129E0"/>
    <w:rsid w:val="00016161"/>
    <w:rsid w:val="00037AC3"/>
    <w:rsid w:val="00054242"/>
    <w:rsid w:val="00054B2D"/>
    <w:rsid w:val="00061077"/>
    <w:rsid w:val="0006244D"/>
    <w:rsid w:val="00063626"/>
    <w:rsid w:val="0006676C"/>
    <w:rsid w:val="00082666"/>
    <w:rsid w:val="000832CB"/>
    <w:rsid w:val="000835E4"/>
    <w:rsid w:val="000840D4"/>
    <w:rsid w:val="00092705"/>
    <w:rsid w:val="000941E5"/>
    <w:rsid w:val="000A2F3D"/>
    <w:rsid w:val="000A5D8D"/>
    <w:rsid w:val="000A70C6"/>
    <w:rsid w:val="000C1602"/>
    <w:rsid w:val="000C60A6"/>
    <w:rsid w:val="000D11ED"/>
    <w:rsid w:val="000D18FB"/>
    <w:rsid w:val="000D7A59"/>
    <w:rsid w:val="000E1DCC"/>
    <w:rsid w:val="000F111E"/>
    <w:rsid w:val="000F12A3"/>
    <w:rsid w:val="000F43AA"/>
    <w:rsid w:val="0011665A"/>
    <w:rsid w:val="00116BDB"/>
    <w:rsid w:val="00122896"/>
    <w:rsid w:val="0013622F"/>
    <w:rsid w:val="00183C28"/>
    <w:rsid w:val="001872FA"/>
    <w:rsid w:val="001A51FD"/>
    <w:rsid w:val="001B3F17"/>
    <w:rsid w:val="001B5F5E"/>
    <w:rsid w:val="001C0900"/>
    <w:rsid w:val="001C5451"/>
    <w:rsid w:val="001D1F81"/>
    <w:rsid w:val="001D25C7"/>
    <w:rsid w:val="001D6FED"/>
    <w:rsid w:val="001F7A3F"/>
    <w:rsid w:val="00207661"/>
    <w:rsid w:val="0021623C"/>
    <w:rsid w:val="00221956"/>
    <w:rsid w:val="00225D99"/>
    <w:rsid w:val="00232C5C"/>
    <w:rsid w:val="00234C70"/>
    <w:rsid w:val="00236886"/>
    <w:rsid w:val="002752CD"/>
    <w:rsid w:val="00280B18"/>
    <w:rsid w:val="00286766"/>
    <w:rsid w:val="00286FE7"/>
    <w:rsid w:val="00287BD2"/>
    <w:rsid w:val="00294F31"/>
    <w:rsid w:val="002A35D9"/>
    <w:rsid w:val="002A53CC"/>
    <w:rsid w:val="002A5A5E"/>
    <w:rsid w:val="002B38AD"/>
    <w:rsid w:val="002B5B18"/>
    <w:rsid w:val="002C4AA8"/>
    <w:rsid w:val="002C4BB0"/>
    <w:rsid w:val="002F697C"/>
    <w:rsid w:val="00300AA3"/>
    <w:rsid w:val="00325215"/>
    <w:rsid w:val="003265CB"/>
    <w:rsid w:val="00332B28"/>
    <w:rsid w:val="00334DCF"/>
    <w:rsid w:val="00335791"/>
    <w:rsid w:val="00344843"/>
    <w:rsid w:val="0035383F"/>
    <w:rsid w:val="00354EAC"/>
    <w:rsid w:val="00354F47"/>
    <w:rsid w:val="003557C3"/>
    <w:rsid w:val="00355F8A"/>
    <w:rsid w:val="003566B8"/>
    <w:rsid w:val="00363331"/>
    <w:rsid w:val="0037047C"/>
    <w:rsid w:val="003756CF"/>
    <w:rsid w:val="00376F93"/>
    <w:rsid w:val="00377E0B"/>
    <w:rsid w:val="00390258"/>
    <w:rsid w:val="003913E5"/>
    <w:rsid w:val="003A4951"/>
    <w:rsid w:val="003C6432"/>
    <w:rsid w:val="003D2C37"/>
    <w:rsid w:val="003D38B9"/>
    <w:rsid w:val="003D72FD"/>
    <w:rsid w:val="003E0980"/>
    <w:rsid w:val="003E6A3C"/>
    <w:rsid w:val="003F4F73"/>
    <w:rsid w:val="003F7557"/>
    <w:rsid w:val="0040690C"/>
    <w:rsid w:val="0042601B"/>
    <w:rsid w:val="0043310F"/>
    <w:rsid w:val="00447A7D"/>
    <w:rsid w:val="0045043F"/>
    <w:rsid w:val="00473F90"/>
    <w:rsid w:val="0047673F"/>
    <w:rsid w:val="00477A7F"/>
    <w:rsid w:val="004875AD"/>
    <w:rsid w:val="00493A95"/>
    <w:rsid w:val="00495DCE"/>
    <w:rsid w:val="004A6735"/>
    <w:rsid w:val="004A77E0"/>
    <w:rsid w:val="004B10FA"/>
    <w:rsid w:val="004B294B"/>
    <w:rsid w:val="004E107A"/>
    <w:rsid w:val="004F73F0"/>
    <w:rsid w:val="00515404"/>
    <w:rsid w:val="005277A9"/>
    <w:rsid w:val="0053244C"/>
    <w:rsid w:val="00535024"/>
    <w:rsid w:val="00535A12"/>
    <w:rsid w:val="00537517"/>
    <w:rsid w:val="00541E68"/>
    <w:rsid w:val="00554EA9"/>
    <w:rsid w:val="00562F16"/>
    <w:rsid w:val="0058201D"/>
    <w:rsid w:val="005850D2"/>
    <w:rsid w:val="00595491"/>
    <w:rsid w:val="005A2C1F"/>
    <w:rsid w:val="005A51FD"/>
    <w:rsid w:val="005B5291"/>
    <w:rsid w:val="005B709E"/>
    <w:rsid w:val="005C096E"/>
    <w:rsid w:val="005C0CCD"/>
    <w:rsid w:val="005C1C2F"/>
    <w:rsid w:val="005D0A91"/>
    <w:rsid w:val="005F0228"/>
    <w:rsid w:val="005F1278"/>
    <w:rsid w:val="005F3AAC"/>
    <w:rsid w:val="005F514A"/>
    <w:rsid w:val="00605C5C"/>
    <w:rsid w:val="00606625"/>
    <w:rsid w:val="006104E8"/>
    <w:rsid w:val="00612062"/>
    <w:rsid w:val="00613408"/>
    <w:rsid w:val="00613D56"/>
    <w:rsid w:val="006168F8"/>
    <w:rsid w:val="0062082C"/>
    <w:rsid w:val="00620C85"/>
    <w:rsid w:val="00622580"/>
    <w:rsid w:val="00624E00"/>
    <w:rsid w:val="0064711A"/>
    <w:rsid w:val="0065387E"/>
    <w:rsid w:val="006616C6"/>
    <w:rsid w:val="0066253B"/>
    <w:rsid w:val="00676616"/>
    <w:rsid w:val="006773E2"/>
    <w:rsid w:val="006774B9"/>
    <w:rsid w:val="00687D59"/>
    <w:rsid w:val="006A11A5"/>
    <w:rsid w:val="006D0BB7"/>
    <w:rsid w:val="006E7647"/>
    <w:rsid w:val="006F446B"/>
    <w:rsid w:val="006F6345"/>
    <w:rsid w:val="006F7391"/>
    <w:rsid w:val="00703439"/>
    <w:rsid w:val="007078C6"/>
    <w:rsid w:val="00721B09"/>
    <w:rsid w:val="00724D3A"/>
    <w:rsid w:val="007338B4"/>
    <w:rsid w:val="00733E0D"/>
    <w:rsid w:val="007465BF"/>
    <w:rsid w:val="00760DBF"/>
    <w:rsid w:val="0076585F"/>
    <w:rsid w:val="00766DC2"/>
    <w:rsid w:val="00767B59"/>
    <w:rsid w:val="00771DD2"/>
    <w:rsid w:val="0077374C"/>
    <w:rsid w:val="0078391C"/>
    <w:rsid w:val="00795DA2"/>
    <w:rsid w:val="007A7869"/>
    <w:rsid w:val="007B406D"/>
    <w:rsid w:val="007D0733"/>
    <w:rsid w:val="007D14DF"/>
    <w:rsid w:val="007D1889"/>
    <w:rsid w:val="007D2B69"/>
    <w:rsid w:val="007D53F6"/>
    <w:rsid w:val="007E11C4"/>
    <w:rsid w:val="007F272C"/>
    <w:rsid w:val="007F3F5D"/>
    <w:rsid w:val="00802BD8"/>
    <w:rsid w:val="00803A42"/>
    <w:rsid w:val="00806BD0"/>
    <w:rsid w:val="00811E3A"/>
    <w:rsid w:val="008266A5"/>
    <w:rsid w:val="00826A6A"/>
    <w:rsid w:val="00830115"/>
    <w:rsid w:val="0085238E"/>
    <w:rsid w:val="00853212"/>
    <w:rsid w:val="00867391"/>
    <w:rsid w:val="008832C0"/>
    <w:rsid w:val="0089673E"/>
    <w:rsid w:val="008A328E"/>
    <w:rsid w:val="008C3736"/>
    <w:rsid w:val="008C77D6"/>
    <w:rsid w:val="008D4CAE"/>
    <w:rsid w:val="008D7186"/>
    <w:rsid w:val="008E64D5"/>
    <w:rsid w:val="0091230C"/>
    <w:rsid w:val="00912D80"/>
    <w:rsid w:val="00923566"/>
    <w:rsid w:val="0092758F"/>
    <w:rsid w:val="00942E26"/>
    <w:rsid w:val="009435BC"/>
    <w:rsid w:val="00953614"/>
    <w:rsid w:val="00973975"/>
    <w:rsid w:val="00985841"/>
    <w:rsid w:val="00993657"/>
    <w:rsid w:val="00996E72"/>
    <w:rsid w:val="009B79E2"/>
    <w:rsid w:val="009C3435"/>
    <w:rsid w:val="009C555C"/>
    <w:rsid w:val="009E651E"/>
    <w:rsid w:val="009F2E94"/>
    <w:rsid w:val="00A004ED"/>
    <w:rsid w:val="00A05021"/>
    <w:rsid w:val="00A07323"/>
    <w:rsid w:val="00A16749"/>
    <w:rsid w:val="00A3586C"/>
    <w:rsid w:val="00A47299"/>
    <w:rsid w:val="00A562CF"/>
    <w:rsid w:val="00A6245F"/>
    <w:rsid w:val="00A640FE"/>
    <w:rsid w:val="00A67D74"/>
    <w:rsid w:val="00A83311"/>
    <w:rsid w:val="00A8506A"/>
    <w:rsid w:val="00AA5C4A"/>
    <w:rsid w:val="00AB0528"/>
    <w:rsid w:val="00AB0535"/>
    <w:rsid w:val="00AB0920"/>
    <w:rsid w:val="00AC5E98"/>
    <w:rsid w:val="00AD03B3"/>
    <w:rsid w:val="00AD2F0F"/>
    <w:rsid w:val="00AD4B93"/>
    <w:rsid w:val="00AD5001"/>
    <w:rsid w:val="00AE2E6E"/>
    <w:rsid w:val="00AF1818"/>
    <w:rsid w:val="00AF7900"/>
    <w:rsid w:val="00B47AE4"/>
    <w:rsid w:val="00B612A8"/>
    <w:rsid w:val="00B64E80"/>
    <w:rsid w:val="00B6744C"/>
    <w:rsid w:val="00B8398A"/>
    <w:rsid w:val="00B92741"/>
    <w:rsid w:val="00B934C2"/>
    <w:rsid w:val="00BA0C16"/>
    <w:rsid w:val="00BA3E8E"/>
    <w:rsid w:val="00BB5C7A"/>
    <w:rsid w:val="00BC2057"/>
    <w:rsid w:val="00BC37F8"/>
    <w:rsid w:val="00BF6507"/>
    <w:rsid w:val="00C058D2"/>
    <w:rsid w:val="00C069DA"/>
    <w:rsid w:val="00C0766F"/>
    <w:rsid w:val="00C2196A"/>
    <w:rsid w:val="00C30090"/>
    <w:rsid w:val="00C3078D"/>
    <w:rsid w:val="00C32815"/>
    <w:rsid w:val="00C328B6"/>
    <w:rsid w:val="00C343A5"/>
    <w:rsid w:val="00C429E6"/>
    <w:rsid w:val="00C560C7"/>
    <w:rsid w:val="00C6537A"/>
    <w:rsid w:val="00C711BB"/>
    <w:rsid w:val="00C7570A"/>
    <w:rsid w:val="00C77D56"/>
    <w:rsid w:val="00C81F4D"/>
    <w:rsid w:val="00CA1606"/>
    <w:rsid w:val="00CC1A26"/>
    <w:rsid w:val="00CC2AFA"/>
    <w:rsid w:val="00CD0813"/>
    <w:rsid w:val="00D07FA1"/>
    <w:rsid w:val="00D13681"/>
    <w:rsid w:val="00D358EA"/>
    <w:rsid w:val="00D36A2F"/>
    <w:rsid w:val="00D37D80"/>
    <w:rsid w:val="00D4751B"/>
    <w:rsid w:val="00D51BEB"/>
    <w:rsid w:val="00D56955"/>
    <w:rsid w:val="00D63F56"/>
    <w:rsid w:val="00D66AB0"/>
    <w:rsid w:val="00D95F2B"/>
    <w:rsid w:val="00D97336"/>
    <w:rsid w:val="00DB7C1C"/>
    <w:rsid w:val="00DD3FCE"/>
    <w:rsid w:val="00DE10A7"/>
    <w:rsid w:val="00DE4558"/>
    <w:rsid w:val="00E15D4E"/>
    <w:rsid w:val="00E31AF2"/>
    <w:rsid w:val="00E4117E"/>
    <w:rsid w:val="00E437E9"/>
    <w:rsid w:val="00E5100D"/>
    <w:rsid w:val="00E53B97"/>
    <w:rsid w:val="00E54C14"/>
    <w:rsid w:val="00E6167C"/>
    <w:rsid w:val="00E63CC1"/>
    <w:rsid w:val="00E67628"/>
    <w:rsid w:val="00E72B69"/>
    <w:rsid w:val="00E74B48"/>
    <w:rsid w:val="00E77B7C"/>
    <w:rsid w:val="00E8333E"/>
    <w:rsid w:val="00E96153"/>
    <w:rsid w:val="00EB55B9"/>
    <w:rsid w:val="00EB7F0F"/>
    <w:rsid w:val="00EC0DE5"/>
    <w:rsid w:val="00EC27DD"/>
    <w:rsid w:val="00EF30C9"/>
    <w:rsid w:val="00EF7700"/>
    <w:rsid w:val="00F23F1C"/>
    <w:rsid w:val="00F2533A"/>
    <w:rsid w:val="00F30C1F"/>
    <w:rsid w:val="00F62406"/>
    <w:rsid w:val="00F76D16"/>
    <w:rsid w:val="00F861A7"/>
    <w:rsid w:val="00F91682"/>
    <w:rsid w:val="00F94FAB"/>
    <w:rsid w:val="00F97829"/>
    <w:rsid w:val="00FB0D8F"/>
    <w:rsid w:val="00FB3571"/>
    <w:rsid w:val="00FB64B5"/>
    <w:rsid w:val="00FC2416"/>
    <w:rsid w:val="00FC7E21"/>
    <w:rsid w:val="00FD3055"/>
    <w:rsid w:val="00FF4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4"/>
    <o:shapelayout v:ext="edit">
      <o:idmap v:ext="edit" data="1"/>
    </o:shapelayout>
  </w:shapeDefaults>
  <w:decimalSymbol w:val=","/>
  <w:listSeparator w:val=";"/>
  <w14:defaultImageDpi w14:val="0"/>
  <w15:docId w15:val="{67368F97-F7FC-437A-9D4F-734E2C80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4ED"/>
    <w:pPr>
      <w:spacing w:after="0" w:line="240" w:lineRule="auto"/>
    </w:pPr>
    <w:rPr>
      <w:sz w:val="20"/>
      <w:szCs w:val="20"/>
    </w:rPr>
  </w:style>
  <w:style w:type="paragraph" w:styleId="1">
    <w:name w:val="heading 1"/>
    <w:basedOn w:val="a"/>
    <w:next w:val="a"/>
    <w:link w:val="10"/>
    <w:uiPriority w:val="99"/>
    <w:qFormat/>
    <w:rsid w:val="00EC0DE5"/>
    <w:pPr>
      <w:keepNext/>
      <w:widowControl w:val="0"/>
      <w:spacing w:before="240" w:after="60" w:line="360" w:lineRule="auto"/>
      <w:ind w:firstLine="500"/>
      <w:jc w:val="both"/>
      <w:outlineLvl w:val="0"/>
    </w:pPr>
    <w:rPr>
      <w:rFonts w:ascii="Arial" w:hAnsi="Arial" w:cs="Arial"/>
      <w:b/>
      <w:bCs/>
      <w:kern w:val="32"/>
      <w:sz w:val="32"/>
      <w:szCs w:val="32"/>
    </w:rPr>
  </w:style>
  <w:style w:type="paragraph" w:styleId="2">
    <w:name w:val="heading 2"/>
    <w:basedOn w:val="a"/>
    <w:next w:val="a"/>
    <w:link w:val="20"/>
    <w:uiPriority w:val="99"/>
    <w:qFormat/>
    <w:rsid w:val="00595491"/>
    <w:pPr>
      <w:keepNext/>
      <w:widowControl w:val="0"/>
      <w:spacing w:before="240" w:after="60" w:line="360" w:lineRule="auto"/>
      <w:ind w:firstLine="50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11">
    <w:name w:val="toc 1"/>
    <w:aliases w:val="Оглавление 11"/>
    <w:basedOn w:val="a"/>
    <w:next w:val="a"/>
    <w:autoRedefine/>
    <w:uiPriority w:val="99"/>
    <w:semiHidden/>
    <w:rsid w:val="007D2B69"/>
    <w:pPr>
      <w:widowControl w:val="0"/>
      <w:spacing w:before="360" w:after="360" w:line="360" w:lineRule="auto"/>
    </w:pPr>
    <w:rPr>
      <w:b/>
      <w:bCs/>
      <w:caps/>
      <w:sz w:val="22"/>
      <w:szCs w:val="22"/>
      <w:u w:val="single"/>
    </w:rPr>
  </w:style>
  <w:style w:type="paragraph" w:styleId="21">
    <w:name w:val="toc 2"/>
    <w:basedOn w:val="a"/>
    <w:next w:val="a"/>
    <w:autoRedefine/>
    <w:uiPriority w:val="99"/>
    <w:semiHidden/>
    <w:rsid w:val="007D2B69"/>
    <w:pPr>
      <w:widowControl w:val="0"/>
      <w:spacing w:line="360" w:lineRule="auto"/>
    </w:pPr>
    <w:rPr>
      <w:b/>
      <w:bCs/>
      <w:smallCaps/>
      <w:sz w:val="22"/>
      <w:szCs w:val="22"/>
    </w:rPr>
  </w:style>
  <w:style w:type="paragraph" w:styleId="a3">
    <w:name w:val="caption"/>
    <w:basedOn w:val="a"/>
    <w:next w:val="a"/>
    <w:uiPriority w:val="99"/>
    <w:qFormat/>
    <w:rsid w:val="00A05021"/>
    <w:pPr>
      <w:widowControl w:val="0"/>
      <w:spacing w:before="120" w:after="120" w:line="360" w:lineRule="auto"/>
      <w:ind w:firstLine="500"/>
      <w:jc w:val="both"/>
    </w:pPr>
    <w:rPr>
      <w:b/>
      <w:bCs/>
    </w:rPr>
  </w:style>
  <w:style w:type="table" w:styleId="a4">
    <w:name w:val="Table Grid"/>
    <w:basedOn w:val="a1"/>
    <w:uiPriority w:val="99"/>
    <w:rsid w:val="00AF790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3F4F73"/>
    <w:pPr>
      <w:widowControl w:val="0"/>
      <w:tabs>
        <w:tab w:val="center" w:pos="4677"/>
        <w:tab w:val="right" w:pos="9355"/>
      </w:tabs>
      <w:spacing w:line="360" w:lineRule="auto"/>
      <w:ind w:firstLine="500"/>
      <w:jc w:val="both"/>
    </w:pPr>
    <w:rPr>
      <w:sz w:val="16"/>
    </w:r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page number"/>
    <w:basedOn w:val="a0"/>
    <w:uiPriority w:val="99"/>
    <w:rsid w:val="003F4F73"/>
    <w:rPr>
      <w:rFonts w:cs="Times New Roman"/>
    </w:rPr>
  </w:style>
  <w:style w:type="paragraph" w:styleId="a8">
    <w:name w:val="header"/>
    <w:basedOn w:val="a"/>
    <w:link w:val="a9"/>
    <w:uiPriority w:val="99"/>
    <w:rsid w:val="003F4F73"/>
    <w:pPr>
      <w:widowControl w:val="0"/>
      <w:tabs>
        <w:tab w:val="center" w:pos="4677"/>
        <w:tab w:val="right" w:pos="9355"/>
      </w:tabs>
      <w:spacing w:line="360" w:lineRule="auto"/>
      <w:ind w:firstLine="500"/>
      <w:jc w:val="both"/>
    </w:pPr>
    <w:rPr>
      <w:sz w:val="16"/>
    </w:rPr>
  </w:style>
  <w:style w:type="character" w:customStyle="1" w:styleId="a9">
    <w:name w:val="Верхний колонтитул Знак"/>
    <w:basedOn w:val="a0"/>
    <w:link w:val="a8"/>
    <w:uiPriority w:val="99"/>
    <w:semiHidden/>
    <w:locked/>
    <w:rPr>
      <w:rFonts w:cs="Times New Roman"/>
      <w:sz w:val="20"/>
      <w:szCs w:val="20"/>
    </w:rPr>
  </w:style>
  <w:style w:type="character" w:styleId="aa">
    <w:name w:val="Hyperlink"/>
    <w:basedOn w:val="a0"/>
    <w:uiPriority w:val="99"/>
    <w:rsid w:val="003F4F73"/>
    <w:rPr>
      <w:rFonts w:cs="Times New Roman"/>
      <w:color w:val="0000FF"/>
      <w:u w:val="single"/>
    </w:rPr>
  </w:style>
  <w:style w:type="paragraph" w:styleId="3">
    <w:name w:val="toc 3"/>
    <w:basedOn w:val="a"/>
    <w:next w:val="a"/>
    <w:autoRedefine/>
    <w:uiPriority w:val="99"/>
    <w:semiHidden/>
    <w:rsid w:val="003F4F73"/>
    <w:pPr>
      <w:widowControl w:val="0"/>
      <w:spacing w:line="360" w:lineRule="auto"/>
    </w:pPr>
    <w:rPr>
      <w:smallCaps/>
      <w:sz w:val="22"/>
      <w:szCs w:val="22"/>
    </w:rPr>
  </w:style>
  <w:style w:type="paragraph" w:styleId="4">
    <w:name w:val="toc 4"/>
    <w:basedOn w:val="a"/>
    <w:next w:val="a"/>
    <w:autoRedefine/>
    <w:uiPriority w:val="99"/>
    <w:semiHidden/>
    <w:rsid w:val="003F4F73"/>
    <w:pPr>
      <w:widowControl w:val="0"/>
      <w:spacing w:line="360" w:lineRule="auto"/>
    </w:pPr>
    <w:rPr>
      <w:sz w:val="22"/>
      <w:szCs w:val="22"/>
    </w:rPr>
  </w:style>
  <w:style w:type="paragraph" w:styleId="5">
    <w:name w:val="toc 5"/>
    <w:basedOn w:val="a"/>
    <w:next w:val="a"/>
    <w:autoRedefine/>
    <w:uiPriority w:val="99"/>
    <w:semiHidden/>
    <w:rsid w:val="003F4F73"/>
    <w:pPr>
      <w:widowControl w:val="0"/>
      <w:spacing w:line="360" w:lineRule="auto"/>
    </w:pPr>
    <w:rPr>
      <w:sz w:val="22"/>
      <w:szCs w:val="22"/>
    </w:rPr>
  </w:style>
  <w:style w:type="paragraph" w:styleId="6">
    <w:name w:val="toc 6"/>
    <w:basedOn w:val="a"/>
    <w:next w:val="a"/>
    <w:autoRedefine/>
    <w:uiPriority w:val="99"/>
    <w:semiHidden/>
    <w:rsid w:val="003F4F73"/>
    <w:pPr>
      <w:widowControl w:val="0"/>
      <w:spacing w:line="360" w:lineRule="auto"/>
    </w:pPr>
    <w:rPr>
      <w:sz w:val="22"/>
      <w:szCs w:val="22"/>
    </w:rPr>
  </w:style>
  <w:style w:type="paragraph" w:styleId="7">
    <w:name w:val="toc 7"/>
    <w:basedOn w:val="a"/>
    <w:next w:val="a"/>
    <w:autoRedefine/>
    <w:uiPriority w:val="99"/>
    <w:semiHidden/>
    <w:rsid w:val="003F4F73"/>
    <w:pPr>
      <w:widowControl w:val="0"/>
      <w:spacing w:line="360" w:lineRule="auto"/>
    </w:pPr>
    <w:rPr>
      <w:sz w:val="22"/>
      <w:szCs w:val="22"/>
    </w:rPr>
  </w:style>
  <w:style w:type="paragraph" w:styleId="8">
    <w:name w:val="toc 8"/>
    <w:basedOn w:val="a"/>
    <w:next w:val="a"/>
    <w:autoRedefine/>
    <w:uiPriority w:val="99"/>
    <w:semiHidden/>
    <w:rsid w:val="003F4F73"/>
    <w:pPr>
      <w:widowControl w:val="0"/>
      <w:spacing w:line="360" w:lineRule="auto"/>
    </w:pPr>
    <w:rPr>
      <w:sz w:val="22"/>
      <w:szCs w:val="22"/>
    </w:rPr>
  </w:style>
  <w:style w:type="paragraph" w:styleId="9">
    <w:name w:val="toc 9"/>
    <w:basedOn w:val="a"/>
    <w:next w:val="a"/>
    <w:autoRedefine/>
    <w:uiPriority w:val="99"/>
    <w:semiHidden/>
    <w:rsid w:val="003F4F73"/>
    <w:pPr>
      <w:widowControl w:val="0"/>
      <w:spacing w:line="360" w:lineRule="auto"/>
    </w:pPr>
    <w:rPr>
      <w:sz w:val="22"/>
      <w:szCs w:val="22"/>
    </w:rPr>
  </w:style>
  <w:style w:type="table" w:styleId="12">
    <w:name w:val="Table Grid 1"/>
    <w:basedOn w:val="a1"/>
    <w:uiPriority w:val="99"/>
    <w:rsid w:val="00BA0C16"/>
    <w:pPr>
      <w:widowControl w:val="0"/>
      <w:spacing w:after="0" w:line="360" w:lineRule="auto"/>
      <w:ind w:firstLine="500"/>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numbering" w:styleId="111111">
    <w:name w:val="Outline List 2"/>
    <w:basedOn w:val="a2"/>
    <w:uiPriority w:val="99"/>
    <w:semiHidden/>
    <w:unhideWhenUse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307620">
      <w:marLeft w:val="0"/>
      <w:marRight w:val="0"/>
      <w:marTop w:val="0"/>
      <w:marBottom w:val="0"/>
      <w:divBdr>
        <w:top w:val="none" w:sz="0" w:space="0" w:color="auto"/>
        <w:left w:val="none" w:sz="0" w:space="0" w:color="auto"/>
        <w:bottom w:val="none" w:sz="0" w:space="0" w:color="auto"/>
        <w:right w:val="none" w:sz="0" w:space="0" w:color="auto"/>
      </w:divBdr>
    </w:div>
    <w:div w:id="1679307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42.bin"/><Relationship Id="rId138" Type="http://schemas.openxmlformats.org/officeDocument/2006/relationships/oleObject" Target="embeddings/oleObject73.bin"/><Relationship Id="rId159" Type="http://schemas.openxmlformats.org/officeDocument/2006/relationships/image" Target="media/image70.wmf"/><Relationship Id="rId170" Type="http://schemas.openxmlformats.org/officeDocument/2006/relationships/oleObject" Target="embeddings/oleObject85.bin"/><Relationship Id="rId191" Type="http://schemas.openxmlformats.org/officeDocument/2006/relationships/image" Target="media/image88.wmf"/><Relationship Id="rId196" Type="http://schemas.openxmlformats.org/officeDocument/2006/relationships/oleObject" Target="embeddings/oleObject98.bin"/><Relationship Id="rId20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1.wmf"/><Relationship Id="rId79" Type="http://schemas.openxmlformats.org/officeDocument/2006/relationships/oleObject" Target="embeddings/oleObject39.bin"/><Relationship Id="rId102" Type="http://schemas.openxmlformats.org/officeDocument/2006/relationships/image" Target="media/image42.wmf"/><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oleObject" Target="embeddings/oleObject76.bin"/><Relationship Id="rId149" Type="http://schemas.openxmlformats.org/officeDocument/2006/relationships/image" Target="media/image63.wmf"/><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oleObject" Target="embeddings/oleObject49.bin"/><Relationship Id="rId160" Type="http://schemas.openxmlformats.org/officeDocument/2006/relationships/image" Target="media/image71.wmf"/><Relationship Id="rId165" Type="http://schemas.openxmlformats.org/officeDocument/2006/relationships/image" Target="media/image75.wmf"/><Relationship Id="rId181" Type="http://schemas.openxmlformats.org/officeDocument/2006/relationships/image" Target="media/image83.wmf"/><Relationship Id="rId186" Type="http://schemas.openxmlformats.org/officeDocument/2006/relationships/oleObject" Target="embeddings/oleObject93.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8.emf"/><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image" Target="media/image50.wmf"/><Relationship Id="rId134" Type="http://schemas.openxmlformats.org/officeDocument/2006/relationships/oleObject" Target="embeddings/oleObject70.bin"/><Relationship Id="rId139" Type="http://schemas.openxmlformats.org/officeDocument/2006/relationships/image" Target="media/image58.wmf"/><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oleObject" Target="embeddings/oleObject79.bin"/><Relationship Id="rId155" Type="http://schemas.openxmlformats.org/officeDocument/2006/relationships/image" Target="media/image66.wmf"/><Relationship Id="rId171" Type="http://schemas.openxmlformats.org/officeDocument/2006/relationships/image" Target="media/image78.wmf"/><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oleObject" Target="embeddings/oleObject99.bin"/><Relationship Id="rId20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53.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67.bin"/><Relationship Id="rId54" Type="http://schemas.openxmlformats.org/officeDocument/2006/relationships/footer" Target="footer1.xml"/><Relationship Id="rId70" Type="http://schemas.openxmlformats.org/officeDocument/2006/relationships/image" Target="media/image29.wmf"/><Relationship Id="rId75" Type="http://schemas.openxmlformats.org/officeDocument/2006/relationships/oleObject" Target="embeddings/oleObject36.bin"/><Relationship Id="rId91" Type="http://schemas.openxmlformats.org/officeDocument/2006/relationships/oleObject" Target="embeddings/oleObject47.bin"/><Relationship Id="rId96" Type="http://schemas.openxmlformats.org/officeDocument/2006/relationships/image" Target="media/image39.wmf"/><Relationship Id="rId140" Type="http://schemas.openxmlformats.org/officeDocument/2006/relationships/oleObject" Target="embeddings/oleObject74.bin"/><Relationship Id="rId145" Type="http://schemas.openxmlformats.org/officeDocument/2006/relationships/image" Target="media/image61.wmf"/><Relationship Id="rId161" Type="http://schemas.openxmlformats.org/officeDocument/2006/relationships/image" Target="media/image72.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8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8.wmf"/><Relationship Id="rId119" Type="http://schemas.openxmlformats.org/officeDocument/2006/relationships/oleObject" Target="embeddings/oleObject61.bin"/><Relationship Id="rId44" Type="http://schemas.openxmlformats.org/officeDocument/2006/relationships/oleObject" Target="embeddings/oleObject19.bin"/><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image" Target="media/image33.wmf"/><Relationship Id="rId86" Type="http://schemas.openxmlformats.org/officeDocument/2006/relationships/oleObject" Target="embeddings/oleObject44.bin"/><Relationship Id="rId130" Type="http://schemas.openxmlformats.org/officeDocument/2006/relationships/image" Target="media/image55.wmf"/><Relationship Id="rId135" Type="http://schemas.openxmlformats.org/officeDocument/2006/relationships/image" Target="media/image57.wmf"/><Relationship Id="rId151" Type="http://schemas.openxmlformats.org/officeDocument/2006/relationships/image" Target="media/image64.wmf"/><Relationship Id="rId156" Type="http://schemas.openxmlformats.org/officeDocument/2006/relationships/image" Target="media/image67.wmf"/><Relationship Id="rId177" Type="http://schemas.openxmlformats.org/officeDocument/2006/relationships/image" Target="media/image81.wmf"/><Relationship Id="rId198" Type="http://schemas.openxmlformats.org/officeDocument/2006/relationships/image" Target="media/image91.wmf"/><Relationship Id="rId172" Type="http://schemas.openxmlformats.org/officeDocument/2006/relationships/oleObject" Target="embeddings/oleObject86.bin"/><Relationship Id="rId193" Type="http://schemas.openxmlformats.org/officeDocument/2006/relationships/image" Target="media/image8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footer" Target="footer2.xml"/><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4.bin"/><Relationship Id="rId141" Type="http://schemas.openxmlformats.org/officeDocument/2006/relationships/image" Target="media/image59.wmf"/><Relationship Id="rId146" Type="http://schemas.openxmlformats.org/officeDocument/2006/relationships/oleObject" Target="embeddings/oleObject77.bin"/><Relationship Id="rId167" Type="http://schemas.openxmlformats.org/officeDocument/2006/relationships/image" Target="media/image76.wmf"/><Relationship Id="rId188" Type="http://schemas.openxmlformats.org/officeDocument/2006/relationships/oleObject" Target="embeddings/oleObject94.bin"/><Relationship Id="rId7" Type="http://schemas.openxmlformats.org/officeDocument/2006/relationships/image" Target="media/image1.emf"/><Relationship Id="rId71" Type="http://schemas.openxmlformats.org/officeDocument/2006/relationships/oleObject" Target="embeddings/oleObject34.bin"/><Relationship Id="rId92" Type="http://schemas.openxmlformats.org/officeDocument/2006/relationships/image" Target="media/image37.wmf"/><Relationship Id="rId162" Type="http://schemas.openxmlformats.org/officeDocument/2006/relationships/image" Target="media/image73.wmf"/><Relationship Id="rId183"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46.wmf"/><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image" Target="media/image68.wmf"/><Relationship Id="rId178"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oleObject" Target="embeddings/oleObject41.bin"/><Relationship Id="rId152" Type="http://schemas.openxmlformats.org/officeDocument/2006/relationships/oleObject" Target="embeddings/oleObject80.bin"/><Relationship Id="rId173" Type="http://schemas.openxmlformats.org/officeDocument/2006/relationships/image" Target="media/image79.wmf"/><Relationship Id="rId194" Type="http://schemas.openxmlformats.org/officeDocument/2006/relationships/oleObject" Target="embeddings/oleObject97.bin"/><Relationship Id="rId199" Type="http://schemas.openxmlformats.org/officeDocument/2006/relationships/oleObject" Target="embeddings/oleObject10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emf"/><Relationship Id="rId77" Type="http://schemas.openxmlformats.org/officeDocument/2006/relationships/image" Target="media/image32.wmf"/><Relationship Id="rId100" Type="http://schemas.openxmlformats.org/officeDocument/2006/relationships/image" Target="media/image41.emf"/><Relationship Id="rId105" Type="http://schemas.openxmlformats.org/officeDocument/2006/relationships/oleObject" Target="embeddings/oleObject54.bin"/><Relationship Id="rId126" Type="http://schemas.openxmlformats.org/officeDocument/2006/relationships/image" Target="media/image54.wmf"/><Relationship Id="rId147" Type="http://schemas.openxmlformats.org/officeDocument/2006/relationships/image" Target="media/image62.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0.wmf"/><Relationship Id="rId93" Type="http://schemas.openxmlformats.org/officeDocument/2006/relationships/oleObject" Target="embeddings/oleObject48.bin"/><Relationship Id="rId98" Type="http://schemas.openxmlformats.org/officeDocument/2006/relationships/image" Target="media/image40.wmf"/><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82.bin"/><Relationship Id="rId184" Type="http://schemas.openxmlformats.org/officeDocument/2006/relationships/oleObject" Target="embeddings/oleObject92.bin"/><Relationship Id="rId189" Type="http://schemas.openxmlformats.org/officeDocument/2006/relationships/image" Target="media/image8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49.emf"/><Relationship Id="rId137" Type="http://schemas.openxmlformats.org/officeDocument/2006/relationships/oleObject" Target="embeddings/oleObject72.bin"/><Relationship Id="rId158" Type="http://schemas.openxmlformats.org/officeDocument/2006/relationships/image" Target="media/image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image" Target="media/image34.wmf"/><Relationship Id="rId88" Type="http://schemas.openxmlformats.org/officeDocument/2006/relationships/image" Target="media/image35.wmf"/><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image" Target="media/image65.wmf"/><Relationship Id="rId174" Type="http://schemas.openxmlformats.org/officeDocument/2006/relationships/oleObject" Target="embeddings/oleObject87.bin"/><Relationship Id="rId179" Type="http://schemas.openxmlformats.org/officeDocument/2006/relationships/image" Target="media/image82.wmf"/><Relationship Id="rId195" Type="http://schemas.openxmlformats.org/officeDocument/2006/relationships/image" Target="media/image90.wmf"/><Relationship Id="rId190" Type="http://schemas.openxmlformats.org/officeDocument/2006/relationships/oleObject" Target="embeddings/oleObject9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44.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38.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2.emf"/><Relationship Id="rId143" Type="http://schemas.openxmlformats.org/officeDocument/2006/relationships/image" Target="media/image60.wmf"/><Relationship Id="rId148" Type="http://schemas.openxmlformats.org/officeDocument/2006/relationships/oleObject" Target="embeddings/oleObject78.bin"/><Relationship Id="rId164" Type="http://schemas.openxmlformats.org/officeDocument/2006/relationships/image" Target="media/image74.wmf"/><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image" Target="media/image47.wmf"/><Relationship Id="rId133" Type="http://schemas.openxmlformats.org/officeDocument/2006/relationships/image" Target="media/image56.wmf"/><Relationship Id="rId154" Type="http://schemas.openxmlformats.org/officeDocument/2006/relationships/oleObject" Target="embeddings/oleObject81.bin"/><Relationship Id="rId175" Type="http://schemas.openxmlformats.org/officeDocument/2006/relationships/image" Target="media/image8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4680</Words>
  <Characters>26682</Characters>
  <Application>Microsoft Office Word</Application>
  <DocSecurity>0</DocSecurity>
  <Lines>222</Lines>
  <Paragraphs>62</Paragraphs>
  <ScaleCrop>false</ScaleCrop>
  <Company/>
  <LinksUpToDate>false</LinksUpToDate>
  <CharactersWithSpaces>31300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Mee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2014-03-29T06:52:00Z</dcterms:created>
  <dcterms:modified xsi:type="dcterms:W3CDTF">2014-03-29T06:52:00Z</dcterms:modified>
</cp:coreProperties>
</file>