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92" w:rsidRPr="00E22847" w:rsidRDefault="00A40692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val="en-US" w:eastAsia="zh-CN"/>
        </w:rPr>
      </w:pPr>
    </w:p>
    <w:p w:rsidR="00F277C9" w:rsidRPr="00E22847" w:rsidRDefault="00F277C9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val="en-US" w:eastAsia="zh-CN"/>
        </w:rPr>
      </w:pPr>
    </w:p>
    <w:p w:rsidR="00A40692" w:rsidRPr="00E22847" w:rsidRDefault="00A40692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A40692" w:rsidRPr="00E22847" w:rsidRDefault="00A40692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A40692" w:rsidRPr="00E22847" w:rsidRDefault="00A40692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A40692" w:rsidRPr="00E22847" w:rsidRDefault="00A40692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E22847" w:rsidRDefault="00E22847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val="en-US" w:eastAsia="zh-CN"/>
        </w:rPr>
      </w:pPr>
    </w:p>
    <w:p w:rsidR="00E22847" w:rsidRDefault="00E22847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val="en-US" w:eastAsia="zh-CN"/>
        </w:rPr>
      </w:pPr>
    </w:p>
    <w:p w:rsidR="00E22847" w:rsidRDefault="00E22847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val="en-US" w:eastAsia="zh-CN"/>
        </w:rPr>
      </w:pPr>
    </w:p>
    <w:p w:rsidR="00A40692" w:rsidRPr="00E22847" w:rsidRDefault="00DF45C8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 </w:t>
      </w:r>
    </w:p>
    <w:p w:rsidR="00A40692" w:rsidRPr="00E22847" w:rsidRDefault="00DF45C8" w:rsidP="00E22847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КУРСОВАЯ РАБОТА</w:t>
      </w:r>
    </w:p>
    <w:p w:rsidR="00E22847" w:rsidRDefault="00DF45C8" w:rsidP="00E22847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  <w:lang w:val="en-US" w:eastAsia="zh-CN"/>
        </w:rPr>
      </w:pPr>
      <w:r w:rsidRPr="00E22847">
        <w:rPr>
          <w:b/>
          <w:bCs/>
          <w:sz w:val="28"/>
          <w:szCs w:val="28"/>
          <w:lang w:eastAsia="zh-CN"/>
        </w:rPr>
        <w:t>На тему:</w:t>
      </w:r>
    </w:p>
    <w:p w:rsidR="00A40692" w:rsidRPr="00E22847" w:rsidRDefault="00E03D58" w:rsidP="00E22847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i/>
          <w:iCs/>
          <w:sz w:val="28"/>
          <w:szCs w:val="28"/>
          <w:lang w:eastAsia="zh-CN"/>
        </w:rPr>
        <w:t xml:space="preserve">Разработка обучающей программы по классам в </w:t>
      </w:r>
      <w:r w:rsidR="00096556" w:rsidRPr="00E22847">
        <w:rPr>
          <w:b/>
          <w:bCs/>
          <w:i/>
          <w:iCs/>
          <w:sz w:val="28"/>
          <w:szCs w:val="28"/>
          <w:lang w:val="en-US" w:eastAsia="zh-CN"/>
        </w:rPr>
        <w:t>C</w:t>
      </w:r>
      <w:r w:rsidRPr="00E22847">
        <w:rPr>
          <w:b/>
          <w:bCs/>
          <w:i/>
          <w:iCs/>
          <w:sz w:val="28"/>
          <w:szCs w:val="28"/>
          <w:lang w:eastAsia="zh-CN"/>
        </w:rPr>
        <w:t>++</w:t>
      </w:r>
    </w:p>
    <w:p w:rsidR="00E22847" w:rsidRPr="00E22847" w:rsidRDefault="00E22847" w:rsidP="00E22847">
      <w:pPr>
        <w:spacing w:before="0" w:after="0" w:line="360" w:lineRule="auto"/>
        <w:ind w:firstLine="720"/>
        <w:jc w:val="center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br w:type="page"/>
        <w:t>Оглавление</w:t>
      </w:r>
    </w:p>
    <w:p w:rsidR="00E22847" w:rsidRPr="00E22847" w:rsidRDefault="00E22847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 Введение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1.1 Этап выбора курса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1.2 Подготовительный этап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1.2.1 Написание текста курса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1.2.2 Написание сценария курса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1.3 Разработка дистанционных обучающих курсов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1.4 Основные требования к обучающим программам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1.5 Интерфейс пользователя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1.6 Цель работы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1.7 Описание предметной области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Проблема для решения – "сложности при изучении работы с классами в C++".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1.8 Неформальная постановка задачи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1.9 Обзор существующих методов решения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1.9.1 Плюсы и минусы</w:t>
      </w:r>
      <w:r>
        <w:rPr>
          <w:bCs/>
          <w:sz w:val="28"/>
          <w:szCs w:val="28"/>
          <w:lang w:eastAsia="zh-CN"/>
        </w:rPr>
        <w:t xml:space="preserve"> </w:t>
      </w:r>
      <w:r w:rsidRPr="00E22847">
        <w:rPr>
          <w:bCs/>
          <w:sz w:val="28"/>
          <w:szCs w:val="28"/>
          <w:lang w:eastAsia="zh-CN"/>
        </w:rPr>
        <w:t>программы “классы в С++”</w:t>
      </w:r>
      <w:r>
        <w:rPr>
          <w:bCs/>
          <w:sz w:val="28"/>
          <w:szCs w:val="28"/>
          <w:lang w:eastAsia="zh-CN"/>
        </w:rPr>
        <w:t xml:space="preserve"> </w:t>
      </w:r>
      <w:r w:rsidRPr="00E22847">
        <w:rPr>
          <w:bCs/>
          <w:sz w:val="28"/>
          <w:szCs w:val="28"/>
          <w:lang w:eastAsia="zh-CN"/>
        </w:rPr>
        <w:t>в сравнении “AUK BC”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2. Требования к окружению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2.1 Требования к программному обеспечению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2.1.1 Для локальной сети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2.1.2 Для сети TCP/IP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2.2 Требования к аппаратному обеспечению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2.3 Требования к пользователям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3. Спецификация данных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4. Функциональные требования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5. Требования к интерфейсу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 Проект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6.1 Средства реализации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6.2 Этапы создания мультимедийных приложений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6.3 Средства создания мультимедийных приложений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6.3.1 Возможности пакета Authorware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6.4 Средства создания и редактирования графических изображений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6.5 Средства работы со звуком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6.6 Возможности пакета Authorware по работе с видео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6.7 Основные принципы дизайнерского оформления мультимедийных приложений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7. Реализация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7.1 Краткое описание разработанного мультимедийного приложения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8. Заключение</w:t>
      </w:r>
    </w:p>
    <w:p w:rsidR="00E22847" w:rsidRPr="00E22847" w:rsidRDefault="00E22847" w:rsidP="00E22847">
      <w:pPr>
        <w:spacing w:before="0" w:after="0" w:line="360" w:lineRule="auto"/>
        <w:jc w:val="both"/>
        <w:rPr>
          <w:bCs/>
          <w:sz w:val="28"/>
          <w:szCs w:val="28"/>
          <w:lang w:eastAsia="zh-CN"/>
        </w:rPr>
      </w:pPr>
      <w:r w:rsidRPr="00E22847">
        <w:rPr>
          <w:bCs/>
          <w:sz w:val="28"/>
          <w:szCs w:val="28"/>
          <w:lang w:eastAsia="zh-CN"/>
        </w:rPr>
        <w:t>9. Список литературы</w:t>
      </w:r>
    </w:p>
    <w:p w:rsidR="00E22847" w:rsidRPr="00E22847" w:rsidRDefault="00E22847" w:rsidP="00E22847">
      <w:pPr>
        <w:spacing w:before="0" w:after="0" w:line="360" w:lineRule="auto"/>
        <w:ind w:firstLine="720"/>
        <w:jc w:val="both"/>
        <w:rPr>
          <w:b/>
          <w:sz w:val="28"/>
          <w:szCs w:val="28"/>
          <w:lang w:eastAsia="zh-CN"/>
        </w:rPr>
      </w:pPr>
      <w:r w:rsidRPr="00E22847">
        <w:rPr>
          <w:b/>
          <w:sz w:val="28"/>
          <w:szCs w:val="28"/>
          <w:lang w:eastAsia="zh-CN"/>
        </w:rPr>
        <w:t xml:space="preserve"> </w:t>
      </w:r>
    </w:p>
    <w:p w:rsidR="00253B85" w:rsidRPr="00E22847" w:rsidRDefault="00253B85" w:rsidP="00E22847">
      <w:pPr>
        <w:spacing w:before="0" w:after="0" w:line="360" w:lineRule="auto"/>
        <w:ind w:firstLine="720"/>
        <w:jc w:val="both"/>
        <w:rPr>
          <w:b/>
          <w:sz w:val="28"/>
          <w:szCs w:val="28"/>
          <w:lang w:eastAsia="zh-CN"/>
        </w:rPr>
        <w:sectPr w:rsidR="00253B85" w:rsidRPr="00E22847" w:rsidSect="00E22847">
          <w:footerReference w:type="even" r:id="rId7"/>
          <w:footerReference w:type="default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253B85" w:rsidRPr="00E22847" w:rsidRDefault="008E6726" w:rsidP="00E22847">
      <w:pPr>
        <w:pStyle w:val="1"/>
        <w:spacing w:line="360" w:lineRule="auto"/>
        <w:ind w:left="0" w:firstLine="720"/>
        <w:jc w:val="center"/>
        <w:rPr>
          <w:b/>
          <w:bCs/>
        </w:rPr>
      </w:pPr>
      <w:bookmarkStart w:id="0" w:name="_Toc41035766"/>
      <w:r w:rsidRPr="00E22847">
        <w:rPr>
          <w:b/>
          <w:bCs/>
        </w:rPr>
        <w:t>1.</w:t>
      </w:r>
      <w:r w:rsidR="007112BD" w:rsidRPr="00E22847">
        <w:rPr>
          <w:b/>
          <w:bCs/>
        </w:rPr>
        <w:t xml:space="preserve"> </w:t>
      </w:r>
      <w:r w:rsidRPr="00E22847">
        <w:rPr>
          <w:b/>
          <w:bCs/>
        </w:rPr>
        <w:t>Введение</w:t>
      </w:r>
      <w:bookmarkEnd w:id="0"/>
    </w:p>
    <w:p w:rsidR="000A47EF" w:rsidRPr="00E22847" w:rsidRDefault="000A47EF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0A47EF" w:rsidRPr="00E22847" w:rsidRDefault="000A47EF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Обучение с использованием компьютерных технологий постепенно становится новым образовательным стандартом, который внедряется во все структуры, проводящие подготовку и переподготовку специалистов (начиная от профессионально-технического и высшего образования и заканчивая ускоренными курсами по различным специальностям). Компьютерные обучающие системы в сравнении с курсами на видеокассетах, где информация представлена последовательно, обладают мощными возможностями ветвления и позволяют слушателям прямо включиться в интересующую их тему. Кроме того, такие системы снабжены эффективными средствами оценки и контроля процесса усвоения знаний и приобретения навыков</w:t>
      </w:r>
      <w:r w:rsidR="004206B0" w:rsidRPr="00E22847">
        <w:rPr>
          <w:rFonts w:eastAsia="SimSun"/>
          <w:sz w:val="28"/>
          <w:szCs w:val="28"/>
          <w:lang w:eastAsia="zh-CN"/>
        </w:rPr>
        <w:t xml:space="preserve"> </w:t>
      </w:r>
      <w:r w:rsidR="00260418" w:rsidRPr="00E22847">
        <w:rPr>
          <w:rFonts w:eastAsia="SimSun"/>
          <w:sz w:val="28"/>
          <w:szCs w:val="28"/>
          <w:lang w:eastAsia="zh-CN"/>
        </w:rPr>
        <w:t>[1]</w:t>
      </w:r>
      <w:r w:rsidR="004206B0" w:rsidRPr="00E22847">
        <w:rPr>
          <w:rFonts w:eastAsia="SimSun"/>
          <w:sz w:val="28"/>
          <w:szCs w:val="28"/>
          <w:lang w:eastAsia="zh-CN"/>
        </w:rPr>
        <w:t>.</w:t>
      </w:r>
    </w:p>
    <w:p w:rsidR="006C4B47" w:rsidRPr="00E22847" w:rsidRDefault="000A47EF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Современные компьютерные обучающие системы разрабатываются с помощью мультимедиа-технологии. Данная технология возникла на стыке многих отраслей знания. Для ее успешного использования и разработки продуктов в ее среде нужна соответствующая программно-техническая платформа</w:t>
      </w:r>
      <w:r w:rsidR="004206B0" w:rsidRPr="00E22847">
        <w:rPr>
          <w:rFonts w:eastAsia="SimSun"/>
          <w:sz w:val="28"/>
          <w:szCs w:val="28"/>
          <w:lang w:eastAsia="zh-CN"/>
        </w:rPr>
        <w:t xml:space="preserve"> </w:t>
      </w:r>
      <w:r w:rsidR="00260418" w:rsidRPr="00E22847">
        <w:rPr>
          <w:rFonts w:eastAsia="SimSun"/>
          <w:sz w:val="28"/>
          <w:szCs w:val="28"/>
          <w:lang w:eastAsia="zh-CN"/>
        </w:rPr>
        <w:t>[1]</w:t>
      </w:r>
      <w:r w:rsidR="004206B0" w:rsidRPr="00E22847">
        <w:rPr>
          <w:rFonts w:eastAsia="SimSun"/>
          <w:sz w:val="28"/>
          <w:szCs w:val="28"/>
          <w:lang w:eastAsia="zh-CN"/>
        </w:rPr>
        <w:t>.</w:t>
      </w:r>
    </w:p>
    <w:p w:rsidR="000A47EF" w:rsidRPr="00E22847" w:rsidRDefault="000A47EF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Интенсивное развитие мультимедиа-технологии началось в середине 80-х годов. Она применяется в различных сферах</w:t>
      </w:r>
      <w:r w:rsidR="00F2526A" w:rsidRPr="00E22847">
        <w:rPr>
          <w:rFonts w:eastAsia="SimSun"/>
          <w:sz w:val="28"/>
          <w:szCs w:val="28"/>
          <w:lang w:eastAsia="zh-CN"/>
        </w:rPr>
        <w:t xml:space="preserve"> </w:t>
      </w:r>
      <w:r w:rsidR="00E70662" w:rsidRPr="00E22847">
        <w:rPr>
          <w:rFonts w:eastAsia="SimSun"/>
          <w:sz w:val="28"/>
          <w:szCs w:val="28"/>
          <w:lang w:eastAsia="zh-CN"/>
        </w:rPr>
        <w:t>[1]</w:t>
      </w:r>
      <w:r w:rsidRPr="00E22847">
        <w:rPr>
          <w:rFonts w:eastAsia="SimSun"/>
          <w:sz w:val="28"/>
          <w:szCs w:val="28"/>
          <w:lang w:eastAsia="zh-CN"/>
        </w:rPr>
        <w:t>:</w:t>
      </w:r>
    </w:p>
    <w:p w:rsidR="000A47EF" w:rsidRPr="00E22847" w:rsidRDefault="000A47EF" w:rsidP="00E22847">
      <w:pPr>
        <w:numPr>
          <w:ilvl w:val="0"/>
          <w:numId w:val="20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развлечений (компьютерные игры, виртуальная реальность); </w:t>
      </w:r>
    </w:p>
    <w:p w:rsidR="000A47EF" w:rsidRPr="00E22847" w:rsidRDefault="000A47EF" w:rsidP="00E22847">
      <w:pPr>
        <w:numPr>
          <w:ilvl w:val="0"/>
          <w:numId w:val="20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рекламы (презентации, рекламные фильмы); </w:t>
      </w:r>
    </w:p>
    <w:p w:rsidR="000A47EF" w:rsidRPr="00E22847" w:rsidRDefault="000A47EF" w:rsidP="00E22847">
      <w:pPr>
        <w:numPr>
          <w:ilvl w:val="0"/>
          <w:numId w:val="20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телекоммуникаций (домашние страницы в World Wide Web); </w:t>
      </w:r>
    </w:p>
    <w:p w:rsidR="000A47EF" w:rsidRPr="00E22847" w:rsidRDefault="000A47EF" w:rsidP="00E22847">
      <w:pPr>
        <w:numPr>
          <w:ilvl w:val="0"/>
          <w:numId w:val="20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информационных системах (мультимедийные каталоги, архивы, справочники); </w:t>
      </w:r>
    </w:p>
    <w:p w:rsidR="000A47EF" w:rsidRPr="00E22847" w:rsidRDefault="000A47EF" w:rsidP="00E22847">
      <w:pPr>
        <w:numPr>
          <w:ilvl w:val="0"/>
          <w:numId w:val="20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моделировании (тренажеры); </w:t>
      </w:r>
    </w:p>
    <w:p w:rsidR="000A47EF" w:rsidRPr="00E22847" w:rsidRDefault="0024126F" w:rsidP="00E22847">
      <w:pPr>
        <w:numPr>
          <w:ilvl w:val="0"/>
          <w:numId w:val="20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обучении</w:t>
      </w:r>
      <w:r w:rsidR="00A45166" w:rsidRPr="00E22847">
        <w:rPr>
          <w:rFonts w:eastAsia="SimSun"/>
          <w:sz w:val="28"/>
          <w:szCs w:val="28"/>
          <w:lang w:val="en-US" w:eastAsia="zh-CN"/>
        </w:rPr>
        <w:t>.</w:t>
      </w:r>
    </w:p>
    <w:p w:rsidR="000A47EF" w:rsidRPr="00E22847" w:rsidRDefault="000A47EF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Разработка обучающих курсов в среде мультимедиа (мультимедиа-курсов) является длительным и дорогостоящим процессом, поэтому важно хорошо представлять себе все основные этапы создания курса и возможные прини</w:t>
      </w:r>
      <w:r w:rsidR="00A108E7" w:rsidRPr="00E22847">
        <w:rPr>
          <w:rFonts w:eastAsia="SimSun"/>
          <w:sz w:val="28"/>
          <w:szCs w:val="28"/>
          <w:lang w:eastAsia="zh-CN"/>
        </w:rPr>
        <w:t>маемые на каждом этапе решения</w:t>
      </w:r>
      <w:r w:rsidR="004206B0" w:rsidRPr="00E22847">
        <w:rPr>
          <w:rFonts w:eastAsia="SimSun"/>
          <w:sz w:val="28"/>
          <w:szCs w:val="28"/>
          <w:lang w:eastAsia="zh-CN"/>
        </w:rPr>
        <w:t xml:space="preserve"> </w:t>
      </w:r>
      <w:r w:rsidR="00A108E7" w:rsidRPr="00E22847">
        <w:rPr>
          <w:rFonts w:eastAsia="SimSun"/>
          <w:sz w:val="28"/>
          <w:szCs w:val="28"/>
          <w:lang w:eastAsia="zh-CN"/>
        </w:rPr>
        <w:t>[1]</w:t>
      </w:r>
      <w:r w:rsidR="004206B0" w:rsidRPr="00E22847">
        <w:rPr>
          <w:rFonts w:eastAsia="SimSun"/>
          <w:sz w:val="28"/>
          <w:szCs w:val="28"/>
          <w:lang w:eastAsia="zh-CN"/>
        </w:rPr>
        <w:t>.</w:t>
      </w:r>
    </w:p>
    <w:p w:rsidR="008E6726" w:rsidRPr="00E22847" w:rsidRDefault="008E6726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DF56FE" w:rsidRPr="00E22847" w:rsidRDefault="00DF56FE" w:rsidP="00E2284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1" w:name="_Toc41035767"/>
      <w:r w:rsidRPr="00E22847">
        <w:rPr>
          <w:iCs/>
          <w:sz w:val="28"/>
          <w:szCs w:val="28"/>
        </w:rPr>
        <w:t xml:space="preserve">1.1 </w:t>
      </w:r>
      <w:r w:rsidR="00107A76" w:rsidRPr="00E22847">
        <w:rPr>
          <w:iCs/>
          <w:sz w:val="28"/>
          <w:szCs w:val="28"/>
        </w:rPr>
        <w:t>Эт</w:t>
      </w:r>
      <w:r w:rsidRPr="00E22847">
        <w:rPr>
          <w:iCs/>
          <w:sz w:val="28"/>
          <w:szCs w:val="28"/>
        </w:rPr>
        <w:t xml:space="preserve">ап </w:t>
      </w:r>
      <w:r w:rsidR="00107A76" w:rsidRPr="00E22847">
        <w:rPr>
          <w:iCs/>
          <w:sz w:val="28"/>
          <w:szCs w:val="28"/>
        </w:rPr>
        <w:t>выбора курса</w:t>
      </w:r>
      <w:bookmarkEnd w:id="1"/>
    </w:p>
    <w:p w:rsidR="00DF56FE" w:rsidRPr="00E22847" w:rsidRDefault="00DF56F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2D4DA3" w:rsidRPr="00E22847" w:rsidRDefault="00107A76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На данном</w:t>
      </w:r>
      <w:r w:rsidR="00DF56FE" w:rsidRPr="00E22847">
        <w:rPr>
          <w:sz w:val="28"/>
          <w:szCs w:val="28"/>
          <w:lang w:eastAsia="zh-CN"/>
        </w:rPr>
        <w:t xml:space="preserve"> этапе осуществляется выбор курса для его представления в среде мультимедиа. Это один из самых ответственных этапов работы. Выбор осуществляется на основе результатов маркетинговых исследований. Должны</w:t>
      </w:r>
      <w:r w:rsidR="00490B65" w:rsidRPr="00E22847">
        <w:rPr>
          <w:sz w:val="28"/>
          <w:szCs w:val="28"/>
          <w:lang w:eastAsia="zh-CN"/>
        </w:rPr>
        <w:t xml:space="preserve"> </w:t>
      </w:r>
      <w:r w:rsidR="00DF56FE" w:rsidRPr="00E22847">
        <w:rPr>
          <w:sz w:val="28"/>
          <w:szCs w:val="28"/>
          <w:lang w:eastAsia="zh-CN"/>
        </w:rPr>
        <w:t>быть выявлены уже существующие курсы по данной проблематике, определены предполагаемые затраты и время, необходимые для создания курса, а также его возможный тираж и аудитория, которой адресован курс. Тип аудитории позволяет определить общие требования к мультимедиа-курсу</w:t>
      </w:r>
      <w:r w:rsidR="002D4DA3" w:rsidRPr="00E22847">
        <w:rPr>
          <w:sz w:val="28"/>
          <w:szCs w:val="28"/>
          <w:lang w:eastAsia="zh-CN"/>
        </w:rPr>
        <w:t xml:space="preserve"> </w:t>
      </w:r>
      <w:r w:rsidR="001C6759" w:rsidRPr="00E22847">
        <w:rPr>
          <w:sz w:val="28"/>
          <w:szCs w:val="28"/>
          <w:lang w:eastAsia="zh-CN"/>
        </w:rPr>
        <w:t>[1]</w:t>
      </w:r>
      <w:r w:rsidR="002D4DA3" w:rsidRPr="00E22847">
        <w:rPr>
          <w:sz w:val="28"/>
          <w:szCs w:val="28"/>
          <w:lang w:val="en-US" w:eastAsia="zh-CN"/>
        </w:rPr>
        <w:t>.</w:t>
      </w:r>
    </w:p>
    <w:p w:rsidR="00490B65" w:rsidRPr="00E22847" w:rsidRDefault="00DF56F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Можно выделить группы курсов</w:t>
      </w:r>
      <w:r w:rsidR="00E70662" w:rsidRPr="00E22847">
        <w:rPr>
          <w:i/>
          <w:iCs/>
          <w:sz w:val="28"/>
          <w:szCs w:val="28"/>
          <w:lang w:val="en-US" w:eastAsia="zh-CN"/>
        </w:rPr>
        <w:t xml:space="preserve"> [1]</w:t>
      </w:r>
      <w:r w:rsidRPr="00E22847">
        <w:rPr>
          <w:i/>
          <w:iCs/>
          <w:sz w:val="28"/>
          <w:szCs w:val="28"/>
          <w:lang w:eastAsia="zh-CN"/>
        </w:rPr>
        <w:t>:</w:t>
      </w:r>
      <w:r w:rsidRPr="00E22847">
        <w:rPr>
          <w:sz w:val="28"/>
          <w:szCs w:val="28"/>
          <w:lang w:eastAsia="zh-CN"/>
        </w:rPr>
        <w:t xml:space="preserve"> </w:t>
      </w:r>
    </w:p>
    <w:p w:rsidR="00490B65" w:rsidRPr="00E22847" w:rsidRDefault="00DF56FE" w:rsidP="00E22847">
      <w:pPr>
        <w:numPr>
          <w:ilvl w:val="0"/>
          <w:numId w:val="21"/>
        </w:numPr>
        <w:tabs>
          <w:tab w:val="clear" w:pos="720"/>
          <w:tab w:val="num" w:pos="1134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для детей дошкольног</w:t>
      </w:r>
      <w:r w:rsidR="00056F41" w:rsidRPr="00E22847">
        <w:rPr>
          <w:sz w:val="28"/>
          <w:szCs w:val="28"/>
          <w:lang w:eastAsia="zh-CN"/>
        </w:rPr>
        <w:t>о и младшего школьного возраста;</w:t>
      </w:r>
    </w:p>
    <w:p w:rsidR="00490B65" w:rsidRPr="00E22847" w:rsidRDefault="00DF56FE" w:rsidP="00E22847">
      <w:pPr>
        <w:numPr>
          <w:ilvl w:val="0"/>
          <w:numId w:val="21"/>
        </w:numPr>
        <w:tabs>
          <w:tab w:val="clear" w:pos="720"/>
          <w:tab w:val="num" w:pos="1134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общеобраз</w:t>
      </w:r>
      <w:r w:rsidR="00056F41" w:rsidRPr="00E22847">
        <w:rPr>
          <w:sz w:val="28"/>
          <w:szCs w:val="28"/>
          <w:lang w:eastAsia="zh-CN"/>
        </w:rPr>
        <w:t>овательные курсы разного уровня</w:t>
      </w:r>
      <w:r w:rsidR="00056F41" w:rsidRPr="00E22847">
        <w:rPr>
          <w:sz w:val="28"/>
          <w:szCs w:val="28"/>
          <w:lang w:val="en-US" w:eastAsia="zh-CN"/>
        </w:rPr>
        <w:t>;</w:t>
      </w:r>
    </w:p>
    <w:p w:rsidR="00490B65" w:rsidRPr="00E22847" w:rsidRDefault="00DF56FE" w:rsidP="00E22847">
      <w:pPr>
        <w:numPr>
          <w:ilvl w:val="0"/>
          <w:numId w:val="21"/>
        </w:numPr>
        <w:tabs>
          <w:tab w:val="clear" w:pos="720"/>
          <w:tab w:val="num" w:pos="1134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курсы специального образовани</w:t>
      </w:r>
      <w:r w:rsidR="00056F41" w:rsidRPr="00E22847">
        <w:rPr>
          <w:sz w:val="28"/>
          <w:szCs w:val="28"/>
          <w:lang w:eastAsia="zh-CN"/>
        </w:rPr>
        <w:t>я для начинающих и специалистов</w:t>
      </w:r>
      <w:r w:rsidR="00107A76" w:rsidRPr="00E22847">
        <w:rPr>
          <w:sz w:val="28"/>
          <w:szCs w:val="28"/>
          <w:lang w:eastAsia="zh-CN"/>
        </w:rPr>
        <w:t>.</w:t>
      </w:r>
    </w:p>
    <w:p w:rsidR="007809B0" w:rsidRPr="00E22847" w:rsidRDefault="00DF56F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Обучающие системы для детей дошкольного и младшего школьного возраста предназначаются для формирования у детей основных навыков и знаний (цвет, форма, звук, музыка, речь, чтение, грамота, естествознание, иностранный язык, компьютерные навыки и др.) и имеют простой для восприятия детей интерфейс, реализуются в форме увлекательной игры, путешествия и т. д.</w:t>
      </w:r>
    </w:p>
    <w:p w:rsidR="00A25761" w:rsidRPr="00E22847" w:rsidRDefault="00DF56F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Общеобразовательные курсы должны учитывать особенности обучения, связанные с различным уровнем общей подготовки обучаемых (необходима оценка имеющихся знаний и подстройка системы для оптимального изложения), уровнем компьютерных знаний (необходим простой и понятный интерфейс). Важно обеспечить такое согласование тем обучения, чтобы изучение одной темы не шло в ущерб другой и не опережало изучения параллельных</w:t>
      </w:r>
      <w:r w:rsid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тем</w:t>
      </w:r>
      <w:r w:rsidR="004E5327" w:rsidRPr="00E22847">
        <w:rPr>
          <w:sz w:val="28"/>
          <w:szCs w:val="28"/>
          <w:lang w:eastAsia="zh-CN"/>
        </w:rPr>
        <w:t>.</w:t>
      </w:r>
    </w:p>
    <w:p w:rsidR="00A25761" w:rsidRPr="00E22847" w:rsidRDefault="00DF56F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Курсы специального образования должны учитывать уровень подготовки, давать возможность не повторять уже известные темы, обеспечивать наличие самой последней информации в данной предметной области</w:t>
      </w:r>
      <w:r w:rsidR="004E5327" w:rsidRPr="00E22847">
        <w:rPr>
          <w:sz w:val="28"/>
          <w:szCs w:val="28"/>
          <w:lang w:eastAsia="zh-CN"/>
        </w:rPr>
        <w:t>.</w:t>
      </w:r>
    </w:p>
    <w:p w:rsidR="00DF56FE" w:rsidRPr="00E22847" w:rsidRDefault="00DF56F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После того, как выбраны курс и аудитория, для которой он адресован, определяются цели обучения и степень сложности материала, который будет представлен в обучающей системе</w:t>
      </w:r>
      <w:r w:rsidR="004E5327" w:rsidRPr="00E22847">
        <w:rPr>
          <w:sz w:val="28"/>
          <w:szCs w:val="28"/>
          <w:lang w:eastAsia="zh-CN"/>
        </w:rPr>
        <w:t xml:space="preserve"> </w:t>
      </w:r>
      <w:r w:rsidR="00C67DE6" w:rsidRPr="00E22847">
        <w:rPr>
          <w:sz w:val="28"/>
          <w:szCs w:val="28"/>
          <w:lang w:eastAsia="zh-CN"/>
        </w:rPr>
        <w:t>[1]</w:t>
      </w:r>
      <w:r w:rsidR="004E5327" w:rsidRPr="00E22847">
        <w:rPr>
          <w:sz w:val="28"/>
          <w:szCs w:val="28"/>
          <w:lang w:eastAsia="zh-CN"/>
        </w:rPr>
        <w:t>.</w:t>
      </w:r>
    </w:p>
    <w:p w:rsidR="000A47EF" w:rsidRPr="00E22847" w:rsidRDefault="000A47EF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B1443C" w:rsidRPr="00E22847" w:rsidRDefault="00B1443C" w:rsidP="00E2284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2" w:name="_Toc41035768"/>
      <w:r w:rsidRPr="00E22847">
        <w:rPr>
          <w:iCs/>
          <w:sz w:val="28"/>
          <w:szCs w:val="28"/>
        </w:rPr>
        <w:t>1.2 Подготовительный этап</w:t>
      </w:r>
      <w:bookmarkEnd w:id="2"/>
    </w:p>
    <w:p w:rsidR="00B1443C" w:rsidRPr="00E22847" w:rsidRDefault="00B1443C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9F24FA" w:rsidRPr="00E22847" w:rsidRDefault="00B1443C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Данный этап предполагает написание текста курса, создание сценария обучающей системы, а также сценариев анимационных фрагментов, эскизов интерфейса и анимации, сбор иллюстраций для сканирования</w:t>
      </w:r>
      <w:r w:rsidR="007540BD" w:rsidRPr="00E22847">
        <w:rPr>
          <w:sz w:val="28"/>
          <w:szCs w:val="28"/>
          <w:lang w:eastAsia="zh-CN"/>
        </w:rPr>
        <w:t xml:space="preserve"> </w:t>
      </w:r>
      <w:r w:rsidR="00D42D80" w:rsidRPr="00E22847">
        <w:rPr>
          <w:sz w:val="28"/>
          <w:szCs w:val="28"/>
          <w:lang w:eastAsia="zh-CN"/>
        </w:rPr>
        <w:t>[1]</w:t>
      </w:r>
      <w:r w:rsidR="007540BD" w:rsidRPr="00E22847">
        <w:rPr>
          <w:sz w:val="28"/>
          <w:szCs w:val="28"/>
          <w:lang w:eastAsia="zh-CN"/>
        </w:rPr>
        <w:t>.</w:t>
      </w:r>
    </w:p>
    <w:p w:rsidR="001E5D6C" w:rsidRPr="00E22847" w:rsidRDefault="001E5D6C" w:rsidP="00E22847">
      <w:pPr>
        <w:pStyle w:val="3"/>
        <w:spacing w:line="360" w:lineRule="auto"/>
        <w:rPr>
          <w:b/>
          <w:bCs/>
          <w:i/>
          <w:iCs/>
          <w:sz w:val="28"/>
          <w:szCs w:val="28"/>
          <w:lang w:val="ru-RU"/>
        </w:rPr>
      </w:pPr>
    </w:p>
    <w:p w:rsidR="001E5D6C" w:rsidRPr="00E22847" w:rsidRDefault="009F24FA" w:rsidP="00E22847">
      <w:pPr>
        <w:pStyle w:val="3"/>
        <w:spacing w:line="360" w:lineRule="auto"/>
        <w:jc w:val="center"/>
        <w:rPr>
          <w:b/>
          <w:bCs/>
          <w:iCs/>
          <w:sz w:val="28"/>
          <w:szCs w:val="28"/>
        </w:rPr>
      </w:pPr>
      <w:bookmarkStart w:id="3" w:name="_Toc41035769"/>
      <w:r w:rsidRPr="00E22847">
        <w:rPr>
          <w:b/>
          <w:bCs/>
          <w:iCs/>
          <w:sz w:val="28"/>
          <w:szCs w:val="28"/>
        </w:rPr>
        <w:t>1.2.1 Написание текста курса</w:t>
      </w:r>
      <w:bookmarkEnd w:id="3"/>
    </w:p>
    <w:p w:rsidR="001E5D6C" w:rsidRPr="00E22847" w:rsidRDefault="009F24FA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Учебный</w:t>
      </w:r>
      <w:r w:rsidR="005A16E0" w:rsidRPr="00E22847">
        <w:rPr>
          <w:rFonts w:eastAsia="SimSun"/>
          <w:sz w:val="28"/>
          <w:szCs w:val="28"/>
          <w:lang w:eastAsia="zh-CN"/>
        </w:rPr>
        <w:t xml:space="preserve"> </w:t>
      </w:r>
      <w:r w:rsidRPr="00E22847">
        <w:rPr>
          <w:rFonts w:eastAsia="SimSun"/>
          <w:sz w:val="28"/>
          <w:szCs w:val="28"/>
          <w:lang w:eastAsia="zh-CN"/>
        </w:rPr>
        <w:t>текст</w:t>
      </w:r>
      <w:r w:rsidR="00F76DC1" w:rsidRPr="00E22847">
        <w:rPr>
          <w:rFonts w:eastAsia="SimSun"/>
          <w:sz w:val="28"/>
          <w:szCs w:val="28"/>
          <w:lang w:eastAsia="zh-CN"/>
        </w:rPr>
        <w:t xml:space="preserve"> </w:t>
      </w:r>
      <w:r w:rsidRPr="00E22847">
        <w:rPr>
          <w:rFonts w:eastAsia="SimSun"/>
          <w:sz w:val="28"/>
          <w:szCs w:val="28"/>
          <w:lang w:eastAsia="zh-CN"/>
        </w:rPr>
        <w:t>представляет собой главный компонент учебного или</w:t>
      </w:r>
      <w:r w:rsidR="001E5D6C" w:rsidRPr="00E22847">
        <w:rPr>
          <w:rFonts w:eastAsia="SimSun"/>
          <w:sz w:val="28"/>
          <w:szCs w:val="28"/>
          <w:lang w:eastAsia="zh-CN"/>
        </w:rPr>
        <w:t xml:space="preserve"> </w:t>
      </w:r>
      <w:r w:rsidRPr="00E22847">
        <w:rPr>
          <w:rFonts w:eastAsia="SimSun"/>
          <w:sz w:val="28"/>
          <w:szCs w:val="28"/>
          <w:lang w:eastAsia="zh-CN"/>
        </w:rPr>
        <w:t>дисциплинарного курса. Все учебные тексты связаны с относящимися к данному курсу компонентами: тестовой системой, словарем и базой знаний.</w:t>
      </w:r>
    </w:p>
    <w:p w:rsidR="009F24FA" w:rsidRPr="00E22847" w:rsidRDefault="009F24FA" w:rsidP="00E22847">
      <w:pPr>
        <w:spacing w:before="0" w:after="0" w:line="360" w:lineRule="auto"/>
        <w:ind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В процессе создан</w:t>
      </w:r>
      <w:r w:rsidR="00B22E43" w:rsidRPr="00E22847">
        <w:rPr>
          <w:rFonts w:eastAsia="SimSun"/>
          <w:i/>
          <w:iCs/>
          <w:sz w:val="28"/>
          <w:szCs w:val="28"/>
          <w:lang w:eastAsia="zh-CN"/>
        </w:rPr>
        <w:t>и</w:t>
      </w:r>
      <w:r w:rsidRPr="00E22847">
        <w:rPr>
          <w:rFonts w:eastAsia="SimSun"/>
          <w:i/>
          <w:iCs/>
          <w:sz w:val="28"/>
          <w:szCs w:val="28"/>
          <w:lang w:eastAsia="zh-CN"/>
        </w:rPr>
        <w:t>я учебного текста можно выделить несколько этапов</w:t>
      </w:r>
      <w:r w:rsidR="00E70662" w:rsidRPr="00E22847">
        <w:rPr>
          <w:rFonts w:eastAsia="SimSun"/>
          <w:i/>
          <w:iCs/>
          <w:sz w:val="28"/>
          <w:szCs w:val="28"/>
          <w:lang w:eastAsia="zh-CN"/>
        </w:rPr>
        <w:t xml:space="preserve"> [1]</w:t>
      </w:r>
      <w:r w:rsidRPr="00E22847">
        <w:rPr>
          <w:rFonts w:eastAsia="SimSun"/>
          <w:i/>
          <w:iCs/>
          <w:sz w:val="28"/>
          <w:szCs w:val="28"/>
          <w:lang w:eastAsia="zh-CN"/>
        </w:rPr>
        <w:t>:</w:t>
      </w:r>
    </w:p>
    <w:p w:rsidR="009F24FA" w:rsidRPr="00E22847" w:rsidRDefault="009F24FA" w:rsidP="00E22847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определения цели и выбор источников; </w:t>
      </w:r>
    </w:p>
    <w:p w:rsidR="009F24FA" w:rsidRPr="00E22847" w:rsidRDefault="009F24FA" w:rsidP="00E22847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структурное прочтение и выделение структуры учебного текста на основе выбранных источников; </w:t>
      </w:r>
    </w:p>
    <w:p w:rsidR="009F24FA" w:rsidRPr="00E22847" w:rsidRDefault="009F24FA" w:rsidP="00E22847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декомпозиции и деления исходных источников; </w:t>
      </w:r>
    </w:p>
    <w:p w:rsidR="009F24FA" w:rsidRPr="00E22847" w:rsidRDefault="009F24FA" w:rsidP="00E22847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рекомпозиции, т. е. составления нового учебного текста на основе фрагментов исходных источников; </w:t>
      </w:r>
    </w:p>
    <w:p w:rsidR="009F24FA" w:rsidRPr="00E22847" w:rsidRDefault="009F24FA" w:rsidP="00E22847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структурно</w:t>
      </w:r>
      <w:r w:rsidR="000E214E" w:rsidRPr="00E22847">
        <w:rPr>
          <w:rFonts w:eastAsia="SimSun"/>
          <w:sz w:val="28"/>
          <w:szCs w:val="28"/>
          <w:lang w:val="en-US" w:eastAsia="zh-CN"/>
        </w:rPr>
        <w:t>-</w:t>
      </w:r>
      <w:r w:rsidRPr="00E22847">
        <w:rPr>
          <w:rFonts w:eastAsia="SimSun"/>
          <w:sz w:val="28"/>
          <w:szCs w:val="28"/>
          <w:lang w:eastAsia="zh-CN"/>
        </w:rPr>
        <w:t xml:space="preserve">стилистическое редактирование; </w:t>
      </w:r>
    </w:p>
    <w:p w:rsidR="009F24FA" w:rsidRPr="00E22847" w:rsidRDefault="009F24FA" w:rsidP="00E22847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контроль; </w:t>
      </w:r>
    </w:p>
    <w:p w:rsidR="00F56D63" w:rsidRPr="00E22847" w:rsidRDefault="005F5EB1" w:rsidP="00E22847">
      <w:pPr>
        <w:numPr>
          <w:ilvl w:val="0"/>
          <w:numId w:val="2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экспертиза текста</w:t>
      </w:r>
      <w:r w:rsidR="00C61DC5" w:rsidRPr="00E22847">
        <w:rPr>
          <w:rFonts w:eastAsia="SimSun"/>
          <w:sz w:val="28"/>
          <w:szCs w:val="28"/>
          <w:lang w:val="en-US" w:eastAsia="zh-CN"/>
        </w:rPr>
        <w:t>.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Содержание перечисленных этапов и их реализация</w:t>
      </w:r>
      <w:r w:rsidR="00E70662" w:rsidRPr="00E22847">
        <w:rPr>
          <w:i/>
          <w:iCs/>
          <w:sz w:val="28"/>
          <w:szCs w:val="28"/>
          <w:lang w:eastAsia="zh-CN"/>
        </w:rPr>
        <w:t>[1]</w:t>
      </w:r>
      <w:r w:rsidR="00A739FB" w:rsidRPr="00E22847">
        <w:rPr>
          <w:i/>
          <w:iCs/>
          <w:sz w:val="28"/>
          <w:szCs w:val="28"/>
          <w:lang w:eastAsia="zh-CN"/>
        </w:rPr>
        <w:t>:</w:t>
      </w:r>
    </w:p>
    <w:p w:rsidR="0090603E" w:rsidRPr="00E22847" w:rsidRDefault="00F56D63" w:rsidP="00E22847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В</w:t>
      </w:r>
      <w:r w:rsidR="006F7FD6" w:rsidRPr="00E22847">
        <w:rPr>
          <w:rFonts w:eastAsia="SimSun"/>
          <w:i/>
          <w:iCs/>
          <w:sz w:val="28"/>
          <w:szCs w:val="28"/>
          <w:lang w:eastAsia="zh-CN"/>
        </w:rPr>
        <w:t>ыбор цели и исходных источников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 </w:t>
      </w:r>
      <w:r w:rsidR="0090603E" w:rsidRPr="00E22847">
        <w:rPr>
          <w:rFonts w:eastAsia="SimSun"/>
          <w:sz w:val="28"/>
          <w:szCs w:val="28"/>
          <w:lang w:eastAsia="zh-CN"/>
        </w:rPr>
        <w:tab/>
      </w:r>
      <w:r w:rsidRPr="00E22847">
        <w:rPr>
          <w:rFonts w:eastAsia="SimSun"/>
          <w:sz w:val="28"/>
          <w:szCs w:val="28"/>
          <w:lang w:eastAsia="zh-CN"/>
        </w:rPr>
        <w:t>Для построения учебного курса необходимо, чтобы эксперт-профессионал отобрал несколько апробированных, хорошо зарекомендовавших себя, официально принятых, желательно новейших по датам изданий и изданных в престижных вузах России учебников: один в качестве основного, базисного, другие в качестве вспомогательных. Затем выделяется точный перечень всех необходимых тем, которые должны быть изложены в данном курсе</w:t>
      </w:r>
      <w:r w:rsidR="00CB1829" w:rsidRPr="00E22847">
        <w:rPr>
          <w:rFonts w:eastAsia="SimSun"/>
          <w:sz w:val="28"/>
          <w:szCs w:val="28"/>
          <w:lang w:eastAsia="zh-CN"/>
        </w:rPr>
        <w:t>.</w:t>
      </w:r>
    </w:p>
    <w:p w:rsidR="0090603E" w:rsidRPr="00E22847" w:rsidRDefault="00F56D63" w:rsidP="00E22847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Выявление и построение струк</w:t>
      </w:r>
      <w:r w:rsidR="006F7FD6" w:rsidRPr="00E22847">
        <w:rPr>
          <w:rFonts w:eastAsia="SimSun"/>
          <w:i/>
          <w:iCs/>
          <w:sz w:val="28"/>
          <w:szCs w:val="28"/>
          <w:lang w:eastAsia="zh-CN"/>
        </w:rPr>
        <w:t>туры курса, структурное деление</w:t>
      </w:r>
    </w:p>
    <w:p w:rsidR="000C6966" w:rsidRPr="000C6966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После прочтения исходных источников составляется иерархическая структура курса, состоящая из частей, глав и параграфов, число ко</w:t>
      </w:r>
      <w:r w:rsidR="00670BBC" w:rsidRPr="00E22847">
        <w:rPr>
          <w:rFonts w:eastAsia="SimSun"/>
          <w:sz w:val="28"/>
          <w:szCs w:val="28"/>
          <w:lang w:eastAsia="zh-CN"/>
        </w:rPr>
        <w:t>торых должно быть невелико.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Желательно, чтобы размер параграфа не превышал 3-4 стандартных машинописных страниц. Каждой части, каждой главе, каждому параграфу присваивается точное и грамотное наименование, таким образом, чтобы их можно было изобразить в виде иерархической схемы: высший уровень</w:t>
      </w:r>
      <w:r w:rsidR="00670BBC" w:rsidRPr="00E22847">
        <w:rPr>
          <w:rFonts w:eastAsia="SimSun"/>
          <w:sz w:val="28"/>
          <w:szCs w:val="28"/>
          <w:lang w:eastAsia="zh-CN"/>
        </w:rPr>
        <w:t xml:space="preserve"> –</w:t>
      </w:r>
      <w:r w:rsidRPr="00E22847">
        <w:rPr>
          <w:rFonts w:eastAsia="SimSun"/>
          <w:sz w:val="28"/>
          <w:szCs w:val="28"/>
          <w:lang w:eastAsia="zh-CN"/>
        </w:rPr>
        <w:t xml:space="preserve"> части, второй уровень </w:t>
      </w:r>
      <w:r w:rsidR="00670BBC" w:rsidRPr="00E22847">
        <w:rPr>
          <w:rFonts w:eastAsia="SimSun"/>
          <w:sz w:val="28"/>
          <w:szCs w:val="28"/>
          <w:lang w:eastAsia="zh-CN"/>
        </w:rPr>
        <w:t>–</w:t>
      </w:r>
      <w:r w:rsidRPr="00E22847">
        <w:rPr>
          <w:rFonts w:eastAsia="SimSun"/>
          <w:sz w:val="28"/>
          <w:szCs w:val="28"/>
          <w:lang w:eastAsia="zh-CN"/>
        </w:rPr>
        <w:t xml:space="preserve"> главы, третий уровень </w:t>
      </w:r>
      <w:r w:rsidR="00670BBC" w:rsidRPr="00E22847">
        <w:rPr>
          <w:rFonts w:eastAsia="SimSun"/>
          <w:sz w:val="28"/>
          <w:szCs w:val="28"/>
          <w:lang w:eastAsia="zh-CN"/>
        </w:rPr>
        <w:t>–</w:t>
      </w:r>
      <w:r w:rsidRPr="00E22847">
        <w:rPr>
          <w:rFonts w:eastAsia="SimSun"/>
          <w:sz w:val="28"/>
          <w:szCs w:val="28"/>
          <w:lang w:eastAsia="zh-CN"/>
        </w:rPr>
        <w:t xml:space="preserve"> параграфы</w:t>
      </w:r>
      <w:r w:rsidR="00CB1829" w:rsidRPr="00E22847">
        <w:rPr>
          <w:rFonts w:eastAsia="SimSun"/>
          <w:sz w:val="28"/>
          <w:szCs w:val="28"/>
          <w:lang w:eastAsia="zh-CN"/>
        </w:rPr>
        <w:t>.</w:t>
      </w:r>
    </w:p>
    <w:p w:rsidR="00805CD4" w:rsidRPr="00E22847" w:rsidRDefault="00F56D63" w:rsidP="00E22847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Декомпозиция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Процесс декомпозиции является наиболее ответственным. Он проводится главным экспертом и консультантами, выполняющими функции его ассистентов. В результате декомпозиции из отобранных источников выделяются фрагменты, относящиеся к соответствующим структурным элементам учебного текста (частям, главам и параграфам) с указанием, к каким именно параграфам, какой главы и какой части каждый отрывок относится. Эти отрывки должны содержать относящиеся к теме данного параграфа определения, разъяснения, аргументы, контраргументы, рассуждения, иллюстрации, примеры, спорные вопросы и т.д. Процесс декомпозиции подразумевает объединение в один параграф всех относящихся к теме параграфа элементов текста с соответствующей кодификацией. После того, как все параграфы учебного текста оказываются заполненными фрагментами из исходных источников, лекционных курсов, справочников, книг, пособий и т.д., их необходимо выстроить в определенной логической последоват</w:t>
      </w:r>
      <w:r w:rsidR="0041524A" w:rsidRPr="00E22847">
        <w:rPr>
          <w:rFonts w:eastAsia="SimSun"/>
          <w:sz w:val="28"/>
          <w:szCs w:val="28"/>
          <w:lang w:eastAsia="zh-CN"/>
        </w:rPr>
        <w:t>ельности</w:t>
      </w:r>
      <w:r w:rsidR="00CB1829" w:rsidRPr="00E22847">
        <w:rPr>
          <w:rFonts w:eastAsia="SimSun"/>
          <w:sz w:val="28"/>
          <w:szCs w:val="28"/>
          <w:lang w:eastAsia="zh-CN"/>
        </w:rPr>
        <w:t>.</w:t>
      </w:r>
    </w:p>
    <w:p w:rsidR="001A1B21" w:rsidRPr="00E22847" w:rsidRDefault="006F7FD6" w:rsidP="00E22847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Рекомпозиция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Это процесс, когда после объединения соответствующих фрагментов параграфа,</w:t>
      </w:r>
      <w:r w:rsidR="009318DF" w:rsidRPr="00E22847">
        <w:rPr>
          <w:rFonts w:eastAsia="SimSun"/>
          <w:sz w:val="28"/>
          <w:szCs w:val="28"/>
          <w:lang w:eastAsia="zh-CN"/>
        </w:rPr>
        <w:t xml:space="preserve"> </w:t>
      </w:r>
      <w:r w:rsidRPr="00E22847">
        <w:rPr>
          <w:rFonts w:eastAsia="SimSun"/>
          <w:sz w:val="28"/>
          <w:szCs w:val="28"/>
          <w:lang w:eastAsia="zh-CN"/>
        </w:rPr>
        <w:t>части нужно встроить последовательно в готовый текст каждого параграфа, а</w:t>
      </w:r>
      <w:r w:rsidR="00E22847">
        <w:rPr>
          <w:rFonts w:eastAsia="SimSun"/>
          <w:sz w:val="28"/>
          <w:szCs w:val="28"/>
          <w:lang w:eastAsia="zh-CN"/>
        </w:rPr>
        <w:t xml:space="preserve"> </w:t>
      </w:r>
      <w:r w:rsidRPr="00E22847">
        <w:rPr>
          <w:rFonts w:eastAsia="SimSun"/>
          <w:sz w:val="28"/>
          <w:szCs w:val="28"/>
          <w:lang w:eastAsia="zh-CN"/>
        </w:rPr>
        <w:t>параграфы объед</w:t>
      </w:r>
      <w:r w:rsidR="0041524A" w:rsidRPr="00E22847">
        <w:rPr>
          <w:rFonts w:eastAsia="SimSun"/>
          <w:sz w:val="28"/>
          <w:szCs w:val="28"/>
          <w:lang w:eastAsia="zh-CN"/>
        </w:rPr>
        <w:t>инить в главы, а главы в части</w:t>
      </w:r>
      <w:r w:rsidR="00CB1829" w:rsidRPr="00E22847">
        <w:rPr>
          <w:rFonts w:eastAsia="SimSun"/>
          <w:sz w:val="28"/>
          <w:szCs w:val="28"/>
          <w:lang w:eastAsia="zh-CN"/>
        </w:rPr>
        <w:t>.</w:t>
      </w:r>
    </w:p>
    <w:p w:rsidR="004B43D3" w:rsidRPr="00E22847" w:rsidRDefault="00F56D63" w:rsidP="00E22847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Структурно</w:t>
      </w:r>
      <w:r w:rsidR="006A23F8" w:rsidRPr="00E22847">
        <w:rPr>
          <w:rFonts w:eastAsia="SimSun"/>
          <w:i/>
          <w:iCs/>
          <w:sz w:val="28"/>
          <w:szCs w:val="28"/>
          <w:lang w:eastAsia="zh-CN"/>
        </w:rPr>
        <w:t>-</w:t>
      </w:r>
      <w:r w:rsidR="006F7FD6" w:rsidRPr="00E22847">
        <w:rPr>
          <w:rFonts w:eastAsia="SimSun"/>
          <w:i/>
          <w:iCs/>
          <w:sz w:val="28"/>
          <w:szCs w:val="28"/>
          <w:lang w:eastAsia="zh-CN"/>
        </w:rPr>
        <w:t>стилистическое редактирование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После рекомпозиции проводится сплошное редактирование текста, осуществляемое экспертами и консультантами, чтобы придать ему концептуальное и стилистическое единообразие. В процессе рекомпозиции и структурного редактирования авторы могут дописать отдельные параграфы, фрагменты, абзацы, предложения, внести</w:t>
      </w:r>
      <w:r w:rsidR="002D002E" w:rsidRPr="00E22847">
        <w:rPr>
          <w:rFonts w:eastAsia="SimSun"/>
          <w:sz w:val="28"/>
          <w:szCs w:val="28"/>
          <w:lang w:eastAsia="zh-CN"/>
        </w:rPr>
        <w:t xml:space="preserve"> </w:t>
      </w:r>
      <w:r w:rsidRPr="00E22847">
        <w:rPr>
          <w:rFonts w:eastAsia="SimSun"/>
          <w:sz w:val="28"/>
          <w:szCs w:val="28"/>
          <w:lang w:eastAsia="zh-CN"/>
        </w:rPr>
        <w:t>дополнительные поправки и уточнения, которые отсутствовали и не могли быть сделаны в</w:t>
      </w:r>
      <w:r w:rsidR="002D002E" w:rsidRPr="00E22847">
        <w:rPr>
          <w:rFonts w:eastAsia="SimSun"/>
          <w:sz w:val="28"/>
          <w:szCs w:val="28"/>
          <w:lang w:eastAsia="zh-CN"/>
        </w:rPr>
        <w:t xml:space="preserve"> </w:t>
      </w:r>
      <w:r w:rsidR="003B7374" w:rsidRPr="00E22847">
        <w:rPr>
          <w:rFonts w:eastAsia="SimSun"/>
          <w:sz w:val="28"/>
          <w:szCs w:val="28"/>
          <w:lang w:eastAsia="zh-CN"/>
        </w:rPr>
        <w:t xml:space="preserve">исходных источниках. </w:t>
      </w:r>
      <w:r w:rsidRPr="00E22847">
        <w:rPr>
          <w:rFonts w:eastAsia="SimSun"/>
          <w:sz w:val="28"/>
          <w:szCs w:val="28"/>
          <w:lang w:eastAsia="zh-CN"/>
        </w:rPr>
        <w:t>Окончательно отредактированный текст передается</w:t>
      </w:r>
      <w:r w:rsidR="002D002E" w:rsidRPr="00E22847">
        <w:rPr>
          <w:rFonts w:eastAsia="SimSun"/>
          <w:sz w:val="28"/>
          <w:szCs w:val="28"/>
          <w:lang w:eastAsia="zh-CN"/>
        </w:rPr>
        <w:t xml:space="preserve"> </w:t>
      </w:r>
      <w:r w:rsidRPr="00E22847">
        <w:rPr>
          <w:rFonts w:eastAsia="SimSun"/>
          <w:sz w:val="28"/>
          <w:szCs w:val="28"/>
          <w:lang w:eastAsia="zh-CN"/>
        </w:rPr>
        <w:t>программисту для преобразования его в гипертекст</w:t>
      </w:r>
      <w:r w:rsidR="00CB1829" w:rsidRPr="00E22847">
        <w:rPr>
          <w:rFonts w:eastAsia="SimSun"/>
          <w:sz w:val="28"/>
          <w:szCs w:val="28"/>
          <w:lang w:eastAsia="zh-CN"/>
        </w:rPr>
        <w:t>.</w:t>
      </w:r>
      <w:r w:rsidRPr="00E22847">
        <w:rPr>
          <w:rFonts w:eastAsia="SimSun"/>
          <w:sz w:val="28"/>
          <w:szCs w:val="28"/>
          <w:lang w:eastAsia="zh-CN"/>
        </w:rPr>
        <w:t xml:space="preserve"> </w:t>
      </w:r>
    </w:p>
    <w:p w:rsidR="002D002E" w:rsidRPr="00E22847" w:rsidRDefault="006F7FD6" w:rsidP="00E22847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Контроль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Контрольный этап заключается в том, что эксперт вместе с консультантами просматривает текст целиком чтобы определить, не нарушены ли общие требования к тексту, не пропущены какие-либо темы, нет ли пропусков необходимой информации и т.д. После того, как работа выполнена, текст окончательно подготовлен, подписан его создателями, редактором, программистом и консультантами, он представляется на экспертизу</w:t>
      </w:r>
      <w:r w:rsidR="00CB1829" w:rsidRPr="00E22847">
        <w:rPr>
          <w:rFonts w:eastAsia="SimSun"/>
          <w:sz w:val="28"/>
          <w:szCs w:val="28"/>
          <w:lang w:eastAsia="zh-CN"/>
        </w:rPr>
        <w:t>.</w:t>
      </w:r>
      <w:r w:rsidRPr="00E22847">
        <w:rPr>
          <w:rFonts w:eastAsia="SimSun"/>
          <w:sz w:val="28"/>
          <w:szCs w:val="28"/>
          <w:lang w:eastAsia="zh-CN"/>
        </w:rPr>
        <w:t xml:space="preserve"> </w:t>
      </w:r>
    </w:p>
    <w:p w:rsidR="007A3DD8" w:rsidRPr="00E22847" w:rsidRDefault="00F56D63" w:rsidP="00E22847">
      <w:pPr>
        <w:numPr>
          <w:ilvl w:val="0"/>
          <w:numId w:val="23"/>
        </w:numPr>
        <w:spacing w:before="0" w:after="0" w:line="360" w:lineRule="auto"/>
        <w:ind w:left="0" w:firstLine="72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Экспертиза</w:t>
      </w:r>
    </w:p>
    <w:p w:rsidR="00F56D63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Экспертиза осуществляется особой группой экспертов, своего рода конкурсным жюри, состоящим из высококвалифицированных специалистов в данной области. После того, как экспертиза признает курс удовлетворительным, он считается готовым и продолжается создание следующих компонент</w:t>
      </w:r>
      <w:r w:rsidR="00CB1829" w:rsidRPr="00E22847">
        <w:rPr>
          <w:rFonts w:eastAsia="SimSun"/>
          <w:sz w:val="28"/>
          <w:szCs w:val="28"/>
          <w:lang w:eastAsia="zh-CN"/>
        </w:rPr>
        <w:t>.</w:t>
      </w:r>
      <w:r w:rsidRPr="00E22847">
        <w:rPr>
          <w:rFonts w:eastAsia="SimSun"/>
          <w:sz w:val="28"/>
          <w:szCs w:val="28"/>
          <w:lang w:eastAsia="zh-CN"/>
        </w:rPr>
        <w:t xml:space="preserve"> </w:t>
      </w:r>
    </w:p>
    <w:p w:rsidR="00270A59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val="en-US" w:eastAsia="zh-CN"/>
        </w:rPr>
      </w:pPr>
      <w:r w:rsidRPr="00E22847">
        <w:rPr>
          <w:rFonts w:eastAsia="SimSun"/>
          <w:sz w:val="28"/>
          <w:szCs w:val="28"/>
          <w:lang w:eastAsia="zh-CN"/>
        </w:rPr>
        <w:t>Текст курса используется в дальнейшем как основа для написания сценария обучающей системы. Поэтому желательно тщательно отредактировать текст, так чтобы не вносить в него в дальнейшем больших изменений.</w:t>
      </w:r>
    </w:p>
    <w:p w:rsidR="002C7E1E" w:rsidRPr="00E22847" w:rsidRDefault="00F56D63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Параллельно с написанием текста курса проводится работа над сценарием мультимедиа-курса. </w:t>
      </w:r>
    </w:p>
    <w:p w:rsidR="002C7E1E" w:rsidRPr="00E22847" w:rsidRDefault="002C7E1E" w:rsidP="00E22847">
      <w:pPr>
        <w:spacing w:before="0" w:after="0" w:line="360" w:lineRule="auto"/>
        <w:ind w:firstLine="720"/>
        <w:jc w:val="both"/>
        <w:rPr>
          <w:b/>
          <w:bCs/>
          <w:i/>
          <w:iCs/>
          <w:sz w:val="28"/>
          <w:szCs w:val="28"/>
          <w:lang w:eastAsia="zh-CN"/>
        </w:rPr>
      </w:pPr>
    </w:p>
    <w:p w:rsidR="002C7E1E" w:rsidRPr="000C6966" w:rsidRDefault="002C7E1E" w:rsidP="000C6966">
      <w:pPr>
        <w:pStyle w:val="3"/>
        <w:spacing w:line="360" w:lineRule="auto"/>
        <w:jc w:val="center"/>
        <w:rPr>
          <w:b/>
          <w:bCs/>
          <w:iCs/>
          <w:sz w:val="28"/>
          <w:szCs w:val="28"/>
          <w:lang w:val="ru-RU"/>
        </w:rPr>
      </w:pPr>
      <w:bookmarkStart w:id="4" w:name="_Toc41035770"/>
      <w:r w:rsidRPr="000C6966">
        <w:rPr>
          <w:b/>
          <w:bCs/>
          <w:iCs/>
          <w:sz w:val="28"/>
          <w:szCs w:val="28"/>
          <w:lang w:val="ru-RU"/>
        </w:rPr>
        <w:t>1.2.2 Написание сценария курса</w:t>
      </w:r>
      <w:bookmarkEnd w:id="4"/>
    </w:p>
    <w:p w:rsidR="002C7E1E" w:rsidRPr="00E22847" w:rsidRDefault="009B29DE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Сценарий курса подразумевает подробный перечень компонентов и тем курса, а также предварительное описание структуры курса, которая будет реализовываться в дальнейшем. Сюда относятся: описание анимационных и видео</w:t>
      </w:r>
      <w:r w:rsidR="00EF79A6" w:rsidRPr="00E22847">
        <w:rPr>
          <w:rFonts w:eastAsia="SimSun"/>
          <w:sz w:val="28"/>
          <w:szCs w:val="28"/>
          <w:lang w:eastAsia="zh-CN"/>
        </w:rPr>
        <w:t>-</w:t>
      </w:r>
      <w:r w:rsidRPr="00E22847">
        <w:rPr>
          <w:rFonts w:eastAsia="SimSun"/>
          <w:sz w:val="28"/>
          <w:szCs w:val="28"/>
          <w:lang w:eastAsia="zh-CN"/>
        </w:rPr>
        <w:t>фрагментов, иллюстраций, связи между тематическими разделами, гипертекстовые ссылки</w:t>
      </w:r>
      <w:r w:rsidR="00A87364" w:rsidRPr="00E22847">
        <w:rPr>
          <w:rFonts w:eastAsia="SimSun"/>
          <w:sz w:val="28"/>
          <w:szCs w:val="28"/>
          <w:lang w:eastAsia="zh-CN"/>
        </w:rPr>
        <w:t>.</w:t>
      </w:r>
    </w:p>
    <w:p w:rsidR="00BC2C0F" w:rsidRDefault="009B29DE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val="en-US" w:eastAsia="zh-CN"/>
        </w:rPr>
      </w:pPr>
      <w:r w:rsidRPr="00E22847">
        <w:rPr>
          <w:rFonts w:eastAsia="SimSun"/>
          <w:sz w:val="28"/>
          <w:szCs w:val="28"/>
          <w:lang w:eastAsia="zh-CN"/>
        </w:rPr>
        <w:t>Написание сценария производится с учетом возможностей выбранного программного обеспечения, имеющихся исходных материалов (видеофрагментов, различных картинок, звуков и т. д.). Разработка сценария обучающей системы подразумевает реализацию отдельных задач, позволяющих сформировать последовательность видеостраниц. Каждая видеостраница включает определенное сочетание элементов мультимедиа</w:t>
      </w:r>
      <w:r w:rsidR="00A87364" w:rsidRPr="00E22847">
        <w:rPr>
          <w:rFonts w:eastAsia="SimSun"/>
          <w:sz w:val="28"/>
          <w:szCs w:val="28"/>
          <w:lang w:eastAsia="zh-CN"/>
        </w:rPr>
        <w:t xml:space="preserve"> </w:t>
      </w:r>
      <w:r w:rsidR="001E7BA6" w:rsidRPr="00E22847">
        <w:rPr>
          <w:rFonts w:eastAsia="SimSun"/>
          <w:sz w:val="28"/>
          <w:szCs w:val="28"/>
          <w:lang w:eastAsia="zh-CN"/>
        </w:rPr>
        <w:t>[1]</w:t>
      </w:r>
      <w:r w:rsidR="00A87364" w:rsidRPr="00E22847">
        <w:rPr>
          <w:rFonts w:eastAsia="SimSun"/>
          <w:sz w:val="28"/>
          <w:szCs w:val="28"/>
          <w:lang w:eastAsia="zh-CN"/>
        </w:rPr>
        <w:t>.</w:t>
      </w:r>
      <w:r w:rsidRPr="00E22847">
        <w:rPr>
          <w:rFonts w:eastAsia="SimSun"/>
          <w:sz w:val="28"/>
          <w:szCs w:val="28"/>
          <w:lang w:eastAsia="zh-CN"/>
        </w:rPr>
        <w:t xml:space="preserve"> </w:t>
      </w:r>
    </w:p>
    <w:p w:rsidR="009B29DE" w:rsidRPr="00E22847" w:rsidRDefault="000C6966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0C6966">
        <w:rPr>
          <w:rFonts w:eastAsia="SimSun"/>
          <w:sz w:val="28"/>
          <w:szCs w:val="28"/>
          <w:lang w:eastAsia="zh-CN"/>
        </w:rPr>
        <w:br w:type="page"/>
      </w:r>
      <w:r w:rsidR="009B29DE" w:rsidRPr="00E22847">
        <w:rPr>
          <w:rFonts w:eastAsia="SimSun"/>
          <w:i/>
          <w:iCs/>
          <w:sz w:val="28"/>
          <w:szCs w:val="28"/>
          <w:lang w:eastAsia="zh-CN"/>
        </w:rPr>
        <w:t>Мультимедиа-системы могут оперировать следующими типами медиаэлементов</w:t>
      </w:r>
      <w:r w:rsidR="00FC1E59" w:rsidRPr="00E22847">
        <w:rPr>
          <w:rFonts w:eastAsia="SimSun"/>
          <w:i/>
          <w:iCs/>
          <w:sz w:val="28"/>
          <w:szCs w:val="28"/>
          <w:lang w:eastAsia="zh-CN"/>
        </w:rPr>
        <w:t xml:space="preserve"> [1]</w:t>
      </w:r>
      <w:r w:rsidR="009B29DE" w:rsidRPr="00E22847">
        <w:rPr>
          <w:rFonts w:eastAsia="SimSun"/>
          <w:i/>
          <w:iCs/>
          <w:sz w:val="28"/>
          <w:szCs w:val="28"/>
          <w:lang w:eastAsia="zh-CN"/>
        </w:rPr>
        <w:t xml:space="preserve">: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обычным текстом и гипертекстом, а также гипермедиа (содержит ссылки не только на связанные темы, разделы или понятия по тексту, но и на другие подчиненные медиаэлементы </w:t>
      </w:r>
      <w:r w:rsidR="00277B38" w:rsidRPr="00E22847">
        <w:rPr>
          <w:rFonts w:eastAsia="SimSun"/>
          <w:sz w:val="28"/>
          <w:szCs w:val="28"/>
          <w:lang w:eastAsia="zh-CN"/>
        </w:rPr>
        <w:t>–</w:t>
      </w:r>
      <w:r w:rsidRPr="00E22847">
        <w:rPr>
          <w:rFonts w:eastAsia="SimSun"/>
          <w:sz w:val="28"/>
          <w:szCs w:val="28"/>
          <w:lang w:eastAsia="zh-CN"/>
        </w:rPr>
        <w:t xml:space="preserve"> изображения, звуки, видео и т.д.);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табличной информацией;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иллюстративным материалом </w:t>
      </w:r>
      <w:r w:rsidR="00355523" w:rsidRPr="00E22847">
        <w:rPr>
          <w:rFonts w:eastAsia="SimSun"/>
          <w:sz w:val="28"/>
          <w:szCs w:val="28"/>
          <w:lang w:eastAsia="zh-CN"/>
        </w:rPr>
        <w:t>–</w:t>
      </w:r>
      <w:r w:rsidRPr="00E22847">
        <w:rPr>
          <w:rFonts w:eastAsia="SimSun"/>
          <w:sz w:val="28"/>
          <w:szCs w:val="28"/>
          <w:lang w:eastAsia="zh-CN"/>
        </w:rPr>
        <w:t xml:space="preserve"> графиками, схемами, пояснительными рисунками, картографической информацией и т. д.;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анимационными последовательностями, позволяющими наилучшим образом представить физические, технологические, природные и другие процессы;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реальными фотоматериалами, в том числе профессиональными в формате Kodak PhotoCD;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звукозаписью с качеством вплоть до уровня музыкальных компакт-дисков; музыкой, записанной и воспроизводимой по нотам;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фрагментами кино- и видеосъемок; </w:t>
      </w:r>
    </w:p>
    <w:p w:rsidR="009B29DE" w:rsidRPr="00E22847" w:rsidRDefault="009B29DE" w:rsidP="00E22847">
      <w:pPr>
        <w:numPr>
          <w:ilvl w:val="0"/>
          <w:numId w:val="24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специфическими компьютерными интерактивными материалами: интерактивными таблицами и графиками (позволяют пользователю самому определять вид таблиц и графиков, списки показателей, характер величин); интерактивные анимации (предусматривают возможность перехода к различным стадиям процессов, представляемых в анимации, замены различных параметров объектов анимации, что позволяет опытным путем определять разницу в разви</w:t>
      </w:r>
      <w:r w:rsidR="00F43B92" w:rsidRPr="00E22847">
        <w:rPr>
          <w:rFonts w:eastAsia="SimSun"/>
          <w:sz w:val="28"/>
          <w:szCs w:val="28"/>
          <w:lang w:eastAsia="zh-CN"/>
        </w:rPr>
        <w:t>тии рассматриваемых процессов)</w:t>
      </w:r>
      <w:r w:rsidR="00EF79A6" w:rsidRPr="00E22847">
        <w:rPr>
          <w:rFonts w:eastAsia="SimSun"/>
          <w:sz w:val="28"/>
          <w:szCs w:val="28"/>
          <w:lang w:eastAsia="zh-CN"/>
        </w:rPr>
        <w:t>.</w:t>
      </w:r>
    </w:p>
    <w:p w:rsidR="008F754E" w:rsidRPr="00E22847" w:rsidRDefault="009B29DE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Соотношение текста (гипертекста) и медиаэлементов на видеостранице определяется назначением и уровнем сложности курса.</w:t>
      </w:r>
    </w:p>
    <w:p w:rsidR="009B29DE" w:rsidRPr="000C6966" w:rsidRDefault="009B29DE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На этапе создания сценария разрабатываются эскизы иллюстраций и анимационных фрагментов, начинается подбор источников для видео и звукового оформления мультимедиа-курса. </w:t>
      </w:r>
    </w:p>
    <w:p w:rsidR="000C6966" w:rsidRDefault="000C6966" w:rsidP="00E22847">
      <w:pPr>
        <w:pStyle w:val="2"/>
        <w:spacing w:line="360" w:lineRule="auto"/>
        <w:jc w:val="both"/>
        <w:rPr>
          <w:i/>
          <w:iCs/>
          <w:sz w:val="28"/>
          <w:szCs w:val="28"/>
          <w:lang w:val="en-US"/>
        </w:rPr>
      </w:pPr>
      <w:bookmarkStart w:id="5" w:name="_Toc41035771"/>
    </w:p>
    <w:p w:rsidR="00477EB6" w:rsidRPr="000C6966" w:rsidRDefault="00477EB6" w:rsidP="000C6966">
      <w:pPr>
        <w:pStyle w:val="2"/>
        <w:spacing w:line="360" w:lineRule="auto"/>
        <w:jc w:val="center"/>
        <w:rPr>
          <w:iCs/>
          <w:sz w:val="28"/>
          <w:szCs w:val="28"/>
        </w:rPr>
      </w:pPr>
      <w:r w:rsidRPr="000C6966">
        <w:rPr>
          <w:iCs/>
          <w:sz w:val="28"/>
          <w:szCs w:val="28"/>
        </w:rPr>
        <w:t>1.3 Разработка дистанционных обучающих курсов</w:t>
      </w:r>
      <w:bookmarkEnd w:id="5"/>
    </w:p>
    <w:p w:rsidR="00A83712" w:rsidRPr="000C6966" w:rsidRDefault="00A8371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A83712" w:rsidRPr="00E22847" w:rsidRDefault="00A8371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Дистанционное обучение – это способ обучения на расстоянии, при котором преподаватель и обучаемые физически находятся в различных местах. Исторически, дистанционное обучение означало заочное обучение. Однако сейчас – это средство обучения, использующее аудио, вид</w:t>
      </w:r>
      <w:r w:rsidR="00061DAA" w:rsidRPr="00E22847">
        <w:rPr>
          <w:sz w:val="28"/>
          <w:szCs w:val="28"/>
          <w:lang w:eastAsia="zh-CN"/>
        </w:rPr>
        <w:t>ео и компьютерные каналы связи</w:t>
      </w:r>
      <w:r w:rsidR="00D152F5" w:rsidRPr="00E22847">
        <w:rPr>
          <w:sz w:val="28"/>
          <w:szCs w:val="28"/>
          <w:lang w:eastAsia="zh-CN"/>
        </w:rPr>
        <w:t>.</w:t>
      </w:r>
    </w:p>
    <w:p w:rsidR="00A83712" w:rsidRPr="00E22847" w:rsidRDefault="00A8371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Дистанционное образование – тесно связанно с дистанционным обучением. Принято считать, что дистанционное образование – это процесс передачи знаний (за него ответственен преподаватель и институт), а дистанционное обучение – это процесс получения знаний (за него ответственен студент)</w:t>
      </w:r>
      <w:r w:rsidR="00D152F5" w:rsidRPr="00E22847">
        <w:rPr>
          <w:sz w:val="28"/>
          <w:szCs w:val="28"/>
          <w:lang w:eastAsia="zh-CN"/>
        </w:rPr>
        <w:t xml:space="preserve"> </w:t>
      </w:r>
      <w:r w:rsidR="00061DAA" w:rsidRPr="00E22847">
        <w:rPr>
          <w:sz w:val="28"/>
          <w:szCs w:val="28"/>
          <w:lang w:eastAsia="zh-CN"/>
        </w:rPr>
        <w:t>[</w:t>
      </w:r>
      <w:r w:rsidR="00D152F5" w:rsidRPr="00E22847">
        <w:rPr>
          <w:sz w:val="28"/>
          <w:szCs w:val="28"/>
          <w:lang w:eastAsia="zh-CN"/>
        </w:rPr>
        <w:t>2</w:t>
      </w:r>
      <w:r w:rsidR="00061DAA" w:rsidRPr="00E22847">
        <w:rPr>
          <w:sz w:val="28"/>
          <w:szCs w:val="28"/>
          <w:lang w:eastAsia="zh-CN"/>
        </w:rPr>
        <w:t>]</w:t>
      </w:r>
      <w:r w:rsidR="00D152F5"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 </w:t>
      </w:r>
    </w:p>
    <w:p w:rsidR="00A83712" w:rsidRPr="00E22847" w:rsidRDefault="00A83712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По способу получения учебной информации различают</w:t>
      </w:r>
      <w:r w:rsidR="00993F94" w:rsidRPr="00E22847">
        <w:rPr>
          <w:i/>
          <w:iCs/>
          <w:sz w:val="28"/>
          <w:szCs w:val="28"/>
          <w:lang w:eastAsia="zh-CN"/>
        </w:rPr>
        <w:t>[2]</w:t>
      </w:r>
      <w:r w:rsidRPr="00E22847">
        <w:rPr>
          <w:i/>
          <w:iCs/>
          <w:sz w:val="28"/>
          <w:szCs w:val="28"/>
          <w:lang w:eastAsia="zh-CN"/>
        </w:rPr>
        <w:t xml:space="preserve">: </w:t>
      </w:r>
    </w:p>
    <w:p w:rsidR="00A83712" w:rsidRPr="00E22847" w:rsidRDefault="00A83712" w:rsidP="00E22847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синхронные учебные системы</w:t>
      </w:r>
      <w:r w:rsidRPr="00E22847">
        <w:rPr>
          <w:sz w:val="28"/>
          <w:szCs w:val="28"/>
          <w:lang w:val="en-US" w:eastAsia="zh-CN"/>
        </w:rPr>
        <w:t>;</w:t>
      </w:r>
      <w:r w:rsidRPr="00E22847">
        <w:rPr>
          <w:sz w:val="28"/>
          <w:szCs w:val="28"/>
          <w:lang w:eastAsia="zh-CN"/>
        </w:rPr>
        <w:t xml:space="preserve"> </w:t>
      </w:r>
    </w:p>
    <w:p w:rsidR="00A83712" w:rsidRPr="00E22847" w:rsidRDefault="00A83712" w:rsidP="00E22847">
      <w:pPr>
        <w:numPr>
          <w:ilvl w:val="0"/>
          <w:numId w:val="27"/>
        </w:numPr>
        <w:spacing w:before="0" w:after="0" w:line="360" w:lineRule="auto"/>
        <w:ind w:left="0"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асинхронные</w:t>
      </w:r>
      <w:r w:rsidR="00F06996" w:rsidRPr="00E22847">
        <w:rPr>
          <w:sz w:val="28"/>
          <w:szCs w:val="28"/>
          <w:lang w:val="en-US" w:eastAsia="zh-CN"/>
        </w:rPr>
        <w:t>.</w:t>
      </w:r>
    </w:p>
    <w:p w:rsidR="000917C0" w:rsidRPr="00E22847" w:rsidRDefault="000917C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Синхронные системы</w:t>
      </w:r>
      <w:r w:rsidRPr="00E22847">
        <w:rPr>
          <w:sz w:val="28"/>
          <w:szCs w:val="28"/>
          <w:lang w:eastAsia="zh-CN"/>
        </w:rPr>
        <w:t xml:space="preserve"> предполагают одновременное участие в процессе учебных занятий обучаемых и преподавателя. К таким системам относятся: интерактивное ТВ, аудио графика, компьютерные </w:t>
      </w:r>
      <w:r w:rsidRPr="008C5F2A">
        <w:rPr>
          <w:sz w:val="28"/>
          <w:szCs w:val="28"/>
          <w:lang w:eastAsia="zh-CN"/>
        </w:rPr>
        <w:t>телеконференции</w:t>
      </w:r>
      <w:r w:rsidRPr="00E22847">
        <w:rPr>
          <w:sz w:val="28"/>
          <w:szCs w:val="28"/>
          <w:lang w:eastAsia="zh-CN"/>
        </w:rPr>
        <w:t>, IRC</w:t>
      </w:r>
      <w:r w:rsidR="00C25B99" w:rsidRPr="00E22847">
        <w:rPr>
          <w:sz w:val="28"/>
          <w:szCs w:val="28"/>
          <w:lang w:eastAsia="zh-CN"/>
        </w:rPr>
        <w:t xml:space="preserve"> (чат)</w:t>
      </w:r>
      <w:r w:rsidRPr="00E22847">
        <w:rPr>
          <w:sz w:val="28"/>
          <w:szCs w:val="28"/>
          <w:lang w:eastAsia="zh-CN"/>
        </w:rPr>
        <w:t>, MUD</w:t>
      </w:r>
      <w:r w:rsidR="00C25B99" w:rsidRPr="00E22847">
        <w:rPr>
          <w:sz w:val="28"/>
          <w:szCs w:val="28"/>
          <w:lang w:eastAsia="zh-CN"/>
        </w:rPr>
        <w:t xml:space="preserve"> (</w:t>
      </w:r>
      <w:r w:rsidR="00C25B99" w:rsidRPr="00E22847">
        <w:rPr>
          <w:sz w:val="28"/>
          <w:szCs w:val="28"/>
          <w:lang w:val="en-US" w:eastAsia="zh-CN"/>
        </w:rPr>
        <w:t>online</w:t>
      </w:r>
      <w:r w:rsidR="00C25B99" w:rsidRPr="00E22847">
        <w:rPr>
          <w:sz w:val="28"/>
          <w:szCs w:val="28"/>
          <w:lang w:eastAsia="zh-CN"/>
        </w:rPr>
        <w:t xml:space="preserve"> игры)</w:t>
      </w:r>
      <w:r w:rsidR="00D152F5" w:rsidRPr="00E22847">
        <w:rPr>
          <w:sz w:val="28"/>
          <w:szCs w:val="28"/>
          <w:lang w:eastAsia="zh-CN"/>
        </w:rPr>
        <w:t>.</w:t>
      </w:r>
    </w:p>
    <w:p w:rsidR="000917C0" w:rsidRPr="00E22847" w:rsidRDefault="000917C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Асинхронные системы</w:t>
      </w:r>
      <w:r w:rsidRPr="00E22847">
        <w:rPr>
          <w:sz w:val="28"/>
          <w:szCs w:val="28"/>
          <w:lang w:eastAsia="zh-CN"/>
        </w:rPr>
        <w:t xml:space="preserve"> не требуют одновременного участия обучаемых и преподавателя. Обучаемый сам выбирает время и план занятий. К таким системам в дистанционном образовании относятся курсы на основе печатных материалов, аудио </w:t>
      </w:r>
      <w:r w:rsidR="005033DA" w:rsidRPr="00E22847">
        <w:rPr>
          <w:sz w:val="28"/>
          <w:szCs w:val="28"/>
          <w:lang w:eastAsia="zh-CN"/>
        </w:rPr>
        <w:t>(</w:t>
      </w:r>
      <w:r w:rsidRPr="00E22847">
        <w:rPr>
          <w:sz w:val="28"/>
          <w:szCs w:val="28"/>
          <w:lang w:eastAsia="zh-CN"/>
        </w:rPr>
        <w:t>видео</w:t>
      </w:r>
      <w:r w:rsidR="005033DA" w:rsidRPr="00E22847">
        <w:rPr>
          <w:sz w:val="28"/>
          <w:szCs w:val="28"/>
          <w:lang w:eastAsia="zh-CN"/>
        </w:rPr>
        <w:t>)</w:t>
      </w:r>
      <w:r w:rsidRPr="00E22847">
        <w:rPr>
          <w:sz w:val="28"/>
          <w:szCs w:val="28"/>
          <w:lang w:eastAsia="zh-CN"/>
        </w:rPr>
        <w:t xml:space="preserve"> кассетах, электронной почте, WWW, FTP</w:t>
      </w:r>
      <w:r w:rsidR="00D152F5" w:rsidRPr="00E22847">
        <w:rPr>
          <w:sz w:val="28"/>
          <w:szCs w:val="28"/>
          <w:lang w:eastAsia="zh-CN"/>
        </w:rPr>
        <w:t>.</w:t>
      </w:r>
    </w:p>
    <w:p w:rsidR="000917C0" w:rsidRPr="00E22847" w:rsidRDefault="000917C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Смешанные системы</w:t>
      </w:r>
      <w:r w:rsidRPr="00E22847">
        <w:rPr>
          <w:sz w:val="28"/>
          <w:szCs w:val="28"/>
          <w:lang w:eastAsia="zh-CN"/>
        </w:rPr>
        <w:t>, которые используют элементы как синхронных, так и асинхронных систем</w:t>
      </w:r>
      <w:r w:rsidR="00D152F5" w:rsidRPr="00E22847">
        <w:rPr>
          <w:sz w:val="28"/>
          <w:szCs w:val="28"/>
          <w:lang w:eastAsia="zh-CN"/>
        </w:rPr>
        <w:t xml:space="preserve"> </w:t>
      </w:r>
      <w:r w:rsidR="00D6612C" w:rsidRPr="00E22847">
        <w:rPr>
          <w:sz w:val="28"/>
          <w:szCs w:val="28"/>
          <w:lang w:eastAsia="zh-CN"/>
        </w:rPr>
        <w:t>[</w:t>
      </w:r>
      <w:r w:rsidR="00D152F5" w:rsidRPr="00E22847">
        <w:rPr>
          <w:sz w:val="28"/>
          <w:szCs w:val="28"/>
          <w:lang w:eastAsia="zh-CN"/>
        </w:rPr>
        <w:t>2</w:t>
      </w:r>
      <w:r w:rsidR="00D6612C" w:rsidRPr="00E22847">
        <w:rPr>
          <w:sz w:val="28"/>
          <w:szCs w:val="28"/>
          <w:lang w:eastAsia="zh-CN"/>
        </w:rPr>
        <w:t>]</w:t>
      </w:r>
      <w:r w:rsidR="00D152F5" w:rsidRPr="00E22847">
        <w:rPr>
          <w:sz w:val="28"/>
          <w:szCs w:val="28"/>
          <w:lang w:eastAsia="zh-CN"/>
        </w:rPr>
        <w:t>.</w:t>
      </w:r>
    </w:p>
    <w:p w:rsidR="00477EB6" w:rsidRPr="00E22847" w:rsidRDefault="00477EB6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Дистанционные обучающие курсы создаются с целью</w:t>
      </w:r>
      <w:r w:rsidR="009F65FB" w:rsidRPr="00E22847">
        <w:rPr>
          <w:i/>
          <w:iCs/>
          <w:sz w:val="28"/>
          <w:szCs w:val="28"/>
          <w:lang w:eastAsia="zh-CN"/>
        </w:rPr>
        <w:t>[3]</w:t>
      </w:r>
      <w:r w:rsidRPr="00E22847">
        <w:rPr>
          <w:i/>
          <w:iCs/>
          <w:sz w:val="28"/>
          <w:szCs w:val="28"/>
          <w:lang w:eastAsia="zh-CN"/>
        </w:rPr>
        <w:t>:</w:t>
      </w:r>
    </w:p>
    <w:p w:rsidR="00477EB6" w:rsidRPr="00E22847" w:rsidRDefault="00477EB6" w:rsidP="00E22847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обеспечения возможности обучения специалистов непосредственно на рабочих местах и в любое удобное для них время; </w:t>
      </w:r>
    </w:p>
    <w:p w:rsidR="00477EB6" w:rsidRPr="00E22847" w:rsidRDefault="00477EB6" w:rsidP="00E22847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сокращения затрат на командировки и отрывов специалистов от основной деятельности; </w:t>
      </w:r>
    </w:p>
    <w:p w:rsidR="00056BEB" w:rsidRPr="00E22847" w:rsidRDefault="00477EB6" w:rsidP="00E22847">
      <w:pPr>
        <w:numPr>
          <w:ilvl w:val="0"/>
          <w:numId w:val="2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разгрузки преподавателей учебных центров</w:t>
      </w:r>
      <w:r w:rsidR="00680884" w:rsidRPr="00E22847">
        <w:rPr>
          <w:sz w:val="28"/>
          <w:szCs w:val="28"/>
          <w:lang w:val="en-US" w:eastAsia="zh-CN"/>
        </w:rPr>
        <w:t>.</w:t>
      </w:r>
    </w:p>
    <w:p w:rsidR="00477EB6" w:rsidRPr="00E22847" w:rsidRDefault="00477EB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Основное применение дистанционных обучающих курсов </w:t>
      </w:r>
      <w:r w:rsidR="00056BEB" w:rsidRPr="00E22847">
        <w:rPr>
          <w:sz w:val="28"/>
          <w:szCs w:val="28"/>
          <w:lang w:eastAsia="zh-CN"/>
        </w:rPr>
        <w:t>–</w:t>
      </w:r>
      <w:r w:rsidRPr="00E22847">
        <w:rPr>
          <w:sz w:val="28"/>
          <w:szCs w:val="28"/>
          <w:lang w:eastAsia="zh-CN"/>
        </w:rPr>
        <w:t xml:space="preserve"> это обучение на расстоянии, обычно посредством Интернет в режимах Online и Offline. Но, при необходимости, возможно и обучение посредством LAN для проведения самостоятельных занятий в компьютерных классах и осуществления контроля знаний обучаемых</w:t>
      </w:r>
      <w:r w:rsidR="00211359" w:rsidRPr="00E22847">
        <w:rPr>
          <w:sz w:val="28"/>
          <w:szCs w:val="28"/>
          <w:lang w:eastAsia="zh-CN"/>
        </w:rPr>
        <w:t xml:space="preserve"> </w:t>
      </w:r>
      <w:r w:rsidR="00EF415D" w:rsidRPr="00E22847">
        <w:rPr>
          <w:sz w:val="28"/>
          <w:szCs w:val="28"/>
          <w:lang w:eastAsia="zh-CN"/>
        </w:rPr>
        <w:t>[</w:t>
      </w:r>
      <w:r w:rsidR="00211359" w:rsidRPr="00E22847">
        <w:rPr>
          <w:sz w:val="28"/>
          <w:szCs w:val="28"/>
          <w:lang w:eastAsia="zh-CN"/>
        </w:rPr>
        <w:t>3</w:t>
      </w:r>
      <w:r w:rsidR="00EF415D" w:rsidRPr="00E22847">
        <w:rPr>
          <w:sz w:val="28"/>
          <w:szCs w:val="28"/>
          <w:lang w:eastAsia="zh-CN"/>
        </w:rPr>
        <w:t>]</w:t>
      </w:r>
      <w:r w:rsidR="00211359" w:rsidRPr="00E22847">
        <w:rPr>
          <w:sz w:val="28"/>
          <w:szCs w:val="28"/>
          <w:lang w:eastAsia="zh-CN"/>
        </w:rPr>
        <w:t>.</w:t>
      </w:r>
    </w:p>
    <w:p w:rsidR="00477EB6" w:rsidRPr="00E22847" w:rsidRDefault="00477EB6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Создание дистанционного курса предполагает разработку трех составляющих</w:t>
      </w:r>
      <w:r w:rsidR="009F65FB" w:rsidRPr="00E22847">
        <w:rPr>
          <w:i/>
          <w:iCs/>
          <w:sz w:val="28"/>
          <w:szCs w:val="28"/>
          <w:lang w:eastAsia="zh-CN"/>
        </w:rPr>
        <w:t xml:space="preserve"> [3]</w:t>
      </w:r>
      <w:r w:rsidR="00056BEB" w:rsidRPr="00E22847">
        <w:rPr>
          <w:i/>
          <w:iCs/>
          <w:sz w:val="28"/>
          <w:szCs w:val="28"/>
          <w:lang w:eastAsia="zh-CN"/>
        </w:rPr>
        <w:t>:</w:t>
      </w:r>
    </w:p>
    <w:p w:rsidR="00477EB6" w:rsidRPr="00E22847" w:rsidRDefault="00477EB6" w:rsidP="00E22847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собственно обучающего курса; </w:t>
      </w:r>
    </w:p>
    <w:p w:rsidR="00477EB6" w:rsidRPr="00E22847" w:rsidRDefault="00477EB6" w:rsidP="00E22847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встроенной системы тестирования знаний; </w:t>
      </w:r>
    </w:p>
    <w:p w:rsidR="00477EB6" w:rsidRPr="00E22847" w:rsidRDefault="00477EB6" w:rsidP="00E22847">
      <w:pPr>
        <w:numPr>
          <w:ilvl w:val="0"/>
          <w:numId w:val="26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web-сайта дистанционного обучения или управляющей оболочки, которая позволяет выполнять ряд административных функций: управление доступом к курсу, </w:t>
      </w:r>
      <w:r w:rsidR="00EF415D" w:rsidRPr="00E22847">
        <w:rPr>
          <w:sz w:val="28"/>
          <w:szCs w:val="28"/>
          <w:lang w:eastAsia="zh-CN"/>
        </w:rPr>
        <w:t>внесение изменений в него и пр</w:t>
      </w:r>
      <w:r w:rsidR="009F65FB" w:rsidRPr="00E22847">
        <w:rPr>
          <w:sz w:val="28"/>
          <w:szCs w:val="28"/>
          <w:lang w:eastAsia="zh-CN"/>
        </w:rPr>
        <w:t>.</w:t>
      </w:r>
    </w:p>
    <w:p w:rsidR="00477EB6" w:rsidRPr="00E22847" w:rsidRDefault="00477EB6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0E77D6" w:rsidRPr="000C6966" w:rsidRDefault="000E77D6" w:rsidP="000C6966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6" w:name="_Toc41035772"/>
      <w:r w:rsidRPr="000C6966">
        <w:rPr>
          <w:iCs/>
          <w:sz w:val="28"/>
          <w:szCs w:val="28"/>
          <w:lang w:val="en-US"/>
        </w:rPr>
        <w:t xml:space="preserve">1.4 </w:t>
      </w:r>
      <w:r w:rsidRPr="000C6966">
        <w:rPr>
          <w:iCs/>
          <w:sz w:val="28"/>
          <w:szCs w:val="28"/>
        </w:rPr>
        <w:t>Основные требования к обучающим программам</w:t>
      </w:r>
      <w:bookmarkEnd w:id="6"/>
    </w:p>
    <w:p w:rsidR="00B86AD7" w:rsidRPr="00E22847" w:rsidRDefault="00B86AD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272512" w:rsidRPr="00E22847" w:rsidRDefault="00272512" w:rsidP="00E22847">
      <w:pPr>
        <w:numPr>
          <w:ilvl w:val="1"/>
          <w:numId w:val="26"/>
        </w:numPr>
        <w:tabs>
          <w:tab w:val="clear" w:pos="1440"/>
          <w:tab w:val="num" w:pos="851"/>
        </w:tabs>
        <w:spacing w:before="0" w:after="0" w:line="360" w:lineRule="auto"/>
        <w:ind w:left="0" w:firstLine="72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E22847">
        <w:rPr>
          <w:rFonts w:eastAsia="SimSun"/>
          <w:b/>
          <w:bCs/>
          <w:sz w:val="28"/>
          <w:szCs w:val="28"/>
          <w:lang w:eastAsia="zh-CN"/>
        </w:rPr>
        <w:t>Технические требования</w:t>
      </w:r>
      <w:r w:rsidR="006E761D" w:rsidRPr="00E22847">
        <w:rPr>
          <w:rFonts w:eastAsia="SimSun"/>
          <w:b/>
          <w:bCs/>
          <w:sz w:val="28"/>
          <w:szCs w:val="28"/>
          <w:lang w:val="en-US" w:eastAsia="zh-CN"/>
        </w:rPr>
        <w:t xml:space="preserve"> [4]</w:t>
      </w:r>
      <w:r w:rsidRPr="00E22847">
        <w:rPr>
          <w:rFonts w:eastAsia="SimSun"/>
          <w:b/>
          <w:bCs/>
          <w:sz w:val="28"/>
          <w:szCs w:val="28"/>
          <w:lang w:eastAsia="zh-CN"/>
        </w:rPr>
        <w:t>:</w:t>
      </w:r>
    </w:p>
    <w:p w:rsidR="008D191D" w:rsidRPr="00E22847" w:rsidRDefault="008D191D" w:rsidP="00E22847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обеспечение </w:t>
      </w:r>
      <w:r w:rsidRPr="00E22847">
        <w:rPr>
          <w:rFonts w:eastAsia="SimSun"/>
          <w:i/>
          <w:iCs/>
          <w:sz w:val="28"/>
          <w:szCs w:val="28"/>
          <w:lang w:eastAsia="zh-CN"/>
        </w:rPr>
        <w:t>возможности получения твердой копии</w:t>
      </w:r>
      <w:r w:rsidRPr="00E22847">
        <w:rPr>
          <w:rFonts w:eastAsia="SimSun"/>
          <w:sz w:val="28"/>
          <w:szCs w:val="28"/>
          <w:lang w:eastAsia="zh-CN"/>
        </w:rPr>
        <w:t xml:space="preserve"> статических разделов программы; </w:t>
      </w:r>
    </w:p>
    <w:p w:rsidR="008D191D" w:rsidRPr="00E22847" w:rsidRDefault="008D191D" w:rsidP="00E22847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надёжность работы</w:t>
      </w:r>
      <w:r w:rsidR="00353F5C" w:rsidRPr="00E22847">
        <w:rPr>
          <w:rFonts w:eastAsia="SimSun"/>
          <w:sz w:val="28"/>
          <w:szCs w:val="28"/>
          <w:lang w:eastAsia="zh-CN"/>
        </w:rPr>
        <w:t xml:space="preserve"> и системная целостность;</w:t>
      </w:r>
    </w:p>
    <w:p w:rsidR="002C2E25" w:rsidRPr="00E22847" w:rsidRDefault="002C2E25" w:rsidP="00E22847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val="en-US"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наличие развитой </w:t>
      </w:r>
      <w:r w:rsidRPr="00E22847">
        <w:rPr>
          <w:rFonts w:eastAsia="SimSun"/>
          <w:i/>
          <w:iCs/>
          <w:sz w:val="28"/>
          <w:szCs w:val="28"/>
          <w:lang w:eastAsia="zh-CN"/>
        </w:rPr>
        <w:t>поисковой системы</w:t>
      </w:r>
      <w:r w:rsidRPr="00E22847">
        <w:rPr>
          <w:rFonts w:eastAsia="SimSun"/>
          <w:sz w:val="28"/>
          <w:szCs w:val="28"/>
          <w:lang w:eastAsia="zh-CN"/>
        </w:rPr>
        <w:t xml:space="preserve">; </w:t>
      </w:r>
    </w:p>
    <w:p w:rsidR="00866E0C" w:rsidRPr="00E22847" w:rsidRDefault="00866E0C" w:rsidP="00E22847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возможность документирования</w:t>
      </w:r>
      <w:r w:rsidRPr="00E22847">
        <w:rPr>
          <w:rFonts w:eastAsia="SimSun"/>
          <w:sz w:val="28"/>
          <w:szCs w:val="28"/>
          <w:lang w:eastAsia="zh-CN"/>
        </w:rPr>
        <w:t xml:space="preserve"> хода процесса обучения и его результатов; </w:t>
      </w:r>
    </w:p>
    <w:p w:rsidR="00A6657A" w:rsidRPr="00E22847" w:rsidRDefault="00A6657A" w:rsidP="00E22847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наличие развитой системы </w:t>
      </w:r>
      <w:r w:rsidRPr="00E22847">
        <w:rPr>
          <w:rFonts w:eastAsia="SimSun"/>
          <w:i/>
          <w:iCs/>
          <w:sz w:val="28"/>
          <w:szCs w:val="28"/>
          <w:lang w:eastAsia="zh-CN"/>
        </w:rPr>
        <w:t>помощи;</w:t>
      </w:r>
      <w:r w:rsidRPr="00E22847">
        <w:rPr>
          <w:rFonts w:eastAsia="SimSun"/>
          <w:sz w:val="28"/>
          <w:szCs w:val="28"/>
          <w:lang w:eastAsia="zh-CN"/>
        </w:rPr>
        <w:t xml:space="preserve"> помощь должна быть многоуровневой, педагогически обоснованной, учитывающей характер затруднения и модель обучаемого; </w:t>
      </w:r>
    </w:p>
    <w:p w:rsidR="00CD3272" w:rsidRPr="00E22847" w:rsidRDefault="00CD3272" w:rsidP="00E22847">
      <w:pPr>
        <w:numPr>
          <w:ilvl w:val="0"/>
          <w:numId w:val="33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 xml:space="preserve">наличие </w:t>
      </w:r>
      <w:r w:rsidRPr="00E22847">
        <w:rPr>
          <w:rFonts w:eastAsia="SimSun"/>
          <w:i/>
          <w:iCs/>
          <w:sz w:val="28"/>
          <w:szCs w:val="28"/>
          <w:lang w:eastAsia="zh-CN"/>
        </w:rPr>
        <w:t>многоуровневой организации</w:t>
      </w:r>
      <w:r w:rsidRPr="00E22847">
        <w:rPr>
          <w:rFonts w:eastAsia="SimSun"/>
          <w:sz w:val="28"/>
          <w:szCs w:val="28"/>
          <w:lang w:eastAsia="zh-CN"/>
        </w:rPr>
        <w:t xml:space="preserve"> учебного материал</w:t>
      </w:r>
      <w:r w:rsidR="00D04791" w:rsidRPr="00E22847">
        <w:rPr>
          <w:rFonts w:eastAsia="SimSun"/>
          <w:sz w:val="28"/>
          <w:szCs w:val="28"/>
          <w:lang w:eastAsia="zh-CN"/>
        </w:rPr>
        <w:t>а, базы знаний и банка заданий</w:t>
      </w:r>
      <w:r w:rsidR="00B25539" w:rsidRPr="00E22847">
        <w:rPr>
          <w:rFonts w:eastAsia="SimSun"/>
          <w:sz w:val="28"/>
          <w:szCs w:val="28"/>
          <w:lang w:eastAsia="zh-CN"/>
        </w:rPr>
        <w:t>.</w:t>
      </w:r>
    </w:p>
    <w:p w:rsidR="00272512" w:rsidRPr="00E22847" w:rsidRDefault="00154F84" w:rsidP="00E22847">
      <w:pPr>
        <w:numPr>
          <w:ilvl w:val="1"/>
          <w:numId w:val="26"/>
        </w:numPr>
        <w:tabs>
          <w:tab w:val="clear" w:pos="1440"/>
          <w:tab w:val="num" w:pos="851"/>
        </w:tabs>
        <w:spacing w:before="0" w:after="0" w:line="360" w:lineRule="auto"/>
        <w:ind w:left="0" w:firstLine="720"/>
        <w:jc w:val="both"/>
        <w:rPr>
          <w:rFonts w:eastAsia="SimSun"/>
          <w:b/>
          <w:bCs/>
          <w:sz w:val="28"/>
          <w:szCs w:val="28"/>
          <w:lang w:eastAsia="zh-CN"/>
        </w:rPr>
      </w:pPr>
      <w:r w:rsidRPr="00E22847">
        <w:rPr>
          <w:rFonts w:eastAsia="SimSun"/>
          <w:b/>
          <w:bCs/>
          <w:sz w:val="28"/>
          <w:szCs w:val="28"/>
          <w:lang w:eastAsia="zh-CN"/>
        </w:rPr>
        <w:t>Требования к способу обучения</w:t>
      </w:r>
      <w:r w:rsidR="006E761D" w:rsidRPr="00E22847">
        <w:rPr>
          <w:rFonts w:eastAsia="SimSun"/>
          <w:b/>
          <w:bCs/>
          <w:sz w:val="28"/>
          <w:szCs w:val="28"/>
          <w:lang w:val="en-US" w:eastAsia="zh-CN"/>
        </w:rPr>
        <w:t xml:space="preserve"> [4]</w:t>
      </w:r>
      <w:r w:rsidRPr="00E22847">
        <w:rPr>
          <w:rFonts w:eastAsia="SimSun"/>
          <w:b/>
          <w:bCs/>
          <w:sz w:val="28"/>
          <w:szCs w:val="28"/>
          <w:lang w:eastAsia="zh-CN"/>
        </w:rPr>
        <w:t>:</w:t>
      </w:r>
    </w:p>
    <w:p w:rsidR="00B86AD7" w:rsidRPr="00E22847" w:rsidRDefault="00B86AD7" w:rsidP="00E22847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научность содержания;</w:t>
      </w:r>
      <w:r w:rsidRPr="00E22847">
        <w:rPr>
          <w:rFonts w:eastAsia="SimSun"/>
          <w:sz w:val="28"/>
          <w:szCs w:val="28"/>
          <w:lang w:eastAsia="zh-CN"/>
        </w:rPr>
        <w:t xml:space="preserve"> обеспечение возможности построения содержания учебной деятельности на научно-обоснованных принципах; </w:t>
      </w:r>
    </w:p>
    <w:p w:rsidR="00B86AD7" w:rsidRPr="00E22847" w:rsidRDefault="00B86AD7" w:rsidP="00E22847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открытость;</w:t>
      </w:r>
      <w:r w:rsidRPr="00E22847">
        <w:rPr>
          <w:rFonts w:eastAsia="SimSun"/>
          <w:sz w:val="28"/>
          <w:szCs w:val="28"/>
          <w:lang w:eastAsia="zh-CN"/>
        </w:rPr>
        <w:t xml:space="preserve"> возможность реализации любого способа управления учебной деятельностью; обеспечение возможности модификации; </w:t>
      </w:r>
    </w:p>
    <w:p w:rsidR="00B86AD7" w:rsidRPr="00E22847" w:rsidRDefault="00B86AD7" w:rsidP="00E22847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целенаправленность;</w:t>
      </w:r>
      <w:r w:rsidRPr="00E22847">
        <w:rPr>
          <w:rFonts w:eastAsia="SimSun"/>
          <w:sz w:val="28"/>
          <w:szCs w:val="28"/>
          <w:lang w:eastAsia="zh-CN"/>
        </w:rPr>
        <w:t xml:space="preserve"> обеспечение обучаемого постоянной информацией о ближайших и отдалённых целях обучения, степени достижения целей; </w:t>
      </w:r>
    </w:p>
    <w:p w:rsidR="000D4BFB" w:rsidRPr="00E22847" w:rsidRDefault="000D4BFB" w:rsidP="00E22847">
      <w:pPr>
        <w:numPr>
          <w:ilvl w:val="0"/>
          <w:numId w:val="32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креативность;</w:t>
      </w:r>
      <w:r w:rsidRPr="00E22847">
        <w:rPr>
          <w:rFonts w:eastAsia="SimSun"/>
          <w:sz w:val="28"/>
          <w:szCs w:val="28"/>
          <w:lang w:eastAsia="zh-CN"/>
        </w:rPr>
        <w:t xml:space="preserve"> развивающий характер обучения; обеспечение подготовки специалистов с </w:t>
      </w:r>
      <w:r w:rsidR="00D04791" w:rsidRPr="00E22847">
        <w:rPr>
          <w:rFonts w:eastAsia="SimSun"/>
          <w:sz w:val="28"/>
          <w:szCs w:val="28"/>
          <w:lang w:eastAsia="zh-CN"/>
        </w:rPr>
        <w:t>высоким творческим потенциалом</w:t>
      </w:r>
      <w:r w:rsidR="00B97EB8" w:rsidRPr="00E22847">
        <w:rPr>
          <w:rFonts w:eastAsia="SimSun"/>
          <w:sz w:val="28"/>
          <w:szCs w:val="28"/>
          <w:lang w:eastAsia="zh-CN"/>
        </w:rPr>
        <w:t>.</w:t>
      </w:r>
    </w:p>
    <w:p w:rsidR="00154F84" w:rsidRPr="00E22847" w:rsidRDefault="00B074C7" w:rsidP="00E22847">
      <w:pPr>
        <w:numPr>
          <w:ilvl w:val="1"/>
          <w:numId w:val="26"/>
        </w:numPr>
        <w:tabs>
          <w:tab w:val="clear" w:pos="1440"/>
          <w:tab w:val="num" w:pos="851"/>
        </w:tabs>
        <w:spacing w:before="0" w:after="0" w:line="360" w:lineRule="auto"/>
        <w:ind w:left="0" w:firstLine="720"/>
        <w:jc w:val="both"/>
        <w:rPr>
          <w:rFonts w:eastAsia="SimSun"/>
          <w:b/>
          <w:bCs/>
          <w:sz w:val="28"/>
          <w:szCs w:val="28"/>
          <w:lang w:val="en-US" w:eastAsia="zh-CN"/>
        </w:rPr>
      </w:pPr>
      <w:r w:rsidRPr="00E22847">
        <w:rPr>
          <w:rFonts w:eastAsia="SimSun"/>
          <w:b/>
          <w:bCs/>
          <w:sz w:val="28"/>
          <w:szCs w:val="28"/>
          <w:lang w:eastAsia="zh-CN"/>
        </w:rPr>
        <w:t>И</w:t>
      </w:r>
      <w:r w:rsidR="00ED69C5" w:rsidRPr="00E22847">
        <w:rPr>
          <w:rFonts w:eastAsia="SimSun"/>
          <w:b/>
          <w:bCs/>
          <w:sz w:val="28"/>
          <w:szCs w:val="28"/>
          <w:lang w:eastAsia="zh-CN"/>
        </w:rPr>
        <w:t>нтер</w:t>
      </w:r>
      <w:r w:rsidRPr="00E22847">
        <w:rPr>
          <w:rFonts w:eastAsia="SimSun"/>
          <w:b/>
          <w:bCs/>
          <w:sz w:val="28"/>
          <w:szCs w:val="28"/>
          <w:lang w:eastAsia="zh-CN"/>
        </w:rPr>
        <w:t>активнос</w:t>
      </w:r>
      <w:r w:rsidR="00544022" w:rsidRPr="00E22847">
        <w:rPr>
          <w:rFonts w:eastAsia="SimSun"/>
          <w:b/>
          <w:bCs/>
          <w:sz w:val="28"/>
          <w:szCs w:val="28"/>
          <w:lang w:eastAsia="zh-CN"/>
        </w:rPr>
        <w:t>т</w:t>
      </w:r>
      <w:r w:rsidRPr="00E22847">
        <w:rPr>
          <w:rFonts w:eastAsia="SimSun"/>
          <w:b/>
          <w:bCs/>
          <w:sz w:val="28"/>
          <w:szCs w:val="28"/>
          <w:lang w:eastAsia="zh-CN"/>
        </w:rPr>
        <w:t>ь</w:t>
      </w:r>
      <w:r w:rsidR="006E761D" w:rsidRPr="00E22847">
        <w:rPr>
          <w:rFonts w:eastAsia="SimSun"/>
          <w:b/>
          <w:bCs/>
          <w:sz w:val="28"/>
          <w:szCs w:val="28"/>
          <w:lang w:val="en-US" w:eastAsia="zh-CN"/>
        </w:rPr>
        <w:t xml:space="preserve"> [4]</w:t>
      </w:r>
      <w:r w:rsidR="00ED69C5" w:rsidRPr="00E22847">
        <w:rPr>
          <w:rFonts w:eastAsia="SimSun"/>
          <w:b/>
          <w:bCs/>
          <w:sz w:val="28"/>
          <w:szCs w:val="28"/>
          <w:lang w:eastAsia="zh-CN"/>
        </w:rPr>
        <w:t>:</w:t>
      </w:r>
    </w:p>
    <w:p w:rsidR="00144869" w:rsidRPr="00E22847" w:rsidRDefault="00144869" w:rsidP="00E22847">
      <w:pPr>
        <w:numPr>
          <w:ilvl w:val="2"/>
          <w:numId w:val="26"/>
        </w:numPr>
        <w:tabs>
          <w:tab w:val="clear" w:pos="2160"/>
          <w:tab w:val="num" w:pos="1134"/>
        </w:tabs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обеспечение</w:t>
      </w:r>
      <w:r w:rsidRPr="00E22847">
        <w:rPr>
          <w:rFonts w:eastAsia="SimSun"/>
          <w:sz w:val="28"/>
          <w:szCs w:val="28"/>
          <w:lang w:eastAsia="zh-CN"/>
        </w:rPr>
        <w:t xml:space="preserve"> систематической </w:t>
      </w:r>
      <w:r w:rsidRPr="00E22847">
        <w:rPr>
          <w:rFonts w:eastAsia="SimSun"/>
          <w:i/>
          <w:iCs/>
          <w:sz w:val="28"/>
          <w:szCs w:val="28"/>
          <w:lang w:eastAsia="zh-CN"/>
        </w:rPr>
        <w:t>обратной связи</w:t>
      </w:r>
      <w:r w:rsidRPr="00E22847">
        <w:rPr>
          <w:rFonts w:eastAsia="SimSun"/>
          <w:sz w:val="28"/>
          <w:szCs w:val="28"/>
          <w:lang w:eastAsia="zh-CN"/>
        </w:rPr>
        <w:t xml:space="preserve">; </w:t>
      </w:r>
    </w:p>
    <w:p w:rsidR="00144869" w:rsidRPr="00E22847" w:rsidRDefault="00144869" w:rsidP="00E22847">
      <w:pPr>
        <w:numPr>
          <w:ilvl w:val="2"/>
          <w:numId w:val="26"/>
        </w:numPr>
        <w:tabs>
          <w:tab w:val="clear" w:pos="2160"/>
          <w:tab w:val="num" w:pos="1134"/>
        </w:tabs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педагогическая гибкость;</w:t>
      </w:r>
      <w:r w:rsidRPr="00E22847">
        <w:rPr>
          <w:rFonts w:eastAsia="SimSun"/>
          <w:sz w:val="28"/>
          <w:szCs w:val="28"/>
          <w:lang w:eastAsia="zh-CN"/>
        </w:rPr>
        <w:t xml:space="preserve"> программа должна позволять обучаемому самостоятельно принимать решение о выборе стратегии обучения; </w:t>
      </w:r>
    </w:p>
    <w:p w:rsidR="00860151" w:rsidRPr="00E22847" w:rsidRDefault="00860151" w:rsidP="00E22847">
      <w:pPr>
        <w:numPr>
          <w:ilvl w:val="2"/>
          <w:numId w:val="26"/>
        </w:numPr>
        <w:tabs>
          <w:tab w:val="clear" w:pos="2160"/>
          <w:tab w:val="num" w:pos="1134"/>
        </w:tabs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обеспечение мотивации;</w:t>
      </w:r>
      <w:r w:rsidRPr="00E22847">
        <w:rPr>
          <w:rFonts w:eastAsia="SimSun"/>
          <w:sz w:val="28"/>
          <w:szCs w:val="28"/>
          <w:lang w:eastAsia="zh-CN"/>
        </w:rPr>
        <w:t xml:space="preserve"> стимулирование постоянной высокой мотивации обучаемых, подкрепляемой активными формами работы, высокой наглядностью, своевременной обратной связью; </w:t>
      </w:r>
    </w:p>
    <w:p w:rsidR="00B074C7" w:rsidRPr="00E22847" w:rsidRDefault="00B074C7" w:rsidP="00E22847">
      <w:pPr>
        <w:numPr>
          <w:ilvl w:val="2"/>
          <w:numId w:val="26"/>
        </w:numPr>
        <w:tabs>
          <w:tab w:val="clear" w:pos="2160"/>
          <w:tab w:val="num" w:pos="1134"/>
        </w:tabs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наличие входного контроля;</w:t>
      </w:r>
      <w:r w:rsidRPr="00E22847">
        <w:rPr>
          <w:rFonts w:eastAsia="SimSun"/>
          <w:sz w:val="28"/>
          <w:szCs w:val="28"/>
          <w:lang w:eastAsia="zh-CN"/>
        </w:rPr>
        <w:t xml:space="preserve"> диагностика обучаемого перед началом работы с целью обеспечения индивидуализации обучения, а также оказания требуемой первоначальной помощи; </w:t>
      </w:r>
    </w:p>
    <w:p w:rsidR="00581480" w:rsidRPr="00E22847" w:rsidRDefault="00581480" w:rsidP="00E22847">
      <w:pPr>
        <w:numPr>
          <w:ilvl w:val="2"/>
          <w:numId w:val="26"/>
        </w:numPr>
        <w:tabs>
          <w:tab w:val="clear" w:pos="2160"/>
          <w:tab w:val="num" w:pos="1134"/>
        </w:tabs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i/>
          <w:iCs/>
          <w:sz w:val="28"/>
          <w:szCs w:val="28"/>
          <w:lang w:eastAsia="zh-CN"/>
        </w:rPr>
        <w:t>индивидуализация обучения;</w:t>
      </w:r>
      <w:r w:rsidRPr="00E22847">
        <w:rPr>
          <w:rFonts w:eastAsia="SimSun"/>
          <w:sz w:val="28"/>
          <w:szCs w:val="28"/>
          <w:lang w:eastAsia="zh-CN"/>
        </w:rPr>
        <w:t xml:space="preserve"> содержание и трудность учебного предмета должны соответствовать возрастным возможностям и индивидуальным особенностям обучаемых; программа должна включать динамическую модель обучаемого</w:t>
      </w:r>
      <w:r w:rsidR="00906239" w:rsidRPr="00E22847">
        <w:rPr>
          <w:rFonts w:eastAsia="SimSun"/>
          <w:sz w:val="28"/>
          <w:szCs w:val="28"/>
          <w:lang w:eastAsia="zh-CN"/>
        </w:rPr>
        <w:t>.</w:t>
      </w:r>
    </w:p>
    <w:p w:rsidR="00144869" w:rsidRPr="00E22847" w:rsidRDefault="00144869" w:rsidP="00E22847">
      <w:pPr>
        <w:tabs>
          <w:tab w:val="num" w:pos="1134"/>
        </w:tabs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9B6429" w:rsidRPr="000C6966" w:rsidRDefault="009B6429" w:rsidP="000C6966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7" w:name="_Toc41035773"/>
      <w:r w:rsidRPr="000C6966">
        <w:rPr>
          <w:iCs/>
          <w:sz w:val="28"/>
          <w:szCs w:val="28"/>
        </w:rPr>
        <w:t>1.5 Интерфейс пользователя</w:t>
      </w:r>
      <w:bookmarkEnd w:id="7"/>
    </w:p>
    <w:p w:rsidR="009B6429" w:rsidRPr="00E22847" w:rsidRDefault="009B6429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9B6429" w:rsidRPr="00E22847" w:rsidRDefault="009B6429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Особую роль в потребительских свойствах программных продуктов учебного назначения играет интерфейс пользователя. Он должен быть диалоговым и удобным. Основными факторами, определяющими удобство работы пользователя в диалоговом интерфейсе, являются</w:t>
      </w:r>
      <w:r w:rsidR="00886D4B" w:rsidRPr="00E22847">
        <w:rPr>
          <w:sz w:val="28"/>
          <w:szCs w:val="28"/>
          <w:lang w:eastAsia="zh-CN"/>
        </w:rPr>
        <w:t xml:space="preserve"> </w:t>
      </w:r>
      <w:r w:rsidR="00BB788B" w:rsidRPr="00E22847">
        <w:rPr>
          <w:sz w:val="28"/>
          <w:szCs w:val="28"/>
          <w:lang w:eastAsia="zh-CN"/>
        </w:rPr>
        <w:t>[</w:t>
      </w:r>
      <w:r w:rsidR="00886D4B" w:rsidRPr="00E22847">
        <w:rPr>
          <w:sz w:val="28"/>
          <w:szCs w:val="28"/>
          <w:lang w:eastAsia="zh-CN"/>
        </w:rPr>
        <w:t>5</w:t>
      </w:r>
      <w:r w:rsidR="00BB788B" w:rsidRPr="00E22847">
        <w:rPr>
          <w:sz w:val="28"/>
          <w:szCs w:val="28"/>
          <w:lang w:eastAsia="zh-CN"/>
        </w:rPr>
        <w:t>]</w:t>
      </w:r>
      <w:r w:rsidR="00886D4B" w:rsidRPr="00E22847">
        <w:rPr>
          <w:sz w:val="28"/>
          <w:szCs w:val="28"/>
          <w:lang w:eastAsia="zh-CN"/>
        </w:rPr>
        <w:t>:</w:t>
      </w:r>
    </w:p>
    <w:p w:rsidR="005E2345" w:rsidRPr="00E22847" w:rsidRDefault="005E2345" w:rsidP="00E22847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Гибкость диалога, т.е. возможность пользователя приспособить диалог под св</w:t>
      </w:r>
      <w:r w:rsidR="00E83836" w:rsidRPr="00E22847">
        <w:rPr>
          <w:rFonts w:eastAsia="SimSun"/>
          <w:sz w:val="28"/>
          <w:szCs w:val="28"/>
          <w:lang w:eastAsia="zh-CN"/>
        </w:rPr>
        <w:t>ои нужды и адаптировать систему</w:t>
      </w:r>
      <w:r w:rsidR="00886D4B" w:rsidRPr="00E22847">
        <w:rPr>
          <w:rFonts w:eastAsia="SimSun"/>
          <w:sz w:val="28"/>
          <w:szCs w:val="28"/>
          <w:lang w:eastAsia="zh-CN"/>
        </w:rPr>
        <w:t>;</w:t>
      </w:r>
    </w:p>
    <w:p w:rsidR="005E2345" w:rsidRPr="00E22847" w:rsidRDefault="005E2345" w:rsidP="00E22847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Ясность, наглядность, логичность диалога, т.е. возможность легко понять основы функционирования программы за счет того, что система предоставляет структурированный список своих функций, способна объя</w:t>
      </w:r>
      <w:r w:rsidR="00E83836" w:rsidRPr="00E22847">
        <w:rPr>
          <w:rFonts w:eastAsia="SimSun"/>
          <w:sz w:val="28"/>
          <w:szCs w:val="28"/>
          <w:lang w:eastAsia="zh-CN"/>
        </w:rPr>
        <w:t>снить свое состояние и действия;</w:t>
      </w:r>
    </w:p>
    <w:p w:rsidR="005E2345" w:rsidRPr="00E22847" w:rsidRDefault="005E2345" w:rsidP="00E22847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Легкость обучения и использования, т.е. возможность учиться пользованию программой в процессе работы за счет того, что программа предоставляет помощь и обрабатывает все возможные ошибки пользователя</w:t>
      </w:r>
      <w:r w:rsidR="00886D4B" w:rsidRPr="00E22847">
        <w:rPr>
          <w:rFonts w:eastAsia="SimSun"/>
          <w:sz w:val="28"/>
          <w:szCs w:val="28"/>
          <w:lang w:eastAsia="zh-CN"/>
        </w:rPr>
        <w:t>;</w:t>
      </w:r>
    </w:p>
    <w:p w:rsidR="005E2345" w:rsidRPr="00E22847" w:rsidRDefault="005E2345" w:rsidP="00E22847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Надежность, т.е. наличие защиты данных, устойчивость к ошибкам учащегося и оборудования, наличие защиты от некорректных действий</w:t>
      </w:r>
      <w:r w:rsidR="00886D4B" w:rsidRPr="00E22847">
        <w:rPr>
          <w:rFonts w:eastAsia="SimSun"/>
          <w:sz w:val="28"/>
          <w:szCs w:val="28"/>
          <w:lang w:eastAsia="zh-CN"/>
        </w:rPr>
        <w:t>;</w:t>
      </w:r>
    </w:p>
    <w:p w:rsidR="005E2345" w:rsidRPr="00E22847" w:rsidRDefault="005E2345" w:rsidP="00E22847">
      <w:pPr>
        <w:numPr>
          <w:ilvl w:val="0"/>
          <w:numId w:val="31"/>
        </w:numPr>
        <w:spacing w:before="0" w:after="0" w:line="360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Стандартизация интерфейса, т.е. сходство с существующими стандартами</w:t>
      </w:r>
      <w:r w:rsidR="00E83836" w:rsidRPr="00E22847">
        <w:rPr>
          <w:rFonts w:eastAsia="SimSun"/>
          <w:sz w:val="28"/>
          <w:szCs w:val="28"/>
          <w:lang w:eastAsia="zh-CN"/>
        </w:rPr>
        <w:t xml:space="preserve"> типа IBM, MS Windows и другими</w:t>
      </w:r>
      <w:r w:rsidR="00045D77" w:rsidRPr="00E22847">
        <w:rPr>
          <w:rFonts w:eastAsia="SimSun"/>
          <w:sz w:val="28"/>
          <w:szCs w:val="28"/>
          <w:lang w:eastAsia="zh-CN"/>
        </w:rPr>
        <w:t>.</w:t>
      </w:r>
    </w:p>
    <w:p w:rsidR="00832388" w:rsidRPr="00E22847" w:rsidRDefault="00D143BD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Организация диалога в обучающей программе несет в себе две функции, которые важно различать: диалог для управления программой и диалог в терминах предметной области. Для реализации каждой из этих функций следует придерживаться соответствующих стандартов</w:t>
      </w:r>
      <w:r w:rsidR="00886D4B" w:rsidRPr="00E22847">
        <w:rPr>
          <w:sz w:val="28"/>
          <w:szCs w:val="28"/>
          <w:lang w:eastAsia="zh-CN"/>
        </w:rPr>
        <w:t>.</w:t>
      </w:r>
    </w:p>
    <w:p w:rsidR="00832388" w:rsidRPr="00E22847" w:rsidRDefault="00D143BD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i/>
          <w:iCs/>
          <w:sz w:val="28"/>
          <w:szCs w:val="28"/>
          <w:lang w:eastAsia="zh-CN"/>
        </w:rPr>
        <w:t>Общие признаки удобного интерфейса</w:t>
      </w:r>
      <w:r w:rsidR="007D2B67" w:rsidRPr="00E22847">
        <w:rPr>
          <w:i/>
          <w:iCs/>
          <w:sz w:val="28"/>
          <w:szCs w:val="28"/>
          <w:lang w:val="en-US" w:eastAsia="zh-CN"/>
        </w:rPr>
        <w:t xml:space="preserve"> [5]</w:t>
      </w:r>
      <w:r w:rsidRPr="00E22847">
        <w:rPr>
          <w:i/>
          <w:iCs/>
          <w:sz w:val="28"/>
          <w:szCs w:val="28"/>
          <w:lang w:eastAsia="zh-CN"/>
        </w:rPr>
        <w:t>: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использование пиктограмм для организации управляющего диалога;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менюориентированность;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контекстнозависимая справочная информация (Help); 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возможность использования для ввода как мыши, так и клавиатуры с использованием "горячих клавиш", стрелок, клавиши табуляции и т.п.;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единые правила работы со всеми меню;</w:t>
      </w:r>
    </w:p>
    <w:p w:rsidR="009158C2" w:rsidRPr="00E22847" w:rsidRDefault="00F76DC1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“</w:t>
      </w:r>
      <w:r w:rsidR="00D143BD" w:rsidRPr="00E22847">
        <w:rPr>
          <w:sz w:val="28"/>
          <w:szCs w:val="28"/>
          <w:lang w:eastAsia="zh-CN"/>
        </w:rPr>
        <w:t>Esc</w:t>
      </w:r>
      <w:r w:rsidRPr="00E22847">
        <w:rPr>
          <w:sz w:val="28"/>
          <w:szCs w:val="28"/>
          <w:lang w:eastAsia="zh-CN"/>
        </w:rPr>
        <w:t>”</w:t>
      </w:r>
      <w:r w:rsidR="00D143BD" w:rsidRPr="00E22847">
        <w:rPr>
          <w:sz w:val="28"/>
          <w:szCs w:val="28"/>
          <w:lang w:eastAsia="zh-CN"/>
        </w:rPr>
        <w:t xml:space="preserve"> либо игнорируется, либо используется только для выхода из любого режима на более высокий уровень с отменой произведенных изменений;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запрос подтверждения в "опасных" ситуациях (выход из программы, потеря информации и т.п.); 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одинаковый или сходный и легко доступный выход из любого режима;</w:t>
      </w:r>
    </w:p>
    <w:p w:rsidR="00C4649B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информация о происходящем процессе (например, длительный счет, обмен с внешними устройствами и т.п.);</w:t>
      </w:r>
    </w:p>
    <w:p w:rsidR="00832388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возможность прерывания длительных процессов;</w:t>
      </w:r>
    </w:p>
    <w:p w:rsidR="00D143BD" w:rsidRPr="00E22847" w:rsidRDefault="00D143BD" w:rsidP="00E22847">
      <w:pPr>
        <w:numPr>
          <w:ilvl w:val="0"/>
          <w:numId w:val="2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обработка нек</w:t>
      </w:r>
      <w:r w:rsidR="00832388" w:rsidRPr="00E22847">
        <w:rPr>
          <w:sz w:val="28"/>
          <w:szCs w:val="28"/>
          <w:lang w:eastAsia="zh-CN"/>
        </w:rPr>
        <w:t>орректных действий пользователя</w:t>
      </w:r>
      <w:r w:rsidR="00681691" w:rsidRPr="00E22847">
        <w:rPr>
          <w:sz w:val="28"/>
          <w:szCs w:val="28"/>
          <w:lang w:val="en-US" w:eastAsia="zh-CN"/>
        </w:rPr>
        <w:t>.</w:t>
      </w:r>
    </w:p>
    <w:p w:rsidR="00155F6E" w:rsidRPr="00E22847" w:rsidRDefault="00D143BD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К признакам качественного экранного дизайна можно отнести следующие свойства</w:t>
      </w:r>
      <w:r w:rsidR="000E500F" w:rsidRPr="00E22847">
        <w:rPr>
          <w:i/>
          <w:iCs/>
          <w:sz w:val="28"/>
          <w:szCs w:val="28"/>
          <w:lang w:eastAsia="zh-CN"/>
        </w:rPr>
        <w:t xml:space="preserve"> [5]</w:t>
      </w:r>
      <w:r w:rsidRPr="00E22847">
        <w:rPr>
          <w:i/>
          <w:iCs/>
          <w:sz w:val="28"/>
          <w:szCs w:val="28"/>
          <w:lang w:eastAsia="zh-CN"/>
        </w:rPr>
        <w:t>:</w:t>
      </w:r>
    </w:p>
    <w:p w:rsidR="00155F6E" w:rsidRPr="00E22847" w:rsidRDefault="00D143BD" w:rsidP="00E22847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легко воспринимаемый с экрана, логично организованный текст;</w:t>
      </w:r>
    </w:p>
    <w:p w:rsidR="00155F6E" w:rsidRPr="00E22847" w:rsidRDefault="00D143BD" w:rsidP="00E22847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отображение на экране только необходимой информации;</w:t>
      </w:r>
    </w:p>
    <w:p w:rsidR="00155F6E" w:rsidRPr="00E22847" w:rsidRDefault="00D143BD" w:rsidP="00E22847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использование графической информации для пояснения вербальных утверждений;</w:t>
      </w:r>
    </w:p>
    <w:p w:rsidR="00D143BD" w:rsidRPr="00E22847" w:rsidRDefault="00D143BD" w:rsidP="00E22847">
      <w:pPr>
        <w:numPr>
          <w:ilvl w:val="0"/>
          <w:numId w:val="29"/>
        </w:numPr>
        <w:spacing w:before="0" w:after="0" w:line="360" w:lineRule="auto"/>
        <w:ind w:left="0"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мотивированно</w:t>
      </w:r>
      <w:r w:rsidR="00155F6E" w:rsidRPr="00E22847">
        <w:rPr>
          <w:sz w:val="28"/>
          <w:szCs w:val="28"/>
          <w:lang w:eastAsia="zh-CN"/>
        </w:rPr>
        <w:t>е чередование стилей оформления</w:t>
      </w:r>
      <w:r w:rsidR="00886D4B" w:rsidRPr="00E22847">
        <w:rPr>
          <w:sz w:val="28"/>
          <w:szCs w:val="28"/>
          <w:lang w:val="en-US" w:eastAsia="zh-CN"/>
        </w:rPr>
        <w:t>;</w:t>
      </w:r>
    </w:p>
    <w:p w:rsidR="00D54DCF" w:rsidRPr="00E22847" w:rsidRDefault="00D143BD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 xml:space="preserve">Очень важен вопрос цветового решения интерфейса. Интуиции разработчика здесь недостаточно, так как цветовое восприятие людей очень индивидуально. </w:t>
      </w:r>
    </w:p>
    <w:p w:rsidR="00D54DCF" w:rsidRPr="00E22847" w:rsidRDefault="00D143BD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val="en-US" w:eastAsia="zh-CN"/>
        </w:rPr>
      </w:pPr>
      <w:r w:rsidRPr="00E22847">
        <w:rPr>
          <w:i/>
          <w:iCs/>
          <w:sz w:val="28"/>
          <w:szCs w:val="28"/>
          <w:lang w:eastAsia="zh-CN"/>
        </w:rPr>
        <w:t>В целом не</w:t>
      </w:r>
      <w:r w:rsidR="007C752E" w:rsidRPr="00E22847">
        <w:rPr>
          <w:i/>
          <w:iCs/>
          <w:sz w:val="28"/>
          <w:szCs w:val="28"/>
          <w:lang w:eastAsia="zh-CN"/>
        </w:rPr>
        <w:t xml:space="preserve"> нужно</w:t>
      </w:r>
      <w:r w:rsidR="00D54DCF" w:rsidRPr="00E22847">
        <w:rPr>
          <w:i/>
          <w:iCs/>
          <w:sz w:val="28"/>
          <w:szCs w:val="28"/>
          <w:lang w:val="en-US" w:eastAsia="zh-CN"/>
        </w:rPr>
        <w:t xml:space="preserve"> [5]</w:t>
      </w:r>
      <w:r w:rsidR="00D54DCF" w:rsidRPr="00E22847">
        <w:rPr>
          <w:i/>
          <w:iCs/>
          <w:sz w:val="28"/>
          <w:szCs w:val="28"/>
          <w:lang w:eastAsia="zh-CN"/>
        </w:rPr>
        <w:t>:</w:t>
      </w:r>
      <w:r w:rsidRPr="00E22847">
        <w:rPr>
          <w:i/>
          <w:iCs/>
          <w:sz w:val="28"/>
          <w:szCs w:val="28"/>
          <w:lang w:eastAsia="zh-CN"/>
        </w:rPr>
        <w:t xml:space="preserve"> </w:t>
      </w:r>
    </w:p>
    <w:p w:rsidR="00D54DCF" w:rsidRPr="00E22847" w:rsidRDefault="00D143BD" w:rsidP="00E22847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злоупотреблять пестротой палитры;</w:t>
      </w:r>
    </w:p>
    <w:p w:rsidR="00D54DCF" w:rsidRPr="00E22847" w:rsidRDefault="00D143BD" w:rsidP="00E22847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не использовать темные цвета для фона;</w:t>
      </w:r>
    </w:p>
    <w:p w:rsidR="00D54DCF" w:rsidRPr="00E22847" w:rsidRDefault="00D143BD" w:rsidP="00E22847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использовать разные цвета для разных по смыслу окон и одинаковые </w:t>
      </w:r>
      <w:r w:rsidR="001470D3" w:rsidRPr="00E22847">
        <w:rPr>
          <w:sz w:val="28"/>
          <w:szCs w:val="28"/>
          <w:lang w:eastAsia="zh-CN"/>
        </w:rPr>
        <w:t>–</w:t>
      </w:r>
      <w:r w:rsidRPr="00E22847">
        <w:rPr>
          <w:sz w:val="28"/>
          <w:szCs w:val="28"/>
          <w:lang w:eastAsia="zh-CN"/>
        </w:rPr>
        <w:t xml:space="preserve"> для аналогичных;</w:t>
      </w:r>
    </w:p>
    <w:p w:rsidR="00D54DCF" w:rsidRPr="00E22847" w:rsidRDefault="00D143BD" w:rsidP="00E22847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использовать красный цвет только для аварийных сообщений;</w:t>
      </w:r>
    </w:p>
    <w:p w:rsidR="00D54DCF" w:rsidRPr="00E22847" w:rsidRDefault="00D143BD" w:rsidP="00E22847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помечать временные сообщения (например, окном с тенью);</w:t>
      </w:r>
    </w:p>
    <w:p w:rsidR="00E14410" w:rsidRPr="00E22847" w:rsidRDefault="00D143BD" w:rsidP="00E22847">
      <w:pPr>
        <w:numPr>
          <w:ilvl w:val="0"/>
          <w:numId w:val="3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использовать палитру цветов, поддерживаемую всеми инструментальными средами</w:t>
      </w:r>
      <w:r w:rsidR="00886D4B" w:rsidRPr="00E22847">
        <w:rPr>
          <w:sz w:val="28"/>
          <w:szCs w:val="28"/>
          <w:lang w:eastAsia="zh-CN"/>
        </w:rPr>
        <w:t>.</w:t>
      </w:r>
    </w:p>
    <w:p w:rsidR="00E14410" w:rsidRPr="00E22847" w:rsidRDefault="00E1441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EE684F" w:rsidRPr="000C6966" w:rsidRDefault="00F62D21" w:rsidP="000C6966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8" w:name="_Toc41035774"/>
      <w:r w:rsidRPr="000C6966">
        <w:rPr>
          <w:iCs/>
          <w:sz w:val="28"/>
          <w:szCs w:val="28"/>
        </w:rPr>
        <w:t>1.6</w:t>
      </w:r>
      <w:r w:rsidR="008E6726" w:rsidRPr="000C6966">
        <w:rPr>
          <w:iCs/>
          <w:sz w:val="28"/>
          <w:szCs w:val="28"/>
        </w:rPr>
        <w:t xml:space="preserve"> </w:t>
      </w:r>
      <w:r w:rsidR="00EE684F" w:rsidRPr="000C6966">
        <w:rPr>
          <w:iCs/>
          <w:sz w:val="28"/>
          <w:szCs w:val="28"/>
        </w:rPr>
        <w:t>Цель работы</w:t>
      </w:r>
      <w:bookmarkEnd w:id="8"/>
    </w:p>
    <w:p w:rsidR="006963B8" w:rsidRPr="00E22847" w:rsidRDefault="006963B8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D31656" w:rsidRPr="00E22847" w:rsidRDefault="008E672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Ц</w:t>
      </w:r>
      <w:r w:rsidR="00D31656" w:rsidRPr="00E22847">
        <w:rPr>
          <w:sz w:val="28"/>
          <w:szCs w:val="28"/>
          <w:lang w:eastAsia="zh-CN"/>
        </w:rPr>
        <w:t xml:space="preserve">елью работы является разработка </w:t>
      </w:r>
      <w:r w:rsidR="006B3A47" w:rsidRPr="00E22847">
        <w:rPr>
          <w:sz w:val="28"/>
          <w:szCs w:val="28"/>
          <w:lang w:eastAsia="zh-CN"/>
        </w:rPr>
        <w:t xml:space="preserve">обучающей программы в среде </w:t>
      </w:r>
      <w:r w:rsidR="006B3A47" w:rsidRPr="00E22847">
        <w:rPr>
          <w:i/>
          <w:iCs/>
          <w:sz w:val="28"/>
          <w:szCs w:val="28"/>
          <w:lang w:val="en-US" w:eastAsia="zh-CN"/>
        </w:rPr>
        <w:t>Macromedia</w:t>
      </w:r>
      <w:r w:rsidR="006B3A47" w:rsidRPr="00E22847">
        <w:rPr>
          <w:i/>
          <w:iCs/>
          <w:sz w:val="28"/>
          <w:szCs w:val="28"/>
          <w:lang w:eastAsia="zh-CN"/>
        </w:rPr>
        <w:t xml:space="preserve"> </w:t>
      </w:r>
      <w:r w:rsidR="006B3A47" w:rsidRPr="00E22847">
        <w:rPr>
          <w:i/>
          <w:iCs/>
          <w:sz w:val="28"/>
          <w:szCs w:val="28"/>
          <w:lang w:val="en-US" w:eastAsia="zh-CN"/>
        </w:rPr>
        <w:t>Authorware</w:t>
      </w:r>
      <w:r w:rsidR="006B3A47" w:rsidRPr="00E22847">
        <w:rPr>
          <w:i/>
          <w:iCs/>
          <w:sz w:val="28"/>
          <w:szCs w:val="28"/>
          <w:lang w:eastAsia="zh-CN"/>
        </w:rPr>
        <w:t xml:space="preserve"> 6.5</w:t>
      </w:r>
      <w:r w:rsidR="00D31656" w:rsidRPr="00E22847">
        <w:rPr>
          <w:sz w:val="28"/>
          <w:szCs w:val="28"/>
          <w:lang w:eastAsia="zh-CN"/>
        </w:rPr>
        <w:t xml:space="preserve"> по теме "работ</w:t>
      </w:r>
      <w:r w:rsidRPr="00E22847">
        <w:rPr>
          <w:sz w:val="28"/>
          <w:szCs w:val="28"/>
          <w:lang w:eastAsia="zh-CN"/>
        </w:rPr>
        <w:t>а</w:t>
      </w:r>
      <w:r w:rsidR="00D31656" w:rsidRPr="00E22847">
        <w:rPr>
          <w:sz w:val="28"/>
          <w:szCs w:val="28"/>
          <w:lang w:eastAsia="zh-CN"/>
        </w:rPr>
        <w:t xml:space="preserve"> с классами в C++". </w:t>
      </w:r>
      <w:r w:rsidR="00E74B97" w:rsidRPr="00E22847">
        <w:rPr>
          <w:sz w:val="28"/>
          <w:szCs w:val="28"/>
          <w:lang w:eastAsia="zh-CN"/>
        </w:rPr>
        <w:tab/>
      </w:r>
    </w:p>
    <w:p w:rsidR="00EE684F" w:rsidRPr="00E22847" w:rsidRDefault="00EE684F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Изучить основные возмо</w:t>
      </w:r>
      <w:r w:rsidR="00253B85" w:rsidRPr="00E22847">
        <w:rPr>
          <w:sz w:val="28"/>
          <w:szCs w:val="28"/>
          <w:lang w:eastAsia="zh-CN"/>
        </w:rPr>
        <w:t xml:space="preserve">жности инструментальных </w:t>
      </w:r>
      <w:r w:rsidR="00A670DF" w:rsidRPr="00E22847">
        <w:rPr>
          <w:sz w:val="28"/>
          <w:szCs w:val="28"/>
          <w:lang w:eastAsia="zh-CN"/>
        </w:rPr>
        <w:t>сре</w:t>
      </w:r>
      <w:r w:rsidR="00484D2F" w:rsidRPr="00E22847">
        <w:rPr>
          <w:sz w:val="28"/>
          <w:szCs w:val="28"/>
          <w:lang w:eastAsia="zh-CN"/>
        </w:rPr>
        <w:t>дств для</w:t>
      </w:r>
      <w:r w:rsidRPr="00E22847">
        <w:rPr>
          <w:sz w:val="28"/>
          <w:szCs w:val="28"/>
          <w:lang w:eastAsia="zh-CN"/>
        </w:rPr>
        <w:t xml:space="preserve"> разработки и создания мультимедийного приложения, основные этапы создания мультимедийного продукта, о</w:t>
      </w:r>
      <w:r w:rsidR="00253B85" w:rsidRPr="00E22847">
        <w:rPr>
          <w:sz w:val="28"/>
          <w:szCs w:val="28"/>
          <w:lang w:eastAsia="zh-CN"/>
        </w:rPr>
        <w:t>сновные режимы и приемы работы.</w:t>
      </w:r>
    </w:p>
    <w:p w:rsidR="00EE684F" w:rsidRPr="00E22847" w:rsidRDefault="00EE684F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Изучить основные принципы разработки композиционного и дизайнерского оформления приложений, включающего тексты, слайды, видео</w:t>
      </w:r>
      <w:r w:rsidR="005943BC" w:rsidRPr="00E22847">
        <w:rPr>
          <w:sz w:val="28"/>
          <w:szCs w:val="28"/>
          <w:lang w:eastAsia="zh-CN"/>
        </w:rPr>
        <w:t>-</w:t>
      </w:r>
      <w:r w:rsidRPr="00E22847">
        <w:rPr>
          <w:sz w:val="28"/>
          <w:szCs w:val="28"/>
          <w:lang w:eastAsia="zh-CN"/>
        </w:rPr>
        <w:t xml:space="preserve">клипы и музыкальное сопровождение. </w:t>
      </w:r>
    </w:p>
    <w:p w:rsidR="00292D84" w:rsidRPr="000C6966" w:rsidRDefault="00EE684F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Разработать собственное мультимедийное приложение.</w:t>
      </w:r>
    </w:p>
    <w:p w:rsidR="00217FAE" w:rsidRPr="000C6966" w:rsidRDefault="000C6966" w:rsidP="000C6966">
      <w:pPr>
        <w:spacing w:before="0" w:after="0" w:line="360" w:lineRule="auto"/>
        <w:ind w:firstLine="720"/>
        <w:jc w:val="center"/>
        <w:rPr>
          <w:b/>
          <w:iCs/>
          <w:sz w:val="28"/>
          <w:szCs w:val="28"/>
          <w:lang w:eastAsia="zh-CN"/>
        </w:rPr>
      </w:pPr>
      <w:r w:rsidRPr="000C6966">
        <w:rPr>
          <w:sz w:val="28"/>
          <w:szCs w:val="28"/>
          <w:lang w:eastAsia="zh-CN"/>
        </w:rPr>
        <w:br w:type="page"/>
      </w:r>
      <w:bookmarkStart w:id="9" w:name="_Toc41035775"/>
      <w:r w:rsidR="00F62D21" w:rsidRPr="000C6966">
        <w:rPr>
          <w:b/>
          <w:iCs/>
          <w:sz w:val="28"/>
          <w:szCs w:val="28"/>
          <w:lang w:eastAsia="zh-CN"/>
        </w:rPr>
        <w:t>1.7</w:t>
      </w:r>
      <w:r w:rsidR="008A7DBE" w:rsidRPr="000C6966">
        <w:rPr>
          <w:b/>
          <w:iCs/>
          <w:sz w:val="28"/>
          <w:szCs w:val="28"/>
          <w:lang w:eastAsia="zh-CN"/>
        </w:rPr>
        <w:t xml:space="preserve"> </w:t>
      </w:r>
      <w:r w:rsidR="00217FAE" w:rsidRPr="000C6966">
        <w:rPr>
          <w:b/>
          <w:iCs/>
          <w:sz w:val="28"/>
          <w:szCs w:val="28"/>
          <w:lang w:eastAsia="zh-CN"/>
        </w:rPr>
        <w:t>Описание предметной области</w:t>
      </w:r>
      <w:bookmarkEnd w:id="9"/>
    </w:p>
    <w:p w:rsidR="00673CFC" w:rsidRPr="000C6966" w:rsidRDefault="00673CFC" w:rsidP="00E22847">
      <w:pPr>
        <w:pStyle w:val="1"/>
        <w:spacing w:line="360" w:lineRule="auto"/>
        <w:ind w:left="0" w:firstLine="720"/>
        <w:rPr>
          <w:b/>
          <w:bCs/>
        </w:rPr>
      </w:pPr>
    </w:p>
    <w:p w:rsidR="00217FAE" w:rsidRPr="00E22847" w:rsidRDefault="00217FAE" w:rsidP="00E22847">
      <w:pPr>
        <w:pStyle w:val="1"/>
        <w:spacing w:line="360" w:lineRule="auto"/>
        <w:ind w:left="0" w:firstLine="720"/>
      </w:pPr>
      <w:bookmarkStart w:id="10" w:name="_Toc41035776"/>
      <w:r w:rsidRPr="00E22847">
        <w:t xml:space="preserve">Проблема для решения </w:t>
      </w:r>
      <w:r w:rsidR="00DF5F91" w:rsidRPr="00E22847">
        <w:t>–</w:t>
      </w:r>
      <w:r w:rsidRPr="00E22847">
        <w:t xml:space="preserve"> "сложности при изучении работы с классами в C++".</w:t>
      </w:r>
      <w:bookmarkEnd w:id="10"/>
    </w:p>
    <w:p w:rsidR="00217FAE" w:rsidRPr="00E22847" w:rsidRDefault="00217FAE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Существующие подходы:</w:t>
      </w:r>
    </w:p>
    <w:p w:rsidR="00217FAE" w:rsidRPr="00E22847" w:rsidRDefault="00217FAE" w:rsidP="00E22847">
      <w:pPr>
        <w:numPr>
          <w:ilvl w:val="0"/>
          <w:numId w:val="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обучение с преподавателем;</w:t>
      </w:r>
    </w:p>
    <w:p w:rsidR="00217FAE" w:rsidRPr="00E22847" w:rsidRDefault="00217FAE" w:rsidP="00E22847">
      <w:pPr>
        <w:numPr>
          <w:ilvl w:val="0"/>
          <w:numId w:val="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самостоятельное изучение;</w:t>
      </w:r>
    </w:p>
    <w:p w:rsidR="006604FC" w:rsidRPr="00E22847" w:rsidRDefault="00691FB9" w:rsidP="00E22847">
      <w:pPr>
        <w:numPr>
          <w:ilvl w:val="0"/>
          <w:numId w:val="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обучающие и тестирующие программы</w:t>
      </w:r>
      <w:r w:rsidR="001038F2" w:rsidRPr="00E22847">
        <w:rPr>
          <w:sz w:val="28"/>
          <w:szCs w:val="28"/>
          <w:lang w:val="en-US" w:eastAsia="zh-CN"/>
        </w:rPr>
        <w:t>.</w:t>
      </w:r>
    </w:p>
    <w:p w:rsidR="00E14410" w:rsidRPr="00E22847" w:rsidRDefault="000C418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Разрабатываемая система будет обучать следующим темам: </w:t>
      </w:r>
      <w:r w:rsidR="006604FC" w:rsidRPr="00E22847">
        <w:rPr>
          <w:sz w:val="28"/>
          <w:szCs w:val="28"/>
          <w:lang w:eastAsia="zh-CN"/>
        </w:rPr>
        <w:t>введение в классы, описание определенных тонких (сложных) моментов при работе с классами в C++, а также она будет проводить тестирование обучаемых по этим вопросам.</w:t>
      </w:r>
    </w:p>
    <w:p w:rsidR="00E14410" w:rsidRPr="00E22847" w:rsidRDefault="00E1441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6604FC" w:rsidRPr="000C6966" w:rsidRDefault="00524746" w:rsidP="000C6966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11" w:name="_Toc41035777"/>
      <w:r w:rsidRPr="000C6966">
        <w:rPr>
          <w:iCs/>
          <w:sz w:val="28"/>
          <w:szCs w:val="28"/>
          <w:lang w:val="en-US"/>
        </w:rPr>
        <w:t>1.8</w:t>
      </w:r>
      <w:r w:rsidR="00586CC0" w:rsidRPr="000C6966">
        <w:rPr>
          <w:iCs/>
          <w:sz w:val="28"/>
          <w:szCs w:val="28"/>
        </w:rPr>
        <w:t xml:space="preserve"> </w:t>
      </w:r>
      <w:r w:rsidR="00170378" w:rsidRPr="000C6966">
        <w:rPr>
          <w:iCs/>
          <w:sz w:val="28"/>
          <w:szCs w:val="28"/>
        </w:rPr>
        <w:t>Неформальная постановка задачи</w:t>
      </w:r>
      <w:bookmarkEnd w:id="11"/>
    </w:p>
    <w:p w:rsidR="00EB4473" w:rsidRPr="00E22847" w:rsidRDefault="00EB4473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904EE1" w:rsidRPr="00E22847" w:rsidRDefault="00247F89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Необходимо сделать программу, </w:t>
      </w:r>
      <w:r w:rsidR="00F55B7A" w:rsidRPr="00E22847">
        <w:rPr>
          <w:sz w:val="28"/>
          <w:szCs w:val="28"/>
          <w:lang w:eastAsia="zh-CN"/>
        </w:rPr>
        <w:t>которая</w:t>
      </w:r>
      <w:r w:rsidR="00E22847">
        <w:rPr>
          <w:sz w:val="28"/>
          <w:szCs w:val="28"/>
          <w:lang w:eastAsia="zh-CN"/>
        </w:rPr>
        <w:t xml:space="preserve"> </w:t>
      </w:r>
      <w:r w:rsidR="00F55B7A" w:rsidRPr="00E22847">
        <w:rPr>
          <w:sz w:val="28"/>
          <w:szCs w:val="28"/>
          <w:lang w:eastAsia="zh-CN"/>
        </w:rPr>
        <w:t>предоставляет обучаемому информацию по классам</w:t>
      </w:r>
      <w:r w:rsidR="00E3200E" w:rsidRPr="00E22847">
        <w:rPr>
          <w:sz w:val="28"/>
          <w:szCs w:val="28"/>
          <w:lang w:eastAsia="zh-CN"/>
        </w:rPr>
        <w:t xml:space="preserve"> </w:t>
      </w:r>
      <w:r w:rsidR="00F55B7A" w:rsidRPr="00E22847">
        <w:rPr>
          <w:sz w:val="28"/>
          <w:szCs w:val="28"/>
          <w:lang w:eastAsia="zh-CN"/>
        </w:rPr>
        <w:t>С++</w:t>
      </w:r>
      <w:r w:rsidR="00904EE1" w:rsidRPr="00E22847">
        <w:rPr>
          <w:sz w:val="28"/>
          <w:szCs w:val="28"/>
          <w:lang w:eastAsia="zh-CN"/>
        </w:rPr>
        <w:t xml:space="preserve">. </w:t>
      </w:r>
      <w:r w:rsidR="000E4231" w:rsidRPr="00E22847">
        <w:rPr>
          <w:sz w:val="28"/>
          <w:szCs w:val="28"/>
          <w:lang w:eastAsia="zh-CN"/>
        </w:rPr>
        <w:t xml:space="preserve">Программа должна предоставлять возможность тестирования обучаемых. Результаты тестирования должны храниться индивидуально для каждого пользователя. Программа должна предоставлять возможность администрирования списка обучаемых и их результатов. </w:t>
      </w:r>
    </w:p>
    <w:p w:rsidR="00482E37" w:rsidRPr="00E22847" w:rsidRDefault="00482E37" w:rsidP="00E22847">
      <w:pPr>
        <w:pStyle w:val="1"/>
        <w:spacing w:line="360" w:lineRule="auto"/>
        <w:ind w:left="0" w:firstLine="720"/>
        <w:rPr>
          <w:b/>
          <w:bCs/>
          <w:lang w:val="en-US"/>
        </w:rPr>
      </w:pPr>
    </w:p>
    <w:p w:rsidR="000E2966" w:rsidRPr="000C6966" w:rsidRDefault="000E2966" w:rsidP="000C6966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12" w:name="_Toc41035778"/>
      <w:r w:rsidRPr="000C6966">
        <w:rPr>
          <w:iCs/>
          <w:sz w:val="28"/>
          <w:szCs w:val="28"/>
        </w:rPr>
        <w:t>1.9 Обзор существующих методов решения</w:t>
      </w:r>
      <w:bookmarkEnd w:id="12"/>
    </w:p>
    <w:p w:rsidR="000E2966" w:rsidRPr="00E22847" w:rsidRDefault="000E296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0E2966" w:rsidRPr="00E22847" w:rsidRDefault="000E296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 качестве аналогичного приложения рассмотрим</w:t>
      </w:r>
      <w:r w:rsidR="00E22847">
        <w:rPr>
          <w:sz w:val="28"/>
          <w:szCs w:val="28"/>
          <w:lang w:eastAsia="zh-CN"/>
        </w:rPr>
        <w:t xml:space="preserve"> </w:t>
      </w:r>
      <w:bookmarkStart w:id="13" w:name="AUK_BC"/>
      <w:r w:rsidRPr="00E22847">
        <w:rPr>
          <w:sz w:val="28"/>
          <w:szCs w:val="28"/>
          <w:lang w:eastAsia="zh-CN"/>
        </w:rPr>
        <w:t>“AUK BC</w:t>
      </w:r>
      <w:bookmarkEnd w:id="13"/>
      <w:r w:rsidRPr="00E22847">
        <w:rPr>
          <w:sz w:val="28"/>
          <w:szCs w:val="28"/>
          <w:lang w:eastAsia="zh-CN"/>
        </w:rPr>
        <w:t>”. Это обучающая программа по работе с интегрированной инструментальной средой C++ [</w:t>
      </w:r>
      <w:r w:rsidR="005B393B" w:rsidRPr="00E22847">
        <w:rPr>
          <w:sz w:val="28"/>
          <w:szCs w:val="28"/>
          <w:lang w:eastAsia="zh-CN"/>
        </w:rPr>
        <w:t>6</w:t>
      </w:r>
      <w:r w:rsidRPr="00E22847">
        <w:rPr>
          <w:sz w:val="28"/>
          <w:szCs w:val="28"/>
          <w:lang w:eastAsia="zh-CN"/>
        </w:rPr>
        <w:t>].</w:t>
      </w:r>
    </w:p>
    <w:p w:rsidR="000E2966" w:rsidRPr="000C6966" w:rsidRDefault="00A301A4" w:rsidP="000C6966">
      <w:pPr>
        <w:pStyle w:val="3"/>
        <w:spacing w:line="360" w:lineRule="auto"/>
        <w:jc w:val="center"/>
        <w:rPr>
          <w:b/>
          <w:bCs/>
          <w:iCs/>
          <w:sz w:val="28"/>
          <w:szCs w:val="28"/>
          <w:lang w:val="ru-RU"/>
        </w:rPr>
      </w:pPr>
      <w:bookmarkStart w:id="14" w:name="_Toc41035779"/>
      <w:r w:rsidRPr="000C6966">
        <w:rPr>
          <w:b/>
          <w:bCs/>
          <w:iCs/>
          <w:sz w:val="28"/>
          <w:szCs w:val="28"/>
          <w:lang w:val="ru-RU"/>
        </w:rPr>
        <w:t>1.9</w:t>
      </w:r>
      <w:r w:rsidR="000E2966" w:rsidRPr="000C6966">
        <w:rPr>
          <w:b/>
          <w:bCs/>
          <w:iCs/>
          <w:sz w:val="28"/>
          <w:szCs w:val="28"/>
          <w:lang w:val="ru-RU"/>
        </w:rPr>
        <w:t>.1 Плюсы и минусы</w:t>
      </w:r>
      <w:r w:rsidR="00E22847" w:rsidRPr="000C6966">
        <w:rPr>
          <w:b/>
          <w:bCs/>
          <w:iCs/>
          <w:sz w:val="28"/>
          <w:szCs w:val="28"/>
          <w:lang w:val="ru-RU"/>
        </w:rPr>
        <w:t xml:space="preserve"> </w:t>
      </w:r>
      <w:r w:rsidR="000E2966" w:rsidRPr="000C6966">
        <w:rPr>
          <w:b/>
          <w:bCs/>
          <w:iCs/>
          <w:sz w:val="28"/>
          <w:szCs w:val="28"/>
          <w:lang w:val="ru-RU"/>
        </w:rPr>
        <w:t>программы “классы в С++”</w:t>
      </w:r>
      <w:r w:rsidR="00E22847" w:rsidRPr="000C6966">
        <w:rPr>
          <w:b/>
          <w:bCs/>
          <w:iCs/>
          <w:sz w:val="28"/>
          <w:szCs w:val="28"/>
          <w:lang w:val="ru-RU"/>
        </w:rPr>
        <w:t xml:space="preserve"> </w:t>
      </w:r>
      <w:r w:rsidR="000E2966" w:rsidRPr="000C6966">
        <w:rPr>
          <w:b/>
          <w:bCs/>
          <w:iCs/>
          <w:sz w:val="28"/>
          <w:szCs w:val="28"/>
          <w:lang w:val="ru-RU"/>
        </w:rPr>
        <w:t>в сравнении “</w:t>
      </w:r>
      <w:r w:rsidR="000E2966" w:rsidRPr="000C6966">
        <w:rPr>
          <w:b/>
          <w:bCs/>
          <w:iCs/>
          <w:sz w:val="28"/>
          <w:szCs w:val="28"/>
        </w:rPr>
        <w:t>AUK</w:t>
      </w:r>
      <w:r w:rsidR="000E2966" w:rsidRPr="000C6966">
        <w:rPr>
          <w:b/>
          <w:bCs/>
          <w:iCs/>
          <w:sz w:val="28"/>
          <w:szCs w:val="28"/>
          <w:lang w:val="ru-RU"/>
        </w:rPr>
        <w:t xml:space="preserve"> </w:t>
      </w:r>
      <w:r w:rsidR="000E2966" w:rsidRPr="000C6966">
        <w:rPr>
          <w:b/>
          <w:bCs/>
          <w:iCs/>
          <w:sz w:val="28"/>
          <w:szCs w:val="28"/>
        </w:rPr>
        <w:t>BC</w:t>
      </w:r>
      <w:r w:rsidR="000E2966" w:rsidRPr="000C6966">
        <w:rPr>
          <w:b/>
          <w:bCs/>
          <w:iCs/>
          <w:sz w:val="28"/>
          <w:szCs w:val="28"/>
          <w:lang w:val="ru-RU"/>
        </w:rPr>
        <w:t>”</w:t>
      </w:r>
      <w:bookmarkEnd w:id="14"/>
    </w:p>
    <w:p w:rsidR="000E2966" w:rsidRPr="00E22847" w:rsidRDefault="000E296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Плюсы:</w:t>
      </w:r>
      <w:r w:rsidRPr="00E22847">
        <w:rPr>
          <w:sz w:val="28"/>
          <w:szCs w:val="28"/>
          <w:lang w:eastAsia="zh-CN"/>
        </w:rPr>
        <w:t xml:space="preserve"> </w:t>
      </w:r>
    </w:p>
    <w:p w:rsidR="000E2966" w:rsidRPr="00E22847" w:rsidRDefault="000E2966" w:rsidP="00E22847">
      <w:pPr>
        <w:numPr>
          <w:ilvl w:val="0"/>
          <w:numId w:val="9"/>
        </w:numPr>
        <w:tabs>
          <w:tab w:val="clear" w:pos="720"/>
          <w:tab w:val="num" w:pos="993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приложение разработано под </w:t>
      </w:r>
      <w:r w:rsidRPr="00E22847">
        <w:rPr>
          <w:sz w:val="28"/>
          <w:szCs w:val="28"/>
          <w:lang w:val="en-US" w:eastAsia="zh-CN"/>
        </w:rPr>
        <w:t>windows;</w:t>
      </w:r>
    </w:p>
    <w:p w:rsidR="000E2966" w:rsidRPr="00E22847" w:rsidRDefault="000E2966" w:rsidP="00E22847">
      <w:pPr>
        <w:numPr>
          <w:ilvl w:val="0"/>
          <w:numId w:val="9"/>
        </w:numPr>
        <w:tabs>
          <w:tab w:val="clear" w:pos="720"/>
          <w:tab w:val="num" w:pos="993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можно просто адаптировать под учебный процесс кафедры (осветить </w:t>
      </w:r>
      <w:r w:rsidRPr="00E22847">
        <w:rPr>
          <w:sz w:val="28"/>
          <w:szCs w:val="28"/>
          <w:lang w:eastAsia="zh-CN"/>
        </w:rPr>
        <w:tab/>
        <w:t>необходимые вопросы, пост</w:t>
      </w:r>
      <w:r w:rsidR="00B84D9A" w:rsidRPr="00E22847">
        <w:rPr>
          <w:sz w:val="28"/>
          <w:szCs w:val="28"/>
          <w:lang w:eastAsia="zh-CN"/>
        </w:rPr>
        <w:t>роить специфичный набор тестов).</w:t>
      </w:r>
    </w:p>
    <w:p w:rsidR="000E2966" w:rsidRPr="00E22847" w:rsidRDefault="000E2966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Минусы:</w:t>
      </w:r>
    </w:p>
    <w:p w:rsidR="000E2966" w:rsidRPr="00E22847" w:rsidRDefault="000E2966" w:rsidP="00E22847">
      <w:pPr>
        <w:numPr>
          <w:ilvl w:val="0"/>
          <w:numId w:val="10"/>
        </w:numPr>
        <w:tabs>
          <w:tab w:val="clear" w:pos="720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размер готовой программы достаточно большой;</w:t>
      </w:r>
    </w:p>
    <w:p w:rsidR="000E2966" w:rsidRPr="00E22847" w:rsidRDefault="000E2966" w:rsidP="00E22847">
      <w:pPr>
        <w:numPr>
          <w:ilvl w:val="0"/>
          <w:numId w:val="10"/>
        </w:numPr>
        <w:tabs>
          <w:tab w:val="clear" w:pos="720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неполное освещение предмета обучения</w:t>
      </w:r>
      <w:r w:rsidR="00B84D9A" w:rsidRPr="00E22847">
        <w:rPr>
          <w:sz w:val="28"/>
          <w:szCs w:val="28"/>
          <w:lang w:val="en-US" w:eastAsia="zh-CN"/>
        </w:rPr>
        <w:t>.</w:t>
      </w:r>
    </w:p>
    <w:p w:rsidR="000E2966" w:rsidRPr="00E22847" w:rsidRDefault="000E296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Дело в том, что C++ – достаточно сложный язык. Всякие “хитрости”, тонкости, особые моменты находятся буквально в каждой конструкции. Поэтому разработка обучающей программы становится столь громоздкой, что возможно целесообразнее рассматривать отдельные разделы.</w:t>
      </w:r>
    </w:p>
    <w:p w:rsidR="000E2966" w:rsidRPr="00E22847" w:rsidRDefault="000E296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  <w:sectPr w:rsidR="000E2966" w:rsidRPr="00E2284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482E37" w:rsidRPr="00E22847" w:rsidRDefault="00482E37" w:rsidP="000C6966">
      <w:pPr>
        <w:pStyle w:val="1"/>
        <w:spacing w:line="360" w:lineRule="auto"/>
        <w:ind w:left="0" w:firstLine="720"/>
        <w:jc w:val="center"/>
        <w:rPr>
          <w:b/>
          <w:bCs/>
        </w:rPr>
      </w:pPr>
      <w:bookmarkStart w:id="15" w:name="_Toc41035780"/>
      <w:r w:rsidRPr="00E22847">
        <w:rPr>
          <w:b/>
          <w:bCs/>
          <w:lang w:val="en-US"/>
        </w:rPr>
        <w:t>2.</w:t>
      </w:r>
      <w:r w:rsidRPr="00E22847">
        <w:rPr>
          <w:b/>
          <w:bCs/>
        </w:rPr>
        <w:t xml:space="preserve"> Требования к окружению</w:t>
      </w:r>
      <w:bookmarkEnd w:id="15"/>
    </w:p>
    <w:p w:rsidR="00482E37" w:rsidRPr="00E22847" w:rsidRDefault="00482E37" w:rsidP="000C6966">
      <w:pPr>
        <w:pStyle w:val="2"/>
        <w:spacing w:line="360" w:lineRule="auto"/>
        <w:jc w:val="center"/>
        <w:rPr>
          <w:i/>
          <w:iCs/>
          <w:sz w:val="28"/>
          <w:szCs w:val="28"/>
          <w:lang w:val="en-US"/>
        </w:rPr>
      </w:pPr>
      <w:bookmarkStart w:id="16" w:name="_Toc11779830"/>
    </w:p>
    <w:p w:rsidR="00617F22" w:rsidRPr="000C6966" w:rsidRDefault="00482E37" w:rsidP="000C6966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17" w:name="_Toc41035781"/>
      <w:r w:rsidRPr="000C6966">
        <w:rPr>
          <w:iCs/>
          <w:sz w:val="28"/>
          <w:szCs w:val="28"/>
        </w:rPr>
        <w:t>2.1 Требования к программному обеспечению</w:t>
      </w:r>
      <w:bookmarkEnd w:id="16"/>
      <w:bookmarkEnd w:id="17"/>
    </w:p>
    <w:p w:rsidR="009B5494" w:rsidRPr="00E22847" w:rsidRDefault="009B5494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9B5494" w:rsidRPr="00E22847" w:rsidRDefault="009B5494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Данные запрашиваются во время регистрации (определение наличия пользователя,</w:t>
      </w:r>
      <w:r w:rsidR="008F3CAB"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создание нового пользователя), а так же при редактировании списка пользователей (удаление пользователя, обнуление оценки).</w:t>
      </w:r>
    </w:p>
    <w:p w:rsidR="00617F22" w:rsidRPr="00E22847" w:rsidRDefault="00617F2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B3374F" w:rsidRPr="000C6966" w:rsidRDefault="00B3374F" w:rsidP="000C6966">
      <w:pPr>
        <w:pStyle w:val="3"/>
        <w:spacing w:line="360" w:lineRule="auto"/>
        <w:jc w:val="center"/>
        <w:rPr>
          <w:b/>
          <w:bCs/>
          <w:iCs/>
          <w:sz w:val="28"/>
          <w:szCs w:val="28"/>
        </w:rPr>
      </w:pPr>
      <w:bookmarkStart w:id="18" w:name="_Toc41035782"/>
      <w:r w:rsidRPr="000C6966">
        <w:rPr>
          <w:b/>
          <w:bCs/>
          <w:iCs/>
          <w:sz w:val="28"/>
          <w:szCs w:val="28"/>
        </w:rPr>
        <w:t>2.1.1 Для локальной сети</w:t>
      </w:r>
      <w:bookmarkEnd w:id="18"/>
    </w:p>
    <w:p w:rsidR="00B3374F" w:rsidRPr="00E22847" w:rsidRDefault="002C052B" w:rsidP="00E22847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Ф</w:t>
      </w:r>
      <w:r w:rsidR="00B3374F" w:rsidRPr="00E22847">
        <w:rPr>
          <w:sz w:val="28"/>
          <w:szCs w:val="28"/>
          <w:lang w:eastAsia="zh-CN"/>
        </w:rPr>
        <w:t>айловый сервер для хранения *.</w:t>
      </w:r>
      <w:r w:rsidR="00B3374F" w:rsidRPr="00E22847">
        <w:rPr>
          <w:sz w:val="28"/>
          <w:szCs w:val="28"/>
          <w:lang w:val="en-US" w:eastAsia="zh-CN"/>
        </w:rPr>
        <w:t>MDB</w:t>
      </w:r>
      <w:r w:rsidR="00B3374F" w:rsidRPr="00E22847">
        <w:rPr>
          <w:sz w:val="28"/>
          <w:szCs w:val="28"/>
          <w:lang w:eastAsia="zh-CN"/>
        </w:rPr>
        <w:t xml:space="preserve"> файла;</w:t>
      </w:r>
    </w:p>
    <w:p w:rsidR="00146B5C" w:rsidRPr="00E22847" w:rsidRDefault="00146B5C" w:rsidP="00E22847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ODBC-драйвер</w:t>
      </w:r>
      <w:r w:rsidR="00AB0B5A" w:rsidRPr="00E22847">
        <w:rPr>
          <w:sz w:val="28"/>
          <w:szCs w:val="28"/>
          <w:lang w:eastAsia="zh-CN"/>
        </w:rPr>
        <w:t xml:space="preserve"> </w:t>
      </w:r>
      <w:r w:rsidR="00AB0B5A" w:rsidRPr="00E22847">
        <w:rPr>
          <w:sz w:val="28"/>
          <w:szCs w:val="28"/>
          <w:lang w:val="en-US" w:eastAsia="zh-CN"/>
        </w:rPr>
        <w:t>Ms</w:t>
      </w:r>
      <w:r w:rsidR="00AB0B5A" w:rsidRPr="00E22847">
        <w:rPr>
          <w:sz w:val="28"/>
          <w:szCs w:val="28"/>
          <w:lang w:eastAsia="zh-CN"/>
        </w:rPr>
        <w:t xml:space="preserve"> </w:t>
      </w:r>
      <w:r w:rsidR="00AB0B5A" w:rsidRPr="00E22847">
        <w:rPr>
          <w:sz w:val="28"/>
          <w:szCs w:val="28"/>
          <w:lang w:val="en-US" w:eastAsia="zh-CN"/>
        </w:rPr>
        <w:t>Access</w:t>
      </w:r>
      <w:r w:rsidR="00AB0B5A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установленный на стороне клиента;</w:t>
      </w:r>
    </w:p>
    <w:p w:rsidR="00146B5C" w:rsidRPr="00E22847" w:rsidRDefault="00146B5C" w:rsidP="00E22847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Web-браузер </w:t>
      </w:r>
      <w:r w:rsidR="0087511E" w:rsidRPr="00E22847">
        <w:rPr>
          <w:sz w:val="28"/>
          <w:szCs w:val="28"/>
          <w:lang w:eastAsia="zh-CN"/>
        </w:rPr>
        <w:t>с</w:t>
      </w:r>
      <w:r w:rsidR="008B3FEE" w:rsidRPr="00E22847">
        <w:rPr>
          <w:sz w:val="28"/>
          <w:szCs w:val="28"/>
          <w:lang w:eastAsia="zh-CN"/>
        </w:rPr>
        <w:t xml:space="preserve"> установленным компо</w:t>
      </w:r>
      <w:r w:rsidR="00B84D9A" w:rsidRPr="00E22847">
        <w:rPr>
          <w:sz w:val="28"/>
          <w:szCs w:val="28"/>
          <w:lang w:eastAsia="zh-CN"/>
        </w:rPr>
        <w:t>нентом</w:t>
      </w:r>
      <w:r w:rsidR="00E22847">
        <w:rPr>
          <w:sz w:val="28"/>
          <w:szCs w:val="28"/>
          <w:lang w:eastAsia="zh-CN"/>
        </w:rPr>
        <w:t xml:space="preserve"> </w:t>
      </w:r>
      <w:r w:rsidR="00B84D9A" w:rsidRPr="00E22847">
        <w:rPr>
          <w:sz w:val="28"/>
          <w:szCs w:val="28"/>
          <w:lang w:eastAsia="zh-CN"/>
        </w:rPr>
        <w:t>– Authorware Web Player.</w:t>
      </w:r>
    </w:p>
    <w:p w:rsidR="00B3374F" w:rsidRPr="00E22847" w:rsidRDefault="00F578E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Доступ к *.</w:t>
      </w:r>
      <w:r w:rsidRPr="00E22847">
        <w:rPr>
          <w:sz w:val="28"/>
          <w:szCs w:val="28"/>
          <w:lang w:val="en-US" w:eastAsia="zh-CN"/>
        </w:rPr>
        <w:t>MDB</w:t>
      </w:r>
      <w:r w:rsidRPr="00E22847">
        <w:rPr>
          <w:sz w:val="28"/>
          <w:szCs w:val="28"/>
          <w:lang w:eastAsia="zh-CN"/>
        </w:rPr>
        <w:t xml:space="preserve"> файлу осуществляется посредством протокола </w:t>
      </w:r>
      <w:r w:rsidRPr="00E22847">
        <w:rPr>
          <w:sz w:val="28"/>
          <w:szCs w:val="28"/>
          <w:lang w:val="en-US" w:eastAsia="zh-CN"/>
        </w:rPr>
        <w:t>NetBIOS</w:t>
      </w:r>
      <w:r w:rsidRPr="00E22847">
        <w:rPr>
          <w:sz w:val="28"/>
          <w:szCs w:val="28"/>
          <w:lang w:eastAsia="zh-CN"/>
        </w:rPr>
        <w:t>.</w:t>
      </w:r>
      <w:r w:rsidR="009B5494" w:rsidRPr="00E22847">
        <w:rPr>
          <w:sz w:val="28"/>
          <w:szCs w:val="28"/>
          <w:lang w:eastAsia="zh-CN"/>
        </w:rPr>
        <w:t xml:space="preserve"> </w:t>
      </w:r>
      <w:r w:rsidR="00B73EFA" w:rsidRPr="00E22847">
        <w:rPr>
          <w:sz w:val="28"/>
          <w:szCs w:val="28"/>
          <w:lang w:eastAsia="zh-CN"/>
        </w:rPr>
        <w:t xml:space="preserve">База данных пользователей храниться под управлением </w:t>
      </w:r>
      <w:r w:rsidR="009B5494" w:rsidRPr="00E22847">
        <w:rPr>
          <w:sz w:val="28"/>
          <w:szCs w:val="28"/>
          <w:lang w:val="en-US" w:eastAsia="zh-CN"/>
        </w:rPr>
        <w:t>ODBC</w:t>
      </w:r>
      <w:r w:rsidR="009B5494" w:rsidRPr="00E22847">
        <w:rPr>
          <w:sz w:val="28"/>
          <w:szCs w:val="28"/>
          <w:lang w:eastAsia="zh-CN"/>
        </w:rPr>
        <w:t xml:space="preserve">-драйвера </w:t>
      </w:r>
      <w:r w:rsidR="00B73EFA" w:rsidRPr="00E22847">
        <w:rPr>
          <w:sz w:val="28"/>
          <w:szCs w:val="28"/>
          <w:lang w:eastAsia="zh-CN"/>
        </w:rPr>
        <w:t>(Рис.</w:t>
      </w:r>
      <w:r w:rsidR="00823A8E" w:rsidRPr="00E22847">
        <w:rPr>
          <w:sz w:val="28"/>
          <w:szCs w:val="28"/>
          <w:lang w:eastAsia="zh-CN"/>
        </w:rPr>
        <w:t>1</w:t>
      </w:r>
      <w:r w:rsidR="00B73EFA" w:rsidRPr="00E22847">
        <w:rPr>
          <w:sz w:val="28"/>
          <w:szCs w:val="28"/>
          <w:lang w:eastAsia="zh-CN"/>
        </w:rPr>
        <w:t>).</w:t>
      </w:r>
      <w:r w:rsidR="00131E01" w:rsidRPr="00E22847">
        <w:rPr>
          <w:sz w:val="28"/>
          <w:szCs w:val="28"/>
          <w:lang w:eastAsia="zh-CN"/>
        </w:rPr>
        <w:t xml:space="preserve"> Недостатком данной схемы является низкий уровень секретности. Фактически необходимо знать только путь к *.</w:t>
      </w:r>
      <w:r w:rsidR="00131E01" w:rsidRPr="00E22847">
        <w:rPr>
          <w:sz w:val="28"/>
          <w:szCs w:val="28"/>
          <w:lang w:val="en-US" w:eastAsia="zh-CN"/>
        </w:rPr>
        <w:t>MDB</w:t>
      </w:r>
      <w:r w:rsidR="00131E01" w:rsidRPr="00E22847">
        <w:rPr>
          <w:sz w:val="28"/>
          <w:szCs w:val="28"/>
          <w:lang w:eastAsia="zh-CN"/>
        </w:rPr>
        <w:t xml:space="preserve"> файлу, чтобы появилась возможность редактировать его вручную.</w:t>
      </w:r>
    </w:p>
    <w:p w:rsidR="00131E01" w:rsidRPr="00E22847" w:rsidRDefault="00131E0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EF1D1C" w:rsidRPr="00E22847" w:rsidRDefault="0080018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04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73EFA" w:rsidRPr="00E22847" w:rsidRDefault="00B73EFA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823A8E" w:rsidRPr="00E22847">
        <w:rPr>
          <w:b/>
          <w:bCs/>
          <w:sz w:val="28"/>
          <w:szCs w:val="28"/>
          <w:lang w:eastAsia="zh-CN"/>
        </w:rPr>
        <w:t>1</w:t>
      </w:r>
      <w:r w:rsidRPr="00E22847">
        <w:rPr>
          <w:b/>
          <w:bCs/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 Диаграмма компонентов</w:t>
      </w:r>
    </w:p>
    <w:p w:rsidR="00131E01" w:rsidRPr="00C41382" w:rsidRDefault="00131E01" w:rsidP="00C41382">
      <w:pPr>
        <w:pStyle w:val="3"/>
        <w:spacing w:line="360" w:lineRule="auto"/>
        <w:jc w:val="center"/>
        <w:rPr>
          <w:b/>
          <w:bCs/>
          <w:iCs/>
          <w:sz w:val="28"/>
          <w:szCs w:val="28"/>
        </w:rPr>
      </w:pPr>
      <w:bookmarkStart w:id="19" w:name="_Toc41035783"/>
      <w:r w:rsidRPr="00C41382">
        <w:rPr>
          <w:b/>
          <w:bCs/>
          <w:iCs/>
          <w:sz w:val="28"/>
          <w:szCs w:val="28"/>
        </w:rPr>
        <w:t>2.1.2 Для сети TCP/IP</w:t>
      </w:r>
      <w:bookmarkEnd w:id="19"/>
    </w:p>
    <w:p w:rsidR="00CB59BD" w:rsidRPr="00E22847" w:rsidRDefault="00CB59BD" w:rsidP="00E22847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val="en-US" w:eastAsia="zh-CN"/>
        </w:rPr>
        <w:t>SQL</w:t>
      </w:r>
      <w:r w:rsidRPr="00E22847">
        <w:rPr>
          <w:sz w:val="28"/>
          <w:szCs w:val="28"/>
          <w:lang w:eastAsia="zh-CN"/>
        </w:rPr>
        <w:t xml:space="preserve"> сервер с настроенной базой данных пользователей;</w:t>
      </w:r>
    </w:p>
    <w:p w:rsidR="00CB59BD" w:rsidRPr="00E22847" w:rsidRDefault="00CB59BD" w:rsidP="00E22847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ODBC-драйвер </w:t>
      </w:r>
      <w:r w:rsidRPr="00E22847">
        <w:rPr>
          <w:sz w:val="28"/>
          <w:szCs w:val="28"/>
          <w:lang w:val="en-US" w:eastAsia="zh-CN"/>
        </w:rPr>
        <w:t>SQL</w:t>
      </w:r>
      <w:r w:rsidRPr="00E22847">
        <w:rPr>
          <w:sz w:val="28"/>
          <w:szCs w:val="28"/>
          <w:lang w:eastAsia="zh-CN"/>
        </w:rPr>
        <w:t xml:space="preserve"> сервера, установленный на стороне клиента;</w:t>
      </w:r>
    </w:p>
    <w:p w:rsidR="00CB59BD" w:rsidRPr="00E22847" w:rsidRDefault="00CB59BD" w:rsidP="00E22847">
      <w:pPr>
        <w:numPr>
          <w:ilvl w:val="0"/>
          <w:numId w:val="3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Web-браузер с установленным компонентом</w:t>
      </w:r>
      <w:r w:rsid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– Authorware Web Player.</w:t>
      </w:r>
    </w:p>
    <w:p w:rsidR="00CB59BD" w:rsidRPr="00E22847" w:rsidRDefault="00C36F34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База данных пользователей храниться под управлением </w:t>
      </w:r>
      <w:r w:rsidRPr="00E22847">
        <w:rPr>
          <w:sz w:val="28"/>
          <w:szCs w:val="28"/>
          <w:lang w:val="en-US" w:eastAsia="zh-CN"/>
        </w:rPr>
        <w:t>SQL</w:t>
      </w:r>
      <w:r w:rsidRPr="00E22847">
        <w:rPr>
          <w:sz w:val="28"/>
          <w:szCs w:val="28"/>
          <w:lang w:eastAsia="zh-CN"/>
        </w:rPr>
        <w:t xml:space="preserve"> сервера (Рис.2). Недостатком данной схемы является необходимость и конфигурирование </w:t>
      </w:r>
      <w:r w:rsidRPr="00E22847">
        <w:rPr>
          <w:sz w:val="28"/>
          <w:szCs w:val="28"/>
          <w:lang w:val="en-US" w:eastAsia="zh-CN"/>
        </w:rPr>
        <w:t>SQL</w:t>
      </w:r>
      <w:r w:rsidRPr="00E22847">
        <w:rPr>
          <w:sz w:val="28"/>
          <w:szCs w:val="28"/>
          <w:lang w:eastAsia="zh-CN"/>
        </w:rPr>
        <w:t xml:space="preserve"> сервера. По сравнению с предыдущей схемой обеспечивается более высокая секретность</w:t>
      </w:r>
      <w:r w:rsidRPr="00E22847">
        <w:rPr>
          <w:sz w:val="28"/>
          <w:szCs w:val="28"/>
          <w:lang w:val="en-US" w:eastAsia="zh-CN"/>
        </w:rPr>
        <w:t>.</w:t>
      </w:r>
      <w:r w:rsidRPr="00E22847">
        <w:rPr>
          <w:sz w:val="28"/>
          <w:szCs w:val="28"/>
          <w:lang w:eastAsia="zh-CN"/>
        </w:rPr>
        <w:t xml:space="preserve"> </w:t>
      </w:r>
    </w:p>
    <w:p w:rsidR="00B3374F" w:rsidRPr="00E22847" w:rsidRDefault="00B3374F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B3374F" w:rsidRPr="00E22847" w:rsidRDefault="0080018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en-US" w:eastAsia="zh-CN"/>
        </w:rPr>
        <w:pict>
          <v:shape id="_x0000_i1026" type="#_x0000_t75" style="width:411.75pt;height:204pt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3374F" w:rsidRPr="00E22847" w:rsidRDefault="00B3374F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E75FD2" w:rsidRPr="00E22847">
        <w:rPr>
          <w:b/>
          <w:bCs/>
          <w:sz w:val="28"/>
          <w:szCs w:val="28"/>
          <w:lang w:val="en-US" w:eastAsia="zh-CN"/>
        </w:rPr>
        <w:t>2</w:t>
      </w:r>
      <w:r w:rsidRPr="00E22847">
        <w:rPr>
          <w:b/>
          <w:bCs/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 Диаграмма компонентов</w:t>
      </w:r>
    </w:p>
    <w:p w:rsidR="00B73EFA" w:rsidRPr="00E22847" w:rsidRDefault="00B73EFA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D66B48" w:rsidRPr="00C41382" w:rsidRDefault="00D66B48" w:rsidP="00C41382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20" w:name="_Toc11779833"/>
      <w:bookmarkStart w:id="21" w:name="_Toc41035784"/>
      <w:r w:rsidRPr="00C41382">
        <w:rPr>
          <w:iCs/>
          <w:sz w:val="28"/>
          <w:szCs w:val="28"/>
        </w:rPr>
        <w:t>2.2 Требования к аппаратному обеспечению</w:t>
      </w:r>
      <w:bookmarkEnd w:id="20"/>
      <w:bookmarkEnd w:id="21"/>
    </w:p>
    <w:p w:rsidR="00554A12" w:rsidRPr="00E22847" w:rsidRDefault="00554A1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D66B48" w:rsidRPr="00E22847" w:rsidRDefault="008736A5" w:rsidP="00E22847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Минимальная аппаратная платформа:</w:t>
      </w:r>
      <w:r w:rsid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Pentium</w:t>
      </w:r>
      <w:r w:rsidRPr="00E22847">
        <w:rPr>
          <w:sz w:val="28"/>
          <w:szCs w:val="28"/>
          <w:lang w:eastAsia="zh-CN"/>
        </w:rPr>
        <w:t xml:space="preserve"> 200 </w:t>
      </w:r>
      <w:r w:rsidRPr="00E22847">
        <w:rPr>
          <w:sz w:val="28"/>
          <w:szCs w:val="28"/>
          <w:lang w:val="en-US" w:eastAsia="zh-CN"/>
        </w:rPr>
        <w:t>MHz</w:t>
      </w:r>
      <w:r w:rsidRPr="00E22847">
        <w:rPr>
          <w:sz w:val="28"/>
          <w:szCs w:val="28"/>
          <w:lang w:eastAsia="zh-CN"/>
        </w:rPr>
        <w:t xml:space="preserve"> / 32 </w:t>
      </w:r>
      <w:r w:rsidRPr="00E22847">
        <w:rPr>
          <w:sz w:val="28"/>
          <w:szCs w:val="28"/>
          <w:lang w:val="en-US" w:eastAsia="zh-CN"/>
        </w:rPr>
        <w:t>MB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Ram</w:t>
      </w:r>
      <w:r w:rsidRPr="00E22847">
        <w:rPr>
          <w:sz w:val="28"/>
          <w:szCs w:val="28"/>
          <w:lang w:eastAsia="zh-CN"/>
        </w:rPr>
        <w:t xml:space="preserve"> / 30 </w:t>
      </w:r>
      <w:r w:rsidRPr="00E22847">
        <w:rPr>
          <w:sz w:val="28"/>
          <w:szCs w:val="28"/>
          <w:lang w:val="en-US" w:eastAsia="zh-CN"/>
        </w:rPr>
        <w:t>Mb</w:t>
      </w:r>
      <w:r w:rsidRPr="00E22847">
        <w:rPr>
          <w:sz w:val="28"/>
          <w:szCs w:val="28"/>
          <w:lang w:eastAsia="zh-CN"/>
        </w:rPr>
        <w:t xml:space="preserve"> свободного пространства на жестком диске;</w:t>
      </w:r>
    </w:p>
    <w:p w:rsidR="008736A5" w:rsidRPr="00E22847" w:rsidRDefault="008736A5" w:rsidP="00E22847">
      <w:pPr>
        <w:numPr>
          <w:ilvl w:val="0"/>
          <w:numId w:val="3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Рекомендуемая аппаратная платформа: </w:t>
      </w:r>
      <w:r w:rsidRPr="00E22847">
        <w:rPr>
          <w:sz w:val="28"/>
          <w:szCs w:val="28"/>
          <w:lang w:val="en-US" w:eastAsia="zh-CN"/>
        </w:rPr>
        <w:t>Pentium</w:t>
      </w:r>
      <w:r w:rsidRPr="00E22847">
        <w:rPr>
          <w:sz w:val="28"/>
          <w:szCs w:val="28"/>
          <w:lang w:eastAsia="zh-CN"/>
        </w:rPr>
        <w:t>-</w:t>
      </w:r>
      <w:r w:rsidRPr="00E22847">
        <w:rPr>
          <w:sz w:val="28"/>
          <w:szCs w:val="28"/>
          <w:lang w:val="en-US" w:eastAsia="zh-CN"/>
        </w:rPr>
        <w:t>II</w:t>
      </w:r>
      <w:r w:rsidRPr="00E22847">
        <w:rPr>
          <w:sz w:val="28"/>
          <w:szCs w:val="28"/>
          <w:lang w:eastAsia="zh-CN"/>
        </w:rPr>
        <w:t xml:space="preserve"> 350 </w:t>
      </w:r>
      <w:r w:rsidRPr="00E22847">
        <w:rPr>
          <w:sz w:val="28"/>
          <w:szCs w:val="28"/>
          <w:lang w:val="en-US" w:eastAsia="zh-CN"/>
        </w:rPr>
        <w:t>MHz</w:t>
      </w:r>
      <w:r w:rsidRPr="00E22847">
        <w:rPr>
          <w:sz w:val="28"/>
          <w:szCs w:val="28"/>
          <w:lang w:eastAsia="zh-CN"/>
        </w:rPr>
        <w:t xml:space="preserve"> / 64 </w:t>
      </w:r>
      <w:r w:rsidRPr="00E22847">
        <w:rPr>
          <w:sz w:val="28"/>
          <w:szCs w:val="28"/>
          <w:lang w:val="en-US" w:eastAsia="zh-CN"/>
        </w:rPr>
        <w:t>MB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Ram</w:t>
      </w:r>
      <w:r w:rsidRPr="00E22847">
        <w:rPr>
          <w:sz w:val="28"/>
          <w:szCs w:val="28"/>
          <w:lang w:eastAsia="zh-CN"/>
        </w:rPr>
        <w:t xml:space="preserve"> / 100 </w:t>
      </w:r>
      <w:r w:rsidRPr="00E22847">
        <w:rPr>
          <w:sz w:val="28"/>
          <w:szCs w:val="28"/>
          <w:lang w:val="en-US" w:eastAsia="zh-CN"/>
        </w:rPr>
        <w:t>Mb</w:t>
      </w:r>
      <w:r w:rsidRPr="00E22847">
        <w:rPr>
          <w:sz w:val="28"/>
          <w:szCs w:val="28"/>
          <w:lang w:eastAsia="zh-CN"/>
        </w:rPr>
        <w:t xml:space="preserve"> свободного пр</w:t>
      </w:r>
      <w:r w:rsidR="00D905CA" w:rsidRPr="00E22847">
        <w:rPr>
          <w:sz w:val="28"/>
          <w:szCs w:val="28"/>
          <w:lang w:eastAsia="zh-CN"/>
        </w:rPr>
        <w:t>остранства на жестком диске.</w:t>
      </w:r>
    </w:p>
    <w:p w:rsidR="00183C51" w:rsidRPr="00C41382" w:rsidRDefault="00C41382" w:rsidP="00C41382">
      <w:pPr>
        <w:spacing w:before="0" w:after="0" w:line="360" w:lineRule="auto"/>
        <w:ind w:firstLine="720"/>
        <w:jc w:val="center"/>
        <w:rPr>
          <w:b/>
          <w:iCs/>
          <w:sz w:val="28"/>
          <w:szCs w:val="28"/>
          <w:lang w:val="en-US" w:eastAsia="zh-CN"/>
        </w:rPr>
      </w:pPr>
      <w:r>
        <w:rPr>
          <w:sz w:val="28"/>
          <w:szCs w:val="28"/>
          <w:lang w:eastAsia="zh-CN"/>
        </w:rPr>
        <w:br w:type="page"/>
      </w:r>
      <w:bookmarkStart w:id="22" w:name="_Toc41035785"/>
      <w:r w:rsidR="00183C51" w:rsidRPr="00C41382">
        <w:rPr>
          <w:b/>
          <w:iCs/>
          <w:sz w:val="28"/>
          <w:szCs w:val="28"/>
          <w:lang w:val="en-US" w:eastAsia="zh-CN"/>
        </w:rPr>
        <w:t xml:space="preserve">2.3 </w:t>
      </w:r>
      <w:r w:rsidR="00183C51" w:rsidRPr="00C41382">
        <w:rPr>
          <w:b/>
          <w:iCs/>
          <w:sz w:val="28"/>
          <w:szCs w:val="28"/>
          <w:lang w:eastAsia="zh-CN"/>
        </w:rPr>
        <w:t>Требования к пользователям</w:t>
      </w:r>
      <w:bookmarkEnd w:id="22"/>
    </w:p>
    <w:p w:rsidR="009B773E" w:rsidRPr="00E22847" w:rsidRDefault="009B773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183C51" w:rsidRPr="00E22847" w:rsidRDefault="009B773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Программа поддерживает два типа пользователей:</w:t>
      </w:r>
    </w:p>
    <w:p w:rsidR="009B773E" w:rsidRPr="00E22847" w:rsidRDefault="009B773E" w:rsidP="00E22847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Администратор</w:t>
      </w:r>
    </w:p>
    <w:p w:rsidR="009B773E" w:rsidRPr="00E22847" w:rsidRDefault="009B773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Это особый пользователь</w:t>
      </w:r>
      <w:r w:rsidR="00825992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который </w:t>
      </w:r>
      <w:r w:rsidR="00BA7449" w:rsidRPr="00E22847">
        <w:rPr>
          <w:sz w:val="28"/>
          <w:szCs w:val="28"/>
          <w:lang w:eastAsia="zh-CN"/>
        </w:rPr>
        <w:t>помимо возможностей обычного пользователя имеет возможность</w:t>
      </w:r>
      <w:r w:rsidRPr="00E22847">
        <w:rPr>
          <w:sz w:val="28"/>
          <w:szCs w:val="28"/>
          <w:lang w:eastAsia="zh-CN"/>
        </w:rPr>
        <w:t xml:space="preserve"> управ</w:t>
      </w:r>
      <w:r w:rsidR="005067E8" w:rsidRPr="00E22847">
        <w:rPr>
          <w:sz w:val="28"/>
          <w:szCs w:val="28"/>
          <w:lang w:eastAsia="zh-CN"/>
        </w:rPr>
        <w:t>лять базой данных пользователей.</w:t>
      </w:r>
    </w:p>
    <w:p w:rsidR="009B773E" w:rsidRPr="00E22847" w:rsidRDefault="009B773E" w:rsidP="00E22847">
      <w:pPr>
        <w:numPr>
          <w:ilvl w:val="0"/>
          <w:numId w:val="36"/>
        </w:numPr>
        <w:spacing w:before="0" w:after="0" w:line="360" w:lineRule="auto"/>
        <w:ind w:left="0"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Обычный пользователь</w:t>
      </w:r>
    </w:p>
    <w:p w:rsidR="009B773E" w:rsidRPr="00E22847" w:rsidRDefault="009B773E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Имеет возможность ознакомиться</w:t>
      </w:r>
      <w:r w:rsidR="00E22847">
        <w:rPr>
          <w:sz w:val="28"/>
          <w:szCs w:val="28"/>
          <w:lang w:eastAsia="zh-CN"/>
        </w:rPr>
        <w:t xml:space="preserve"> </w:t>
      </w:r>
      <w:r w:rsidR="005067E8" w:rsidRPr="00E22847">
        <w:rPr>
          <w:sz w:val="28"/>
          <w:szCs w:val="28"/>
          <w:lang w:eastAsia="zh-CN"/>
        </w:rPr>
        <w:t>с курсом и пройти тестирование.</w:t>
      </w:r>
    </w:p>
    <w:p w:rsidR="0001589C" w:rsidRPr="00E22847" w:rsidRDefault="0001589C" w:rsidP="00E22847">
      <w:pPr>
        <w:pStyle w:val="1"/>
        <w:spacing w:line="360" w:lineRule="auto"/>
        <w:ind w:left="0" w:firstLine="720"/>
        <w:sectPr w:rsidR="0001589C" w:rsidRPr="00E2284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482E37" w:rsidRPr="00E22847" w:rsidRDefault="00183C51" w:rsidP="00C41382">
      <w:pPr>
        <w:pStyle w:val="1"/>
        <w:spacing w:line="360" w:lineRule="auto"/>
        <w:ind w:left="0" w:firstLine="720"/>
        <w:jc w:val="center"/>
        <w:rPr>
          <w:b/>
          <w:bCs/>
        </w:rPr>
      </w:pPr>
      <w:bookmarkStart w:id="23" w:name="_Toc41035786"/>
      <w:r w:rsidRPr="00E22847">
        <w:rPr>
          <w:b/>
          <w:bCs/>
        </w:rPr>
        <w:t>3. Спецификация данных</w:t>
      </w:r>
      <w:bookmarkEnd w:id="23"/>
    </w:p>
    <w:p w:rsidR="00771187" w:rsidRPr="00E22847" w:rsidRDefault="00771187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</w:p>
    <w:p w:rsidR="000B27AF" w:rsidRPr="00E22847" w:rsidRDefault="004869C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При создании нового пользователя данные автоматически заносятся в базу данных </w:t>
      </w:r>
      <w:r w:rsidRPr="00E22847">
        <w:rPr>
          <w:sz w:val="28"/>
          <w:szCs w:val="28"/>
          <w:lang w:val="en-US" w:eastAsia="zh-CN"/>
        </w:rPr>
        <w:t>MS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Access</w:t>
      </w:r>
      <w:r w:rsidRPr="00E22847">
        <w:rPr>
          <w:sz w:val="28"/>
          <w:szCs w:val="28"/>
          <w:lang w:eastAsia="zh-CN"/>
        </w:rPr>
        <w:t xml:space="preserve">, доступ к этой базе данных осуществляется через </w:t>
      </w:r>
      <w:r w:rsidRPr="00E22847">
        <w:rPr>
          <w:sz w:val="28"/>
          <w:szCs w:val="28"/>
          <w:lang w:val="en-US" w:eastAsia="zh-CN"/>
        </w:rPr>
        <w:t>ODBC</w:t>
      </w:r>
      <w:r w:rsidRPr="00E22847">
        <w:rPr>
          <w:sz w:val="28"/>
          <w:szCs w:val="28"/>
          <w:lang w:eastAsia="zh-CN"/>
        </w:rPr>
        <w:t>-драйвер. База данных представляет собой таблицу</w:t>
      </w:r>
      <w:r w:rsidR="00014D3F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каждая строка которой несет информацию о конкретном пользователе</w:t>
      </w:r>
      <w:r w:rsidR="005B407A" w:rsidRPr="00E22847">
        <w:rPr>
          <w:sz w:val="28"/>
          <w:szCs w:val="28"/>
          <w:lang w:eastAsia="zh-CN"/>
        </w:rPr>
        <w:t>. Строка имеет следующую структуру</w:t>
      </w:r>
      <w:r w:rsidR="00B547D2" w:rsidRPr="00E22847">
        <w:rPr>
          <w:sz w:val="28"/>
          <w:szCs w:val="28"/>
          <w:lang w:eastAsia="zh-CN"/>
        </w:rPr>
        <w:t xml:space="preserve"> </w:t>
      </w:r>
      <w:r w:rsidR="00267CFB" w:rsidRPr="00E22847">
        <w:rPr>
          <w:sz w:val="28"/>
          <w:szCs w:val="28"/>
          <w:lang w:eastAsia="zh-CN"/>
        </w:rPr>
        <w:t>(</w:t>
      </w:r>
      <w:r w:rsidR="009E12A6" w:rsidRPr="00E22847">
        <w:rPr>
          <w:sz w:val="28"/>
          <w:szCs w:val="28"/>
          <w:lang w:eastAsia="zh-CN"/>
        </w:rPr>
        <w:t xml:space="preserve">см. </w:t>
      </w:r>
      <w:r w:rsidR="00267CFB" w:rsidRPr="00E22847">
        <w:rPr>
          <w:sz w:val="28"/>
          <w:szCs w:val="28"/>
          <w:lang w:eastAsia="zh-CN"/>
        </w:rPr>
        <w:t>Табл.</w:t>
      </w:r>
      <w:r w:rsidR="009041FD" w:rsidRPr="00E22847">
        <w:rPr>
          <w:sz w:val="28"/>
          <w:szCs w:val="28"/>
          <w:lang w:eastAsia="zh-CN"/>
        </w:rPr>
        <w:t xml:space="preserve"> </w:t>
      </w:r>
      <w:r w:rsidR="000437AB" w:rsidRPr="00E22847">
        <w:rPr>
          <w:sz w:val="28"/>
          <w:szCs w:val="28"/>
          <w:lang w:eastAsia="zh-CN"/>
        </w:rPr>
        <w:t>1</w:t>
      </w:r>
      <w:r w:rsidR="00267CFB" w:rsidRPr="00E22847">
        <w:rPr>
          <w:sz w:val="28"/>
          <w:szCs w:val="28"/>
          <w:lang w:eastAsia="zh-CN"/>
        </w:rPr>
        <w:t>)</w:t>
      </w:r>
      <w:r w:rsidR="00B547D2" w:rsidRPr="00E22847">
        <w:rPr>
          <w:sz w:val="28"/>
          <w:szCs w:val="28"/>
          <w:lang w:eastAsia="zh-CN"/>
        </w:rPr>
        <w:t>.</w:t>
      </w:r>
      <w:r w:rsidR="000437AB" w:rsidRPr="00E22847">
        <w:rPr>
          <w:sz w:val="28"/>
          <w:szCs w:val="28"/>
          <w:lang w:eastAsia="zh-CN"/>
        </w:rPr>
        <w:t xml:space="preserve"> </w:t>
      </w:r>
    </w:p>
    <w:p w:rsidR="008F752D" w:rsidRPr="00E22847" w:rsidRDefault="008F752D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799"/>
        <w:gridCol w:w="3397"/>
      </w:tblGrid>
      <w:tr w:rsidR="00F7071A" w:rsidRPr="003C6557" w:rsidTr="003C6557">
        <w:trPr>
          <w:trHeight w:val="327"/>
          <w:jc w:val="center"/>
        </w:trPr>
        <w:tc>
          <w:tcPr>
            <w:tcW w:w="3363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eastAsia="zh-CN"/>
              </w:rPr>
            </w:pPr>
            <w:r w:rsidRPr="003C6557">
              <w:rPr>
                <w:i/>
                <w:iCs/>
                <w:sz w:val="20"/>
                <w:szCs w:val="20"/>
                <w:lang w:eastAsia="zh-CN"/>
              </w:rPr>
              <w:t>Имя поля</w:t>
            </w:r>
          </w:p>
        </w:tc>
        <w:tc>
          <w:tcPr>
            <w:tcW w:w="1799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eastAsia="zh-CN"/>
              </w:rPr>
            </w:pPr>
            <w:r w:rsidRPr="003C6557">
              <w:rPr>
                <w:i/>
                <w:iCs/>
                <w:sz w:val="20"/>
                <w:szCs w:val="20"/>
                <w:lang w:eastAsia="zh-CN"/>
              </w:rPr>
              <w:t>Тип данных</w:t>
            </w:r>
          </w:p>
        </w:tc>
        <w:tc>
          <w:tcPr>
            <w:tcW w:w="3397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eastAsia="zh-CN"/>
              </w:rPr>
            </w:pPr>
            <w:r w:rsidRPr="003C6557">
              <w:rPr>
                <w:i/>
                <w:iCs/>
                <w:sz w:val="20"/>
                <w:szCs w:val="20"/>
                <w:lang w:eastAsia="zh-CN"/>
              </w:rPr>
              <w:t>Описание</w:t>
            </w:r>
          </w:p>
        </w:tc>
      </w:tr>
      <w:tr w:rsidR="00F7071A" w:rsidRPr="003C6557" w:rsidTr="003C6557">
        <w:trPr>
          <w:trHeight w:val="263"/>
          <w:jc w:val="center"/>
        </w:trPr>
        <w:tc>
          <w:tcPr>
            <w:tcW w:w="3363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val="en-US"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Номер студента</w:t>
            </w:r>
          </w:p>
        </w:tc>
        <w:tc>
          <w:tcPr>
            <w:tcW w:w="1799" w:type="dxa"/>
          </w:tcPr>
          <w:p w:rsidR="00F7071A" w:rsidRPr="003C6557" w:rsidRDefault="009B5008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Числовой</w:t>
            </w:r>
          </w:p>
        </w:tc>
        <w:tc>
          <w:tcPr>
            <w:tcW w:w="3397" w:type="dxa"/>
          </w:tcPr>
          <w:p w:rsidR="00F7071A" w:rsidRPr="003C6557" w:rsidRDefault="009B5008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Уникальный номер студента</w:t>
            </w:r>
          </w:p>
        </w:tc>
      </w:tr>
      <w:tr w:rsidR="00F7071A" w:rsidRPr="003C6557" w:rsidTr="003C6557">
        <w:trPr>
          <w:trHeight w:val="327"/>
          <w:jc w:val="center"/>
        </w:trPr>
        <w:tc>
          <w:tcPr>
            <w:tcW w:w="3363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val="en-US"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1799" w:type="dxa"/>
          </w:tcPr>
          <w:p w:rsidR="00F7071A" w:rsidRPr="003C6557" w:rsidRDefault="009B5008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Текстовый</w:t>
            </w:r>
          </w:p>
        </w:tc>
        <w:tc>
          <w:tcPr>
            <w:tcW w:w="3397" w:type="dxa"/>
          </w:tcPr>
          <w:p w:rsidR="00F7071A" w:rsidRPr="003C6557" w:rsidRDefault="00381D7C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Имя студента</w:t>
            </w:r>
          </w:p>
        </w:tc>
      </w:tr>
      <w:tr w:rsidR="00F7071A" w:rsidRPr="003C6557" w:rsidTr="003C6557">
        <w:trPr>
          <w:trHeight w:val="311"/>
          <w:jc w:val="center"/>
        </w:trPr>
        <w:tc>
          <w:tcPr>
            <w:tcW w:w="3363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val="en-US"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Отчество</w:t>
            </w:r>
          </w:p>
        </w:tc>
        <w:tc>
          <w:tcPr>
            <w:tcW w:w="1799" w:type="dxa"/>
          </w:tcPr>
          <w:p w:rsidR="00F7071A" w:rsidRPr="003C6557" w:rsidRDefault="009B5008" w:rsidP="003C6557">
            <w:pPr>
              <w:spacing w:before="0" w:after="0" w:line="360" w:lineRule="auto"/>
              <w:rPr>
                <w:sz w:val="20"/>
                <w:szCs w:val="20"/>
                <w:lang w:val="en-US"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Текстовый</w:t>
            </w:r>
          </w:p>
        </w:tc>
        <w:tc>
          <w:tcPr>
            <w:tcW w:w="3397" w:type="dxa"/>
          </w:tcPr>
          <w:p w:rsidR="00F7071A" w:rsidRPr="003C6557" w:rsidRDefault="00381D7C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Отчество студента</w:t>
            </w:r>
          </w:p>
        </w:tc>
      </w:tr>
      <w:tr w:rsidR="00F7071A" w:rsidRPr="003C6557" w:rsidTr="003C6557">
        <w:trPr>
          <w:trHeight w:val="327"/>
          <w:jc w:val="center"/>
        </w:trPr>
        <w:tc>
          <w:tcPr>
            <w:tcW w:w="3363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val="en-US"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1799" w:type="dxa"/>
          </w:tcPr>
          <w:p w:rsidR="00F7071A" w:rsidRPr="003C6557" w:rsidRDefault="009B5008" w:rsidP="003C6557">
            <w:pPr>
              <w:spacing w:before="0" w:after="0" w:line="360" w:lineRule="auto"/>
              <w:rPr>
                <w:sz w:val="20"/>
                <w:szCs w:val="20"/>
                <w:lang w:val="en-US"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Текстовый</w:t>
            </w:r>
          </w:p>
        </w:tc>
        <w:tc>
          <w:tcPr>
            <w:tcW w:w="3397" w:type="dxa"/>
          </w:tcPr>
          <w:p w:rsidR="00F7071A" w:rsidRPr="003C6557" w:rsidRDefault="00381D7C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Фамилия студента</w:t>
            </w:r>
          </w:p>
        </w:tc>
      </w:tr>
      <w:tr w:rsidR="00F7071A" w:rsidRPr="003C6557" w:rsidTr="003C6557">
        <w:trPr>
          <w:trHeight w:val="311"/>
          <w:jc w:val="center"/>
        </w:trPr>
        <w:tc>
          <w:tcPr>
            <w:tcW w:w="3363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val="en-US"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Пароль</w:t>
            </w:r>
          </w:p>
        </w:tc>
        <w:tc>
          <w:tcPr>
            <w:tcW w:w="1799" w:type="dxa"/>
          </w:tcPr>
          <w:p w:rsidR="00F7071A" w:rsidRPr="003C6557" w:rsidRDefault="009B5008" w:rsidP="003C6557">
            <w:pPr>
              <w:spacing w:before="0" w:after="0" w:line="360" w:lineRule="auto"/>
              <w:rPr>
                <w:sz w:val="20"/>
                <w:szCs w:val="20"/>
                <w:lang w:val="en-US"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Текстовый</w:t>
            </w:r>
          </w:p>
        </w:tc>
        <w:tc>
          <w:tcPr>
            <w:tcW w:w="3397" w:type="dxa"/>
          </w:tcPr>
          <w:p w:rsidR="00F7071A" w:rsidRPr="003C6557" w:rsidRDefault="00381D7C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Пароль для доступа</w:t>
            </w:r>
          </w:p>
        </w:tc>
      </w:tr>
      <w:tr w:rsidR="00F7071A" w:rsidRPr="003C6557" w:rsidTr="003C6557">
        <w:trPr>
          <w:trHeight w:val="327"/>
          <w:jc w:val="center"/>
        </w:trPr>
        <w:tc>
          <w:tcPr>
            <w:tcW w:w="3363" w:type="dxa"/>
          </w:tcPr>
          <w:p w:rsidR="00F7071A" w:rsidRPr="003C6557" w:rsidRDefault="00F7071A" w:rsidP="003C6557">
            <w:pPr>
              <w:spacing w:before="0" w:after="0" w:line="360" w:lineRule="auto"/>
              <w:rPr>
                <w:i/>
                <w:iCs/>
                <w:sz w:val="20"/>
                <w:szCs w:val="20"/>
                <w:lang w:val="en-US"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Баллы</w:t>
            </w:r>
          </w:p>
        </w:tc>
        <w:tc>
          <w:tcPr>
            <w:tcW w:w="1799" w:type="dxa"/>
          </w:tcPr>
          <w:p w:rsidR="00F7071A" w:rsidRPr="003C6557" w:rsidRDefault="009B5008" w:rsidP="003C6557">
            <w:pPr>
              <w:spacing w:before="0" w:after="0" w:line="360" w:lineRule="auto"/>
              <w:rPr>
                <w:sz w:val="20"/>
                <w:szCs w:val="20"/>
                <w:lang w:val="en-US"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Текстовый</w:t>
            </w:r>
          </w:p>
        </w:tc>
        <w:tc>
          <w:tcPr>
            <w:tcW w:w="3397" w:type="dxa"/>
          </w:tcPr>
          <w:p w:rsidR="00F7071A" w:rsidRPr="003C6557" w:rsidRDefault="00030C3B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Оценка студента</w:t>
            </w:r>
          </w:p>
        </w:tc>
      </w:tr>
    </w:tbl>
    <w:p w:rsidR="00F61C81" w:rsidRPr="00E22847" w:rsidRDefault="00F61C8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bookmarkStart w:id="24" w:name="_Ref4431714"/>
      <w:bookmarkStart w:id="25" w:name="_Ref11518365"/>
      <w:r w:rsidRPr="00E22847">
        <w:rPr>
          <w:b/>
          <w:bCs/>
          <w:sz w:val="28"/>
          <w:szCs w:val="28"/>
          <w:lang w:eastAsia="zh-CN"/>
        </w:rPr>
        <w:t>Табл. 1.</w:t>
      </w:r>
      <w:r w:rsidRPr="00E22847">
        <w:rPr>
          <w:sz w:val="28"/>
          <w:szCs w:val="28"/>
          <w:lang w:eastAsia="zh-CN"/>
        </w:rPr>
        <w:t xml:space="preserve"> </w:t>
      </w:r>
      <w:r w:rsidR="004336C1" w:rsidRPr="00E22847">
        <w:rPr>
          <w:sz w:val="28"/>
          <w:szCs w:val="28"/>
          <w:lang w:eastAsia="zh-CN"/>
        </w:rPr>
        <w:t>Структура записи таблицы</w:t>
      </w:r>
    </w:p>
    <w:bookmarkEnd w:id="24"/>
    <w:bookmarkEnd w:id="25"/>
    <w:p w:rsidR="00420C95" w:rsidRPr="00E22847" w:rsidRDefault="00420C95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B11946" w:rsidRPr="00E22847" w:rsidRDefault="004869C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Пароль хранится в открытом виде</w:t>
      </w:r>
      <w:r w:rsidR="00014D3F" w:rsidRPr="00E22847">
        <w:rPr>
          <w:sz w:val="28"/>
          <w:szCs w:val="28"/>
          <w:lang w:eastAsia="zh-CN"/>
        </w:rPr>
        <w:t xml:space="preserve"> </w:t>
      </w:r>
      <w:r w:rsidR="00420C95" w:rsidRPr="00E22847">
        <w:rPr>
          <w:sz w:val="28"/>
          <w:szCs w:val="28"/>
          <w:lang w:eastAsia="zh-CN"/>
        </w:rPr>
        <w:t>(секретность обеспечивается невозможностью чтения базы данных обычным пользователям).</w:t>
      </w:r>
    </w:p>
    <w:p w:rsidR="004869C1" w:rsidRPr="003C6557" w:rsidRDefault="00B1194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Данные курса хранятся во внутреннем представлении системы </w:t>
      </w:r>
      <w:r w:rsidRPr="00E22847">
        <w:rPr>
          <w:sz w:val="28"/>
          <w:szCs w:val="28"/>
          <w:lang w:val="en-US" w:eastAsia="zh-CN"/>
        </w:rPr>
        <w:t>Macromedia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Authorware</w:t>
      </w:r>
      <w:r w:rsidRPr="00E22847">
        <w:rPr>
          <w:sz w:val="28"/>
          <w:szCs w:val="28"/>
          <w:lang w:eastAsia="zh-CN"/>
        </w:rPr>
        <w:t>.</w:t>
      </w:r>
    </w:p>
    <w:p w:rsidR="003C6557" w:rsidRPr="003C6557" w:rsidRDefault="003C655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  <w:sectPr w:rsidR="003C6557" w:rsidRPr="003C655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904EE1" w:rsidRPr="003C6557" w:rsidRDefault="00904EE1" w:rsidP="003C6557">
      <w:pPr>
        <w:pStyle w:val="1"/>
        <w:spacing w:line="360" w:lineRule="auto"/>
        <w:ind w:left="0" w:firstLine="720"/>
        <w:jc w:val="center"/>
        <w:rPr>
          <w:b/>
          <w:bCs/>
        </w:rPr>
      </w:pPr>
      <w:bookmarkStart w:id="26" w:name="_Toc41035787"/>
      <w:r w:rsidRPr="003C6557">
        <w:rPr>
          <w:b/>
          <w:bCs/>
        </w:rPr>
        <w:t>4</w:t>
      </w:r>
      <w:r w:rsidR="003D4B6A" w:rsidRPr="003C6557">
        <w:rPr>
          <w:b/>
          <w:bCs/>
        </w:rPr>
        <w:t>.</w:t>
      </w:r>
      <w:r w:rsidRPr="003C6557">
        <w:rPr>
          <w:b/>
          <w:bCs/>
        </w:rPr>
        <w:t xml:space="preserve"> Функциональные требования</w:t>
      </w:r>
      <w:bookmarkEnd w:id="26"/>
    </w:p>
    <w:p w:rsidR="00904EE1" w:rsidRPr="00E22847" w:rsidRDefault="00904EE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1F767B" w:rsidRPr="00E22847" w:rsidRDefault="00407C7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Интерфейс программы должен </w:t>
      </w:r>
      <w:r w:rsidR="00EB3749" w:rsidRPr="00E22847">
        <w:rPr>
          <w:sz w:val="28"/>
          <w:szCs w:val="28"/>
          <w:lang w:eastAsia="zh-CN"/>
        </w:rPr>
        <w:t>включать</w:t>
      </w:r>
      <w:r w:rsidRPr="00E22847">
        <w:rPr>
          <w:sz w:val="28"/>
          <w:szCs w:val="28"/>
          <w:lang w:eastAsia="zh-CN"/>
        </w:rPr>
        <w:t>:</w:t>
      </w:r>
    </w:p>
    <w:p w:rsidR="00172F22" w:rsidRPr="00E22847" w:rsidRDefault="00172F2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407C70" w:rsidRPr="00E22847" w:rsidRDefault="006222EC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1)</w:t>
      </w:r>
      <w:r w:rsidR="00407C70" w:rsidRPr="00E22847">
        <w:rPr>
          <w:b/>
          <w:bCs/>
          <w:sz w:val="28"/>
          <w:szCs w:val="28"/>
          <w:lang w:eastAsia="zh-CN"/>
        </w:rPr>
        <w:t xml:space="preserve"> Меню</w:t>
      </w:r>
    </w:p>
    <w:p w:rsidR="00407C70" w:rsidRPr="00E22847" w:rsidRDefault="00407C70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Удобная навигация по справочным данным. </w:t>
      </w:r>
      <w:r w:rsidR="006222EC" w:rsidRPr="00E22847">
        <w:rPr>
          <w:sz w:val="28"/>
          <w:szCs w:val="28"/>
          <w:lang w:eastAsia="zh-CN"/>
        </w:rPr>
        <w:t>В</w:t>
      </w:r>
      <w:r w:rsidRPr="00E22847">
        <w:rPr>
          <w:sz w:val="28"/>
          <w:szCs w:val="28"/>
          <w:lang w:eastAsia="zh-CN"/>
        </w:rPr>
        <w:t xml:space="preserve"> частности:</w:t>
      </w:r>
    </w:p>
    <w:p w:rsidR="00170378" w:rsidRPr="00E22847" w:rsidRDefault="005B543D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1.1</w:t>
      </w:r>
      <w:r w:rsidR="005118F9" w:rsidRPr="00E22847">
        <w:rPr>
          <w:b/>
          <w:bCs/>
          <w:sz w:val="28"/>
          <w:szCs w:val="28"/>
          <w:lang w:eastAsia="zh-CN"/>
        </w:rPr>
        <w:t>)</w:t>
      </w:r>
      <w:r w:rsidR="00407C70" w:rsidRPr="00E22847">
        <w:rPr>
          <w:b/>
          <w:bCs/>
          <w:sz w:val="28"/>
          <w:szCs w:val="28"/>
          <w:lang w:eastAsia="zh-CN"/>
        </w:rPr>
        <w:t xml:space="preserve"> </w:t>
      </w:r>
      <w:r w:rsidR="00EE11DD" w:rsidRPr="00E22847">
        <w:rPr>
          <w:b/>
          <w:bCs/>
          <w:sz w:val="28"/>
          <w:szCs w:val="28"/>
          <w:lang w:eastAsia="zh-CN"/>
        </w:rPr>
        <w:t>В</w:t>
      </w:r>
      <w:r w:rsidR="00170378" w:rsidRPr="00E22847">
        <w:rPr>
          <w:b/>
          <w:bCs/>
          <w:sz w:val="28"/>
          <w:szCs w:val="28"/>
          <w:lang w:eastAsia="zh-CN"/>
        </w:rPr>
        <w:t>ведение в классы</w:t>
      </w:r>
      <w:r w:rsidR="001F767B" w:rsidRPr="00E22847">
        <w:rPr>
          <w:b/>
          <w:bCs/>
          <w:sz w:val="28"/>
          <w:szCs w:val="28"/>
          <w:lang w:eastAsia="zh-CN"/>
        </w:rPr>
        <w:t>:</w:t>
      </w:r>
    </w:p>
    <w:p w:rsidR="00170378" w:rsidRPr="00E22847" w:rsidRDefault="00170378" w:rsidP="003C6557">
      <w:pPr>
        <w:numPr>
          <w:ilvl w:val="0"/>
          <w:numId w:val="14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описание классов</w:t>
      </w:r>
      <w:r w:rsidR="00B25828" w:rsidRPr="00E22847">
        <w:rPr>
          <w:sz w:val="28"/>
          <w:szCs w:val="28"/>
          <w:lang w:eastAsia="zh-CN"/>
        </w:rPr>
        <w:t>;</w:t>
      </w:r>
    </w:p>
    <w:p w:rsidR="00170378" w:rsidRPr="00E22847" w:rsidRDefault="00170378" w:rsidP="003C6557">
      <w:pPr>
        <w:numPr>
          <w:ilvl w:val="0"/>
          <w:numId w:val="14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структура классов</w:t>
      </w:r>
      <w:r w:rsidR="00B25828" w:rsidRPr="00E22847">
        <w:rPr>
          <w:sz w:val="28"/>
          <w:szCs w:val="28"/>
          <w:lang w:val="en-US" w:eastAsia="zh-CN"/>
        </w:rPr>
        <w:t>;</w:t>
      </w:r>
    </w:p>
    <w:p w:rsidR="00170378" w:rsidRPr="00E22847" w:rsidRDefault="00170378" w:rsidP="003C6557">
      <w:pPr>
        <w:numPr>
          <w:ilvl w:val="0"/>
          <w:numId w:val="14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открытые/защищенные</w:t>
      </w:r>
      <w:r w:rsidR="001F767B"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члены классов</w:t>
      </w:r>
      <w:r w:rsidR="00B25828" w:rsidRPr="00E22847">
        <w:rPr>
          <w:sz w:val="28"/>
          <w:szCs w:val="28"/>
          <w:lang w:val="en-US" w:eastAsia="zh-CN"/>
        </w:rPr>
        <w:t>;</w:t>
      </w:r>
    </w:p>
    <w:p w:rsidR="00172F22" w:rsidRPr="00E22847" w:rsidRDefault="00170378" w:rsidP="003C6557">
      <w:pPr>
        <w:numPr>
          <w:ilvl w:val="0"/>
          <w:numId w:val="14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наследование</w:t>
      </w:r>
      <w:r w:rsidR="00C354AC" w:rsidRPr="00E22847">
        <w:rPr>
          <w:sz w:val="28"/>
          <w:szCs w:val="28"/>
          <w:lang w:val="en-US" w:eastAsia="zh-CN"/>
        </w:rPr>
        <w:t>.</w:t>
      </w:r>
    </w:p>
    <w:p w:rsidR="00172F22" w:rsidRPr="00E22847" w:rsidRDefault="00172F22" w:rsidP="003C6557">
      <w:pPr>
        <w:tabs>
          <w:tab w:val="num" w:pos="1418"/>
        </w:tabs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170378" w:rsidRPr="00E22847" w:rsidRDefault="00407C70" w:rsidP="003C6557">
      <w:pPr>
        <w:tabs>
          <w:tab w:val="num" w:pos="1418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1.</w:t>
      </w:r>
      <w:r w:rsidR="005B543D" w:rsidRPr="00E22847">
        <w:rPr>
          <w:b/>
          <w:bCs/>
          <w:sz w:val="28"/>
          <w:szCs w:val="28"/>
          <w:lang w:val="en-US" w:eastAsia="zh-CN"/>
        </w:rPr>
        <w:t>2</w:t>
      </w:r>
      <w:r w:rsidR="005118F9" w:rsidRPr="00E22847">
        <w:rPr>
          <w:b/>
          <w:bCs/>
          <w:sz w:val="28"/>
          <w:szCs w:val="28"/>
          <w:lang w:eastAsia="zh-CN"/>
        </w:rPr>
        <w:t>)</w:t>
      </w:r>
      <w:r w:rsidR="005B543D" w:rsidRPr="00E22847">
        <w:rPr>
          <w:b/>
          <w:bCs/>
          <w:sz w:val="28"/>
          <w:szCs w:val="28"/>
          <w:lang w:val="en-US" w:eastAsia="zh-CN"/>
        </w:rPr>
        <w:t xml:space="preserve"> </w:t>
      </w:r>
      <w:r w:rsidR="001F767B" w:rsidRPr="00E22847">
        <w:rPr>
          <w:b/>
          <w:bCs/>
          <w:sz w:val="28"/>
          <w:szCs w:val="28"/>
          <w:lang w:eastAsia="zh-CN"/>
        </w:rPr>
        <w:t>О</w:t>
      </w:r>
      <w:r w:rsidR="00170378" w:rsidRPr="00E22847">
        <w:rPr>
          <w:b/>
          <w:bCs/>
          <w:sz w:val="28"/>
          <w:szCs w:val="28"/>
          <w:lang w:eastAsia="zh-CN"/>
        </w:rPr>
        <w:t xml:space="preserve">сновные </w:t>
      </w:r>
      <w:r w:rsidR="00E82E30" w:rsidRPr="00E22847">
        <w:rPr>
          <w:b/>
          <w:bCs/>
          <w:sz w:val="28"/>
          <w:szCs w:val="28"/>
          <w:lang w:eastAsia="zh-CN"/>
        </w:rPr>
        <w:t>понятия</w:t>
      </w:r>
      <w:r w:rsidR="001F767B" w:rsidRPr="00E22847">
        <w:rPr>
          <w:b/>
          <w:bCs/>
          <w:sz w:val="28"/>
          <w:szCs w:val="28"/>
          <w:lang w:eastAsia="zh-CN"/>
        </w:rPr>
        <w:t>:</w:t>
      </w:r>
    </w:p>
    <w:p w:rsidR="00170378" w:rsidRPr="00E22847" w:rsidRDefault="00170378" w:rsidP="003C6557">
      <w:pPr>
        <w:numPr>
          <w:ilvl w:val="0"/>
          <w:numId w:val="15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полиморфизм</w:t>
      </w:r>
      <w:r w:rsidR="00B25828" w:rsidRPr="00E22847">
        <w:rPr>
          <w:sz w:val="28"/>
          <w:szCs w:val="28"/>
          <w:lang w:val="en-US" w:eastAsia="zh-CN"/>
        </w:rPr>
        <w:t>;</w:t>
      </w:r>
    </w:p>
    <w:p w:rsidR="00170378" w:rsidRPr="00E22847" w:rsidRDefault="00170378" w:rsidP="003C6557">
      <w:pPr>
        <w:numPr>
          <w:ilvl w:val="0"/>
          <w:numId w:val="15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абстрактные методы и классы</w:t>
      </w:r>
      <w:r w:rsidR="00B25828" w:rsidRPr="00E22847">
        <w:rPr>
          <w:sz w:val="28"/>
          <w:szCs w:val="28"/>
          <w:lang w:val="en-US" w:eastAsia="zh-CN"/>
        </w:rPr>
        <w:t>;</w:t>
      </w:r>
    </w:p>
    <w:p w:rsidR="00170378" w:rsidRPr="00E22847" w:rsidRDefault="00170378" w:rsidP="003C6557">
      <w:pPr>
        <w:numPr>
          <w:ilvl w:val="0"/>
          <w:numId w:val="15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перегрузка операций</w:t>
      </w:r>
      <w:r w:rsidR="00B25828" w:rsidRPr="00E22847">
        <w:rPr>
          <w:sz w:val="28"/>
          <w:szCs w:val="28"/>
          <w:lang w:val="en-US" w:eastAsia="zh-CN"/>
        </w:rPr>
        <w:t>;</w:t>
      </w:r>
    </w:p>
    <w:p w:rsidR="00A062B5" w:rsidRPr="00E22847" w:rsidRDefault="00170378" w:rsidP="003C6557">
      <w:pPr>
        <w:numPr>
          <w:ilvl w:val="0"/>
          <w:numId w:val="15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перегрузка/переопределение методов</w:t>
      </w:r>
      <w:r w:rsidR="00C354AC" w:rsidRPr="00E22847">
        <w:rPr>
          <w:sz w:val="28"/>
          <w:szCs w:val="28"/>
          <w:lang w:val="en-US" w:eastAsia="zh-CN"/>
        </w:rPr>
        <w:t>.</w:t>
      </w:r>
    </w:p>
    <w:p w:rsidR="00C96089" w:rsidRPr="00E22847" w:rsidRDefault="00C96089" w:rsidP="003C6557">
      <w:pPr>
        <w:tabs>
          <w:tab w:val="num" w:pos="1418"/>
        </w:tabs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170378" w:rsidRPr="00E22847" w:rsidRDefault="005B543D" w:rsidP="003C6557">
      <w:pPr>
        <w:tabs>
          <w:tab w:val="num" w:pos="1418"/>
        </w:tabs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1.3</w:t>
      </w:r>
      <w:r w:rsidR="00E81FBF" w:rsidRPr="00E22847">
        <w:rPr>
          <w:b/>
          <w:bCs/>
          <w:sz w:val="28"/>
          <w:szCs w:val="28"/>
          <w:lang w:eastAsia="zh-CN"/>
        </w:rPr>
        <w:t>)</w:t>
      </w:r>
      <w:r w:rsidRPr="00E22847">
        <w:rPr>
          <w:b/>
          <w:bCs/>
          <w:sz w:val="28"/>
          <w:szCs w:val="28"/>
          <w:lang w:val="en-US" w:eastAsia="zh-CN"/>
        </w:rPr>
        <w:t xml:space="preserve"> </w:t>
      </w:r>
      <w:r w:rsidR="00EE11DD" w:rsidRPr="00E22847">
        <w:rPr>
          <w:b/>
          <w:bCs/>
          <w:sz w:val="28"/>
          <w:szCs w:val="28"/>
          <w:lang w:eastAsia="zh-CN"/>
        </w:rPr>
        <w:t>О</w:t>
      </w:r>
      <w:r w:rsidR="00170378" w:rsidRPr="00E22847">
        <w:rPr>
          <w:b/>
          <w:bCs/>
          <w:sz w:val="28"/>
          <w:szCs w:val="28"/>
          <w:lang w:eastAsia="zh-CN"/>
        </w:rPr>
        <w:t xml:space="preserve">пределенные </w:t>
      </w:r>
      <w:r w:rsidR="0096758F" w:rsidRPr="00E22847">
        <w:rPr>
          <w:b/>
          <w:bCs/>
          <w:sz w:val="28"/>
          <w:szCs w:val="28"/>
          <w:lang w:eastAsia="zh-CN"/>
        </w:rPr>
        <w:t>некоторые особенности</w:t>
      </w:r>
      <w:r w:rsidR="00FB3842" w:rsidRPr="00E22847">
        <w:rPr>
          <w:b/>
          <w:bCs/>
          <w:sz w:val="28"/>
          <w:szCs w:val="28"/>
          <w:lang w:eastAsia="zh-CN"/>
        </w:rPr>
        <w:t>:</w:t>
      </w:r>
    </w:p>
    <w:p w:rsidR="00170378" w:rsidRPr="00E22847" w:rsidRDefault="00170378" w:rsidP="003C6557">
      <w:pPr>
        <w:numPr>
          <w:ilvl w:val="0"/>
          <w:numId w:val="16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конструктор инициализации</w:t>
      </w:r>
      <w:r w:rsidR="00B25828" w:rsidRPr="00E22847">
        <w:rPr>
          <w:sz w:val="28"/>
          <w:szCs w:val="28"/>
          <w:lang w:val="en-US" w:eastAsia="zh-CN"/>
        </w:rPr>
        <w:t>;</w:t>
      </w:r>
    </w:p>
    <w:p w:rsidR="00170378" w:rsidRPr="00E22847" w:rsidRDefault="00170378" w:rsidP="003C6557">
      <w:pPr>
        <w:numPr>
          <w:ilvl w:val="0"/>
          <w:numId w:val="16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конструктор копирования</w:t>
      </w:r>
      <w:r w:rsidR="00B25828" w:rsidRPr="00E22847">
        <w:rPr>
          <w:sz w:val="28"/>
          <w:szCs w:val="28"/>
          <w:lang w:val="en-US" w:eastAsia="zh-CN"/>
        </w:rPr>
        <w:t>;</w:t>
      </w:r>
    </w:p>
    <w:p w:rsidR="00170378" w:rsidRPr="00E22847" w:rsidRDefault="00170378" w:rsidP="003C6557">
      <w:pPr>
        <w:numPr>
          <w:ilvl w:val="0"/>
          <w:numId w:val="16"/>
        </w:numPr>
        <w:tabs>
          <w:tab w:val="clear" w:pos="2138"/>
          <w:tab w:val="num" w:pos="1418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тонкости при перегрузк</w:t>
      </w:r>
      <w:r w:rsidR="00121C06" w:rsidRPr="00E22847">
        <w:rPr>
          <w:sz w:val="28"/>
          <w:szCs w:val="28"/>
          <w:lang w:eastAsia="zh-CN"/>
        </w:rPr>
        <w:t>е</w:t>
      </w:r>
      <w:r w:rsidRPr="00E22847">
        <w:rPr>
          <w:sz w:val="28"/>
          <w:szCs w:val="28"/>
          <w:lang w:eastAsia="zh-CN"/>
        </w:rPr>
        <w:t xml:space="preserve"> операторов</w:t>
      </w:r>
      <w:r w:rsidR="00C354AC" w:rsidRPr="00E22847">
        <w:rPr>
          <w:sz w:val="28"/>
          <w:szCs w:val="28"/>
          <w:lang w:val="en-US" w:eastAsia="zh-CN"/>
        </w:rPr>
        <w:t>.</w:t>
      </w:r>
    </w:p>
    <w:p w:rsidR="00CE3A93" w:rsidRPr="00E22847" w:rsidRDefault="00457FB4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2) </w:t>
      </w:r>
      <w:r w:rsidR="00C354AC" w:rsidRPr="00E22847">
        <w:rPr>
          <w:b/>
          <w:bCs/>
          <w:sz w:val="28"/>
          <w:szCs w:val="28"/>
          <w:lang w:eastAsia="zh-CN"/>
        </w:rPr>
        <w:t>Глоссарий</w:t>
      </w:r>
    </w:p>
    <w:p w:rsidR="00CE3A93" w:rsidRPr="00E22847" w:rsidRDefault="002848AF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</w:t>
      </w:r>
      <w:r w:rsidR="00CE3A93" w:rsidRPr="00E22847">
        <w:rPr>
          <w:sz w:val="28"/>
          <w:szCs w:val="28"/>
          <w:lang w:eastAsia="zh-CN"/>
        </w:rPr>
        <w:t xml:space="preserve">писок </w:t>
      </w:r>
      <w:r w:rsidR="00CF0C66" w:rsidRPr="00E22847">
        <w:rPr>
          <w:sz w:val="28"/>
          <w:szCs w:val="28"/>
          <w:lang w:eastAsia="zh-CN"/>
        </w:rPr>
        <w:t xml:space="preserve">зарезервированных </w:t>
      </w:r>
      <w:r w:rsidR="00CE3A93" w:rsidRPr="00E22847">
        <w:rPr>
          <w:sz w:val="28"/>
          <w:szCs w:val="28"/>
          <w:lang w:eastAsia="zh-CN"/>
        </w:rPr>
        <w:t>сло</w:t>
      </w:r>
      <w:r w:rsidR="00CF0C66" w:rsidRPr="00E22847">
        <w:rPr>
          <w:sz w:val="28"/>
          <w:szCs w:val="28"/>
          <w:lang w:eastAsia="zh-CN"/>
        </w:rPr>
        <w:t>в языка</w:t>
      </w:r>
      <w:r w:rsidR="005340E4" w:rsidRPr="00E22847">
        <w:rPr>
          <w:sz w:val="28"/>
          <w:szCs w:val="28"/>
          <w:lang w:eastAsia="zh-CN"/>
        </w:rPr>
        <w:t xml:space="preserve"> </w:t>
      </w:r>
      <w:r w:rsidR="00CF0C66" w:rsidRPr="00E22847">
        <w:rPr>
          <w:sz w:val="28"/>
          <w:szCs w:val="28"/>
          <w:lang w:eastAsia="zh-CN"/>
        </w:rPr>
        <w:t>С++,</w:t>
      </w:r>
      <w:r w:rsidR="00CE3A93" w:rsidRPr="00E22847">
        <w:rPr>
          <w:sz w:val="28"/>
          <w:szCs w:val="28"/>
          <w:lang w:eastAsia="zh-CN"/>
        </w:rPr>
        <w:t xml:space="preserve"> отсортированных по алфавиту,</w:t>
      </w:r>
      <w:r w:rsidR="005E5B7F" w:rsidRPr="00E22847">
        <w:rPr>
          <w:sz w:val="28"/>
          <w:szCs w:val="28"/>
          <w:lang w:eastAsia="zh-CN"/>
        </w:rPr>
        <w:t xml:space="preserve"> </w:t>
      </w:r>
      <w:r w:rsidR="00CE3A93" w:rsidRPr="00E22847">
        <w:rPr>
          <w:sz w:val="28"/>
          <w:szCs w:val="28"/>
          <w:lang w:eastAsia="zh-CN"/>
        </w:rPr>
        <w:t>с подробным описанием каждого и</w:t>
      </w:r>
      <w:r w:rsidR="009F2314" w:rsidRPr="00E22847">
        <w:rPr>
          <w:sz w:val="28"/>
          <w:szCs w:val="28"/>
          <w:lang w:eastAsia="zh-CN"/>
        </w:rPr>
        <w:t>з</w:t>
      </w:r>
      <w:r w:rsidR="00CE3A93" w:rsidRPr="00E22847">
        <w:rPr>
          <w:sz w:val="28"/>
          <w:szCs w:val="28"/>
          <w:lang w:eastAsia="zh-CN"/>
        </w:rPr>
        <w:t xml:space="preserve"> них. </w:t>
      </w:r>
    </w:p>
    <w:p w:rsidR="003C6557" w:rsidRPr="003C6557" w:rsidRDefault="00776291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3) </w:t>
      </w:r>
      <w:r w:rsidR="00CE3A93" w:rsidRPr="00E22847">
        <w:rPr>
          <w:b/>
          <w:bCs/>
          <w:sz w:val="28"/>
          <w:szCs w:val="28"/>
          <w:lang w:eastAsia="zh-CN"/>
        </w:rPr>
        <w:t>Поиск</w:t>
      </w:r>
      <w:r w:rsidR="00762C19" w:rsidRPr="00E22847">
        <w:rPr>
          <w:b/>
          <w:bCs/>
          <w:sz w:val="28"/>
          <w:szCs w:val="28"/>
          <w:lang w:eastAsia="zh-CN"/>
        </w:rPr>
        <w:t xml:space="preserve"> </w:t>
      </w:r>
    </w:p>
    <w:p w:rsidR="002027C1" w:rsidRPr="00E22847" w:rsidRDefault="002027C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 окне поиска можно указать слово (словосочетание). Результатом поиска являются подразделы, где было найдено указанное слово (словосочетание).</w:t>
      </w:r>
    </w:p>
    <w:p w:rsidR="00CE3A93" w:rsidRPr="00E22847" w:rsidRDefault="00776291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4) </w:t>
      </w:r>
      <w:r w:rsidR="00CE3A93" w:rsidRPr="00E22847">
        <w:rPr>
          <w:b/>
          <w:bCs/>
          <w:sz w:val="28"/>
          <w:szCs w:val="28"/>
          <w:lang w:eastAsia="zh-CN"/>
        </w:rPr>
        <w:t>Выход (завершение работы)</w:t>
      </w:r>
    </w:p>
    <w:p w:rsidR="00124283" w:rsidRPr="00E22847" w:rsidRDefault="00124283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5) Тест </w:t>
      </w:r>
    </w:p>
    <w:p w:rsidR="00124283" w:rsidRPr="00E22847" w:rsidRDefault="00124283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Тестирование обуч</w:t>
      </w:r>
      <w:r w:rsidR="00E0140C" w:rsidRPr="00E22847">
        <w:rPr>
          <w:sz w:val="28"/>
          <w:szCs w:val="28"/>
          <w:lang w:eastAsia="zh-CN"/>
        </w:rPr>
        <w:t>аемых с последующим оцениванием</w:t>
      </w:r>
      <w:r w:rsidR="00B25828" w:rsidRPr="00E22847">
        <w:rPr>
          <w:sz w:val="28"/>
          <w:szCs w:val="28"/>
          <w:lang w:eastAsia="zh-CN"/>
        </w:rPr>
        <w:t>.</w:t>
      </w:r>
    </w:p>
    <w:p w:rsidR="00AF6335" w:rsidRPr="00E22847" w:rsidRDefault="00AF6335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3C6557">
        <w:rPr>
          <w:b/>
          <w:bCs/>
          <w:sz w:val="28"/>
          <w:szCs w:val="28"/>
          <w:lang w:eastAsia="zh-CN"/>
        </w:rPr>
        <w:t>6)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="00A02CFD" w:rsidRPr="00E22847">
        <w:rPr>
          <w:b/>
          <w:bCs/>
          <w:sz w:val="28"/>
          <w:szCs w:val="28"/>
          <w:lang w:eastAsia="zh-CN"/>
        </w:rPr>
        <w:t>Пользователи</w:t>
      </w:r>
    </w:p>
    <w:p w:rsidR="00C8620C" w:rsidRPr="00E22847" w:rsidRDefault="00AF6335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Просмотр и редактирование базы данных пользователей</w:t>
      </w:r>
      <w:r w:rsidR="00C8620C" w:rsidRPr="00E22847">
        <w:rPr>
          <w:rFonts w:eastAsia="SimSun"/>
          <w:sz w:val="28"/>
          <w:szCs w:val="28"/>
          <w:lang w:eastAsia="zh-CN"/>
        </w:rPr>
        <w:t xml:space="preserve">. </w:t>
      </w:r>
    </w:p>
    <w:p w:rsidR="00AF6335" w:rsidRPr="00E22847" w:rsidRDefault="00C8620C" w:rsidP="00E22847">
      <w:pPr>
        <w:spacing w:before="0" w:after="0" w:line="36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22847">
        <w:rPr>
          <w:rFonts w:eastAsia="SimSun"/>
          <w:sz w:val="28"/>
          <w:szCs w:val="28"/>
          <w:lang w:eastAsia="zh-CN"/>
        </w:rPr>
        <w:t>Д</w:t>
      </w:r>
      <w:r w:rsidR="00AF6335" w:rsidRPr="00E22847">
        <w:rPr>
          <w:rFonts w:eastAsia="SimSun"/>
          <w:sz w:val="28"/>
          <w:szCs w:val="28"/>
          <w:lang w:eastAsia="zh-CN"/>
        </w:rPr>
        <w:t xml:space="preserve">анный пункт должен быть доступен только администратору. </w:t>
      </w:r>
    </w:p>
    <w:p w:rsidR="00B40209" w:rsidRPr="00E22847" w:rsidRDefault="007B2C03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На диаграмме использования</w:t>
      </w:r>
      <w:r w:rsidR="00E15BC2"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(Рис.</w:t>
      </w:r>
      <w:r w:rsidR="0001589C" w:rsidRPr="00E22847">
        <w:rPr>
          <w:sz w:val="28"/>
          <w:szCs w:val="28"/>
          <w:lang w:eastAsia="zh-CN"/>
        </w:rPr>
        <w:t>3</w:t>
      </w:r>
      <w:r w:rsidRPr="00E22847">
        <w:rPr>
          <w:sz w:val="28"/>
          <w:szCs w:val="28"/>
          <w:lang w:eastAsia="zh-CN"/>
        </w:rPr>
        <w:t>) изображены возможные действия обычного пользователя и администратора. Пользователь может изучить курс,</w:t>
      </w:r>
      <w:r w:rsidR="00D56BFC" w:rsidRPr="00E22847">
        <w:rPr>
          <w:sz w:val="28"/>
          <w:szCs w:val="28"/>
          <w:lang w:eastAsia="zh-CN"/>
        </w:rPr>
        <w:t xml:space="preserve"> а так</w:t>
      </w:r>
      <w:r w:rsidRPr="00E22847">
        <w:rPr>
          <w:sz w:val="28"/>
          <w:szCs w:val="28"/>
          <w:lang w:eastAsia="zh-CN"/>
        </w:rPr>
        <w:t>же пройти тест. Администратор кроме этих действий может также редактировать базу данных пользователей</w:t>
      </w:r>
      <w:r w:rsidR="003613A0"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 </w:t>
      </w:r>
    </w:p>
    <w:p w:rsidR="008B04D2" w:rsidRPr="00E22847" w:rsidRDefault="008B04D2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EA75BA" w:rsidRPr="00E22847" w:rsidRDefault="00800187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val="en-US" w:eastAsia="zh-CN"/>
        </w:rPr>
        <w:pict>
          <v:shape id="_x0000_i1027" type="#_x0000_t75" style="width:365.25pt;height:322.5pt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D6B38" w:rsidRPr="00E22847" w:rsidRDefault="00CD6B38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01589C" w:rsidRPr="00E22847">
        <w:rPr>
          <w:b/>
          <w:bCs/>
          <w:sz w:val="28"/>
          <w:szCs w:val="28"/>
          <w:lang w:val="en-US" w:eastAsia="zh-CN"/>
        </w:rPr>
        <w:t>3</w:t>
      </w:r>
      <w:r w:rsidRPr="00E22847">
        <w:rPr>
          <w:b/>
          <w:bCs/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 Диаграмма </w:t>
      </w:r>
      <w:r w:rsidR="00750471" w:rsidRPr="00E22847">
        <w:rPr>
          <w:sz w:val="28"/>
          <w:szCs w:val="28"/>
          <w:lang w:eastAsia="zh-CN"/>
        </w:rPr>
        <w:t>использования</w:t>
      </w:r>
    </w:p>
    <w:p w:rsidR="002833D6" w:rsidRPr="00E22847" w:rsidRDefault="00740BD6" w:rsidP="003C6557">
      <w:pPr>
        <w:pStyle w:val="1"/>
        <w:spacing w:line="360" w:lineRule="auto"/>
        <w:ind w:left="0" w:firstLine="720"/>
        <w:jc w:val="center"/>
        <w:rPr>
          <w:b/>
          <w:bCs/>
        </w:rPr>
      </w:pPr>
      <w:r w:rsidRPr="00E22847">
        <w:br w:type="page"/>
      </w:r>
      <w:bookmarkStart w:id="27" w:name="_Toc41035788"/>
      <w:r w:rsidRPr="00E22847">
        <w:rPr>
          <w:b/>
          <w:bCs/>
        </w:rPr>
        <w:t>5. Требования к интерфейсу</w:t>
      </w:r>
      <w:bookmarkEnd w:id="27"/>
    </w:p>
    <w:p w:rsidR="00C01674" w:rsidRPr="00E22847" w:rsidRDefault="00C01674" w:rsidP="00E22847">
      <w:pPr>
        <w:pStyle w:val="2"/>
        <w:spacing w:line="360" w:lineRule="auto"/>
        <w:jc w:val="both"/>
        <w:rPr>
          <w:sz w:val="28"/>
          <w:szCs w:val="28"/>
        </w:rPr>
      </w:pPr>
    </w:p>
    <w:p w:rsidR="009D64A9" w:rsidRPr="003C6557" w:rsidRDefault="009D64A9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Программа должна иметь графический интерфейс.</w:t>
      </w:r>
    </w:p>
    <w:p w:rsidR="009D64A9" w:rsidRPr="00E22847" w:rsidRDefault="009D64A9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1. Вход в систему / создание пользователя</w:t>
      </w:r>
    </w:p>
    <w:p w:rsidR="009D64A9" w:rsidRPr="00E22847" w:rsidRDefault="009D64A9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 xml:space="preserve">Пользователь заполняет форму: </w:t>
      </w:r>
    </w:p>
    <w:p w:rsidR="009D64A9" w:rsidRPr="00E22847" w:rsidRDefault="009D64A9" w:rsidP="00E22847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Фамилия</w:t>
      </w:r>
      <w:r w:rsidR="00FB1049" w:rsidRPr="00E22847">
        <w:rPr>
          <w:sz w:val="28"/>
          <w:szCs w:val="28"/>
          <w:lang w:val="en-US" w:eastAsia="zh-CN"/>
        </w:rPr>
        <w:t>;</w:t>
      </w:r>
    </w:p>
    <w:p w:rsidR="009D64A9" w:rsidRPr="00E22847" w:rsidRDefault="009D64A9" w:rsidP="00E22847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Имя</w:t>
      </w:r>
      <w:r w:rsidR="00FB1049" w:rsidRPr="00E22847">
        <w:rPr>
          <w:sz w:val="28"/>
          <w:szCs w:val="28"/>
          <w:lang w:val="en-US" w:eastAsia="zh-CN"/>
        </w:rPr>
        <w:t>;</w:t>
      </w:r>
    </w:p>
    <w:p w:rsidR="009D64A9" w:rsidRPr="00E22847" w:rsidRDefault="009D64A9" w:rsidP="00E22847">
      <w:pPr>
        <w:numPr>
          <w:ilvl w:val="0"/>
          <w:numId w:val="3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Отчество</w:t>
      </w:r>
      <w:r w:rsidR="00FB1049"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 </w:t>
      </w:r>
    </w:p>
    <w:p w:rsidR="00302B09" w:rsidRPr="00E22847" w:rsidRDefault="00302B09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Если введенные данные найдены в базе данных, система считает, что пользователь существует и запрашивает пароль</w:t>
      </w:r>
      <w:r w:rsidR="00C85EB5" w:rsidRPr="00E22847">
        <w:rPr>
          <w:sz w:val="28"/>
          <w:szCs w:val="28"/>
          <w:lang w:eastAsia="zh-CN"/>
        </w:rPr>
        <w:t xml:space="preserve"> (Рис.</w:t>
      </w:r>
      <w:r w:rsidR="0001589C" w:rsidRPr="00E22847">
        <w:rPr>
          <w:sz w:val="28"/>
          <w:szCs w:val="28"/>
          <w:lang w:eastAsia="zh-CN"/>
        </w:rPr>
        <w:t>4</w:t>
      </w:r>
      <w:r w:rsidR="00C85EB5" w:rsidRPr="00E22847">
        <w:rPr>
          <w:sz w:val="28"/>
          <w:szCs w:val="28"/>
          <w:lang w:eastAsia="zh-CN"/>
        </w:rPr>
        <w:t>).</w:t>
      </w:r>
      <w:r w:rsid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В случае правильно введенного пароля система переходит в режим предоставления материала. Если пользователь три раза введет пароль неверно, то система завершит работу.</w:t>
      </w:r>
    </w:p>
    <w:p w:rsidR="00302B09" w:rsidRPr="00E22847" w:rsidRDefault="00302B09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Если данные</w:t>
      </w:r>
      <w:r w:rsidR="00C85EB5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введенные в форму</w:t>
      </w:r>
      <w:r w:rsidR="00C85EB5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не найдены в базе данных</w:t>
      </w:r>
      <w:r w:rsidR="00C85EB5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система предложит создать пользователя или пройти регистрацию снова</w:t>
      </w:r>
      <w:r w:rsidR="00D32564" w:rsidRPr="00E22847">
        <w:rPr>
          <w:sz w:val="28"/>
          <w:szCs w:val="28"/>
          <w:lang w:eastAsia="zh-CN"/>
        </w:rPr>
        <w:t>.</w:t>
      </w:r>
    </w:p>
    <w:p w:rsidR="00D97F16" w:rsidRPr="00E22847" w:rsidRDefault="00D97F16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3C6557">
        <w:rPr>
          <w:b/>
          <w:bCs/>
          <w:sz w:val="28"/>
          <w:szCs w:val="28"/>
          <w:lang w:eastAsia="zh-CN"/>
        </w:rPr>
        <w:t>2.</w:t>
      </w:r>
      <w:r w:rsidRPr="00E22847">
        <w:rPr>
          <w:b/>
          <w:bCs/>
          <w:sz w:val="28"/>
          <w:szCs w:val="28"/>
          <w:lang w:eastAsia="zh-CN"/>
        </w:rPr>
        <w:t xml:space="preserve"> Режим предоставления материала</w:t>
      </w:r>
    </w:p>
    <w:p w:rsidR="001431CC" w:rsidRPr="00E22847" w:rsidRDefault="003256DD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Программа предоставляет пользователю меню и </w:t>
      </w:r>
      <w:r w:rsidR="0076446E" w:rsidRPr="00E22847">
        <w:rPr>
          <w:sz w:val="28"/>
          <w:szCs w:val="28"/>
          <w:lang w:eastAsia="zh-CN"/>
        </w:rPr>
        <w:t xml:space="preserve">поле </w:t>
      </w:r>
      <w:r w:rsidRPr="00E22847">
        <w:rPr>
          <w:sz w:val="28"/>
          <w:szCs w:val="28"/>
          <w:lang w:eastAsia="zh-CN"/>
        </w:rPr>
        <w:t>просмотра материала</w:t>
      </w:r>
      <w:r w:rsidR="00C85EB5" w:rsidRPr="00E22847">
        <w:rPr>
          <w:sz w:val="28"/>
          <w:szCs w:val="28"/>
          <w:lang w:eastAsia="zh-CN"/>
        </w:rPr>
        <w:t xml:space="preserve"> (Рис.</w:t>
      </w:r>
      <w:r w:rsidR="0001589C" w:rsidRPr="00E22847">
        <w:rPr>
          <w:sz w:val="28"/>
          <w:szCs w:val="28"/>
          <w:lang w:eastAsia="zh-CN"/>
        </w:rPr>
        <w:t>5</w:t>
      </w:r>
      <w:r w:rsidR="00C85EB5" w:rsidRPr="00E22847">
        <w:rPr>
          <w:sz w:val="28"/>
          <w:szCs w:val="28"/>
          <w:lang w:eastAsia="zh-CN"/>
        </w:rPr>
        <w:t xml:space="preserve">). </w:t>
      </w:r>
      <w:r w:rsidR="001431CC" w:rsidRPr="00E22847">
        <w:rPr>
          <w:sz w:val="28"/>
          <w:szCs w:val="28"/>
          <w:lang w:eastAsia="zh-CN"/>
        </w:rPr>
        <w:t>Через меню пользователь может выбрать</w:t>
      </w:r>
      <w:r w:rsidR="007C057D" w:rsidRPr="00E22847">
        <w:rPr>
          <w:sz w:val="28"/>
          <w:szCs w:val="28"/>
          <w:lang w:eastAsia="zh-CN"/>
        </w:rPr>
        <w:t xml:space="preserve"> различные </w:t>
      </w:r>
      <w:r w:rsidR="001431CC" w:rsidRPr="00E22847">
        <w:rPr>
          <w:sz w:val="28"/>
          <w:szCs w:val="28"/>
          <w:lang w:eastAsia="zh-CN"/>
        </w:rPr>
        <w:t>режимы работы программы</w:t>
      </w:r>
      <w:r w:rsidR="007C057D" w:rsidRPr="00E22847">
        <w:rPr>
          <w:sz w:val="28"/>
          <w:szCs w:val="28"/>
          <w:lang w:eastAsia="zh-CN"/>
        </w:rPr>
        <w:t xml:space="preserve"> (см. раздел 4).</w:t>
      </w:r>
    </w:p>
    <w:p w:rsidR="00BD6A01" w:rsidRPr="00E22847" w:rsidRDefault="00BD6A0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Поле просмотра отображает информацию из текущего раздела курса</w:t>
      </w:r>
      <w:r w:rsidR="00D83731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выбранного пользователем</w:t>
      </w:r>
      <w:r w:rsidR="002B77D0" w:rsidRPr="00E22847">
        <w:rPr>
          <w:sz w:val="28"/>
          <w:szCs w:val="28"/>
          <w:lang w:eastAsia="zh-CN"/>
        </w:rPr>
        <w:t>.</w:t>
      </w:r>
    </w:p>
    <w:p w:rsidR="00363C14" w:rsidRPr="003C6557" w:rsidRDefault="00363C14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3C6557">
        <w:rPr>
          <w:b/>
          <w:bCs/>
          <w:sz w:val="28"/>
          <w:szCs w:val="28"/>
          <w:lang w:eastAsia="zh-CN"/>
        </w:rPr>
        <w:t>3.</w:t>
      </w:r>
      <w:r w:rsidRPr="00E22847">
        <w:rPr>
          <w:b/>
          <w:bCs/>
          <w:sz w:val="28"/>
          <w:szCs w:val="28"/>
          <w:lang w:eastAsia="zh-CN"/>
        </w:rPr>
        <w:t xml:space="preserve"> Режим тестирования</w:t>
      </w:r>
    </w:p>
    <w:p w:rsidR="0094447D" w:rsidRPr="00E22847" w:rsidRDefault="009F564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Пользователю задается вопрос с вариантами ответа. Пользователь может ответить на вопрос и перейти к следующему вопросу или завершить тестирование с последующим завершением программы</w:t>
      </w:r>
      <w:r w:rsidR="005950C7" w:rsidRPr="00E22847">
        <w:rPr>
          <w:sz w:val="28"/>
          <w:szCs w:val="28"/>
          <w:lang w:eastAsia="zh-CN"/>
        </w:rPr>
        <w:t xml:space="preserve"> (Рис.</w:t>
      </w:r>
      <w:r w:rsidR="0001589C" w:rsidRPr="00E22847">
        <w:rPr>
          <w:sz w:val="28"/>
          <w:szCs w:val="28"/>
          <w:lang w:eastAsia="zh-CN"/>
        </w:rPr>
        <w:t>6</w:t>
      </w:r>
      <w:r w:rsidR="005950C7" w:rsidRPr="00E22847">
        <w:rPr>
          <w:sz w:val="28"/>
          <w:szCs w:val="28"/>
          <w:lang w:eastAsia="zh-CN"/>
        </w:rPr>
        <w:t>).</w:t>
      </w:r>
    </w:p>
    <w:p w:rsidR="00F4538E" w:rsidRPr="00E22847" w:rsidRDefault="00F4538E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3C6557">
        <w:rPr>
          <w:b/>
          <w:bCs/>
          <w:sz w:val="28"/>
          <w:szCs w:val="28"/>
          <w:lang w:eastAsia="zh-CN"/>
        </w:rPr>
        <w:t>4.</w:t>
      </w:r>
      <w:r w:rsidRPr="00E22847">
        <w:rPr>
          <w:b/>
          <w:bCs/>
          <w:sz w:val="28"/>
          <w:szCs w:val="28"/>
          <w:lang w:eastAsia="zh-CN"/>
        </w:rPr>
        <w:t xml:space="preserve"> Режим администрирования списка пользователей</w:t>
      </w:r>
    </w:p>
    <w:p w:rsidR="00F4538E" w:rsidRPr="00E22847" w:rsidRDefault="00B918B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 этом режиме программа выводит список пользователей с возможностью удаления любой записи или отчистки очков у любого пользователя</w:t>
      </w:r>
      <w:r w:rsidR="000379C7" w:rsidRPr="00E22847">
        <w:rPr>
          <w:sz w:val="28"/>
          <w:szCs w:val="28"/>
          <w:lang w:eastAsia="zh-CN"/>
        </w:rPr>
        <w:t xml:space="preserve"> (Рис.</w:t>
      </w:r>
      <w:r w:rsidR="0001589C" w:rsidRPr="00E22847">
        <w:rPr>
          <w:sz w:val="28"/>
          <w:szCs w:val="28"/>
          <w:lang w:eastAsia="zh-CN"/>
        </w:rPr>
        <w:t>7</w:t>
      </w:r>
      <w:r w:rsidR="000379C7" w:rsidRPr="00E22847">
        <w:rPr>
          <w:sz w:val="28"/>
          <w:szCs w:val="28"/>
          <w:lang w:eastAsia="zh-CN"/>
        </w:rPr>
        <w:t>).</w:t>
      </w:r>
    </w:p>
    <w:p w:rsidR="00F665D1" w:rsidRPr="00E22847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F665D1" w:rsidRPr="00E22847" w:rsidRDefault="0080018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pict>
          <v:shape id="_x0000_i1028" type="#_x0000_t75" style="width:357pt;height:259.5pt" o:bordertopcolor="this" o:borderleftcolor="this" o:borderbottomcolor="this" o:borderrightcolor="this">
            <v:imagedata r:id="rId12" o:title="" blacklevel="3932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665D1" w:rsidRPr="00E22847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01589C" w:rsidRPr="00E22847">
        <w:rPr>
          <w:b/>
          <w:bCs/>
          <w:sz w:val="28"/>
          <w:szCs w:val="28"/>
          <w:lang w:val="en-US" w:eastAsia="zh-CN"/>
        </w:rPr>
        <w:t>4</w:t>
      </w:r>
      <w:r w:rsidRPr="00E22847">
        <w:rPr>
          <w:b/>
          <w:bCs/>
          <w:sz w:val="28"/>
          <w:szCs w:val="28"/>
          <w:lang w:eastAsia="zh-CN"/>
        </w:rPr>
        <w:t xml:space="preserve">. </w:t>
      </w:r>
      <w:r w:rsidRPr="00E22847">
        <w:rPr>
          <w:sz w:val="28"/>
          <w:szCs w:val="28"/>
          <w:lang w:eastAsia="zh-CN"/>
        </w:rPr>
        <w:t>Регистрация пользователя</w:t>
      </w:r>
    </w:p>
    <w:p w:rsidR="00F665D1" w:rsidRPr="00E22847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F665D1" w:rsidRPr="00E22847" w:rsidRDefault="0080018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pict>
          <v:shape id="_x0000_i1029" type="#_x0000_t75" style="width:355.5pt;height:252pt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665D1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01589C" w:rsidRPr="00E22847">
        <w:rPr>
          <w:b/>
          <w:bCs/>
          <w:sz w:val="28"/>
          <w:szCs w:val="28"/>
          <w:lang w:val="en-US" w:eastAsia="zh-CN"/>
        </w:rPr>
        <w:t>5</w:t>
      </w:r>
      <w:r w:rsidRPr="00E22847">
        <w:rPr>
          <w:b/>
          <w:bCs/>
          <w:sz w:val="28"/>
          <w:szCs w:val="28"/>
          <w:lang w:eastAsia="zh-CN"/>
        </w:rPr>
        <w:t xml:space="preserve">. </w:t>
      </w:r>
      <w:r w:rsidRPr="00E22847">
        <w:rPr>
          <w:sz w:val="28"/>
          <w:szCs w:val="28"/>
          <w:lang w:eastAsia="zh-CN"/>
        </w:rPr>
        <w:t>Главное меню</w:t>
      </w:r>
    </w:p>
    <w:p w:rsidR="00F665D1" w:rsidRPr="00E22847" w:rsidRDefault="003C655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val="en-US" w:eastAsia="zh-CN"/>
        </w:rPr>
        <w:br w:type="page"/>
      </w:r>
      <w:r w:rsidR="00800187">
        <w:rPr>
          <w:sz w:val="28"/>
          <w:szCs w:val="28"/>
          <w:lang w:eastAsia="zh-CN"/>
        </w:rPr>
        <w:pict>
          <v:shape id="_x0000_i1030" type="#_x0000_t75" style="width:355.5pt;height:267pt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665D1" w:rsidRPr="00E22847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01589C" w:rsidRPr="00E22847">
        <w:rPr>
          <w:b/>
          <w:bCs/>
          <w:sz w:val="28"/>
          <w:szCs w:val="28"/>
          <w:lang w:val="en-US" w:eastAsia="zh-CN"/>
        </w:rPr>
        <w:t>6</w:t>
      </w:r>
      <w:r w:rsidRPr="00E22847">
        <w:rPr>
          <w:b/>
          <w:bCs/>
          <w:sz w:val="28"/>
          <w:szCs w:val="28"/>
          <w:lang w:eastAsia="zh-CN"/>
        </w:rPr>
        <w:t xml:space="preserve">. </w:t>
      </w:r>
      <w:r w:rsidRPr="00E22847">
        <w:rPr>
          <w:sz w:val="28"/>
          <w:szCs w:val="28"/>
          <w:lang w:eastAsia="zh-CN"/>
        </w:rPr>
        <w:t>Окно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вывода результата тестирования</w:t>
      </w:r>
    </w:p>
    <w:p w:rsidR="00F665D1" w:rsidRPr="00E22847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F665D1" w:rsidRPr="00E22847" w:rsidRDefault="0080018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pict>
          <v:shape id="_x0000_i1031" type="#_x0000_t75" style="width:357pt;height:263.25pt" o:bordertopcolor="this" o:borderleftcolor="this" o:borderbottomcolor="this" o:borderrightcolor="this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665D1" w:rsidRPr="00E22847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01589C" w:rsidRPr="00E22847">
        <w:rPr>
          <w:b/>
          <w:bCs/>
          <w:sz w:val="28"/>
          <w:szCs w:val="28"/>
          <w:lang w:val="en-US" w:eastAsia="zh-CN"/>
        </w:rPr>
        <w:t>7</w:t>
      </w:r>
      <w:r w:rsidRPr="00E22847">
        <w:rPr>
          <w:b/>
          <w:bCs/>
          <w:sz w:val="28"/>
          <w:szCs w:val="28"/>
          <w:lang w:eastAsia="zh-CN"/>
        </w:rPr>
        <w:t xml:space="preserve">. </w:t>
      </w:r>
      <w:r w:rsidRPr="00E22847">
        <w:rPr>
          <w:sz w:val="28"/>
          <w:szCs w:val="28"/>
          <w:lang w:eastAsia="zh-CN"/>
        </w:rPr>
        <w:t xml:space="preserve">Окно </w:t>
      </w:r>
      <w:r w:rsidR="009F28E2" w:rsidRPr="00E22847">
        <w:rPr>
          <w:sz w:val="28"/>
          <w:szCs w:val="28"/>
          <w:lang w:eastAsia="zh-CN"/>
        </w:rPr>
        <w:t>“Пользователи”</w:t>
      </w:r>
    </w:p>
    <w:p w:rsidR="00725049" w:rsidRPr="00E22847" w:rsidRDefault="00725049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</w:p>
    <w:p w:rsidR="00725049" w:rsidRDefault="00174965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eastAsia="zh-CN"/>
        </w:rPr>
        <w:t>Данные о пользователях хранятся в виде таблицы (Рис.</w:t>
      </w:r>
      <w:r w:rsidR="00645931" w:rsidRPr="00E22847">
        <w:rPr>
          <w:sz w:val="28"/>
          <w:szCs w:val="28"/>
          <w:lang w:eastAsia="zh-CN"/>
        </w:rPr>
        <w:t>8</w:t>
      </w:r>
      <w:r w:rsidRPr="00E22847">
        <w:rPr>
          <w:sz w:val="28"/>
          <w:szCs w:val="28"/>
          <w:lang w:eastAsia="zh-CN"/>
        </w:rPr>
        <w:t>).</w:t>
      </w:r>
    </w:p>
    <w:p w:rsidR="003C6557" w:rsidRDefault="003C6557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  <w:sectPr w:rsidR="003C655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3C6557" w:rsidRPr="003C6557" w:rsidRDefault="003C6557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</w:p>
    <w:tbl>
      <w:tblPr>
        <w:tblW w:w="88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9"/>
        <w:gridCol w:w="816"/>
        <w:gridCol w:w="1946"/>
        <w:gridCol w:w="1430"/>
        <w:gridCol w:w="1051"/>
        <w:gridCol w:w="1482"/>
      </w:tblGrid>
      <w:tr w:rsidR="00725049" w:rsidRPr="003C6557" w:rsidTr="003C6557">
        <w:trPr>
          <w:trHeight w:val="323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725049" w:rsidRPr="003C6557" w:rsidRDefault="003C6557" w:rsidP="003C6557">
            <w:pPr>
              <w:spacing w:before="0" w:after="0"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br w:type="page"/>
            </w:r>
            <w:r w:rsidR="00725049" w:rsidRPr="003C6557">
              <w:rPr>
                <w:b/>
                <w:bCs/>
                <w:sz w:val="20"/>
                <w:szCs w:val="20"/>
                <w:lang w:eastAsia="zh-CN"/>
              </w:rPr>
              <w:t>Номер студента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725049" w:rsidRPr="003C6557" w:rsidRDefault="00725049" w:rsidP="003C6557">
            <w:pPr>
              <w:spacing w:before="0" w:after="0"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Имя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725049" w:rsidRPr="003C6557" w:rsidRDefault="00725049" w:rsidP="003C6557">
            <w:pPr>
              <w:spacing w:before="0" w:after="0"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Отчество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725049" w:rsidRPr="003C6557" w:rsidRDefault="00725049" w:rsidP="003C6557">
            <w:pPr>
              <w:spacing w:before="0" w:after="0"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Фамилия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725049" w:rsidRPr="003C6557" w:rsidRDefault="00725049" w:rsidP="003C6557">
            <w:pPr>
              <w:spacing w:before="0" w:after="0"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Пароль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25049" w:rsidRPr="003C6557" w:rsidRDefault="00725049" w:rsidP="003C6557">
            <w:pPr>
              <w:spacing w:before="0" w:after="0" w:line="360" w:lineRule="auto"/>
              <w:rPr>
                <w:b/>
                <w:bCs/>
                <w:sz w:val="20"/>
                <w:szCs w:val="20"/>
                <w:lang w:eastAsia="zh-CN"/>
              </w:rPr>
            </w:pPr>
            <w:r w:rsidRPr="003C6557">
              <w:rPr>
                <w:b/>
                <w:bCs/>
                <w:sz w:val="20"/>
                <w:szCs w:val="20"/>
                <w:lang w:eastAsia="zh-CN"/>
              </w:rPr>
              <w:t>Баллы</w:t>
            </w:r>
          </w:p>
        </w:tc>
      </w:tr>
      <w:tr w:rsidR="00725049" w:rsidRPr="003C6557" w:rsidTr="003C6557">
        <w:trPr>
          <w:trHeight w:val="304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Игорь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Иванович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Петкун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q32d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Не пройден</w:t>
            </w:r>
          </w:p>
        </w:tc>
      </w:tr>
      <w:tr w:rsidR="00725049" w:rsidRPr="003C6557" w:rsidTr="003C6557">
        <w:trPr>
          <w:trHeight w:val="304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Вася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Голубев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1235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Не пройден</w:t>
            </w:r>
          </w:p>
        </w:tc>
      </w:tr>
      <w:tr w:rsidR="00725049" w:rsidRPr="003C6557" w:rsidTr="003C6557">
        <w:trPr>
          <w:trHeight w:val="304"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single" w:sz="4" w:space="0" w:color="auto"/>
              <w:bottom w:val="single" w:sz="4" w:space="0" w:color="auto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Саша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Андреевич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Макарский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outset" w:sz="6" w:space="0" w:color="C0C0C0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gaavc3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049" w:rsidRPr="003C6557" w:rsidRDefault="00725049" w:rsidP="003C6557">
            <w:pPr>
              <w:spacing w:before="0" w:after="0" w:line="360" w:lineRule="auto"/>
              <w:rPr>
                <w:sz w:val="20"/>
                <w:szCs w:val="20"/>
                <w:lang w:eastAsia="zh-CN"/>
              </w:rPr>
            </w:pPr>
            <w:r w:rsidRPr="003C6557">
              <w:rPr>
                <w:sz w:val="20"/>
                <w:szCs w:val="20"/>
                <w:lang w:eastAsia="zh-CN"/>
              </w:rPr>
              <w:t>100</w:t>
            </w:r>
          </w:p>
        </w:tc>
      </w:tr>
    </w:tbl>
    <w:p w:rsidR="00725049" w:rsidRPr="00E22847" w:rsidRDefault="00174965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01589C" w:rsidRPr="00E22847">
        <w:rPr>
          <w:b/>
          <w:bCs/>
          <w:sz w:val="28"/>
          <w:szCs w:val="28"/>
          <w:lang w:val="en-US" w:eastAsia="zh-CN"/>
        </w:rPr>
        <w:t>8</w:t>
      </w:r>
      <w:r w:rsidR="00725049" w:rsidRPr="00E22847">
        <w:rPr>
          <w:b/>
          <w:bCs/>
          <w:sz w:val="28"/>
          <w:szCs w:val="28"/>
          <w:lang w:eastAsia="zh-CN"/>
        </w:rPr>
        <w:t>.</w:t>
      </w:r>
      <w:r w:rsidR="00725049"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Список</w:t>
      </w:r>
      <w:r w:rsidR="00725049" w:rsidRPr="00E22847">
        <w:rPr>
          <w:sz w:val="28"/>
          <w:szCs w:val="28"/>
          <w:lang w:eastAsia="zh-CN"/>
        </w:rPr>
        <w:t xml:space="preserve"> пользователей</w:t>
      </w:r>
    </w:p>
    <w:p w:rsidR="00F665D1" w:rsidRPr="00E22847" w:rsidRDefault="00F665D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B00CB4" w:rsidRPr="00E22847" w:rsidRDefault="00B00CB4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Диаграмма активности демонстрирует различные режимы работы программы и переходы между ними (Рис.</w:t>
      </w:r>
      <w:r w:rsidR="00796C85" w:rsidRPr="00E22847">
        <w:rPr>
          <w:sz w:val="28"/>
          <w:szCs w:val="28"/>
          <w:lang w:eastAsia="zh-CN"/>
        </w:rPr>
        <w:t>9</w:t>
      </w:r>
      <w:r w:rsidRPr="00E22847">
        <w:rPr>
          <w:sz w:val="28"/>
          <w:szCs w:val="28"/>
          <w:lang w:eastAsia="zh-CN"/>
        </w:rPr>
        <w:t>).</w:t>
      </w:r>
    </w:p>
    <w:p w:rsidR="00B00CB4" w:rsidRPr="00E22847" w:rsidRDefault="00B00CB4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</w:p>
    <w:p w:rsidR="00B00CB4" w:rsidRPr="00E22847" w:rsidRDefault="00800187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 w:eastAsia="zh-CN"/>
        </w:rPr>
        <w:pict>
          <v:shape id="_x0000_i1032" type="#_x0000_t75" style="width:417pt;height:287.25pt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00CB4" w:rsidRPr="00E22847" w:rsidRDefault="00B00CB4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 xml:space="preserve">Рис. </w:t>
      </w:r>
      <w:r w:rsidR="00796C85" w:rsidRPr="00E22847">
        <w:rPr>
          <w:b/>
          <w:bCs/>
          <w:sz w:val="28"/>
          <w:szCs w:val="28"/>
          <w:lang w:val="en-US" w:eastAsia="zh-CN"/>
        </w:rPr>
        <w:t>9</w:t>
      </w:r>
      <w:r w:rsidRPr="00E22847">
        <w:rPr>
          <w:b/>
          <w:bCs/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 Диаграмма активности</w:t>
      </w:r>
    </w:p>
    <w:p w:rsidR="0094447D" w:rsidRPr="00E22847" w:rsidRDefault="0094447D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  <w:sectPr w:rsidR="0094447D" w:rsidRPr="00E2284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D23CB4" w:rsidRPr="00E22847" w:rsidRDefault="00D23CB4" w:rsidP="003C6557">
      <w:pPr>
        <w:pStyle w:val="1"/>
        <w:spacing w:line="360" w:lineRule="auto"/>
        <w:ind w:left="0" w:firstLine="720"/>
        <w:jc w:val="center"/>
        <w:rPr>
          <w:b/>
          <w:bCs/>
        </w:rPr>
      </w:pPr>
      <w:bookmarkStart w:id="28" w:name="_Toc41035789"/>
      <w:r w:rsidRPr="00E22847">
        <w:rPr>
          <w:b/>
          <w:bCs/>
        </w:rPr>
        <w:t>6</w:t>
      </w:r>
      <w:r w:rsidR="00F30D4E" w:rsidRPr="00E22847">
        <w:rPr>
          <w:b/>
          <w:bCs/>
        </w:rPr>
        <w:t>.</w:t>
      </w:r>
      <w:r w:rsidRPr="00E22847">
        <w:rPr>
          <w:b/>
          <w:bCs/>
        </w:rPr>
        <w:t xml:space="preserve"> Проект</w:t>
      </w:r>
      <w:bookmarkEnd w:id="28"/>
    </w:p>
    <w:p w:rsidR="0031762D" w:rsidRPr="00E22847" w:rsidRDefault="0031762D" w:rsidP="00E22847">
      <w:pPr>
        <w:pStyle w:val="2"/>
        <w:spacing w:line="360" w:lineRule="auto"/>
        <w:jc w:val="both"/>
        <w:rPr>
          <w:i/>
          <w:iCs/>
          <w:sz w:val="28"/>
          <w:szCs w:val="28"/>
        </w:rPr>
      </w:pPr>
    </w:p>
    <w:p w:rsidR="00D23CB4" w:rsidRPr="003C6557" w:rsidRDefault="00D23CB4" w:rsidP="003C655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29" w:name="_Toc41035790"/>
      <w:r w:rsidRPr="003C6557">
        <w:rPr>
          <w:iCs/>
          <w:sz w:val="28"/>
          <w:szCs w:val="28"/>
        </w:rPr>
        <w:t>6.1 Средства реализации</w:t>
      </w:r>
      <w:bookmarkEnd w:id="29"/>
    </w:p>
    <w:p w:rsidR="00B00CB4" w:rsidRPr="00E22847" w:rsidRDefault="00B00CB4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</w:p>
    <w:p w:rsidR="00EA2AD6" w:rsidRPr="00E22847" w:rsidRDefault="00B00CB4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В качестве средства реализации использовалась среда </w:t>
      </w:r>
      <w:r w:rsidRPr="00E22847">
        <w:rPr>
          <w:i/>
          <w:iCs/>
          <w:sz w:val="28"/>
          <w:szCs w:val="28"/>
          <w:lang w:eastAsia="zh-CN"/>
        </w:rPr>
        <w:t>Macromedia Authorware 6.5</w:t>
      </w:r>
      <w:r w:rsidRPr="00E22847">
        <w:rPr>
          <w:sz w:val="28"/>
          <w:szCs w:val="28"/>
          <w:lang w:eastAsia="zh-CN"/>
        </w:rPr>
        <w:t>.</w:t>
      </w:r>
      <w:r w:rsidR="00EA2AD6" w:rsidRPr="003C6557">
        <w:rPr>
          <w:sz w:val="28"/>
          <w:szCs w:val="28"/>
          <w:lang w:eastAsia="zh-CN"/>
        </w:rPr>
        <w:tab/>
      </w:r>
      <w:r w:rsidR="00EA2AD6" w:rsidRPr="00E22847">
        <w:rPr>
          <w:sz w:val="28"/>
          <w:szCs w:val="28"/>
          <w:lang w:eastAsia="zh-CN"/>
        </w:rPr>
        <w:t xml:space="preserve">Использованный пакет </w:t>
      </w:r>
      <w:r w:rsidR="00EA2AD6" w:rsidRPr="00E22847">
        <w:rPr>
          <w:i/>
          <w:iCs/>
          <w:sz w:val="28"/>
          <w:szCs w:val="28"/>
          <w:lang w:eastAsia="zh-CN"/>
        </w:rPr>
        <w:t>AuthorWare 6.5</w:t>
      </w:r>
      <w:r w:rsidR="00EA2AD6" w:rsidRPr="00E22847">
        <w:rPr>
          <w:sz w:val="28"/>
          <w:szCs w:val="28"/>
          <w:lang w:eastAsia="zh-CN"/>
        </w:rPr>
        <w:t xml:space="preserve"> представляет собой программу, ориентированную на разработку ММП. В следствии чего вытекают основные достоинства и недостатки использования этого пакета. </w:t>
      </w:r>
    </w:p>
    <w:p w:rsidR="00EA2AD6" w:rsidRPr="00E22847" w:rsidRDefault="00EA2AD6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Достоинства:</w:t>
      </w:r>
    </w:p>
    <w:p w:rsidR="00EA2AD6" w:rsidRPr="00E22847" w:rsidRDefault="00EA2AD6" w:rsidP="00E22847">
      <w:pPr>
        <w:numPr>
          <w:ilvl w:val="0"/>
          <w:numId w:val="6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разработчику не требуется быть квалифицированным программистом и иметь профессиональные технические знания в области компьютерной техники;</w:t>
      </w:r>
    </w:p>
    <w:p w:rsidR="00EA2AD6" w:rsidRPr="00E22847" w:rsidRDefault="00EA2AD6" w:rsidP="00E22847">
      <w:pPr>
        <w:numPr>
          <w:ilvl w:val="0"/>
          <w:numId w:val="6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создание достаточно сложных мультимедийных продуктов без больших временных и денежных</w:t>
      </w:r>
      <w:r w:rsidR="00454BB4" w:rsidRPr="00E22847">
        <w:rPr>
          <w:sz w:val="28"/>
          <w:szCs w:val="28"/>
          <w:lang w:eastAsia="zh-CN"/>
        </w:rPr>
        <w:t xml:space="preserve"> затрат.</w:t>
      </w:r>
    </w:p>
    <w:p w:rsidR="00EA2AD6" w:rsidRPr="00E22847" w:rsidRDefault="00EA2AD6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Недостатки:</w:t>
      </w:r>
    </w:p>
    <w:p w:rsidR="00EA2AD6" w:rsidRPr="00E22847" w:rsidRDefault="00EA2AD6" w:rsidP="00E22847">
      <w:pPr>
        <w:numPr>
          <w:ilvl w:val="0"/>
          <w:numId w:val="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ограниченность действий –</w:t>
      </w:r>
      <w:r w:rsid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иногда разработчику может быть необходимо сделать что-то, что не предусмотрено в пакете;</w:t>
      </w:r>
    </w:p>
    <w:p w:rsidR="00EA2AD6" w:rsidRPr="00E22847" w:rsidRDefault="00EA2AD6" w:rsidP="00E22847">
      <w:pPr>
        <w:numPr>
          <w:ilvl w:val="0"/>
          <w:numId w:val="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больший объем конечного продукта по сравнению с пр</w:t>
      </w:r>
      <w:r w:rsidR="00A16295" w:rsidRPr="00E22847">
        <w:rPr>
          <w:sz w:val="28"/>
          <w:szCs w:val="28"/>
          <w:lang w:eastAsia="zh-CN"/>
        </w:rPr>
        <w:t>иложением, разработанным на ЯВУ</w:t>
      </w:r>
      <w:r w:rsidR="00454BB4" w:rsidRPr="00E22847">
        <w:rPr>
          <w:sz w:val="28"/>
          <w:szCs w:val="28"/>
          <w:lang w:eastAsia="zh-CN"/>
        </w:rPr>
        <w:t>.</w:t>
      </w:r>
    </w:p>
    <w:p w:rsidR="0013709F" w:rsidRPr="00E22847" w:rsidRDefault="0013709F" w:rsidP="00E22847">
      <w:pPr>
        <w:pStyle w:val="2"/>
        <w:spacing w:line="360" w:lineRule="auto"/>
        <w:jc w:val="both"/>
        <w:rPr>
          <w:i/>
          <w:iCs/>
          <w:sz w:val="28"/>
          <w:szCs w:val="28"/>
        </w:rPr>
      </w:pPr>
    </w:p>
    <w:p w:rsidR="005F432B" w:rsidRPr="003C6557" w:rsidRDefault="005F432B" w:rsidP="003C655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30" w:name="_Toc41035791"/>
      <w:r w:rsidRPr="003C6557">
        <w:rPr>
          <w:iCs/>
          <w:sz w:val="28"/>
          <w:szCs w:val="28"/>
        </w:rPr>
        <w:t>6.</w:t>
      </w:r>
      <w:r w:rsidR="008561FE" w:rsidRPr="003C6557">
        <w:rPr>
          <w:iCs/>
          <w:sz w:val="28"/>
          <w:szCs w:val="28"/>
        </w:rPr>
        <w:t>2</w:t>
      </w:r>
      <w:r w:rsidRPr="003C6557">
        <w:rPr>
          <w:iCs/>
          <w:sz w:val="28"/>
          <w:szCs w:val="28"/>
        </w:rPr>
        <w:t xml:space="preserve"> Этапы создания мультимедийных приложений</w:t>
      </w:r>
      <w:bookmarkEnd w:id="30"/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Процесс создания мультимедийных приложений можно разбить на 5 частей</w:t>
      </w:r>
      <w:r w:rsidR="000C164F" w:rsidRPr="00E22847">
        <w:rPr>
          <w:i/>
          <w:iCs/>
          <w:sz w:val="28"/>
          <w:szCs w:val="28"/>
          <w:lang w:eastAsia="zh-CN"/>
        </w:rPr>
        <w:t xml:space="preserve"> [7]</w:t>
      </w:r>
      <w:r w:rsidRPr="00E22847">
        <w:rPr>
          <w:i/>
          <w:iCs/>
          <w:sz w:val="28"/>
          <w:szCs w:val="28"/>
          <w:lang w:eastAsia="zh-CN"/>
        </w:rPr>
        <w:t>: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А) Программы обучения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Список тем, вопросов и примеров, по которым будет проводиться обучение.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Б) Создание сценария проекта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Сценарий проекта подробно описывает развитие основного содержания, т.е. тексты основных экранов, фото, видео, звук. Сценарий включает все основные сцены, от вводной до заключительной. При наличии интерактивного диалога в сценарий должны быть включены все ключевые вопро</w:t>
      </w:r>
      <w:r w:rsidR="005D4B96" w:rsidRPr="00E22847">
        <w:rPr>
          <w:sz w:val="28"/>
          <w:szCs w:val="28"/>
          <w:lang w:eastAsia="zh-CN"/>
        </w:rPr>
        <w:t>сы и соответствующие им ответы</w:t>
      </w:r>
      <w:r w:rsidRPr="00E22847">
        <w:rPr>
          <w:sz w:val="28"/>
          <w:szCs w:val="28"/>
          <w:lang w:eastAsia="zh-CN"/>
        </w:rPr>
        <w:t>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В) Построение граф-схемы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Граф схема алгоритма содержит описание последовательности реализации сценария в терминологии отдельных операторов действия: реализация заставки, основных ветвей сценария и наполнение их отдельными состовляющими – слайдами, видео, справочниками и базами данных.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Граф-схема указывает и на логику переходов внутри одного уровня меню и между его различными уровнями. В случае диалога или наличия проверочных вопросов показ</w:t>
      </w:r>
      <w:r w:rsidR="005D4B96" w:rsidRPr="00E22847">
        <w:rPr>
          <w:sz w:val="28"/>
          <w:szCs w:val="28"/>
          <w:lang w:eastAsia="zh-CN"/>
        </w:rPr>
        <w:t>ывает логику их взаимодействия</w:t>
      </w:r>
      <w:r w:rsidRPr="00E22847">
        <w:rPr>
          <w:sz w:val="28"/>
          <w:szCs w:val="28"/>
          <w:lang w:eastAsia="zh-CN"/>
        </w:rPr>
        <w:t>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Г) Описание основных экранов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Содержание каждого экрана является визуальным представлением разнообразной информации. Структура экрана должна быть построена в соответствии с определенными законами композиции, цве</w:t>
      </w:r>
      <w:r w:rsidR="005D4B96" w:rsidRPr="00E22847">
        <w:rPr>
          <w:sz w:val="28"/>
          <w:szCs w:val="28"/>
          <w:lang w:eastAsia="zh-CN"/>
        </w:rPr>
        <w:t>та, способов подачи информации</w:t>
      </w:r>
      <w:r w:rsidRPr="00E22847">
        <w:rPr>
          <w:sz w:val="28"/>
          <w:szCs w:val="28"/>
          <w:lang w:eastAsia="zh-CN"/>
        </w:rPr>
        <w:t>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Д) Разработка тестов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i/>
          <w:iCs/>
          <w:sz w:val="28"/>
          <w:szCs w:val="28"/>
          <w:lang w:eastAsia="zh-CN"/>
        </w:rPr>
      </w:pPr>
      <w:r w:rsidRPr="00E22847">
        <w:rPr>
          <w:b/>
          <w:bCs/>
          <w:i/>
          <w:iCs/>
          <w:sz w:val="28"/>
          <w:szCs w:val="28"/>
          <w:lang w:eastAsia="zh-CN"/>
        </w:rPr>
        <w:t>Виды тестов</w:t>
      </w:r>
      <w:r w:rsidR="00FF499C" w:rsidRPr="003C6557">
        <w:rPr>
          <w:b/>
          <w:bCs/>
          <w:i/>
          <w:iCs/>
          <w:sz w:val="28"/>
          <w:szCs w:val="28"/>
          <w:lang w:eastAsia="zh-CN"/>
        </w:rPr>
        <w:t xml:space="preserve"> [</w:t>
      </w:r>
      <w:r w:rsidR="00412292" w:rsidRPr="003C6557">
        <w:rPr>
          <w:b/>
          <w:bCs/>
          <w:i/>
          <w:iCs/>
          <w:sz w:val="28"/>
          <w:szCs w:val="28"/>
          <w:lang w:eastAsia="zh-CN"/>
        </w:rPr>
        <w:t>8</w:t>
      </w:r>
      <w:r w:rsidR="00FF499C" w:rsidRPr="003C6557">
        <w:rPr>
          <w:b/>
          <w:bCs/>
          <w:i/>
          <w:iCs/>
          <w:sz w:val="28"/>
          <w:szCs w:val="28"/>
          <w:lang w:eastAsia="zh-CN"/>
        </w:rPr>
        <w:t>]</w:t>
      </w:r>
      <w:r w:rsidRPr="00E22847">
        <w:rPr>
          <w:b/>
          <w:bCs/>
          <w:i/>
          <w:iCs/>
          <w:sz w:val="28"/>
          <w:szCs w:val="28"/>
          <w:lang w:eastAsia="zh-CN"/>
        </w:rPr>
        <w:t>:</w:t>
      </w:r>
    </w:p>
    <w:p w:rsidR="005F432B" w:rsidRPr="00E22847" w:rsidRDefault="005F432B" w:rsidP="00E22847">
      <w:pPr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Drag</w:t>
      </w:r>
      <w:r w:rsidRPr="00E22847">
        <w:rPr>
          <w:b/>
          <w:bCs/>
          <w:sz w:val="28"/>
          <w:szCs w:val="28"/>
          <w:lang w:eastAsia="zh-CN"/>
        </w:rPr>
        <w:t>-</w:t>
      </w:r>
      <w:r w:rsidRPr="00E22847">
        <w:rPr>
          <w:b/>
          <w:bCs/>
          <w:sz w:val="28"/>
          <w:szCs w:val="28"/>
          <w:lang w:val="en-US" w:eastAsia="zh-CN"/>
        </w:rPr>
        <w:t>Drop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Question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 xml:space="preserve">– обеспечивает реализацию теста </w:t>
      </w:r>
      <w:r w:rsidRPr="00E22847">
        <w:rPr>
          <w:b/>
          <w:bCs/>
          <w:sz w:val="28"/>
          <w:szCs w:val="28"/>
          <w:lang w:eastAsia="zh-CN"/>
        </w:rPr>
        <w:t>манипулирование объектами,</w:t>
      </w:r>
      <w:r w:rsidRPr="00E22847">
        <w:rPr>
          <w:sz w:val="28"/>
          <w:szCs w:val="28"/>
          <w:lang w:eastAsia="zh-CN"/>
        </w:rPr>
        <w:t xml:space="preserve"> в котором обучаемый должен переместить предъявленные</w:t>
      </w:r>
      <w:r w:rsid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объекты в соответствии с некоторым правилом;</w:t>
      </w:r>
    </w:p>
    <w:p w:rsidR="005F432B" w:rsidRPr="00E22847" w:rsidRDefault="005F432B" w:rsidP="00E22847">
      <w:pPr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Hot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Object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Question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 xml:space="preserve">– обеспечивает реализацию теста, который представляет собой модификацию стандартного теста </w:t>
      </w:r>
      <w:r w:rsidRPr="00E22847">
        <w:rPr>
          <w:b/>
          <w:bCs/>
          <w:sz w:val="28"/>
          <w:szCs w:val="28"/>
          <w:lang w:eastAsia="zh-CN"/>
        </w:rPr>
        <w:t>упорядочивание объектов</w:t>
      </w:r>
      <w:r w:rsidRPr="00E22847">
        <w:rPr>
          <w:sz w:val="28"/>
          <w:szCs w:val="28"/>
          <w:lang w:eastAsia="zh-CN"/>
        </w:rPr>
        <w:t xml:space="preserve"> (</w:t>
      </w:r>
      <w:r w:rsidRPr="00E22847">
        <w:rPr>
          <w:sz w:val="28"/>
          <w:szCs w:val="28"/>
          <w:lang w:val="en-US" w:eastAsia="zh-CN"/>
        </w:rPr>
        <w:t>Order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Objects</w:t>
      </w:r>
      <w:r w:rsidRPr="00E22847">
        <w:rPr>
          <w:sz w:val="28"/>
          <w:szCs w:val="28"/>
          <w:lang w:eastAsia="zh-CN"/>
        </w:rPr>
        <w:t>), когда обучаемый должен выбрать один или несколько из предъявленных объектов в соответствии с некоторым признаком;</w:t>
      </w:r>
    </w:p>
    <w:p w:rsidR="005F432B" w:rsidRPr="00E22847" w:rsidRDefault="005F432B" w:rsidP="00E22847">
      <w:pPr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Hot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Spot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Question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 xml:space="preserve">– обеспечивает реализацию теста </w:t>
      </w:r>
      <w:r w:rsidRPr="00E22847">
        <w:rPr>
          <w:b/>
          <w:bCs/>
          <w:sz w:val="28"/>
          <w:szCs w:val="28"/>
          <w:lang w:eastAsia="zh-CN"/>
        </w:rPr>
        <w:t xml:space="preserve">множественный выбор с несколькими изображениями </w:t>
      </w:r>
      <w:r w:rsidRPr="00E22847">
        <w:rPr>
          <w:sz w:val="28"/>
          <w:szCs w:val="28"/>
          <w:lang w:eastAsia="zh-CN"/>
        </w:rPr>
        <w:t>(</w:t>
      </w:r>
      <w:r w:rsidRPr="00E22847">
        <w:rPr>
          <w:sz w:val="28"/>
          <w:szCs w:val="28"/>
          <w:lang w:val="en-US" w:eastAsia="zh-CN"/>
        </w:rPr>
        <w:t>Multiple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response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with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Multiple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Image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Hot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Spot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Rendering</w:t>
      </w:r>
      <w:r w:rsidRPr="00E22847">
        <w:rPr>
          <w:sz w:val="28"/>
          <w:szCs w:val="28"/>
          <w:lang w:eastAsia="zh-CN"/>
        </w:rPr>
        <w:t>): обучаемому предъявляются графические объекты, которые он должен переместить (с помощью мыши) в соответствующую область на экране;</w:t>
      </w:r>
    </w:p>
    <w:p w:rsidR="005F432B" w:rsidRPr="00E22847" w:rsidRDefault="005F432B" w:rsidP="00E22847">
      <w:pPr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Multiple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Choice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Question</w:t>
      </w:r>
      <w:r w:rsidRPr="00E22847">
        <w:rPr>
          <w:sz w:val="28"/>
          <w:szCs w:val="28"/>
          <w:lang w:eastAsia="zh-CN"/>
        </w:rPr>
        <w:t xml:space="preserve"> – обеспечивает реализацию теста </w:t>
      </w:r>
      <w:r w:rsidRPr="00E22847">
        <w:rPr>
          <w:b/>
          <w:bCs/>
          <w:sz w:val="28"/>
          <w:szCs w:val="28"/>
          <w:lang w:eastAsia="zh-CN"/>
        </w:rPr>
        <w:t>множественный выбор,</w:t>
      </w:r>
      <w:r w:rsidRPr="00E22847">
        <w:rPr>
          <w:sz w:val="28"/>
          <w:szCs w:val="28"/>
          <w:lang w:eastAsia="zh-CN"/>
        </w:rPr>
        <w:t xml:space="preserve"> в котором обучаемый должен выбрать все правильные варианты из числа предложенных;</w:t>
      </w:r>
    </w:p>
    <w:p w:rsidR="005F432B" w:rsidRPr="00E22847" w:rsidRDefault="005F432B" w:rsidP="00E22847">
      <w:pPr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Short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Answer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Question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 xml:space="preserve">– обеспечивает реализацию теста, который представляет собой комбинацию двух стандартных тестов: </w:t>
      </w:r>
      <w:r w:rsidRPr="00E22847">
        <w:rPr>
          <w:b/>
          <w:bCs/>
          <w:sz w:val="28"/>
          <w:szCs w:val="28"/>
          <w:lang w:eastAsia="zh-CN"/>
        </w:rPr>
        <w:t>заполнение бланка</w:t>
      </w:r>
      <w:r w:rsidRPr="00E22847">
        <w:rPr>
          <w:sz w:val="28"/>
          <w:szCs w:val="28"/>
          <w:lang w:eastAsia="zh-CN"/>
        </w:rPr>
        <w:t xml:space="preserve"> (</w:t>
      </w:r>
      <w:r w:rsidRPr="00E22847">
        <w:rPr>
          <w:sz w:val="28"/>
          <w:szCs w:val="28"/>
          <w:lang w:val="en-US" w:eastAsia="zh-CN"/>
        </w:rPr>
        <w:t>Fill</w:t>
      </w:r>
      <w:r w:rsidRPr="00E22847">
        <w:rPr>
          <w:sz w:val="28"/>
          <w:szCs w:val="28"/>
          <w:lang w:eastAsia="zh-CN"/>
        </w:rPr>
        <w:t>-</w:t>
      </w:r>
      <w:r w:rsidRPr="00E22847">
        <w:rPr>
          <w:sz w:val="28"/>
          <w:szCs w:val="28"/>
          <w:lang w:val="en-US" w:eastAsia="zh-CN"/>
        </w:rPr>
        <w:t>in</w:t>
      </w:r>
      <w:r w:rsidRPr="00E22847">
        <w:rPr>
          <w:sz w:val="28"/>
          <w:szCs w:val="28"/>
          <w:lang w:eastAsia="zh-CN"/>
        </w:rPr>
        <w:t>-</w:t>
      </w:r>
      <w:r w:rsidRPr="00E22847">
        <w:rPr>
          <w:sz w:val="28"/>
          <w:szCs w:val="28"/>
          <w:lang w:val="en-US" w:eastAsia="zh-CN"/>
        </w:rPr>
        <w:t>Blank</w:t>
      </w:r>
      <w:r w:rsidRPr="00E22847">
        <w:rPr>
          <w:sz w:val="28"/>
          <w:szCs w:val="28"/>
          <w:lang w:eastAsia="zh-CN"/>
        </w:rPr>
        <w:t xml:space="preserve"> – </w:t>
      </w:r>
      <w:r w:rsidRPr="00E22847">
        <w:rPr>
          <w:sz w:val="28"/>
          <w:szCs w:val="28"/>
          <w:lang w:val="en-US" w:eastAsia="zh-CN"/>
        </w:rPr>
        <w:t>FIB</w:t>
      </w:r>
      <w:r w:rsidRPr="00E22847">
        <w:rPr>
          <w:sz w:val="28"/>
          <w:szCs w:val="28"/>
          <w:lang w:eastAsia="zh-CN"/>
        </w:rPr>
        <w:t xml:space="preserve">) и ввод </w:t>
      </w:r>
      <w:r w:rsidRPr="00E22847">
        <w:rPr>
          <w:b/>
          <w:bCs/>
          <w:sz w:val="28"/>
          <w:szCs w:val="28"/>
          <w:lang w:eastAsia="zh-CN"/>
        </w:rPr>
        <w:t xml:space="preserve">свободно конструируемого ответа с контролем по ключевым словам </w:t>
      </w:r>
      <w:r w:rsidRPr="00E22847">
        <w:rPr>
          <w:sz w:val="28"/>
          <w:szCs w:val="28"/>
          <w:lang w:eastAsia="zh-CN"/>
        </w:rPr>
        <w:t>(</w:t>
      </w:r>
      <w:r w:rsidRPr="00E22847">
        <w:rPr>
          <w:sz w:val="28"/>
          <w:szCs w:val="28"/>
          <w:lang w:val="en-US" w:eastAsia="zh-CN"/>
        </w:rPr>
        <w:t>Short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Answer</w:t>
      </w:r>
      <w:r w:rsidRPr="00E22847">
        <w:rPr>
          <w:sz w:val="28"/>
          <w:szCs w:val="28"/>
          <w:lang w:eastAsia="zh-CN"/>
        </w:rPr>
        <w:t>), в котором обучаемый должен ввести в текстовое поле ответ в свободной форме, но с использованием определенных ключевых слов;</w:t>
      </w:r>
    </w:p>
    <w:p w:rsidR="005F432B" w:rsidRPr="00E22847" w:rsidRDefault="005F432B" w:rsidP="00E22847">
      <w:pPr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Single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Choice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Question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 xml:space="preserve">– обеспечивает реализацию теста </w:t>
      </w:r>
      <w:r w:rsidRPr="00E22847">
        <w:rPr>
          <w:b/>
          <w:bCs/>
          <w:sz w:val="28"/>
          <w:szCs w:val="28"/>
          <w:lang w:eastAsia="zh-CN"/>
        </w:rPr>
        <w:t>выбор “один из многих”,</w:t>
      </w:r>
      <w:r w:rsidRPr="00E22847">
        <w:rPr>
          <w:sz w:val="28"/>
          <w:szCs w:val="28"/>
          <w:lang w:eastAsia="zh-CN"/>
        </w:rPr>
        <w:t xml:space="preserve"> в котором обучаемый должен выбрать один (правильный) из нескольких предложенных вариантов;</w:t>
      </w:r>
    </w:p>
    <w:p w:rsidR="005F432B" w:rsidRPr="00E22847" w:rsidRDefault="005F432B" w:rsidP="00E22847">
      <w:pPr>
        <w:numPr>
          <w:ilvl w:val="0"/>
          <w:numId w:val="17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val="en-US" w:eastAsia="zh-CN"/>
        </w:rPr>
        <w:t>True</w:t>
      </w:r>
      <w:r w:rsidRPr="00E22847">
        <w:rPr>
          <w:b/>
          <w:bCs/>
          <w:sz w:val="28"/>
          <w:szCs w:val="28"/>
          <w:lang w:eastAsia="zh-CN"/>
        </w:rPr>
        <w:t>-</w:t>
      </w:r>
      <w:r w:rsidRPr="00E22847">
        <w:rPr>
          <w:b/>
          <w:bCs/>
          <w:sz w:val="28"/>
          <w:szCs w:val="28"/>
          <w:lang w:val="en-US" w:eastAsia="zh-CN"/>
        </w:rPr>
        <w:t>False</w:t>
      </w:r>
      <w:r w:rsidRPr="00E22847">
        <w:rPr>
          <w:b/>
          <w:bCs/>
          <w:sz w:val="28"/>
          <w:szCs w:val="28"/>
          <w:lang w:eastAsia="zh-CN"/>
        </w:rPr>
        <w:t xml:space="preserve"> </w:t>
      </w:r>
      <w:r w:rsidRPr="00E22847">
        <w:rPr>
          <w:b/>
          <w:bCs/>
          <w:sz w:val="28"/>
          <w:szCs w:val="28"/>
          <w:lang w:val="en-US" w:eastAsia="zh-CN"/>
        </w:rPr>
        <w:t>Question</w:t>
      </w:r>
      <w:r w:rsidRPr="00E22847">
        <w:rPr>
          <w:sz w:val="28"/>
          <w:szCs w:val="28"/>
          <w:lang w:eastAsia="zh-CN"/>
        </w:rPr>
        <w:t xml:space="preserve"> – обеспечивает реализацию теста </w:t>
      </w:r>
      <w:r w:rsidRPr="00E22847">
        <w:rPr>
          <w:b/>
          <w:bCs/>
          <w:sz w:val="28"/>
          <w:szCs w:val="28"/>
          <w:lang w:eastAsia="zh-CN"/>
        </w:rPr>
        <w:t>бинарный выбор,</w:t>
      </w:r>
      <w:r w:rsidRPr="00E22847">
        <w:rPr>
          <w:sz w:val="28"/>
          <w:szCs w:val="28"/>
          <w:lang w:eastAsia="zh-CN"/>
        </w:rPr>
        <w:t xml:space="preserve"> когда в качестве ответа на вопрос обучаемый должен выбрать один из двух вариантов – “да” или “нет”</w:t>
      </w:r>
      <w:r w:rsidR="004520B2" w:rsidRPr="00E22847">
        <w:rPr>
          <w:sz w:val="28"/>
          <w:szCs w:val="28"/>
          <w:lang w:eastAsia="zh-CN"/>
        </w:rPr>
        <w:t>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Структура типового экрана должна содержать несколько информационных зон:</w:t>
      </w:r>
    </w:p>
    <w:p w:rsidR="005F432B" w:rsidRPr="00E22847" w:rsidRDefault="00FC537D" w:rsidP="00E22847">
      <w:pPr>
        <w:numPr>
          <w:ilvl w:val="0"/>
          <w:numId w:val="1"/>
        </w:numPr>
        <w:tabs>
          <w:tab w:val="clear" w:pos="720"/>
          <w:tab w:val="num" w:pos="993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ф</w:t>
      </w:r>
      <w:r w:rsidR="005F432B" w:rsidRPr="00E22847">
        <w:rPr>
          <w:sz w:val="28"/>
          <w:szCs w:val="28"/>
          <w:lang w:eastAsia="zh-CN"/>
        </w:rPr>
        <w:t>он</w:t>
      </w:r>
      <w:r w:rsidR="005D4BA3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FC537D" w:rsidP="00E22847">
      <w:pPr>
        <w:numPr>
          <w:ilvl w:val="0"/>
          <w:numId w:val="1"/>
        </w:numPr>
        <w:tabs>
          <w:tab w:val="clear" w:pos="720"/>
          <w:tab w:val="num" w:pos="993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т</w:t>
      </w:r>
      <w:r w:rsidR="005F432B" w:rsidRPr="00E22847">
        <w:rPr>
          <w:sz w:val="28"/>
          <w:szCs w:val="28"/>
          <w:lang w:eastAsia="zh-CN"/>
        </w:rPr>
        <w:t>екст</w:t>
      </w:r>
      <w:r w:rsidR="005D4BA3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5F432B" w:rsidP="00E22847">
      <w:pPr>
        <w:numPr>
          <w:ilvl w:val="0"/>
          <w:numId w:val="1"/>
        </w:numPr>
        <w:tabs>
          <w:tab w:val="clear" w:pos="720"/>
          <w:tab w:val="num" w:pos="993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статические слайды</w:t>
      </w:r>
      <w:r w:rsidR="005D4BA3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5F432B" w:rsidP="00E22847">
      <w:pPr>
        <w:numPr>
          <w:ilvl w:val="0"/>
          <w:numId w:val="1"/>
        </w:numPr>
        <w:tabs>
          <w:tab w:val="clear" w:pos="720"/>
          <w:tab w:val="num" w:pos="993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видеоклип</w:t>
      </w:r>
      <w:r w:rsidR="005D4BA3" w:rsidRPr="00E22847">
        <w:rPr>
          <w:sz w:val="28"/>
          <w:szCs w:val="28"/>
          <w:lang w:val="en-US" w:eastAsia="zh-CN"/>
        </w:rPr>
        <w:t>;</w:t>
      </w:r>
    </w:p>
    <w:p w:rsidR="001C5431" w:rsidRPr="00E22847" w:rsidRDefault="005F432B" w:rsidP="00E22847">
      <w:pPr>
        <w:numPr>
          <w:ilvl w:val="0"/>
          <w:numId w:val="1"/>
        </w:numPr>
        <w:tabs>
          <w:tab w:val="clear" w:pos="720"/>
          <w:tab w:val="num" w:pos="993"/>
        </w:tabs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кнопки, чувствительные зоны и объекты для интерактивного управления просмотром ММП (мультимедийное приложение).</w:t>
      </w:r>
    </w:p>
    <w:p w:rsidR="001C5431" w:rsidRPr="00E22847" w:rsidRDefault="001C5431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Главный принцип разработки ММП заключается в том, что сначала строится структура приложения – в виде дерева, а потом оформляются отдельные страницы (ветви дерева) и определяются связи между ними.</w:t>
      </w:r>
    </w:p>
    <w:p w:rsidR="005F432B" w:rsidRPr="00E22847" w:rsidRDefault="005F432B" w:rsidP="00E22847">
      <w:pPr>
        <w:pStyle w:val="2"/>
        <w:spacing w:line="360" w:lineRule="auto"/>
        <w:jc w:val="both"/>
        <w:rPr>
          <w:b w:val="0"/>
          <w:bCs w:val="0"/>
          <w:sz w:val="28"/>
          <w:szCs w:val="28"/>
          <w:lang w:eastAsia="ru-RU"/>
        </w:rPr>
      </w:pPr>
    </w:p>
    <w:p w:rsidR="005F432B" w:rsidRPr="003C6557" w:rsidRDefault="00E92C6F" w:rsidP="003C655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31" w:name="_Toc41035792"/>
      <w:r w:rsidRPr="003C6557">
        <w:rPr>
          <w:iCs/>
          <w:sz w:val="28"/>
          <w:szCs w:val="28"/>
        </w:rPr>
        <w:t>6</w:t>
      </w:r>
      <w:r w:rsidRPr="003C6557">
        <w:rPr>
          <w:iCs/>
          <w:sz w:val="28"/>
          <w:szCs w:val="28"/>
          <w:lang w:val="en-US"/>
        </w:rPr>
        <w:t>.3</w:t>
      </w:r>
      <w:r w:rsidR="005F432B" w:rsidRPr="003C6557">
        <w:rPr>
          <w:iCs/>
          <w:sz w:val="28"/>
          <w:szCs w:val="28"/>
        </w:rPr>
        <w:t xml:space="preserve"> Средства создания мультимедийных приложений</w:t>
      </w:r>
      <w:bookmarkEnd w:id="31"/>
    </w:p>
    <w:p w:rsidR="005F432B" w:rsidRPr="00E22847" w:rsidRDefault="005F432B" w:rsidP="00E22847">
      <w:pPr>
        <w:pStyle w:val="3"/>
        <w:spacing w:line="360" w:lineRule="auto"/>
        <w:rPr>
          <w:b/>
          <w:bCs/>
          <w:i/>
          <w:iCs/>
          <w:sz w:val="28"/>
          <w:szCs w:val="28"/>
          <w:lang w:val="ru-RU"/>
        </w:rPr>
      </w:pPr>
    </w:p>
    <w:p w:rsidR="005F432B" w:rsidRPr="003C6557" w:rsidRDefault="00E93765" w:rsidP="003C6557">
      <w:pPr>
        <w:pStyle w:val="3"/>
        <w:spacing w:line="360" w:lineRule="auto"/>
        <w:jc w:val="center"/>
        <w:rPr>
          <w:b/>
          <w:bCs/>
          <w:iCs/>
          <w:sz w:val="28"/>
          <w:szCs w:val="28"/>
          <w:lang w:val="ru-RU"/>
        </w:rPr>
      </w:pPr>
      <w:bookmarkStart w:id="32" w:name="_Toc41035793"/>
      <w:r w:rsidRPr="003C6557">
        <w:rPr>
          <w:b/>
          <w:bCs/>
          <w:iCs/>
          <w:sz w:val="28"/>
          <w:szCs w:val="28"/>
          <w:lang w:val="ru-RU"/>
        </w:rPr>
        <w:t>6.3.</w:t>
      </w:r>
      <w:r w:rsidR="005F432B" w:rsidRPr="003C6557">
        <w:rPr>
          <w:b/>
          <w:bCs/>
          <w:iCs/>
          <w:sz w:val="28"/>
          <w:szCs w:val="28"/>
          <w:lang w:val="ru-RU"/>
        </w:rPr>
        <w:t xml:space="preserve">1 Возможности пакета </w:t>
      </w:r>
      <w:r w:rsidR="005F432B" w:rsidRPr="003C6557">
        <w:rPr>
          <w:b/>
          <w:bCs/>
          <w:iCs/>
          <w:sz w:val="28"/>
          <w:szCs w:val="28"/>
        </w:rPr>
        <w:t>Authorware</w:t>
      </w:r>
      <w:bookmarkEnd w:id="32"/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Рабочая область программы выглядит следующим образом (Рис. </w:t>
      </w:r>
      <w:r w:rsidR="00CA17E1" w:rsidRPr="00E22847">
        <w:rPr>
          <w:sz w:val="28"/>
          <w:szCs w:val="28"/>
          <w:lang w:eastAsia="zh-CN"/>
        </w:rPr>
        <w:t>10</w:t>
      </w:r>
      <w:r w:rsidRPr="00E22847">
        <w:rPr>
          <w:sz w:val="28"/>
          <w:szCs w:val="28"/>
          <w:lang w:eastAsia="zh-CN"/>
        </w:rPr>
        <w:t>), можно вывести на экран также библиотеку используемых графических, текстовых, аудио и видео файлов.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E22847" w:rsidRDefault="00800187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>
        <w:rPr>
          <w:sz w:val="28"/>
          <w:szCs w:val="28"/>
          <w:lang w:eastAsia="zh-CN"/>
        </w:rPr>
        <w:pict>
          <v:shape id="_x0000_i1033" type="#_x0000_t75" style="width:408pt;height:254.25pt" o:bordertopcolor="this" o:borderleftcolor="this" o:borderbottomcolor="this" o:borderrightcolor="this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  <w:r w:rsidRPr="00E22847">
        <w:rPr>
          <w:b/>
          <w:bCs/>
          <w:sz w:val="28"/>
          <w:szCs w:val="28"/>
          <w:lang w:eastAsia="zh-CN"/>
        </w:rPr>
        <w:t>Рис</w:t>
      </w:r>
      <w:r w:rsidRPr="00E22847">
        <w:rPr>
          <w:b/>
          <w:bCs/>
          <w:sz w:val="28"/>
          <w:szCs w:val="28"/>
          <w:lang w:val="en-US" w:eastAsia="zh-CN"/>
        </w:rPr>
        <w:t xml:space="preserve">. </w:t>
      </w:r>
      <w:r w:rsidR="00CA17E1" w:rsidRPr="00E22847">
        <w:rPr>
          <w:b/>
          <w:bCs/>
          <w:sz w:val="28"/>
          <w:szCs w:val="28"/>
          <w:lang w:val="en-US" w:eastAsia="zh-CN"/>
        </w:rPr>
        <w:t>10</w:t>
      </w:r>
      <w:r w:rsidRPr="00E22847">
        <w:rPr>
          <w:b/>
          <w:bCs/>
          <w:sz w:val="28"/>
          <w:szCs w:val="28"/>
          <w:lang w:val="en-US" w:eastAsia="zh-CN"/>
        </w:rPr>
        <w:t xml:space="preserve">. </w:t>
      </w:r>
      <w:r w:rsidRPr="00E22847">
        <w:rPr>
          <w:sz w:val="28"/>
          <w:szCs w:val="28"/>
          <w:lang w:eastAsia="zh-CN"/>
        </w:rPr>
        <w:t>Рабочая</w:t>
      </w:r>
      <w:r w:rsidRPr="00E22847">
        <w:rPr>
          <w:sz w:val="28"/>
          <w:szCs w:val="28"/>
          <w:lang w:val="en-US" w:eastAsia="zh-CN"/>
        </w:rPr>
        <w:t xml:space="preserve"> </w:t>
      </w:r>
      <w:r w:rsidRPr="00E22847">
        <w:rPr>
          <w:sz w:val="28"/>
          <w:szCs w:val="28"/>
          <w:lang w:eastAsia="zh-CN"/>
        </w:rPr>
        <w:t>область</w:t>
      </w:r>
      <w:r w:rsidRPr="00E22847">
        <w:rPr>
          <w:sz w:val="28"/>
          <w:szCs w:val="28"/>
          <w:lang w:val="en-US" w:eastAsia="zh-CN"/>
        </w:rPr>
        <w:t xml:space="preserve"> </w:t>
      </w:r>
      <w:r w:rsidRPr="00E22847">
        <w:rPr>
          <w:i/>
          <w:iCs/>
          <w:sz w:val="28"/>
          <w:szCs w:val="28"/>
          <w:lang w:val="en-US" w:eastAsia="zh-CN"/>
        </w:rPr>
        <w:t>Macromedia Authorware 6.5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val="en-US" w:eastAsia="zh-CN"/>
        </w:rPr>
        <w:t>Macromedia Authorware 6.5</w:t>
      </w:r>
      <w:r w:rsidRPr="00E22847">
        <w:rPr>
          <w:sz w:val="28"/>
          <w:szCs w:val="28"/>
          <w:lang w:val="en-US" w:eastAsia="zh-CN"/>
        </w:rPr>
        <w:t xml:space="preserve"> </w:t>
      </w:r>
      <w:r w:rsidRPr="00E22847">
        <w:rPr>
          <w:sz w:val="28"/>
          <w:szCs w:val="28"/>
          <w:lang w:eastAsia="zh-CN"/>
        </w:rPr>
        <w:t>имеет</w:t>
      </w:r>
      <w:r w:rsidRPr="00E22847">
        <w:rPr>
          <w:sz w:val="28"/>
          <w:szCs w:val="28"/>
          <w:lang w:val="en-US" w:eastAsia="zh-CN"/>
        </w:rPr>
        <w:t xml:space="preserve"> </w:t>
      </w:r>
      <w:r w:rsidRPr="00E22847">
        <w:rPr>
          <w:sz w:val="28"/>
          <w:szCs w:val="28"/>
          <w:lang w:eastAsia="zh-CN"/>
        </w:rPr>
        <w:t>также</w:t>
      </w:r>
      <w:r w:rsidRPr="00E22847">
        <w:rPr>
          <w:sz w:val="28"/>
          <w:szCs w:val="28"/>
          <w:lang w:val="en-US" w:eastAsia="zh-CN"/>
        </w:rPr>
        <w:t xml:space="preserve"> </w:t>
      </w:r>
      <w:r w:rsidRPr="00E22847">
        <w:rPr>
          <w:sz w:val="28"/>
          <w:szCs w:val="28"/>
          <w:lang w:eastAsia="zh-CN"/>
        </w:rPr>
        <w:t>встроенный</w:t>
      </w:r>
      <w:r w:rsidRPr="00E22847">
        <w:rPr>
          <w:sz w:val="28"/>
          <w:szCs w:val="28"/>
          <w:lang w:val="en-US" w:eastAsia="zh-CN"/>
        </w:rPr>
        <w:t xml:space="preserve"> </w:t>
      </w:r>
      <w:r w:rsidRPr="00E22847">
        <w:rPr>
          <w:sz w:val="28"/>
          <w:szCs w:val="28"/>
          <w:lang w:eastAsia="zh-CN"/>
        </w:rPr>
        <w:t>язык</w:t>
      </w:r>
      <w:r w:rsidRPr="00E22847">
        <w:rPr>
          <w:sz w:val="28"/>
          <w:szCs w:val="28"/>
          <w:lang w:val="en-US" w:eastAsia="zh-CN"/>
        </w:rPr>
        <w:t xml:space="preserve"> </w:t>
      </w:r>
      <w:r w:rsidRPr="00E22847">
        <w:rPr>
          <w:sz w:val="28"/>
          <w:szCs w:val="28"/>
          <w:lang w:eastAsia="zh-CN"/>
        </w:rPr>
        <w:t>наподобие</w:t>
      </w:r>
      <w:r w:rsidRPr="00E22847">
        <w:rPr>
          <w:sz w:val="28"/>
          <w:szCs w:val="28"/>
          <w:lang w:val="en-US" w:eastAsia="zh-CN"/>
        </w:rPr>
        <w:t xml:space="preserve"> Max Script </w:t>
      </w:r>
      <w:r w:rsidRPr="00E22847">
        <w:rPr>
          <w:sz w:val="28"/>
          <w:szCs w:val="28"/>
          <w:lang w:eastAsia="zh-CN"/>
        </w:rPr>
        <w:t>в</w:t>
      </w:r>
      <w:r w:rsidRPr="00E22847">
        <w:rPr>
          <w:sz w:val="28"/>
          <w:szCs w:val="28"/>
          <w:lang w:val="en-US" w:eastAsia="zh-CN"/>
        </w:rPr>
        <w:t xml:space="preserve"> 3ds Max. </w:t>
      </w:r>
      <w:r w:rsidRPr="00E22847">
        <w:rPr>
          <w:sz w:val="28"/>
          <w:szCs w:val="28"/>
          <w:lang w:eastAsia="zh-CN"/>
        </w:rPr>
        <w:t>Так что, если не будет хватать обычных возможностей этой программы – необходимо выучить язык [</w:t>
      </w:r>
      <w:r w:rsidR="00CD6014" w:rsidRPr="00E22847">
        <w:rPr>
          <w:sz w:val="28"/>
          <w:szCs w:val="28"/>
          <w:lang w:eastAsia="zh-CN"/>
        </w:rPr>
        <w:t>9</w:t>
      </w:r>
      <w:r w:rsidRPr="00E22847">
        <w:rPr>
          <w:sz w:val="28"/>
          <w:szCs w:val="28"/>
          <w:lang w:eastAsia="zh-CN"/>
        </w:rPr>
        <w:t>].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Большим преимуществом </w:t>
      </w:r>
      <w:r w:rsidRPr="00E22847">
        <w:rPr>
          <w:i/>
          <w:iCs/>
          <w:sz w:val="28"/>
          <w:szCs w:val="28"/>
          <w:lang w:eastAsia="zh-CN"/>
        </w:rPr>
        <w:t>Authorware</w:t>
      </w:r>
      <w:r w:rsidRPr="00E22847">
        <w:rPr>
          <w:sz w:val="28"/>
          <w:szCs w:val="28"/>
          <w:lang w:eastAsia="zh-CN"/>
        </w:rPr>
        <w:t xml:space="preserve"> является также и то, что полученный результат можно преобразовать в exe-файл, совместимый с операционными системами от </w:t>
      </w:r>
      <w:r w:rsidR="0068294B" w:rsidRPr="00E22847">
        <w:rPr>
          <w:sz w:val="28"/>
          <w:szCs w:val="28"/>
          <w:lang w:val="en-US" w:eastAsia="zh-CN"/>
        </w:rPr>
        <w:t>Windows</w:t>
      </w:r>
      <w:r w:rsidR="0068294B"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3.11 до NT.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У программы есть функции создания приложений для веб, при использовании технологии смарт-стреаминг, оптимизирующей перекачку файлов. Но даже в этом случае, скорости модемного соединения явно недостаточно [</w:t>
      </w:r>
      <w:r w:rsidR="00CD6014" w:rsidRPr="00E22847">
        <w:rPr>
          <w:sz w:val="28"/>
          <w:szCs w:val="28"/>
          <w:lang w:eastAsia="zh-CN"/>
        </w:rPr>
        <w:t>9</w:t>
      </w:r>
      <w:r w:rsidRPr="00E22847">
        <w:rPr>
          <w:sz w:val="28"/>
          <w:szCs w:val="28"/>
          <w:lang w:eastAsia="zh-CN"/>
        </w:rPr>
        <w:t>].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Собственно, одним из достоинств программы является также очень хороший help и понятные прилагаемые примеры. Единственное ограничение здесь – это знание английского языка. 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Таким образом, </w:t>
      </w:r>
      <w:r w:rsidRPr="00E22847">
        <w:rPr>
          <w:i/>
          <w:iCs/>
          <w:sz w:val="28"/>
          <w:szCs w:val="28"/>
          <w:lang w:eastAsia="zh-CN"/>
        </w:rPr>
        <w:t>Macromedia Authorware</w:t>
      </w:r>
      <w:r w:rsidRPr="00E22847">
        <w:rPr>
          <w:sz w:val="28"/>
          <w:szCs w:val="28"/>
          <w:lang w:eastAsia="zh-CN"/>
        </w:rPr>
        <w:t xml:space="preserve"> – идеальное средство для создания обучающих программ и мультимедиа энциклопедий. Дизайнеры любых отраслей могут создать с помощью этой программы портфолио, которые смогут выгодно преподнести работы дизайнера потенциальному работодателю или заказчику. Фирма любого профиля может создать презентационный диск [</w:t>
      </w:r>
      <w:r w:rsidR="00CD6014" w:rsidRPr="00E22847">
        <w:rPr>
          <w:sz w:val="28"/>
          <w:szCs w:val="28"/>
          <w:lang w:val="en-US" w:eastAsia="zh-CN"/>
        </w:rPr>
        <w:t>9</w:t>
      </w:r>
      <w:r w:rsidRPr="00E22847">
        <w:rPr>
          <w:sz w:val="28"/>
          <w:szCs w:val="28"/>
          <w:lang w:eastAsia="zh-CN"/>
        </w:rPr>
        <w:t>].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3C6557" w:rsidRDefault="00220EDF" w:rsidP="003C655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33" w:name="_Toc41035794"/>
      <w:r w:rsidRPr="003C6557">
        <w:rPr>
          <w:iCs/>
          <w:sz w:val="28"/>
          <w:szCs w:val="28"/>
        </w:rPr>
        <w:t>6.4</w:t>
      </w:r>
      <w:r w:rsidR="005F432B" w:rsidRPr="003C6557">
        <w:rPr>
          <w:iCs/>
          <w:sz w:val="28"/>
          <w:szCs w:val="28"/>
        </w:rPr>
        <w:t xml:space="preserve"> Средства создания и редактирования графических изображений</w:t>
      </w:r>
      <w:bookmarkEnd w:id="33"/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Для обработки графических изображений используют редакторы PhotoShop, PhotoPaint, Paint Shop Pro и др.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Их основные возможности:</w:t>
      </w:r>
    </w:p>
    <w:p w:rsidR="005F432B" w:rsidRPr="00E22847" w:rsidRDefault="005F432B" w:rsidP="00E22847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вырезка, копирование, вставка, обрезание (в смысле изображения)</w:t>
      </w:r>
      <w:r w:rsidR="00432F8A" w:rsidRPr="00E22847">
        <w:rPr>
          <w:sz w:val="28"/>
          <w:szCs w:val="28"/>
          <w:lang w:eastAsia="zh-CN"/>
        </w:rPr>
        <w:t>;</w:t>
      </w:r>
    </w:p>
    <w:p w:rsidR="005F432B" w:rsidRPr="00E22847" w:rsidRDefault="005F432B" w:rsidP="00E22847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рисование примитивов (круг, прямоугольник, линия, текст)</w:t>
      </w:r>
      <w:r w:rsidR="00432F8A" w:rsidRPr="00E22847">
        <w:rPr>
          <w:sz w:val="28"/>
          <w:szCs w:val="28"/>
          <w:lang w:eastAsia="zh-CN"/>
        </w:rPr>
        <w:t>;</w:t>
      </w:r>
    </w:p>
    <w:p w:rsidR="005F432B" w:rsidRPr="00E22847" w:rsidRDefault="005F432B" w:rsidP="00E22847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изменение яркости, контрастности, цветности</w:t>
      </w:r>
      <w:r w:rsidR="00432F8A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5F432B" w:rsidP="00E22847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применение эффектов (emboss, blur, sharpen, noise, negative, …)</w:t>
      </w:r>
      <w:r w:rsidR="00432F8A" w:rsidRPr="00E22847">
        <w:rPr>
          <w:sz w:val="28"/>
          <w:szCs w:val="28"/>
          <w:lang w:eastAsia="zh-CN"/>
        </w:rPr>
        <w:t>;</w:t>
      </w:r>
    </w:p>
    <w:p w:rsidR="005F432B" w:rsidRPr="00E22847" w:rsidRDefault="005F432B" w:rsidP="00E22847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конвертирование</w:t>
      </w:r>
      <w:r w:rsidR="00432F8A" w:rsidRPr="00E22847">
        <w:rPr>
          <w:sz w:val="28"/>
          <w:szCs w:val="28"/>
          <w:lang w:val="en-US" w:eastAsia="zh-CN"/>
        </w:rPr>
        <w:t>.</w:t>
      </w:r>
    </w:p>
    <w:p w:rsidR="005F432B" w:rsidRPr="003C6557" w:rsidRDefault="00100AE3" w:rsidP="003C655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34" w:name="_Toc41035795"/>
      <w:r w:rsidRPr="003C6557">
        <w:rPr>
          <w:iCs/>
          <w:sz w:val="28"/>
          <w:szCs w:val="28"/>
          <w:lang w:val="en-US"/>
        </w:rPr>
        <w:t>6.5</w:t>
      </w:r>
      <w:r w:rsidR="005F432B" w:rsidRPr="003C6557">
        <w:rPr>
          <w:iCs/>
          <w:sz w:val="28"/>
          <w:szCs w:val="28"/>
        </w:rPr>
        <w:t xml:space="preserve"> Средства работы со звуком</w:t>
      </w:r>
      <w:bookmarkEnd w:id="34"/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Для работы со звуком применяются такие редакторы как: Cool Edit Pro, Sound Forge, Wave Lab и др. Они могут отличаться по интерфейсу, но набор основных функций у них похожий. Вот их главные возможности: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Редактирование:</w:t>
      </w:r>
    </w:p>
    <w:p w:rsidR="005F432B" w:rsidRPr="00E22847" w:rsidRDefault="005F432B" w:rsidP="00E22847">
      <w:pPr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вырезка, вставка и т.д.</w:t>
      </w:r>
      <w:r w:rsidR="0032794A" w:rsidRPr="00E22847">
        <w:rPr>
          <w:sz w:val="28"/>
          <w:szCs w:val="28"/>
          <w:lang w:eastAsia="zh-CN"/>
        </w:rPr>
        <w:t>;</w:t>
      </w:r>
    </w:p>
    <w:p w:rsidR="005F432B" w:rsidRPr="00E22847" w:rsidRDefault="005F432B" w:rsidP="00E22847">
      <w:pPr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микширование нескольких файлов</w:t>
      </w:r>
      <w:r w:rsidR="0032794A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5F432B" w:rsidP="00E22847">
      <w:pPr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изменение частоты (6kHz – 192kHz) и разрядности (8,16, иногда 32 bit)</w:t>
      </w:r>
      <w:r w:rsidR="0032794A" w:rsidRPr="00E22847">
        <w:rPr>
          <w:sz w:val="28"/>
          <w:szCs w:val="28"/>
          <w:lang w:eastAsia="zh-CN"/>
        </w:rPr>
        <w:t>;</w:t>
      </w:r>
    </w:p>
    <w:p w:rsidR="005F432B" w:rsidRPr="00E22847" w:rsidRDefault="005F432B" w:rsidP="00E22847">
      <w:pPr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конветрирование из одного формата в другой</w:t>
      </w:r>
      <w:r w:rsidR="0032794A" w:rsidRPr="00E22847">
        <w:rPr>
          <w:sz w:val="28"/>
          <w:szCs w:val="28"/>
          <w:lang w:eastAsia="zh-CN"/>
        </w:rPr>
        <w:t>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Генерирование:</w:t>
      </w:r>
    </w:p>
    <w:p w:rsidR="005F432B" w:rsidRPr="00E22847" w:rsidRDefault="005F432B" w:rsidP="00E22847">
      <w:pPr>
        <w:numPr>
          <w:ilvl w:val="0"/>
          <w:numId w:val="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тишины (silence)</w:t>
      </w:r>
      <w:r w:rsidR="0032794A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5F432B" w:rsidP="00E22847">
      <w:pPr>
        <w:numPr>
          <w:ilvl w:val="0"/>
          <w:numId w:val="4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сигнала (sample) с занной частотой и огибающим</w:t>
      </w:r>
      <w:r w:rsidR="0032794A" w:rsidRPr="00E22847">
        <w:rPr>
          <w:sz w:val="28"/>
          <w:szCs w:val="28"/>
          <w:lang w:eastAsia="zh-CN"/>
        </w:rPr>
        <w:t>и.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Эффекты, связаны с:</w:t>
      </w:r>
    </w:p>
    <w:p w:rsidR="005F432B" w:rsidRPr="00E22847" w:rsidRDefault="005F432B" w:rsidP="00E22847">
      <w:pPr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изменением амплитуды (normalize, envelope, … )</w:t>
      </w:r>
      <w:r w:rsidR="0032794A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5F432B" w:rsidP="00E22847">
      <w:pPr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задержкой сигнала (echo, delay, reverb, flanger, phaser)</w:t>
      </w:r>
      <w:r w:rsidR="0032794A" w:rsidRPr="00E22847">
        <w:rPr>
          <w:sz w:val="28"/>
          <w:szCs w:val="28"/>
          <w:lang w:eastAsia="zh-CN"/>
        </w:rPr>
        <w:t>;</w:t>
      </w:r>
    </w:p>
    <w:p w:rsidR="005F432B" w:rsidRPr="00E22847" w:rsidRDefault="005F432B" w:rsidP="00E22847">
      <w:pPr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фильтрацией</w:t>
      </w:r>
      <w:r w:rsidR="0032794A" w:rsidRPr="00E22847">
        <w:rPr>
          <w:sz w:val="28"/>
          <w:szCs w:val="28"/>
          <w:lang w:val="en-US" w:eastAsia="zh-CN"/>
        </w:rPr>
        <w:t>;</w:t>
      </w:r>
    </w:p>
    <w:p w:rsidR="005F432B" w:rsidRPr="00E22847" w:rsidRDefault="005F432B" w:rsidP="00E22847">
      <w:pPr>
        <w:numPr>
          <w:ilvl w:val="0"/>
          <w:numId w:val="5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изменением длительности (time) и высоты тона (pitch)</w:t>
      </w:r>
      <w:r w:rsidR="0032794A" w:rsidRPr="00E22847">
        <w:rPr>
          <w:sz w:val="28"/>
          <w:szCs w:val="28"/>
          <w:lang w:eastAsia="zh-CN"/>
        </w:rPr>
        <w:t>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Эти редакторы позволяют сохранять результат в разных форматах. Сжатые форматы хороши тем, что экономят место, но их недостаток – затраты времени на кодирование (декодирование) и, как правило, потеря качества звука.</w:t>
      </w:r>
    </w:p>
    <w:p w:rsidR="001417F1" w:rsidRPr="00E22847" w:rsidRDefault="001417F1" w:rsidP="00E22847">
      <w:pPr>
        <w:pStyle w:val="2"/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5F432B" w:rsidRPr="003C6557" w:rsidRDefault="001A596A" w:rsidP="003C655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35" w:name="_Toc41035796"/>
      <w:r w:rsidRPr="003C6557">
        <w:rPr>
          <w:iCs/>
          <w:sz w:val="28"/>
          <w:szCs w:val="28"/>
        </w:rPr>
        <w:t>6.6</w:t>
      </w:r>
      <w:r w:rsidR="005F432B" w:rsidRPr="003C6557">
        <w:rPr>
          <w:iCs/>
          <w:sz w:val="28"/>
          <w:szCs w:val="28"/>
        </w:rPr>
        <w:t xml:space="preserve"> Возможности пакета Authorware по работе с видео</w:t>
      </w:r>
      <w:bookmarkEnd w:id="35"/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Пакет Authorware имеет встроенную поддержку работы с видео-файлами.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Для проигрывания видео имеется специальный значок, который переносится на линию проекта. В свойстах этого значка указывается имя файла. При открытии файла имеется возможность предварительного просмотра (preview). 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Можно проигрывать либо весь видео файл, либо отдельный его фрагмент. Можно проигрывать видео один раз, циклически или до наступления какого-то события. 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3C6557" w:rsidRDefault="007D1F3D" w:rsidP="003C6557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36" w:name="_Toc41035797"/>
      <w:r w:rsidRPr="003C6557">
        <w:rPr>
          <w:iCs/>
          <w:sz w:val="28"/>
          <w:szCs w:val="28"/>
        </w:rPr>
        <w:t>6.7</w:t>
      </w:r>
      <w:r w:rsidR="005F432B" w:rsidRPr="003C6557">
        <w:rPr>
          <w:iCs/>
          <w:sz w:val="28"/>
          <w:szCs w:val="28"/>
        </w:rPr>
        <w:t xml:space="preserve"> Основные принципы дизайнерского оформления мультимедийных приложений</w:t>
      </w:r>
      <w:bookmarkEnd w:id="36"/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Использование различных шрифтов и их размеров – один из основных приемов оформления текста.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При создании текстовых надписей в графическом редакторе существует одно маленькое свойство, которое оказывает огромное влияние на то, что будет полученно в конце концов. Это свойство называется Anti-aliasing (сглаживание). Если сглаживание включено, то на границе буквы и фона появляются переходные цвета. Результат – границы букв выглядят плавно и аккуратно, если же сглаживание выключено, то буквы имеют резкие, рваные края. Если вы создаете маленькие надписи, то поступать надо прямо наоборот</w:t>
      </w:r>
      <w:r w:rsidR="00D26D06" w:rsidRPr="00E22847">
        <w:rPr>
          <w:sz w:val="28"/>
          <w:szCs w:val="28"/>
          <w:lang w:eastAsia="zh-CN"/>
        </w:rPr>
        <w:t xml:space="preserve"> –</w:t>
      </w:r>
      <w:r w:rsidR="009307E5" w:rsidRPr="00E22847">
        <w:rPr>
          <w:sz w:val="28"/>
          <w:szCs w:val="28"/>
          <w:lang w:eastAsia="zh-CN"/>
        </w:rPr>
        <w:t>с</w:t>
      </w:r>
      <w:r w:rsidRPr="00E22847">
        <w:rPr>
          <w:sz w:val="28"/>
          <w:szCs w:val="28"/>
          <w:lang w:eastAsia="zh-CN"/>
        </w:rPr>
        <w:t>глаживание в этом случае ухудшает читаемость текста. Кроме того, в этом случае лучше использовать шрифт без засечек – например Arial.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Текст должен быть контрастным и прекрасно читаться. Лучше всего текст читается черным на белом, поэтому если содержится много текстовой информации, то лучше выбирать текст черным (темным), а фон – белым (светлым).</w:t>
      </w:r>
    </w:p>
    <w:p w:rsidR="005F432B" w:rsidRPr="00E22847" w:rsidRDefault="005F432B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Цвет фона не должен быть ярким. Если для фона используется картинка, то она не должна быть пестрой, текст должен читаться без напряжения.</w:t>
      </w:r>
    </w:p>
    <w:p w:rsidR="0055046A" w:rsidRPr="00E22847" w:rsidRDefault="0055046A" w:rsidP="00E22847">
      <w:pPr>
        <w:pStyle w:val="1"/>
        <w:spacing w:line="360" w:lineRule="auto"/>
        <w:ind w:left="0" w:firstLine="720"/>
        <w:rPr>
          <w:b/>
          <w:bCs/>
        </w:rPr>
        <w:sectPr w:rsidR="0055046A" w:rsidRPr="00E2284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A95B96" w:rsidRPr="00E22847" w:rsidRDefault="00A95B96" w:rsidP="00F17AD1">
      <w:pPr>
        <w:pStyle w:val="1"/>
        <w:spacing w:line="360" w:lineRule="auto"/>
        <w:ind w:left="0" w:firstLine="720"/>
        <w:jc w:val="center"/>
        <w:rPr>
          <w:b/>
          <w:bCs/>
        </w:rPr>
      </w:pPr>
      <w:bookmarkStart w:id="37" w:name="_Toc41035798"/>
      <w:r w:rsidRPr="00E22847">
        <w:rPr>
          <w:b/>
          <w:bCs/>
        </w:rPr>
        <w:t>7.</w:t>
      </w:r>
      <w:r w:rsidR="008C5FC5" w:rsidRPr="00E22847">
        <w:rPr>
          <w:b/>
          <w:bCs/>
        </w:rPr>
        <w:t xml:space="preserve"> </w:t>
      </w:r>
      <w:r w:rsidRPr="00E22847">
        <w:rPr>
          <w:b/>
          <w:bCs/>
        </w:rPr>
        <w:t>Реализация</w:t>
      </w:r>
      <w:bookmarkEnd w:id="37"/>
    </w:p>
    <w:p w:rsidR="00A95B96" w:rsidRPr="00E22847" w:rsidRDefault="00A95B96" w:rsidP="00E22847">
      <w:pPr>
        <w:pStyle w:val="2"/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8C5FC5" w:rsidRPr="00F17AD1" w:rsidRDefault="00A95B96" w:rsidP="00F17AD1">
      <w:pPr>
        <w:pStyle w:val="2"/>
        <w:spacing w:line="360" w:lineRule="auto"/>
        <w:jc w:val="center"/>
        <w:rPr>
          <w:iCs/>
          <w:sz w:val="28"/>
          <w:szCs w:val="28"/>
        </w:rPr>
      </w:pPr>
      <w:bookmarkStart w:id="38" w:name="_Toc41035799"/>
      <w:r w:rsidRPr="00F17AD1">
        <w:rPr>
          <w:iCs/>
          <w:sz w:val="28"/>
          <w:szCs w:val="28"/>
        </w:rPr>
        <w:t xml:space="preserve">7.1 </w:t>
      </w:r>
      <w:r w:rsidR="008C5FC5" w:rsidRPr="00F17AD1">
        <w:rPr>
          <w:iCs/>
          <w:sz w:val="28"/>
          <w:szCs w:val="28"/>
        </w:rPr>
        <w:t>Краткое описание разработанного мультимедийного приложения</w:t>
      </w:r>
      <w:bookmarkEnd w:id="38"/>
    </w:p>
    <w:p w:rsidR="008C5FC5" w:rsidRPr="00E22847" w:rsidRDefault="008C5FC5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8C5FC5" w:rsidRPr="00E22847" w:rsidRDefault="008C5FC5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Разработанный проект называется "классы в C++". Он обучает главным аспектам связанным с классами в C++. </w:t>
      </w:r>
    </w:p>
    <w:p w:rsidR="008C5FC5" w:rsidRPr="00E22847" w:rsidRDefault="008C5FC5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Размер разработанного мультимедийного приложения:</w:t>
      </w:r>
    </w:p>
    <w:p w:rsidR="008C5FC5" w:rsidRPr="00E22847" w:rsidRDefault="008C5FC5" w:rsidP="00E22847">
      <w:pPr>
        <w:numPr>
          <w:ilvl w:val="0"/>
          <w:numId w:val="19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val="en-US" w:eastAsia="zh-CN"/>
        </w:rPr>
        <w:t xml:space="preserve">(*.exe) </w:t>
      </w:r>
      <w:r w:rsidRPr="00E22847">
        <w:rPr>
          <w:sz w:val="28"/>
          <w:szCs w:val="28"/>
          <w:lang w:eastAsia="zh-CN"/>
        </w:rPr>
        <w:t>4,0</w:t>
      </w:r>
      <w:r w:rsidR="0073357B" w:rsidRPr="00E22847">
        <w:rPr>
          <w:sz w:val="28"/>
          <w:szCs w:val="28"/>
          <w:lang w:val="en-US" w:eastAsia="zh-CN"/>
        </w:rPr>
        <w:t>1</w:t>
      </w:r>
      <w:r w:rsidRPr="00E22847">
        <w:rPr>
          <w:sz w:val="28"/>
          <w:szCs w:val="28"/>
          <w:lang w:eastAsia="zh-CN"/>
        </w:rPr>
        <w:t xml:space="preserve"> </w:t>
      </w:r>
      <w:r w:rsidR="00FF5CE8" w:rsidRPr="00E22847">
        <w:rPr>
          <w:sz w:val="28"/>
          <w:szCs w:val="28"/>
          <w:lang w:eastAsia="zh-CN"/>
        </w:rPr>
        <w:t>М</w:t>
      </w:r>
      <w:r w:rsidRPr="00E22847">
        <w:rPr>
          <w:sz w:val="28"/>
          <w:szCs w:val="28"/>
          <w:lang w:eastAsia="zh-CN"/>
        </w:rPr>
        <w:t>ега</w:t>
      </w:r>
      <w:r w:rsidR="00FF5CE8" w:rsidRPr="00E22847">
        <w:rPr>
          <w:sz w:val="28"/>
          <w:szCs w:val="28"/>
          <w:lang w:eastAsia="zh-CN"/>
        </w:rPr>
        <w:t>б</w:t>
      </w:r>
      <w:r w:rsidRPr="00E22847">
        <w:rPr>
          <w:sz w:val="28"/>
          <w:szCs w:val="28"/>
          <w:lang w:eastAsia="zh-CN"/>
        </w:rPr>
        <w:t>айта;</w:t>
      </w:r>
    </w:p>
    <w:p w:rsidR="008C5FC5" w:rsidRPr="00E22847" w:rsidRDefault="008C5FC5" w:rsidP="00E22847">
      <w:pPr>
        <w:numPr>
          <w:ilvl w:val="0"/>
          <w:numId w:val="19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val="en-US" w:eastAsia="zh-CN"/>
        </w:rPr>
        <w:t xml:space="preserve">(*.Html) </w:t>
      </w:r>
      <w:r w:rsidRPr="00E22847">
        <w:rPr>
          <w:sz w:val="28"/>
          <w:szCs w:val="28"/>
          <w:lang w:eastAsia="zh-CN"/>
        </w:rPr>
        <w:t>2,0</w:t>
      </w:r>
      <w:r w:rsidR="00D4723D" w:rsidRPr="00E22847">
        <w:rPr>
          <w:sz w:val="28"/>
          <w:szCs w:val="28"/>
          <w:lang w:val="en-US" w:eastAsia="zh-CN"/>
        </w:rPr>
        <w:t>89</w:t>
      </w:r>
      <w:r w:rsidRPr="00E22847">
        <w:rPr>
          <w:sz w:val="28"/>
          <w:szCs w:val="28"/>
          <w:lang w:eastAsia="zh-CN"/>
        </w:rPr>
        <w:t xml:space="preserve"> </w:t>
      </w:r>
      <w:r w:rsidR="00FF5CE8" w:rsidRPr="00E22847">
        <w:rPr>
          <w:sz w:val="28"/>
          <w:szCs w:val="28"/>
          <w:lang w:eastAsia="zh-CN"/>
        </w:rPr>
        <w:t>М</w:t>
      </w:r>
      <w:r w:rsidRPr="00E22847">
        <w:rPr>
          <w:sz w:val="28"/>
          <w:szCs w:val="28"/>
          <w:lang w:eastAsia="zh-CN"/>
        </w:rPr>
        <w:t>егабайта;</w:t>
      </w:r>
    </w:p>
    <w:p w:rsidR="008C5FC5" w:rsidRPr="00E22847" w:rsidRDefault="008C5FC5" w:rsidP="00E22847">
      <w:pPr>
        <w:numPr>
          <w:ilvl w:val="0"/>
          <w:numId w:val="19"/>
        </w:numPr>
        <w:spacing w:before="0" w:after="0" w:line="360" w:lineRule="auto"/>
        <w:ind w:left="0" w:firstLine="72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val="en-US" w:eastAsia="zh-CN"/>
        </w:rPr>
        <w:t xml:space="preserve">(*.a6p) </w:t>
      </w:r>
      <w:r w:rsidR="00D4723D" w:rsidRPr="00E22847">
        <w:rPr>
          <w:sz w:val="28"/>
          <w:szCs w:val="28"/>
          <w:lang w:val="en-US" w:eastAsia="zh-CN"/>
        </w:rPr>
        <w:t>3,045</w:t>
      </w:r>
      <w:r w:rsidRPr="00E22847">
        <w:rPr>
          <w:sz w:val="28"/>
          <w:szCs w:val="28"/>
          <w:lang w:eastAsia="zh-CN"/>
        </w:rPr>
        <w:t xml:space="preserve"> </w:t>
      </w:r>
      <w:r w:rsidR="00FF5CE8" w:rsidRPr="00E22847">
        <w:rPr>
          <w:sz w:val="28"/>
          <w:szCs w:val="28"/>
          <w:lang w:eastAsia="zh-CN"/>
        </w:rPr>
        <w:t>М</w:t>
      </w:r>
      <w:r w:rsidRPr="00E22847">
        <w:rPr>
          <w:sz w:val="28"/>
          <w:szCs w:val="28"/>
          <w:lang w:eastAsia="zh-CN"/>
        </w:rPr>
        <w:t>егабайта</w:t>
      </w:r>
      <w:r w:rsidR="000B2817" w:rsidRPr="00E22847">
        <w:rPr>
          <w:sz w:val="28"/>
          <w:szCs w:val="28"/>
          <w:lang w:val="en-US" w:eastAsia="zh-CN"/>
        </w:rPr>
        <w:t>.</w:t>
      </w:r>
    </w:p>
    <w:p w:rsidR="008C5FC5" w:rsidRPr="00E22847" w:rsidRDefault="008C5FC5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i/>
          <w:iCs/>
          <w:sz w:val="28"/>
          <w:szCs w:val="28"/>
          <w:lang w:eastAsia="zh-CN"/>
        </w:rPr>
        <w:t>В данном разработанном приложении были опробованы и использованы:</w:t>
      </w:r>
    </w:p>
    <w:p w:rsidR="008C5FC5" w:rsidRPr="00E22847" w:rsidRDefault="008C5FC5" w:rsidP="00E22847">
      <w:pPr>
        <w:numPr>
          <w:ilvl w:val="0"/>
          <w:numId w:val="1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разработка последовательных, разветвляющихся, циклических сценариев;</w:t>
      </w:r>
    </w:p>
    <w:p w:rsidR="008C5FC5" w:rsidRPr="00E22847" w:rsidRDefault="008C5FC5" w:rsidP="00E22847">
      <w:pPr>
        <w:numPr>
          <w:ilvl w:val="0"/>
          <w:numId w:val="1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анализ ответа пользователя и формирование итоговой оценки;</w:t>
      </w:r>
    </w:p>
    <w:p w:rsidR="008C5FC5" w:rsidRPr="00E22847" w:rsidRDefault="008C5FC5" w:rsidP="00E22847">
      <w:pPr>
        <w:numPr>
          <w:ilvl w:val="0"/>
          <w:numId w:val="1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случайный выбор заданий</w:t>
      </w:r>
      <w:r w:rsidRPr="00E22847">
        <w:rPr>
          <w:sz w:val="28"/>
          <w:szCs w:val="28"/>
          <w:lang w:val="en-US" w:eastAsia="zh-CN"/>
        </w:rPr>
        <w:t>;</w:t>
      </w:r>
    </w:p>
    <w:p w:rsidR="008C5FC5" w:rsidRPr="00E22847" w:rsidRDefault="008C5FC5" w:rsidP="00E22847">
      <w:pPr>
        <w:numPr>
          <w:ilvl w:val="0"/>
          <w:numId w:val="1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связь с базой данных</w:t>
      </w:r>
      <w:r w:rsidRPr="00E22847">
        <w:rPr>
          <w:sz w:val="28"/>
          <w:szCs w:val="28"/>
          <w:lang w:val="en-US" w:eastAsia="zh-CN"/>
        </w:rPr>
        <w:t>;</w:t>
      </w:r>
    </w:p>
    <w:p w:rsidR="008C5FC5" w:rsidRPr="00E22847" w:rsidRDefault="008C5FC5" w:rsidP="00E22847">
      <w:pPr>
        <w:numPr>
          <w:ilvl w:val="0"/>
          <w:numId w:val="1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использование схем</w:t>
      </w:r>
      <w:r w:rsidRPr="00E22847">
        <w:rPr>
          <w:sz w:val="28"/>
          <w:szCs w:val="28"/>
          <w:lang w:val="en-US" w:eastAsia="zh-CN"/>
        </w:rPr>
        <w:t>;</w:t>
      </w:r>
    </w:p>
    <w:p w:rsidR="008C5FC5" w:rsidRPr="00E22847" w:rsidRDefault="008C5FC5" w:rsidP="00E22847">
      <w:pPr>
        <w:numPr>
          <w:ilvl w:val="0"/>
          <w:numId w:val="1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использование визуальных эффектов, а именно</w:t>
      </w:r>
      <w:r w:rsidR="001C5958" w:rsidRPr="00E22847">
        <w:rPr>
          <w:sz w:val="28"/>
          <w:szCs w:val="28"/>
          <w:lang w:eastAsia="zh-CN"/>
        </w:rPr>
        <w:t>:</w:t>
      </w:r>
      <w:r w:rsidRPr="00E22847">
        <w:rPr>
          <w:sz w:val="28"/>
          <w:szCs w:val="28"/>
          <w:lang w:eastAsia="zh-CN"/>
        </w:rPr>
        <w:t xml:space="preserve"> движущиеся и сворачиваемые окна;</w:t>
      </w:r>
    </w:p>
    <w:p w:rsidR="008C5FC5" w:rsidRPr="00E22847" w:rsidRDefault="008C5FC5" w:rsidP="00E22847">
      <w:pPr>
        <w:numPr>
          <w:ilvl w:val="0"/>
          <w:numId w:val="18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использование объектов интерфейса, а именно</w:t>
      </w:r>
      <w:r w:rsidR="001C5958" w:rsidRPr="00E22847">
        <w:rPr>
          <w:sz w:val="28"/>
          <w:szCs w:val="28"/>
          <w:lang w:eastAsia="zh-CN"/>
        </w:rPr>
        <w:t>:</w:t>
      </w:r>
      <w:r w:rsidR="000B2817" w:rsidRPr="00E22847">
        <w:rPr>
          <w:sz w:val="28"/>
          <w:szCs w:val="28"/>
          <w:lang w:eastAsia="zh-CN"/>
        </w:rPr>
        <w:t xml:space="preserve"> кнопки, иконки.</w:t>
      </w:r>
    </w:p>
    <w:p w:rsidR="008C5FC5" w:rsidRPr="00E22847" w:rsidRDefault="008C5FC5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val="en-US" w:eastAsia="zh-CN"/>
        </w:rPr>
      </w:pPr>
      <w:r w:rsidRPr="00E22847">
        <w:rPr>
          <w:b/>
          <w:bCs/>
          <w:sz w:val="28"/>
          <w:szCs w:val="28"/>
          <w:lang w:eastAsia="zh-CN"/>
        </w:rPr>
        <w:t>Приложение упаковано:</w:t>
      </w:r>
    </w:p>
    <w:p w:rsidR="008C5FC5" w:rsidRPr="00E22847" w:rsidRDefault="008C5FC5" w:rsidP="00E22847">
      <w:pPr>
        <w:numPr>
          <w:ilvl w:val="0"/>
          <w:numId w:val="1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как выполняемый exe файл;</w:t>
      </w:r>
    </w:p>
    <w:p w:rsidR="008C5FC5" w:rsidRPr="00E22847" w:rsidRDefault="008C5FC5" w:rsidP="00E22847">
      <w:pPr>
        <w:numPr>
          <w:ilvl w:val="0"/>
          <w:numId w:val="1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как файл в формате *.</w:t>
      </w:r>
      <w:r w:rsidRPr="00E22847">
        <w:rPr>
          <w:sz w:val="28"/>
          <w:szCs w:val="28"/>
          <w:lang w:val="en-US" w:eastAsia="zh-CN"/>
        </w:rPr>
        <w:t>a</w:t>
      </w:r>
      <w:r w:rsidRPr="00E22847">
        <w:rPr>
          <w:sz w:val="28"/>
          <w:szCs w:val="28"/>
          <w:lang w:eastAsia="zh-CN"/>
        </w:rPr>
        <w:t>6</w:t>
      </w:r>
      <w:r w:rsidRPr="00E22847">
        <w:rPr>
          <w:sz w:val="28"/>
          <w:szCs w:val="28"/>
          <w:lang w:val="en-US" w:eastAsia="zh-CN"/>
        </w:rPr>
        <w:t>p</w:t>
      </w:r>
      <w:r w:rsidRPr="00E22847">
        <w:rPr>
          <w:sz w:val="28"/>
          <w:szCs w:val="28"/>
          <w:lang w:eastAsia="zh-CN"/>
        </w:rPr>
        <w:t>;</w:t>
      </w:r>
    </w:p>
    <w:p w:rsidR="008C5FC5" w:rsidRPr="00E22847" w:rsidRDefault="008C5FC5" w:rsidP="00E22847">
      <w:pPr>
        <w:numPr>
          <w:ilvl w:val="0"/>
          <w:numId w:val="12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в виде </w:t>
      </w:r>
      <w:r w:rsidR="000B2817" w:rsidRPr="00E22847">
        <w:rPr>
          <w:sz w:val="28"/>
          <w:szCs w:val="28"/>
          <w:lang w:val="en-US" w:eastAsia="zh-CN"/>
        </w:rPr>
        <w:t>HTML.</w:t>
      </w:r>
    </w:p>
    <w:p w:rsidR="008C5FC5" w:rsidRPr="00E22847" w:rsidRDefault="008C5FC5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</w:pPr>
      <w:r w:rsidRPr="00E22847">
        <w:rPr>
          <w:b/>
          <w:bCs/>
          <w:sz w:val="28"/>
          <w:szCs w:val="28"/>
          <w:lang w:eastAsia="zh-CN"/>
        </w:rPr>
        <w:t>Особенности каждого формата:</w:t>
      </w:r>
    </w:p>
    <w:p w:rsidR="008C5FC5" w:rsidRPr="00E22847" w:rsidRDefault="008C5FC5" w:rsidP="00E22847">
      <w:pPr>
        <w:numPr>
          <w:ilvl w:val="0"/>
          <w:numId w:val="13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исполняемый файл не требует наличия у пользователя плеера </w:t>
      </w:r>
      <w:r w:rsidRPr="00E22847">
        <w:rPr>
          <w:sz w:val="28"/>
          <w:szCs w:val="28"/>
          <w:lang w:val="en-US" w:eastAsia="zh-CN"/>
        </w:rPr>
        <w:t>Authorware</w:t>
      </w:r>
      <w:r w:rsidRPr="00E22847">
        <w:rPr>
          <w:sz w:val="28"/>
          <w:szCs w:val="28"/>
          <w:lang w:eastAsia="zh-CN"/>
        </w:rPr>
        <w:t>, но несколько превышает по размеру файл в формате *.</w:t>
      </w:r>
      <w:r w:rsidRPr="00E22847">
        <w:rPr>
          <w:sz w:val="28"/>
          <w:szCs w:val="28"/>
          <w:lang w:val="en-US" w:eastAsia="zh-CN"/>
        </w:rPr>
        <w:t>a</w:t>
      </w:r>
      <w:r w:rsidRPr="00E22847">
        <w:rPr>
          <w:sz w:val="28"/>
          <w:szCs w:val="28"/>
          <w:lang w:eastAsia="zh-CN"/>
        </w:rPr>
        <w:t>6</w:t>
      </w:r>
      <w:r w:rsidRPr="00E22847">
        <w:rPr>
          <w:sz w:val="28"/>
          <w:szCs w:val="28"/>
          <w:lang w:val="en-US" w:eastAsia="zh-CN"/>
        </w:rPr>
        <w:t>p</w:t>
      </w:r>
      <w:r w:rsidRPr="00E22847">
        <w:rPr>
          <w:sz w:val="28"/>
          <w:szCs w:val="28"/>
          <w:lang w:eastAsia="zh-CN"/>
        </w:rPr>
        <w:t>;</w:t>
      </w:r>
    </w:p>
    <w:p w:rsidR="008C5FC5" w:rsidRPr="00E22847" w:rsidRDefault="008C5FC5" w:rsidP="00E22847">
      <w:pPr>
        <w:numPr>
          <w:ilvl w:val="0"/>
          <w:numId w:val="13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преимущества формата *.</w:t>
      </w:r>
      <w:r w:rsidRPr="00E22847">
        <w:rPr>
          <w:sz w:val="28"/>
          <w:szCs w:val="28"/>
          <w:lang w:val="en-US" w:eastAsia="zh-CN"/>
        </w:rPr>
        <w:t>a</w:t>
      </w:r>
      <w:r w:rsidRPr="00E22847">
        <w:rPr>
          <w:sz w:val="28"/>
          <w:szCs w:val="28"/>
          <w:lang w:eastAsia="zh-CN"/>
        </w:rPr>
        <w:t>6</w:t>
      </w:r>
      <w:r w:rsidRPr="00E22847">
        <w:rPr>
          <w:sz w:val="28"/>
          <w:szCs w:val="28"/>
          <w:lang w:val="en-US" w:eastAsia="zh-CN"/>
        </w:rPr>
        <w:t>p</w:t>
      </w:r>
      <w:r w:rsidRPr="00E22847">
        <w:rPr>
          <w:sz w:val="28"/>
          <w:szCs w:val="28"/>
          <w:lang w:eastAsia="zh-CN"/>
        </w:rPr>
        <w:t xml:space="preserve"> – в его компактности, но недостатком является то, что на компьютере обучаемого должен быть установлен плеер;</w:t>
      </w:r>
    </w:p>
    <w:p w:rsidR="008C5FC5" w:rsidRPr="00E22847" w:rsidRDefault="008C5FC5" w:rsidP="00E22847">
      <w:pPr>
        <w:numPr>
          <w:ilvl w:val="0"/>
          <w:numId w:val="13"/>
        </w:numPr>
        <w:spacing w:before="0" w:after="0" w:line="360" w:lineRule="auto"/>
        <w:ind w:left="0"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val="en-US" w:eastAsia="zh-CN"/>
        </w:rPr>
        <w:t>HTML</w:t>
      </w:r>
      <w:r w:rsidRPr="00E22847">
        <w:rPr>
          <w:sz w:val="28"/>
          <w:szCs w:val="28"/>
          <w:lang w:eastAsia="zh-CN"/>
        </w:rPr>
        <w:t xml:space="preserve">-страница, обеспечивает просмотр курса в окне </w:t>
      </w:r>
      <w:r w:rsidRPr="00E22847">
        <w:rPr>
          <w:sz w:val="28"/>
          <w:szCs w:val="28"/>
          <w:lang w:val="en-US" w:eastAsia="zh-CN"/>
        </w:rPr>
        <w:t>Web</w:t>
      </w:r>
      <w:r w:rsidRPr="00E22847">
        <w:rPr>
          <w:sz w:val="28"/>
          <w:szCs w:val="28"/>
          <w:lang w:eastAsia="zh-CN"/>
        </w:rPr>
        <w:t xml:space="preserve">-броузера, это наиболее компактный вариант, однако для просмотра курса </w:t>
      </w:r>
      <w:r w:rsidRPr="00E22847">
        <w:rPr>
          <w:sz w:val="28"/>
          <w:szCs w:val="28"/>
          <w:lang w:val="en-US" w:eastAsia="zh-CN"/>
        </w:rPr>
        <w:t>Web</w:t>
      </w:r>
      <w:r w:rsidRPr="00E22847">
        <w:rPr>
          <w:sz w:val="28"/>
          <w:szCs w:val="28"/>
          <w:lang w:eastAsia="zh-CN"/>
        </w:rPr>
        <w:t>-броузер должен быть дополнен соответствующим подключаемым компанентом</w:t>
      </w:r>
      <w:r w:rsid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 xml:space="preserve">– </w:t>
      </w:r>
      <w:r w:rsidRPr="00E22847">
        <w:rPr>
          <w:sz w:val="28"/>
          <w:szCs w:val="28"/>
          <w:lang w:val="en-US" w:eastAsia="zh-CN"/>
        </w:rPr>
        <w:t>Authorware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Web</w:t>
      </w:r>
      <w:r w:rsidRPr="00E22847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val="en-US" w:eastAsia="zh-CN"/>
        </w:rPr>
        <w:t>Player</w:t>
      </w:r>
      <w:r w:rsidR="000B2817" w:rsidRPr="00E22847">
        <w:rPr>
          <w:sz w:val="28"/>
          <w:szCs w:val="28"/>
          <w:lang w:eastAsia="zh-CN"/>
        </w:rPr>
        <w:t>.</w:t>
      </w:r>
    </w:p>
    <w:p w:rsidR="008C5FC5" w:rsidRPr="00E22847" w:rsidRDefault="008C5FC5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При создании приложения использовались следующие средства:</w:t>
      </w:r>
      <w:r w:rsidR="00FA1581" w:rsidRPr="00E22847">
        <w:rPr>
          <w:sz w:val="28"/>
          <w:szCs w:val="28"/>
          <w:lang w:eastAsia="zh-CN"/>
        </w:rPr>
        <w:t xml:space="preserve"> </w:t>
      </w:r>
      <w:r w:rsidRPr="00E22847">
        <w:rPr>
          <w:i/>
          <w:iCs/>
          <w:sz w:val="28"/>
          <w:szCs w:val="28"/>
          <w:lang w:val="en-US" w:eastAsia="zh-CN"/>
        </w:rPr>
        <w:t>Macromedia</w:t>
      </w:r>
      <w:r w:rsidRPr="00E22847">
        <w:rPr>
          <w:i/>
          <w:iCs/>
          <w:sz w:val="28"/>
          <w:szCs w:val="28"/>
          <w:lang w:eastAsia="zh-CN"/>
        </w:rPr>
        <w:t xml:space="preserve"> </w:t>
      </w:r>
      <w:r w:rsidRPr="00E22847">
        <w:rPr>
          <w:i/>
          <w:iCs/>
          <w:sz w:val="28"/>
          <w:szCs w:val="28"/>
          <w:lang w:val="en-US" w:eastAsia="zh-CN"/>
        </w:rPr>
        <w:t>Authorware</w:t>
      </w:r>
      <w:r w:rsidRPr="00E22847">
        <w:rPr>
          <w:i/>
          <w:iCs/>
          <w:sz w:val="28"/>
          <w:szCs w:val="28"/>
          <w:lang w:eastAsia="zh-CN"/>
        </w:rPr>
        <w:t xml:space="preserve"> 6.5,</w:t>
      </w:r>
      <w:r w:rsidR="00466060" w:rsidRPr="00E22847">
        <w:rPr>
          <w:i/>
          <w:iCs/>
          <w:sz w:val="28"/>
          <w:szCs w:val="28"/>
          <w:lang w:eastAsia="zh-CN"/>
        </w:rPr>
        <w:t xml:space="preserve"> </w:t>
      </w:r>
      <w:r w:rsidRPr="00E22847">
        <w:rPr>
          <w:i/>
          <w:iCs/>
          <w:sz w:val="28"/>
          <w:szCs w:val="28"/>
          <w:lang w:val="en-US" w:eastAsia="zh-CN"/>
        </w:rPr>
        <w:t>CorelDraw</w:t>
      </w:r>
      <w:r w:rsidRPr="00E22847">
        <w:rPr>
          <w:i/>
          <w:iCs/>
          <w:sz w:val="28"/>
          <w:szCs w:val="28"/>
          <w:lang w:eastAsia="zh-CN"/>
        </w:rPr>
        <w:t xml:space="preserve"> 10, </w:t>
      </w:r>
      <w:r w:rsidRPr="00E22847">
        <w:rPr>
          <w:i/>
          <w:iCs/>
          <w:sz w:val="28"/>
          <w:szCs w:val="28"/>
          <w:lang w:val="en-US" w:eastAsia="zh-CN"/>
        </w:rPr>
        <w:t>Adobe</w:t>
      </w:r>
      <w:r w:rsidRPr="00E22847">
        <w:rPr>
          <w:i/>
          <w:iCs/>
          <w:sz w:val="28"/>
          <w:szCs w:val="28"/>
          <w:lang w:eastAsia="zh-CN"/>
        </w:rPr>
        <w:t xml:space="preserve"> </w:t>
      </w:r>
      <w:r w:rsidRPr="00E22847">
        <w:rPr>
          <w:i/>
          <w:iCs/>
          <w:sz w:val="28"/>
          <w:szCs w:val="28"/>
          <w:lang w:val="en-US" w:eastAsia="zh-CN"/>
        </w:rPr>
        <w:t>PhotoShop</w:t>
      </w:r>
      <w:r w:rsidRPr="00E22847">
        <w:rPr>
          <w:i/>
          <w:iCs/>
          <w:sz w:val="28"/>
          <w:szCs w:val="28"/>
          <w:lang w:eastAsia="zh-CN"/>
        </w:rPr>
        <w:t xml:space="preserve"> 7.0, </w:t>
      </w:r>
      <w:r w:rsidRPr="00E22847">
        <w:rPr>
          <w:i/>
          <w:iCs/>
          <w:sz w:val="28"/>
          <w:szCs w:val="28"/>
          <w:lang w:val="en-US" w:eastAsia="zh-CN"/>
        </w:rPr>
        <w:t>Microsoft</w:t>
      </w:r>
      <w:r w:rsidRPr="00E22847">
        <w:rPr>
          <w:i/>
          <w:iCs/>
          <w:sz w:val="28"/>
          <w:szCs w:val="28"/>
          <w:lang w:eastAsia="zh-CN"/>
        </w:rPr>
        <w:t xml:space="preserve"> </w:t>
      </w:r>
      <w:r w:rsidRPr="00E22847">
        <w:rPr>
          <w:i/>
          <w:iCs/>
          <w:sz w:val="28"/>
          <w:szCs w:val="28"/>
          <w:lang w:val="en-US" w:eastAsia="zh-CN"/>
        </w:rPr>
        <w:t>Access</w:t>
      </w:r>
      <w:r w:rsidRPr="00E22847">
        <w:rPr>
          <w:i/>
          <w:iCs/>
          <w:sz w:val="28"/>
          <w:szCs w:val="28"/>
          <w:lang w:eastAsia="zh-CN"/>
        </w:rPr>
        <w:t xml:space="preserve"> 2002.</w:t>
      </w:r>
    </w:p>
    <w:p w:rsidR="002626FC" w:rsidRPr="00E22847" w:rsidRDefault="0064324D" w:rsidP="00E22847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При написании документации использовались следующие средства: </w:t>
      </w:r>
      <w:r w:rsidRPr="00E22847">
        <w:rPr>
          <w:i/>
          <w:iCs/>
          <w:sz w:val="28"/>
          <w:szCs w:val="28"/>
          <w:lang w:eastAsia="zh-CN"/>
        </w:rPr>
        <w:t>Microsoft Word</w:t>
      </w:r>
      <w:r w:rsidR="002626FC" w:rsidRPr="00E22847">
        <w:rPr>
          <w:i/>
          <w:iCs/>
          <w:sz w:val="28"/>
          <w:szCs w:val="28"/>
          <w:lang w:eastAsia="zh-CN"/>
        </w:rPr>
        <w:t xml:space="preserve"> </w:t>
      </w:r>
      <w:r w:rsidR="003B4162" w:rsidRPr="00E22847">
        <w:rPr>
          <w:i/>
          <w:iCs/>
          <w:sz w:val="28"/>
          <w:szCs w:val="28"/>
          <w:lang w:eastAsia="zh-CN"/>
        </w:rPr>
        <w:t>2002</w:t>
      </w:r>
      <w:r w:rsidRPr="00E22847">
        <w:rPr>
          <w:i/>
          <w:iCs/>
          <w:sz w:val="28"/>
          <w:szCs w:val="28"/>
          <w:lang w:eastAsia="zh-CN"/>
        </w:rPr>
        <w:t>, MagicDraw UML 5.0</w:t>
      </w:r>
      <w:r w:rsidR="00A86936" w:rsidRPr="00E22847">
        <w:rPr>
          <w:i/>
          <w:iCs/>
          <w:sz w:val="28"/>
          <w:szCs w:val="28"/>
          <w:lang w:eastAsia="zh-CN"/>
        </w:rPr>
        <w:t xml:space="preserve">, </w:t>
      </w:r>
      <w:r w:rsidR="00A86936" w:rsidRPr="00E22847">
        <w:rPr>
          <w:i/>
          <w:iCs/>
          <w:sz w:val="28"/>
          <w:szCs w:val="28"/>
          <w:lang w:val="en-US" w:eastAsia="zh-CN"/>
        </w:rPr>
        <w:t>PrintScreen</w:t>
      </w:r>
      <w:r w:rsidR="00E94BFA" w:rsidRPr="00E22847">
        <w:rPr>
          <w:i/>
          <w:iCs/>
          <w:sz w:val="28"/>
          <w:szCs w:val="28"/>
          <w:lang w:eastAsia="zh-CN"/>
        </w:rPr>
        <w:t xml:space="preserve"> </w:t>
      </w:r>
      <w:r w:rsidR="00A86936" w:rsidRPr="00E22847">
        <w:rPr>
          <w:i/>
          <w:iCs/>
          <w:sz w:val="28"/>
          <w:szCs w:val="28"/>
          <w:lang w:eastAsia="zh-CN"/>
        </w:rPr>
        <w:t>2</w:t>
      </w:r>
      <w:r w:rsidR="00E94BFA" w:rsidRPr="00E22847">
        <w:rPr>
          <w:i/>
          <w:iCs/>
          <w:sz w:val="28"/>
          <w:szCs w:val="28"/>
          <w:lang w:eastAsia="zh-CN"/>
        </w:rPr>
        <w:t>.</w:t>
      </w:r>
      <w:r w:rsidR="00A86936" w:rsidRPr="00E22847">
        <w:rPr>
          <w:i/>
          <w:iCs/>
          <w:sz w:val="28"/>
          <w:szCs w:val="28"/>
          <w:lang w:eastAsia="zh-CN"/>
        </w:rPr>
        <w:t xml:space="preserve">02, </w:t>
      </w:r>
      <w:r w:rsidR="00A86936" w:rsidRPr="00E22847">
        <w:rPr>
          <w:i/>
          <w:iCs/>
          <w:sz w:val="28"/>
          <w:szCs w:val="28"/>
          <w:lang w:val="en-US" w:eastAsia="zh-CN"/>
        </w:rPr>
        <w:t>Microsoft</w:t>
      </w:r>
      <w:r w:rsidR="00A86936" w:rsidRPr="00E22847">
        <w:rPr>
          <w:i/>
          <w:iCs/>
          <w:sz w:val="28"/>
          <w:szCs w:val="28"/>
          <w:lang w:eastAsia="zh-CN"/>
        </w:rPr>
        <w:t xml:space="preserve"> </w:t>
      </w:r>
      <w:r w:rsidR="00A86936" w:rsidRPr="00E22847">
        <w:rPr>
          <w:i/>
          <w:iCs/>
          <w:sz w:val="28"/>
          <w:szCs w:val="28"/>
          <w:lang w:val="en-US" w:eastAsia="zh-CN"/>
        </w:rPr>
        <w:t>Paint</w:t>
      </w:r>
      <w:r w:rsidR="00A86936" w:rsidRPr="00E22847">
        <w:rPr>
          <w:i/>
          <w:iCs/>
          <w:sz w:val="28"/>
          <w:szCs w:val="28"/>
          <w:lang w:eastAsia="zh-CN"/>
        </w:rPr>
        <w:t xml:space="preserve"> 5.1</w:t>
      </w:r>
      <w:r w:rsidR="002626FC" w:rsidRPr="00E22847">
        <w:rPr>
          <w:i/>
          <w:iCs/>
          <w:sz w:val="28"/>
          <w:szCs w:val="28"/>
          <w:lang w:eastAsia="zh-CN"/>
        </w:rPr>
        <w:t>.</w:t>
      </w:r>
    </w:p>
    <w:p w:rsidR="002626FC" w:rsidRPr="00E22847" w:rsidRDefault="002626FC" w:rsidP="00E22847">
      <w:pPr>
        <w:spacing w:before="0" w:after="0" w:line="360" w:lineRule="auto"/>
        <w:ind w:firstLine="720"/>
        <w:jc w:val="both"/>
        <w:rPr>
          <w:b/>
          <w:bCs/>
          <w:sz w:val="28"/>
          <w:szCs w:val="28"/>
          <w:lang w:eastAsia="zh-CN"/>
        </w:rPr>
        <w:sectPr w:rsidR="002626FC" w:rsidRPr="00E2284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F17AD1" w:rsidRDefault="00A97321" w:rsidP="00F17AD1">
      <w:pPr>
        <w:pStyle w:val="1"/>
        <w:spacing w:line="360" w:lineRule="auto"/>
        <w:ind w:left="0" w:firstLine="720"/>
        <w:jc w:val="center"/>
        <w:rPr>
          <w:b/>
          <w:bCs/>
          <w:lang w:val="en-US"/>
        </w:rPr>
      </w:pPr>
      <w:bookmarkStart w:id="39" w:name="_Toc41035800"/>
      <w:r w:rsidRPr="00E22847">
        <w:rPr>
          <w:b/>
          <w:bCs/>
        </w:rPr>
        <w:t>8</w:t>
      </w:r>
      <w:r w:rsidR="000636A9" w:rsidRPr="00E22847">
        <w:rPr>
          <w:b/>
          <w:bCs/>
        </w:rPr>
        <w:t>.</w:t>
      </w:r>
      <w:r w:rsidR="0013709F" w:rsidRPr="00E22847">
        <w:rPr>
          <w:b/>
          <w:bCs/>
        </w:rPr>
        <w:t xml:space="preserve"> </w:t>
      </w:r>
      <w:r w:rsidR="000219DB" w:rsidRPr="00E22847">
        <w:rPr>
          <w:b/>
          <w:bCs/>
        </w:rPr>
        <w:t>Заключение</w:t>
      </w:r>
      <w:bookmarkEnd w:id="39"/>
      <w:r w:rsidR="00F17AD1">
        <w:rPr>
          <w:b/>
          <w:bCs/>
          <w:lang w:val="en-US"/>
        </w:rPr>
        <w:t xml:space="preserve"> </w:t>
      </w:r>
    </w:p>
    <w:p w:rsidR="00342E56" w:rsidRPr="00E22847" w:rsidRDefault="00342E5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EE684F" w:rsidRPr="00E22847" w:rsidRDefault="008002F6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В процессе выполнения курсовой работы мною</w:t>
      </w:r>
      <w:r w:rsidR="00EE684F" w:rsidRPr="00E22847">
        <w:rPr>
          <w:sz w:val="28"/>
          <w:szCs w:val="28"/>
          <w:lang w:eastAsia="zh-CN"/>
        </w:rPr>
        <w:t xml:space="preserve"> был изучен механизм построения мультимедийных приложений и в соответствии с ним разработан мультимедийн</w:t>
      </w:r>
      <w:r w:rsidRPr="00E22847">
        <w:rPr>
          <w:sz w:val="28"/>
          <w:szCs w:val="28"/>
          <w:lang w:eastAsia="zh-CN"/>
        </w:rPr>
        <w:t>ый проект "</w:t>
      </w:r>
      <w:r w:rsidR="00E02DE0" w:rsidRPr="00E22847">
        <w:rPr>
          <w:sz w:val="28"/>
          <w:szCs w:val="28"/>
          <w:lang w:eastAsia="zh-CN"/>
        </w:rPr>
        <w:t>классы</w:t>
      </w:r>
      <w:r w:rsidR="00C13DBB" w:rsidRPr="00E22847">
        <w:rPr>
          <w:sz w:val="28"/>
          <w:szCs w:val="28"/>
          <w:lang w:eastAsia="zh-CN"/>
        </w:rPr>
        <w:t xml:space="preserve"> </w:t>
      </w:r>
      <w:r w:rsidR="00E02DE0" w:rsidRPr="00E22847">
        <w:rPr>
          <w:sz w:val="28"/>
          <w:szCs w:val="28"/>
          <w:lang w:eastAsia="zh-CN"/>
        </w:rPr>
        <w:t>в</w:t>
      </w:r>
      <w:r w:rsidR="00C13DBB" w:rsidRPr="00E22847">
        <w:rPr>
          <w:sz w:val="28"/>
          <w:szCs w:val="28"/>
          <w:lang w:eastAsia="zh-CN"/>
        </w:rPr>
        <w:t xml:space="preserve"> </w:t>
      </w:r>
      <w:r w:rsidR="00E02DE0" w:rsidRPr="00E22847">
        <w:rPr>
          <w:sz w:val="28"/>
          <w:szCs w:val="28"/>
          <w:lang w:eastAsia="zh-CN"/>
        </w:rPr>
        <w:t>С++</w:t>
      </w:r>
      <w:r w:rsidR="00EE684F" w:rsidRPr="00E22847">
        <w:rPr>
          <w:sz w:val="28"/>
          <w:szCs w:val="28"/>
          <w:lang w:eastAsia="zh-CN"/>
        </w:rPr>
        <w:t xml:space="preserve">". Этот проект представляет собой приложение, которое построено с применением пакета </w:t>
      </w:r>
      <w:r w:rsidR="00EE684F" w:rsidRPr="00E22847">
        <w:rPr>
          <w:i/>
          <w:iCs/>
          <w:sz w:val="28"/>
          <w:szCs w:val="28"/>
          <w:lang w:eastAsia="zh-CN"/>
        </w:rPr>
        <w:t>AuthorWare</w:t>
      </w:r>
      <w:r w:rsidR="00C522CD" w:rsidRPr="00E22847">
        <w:rPr>
          <w:i/>
          <w:iCs/>
          <w:sz w:val="28"/>
          <w:szCs w:val="28"/>
          <w:lang w:eastAsia="zh-CN"/>
        </w:rPr>
        <w:t xml:space="preserve"> 6.5</w:t>
      </w:r>
      <w:r w:rsidR="0051392F" w:rsidRPr="00E22847">
        <w:rPr>
          <w:sz w:val="28"/>
          <w:szCs w:val="28"/>
          <w:lang w:eastAsia="zh-CN"/>
        </w:rPr>
        <w:t>.</w:t>
      </w:r>
      <w:r w:rsidR="00EE684F" w:rsidRPr="00E22847">
        <w:rPr>
          <w:sz w:val="28"/>
          <w:szCs w:val="28"/>
          <w:lang w:eastAsia="zh-CN"/>
        </w:rPr>
        <w:t xml:space="preserve"> </w:t>
      </w:r>
      <w:r w:rsidR="00CA4744" w:rsidRPr="00E22847">
        <w:rPr>
          <w:sz w:val="28"/>
          <w:szCs w:val="28"/>
          <w:lang w:eastAsia="zh-CN"/>
        </w:rPr>
        <w:t xml:space="preserve">В настоящее время разработанное приложение содержит только текст. </w:t>
      </w:r>
      <w:r w:rsidR="0051392F" w:rsidRPr="00E22847">
        <w:rPr>
          <w:sz w:val="28"/>
          <w:szCs w:val="28"/>
          <w:lang w:eastAsia="zh-CN"/>
        </w:rPr>
        <w:t>В будущем буд</w:t>
      </w:r>
      <w:r w:rsidR="00CA4744" w:rsidRPr="00E22847">
        <w:rPr>
          <w:sz w:val="28"/>
          <w:szCs w:val="28"/>
          <w:lang w:eastAsia="zh-CN"/>
        </w:rPr>
        <w:t>ут добавлены элементы, присущие всем ММП: графика, звук, видео, гипертекст.</w:t>
      </w:r>
    </w:p>
    <w:p w:rsidR="00EE684F" w:rsidRPr="00E22847" w:rsidRDefault="00EE684F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</w:pPr>
    </w:p>
    <w:p w:rsidR="00500537" w:rsidRPr="00E22847" w:rsidRDefault="00500537" w:rsidP="00E22847">
      <w:pPr>
        <w:spacing w:before="0" w:after="0" w:line="360" w:lineRule="auto"/>
        <w:ind w:firstLine="720"/>
        <w:jc w:val="both"/>
        <w:rPr>
          <w:sz w:val="28"/>
          <w:szCs w:val="28"/>
          <w:lang w:eastAsia="zh-CN"/>
        </w:rPr>
        <w:sectPr w:rsidR="00500537" w:rsidRPr="00E22847" w:rsidSect="00E22847"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5133D0" w:rsidRPr="00E22847" w:rsidRDefault="00A97321" w:rsidP="00F17AD1">
      <w:pPr>
        <w:pStyle w:val="1"/>
        <w:spacing w:line="360" w:lineRule="auto"/>
        <w:ind w:left="0" w:firstLine="720"/>
        <w:jc w:val="center"/>
        <w:rPr>
          <w:b/>
          <w:bCs/>
          <w:lang w:val="en-US"/>
        </w:rPr>
      </w:pPr>
      <w:bookmarkStart w:id="40" w:name="_Toc41035801"/>
      <w:r w:rsidRPr="00E22847">
        <w:rPr>
          <w:b/>
          <w:bCs/>
          <w:lang w:val="en-US"/>
        </w:rPr>
        <w:t>9</w:t>
      </w:r>
      <w:r w:rsidR="00CE3151" w:rsidRPr="00E22847">
        <w:rPr>
          <w:b/>
          <w:bCs/>
        </w:rPr>
        <w:t>.</w:t>
      </w:r>
      <w:r w:rsidR="00F31118" w:rsidRPr="00E22847">
        <w:rPr>
          <w:b/>
          <w:bCs/>
        </w:rPr>
        <w:t xml:space="preserve"> </w:t>
      </w:r>
      <w:r w:rsidR="00500537" w:rsidRPr="00E22847">
        <w:rPr>
          <w:b/>
          <w:bCs/>
        </w:rPr>
        <w:t>Список литературы</w:t>
      </w:r>
      <w:bookmarkEnd w:id="40"/>
    </w:p>
    <w:p w:rsidR="007A6343" w:rsidRPr="00E22847" w:rsidRDefault="007A6343" w:rsidP="00E22847">
      <w:pPr>
        <w:spacing w:before="0" w:after="0" w:line="360" w:lineRule="auto"/>
        <w:ind w:firstLine="720"/>
        <w:jc w:val="both"/>
        <w:rPr>
          <w:sz w:val="28"/>
          <w:szCs w:val="28"/>
          <w:lang w:val="en-US" w:eastAsia="zh-CN"/>
        </w:rPr>
      </w:pPr>
    </w:p>
    <w:p w:rsidR="004206B0" w:rsidRPr="00E22847" w:rsidRDefault="004206B0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Т.М. Полякова, Н.И. Лобова, В</w:t>
      </w:r>
      <w:r w:rsidR="00F17AD1" w:rsidRPr="00F17AD1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eastAsia="zh-CN"/>
        </w:rPr>
        <w:t xml:space="preserve">О. Николаев, Д.С. Суслов. Разработка обучающих курсов в среде мультимедиа. </w:t>
      </w:r>
      <w:r w:rsidRPr="008C5F2A">
        <w:rPr>
          <w:sz w:val="28"/>
          <w:szCs w:val="28"/>
          <w:lang w:eastAsia="zh-CN"/>
        </w:rPr>
        <w:t>http://www.mesi.ru/joe/st056.html</w:t>
      </w:r>
    </w:p>
    <w:p w:rsidR="001B4815" w:rsidRPr="00E22847" w:rsidRDefault="00637648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Дистанционное обучение</w:t>
      </w:r>
      <w:r w:rsidRPr="00F17AD1">
        <w:rPr>
          <w:sz w:val="28"/>
          <w:szCs w:val="28"/>
          <w:lang w:eastAsia="zh-CN"/>
        </w:rPr>
        <w:t xml:space="preserve">. </w:t>
      </w:r>
      <w:r w:rsidR="00A9189A" w:rsidRPr="00E22847">
        <w:rPr>
          <w:sz w:val="28"/>
          <w:szCs w:val="28"/>
          <w:lang w:eastAsia="zh-CN"/>
        </w:rPr>
        <w:t xml:space="preserve">Определения. </w:t>
      </w:r>
    </w:p>
    <w:p w:rsidR="00A9189A" w:rsidRPr="00E22847" w:rsidRDefault="00A9189A" w:rsidP="00F17AD1">
      <w:pPr>
        <w:tabs>
          <w:tab w:val="num" w:pos="709"/>
        </w:tabs>
        <w:spacing w:before="0" w:after="0" w:line="360" w:lineRule="auto"/>
        <w:jc w:val="both"/>
        <w:rPr>
          <w:sz w:val="28"/>
          <w:szCs w:val="28"/>
          <w:lang w:eastAsia="zh-CN"/>
        </w:rPr>
      </w:pPr>
      <w:r w:rsidRPr="008C5F2A">
        <w:rPr>
          <w:sz w:val="28"/>
          <w:szCs w:val="28"/>
          <w:lang w:eastAsia="zh-CN"/>
        </w:rPr>
        <w:t>http://www.user.cityline.ru/~cd-media/definition.htm</w:t>
      </w:r>
    </w:p>
    <w:p w:rsidR="00C8729E" w:rsidRPr="00E22847" w:rsidRDefault="00C8729E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Системы дистанционного обучения. </w:t>
      </w:r>
      <w:r w:rsidRPr="008C5F2A">
        <w:rPr>
          <w:sz w:val="28"/>
          <w:szCs w:val="28"/>
          <w:lang w:eastAsia="zh-CN"/>
        </w:rPr>
        <w:t>http://www.entel.kiev.ua/training/projects/remote.html</w:t>
      </w:r>
    </w:p>
    <w:p w:rsidR="00146CF2" w:rsidRPr="00E22847" w:rsidRDefault="00146CF2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Кречетников К.Г. Методология проектирования средств информационных технологий обучения. </w:t>
      </w:r>
      <w:r w:rsidRPr="008C5F2A">
        <w:rPr>
          <w:sz w:val="28"/>
          <w:szCs w:val="28"/>
          <w:lang w:eastAsia="zh-CN"/>
        </w:rPr>
        <w:t>http://ito.bitpro.ru/2001/ito/II/4/II-4-4.html</w:t>
      </w:r>
    </w:p>
    <w:p w:rsidR="00FC2BE6" w:rsidRPr="00E22847" w:rsidRDefault="00FC2BE6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А.И.</w:t>
      </w:r>
      <w:r w:rsidR="00F17AD1" w:rsidRPr="00F17AD1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>Кириллов, Н.А.</w:t>
      </w:r>
      <w:r w:rsidR="00F17AD1" w:rsidRPr="00F17AD1">
        <w:rPr>
          <w:sz w:val="28"/>
          <w:szCs w:val="28"/>
          <w:lang w:eastAsia="zh-CN"/>
        </w:rPr>
        <w:t xml:space="preserve"> </w:t>
      </w:r>
      <w:r w:rsidRPr="00E22847">
        <w:rPr>
          <w:sz w:val="28"/>
          <w:szCs w:val="28"/>
          <w:lang w:eastAsia="zh-CN"/>
        </w:rPr>
        <w:t xml:space="preserve">Сливина. Компьютерные обучающие программы. Классификация. Критерии качества. </w:t>
      </w:r>
      <w:r w:rsidRPr="008C5F2A">
        <w:rPr>
          <w:sz w:val="28"/>
          <w:szCs w:val="28"/>
          <w:lang w:eastAsia="zh-CN"/>
        </w:rPr>
        <w:t>http://www.karelia.ru/pgu/RussianWin/Conferences/Data/19950605/Abstract/sectionB_doc42.html</w:t>
      </w:r>
    </w:p>
    <w:p w:rsidR="000F1F6E" w:rsidRPr="00E22847" w:rsidRDefault="000F1F6E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Автоматизированные учебные курсы по информатике. </w:t>
      </w:r>
    </w:p>
    <w:p w:rsidR="000F1F6E" w:rsidRPr="00E22847" w:rsidRDefault="000F1F6E" w:rsidP="00F17AD1">
      <w:pPr>
        <w:tabs>
          <w:tab w:val="num" w:pos="709"/>
        </w:tabs>
        <w:spacing w:before="0" w:after="0" w:line="360" w:lineRule="auto"/>
        <w:jc w:val="both"/>
        <w:rPr>
          <w:sz w:val="28"/>
          <w:szCs w:val="28"/>
          <w:lang w:eastAsia="zh-CN"/>
        </w:rPr>
      </w:pPr>
      <w:r w:rsidRPr="008C5F2A">
        <w:rPr>
          <w:sz w:val="28"/>
          <w:szCs w:val="28"/>
          <w:lang w:val="en-US" w:eastAsia="zh-CN"/>
        </w:rPr>
        <w:t>http</w:t>
      </w:r>
      <w:r w:rsidRPr="008C5F2A">
        <w:rPr>
          <w:sz w:val="28"/>
          <w:szCs w:val="28"/>
          <w:lang w:eastAsia="zh-CN"/>
        </w:rPr>
        <w:t>://</w:t>
      </w:r>
      <w:r w:rsidRPr="008C5F2A">
        <w:rPr>
          <w:sz w:val="28"/>
          <w:szCs w:val="28"/>
          <w:lang w:val="en-US" w:eastAsia="zh-CN"/>
        </w:rPr>
        <w:t>www</w:t>
      </w:r>
      <w:r w:rsidRPr="008C5F2A">
        <w:rPr>
          <w:sz w:val="28"/>
          <w:szCs w:val="28"/>
          <w:lang w:eastAsia="zh-CN"/>
        </w:rPr>
        <w:t>.</w:t>
      </w:r>
      <w:r w:rsidRPr="008C5F2A">
        <w:rPr>
          <w:sz w:val="28"/>
          <w:szCs w:val="28"/>
          <w:lang w:val="en-US" w:eastAsia="zh-CN"/>
        </w:rPr>
        <w:t>nntu</w:t>
      </w:r>
      <w:r w:rsidRPr="008C5F2A">
        <w:rPr>
          <w:sz w:val="28"/>
          <w:szCs w:val="28"/>
          <w:lang w:eastAsia="zh-CN"/>
        </w:rPr>
        <w:t>.</w:t>
      </w:r>
      <w:r w:rsidRPr="008C5F2A">
        <w:rPr>
          <w:sz w:val="28"/>
          <w:szCs w:val="28"/>
          <w:lang w:val="en-US" w:eastAsia="zh-CN"/>
        </w:rPr>
        <w:t>sci</w:t>
      </w:r>
      <w:r w:rsidRPr="008C5F2A">
        <w:rPr>
          <w:sz w:val="28"/>
          <w:szCs w:val="28"/>
          <w:lang w:eastAsia="zh-CN"/>
        </w:rPr>
        <w:t>-</w:t>
      </w:r>
      <w:r w:rsidRPr="008C5F2A">
        <w:rPr>
          <w:sz w:val="28"/>
          <w:szCs w:val="28"/>
          <w:lang w:val="en-US" w:eastAsia="zh-CN"/>
        </w:rPr>
        <w:t>nnov</w:t>
      </w:r>
      <w:r w:rsidRPr="008C5F2A">
        <w:rPr>
          <w:sz w:val="28"/>
          <w:szCs w:val="28"/>
          <w:lang w:eastAsia="zh-CN"/>
        </w:rPr>
        <w:t>.</w:t>
      </w:r>
      <w:r w:rsidRPr="008C5F2A">
        <w:rPr>
          <w:sz w:val="28"/>
          <w:szCs w:val="28"/>
          <w:lang w:val="en-US" w:eastAsia="zh-CN"/>
        </w:rPr>
        <w:t>ru</w:t>
      </w:r>
      <w:r w:rsidRPr="008C5F2A">
        <w:rPr>
          <w:sz w:val="28"/>
          <w:szCs w:val="28"/>
          <w:lang w:eastAsia="zh-CN"/>
        </w:rPr>
        <w:t>/</w:t>
      </w:r>
      <w:r w:rsidRPr="008C5F2A">
        <w:rPr>
          <w:sz w:val="28"/>
          <w:szCs w:val="28"/>
          <w:lang w:val="en-US" w:eastAsia="zh-CN"/>
        </w:rPr>
        <w:t>RUS</w:t>
      </w:r>
      <w:r w:rsidRPr="008C5F2A">
        <w:rPr>
          <w:sz w:val="28"/>
          <w:szCs w:val="28"/>
          <w:lang w:eastAsia="zh-CN"/>
        </w:rPr>
        <w:t>/</w:t>
      </w:r>
      <w:r w:rsidRPr="008C5F2A">
        <w:rPr>
          <w:sz w:val="28"/>
          <w:szCs w:val="28"/>
          <w:lang w:val="en-US" w:eastAsia="zh-CN"/>
        </w:rPr>
        <w:t>REC</w:t>
      </w:r>
      <w:r w:rsidRPr="008C5F2A">
        <w:rPr>
          <w:sz w:val="28"/>
          <w:szCs w:val="28"/>
          <w:lang w:eastAsia="zh-CN"/>
        </w:rPr>
        <w:t>/</w:t>
      </w:r>
      <w:r w:rsidRPr="008C5F2A">
        <w:rPr>
          <w:sz w:val="28"/>
          <w:szCs w:val="28"/>
          <w:lang w:val="en-US" w:eastAsia="zh-CN"/>
        </w:rPr>
        <w:t>inf</w:t>
      </w:r>
      <w:r w:rsidRPr="008C5F2A">
        <w:rPr>
          <w:sz w:val="28"/>
          <w:szCs w:val="28"/>
          <w:lang w:eastAsia="zh-CN"/>
        </w:rPr>
        <w:t>1.</w:t>
      </w:r>
      <w:r w:rsidRPr="008C5F2A">
        <w:rPr>
          <w:sz w:val="28"/>
          <w:szCs w:val="28"/>
          <w:lang w:val="en-US" w:eastAsia="zh-CN"/>
        </w:rPr>
        <w:t>htm</w:t>
      </w:r>
    </w:p>
    <w:p w:rsidR="0021383A" w:rsidRPr="00E22847" w:rsidRDefault="0021383A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Моя учёба (1995-2001). </w:t>
      </w:r>
      <w:r w:rsidRPr="008C5F2A">
        <w:rPr>
          <w:sz w:val="28"/>
          <w:szCs w:val="28"/>
          <w:lang w:val="en-US" w:eastAsia="zh-CN"/>
        </w:rPr>
        <w:t>http</w:t>
      </w:r>
      <w:r w:rsidRPr="008C5F2A">
        <w:rPr>
          <w:sz w:val="28"/>
          <w:szCs w:val="28"/>
          <w:lang w:eastAsia="zh-CN"/>
        </w:rPr>
        <w:t>://</w:t>
      </w:r>
      <w:r w:rsidRPr="008C5F2A">
        <w:rPr>
          <w:sz w:val="28"/>
          <w:szCs w:val="28"/>
          <w:lang w:val="en-US" w:eastAsia="zh-CN"/>
        </w:rPr>
        <w:t>stamina</w:t>
      </w:r>
      <w:r w:rsidRPr="008C5F2A">
        <w:rPr>
          <w:sz w:val="28"/>
          <w:szCs w:val="28"/>
          <w:lang w:eastAsia="zh-CN"/>
        </w:rPr>
        <w:t>.</w:t>
      </w:r>
      <w:r w:rsidRPr="008C5F2A">
        <w:rPr>
          <w:sz w:val="28"/>
          <w:szCs w:val="28"/>
          <w:lang w:val="en-US" w:eastAsia="zh-CN"/>
        </w:rPr>
        <w:t>ru</w:t>
      </w:r>
      <w:r w:rsidRPr="008C5F2A">
        <w:rPr>
          <w:sz w:val="28"/>
          <w:szCs w:val="28"/>
          <w:lang w:eastAsia="zh-CN"/>
        </w:rPr>
        <w:t>/</w:t>
      </w:r>
      <w:r w:rsidRPr="008C5F2A">
        <w:rPr>
          <w:sz w:val="28"/>
          <w:szCs w:val="28"/>
          <w:lang w:val="en-US" w:eastAsia="zh-CN"/>
        </w:rPr>
        <w:t>educ</w:t>
      </w:r>
      <w:r w:rsidRPr="008C5F2A">
        <w:rPr>
          <w:sz w:val="28"/>
          <w:szCs w:val="28"/>
          <w:lang w:eastAsia="zh-CN"/>
        </w:rPr>
        <w:t>.</w:t>
      </w:r>
      <w:r w:rsidRPr="008C5F2A">
        <w:rPr>
          <w:sz w:val="28"/>
          <w:szCs w:val="28"/>
          <w:lang w:val="en-US" w:eastAsia="zh-CN"/>
        </w:rPr>
        <w:t>htm</w:t>
      </w:r>
    </w:p>
    <w:p w:rsidR="009B4EE8" w:rsidRPr="00E22847" w:rsidRDefault="009B4EE8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Гультяев А.К. Macromedia Authorware 6.0. Разработка мультимедийных учебных курсов. — СПб.: "</w:t>
      </w:r>
      <w:r w:rsidRPr="008C5F2A">
        <w:rPr>
          <w:sz w:val="28"/>
          <w:szCs w:val="28"/>
          <w:lang w:eastAsia="zh-CN"/>
        </w:rPr>
        <w:t>Корона Принт</w:t>
      </w:r>
      <w:r w:rsidRPr="00E22847">
        <w:rPr>
          <w:sz w:val="28"/>
          <w:szCs w:val="28"/>
          <w:lang w:eastAsia="zh-CN"/>
        </w:rPr>
        <w:t>", 2002 г. – 400c.</w:t>
      </w:r>
    </w:p>
    <w:p w:rsidR="00F04C77" w:rsidRPr="00E22847" w:rsidRDefault="00F04C77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val="en-US" w:eastAsia="zh-CN"/>
        </w:rPr>
        <w:t>http</w:t>
      </w:r>
      <w:r w:rsidRPr="00E22847">
        <w:rPr>
          <w:sz w:val="28"/>
          <w:szCs w:val="28"/>
          <w:lang w:eastAsia="zh-CN"/>
        </w:rPr>
        <w:t>://</w:t>
      </w:r>
      <w:r w:rsidRPr="00E22847">
        <w:rPr>
          <w:sz w:val="28"/>
          <w:szCs w:val="28"/>
          <w:lang w:val="en-US" w:eastAsia="zh-CN"/>
        </w:rPr>
        <w:t>www</w:t>
      </w:r>
      <w:r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val="en-US" w:eastAsia="zh-CN"/>
        </w:rPr>
        <w:t>asu</w:t>
      </w:r>
      <w:r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val="en-US" w:eastAsia="zh-CN"/>
        </w:rPr>
        <w:t>pstu</w:t>
      </w:r>
      <w:r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val="en-US" w:eastAsia="zh-CN"/>
        </w:rPr>
        <w:t>ac</w:t>
      </w:r>
      <w:r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val="en-US" w:eastAsia="zh-CN"/>
        </w:rPr>
        <w:t>ru</w:t>
      </w:r>
      <w:r w:rsidRPr="00E22847">
        <w:rPr>
          <w:sz w:val="28"/>
          <w:szCs w:val="28"/>
          <w:lang w:eastAsia="zh-CN"/>
        </w:rPr>
        <w:t>/</w:t>
      </w:r>
      <w:r w:rsidRPr="00E22847">
        <w:rPr>
          <w:sz w:val="28"/>
          <w:szCs w:val="28"/>
          <w:lang w:val="en-US" w:eastAsia="zh-CN"/>
        </w:rPr>
        <w:t>mirricle</w:t>
      </w:r>
      <w:r w:rsidRPr="00E22847">
        <w:rPr>
          <w:sz w:val="28"/>
          <w:szCs w:val="28"/>
          <w:lang w:eastAsia="zh-CN"/>
        </w:rPr>
        <w:t>/</w:t>
      </w:r>
      <w:r w:rsidRPr="00E22847">
        <w:rPr>
          <w:sz w:val="28"/>
          <w:szCs w:val="28"/>
          <w:lang w:val="en-US" w:eastAsia="zh-CN"/>
        </w:rPr>
        <w:t>design</w:t>
      </w:r>
      <w:r w:rsidRPr="00E22847">
        <w:rPr>
          <w:sz w:val="28"/>
          <w:szCs w:val="28"/>
          <w:lang w:eastAsia="zh-CN"/>
        </w:rPr>
        <w:t>/</w:t>
      </w:r>
      <w:r w:rsidRPr="00E22847">
        <w:rPr>
          <w:sz w:val="28"/>
          <w:szCs w:val="28"/>
          <w:lang w:val="en-US" w:eastAsia="zh-CN"/>
        </w:rPr>
        <w:t>toolautho</w:t>
      </w:r>
      <w:r w:rsidRPr="00E22847">
        <w:rPr>
          <w:sz w:val="28"/>
          <w:szCs w:val="28"/>
          <w:lang w:eastAsia="zh-CN"/>
        </w:rPr>
        <w:t>.</w:t>
      </w:r>
      <w:r w:rsidRPr="00E22847">
        <w:rPr>
          <w:sz w:val="28"/>
          <w:szCs w:val="28"/>
          <w:lang w:val="en-US" w:eastAsia="zh-CN"/>
        </w:rPr>
        <w:t>htm</w:t>
      </w:r>
    </w:p>
    <w:p w:rsidR="00BA3546" w:rsidRPr="00E22847" w:rsidRDefault="00BA3546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val="en-US" w:eastAsia="zh-CN"/>
        </w:rPr>
        <w:t>IMS Digital Repositories White Paper Copyright © 2001-2002 IMS Global Learning Consortium, Inc. All Rights Reserved.</w:t>
      </w:r>
      <w:r w:rsidR="00082E4C" w:rsidRPr="00E22847">
        <w:rPr>
          <w:sz w:val="28"/>
          <w:szCs w:val="28"/>
          <w:lang w:val="en-US" w:eastAsia="zh-CN"/>
        </w:rPr>
        <w:t xml:space="preserve"> </w:t>
      </w:r>
      <w:r w:rsidRPr="008C5F2A">
        <w:rPr>
          <w:sz w:val="28"/>
          <w:szCs w:val="28"/>
          <w:lang w:val="en-US" w:eastAsia="zh-CN"/>
        </w:rPr>
        <w:t>http://www.imsglobal.org/imsdr_whitepaper_v1p6.html#1226624</w:t>
      </w:r>
    </w:p>
    <w:p w:rsidR="00A57FDC" w:rsidRPr="00E22847" w:rsidRDefault="00A57FDC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>Страуструп Б. Язык программирования Си++</w:t>
      </w:r>
      <w:r w:rsidR="00206E29" w:rsidRPr="00E22847">
        <w:rPr>
          <w:sz w:val="28"/>
          <w:szCs w:val="28"/>
          <w:lang w:eastAsia="zh-CN"/>
        </w:rPr>
        <w:t xml:space="preserve">, спец. изд./Пер. с англ. – </w:t>
      </w:r>
      <w:r w:rsidRPr="00E22847">
        <w:rPr>
          <w:sz w:val="28"/>
          <w:szCs w:val="28"/>
          <w:lang w:eastAsia="zh-CN"/>
        </w:rPr>
        <w:t>М.</w:t>
      </w:r>
      <w:r w:rsidR="00206E29" w:rsidRPr="00E22847">
        <w:rPr>
          <w:sz w:val="28"/>
          <w:szCs w:val="28"/>
          <w:lang w:eastAsia="zh-CN"/>
        </w:rPr>
        <w:t>;СПб.</w:t>
      </w:r>
      <w:r w:rsidRPr="00E22847">
        <w:rPr>
          <w:sz w:val="28"/>
          <w:szCs w:val="28"/>
          <w:lang w:eastAsia="zh-CN"/>
        </w:rPr>
        <w:t>:</w:t>
      </w:r>
      <w:r w:rsidR="00DC60C9" w:rsidRPr="00E22847">
        <w:rPr>
          <w:sz w:val="28"/>
          <w:szCs w:val="28"/>
          <w:lang w:eastAsia="zh-CN"/>
        </w:rPr>
        <w:t xml:space="preserve"> </w:t>
      </w:r>
      <w:r w:rsidR="00206E29" w:rsidRPr="00E22847">
        <w:rPr>
          <w:sz w:val="28"/>
          <w:szCs w:val="28"/>
          <w:lang w:eastAsia="zh-CN"/>
        </w:rPr>
        <w:t>”Издательство БИНОМ” – “</w:t>
      </w:r>
      <w:r w:rsidR="00614B1D" w:rsidRPr="00E22847">
        <w:rPr>
          <w:sz w:val="28"/>
          <w:szCs w:val="28"/>
          <w:lang w:eastAsia="zh-CN"/>
        </w:rPr>
        <w:t>Невский Диалект</w:t>
      </w:r>
      <w:r w:rsidR="00206E29" w:rsidRPr="00E22847">
        <w:rPr>
          <w:sz w:val="28"/>
          <w:szCs w:val="28"/>
          <w:lang w:eastAsia="zh-CN"/>
        </w:rPr>
        <w:t>”</w:t>
      </w:r>
      <w:r w:rsidR="00614B1D" w:rsidRPr="00E22847">
        <w:rPr>
          <w:sz w:val="28"/>
          <w:szCs w:val="28"/>
          <w:lang w:eastAsia="zh-CN"/>
        </w:rPr>
        <w:t>,</w:t>
      </w:r>
      <w:r w:rsidRPr="00E22847">
        <w:rPr>
          <w:sz w:val="28"/>
          <w:szCs w:val="28"/>
          <w:lang w:eastAsia="zh-CN"/>
        </w:rPr>
        <w:t xml:space="preserve"> </w:t>
      </w:r>
      <w:r w:rsidR="00206E29" w:rsidRPr="00E22847">
        <w:rPr>
          <w:sz w:val="28"/>
          <w:szCs w:val="28"/>
          <w:lang w:eastAsia="zh-CN"/>
        </w:rPr>
        <w:t>200</w:t>
      </w:r>
      <w:r w:rsidRPr="00E22847">
        <w:rPr>
          <w:sz w:val="28"/>
          <w:szCs w:val="28"/>
          <w:lang w:eastAsia="zh-CN"/>
        </w:rPr>
        <w:t>1</w:t>
      </w:r>
      <w:r w:rsidR="00614B1D" w:rsidRPr="00E22847">
        <w:rPr>
          <w:sz w:val="28"/>
          <w:szCs w:val="28"/>
          <w:lang w:eastAsia="zh-CN"/>
        </w:rPr>
        <w:t xml:space="preserve"> г. – 1099c., ил</w:t>
      </w:r>
      <w:r w:rsidRPr="00E22847">
        <w:rPr>
          <w:sz w:val="28"/>
          <w:szCs w:val="28"/>
          <w:lang w:eastAsia="zh-CN"/>
        </w:rPr>
        <w:t>.</w:t>
      </w:r>
    </w:p>
    <w:p w:rsidR="0055466B" w:rsidRPr="00E22847" w:rsidRDefault="005404F3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Бьерн Страуструп. Язык программирования С++. </w:t>
      </w:r>
      <w:r w:rsidR="005133D0" w:rsidRPr="008C5F2A">
        <w:rPr>
          <w:sz w:val="28"/>
          <w:szCs w:val="28"/>
          <w:lang w:eastAsia="zh-CN"/>
        </w:rPr>
        <w:t>http://uic.rsu.ru/doc/programming/c++/straustrup/cpptut.html</w:t>
      </w:r>
    </w:p>
    <w:p w:rsidR="0055466B" w:rsidRPr="00E22847" w:rsidRDefault="00AD66A9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М.М. Бежанова, Г.А. Квашнин, Л.А. Москвина. </w:t>
      </w:r>
      <w:bookmarkStart w:id="41" w:name="SECTION00010000000000000000"/>
      <w:r w:rsidRPr="00E22847">
        <w:rPr>
          <w:sz w:val="28"/>
          <w:szCs w:val="28"/>
          <w:lang w:eastAsia="zh-CN"/>
        </w:rPr>
        <w:t>Технология разработки компьютеризованных обучающих курсов</w:t>
      </w:r>
      <w:bookmarkEnd w:id="41"/>
      <w:r w:rsidRPr="00E22847">
        <w:rPr>
          <w:sz w:val="28"/>
          <w:szCs w:val="28"/>
          <w:lang w:eastAsia="zh-CN"/>
        </w:rPr>
        <w:t xml:space="preserve">. </w:t>
      </w:r>
      <w:r w:rsidR="0055466B" w:rsidRPr="00E22847">
        <w:rPr>
          <w:sz w:val="28"/>
          <w:szCs w:val="28"/>
          <w:lang w:eastAsia="zh-CN"/>
        </w:rPr>
        <w:t>http://www.nsu.ru/archive/conf/nit/97/c7/node1.html#SECTION00010000000000000000</w:t>
      </w:r>
    </w:p>
    <w:p w:rsidR="0055466B" w:rsidRPr="00E22847" w:rsidRDefault="00AF5460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О дистантном образовании. </w:t>
      </w:r>
      <w:r w:rsidR="0055466B" w:rsidRPr="00E22847">
        <w:rPr>
          <w:sz w:val="28"/>
          <w:szCs w:val="28"/>
          <w:lang w:eastAsia="zh-CN"/>
        </w:rPr>
        <w:t>http://www.pfu.edu.ru/ido/aboutdf.shtml</w:t>
      </w:r>
    </w:p>
    <w:p w:rsidR="0055466B" w:rsidRPr="00E22847" w:rsidRDefault="00FD03CC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ДО основанные на </w:t>
      </w:r>
      <w:r w:rsidRPr="00E22847">
        <w:rPr>
          <w:sz w:val="28"/>
          <w:szCs w:val="28"/>
          <w:lang w:val="en-US" w:eastAsia="zh-CN"/>
        </w:rPr>
        <w:t>Internet</w:t>
      </w:r>
      <w:r w:rsidRPr="00E22847">
        <w:rPr>
          <w:sz w:val="28"/>
          <w:szCs w:val="28"/>
          <w:lang w:eastAsia="zh-CN"/>
        </w:rPr>
        <w:t xml:space="preserve">. </w:t>
      </w:r>
      <w:r w:rsidR="0055466B" w:rsidRPr="008C5F2A">
        <w:rPr>
          <w:sz w:val="28"/>
          <w:szCs w:val="28"/>
          <w:lang w:eastAsia="zh-CN"/>
        </w:rPr>
        <w:t>http://www.user.cityline.ru/~cd-media/Internet.htm</w:t>
      </w:r>
    </w:p>
    <w:p w:rsidR="0055466B" w:rsidRPr="00E22847" w:rsidRDefault="006B50DF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Волков А.А. Информация </w:t>
      </w:r>
      <w:r w:rsidRPr="00E22847">
        <w:rPr>
          <w:sz w:val="28"/>
          <w:szCs w:val="28"/>
          <w:lang w:val="en-US" w:eastAsia="zh-CN"/>
        </w:rPr>
        <w:t>Online</w:t>
      </w:r>
      <w:r w:rsidRPr="00E22847">
        <w:rPr>
          <w:sz w:val="28"/>
          <w:szCs w:val="28"/>
          <w:lang w:eastAsia="zh-CN"/>
        </w:rPr>
        <w:t xml:space="preserve">. 2001 г. </w:t>
      </w:r>
      <w:r w:rsidR="0055466B" w:rsidRPr="008C5F2A">
        <w:rPr>
          <w:sz w:val="28"/>
          <w:szCs w:val="28"/>
          <w:lang w:eastAsia="zh-CN"/>
        </w:rPr>
        <w:t>www.faust.ru/RU/msuce/Information</w:t>
      </w:r>
    </w:p>
    <w:p w:rsidR="0055466B" w:rsidRPr="00E22847" w:rsidRDefault="00E004A3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eastAsia="zh-CN"/>
        </w:rPr>
      </w:pPr>
      <w:r w:rsidRPr="00E22847">
        <w:rPr>
          <w:sz w:val="28"/>
          <w:szCs w:val="28"/>
          <w:lang w:eastAsia="zh-CN"/>
        </w:rPr>
        <w:t xml:space="preserve">Сущность и содержание понятия дистанционное обучение. </w:t>
      </w:r>
      <w:r w:rsidR="00A57FDC" w:rsidRPr="008C5F2A">
        <w:rPr>
          <w:sz w:val="28"/>
          <w:szCs w:val="28"/>
          <w:lang w:eastAsia="zh-CN"/>
        </w:rPr>
        <w:t>http://www.iet.mesi.ru/dis/12o.htm</w:t>
      </w:r>
    </w:p>
    <w:p w:rsidR="00F631B8" w:rsidRPr="00E22847" w:rsidRDefault="00D22B5A" w:rsidP="00F17AD1">
      <w:pPr>
        <w:numPr>
          <w:ilvl w:val="0"/>
          <w:numId w:val="30"/>
        </w:numPr>
        <w:tabs>
          <w:tab w:val="clear" w:pos="801"/>
          <w:tab w:val="num" w:pos="709"/>
        </w:tabs>
        <w:spacing w:before="0" w:after="0" w:line="360" w:lineRule="auto"/>
        <w:ind w:left="0" w:firstLine="0"/>
        <w:jc w:val="both"/>
        <w:rPr>
          <w:sz w:val="28"/>
          <w:szCs w:val="28"/>
          <w:lang w:val="en-US" w:eastAsia="zh-CN"/>
        </w:rPr>
      </w:pPr>
      <w:r w:rsidRPr="008C5F2A">
        <w:rPr>
          <w:sz w:val="28"/>
          <w:szCs w:val="28"/>
          <w:lang w:val="en-US" w:eastAsia="zh-CN"/>
        </w:rPr>
        <w:t>Authorware TechNotes: Authorware Web Sites</w:t>
      </w:r>
      <w:r w:rsidRPr="00E22847">
        <w:rPr>
          <w:sz w:val="28"/>
          <w:szCs w:val="28"/>
          <w:lang w:val="en-US" w:eastAsia="zh-CN"/>
        </w:rPr>
        <w:t>.</w:t>
      </w:r>
      <w:r w:rsidR="00F631B8" w:rsidRPr="00E22847">
        <w:rPr>
          <w:sz w:val="28"/>
          <w:szCs w:val="28"/>
          <w:lang w:val="en-US" w:eastAsia="zh-CN"/>
        </w:rPr>
        <w:t xml:space="preserve"> 2003 Macromedia, Inc. </w:t>
      </w:r>
      <w:r w:rsidR="00F631B8" w:rsidRPr="008C5F2A">
        <w:rPr>
          <w:sz w:val="28"/>
          <w:szCs w:val="28"/>
          <w:lang w:val="en-US" w:eastAsia="zh-CN"/>
        </w:rPr>
        <w:t>All rights reserved</w:t>
      </w:r>
      <w:r w:rsidR="00F631B8" w:rsidRPr="00E22847">
        <w:rPr>
          <w:sz w:val="28"/>
          <w:szCs w:val="28"/>
          <w:lang w:val="en-US" w:eastAsia="zh-CN"/>
        </w:rPr>
        <w:t>.</w:t>
      </w:r>
    </w:p>
    <w:p w:rsidR="0055466B" w:rsidRPr="00E22847" w:rsidRDefault="00F631B8" w:rsidP="00F17AD1">
      <w:pPr>
        <w:tabs>
          <w:tab w:val="num" w:pos="709"/>
        </w:tabs>
        <w:spacing w:before="0" w:after="0" w:line="360" w:lineRule="auto"/>
        <w:jc w:val="both"/>
        <w:rPr>
          <w:sz w:val="28"/>
          <w:szCs w:val="28"/>
          <w:lang w:val="en-US" w:eastAsia="zh-CN"/>
        </w:rPr>
      </w:pPr>
      <w:r w:rsidRPr="00E22847">
        <w:rPr>
          <w:sz w:val="28"/>
          <w:szCs w:val="28"/>
          <w:lang w:val="en-US" w:eastAsia="zh-CN"/>
        </w:rPr>
        <w:t xml:space="preserve">Use of this website signifies your agreement to the </w:t>
      </w:r>
      <w:r w:rsidRPr="008C5F2A">
        <w:rPr>
          <w:sz w:val="28"/>
          <w:szCs w:val="28"/>
          <w:lang w:val="en-US" w:eastAsia="zh-CN"/>
        </w:rPr>
        <w:t>Terms of Use</w:t>
      </w:r>
      <w:r w:rsidRPr="00E22847">
        <w:rPr>
          <w:sz w:val="28"/>
          <w:szCs w:val="28"/>
          <w:lang w:val="en-US" w:eastAsia="zh-CN"/>
        </w:rPr>
        <w:t>.</w:t>
      </w:r>
      <w:r w:rsidR="00D22B5A" w:rsidRPr="00E22847">
        <w:rPr>
          <w:sz w:val="28"/>
          <w:szCs w:val="28"/>
          <w:lang w:val="en-US" w:eastAsia="zh-CN"/>
        </w:rPr>
        <w:t xml:space="preserve"> </w:t>
      </w:r>
      <w:r w:rsidR="00A57FDC" w:rsidRPr="00E22847">
        <w:rPr>
          <w:sz w:val="28"/>
          <w:szCs w:val="28"/>
          <w:lang w:val="en-US" w:eastAsia="zh-CN"/>
        </w:rPr>
        <w:t>http://www.macromedia.com/resources/elearning/</w:t>
      </w:r>
      <w:bookmarkStart w:id="42" w:name="_GoBack"/>
      <w:bookmarkEnd w:id="42"/>
    </w:p>
    <w:sectPr w:rsidR="0055466B" w:rsidRPr="00E22847" w:rsidSect="00E22847">
      <w:headerReference w:type="even" r:id="rId1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33" w:rsidRDefault="00685A33">
      <w:pPr>
        <w:spacing w:before="0"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separator/>
      </w:r>
    </w:p>
  </w:endnote>
  <w:endnote w:type="continuationSeparator" w:id="0">
    <w:p w:rsidR="00685A33" w:rsidRDefault="00685A33">
      <w:pPr>
        <w:spacing w:before="0"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AB" w:rsidRPr="004C34D8" w:rsidRDefault="008F3CAB" w:rsidP="005F3177">
    <w:pPr>
      <w:pStyle w:val="a3"/>
      <w:framePr w:wrap="around" w:vAnchor="text" w:hAnchor="margin" w:xAlign="center" w:y="1"/>
      <w:rPr>
        <w:rStyle w:val="a5"/>
        <w:sz w:val="19"/>
        <w:szCs w:val="19"/>
      </w:rPr>
    </w:pPr>
  </w:p>
  <w:p w:rsidR="008F3CAB" w:rsidRPr="004C34D8" w:rsidRDefault="008F3CAB">
    <w:pPr>
      <w:pStyle w:val="a3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AB" w:rsidRPr="004C34D8" w:rsidRDefault="008C5F2A" w:rsidP="005F3177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noProof/>
        <w:sz w:val="19"/>
        <w:szCs w:val="19"/>
      </w:rPr>
      <w:t>2</w:t>
    </w:r>
  </w:p>
  <w:p w:rsidR="008F3CAB" w:rsidRPr="004C34D8" w:rsidRDefault="008F3CAB">
    <w:pPr>
      <w:pStyle w:val="a3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33" w:rsidRDefault="00685A33">
      <w:pPr>
        <w:spacing w:before="0"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separator/>
      </w:r>
    </w:p>
  </w:footnote>
  <w:footnote w:type="continuationSeparator" w:id="0">
    <w:p w:rsidR="00685A33" w:rsidRDefault="00685A33">
      <w:pPr>
        <w:spacing w:before="0"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AB" w:rsidRDefault="008F3CAB">
    <w:pPr>
      <w:spacing w:before="0" w:after="0"/>
      <w:rPr>
        <w:sz w:val="20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BE4"/>
    <w:multiLevelType w:val="hybridMultilevel"/>
    <w:tmpl w:val="C1964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53547"/>
    <w:multiLevelType w:val="hybridMultilevel"/>
    <w:tmpl w:val="5290C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06109"/>
    <w:multiLevelType w:val="hybridMultilevel"/>
    <w:tmpl w:val="CD42F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06566"/>
    <w:multiLevelType w:val="hybridMultilevel"/>
    <w:tmpl w:val="9DE6E9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FF836FD"/>
    <w:multiLevelType w:val="hybridMultilevel"/>
    <w:tmpl w:val="B18E2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826573"/>
    <w:multiLevelType w:val="hybridMultilevel"/>
    <w:tmpl w:val="4EC67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5E3CD1"/>
    <w:multiLevelType w:val="hybridMultilevel"/>
    <w:tmpl w:val="BEEC0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00B05"/>
    <w:multiLevelType w:val="hybridMultilevel"/>
    <w:tmpl w:val="C0A4F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BC0A">
      <w:start w:val="1"/>
      <w:numFmt w:val="decimal"/>
      <w:lvlText w:val="[%2]."/>
      <w:lvlJc w:val="left"/>
      <w:pPr>
        <w:tabs>
          <w:tab w:val="num" w:pos="1455"/>
        </w:tabs>
        <w:ind w:left="1455" w:hanging="375"/>
      </w:pPr>
      <w:rPr>
        <w:rFonts w:cs="Times New Roman" w:hint="default"/>
        <w:i w:val="0"/>
        <w:iCs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A5052"/>
    <w:multiLevelType w:val="hybridMultilevel"/>
    <w:tmpl w:val="204EC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647D2"/>
    <w:multiLevelType w:val="hybridMultilevel"/>
    <w:tmpl w:val="0EE6D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A33C45"/>
    <w:multiLevelType w:val="hybridMultilevel"/>
    <w:tmpl w:val="B58E8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F06BD"/>
    <w:multiLevelType w:val="hybridMultilevel"/>
    <w:tmpl w:val="821A9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E3661D"/>
    <w:multiLevelType w:val="hybridMultilevel"/>
    <w:tmpl w:val="40766F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41D67F47"/>
    <w:multiLevelType w:val="hybridMultilevel"/>
    <w:tmpl w:val="43BA9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6328A"/>
    <w:multiLevelType w:val="hybridMultilevel"/>
    <w:tmpl w:val="29B2F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CE398A"/>
    <w:multiLevelType w:val="hybridMultilevel"/>
    <w:tmpl w:val="C21C3F08"/>
    <w:lvl w:ilvl="0" w:tplc="BCC0BC0A">
      <w:start w:val="1"/>
      <w:numFmt w:val="decimal"/>
      <w:lvlText w:val="[%1]."/>
      <w:lvlJc w:val="left"/>
      <w:pPr>
        <w:tabs>
          <w:tab w:val="num" w:pos="801"/>
        </w:tabs>
        <w:ind w:left="801" w:hanging="375"/>
      </w:pPr>
      <w:rPr>
        <w:rFonts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275903"/>
    <w:multiLevelType w:val="hybridMultilevel"/>
    <w:tmpl w:val="15F6E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CA191D"/>
    <w:multiLevelType w:val="hybridMultilevel"/>
    <w:tmpl w:val="3DE4D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7D39D1"/>
    <w:multiLevelType w:val="hybridMultilevel"/>
    <w:tmpl w:val="AED0EFC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55F15094"/>
    <w:multiLevelType w:val="hybridMultilevel"/>
    <w:tmpl w:val="0ABA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3517EC"/>
    <w:multiLevelType w:val="hybridMultilevel"/>
    <w:tmpl w:val="FFE6A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C5AC4"/>
    <w:multiLevelType w:val="hybridMultilevel"/>
    <w:tmpl w:val="AAB0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BB22A6"/>
    <w:multiLevelType w:val="hybridMultilevel"/>
    <w:tmpl w:val="CDE68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3C2AFB"/>
    <w:multiLevelType w:val="hybridMultilevel"/>
    <w:tmpl w:val="36DE6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5187A"/>
    <w:multiLevelType w:val="hybridMultilevel"/>
    <w:tmpl w:val="7CFE95E6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69D5585D"/>
    <w:multiLevelType w:val="hybridMultilevel"/>
    <w:tmpl w:val="3DDA3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77E6B"/>
    <w:multiLevelType w:val="hybridMultilevel"/>
    <w:tmpl w:val="33E8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44CC7"/>
    <w:multiLevelType w:val="hybridMultilevel"/>
    <w:tmpl w:val="4DE6E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CA3A4C"/>
    <w:multiLevelType w:val="hybridMultilevel"/>
    <w:tmpl w:val="85EC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B85514"/>
    <w:multiLevelType w:val="hybridMultilevel"/>
    <w:tmpl w:val="6FA45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3C1572"/>
    <w:multiLevelType w:val="hybridMultilevel"/>
    <w:tmpl w:val="D0223BA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>
    <w:nsid w:val="7AD45701"/>
    <w:multiLevelType w:val="multilevel"/>
    <w:tmpl w:val="8CE6B436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CF05BFB"/>
    <w:multiLevelType w:val="hybridMultilevel"/>
    <w:tmpl w:val="117AE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E177E2"/>
    <w:multiLevelType w:val="hybridMultilevel"/>
    <w:tmpl w:val="BD5C1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8078A"/>
    <w:multiLevelType w:val="hybridMultilevel"/>
    <w:tmpl w:val="BD841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A67DCD"/>
    <w:multiLevelType w:val="hybridMultilevel"/>
    <w:tmpl w:val="D7A09C7C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6">
    <w:nsid w:val="7EB83117"/>
    <w:multiLevelType w:val="hybridMultilevel"/>
    <w:tmpl w:val="1D50F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85732E"/>
    <w:multiLevelType w:val="hybridMultilevel"/>
    <w:tmpl w:val="D25E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2"/>
  </w:num>
  <w:num w:numId="9">
    <w:abstractNumId w:val="37"/>
  </w:num>
  <w:num w:numId="10">
    <w:abstractNumId w:val="16"/>
  </w:num>
  <w:num w:numId="11">
    <w:abstractNumId w:val="31"/>
  </w:num>
  <w:num w:numId="12">
    <w:abstractNumId w:val="3"/>
  </w:num>
  <w:num w:numId="13">
    <w:abstractNumId w:val="26"/>
  </w:num>
  <w:num w:numId="14">
    <w:abstractNumId w:val="24"/>
  </w:num>
  <w:num w:numId="15">
    <w:abstractNumId w:val="30"/>
  </w:num>
  <w:num w:numId="16">
    <w:abstractNumId w:val="35"/>
  </w:num>
  <w:num w:numId="17">
    <w:abstractNumId w:val="22"/>
  </w:num>
  <w:num w:numId="18">
    <w:abstractNumId w:val="33"/>
  </w:num>
  <w:num w:numId="19">
    <w:abstractNumId w:val="9"/>
  </w:num>
  <w:num w:numId="20">
    <w:abstractNumId w:val="17"/>
  </w:num>
  <w:num w:numId="21">
    <w:abstractNumId w:val="25"/>
  </w:num>
  <w:num w:numId="22">
    <w:abstractNumId w:val="19"/>
  </w:num>
  <w:num w:numId="23">
    <w:abstractNumId w:val="4"/>
  </w:num>
  <w:num w:numId="24">
    <w:abstractNumId w:val="27"/>
  </w:num>
  <w:num w:numId="25">
    <w:abstractNumId w:val="1"/>
  </w:num>
  <w:num w:numId="26">
    <w:abstractNumId w:val="28"/>
  </w:num>
  <w:num w:numId="27">
    <w:abstractNumId w:val="0"/>
  </w:num>
  <w:num w:numId="28">
    <w:abstractNumId w:val="34"/>
  </w:num>
  <w:num w:numId="29">
    <w:abstractNumId w:val="14"/>
  </w:num>
  <w:num w:numId="30">
    <w:abstractNumId w:val="15"/>
  </w:num>
  <w:num w:numId="31">
    <w:abstractNumId w:val="5"/>
  </w:num>
  <w:num w:numId="32">
    <w:abstractNumId w:val="18"/>
  </w:num>
  <w:num w:numId="33">
    <w:abstractNumId w:val="12"/>
  </w:num>
  <w:num w:numId="34">
    <w:abstractNumId w:val="36"/>
  </w:num>
  <w:num w:numId="35">
    <w:abstractNumId w:val="20"/>
  </w:num>
  <w:num w:numId="36">
    <w:abstractNumId w:val="21"/>
  </w:num>
  <w:num w:numId="37">
    <w:abstractNumId w:val="13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692"/>
    <w:rsid w:val="00001645"/>
    <w:rsid w:val="000016BA"/>
    <w:rsid w:val="00011925"/>
    <w:rsid w:val="00011CD2"/>
    <w:rsid w:val="00011ECE"/>
    <w:rsid w:val="00013072"/>
    <w:rsid w:val="00014D3F"/>
    <w:rsid w:val="0001589C"/>
    <w:rsid w:val="00017C24"/>
    <w:rsid w:val="00017D1F"/>
    <w:rsid w:val="000219DB"/>
    <w:rsid w:val="00023C29"/>
    <w:rsid w:val="0002682C"/>
    <w:rsid w:val="00030C3B"/>
    <w:rsid w:val="00032E6B"/>
    <w:rsid w:val="00033634"/>
    <w:rsid w:val="000364CF"/>
    <w:rsid w:val="000379C7"/>
    <w:rsid w:val="00037D39"/>
    <w:rsid w:val="0004048D"/>
    <w:rsid w:val="00041DB0"/>
    <w:rsid w:val="000437AB"/>
    <w:rsid w:val="00045B82"/>
    <w:rsid w:val="00045D77"/>
    <w:rsid w:val="000470F3"/>
    <w:rsid w:val="00050643"/>
    <w:rsid w:val="00051809"/>
    <w:rsid w:val="0005184D"/>
    <w:rsid w:val="00052850"/>
    <w:rsid w:val="00053891"/>
    <w:rsid w:val="000541FD"/>
    <w:rsid w:val="0005698D"/>
    <w:rsid w:val="00056BEB"/>
    <w:rsid w:val="00056F41"/>
    <w:rsid w:val="00057221"/>
    <w:rsid w:val="00061DAA"/>
    <w:rsid w:val="000636A9"/>
    <w:rsid w:val="00064F66"/>
    <w:rsid w:val="00065342"/>
    <w:rsid w:val="000672D0"/>
    <w:rsid w:val="00073118"/>
    <w:rsid w:val="00077F0B"/>
    <w:rsid w:val="0008003C"/>
    <w:rsid w:val="00082E4C"/>
    <w:rsid w:val="0008451D"/>
    <w:rsid w:val="00084D24"/>
    <w:rsid w:val="000863D5"/>
    <w:rsid w:val="00086BBF"/>
    <w:rsid w:val="000917C0"/>
    <w:rsid w:val="00091F76"/>
    <w:rsid w:val="00096556"/>
    <w:rsid w:val="000A10C1"/>
    <w:rsid w:val="000A47EF"/>
    <w:rsid w:val="000A7F5C"/>
    <w:rsid w:val="000B0359"/>
    <w:rsid w:val="000B27AF"/>
    <w:rsid w:val="000B2817"/>
    <w:rsid w:val="000B2F93"/>
    <w:rsid w:val="000B3148"/>
    <w:rsid w:val="000B6956"/>
    <w:rsid w:val="000C06CF"/>
    <w:rsid w:val="000C0838"/>
    <w:rsid w:val="000C164F"/>
    <w:rsid w:val="000C3E7F"/>
    <w:rsid w:val="000C4182"/>
    <w:rsid w:val="000C44D8"/>
    <w:rsid w:val="000C453C"/>
    <w:rsid w:val="000C65AC"/>
    <w:rsid w:val="000C6966"/>
    <w:rsid w:val="000C7D1F"/>
    <w:rsid w:val="000D16BA"/>
    <w:rsid w:val="000D4BFB"/>
    <w:rsid w:val="000E214E"/>
    <w:rsid w:val="000E2966"/>
    <w:rsid w:val="000E3559"/>
    <w:rsid w:val="000E4231"/>
    <w:rsid w:val="000E500F"/>
    <w:rsid w:val="000E71E5"/>
    <w:rsid w:val="000E77D6"/>
    <w:rsid w:val="000F0946"/>
    <w:rsid w:val="000F1F6E"/>
    <w:rsid w:val="000F37C4"/>
    <w:rsid w:val="000F7161"/>
    <w:rsid w:val="000F7894"/>
    <w:rsid w:val="00100AE3"/>
    <w:rsid w:val="00100F21"/>
    <w:rsid w:val="00101BF1"/>
    <w:rsid w:val="001038F2"/>
    <w:rsid w:val="00107A76"/>
    <w:rsid w:val="001111E0"/>
    <w:rsid w:val="00111B1D"/>
    <w:rsid w:val="00111D31"/>
    <w:rsid w:val="00113BC9"/>
    <w:rsid w:val="00113E92"/>
    <w:rsid w:val="00114867"/>
    <w:rsid w:val="00115E12"/>
    <w:rsid w:val="00117FC9"/>
    <w:rsid w:val="00121C06"/>
    <w:rsid w:val="00124283"/>
    <w:rsid w:val="00130C50"/>
    <w:rsid w:val="00131E01"/>
    <w:rsid w:val="00131F4D"/>
    <w:rsid w:val="0013289E"/>
    <w:rsid w:val="0013351F"/>
    <w:rsid w:val="00136281"/>
    <w:rsid w:val="0013709F"/>
    <w:rsid w:val="001379ED"/>
    <w:rsid w:val="001417F1"/>
    <w:rsid w:val="001431CC"/>
    <w:rsid w:val="00144869"/>
    <w:rsid w:val="00146B5C"/>
    <w:rsid w:val="00146CF2"/>
    <w:rsid w:val="001470D3"/>
    <w:rsid w:val="00154F84"/>
    <w:rsid w:val="00155F6E"/>
    <w:rsid w:val="00157247"/>
    <w:rsid w:val="00161CED"/>
    <w:rsid w:val="00167ED0"/>
    <w:rsid w:val="00170378"/>
    <w:rsid w:val="001717C4"/>
    <w:rsid w:val="00172F22"/>
    <w:rsid w:val="001737C6"/>
    <w:rsid w:val="00174965"/>
    <w:rsid w:val="00177AEB"/>
    <w:rsid w:val="00183C51"/>
    <w:rsid w:val="00195B67"/>
    <w:rsid w:val="00195C0E"/>
    <w:rsid w:val="001A1B21"/>
    <w:rsid w:val="001A2574"/>
    <w:rsid w:val="001A596A"/>
    <w:rsid w:val="001A6A05"/>
    <w:rsid w:val="001B2331"/>
    <w:rsid w:val="001B4815"/>
    <w:rsid w:val="001B56D7"/>
    <w:rsid w:val="001C5431"/>
    <w:rsid w:val="001C5958"/>
    <w:rsid w:val="001C599F"/>
    <w:rsid w:val="001C6759"/>
    <w:rsid w:val="001D08F3"/>
    <w:rsid w:val="001D14F9"/>
    <w:rsid w:val="001D68F9"/>
    <w:rsid w:val="001E4CB4"/>
    <w:rsid w:val="001E5D6C"/>
    <w:rsid w:val="001E7BA6"/>
    <w:rsid w:val="001F0687"/>
    <w:rsid w:val="001F085C"/>
    <w:rsid w:val="001F767B"/>
    <w:rsid w:val="001F7F0E"/>
    <w:rsid w:val="002013B4"/>
    <w:rsid w:val="002027C1"/>
    <w:rsid w:val="002033C6"/>
    <w:rsid w:val="002058E0"/>
    <w:rsid w:val="00206E29"/>
    <w:rsid w:val="00211359"/>
    <w:rsid w:val="00213250"/>
    <w:rsid w:val="0021383A"/>
    <w:rsid w:val="00217FAE"/>
    <w:rsid w:val="00220EDF"/>
    <w:rsid w:val="0022285E"/>
    <w:rsid w:val="00233550"/>
    <w:rsid w:val="0024126F"/>
    <w:rsid w:val="002420EC"/>
    <w:rsid w:val="00246848"/>
    <w:rsid w:val="00247F89"/>
    <w:rsid w:val="00251C47"/>
    <w:rsid w:val="00253B85"/>
    <w:rsid w:val="0025779D"/>
    <w:rsid w:val="00260418"/>
    <w:rsid w:val="0026152A"/>
    <w:rsid w:val="002626FC"/>
    <w:rsid w:val="00267CFB"/>
    <w:rsid w:val="0027021A"/>
    <w:rsid w:val="00270A59"/>
    <w:rsid w:val="00270EA7"/>
    <w:rsid w:val="00272512"/>
    <w:rsid w:val="002743C1"/>
    <w:rsid w:val="00277B38"/>
    <w:rsid w:val="002828D5"/>
    <w:rsid w:val="002833D6"/>
    <w:rsid w:val="002848AF"/>
    <w:rsid w:val="00285E0C"/>
    <w:rsid w:val="002869AB"/>
    <w:rsid w:val="00292148"/>
    <w:rsid w:val="00292D84"/>
    <w:rsid w:val="00292F2C"/>
    <w:rsid w:val="00294468"/>
    <w:rsid w:val="002A00CB"/>
    <w:rsid w:val="002A08BF"/>
    <w:rsid w:val="002A4009"/>
    <w:rsid w:val="002A60E0"/>
    <w:rsid w:val="002B1BB7"/>
    <w:rsid w:val="002B3DF0"/>
    <w:rsid w:val="002B77D0"/>
    <w:rsid w:val="002C052B"/>
    <w:rsid w:val="002C1735"/>
    <w:rsid w:val="002C1C36"/>
    <w:rsid w:val="002C2267"/>
    <w:rsid w:val="002C2E25"/>
    <w:rsid w:val="002C36E1"/>
    <w:rsid w:val="002C7E1E"/>
    <w:rsid w:val="002D002E"/>
    <w:rsid w:val="002D099D"/>
    <w:rsid w:val="002D0C42"/>
    <w:rsid w:val="002D26AF"/>
    <w:rsid w:val="002D3F0B"/>
    <w:rsid w:val="002D4DA3"/>
    <w:rsid w:val="002D779F"/>
    <w:rsid w:val="002E181D"/>
    <w:rsid w:val="002E43B0"/>
    <w:rsid w:val="002F1567"/>
    <w:rsid w:val="002F2D9D"/>
    <w:rsid w:val="002F48C9"/>
    <w:rsid w:val="002F4F1E"/>
    <w:rsid w:val="00300805"/>
    <w:rsid w:val="00300C57"/>
    <w:rsid w:val="00302B09"/>
    <w:rsid w:val="00302DB8"/>
    <w:rsid w:val="003064AB"/>
    <w:rsid w:val="00314166"/>
    <w:rsid w:val="003146A0"/>
    <w:rsid w:val="0031762D"/>
    <w:rsid w:val="00317D1C"/>
    <w:rsid w:val="00320D0F"/>
    <w:rsid w:val="003216C5"/>
    <w:rsid w:val="00321A16"/>
    <w:rsid w:val="00323628"/>
    <w:rsid w:val="00323E44"/>
    <w:rsid w:val="00324734"/>
    <w:rsid w:val="003256DD"/>
    <w:rsid w:val="003271AF"/>
    <w:rsid w:val="00327353"/>
    <w:rsid w:val="00327641"/>
    <w:rsid w:val="0032794A"/>
    <w:rsid w:val="003320E8"/>
    <w:rsid w:val="003361CF"/>
    <w:rsid w:val="00342E56"/>
    <w:rsid w:val="00343A72"/>
    <w:rsid w:val="00344136"/>
    <w:rsid w:val="0034631E"/>
    <w:rsid w:val="0034721A"/>
    <w:rsid w:val="00353F5C"/>
    <w:rsid w:val="00355523"/>
    <w:rsid w:val="00356337"/>
    <w:rsid w:val="003613A0"/>
    <w:rsid w:val="00362D60"/>
    <w:rsid w:val="003632A5"/>
    <w:rsid w:val="0036358B"/>
    <w:rsid w:val="00363A1E"/>
    <w:rsid w:val="00363C14"/>
    <w:rsid w:val="00365873"/>
    <w:rsid w:val="0037360D"/>
    <w:rsid w:val="003777BA"/>
    <w:rsid w:val="00380D2E"/>
    <w:rsid w:val="003814CC"/>
    <w:rsid w:val="00381D7C"/>
    <w:rsid w:val="00385CDD"/>
    <w:rsid w:val="00395BF3"/>
    <w:rsid w:val="003A62F6"/>
    <w:rsid w:val="003B0812"/>
    <w:rsid w:val="003B4162"/>
    <w:rsid w:val="003B7052"/>
    <w:rsid w:val="003B7374"/>
    <w:rsid w:val="003C2643"/>
    <w:rsid w:val="003C353B"/>
    <w:rsid w:val="003C6557"/>
    <w:rsid w:val="003D4B6A"/>
    <w:rsid w:val="003D7D3E"/>
    <w:rsid w:val="003E0C21"/>
    <w:rsid w:val="003E2FEB"/>
    <w:rsid w:val="003E3C23"/>
    <w:rsid w:val="003E645F"/>
    <w:rsid w:val="0040083E"/>
    <w:rsid w:val="00401CE3"/>
    <w:rsid w:val="00402FE6"/>
    <w:rsid w:val="00403657"/>
    <w:rsid w:val="00407C70"/>
    <w:rsid w:val="00412292"/>
    <w:rsid w:val="0041524A"/>
    <w:rsid w:val="00417559"/>
    <w:rsid w:val="004206B0"/>
    <w:rsid w:val="00420C95"/>
    <w:rsid w:val="00427293"/>
    <w:rsid w:val="00432F8A"/>
    <w:rsid w:val="004336C1"/>
    <w:rsid w:val="00434799"/>
    <w:rsid w:val="00437943"/>
    <w:rsid w:val="00440CA2"/>
    <w:rsid w:val="0044293A"/>
    <w:rsid w:val="004450BF"/>
    <w:rsid w:val="004466C7"/>
    <w:rsid w:val="0044750A"/>
    <w:rsid w:val="004500BE"/>
    <w:rsid w:val="004520B2"/>
    <w:rsid w:val="0045338C"/>
    <w:rsid w:val="004546DB"/>
    <w:rsid w:val="00454BB4"/>
    <w:rsid w:val="004553BE"/>
    <w:rsid w:val="00457FB4"/>
    <w:rsid w:val="004611DC"/>
    <w:rsid w:val="00461DE3"/>
    <w:rsid w:val="004626E2"/>
    <w:rsid w:val="0046287A"/>
    <w:rsid w:val="00466060"/>
    <w:rsid w:val="00470409"/>
    <w:rsid w:val="00470978"/>
    <w:rsid w:val="004725CF"/>
    <w:rsid w:val="00477EB6"/>
    <w:rsid w:val="004828F5"/>
    <w:rsid w:val="00482E0E"/>
    <w:rsid w:val="00482E37"/>
    <w:rsid w:val="00484A98"/>
    <w:rsid w:val="00484D2F"/>
    <w:rsid w:val="004869C1"/>
    <w:rsid w:val="00490B65"/>
    <w:rsid w:val="004919D5"/>
    <w:rsid w:val="004950B8"/>
    <w:rsid w:val="004979E8"/>
    <w:rsid w:val="004B0B55"/>
    <w:rsid w:val="004B233A"/>
    <w:rsid w:val="004B43D3"/>
    <w:rsid w:val="004C2D46"/>
    <w:rsid w:val="004C34D8"/>
    <w:rsid w:val="004C52DB"/>
    <w:rsid w:val="004C7878"/>
    <w:rsid w:val="004D71C9"/>
    <w:rsid w:val="004D7F33"/>
    <w:rsid w:val="004E1CE0"/>
    <w:rsid w:val="004E2797"/>
    <w:rsid w:val="004E31BB"/>
    <w:rsid w:val="004E5327"/>
    <w:rsid w:val="004F270A"/>
    <w:rsid w:val="004F5717"/>
    <w:rsid w:val="004F740B"/>
    <w:rsid w:val="004F7F80"/>
    <w:rsid w:val="00500537"/>
    <w:rsid w:val="005033DA"/>
    <w:rsid w:val="00503C8A"/>
    <w:rsid w:val="00505574"/>
    <w:rsid w:val="005067E8"/>
    <w:rsid w:val="005118F9"/>
    <w:rsid w:val="00512FEE"/>
    <w:rsid w:val="005133D0"/>
    <w:rsid w:val="0051392F"/>
    <w:rsid w:val="00514BAD"/>
    <w:rsid w:val="005153D8"/>
    <w:rsid w:val="005159CF"/>
    <w:rsid w:val="00516FB1"/>
    <w:rsid w:val="00523AC8"/>
    <w:rsid w:val="00524746"/>
    <w:rsid w:val="00524E22"/>
    <w:rsid w:val="00530FBB"/>
    <w:rsid w:val="00531257"/>
    <w:rsid w:val="005340E4"/>
    <w:rsid w:val="00535C21"/>
    <w:rsid w:val="00535F52"/>
    <w:rsid w:val="005404F3"/>
    <w:rsid w:val="00542B73"/>
    <w:rsid w:val="00544022"/>
    <w:rsid w:val="0054488F"/>
    <w:rsid w:val="00546020"/>
    <w:rsid w:val="00546EBD"/>
    <w:rsid w:val="0055046A"/>
    <w:rsid w:val="0055466B"/>
    <w:rsid w:val="00554A12"/>
    <w:rsid w:val="00560229"/>
    <w:rsid w:val="005638CD"/>
    <w:rsid w:val="00566730"/>
    <w:rsid w:val="00571440"/>
    <w:rsid w:val="00571D58"/>
    <w:rsid w:val="00581480"/>
    <w:rsid w:val="00586CC0"/>
    <w:rsid w:val="005943BC"/>
    <w:rsid w:val="0059484A"/>
    <w:rsid w:val="005950C7"/>
    <w:rsid w:val="005961D1"/>
    <w:rsid w:val="005975A8"/>
    <w:rsid w:val="00597E15"/>
    <w:rsid w:val="005A16E0"/>
    <w:rsid w:val="005A3676"/>
    <w:rsid w:val="005A5CA6"/>
    <w:rsid w:val="005A69BB"/>
    <w:rsid w:val="005B393B"/>
    <w:rsid w:val="005B407A"/>
    <w:rsid w:val="005B43EE"/>
    <w:rsid w:val="005B4CA5"/>
    <w:rsid w:val="005B543D"/>
    <w:rsid w:val="005B6E34"/>
    <w:rsid w:val="005C25F3"/>
    <w:rsid w:val="005C6A9F"/>
    <w:rsid w:val="005D0B3D"/>
    <w:rsid w:val="005D4062"/>
    <w:rsid w:val="005D4B96"/>
    <w:rsid w:val="005D4BA3"/>
    <w:rsid w:val="005E1299"/>
    <w:rsid w:val="005E2345"/>
    <w:rsid w:val="005E5B7F"/>
    <w:rsid w:val="005E6D86"/>
    <w:rsid w:val="005F20BF"/>
    <w:rsid w:val="005F3177"/>
    <w:rsid w:val="005F3458"/>
    <w:rsid w:val="005F432B"/>
    <w:rsid w:val="005F44DA"/>
    <w:rsid w:val="005F5EB1"/>
    <w:rsid w:val="005F6960"/>
    <w:rsid w:val="0060027E"/>
    <w:rsid w:val="006071F7"/>
    <w:rsid w:val="00614B1D"/>
    <w:rsid w:val="00614D09"/>
    <w:rsid w:val="00616FF0"/>
    <w:rsid w:val="00617F22"/>
    <w:rsid w:val="006204DD"/>
    <w:rsid w:val="006222EC"/>
    <w:rsid w:val="00624BF2"/>
    <w:rsid w:val="00627B5E"/>
    <w:rsid w:val="00635904"/>
    <w:rsid w:val="00637648"/>
    <w:rsid w:val="006414BE"/>
    <w:rsid w:val="00642455"/>
    <w:rsid w:val="0064324D"/>
    <w:rsid w:val="00645931"/>
    <w:rsid w:val="00652BEA"/>
    <w:rsid w:val="006604FC"/>
    <w:rsid w:val="006607D4"/>
    <w:rsid w:val="0066316A"/>
    <w:rsid w:val="00663E2E"/>
    <w:rsid w:val="006650F1"/>
    <w:rsid w:val="006658F8"/>
    <w:rsid w:val="00670BBC"/>
    <w:rsid w:val="006724A7"/>
    <w:rsid w:val="00673CFC"/>
    <w:rsid w:val="006766D7"/>
    <w:rsid w:val="00680884"/>
    <w:rsid w:val="00681691"/>
    <w:rsid w:val="0068294B"/>
    <w:rsid w:val="00683F74"/>
    <w:rsid w:val="00685A33"/>
    <w:rsid w:val="006868CB"/>
    <w:rsid w:val="00687BE8"/>
    <w:rsid w:val="0069049A"/>
    <w:rsid w:val="00691FB9"/>
    <w:rsid w:val="006963B8"/>
    <w:rsid w:val="00696C5A"/>
    <w:rsid w:val="006A0D04"/>
    <w:rsid w:val="006A1BC5"/>
    <w:rsid w:val="006A1FAF"/>
    <w:rsid w:val="006A23F8"/>
    <w:rsid w:val="006B3A47"/>
    <w:rsid w:val="006B50DF"/>
    <w:rsid w:val="006B5A23"/>
    <w:rsid w:val="006B62AD"/>
    <w:rsid w:val="006C1C90"/>
    <w:rsid w:val="006C4B47"/>
    <w:rsid w:val="006C5727"/>
    <w:rsid w:val="006C6419"/>
    <w:rsid w:val="006D3EB8"/>
    <w:rsid w:val="006D6BCB"/>
    <w:rsid w:val="006E53B6"/>
    <w:rsid w:val="006E54EA"/>
    <w:rsid w:val="006E761D"/>
    <w:rsid w:val="006F1D92"/>
    <w:rsid w:val="006F43BE"/>
    <w:rsid w:val="006F4B1C"/>
    <w:rsid w:val="006F6A48"/>
    <w:rsid w:val="006F7FD6"/>
    <w:rsid w:val="00707E1E"/>
    <w:rsid w:val="007112BD"/>
    <w:rsid w:val="00715AF2"/>
    <w:rsid w:val="007170C4"/>
    <w:rsid w:val="00721C43"/>
    <w:rsid w:val="00725049"/>
    <w:rsid w:val="0073357B"/>
    <w:rsid w:val="007407AE"/>
    <w:rsid w:val="00740BD6"/>
    <w:rsid w:val="00740C34"/>
    <w:rsid w:val="00741E3B"/>
    <w:rsid w:val="00743174"/>
    <w:rsid w:val="00750261"/>
    <w:rsid w:val="00750471"/>
    <w:rsid w:val="00751FFA"/>
    <w:rsid w:val="007537C8"/>
    <w:rsid w:val="007540BD"/>
    <w:rsid w:val="00756597"/>
    <w:rsid w:val="00762C19"/>
    <w:rsid w:val="0076446E"/>
    <w:rsid w:val="00765929"/>
    <w:rsid w:val="00766EFF"/>
    <w:rsid w:val="00771187"/>
    <w:rsid w:val="00772C16"/>
    <w:rsid w:val="007737C1"/>
    <w:rsid w:val="00776291"/>
    <w:rsid w:val="007806A0"/>
    <w:rsid w:val="007809B0"/>
    <w:rsid w:val="00787A77"/>
    <w:rsid w:val="00790000"/>
    <w:rsid w:val="00792D40"/>
    <w:rsid w:val="00792EB6"/>
    <w:rsid w:val="00795813"/>
    <w:rsid w:val="00796C85"/>
    <w:rsid w:val="007978F1"/>
    <w:rsid w:val="007A064C"/>
    <w:rsid w:val="007A3D8E"/>
    <w:rsid w:val="007A3DD8"/>
    <w:rsid w:val="007A467E"/>
    <w:rsid w:val="007A5239"/>
    <w:rsid w:val="007A61E2"/>
    <w:rsid w:val="007A6343"/>
    <w:rsid w:val="007A76F0"/>
    <w:rsid w:val="007B2C03"/>
    <w:rsid w:val="007B55A2"/>
    <w:rsid w:val="007C057D"/>
    <w:rsid w:val="007C1C6D"/>
    <w:rsid w:val="007C2B98"/>
    <w:rsid w:val="007C693A"/>
    <w:rsid w:val="007C752E"/>
    <w:rsid w:val="007D181B"/>
    <w:rsid w:val="007D1F3D"/>
    <w:rsid w:val="007D2B67"/>
    <w:rsid w:val="007E0054"/>
    <w:rsid w:val="007E7285"/>
    <w:rsid w:val="007F1A60"/>
    <w:rsid w:val="007F2D6A"/>
    <w:rsid w:val="00800187"/>
    <w:rsid w:val="008002F6"/>
    <w:rsid w:val="00805CD4"/>
    <w:rsid w:val="00807E0D"/>
    <w:rsid w:val="00812EC9"/>
    <w:rsid w:val="00813D07"/>
    <w:rsid w:val="00815B96"/>
    <w:rsid w:val="0081776B"/>
    <w:rsid w:val="00820806"/>
    <w:rsid w:val="00821647"/>
    <w:rsid w:val="008224CA"/>
    <w:rsid w:val="00823A8E"/>
    <w:rsid w:val="00824650"/>
    <w:rsid w:val="00825992"/>
    <w:rsid w:val="00826EF1"/>
    <w:rsid w:val="00832388"/>
    <w:rsid w:val="00834E33"/>
    <w:rsid w:val="008365A0"/>
    <w:rsid w:val="00842286"/>
    <w:rsid w:val="00842EA1"/>
    <w:rsid w:val="008459D7"/>
    <w:rsid w:val="00846279"/>
    <w:rsid w:val="00850391"/>
    <w:rsid w:val="00851B44"/>
    <w:rsid w:val="008532CF"/>
    <w:rsid w:val="008561FE"/>
    <w:rsid w:val="00860151"/>
    <w:rsid w:val="00862C45"/>
    <w:rsid w:val="0086592A"/>
    <w:rsid w:val="0086619F"/>
    <w:rsid w:val="00866E0C"/>
    <w:rsid w:val="00872500"/>
    <w:rsid w:val="008736A5"/>
    <w:rsid w:val="0087511E"/>
    <w:rsid w:val="00876056"/>
    <w:rsid w:val="00876485"/>
    <w:rsid w:val="008816A0"/>
    <w:rsid w:val="00886D4B"/>
    <w:rsid w:val="008A1F13"/>
    <w:rsid w:val="008A2E84"/>
    <w:rsid w:val="008A73AC"/>
    <w:rsid w:val="008A7D5B"/>
    <w:rsid w:val="008A7DBE"/>
    <w:rsid w:val="008B04D2"/>
    <w:rsid w:val="008B07E6"/>
    <w:rsid w:val="008B3FEE"/>
    <w:rsid w:val="008B5399"/>
    <w:rsid w:val="008B77EF"/>
    <w:rsid w:val="008C170E"/>
    <w:rsid w:val="008C3648"/>
    <w:rsid w:val="008C4E49"/>
    <w:rsid w:val="008C5F2A"/>
    <w:rsid w:val="008C5FC5"/>
    <w:rsid w:val="008C7DF6"/>
    <w:rsid w:val="008C7F33"/>
    <w:rsid w:val="008D03DB"/>
    <w:rsid w:val="008D03FC"/>
    <w:rsid w:val="008D191D"/>
    <w:rsid w:val="008D2FAE"/>
    <w:rsid w:val="008E3141"/>
    <w:rsid w:val="008E5F29"/>
    <w:rsid w:val="008E6726"/>
    <w:rsid w:val="008F3CAB"/>
    <w:rsid w:val="008F752D"/>
    <w:rsid w:val="008F754E"/>
    <w:rsid w:val="009009E9"/>
    <w:rsid w:val="00900AC0"/>
    <w:rsid w:val="009041FD"/>
    <w:rsid w:val="00904EE1"/>
    <w:rsid w:val="0090603E"/>
    <w:rsid w:val="00906239"/>
    <w:rsid w:val="009158C2"/>
    <w:rsid w:val="009172D8"/>
    <w:rsid w:val="00917FDB"/>
    <w:rsid w:val="00924ACE"/>
    <w:rsid w:val="00924D67"/>
    <w:rsid w:val="009307E5"/>
    <w:rsid w:val="009318DF"/>
    <w:rsid w:val="00933BED"/>
    <w:rsid w:val="009378C4"/>
    <w:rsid w:val="00940101"/>
    <w:rsid w:val="009441CC"/>
    <w:rsid w:val="0094447D"/>
    <w:rsid w:val="009510D6"/>
    <w:rsid w:val="00951940"/>
    <w:rsid w:val="0095223B"/>
    <w:rsid w:val="009535D9"/>
    <w:rsid w:val="009570C7"/>
    <w:rsid w:val="00957135"/>
    <w:rsid w:val="00966CCA"/>
    <w:rsid w:val="0096758F"/>
    <w:rsid w:val="009807D5"/>
    <w:rsid w:val="009814AB"/>
    <w:rsid w:val="009937D4"/>
    <w:rsid w:val="00993F94"/>
    <w:rsid w:val="009A0BD7"/>
    <w:rsid w:val="009A284B"/>
    <w:rsid w:val="009A6BF0"/>
    <w:rsid w:val="009B1180"/>
    <w:rsid w:val="009B166A"/>
    <w:rsid w:val="009B1FB7"/>
    <w:rsid w:val="009B256C"/>
    <w:rsid w:val="009B29DE"/>
    <w:rsid w:val="009B4C14"/>
    <w:rsid w:val="009B4EE8"/>
    <w:rsid w:val="009B5008"/>
    <w:rsid w:val="009B5494"/>
    <w:rsid w:val="009B6429"/>
    <w:rsid w:val="009B773E"/>
    <w:rsid w:val="009C5759"/>
    <w:rsid w:val="009D2C24"/>
    <w:rsid w:val="009D44B8"/>
    <w:rsid w:val="009D56CC"/>
    <w:rsid w:val="009D64A9"/>
    <w:rsid w:val="009E12A6"/>
    <w:rsid w:val="009E3B20"/>
    <w:rsid w:val="009E6562"/>
    <w:rsid w:val="009E6F02"/>
    <w:rsid w:val="009F0861"/>
    <w:rsid w:val="009F2314"/>
    <w:rsid w:val="009F24FA"/>
    <w:rsid w:val="009F28E2"/>
    <w:rsid w:val="009F3C29"/>
    <w:rsid w:val="009F564B"/>
    <w:rsid w:val="009F65FB"/>
    <w:rsid w:val="00A025BC"/>
    <w:rsid w:val="00A02CFD"/>
    <w:rsid w:val="00A0350A"/>
    <w:rsid w:val="00A0542C"/>
    <w:rsid w:val="00A061DD"/>
    <w:rsid w:val="00A062B5"/>
    <w:rsid w:val="00A06E66"/>
    <w:rsid w:val="00A108E7"/>
    <w:rsid w:val="00A11ACF"/>
    <w:rsid w:val="00A16295"/>
    <w:rsid w:val="00A21BA8"/>
    <w:rsid w:val="00A25761"/>
    <w:rsid w:val="00A25879"/>
    <w:rsid w:val="00A25CCB"/>
    <w:rsid w:val="00A26730"/>
    <w:rsid w:val="00A27B4D"/>
    <w:rsid w:val="00A301A4"/>
    <w:rsid w:val="00A3160F"/>
    <w:rsid w:val="00A31B60"/>
    <w:rsid w:val="00A32CB8"/>
    <w:rsid w:val="00A35229"/>
    <w:rsid w:val="00A40692"/>
    <w:rsid w:val="00A42D0C"/>
    <w:rsid w:val="00A449D1"/>
    <w:rsid w:val="00A45166"/>
    <w:rsid w:val="00A5131A"/>
    <w:rsid w:val="00A521E3"/>
    <w:rsid w:val="00A57FDC"/>
    <w:rsid w:val="00A605B3"/>
    <w:rsid w:val="00A61531"/>
    <w:rsid w:val="00A641B3"/>
    <w:rsid w:val="00A66389"/>
    <w:rsid w:val="00A6657A"/>
    <w:rsid w:val="00A669BE"/>
    <w:rsid w:val="00A670DF"/>
    <w:rsid w:val="00A728CF"/>
    <w:rsid w:val="00A739FB"/>
    <w:rsid w:val="00A810DF"/>
    <w:rsid w:val="00A83712"/>
    <w:rsid w:val="00A86936"/>
    <w:rsid w:val="00A87364"/>
    <w:rsid w:val="00A9030E"/>
    <w:rsid w:val="00A9189A"/>
    <w:rsid w:val="00A93727"/>
    <w:rsid w:val="00A94905"/>
    <w:rsid w:val="00A95B96"/>
    <w:rsid w:val="00A97321"/>
    <w:rsid w:val="00AA1A7C"/>
    <w:rsid w:val="00AB05E2"/>
    <w:rsid w:val="00AB0B5A"/>
    <w:rsid w:val="00AB212F"/>
    <w:rsid w:val="00AB2BD8"/>
    <w:rsid w:val="00AB3878"/>
    <w:rsid w:val="00AB3DD1"/>
    <w:rsid w:val="00AB74CF"/>
    <w:rsid w:val="00AC00F4"/>
    <w:rsid w:val="00AC621F"/>
    <w:rsid w:val="00AD1FA6"/>
    <w:rsid w:val="00AD236E"/>
    <w:rsid w:val="00AD5705"/>
    <w:rsid w:val="00AD66A9"/>
    <w:rsid w:val="00AD7459"/>
    <w:rsid w:val="00AD78D1"/>
    <w:rsid w:val="00AE449E"/>
    <w:rsid w:val="00AF284C"/>
    <w:rsid w:val="00AF5460"/>
    <w:rsid w:val="00AF6335"/>
    <w:rsid w:val="00B000FE"/>
    <w:rsid w:val="00B00CB4"/>
    <w:rsid w:val="00B074C7"/>
    <w:rsid w:val="00B11946"/>
    <w:rsid w:val="00B1443C"/>
    <w:rsid w:val="00B14AC7"/>
    <w:rsid w:val="00B14C9B"/>
    <w:rsid w:val="00B22E43"/>
    <w:rsid w:val="00B25539"/>
    <w:rsid w:val="00B25828"/>
    <w:rsid w:val="00B26740"/>
    <w:rsid w:val="00B31AF4"/>
    <w:rsid w:val="00B3374F"/>
    <w:rsid w:val="00B33CAC"/>
    <w:rsid w:val="00B35989"/>
    <w:rsid w:val="00B40209"/>
    <w:rsid w:val="00B4058E"/>
    <w:rsid w:val="00B43016"/>
    <w:rsid w:val="00B45371"/>
    <w:rsid w:val="00B50BAE"/>
    <w:rsid w:val="00B50E1B"/>
    <w:rsid w:val="00B5213E"/>
    <w:rsid w:val="00B547D2"/>
    <w:rsid w:val="00B54B94"/>
    <w:rsid w:val="00B553B0"/>
    <w:rsid w:val="00B579A4"/>
    <w:rsid w:val="00B717E7"/>
    <w:rsid w:val="00B72B33"/>
    <w:rsid w:val="00B739F3"/>
    <w:rsid w:val="00B73EFA"/>
    <w:rsid w:val="00B758F4"/>
    <w:rsid w:val="00B8089F"/>
    <w:rsid w:val="00B83C7C"/>
    <w:rsid w:val="00B84D9A"/>
    <w:rsid w:val="00B856D6"/>
    <w:rsid w:val="00B85926"/>
    <w:rsid w:val="00B86AD7"/>
    <w:rsid w:val="00B918B1"/>
    <w:rsid w:val="00B91F3D"/>
    <w:rsid w:val="00B9314C"/>
    <w:rsid w:val="00B94CBD"/>
    <w:rsid w:val="00B94EF5"/>
    <w:rsid w:val="00B97676"/>
    <w:rsid w:val="00B97EB8"/>
    <w:rsid w:val="00BA3546"/>
    <w:rsid w:val="00BA5C89"/>
    <w:rsid w:val="00BA6C55"/>
    <w:rsid w:val="00BA7449"/>
    <w:rsid w:val="00BB4468"/>
    <w:rsid w:val="00BB788B"/>
    <w:rsid w:val="00BB7CDF"/>
    <w:rsid w:val="00BC2633"/>
    <w:rsid w:val="00BC2ACD"/>
    <w:rsid w:val="00BC2C0F"/>
    <w:rsid w:val="00BD6A01"/>
    <w:rsid w:val="00BE7212"/>
    <w:rsid w:val="00C01674"/>
    <w:rsid w:val="00C0478E"/>
    <w:rsid w:val="00C05819"/>
    <w:rsid w:val="00C079B3"/>
    <w:rsid w:val="00C13190"/>
    <w:rsid w:val="00C13DBB"/>
    <w:rsid w:val="00C25B99"/>
    <w:rsid w:val="00C26058"/>
    <w:rsid w:val="00C26CB2"/>
    <w:rsid w:val="00C26CB5"/>
    <w:rsid w:val="00C30C94"/>
    <w:rsid w:val="00C336FA"/>
    <w:rsid w:val="00C3431D"/>
    <w:rsid w:val="00C354AC"/>
    <w:rsid w:val="00C36F34"/>
    <w:rsid w:val="00C41382"/>
    <w:rsid w:val="00C4421F"/>
    <w:rsid w:val="00C4649B"/>
    <w:rsid w:val="00C46C25"/>
    <w:rsid w:val="00C46F60"/>
    <w:rsid w:val="00C51CF3"/>
    <w:rsid w:val="00C522CD"/>
    <w:rsid w:val="00C5539C"/>
    <w:rsid w:val="00C56064"/>
    <w:rsid w:val="00C56ECA"/>
    <w:rsid w:val="00C56F32"/>
    <w:rsid w:val="00C61DC5"/>
    <w:rsid w:val="00C67822"/>
    <w:rsid w:val="00C67DE6"/>
    <w:rsid w:val="00C72BA4"/>
    <w:rsid w:val="00C777B9"/>
    <w:rsid w:val="00C81775"/>
    <w:rsid w:val="00C84D63"/>
    <w:rsid w:val="00C85EB5"/>
    <w:rsid w:val="00C8620C"/>
    <w:rsid w:val="00C864B8"/>
    <w:rsid w:val="00C8729E"/>
    <w:rsid w:val="00C911AF"/>
    <w:rsid w:val="00C96089"/>
    <w:rsid w:val="00C9796C"/>
    <w:rsid w:val="00CA17E1"/>
    <w:rsid w:val="00CA25F9"/>
    <w:rsid w:val="00CA4744"/>
    <w:rsid w:val="00CA4F6A"/>
    <w:rsid w:val="00CA6BCC"/>
    <w:rsid w:val="00CB141D"/>
    <w:rsid w:val="00CB1829"/>
    <w:rsid w:val="00CB29D7"/>
    <w:rsid w:val="00CB2BEB"/>
    <w:rsid w:val="00CB55E7"/>
    <w:rsid w:val="00CB59BD"/>
    <w:rsid w:val="00CB622B"/>
    <w:rsid w:val="00CC4DC2"/>
    <w:rsid w:val="00CC55AA"/>
    <w:rsid w:val="00CD3272"/>
    <w:rsid w:val="00CD6014"/>
    <w:rsid w:val="00CD6B38"/>
    <w:rsid w:val="00CE14FB"/>
    <w:rsid w:val="00CE16BF"/>
    <w:rsid w:val="00CE1758"/>
    <w:rsid w:val="00CE3151"/>
    <w:rsid w:val="00CE31EE"/>
    <w:rsid w:val="00CE3A93"/>
    <w:rsid w:val="00CE4828"/>
    <w:rsid w:val="00CE4B3F"/>
    <w:rsid w:val="00CE7463"/>
    <w:rsid w:val="00CF0C66"/>
    <w:rsid w:val="00CF0F9A"/>
    <w:rsid w:val="00CF10E3"/>
    <w:rsid w:val="00CF33D8"/>
    <w:rsid w:val="00CF35C4"/>
    <w:rsid w:val="00CF3CAA"/>
    <w:rsid w:val="00D00993"/>
    <w:rsid w:val="00D0119E"/>
    <w:rsid w:val="00D019EE"/>
    <w:rsid w:val="00D033F6"/>
    <w:rsid w:val="00D03D26"/>
    <w:rsid w:val="00D04791"/>
    <w:rsid w:val="00D05DD5"/>
    <w:rsid w:val="00D143BD"/>
    <w:rsid w:val="00D152F5"/>
    <w:rsid w:val="00D170AA"/>
    <w:rsid w:val="00D17D00"/>
    <w:rsid w:val="00D22B5A"/>
    <w:rsid w:val="00D23CB4"/>
    <w:rsid w:val="00D23F69"/>
    <w:rsid w:val="00D26D06"/>
    <w:rsid w:val="00D31656"/>
    <w:rsid w:val="00D32564"/>
    <w:rsid w:val="00D34504"/>
    <w:rsid w:val="00D42D80"/>
    <w:rsid w:val="00D43DF4"/>
    <w:rsid w:val="00D4723D"/>
    <w:rsid w:val="00D51F10"/>
    <w:rsid w:val="00D54828"/>
    <w:rsid w:val="00D54DCF"/>
    <w:rsid w:val="00D56BFC"/>
    <w:rsid w:val="00D635BE"/>
    <w:rsid w:val="00D63A39"/>
    <w:rsid w:val="00D64572"/>
    <w:rsid w:val="00D6612C"/>
    <w:rsid w:val="00D66B48"/>
    <w:rsid w:val="00D670DD"/>
    <w:rsid w:val="00D71CEE"/>
    <w:rsid w:val="00D72269"/>
    <w:rsid w:val="00D72CD6"/>
    <w:rsid w:val="00D734F7"/>
    <w:rsid w:val="00D80237"/>
    <w:rsid w:val="00D80335"/>
    <w:rsid w:val="00D82C0A"/>
    <w:rsid w:val="00D83731"/>
    <w:rsid w:val="00D85B36"/>
    <w:rsid w:val="00D86B24"/>
    <w:rsid w:val="00D905CA"/>
    <w:rsid w:val="00D9062F"/>
    <w:rsid w:val="00D932E3"/>
    <w:rsid w:val="00D945C6"/>
    <w:rsid w:val="00D94EB1"/>
    <w:rsid w:val="00D96C22"/>
    <w:rsid w:val="00D97F16"/>
    <w:rsid w:val="00DA01D5"/>
    <w:rsid w:val="00DA363E"/>
    <w:rsid w:val="00DC60C9"/>
    <w:rsid w:val="00DC6D93"/>
    <w:rsid w:val="00DD2539"/>
    <w:rsid w:val="00DD6D48"/>
    <w:rsid w:val="00DE11DE"/>
    <w:rsid w:val="00DE4FFE"/>
    <w:rsid w:val="00DE5651"/>
    <w:rsid w:val="00DF1141"/>
    <w:rsid w:val="00DF45C8"/>
    <w:rsid w:val="00DF56FE"/>
    <w:rsid w:val="00DF5F91"/>
    <w:rsid w:val="00E004A3"/>
    <w:rsid w:val="00E00676"/>
    <w:rsid w:val="00E00F5A"/>
    <w:rsid w:val="00E0140C"/>
    <w:rsid w:val="00E02DE0"/>
    <w:rsid w:val="00E03D58"/>
    <w:rsid w:val="00E071AB"/>
    <w:rsid w:val="00E0729A"/>
    <w:rsid w:val="00E13F0B"/>
    <w:rsid w:val="00E14410"/>
    <w:rsid w:val="00E15BC2"/>
    <w:rsid w:val="00E15C77"/>
    <w:rsid w:val="00E17523"/>
    <w:rsid w:val="00E21282"/>
    <w:rsid w:val="00E22847"/>
    <w:rsid w:val="00E3200E"/>
    <w:rsid w:val="00E35AA8"/>
    <w:rsid w:val="00E4614A"/>
    <w:rsid w:val="00E559B3"/>
    <w:rsid w:val="00E66073"/>
    <w:rsid w:val="00E70662"/>
    <w:rsid w:val="00E74B97"/>
    <w:rsid w:val="00E75FD2"/>
    <w:rsid w:val="00E81FBF"/>
    <w:rsid w:val="00E82E30"/>
    <w:rsid w:val="00E83836"/>
    <w:rsid w:val="00E862D8"/>
    <w:rsid w:val="00E86849"/>
    <w:rsid w:val="00E91E56"/>
    <w:rsid w:val="00E92C6F"/>
    <w:rsid w:val="00E93765"/>
    <w:rsid w:val="00E94BFA"/>
    <w:rsid w:val="00EA1FEF"/>
    <w:rsid w:val="00EA2AD6"/>
    <w:rsid w:val="00EA2DF9"/>
    <w:rsid w:val="00EA53A5"/>
    <w:rsid w:val="00EA75BA"/>
    <w:rsid w:val="00EB1E25"/>
    <w:rsid w:val="00EB35BE"/>
    <w:rsid w:val="00EB3749"/>
    <w:rsid w:val="00EB4473"/>
    <w:rsid w:val="00EB5DFF"/>
    <w:rsid w:val="00EB6A7B"/>
    <w:rsid w:val="00EB6B9C"/>
    <w:rsid w:val="00EC00CE"/>
    <w:rsid w:val="00EC095C"/>
    <w:rsid w:val="00EC4930"/>
    <w:rsid w:val="00ED00A6"/>
    <w:rsid w:val="00ED18FA"/>
    <w:rsid w:val="00ED69C5"/>
    <w:rsid w:val="00ED6C1B"/>
    <w:rsid w:val="00ED762B"/>
    <w:rsid w:val="00EE11DD"/>
    <w:rsid w:val="00EE490E"/>
    <w:rsid w:val="00EE684F"/>
    <w:rsid w:val="00EE74A7"/>
    <w:rsid w:val="00EE7F23"/>
    <w:rsid w:val="00EF1D1C"/>
    <w:rsid w:val="00EF3005"/>
    <w:rsid w:val="00EF3E3F"/>
    <w:rsid w:val="00EF415D"/>
    <w:rsid w:val="00EF79A6"/>
    <w:rsid w:val="00EF7E58"/>
    <w:rsid w:val="00F00FA4"/>
    <w:rsid w:val="00F03867"/>
    <w:rsid w:val="00F04C77"/>
    <w:rsid w:val="00F06996"/>
    <w:rsid w:val="00F07915"/>
    <w:rsid w:val="00F140AA"/>
    <w:rsid w:val="00F17AD1"/>
    <w:rsid w:val="00F22DAD"/>
    <w:rsid w:val="00F2457F"/>
    <w:rsid w:val="00F2526A"/>
    <w:rsid w:val="00F25FB4"/>
    <w:rsid w:val="00F260B8"/>
    <w:rsid w:val="00F277C9"/>
    <w:rsid w:val="00F30D1F"/>
    <w:rsid w:val="00F30D4E"/>
    <w:rsid w:val="00F31118"/>
    <w:rsid w:val="00F31D98"/>
    <w:rsid w:val="00F418CE"/>
    <w:rsid w:val="00F4235E"/>
    <w:rsid w:val="00F42B1A"/>
    <w:rsid w:val="00F43B92"/>
    <w:rsid w:val="00F4538E"/>
    <w:rsid w:val="00F45EEA"/>
    <w:rsid w:val="00F55B7A"/>
    <w:rsid w:val="00F56CD5"/>
    <w:rsid w:val="00F56D63"/>
    <w:rsid w:val="00F578CE"/>
    <w:rsid w:val="00F578E0"/>
    <w:rsid w:val="00F61711"/>
    <w:rsid w:val="00F61C81"/>
    <w:rsid w:val="00F62D21"/>
    <w:rsid w:val="00F631B8"/>
    <w:rsid w:val="00F63F17"/>
    <w:rsid w:val="00F6631E"/>
    <w:rsid w:val="00F665D1"/>
    <w:rsid w:val="00F67DB9"/>
    <w:rsid w:val="00F7071A"/>
    <w:rsid w:val="00F71F46"/>
    <w:rsid w:val="00F76504"/>
    <w:rsid w:val="00F76DC1"/>
    <w:rsid w:val="00F814C3"/>
    <w:rsid w:val="00F900CE"/>
    <w:rsid w:val="00F92973"/>
    <w:rsid w:val="00F9567C"/>
    <w:rsid w:val="00FA029D"/>
    <w:rsid w:val="00FA1581"/>
    <w:rsid w:val="00FA2A75"/>
    <w:rsid w:val="00FA37FF"/>
    <w:rsid w:val="00FA563E"/>
    <w:rsid w:val="00FB1049"/>
    <w:rsid w:val="00FB144A"/>
    <w:rsid w:val="00FB3842"/>
    <w:rsid w:val="00FB4B44"/>
    <w:rsid w:val="00FB56B5"/>
    <w:rsid w:val="00FC1078"/>
    <w:rsid w:val="00FC1E59"/>
    <w:rsid w:val="00FC1EEB"/>
    <w:rsid w:val="00FC2BE6"/>
    <w:rsid w:val="00FC4F0B"/>
    <w:rsid w:val="00FC537D"/>
    <w:rsid w:val="00FD03CC"/>
    <w:rsid w:val="00FD4752"/>
    <w:rsid w:val="00FD711F"/>
    <w:rsid w:val="00FE095C"/>
    <w:rsid w:val="00FE20C7"/>
    <w:rsid w:val="00FF09F1"/>
    <w:rsid w:val="00FF2B64"/>
    <w:rsid w:val="00FF3A76"/>
    <w:rsid w:val="00FF47F0"/>
    <w:rsid w:val="00FF499C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E377D73-8B85-4F82-8CC2-82241476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0" w:after="0"/>
      <w:ind w:left="5670"/>
      <w:jc w:val="both"/>
      <w:outlineLvl w:val="0"/>
    </w:pPr>
    <w:rPr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0" w:after="0"/>
      <w:ind w:firstLine="720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0" w:after="0"/>
      <w:ind w:firstLine="720"/>
      <w:jc w:val="both"/>
      <w:outlineLvl w:val="2"/>
    </w:pPr>
    <w:rPr>
      <w:lang w:val="en-US" w:eastAsia="zh-CN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0" w:after="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0" w:after="0"/>
      <w:ind w:firstLine="720"/>
      <w:jc w:val="center"/>
      <w:outlineLvl w:val="4"/>
    </w:pPr>
    <w:rPr>
      <w:b/>
      <w:bCs/>
      <w:sz w:val="28"/>
      <w:szCs w:val="28"/>
      <w:lang w:val="en-US" w:eastAsia="zh-CN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0" w:after="0"/>
      <w:ind w:firstLine="567"/>
      <w:jc w:val="both"/>
      <w:outlineLvl w:val="5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17F22"/>
    <w:rPr>
      <w:rFonts w:cs="Times New Roman"/>
      <w:sz w:val="28"/>
      <w:szCs w:val="28"/>
      <w:lang w:val="ru-RU" w:eastAsia="zh-CN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locked/>
    <w:rsid w:val="00ED18FA"/>
    <w:rPr>
      <w:rFonts w:cs="Times New Roman"/>
      <w:sz w:val="24"/>
      <w:szCs w:val="24"/>
      <w:lang w:val="en-US" w:eastAsia="zh-CN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  <w:lang w:val="x-none" w:eastAsia="zh-CN"/>
    </w:rPr>
  </w:style>
  <w:style w:type="paragraph" w:customStyle="1" w:styleId="11">
    <w:name w:val="заголовок 1"/>
    <w:basedOn w:val="a"/>
    <w:next w:val="a"/>
    <w:link w:val="1Char"/>
    <w:pPr>
      <w:keepNext/>
      <w:spacing w:before="0" w:after="0"/>
      <w:jc w:val="center"/>
    </w:pPr>
    <w:rPr>
      <w:b/>
      <w:bCs/>
      <w:sz w:val="44"/>
      <w:szCs w:val="44"/>
      <w:lang w:eastAsia="zh-CN"/>
    </w:rPr>
  </w:style>
  <w:style w:type="paragraph" w:customStyle="1" w:styleId="21">
    <w:name w:val="заголовок 2"/>
    <w:basedOn w:val="a"/>
    <w:next w:val="a"/>
    <w:link w:val="2Char"/>
    <w:pPr>
      <w:keepNext/>
      <w:spacing w:before="0" w:after="0"/>
    </w:pPr>
    <w:rPr>
      <w:rFonts w:ascii="Arial" w:hAnsi="Arial" w:cs="Arial"/>
      <w:b/>
      <w:bCs/>
      <w:i/>
      <w:iCs/>
      <w:sz w:val="36"/>
      <w:szCs w:val="36"/>
      <w:lang w:eastAsia="zh-CN"/>
    </w:rPr>
  </w:style>
  <w:style w:type="paragraph" w:styleId="22">
    <w:name w:val="Body Text 2"/>
    <w:basedOn w:val="a"/>
    <w:link w:val="23"/>
    <w:uiPriority w:val="99"/>
    <w:pPr>
      <w:spacing w:before="0" w:after="0"/>
      <w:ind w:firstLine="720"/>
      <w:jc w:val="both"/>
    </w:pPr>
    <w:rPr>
      <w:b/>
      <w:bCs/>
      <w:sz w:val="32"/>
      <w:szCs w:val="32"/>
      <w:lang w:val="en-US" w:eastAsia="zh-CN"/>
    </w:rPr>
  </w:style>
  <w:style w:type="character" w:customStyle="1" w:styleId="23">
    <w:name w:val="Основний текст 2 Знак"/>
    <w:link w:val="22"/>
    <w:uiPriority w:val="99"/>
    <w:semiHidden/>
    <w:locked/>
    <w:rPr>
      <w:rFonts w:cs="Times New Roman"/>
      <w:lang w:val="x-none" w:eastAsia="zh-CN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  <w:lang w:eastAsia="zh-CN"/>
    </w:r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lang w:val="x-none" w:eastAsia="zh-CN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pPr>
      <w:tabs>
        <w:tab w:val="left" w:pos="851"/>
      </w:tabs>
      <w:spacing w:before="0" w:after="0"/>
      <w:ind w:left="567"/>
      <w:jc w:val="both"/>
    </w:pPr>
    <w:rPr>
      <w:lang w:eastAsia="zh-CN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before="0" w:after="0"/>
      <w:ind w:firstLine="567"/>
      <w:jc w:val="both"/>
    </w:pPr>
    <w:rPr>
      <w:lang w:val="en-US" w:eastAsia="zh-CN"/>
    </w:r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  <w:lang w:eastAsia="zh-CN"/>
    </w:rPr>
  </w:style>
  <w:style w:type="character" w:customStyle="1" w:styleId="aa">
    <w:name w:val="Верх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1Char">
    <w:name w:val="заголовок 1 Char"/>
    <w:link w:val="11"/>
    <w:locked/>
    <w:rsid w:val="00253B85"/>
    <w:rPr>
      <w:rFonts w:cs="Times New Roman"/>
      <w:b/>
      <w:bCs/>
      <w:sz w:val="44"/>
      <w:szCs w:val="44"/>
      <w:lang w:val="ru-RU" w:eastAsia="zh-CN" w:bidi="ar-SA"/>
    </w:rPr>
  </w:style>
  <w:style w:type="character" w:customStyle="1" w:styleId="2Char">
    <w:name w:val="заголовок 2 Char"/>
    <w:link w:val="21"/>
    <w:locked/>
    <w:rsid w:val="00BE7212"/>
    <w:rPr>
      <w:rFonts w:ascii="Arial" w:hAnsi="Arial" w:cs="Arial"/>
      <w:b/>
      <w:bCs/>
      <w:i/>
      <w:iCs/>
      <w:sz w:val="36"/>
      <w:szCs w:val="36"/>
      <w:lang w:val="ru-RU" w:eastAsia="zh-CN" w:bidi="ar-SA"/>
    </w:rPr>
  </w:style>
  <w:style w:type="paragraph" w:styleId="12">
    <w:name w:val="toc 1"/>
    <w:basedOn w:val="a"/>
    <w:next w:val="a"/>
    <w:autoRedefine/>
    <w:uiPriority w:val="39"/>
    <w:semiHidden/>
    <w:rsid w:val="00A641B3"/>
    <w:pPr>
      <w:spacing w:before="0" w:after="0"/>
    </w:pPr>
    <w:rPr>
      <w:sz w:val="20"/>
      <w:szCs w:val="20"/>
      <w:lang w:eastAsia="zh-CN"/>
    </w:rPr>
  </w:style>
  <w:style w:type="paragraph" w:styleId="26">
    <w:name w:val="toc 2"/>
    <w:basedOn w:val="a"/>
    <w:next w:val="a"/>
    <w:autoRedefine/>
    <w:uiPriority w:val="39"/>
    <w:semiHidden/>
    <w:rsid w:val="006D3EB8"/>
    <w:pPr>
      <w:spacing w:before="0" w:after="0"/>
      <w:ind w:left="200"/>
    </w:pPr>
    <w:rPr>
      <w:sz w:val="20"/>
      <w:szCs w:val="20"/>
      <w:lang w:eastAsia="zh-CN"/>
    </w:rPr>
  </w:style>
  <w:style w:type="paragraph" w:customStyle="1" w:styleId="Style1">
    <w:name w:val="Style1"/>
    <w:rsid w:val="00407C70"/>
    <w:pPr>
      <w:numPr>
        <w:numId w:val="11"/>
      </w:numPr>
    </w:pPr>
    <w:rPr>
      <w:b/>
      <w:bCs/>
      <w:sz w:val="24"/>
      <w:szCs w:val="24"/>
      <w:lang w:eastAsia="zh-CN"/>
    </w:rPr>
  </w:style>
  <w:style w:type="paragraph" w:styleId="31">
    <w:name w:val="toc 3"/>
    <w:basedOn w:val="a"/>
    <w:next w:val="a"/>
    <w:autoRedefine/>
    <w:uiPriority w:val="39"/>
    <w:semiHidden/>
    <w:rsid w:val="00440CA2"/>
    <w:pPr>
      <w:tabs>
        <w:tab w:val="right" w:pos="8921"/>
      </w:tabs>
      <w:spacing w:before="0" w:after="0"/>
      <w:ind w:left="400"/>
    </w:pPr>
    <w:rPr>
      <w:i/>
      <w:iCs/>
      <w:noProof/>
      <w:sz w:val="20"/>
      <w:szCs w:val="20"/>
      <w:lang w:eastAsia="zh-CN"/>
    </w:rPr>
  </w:style>
  <w:style w:type="paragraph" w:styleId="ab">
    <w:name w:val="Normal (Web)"/>
    <w:basedOn w:val="a"/>
    <w:uiPriority w:val="99"/>
    <w:rsid w:val="000A47EF"/>
    <w:pPr>
      <w:spacing w:beforeAutospacing="1" w:afterAutospacing="1"/>
    </w:pPr>
    <w:rPr>
      <w:rFonts w:eastAsia="SimSun"/>
      <w:lang w:eastAsia="zh-CN"/>
    </w:rPr>
  </w:style>
  <w:style w:type="character" w:styleId="ac">
    <w:name w:val="Strong"/>
    <w:uiPriority w:val="22"/>
    <w:qFormat/>
    <w:rsid w:val="00A83712"/>
    <w:rPr>
      <w:rFonts w:cs="Times New Roman"/>
      <w:b/>
      <w:bCs/>
    </w:rPr>
  </w:style>
  <w:style w:type="paragraph" w:customStyle="1" w:styleId="ajus">
    <w:name w:val="ajus"/>
    <w:basedOn w:val="a"/>
    <w:rsid w:val="000E77D6"/>
    <w:pPr>
      <w:spacing w:beforeAutospacing="1" w:afterAutospacing="1"/>
      <w:ind w:firstLine="400"/>
      <w:jc w:val="both"/>
    </w:pPr>
    <w:rPr>
      <w:rFonts w:eastAsia="SimSun"/>
      <w:lang w:eastAsia="zh-CN"/>
    </w:rPr>
  </w:style>
  <w:style w:type="character" w:customStyle="1" w:styleId="text">
    <w:name w:val="text"/>
    <w:rsid w:val="005133D0"/>
    <w:rPr>
      <w:rFonts w:cs="Times New Roman"/>
    </w:rPr>
  </w:style>
  <w:style w:type="character" w:customStyle="1" w:styleId="titlered">
    <w:name w:val="title_red"/>
    <w:rsid w:val="005133D0"/>
    <w:rPr>
      <w:rFonts w:cs="Times New Roman"/>
    </w:rPr>
  </w:style>
  <w:style w:type="character" w:styleId="ad">
    <w:name w:val="FollowedHyperlink"/>
    <w:uiPriority w:val="99"/>
    <w:rsid w:val="00C911AF"/>
    <w:rPr>
      <w:rFonts w:cs="Times New Roman"/>
      <w:color w:val="800080"/>
      <w:u w:val="single"/>
    </w:rPr>
  </w:style>
  <w:style w:type="character" w:customStyle="1" w:styleId="inact1">
    <w:name w:val="inact1"/>
    <w:rsid w:val="00ED18FA"/>
    <w:rPr>
      <w:rFonts w:ascii="Verdana" w:hAnsi="Verdana" w:cs="Times New Roman"/>
      <w:color w:val="2B348C"/>
      <w:sz w:val="16"/>
      <w:szCs w:val="16"/>
      <w:u w:val="none"/>
      <w:effect w:val="none"/>
    </w:rPr>
  </w:style>
  <w:style w:type="table" w:styleId="ae">
    <w:name w:val="Table Grid"/>
    <w:basedOn w:val="a1"/>
    <w:uiPriority w:val="59"/>
    <w:rsid w:val="000B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qFormat/>
    <w:rsid w:val="00F61C81"/>
    <w:pPr>
      <w:autoSpaceDE w:val="0"/>
      <w:autoSpaceDN w:val="0"/>
      <w:spacing w:before="120" w:after="60"/>
      <w:ind w:firstLine="567"/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2">
      <w:marLeft w:val="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47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Технический Университет</vt:lpstr>
    </vt:vector>
  </TitlesOfParts>
  <Company>СПбГТУ</Company>
  <LinksUpToDate>false</LinksUpToDate>
  <CharactersWithSpaces>39168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Технический Университет</dc:title>
  <dc:subject/>
  <dc:creator>АиВТ</dc:creator>
  <cp:keywords/>
  <dc:description/>
  <cp:lastModifiedBy>Irina</cp:lastModifiedBy>
  <cp:revision>2</cp:revision>
  <cp:lastPrinted>2003-05-18T14:01:00Z</cp:lastPrinted>
  <dcterms:created xsi:type="dcterms:W3CDTF">2014-11-10T20:13:00Z</dcterms:created>
  <dcterms:modified xsi:type="dcterms:W3CDTF">2014-11-10T20:13:00Z</dcterms:modified>
</cp:coreProperties>
</file>