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0A5534" w:rsidRDefault="000A5534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Default="00C4303A" w:rsidP="00C4303A">
      <w:pPr>
        <w:pStyle w:val="aff0"/>
      </w:pPr>
    </w:p>
    <w:p w:rsidR="00C4303A" w:rsidRPr="00C4303A" w:rsidRDefault="00C4303A" w:rsidP="00C4303A">
      <w:pPr>
        <w:pStyle w:val="aff0"/>
      </w:pPr>
    </w:p>
    <w:p w:rsidR="00C4303A" w:rsidRDefault="009760CE" w:rsidP="00C4303A">
      <w:pPr>
        <w:pStyle w:val="aff0"/>
      </w:pPr>
      <w:r w:rsidRPr="00C4303A">
        <w:t xml:space="preserve">Разработка предложений по созданию условий для лучшего обеспечения населения </w:t>
      </w:r>
      <w:r w:rsidR="00481679" w:rsidRPr="00C4303A">
        <w:t xml:space="preserve">транспортными </w:t>
      </w:r>
      <w:r w:rsidRPr="00C4303A">
        <w:t>услугами</w:t>
      </w:r>
    </w:p>
    <w:p w:rsidR="00C4303A" w:rsidRPr="00C4303A" w:rsidRDefault="00C4303A" w:rsidP="00C4303A">
      <w:pPr>
        <w:pStyle w:val="af8"/>
      </w:pPr>
      <w:r>
        <w:br w:type="page"/>
      </w:r>
      <w:r w:rsidR="009760CE" w:rsidRPr="00C4303A">
        <w:t>Содержание</w:t>
      </w:r>
    </w:p>
    <w:p w:rsidR="00C4303A" w:rsidRDefault="00C4303A" w:rsidP="00C4303A"/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Введение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1. Теоретические основы изучаемой проблемы, ее отражение в современной отечественной и зарубежной литературе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2. Характеристика объекта исследований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2.1 Транспортная инфраструктура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3. Анализ изучаемой проблемы на данном объекте исследования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4. Разработка проектных предложений и рекомендаций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4.1 Ценовая политика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4.2 Коммуникационная политика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 xml:space="preserve">4.3 Исследование условий </w:t>
      </w:r>
      <w:r w:rsidRPr="004E493E">
        <w:rPr>
          <w:rStyle w:val="af"/>
          <w:noProof/>
          <w:lang w:val="en-US"/>
        </w:rPr>
        <w:t>PR</w:t>
      </w:r>
      <w:r w:rsidRPr="004E493E">
        <w:rPr>
          <w:rStyle w:val="af"/>
          <w:noProof/>
        </w:rPr>
        <w:t>-активности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 xml:space="preserve">4.4 Стратегия </w:t>
      </w:r>
      <w:r w:rsidRPr="004E493E">
        <w:rPr>
          <w:rStyle w:val="af"/>
          <w:noProof/>
          <w:lang w:val="en-US"/>
        </w:rPr>
        <w:t>PR</w:t>
      </w:r>
      <w:r w:rsidRPr="004E493E">
        <w:rPr>
          <w:rStyle w:val="af"/>
          <w:noProof/>
        </w:rPr>
        <w:t>-деятельности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 xml:space="preserve">4.5 Тактики реализации </w:t>
      </w:r>
      <w:r w:rsidRPr="004E493E">
        <w:rPr>
          <w:rStyle w:val="af"/>
          <w:noProof/>
          <w:lang w:val="en-US"/>
        </w:rPr>
        <w:t>PR</w:t>
      </w:r>
      <w:r w:rsidRPr="004E493E">
        <w:rPr>
          <w:rStyle w:val="af"/>
          <w:noProof/>
        </w:rPr>
        <w:t>-стратегий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4.6 Сервисная политика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4.7 Товарная политика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Заключение</w:t>
      </w:r>
    </w:p>
    <w:p w:rsidR="000A5534" w:rsidRDefault="000A5534">
      <w:pPr>
        <w:pStyle w:val="22"/>
        <w:rPr>
          <w:smallCaps w:val="0"/>
          <w:noProof/>
          <w:sz w:val="24"/>
          <w:szCs w:val="24"/>
        </w:rPr>
      </w:pPr>
      <w:r w:rsidRPr="004E493E">
        <w:rPr>
          <w:rStyle w:val="af"/>
          <w:noProof/>
        </w:rPr>
        <w:t>Список литературы</w:t>
      </w:r>
    </w:p>
    <w:p w:rsidR="00C4303A" w:rsidRDefault="00C4303A" w:rsidP="00C4303A"/>
    <w:p w:rsidR="00C4303A" w:rsidRPr="00C4303A" w:rsidRDefault="00C4303A" w:rsidP="00C4303A">
      <w:pPr>
        <w:pStyle w:val="2"/>
      </w:pPr>
      <w:r>
        <w:br w:type="page"/>
      </w:r>
      <w:bookmarkStart w:id="0" w:name="_Toc252157886"/>
      <w:r w:rsidR="009760CE" w:rsidRPr="00C4303A">
        <w:t>Введение</w:t>
      </w:r>
      <w:bookmarkEnd w:id="0"/>
    </w:p>
    <w:p w:rsidR="00C4303A" w:rsidRDefault="00C4303A" w:rsidP="00C4303A"/>
    <w:p w:rsidR="00C4303A" w:rsidRDefault="00FD6B92" w:rsidP="00C4303A">
      <w:r w:rsidRPr="00C4303A">
        <w:t>Транспорт</w:t>
      </w:r>
      <w:r w:rsidR="00C4303A" w:rsidRPr="00C4303A">
        <w:t xml:space="preserve"> - </w:t>
      </w:r>
      <w:r w:rsidRPr="00C4303A">
        <w:t>стратегически важный комплекс, в значительной степени определяющий мощь государства, так как обеспечивает нужды общества в перевозке грузов и пассажиров</w:t>
      </w:r>
      <w:r w:rsidR="00C4303A" w:rsidRPr="00C4303A">
        <w:t>.</w:t>
      </w:r>
    </w:p>
    <w:p w:rsidR="00C4303A" w:rsidRDefault="00FD6B92" w:rsidP="00C4303A">
      <w:r w:rsidRPr="00C4303A">
        <w:t>Общественная собственность, характерная для социалистического периода жизни нашей страны, сменилась практически на всех видах транспорта на другие формы собственности благодаря акционированию и приватизации</w:t>
      </w:r>
      <w:r w:rsidR="00C4303A" w:rsidRPr="00C4303A">
        <w:t xml:space="preserve">. </w:t>
      </w:r>
      <w:r w:rsidRPr="00C4303A">
        <w:t>Если ранее вопросы управления</w:t>
      </w:r>
      <w:r w:rsidR="00C4303A">
        <w:t xml:space="preserve"> (</w:t>
      </w:r>
      <w:r w:rsidRPr="00C4303A">
        <w:t>координации</w:t>
      </w:r>
      <w:r w:rsidR="00C4303A" w:rsidRPr="00C4303A">
        <w:t xml:space="preserve">) </w:t>
      </w:r>
      <w:r w:rsidRPr="00C4303A">
        <w:t>ви</w:t>
      </w:r>
      <w:r w:rsidR="009B795A" w:rsidRPr="00C4303A">
        <w:t>д</w:t>
      </w:r>
      <w:r w:rsidRPr="00C4303A">
        <w:t>ами транспорта были рассредоточены в отдельных транспортных министерствах, то в настоящее время они</w:t>
      </w:r>
      <w:r w:rsidR="00C4303A">
        <w:t xml:space="preserve"> (</w:t>
      </w:r>
      <w:r w:rsidRPr="00C4303A">
        <w:t>кроме железнодорожного транспорта</w:t>
      </w:r>
      <w:r w:rsidR="00C4303A" w:rsidRPr="00C4303A">
        <w:t xml:space="preserve">) </w:t>
      </w:r>
      <w:r w:rsidRPr="00C4303A">
        <w:t>сосредоточены в Министерстве транспорта Российской Федерации</w:t>
      </w:r>
      <w:r w:rsidR="00C4303A" w:rsidRPr="00C4303A">
        <w:t xml:space="preserve">. </w:t>
      </w:r>
      <w:r w:rsidRPr="00C4303A">
        <w:t>В рыночных условиях несколько изменился подход к единой системе транспорта</w:t>
      </w:r>
      <w:r w:rsidR="00C4303A" w:rsidRPr="00C4303A">
        <w:t xml:space="preserve">. </w:t>
      </w:r>
      <w:r w:rsidRPr="00C4303A">
        <w:t>Появившуюся сегодня конкуренцию нужно рассматривать не как противопоставление одного вида транспорта другому, а как явление, стимулирующее развитие транспорта, поиск новых прогрессивных технологий транспортировки для снижения стоимости транспортных услуг и повышения скорости доставки</w:t>
      </w:r>
      <w:r w:rsidR="00C4303A" w:rsidRPr="00C4303A">
        <w:t xml:space="preserve">. </w:t>
      </w:r>
      <w:r w:rsidRPr="00C4303A">
        <w:t>Уменьшение стоимости и сокращение времени транспортировки расширяет сферы применения определенного вида транспорта, а следовательно, повышает его значимость на рынке транспортных услуг</w:t>
      </w:r>
      <w:r w:rsidR="00C4303A" w:rsidRPr="00C4303A">
        <w:t>.</w:t>
      </w:r>
    </w:p>
    <w:p w:rsidR="00C4303A" w:rsidRDefault="00FD6B92" w:rsidP="00C4303A">
      <w:r w:rsidRPr="00C4303A">
        <w:t>Стоимость транспортных услуг существенно сказывается на конечной стоимости перевозимых грузов, поэтому заказчик изыскивает возможности перевозки своих товаров более дешевым видом транспорта</w:t>
      </w:r>
      <w:r w:rsidR="00C4303A" w:rsidRPr="00C4303A">
        <w:t xml:space="preserve">. </w:t>
      </w:r>
      <w:r w:rsidRPr="00C4303A">
        <w:t>Перевозка пассажиров является социально значимой</w:t>
      </w:r>
      <w:r w:rsidR="00C4303A" w:rsidRPr="00C4303A">
        <w:t xml:space="preserve">. </w:t>
      </w:r>
      <w:r w:rsidRPr="00C4303A">
        <w:t>Затраты на транспорт не должны превышать определенного процента бюджета семьи</w:t>
      </w:r>
      <w:r w:rsidR="00C4303A" w:rsidRPr="00C4303A">
        <w:t>.</w:t>
      </w:r>
    </w:p>
    <w:p w:rsidR="00C4303A" w:rsidRDefault="00FD6B92" w:rsidP="00C4303A">
      <w:r w:rsidRPr="00C4303A">
        <w:t>Рыночные отношения усилили поиск каждого транспортного предприятия своей ниши на рынке транспорт</w:t>
      </w:r>
      <w:r w:rsidR="009B795A" w:rsidRPr="00C4303A">
        <w:t>н</w:t>
      </w:r>
      <w:r w:rsidRPr="00C4303A">
        <w:t>ых услуг</w:t>
      </w:r>
      <w:r w:rsidR="00C4303A" w:rsidRPr="00C4303A">
        <w:t xml:space="preserve">. </w:t>
      </w:r>
      <w:r w:rsidRPr="00C4303A">
        <w:t xml:space="preserve">Надо отметить, что в связи с огромной </w:t>
      </w:r>
      <w:r w:rsidR="009B795A" w:rsidRPr="00C4303A">
        <w:t xml:space="preserve">территорией </w:t>
      </w:r>
      <w:r w:rsidRPr="00C4303A">
        <w:t>нашей страны есть четко обозначенные сферы применения каждого вида транспорта</w:t>
      </w:r>
      <w:r w:rsidR="00C4303A" w:rsidRPr="00C4303A">
        <w:t xml:space="preserve">: </w:t>
      </w:r>
      <w:r w:rsidRPr="00C4303A">
        <w:t xml:space="preserve">по </w:t>
      </w:r>
      <w:r w:rsidR="009B795A" w:rsidRPr="00C4303A">
        <w:t>д</w:t>
      </w:r>
      <w:r w:rsidRPr="00C4303A">
        <w:t>альности, скорости и комфортности перевозки пассажиров</w:t>
      </w:r>
      <w:r w:rsidR="00C4303A" w:rsidRPr="00C4303A">
        <w:t xml:space="preserve">; </w:t>
      </w:r>
      <w:r w:rsidRPr="00C4303A">
        <w:t>по расс</w:t>
      </w:r>
      <w:r w:rsidR="009B795A" w:rsidRPr="00C4303A">
        <w:t>тоянию, скорости и видам грузов</w:t>
      </w:r>
      <w:r w:rsidR="00C4303A" w:rsidRPr="00C4303A">
        <w:t>.</w:t>
      </w:r>
    </w:p>
    <w:p w:rsidR="00C4303A" w:rsidRDefault="009760CE" w:rsidP="00C4303A">
      <w:r w:rsidRPr="00C4303A">
        <w:t xml:space="preserve">Целью работы является разработка предложений по созданию условий для лучшего обеспечения населения </w:t>
      </w:r>
      <w:r w:rsidR="00481679" w:rsidRPr="00C4303A">
        <w:t xml:space="preserve">транспортными </w:t>
      </w:r>
      <w:r w:rsidRPr="00C4303A">
        <w:t>услугами в Кемеровской области</w:t>
      </w:r>
      <w:r w:rsidR="00C4303A" w:rsidRPr="00C4303A">
        <w:t xml:space="preserve">. </w:t>
      </w:r>
      <w:r w:rsidRPr="00C4303A">
        <w:t xml:space="preserve">Задачи работы </w:t>
      </w:r>
      <w:r w:rsidR="00C4303A">
        <w:t>-</w:t>
      </w:r>
      <w:r w:rsidRPr="00C4303A">
        <w:t xml:space="preserve"> рассмотреть теоретические предпосылки изучаемой проблемы, охарактеризовать объект исследования, провести анализ проблемы в объекте исследования и разработать предложения и рекомендации</w:t>
      </w:r>
      <w:r w:rsidR="00C4303A" w:rsidRPr="00C4303A">
        <w:t>.</w:t>
      </w:r>
    </w:p>
    <w:p w:rsidR="00C4303A" w:rsidRDefault="00C4303A" w:rsidP="00C4303A">
      <w:pPr>
        <w:pStyle w:val="2"/>
      </w:pPr>
      <w:r>
        <w:br w:type="page"/>
      </w:r>
      <w:bookmarkStart w:id="1" w:name="_Toc252157887"/>
      <w:r w:rsidR="009760CE" w:rsidRPr="00C4303A">
        <w:t>1</w:t>
      </w:r>
      <w:r w:rsidRPr="00C4303A">
        <w:t xml:space="preserve">. </w:t>
      </w:r>
      <w:r w:rsidR="009760CE" w:rsidRPr="00C4303A">
        <w:t>Теоретические основы изучаемой проблемы, ее отражение в современной отечественной и зарубежной литературе</w:t>
      </w:r>
      <w:bookmarkEnd w:id="1"/>
    </w:p>
    <w:p w:rsidR="00C4303A" w:rsidRDefault="00C4303A" w:rsidP="00C4303A"/>
    <w:p w:rsidR="00C4303A" w:rsidRDefault="004D12E7" w:rsidP="00C4303A">
      <w:r w:rsidRPr="00C4303A">
        <w:t>Городом называется населенный пункт, достигший определенной численности</w:t>
      </w:r>
      <w:r w:rsidR="00C4303A">
        <w:t xml:space="preserve"> (</w:t>
      </w:r>
      <w:r w:rsidRPr="00C4303A">
        <w:t>не менее 2 тыс</w:t>
      </w:r>
      <w:r w:rsidR="00C4303A" w:rsidRPr="00C4303A">
        <w:t xml:space="preserve">. </w:t>
      </w:r>
      <w:r w:rsidRPr="00C4303A">
        <w:t>жителей</w:t>
      </w:r>
      <w:r w:rsidR="00C4303A" w:rsidRPr="00C4303A">
        <w:t xml:space="preserve">) </w:t>
      </w:r>
      <w:r w:rsidRPr="00C4303A">
        <w:t>и выполняющий преимущественно промышленные, торговые, культурные и административно-политические функции</w:t>
      </w:r>
      <w:r w:rsidR="00C4303A" w:rsidRPr="00C4303A">
        <w:t xml:space="preserve">. </w:t>
      </w:r>
      <w:r w:rsidRPr="00C4303A">
        <w:t>Города могут быть районного, областного, республиканского и краевого подчинения</w:t>
      </w:r>
      <w:r w:rsidR="00C4303A">
        <w:t xml:space="preserve"> (</w:t>
      </w:r>
      <w:r w:rsidRPr="00C4303A">
        <w:t>в зависимости от принятого в стране административного деления территорий</w:t>
      </w:r>
      <w:r w:rsidR="00C4303A" w:rsidRPr="00C4303A">
        <w:t>).</w:t>
      </w:r>
    </w:p>
    <w:p w:rsidR="00C4303A" w:rsidRDefault="004D12E7" w:rsidP="00C4303A">
      <w:r w:rsidRPr="00C4303A">
        <w:t>Городской и пригородный транспорт представляет собой систему, состоящую из различных видов транспорта, осуществляющих перевозку населения города и пригородной зоны, а также выполняющих ряд работ, необходимых для нормальной жизнедеятельности людей</w:t>
      </w:r>
      <w:r w:rsidR="00C4303A">
        <w:t xml:space="preserve"> (</w:t>
      </w:r>
      <w:r w:rsidRPr="00C4303A">
        <w:t xml:space="preserve">например, уборка мусора, снега, полив улиц и </w:t>
      </w:r>
      <w:r w:rsidR="00C4303A">
        <w:t>др.)</w:t>
      </w:r>
      <w:r w:rsidR="00C4303A" w:rsidRPr="00C4303A">
        <w:t xml:space="preserve">. </w:t>
      </w:r>
      <w:r w:rsidRPr="00C4303A">
        <w:t>Элементы городской транспортной системы являются частью многоотраслевого городского хозяйства</w:t>
      </w:r>
      <w:r w:rsidR="00C4303A" w:rsidRPr="00C4303A">
        <w:t>.</w:t>
      </w:r>
    </w:p>
    <w:p w:rsidR="00C4303A" w:rsidRDefault="004D12E7" w:rsidP="00C4303A">
      <w:r w:rsidRPr="00C4303A">
        <w:t>К транспортной системе города относятся транспортные средства</w:t>
      </w:r>
      <w:r w:rsidR="00C4303A">
        <w:t xml:space="preserve"> (</w:t>
      </w:r>
      <w:r w:rsidRPr="00C4303A">
        <w:t>подвижной состав</w:t>
      </w:r>
      <w:r w:rsidR="00C4303A" w:rsidRPr="00C4303A">
        <w:t xml:space="preserve">); </w:t>
      </w:r>
      <w:r w:rsidRPr="00C4303A">
        <w:t>специально под них приспособленные пути</w:t>
      </w:r>
      <w:r w:rsidR="00C4303A">
        <w:t xml:space="preserve"> (</w:t>
      </w:r>
      <w:r w:rsidRPr="00C4303A">
        <w:t>автомобильные дороги, рельсовые пути, тоннели, эстакады, мосты, путепроводы, станции, стоянки</w:t>
      </w:r>
      <w:r w:rsidR="00C4303A" w:rsidRPr="00C4303A">
        <w:t xml:space="preserve">); </w:t>
      </w:r>
      <w:r w:rsidRPr="00C4303A">
        <w:t xml:space="preserve">пристани </w:t>
      </w:r>
      <w:r w:rsidR="009B795A" w:rsidRPr="00C4303A">
        <w:t>и</w:t>
      </w:r>
      <w:r w:rsidRPr="00C4303A">
        <w:t xml:space="preserve"> лодочные станции</w:t>
      </w:r>
      <w:r w:rsidR="00C4303A" w:rsidRPr="00C4303A">
        <w:t xml:space="preserve">; </w:t>
      </w:r>
      <w:r w:rsidRPr="00C4303A">
        <w:t>средства энергоснабжения</w:t>
      </w:r>
      <w:r w:rsidR="00C4303A">
        <w:t xml:space="preserve"> (</w:t>
      </w:r>
      <w:r w:rsidRPr="00C4303A">
        <w:t>тяговые электроподстанции, кабельные и контактные сети, заправочные станции</w:t>
      </w:r>
      <w:r w:rsidR="00C4303A" w:rsidRPr="00C4303A">
        <w:t xml:space="preserve">); </w:t>
      </w:r>
      <w:r w:rsidRPr="00C4303A">
        <w:t>ремонтные за</w:t>
      </w:r>
      <w:r w:rsidR="00C76217" w:rsidRPr="00C4303A">
        <w:t>в</w:t>
      </w:r>
      <w:r w:rsidRPr="00C4303A">
        <w:t>оды и мастерские</w:t>
      </w:r>
      <w:r w:rsidR="00C4303A" w:rsidRPr="00C4303A">
        <w:t xml:space="preserve">; </w:t>
      </w:r>
      <w:r w:rsidRPr="00C4303A">
        <w:t>места хранения транспортных средств</w:t>
      </w:r>
      <w:r w:rsidR="00C4303A">
        <w:t xml:space="preserve"> (</w:t>
      </w:r>
      <w:r w:rsidRPr="00C4303A">
        <w:t>депо, гаражи</w:t>
      </w:r>
      <w:r w:rsidR="00C4303A" w:rsidRPr="00C4303A">
        <w:t xml:space="preserve">); </w:t>
      </w:r>
      <w:r w:rsidRPr="00C4303A">
        <w:t>станции технического обслуживания</w:t>
      </w:r>
      <w:r w:rsidR="00C4303A" w:rsidRPr="00C4303A">
        <w:t xml:space="preserve">; </w:t>
      </w:r>
      <w:r w:rsidRPr="00C4303A">
        <w:t>пункты проката</w:t>
      </w:r>
      <w:r w:rsidR="00C4303A" w:rsidRPr="00C4303A">
        <w:t xml:space="preserve">; </w:t>
      </w:r>
      <w:r w:rsidRPr="00C4303A">
        <w:t>устройства связи</w:t>
      </w:r>
      <w:r w:rsidR="00C4303A" w:rsidRPr="00C4303A">
        <w:t xml:space="preserve">; </w:t>
      </w:r>
      <w:r w:rsidRPr="00C4303A">
        <w:t>диспетчерские пункты и др</w:t>
      </w:r>
      <w:r w:rsidR="00C4303A" w:rsidRPr="00C4303A">
        <w:t>.</w:t>
      </w:r>
    </w:p>
    <w:p w:rsidR="00C4303A" w:rsidRDefault="004D12E7" w:rsidP="00C4303A">
      <w:r w:rsidRPr="00C4303A">
        <w:t>Единая транспортная система любого города, как правило, состоит из нескольких видов транспорта, в том или ином сочетании</w:t>
      </w:r>
      <w:r w:rsidR="00C4303A" w:rsidRPr="00C4303A">
        <w:t>.</w:t>
      </w:r>
    </w:p>
    <w:p w:rsidR="00C4303A" w:rsidRDefault="004D12E7" w:rsidP="00C4303A">
      <w:r w:rsidRPr="00C4303A">
        <w:t>Основными показателями, характеризующими работу конкретного вида городского транспорта, следует считать провозную способность и скорость движения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Электрифицированные железные дороги </w:t>
      </w:r>
      <w:r w:rsidRPr="00C4303A">
        <w:t>используются для связи пригорода с городом, а также в качестве городского транспорта</w:t>
      </w:r>
      <w:r w:rsidR="00C4303A" w:rsidRPr="00C4303A">
        <w:t xml:space="preserve">. </w:t>
      </w:r>
      <w:r w:rsidRPr="00C4303A">
        <w:t>Они отличаются большой пропускной способностью, высокими скоростями движения, низкой себестоимостью, экологической чистотой</w:t>
      </w:r>
      <w:r w:rsidR="00C4303A" w:rsidRPr="00C4303A">
        <w:t>.</w:t>
      </w:r>
    </w:p>
    <w:p w:rsidR="00C4303A" w:rsidRDefault="004D12E7" w:rsidP="00C4303A">
      <w:r w:rsidRPr="00C4303A">
        <w:t>К недостаткам можно отнести большие первоначальные капиталовложения и занятость территории города</w:t>
      </w:r>
      <w:r w:rsidR="00C4303A" w:rsidRPr="00C4303A">
        <w:t xml:space="preserve">. </w:t>
      </w:r>
      <w:r w:rsidRPr="00C4303A">
        <w:t>В связи с последним недостатком строительство железных дорог в застроенных частях города осу</w:t>
      </w:r>
      <w:r w:rsidR="00C76217" w:rsidRPr="00C4303A">
        <w:t>щ</w:t>
      </w:r>
      <w:r w:rsidRPr="00C4303A">
        <w:t>ест</w:t>
      </w:r>
      <w:r w:rsidR="00C76217" w:rsidRPr="00C4303A">
        <w:t>вляют</w:t>
      </w:r>
      <w:r w:rsidRPr="00C4303A">
        <w:t xml:space="preserve"> чаше всего на эстакадах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Метрополитен </w:t>
      </w:r>
      <w:r w:rsidRPr="00C4303A">
        <w:t>строится в городах, численность населения которых превышает один миллион человек</w:t>
      </w:r>
      <w:r w:rsidR="00C4303A" w:rsidRPr="00C4303A">
        <w:t xml:space="preserve">. </w:t>
      </w:r>
      <w:r w:rsidRPr="00C4303A">
        <w:t>В противном случае строительство метрополитена нерентабельно, так как капиталовложения в него самые большие из всех городских видов транспорта</w:t>
      </w:r>
      <w:r w:rsidR="00C4303A" w:rsidRPr="00C4303A">
        <w:t xml:space="preserve">. </w:t>
      </w:r>
      <w:r w:rsidRPr="00C4303A">
        <w:t>Метрополитен является внеуличным электрическим транспортом,</w:t>
      </w:r>
      <w:r w:rsidR="00C76217" w:rsidRPr="00C4303A">
        <w:t xml:space="preserve"> </w:t>
      </w:r>
      <w:r w:rsidRPr="00C4303A">
        <w:t>полностью изолированным от общего движения благодаря строительству его сооружений в тоннелях, на эстакадах или на обособленном участке земли без доступа пешеходов и транспортных средств</w:t>
      </w:r>
      <w:r w:rsidR="00C4303A" w:rsidRPr="00C4303A">
        <w:t xml:space="preserve">. </w:t>
      </w:r>
      <w:r w:rsidRPr="00C4303A">
        <w:t>Различают подземный, надземный и наземный</w:t>
      </w:r>
      <w:r w:rsidR="00C4303A">
        <w:t xml:space="preserve"> (</w:t>
      </w:r>
      <w:r w:rsidRPr="00C4303A">
        <w:t>называемый легким</w:t>
      </w:r>
      <w:r w:rsidR="00C4303A" w:rsidRPr="00C4303A">
        <w:t xml:space="preserve">) </w:t>
      </w:r>
      <w:r w:rsidRPr="00C4303A">
        <w:t>метрополитен</w:t>
      </w:r>
      <w:r w:rsidR="00C4303A" w:rsidRPr="00C4303A">
        <w:t>.</w:t>
      </w:r>
    </w:p>
    <w:p w:rsidR="00C4303A" w:rsidRDefault="004D12E7" w:rsidP="00C4303A">
      <w:r w:rsidRPr="00C4303A">
        <w:t>Достоинства метрополитена</w:t>
      </w:r>
      <w:r w:rsidR="00C4303A" w:rsidRPr="00C4303A">
        <w:t xml:space="preserve">: </w:t>
      </w:r>
      <w:r w:rsidRPr="00C4303A">
        <w:t>высокие провозная способность, скорость доставки, особенно при значительных расстояниях перевозки, комфорт перемещения пассажиров и незанятость территории города</w:t>
      </w:r>
      <w:r w:rsidR="00C4303A">
        <w:t xml:space="preserve"> (</w:t>
      </w:r>
      <w:r w:rsidRPr="00C4303A">
        <w:t>при его подземном расположении</w:t>
      </w:r>
      <w:r w:rsidR="00C4303A" w:rsidRPr="00C4303A">
        <w:t>).</w:t>
      </w:r>
    </w:p>
    <w:p w:rsidR="00C4303A" w:rsidRDefault="004D12E7" w:rsidP="00C4303A">
      <w:r w:rsidRPr="00C4303A">
        <w:rPr>
          <w:i/>
          <w:iCs/>
        </w:rPr>
        <w:t xml:space="preserve">Трамвай </w:t>
      </w:r>
      <w:r w:rsidRPr="00C4303A">
        <w:t>используется в городах с населением от 500 тыс</w:t>
      </w:r>
      <w:r w:rsidR="00C4303A" w:rsidRPr="00C4303A">
        <w:t xml:space="preserve">. </w:t>
      </w:r>
      <w:r w:rsidRPr="00C4303A">
        <w:t>при стабильном пассажиропотоке более 9 тыс</w:t>
      </w:r>
      <w:r w:rsidR="00C4303A" w:rsidRPr="00C4303A">
        <w:t xml:space="preserve">. </w:t>
      </w:r>
      <w:r w:rsidRPr="00C4303A">
        <w:t>пассажиров в час</w:t>
      </w:r>
      <w:r w:rsidR="00C4303A" w:rsidRPr="00C4303A">
        <w:t xml:space="preserve">. </w:t>
      </w:r>
      <w:r w:rsidRPr="00C4303A">
        <w:t>Он может быть основным или вспомогательным видом транспорта</w:t>
      </w:r>
      <w:r w:rsidR="00C4303A" w:rsidRPr="00C4303A">
        <w:t>.</w:t>
      </w:r>
    </w:p>
    <w:p w:rsidR="00C4303A" w:rsidRDefault="004D12E7" w:rsidP="00C4303A">
      <w:r w:rsidRPr="00C4303A">
        <w:t>Характерные особенности трамвая состоят в хорошей провозной способности, позволяющей обслуживать большие устойчивые пассажиропотоки, а также в невысокой себестоимости, меньшем расходе электроэнергии, экологической чистоте</w:t>
      </w:r>
      <w:r w:rsidR="00C4303A" w:rsidRPr="00C4303A">
        <w:t>.</w:t>
      </w:r>
    </w:p>
    <w:p w:rsidR="00C4303A" w:rsidRDefault="004D12E7" w:rsidP="00C4303A">
      <w:r w:rsidRPr="00C4303A">
        <w:t>Однако трамвай обладает такими недостатками, как ограниченная маневренность</w:t>
      </w:r>
      <w:r w:rsidR="00C4303A">
        <w:t xml:space="preserve"> (</w:t>
      </w:r>
      <w:r w:rsidRPr="00C4303A">
        <w:t>привязка к колее</w:t>
      </w:r>
      <w:r w:rsidR="00C4303A" w:rsidRPr="00C4303A">
        <w:t>),</w:t>
      </w:r>
      <w:r w:rsidRPr="00C4303A">
        <w:t xml:space="preserve"> большие первоначальные капиталовложения, сложность сооружений, невозможность обгона в случае технических неисправностей, шумность, небезопасность выхода пассажиров на проезжую часть</w:t>
      </w:r>
      <w:r w:rsidR="00C4303A" w:rsidRPr="00C4303A">
        <w:t xml:space="preserve">. </w:t>
      </w:r>
      <w:r w:rsidRPr="00C4303A">
        <w:t>Из-за наличия трамвайных путей также снижается пропускная способность улиц</w:t>
      </w:r>
      <w:r w:rsidR="00C4303A" w:rsidRPr="00C4303A">
        <w:t xml:space="preserve">. </w:t>
      </w:r>
      <w:r w:rsidRPr="00C4303A">
        <w:t>Недостатки, присущие трамваю, создают определенные сложности для жизнедеятельности</w:t>
      </w:r>
      <w:r w:rsidR="00C4303A" w:rsidRPr="00C4303A">
        <w:t xml:space="preserve">: </w:t>
      </w:r>
      <w:r w:rsidRPr="00C4303A">
        <w:t>города, в связи с чем трамвай стали заменять, прежде всего на центральных улицах крупных городов, новыми видами транспорта</w:t>
      </w:r>
      <w:r w:rsidR="00C4303A" w:rsidRPr="00C4303A">
        <w:t xml:space="preserve"> - </w:t>
      </w:r>
      <w:r w:rsidRPr="00C4303A">
        <w:t>автобусом и троллейбусом</w:t>
      </w:r>
      <w:r w:rsidR="00C4303A" w:rsidRPr="00C4303A">
        <w:t>.</w:t>
      </w:r>
    </w:p>
    <w:p w:rsidR="00C4303A" w:rsidRDefault="004D12E7" w:rsidP="00C4303A">
      <w:r w:rsidRPr="00C4303A">
        <w:t>К новым условиям работы трамвая можно отнести вынос трамвайных путей на обособленное от дру</w:t>
      </w:r>
      <w:r w:rsidR="00C76217" w:rsidRPr="00C4303A">
        <w:t>г</w:t>
      </w:r>
      <w:r w:rsidRPr="00C4303A">
        <w:t>их транспортных потоков и пешеходов полотно, совершенствование подвижного состава</w:t>
      </w:r>
      <w:r w:rsidR="00C4303A">
        <w:t xml:space="preserve"> (</w:t>
      </w:r>
      <w:r w:rsidRPr="00C4303A">
        <w:t>в том числе уменьшение шума благодаря конструктивным изменениям</w:t>
      </w:r>
      <w:r w:rsidR="00C4303A" w:rsidRPr="00C4303A">
        <w:t>),</w:t>
      </w:r>
      <w:r w:rsidRPr="00C4303A">
        <w:t xml:space="preserve"> повышение комфортности перевозки</w:t>
      </w:r>
      <w:r w:rsidR="00C4303A">
        <w:t xml:space="preserve"> (</w:t>
      </w:r>
      <w:r w:rsidRPr="00C4303A">
        <w:t>в частности, с помощью пневмоподвески</w:t>
      </w:r>
      <w:r w:rsidR="00C4303A" w:rsidRPr="00C4303A">
        <w:t>),</w:t>
      </w:r>
      <w:r w:rsidRPr="00C4303A">
        <w:t xml:space="preserve"> повышение скорости, устройство подземных линий на пересечении улиц в крупных городах</w:t>
      </w:r>
      <w:r w:rsidR="00C4303A" w:rsidRPr="00C4303A">
        <w:t>.</w:t>
      </w:r>
    </w:p>
    <w:p w:rsidR="00C4303A" w:rsidRDefault="004D12E7" w:rsidP="00C4303A">
      <w:r w:rsidRPr="00C4303A">
        <w:t>Одним из</w:t>
      </w:r>
      <w:r w:rsidR="00C4303A">
        <w:t xml:space="preserve"> "</w:t>
      </w:r>
      <w:r w:rsidRPr="00C4303A">
        <w:t>старых</w:t>
      </w:r>
      <w:r w:rsidR="00C4303A">
        <w:t xml:space="preserve">" </w:t>
      </w:r>
      <w:r w:rsidRPr="00C4303A">
        <w:t xml:space="preserve">видов городского транспорта является </w:t>
      </w:r>
      <w:r w:rsidRPr="00C4303A">
        <w:rPr>
          <w:i/>
          <w:iCs/>
        </w:rPr>
        <w:t>монорельсовый внеуличный транспорт</w:t>
      </w:r>
      <w:r w:rsidR="00C4303A" w:rsidRPr="00C4303A">
        <w:rPr>
          <w:i/>
          <w:iCs/>
        </w:rPr>
        <w:t xml:space="preserve">. </w:t>
      </w:r>
      <w:r w:rsidRPr="00C4303A">
        <w:t>В мире в настоящее время работает</w:t>
      </w:r>
      <w:r w:rsidR="00C76217" w:rsidRPr="00C4303A">
        <w:t xml:space="preserve"> </w:t>
      </w:r>
      <w:r w:rsidRPr="00C4303A">
        <w:t>более 40 монорельсовых дорог</w:t>
      </w:r>
      <w:r w:rsidR="00C4303A" w:rsidRPr="00C4303A">
        <w:t>.</w:t>
      </w:r>
    </w:p>
    <w:p w:rsidR="00C4303A" w:rsidRDefault="004D12E7" w:rsidP="00C4303A">
      <w:r w:rsidRPr="00C4303A">
        <w:t>Монорельсовый транспорт используется для связи крупных жилых районов с отдаленными от них промышленными зонами, пригородами, аэропортами, зонами отдыха, городами-спутниками</w:t>
      </w:r>
      <w:r w:rsidR="00C4303A" w:rsidRPr="00C4303A">
        <w:t>.</w:t>
      </w:r>
    </w:p>
    <w:p w:rsidR="00C4303A" w:rsidRDefault="004D12E7" w:rsidP="00C4303A">
      <w:r w:rsidRPr="00C4303A">
        <w:t>Эксплуатация этого вида транспорта в застроенных частях города осложняется из-за большого шума, вибрационного воздействия на здания, больших радиусов закруглений монорельсовых дорог, громоздких опор, а также невозможности в целях безопасности глубже вкапывать опоры из-за различных подземных городских коммуникаций</w:t>
      </w:r>
      <w:r w:rsidR="00C4303A" w:rsidRPr="00C4303A">
        <w:t>.</w:t>
      </w:r>
    </w:p>
    <w:p w:rsidR="00C4303A" w:rsidRDefault="004D12E7" w:rsidP="00C4303A">
      <w:r w:rsidRPr="00C4303A">
        <w:t>Эффективность работы монор</w:t>
      </w:r>
      <w:r w:rsidR="00C76217" w:rsidRPr="00C4303A">
        <w:t>е</w:t>
      </w:r>
      <w:r w:rsidRPr="00C4303A">
        <w:t>льсового транспорта достигается при наличии пассажиропотока не менее 7</w:t>
      </w:r>
      <w:r w:rsidR="00C4303A" w:rsidRPr="00C4303A">
        <w:t xml:space="preserve"> - </w:t>
      </w:r>
      <w:r w:rsidRPr="00C4303A">
        <w:t>10 тыс</w:t>
      </w:r>
      <w:r w:rsidR="00C4303A" w:rsidRPr="00C4303A">
        <w:t xml:space="preserve">. </w:t>
      </w:r>
      <w:r w:rsidRPr="00C4303A">
        <w:t>пассажиров в час в одном направлении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>Троллейбус</w:t>
      </w:r>
      <w:r w:rsidR="00C4303A" w:rsidRPr="00C4303A">
        <w:rPr>
          <w:i/>
          <w:iCs/>
        </w:rPr>
        <w:t xml:space="preserve"> - </w:t>
      </w:r>
      <w:r w:rsidRPr="00C4303A">
        <w:t>это электрический наземный безрельсовый транспорт, который появился благодаря конструкторской мысли соединить достоинства трамвая и автобуса</w:t>
      </w:r>
      <w:r w:rsidR="00C4303A" w:rsidRPr="00C4303A">
        <w:t>.</w:t>
      </w:r>
    </w:p>
    <w:p w:rsidR="00C4303A" w:rsidRDefault="004D12E7" w:rsidP="00C4303A">
      <w:r w:rsidRPr="00C4303A">
        <w:t>Преимущества троллейбуса заключаются в большей маневренности,</w:t>
      </w:r>
      <w:r w:rsidR="00C4303A">
        <w:t xml:space="preserve"> (</w:t>
      </w:r>
      <w:r w:rsidRPr="00C4303A">
        <w:t>по сравнению с трамваем</w:t>
      </w:r>
      <w:r w:rsidR="00C4303A" w:rsidRPr="00C4303A">
        <w:t xml:space="preserve">) </w:t>
      </w:r>
      <w:r w:rsidRPr="00C4303A">
        <w:t>удобстве посадки-высадки пассажиров, малошумности, экологической чистоте, более дешевой эксплуатации</w:t>
      </w:r>
      <w:r w:rsidR="00C4303A">
        <w:t xml:space="preserve"> (</w:t>
      </w:r>
      <w:r w:rsidRPr="00C4303A">
        <w:t>по сравнению с автобусом</w:t>
      </w:r>
      <w:r w:rsidR="00C4303A" w:rsidRPr="00C4303A">
        <w:t>),</w:t>
      </w:r>
      <w:r w:rsidRPr="00C4303A">
        <w:t xml:space="preserve"> улучшенных условиях эксплуатации в зимний период</w:t>
      </w:r>
      <w:r w:rsidR="00C4303A" w:rsidRPr="00C4303A">
        <w:t xml:space="preserve">. </w:t>
      </w:r>
      <w:r w:rsidRPr="00C4303A">
        <w:t>Троллейбус вместительнее автобуса, не требует площадок закрытого хранения</w:t>
      </w:r>
      <w:r w:rsidR="00C4303A" w:rsidRPr="00C4303A">
        <w:t>.</w:t>
      </w:r>
    </w:p>
    <w:p w:rsidR="00C4303A" w:rsidRDefault="004D12E7" w:rsidP="00C4303A">
      <w:r w:rsidRPr="00C4303A">
        <w:t>К недостаткам следует отнести некоторую сложность двухпроводной контактной сети и тяговых подстанций, необходимость ровного дорожного покрытия для надежного токосъема с контактной сети и сокращения до минимума пересечений линий для поддержания скорости передвижения и надежности крепления токоприемников</w:t>
      </w:r>
      <w:r w:rsidR="00C4303A" w:rsidRPr="00C4303A">
        <w:t>.</w:t>
      </w:r>
    </w:p>
    <w:p w:rsidR="00C4303A" w:rsidRDefault="004D12E7" w:rsidP="00C4303A">
      <w:r w:rsidRPr="00C4303A">
        <w:t>Троллейбус используется в городах, в основном, как вспомогательный транспорт</w:t>
      </w:r>
      <w:r w:rsidR="00C4303A" w:rsidRPr="00C4303A">
        <w:t xml:space="preserve">. </w:t>
      </w:r>
      <w:r w:rsidRPr="00C4303A">
        <w:t>В курортных городах могут быть организованы и междугородные линии для сохранения экологической чистоты региона</w:t>
      </w:r>
      <w:r w:rsidR="00C4303A" w:rsidRPr="00C4303A">
        <w:t xml:space="preserve">. </w:t>
      </w:r>
      <w:r w:rsidRPr="00C4303A">
        <w:t>Характерным примером является линия Симферополь</w:t>
      </w:r>
      <w:r w:rsidR="00C4303A" w:rsidRPr="00C4303A">
        <w:t>-</w:t>
      </w:r>
      <w:r w:rsidRPr="00C4303A">
        <w:t>Алушта</w:t>
      </w:r>
      <w:r w:rsidR="00C4303A" w:rsidRPr="00C4303A">
        <w:t>-</w:t>
      </w:r>
      <w:r w:rsidRPr="00C4303A">
        <w:t>Ялта в Крыму длиной 100 км</w:t>
      </w:r>
      <w:r w:rsidR="00C4303A" w:rsidRPr="00C4303A">
        <w:t>.</w:t>
      </w:r>
    </w:p>
    <w:p w:rsidR="00C4303A" w:rsidRDefault="004D12E7" w:rsidP="00C4303A">
      <w:r w:rsidRPr="00C4303A">
        <w:t>Большим достоинством трамвая и троллейбуса является простота управления транспортным средством, позволяющая использовать женский труд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>Движущийся тротуар</w:t>
      </w:r>
      <w:r w:rsidR="00C4303A">
        <w:rPr>
          <w:i/>
          <w:iCs/>
        </w:rPr>
        <w:t xml:space="preserve"> (</w:t>
      </w:r>
      <w:r w:rsidRPr="00C4303A">
        <w:t>пассажирский конвейер</w:t>
      </w:r>
      <w:r w:rsidR="00C4303A" w:rsidRPr="00C4303A">
        <w:t xml:space="preserve">) - </w:t>
      </w:r>
      <w:r w:rsidRPr="00C4303A">
        <w:t>это устройство для перемещения пешеходов, представляющее собой, как правило, ленту или тяговую цепь с пластинами</w:t>
      </w:r>
      <w:r w:rsidR="00C4303A" w:rsidRPr="00C4303A">
        <w:t xml:space="preserve">. </w:t>
      </w:r>
      <w:r w:rsidRPr="00C4303A">
        <w:t>Рабочее полотно</w:t>
      </w:r>
      <w:r w:rsidR="00C4303A" w:rsidRPr="00C4303A">
        <w:t xml:space="preserve"> - </w:t>
      </w:r>
      <w:r w:rsidRPr="00C4303A">
        <w:t>это сталерезиновая или резинотросовая лента шириной от 600 до 2500 мм, движущаяся на роликах со скоростью до 1 м/с</w:t>
      </w:r>
      <w:r w:rsidR="00C4303A">
        <w:t xml:space="preserve"> (</w:t>
      </w:r>
      <w:r w:rsidRPr="00C4303A">
        <w:t>3,6 км/ч</w:t>
      </w:r>
      <w:r w:rsidR="00C4303A" w:rsidRPr="00C4303A">
        <w:t>),</w:t>
      </w:r>
      <w:r w:rsidRPr="00C4303A">
        <w:t xml:space="preserve"> или сцепленные пластины-звенья с рифлением, также движущиеся на роликах</w:t>
      </w:r>
      <w:r w:rsidR="00C4303A" w:rsidRPr="00C4303A">
        <w:t>.</w:t>
      </w:r>
    </w:p>
    <w:p w:rsidR="00C4303A" w:rsidRDefault="004D12E7" w:rsidP="00C4303A">
      <w:r w:rsidRPr="00C4303A">
        <w:t>Преимуществом движущегося тротуара является абсолютная безопасное п</w:t>
      </w:r>
      <w:r w:rsidR="00C4303A">
        <w:t>.;</w:t>
      </w:r>
      <w:r w:rsidR="00C4303A" w:rsidRPr="00C4303A">
        <w:t xml:space="preserve"> </w:t>
      </w:r>
      <w:r w:rsidRPr="00C4303A">
        <w:t>минимум шума, непрерывность движения, ликвидирующая время ожидания для пассажиров</w:t>
      </w:r>
      <w:r w:rsidR="00C4303A" w:rsidRPr="00C4303A">
        <w:t xml:space="preserve">; </w:t>
      </w:r>
      <w:r w:rsidRPr="00C4303A">
        <w:t>экологическая чистота</w:t>
      </w:r>
      <w:r w:rsidR="00C4303A">
        <w:t xml:space="preserve"> (</w:t>
      </w:r>
      <w:r w:rsidRPr="00C4303A">
        <w:t>работает на электрической энергии</w:t>
      </w:r>
      <w:r w:rsidR="00C4303A" w:rsidRPr="00C4303A">
        <w:t xml:space="preserve">); </w:t>
      </w:r>
      <w:r w:rsidRPr="00C4303A">
        <w:t>полная автоматизация процесса движения</w:t>
      </w:r>
      <w:r w:rsidR="00C4303A" w:rsidRPr="00C4303A">
        <w:t>.</w:t>
      </w:r>
    </w:p>
    <w:p w:rsidR="00C4303A" w:rsidRDefault="004D12E7" w:rsidP="00C4303A">
      <w:r w:rsidRPr="00C4303A">
        <w:t>Недостатком движущегося тротуара можно считать ограниченность протяженности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Автобус </w:t>
      </w:r>
      <w:r w:rsidRPr="00C4303A">
        <w:t>в России осуществляет примерно половину всех перевозок пассажиров</w:t>
      </w:r>
      <w:r w:rsidR="00C4303A" w:rsidRPr="00C4303A">
        <w:t xml:space="preserve">. </w:t>
      </w:r>
      <w:r w:rsidRPr="00C4303A">
        <w:t>В городах с численностью населения до 100 тыс</w:t>
      </w:r>
      <w:r w:rsidR="00C4303A" w:rsidRPr="00C4303A">
        <w:t xml:space="preserve">. </w:t>
      </w:r>
      <w:r w:rsidRPr="00C4303A">
        <w:t>человек этот вид массового пассажирского транспорта, как правило, является единственным</w:t>
      </w:r>
      <w:r w:rsidR="00C4303A" w:rsidRPr="00C4303A">
        <w:t xml:space="preserve">. </w:t>
      </w:r>
      <w:r w:rsidRPr="00C4303A">
        <w:t>При наличии железных дорог, метрополитена и трамвая он работает как вспомогательный для подвоза пассажиров к</w:t>
      </w:r>
      <w:r w:rsidRPr="00C4303A">
        <w:rPr>
          <w:i/>
          <w:iCs/>
        </w:rPr>
        <w:t xml:space="preserve"> </w:t>
      </w:r>
      <w:r w:rsidRPr="00C4303A">
        <w:t>этим видам транспорта</w:t>
      </w:r>
      <w:r w:rsidR="00C4303A" w:rsidRPr="00C4303A">
        <w:t xml:space="preserve">. </w:t>
      </w:r>
      <w:r w:rsidRPr="00C4303A">
        <w:t>Большое значение автобус имеет для пригородного и междугородного сообщения</w:t>
      </w:r>
      <w:r w:rsidR="00C4303A" w:rsidRPr="00C4303A">
        <w:t>.</w:t>
      </w:r>
    </w:p>
    <w:p w:rsidR="00C4303A" w:rsidRDefault="004D12E7" w:rsidP="00C4303A">
      <w:r w:rsidRPr="00C4303A">
        <w:t>К достоинствам автобуса можно отнести большую маневренность</w:t>
      </w:r>
      <w:r w:rsidR="00C4303A" w:rsidRPr="00C4303A">
        <w:t xml:space="preserve">; </w:t>
      </w:r>
      <w:r w:rsidRPr="00C4303A">
        <w:t>автономность</w:t>
      </w:r>
      <w:r w:rsidR="00C4303A">
        <w:t xml:space="preserve"> (</w:t>
      </w:r>
      <w:r w:rsidRPr="00C4303A">
        <w:t>независимость от работы других видов транспорта</w:t>
      </w:r>
      <w:r w:rsidR="00C4303A" w:rsidRPr="00C4303A">
        <w:t xml:space="preserve">); </w:t>
      </w:r>
      <w:r w:rsidRPr="00C4303A">
        <w:t>функционирование на общей сети дорог</w:t>
      </w:r>
      <w:r w:rsidR="00C4303A">
        <w:t xml:space="preserve"> (</w:t>
      </w:r>
      <w:r w:rsidRPr="00C4303A">
        <w:t>не требует специально приспособленных путей, что минимизирует капитальные вложения</w:t>
      </w:r>
      <w:r w:rsidR="00C4303A" w:rsidRPr="00C4303A">
        <w:t xml:space="preserve">); </w:t>
      </w:r>
      <w:r w:rsidRPr="00C4303A">
        <w:t>использование различных технологий перевозки</w:t>
      </w:r>
      <w:r w:rsidR="00C4303A" w:rsidRPr="00C4303A">
        <w:t xml:space="preserve"> - </w:t>
      </w:r>
      <w:r w:rsidRPr="00C4303A">
        <w:t>обычной, экспрессной, полуэкспрессной</w:t>
      </w:r>
      <w:r w:rsidR="00C4303A" w:rsidRPr="00C4303A">
        <w:t xml:space="preserve">; </w:t>
      </w:r>
      <w:r w:rsidRPr="00C4303A">
        <w:t>удобство выхода-входа пассажиров на тротуар</w:t>
      </w:r>
      <w:r w:rsidR="00C4303A" w:rsidRPr="00C4303A">
        <w:t xml:space="preserve">; </w:t>
      </w:r>
      <w:r w:rsidRPr="00C4303A">
        <w:t>более простую организацию экстренной перевозки по любому направлению</w:t>
      </w:r>
      <w:r w:rsidR="00C4303A" w:rsidRPr="00C4303A">
        <w:t>.</w:t>
      </w:r>
    </w:p>
    <w:p w:rsidR="00C4303A" w:rsidRDefault="004D12E7" w:rsidP="00C4303A">
      <w:r w:rsidRPr="00C4303A">
        <w:t>Недостатками автобуса является небольшая провозная способность, высокая себестоимость, загрязнение воздуха отработанными газами, сложность запуска бензинового или дизельного двигателя в зимнее время, требование закрытого хранения, большой расход топлива</w:t>
      </w:r>
      <w:r w:rsidR="00C4303A" w:rsidRPr="00C4303A">
        <w:t>.</w:t>
      </w:r>
    </w:p>
    <w:p w:rsidR="00C4303A" w:rsidRDefault="004D12E7" w:rsidP="00C4303A">
      <w:r w:rsidRPr="00C4303A">
        <w:t>Достоинства автобуса как вида транспорта делают его применение незаменимым в любых городах</w:t>
      </w:r>
      <w:r w:rsidR="00C4303A" w:rsidRPr="00C4303A">
        <w:t>.</w:t>
      </w:r>
    </w:p>
    <w:p w:rsidR="00C4303A" w:rsidRDefault="004D12E7" w:rsidP="00C4303A">
      <w:r w:rsidRPr="00C4303A">
        <w:t>Типоразмеры автобусов отличаются большим разнообразием, что связано со сферами его использования</w:t>
      </w:r>
      <w:r w:rsidR="00C4303A" w:rsidRPr="00C4303A">
        <w:t xml:space="preserve">. </w:t>
      </w:r>
      <w:r w:rsidRPr="00C4303A">
        <w:t>В отдельных районах города автобус может работать как единственный вид транспорта, подвозящий поток пассажиров из новых микрорайонов к основным видам транспорта с большой провозной способностью</w:t>
      </w:r>
      <w:r w:rsidR="00C4303A" w:rsidRPr="00C4303A">
        <w:t xml:space="preserve">. </w:t>
      </w:r>
      <w:r w:rsidRPr="00C4303A">
        <w:t xml:space="preserve">Он также может перевозить сотрудников отдельных учреждений </w:t>
      </w:r>
      <w:r w:rsidR="00F54606">
        <w:t>и</w:t>
      </w:r>
      <w:r w:rsidRPr="00C4303A">
        <w:t xml:space="preserve"> предприятий к месту работы, используется широко для туристов и экскурсантов</w:t>
      </w:r>
      <w:r w:rsidR="00C4303A" w:rsidRPr="00C4303A">
        <w:t>.</w:t>
      </w:r>
    </w:p>
    <w:p w:rsidR="00C4303A" w:rsidRDefault="004D12E7" w:rsidP="00C4303A">
      <w:r w:rsidRPr="00C4303A">
        <w:t>В городах широко используется автобус для туристско-экскурсионного обслуживания населения и перевозки школьников</w:t>
      </w:r>
      <w:r w:rsidR="00C4303A" w:rsidRPr="00C4303A">
        <w:t xml:space="preserve">. </w:t>
      </w:r>
      <w:r w:rsidRPr="00C4303A">
        <w:t>К</w:t>
      </w:r>
      <w:r w:rsidR="00C76217" w:rsidRPr="00C4303A">
        <w:t xml:space="preserve"> </w:t>
      </w:r>
      <w:r w:rsidRPr="00C4303A">
        <w:t>туристско-экскурсионным автобусам предъявляются повышенные требования</w:t>
      </w:r>
      <w:r w:rsidR="00C4303A" w:rsidRPr="00C4303A">
        <w:t xml:space="preserve">: </w:t>
      </w:r>
      <w:r w:rsidRPr="00C4303A">
        <w:t>комфортность, отопление, вентиляция, искусственное осве</w:t>
      </w:r>
      <w:r w:rsidR="00C76217" w:rsidRPr="00C4303A">
        <w:t>щ</w:t>
      </w:r>
      <w:r w:rsidRPr="00C4303A">
        <w:t>ение каждого места салона, удобные кресла</w:t>
      </w:r>
      <w:r w:rsidR="00C4303A">
        <w:t xml:space="preserve"> (</w:t>
      </w:r>
      <w:r w:rsidRPr="00C4303A">
        <w:t>по типу самолетных</w:t>
      </w:r>
      <w:r w:rsidR="00C4303A" w:rsidRPr="00C4303A">
        <w:t>),</w:t>
      </w:r>
      <w:r w:rsidRPr="00C4303A">
        <w:t xml:space="preserve"> наличие гардероба, буфета, туалета, обзорность, а главное</w:t>
      </w:r>
      <w:r w:rsidR="00C4303A" w:rsidRPr="00C4303A">
        <w:t xml:space="preserve"> - </w:t>
      </w:r>
      <w:r w:rsidRPr="00C4303A">
        <w:t>полная безопасность движения</w:t>
      </w:r>
      <w:r w:rsidR="00C4303A">
        <w:t xml:space="preserve"> (</w:t>
      </w:r>
      <w:r w:rsidRPr="00C4303A">
        <w:t>например, окна с термически обработанным стеклом</w:t>
      </w:r>
      <w:r w:rsidR="00C4303A" w:rsidRPr="00C4303A">
        <w:t xml:space="preserve">) </w:t>
      </w:r>
      <w:r w:rsidRPr="00C4303A">
        <w:t>и пр</w:t>
      </w:r>
      <w:r w:rsidR="00C4303A" w:rsidRPr="00C4303A">
        <w:t>.</w:t>
      </w:r>
    </w:p>
    <w:p w:rsidR="00C4303A" w:rsidRDefault="004D12E7" w:rsidP="00C4303A">
      <w:r w:rsidRPr="00C4303A">
        <w:t>В настоящее время в городских автобусах стали применять газобаллонные двигатели для улучшения экологии и снижения себестоимости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>Такси</w:t>
      </w:r>
      <w:r w:rsidR="00C4303A" w:rsidRPr="00C4303A">
        <w:rPr>
          <w:i/>
          <w:iCs/>
        </w:rPr>
        <w:t xml:space="preserve"> - </w:t>
      </w:r>
      <w:r w:rsidRPr="00C4303A">
        <w:t>это городской транспорт, который используется, прежде всего, для экстренных поездок и в часы перерыва в работе общественного транспорта</w:t>
      </w:r>
      <w:r w:rsidR="00C4303A">
        <w:t xml:space="preserve"> (</w:t>
      </w:r>
      <w:r w:rsidRPr="00C4303A">
        <w:t>например, ночью, при перевозке пассажиров с детьми, больных, для поездок на вокзалы, в аэропорты и речные</w:t>
      </w:r>
      <w:r w:rsidR="00C4303A">
        <w:t xml:space="preserve"> (</w:t>
      </w:r>
      <w:r w:rsidRPr="00C4303A">
        <w:t>морские</w:t>
      </w:r>
      <w:r w:rsidR="00C4303A" w:rsidRPr="00C4303A">
        <w:t xml:space="preserve">) </w:t>
      </w:r>
      <w:r w:rsidRPr="00C4303A">
        <w:t xml:space="preserve">порты, для перевозки небольших партий багажа и </w:t>
      </w:r>
      <w:r w:rsidR="00C4303A">
        <w:t>т.п.)</w:t>
      </w:r>
      <w:r w:rsidR="00C4303A" w:rsidRPr="00C4303A">
        <w:t>.</w:t>
      </w:r>
    </w:p>
    <w:p w:rsidR="00C4303A" w:rsidRDefault="004D12E7" w:rsidP="00C4303A">
      <w:r w:rsidRPr="00C4303A">
        <w:t>Такси не предназначено для массовых поездок на работу</w:t>
      </w:r>
      <w:r w:rsidR="00C4303A" w:rsidRPr="00C4303A">
        <w:t xml:space="preserve">. </w:t>
      </w:r>
      <w:r w:rsidRPr="00C4303A">
        <w:t>Оно обеспечивает небольшой поток пассажиров круглые сутки</w:t>
      </w:r>
      <w:r w:rsidR="00C4303A" w:rsidRPr="00C4303A">
        <w:t xml:space="preserve">. </w:t>
      </w:r>
      <w:r w:rsidRPr="00C4303A">
        <w:t>Средняя дальность поездки в черте города</w:t>
      </w:r>
      <w:r w:rsidR="00C4303A" w:rsidRPr="00C4303A">
        <w:t xml:space="preserve"> - </w:t>
      </w:r>
      <w:r w:rsidRPr="00C4303A">
        <w:t>3</w:t>
      </w:r>
      <w:r w:rsidR="00C4303A" w:rsidRPr="00C4303A">
        <w:t xml:space="preserve"> - </w:t>
      </w:r>
      <w:r w:rsidRPr="00C4303A">
        <w:t>8 км</w:t>
      </w:r>
      <w:r w:rsidR="00C4303A" w:rsidRPr="00C4303A">
        <w:t xml:space="preserve">. </w:t>
      </w:r>
      <w:r w:rsidRPr="00C4303A">
        <w:t>Найм такси может производиться на специально выделенных стоянках, но чаще по просьбе пассажира при следовании автомобиля-такси в общем транспортном потоке</w:t>
      </w:r>
      <w:r w:rsidR="00C4303A" w:rsidRPr="00C4303A">
        <w:t xml:space="preserve">. </w:t>
      </w:r>
      <w:r w:rsidRPr="00C4303A">
        <w:t>Широко распространен, особенно за границей, вызов такси через специальную диспетчерскую службу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Фуникулеры и канатные подвесные дороги </w:t>
      </w:r>
      <w:r w:rsidRPr="00C4303A">
        <w:t>применяют в городах с гористой местностью для связи районов города друг с другом, с зонами отдыха и спортивными комплексами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Воздушный транспорт </w:t>
      </w:r>
      <w:r w:rsidRPr="00C4303A">
        <w:t>для городского сообщения имеет весьма ограниченное значение</w:t>
      </w:r>
      <w:r w:rsidR="00C4303A" w:rsidRPr="00C4303A">
        <w:t xml:space="preserve">. </w:t>
      </w:r>
      <w:r w:rsidRPr="00C4303A">
        <w:t>Его основное назначение</w:t>
      </w:r>
      <w:r w:rsidR="00C4303A" w:rsidRPr="00C4303A">
        <w:t xml:space="preserve"> - </w:t>
      </w:r>
      <w:r w:rsidRPr="00C4303A">
        <w:t>связь центральных районов города с аэродромами, которые вынесены на значительные расстояния от территории города, что создает некоторые неудобства для пассажиров и увеличивает общее время поездки</w:t>
      </w:r>
      <w:r w:rsidR="00C4303A" w:rsidRPr="00C4303A">
        <w:t xml:space="preserve">. </w:t>
      </w:r>
      <w:r w:rsidRPr="00C4303A">
        <w:t>Кроме того, в курортных зонах воздушный транспорт может доставлять пассажиров из центрального аэропорта к месту назначения</w:t>
      </w:r>
      <w:r w:rsidR="00C4303A" w:rsidRPr="00C4303A">
        <w:t xml:space="preserve">. </w:t>
      </w:r>
      <w:r w:rsidRPr="00C4303A">
        <w:t>Этот вид транспорта применяется также для доставки работающего населения, живущего в городе к месту рабо</w:t>
      </w:r>
      <w:r w:rsidR="004B6328" w:rsidRPr="00C4303A">
        <w:t>ты при</w:t>
      </w:r>
      <w:r w:rsidRPr="00C4303A">
        <w:t xml:space="preserve"> вахтовом мето</w:t>
      </w:r>
      <w:r w:rsidR="004B6328" w:rsidRPr="00C4303A">
        <w:t>д</w:t>
      </w:r>
      <w:r w:rsidRPr="00C4303A">
        <w:t>е на нефтепромыслах, в северных регио</w:t>
      </w:r>
      <w:r w:rsidR="004B6328" w:rsidRPr="00C4303A">
        <w:t>нах</w:t>
      </w:r>
      <w:r w:rsidR="00C4303A" w:rsidRPr="00C4303A">
        <w:t>.</w:t>
      </w:r>
    </w:p>
    <w:p w:rsidR="00C4303A" w:rsidRDefault="004D12E7" w:rsidP="00C4303A">
      <w:r w:rsidRPr="00C4303A">
        <w:t>Достоинства воздушного транспорта заключаются в повышенных скоростях доставки пассажиров в труднодоступные места, а также в необходимости наличия небольших посадочных площадок, поскольку эти перевозки осуществляются вертолетами</w:t>
      </w:r>
      <w:r w:rsidR="00C4303A" w:rsidRPr="00C4303A">
        <w:t>.</w:t>
      </w:r>
    </w:p>
    <w:p w:rsidR="00C4303A" w:rsidRDefault="004D12E7" w:rsidP="00C4303A">
      <w:r w:rsidRPr="00C4303A">
        <w:t>Основные типы вертолетов имеют пассажировместимость от 3 до 80 пассажиров</w:t>
      </w:r>
      <w:r w:rsidR="00C4303A" w:rsidRPr="00C4303A">
        <w:t>.</w:t>
      </w:r>
    </w:p>
    <w:p w:rsidR="00C4303A" w:rsidRDefault="004B6328" w:rsidP="00C4303A">
      <w:r w:rsidRPr="00C4303A">
        <w:t>В</w:t>
      </w:r>
      <w:r w:rsidR="004D12E7" w:rsidRPr="00C4303A">
        <w:t xml:space="preserve"> перспективе возможно расширение применения вертолетов для обслуживания городского населения при условии устранения шума и повышения безопасности их полетов</w:t>
      </w:r>
      <w:r w:rsidR="00C4303A" w:rsidRPr="00C4303A">
        <w:t>.</w:t>
      </w:r>
    </w:p>
    <w:p w:rsidR="00C4303A" w:rsidRDefault="004D12E7" w:rsidP="00C4303A">
      <w:r w:rsidRPr="00C4303A">
        <w:rPr>
          <w:i/>
          <w:iCs/>
        </w:rPr>
        <w:t xml:space="preserve">Велосипед </w:t>
      </w:r>
      <w:r w:rsidRPr="00C4303A">
        <w:t>долгое время использовался как прогулочное средство передвижения</w:t>
      </w:r>
      <w:r w:rsidR="00C4303A" w:rsidRPr="00C4303A">
        <w:t>.</w:t>
      </w:r>
    </w:p>
    <w:p w:rsidR="00C4303A" w:rsidRDefault="004D12E7" w:rsidP="00C4303A">
      <w:r w:rsidRPr="00C4303A">
        <w:t>Для безопасного использования велосипеда как полноценного транспорта во многих городах мира на тротуарах отводят специальные велосипедные дорожки</w:t>
      </w:r>
      <w:r w:rsidR="00C4303A">
        <w:t xml:space="preserve"> (</w:t>
      </w:r>
      <w:r w:rsidRPr="00C4303A">
        <w:t>обычно обозначенные особым цветом</w:t>
      </w:r>
      <w:r w:rsidR="00C4303A" w:rsidRPr="00C4303A">
        <w:t>),</w:t>
      </w:r>
      <w:r w:rsidRPr="00C4303A">
        <w:t xml:space="preserve"> пользоваться которыми не разрешается даже пешеходам, а также делают специально оборудованные стоянки, особенно в людных местах, в том числе вблизи торговых предприятий, учебных</w:t>
      </w:r>
      <w:r w:rsidR="004B6328" w:rsidRPr="00C4303A">
        <w:t xml:space="preserve"> </w:t>
      </w:r>
      <w:r w:rsidRPr="00C4303A">
        <w:t>заведений, на площадях и пр</w:t>
      </w:r>
      <w:r w:rsidR="00C4303A" w:rsidRPr="00C4303A">
        <w:t>.</w:t>
      </w:r>
    </w:p>
    <w:p w:rsidR="00C4303A" w:rsidRDefault="004B6328" w:rsidP="00C4303A">
      <w:r w:rsidRPr="00C4303A">
        <w:t>Для повышения качества обслуживания пассажиров важен показатель плотности транспортной сети</w:t>
      </w:r>
      <w:r w:rsidR="00C4303A">
        <w:t xml:space="preserve"> (</w:t>
      </w:r>
      <w:r w:rsidRPr="00C4303A">
        <w:t>количество километров транспортных путей, приходящееся на 1 м</w:t>
      </w:r>
      <w:r w:rsidRPr="00C4303A">
        <w:rPr>
          <w:vertAlign w:val="superscript"/>
        </w:rPr>
        <w:t>2</w:t>
      </w:r>
      <w:r w:rsidRPr="00C4303A">
        <w:t xml:space="preserve"> площади города</w:t>
      </w:r>
      <w:r w:rsidR="00C4303A" w:rsidRPr="00C4303A">
        <w:t>),</w:t>
      </w:r>
      <w:r w:rsidRPr="00C4303A">
        <w:t xml:space="preserve"> которая должна обеспечить пассажиру время подхода к остановочному пункту в пределах 5 мин, </w:t>
      </w:r>
      <w:r w:rsidR="00C4303A">
        <w:t>т.е.</w:t>
      </w:r>
      <w:r w:rsidR="00C4303A" w:rsidRPr="00C4303A">
        <w:t xml:space="preserve"> </w:t>
      </w:r>
      <w:r w:rsidRPr="00C4303A">
        <w:t>доступность транспорта</w:t>
      </w:r>
      <w:r w:rsidR="00C4303A" w:rsidRPr="00C4303A">
        <w:t>.</w:t>
      </w:r>
    </w:p>
    <w:p w:rsidR="00C4303A" w:rsidRDefault="004B6328" w:rsidP="00C4303A">
      <w:r w:rsidRPr="00C4303A">
        <w:t>Увеличенный размер территории и концентрация населения в городах требуют широкого транспортного обслуживания и наличия скоростных дорог и разных видов транспорта</w:t>
      </w:r>
      <w:r w:rsidR="00C4303A" w:rsidRPr="00C4303A">
        <w:t>.</w:t>
      </w:r>
    </w:p>
    <w:p w:rsidR="00C4303A" w:rsidRDefault="004B6328" w:rsidP="00C4303A">
      <w:r w:rsidRPr="00C4303A">
        <w:t>Поток пассажиров на городском транспорте примерно в 15 раз выше, чем на магистральных видах транспорта</w:t>
      </w:r>
      <w:r w:rsidR="00C4303A" w:rsidRPr="00C4303A">
        <w:t>.</w:t>
      </w:r>
    </w:p>
    <w:p w:rsidR="00C4303A" w:rsidRDefault="004B6328" w:rsidP="00C4303A">
      <w:r w:rsidRPr="00C4303A">
        <w:t>Перенасыщение городов автомобилями создает настоящий транспортный кризис, нарушает экологическую систему и неблагоприятно отражается на жизни людей</w:t>
      </w:r>
      <w:r w:rsidR="00C4303A" w:rsidRPr="00C4303A">
        <w:t>.</w:t>
      </w:r>
    </w:p>
    <w:p w:rsidR="00C4303A" w:rsidRDefault="004B6328" w:rsidP="00C4303A">
      <w:r w:rsidRPr="00C4303A">
        <w:t>Городской транспорт классифицируется по виду тяги</w:t>
      </w:r>
      <w:r w:rsidR="00C4303A">
        <w:t xml:space="preserve"> (</w:t>
      </w:r>
      <w:r w:rsidRPr="00C4303A">
        <w:t xml:space="preserve">электрическая, двигатели внутреннего сгорания, дизели, энергия человеческих мышц и </w:t>
      </w:r>
      <w:r w:rsidR="00C4303A">
        <w:t>др.)</w:t>
      </w:r>
      <w:r w:rsidR="00C4303A" w:rsidRPr="00C4303A">
        <w:t xml:space="preserve">; </w:t>
      </w:r>
      <w:r w:rsidRPr="00C4303A">
        <w:t>отношению к занятости территории города</w:t>
      </w:r>
      <w:r w:rsidR="00C4303A">
        <w:t xml:space="preserve"> (</w:t>
      </w:r>
      <w:r w:rsidRPr="00C4303A">
        <w:t xml:space="preserve">уличный, внеуличный, на обособленном полотне и </w:t>
      </w:r>
      <w:r w:rsidR="00C4303A">
        <w:t>т.д.)</w:t>
      </w:r>
      <w:r w:rsidR="00C4303A" w:rsidRPr="00C4303A">
        <w:t xml:space="preserve">; </w:t>
      </w:r>
      <w:r w:rsidRPr="00C4303A">
        <w:t>скорости</w:t>
      </w:r>
      <w:r w:rsidR="00C4303A">
        <w:t xml:space="preserve"> (</w:t>
      </w:r>
      <w:r w:rsidRPr="00C4303A">
        <w:t xml:space="preserve">скоростной, сверхскоростной и </w:t>
      </w:r>
      <w:r w:rsidR="00C4303A">
        <w:t>т.п.)</w:t>
      </w:r>
      <w:r w:rsidR="00C4303A" w:rsidRPr="00C4303A">
        <w:t xml:space="preserve">; </w:t>
      </w:r>
      <w:r w:rsidRPr="00C4303A">
        <w:t>технологии организации маршрутов</w:t>
      </w:r>
      <w:r w:rsidR="00C4303A">
        <w:t xml:space="preserve"> (</w:t>
      </w:r>
      <w:r w:rsidRPr="00C4303A">
        <w:t>обычный, полуэкспресс, экспресс</w:t>
      </w:r>
      <w:r w:rsidR="00C4303A" w:rsidRPr="00C4303A">
        <w:t xml:space="preserve">); </w:t>
      </w:r>
      <w:r w:rsidRPr="00C4303A">
        <w:t>провозной способности</w:t>
      </w:r>
      <w:r w:rsidR="00C4303A">
        <w:t xml:space="preserve"> (</w:t>
      </w:r>
      <w:r w:rsidRPr="00C4303A">
        <w:t>низкая, малая, средняя, высокая</w:t>
      </w:r>
      <w:r w:rsidR="00C4303A" w:rsidRPr="00C4303A">
        <w:t>).</w:t>
      </w:r>
    </w:p>
    <w:p w:rsidR="00C4303A" w:rsidRDefault="004B6328" w:rsidP="00C4303A">
      <w:r w:rsidRPr="00C4303A">
        <w:t>Потребность города в транспорте определяется социальными нуждами</w:t>
      </w:r>
      <w:r w:rsidR="00C4303A" w:rsidRPr="00C4303A">
        <w:t xml:space="preserve">: </w:t>
      </w:r>
      <w:r w:rsidRPr="00C4303A">
        <w:t>трудовыми и культурно-бытовыми передвижениями людей, посещениями мест отдыха, объемом грузовых связей между</w:t>
      </w:r>
      <w:r w:rsidR="00C4303A" w:rsidRPr="00C4303A">
        <w:t xml:space="preserve"> </w:t>
      </w:r>
      <w:r w:rsidRPr="00C4303A">
        <w:t>предприятиями, базами и складами, связью с пригородами и пригородными поселениями</w:t>
      </w:r>
      <w:r w:rsidR="00C4303A" w:rsidRPr="00C4303A">
        <w:t>.</w:t>
      </w:r>
    </w:p>
    <w:p w:rsidR="00C4303A" w:rsidRDefault="004B6328" w:rsidP="00C4303A">
      <w:r w:rsidRPr="00C4303A">
        <w:t>Объем перевозок пассажирского городского транспорта зависит от различных факторов, прежде всего от численности жителей, характера их расселения, транспортной подвижности населения, планировочной структуры города, взаиморасположения жилых и промышленных зон, условий рельефа, возрастного состава и др</w:t>
      </w:r>
      <w:r w:rsidR="00C4303A" w:rsidRPr="00C4303A">
        <w:t>.</w:t>
      </w:r>
    </w:p>
    <w:p w:rsidR="00C4303A" w:rsidRDefault="004B6328" w:rsidP="00C4303A">
      <w:r w:rsidRPr="00C4303A">
        <w:t>Характерным показателем, определяющим потребность в транспортном обслуживании, является так называемая транспортная подвижность населения</w:t>
      </w:r>
      <w:r w:rsidR="00C4303A" w:rsidRPr="00C4303A">
        <w:t xml:space="preserve"> - </w:t>
      </w:r>
      <w:r w:rsidRPr="00C4303A">
        <w:t>количество поездок, приходящееся в год на одного жителя</w:t>
      </w:r>
      <w:r w:rsidR="00C4303A" w:rsidRPr="00C4303A">
        <w:t xml:space="preserve">. </w:t>
      </w:r>
      <w:r w:rsidRPr="00C4303A">
        <w:t>Этот показатель связан не только с перечисленными выше факторами, влияющими на объем перевозок но и с социальным и культурным значением города, исторически сложившимся развитием транспортной системы, а главное</w:t>
      </w:r>
      <w:r w:rsidR="00C4303A" w:rsidRPr="00C4303A">
        <w:t xml:space="preserve"> - </w:t>
      </w:r>
      <w:r w:rsidRPr="00C4303A">
        <w:t>платежеспособностью населения, зависящей, в свою очередь, от благосостояния государства в целом</w:t>
      </w:r>
      <w:r w:rsidR="00C4303A" w:rsidRPr="00C4303A">
        <w:t>.</w:t>
      </w:r>
    </w:p>
    <w:p w:rsidR="00C4303A" w:rsidRDefault="004B6328" w:rsidP="00C4303A">
      <w:r w:rsidRPr="00C4303A">
        <w:t>Особенностью формирования пассажиропотока в городе являются два ярко выраженных</w:t>
      </w:r>
      <w:r w:rsidR="00C4303A">
        <w:t xml:space="preserve"> "</w:t>
      </w:r>
      <w:r w:rsidRPr="00C4303A">
        <w:t>пика</w:t>
      </w:r>
      <w:r w:rsidR="00C4303A">
        <w:t xml:space="preserve">" </w:t>
      </w:r>
      <w:r w:rsidR="00C4303A" w:rsidRPr="00C4303A">
        <w:t xml:space="preserve">- </w:t>
      </w:r>
      <w:r w:rsidRPr="00C4303A">
        <w:t>в утренние часы</w:t>
      </w:r>
      <w:r w:rsidR="00C4303A">
        <w:t xml:space="preserve"> (</w:t>
      </w:r>
      <w:r w:rsidRPr="00C4303A">
        <w:t>доставка пассажиров на работу</w:t>
      </w:r>
      <w:r w:rsidR="00C4303A" w:rsidRPr="00C4303A">
        <w:t xml:space="preserve">) </w:t>
      </w:r>
      <w:r w:rsidRPr="00C4303A">
        <w:t>и в вечерние</w:t>
      </w:r>
      <w:r w:rsidR="00C4303A">
        <w:t xml:space="preserve"> (</w:t>
      </w:r>
      <w:r w:rsidRPr="00C4303A">
        <w:t>доставка пассажиров к местам отдыха и проживания</w:t>
      </w:r>
      <w:r w:rsidR="00C4303A" w:rsidRPr="00C4303A">
        <w:t xml:space="preserve">). </w:t>
      </w:r>
      <w:r w:rsidRPr="00C4303A">
        <w:t>Трудовые поездки составляют более половины всех перемещений и являются важнейшими в силу своей обязательности, сосредоточения во времени</w:t>
      </w:r>
      <w:r w:rsidR="00C4303A">
        <w:t xml:space="preserve"> (</w:t>
      </w:r>
      <w:r w:rsidRPr="00C4303A">
        <w:t>начало работы или занятий в учебных заведениях</w:t>
      </w:r>
      <w:r w:rsidR="00C4303A" w:rsidRPr="00C4303A">
        <w:t xml:space="preserve"> - </w:t>
      </w:r>
      <w:r w:rsidRPr="00C4303A">
        <w:t>7 ч и не позднее 10 ч утра</w:t>
      </w:r>
      <w:r w:rsidR="00C4303A" w:rsidRPr="00C4303A">
        <w:t>),</w:t>
      </w:r>
      <w:r w:rsidRPr="00C4303A">
        <w:t xml:space="preserve"> повторяемости</w:t>
      </w:r>
      <w:r w:rsidR="00C4303A">
        <w:t xml:space="preserve"> (</w:t>
      </w:r>
      <w:r w:rsidRPr="00C4303A">
        <w:t>5, 6, 7 раз в неделю</w:t>
      </w:r>
      <w:r w:rsidR="00C4303A" w:rsidRPr="00C4303A">
        <w:t xml:space="preserve">) </w:t>
      </w:r>
      <w:r w:rsidRPr="00C4303A">
        <w:t>и регулярности</w:t>
      </w:r>
      <w:r w:rsidR="00C4303A" w:rsidRPr="00C4303A">
        <w:t xml:space="preserve">. </w:t>
      </w:r>
      <w:r w:rsidRPr="00C4303A">
        <w:t>Важно обеспечить жителей социально-значимыми</w:t>
      </w:r>
      <w:r w:rsidR="00C4303A">
        <w:t xml:space="preserve"> (</w:t>
      </w:r>
      <w:r w:rsidRPr="00C4303A">
        <w:t>поликлиники, больницы, префектуры, суды, мэрии</w:t>
      </w:r>
      <w:r w:rsidR="00C4303A" w:rsidRPr="00C4303A">
        <w:t xml:space="preserve">) </w:t>
      </w:r>
      <w:r w:rsidRPr="00C4303A">
        <w:t>и культурными</w:t>
      </w:r>
      <w:r w:rsidR="00C4303A">
        <w:t xml:space="preserve"> (</w:t>
      </w:r>
      <w:r w:rsidRPr="00C4303A">
        <w:t>театры, кино, концерты</w:t>
      </w:r>
      <w:r w:rsidR="00C4303A" w:rsidRPr="00C4303A">
        <w:t xml:space="preserve">) </w:t>
      </w:r>
      <w:r w:rsidRPr="00C4303A">
        <w:t>поездками</w:t>
      </w:r>
      <w:r w:rsidR="00C4303A" w:rsidRPr="00C4303A">
        <w:t>.</w:t>
      </w:r>
    </w:p>
    <w:p w:rsidR="00C4303A" w:rsidRDefault="004B6328" w:rsidP="00C4303A">
      <w:r w:rsidRPr="00C4303A">
        <w:t>Вероятность использования транспорта, характеризуемая коэффициентом пользования</w:t>
      </w:r>
      <w:r w:rsidR="00C4303A">
        <w:t xml:space="preserve"> (</w:t>
      </w:r>
      <w:r w:rsidRPr="00C4303A">
        <w:t>равным от 0 до 1</w:t>
      </w:r>
      <w:r w:rsidR="00C4303A" w:rsidRPr="00C4303A">
        <w:t>),</w:t>
      </w:r>
      <w:r w:rsidRPr="00C4303A">
        <w:t xml:space="preserve"> связана с категорией поездки и средней дальностью поездки, которая зависит, прежде всего, от площади застроенной территории города</w:t>
      </w:r>
      <w:r w:rsidR="00C4303A" w:rsidRPr="00C4303A">
        <w:t>.</w:t>
      </w:r>
    </w:p>
    <w:p w:rsidR="00C4303A" w:rsidRPr="00C4303A" w:rsidRDefault="00C4303A" w:rsidP="00C4303A">
      <w:pPr>
        <w:pStyle w:val="2"/>
      </w:pPr>
      <w:r>
        <w:br w:type="page"/>
      </w:r>
      <w:bookmarkStart w:id="2" w:name="_Toc252157888"/>
      <w:r w:rsidR="009760CE" w:rsidRPr="00C4303A">
        <w:t>2</w:t>
      </w:r>
      <w:r w:rsidRPr="00C4303A">
        <w:t xml:space="preserve">. </w:t>
      </w:r>
      <w:r w:rsidR="009760CE" w:rsidRPr="00C4303A">
        <w:t>Характеристика объекта исследований</w:t>
      </w:r>
      <w:bookmarkEnd w:id="2"/>
    </w:p>
    <w:p w:rsidR="00C4303A" w:rsidRDefault="00C4303A" w:rsidP="00C4303A">
      <w:bookmarkStart w:id="3" w:name="_Toc147573766"/>
      <w:bookmarkStart w:id="4" w:name="_Toc150677046"/>
    </w:p>
    <w:p w:rsidR="00481679" w:rsidRPr="00C4303A" w:rsidRDefault="00C4303A" w:rsidP="00C4303A">
      <w:pPr>
        <w:pStyle w:val="2"/>
      </w:pPr>
      <w:bookmarkStart w:id="5" w:name="_Toc252157889"/>
      <w:r>
        <w:t xml:space="preserve">2.1 </w:t>
      </w:r>
      <w:r w:rsidR="00481679" w:rsidRPr="00C4303A">
        <w:t>Транспортная инфраструктура</w:t>
      </w:r>
      <w:bookmarkEnd w:id="3"/>
      <w:bookmarkEnd w:id="4"/>
      <w:bookmarkEnd w:id="5"/>
    </w:p>
    <w:p w:rsidR="00C4303A" w:rsidRDefault="00C4303A" w:rsidP="00C4303A"/>
    <w:p w:rsidR="00C4303A" w:rsidRDefault="00481679" w:rsidP="00C4303A">
      <w:r w:rsidRPr="00C4303A">
        <w:t>Транспортный комплекс Кузбасса включает в себя железнодорожный, авиационный, автомобильный, городской электрический, речной транспорт, а также транспортные системы промышленных предприятий</w:t>
      </w:r>
      <w:r w:rsidR="00C4303A" w:rsidRPr="00C4303A">
        <w:t>.</w:t>
      </w:r>
    </w:p>
    <w:p w:rsidR="00C4303A" w:rsidRDefault="00481679" w:rsidP="00C4303A">
      <w:r w:rsidRPr="00C4303A">
        <w:t>Основные фонды в 2004 году составили 121 млрд</w:t>
      </w:r>
      <w:r w:rsidR="00C4303A" w:rsidRPr="00C4303A">
        <w:t xml:space="preserve">. </w:t>
      </w:r>
      <w:r w:rsidRPr="00C4303A">
        <w:t>рублей со степенью износа 25 процентов</w:t>
      </w:r>
      <w:r w:rsidR="00C4303A" w:rsidRPr="00C4303A">
        <w:t>.</w:t>
      </w:r>
    </w:p>
    <w:p w:rsidR="00C4303A" w:rsidRDefault="00481679" w:rsidP="00C4303A">
      <w:r w:rsidRPr="00C4303A">
        <w:t>Железнодорожный транспорт</w:t>
      </w:r>
      <w:r w:rsidR="00C4303A" w:rsidRPr="00C4303A">
        <w:t>.</w:t>
      </w:r>
    </w:p>
    <w:p w:rsidR="00C4303A" w:rsidRDefault="00481679" w:rsidP="00C4303A">
      <w:r w:rsidRPr="00C4303A">
        <w:t>Область имеет сильно развитую сеть железных дорог с выходом на Транссибирскую магистраль и Среднюю Азию</w:t>
      </w:r>
      <w:r w:rsidR="00C4303A" w:rsidRPr="00C4303A">
        <w:t>.</w:t>
      </w:r>
    </w:p>
    <w:p w:rsidR="00C4303A" w:rsidRDefault="00481679" w:rsidP="00C4303A">
      <w:r w:rsidRPr="00C4303A">
        <w:t>Протяженность железнодорожных путей в 2004 году составляла 1718 км</w:t>
      </w:r>
      <w:r w:rsidR="00C4303A" w:rsidRPr="00C4303A">
        <w:t>.</w:t>
      </w:r>
    </w:p>
    <w:p w:rsidR="00C4303A" w:rsidRDefault="00481679" w:rsidP="00C4303A">
      <w:r w:rsidRPr="00C4303A">
        <w:t>Кузбасское отделение Западно-Сибирской железной дороги</w:t>
      </w:r>
      <w:r w:rsidR="00C4303A" w:rsidRPr="00C4303A">
        <w:t xml:space="preserve"> - </w:t>
      </w:r>
      <w:r w:rsidRPr="00C4303A">
        <w:t>это мощная транспортная система, не имеющая себе равных в России по отправлению грузов</w:t>
      </w:r>
      <w:r w:rsidR="00C4303A" w:rsidRPr="00C4303A">
        <w:t xml:space="preserve">. </w:t>
      </w:r>
      <w:r w:rsidRPr="00C4303A">
        <w:t>Оно обеспечивает 85 процентов дорожной и 16 процентов общесетевой погрузки всей Российской Федерации</w:t>
      </w:r>
      <w:r w:rsidR="00C4303A" w:rsidRPr="00C4303A">
        <w:t xml:space="preserve">. </w:t>
      </w:r>
      <w:r w:rsidRPr="00C4303A">
        <w:t>Специфической особенностью Кузбасского отделения является то, что магистральный транспорт работает в едином технологическом ритме с угольной промышленностью и энергетикой, черной и цветной металлургией, машиностроением и химией</w:t>
      </w:r>
      <w:r w:rsidR="00C4303A" w:rsidRPr="00C4303A">
        <w:t>.</w:t>
      </w:r>
    </w:p>
    <w:p w:rsidR="00C4303A" w:rsidRDefault="00481679" w:rsidP="00C4303A">
      <w:bookmarkStart w:id="6" w:name="_Toc147573767"/>
      <w:bookmarkStart w:id="7" w:name="_Toc150677047"/>
      <w:r w:rsidRPr="00C4303A">
        <w:t>Автомобильный транспорт</w:t>
      </w:r>
      <w:r w:rsidR="00C4303A" w:rsidRPr="00C4303A">
        <w:t>.</w:t>
      </w:r>
      <w:bookmarkEnd w:id="6"/>
      <w:bookmarkEnd w:id="7"/>
    </w:p>
    <w:p w:rsidR="00C4303A" w:rsidRDefault="00481679" w:rsidP="00C4303A">
      <w:r w:rsidRPr="00C4303A">
        <w:t>Протяженность автомобильных дорог в 2004 году составила 9440 км, в том числе дорог общего пользования</w:t>
      </w:r>
      <w:r w:rsidR="00C4303A" w:rsidRPr="00C4303A">
        <w:t xml:space="preserve"> - </w:t>
      </w:r>
      <w:r w:rsidRPr="00C4303A">
        <w:t>5806 км, ведомственных</w:t>
      </w:r>
      <w:r w:rsidR="00C4303A" w:rsidRPr="00C4303A">
        <w:t xml:space="preserve"> - </w:t>
      </w:r>
      <w:r w:rsidRPr="00C4303A">
        <w:t>3634 км</w:t>
      </w:r>
      <w:r w:rsidR="00C4303A" w:rsidRPr="00C4303A">
        <w:t xml:space="preserve">. </w:t>
      </w:r>
      <w:r w:rsidRPr="00C4303A">
        <w:t>Протяженность автомобильных дорог с твердым покрытием</w:t>
      </w:r>
      <w:r w:rsidR="00C4303A" w:rsidRPr="00C4303A">
        <w:t xml:space="preserve"> - </w:t>
      </w:r>
      <w:r w:rsidRPr="00C4303A">
        <w:t>8936 км</w:t>
      </w:r>
      <w:r w:rsidR="00C4303A" w:rsidRPr="00C4303A">
        <w:t>.</w:t>
      </w:r>
    </w:p>
    <w:p w:rsidR="00C4303A" w:rsidRDefault="00481679" w:rsidP="00C4303A">
      <w:r w:rsidRPr="00C4303A">
        <w:t>По территории Кемеровской области проходит автомобильная дорога федерального значения М-53</w:t>
      </w:r>
      <w:r w:rsidR="00C4303A">
        <w:t xml:space="preserve"> "</w:t>
      </w:r>
      <w:r w:rsidRPr="00C4303A">
        <w:t>Байкал</w:t>
      </w:r>
      <w:r w:rsidR="00C4303A">
        <w:t xml:space="preserve">" </w:t>
      </w:r>
      <w:r w:rsidRPr="00C4303A">
        <w:t>протяженностью 474 км</w:t>
      </w:r>
      <w:r w:rsidR="00C4303A" w:rsidRPr="00C4303A">
        <w:t>.</w:t>
      </w:r>
    </w:p>
    <w:p w:rsidR="00C4303A" w:rsidRDefault="00481679" w:rsidP="00C4303A">
      <w:r w:rsidRPr="00C4303A">
        <w:t>Автомобильное сообщение обеспечивает связь между 20 городами области</w:t>
      </w:r>
      <w:r w:rsidR="00C4303A" w:rsidRPr="00C4303A">
        <w:t>.</w:t>
      </w:r>
    </w:p>
    <w:p w:rsidR="00C4303A" w:rsidRDefault="00481679" w:rsidP="00C4303A">
      <w:r w:rsidRPr="00C4303A">
        <w:t>На автомобильный транспорт в 2004 году приходилось 47,7 процента общего объема перевезенных грузов области</w:t>
      </w:r>
      <w:r w:rsidR="00C4303A" w:rsidRPr="00C4303A">
        <w:t>.</w:t>
      </w:r>
    </w:p>
    <w:p w:rsidR="00C4303A" w:rsidRDefault="00481679" w:rsidP="00C4303A">
      <w:r w:rsidRPr="00C4303A">
        <w:t>Транспортный парк составил</w:t>
      </w:r>
      <w:r w:rsidR="00C4303A" w:rsidRPr="00C4303A">
        <w:t>:</w:t>
      </w:r>
    </w:p>
    <w:p w:rsidR="00C4303A" w:rsidRDefault="00481679" w:rsidP="00C4303A">
      <w:r w:rsidRPr="00C4303A">
        <w:t>грузовые автомобили</w:t>
      </w:r>
      <w:r w:rsidR="00C4303A" w:rsidRPr="00C4303A">
        <w:t xml:space="preserve"> - </w:t>
      </w:r>
      <w:r w:rsidRPr="00C4303A">
        <w:t>55,3 тыс</w:t>
      </w:r>
      <w:r w:rsidR="00C4303A" w:rsidRPr="00C4303A">
        <w:t xml:space="preserve">. </w:t>
      </w:r>
      <w:r w:rsidRPr="00C4303A">
        <w:t>штук</w:t>
      </w:r>
      <w:r w:rsidR="00C4303A" w:rsidRPr="00C4303A">
        <w:t>;</w:t>
      </w:r>
    </w:p>
    <w:p w:rsidR="00C4303A" w:rsidRDefault="00481679" w:rsidP="00C4303A">
      <w:r w:rsidRPr="00C4303A">
        <w:t>пассажирские транспортные средства</w:t>
      </w:r>
      <w:r w:rsidR="00C4303A" w:rsidRPr="00C4303A">
        <w:t xml:space="preserve"> - </w:t>
      </w:r>
      <w:r w:rsidRPr="00C4303A">
        <w:t>410 тыс</w:t>
      </w:r>
      <w:r w:rsidR="00C4303A" w:rsidRPr="00C4303A">
        <w:t xml:space="preserve">. </w:t>
      </w:r>
      <w:r w:rsidRPr="00C4303A">
        <w:t>штук, в том числе</w:t>
      </w:r>
      <w:r w:rsidR="00C4303A" w:rsidRPr="00C4303A">
        <w:t xml:space="preserve">: </w:t>
      </w:r>
      <w:r w:rsidRPr="00C4303A">
        <w:t>автобусы</w:t>
      </w:r>
      <w:r w:rsidR="00C4303A" w:rsidRPr="00C4303A">
        <w:t xml:space="preserve"> - </w:t>
      </w:r>
      <w:r w:rsidRPr="00C4303A">
        <w:t>11,9 тыс</w:t>
      </w:r>
      <w:r w:rsidR="00C4303A" w:rsidRPr="00C4303A">
        <w:t xml:space="preserve">. </w:t>
      </w:r>
      <w:r w:rsidRPr="00C4303A">
        <w:t>штук, таксомоторы</w:t>
      </w:r>
      <w:r w:rsidR="00C4303A" w:rsidRPr="00C4303A">
        <w:t xml:space="preserve"> - </w:t>
      </w:r>
      <w:r w:rsidRPr="00C4303A">
        <w:t>50 штук, легковые автомобили</w:t>
      </w:r>
      <w:r w:rsidR="00C4303A" w:rsidRPr="00C4303A">
        <w:t xml:space="preserve"> - </w:t>
      </w:r>
      <w:r w:rsidRPr="00C4303A">
        <w:t>380,3 тыс</w:t>
      </w:r>
      <w:r w:rsidR="00C4303A" w:rsidRPr="00C4303A">
        <w:t xml:space="preserve">. </w:t>
      </w:r>
      <w:r w:rsidRPr="00C4303A">
        <w:t>штук, трамвайные вагоны</w:t>
      </w:r>
      <w:r w:rsidR="00C4303A" w:rsidRPr="00C4303A">
        <w:t xml:space="preserve"> - </w:t>
      </w:r>
      <w:r w:rsidRPr="00C4303A">
        <w:t>340 штук, троллейбусы</w:t>
      </w:r>
      <w:r w:rsidR="00C4303A" w:rsidRPr="00C4303A">
        <w:t xml:space="preserve"> - </w:t>
      </w:r>
      <w:r w:rsidRPr="00C4303A">
        <w:t>150 штук</w:t>
      </w:r>
      <w:r w:rsidR="00C4303A" w:rsidRPr="00C4303A">
        <w:t>.</w:t>
      </w:r>
    </w:p>
    <w:p w:rsidR="00C4303A" w:rsidRDefault="00481679" w:rsidP="00C4303A">
      <w:r w:rsidRPr="00C4303A">
        <w:t>Авиационный транспорт</w:t>
      </w:r>
      <w:r w:rsidR="00C4303A" w:rsidRPr="00C4303A">
        <w:t>.</w:t>
      </w:r>
    </w:p>
    <w:p w:rsidR="00C4303A" w:rsidRDefault="00481679" w:rsidP="00C4303A">
      <w:r w:rsidRPr="00C4303A">
        <w:t>На территории Кемеровской области действуют 3 аэропорта</w:t>
      </w:r>
      <w:r w:rsidR="00C4303A" w:rsidRPr="00C4303A">
        <w:t>:</w:t>
      </w:r>
    </w:p>
    <w:p w:rsidR="00C4303A" w:rsidRDefault="00481679" w:rsidP="00C4303A">
      <w:r w:rsidRPr="00C4303A">
        <w:t>международный аэропорт Кемерово</w:t>
      </w:r>
      <w:r w:rsidR="00C4303A" w:rsidRPr="00C4303A">
        <w:t xml:space="preserve"> - </w:t>
      </w:r>
      <w:r w:rsidRPr="00C4303A">
        <w:t>действует как международный транзитный узел при авиаперелетах Европа</w:t>
      </w:r>
      <w:r w:rsidR="00C4303A" w:rsidRPr="00C4303A">
        <w:t xml:space="preserve"> - </w:t>
      </w:r>
      <w:r w:rsidRPr="00C4303A">
        <w:t>Юго-Восточная Азия</w:t>
      </w:r>
      <w:r w:rsidR="00C4303A" w:rsidRPr="00C4303A">
        <w:t>;</w:t>
      </w:r>
    </w:p>
    <w:p w:rsidR="00C4303A" w:rsidRDefault="00481679" w:rsidP="00C4303A">
      <w:r w:rsidRPr="00C4303A">
        <w:t>аэропорт Новокузнецк</w:t>
      </w:r>
      <w:r w:rsidR="00C4303A" w:rsidRPr="00C4303A">
        <w:t xml:space="preserve"> - </w:t>
      </w:r>
      <w:r w:rsidRPr="00C4303A">
        <w:t>авиакомпания ООО</w:t>
      </w:r>
      <w:r w:rsidR="00C4303A">
        <w:t xml:space="preserve"> "</w:t>
      </w:r>
      <w:r w:rsidRPr="00C4303A">
        <w:t>Аэрокузбасс</w:t>
      </w:r>
      <w:r w:rsidR="00C4303A">
        <w:t xml:space="preserve">". </w:t>
      </w:r>
      <w:r w:rsidRPr="00C4303A">
        <w:t>Имеет 5 самолетов</w:t>
      </w:r>
      <w:r w:rsidR="00C4303A">
        <w:t xml:space="preserve"> "</w:t>
      </w:r>
      <w:r w:rsidRPr="00C4303A">
        <w:t>ТУ-134</w:t>
      </w:r>
      <w:r w:rsidR="00C4303A">
        <w:t xml:space="preserve">" </w:t>
      </w:r>
      <w:r w:rsidRPr="00C4303A">
        <w:t>и 3 вертолета</w:t>
      </w:r>
      <w:r w:rsidR="00C4303A">
        <w:t xml:space="preserve"> "</w:t>
      </w:r>
      <w:r w:rsidRPr="00C4303A">
        <w:t>МИ-8</w:t>
      </w:r>
      <w:r w:rsidR="00C4303A">
        <w:t>"</w:t>
      </w:r>
      <w:r w:rsidR="00C4303A" w:rsidRPr="00C4303A">
        <w:t>;</w:t>
      </w:r>
    </w:p>
    <w:p w:rsidR="00C4303A" w:rsidRDefault="00481679" w:rsidP="00C4303A">
      <w:r w:rsidRPr="00C4303A">
        <w:t>аэропорт местного значения в г</w:t>
      </w:r>
      <w:r w:rsidR="00C4303A" w:rsidRPr="00C4303A">
        <w:t xml:space="preserve">. </w:t>
      </w:r>
      <w:r w:rsidRPr="00C4303A">
        <w:t>Таштаголе</w:t>
      </w:r>
      <w:r w:rsidR="00C4303A" w:rsidRPr="00C4303A">
        <w:t xml:space="preserve"> - </w:t>
      </w:r>
      <w:r w:rsidRPr="00C4303A">
        <w:t>авиакомпания ООО</w:t>
      </w:r>
      <w:r w:rsidR="00C4303A">
        <w:t xml:space="preserve"> "</w:t>
      </w:r>
      <w:r w:rsidRPr="00C4303A">
        <w:t>Аэрокузбасс</w:t>
      </w:r>
      <w:r w:rsidR="00C4303A">
        <w:t>".</w:t>
      </w:r>
    </w:p>
    <w:p w:rsidR="00C4303A" w:rsidRDefault="00481679" w:rsidP="00C4303A">
      <w:r w:rsidRPr="00C4303A">
        <w:t>Речной транспорт</w:t>
      </w:r>
      <w:r w:rsidR="00C4303A" w:rsidRPr="00C4303A">
        <w:t>.</w:t>
      </w:r>
    </w:p>
    <w:p w:rsidR="00C4303A" w:rsidRDefault="00481679" w:rsidP="00C4303A">
      <w:r w:rsidRPr="00C4303A">
        <w:t>На территории Кемеровской области осуществляют производственную деятельность 2 предприятия</w:t>
      </w:r>
      <w:r w:rsidR="00C4303A" w:rsidRPr="00C4303A">
        <w:t>:</w:t>
      </w:r>
    </w:p>
    <w:p w:rsidR="00C4303A" w:rsidRDefault="00481679" w:rsidP="00C4303A">
      <w:r w:rsidRPr="00C4303A">
        <w:t>ООО</w:t>
      </w:r>
      <w:r w:rsidR="00C4303A">
        <w:t xml:space="preserve"> "</w:t>
      </w:r>
      <w:r w:rsidRPr="00C4303A">
        <w:t>Кемеровский речной порт</w:t>
      </w:r>
      <w:r w:rsidR="00C4303A">
        <w:t xml:space="preserve">" </w:t>
      </w:r>
      <w:r w:rsidRPr="00C4303A">
        <w:t>имеет 2 теплохода</w:t>
      </w:r>
      <w:r w:rsidR="00C4303A">
        <w:t xml:space="preserve"> "</w:t>
      </w:r>
      <w:r w:rsidRPr="00C4303A">
        <w:t>Заря</w:t>
      </w:r>
      <w:r w:rsidR="00C4303A">
        <w:t xml:space="preserve">", </w:t>
      </w:r>
      <w:r w:rsidRPr="00C4303A">
        <w:t>протяженность путей</w:t>
      </w:r>
      <w:r w:rsidR="00C4303A" w:rsidRPr="00C4303A">
        <w:t xml:space="preserve"> - </w:t>
      </w:r>
      <w:r w:rsidRPr="00C4303A">
        <w:t>83 км</w:t>
      </w:r>
      <w:r w:rsidR="00C4303A" w:rsidRPr="00C4303A">
        <w:t>;</w:t>
      </w:r>
    </w:p>
    <w:p w:rsidR="00C4303A" w:rsidRDefault="00481679" w:rsidP="00C4303A">
      <w:r w:rsidRPr="00C4303A">
        <w:t>муниципальное водотранспортное предприятие г</w:t>
      </w:r>
      <w:r w:rsidR="00C4303A" w:rsidRPr="00C4303A">
        <w:t xml:space="preserve">. </w:t>
      </w:r>
      <w:r w:rsidRPr="00C4303A">
        <w:t>Новокузнецка</w:t>
      </w:r>
      <w:r w:rsidR="00C4303A" w:rsidRPr="00C4303A">
        <w:t xml:space="preserve"> - </w:t>
      </w:r>
      <w:r w:rsidRPr="00C4303A">
        <w:t>располагает одним теплоходом</w:t>
      </w:r>
      <w:r w:rsidR="00C4303A">
        <w:t xml:space="preserve"> "</w:t>
      </w:r>
      <w:r w:rsidRPr="00C4303A">
        <w:t>Заря</w:t>
      </w:r>
      <w:r w:rsidR="00C4303A">
        <w:t xml:space="preserve">", </w:t>
      </w:r>
      <w:r w:rsidRPr="00C4303A">
        <w:t>протяженность путей</w:t>
      </w:r>
      <w:r w:rsidR="00C4303A" w:rsidRPr="00C4303A">
        <w:t xml:space="preserve"> - </w:t>
      </w:r>
      <w:r w:rsidRPr="00C4303A">
        <w:t>101 км</w:t>
      </w:r>
      <w:r w:rsidR="00C4303A" w:rsidRPr="00C4303A">
        <w:t>.</w:t>
      </w:r>
    </w:p>
    <w:p w:rsidR="00C4303A" w:rsidRDefault="00481679" w:rsidP="00C4303A">
      <w:r w:rsidRPr="00C4303A">
        <w:t>Основным видом деятельности предприятий являются пассажирские перевозки</w:t>
      </w:r>
      <w:r w:rsidR="00C4303A" w:rsidRPr="00C4303A">
        <w:t>.</w:t>
      </w:r>
    </w:p>
    <w:p w:rsidR="00C4303A" w:rsidRDefault="00C3738E" w:rsidP="00C4303A">
      <w:r w:rsidRPr="00C4303A">
        <w:t>Общественный транспорт в настоящий период вступил в определенные противоречия с индивидуальным личным транспортом, обеспечивающим больший комфорт пассажиру</w:t>
      </w:r>
      <w:r w:rsidR="00C4303A" w:rsidRPr="00C4303A">
        <w:t xml:space="preserve">. </w:t>
      </w:r>
      <w:r w:rsidRPr="00C4303A">
        <w:t>Однако загруженность городских дорог так велика, что дальнейшее развитие личного транспорта не позволяет реализовать его преимущества по скорости доставки пассажира, особенно в часы</w:t>
      </w:r>
      <w:r w:rsidR="00C4303A">
        <w:t xml:space="preserve"> "</w:t>
      </w:r>
      <w:r w:rsidRPr="00C4303A">
        <w:t>пик</w:t>
      </w:r>
      <w:r w:rsidR="00C4303A">
        <w:t xml:space="preserve">", </w:t>
      </w:r>
      <w:r w:rsidRPr="00C4303A">
        <w:t xml:space="preserve">и очень усложняет некоторые аспекты жизнедеятельности города, такие как проезд скорой медицинской и пожарной помощи, уборка улиц и </w:t>
      </w:r>
      <w:r w:rsidR="00C4303A">
        <w:t>т.д.</w:t>
      </w:r>
      <w:r w:rsidR="00C4303A" w:rsidRPr="00C4303A">
        <w:t xml:space="preserve"> </w:t>
      </w:r>
      <w:r w:rsidRPr="00C4303A">
        <w:t>Возрастающая интенсивность движения ухудшает и экологию города</w:t>
      </w:r>
      <w:r w:rsidR="00C4303A" w:rsidRPr="00C4303A">
        <w:t>.</w:t>
      </w:r>
    </w:p>
    <w:p w:rsidR="00C4303A" w:rsidRDefault="00C3738E" w:rsidP="00C4303A">
      <w:r w:rsidRPr="00C4303A">
        <w:t>Перевозка по определенным маршрутам не всегда удовлетворяет запросы пассажиров</w:t>
      </w:r>
      <w:r w:rsidR="00C4303A" w:rsidRPr="00C4303A">
        <w:t xml:space="preserve">. </w:t>
      </w:r>
      <w:r w:rsidRPr="00C4303A">
        <w:t>Кроме того, обслуживание общественным транспортом обычно прерывается на ночные часы, в которые пассажиропоток очень мал и не обеспечивает эффективности работы транспорта</w:t>
      </w:r>
      <w:r w:rsidR="00C4303A" w:rsidRPr="00C4303A">
        <w:t>.</w:t>
      </w:r>
    </w:p>
    <w:p w:rsidR="00C4303A" w:rsidRDefault="00C3738E" w:rsidP="00C4303A">
      <w:r w:rsidRPr="00C4303A">
        <w:t>Спрос на перевозки в городе существует круглые сутки, правда, с большим различием по объему</w:t>
      </w:r>
      <w:r w:rsidR="00C4303A" w:rsidRPr="00C4303A">
        <w:t xml:space="preserve">. </w:t>
      </w:r>
      <w:r w:rsidRPr="00C4303A">
        <w:t>Поскольку спрос существует, его необходимо удовлетворять</w:t>
      </w:r>
      <w:r w:rsidR="00C4303A" w:rsidRPr="00C4303A">
        <w:t xml:space="preserve">. </w:t>
      </w:r>
      <w:r w:rsidRPr="00C4303A">
        <w:t>Обслуживая трудовые поездки, работники транспортных предприятий имеют полную информацию о величине спроса по времени суток, дням недели и месяцам на основании количества жителей данного района, возрастного состава и др</w:t>
      </w:r>
      <w:r w:rsidR="00C4303A">
        <w:t>.,</w:t>
      </w:r>
      <w:r w:rsidRPr="00C4303A">
        <w:t xml:space="preserve"> а более точные данные они получают от периодически проводимых опросов населения</w:t>
      </w:r>
      <w:r w:rsidR="00C4303A" w:rsidRPr="00C4303A">
        <w:t xml:space="preserve">. </w:t>
      </w:r>
      <w:r w:rsidRPr="00C4303A">
        <w:t>Это дает возможность рассчитывать оптимальное количество и интервал движения транспортных средств, работающих по маршрутизированному принципу в данном регионе, а также количество необходимых автомобилей-такси</w:t>
      </w:r>
      <w:r w:rsidR="00C4303A" w:rsidRPr="00C4303A">
        <w:t xml:space="preserve">. </w:t>
      </w:r>
      <w:r w:rsidRPr="00C4303A">
        <w:t>Такси существует для удовлетворения специфического спроса населения, однако стоимость проезда для отдельных групп населения является чрезмерно высокой, следовательно, часть спроса не удовлетворяется</w:t>
      </w:r>
      <w:r w:rsidR="00C4303A" w:rsidRPr="00C4303A">
        <w:t>.</w:t>
      </w:r>
    </w:p>
    <w:p w:rsidR="00C4303A" w:rsidRDefault="00C3738E" w:rsidP="00C4303A">
      <w:r w:rsidRPr="00C4303A">
        <w:t>Работники транспорта пошли по пути поиска новых технологий, полностью удовлетворяющих различные требования пассажиров при доступной цене и высоком качестве обслуживания</w:t>
      </w:r>
      <w:r w:rsidR="00C4303A" w:rsidRPr="00C4303A">
        <w:t xml:space="preserve">. </w:t>
      </w:r>
      <w:r w:rsidRPr="00C4303A">
        <w:t>Это касается, прежде всего, автобусного сообщения, имеющего возможность оперативного формирования маршрутов следования</w:t>
      </w:r>
      <w:r w:rsidR="00C4303A" w:rsidRPr="00C4303A">
        <w:t>.</w:t>
      </w:r>
    </w:p>
    <w:p w:rsidR="00C4303A" w:rsidRDefault="00C3738E" w:rsidP="00C4303A">
      <w:r w:rsidRPr="00C4303A">
        <w:t>Главное значение при выборе вида транспорта для обслуживания жителей города имеет соответствие провозной способности данного вида транспорта мощности пассажиропотоков, что дает гарантию своевременного обслуживания</w:t>
      </w:r>
      <w:r w:rsidR="00C4303A" w:rsidRPr="00C4303A">
        <w:t>.</w:t>
      </w:r>
    </w:p>
    <w:p w:rsidR="00C4303A" w:rsidRDefault="00C3738E" w:rsidP="00C4303A">
      <w:r w:rsidRPr="00C4303A">
        <w:t>Для жителей города с их ежедневными трудовыми поездками большое значение приобретает скорость доставки к местам работы, поэтому устанавливаются нормативы доставки населения на работу</w:t>
      </w:r>
      <w:r w:rsidR="00C4303A" w:rsidRPr="00C4303A">
        <w:t xml:space="preserve">. </w:t>
      </w:r>
      <w:r w:rsidRPr="00C4303A">
        <w:t>Для городов относительно небольших размеров этот норматив составляет 30 и 40 мин, в зависимости от статуса</w:t>
      </w:r>
      <w:r w:rsidR="00C4303A">
        <w:t xml:space="preserve"> (</w:t>
      </w:r>
      <w:r w:rsidRPr="00C4303A">
        <w:t>правового положения</w:t>
      </w:r>
      <w:r w:rsidR="00C4303A" w:rsidRPr="00C4303A">
        <w:t xml:space="preserve">) </w:t>
      </w:r>
      <w:r w:rsidRPr="00C4303A">
        <w:t>города</w:t>
      </w:r>
      <w:r w:rsidR="00C4303A" w:rsidRPr="00C4303A">
        <w:t xml:space="preserve">: </w:t>
      </w:r>
      <w:r w:rsidRPr="00C4303A">
        <w:t>районный, столичный и др</w:t>
      </w:r>
      <w:r w:rsidR="00C4303A" w:rsidRPr="00C4303A">
        <w:t>.</w:t>
      </w:r>
    </w:p>
    <w:p w:rsidR="00C4303A" w:rsidRDefault="00C3738E" w:rsidP="00C4303A">
      <w:r w:rsidRPr="00C4303A">
        <w:t xml:space="preserve">Большое значение при выборе вида транспорта, особенно для работающих людей, имеет экономический показатель, </w:t>
      </w:r>
      <w:r w:rsidR="00C4303A">
        <w:t>т.е.</w:t>
      </w:r>
      <w:r w:rsidR="00C4303A" w:rsidRPr="00C4303A">
        <w:t xml:space="preserve"> </w:t>
      </w:r>
      <w:r w:rsidRPr="00C4303A">
        <w:t>стоимость проезда на данном виде транспорта</w:t>
      </w:r>
      <w:r w:rsidR="00C4303A" w:rsidRPr="00C4303A">
        <w:t>.</w:t>
      </w:r>
    </w:p>
    <w:p w:rsidR="00C4303A" w:rsidRDefault="00C3738E" w:rsidP="00C4303A">
      <w:r w:rsidRPr="00C4303A">
        <w:t>При выборе вида транспорта учитывают также экологический аспект</w:t>
      </w:r>
      <w:r w:rsidR="00C4303A" w:rsidRPr="00C4303A">
        <w:t xml:space="preserve">. </w:t>
      </w:r>
      <w:r w:rsidRPr="00C4303A">
        <w:t>Естественно, электрические виды транспорта или двигатели на электроэнергии лучше бензиновых или дизельных</w:t>
      </w:r>
      <w:r w:rsidR="00C4303A" w:rsidRPr="00C4303A">
        <w:t>.</w:t>
      </w:r>
    </w:p>
    <w:p w:rsidR="00C4303A" w:rsidRPr="00C4303A" w:rsidRDefault="00C4303A" w:rsidP="00C4303A">
      <w:pPr>
        <w:pStyle w:val="2"/>
      </w:pPr>
      <w:r>
        <w:br w:type="page"/>
      </w:r>
      <w:bookmarkStart w:id="8" w:name="_Toc252157890"/>
      <w:r w:rsidR="009760CE" w:rsidRPr="00C4303A">
        <w:t>3</w:t>
      </w:r>
      <w:r w:rsidRPr="00C4303A">
        <w:t xml:space="preserve">. </w:t>
      </w:r>
      <w:r w:rsidR="009760CE" w:rsidRPr="00C4303A">
        <w:t>Анализ изучаемой проблемы на данном объекте исследования</w:t>
      </w:r>
      <w:bookmarkEnd w:id="8"/>
    </w:p>
    <w:p w:rsidR="00C4303A" w:rsidRDefault="00C4303A" w:rsidP="00C4303A"/>
    <w:p w:rsidR="00C4303A" w:rsidRDefault="009B795A" w:rsidP="00C4303A">
      <w:r w:rsidRPr="00C4303A">
        <w:t>Анализ хозяйственной деятельности опирается на признание анализируемого объекта как единого целого</w:t>
      </w:r>
      <w:r w:rsidR="00C4303A" w:rsidRPr="00C4303A">
        <w:t xml:space="preserve"> - </w:t>
      </w:r>
      <w:r w:rsidRPr="00C4303A">
        <w:t>системного комплекса или комплексной системы</w:t>
      </w:r>
      <w:r w:rsidR="00C4303A" w:rsidRPr="00C4303A">
        <w:t xml:space="preserve">. </w:t>
      </w:r>
      <w:r w:rsidRPr="00C4303A">
        <w:t>Любая система состоит из элементов, частей и подсистем, действующих в установленных рамках самостоятельно для достижения общей пели</w:t>
      </w:r>
      <w:r w:rsidR="00C4303A" w:rsidRPr="00C4303A">
        <w:t>.</w:t>
      </w:r>
    </w:p>
    <w:p w:rsidR="00C4303A" w:rsidRDefault="009B795A" w:rsidP="00C4303A">
      <w:r w:rsidRPr="00C4303A">
        <w:t>Объект нашего анализа</w:t>
      </w:r>
      <w:r w:rsidR="00C4303A" w:rsidRPr="00C4303A">
        <w:t xml:space="preserve"> - </w:t>
      </w:r>
      <w:r w:rsidRPr="00C4303A">
        <w:t>организация автомобильного транспорта</w:t>
      </w:r>
      <w:r w:rsidR="00411F75" w:rsidRPr="00C4303A">
        <w:t xml:space="preserve"> в Кемеровской области</w:t>
      </w:r>
      <w:r w:rsidR="00C4303A" w:rsidRPr="00C4303A">
        <w:t xml:space="preserve"> - </w:t>
      </w:r>
      <w:r w:rsidRPr="00C4303A">
        <w:t>рассматривается как сложная система, которая представляет собой комплекс подразделений, функций, работ, услуг и действует в условиях рыночных отношений на конкретной территории, в определенное время и в установленных правовых рамках</w:t>
      </w:r>
      <w:r w:rsidR="00C4303A" w:rsidRPr="00C4303A">
        <w:t xml:space="preserve">. </w:t>
      </w:r>
      <w:r w:rsidRPr="00C4303A">
        <w:t>Однако АТО следует анализировать не только как систему структурных подразделений</w:t>
      </w:r>
      <w:r w:rsidR="00C4303A" w:rsidRPr="00C4303A">
        <w:t xml:space="preserve">. </w:t>
      </w:r>
      <w:r w:rsidRPr="00C4303A">
        <w:t>Главное</w:t>
      </w:r>
      <w:r w:rsidR="00C4303A" w:rsidRPr="00C4303A">
        <w:t xml:space="preserve"> - </w:t>
      </w:r>
      <w:r w:rsidRPr="00C4303A">
        <w:t>это анализ ее функционирования, сфер деятельности, использования многообразных ресурсов и возможности раскрытия имеющихся резервов с точки зрения достижения желаемого результата</w:t>
      </w:r>
      <w:r w:rsidR="00C4303A">
        <w:t xml:space="preserve"> (</w:t>
      </w:r>
      <w:r w:rsidRPr="00C4303A">
        <w:t>поставленной цели</w:t>
      </w:r>
      <w:r w:rsidR="00C4303A" w:rsidRPr="00C4303A">
        <w:t xml:space="preserve">) - </w:t>
      </w:r>
      <w:r w:rsidRPr="00C4303A">
        <w:t>удовлетворения потребностей в перевозках или получения наибольшей прибыли</w:t>
      </w:r>
      <w:r w:rsidR="00C4303A" w:rsidRPr="00C4303A">
        <w:t>.</w:t>
      </w:r>
    </w:p>
    <w:p w:rsidR="00C4303A" w:rsidRDefault="009B795A" w:rsidP="00C4303A">
      <w:r w:rsidRPr="00C4303A">
        <w:t>Невозможно проводить экономический анализ АТО в полном объеме</w:t>
      </w:r>
      <w:r w:rsidR="00C4303A">
        <w:t xml:space="preserve"> (</w:t>
      </w:r>
      <w:r w:rsidRPr="00C4303A">
        <w:t>комплексно</w:t>
      </w:r>
      <w:r w:rsidR="00C4303A" w:rsidRPr="00C4303A">
        <w:t xml:space="preserve">) </w:t>
      </w:r>
      <w:r w:rsidRPr="00C4303A">
        <w:t>или исследовать отдельный аспект деятельности без учета имеющихся системных связей</w:t>
      </w:r>
      <w:r w:rsidR="00C4303A" w:rsidRPr="00C4303A">
        <w:t xml:space="preserve">. </w:t>
      </w:r>
      <w:r w:rsidRPr="00C4303A">
        <w:t>Системность и комплексность следует рассматривать как однородные понятия, отличающиеся уровнем обобщения и конкретизации</w:t>
      </w:r>
      <w:r w:rsidR="00C4303A" w:rsidRPr="00C4303A">
        <w:t xml:space="preserve">. </w:t>
      </w:r>
      <w:r w:rsidRPr="00C4303A">
        <w:t>Из проведенных логико-понятийных исследований категорий научного познания следует вывод о том, что системность является более емким, обобщающим и синтетическим понятием, чем комплексность</w:t>
      </w:r>
      <w:r w:rsidR="00C4303A" w:rsidRPr="00C4303A">
        <w:t>.</w:t>
      </w:r>
    </w:p>
    <w:p w:rsidR="00C4303A" w:rsidRDefault="009B795A" w:rsidP="00C4303A">
      <w:r w:rsidRPr="00C4303A">
        <w:t>Системность и комплексность в совокупности как методологический подход к анализу производственно-хозяйственной деятельности обладают следующими характерными особенностями</w:t>
      </w:r>
      <w:r w:rsidR="00C4303A" w:rsidRPr="00C4303A">
        <w:t>:</w:t>
      </w:r>
    </w:p>
    <w:p w:rsidR="00C4303A" w:rsidRDefault="009B795A" w:rsidP="00C4303A">
      <w:r w:rsidRPr="00C4303A">
        <w:t>принятие во внимание единства на первый взгляд различных направлений деятельности</w:t>
      </w:r>
      <w:r w:rsidR="00C4303A" w:rsidRPr="00C4303A">
        <w:t xml:space="preserve"> - </w:t>
      </w:r>
      <w:r w:rsidRPr="00C4303A">
        <w:t>экономического и политического, хозяйственного и социального, производственного и экологического</w:t>
      </w:r>
      <w:r w:rsidR="00C4303A" w:rsidRPr="00C4303A">
        <w:t>;</w:t>
      </w:r>
    </w:p>
    <w:p w:rsidR="00C4303A" w:rsidRDefault="004B6328" w:rsidP="00C4303A">
      <w:r w:rsidRPr="00C4303A">
        <w:t>р</w:t>
      </w:r>
      <w:r w:rsidR="009B795A" w:rsidRPr="00C4303A">
        <w:t>ассмотрение всех процессов и явлений производственно-хозяйственной деятельности как составляющих общего направления стратегического развития АТО</w:t>
      </w:r>
      <w:r w:rsidR="00C4303A" w:rsidRPr="00C4303A">
        <w:t>;</w:t>
      </w:r>
    </w:p>
    <w:p w:rsidR="00C4303A" w:rsidRDefault="009B795A" w:rsidP="00C4303A">
      <w:r w:rsidRPr="00C4303A">
        <w:t>единство и взаимодействие отдельных компонентов оперативного, тактического и стратегического менеджмента</w:t>
      </w:r>
      <w:r w:rsidR="00C4303A" w:rsidRPr="00C4303A">
        <w:t>;</w:t>
      </w:r>
    </w:p>
    <w:p w:rsidR="00C4303A" w:rsidRDefault="009B795A" w:rsidP="00C4303A">
      <w:r w:rsidRPr="00C4303A">
        <w:t>необходимость изучения внутренних противоречий, положительных и отрицательных сторон каждого процесса</w:t>
      </w:r>
      <w:r w:rsidR="00C4303A" w:rsidRPr="00C4303A">
        <w:t>;</w:t>
      </w:r>
    </w:p>
    <w:p w:rsidR="00C4303A" w:rsidRDefault="009B795A" w:rsidP="00C4303A">
      <w:r w:rsidRPr="00C4303A">
        <w:t>диалектическое единство и противостояние целого и его частей, частного и общего</w:t>
      </w:r>
      <w:r w:rsidR="00C4303A" w:rsidRPr="00C4303A">
        <w:t>;</w:t>
      </w:r>
    </w:p>
    <w:p w:rsidR="00C4303A" w:rsidRDefault="009B795A" w:rsidP="00C4303A">
      <w:r w:rsidRPr="00C4303A">
        <w:t>самостоятельно хозяйствующий субъект является одновременно элементом общегосударственной системы хозяйствования независимо от формы собственности</w:t>
      </w:r>
      <w:r w:rsidR="00C4303A" w:rsidRPr="00C4303A">
        <w:t>;</w:t>
      </w:r>
    </w:p>
    <w:p w:rsidR="00C4303A" w:rsidRDefault="004B6328" w:rsidP="00C4303A">
      <w:r w:rsidRPr="00C4303A">
        <w:t>с</w:t>
      </w:r>
      <w:r w:rsidR="009B795A" w:rsidRPr="00C4303A">
        <w:t>вязь и взаимообусловленность различных видов учета</w:t>
      </w:r>
      <w:r w:rsidR="00C4303A" w:rsidRPr="00C4303A">
        <w:t xml:space="preserve"> - </w:t>
      </w:r>
      <w:r w:rsidR="009B795A" w:rsidRPr="00C4303A">
        <w:t xml:space="preserve">бухгалтерского, статистического, налогового и </w:t>
      </w:r>
      <w:r w:rsidR="00C4303A">
        <w:t>т.д.;</w:t>
      </w:r>
    </w:p>
    <w:p w:rsidR="00C4303A" w:rsidRDefault="009B795A" w:rsidP="00C4303A">
      <w:r w:rsidRPr="00C4303A">
        <w:t>необходимость использования разных методой и средств обработки информации</w:t>
      </w:r>
      <w:r w:rsidR="00C4303A" w:rsidRPr="00C4303A">
        <w:t>;</w:t>
      </w:r>
    </w:p>
    <w:p w:rsidR="00C4303A" w:rsidRDefault="009B795A" w:rsidP="00C4303A">
      <w:r w:rsidRPr="00C4303A">
        <w:t>возможность выражения характеристик процесса или явления через частные и обобщающие показатели в отдельности и в их совместном рассмотрении</w:t>
      </w:r>
      <w:r w:rsidR="00C4303A" w:rsidRPr="00C4303A">
        <w:t>;</w:t>
      </w:r>
    </w:p>
    <w:p w:rsidR="00C4303A" w:rsidRDefault="009B795A" w:rsidP="00C4303A">
      <w:r w:rsidRPr="00C4303A">
        <w:t>учет того, что изменение одного, даже незначительного, фактора может вызвать неопределенное по величине изменение другого показателя-фактора и тем более результата</w:t>
      </w:r>
      <w:r w:rsidR="00C4303A" w:rsidRPr="00C4303A">
        <w:t>.</w:t>
      </w:r>
    </w:p>
    <w:p w:rsidR="00C4303A" w:rsidRDefault="009B795A" w:rsidP="00C4303A">
      <w:r w:rsidRPr="00C4303A">
        <w:t>Сказанное выше позволяет определить анализ производственно-хозяйственной деятельности как системное, комплексное изучение, измерение и обобщение влияния факторов на результаты деятельности организации путем обработки специальными способами и приемами различных характеристических показателей с целью оценки и повышения эффективности и качества производства</w:t>
      </w:r>
      <w:r w:rsidR="00C4303A" w:rsidRPr="00C4303A">
        <w:t>.</w:t>
      </w:r>
    </w:p>
    <w:p w:rsidR="00C4303A" w:rsidRDefault="009B795A" w:rsidP="00C4303A">
      <w:r w:rsidRPr="00C4303A">
        <w:t>Рыночная экономика ставит существенно новые задачи перед АТО, а это, в свою очередь, коренным образом отражается на формировании концепции и реализации методологии и методик анализа производственно-хозяйственной деятельности</w:t>
      </w:r>
      <w:r w:rsidR="00C4303A" w:rsidRPr="00C4303A">
        <w:t>.</w:t>
      </w:r>
    </w:p>
    <w:p w:rsidR="00C4303A" w:rsidRDefault="009B795A" w:rsidP="00C4303A">
      <w:r w:rsidRPr="00C4303A">
        <w:t>Комплексный экономический анализ хозяйственной деятельности представляет собой системное исследование объекта, одновременное и согласованное изучение различных показателей, отражающих все стороны социально-экономических процессов функционирования организации с целью выявления и реализации резервов повышения ее эффективности</w:t>
      </w:r>
      <w:r w:rsidR="00C4303A" w:rsidRPr="00C4303A">
        <w:t>.</w:t>
      </w:r>
    </w:p>
    <w:p w:rsidR="00C4303A" w:rsidRDefault="009B795A" w:rsidP="00C4303A">
      <w:r w:rsidRPr="00C4303A">
        <w:t>Содержание этапов в полной мере раскрывает сущность и последовательность комплексного анализа производственно-хозяйственной деятельности АТО</w:t>
      </w:r>
      <w:r w:rsidR="00C4303A" w:rsidRPr="00C4303A">
        <w:t>.</w:t>
      </w:r>
    </w:p>
    <w:p w:rsidR="00C4303A" w:rsidRDefault="009B795A" w:rsidP="00C4303A">
      <w:r w:rsidRPr="00C4303A">
        <w:t>Методология проведения комплексного системного анализа работы АТО заключается в реализации логической схемы изучения взаимосвязи и взаимовлияния внутренних факторов и показателей функционирования организационной системы</w:t>
      </w:r>
      <w:r w:rsidR="00C4303A" w:rsidRPr="00C4303A">
        <w:t xml:space="preserve">. </w:t>
      </w:r>
      <w:r w:rsidRPr="00C4303A">
        <w:t xml:space="preserve">Последовательность комплексного экономического анализа хозяйственной деятельности организации можно представить в виде </w:t>
      </w:r>
      <w:r w:rsidR="004B6328" w:rsidRPr="00C4303A">
        <w:t>к</w:t>
      </w:r>
      <w:r w:rsidRPr="00C4303A">
        <w:t>онцептуальной схемы</w:t>
      </w:r>
      <w:r w:rsidR="00C4303A" w:rsidRPr="00C4303A">
        <w:t>.</w:t>
      </w:r>
    </w:p>
    <w:p w:rsidR="00C4303A" w:rsidRDefault="009B795A" w:rsidP="00C4303A">
      <w:r w:rsidRPr="00C4303A">
        <w:t xml:space="preserve">На </w:t>
      </w:r>
      <w:r w:rsidRPr="00C4303A">
        <w:rPr>
          <w:i/>
          <w:iCs/>
        </w:rPr>
        <w:t xml:space="preserve">первом этапе, </w:t>
      </w:r>
      <w:r w:rsidRPr="00C4303A">
        <w:t>являющемся фундаментом исследовательского процесса, определяются объект, цель, задачи и группа специа</w:t>
      </w:r>
      <w:r w:rsidR="004B6328" w:rsidRPr="00C4303A">
        <w:t>л</w:t>
      </w:r>
      <w:r w:rsidRPr="00C4303A">
        <w:t>истов-аналитиков, составляется общий план работы по комплексному анализу производственно-хозяйственной деятельности АТО</w:t>
      </w:r>
      <w:r w:rsidR="00C4303A" w:rsidRPr="00C4303A">
        <w:t>.</w:t>
      </w:r>
    </w:p>
    <w:p w:rsidR="00C4303A" w:rsidRDefault="009B795A" w:rsidP="00C4303A">
      <w:r w:rsidRPr="00C4303A">
        <w:rPr>
          <w:i/>
          <w:iCs/>
        </w:rPr>
        <w:t xml:space="preserve">Второй этап </w:t>
      </w:r>
      <w:r w:rsidRPr="00C4303A">
        <w:t xml:space="preserve">связан с обоснованием и разработкой системы технико-экономических показателей, характеризующих входные, внутренние и выходные параметры функционирования </w:t>
      </w:r>
      <w:r w:rsidR="004B6328" w:rsidRPr="00C4303A">
        <w:t>А</w:t>
      </w:r>
      <w:r w:rsidRPr="00C4303A">
        <w:t>ТО в сложных внешних условиях, но уже установленных и определенных на первом этапе</w:t>
      </w:r>
      <w:r w:rsidR="00C4303A" w:rsidRPr="00C4303A">
        <w:t xml:space="preserve">. </w:t>
      </w:r>
      <w:r w:rsidRPr="00C4303A">
        <w:t>На этом же этапе производится сбор первичной информации об объекте и его внешней среде</w:t>
      </w:r>
      <w:r w:rsidR="00C4303A" w:rsidRPr="00C4303A">
        <w:t>.</w:t>
      </w:r>
    </w:p>
    <w:p w:rsidR="00C4303A" w:rsidRDefault="009B795A" w:rsidP="00C4303A">
      <w:r w:rsidRPr="00C4303A">
        <w:rPr>
          <w:i/>
          <w:iCs/>
        </w:rPr>
        <w:t xml:space="preserve">Третий этап </w:t>
      </w:r>
      <w:r w:rsidRPr="00C4303A">
        <w:t>характеризуется тщательной проработкой общей схемы анализа, обработкой исходной информации, определением направлений дальнейшей детализации исследований</w:t>
      </w:r>
      <w:r w:rsidR="00C4303A" w:rsidRPr="00C4303A">
        <w:t xml:space="preserve">. </w:t>
      </w:r>
      <w:r w:rsidRPr="00C4303A">
        <w:t>На данном этапе проводится уточнение плана работы, а по первым, предварительным, диагностическим расчетным операциям устанавливаются объем и затраты процесса дальнейшего изучения производственно-хозяйственной деятельности АТО</w:t>
      </w:r>
      <w:r w:rsidR="00C4303A" w:rsidRPr="00C4303A">
        <w:t>.</w:t>
      </w:r>
    </w:p>
    <w:p w:rsidR="00C4303A" w:rsidRDefault="009B795A" w:rsidP="00C4303A">
      <w:r w:rsidRPr="00C4303A">
        <w:t xml:space="preserve">На </w:t>
      </w:r>
      <w:r w:rsidRPr="00C4303A">
        <w:rPr>
          <w:i/>
          <w:iCs/>
        </w:rPr>
        <w:t xml:space="preserve">четвертом этапе </w:t>
      </w:r>
      <w:r w:rsidRPr="00C4303A">
        <w:t xml:space="preserve">выполняется обработка собранной и нормативной информации для проведения факторного анализа, </w:t>
      </w:r>
      <w:r w:rsidR="00C4303A">
        <w:t>т.е.</w:t>
      </w:r>
      <w:r w:rsidR="00C4303A" w:rsidRPr="00C4303A">
        <w:t xml:space="preserve"> </w:t>
      </w:r>
      <w:r w:rsidRPr="00C4303A">
        <w:t>установления причинно-следственных связей и их количественной оценки, фиксируются генеральные, основные, местные и прочие факторы, воздействующие на результат, определяется уровень их значимости и восприимчивости</w:t>
      </w:r>
      <w:r w:rsidR="00C4303A" w:rsidRPr="00C4303A">
        <w:t xml:space="preserve">. </w:t>
      </w:r>
      <w:r w:rsidRPr="00C4303A">
        <w:t>Этот этап иногда называют составлением и апробацией модели производственно-хозяйственной деятельности</w:t>
      </w:r>
      <w:r w:rsidR="00C4303A" w:rsidRPr="00C4303A">
        <w:t>.</w:t>
      </w:r>
    </w:p>
    <w:p w:rsidR="00C4303A" w:rsidRDefault="009B795A" w:rsidP="00C4303A">
      <w:r w:rsidRPr="00C4303A">
        <w:rPr>
          <w:i/>
          <w:iCs/>
        </w:rPr>
        <w:t>Пятый этап</w:t>
      </w:r>
      <w:r w:rsidR="00C4303A" w:rsidRPr="00C4303A">
        <w:rPr>
          <w:i/>
          <w:iCs/>
        </w:rPr>
        <w:t xml:space="preserve"> - </w:t>
      </w:r>
      <w:r w:rsidRPr="00C4303A">
        <w:t>работа с моделью</w:t>
      </w:r>
      <w:r w:rsidR="00C4303A" w:rsidRPr="00C4303A">
        <w:t xml:space="preserve"> - </w:t>
      </w:r>
      <w:r w:rsidRPr="00C4303A">
        <w:t>заключается в количественной, объективной оценке результатов функционирования системы и определении степени использования</w:t>
      </w:r>
      <w:r w:rsidR="00C4303A">
        <w:t xml:space="preserve"> (</w:t>
      </w:r>
      <w:r w:rsidRPr="00C4303A">
        <w:t>или неиспользования</w:t>
      </w:r>
      <w:r w:rsidR="00C4303A" w:rsidRPr="00C4303A">
        <w:t>),</w:t>
      </w:r>
      <w:r w:rsidRPr="00C4303A">
        <w:t xml:space="preserve"> наличия</w:t>
      </w:r>
      <w:r w:rsidR="00C4303A">
        <w:t xml:space="preserve"> (</w:t>
      </w:r>
      <w:r w:rsidRPr="00C4303A">
        <w:t>или отсутствия</w:t>
      </w:r>
      <w:r w:rsidR="00C4303A" w:rsidRPr="00C4303A">
        <w:t>),</w:t>
      </w:r>
      <w:r w:rsidRPr="00C4303A">
        <w:t xml:space="preserve"> актуальности</w:t>
      </w:r>
      <w:r w:rsidR="00C4303A">
        <w:t xml:space="preserve"> (</w:t>
      </w:r>
      <w:r w:rsidRPr="00C4303A">
        <w:t>или незначимости</w:t>
      </w:r>
      <w:r w:rsidR="00C4303A" w:rsidRPr="00C4303A">
        <w:t xml:space="preserve">) </w:t>
      </w:r>
      <w:r w:rsidRPr="00C4303A">
        <w:t>тех резервов и ресурсов, которыми обладает АТО</w:t>
      </w:r>
      <w:r w:rsidR="00C4303A" w:rsidRPr="00C4303A">
        <w:t>.</w:t>
      </w:r>
    </w:p>
    <w:p w:rsidR="00C4303A" w:rsidRDefault="009B795A" w:rsidP="00C4303A">
      <w:r w:rsidRPr="00C4303A">
        <w:rPr>
          <w:i/>
          <w:iCs/>
        </w:rPr>
        <w:t xml:space="preserve">Шестой этап </w:t>
      </w:r>
      <w:r w:rsidRPr="00C4303A">
        <w:t>подводит итог комплексного анализа, на его долю приходится разработка мероприятий по повышению эффективности производства, основанных на использовании ранее выявленных резервов</w:t>
      </w:r>
      <w:r w:rsidR="00C4303A" w:rsidRPr="00C4303A">
        <w:t>.</w:t>
      </w:r>
    </w:p>
    <w:p w:rsidR="00C4303A" w:rsidRDefault="00411F75" w:rsidP="00C4303A">
      <w:r w:rsidRPr="00C4303A">
        <w:t>Анализ производственно-хозяйственной деятельности</w:t>
      </w:r>
      <w:r w:rsidR="00C4303A" w:rsidRPr="00C4303A">
        <w:rPr>
          <w:b/>
          <w:bCs/>
        </w:rPr>
        <w:t xml:space="preserve">. </w:t>
      </w:r>
      <w:r w:rsidRPr="00C4303A">
        <w:t>Этот традиционный способ диагностики широко применяется на уровне предприятий на всех видах транспорта</w:t>
      </w:r>
      <w:r w:rsidR="00C4303A" w:rsidRPr="00C4303A">
        <w:t xml:space="preserve">. </w:t>
      </w:r>
      <w:r w:rsidRPr="00C4303A">
        <w:t>Осуществляется он, как правило, на основе сравнения показателей</w:t>
      </w:r>
      <w:r w:rsidR="00C4303A" w:rsidRPr="00C4303A">
        <w:t xml:space="preserve">: </w:t>
      </w:r>
      <w:r w:rsidRPr="00C4303A">
        <w:t>плана и отчета</w:t>
      </w:r>
      <w:r w:rsidR="00C4303A" w:rsidRPr="00C4303A">
        <w:t xml:space="preserve">; </w:t>
      </w:r>
      <w:r w:rsidRPr="00C4303A">
        <w:t>отчетов смежных периодов</w:t>
      </w:r>
      <w:r w:rsidR="00C4303A" w:rsidRPr="00C4303A">
        <w:t xml:space="preserve">; </w:t>
      </w:r>
      <w:r w:rsidRPr="00C4303A">
        <w:t>данного предприятия со среднеотраслевыми показателями</w:t>
      </w:r>
      <w:r w:rsidR="00C4303A" w:rsidRPr="00C4303A">
        <w:t xml:space="preserve">; </w:t>
      </w:r>
      <w:r w:rsidRPr="00C4303A">
        <w:t>работы родственных предприятий</w:t>
      </w:r>
      <w:r w:rsidR="00C4303A" w:rsidRPr="00C4303A">
        <w:t xml:space="preserve">; </w:t>
      </w:r>
      <w:r w:rsidRPr="00C4303A">
        <w:t>данного предприятия с лучшими предприятиями такого же рода за рубежом</w:t>
      </w:r>
      <w:r w:rsidR="00C4303A" w:rsidRPr="00C4303A">
        <w:t>.</w:t>
      </w:r>
    </w:p>
    <w:p w:rsidR="00C4303A" w:rsidRDefault="00411F75" w:rsidP="00C4303A">
      <w:r w:rsidRPr="00C4303A">
        <w:t>В качестве показателей обычно принимаются</w:t>
      </w:r>
      <w:r w:rsidR="00C4303A" w:rsidRPr="00C4303A">
        <w:t>:</w:t>
      </w:r>
    </w:p>
    <w:p w:rsidR="00C4303A" w:rsidRDefault="00411F75" w:rsidP="00C4303A">
      <w:r w:rsidRPr="00C4303A">
        <w:t>1</w:t>
      </w:r>
      <w:r w:rsidR="00C4303A" w:rsidRPr="00C4303A">
        <w:t xml:space="preserve">) </w:t>
      </w:r>
      <w:r w:rsidRPr="00C4303A">
        <w:t>объем перевозок грузов и пассажиров</w:t>
      </w:r>
      <w:r w:rsidR="00C4303A" w:rsidRPr="00C4303A">
        <w:t>;</w:t>
      </w:r>
    </w:p>
    <w:p w:rsidR="00C4303A" w:rsidRDefault="00411F75" w:rsidP="00C4303A">
      <w:r w:rsidRPr="00C4303A">
        <w:t>2</w:t>
      </w:r>
      <w:r w:rsidR="00C4303A" w:rsidRPr="00C4303A">
        <w:t xml:space="preserve">) </w:t>
      </w:r>
      <w:r w:rsidRPr="00C4303A">
        <w:t>объем погрузочно-разгрузочных работ</w:t>
      </w:r>
      <w:r w:rsidR="00C4303A" w:rsidRPr="00C4303A">
        <w:t>;</w:t>
      </w:r>
    </w:p>
    <w:p w:rsidR="00C4303A" w:rsidRDefault="00411F75" w:rsidP="00C4303A">
      <w:r w:rsidRPr="00C4303A">
        <w:t>3</w:t>
      </w:r>
      <w:r w:rsidR="00C4303A" w:rsidRPr="00C4303A">
        <w:t xml:space="preserve">) </w:t>
      </w:r>
      <w:r w:rsidRPr="00C4303A">
        <w:t>производительность труда</w:t>
      </w:r>
      <w:r w:rsidR="00C4303A" w:rsidRPr="00C4303A">
        <w:t>;</w:t>
      </w:r>
    </w:p>
    <w:p w:rsidR="00C4303A" w:rsidRDefault="00411F75" w:rsidP="00C4303A">
      <w:r w:rsidRPr="00C4303A">
        <w:t>4</w:t>
      </w:r>
      <w:r w:rsidR="00C4303A" w:rsidRPr="00C4303A">
        <w:t xml:space="preserve">) </w:t>
      </w:r>
      <w:r w:rsidRPr="00C4303A">
        <w:t>нормы простоя подвижного состава</w:t>
      </w:r>
      <w:r w:rsidR="00C4303A" w:rsidRPr="00C4303A">
        <w:t>;</w:t>
      </w:r>
    </w:p>
    <w:p w:rsidR="00C4303A" w:rsidRDefault="00411F75" w:rsidP="00C4303A">
      <w:r w:rsidRPr="00C4303A">
        <w:t>5</w:t>
      </w:r>
      <w:r w:rsidR="00C4303A" w:rsidRPr="00C4303A">
        <w:t xml:space="preserve">) </w:t>
      </w:r>
      <w:r w:rsidRPr="00C4303A">
        <w:t>себестоимость продукции</w:t>
      </w:r>
      <w:r w:rsidR="00C4303A" w:rsidRPr="00C4303A">
        <w:t>;</w:t>
      </w:r>
    </w:p>
    <w:p w:rsidR="00C4303A" w:rsidRDefault="00411F75" w:rsidP="00C4303A">
      <w:r w:rsidRPr="00C4303A">
        <w:t>6</w:t>
      </w:r>
      <w:r w:rsidR="00C4303A" w:rsidRPr="00C4303A">
        <w:t xml:space="preserve">) </w:t>
      </w:r>
      <w:r w:rsidRPr="00C4303A">
        <w:t>прибыль</w:t>
      </w:r>
      <w:r w:rsidR="00C4303A" w:rsidRPr="00C4303A">
        <w:t>;</w:t>
      </w:r>
    </w:p>
    <w:p w:rsidR="00C4303A" w:rsidRDefault="00411F75" w:rsidP="00C4303A">
      <w:r w:rsidRPr="00C4303A">
        <w:t>7</w:t>
      </w:r>
      <w:r w:rsidR="00C4303A" w:rsidRPr="00C4303A">
        <w:t xml:space="preserve">) </w:t>
      </w:r>
      <w:r w:rsidRPr="00C4303A">
        <w:t>рентабельность</w:t>
      </w:r>
      <w:r w:rsidR="00C4303A" w:rsidRPr="00C4303A">
        <w:t>;</w:t>
      </w:r>
    </w:p>
    <w:p w:rsidR="00C4303A" w:rsidRDefault="00411F75" w:rsidP="00C4303A">
      <w:r w:rsidRPr="00C4303A">
        <w:t>8</w:t>
      </w:r>
      <w:r w:rsidR="00C4303A" w:rsidRPr="00C4303A">
        <w:t xml:space="preserve">) </w:t>
      </w:r>
      <w:r w:rsidRPr="00C4303A">
        <w:t>фондоотдача</w:t>
      </w:r>
      <w:r w:rsidR="00C4303A" w:rsidRPr="00C4303A">
        <w:t>;</w:t>
      </w:r>
    </w:p>
    <w:p w:rsidR="00C4303A" w:rsidRDefault="00411F75" w:rsidP="00C4303A">
      <w:r w:rsidRPr="00C4303A">
        <w:t>9</w:t>
      </w:r>
      <w:r w:rsidR="00C4303A" w:rsidRPr="00C4303A">
        <w:t xml:space="preserve">) </w:t>
      </w:r>
      <w:r w:rsidRPr="00C4303A">
        <w:t>отношение темпа роста производительности труда к темпу роста средней заработной платы</w:t>
      </w:r>
      <w:r w:rsidR="00C4303A" w:rsidRPr="00C4303A">
        <w:t>;</w:t>
      </w:r>
    </w:p>
    <w:p w:rsidR="00C4303A" w:rsidRDefault="00411F75" w:rsidP="00C4303A">
      <w:r w:rsidRPr="00C4303A">
        <w:t>10</w:t>
      </w:r>
      <w:r w:rsidR="00C4303A" w:rsidRPr="00C4303A">
        <w:t xml:space="preserve">) </w:t>
      </w:r>
      <w:r w:rsidRPr="00C4303A">
        <w:t>состояние трудовой дисциплины</w:t>
      </w:r>
      <w:r w:rsidR="00C4303A" w:rsidRPr="00C4303A">
        <w:t>;</w:t>
      </w:r>
    </w:p>
    <w:p w:rsidR="00C4303A" w:rsidRDefault="00411F75" w:rsidP="00C4303A">
      <w:r w:rsidRPr="00C4303A">
        <w:t>11</w:t>
      </w:r>
      <w:r w:rsidR="00C4303A" w:rsidRPr="00C4303A">
        <w:t xml:space="preserve">) </w:t>
      </w:r>
      <w:r w:rsidRPr="00C4303A">
        <w:t>уровень охраны труда и безопасности движения</w:t>
      </w:r>
      <w:r w:rsidR="00C4303A" w:rsidRPr="00C4303A">
        <w:t>;</w:t>
      </w:r>
    </w:p>
    <w:p w:rsidR="00C4303A" w:rsidRDefault="00411F75" w:rsidP="00C4303A">
      <w:r w:rsidRPr="00C4303A">
        <w:t>12</w:t>
      </w:r>
      <w:r w:rsidR="00C4303A" w:rsidRPr="00C4303A">
        <w:t xml:space="preserve">) </w:t>
      </w:r>
      <w:r w:rsidRPr="00C4303A">
        <w:t>повышение квалификации рабочих и служащих</w:t>
      </w:r>
      <w:r w:rsidR="00C4303A" w:rsidRPr="00C4303A">
        <w:t>.</w:t>
      </w:r>
    </w:p>
    <w:p w:rsidR="00C4303A" w:rsidRDefault="00411F75" w:rsidP="00C4303A">
      <w:r w:rsidRPr="00C4303A">
        <w:t>Сравнение, как правило, базируется на индексном методе экономического анализа и такой его модификации, как метод цепных подстановок и факторный анализ</w:t>
      </w:r>
      <w:r w:rsidR="00C4303A" w:rsidRPr="00C4303A">
        <w:t xml:space="preserve">. </w:t>
      </w:r>
      <w:r w:rsidRPr="00C4303A">
        <w:t>Определяется влияние отдельных факторов на обобщающие показатели</w:t>
      </w:r>
      <w:r w:rsidR="00C4303A" w:rsidRPr="00C4303A">
        <w:t>.</w:t>
      </w:r>
    </w:p>
    <w:p w:rsidR="00C4303A" w:rsidRDefault="00411F75" w:rsidP="00C4303A">
      <w:r w:rsidRPr="00C4303A">
        <w:t>Результаты расчетов зависят от последовательности замены переменных величин</w:t>
      </w:r>
      <w:r w:rsidR="00C4303A">
        <w:t xml:space="preserve"> (</w:t>
      </w:r>
      <w:r w:rsidRPr="00C4303A">
        <w:t>факторов</w:t>
      </w:r>
      <w:r w:rsidR="00C4303A" w:rsidRPr="00C4303A">
        <w:t>),</w:t>
      </w:r>
      <w:r w:rsidRPr="00C4303A">
        <w:t xml:space="preserve"> устанавливаемой путем предварительного содержательного анализа решаемой задачи</w:t>
      </w:r>
      <w:r w:rsidR="00C4303A" w:rsidRPr="00C4303A">
        <w:t>.</w:t>
      </w:r>
    </w:p>
    <w:p w:rsidR="00C4303A" w:rsidRDefault="00411F75" w:rsidP="00C4303A">
      <w:r w:rsidRPr="00C4303A">
        <w:t>При анализе производственно-хозяйственной деятельности часто бывают полезны статистические совокупности</w:t>
      </w:r>
      <w:r w:rsidR="00C4303A" w:rsidRPr="00C4303A">
        <w:t xml:space="preserve">. </w:t>
      </w:r>
      <w:r w:rsidRPr="00C4303A">
        <w:t>Если эти совокупности одномерны, используют вариационные ряды, законы распределения, выборочный метод</w:t>
      </w:r>
      <w:r w:rsidR="00C4303A" w:rsidRPr="00C4303A">
        <w:t xml:space="preserve">; </w:t>
      </w:r>
      <w:r w:rsidRPr="00C4303A">
        <w:t>если они многомерны</w:t>
      </w:r>
      <w:r w:rsidR="00C4303A" w:rsidRPr="00C4303A">
        <w:t xml:space="preserve"> - </w:t>
      </w:r>
      <w:r w:rsidRPr="00C4303A">
        <w:t>метод корреляции и регрессии</w:t>
      </w:r>
      <w:r w:rsidR="00C4303A" w:rsidRPr="00C4303A">
        <w:t xml:space="preserve">. </w:t>
      </w:r>
      <w:r w:rsidRPr="00C4303A">
        <w:t>Диагностический анализ при этом часто дополняется наблюдениями, измерениями и экспериментом</w:t>
      </w:r>
      <w:r w:rsidR="00C4303A" w:rsidRPr="00C4303A">
        <w:t>.</w:t>
      </w:r>
    </w:p>
    <w:p w:rsidR="00C4303A" w:rsidRDefault="00411F75" w:rsidP="00C4303A">
      <w:r w:rsidRPr="00C4303A">
        <w:t>Функционально-стоимостной анализ</w:t>
      </w:r>
      <w:r w:rsidR="00C4303A">
        <w:t xml:space="preserve"> (</w:t>
      </w:r>
      <w:r w:rsidRPr="00C4303A">
        <w:t>ФСА</w:t>
      </w:r>
      <w:r w:rsidR="00C4303A" w:rsidRPr="00C4303A">
        <w:t xml:space="preserve">). </w:t>
      </w:r>
      <w:r w:rsidRPr="00C4303A">
        <w:t>Предметом такого анализа может служить любой многоэлементный объект</w:t>
      </w:r>
      <w:r w:rsidR="00C4303A" w:rsidRPr="00C4303A">
        <w:t xml:space="preserve"> - </w:t>
      </w:r>
      <w:r w:rsidRPr="00C4303A">
        <w:t>транспортный узел</w:t>
      </w:r>
      <w:r w:rsidR="00C4303A">
        <w:t xml:space="preserve"> (</w:t>
      </w:r>
      <w:r w:rsidRPr="00C4303A">
        <w:t>или отдельная его часть</w:t>
      </w:r>
      <w:r w:rsidR="00C4303A" w:rsidRPr="00C4303A">
        <w:t>),</w:t>
      </w:r>
      <w:r w:rsidRPr="00C4303A">
        <w:t xml:space="preserve"> технология работы железнодорожной станции или порта, аэропорта и </w:t>
      </w:r>
      <w:r w:rsidR="00C4303A">
        <w:t>т.п.</w:t>
      </w:r>
      <w:r w:rsidR="00C4303A" w:rsidRPr="00C4303A">
        <w:t xml:space="preserve"> </w:t>
      </w:r>
      <w:r w:rsidRPr="00C4303A">
        <w:t>Объект расчленяется на элементы, функционирование которых придирчиво оценивается специалистами с точки зрения удешевления</w:t>
      </w:r>
      <w:r w:rsidR="00C4303A">
        <w:t xml:space="preserve"> "</w:t>
      </w:r>
      <w:r w:rsidRPr="00C4303A">
        <w:t>конструкций</w:t>
      </w:r>
      <w:r w:rsidR="00C4303A">
        <w:t xml:space="preserve">" </w:t>
      </w:r>
      <w:r w:rsidRPr="00C4303A">
        <w:t>объекта</w:t>
      </w:r>
      <w:r w:rsidR="00C4303A" w:rsidRPr="00C4303A">
        <w:t xml:space="preserve"> - </w:t>
      </w:r>
      <w:r w:rsidRPr="00C4303A">
        <w:t>снижения текущих и единовременных затрат</w:t>
      </w:r>
      <w:r w:rsidR="00C4303A" w:rsidRPr="00C4303A">
        <w:t xml:space="preserve">. </w:t>
      </w:r>
      <w:r w:rsidRPr="00C4303A">
        <w:t>Выясняется, как данный элемент выполняет свое назначение в системе</w:t>
      </w:r>
      <w:r w:rsidR="00C4303A" w:rsidRPr="00C4303A">
        <w:t xml:space="preserve">; </w:t>
      </w:r>
      <w:r w:rsidRPr="00C4303A">
        <w:t>какие затраты лишь присутствуют, но не</w:t>
      </w:r>
      <w:r w:rsidR="00CA0213" w:rsidRPr="00C4303A">
        <w:t xml:space="preserve"> </w:t>
      </w:r>
      <w:r w:rsidRPr="00C4303A">
        <w:t>работают на основное назначение</w:t>
      </w:r>
      <w:r w:rsidR="00C4303A" w:rsidRPr="00C4303A">
        <w:t xml:space="preserve">; </w:t>
      </w:r>
      <w:r w:rsidRPr="00C4303A">
        <w:t>за счет чего можно повысить эффективность работы элемента и т</w:t>
      </w:r>
      <w:r w:rsidR="00C4303A" w:rsidRPr="00C4303A">
        <w:t xml:space="preserve">. </w:t>
      </w:r>
      <w:r w:rsidRPr="00C4303A">
        <w:t>л</w:t>
      </w:r>
      <w:r w:rsidR="00C4303A" w:rsidRPr="00C4303A">
        <w:t xml:space="preserve">. </w:t>
      </w:r>
      <w:r w:rsidRPr="00C4303A">
        <w:t>Анализируемый материальный объект или процесс предстает перед группой специалистов разного профиля</w:t>
      </w:r>
      <w:r w:rsidR="00C4303A" w:rsidRPr="00C4303A">
        <w:t xml:space="preserve"> - </w:t>
      </w:r>
      <w:r w:rsidRPr="00C4303A">
        <w:t>техников, технологов и экономистов, рассматривающих вопросы</w:t>
      </w:r>
      <w:r w:rsidR="00C4303A" w:rsidRPr="00C4303A">
        <w:t xml:space="preserve">: </w:t>
      </w:r>
      <w:r w:rsidRPr="00C4303A">
        <w:t>что это такое</w:t>
      </w:r>
      <w:r w:rsidR="00C4303A" w:rsidRPr="00C4303A">
        <w:t xml:space="preserve">? </w:t>
      </w:r>
      <w:r w:rsidRPr="00C4303A">
        <w:t>сколько это стоит</w:t>
      </w:r>
      <w:r w:rsidR="00C4303A" w:rsidRPr="00C4303A">
        <w:t xml:space="preserve">? </w:t>
      </w:r>
      <w:r w:rsidRPr="00C4303A">
        <w:t>сколько должно стоить</w:t>
      </w:r>
      <w:r w:rsidR="00C4303A" w:rsidRPr="00C4303A">
        <w:t xml:space="preserve">? </w:t>
      </w:r>
      <w:r w:rsidRPr="00C4303A">
        <w:t>Коллективный анализ выявляет наиболее дорогостоящие звенья, после чего коллективно же вырабатываются рабочие рекомендации для внедрения</w:t>
      </w:r>
      <w:r w:rsidR="00C4303A" w:rsidRPr="00C4303A">
        <w:t>.</w:t>
      </w:r>
    </w:p>
    <w:p w:rsidR="00C4303A" w:rsidRDefault="00411F75" w:rsidP="00C4303A">
      <w:r w:rsidRPr="00C4303A">
        <w:t>Функционально-стоимостной анализ, таким образом, разрушает устоявшийся стереотип, позволяет как бы со стороны и впервые взглянуть на привычное дело</w:t>
      </w:r>
      <w:r w:rsidR="00C4303A" w:rsidRPr="00C4303A">
        <w:t xml:space="preserve">. </w:t>
      </w:r>
      <w:r w:rsidRPr="00C4303A">
        <w:t>Наиболее эффективным этот метод диагностики оказывается на стадии проектно-плановых разработок, когда закладываются основы будущей производственной программы, технологической схемы и организации перевозок</w:t>
      </w:r>
      <w:r w:rsidR="00C4303A" w:rsidRPr="00C4303A">
        <w:t>.</w:t>
      </w:r>
    </w:p>
    <w:p w:rsidR="00C4303A" w:rsidRDefault="00411F75" w:rsidP="00C4303A">
      <w:r w:rsidRPr="00C4303A">
        <w:t>Системотехнический анализ</w:t>
      </w:r>
      <w:r w:rsidR="00C4303A" w:rsidRPr="00C4303A">
        <w:t xml:space="preserve">. </w:t>
      </w:r>
      <w:r w:rsidRPr="00C4303A">
        <w:t>В ходе диагностики исследуется некоторый транспортный комплекс, состоящий из элементов</w:t>
      </w:r>
      <w:r w:rsidR="00C4303A">
        <w:t xml:space="preserve"> (</w:t>
      </w:r>
      <w:r w:rsidRPr="00C4303A">
        <w:t>погрузочно-разгрузочные устройства, механизмы, склады, подвижной состав и пр</w:t>
      </w:r>
      <w:r w:rsidR="00C4303A" w:rsidRPr="00C4303A">
        <w:t>),</w:t>
      </w:r>
      <w:r w:rsidRPr="00C4303A">
        <w:t xml:space="preserve"> объединенных связями</w:t>
      </w:r>
      <w:r w:rsidR="00C4303A">
        <w:t xml:space="preserve"> (</w:t>
      </w:r>
      <w:r w:rsidRPr="00C4303A">
        <w:t>конструктивно и технологически</w:t>
      </w:r>
      <w:r w:rsidR="00C4303A" w:rsidRPr="00C4303A">
        <w:t xml:space="preserve">) </w:t>
      </w:r>
      <w:r w:rsidRPr="00C4303A">
        <w:t>в организованное целое</w:t>
      </w:r>
      <w:r w:rsidR="00C4303A" w:rsidRPr="00C4303A">
        <w:t xml:space="preserve">. </w:t>
      </w:r>
      <w:r w:rsidRPr="00C4303A">
        <w:t>Это ограничивает разнообразие отношений элементов комплекса и делает обследование его как системы практически выполнимым</w:t>
      </w:r>
      <w:r w:rsidR="00C4303A" w:rsidRPr="00C4303A">
        <w:t>.</w:t>
      </w:r>
    </w:p>
    <w:p w:rsidR="00C4303A" w:rsidRDefault="00411F75" w:rsidP="00C4303A">
      <w:r w:rsidRPr="00C4303A">
        <w:t>Целью системотехнического анализа на транспорте является определение пропускной и провозной способности железнодорожных линий, узлов и станций, морских и речных портов, аэропортов, шлюзованных систем, выявление</w:t>
      </w:r>
      <w:r w:rsidR="00C4303A">
        <w:t xml:space="preserve"> "</w:t>
      </w:r>
      <w:r w:rsidRPr="00C4303A">
        <w:t>узких</w:t>
      </w:r>
      <w:r w:rsidR="00C4303A">
        <w:t xml:space="preserve">" </w:t>
      </w:r>
      <w:r w:rsidRPr="00C4303A">
        <w:t xml:space="preserve">мест в комплексе взаимодействующих устройств, </w:t>
      </w:r>
      <w:r w:rsidR="00C4303A">
        <w:t>т.е.</w:t>
      </w:r>
      <w:r w:rsidR="00C4303A" w:rsidRPr="00C4303A">
        <w:t xml:space="preserve"> </w:t>
      </w:r>
      <w:r w:rsidRPr="00C4303A">
        <w:t>оценка производственных возможностей транспорта</w:t>
      </w:r>
      <w:r w:rsidR="00C4303A" w:rsidRPr="00C4303A">
        <w:t>.</w:t>
      </w:r>
    </w:p>
    <w:p w:rsidR="00C4303A" w:rsidRDefault="00411F75" w:rsidP="00C4303A">
      <w:r w:rsidRPr="00C4303A">
        <w:t>Для решения этой задачи применяются три основных метода</w:t>
      </w:r>
      <w:r w:rsidR="00C4303A" w:rsidRPr="00C4303A">
        <w:t xml:space="preserve">: </w:t>
      </w:r>
      <w:r w:rsidRPr="00C4303A">
        <w:t>аналитический</w:t>
      </w:r>
      <w:r w:rsidR="00C4303A">
        <w:t xml:space="preserve"> (</w:t>
      </w:r>
      <w:r w:rsidRPr="00C4303A">
        <w:t>количественный анализ с использованием аппарата детерминистской и вероятностной математики</w:t>
      </w:r>
      <w:r w:rsidR="00C4303A" w:rsidRPr="00C4303A">
        <w:t xml:space="preserve">); </w:t>
      </w:r>
      <w:r w:rsidRPr="00C4303A">
        <w:t>графический</w:t>
      </w:r>
      <w:r w:rsidR="00C4303A">
        <w:t xml:space="preserve"> (</w:t>
      </w:r>
      <w:r w:rsidRPr="00C4303A">
        <w:t>построение ленточных графиков работы постоянных устройств и подвижного состава во взаимосвязи</w:t>
      </w:r>
      <w:r w:rsidR="00C4303A" w:rsidRPr="00C4303A">
        <w:t xml:space="preserve">); </w:t>
      </w:r>
      <w:r w:rsidRPr="00C4303A">
        <w:t>метод имитационного моделирования перевозочного процесса на ЭВМ</w:t>
      </w:r>
      <w:r w:rsidR="00C4303A" w:rsidRPr="00C4303A">
        <w:t>.</w:t>
      </w:r>
    </w:p>
    <w:p w:rsidR="00C4303A" w:rsidRDefault="00411F75" w:rsidP="00C4303A">
      <w:r w:rsidRPr="00C4303A">
        <w:t>Рассмотрим эти методы подробнее</w:t>
      </w:r>
      <w:r w:rsidR="00C4303A" w:rsidRPr="00C4303A">
        <w:t>.</w:t>
      </w:r>
    </w:p>
    <w:p w:rsidR="00C4303A" w:rsidRDefault="00411F75" w:rsidP="00C4303A">
      <w:r w:rsidRPr="00C4303A">
        <w:rPr>
          <w:i/>
          <w:iCs/>
        </w:rPr>
        <w:t>Аналитический метод</w:t>
      </w:r>
      <w:r w:rsidR="00C4303A" w:rsidRPr="00C4303A">
        <w:rPr>
          <w:i/>
          <w:iCs/>
        </w:rPr>
        <w:t xml:space="preserve">. </w:t>
      </w:r>
      <w:r w:rsidRPr="00C4303A">
        <w:t>Диагностика сводится к оценке максимальной</w:t>
      </w:r>
      <w:r w:rsidR="00C4303A">
        <w:t xml:space="preserve"> (</w:t>
      </w:r>
      <w:r w:rsidRPr="00C4303A">
        <w:t>или эффективной</w:t>
      </w:r>
      <w:r w:rsidR="00C4303A" w:rsidRPr="00C4303A">
        <w:t xml:space="preserve">) </w:t>
      </w:r>
      <w:r w:rsidRPr="00C4303A">
        <w:t>пропускной способности и сопоставлению полученных результатов с фактическими показателями работы комплекса</w:t>
      </w:r>
      <w:r w:rsidR="00C4303A" w:rsidRPr="00C4303A">
        <w:t xml:space="preserve">. </w:t>
      </w:r>
      <w:r w:rsidRPr="00C4303A">
        <w:t>Трудно разрешимой задачей при этом является математическое описание процессов, протекающих в реальных транспортных системах</w:t>
      </w:r>
      <w:r w:rsidR="00C4303A" w:rsidRPr="00C4303A">
        <w:t>.</w:t>
      </w:r>
    </w:p>
    <w:p w:rsidR="00C4303A" w:rsidRDefault="00411F75" w:rsidP="00C4303A">
      <w:r w:rsidRPr="00C4303A">
        <w:rPr>
          <w:i/>
          <w:iCs/>
        </w:rPr>
        <w:t>Графический метод</w:t>
      </w:r>
      <w:r w:rsidR="00C4303A" w:rsidRPr="00C4303A">
        <w:rPr>
          <w:i/>
          <w:iCs/>
        </w:rPr>
        <w:t xml:space="preserve">. </w:t>
      </w:r>
      <w:r w:rsidRPr="00C4303A">
        <w:t>Если аналитический метод дает лишь ориентировочную оценку уровня пропускной способности системы взаимодействующих элементов комплекса, то графический значительно расширяет круг учитываемых факторов и позволяет определять показатели работы транспортных комплексов на основе детального рассмотрения конкретных графиков движения, технологий и схем путевого развития, что и обеспечивает получение более точных результатов</w:t>
      </w:r>
      <w:r w:rsidR="00C4303A" w:rsidRPr="00C4303A">
        <w:t>.</w:t>
      </w:r>
    </w:p>
    <w:p w:rsidR="00C4303A" w:rsidRDefault="00411F75" w:rsidP="00C4303A">
      <w:r w:rsidRPr="00C4303A">
        <w:t>Принципиальной особенностью графического метода является самая тесная увязка графика движения транспортных средств с теми устройствами и элементами, которые участвуют в обслуживании потока</w:t>
      </w:r>
      <w:r w:rsidR="00C4303A" w:rsidRPr="00C4303A">
        <w:t xml:space="preserve">. </w:t>
      </w:r>
      <w:r w:rsidRPr="00C4303A">
        <w:t>В соответствии с этим принципом на поле графика выделяются зоны, где показываются графики движения, и зоны обслуживания транспортных потоков, причем последние приводятся с подразделением на группы устройств, выполняющих те или иные производственные функции</w:t>
      </w:r>
      <w:r w:rsidR="00C4303A" w:rsidRPr="00C4303A">
        <w:t>.</w:t>
      </w:r>
    </w:p>
    <w:p w:rsidR="00C4303A" w:rsidRDefault="00411F75" w:rsidP="00C4303A">
      <w:r w:rsidRPr="00C4303A">
        <w:rPr>
          <w:i/>
          <w:iCs/>
        </w:rPr>
        <w:t>Метод имитационного моделирования</w:t>
      </w:r>
      <w:r w:rsidR="00C4303A" w:rsidRPr="00C4303A">
        <w:rPr>
          <w:i/>
          <w:iCs/>
        </w:rPr>
        <w:t xml:space="preserve">. </w:t>
      </w:r>
      <w:r w:rsidRPr="00C4303A">
        <w:t>При диагностике транспортных комплексов значительный научный и практический интерес представляют различного рода оценки с помощью моделирования процессов на ЭВМ</w:t>
      </w:r>
      <w:r w:rsidR="00C4303A" w:rsidRPr="00C4303A">
        <w:t>.</w:t>
      </w:r>
    </w:p>
    <w:p w:rsidR="00C4303A" w:rsidRDefault="00411F75" w:rsidP="00C4303A">
      <w:r w:rsidRPr="00C4303A">
        <w:t>Условиям функционирования основных видов транспорта наиболее полно соответствует дискретное имитационное моделирование</w:t>
      </w:r>
      <w:r w:rsidR="00C4303A" w:rsidRPr="00C4303A">
        <w:t xml:space="preserve">. </w:t>
      </w:r>
      <w:r w:rsidRPr="00C4303A">
        <w:t>Оно основывается на знании технологии моделируемого объекта, его внутреннего строения</w:t>
      </w:r>
      <w:r w:rsidR="00C4303A">
        <w:t xml:space="preserve"> (</w:t>
      </w:r>
      <w:r w:rsidRPr="00C4303A">
        <w:t>схемы</w:t>
      </w:r>
      <w:r w:rsidR="00C4303A" w:rsidRPr="00C4303A">
        <w:t xml:space="preserve">) </w:t>
      </w:r>
      <w:r w:rsidRPr="00C4303A">
        <w:t>и характера взаимодействия с потоком любой заданной структуры</w:t>
      </w:r>
      <w:r w:rsidR="00C4303A" w:rsidRPr="00C4303A">
        <w:t xml:space="preserve">. </w:t>
      </w:r>
      <w:r w:rsidRPr="00C4303A">
        <w:t>Говоря о моделировании, следует иметь в виду, что сложность систем и алгоритмов</w:t>
      </w:r>
      <w:r w:rsidR="00C4303A">
        <w:t xml:space="preserve"> (</w:t>
      </w:r>
      <w:r w:rsidRPr="00C4303A">
        <w:t>программ</w:t>
      </w:r>
      <w:r w:rsidR="00C4303A" w:rsidRPr="00C4303A">
        <w:t xml:space="preserve">) </w:t>
      </w:r>
      <w:r w:rsidRPr="00C4303A">
        <w:t>не должна быть слишком значительной, чтобы не превосходить определенного, экономически обоснованного ее уровня, что, к сожалению, часто забывается</w:t>
      </w:r>
      <w:r w:rsidR="00C4303A" w:rsidRPr="00C4303A">
        <w:t xml:space="preserve">. </w:t>
      </w:r>
      <w:r w:rsidRPr="00C4303A">
        <w:t>Практикой установлено, что по мере усложнения алгоритма, детализации учитываемых связей и увеличения объема исходной информации затраты на моделирование возрастают, а положительный эффект от моделирования или полностью отсутствует, или увеличивается незначительно</w:t>
      </w:r>
      <w:r w:rsidR="00C4303A" w:rsidRPr="00C4303A">
        <w:t xml:space="preserve">. </w:t>
      </w:r>
      <w:r w:rsidRPr="00C4303A">
        <w:t>Простые алгоритмы, если они позволяют создать надежные системы, более предпочтительны, чем сложные, и они могут быть легко поняты и ос</w:t>
      </w:r>
      <w:r w:rsidR="00F54606">
        <w:t>в</w:t>
      </w:r>
      <w:r w:rsidRPr="00C4303A">
        <w:t>оены практикой в короткие сроки</w:t>
      </w:r>
      <w:r w:rsidR="00C4303A" w:rsidRPr="00C4303A">
        <w:t xml:space="preserve">. </w:t>
      </w:r>
      <w:r w:rsidRPr="00C4303A">
        <w:t>Всякая модель утрачивает свой смысл средства познания как в случае тождества модели и прототипа, так и в случае большого различия между ними</w:t>
      </w:r>
      <w:r w:rsidR="00C4303A" w:rsidRPr="00C4303A">
        <w:t>.</w:t>
      </w:r>
    </w:p>
    <w:p w:rsidR="00C4303A" w:rsidRPr="00C4303A" w:rsidRDefault="00C4303A" w:rsidP="00C4303A">
      <w:pPr>
        <w:pStyle w:val="2"/>
      </w:pPr>
      <w:r>
        <w:br w:type="page"/>
      </w:r>
      <w:bookmarkStart w:id="9" w:name="_Toc252157891"/>
      <w:r w:rsidR="009760CE" w:rsidRPr="00C4303A">
        <w:t>4</w:t>
      </w:r>
      <w:r w:rsidRPr="00C4303A">
        <w:t xml:space="preserve">. </w:t>
      </w:r>
      <w:r w:rsidR="009760CE" w:rsidRPr="00C4303A">
        <w:t>Разработка проектных предложений и рекомендаций</w:t>
      </w:r>
      <w:bookmarkEnd w:id="9"/>
    </w:p>
    <w:p w:rsidR="00C4303A" w:rsidRDefault="00C4303A" w:rsidP="00C4303A"/>
    <w:p w:rsidR="009760CE" w:rsidRPr="00C4303A" w:rsidRDefault="00C4303A" w:rsidP="00C4303A">
      <w:pPr>
        <w:pStyle w:val="2"/>
      </w:pPr>
      <w:bookmarkStart w:id="10" w:name="_Toc252157892"/>
      <w:r>
        <w:t>4.1</w:t>
      </w:r>
      <w:r w:rsidRPr="00C4303A">
        <w:t xml:space="preserve"> </w:t>
      </w:r>
      <w:r w:rsidR="009760CE" w:rsidRPr="00C4303A">
        <w:t>Ценовая политика</w:t>
      </w:r>
      <w:bookmarkEnd w:id="10"/>
    </w:p>
    <w:p w:rsidR="00C4303A" w:rsidRDefault="00C4303A" w:rsidP="00C4303A"/>
    <w:p w:rsidR="00C4303A" w:rsidRDefault="00CA0213" w:rsidP="00C4303A">
      <w:r w:rsidRPr="00C4303A">
        <w:t>Тариф является ценой на транспортную продукцию</w:t>
      </w:r>
      <w:r w:rsidR="00C4303A" w:rsidRPr="00C4303A">
        <w:t xml:space="preserve">. </w:t>
      </w:r>
      <w:r w:rsidRPr="00C4303A">
        <w:t>Тариф</w:t>
      </w:r>
      <w:r w:rsidR="00C4303A" w:rsidRPr="00C4303A">
        <w:t xml:space="preserve"> - </w:t>
      </w:r>
      <w:r w:rsidRPr="00C4303A">
        <w:t>это система ставок, по которым взимается плата за пользование чем-нибудь, в том числе за оказание транспортных услуг</w:t>
      </w:r>
      <w:r w:rsidR="00C4303A" w:rsidRPr="00C4303A">
        <w:t>.</w:t>
      </w:r>
    </w:p>
    <w:p w:rsidR="00C4303A" w:rsidRDefault="00CA0213" w:rsidP="00C4303A">
      <w:r w:rsidRPr="00C4303A">
        <w:t>Цена в любой экономической системе выполняет измерительную, регулирующую, стимулирующую и ориентирующую функции</w:t>
      </w:r>
      <w:r w:rsidR="00C4303A" w:rsidRPr="00C4303A">
        <w:t>.</w:t>
      </w:r>
    </w:p>
    <w:p w:rsidR="00C4303A" w:rsidRDefault="00CA0213" w:rsidP="00C4303A">
      <w:r w:rsidRPr="00C4303A">
        <w:t xml:space="preserve">Сущность ценовой тарифной политики состоит в обеспечении возмещения транспортному предприятию необходимых затрат и укреплении транспортного потенциала экономики, а также в сокращении </w:t>
      </w:r>
      <w:r w:rsidR="0032203F" w:rsidRPr="00C4303A">
        <w:t>т</w:t>
      </w:r>
      <w:r w:rsidRPr="00C4303A">
        <w:t>ранс</w:t>
      </w:r>
      <w:r w:rsidR="0032203F" w:rsidRPr="00C4303A">
        <w:t>п</w:t>
      </w:r>
      <w:r w:rsidRPr="00C4303A">
        <w:t>ортных затрат в конечной цене производимого продукта</w:t>
      </w:r>
      <w:r w:rsidR="00C4303A">
        <w:t xml:space="preserve"> (</w:t>
      </w:r>
      <w:r w:rsidRPr="00C4303A">
        <w:t>в этом проявляется социальное значение транспорта</w:t>
      </w:r>
      <w:r w:rsidR="00C4303A" w:rsidRPr="00C4303A">
        <w:t xml:space="preserve">). </w:t>
      </w:r>
      <w:r w:rsidRPr="00C4303A">
        <w:t>Ценовое решение</w:t>
      </w:r>
      <w:r w:rsidR="00C4303A" w:rsidRPr="00C4303A">
        <w:t xml:space="preserve"> - </w:t>
      </w:r>
      <w:r w:rsidRPr="00C4303A">
        <w:t>основная проблема любого предприятия, так как от цены зависит объем продаж, конкурентоспособность фирмы, ее доход, положение на рынке, финансовая и деловая устойчивость</w:t>
      </w:r>
      <w:r w:rsidR="00C4303A" w:rsidRPr="00C4303A">
        <w:t>.</w:t>
      </w:r>
    </w:p>
    <w:p w:rsidR="00C4303A" w:rsidRDefault="00CA0213" w:rsidP="00C4303A">
      <w:r w:rsidRPr="00C4303A">
        <w:t>При назначении цен на транспортные услуги рассчитывается прежде всего, их себестоимость</w:t>
      </w:r>
      <w:r w:rsidR="00C4303A">
        <w:t xml:space="preserve"> (</w:t>
      </w:r>
      <w:r w:rsidRPr="00C4303A">
        <w:t>затраты на производство единицы продукции</w:t>
      </w:r>
      <w:r w:rsidR="00C4303A" w:rsidRPr="00C4303A">
        <w:t>),</w:t>
      </w:r>
      <w:r w:rsidRPr="00C4303A">
        <w:t xml:space="preserve"> которая должна рассматриваться как нижняя граница цены, а также средние иены на рынке подобных услуг и предельная платежеспособность потребителя, которые определяют верхнюю границу цены</w:t>
      </w:r>
      <w:r w:rsidR="00C4303A" w:rsidRPr="00C4303A">
        <w:t xml:space="preserve">. </w:t>
      </w:r>
      <w:r w:rsidRPr="00C4303A">
        <w:t>Тарифное соглашение будет заключено внутри этих рамок</w:t>
      </w:r>
      <w:r w:rsidR="00C4303A" w:rsidRPr="00C4303A">
        <w:t>.</w:t>
      </w:r>
    </w:p>
    <w:p w:rsidR="00C4303A" w:rsidRDefault="00CA0213" w:rsidP="00C4303A">
      <w:r w:rsidRPr="00C4303A">
        <w:t>Ценовая политика требует от предприятия знания модели рынка, ценовой политики конкурентов, возможностей своего производства, наличия информации о будущем состоянии рынка</w:t>
      </w:r>
      <w:r w:rsidR="00C4303A" w:rsidRPr="00C4303A">
        <w:t xml:space="preserve">. </w:t>
      </w:r>
      <w:r w:rsidRPr="00C4303A">
        <w:t>Боль</w:t>
      </w:r>
      <w:r w:rsidR="0032203F" w:rsidRPr="00C4303A">
        <w:t>ш</w:t>
      </w:r>
      <w:r w:rsidRPr="00C4303A">
        <w:t xml:space="preserve">ую роль играет так называемый бизнес-план, </w:t>
      </w:r>
      <w:r w:rsidR="00C4303A">
        <w:t>т.е.</w:t>
      </w:r>
      <w:r w:rsidR="00C4303A" w:rsidRPr="00C4303A">
        <w:t xml:space="preserve"> </w:t>
      </w:r>
      <w:r w:rsidRPr="00C4303A">
        <w:t>детальный расчет указанных выше факторов с учетом возможностей развития</w:t>
      </w:r>
      <w:r w:rsidR="00C4303A" w:rsidRPr="00C4303A">
        <w:t xml:space="preserve"> </w:t>
      </w:r>
      <w:r w:rsidR="0032203F" w:rsidRPr="00C4303A">
        <w:t>п</w:t>
      </w:r>
      <w:r w:rsidRPr="00C4303A">
        <w:t>редприятия в будущем</w:t>
      </w:r>
      <w:r w:rsidR="00C4303A" w:rsidRPr="00C4303A">
        <w:t>.</w:t>
      </w:r>
    </w:p>
    <w:p w:rsidR="00C4303A" w:rsidRDefault="00CA0213" w:rsidP="00C4303A">
      <w:r w:rsidRPr="00C4303A">
        <w:t>При назначении цен на транспортные услуги рассчитывается прежде всего, их себестоимость</w:t>
      </w:r>
      <w:r w:rsidR="00C4303A">
        <w:t xml:space="preserve"> (</w:t>
      </w:r>
      <w:r w:rsidRPr="00C4303A">
        <w:t>затраты на производство единицы продукции</w:t>
      </w:r>
      <w:r w:rsidR="00C4303A" w:rsidRPr="00C4303A">
        <w:t>),</w:t>
      </w:r>
      <w:r w:rsidRPr="00C4303A">
        <w:t xml:space="preserve"> которая должна рассматриваться как нижняя граница цены, а также средние иены на рынке подобных услуг и предельная платежеспособность потребителя, которые определяют верхнюю границу цены</w:t>
      </w:r>
      <w:r w:rsidR="00C4303A" w:rsidRPr="00C4303A">
        <w:t xml:space="preserve">. </w:t>
      </w:r>
      <w:r w:rsidRPr="00C4303A">
        <w:t>Тарифное соглашение будет заключено</w:t>
      </w:r>
      <w:r w:rsidRPr="00C4303A">
        <w:rPr>
          <w:b/>
          <w:bCs/>
        </w:rPr>
        <w:t xml:space="preserve"> </w:t>
      </w:r>
      <w:r w:rsidRPr="00C4303A">
        <w:t>внутри этих рамок</w:t>
      </w:r>
      <w:r w:rsidR="00C4303A" w:rsidRPr="00C4303A">
        <w:t>.</w:t>
      </w:r>
    </w:p>
    <w:p w:rsidR="00C4303A" w:rsidRDefault="00C4303A" w:rsidP="00C4303A">
      <w:pPr>
        <w:pStyle w:val="2"/>
      </w:pPr>
    </w:p>
    <w:p w:rsidR="00C4303A" w:rsidRPr="00C4303A" w:rsidRDefault="00C4303A" w:rsidP="00C4303A">
      <w:pPr>
        <w:pStyle w:val="2"/>
      </w:pPr>
      <w:bookmarkStart w:id="11" w:name="_Toc252157893"/>
      <w:r>
        <w:t xml:space="preserve">4.2 </w:t>
      </w:r>
      <w:r w:rsidR="009760CE" w:rsidRPr="00C4303A">
        <w:t>Коммуникационная политика</w:t>
      </w:r>
      <w:bookmarkEnd w:id="11"/>
    </w:p>
    <w:p w:rsidR="00C4303A" w:rsidRDefault="00C4303A" w:rsidP="00C4303A"/>
    <w:p w:rsidR="00C4303A" w:rsidRDefault="009760CE" w:rsidP="00C4303A">
      <w:r w:rsidRPr="00C4303A">
        <w:t>Управление отношениями с общественностью непосредственно включено в общую систему деловых коммуникаций, поэтому действия менеджера должны учитывать ряд регламентирующих правовых норм и положений, в первую очередь норм Конституции Российской Федерации и Гражданского кодекса Российской Федерации, связанных с ними нормативных актов, а также уставные документы организации</w:t>
      </w:r>
      <w:r w:rsidR="00C4303A" w:rsidRPr="00C4303A">
        <w:t>.</w:t>
      </w:r>
    </w:p>
    <w:p w:rsidR="00C4303A" w:rsidRDefault="009760CE" w:rsidP="00C4303A">
      <w:r w:rsidRPr="00C4303A">
        <w:t>Некоммерческие организации кроме прочих законодательных актов должны руководствоваться следующими</w:t>
      </w:r>
      <w:r w:rsidR="00C4303A" w:rsidRPr="00C4303A">
        <w:t xml:space="preserve">: </w:t>
      </w:r>
      <w:r w:rsidRPr="00C4303A">
        <w:t>Декларацией прав и свобод человека и гражданина, Федеральными законами</w:t>
      </w:r>
      <w:r w:rsidR="00C4303A">
        <w:t xml:space="preserve"> "</w:t>
      </w:r>
      <w:r w:rsidRPr="00C4303A">
        <w:t>Об общественных объединениях</w:t>
      </w:r>
      <w:r w:rsidR="00C4303A">
        <w:t>", "</w:t>
      </w:r>
      <w:r w:rsidRPr="00C4303A">
        <w:t>О государственной поддержке молодежных и детских общественных объединений</w:t>
      </w:r>
      <w:r w:rsidR="00C4303A">
        <w:t>", "</w:t>
      </w:r>
      <w:r w:rsidRPr="00C4303A">
        <w:t>О благотворительной деятельности и благотворительных организациях</w:t>
      </w:r>
      <w:r w:rsidR="00C4303A">
        <w:t>", "</w:t>
      </w:r>
      <w:r w:rsidRPr="00C4303A">
        <w:t>О некоммерческих организациях</w:t>
      </w:r>
      <w:r w:rsidR="00C4303A">
        <w:t>", "</w:t>
      </w:r>
      <w:r w:rsidRPr="00C4303A">
        <w:t>Об основах социального обслуживания населения в Российской Федерации</w:t>
      </w:r>
      <w:r w:rsidR="00C4303A">
        <w:t>".</w:t>
      </w:r>
    </w:p>
    <w:p w:rsidR="00C4303A" w:rsidRDefault="009760CE" w:rsidP="00C4303A">
      <w:r w:rsidRPr="00C4303A">
        <w:t xml:space="preserve">Работа </w:t>
      </w:r>
      <w:r w:rsidRPr="00C4303A">
        <w:rPr>
          <w:lang w:val="en-US"/>
        </w:rPr>
        <w:t>PR</w:t>
      </w:r>
      <w:r w:rsidRPr="00C4303A">
        <w:t>-специалиста со сферой СМИ регламентируется правовыми актами, относящимися к деятельности СМИ</w:t>
      </w:r>
      <w:r w:rsidR="00C4303A">
        <w:t xml:space="preserve"> (</w:t>
      </w:r>
      <w:r w:rsidRPr="00C4303A">
        <w:t>Закон о средствах массовой информации</w:t>
      </w:r>
      <w:r w:rsidR="00C4303A" w:rsidRPr="00C4303A">
        <w:t xml:space="preserve">). </w:t>
      </w:r>
      <w:r w:rsidRPr="00C4303A">
        <w:t xml:space="preserve">Рекламные инструменты в рамках </w:t>
      </w:r>
      <w:r w:rsidRPr="00C4303A">
        <w:rPr>
          <w:lang w:val="en-US"/>
        </w:rPr>
        <w:t>PR</w:t>
      </w:r>
      <w:r w:rsidRPr="00C4303A">
        <w:t>-акций должны использоваться с учетом соответствующих нормативных документов федерального и местного уровни</w:t>
      </w:r>
      <w:r w:rsidR="00C4303A">
        <w:t xml:space="preserve"> (</w:t>
      </w:r>
      <w:r w:rsidRPr="00C4303A">
        <w:t>Закон о рекламе</w:t>
      </w:r>
      <w:r w:rsidR="00C4303A" w:rsidRPr="00C4303A">
        <w:t>).</w:t>
      </w:r>
    </w:p>
    <w:p w:rsidR="00C4303A" w:rsidRDefault="009760CE" w:rsidP="00C4303A">
      <w:r w:rsidRPr="00C4303A">
        <w:t>В процессе управлении отношениями с общественностью создаются объекты, которые могут рассматриваться как интеллектуальная собственность</w:t>
      </w:r>
      <w:r w:rsidR="00C4303A">
        <w:t xml:space="preserve"> (</w:t>
      </w:r>
      <w:r w:rsidRPr="00C4303A">
        <w:t>исследования, концепции, проекты, даже оригинал-макеты и слоганы</w:t>
      </w:r>
      <w:r w:rsidR="00C4303A" w:rsidRPr="00C4303A">
        <w:t xml:space="preserve">). </w:t>
      </w:r>
      <w:r w:rsidRPr="00C4303A">
        <w:t>Такие объекты следует регистрировать или определять условия их использования, тиражировании и передачи третьей стороне</w:t>
      </w:r>
      <w:r w:rsidR="00C4303A">
        <w:t xml:space="preserve"> (</w:t>
      </w:r>
      <w:r w:rsidRPr="00C4303A">
        <w:t>в России это пока малораспространенная практика</w:t>
      </w:r>
      <w:r w:rsidR="00C4303A" w:rsidRPr="00C4303A">
        <w:t>).</w:t>
      </w:r>
    </w:p>
    <w:p w:rsidR="00C4303A" w:rsidRDefault="009760CE" w:rsidP="00C4303A">
      <w:r w:rsidRPr="00C4303A">
        <w:t>Планирование</w:t>
      </w:r>
      <w:r w:rsidR="00C4303A" w:rsidRPr="00C4303A">
        <w:t xml:space="preserve"> - </w:t>
      </w:r>
      <w:r w:rsidRPr="00C4303A">
        <w:t>непрерывный процесс, который может быть представлен в виде комбинации последовательно выполняемых действий</w:t>
      </w:r>
      <w:r w:rsidR="00C4303A" w:rsidRPr="00C4303A">
        <w:t xml:space="preserve">. </w:t>
      </w:r>
      <w:r w:rsidRPr="00C4303A">
        <w:t>Первый этап включает проведение исследований, связанных с ситуацией, в которой находится организация, ее окружением и ключевыми группами общественности</w:t>
      </w:r>
      <w:r w:rsidR="00C4303A" w:rsidRPr="00C4303A">
        <w:t xml:space="preserve">. </w:t>
      </w:r>
      <w:r w:rsidRPr="00C4303A">
        <w:t>На втором этапе осуществляется стратегическое планирование, определяющее цели и задачи организации, а также действия для достижения этих целей и установления обратной связи со стороны общественности</w:t>
      </w:r>
      <w:r w:rsidR="00C4303A" w:rsidRPr="00C4303A">
        <w:t xml:space="preserve">. </w:t>
      </w:r>
      <w:r w:rsidRPr="00C4303A">
        <w:t xml:space="preserve">На данном этапе принимаются решения по коммуникационной стратегии организации, обеспечивающей достижение максимальной отдачи от </w:t>
      </w:r>
      <w:r w:rsidRPr="00C4303A">
        <w:rPr>
          <w:lang w:val="en-US"/>
        </w:rPr>
        <w:t>PR</w:t>
      </w:r>
      <w:r w:rsidR="00C4303A" w:rsidRPr="00C4303A">
        <w:t xml:space="preserve">. </w:t>
      </w:r>
      <w:r w:rsidRPr="00C4303A">
        <w:t>На третьем этапе</w:t>
      </w:r>
      <w:r w:rsidRPr="00C4303A">
        <w:rPr>
          <w:i/>
          <w:iCs/>
        </w:rPr>
        <w:t xml:space="preserve"> </w:t>
      </w:r>
      <w:r w:rsidRPr="00C4303A">
        <w:t xml:space="preserve">формулируется тактика деятельности по связям с общественностью, посредством которой конкретизируются стратегические решения и определенные элементы плана, устанавливаются критерии оценки эффективности </w:t>
      </w:r>
      <w:r w:rsidRPr="00C4303A">
        <w:rPr>
          <w:lang w:val="en-US"/>
        </w:rPr>
        <w:t>PR</w:t>
      </w:r>
      <w:r w:rsidRPr="00C4303A">
        <w:t>-деятельности</w:t>
      </w:r>
      <w:r w:rsidR="00C4303A" w:rsidRPr="00C4303A">
        <w:t>.</w:t>
      </w:r>
    </w:p>
    <w:p w:rsidR="00C4303A" w:rsidRDefault="00C4303A" w:rsidP="00C4303A"/>
    <w:p w:rsidR="00C4303A" w:rsidRPr="00C4303A" w:rsidRDefault="00C4303A" w:rsidP="00C4303A">
      <w:pPr>
        <w:pStyle w:val="2"/>
      </w:pPr>
      <w:bookmarkStart w:id="12" w:name="_Toc252157894"/>
      <w:r>
        <w:t xml:space="preserve">4.3 </w:t>
      </w:r>
      <w:r w:rsidR="009760CE" w:rsidRPr="00C4303A">
        <w:t xml:space="preserve">Исследование условий </w:t>
      </w:r>
      <w:r w:rsidR="009760CE" w:rsidRPr="00C4303A">
        <w:rPr>
          <w:lang w:val="en-US"/>
        </w:rPr>
        <w:t>PR</w:t>
      </w:r>
      <w:r w:rsidR="009760CE" w:rsidRPr="00C4303A">
        <w:t>-активности</w:t>
      </w:r>
      <w:bookmarkEnd w:id="12"/>
    </w:p>
    <w:p w:rsidR="00C4303A" w:rsidRDefault="00C4303A" w:rsidP="00C4303A"/>
    <w:p w:rsidR="00C4303A" w:rsidRDefault="009760CE" w:rsidP="00C4303A">
      <w:r w:rsidRPr="00C4303A">
        <w:t xml:space="preserve">Сначала необходимо собрать и проанализировать всю доступную информацию и установить приоритеты </w:t>
      </w:r>
      <w:r w:rsidRPr="00C4303A">
        <w:rPr>
          <w:lang w:val="en-US"/>
        </w:rPr>
        <w:t>PR</w:t>
      </w:r>
      <w:r w:rsidRPr="00C4303A">
        <w:t>-деятельности, в первую очередь о ситуации, в которой находится организация в текущий момент</w:t>
      </w:r>
      <w:r w:rsidR="00C4303A" w:rsidRPr="00C4303A">
        <w:t xml:space="preserve">. </w:t>
      </w:r>
      <w:r w:rsidRPr="00C4303A">
        <w:t>Анализируются не только внешние проявления, но и причины возникшей ситуации, выделяются наиболее важные компоненты состояния с целью ответа на вопрос, какие пути выхода из сложившегося положения являются выгодными для всех заинтересованных сторон</w:t>
      </w:r>
      <w:r w:rsidR="00C4303A" w:rsidRPr="00C4303A">
        <w:t>.</w:t>
      </w:r>
    </w:p>
    <w:p w:rsidR="00C4303A" w:rsidRDefault="009760CE" w:rsidP="00C4303A">
      <w:r w:rsidRPr="00C4303A">
        <w:t>Анализ проводят в два этана</w:t>
      </w:r>
      <w:r w:rsidR="00C4303A" w:rsidRPr="00C4303A">
        <w:t xml:space="preserve">: </w:t>
      </w:r>
      <w:r w:rsidRPr="00C4303A">
        <w:t>на первом заполняют квадраты</w:t>
      </w:r>
      <w:r w:rsidR="00C4303A">
        <w:t xml:space="preserve"> "</w:t>
      </w:r>
      <w:r w:rsidRPr="00C4303A">
        <w:t>Возможности</w:t>
      </w:r>
      <w:r w:rsidR="00C4303A">
        <w:t xml:space="preserve">" </w:t>
      </w:r>
      <w:r w:rsidRPr="00C4303A">
        <w:t>и</w:t>
      </w:r>
      <w:r w:rsidR="00C4303A">
        <w:t xml:space="preserve"> "</w:t>
      </w:r>
      <w:r w:rsidRPr="00C4303A">
        <w:t>Угрозы</w:t>
      </w:r>
      <w:r w:rsidR="00C4303A">
        <w:t xml:space="preserve">", </w:t>
      </w:r>
      <w:r w:rsidRPr="00C4303A">
        <w:t>на втором</w:t>
      </w:r>
      <w:r w:rsidR="00C4303A" w:rsidRPr="00C4303A">
        <w:t xml:space="preserve"> - </w:t>
      </w:r>
      <w:r w:rsidRPr="00C4303A">
        <w:t>квадраты</w:t>
      </w:r>
      <w:r w:rsidR="00C4303A">
        <w:t xml:space="preserve"> "</w:t>
      </w:r>
      <w:r w:rsidRPr="00C4303A">
        <w:t>Сильные стороны</w:t>
      </w:r>
      <w:r w:rsidR="00C4303A">
        <w:t xml:space="preserve">" </w:t>
      </w:r>
      <w:r w:rsidRPr="00C4303A">
        <w:t>и</w:t>
      </w:r>
      <w:r w:rsidR="00C4303A">
        <w:t xml:space="preserve"> "</w:t>
      </w:r>
      <w:r w:rsidRPr="00C4303A">
        <w:t>Слабые стороны</w:t>
      </w:r>
      <w:r w:rsidR="00C4303A">
        <w:t xml:space="preserve">". </w:t>
      </w:r>
      <w:r w:rsidRPr="00C4303A">
        <w:t xml:space="preserve">Несмотря на то что данный инструмент управленческого анализа достаточно широко распространен в менеджменте, его применение в области </w:t>
      </w:r>
      <w:r w:rsidRPr="00C4303A">
        <w:rPr>
          <w:lang w:val="en-US"/>
        </w:rPr>
        <w:t>PR</w:t>
      </w:r>
      <w:r w:rsidRPr="00C4303A">
        <w:t xml:space="preserve"> ограничено</w:t>
      </w:r>
      <w:r w:rsidR="00C4303A" w:rsidRPr="00C4303A">
        <w:t>.</w:t>
      </w:r>
    </w:p>
    <w:p w:rsidR="00C4303A" w:rsidRDefault="009760CE" w:rsidP="00C4303A">
      <w:r w:rsidRPr="00C4303A">
        <w:t>В теории управления внешнюю среду организации разделяют на среду прямого и косвенного воздействия</w:t>
      </w:r>
      <w:r w:rsidR="00C4303A" w:rsidRPr="00C4303A">
        <w:t xml:space="preserve">. </w:t>
      </w:r>
      <w:r w:rsidRPr="00C4303A">
        <w:t>Среда прямого воздействия</w:t>
      </w:r>
      <w:r w:rsidRPr="00C4303A">
        <w:rPr>
          <w:i/>
          <w:iCs/>
        </w:rPr>
        <w:t xml:space="preserve"> </w:t>
      </w:r>
      <w:r w:rsidRPr="00C4303A">
        <w:t>включает факторы, которые непосредственно влияют на операции организации и испытывают на себе прямое влияние операций организации</w:t>
      </w:r>
      <w:r w:rsidR="00C4303A" w:rsidRPr="00C4303A">
        <w:t xml:space="preserve">. </w:t>
      </w:r>
      <w:r w:rsidRPr="00C4303A">
        <w:t>К таким факторам прежде всего относятся потребители, поставщики, персонал</w:t>
      </w:r>
      <w:r w:rsidR="00C4303A">
        <w:t xml:space="preserve"> (</w:t>
      </w:r>
      <w:r w:rsidRPr="00C4303A">
        <w:t>трудовые ресурсы</w:t>
      </w:r>
      <w:r w:rsidR="00C4303A" w:rsidRPr="00C4303A">
        <w:t>),</w:t>
      </w:r>
      <w:r w:rsidRPr="00C4303A">
        <w:t xml:space="preserve"> законы и органы государственного регулирования, конкуренты, партнеры</w:t>
      </w:r>
      <w:r w:rsidR="00C4303A" w:rsidRPr="00C4303A">
        <w:t xml:space="preserve">. </w:t>
      </w:r>
      <w:r w:rsidRPr="00C4303A">
        <w:t>К среде косвенного воздействия относят факторы, которые не оказывают прямого немедленного влияния на деятельность организации, но тем не менее воздействуют на нее</w:t>
      </w:r>
      <w:r w:rsidR="00C4303A" w:rsidRPr="00C4303A">
        <w:t xml:space="preserve">: </w:t>
      </w:r>
      <w:r w:rsidRPr="00C4303A">
        <w:t xml:space="preserve">состояние экономики и политическая ситуация, социокультурные факторы, научно-технический прогресс, международные события и </w:t>
      </w:r>
      <w:r w:rsidR="00C4303A">
        <w:t>т.д.</w:t>
      </w:r>
    </w:p>
    <w:p w:rsidR="00C4303A" w:rsidRDefault="009760CE" w:rsidP="00C4303A">
      <w:r w:rsidRPr="00C4303A">
        <w:t xml:space="preserve">Анализ среды косвенного воздействия может проводиться с помощью </w:t>
      </w:r>
      <w:r w:rsidRPr="00C4303A">
        <w:rPr>
          <w:lang w:val="en-US"/>
        </w:rPr>
        <w:t>PEST</w:t>
      </w:r>
      <w:r w:rsidRPr="00C4303A">
        <w:t>-анализа</w:t>
      </w:r>
      <w:r w:rsidR="00C4303A">
        <w:t xml:space="preserve"> (</w:t>
      </w:r>
      <w:r w:rsidRPr="00C4303A">
        <w:rPr>
          <w:lang w:val="en-US"/>
        </w:rPr>
        <w:t>Policy</w:t>
      </w:r>
      <w:r w:rsidR="00C4303A" w:rsidRPr="00C4303A">
        <w:t xml:space="preserve"> - </w:t>
      </w:r>
      <w:r w:rsidRPr="00C4303A">
        <w:t xml:space="preserve">политика, </w:t>
      </w:r>
      <w:r w:rsidRPr="00C4303A">
        <w:rPr>
          <w:lang w:val="en-US"/>
        </w:rPr>
        <w:t>Economy</w:t>
      </w:r>
      <w:r w:rsidR="00C4303A" w:rsidRPr="00C4303A">
        <w:t xml:space="preserve"> - </w:t>
      </w:r>
      <w:r w:rsidRPr="00C4303A">
        <w:t xml:space="preserve">экономика, </w:t>
      </w:r>
      <w:r w:rsidRPr="00C4303A">
        <w:rPr>
          <w:lang w:val="en-US"/>
        </w:rPr>
        <w:t>Society</w:t>
      </w:r>
      <w:r w:rsidR="00C4303A" w:rsidRPr="00C4303A">
        <w:t xml:space="preserve"> - </w:t>
      </w:r>
      <w:r w:rsidRPr="00C4303A">
        <w:t xml:space="preserve">общество, </w:t>
      </w:r>
      <w:r w:rsidRPr="00C4303A">
        <w:rPr>
          <w:lang w:val="en-US"/>
        </w:rPr>
        <w:t>Technology</w:t>
      </w:r>
      <w:r w:rsidR="00C4303A" w:rsidRPr="00C4303A">
        <w:t xml:space="preserve"> - </w:t>
      </w:r>
      <w:r w:rsidRPr="00C4303A">
        <w:t>технология</w:t>
      </w:r>
      <w:r w:rsidR="00C4303A" w:rsidRPr="00C4303A">
        <w:t xml:space="preserve">). </w:t>
      </w:r>
      <w:r w:rsidRPr="00C4303A">
        <w:t>Рекомендуется использовать матричную форму анализа, заменяя в случае необходимости традиционные группы факторов другими, более важными в деятельности конкретной организации и ее взаимодействии с ключевыми группами общественности</w:t>
      </w:r>
      <w:r w:rsidR="00C4303A" w:rsidRPr="00C4303A">
        <w:t xml:space="preserve">. </w:t>
      </w:r>
      <w:r w:rsidRPr="00C4303A">
        <w:t>Например, по четырем квадратам могут быть распределены подгруппы факторов, отражающих тенденции изменения социальной сферы, влияющие па деятельность организации</w:t>
      </w:r>
      <w:r w:rsidR="00C4303A" w:rsidRPr="00C4303A">
        <w:t>.</w:t>
      </w:r>
    </w:p>
    <w:p w:rsidR="00C4303A" w:rsidRDefault="009760CE" w:rsidP="00C4303A">
      <w:r w:rsidRPr="00C4303A">
        <w:t>В результате этого анализа формируется следующий перечень</w:t>
      </w:r>
      <w:r w:rsidR="00C4303A" w:rsidRPr="00C4303A">
        <w:t>:</w:t>
      </w:r>
    </w:p>
    <w:p w:rsidR="00C4303A" w:rsidRDefault="009760CE" w:rsidP="00C4303A">
      <w:r w:rsidRPr="00C4303A">
        <w:t xml:space="preserve">факторы и тенденции косвенного воздействия внешней среды, оказывающие существенное влияние на </w:t>
      </w:r>
      <w:r w:rsidRPr="00C4303A">
        <w:rPr>
          <w:lang w:val="en-US"/>
        </w:rPr>
        <w:t>PR</w:t>
      </w:r>
      <w:r w:rsidRPr="00C4303A">
        <w:t>-деятельность</w:t>
      </w:r>
      <w:r w:rsidR="00C4303A" w:rsidRPr="00C4303A">
        <w:t>;</w:t>
      </w:r>
    </w:p>
    <w:p w:rsidR="00C4303A" w:rsidRDefault="009760CE" w:rsidP="00C4303A">
      <w:r w:rsidRPr="00C4303A">
        <w:t>факторы, содержащие потенциальную угрозу для деятельности организации</w:t>
      </w:r>
      <w:r w:rsidR="00C4303A" w:rsidRPr="00C4303A">
        <w:t>;</w:t>
      </w:r>
    </w:p>
    <w:p w:rsidR="00C4303A" w:rsidRDefault="009760CE" w:rsidP="00C4303A">
      <w:r w:rsidRPr="00C4303A">
        <w:t xml:space="preserve">факторы, развитие которых даст новые возможности для </w:t>
      </w:r>
      <w:r w:rsidRPr="00C4303A">
        <w:rPr>
          <w:lang w:val="en-US"/>
        </w:rPr>
        <w:t>PR</w:t>
      </w:r>
      <w:r w:rsidRPr="00C4303A">
        <w:t>-деятельности организации</w:t>
      </w:r>
      <w:r w:rsidR="00C4303A" w:rsidRPr="00C4303A">
        <w:t>.</w:t>
      </w:r>
    </w:p>
    <w:p w:rsidR="00C4303A" w:rsidRDefault="009760CE" w:rsidP="00C4303A">
      <w:r w:rsidRPr="00C4303A">
        <w:t xml:space="preserve">Воздействие всех выявленных факторов должно учитываться в процессе планирования </w:t>
      </w:r>
      <w:r w:rsidRPr="00C4303A">
        <w:rPr>
          <w:lang w:val="en-US"/>
        </w:rPr>
        <w:t>PR</w:t>
      </w:r>
      <w:r w:rsidRPr="00C4303A">
        <w:t>-деятельности</w:t>
      </w:r>
      <w:r w:rsidR="00C4303A" w:rsidRPr="00C4303A">
        <w:t>.</w:t>
      </w:r>
    </w:p>
    <w:p w:rsidR="00C4303A" w:rsidRDefault="009760CE" w:rsidP="00C4303A">
      <w:r w:rsidRPr="00C4303A">
        <w:t xml:space="preserve">Признавая важность факторов косвенного воздействия внешней среды, особое внимание следует уделять процессам и явлениям, оказывающим непосредственное влияние на деятельность организации и реализацию </w:t>
      </w:r>
      <w:r w:rsidRPr="00C4303A">
        <w:rPr>
          <w:lang w:val="en-US"/>
        </w:rPr>
        <w:t>PR</w:t>
      </w:r>
      <w:r w:rsidRPr="00C4303A">
        <w:t>-функций</w:t>
      </w:r>
      <w:r w:rsidR="00C4303A" w:rsidRPr="00C4303A">
        <w:t xml:space="preserve">. </w:t>
      </w:r>
      <w:r w:rsidRPr="00C4303A">
        <w:t xml:space="preserve">Для выявления позиции организации в социальной среде по сравнению с положением конкурентов можно использовать модифицированный вариант матричной формы </w:t>
      </w:r>
      <w:r w:rsidRPr="00C4303A">
        <w:rPr>
          <w:lang w:val="en-US"/>
        </w:rPr>
        <w:t>SWOT</w:t>
      </w:r>
      <w:r w:rsidRPr="00C4303A">
        <w:t>-анализа</w:t>
      </w:r>
      <w:r w:rsidR="00C4303A" w:rsidRPr="00C4303A">
        <w:t xml:space="preserve">. </w:t>
      </w:r>
      <w:r w:rsidRPr="00C4303A">
        <w:t>Квадраты возможностей и угроз дробятся на более мелкие части в</w:t>
      </w:r>
      <w:r w:rsidRPr="00C4303A">
        <w:rPr>
          <w:i/>
          <w:iCs/>
        </w:rPr>
        <w:t xml:space="preserve"> </w:t>
      </w:r>
      <w:r w:rsidRPr="00C4303A">
        <w:t>зависимости от групп общественности</w:t>
      </w:r>
      <w:r w:rsidR="00C4303A" w:rsidRPr="00C4303A">
        <w:t xml:space="preserve">. </w:t>
      </w:r>
      <w:r w:rsidRPr="00C4303A">
        <w:t>В соответствии с выявленными угрозами и возможностями определяются сильные и слабые стороны организации</w:t>
      </w:r>
      <w:r w:rsidR="00C4303A" w:rsidRPr="00C4303A">
        <w:t>.</w:t>
      </w:r>
    </w:p>
    <w:p w:rsidR="00C4303A" w:rsidRDefault="009760CE" w:rsidP="00C4303A">
      <w:r w:rsidRPr="00C4303A">
        <w:t>В некоторых случаях следует пойти дальше и увязать потенциальные возможности и угрозы не с одной, а с несколькими группами общественности, вовлеченными в ситуацию</w:t>
      </w:r>
      <w:r w:rsidR="00C4303A" w:rsidRPr="00C4303A">
        <w:t xml:space="preserve">. </w:t>
      </w:r>
      <w:r w:rsidRPr="00C4303A">
        <w:t>При этом можно использовать условную временную шкалу параллельного или последовательного вовлечения групп общественности в ситуацию для прогнозирования событий, не ограничиваясь влиянием одной из групп</w:t>
      </w:r>
      <w:r w:rsidR="00C4303A" w:rsidRPr="00C4303A">
        <w:t>.</w:t>
      </w:r>
    </w:p>
    <w:p w:rsidR="00C4303A" w:rsidRDefault="009760CE" w:rsidP="00C4303A">
      <w:r w:rsidRPr="00C4303A">
        <w:t xml:space="preserve">Следующий шаг </w:t>
      </w:r>
      <w:r w:rsidRPr="00C4303A">
        <w:rPr>
          <w:lang w:val="en-US"/>
        </w:rPr>
        <w:t>PR</w:t>
      </w:r>
      <w:r w:rsidRPr="00C4303A">
        <w:t>-специалиста при анализе внешней среды организации связан с установлением причинно-следственных связей между самими угрозами</w:t>
      </w:r>
      <w:r w:rsidR="00C4303A" w:rsidRPr="00C4303A">
        <w:t xml:space="preserve">: </w:t>
      </w:r>
      <w:r w:rsidRPr="00C4303A">
        <w:t>может ли одна угроза повлечь за собой другую, насколько вероятно такое развитие событий</w:t>
      </w:r>
      <w:r w:rsidR="00C4303A" w:rsidRPr="00C4303A">
        <w:t xml:space="preserve">? </w:t>
      </w:r>
      <w:r w:rsidRPr="00C4303A">
        <w:t>Ответы на подобные вопросы способны существенно повысить устойчивость организации по отношению к меняющимся факторам внешней среды</w:t>
      </w:r>
      <w:r w:rsidR="00C4303A" w:rsidRPr="00C4303A">
        <w:t xml:space="preserve">. </w:t>
      </w:r>
      <w:r w:rsidRPr="00C4303A">
        <w:t>Для повышения качества управления целесообразно использовать метод сценариев и дерево решений</w:t>
      </w:r>
      <w:r w:rsidR="00C4303A" w:rsidRPr="00C4303A">
        <w:t>.</w:t>
      </w:r>
    </w:p>
    <w:p w:rsidR="00C4303A" w:rsidRDefault="009760CE" w:rsidP="00C4303A">
      <w:r w:rsidRPr="00C4303A">
        <w:t xml:space="preserve">Основные факторы внутренней среды, которые учитываются при </w:t>
      </w:r>
      <w:r w:rsidRPr="00C4303A">
        <w:rPr>
          <w:lang w:val="en-US"/>
        </w:rPr>
        <w:t>PR</w:t>
      </w:r>
      <w:r w:rsidRPr="00C4303A">
        <w:t>-планировании,</w:t>
      </w:r>
      <w:r w:rsidR="00C4303A" w:rsidRPr="00C4303A">
        <w:t xml:space="preserve"> - </w:t>
      </w:r>
      <w:r w:rsidRPr="00C4303A">
        <w:t>качество работы организации, уровень реализации ее основных функций, коммуникационные ресурсы, признание ее деятельности по установлению и поддержанию взаимовыгодных отношений с общественностью</w:t>
      </w:r>
      <w:r w:rsidR="00C4303A" w:rsidRPr="00C4303A">
        <w:t xml:space="preserve">. </w:t>
      </w:r>
      <w:r w:rsidRPr="00C4303A">
        <w:t>Внутренняя среда организации определяется ее организационной культурой</w:t>
      </w:r>
      <w:r w:rsidR="00C4303A" w:rsidRPr="00C4303A">
        <w:t xml:space="preserve">. </w:t>
      </w:r>
      <w:r w:rsidRPr="00C4303A">
        <w:t xml:space="preserve">Изучение, анализ и ее корректировка очень важны, так как </w:t>
      </w:r>
      <w:r w:rsidRPr="00C4303A">
        <w:rPr>
          <w:lang w:val="en-US"/>
        </w:rPr>
        <w:t>PR</w:t>
      </w:r>
      <w:r w:rsidRPr="00C4303A">
        <w:t>-деятельность и организационная культура представляют собой тесно связанные и взаимозависимые явления</w:t>
      </w:r>
      <w:r w:rsidR="00C4303A" w:rsidRPr="00C4303A">
        <w:t xml:space="preserve">. </w:t>
      </w:r>
      <w:r w:rsidRPr="00C4303A">
        <w:t>Для предприятий с сильной организационной культурой характерно подчеркивание важности работающих в ней людей, разъяснение своих задач, философии и ценностей</w:t>
      </w:r>
      <w:r w:rsidR="00C4303A" w:rsidRPr="00C4303A">
        <w:t xml:space="preserve">. </w:t>
      </w:r>
      <w:r w:rsidRPr="00C4303A">
        <w:t>Слабая организационная культура отражается в публикации формальных количественных характеристик деятельности</w:t>
      </w:r>
      <w:r w:rsidR="00C4303A" w:rsidRPr="00C4303A">
        <w:t>.</w:t>
      </w:r>
    </w:p>
    <w:p w:rsidR="00C4303A" w:rsidRDefault="009760CE" w:rsidP="00C4303A">
      <w:r w:rsidRPr="00C4303A">
        <w:t>Анализ внешней и внутренней среды организации предшествует исследованию ее восприятия общественностью</w:t>
      </w:r>
      <w:r w:rsidR="00C4303A" w:rsidRPr="00C4303A">
        <w:t xml:space="preserve">. </w:t>
      </w:r>
      <w:r w:rsidRPr="00C4303A">
        <w:t>Основным вопросом при этом является определение образа субъекта в глазах общественности</w:t>
      </w:r>
      <w:r w:rsidR="00C4303A">
        <w:t xml:space="preserve"> (</w:t>
      </w:r>
      <w:r w:rsidRPr="00C4303A">
        <w:t xml:space="preserve">известность, репутация, имидж и </w:t>
      </w:r>
      <w:r w:rsidR="00C4303A">
        <w:t>т.п.)</w:t>
      </w:r>
      <w:r w:rsidR="00C4303A" w:rsidRPr="00C4303A">
        <w:t>.</w:t>
      </w:r>
    </w:p>
    <w:p w:rsidR="00C4303A" w:rsidRDefault="009760CE" w:rsidP="00C4303A">
      <w:r w:rsidRPr="00C4303A">
        <w:t xml:space="preserve">Следующая группа исследований входе планировании </w:t>
      </w:r>
      <w:r w:rsidRPr="00C4303A">
        <w:rPr>
          <w:lang w:val="en-US"/>
        </w:rPr>
        <w:t>PR</w:t>
      </w:r>
      <w:r w:rsidRPr="00C4303A">
        <w:t xml:space="preserve">-активности непосредственно относится к общественности, </w:t>
      </w:r>
      <w:r w:rsidRPr="000A5534">
        <w:t>с</w:t>
      </w:r>
      <w:r w:rsidRPr="00C4303A">
        <w:rPr>
          <w:b/>
          <w:bCs/>
        </w:rPr>
        <w:t xml:space="preserve"> </w:t>
      </w:r>
      <w:r w:rsidRPr="00C4303A">
        <w:t>которой контактирует организация</w:t>
      </w:r>
      <w:r w:rsidR="00C4303A" w:rsidRPr="00C4303A">
        <w:t xml:space="preserve">. </w:t>
      </w:r>
      <w:r w:rsidRPr="00C4303A">
        <w:t>Первая часть анализа включает определение групп общественности, существенных для организации, выделение групп, играющих решающую роль в сложившейся ситуации, и поиск наиболее влиятельных лидеров мнений в каждой целевой группе</w:t>
      </w:r>
      <w:r w:rsidR="00C4303A" w:rsidRPr="00C4303A">
        <w:t xml:space="preserve">. </w:t>
      </w:r>
      <w:r w:rsidRPr="00C4303A">
        <w:t>Вторая часть предполагает выявление природы и типа каждой группы, определение ее основных предпочтений, потребностей и ожиданий, преимуществ, которые можно получить от работы с каждой группой общественности</w:t>
      </w:r>
      <w:r w:rsidR="00C4303A" w:rsidRPr="00C4303A">
        <w:t>.</w:t>
      </w:r>
    </w:p>
    <w:p w:rsidR="000A5534" w:rsidRDefault="000A5534" w:rsidP="00C4303A"/>
    <w:p w:rsidR="00C4303A" w:rsidRPr="00C4303A" w:rsidRDefault="000A5534" w:rsidP="000A5534">
      <w:pPr>
        <w:pStyle w:val="2"/>
      </w:pPr>
      <w:bookmarkStart w:id="13" w:name="_Toc252157895"/>
      <w:r>
        <w:t xml:space="preserve">4.4 </w:t>
      </w:r>
      <w:r w:rsidR="009760CE" w:rsidRPr="00C4303A">
        <w:t xml:space="preserve">Стратегия </w:t>
      </w:r>
      <w:r w:rsidR="009760CE" w:rsidRPr="00C4303A">
        <w:rPr>
          <w:lang w:val="en-US"/>
        </w:rPr>
        <w:t>PR</w:t>
      </w:r>
      <w:r w:rsidR="009760CE" w:rsidRPr="00C4303A">
        <w:t>-деятельности</w:t>
      </w:r>
      <w:bookmarkEnd w:id="13"/>
    </w:p>
    <w:p w:rsidR="000A5534" w:rsidRDefault="000A5534" w:rsidP="00C4303A"/>
    <w:p w:rsidR="00C4303A" w:rsidRDefault="009760CE" w:rsidP="00C4303A">
      <w:r w:rsidRPr="00C4303A">
        <w:t xml:space="preserve">Определяющим этапом планирования деятельности по связям с общественностью является процесс постановки целей </w:t>
      </w:r>
      <w:r w:rsidRPr="00C4303A">
        <w:rPr>
          <w:lang w:val="en-US"/>
        </w:rPr>
        <w:t>PR</w:t>
      </w:r>
      <w:r w:rsidRPr="00C4303A">
        <w:t>-активности,</w:t>
      </w:r>
      <w:r w:rsidRPr="00C4303A">
        <w:rPr>
          <w:b/>
          <w:bCs/>
        </w:rPr>
        <w:t xml:space="preserve"> </w:t>
      </w:r>
      <w:r w:rsidRPr="00C4303A">
        <w:t>от которого зависит выбор путей их достижения, формирование стратегии деятельности и ее коммуникационное сопровождение</w:t>
      </w:r>
      <w:r w:rsidR="00C4303A" w:rsidRPr="00C4303A">
        <w:t xml:space="preserve">. </w:t>
      </w:r>
      <w:r w:rsidRPr="00C4303A">
        <w:t xml:space="preserve">При установлении </w:t>
      </w:r>
      <w:r w:rsidRPr="00C4303A">
        <w:rPr>
          <w:lang w:val="en-US"/>
        </w:rPr>
        <w:t>PR</w:t>
      </w:r>
      <w:r w:rsidRPr="00C4303A">
        <w:t>-целей целесообразно использовать дерево целей, когда цели более высокого уровня детализируются на более низком уровне, причем достижение целей нижестоящего уровня обусловливает их достижение на вышестоящем уровне</w:t>
      </w:r>
      <w:r w:rsidR="00C4303A" w:rsidRPr="00C4303A">
        <w:t>.</w:t>
      </w:r>
    </w:p>
    <w:p w:rsidR="00C4303A" w:rsidRDefault="009760CE" w:rsidP="00C4303A">
      <w:r w:rsidRPr="00C4303A">
        <w:t>Цели, а впоследствии и задачи должны концентрироваться на том уровне, на котором организация в конечном итоге хотела бы оказаться</w:t>
      </w:r>
      <w:r w:rsidR="00C4303A" w:rsidRPr="00C4303A">
        <w:t xml:space="preserve">. </w:t>
      </w:r>
      <w:r w:rsidRPr="00C4303A">
        <w:t xml:space="preserve">Этот своеобразный взгляд из будущего в настоящее должен быть вектором, определяющим направление </w:t>
      </w:r>
      <w:r w:rsidRPr="00C4303A">
        <w:rPr>
          <w:lang w:val="en-US"/>
        </w:rPr>
        <w:t>PR</w:t>
      </w:r>
      <w:r w:rsidRPr="00C4303A">
        <w:t>-деятельности</w:t>
      </w:r>
      <w:r w:rsidR="00C4303A" w:rsidRPr="00C4303A">
        <w:t>.</w:t>
      </w:r>
    </w:p>
    <w:p w:rsidR="00C4303A" w:rsidRDefault="009760CE" w:rsidP="00C4303A">
      <w:r w:rsidRPr="00C4303A">
        <w:t xml:space="preserve">Цели могут детализироваться по </w:t>
      </w:r>
      <w:r w:rsidRPr="00C4303A">
        <w:rPr>
          <w:lang w:val="en-US"/>
        </w:rPr>
        <w:t>PR</w:t>
      </w:r>
      <w:r w:rsidRPr="00C4303A">
        <w:t>-функциям, когда общая цель раскладывается на частные по трем функциональным направлениям</w:t>
      </w:r>
      <w:r w:rsidR="00C4303A" w:rsidRPr="00C4303A">
        <w:t xml:space="preserve">: </w:t>
      </w:r>
      <w:r w:rsidRPr="00C4303A">
        <w:t>создание благоприятного образа организации, установление взаимовыгодных контактов с ключевыми группами общественности, повышение устойчивости организации</w:t>
      </w:r>
      <w:r w:rsidR="00C4303A" w:rsidRPr="00C4303A">
        <w:t xml:space="preserve">. </w:t>
      </w:r>
      <w:r w:rsidRPr="00C4303A">
        <w:t>Второй возможный вариант</w:t>
      </w:r>
      <w:r w:rsidR="00C4303A" w:rsidRPr="00C4303A">
        <w:t xml:space="preserve"> - </w:t>
      </w:r>
      <w:r w:rsidRPr="00C4303A">
        <w:t xml:space="preserve">установление целей для актуальных направлений </w:t>
      </w:r>
      <w:r w:rsidRPr="00C4303A">
        <w:rPr>
          <w:lang w:val="en-US"/>
        </w:rPr>
        <w:t>PR</w:t>
      </w:r>
      <w:r w:rsidRPr="00C4303A">
        <w:t>-деятельности</w:t>
      </w:r>
      <w:r w:rsidR="00C4303A" w:rsidRPr="00C4303A">
        <w:t xml:space="preserve">. </w:t>
      </w:r>
      <w:r w:rsidRPr="00C4303A">
        <w:t>Третий вариант</w:t>
      </w:r>
      <w:r w:rsidR="00C4303A" w:rsidRPr="00C4303A">
        <w:t xml:space="preserve"> - </w:t>
      </w:r>
      <w:r w:rsidRPr="00C4303A">
        <w:t xml:space="preserve">установление собственных </w:t>
      </w:r>
      <w:r w:rsidRPr="00C4303A">
        <w:rPr>
          <w:lang w:val="en-US"/>
        </w:rPr>
        <w:t>PR</w:t>
      </w:r>
      <w:r w:rsidRPr="00C4303A">
        <w:t>-целей для всех функциональных подразделений организации при условии создания некоторого координационного центра</w:t>
      </w:r>
      <w:r w:rsidR="00C4303A" w:rsidRPr="00C4303A">
        <w:t xml:space="preserve">. </w:t>
      </w:r>
      <w:r w:rsidRPr="00C4303A">
        <w:t>Четвертый вариант</w:t>
      </w:r>
      <w:r w:rsidR="00C4303A" w:rsidRPr="00C4303A">
        <w:t xml:space="preserve"> - </w:t>
      </w:r>
      <w:r w:rsidRPr="00C4303A">
        <w:t xml:space="preserve">детализация </w:t>
      </w:r>
      <w:r w:rsidRPr="00C4303A">
        <w:rPr>
          <w:lang w:val="en-US"/>
        </w:rPr>
        <w:t>PR</w:t>
      </w:r>
      <w:r w:rsidRPr="00C4303A">
        <w:t>-целей по видам публики</w:t>
      </w:r>
      <w:r w:rsidR="00C4303A" w:rsidRPr="00C4303A">
        <w:t xml:space="preserve">. </w:t>
      </w:r>
      <w:r w:rsidRPr="00C4303A">
        <w:t>При любом подходе следует наблюдать за тем, чтобы отдельные цели не противоречили друг другу</w:t>
      </w:r>
      <w:r w:rsidR="00C4303A" w:rsidRPr="00C4303A">
        <w:t xml:space="preserve">. </w:t>
      </w:r>
      <w:r w:rsidRPr="00C4303A">
        <w:t>Если достигнуты промежуточные цели, но не достигнута главная</w:t>
      </w:r>
      <w:r w:rsidR="00C4303A">
        <w:t xml:space="preserve"> (</w:t>
      </w:r>
      <w:r w:rsidRPr="00C4303A">
        <w:t>например, из-за противоречивости целевых ориентиров</w:t>
      </w:r>
      <w:r w:rsidR="00C4303A" w:rsidRPr="00C4303A">
        <w:t>),</w:t>
      </w:r>
      <w:r w:rsidRPr="00C4303A">
        <w:t xml:space="preserve"> то связи с общественностью не могут считаться эффективными</w:t>
      </w:r>
      <w:r w:rsidR="00C4303A" w:rsidRPr="00C4303A">
        <w:t>.</w:t>
      </w:r>
    </w:p>
    <w:p w:rsidR="00C4303A" w:rsidRDefault="009760CE" w:rsidP="00C4303A">
      <w:r w:rsidRPr="00C4303A">
        <w:t xml:space="preserve">Цели </w:t>
      </w:r>
      <w:r w:rsidRPr="00C4303A">
        <w:rPr>
          <w:lang w:val="en-US"/>
        </w:rPr>
        <w:t>PR</w:t>
      </w:r>
      <w:r w:rsidRPr="00C4303A">
        <w:t xml:space="preserve"> должны конкретизироваться в задачах и отдельных заданиях</w:t>
      </w:r>
      <w:r w:rsidR="00C4303A" w:rsidRPr="00C4303A">
        <w:t xml:space="preserve">. </w:t>
      </w:r>
      <w:r w:rsidRPr="00C4303A">
        <w:t>Формулировка задачи должна включать функциональную характеристику предпринимаемого действия, предполагаемый результат, сроки достижения результата и необходимые для этого ресурсы</w:t>
      </w:r>
      <w:r w:rsidR="00C4303A" w:rsidRPr="00C4303A">
        <w:t xml:space="preserve">. </w:t>
      </w:r>
      <w:r w:rsidRPr="00C4303A">
        <w:t>После того как определены цели деятельности и сформулированы конкретные задачи, необходимо выбрать стратегию деятельности и составить план действий по переходу от желаемого состояния к реальному с теми же характеристиками</w:t>
      </w:r>
      <w:r w:rsidR="00C4303A" w:rsidRPr="00C4303A">
        <w:t xml:space="preserve">. </w:t>
      </w:r>
      <w:r w:rsidRPr="00C4303A">
        <w:t>При этом особенно важно принять стратегические решения относительно коммуникаций, посредством которых до общественности доводится информация о том, что уже сделано, делается сейчас и будет делаться в дальнейшем</w:t>
      </w:r>
      <w:r w:rsidR="00C4303A" w:rsidRPr="00C4303A">
        <w:t xml:space="preserve">. </w:t>
      </w:r>
      <w:r w:rsidRPr="00C4303A">
        <w:t>Во многом это определяется текущим положением и возможностями самой организации</w:t>
      </w:r>
      <w:r w:rsidR="00C4303A" w:rsidRPr="00C4303A">
        <w:t>.</w:t>
      </w:r>
    </w:p>
    <w:p w:rsidR="00C4303A" w:rsidRDefault="009760CE" w:rsidP="00C4303A">
      <w:r w:rsidRPr="00C4303A">
        <w:t>На данном этапе организация должна также предусмотреть наиболее эффективный вариант стратегического реагирования па неожиданные угрозы или препятствия</w:t>
      </w:r>
      <w:r w:rsidR="00C4303A" w:rsidRPr="00C4303A">
        <w:t xml:space="preserve">. </w:t>
      </w:r>
      <w:r w:rsidRPr="00C4303A">
        <w:t xml:space="preserve">Определяя </w:t>
      </w:r>
      <w:r w:rsidRPr="00C4303A">
        <w:rPr>
          <w:lang w:val="en-US"/>
        </w:rPr>
        <w:t>PR</w:t>
      </w:r>
      <w:r w:rsidRPr="00C4303A">
        <w:t>-стратегии реагирования, Р</w:t>
      </w:r>
      <w:r w:rsidR="00C4303A" w:rsidRPr="00C4303A">
        <w:t xml:space="preserve">. </w:t>
      </w:r>
      <w:r w:rsidRPr="00C4303A">
        <w:t>Смит рассматривает следующие варианты позиций организации</w:t>
      </w:r>
      <w:r w:rsidR="00C4303A" w:rsidRPr="00C4303A">
        <w:t>:</w:t>
      </w:r>
    </w:p>
    <w:p w:rsidR="00C4303A" w:rsidRDefault="009760CE" w:rsidP="00C4303A">
      <w:r w:rsidRPr="00C4303A">
        <w:t>упреждающую</w:t>
      </w:r>
      <w:r w:rsidR="00C4303A">
        <w:t xml:space="preserve"> (</w:t>
      </w:r>
      <w:r w:rsidRPr="00C4303A">
        <w:t>обвинения опровергаются еще до того, как они выдвинуты</w:t>
      </w:r>
      <w:r w:rsidR="00C4303A" w:rsidRPr="00C4303A">
        <w:t>);</w:t>
      </w:r>
    </w:p>
    <w:p w:rsidR="00C4303A" w:rsidRDefault="009760CE" w:rsidP="00C4303A">
      <w:r w:rsidRPr="00C4303A">
        <w:t>активную наступательную</w:t>
      </w:r>
      <w:r w:rsidR="00C4303A">
        <w:t xml:space="preserve"> (</w:t>
      </w:r>
      <w:r w:rsidRPr="00C4303A">
        <w:t>атакующие действия, создание препятствий на пути противников</w:t>
      </w:r>
      <w:r w:rsidR="00C4303A" w:rsidRPr="00C4303A">
        <w:t>);</w:t>
      </w:r>
    </w:p>
    <w:p w:rsidR="00C4303A" w:rsidRDefault="009760CE" w:rsidP="00C4303A">
      <w:r w:rsidRPr="00C4303A">
        <w:t>оборонительную</w:t>
      </w:r>
      <w:r w:rsidR="00C4303A">
        <w:t xml:space="preserve"> (</w:t>
      </w:r>
      <w:r w:rsidRPr="00C4303A">
        <w:t>отрицание, утверждение о невиновности или ошибочных представлениях, смена позиций, сожаления, извинения и оправдание</w:t>
      </w:r>
      <w:r w:rsidR="00C4303A" w:rsidRPr="00C4303A">
        <w:t>);</w:t>
      </w:r>
    </w:p>
    <w:p w:rsidR="00C4303A" w:rsidRDefault="009760CE" w:rsidP="00C4303A">
      <w:r w:rsidRPr="00C4303A">
        <w:t>отвлекающую</w:t>
      </w:r>
      <w:r w:rsidR="00C4303A">
        <w:t xml:space="preserve"> (</w:t>
      </w:r>
      <w:r w:rsidRPr="00C4303A">
        <w:t>уступки, заискивание, смена типа поведения или образа</w:t>
      </w:r>
      <w:r w:rsidR="00C4303A" w:rsidRPr="00C4303A">
        <w:t>);</w:t>
      </w:r>
    </w:p>
    <w:p w:rsidR="00C4303A" w:rsidRDefault="009760CE" w:rsidP="00C4303A">
      <w:r w:rsidRPr="00C4303A">
        <w:t>активного участия</w:t>
      </w:r>
      <w:r w:rsidR="00C4303A">
        <w:t xml:space="preserve"> (</w:t>
      </w:r>
      <w:r w:rsidRPr="00C4303A">
        <w:t>забота, сочувствие, сожаление, извинения</w:t>
      </w:r>
      <w:r w:rsidR="00C4303A" w:rsidRPr="00C4303A">
        <w:t>);</w:t>
      </w:r>
    </w:p>
    <w:p w:rsidR="00C4303A" w:rsidRDefault="009760CE" w:rsidP="00C4303A">
      <w:r w:rsidRPr="00C4303A">
        <w:t>исправления ситуации</w:t>
      </w:r>
      <w:r w:rsidR="00C4303A">
        <w:t xml:space="preserve"> (</w:t>
      </w:r>
      <w:r w:rsidRPr="00C4303A">
        <w:t>проведение расследования, корректирующие действия, возмещение убытков и раскаяние</w:t>
      </w:r>
      <w:r w:rsidR="00C4303A" w:rsidRPr="00C4303A">
        <w:t>);</w:t>
      </w:r>
    </w:p>
    <w:p w:rsidR="00C4303A" w:rsidRDefault="009760CE" w:rsidP="00C4303A">
      <w:r w:rsidRPr="00C4303A">
        <w:t>стратегического бездействия</w:t>
      </w:r>
      <w:r w:rsidR="00C4303A">
        <w:t xml:space="preserve"> (</w:t>
      </w:r>
      <w:r w:rsidRPr="00C4303A">
        <w:t>молчание и игнорирование ситуации</w:t>
      </w:r>
      <w:r w:rsidR="00C4303A" w:rsidRPr="00C4303A">
        <w:t>).</w:t>
      </w:r>
    </w:p>
    <w:p w:rsidR="00C4303A" w:rsidRDefault="009760CE" w:rsidP="00C4303A">
      <w:r w:rsidRPr="00C4303A">
        <w:t xml:space="preserve">При планировании коммуникационного обеспечения </w:t>
      </w:r>
      <w:r w:rsidRPr="00C4303A">
        <w:rPr>
          <w:lang w:val="en-US"/>
        </w:rPr>
        <w:t>PR</w:t>
      </w:r>
      <w:r w:rsidRPr="00C4303A">
        <w:t>-деятельности особое внимание уделяется принятию решения о том, какие обращения будут использоваться в процессе коммуникаций и от кого они будут исходить</w:t>
      </w:r>
      <w:r w:rsidR="00C4303A" w:rsidRPr="00C4303A">
        <w:t xml:space="preserve">. </w:t>
      </w:r>
      <w:r w:rsidRPr="00C4303A">
        <w:t>Выбор осуществляется на основе определения уровня доверия аудитории к каждому потенциальному источнику информации, его привлекательности, а также степени его контроля над аудиторией</w:t>
      </w:r>
      <w:r w:rsidR="00C4303A" w:rsidRPr="00C4303A">
        <w:t xml:space="preserve">. </w:t>
      </w:r>
      <w:r w:rsidRPr="00C4303A">
        <w:t xml:space="preserve">Желательно, чтобы организация осуществляла определенный контроль над коммуникатором, передающим </w:t>
      </w:r>
      <w:r w:rsidRPr="00C4303A">
        <w:rPr>
          <w:lang w:val="en-US"/>
        </w:rPr>
        <w:t>PR</w:t>
      </w:r>
      <w:r w:rsidRPr="00C4303A">
        <w:t>-обращение</w:t>
      </w:r>
      <w:r w:rsidR="00C4303A" w:rsidRPr="00C4303A">
        <w:t>.</w:t>
      </w:r>
    </w:p>
    <w:p w:rsidR="00C4303A" w:rsidRDefault="009760CE" w:rsidP="00C4303A">
      <w:r w:rsidRPr="00C4303A">
        <w:t xml:space="preserve">В ходе стратегического планирования следует распределить </w:t>
      </w:r>
      <w:r w:rsidRPr="00C4303A">
        <w:rPr>
          <w:lang w:val="en-US"/>
        </w:rPr>
        <w:t>PR</w:t>
      </w:r>
      <w:r w:rsidRPr="00C4303A">
        <w:t>-обращения по типам и каналам распространения, источнику передачи информации и содержанию с учетом выявленных характеристик общественности</w:t>
      </w:r>
      <w:r w:rsidR="00C4303A" w:rsidRPr="00C4303A">
        <w:t xml:space="preserve">. </w:t>
      </w:r>
      <w:r w:rsidRPr="00C4303A">
        <w:t xml:space="preserve">На этом же этапе принимается решение о сочетании в </w:t>
      </w:r>
      <w:r w:rsidRPr="00C4303A">
        <w:rPr>
          <w:lang w:val="en-US"/>
        </w:rPr>
        <w:t>PR</w:t>
      </w:r>
      <w:r w:rsidRPr="00C4303A">
        <w:t>-программе вербальных и невербальных коммуникаций, позволяющих получить больший эффект от взаимодействия с группами общественности</w:t>
      </w:r>
      <w:r w:rsidR="00C4303A" w:rsidRPr="00C4303A">
        <w:t xml:space="preserve">. </w:t>
      </w:r>
      <w:r w:rsidRPr="00C4303A">
        <w:t>Например, для презентации необходимо не только подготовить выступления, но и оформить помещение с использованием фирменных расцветок и логотипа организации, подобрать музыку, выпустить представительскую продукцию с элементами фирменного стиля</w:t>
      </w:r>
      <w:r w:rsidR="00C4303A" w:rsidRPr="00C4303A">
        <w:t>.</w:t>
      </w:r>
    </w:p>
    <w:p w:rsidR="000A5534" w:rsidRDefault="000A5534" w:rsidP="00C4303A"/>
    <w:p w:rsidR="00C4303A" w:rsidRPr="00C4303A" w:rsidRDefault="000A5534" w:rsidP="000A5534">
      <w:pPr>
        <w:pStyle w:val="2"/>
      </w:pPr>
      <w:bookmarkStart w:id="14" w:name="_Toc252157896"/>
      <w:r>
        <w:t xml:space="preserve">4.5 </w:t>
      </w:r>
      <w:r w:rsidR="009760CE" w:rsidRPr="00C4303A">
        <w:t xml:space="preserve">Тактики реализации </w:t>
      </w:r>
      <w:r w:rsidR="009760CE" w:rsidRPr="00C4303A">
        <w:rPr>
          <w:lang w:val="en-US"/>
        </w:rPr>
        <w:t>PR</w:t>
      </w:r>
      <w:r w:rsidR="009760CE" w:rsidRPr="00C4303A">
        <w:t>-стратегий</w:t>
      </w:r>
      <w:bookmarkEnd w:id="14"/>
    </w:p>
    <w:p w:rsidR="000A5534" w:rsidRDefault="000A5534" w:rsidP="00C4303A"/>
    <w:p w:rsidR="00C4303A" w:rsidRDefault="009760CE" w:rsidP="00C4303A">
      <w:r w:rsidRPr="00C4303A">
        <w:t xml:space="preserve">При работе по связям с общественностью всегда есть несколько вариантов коммуникационных тактик и конкретных </w:t>
      </w:r>
      <w:r w:rsidRPr="00C4303A">
        <w:rPr>
          <w:lang w:val="en-US"/>
        </w:rPr>
        <w:t>PR</w:t>
      </w:r>
      <w:r w:rsidRPr="00C4303A">
        <w:t>-инструментов, которые следует рассматривать и оценивать с точки зрения эффективности воздействия на конкретные целевые группы</w:t>
      </w:r>
      <w:r w:rsidR="00C4303A" w:rsidRPr="00C4303A">
        <w:t>.</w:t>
      </w:r>
    </w:p>
    <w:p w:rsidR="00C4303A" w:rsidRDefault="009760CE" w:rsidP="00C4303A">
      <w:r w:rsidRPr="00C4303A">
        <w:t>В процессе планирования организация должна определить оптимальное соотношение межличностных коммуникаций и неличных средств передачи информации</w:t>
      </w:r>
      <w:r w:rsidR="00C4303A" w:rsidRPr="00C4303A">
        <w:t xml:space="preserve">. </w:t>
      </w:r>
      <w:r w:rsidRPr="00C4303A">
        <w:t>В первом случае речь иде</w:t>
      </w:r>
      <w:r w:rsidR="00F54606">
        <w:t>т об экскурсиях по организации (</w:t>
      </w:r>
      <w:r w:rsidRPr="00C4303A">
        <w:t>для средних и крупных предприятий</w:t>
      </w:r>
      <w:r w:rsidR="00C4303A" w:rsidRPr="00C4303A">
        <w:t>),</w:t>
      </w:r>
      <w:r w:rsidRPr="00C4303A">
        <w:t xml:space="preserve"> днях открытых две рей, испытаниях продукции и </w:t>
      </w:r>
      <w:r w:rsidR="00C4303A">
        <w:t>т.п.</w:t>
      </w:r>
      <w:r w:rsidR="00C4303A" w:rsidRPr="00C4303A">
        <w:t xml:space="preserve"> </w:t>
      </w:r>
      <w:r w:rsidRPr="00C4303A">
        <w:t>Информационный обмен в процессе межличностного взаимодействия может носить образовательный характер, принимать форму выставок, демонстраций, встреч, публичных выступлений или специально организованных событий</w:t>
      </w:r>
      <w:r w:rsidR="00C4303A" w:rsidRPr="00C4303A">
        <w:t>.</w:t>
      </w:r>
    </w:p>
    <w:p w:rsidR="00C4303A" w:rsidRDefault="009760CE" w:rsidP="00C4303A">
      <w:r w:rsidRPr="00C4303A">
        <w:t xml:space="preserve">Практически любая организация имеет в своем распоряжении определенные средства неличной передачи информации, которые могут составлять основу тактики </w:t>
      </w:r>
      <w:r w:rsidRPr="00C4303A">
        <w:rPr>
          <w:lang w:val="en-US"/>
        </w:rPr>
        <w:t>PR</w:t>
      </w:r>
      <w:r w:rsidRPr="00C4303A">
        <w:t>-активности</w:t>
      </w:r>
      <w:r w:rsidR="00C4303A" w:rsidRPr="00C4303A">
        <w:t xml:space="preserve">. </w:t>
      </w:r>
      <w:r w:rsidRPr="00C4303A">
        <w:t xml:space="preserve">Прежде всего </w:t>
      </w:r>
      <w:r w:rsidRPr="00C4303A">
        <w:rPr>
          <w:lang w:val="en-US"/>
        </w:rPr>
        <w:t>PR</w:t>
      </w:r>
      <w:r w:rsidRPr="00C4303A">
        <w:t>-специалистов интересуют средства передачи информации, которые находятся под полным контролем субъекта</w:t>
      </w:r>
      <w:r w:rsidR="00C4303A" w:rsidRPr="00C4303A">
        <w:t xml:space="preserve">. </w:t>
      </w:r>
      <w:r w:rsidRPr="00C4303A">
        <w:t>К ним относят</w:t>
      </w:r>
      <w:r w:rsidR="00C4303A" w:rsidRPr="00C4303A">
        <w:t>:</w:t>
      </w:r>
    </w:p>
    <w:p w:rsidR="00C4303A" w:rsidRDefault="009760CE" w:rsidP="00C4303A">
      <w:r w:rsidRPr="00C4303A">
        <w:t>периодические</w:t>
      </w:r>
      <w:r w:rsidR="00C4303A">
        <w:t xml:space="preserve"> (</w:t>
      </w:r>
      <w:r w:rsidRPr="00C4303A">
        <w:t>бюллетени</w:t>
      </w:r>
      <w:r w:rsidR="00C4303A" w:rsidRPr="00C4303A">
        <w:t xml:space="preserve">) </w:t>
      </w:r>
      <w:r w:rsidRPr="00C4303A">
        <w:t>и специальные единовременные</w:t>
      </w:r>
      <w:r w:rsidR="00C4303A">
        <w:t xml:space="preserve"> (</w:t>
      </w:r>
      <w:r w:rsidRPr="00C4303A">
        <w:t>брошюры, буклеты, внутренние релизы новостей</w:t>
      </w:r>
      <w:r w:rsidR="00C4303A" w:rsidRPr="00C4303A">
        <w:t xml:space="preserve">) </w:t>
      </w:r>
      <w:r w:rsidRPr="00C4303A">
        <w:t>публикации</w:t>
      </w:r>
      <w:r w:rsidR="00C4303A" w:rsidRPr="00C4303A">
        <w:t>;</w:t>
      </w:r>
    </w:p>
    <w:p w:rsidR="00C4303A" w:rsidRDefault="009760CE" w:rsidP="00C4303A">
      <w:r w:rsidRPr="00C4303A">
        <w:t>отчеты о развитии</w:t>
      </w:r>
      <w:r w:rsidR="00C4303A">
        <w:t xml:space="preserve"> (</w:t>
      </w:r>
      <w:r w:rsidRPr="00C4303A">
        <w:t>годовые, ежеквартальные</w:t>
      </w:r>
      <w:r w:rsidR="00C4303A" w:rsidRPr="00C4303A">
        <w:t>);</w:t>
      </w:r>
    </w:p>
    <w:p w:rsidR="00C4303A" w:rsidRDefault="009760CE" w:rsidP="00C4303A">
      <w:r w:rsidRPr="00C4303A">
        <w:t>материалы для рассылки</w:t>
      </w:r>
      <w:r w:rsidR="00C4303A">
        <w:t xml:space="preserve"> (</w:t>
      </w:r>
      <w:r w:rsidRPr="00C4303A">
        <w:t>письма, обращения, приглашения, каталоги</w:t>
      </w:r>
      <w:r w:rsidR="00C4303A" w:rsidRPr="00C4303A">
        <w:t>);</w:t>
      </w:r>
    </w:p>
    <w:p w:rsidR="00C4303A" w:rsidRDefault="009760CE" w:rsidP="00C4303A">
      <w:r w:rsidRPr="00C4303A">
        <w:t>аудиовизуальные средства</w:t>
      </w:r>
      <w:r w:rsidR="00C4303A">
        <w:t xml:space="preserve"> (</w:t>
      </w:r>
      <w:r w:rsidRPr="00C4303A">
        <w:t>телефоны, демонстрационные кассеты и диски, видеоконференции, слайды</w:t>
      </w:r>
      <w:r w:rsidR="00C4303A" w:rsidRPr="00C4303A">
        <w:t>);</w:t>
      </w:r>
    </w:p>
    <w:p w:rsidR="00C4303A" w:rsidRDefault="009760CE" w:rsidP="00C4303A">
      <w:r w:rsidRPr="00C4303A">
        <w:t>компьютерные средства</w:t>
      </w:r>
      <w:r w:rsidR="00C4303A">
        <w:t xml:space="preserve"> (</w:t>
      </w:r>
      <w:r w:rsidRPr="00C4303A">
        <w:t>электронная почта, веб-сайты</w:t>
      </w:r>
      <w:r w:rsidR="00C4303A" w:rsidRPr="00C4303A">
        <w:t>).</w:t>
      </w:r>
    </w:p>
    <w:p w:rsidR="00C4303A" w:rsidRDefault="009760CE" w:rsidP="00C4303A">
      <w:r w:rsidRPr="00C4303A">
        <w:t>Организация может не только привлекать внутренние ресурсы, но и обращаться к независимым средствам массовой информации</w:t>
      </w:r>
      <w:r w:rsidR="00C4303A" w:rsidRPr="00C4303A">
        <w:t xml:space="preserve">. </w:t>
      </w:r>
      <w:r w:rsidRPr="00C4303A">
        <w:t xml:space="preserve">При использовании внутренних и внешних каналов передачи информации ключевую роль играет само </w:t>
      </w:r>
      <w:r w:rsidRPr="00C4303A">
        <w:rPr>
          <w:lang w:val="en-US"/>
        </w:rPr>
        <w:t>PR</w:t>
      </w:r>
      <w:r w:rsidRPr="00C4303A">
        <w:t>-обращение</w:t>
      </w:r>
      <w:r w:rsidR="00C4303A" w:rsidRPr="00C4303A">
        <w:t xml:space="preserve">. </w:t>
      </w:r>
      <w:r w:rsidRPr="00C4303A">
        <w:t>Применяя критерий материального воплощения информации</w:t>
      </w:r>
      <w:r w:rsidR="00C4303A">
        <w:t xml:space="preserve"> (</w:t>
      </w:r>
      <w:r w:rsidRPr="00C4303A">
        <w:t>носителя информации</w:t>
      </w:r>
      <w:r w:rsidR="00C4303A" w:rsidRPr="00C4303A">
        <w:t>),</w:t>
      </w:r>
      <w:r w:rsidRPr="00C4303A">
        <w:t xml:space="preserve"> можно выделить письменные формы </w:t>
      </w:r>
      <w:r w:rsidRPr="00C4303A">
        <w:rPr>
          <w:lang w:val="en-US"/>
        </w:rPr>
        <w:t>PR</w:t>
      </w:r>
      <w:r w:rsidRPr="00C4303A">
        <w:t>-обращений</w:t>
      </w:r>
      <w:r w:rsidR="00C4303A">
        <w:t xml:space="preserve"> (</w:t>
      </w:r>
      <w:r w:rsidRPr="00C4303A">
        <w:t xml:space="preserve">заголовки, печатные материалы, визитки, этикетки, подписи, автографы, приглашения, объявления, пресс-релизы и </w:t>
      </w:r>
      <w:r w:rsidR="00C4303A">
        <w:t>т.п.)</w:t>
      </w:r>
      <w:r w:rsidR="00C4303A" w:rsidRPr="00C4303A">
        <w:t>,</w:t>
      </w:r>
      <w:r w:rsidRPr="00C4303A">
        <w:t xml:space="preserve"> устные формы</w:t>
      </w:r>
      <w:r w:rsidR="00C4303A">
        <w:t xml:space="preserve"> (</w:t>
      </w:r>
      <w:r w:rsidRPr="00C4303A">
        <w:t xml:space="preserve">публичные выступления, заявления, комментарии, высказывания, аудиоматериалы и </w:t>
      </w:r>
      <w:r w:rsidR="00C4303A">
        <w:t>т.п.)</w:t>
      </w:r>
      <w:r w:rsidR="00C4303A" w:rsidRPr="00C4303A">
        <w:t>,</w:t>
      </w:r>
      <w:r w:rsidRPr="00C4303A">
        <w:t xml:space="preserve"> а также визуальные формы</w:t>
      </w:r>
      <w:r w:rsidR="00C4303A">
        <w:t xml:space="preserve"> (</w:t>
      </w:r>
      <w:r w:rsidRPr="00C4303A">
        <w:t xml:space="preserve">видеофильмы, клипы, символы, жесты и мимику, костюмы и фирменные одежду, цвета, знаки и </w:t>
      </w:r>
      <w:r w:rsidR="00C4303A">
        <w:t>т.п.)</w:t>
      </w:r>
      <w:r w:rsidR="00C4303A" w:rsidRPr="00C4303A">
        <w:t xml:space="preserve">. </w:t>
      </w:r>
      <w:r w:rsidRPr="00C4303A">
        <w:t xml:space="preserve">Вне зависимости от формы общая концепция </w:t>
      </w:r>
      <w:r w:rsidRPr="00C4303A">
        <w:rPr>
          <w:lang w:val="en-US"/>
        </w:rPr>
        <w:t>PR</w:t>
      </w:r>
      <w:r w:rsidRPr="00C4303A">
        <w:t>-обращений должна обеспечивать достижение поставленных целей</w:t>
      </w:r>
      <w:r w:rsidR="00C4303A" w:rsidRPr="00C4303A">
        <w:t>.</w:t>
      </w:r>
    </w:p>
    <w:p w:rsidR="00C4303A" w:rsidRDefault="009760CE" w:rsidP="00C4303A">
      <w:r w:rsidRPr="00C4303A">
        <w:t xml:space="preserve">При выборе каналов распространения </w:t>
      </w:r>
      <w:r w:rsidRPr="00C4303A">
        <w:rPr>
          <w:lang w:val="en-US"/>
        </w:rPr>
        <w:t>PR</w:t>
      </w:r>
      <w:r w:rsidRPr="00C4303A">
        <w:t>-обращений учитываются определенные требования</w:t>
      </w:r>
      <w:r w:rsidR="00C4303A" w:rsidRPr="00C4303A">
        <w:t>:</w:t>
      </w:r>
    </w:p>
    <w:p w:rsidR="00C4303A" w:rsidRDefault="009760CE" w:rsidP="00C4303A">
      <w:r w:rsidRPr="00C4303A">
        <w:t>по каналам обращение должно доставляться к целевым аудиториям самым коротким путем</w:t>
      </w:r>
      <w:r w:rsidR="00C4303A" w:rsidRPr="00C4303A">
        <w:t>;</w:t>
      </w:r>
    </w:p>
    <w:p w:rsidR="00C4303A" w:rsidRDefault="009760CE" w:rsidP="00C4303A">
      <w:r w:rsidRPr="00C4303A">
        <w:t>каналы должны охватывать всю или большую часть целевой аудитории</w:t>
      </w:r>
      <w:r w:rsidR="00C4303A" w:rsidRPr="00C4303A">
        <w:t>;</w:t>
      </w:r>
    </w:p>
    <w:p w:rsidR="00C4303A" w:rsidRDefault="009760CE" w:rsidP="00C4303A">
      <w:r w:rsidRPr="00C4303A">
        <w:t>каналы передачи обращений должны дополнять друг друга</w:t>
      </w:r>
      <w:r w:rsidR="00C4303A" w:rsidRPr="00C4303A">
        <w:t>;</w:t>
      </w:r>
    </w:p>
    <w:p w:rsidR="00C4303A" w:rsidRDefault="009760CE" w:rsidP="00C4303A">
      <w:r w:rsidRPr="00C4303A">
        <w:t>каналы должны быть авторитетными для соответствующих групп общественности и не вызывать негативных эмоций</w:t>
      </w:r>
      <w:r w:rsidR="00C4303A" w:rsidRPr="00C4303A">
        <w:t>.</w:t>
      </w:r>
    </w:p>
    <w:p w:rsidR="00C4303A" w:rsidRDefault="009760CE" w:rsidP="00C4303A">
      <w:r w:rsidRPr="00C4303A">
        <w:t>Необходимо учитывать то, что существуют ограничения восприятия</w:t>
      </w:r>
      <w:r w:rsidR="00C4303A" w:rsidRPr="00C4303A">
        <w:t xml:space="preserve"> - </w:t>
      </w:r>
      <w:r w:rsidRPr="00C4303A">
        <w:t>индивидуальные человеческие барьеры, защищающие человека от информационных потоков</w:t>
      </w:r>
      <w:r w:rsidR="00C4303A" w:rsidRPr="00C4303A">
        <w:t xml:space="preserve">. </w:t>
      </w:r>
      <w:r w:rsidRPr="00C4303A">
        <w:t xml:space="preserve">К их числу относят выборочное внимание, искажение информации и </w:t>
      </w:r>
      <w:r w:rsidR="00C4303A">
        <w:t>т.д.</w:t>
      </w:r>
      <w:r w:rsidR="00C4303A" w:rsidRPr="00C4303A">
        <w:t xml:space="preserve"> </w:t>
      </w:r>
      <w:r w:rsidRPr="00C4303A">
        <w:t xml:space="preserve">Задача </w:t>
      </w:r>
      <w:r w:rsidRPr="00C4303A">
        <w:rPr>
          <w:lang w:val="en-US"/>
        </w:rPr>
        <w:t>PR</w:t>
      </w:r>
      <w:r w:rsidRPr="00C4303A">
        <w:t>-специалиста состоит в привлечении и удержании внимания аудитории</w:t>
      </w:r>
      <w:r w:rsidR="00C4303A" w:rsidRPr="00C4303A">
        <w:t xml:space="preserve">; </w:t>
      </w:r>
      <w:r w:rsidRPr="00C4303A">
        <w:t>для этого необходимы неожиданность, новизна, оригинальность, юмор, привлечение известных личностей, контрасты обращения и аудиовизуальные эффекты</w:t>
      </w:r>
      <w:r w:rsidR="00C4303A" w:rsidRPr="00C4303A">
        <w:t xml:space="preserve">. </w:t>
      </w:r>
      <w:r w:rsidRPr="00C4303A">
        <w:t>Позиции групп общественности и коммуникатора должны быть максимально сближены, чтобы внимание аудитории сочеталось с восприятием и правильным пониманием информации</w:t>
      </w:r>
      <w:r w:rsidR="00C4303A" w:rsidRPr="00C4303A">
        <w:t>.</w:t>
      </w:r>
    </w:p>
    <w:p w:rsidR="00C4303A" w:rsidRDefault="009760CE" w:rsidP="00C4303A">
      <w:r w:rsidRPr="00C4303A">
        <w:t>Каждую тактику следует оценивать с позиции воздействия на целевую аудиторию</w:t>
      </w:r>
      <w:r w:rsidR="00C4303A">
        <w:t xml:space="preserve"> (</w:t>
      </w:r>
      <w:r w:rsidRPr="00C4303A">
        <w:t>с учетом ее преимуществ и недостатков</w:t>
      </w:r>
      <w:r w:rsidR="00C4303A" w:rsidRPr="00C4303A">
        <w:t>),</w:t>
      </w:r>
      <w:r w:rsidRPr="00C4303A">
        <w:t xml:space="preserve"> определения затрат</w:t>
      </w:r>
      <w:r w:rsidR="00C4303A">
        <w:t xml:space="preserve"> (</w:t>
      </w:r>
      <w:r w:rsidRPr="00C4303A">
        <w:t>финансовых, трудовых, временных</w:t>
      </w:r>
      <w:r w:rsidR="00C4303A" w:rsidRPr="00C4303A">
        <w:t xml:space="preserve">) </w:t>
      </w:r>
      <w:r w:rsidRPr="00C4303A">
        <w:t>на достижение стратегических целей</w:t>
      </w:r>
      <w:r w:rsidR="00C4303A" w:rsidRPr="00C4303A">
        <w:t>.</w:t>
      </w:r>
    </w:p>
    <w:p w:rsidR="00C4303A" w:rsidRDefault="009760CE" w:rsidP="00C4303A">
      <w:r w:rsidRPr="00C4303A">
        <w:t>Заключительной стадией планирования является разработка и утверждение процедур оценки эффективности реализации каждой тактики</w:t>
      </w:r>
      <w:r w:rsidR="00C4303A" w:rsidRPr="00C4303A">
        <w:t xml:space="preserve">. </w:t>
      </w:r>
      <w:r w:rsidRPr="00C4303A">
        <w:t>Определяются категории, подлежащие оценке, выбираются методология и график проведения оценки</w:t>
      </w:r>
      <w:r w:rsidR="00C4303A">
        <w:t xml:space="preserve"> (</w:t>
      </w:r>
      <w:r w:rsidRPr="00C4303A">
        <w:t>предварительной, заключительной</w:t>
      </w:r>
      <w:r w:rsidR="00C4303A" w:rsidRPr="00C4303A">
        <w:t>),</w:t>
      </w:r>
      <w:r w:rsidRPr="00C4303A">
        <w:t xml:space="preserve"> создаются корректирующие планы отклонений</w:t>
      </w:r>
      <w:r w:rsidR="00C4303A" w:rsidRPr="00C4303A">
        <w:t>.</w:t>
      </w:r>
    </w:p>
    <w:p w:rsidR="000A5534" w:rsidRDefault="000A5534" w:rsidP="000A5534">
      <w:pPr>
        <w:pStyle w:val="2"/>
      </w:pPr>
    </w:p>
    <w:p w:rsidR="00C4303A" w:rsidRPr="00C4303A" w:rsidRDefault="000A5534" w:rsidP="000A5534">
      <w:pPr>
        <w:pStyle w:val="2"/>
      </w:pPr>
      <w:bookmarkStart w:id="15" w:name="_Toc252157897"/>
      <w:r>
        <w:t>4.6</w:t>
      </w:r>
      <w:r w:rsidR="00C4303A" w:rsidRPr="00C4303A">
        <w:t xml:space="preserve"> </w:t>
      </w:r>
      <w:r w:rsidR="009760CE" w:rsidRPr="00C4303A">
        <w:t>Сервисная</w:t>
      </w:r>
      <w:r w:rsidR="00C4303A" w:rsidRPr="00C4303A">
        <w:t xml:space="preserve"> </w:t>
      </w:r>
      <w:r w:rsidR="009760CE" w:rsidRPr="00C4303A">
        <w:t>политика</w:t>
      </w:r>
      <w:bookmarkEnd w:id="15"/>
    </w:p>
    <w:p w:rsidR="000A5534" w:rsidRDefault="000A5534" w:rsidP="00C4303A"/>
    <w:p w:rsidR="00C4303A" w:rsidRDefault="004838D1" w:rsidP="00C4303A">
      <w:r w:rsidRPr="00C4303A">
        <w:t>Любой хозяй</w:t>
      </w:r>
      <w:r w:rsidR="0032203F" w:rsidRPr="00C4303A">
        <w:t>с</w:t>
      </w:r>
      <w:r w:rsidRPr="00C4303A">
        <w:t>твую</w:t>
      </w:r>
      <w:r w:rsidR="0032203F" w:rsidRPr="00C4303A">
        <w:t>щ</w:t>
      </w:r>
      <w:r w:rsidRPr="00C4303A">
        <w:t>ий субъект, действующий в условиях рыночной конкуренции, вынужден постоянно проводить маркетинговое исследование</w:t>
      </w:r>
      <w:r w:rsidR="00C4303A" w:rsidRPr="00C4303A">
        <w:t xml:space="preserve">: </w:t>
      </w:r>
      <w:r w:rsidRPr="00C4303A">
        <w:t>изучать состояние рынка, оценивать свое положение на нем, вырабатывать стратегию развития и анализировать результаты деятельности</w:t>
      </w:r>
      <w:r w:rsidR="00C4303A" w:rsidRPr="00C4303A">
        <w:t>.</w:t>
      </w:r>
    </w:p>
    <w:p w:rsidR="00C4303A" w:rsidRDefault="004838D1" w:rsidP="00C4303A">
      <w:r w:rsidRPr="00C4303A">
        <w:t>Под маркетингом на автомобильном транспорте понимают комплексную систему организации производства и реализации услуг, работ на фирменном уровне, ориентированную на возможно более полное удовлетворение спроса конкретных потребителей и получение на этой основе прибыли</w:t>
      </w:r>
      <w:r w:rsidR="00C4303A" w:rsidRPr="00C4303A">
        <w:t xml:space="preserve">. </w:t>
      </w:r>
      <w:r w:rsidRPr="00C4303A">
        <w:t>Целевая направленность маркетинговой деятельности АТО заключается, в частности, и анализе реальных рыночных условий и процессов, места организации на рынке и тенденций ее развития</w:t>
      </w:r>
      <w:r w:rsidR="00C4303A" w:rsidRPr="00C4303A">
        <w:t>.</w:t>
      </w:r>
    </w:p>
    <w:p w:rsidR="00C4303A" w:rsidRDefault="004838D1" w:rsidP="00C4303A">
      <w:r w:rsidRPr="00C4303A">
        <w:t>При проведении маркетингового исследования сбору, учету, всесторонней обработке и анализу подвергают всю информацию рыночного характера по следующим направлениям</w:t>
      </w:r>
      <w:r w:rsidR="00C4303A" w:rsidRPr="00C4303A">
        <w:t xml:space="preserve">: </w:t>
      </w:r>
      <w:r w:rsidRPr="00C4303A">
        <w:t>продукт</w:t>
      </w:r>
      <w:r w:rsidR="00C4303A">
        <w:t xml:space="preserve"> (</w:t>
      </w:r>
      <w:r w:rsidRPr="00C4303A">
        <w:t>услуга, работа</w:t>
      </w:r>
      <w:r w:rsidR="00C4303A" w:rsidRPr="00C4303A">
        <w:t>),</w:t>
      </w:r>
      <w:r w:rsidRPr="00C4303A">
        <w:t xml:space="preserve"> иена, реализация, спрос, предложение, реклама и </w:t>
      </w:r>
      <w:r w:rsidR="00C4303A">
        <w:t>т.д.</w:t>
      </w:r>
    </w:p>
    <w:p w:rsidR="00C4303A" w:rsidRDefault="004838D1" w:rsidP="00C4303A">
      <w:r w:rsidRPr="00C4303A">
        <w:t>Маркетинговый анализ может быть либо самостоятельным исследованием службы маркетинга, либо элементом комплексного анализа производственно-хозяйственной деятельности АТО</w:t>
      </w:r>
      <w:r w:rsidR="00C4303A" w:rsidRPr="00C4303A">
        <w:t xml:space="preserve">. </w:t>
      </w:r>
      <w:r w:rsidRPr="00C4303A">
        <w:t>Анализ рынка сопряжен с решением различных задач, характер которых определяется состоянием самой организации и ее внешней среды</w:t>
      </w:r>
      <w:r w:rsidR="00C4303A" w:rsidRPr="00C4303A">
        <w:t xml:space="preserve">. </w:t>
      </w:r>
      <w:r w:rsidRPr="00C4303A">
        <w:t>Единой методологии его проведения пока не разработано, но существуют методики и рекомендации по выполнению отдельных составляющих исследований</w:t>
      </w:r>
      <w:r w:rsidR="00C4303A" w:rsidRPr="00C4303A">
        <w:t>.</w:t>
      </w:r>
    </w:p>
    <w:p w:rsidR="00C4303A" w:rsidRDefault="004838D1" w:rsidP="00C4303A">
      <w:r w:rsidRPr="00C4303A">
        <w:t>Конечная цель маркетингового анализа</w:t>
      </w:r>
      <w:r w:rsidR="00C4303A" w:rsidRPr="00C4303A">
        <w:t xml:space="preserve"> - </w:t>
      </w:r>
      <w:r w:rsidRPr="00C4303A">
        <w:t>это оценка возможностей АТО на конкретном рынке или сегменте рынка, а также определение позиций организации в настоящее время и в будущем</w:t>
      </w:r>
      <w:r w:rsidR="00C4303A" w:rsidRPr="00C4303A">
        <w:t xml:space="preserve">. </w:t>
      </w:r>
      <w:r w:rsidRPr="00C4303A">
        <w:t>Оценка служит отправной точкой разработки стратегии развития и программы ее реализации</w:t>
      </w:r>
      <w:r w:rsidR="00C4303A" w:rsidRPr="00C4303A">
        <w:t xml:space="preserve">. </w:t>
      </w:r>
      <w:r w:rsidRPr="00C4303A">
        <w:t xml:space="preserve">Поэтому фундаментальные рыночные исследования должны проводиться при изменении ориентации в деятельности организации, </w:t>
      </w:r>
      <w:r w:rsidR="00C4303A">
        <w:t>т.е.</w:t>
      </w:r>
      <w:r w:rsidR="00C4303A" w:rsidRPr="00C4303A">
        <w:t xml:space="preserve"> </w:t>
      </w:r>
      <w:r w:rsidRPr="00C4303A">
        <w:t>один раз в 5</w:t>
      </w:r>
      <w:r w:rsidR="00C4303A">
        <w:t>...1</w:t>
      </w:r>
      <w:r w:rsidRPr="00C4303A">
        <w:t>0 лет</w:t>
      </w:r>
      <w:r w:rsidR="00C4303A" w:rsidRPr="00C4303A">
        <w:t xml:space="preserve">. </w:t>
      </w:r>
      <w:r w:rsidRPr="00C4303A">
        <w:t>В то же время диагностику и текущий анализ выпол</w:t>
      </w:r>
      <w:r w:rsidR="0032203F" w:rsidRPr="00C4303A">
        <w:t>няют</w:t>
      </w:r>
      <w:r w:rsidRPr="00C4303A">
        <w:t xml:space="preserve"> регулярно для отслеживания случайных возмущений на рынке или намечающихся тенденций изменения рыночной обстановки</w:t>
      </w:r>
      <w:r w:rsidR="00C4303A" w:rsidRPr="00C4303A">
        <w:t>.</w:t>
      </w:r>
    </w:p>
    <w:p w:rsidR="00C4303A" w:rsidRDefault="004838D1" w:rsidP="00C4303A">
      <w:r w:rsidRPr="00C4303A">
        <w:t>Маркетинговые исследования требуют значительных финансовых затрат и организационных усилий</w:t>
      </w:r>
      <w:r w:rsidR="00C4303A" w:rsidRPr="00C4303A">
        <w:t xml:space="preserve">. </w:t>
      </w:r>
      <w:r w:rsidRPr="00C4303A">
        <w:t>В зависимости от размера АТО, особенностей стоящих перед ней задач и сложившихся убеждений руководства возможны различные формы организации таких исследований с разной степенью функциональной обособленности</w:t>
      </w:r>
      <w:r w:rsidR="00C4303A" w:rsidRPr="00C4303A">
        <w:t xml:space="preserve">. </w:t>
      </w:r>
      <w:r w:rsidRPr="00C4303A">
        <w:t>Так, в небольшой организации вся маркетинговая деятельность возложена на одного специалиста</w:t>
      </w:r>
      <w:r w:rsidR="00C4303A" w:rsidRPr="00C4303A">
        <w:t>.</w:t>
      </w:r>
    </w:p>
    <w:p w:rsidR="00C4303A" w:rsidRDefault="004838D1" w:rsidP="00C4303A">
      <w:r w:rsidRPr="00C4303A">
        <w:t>Маркетинговые исследования проводятся силами собственного персонала, либо к их выполнению привлекают сторонние специализированные организации</w:t>
      </w:r>
      <w:r w:rsidR="00C4303A" w:rsidRPr="00C4303A">
        <w:t>.</w:t>
      </w:r>
    </w:p>
    <w:p w:rsidR="00F54606" w:rsidRDefault="00F54606" w:rsidP="00C4303A"/>
    <w:p w:rsidR="004838D1" w:rsidRPr="00C4303A" w:rsidRDefault="00F54606" w:rsidP="00F54606">
      <w:pPr>
        <w:pStyle w:val="2"/>
      </w:pPr>
      <w:r>
        <w:t xml:space="preserve">4.7 </w:t>
      </w:r>
      <w:r w:rsidR="004838D1" w:rsidRPr="00C4303A">
        <w:t>Методика маркетингового исследования</w:t>
      </w:r>
    </w:p>
    <w:p w:rsidR="00F54606" w:rsidRDefault="00F54606" w:rsidP="00C4303A"/>
    <w:p w:rsidR="00C4303A" w:rsidRDefault="004838D1" w:rsidP="00C4303A">
      <w:r w:rsidRPr="00C4303A">
        <w:t xml:space="preserve">Принципиальной особенностью маркетингового исследования, </w:t>
      </w:r>
      <w:r w:rsidRPr="00C4303A">
        <w:rPr>
          <w:lang w:val="en-US"/>
        </w:rPr>
        <w:t>I</w:t>
      </w:r>
      <w:r w:rsidRPr="00C4303A">
        <w:t>отличающей его от сбора и анализа внутренней и внешней текущей информации, является его целевая направленность на решение определенной проблемы или комплекса проблем маркетинга</w:t>
      </w:r>
      <w:r w:rsidR="00C4303A" w:rsidRPr="00C4303A">
        <w:t>.</w:t>
      </w:r>
    </w:p>
    <w:p w:rsidR="00C4303A" w:rsidRDefault="004838D1" w:rsidP="00C4303A">
      <w:r w:rsidRPr="00C4303A">
        <w:t>Процесс проведения маркетингового исследования в общем</w:t>
      </w:r>
      <w:r w:rsidR="00C4303A" w:rsidRPr="00C4303A">
        <w:t xml:space="preserve"> </w:t>
      </w:r>
      <w:r w:rsidRPr="00C4303A">
        <w:t>случае состоит из пяти основных этапов</w:t>
      </w:r>
      <w:r w:rsidR="00C4303A" w:rsidRPr="00C4303A">
        <w:t>.</w:t>
      </w:r>
    </w:p>
    <w:p w:rsidR="00C4303A" w:rsidRDefault="004838D1" w:rsidP="00C4303A">
      <w:r w:rsidRPr="00C4303A">
        <w:t>1</w:t>
      </w:r>
      <w:r w:rsidR="00C4303A" w:rsidRPr="00C4303A">
        <w:t xml:space="preserve">. </w:t>
      </w:r>
      <w:r w:rsidRPr="00C4303A">
        <w:t>Выявление проблем и формулирование целей исследования</w:t>
      </w:r>
      <w:r w:rsidRPr="00C4303A">
        <w:rPr>
          <w:i/>
          <w:iCs/>
        </w:rPr>
        <w:t xml:space="preserve"> </w:t>
      </w:r>
      <w:r w:rsidRPr="00C4303A">
        <w:t>по праву считается важнейшим этапом исследования</w:t>
      </w:r>
      <w:r w:rsidR="00C4303A" w:rsidRPr="00C4303A">
        <w:t xml:space="preserve">. </w:t>
      </w:r>
      <w:r w:rsidRPr="00C4303A">
        <w:t>Правильно выявленная проблема и точно сформулированная цель маркетингового исследования являются залогом его успешного проведения</w:t>
      </w:r>
      <w:r w:rsidR="00C4303A" w:rsidRPr="00C4303A">
        <w:t xml:space="preserve">. </w:t>
      </w:r>
      <w:r w:rsidRPr="00C4303A">
        <w:t>Ошибки же, допущенные на этом этапе, могут привести не только к неоправданным затратам на проведение исследований, но и к обострению истинных проблем, связанных</w:t>
      </w:r>
      <w:r w:rsidRPr="00C4303A">
        <w:rPr>
          <w:b/>
          <w:bCs/>
        </w:rPr>
        <w:t xml:space="preserve"> </w:t>
      </w:r>
      <w:r w:rsidRPr="00C4303A">
        <w:t>с потерями времени на движение по</w:t>
      </w:r>
      <w:r w:rsidR="00C4303A">
        <w:t xml:space="preserve"> "</w:t>
      </w:r>
      <w:r w:rsidRPr="00C4303A">
        <w:t>ложному следу</w:t>
      </w:r>
      <w:r w:rsidR="00C4303A">
        <w:t>".</w:t>
      </w:r>
    </w:p>
    <w:p w:rsidR="00C4303A" w:rsidRDefault="004838D1" w:rsidP="00C4303A">
      <w:r w:rsidRPr="00C4303A">
        <w:t>2</w:t>
      </w:r>
      <w:r w:rsidR="00C4303A" w:rsidRPr="00C4303A">
        <w:t xml:space="preserve">. </w:t>
      </w:r>
      <w:r w:rsidRPr="00C4303A">
        <w:t>Отбор источников и сбор вторичной маркетинговой информации</w:t>
      </w:r>
      <w:r w:rsidRPr="00C4303A">
        <w:rPr>
          <w:i/>
          <w:iCs/>
        </w:rPr>
        <w:t xml:space="preserve"> </w:t>
      </w:r>
      <w:r w:rsidRPr="00C4303A">
        <w:t>состоит в последовательном выполнении ряда определенных процедур</w:t>
      </w:r>
      <w:r w:rsidR="00C4303A" w:rsidRPr="00C4303A">
        <w:t xml:space="preserve">. </w:t>
      </w:r>
      <w:r w:rsidRPr="00C4303A">
        <w:t>На этом этапе в зависимости от сроков и средств выделяемых для маркетингового исследования, установление и отбор важнейших источников информации и характеристик внутренней и внешней среды могут осуществляться как последовательно, так и одновременно</w:t>
      </w:r>
      <w:r w:rsidR="00C4303A" w:rsidRPr="00C4303A">
        <w:t>.</w:t>
      </w:r>
    </w:p>
    <w:p w:rsidR="00C4303A" w:rsidRDefault="004838D1" w:rsidP="00C4303A">
      <w:r w:rsidRPr="00C4303A">
        <w:t>Внутренняя информация, как правило, находится в обращении в АТО, и ее можно получить из информационно-вычислительной системы</w:t>
      </w:r>
      <w:r w:rsidR="00C4303A" w:rsidRPr="00C4303A">
        <w:t xml:space="preserve">. </w:t>
      </w:r>
      <w:r w:rsidRPr="00C4303A">
        <w:t>Однако это удается лишь при хорошо развитой компьютерной технологии сбора, обработки, хранения и предоставления информации</w:t>
      </w:r>
      <w:r w:rsidR="00C4303A" w:rsidRPr="00C4303A">
        <w:t xml:space="preserve">. </w:t>
      </w:r>
      <w:r w:rsidRPr="00C4303A">
        <w:t>Источники внешней информации весьма разнообразны</w:t>
      </w:r>
      <w:r w:rsidR="00C4303A" w:rsidRPr="00C4303A">
        <w:t xml:space="preserve">: </w:t>
      </w:r>
      <w:r w:rsidRPr="00C4303A">
        <w:t>законодательные и инструктивные материалы всех уровней и ветвей власти</w:t>
      </w:r>
      <w:r w:rsidR="00C4303A" w:rsidRPr="00C4303A">
        <w:t xml:space="preserve">; </w:t>
      </w:r>
      <w:r w:rsidRPr="00C4303A">
        <w:t>отчеты и доклады исследовательских и научных центров и фондов</w:t>
      </w:r>
      <w:r w:rsidR="00C4303A" w:rsidRPr="00C4303A">
        <w:t xml:space="preserve">; </w:t>
      </w:r>
      <w:r w:rsidRPr="00C4303A">
        <w:t>публикации, в том числе рекламные, в газетах, журналах и специальных изданиях</w:t>
      </w:r>
      <w:r w:rsidR="00C4303A" w:rsidRPr="00C4303A">
        <w:t xml:space="preserve">; </w:t>
      </w:r>
      <w:r w:rsidRPr="00C4303A">
        <w:t>теле</w:t>
      </w:r>
      <w:r w:rsidR="00C4303A" w:rsidRPr="00C4303A">
        <w:t xml:space="preserve"> - </w:t>
      </w:r>
      <w:r w:rsidRPr="00C4303A">
        <w:t>и радиосообщения</w:t>
      </w:r>
      <w:r w:rsidR="00C4303A" w:rsidRPr="00C4303A">
        <w:t>.</w:t>
      </w:r>
    </w:p>
    <w:p w:rsidR="00C4303A" w:rsidRDefault="004838D1" w:rsidP="00C4303A">
      <w:r w:rsidRPr="00C4303A">
        <w:t>Систематизация вторичной информации, обычно выполняемая после завершения ее сбора из внутренних и внешних источников, направлена на облегчение процесса ее последующего анализа</w:t>
      </w:r>
      <w:r w:rsidR="00C4303A" w:rsidRPr="00C4303A">
        <w:t xml:space="preserve">. </w:t>
      </w:r>
      <w:r w:rsidRPr="00C4303A">
        <w:t>Анализ вторичной информации включает в себя оценку ее полноты, достоверности и непротиворечивости для решения поставленных перед исследователями задач</w:t>
      </w:r>
      <w:r w:rsidR="00C4303A" w:rsidRPr="00C4303A">
        <w:t xml:space="preserve">. </w:t>
      </w:r>
      <w:r w:rsidRPr="00C4303A">
        <w:t>Положительная оценка указанных характеристик вторичной информации позволяет приступить к ее интерпретации, формулированию выводов и разработке рекомендаций, направленных на достижение цели и решение задач маркетингового исследования</w:t>
      </w:r>
      <w:r w:rsidR="00C4303A" w:rsidRPr="00C4303A">
        <w:t>.</w:t>
      </w:r>
    </w:p>
    <w:p w:rsidR="00C4303A" w:rsidRDefault="004838D1" w:rsidP="00C4303A">
      <w:r w:rsidRPr="00C4303A">
        <w:t>Следует отметить, что при анализе вторичной информации могут уточняться, а иногда и существенно корректироваться сформулированные ранее проблемы и задачи исследования, что свидетельствует о его итеративном характере</w:t>
      </w:r>
      <w:r w:rsidR="00C4303A" w:rsidRPr="00C4303A">
        <w:t>.</w:t>
      </w:r>
    </w:p>
    <w:p w:rsidR="00C4303A" w:rsidRDefault="004838D1" w:rsidP="00C4303A">
      <w:r w:rsidRPr="00C4303A">
        <w:t>3</w:t>
      </w:r>
      <w:r w:rsidR="00C4303A" w:rsidRPr="00C4303A">
        <w:t xml:space="preserve">. </w:t>
      </w:r>
      <w:r w:rsidRPr="00C4303A">
        <w:t>Планирование и организация сбора первичной информации</w:t>
      </w:r>
      <w:r w:rsidR="00C4303A" w:rsidRPr="00C4303A">
        <w:rPr>
          <w:i/>
          <w:iCs/>
        </w:rPr>
        <w:t xml:space="preserve"> - </w:t>
      </w:r>
      <w:r w:rsidRPr="00C4303A">
        <w:t>самый трудоемкий этап маркетингового исследования</w:t>
      </w:r>
      <w:r w:rsidR="00C4303A" w:rsidRPr="00C4303A">
        <w:t xml:space="preserve">. </w:t>
      </w:r>
      <w:r w:rsidRPr="00C4303A">
        <w:t>При составлении плана сбора информации весьма важно четко определить изучаемый объект, структуру и количество необходимой информации</w:t>
      </w:r>
      <w:r w:rsidR="00C4303A" w:rsidRPr="00C4303A">
        <w:t xml:space="preserve">. </w:t>
      </w:r>
      <w:r w:rsidRPr="00C4303A">
        <w:t>Объектом может служить один элемент системы маркетинговых отношений или их совокупность</w:t>
      </w:r>
      <w:r w:rsidR="00C4303A" w:rsidRPr="00C4303A">
        <w:t xml:space="preserve">. </w:t>
      </w:r>
      <w:r w:rsidRPr="00C4303A">
        <w:t>Число наблюдаемых элементов зависит от цели и задач исследования</w:t>
      </w:r>
      <w:r w:rsidR="00C4303A" w:rsidRPr="00C4303A">
        <w:t>.</w:t>
      </w:r>
    </w:p>
    <w:p w:rsidR="00C4303A" w:rsidRDefault="004838D1" w:rsidP="00C4303A">
      <w:r w:rsidRPr="00C4303A">
        <w:t>Наблюдения могут быть сплошными при небольших совокупностях информации или выборочные</w:t>
      </w:r>
      <w:r w:rsidR="00C4303A" w:rsidRPr="00C4303A">
        <w:t xml:space="preserve">. </w:t>
      </w:r>
      <w:r w:rsidRPr="00C4303A">
        <w:t>На практике очень часто не представляется возможным или целесообразным проведение сплошного исследования</w:t>
      </w:r>
      <w:r w:rsidR="00C4303A" w:rsidRPr="00C4303A">
        <w:t xml:space="preserve">. </w:t>
      </w:r>
      <w:r w:rsidRPr="00C4303A">
        <w:t>Поэтому большие и рассредоточенные совокупности обычно изучают с помощью выборки</w:t>
      </w:r>
      <w:r w:rsidR="00C4303A" w:rsidRPr="00C4303A">
        <w:t xml:space="preserve"> - </w:t>
      </w:r>
      <w:r w:rsidRPr="00C4303A">
        <w:t>части совокупности, которая служит характеристикой целого</w:t>
      </w:r>
      <w:r w:rsidR="00C4303A" w:rsidRPr="00C4303A">
        <w:t xml:space="preserve">. </w:t>
      </w:r>
      <w:r w:rsidRPr="00C4303A">
        <w:t>От структуры и размера выборки зависит точность, с которой она отражает особенности всей совокупности</w:t>
      </w:r>
      <w:r w:rsidR="00C4303A" w:rsidRPr="00C4303A">
        <w:t xml:space="preserve">. </w:t>
      </w:r>
      <w:r w:rsidRPr="00C4303A">
        <w:t>Объем выборки находят после определения ее структуры</w:t>
      </w:r>
      <w:r w:rsidR="00C4303A" w:rsidRPr="00C4303A">
        <w:t xml:space="preserve">. </w:t>
      </w:r>
      <w:r w:rsidRPr="00C4303A">
        <w:t>Он обусловливает достоверность полученной информации и необходимые для проведения</w:t>
      </w:r>
      <w:r w:rsidR="0032203F" w:rsidRPr="00C4303A">
        <w:t xml:space="preserve"> </w:t>
      </w:r>
      <w:r w:rsidRPr="00C4303A">
        <w:t>такого исследования затраты</w:t>
      </w:r>
      <w:r w:rsidR="00C4303A" w:rsidRPr="00C4303A">
        <w:t xml:space="preserve">. </w:t>
      </w:r>
      <w:r w:rsidRPr="00C4303A">
        <w:t>Чем больше объем выборки, тем выше ее точность и больше затраты</w:t>
      </w:r>
      <w:r w:rsidR="00C4303A" w:rsidRPr="00C4303A">
        <w:t xml:space="preserve">. </w:t>
      </w:r>
      <w:r w:rsidRPr="00C4303A">
        <w:t xml:space="preserve">При вероятностном подходе </w:t>
      </w:r>
      <w:r w:rsidR="0032203F" w:rsidRPr="00C4303A">
        <w:t>к</w:t>
      </w:r>
      <w:r w:rsidRPr="00C4303A">
        <w:t xml:space="preserve"> структуре выборки ее объем может быть определен с помощью известных статистических формул на основе заданных требовании к ее точности</w:t>
      </w:r>
      <w:r w:rsidR="00C4303A" w:rsidRPr="00C4303A">
        <w:t>.</w:t>
      </w:r>
    </w:p>
    <w:p w:rsidR="00C4303A" w:rsidRDefault="004838D1" w:rsidP="00C4303A">
      <w:r w:rsidRPr="00C4303A">
        <w:t>Непосредственный сбор первичной информации может осуществляться с помощью следующих основных методов</w:t>
      </w:r>
      <w:r w:rsidR="00C4303A" w:rsidRPr="00C4303A">
        <w:t xml:space="preserve">: </w:t>
      </w:r>
      <w:r w:rsidRPr="00C4303A">
        <w:t>наблюдения, эксперимента, имитации и опроса</w:t>
      </w:r>
      <w:r w:rsidR="00C4303A" w:rsidRPr="00C4303A">
        <w:t xml:space="preserve">. </w:t>
      </w:r>
      <w:r w:rsidRPr="00C4303A">
        <w:t>Организация и проведение сбора информации представляют собой ответственные процессы, поскольку в результате опроса возможно получение недостоверной информации</w:t>
      </w:r>
      <w:r w:rsidR="00C4303A" w:rsidRPr="00C4303A">
        <w:t>.</w:t>
      </w:r>
    </w:p>
    <w:p w:rsidR="00C4303A" w:rsidRDefault="004838D1" w:rsidP="00C4303A">
      <w:r w:rsidRPr="00C4303A">
        <w:t>При непосредственном сборе данных важное значение приобретает текущий контроль, позволяющий вносить в случае необходимости оперативные поправки в организацию этой работы</w:t>
      </w:r>
      <w:r w:rsidR="00C4303A" w:rsidRPr="00C4303A">
        <w:t xml:space="preserve">. </w:t>
      </w:r>
      <w:r w:rsidRPr="00C4303A">
        <w:t>По завершении сбора данных, а иногда и в процессе их поступления проводят их систематизацию и анализ</w:t>
      </w:r>
      <w:r w:rsidR="00C4303A" w:rsidRPr="00C4303A">
        <w:t>.</w:t>
      </w:r>
    </w:p>
    <w:p w:rsidR="00C4303A" w:rsidRDefault="004838D1" w:rsidP="00C4303A">
      <w:r w:rsidRPr="00C4303A">
        <w:t>4</w:t>
      </w:r>
      <w:r w:rsidR="00C4303A" w:rsidRPr="00C4303A">
        <w:t xml:space="preserve">. </w:t>
      </w:r>
      <w:r w:rsidRPr="00C4303A">
        <w:t>Систематизация и анализ собранной информации</w:t>
      </w:r>
      <w:r w:rsidR="00C4303A" w:rsidRPr="00C4303A">
        <w:rPr>
          <w:i/>
          <w:iCs/>
        </w:rPr>
        <w:t xml:space="preserve"> - </w:t>
      </w:r>
      <w:r w:rsidRPr="00C4303A">
        <w:t>это основной этап исследования, на котором получают сведения, необходимые для последующего принятия управленческого решения</w:t>
      </w:r>
      <w:r w:rsidR="00C4303A" w:rsidRPr="00C4303A">
        <w:t xml:space="preserve">. </w:t>
      </w:r>
      <w:r w:rsidRPr="00C4303A">
        <w:t>Вначале проводится систематизация и группирование полученных данных</w:t>
      </w:r>
      <w:r w:rsidR="00C4303A" w:rsidRPr="00C4303A">
        <w:t xml:space="preserve">. </w:t>
      </w:r>
      <w:r w:rsidRPr="00C4303A">
        <w:t>Анализ заключается в оценке уже систематизированной информации, как правило, с использованием статистических мегодо</w:t>
      </w:r>
      <w:r w:rsidR="0032203F" w:rsidRPr="00C4303A">
        <w:t>в</w:t>
      </w:r>
      <w:r w:rsidR="00C4303A" w:rsidRPr="00C4303A">
        <w:t xml:space="preserve">. </w:t>
      </w:r>
      <w:r w:rsidRPr="00C4303A">
        <w:t>Окончательные результаты анализа нередко оформляют в виде рекомендаций, представляющих собой основанные па оценке собранных данных предложения, касающиеся действий фирмы в будущем</w:t>
      </w:r>
      <w:r w:rsidR="00C4303A" w:rsidRPr="00C4303A">
        <w:t>.</w:t>
      </w:r>
    </w:p>
    <w:p w:rsidR="00C4303A" w:rsidRDefault="004838D1" w:rsidP="00C4303A">
      <w:r w:rsidRPr="00C4303A">
        <w:t>Непосредственный анализ первичной информации технически не вызывает трудностей</w:t>
      </w:r>
      <w:r w:rsidR="00C4303A" w:rsidRPr="00C4303A">
        <w:t xml:space="preserve">. </w:t>
      </w:r>
      <w:r w:rsidRPr="00C4303A">
        <w:t xml:space="preserve">Сложность состоит </w:t>
      </w:r>
      <w:r w:rsidRPr="00C4303A">
        <w:rPr>
          <w:lang w:val="en-US"/>
        </w:rPr>
        <w:t xml:space="preserve">is </w:t>
      </w:r>
      <w:r w:rsidRPr="00C4303A">
        <w:t>интерпретации полученных результатов</w:t>
      </w:r>
      <w:r w:rsidR="00C4303A" w:rsidRPr="00C4303A">
        <w:t>.</w:t>
      </w:r>
    </w:p>
    <w:p w:rsidR="000A5534" w:rsidRDefault="004838D1" w:rsidP="00C4303A">
      <w:r w:rsidRPr="00C4303A">
        <w:t>5</w:t>
      </w:r>
      <w:r w:rsidR="00C4303A" w:rsidRPr="00C4303A">
        <w:t xml:space="preserve">. </w:t>
      </w:r>
      <w:r w:rsidRPr="00C4303A">
        <w:t>Отчет о маркетинговых исследованиях</w:t>
      </w:r>
      <w:r w:rsidRPr="00C4303A">
        <w:rPr>
          <w:i/>
          <w:iCs/>
        </w:rPr>
        <w:t xml:space="preserve">, </w:t>
      </w:r>
      <w:r w:rsidRPr="00C4303A">
        <w:t>как правило, готовится в двух вариантах</w:t>
      </w:r>
      <w:r w:rsidR="00C4303A" w:rsidRPr="00C4303A">
        <w:t xml:space="preserve"> - </w:t>
      </w:r>
      <w:r w:rsidRPr="00C4303A">
        <w:t>подробном и сокращенном</w:t>
      </w:r>
      <w:r w:rsidR="00C4303A" w:rsidRPr="00C4303A">
        <w:t xml:space="preserve">. </w:t>
      </w:r>
    </w:p>
    <w:p w:rsidR="000A5534" w:rsidRDefault="004838D1" w:rsidP="00C4303A">
      <w:r w:rsidRPr="00C4303A">
        <w:t>Подробный вариант представляет собой полностью документированный отчет технического характера, который в дальнейшем используется специалистами</w:t>
      </w:r>
      <w:r w:rsidR="00C4303A" w:rsidRPr="00C4303A">
        <w:t xml:space="preserve">. </w:t>
      </w:r>
    </w:p>
    <w:p w:rsidR="00C4303A" w:rsidRDefault="004838D1" w:rsidP="00C4303A">
      <w:r w:rsidRPr="00C4303A">
        <w:t xml:space="preserve">Сокращенный вариант отчета, предназначенный для руководства АТО, не отягощен информацией технического и методического характера, первичными документами и </w:t>
      </w:r>
      <w:r w:rsidR="00C4303A">
        <w:t>т.п.</w:t>
      </w:r>
      <w:r w:rsidR="00C4303A" w:rsidRPr="00C4303A">
        <w:t xml:space="preserve"> </w:t>
      </w:r>
      <w:r w:rsidRPr="00C4303A">
        <w:t>В нем подробно изложены основные результаты исследования, представлены выводы и рекомендации</w:t>
      </w:r>
      <w:r w:rsidR="00C4303A" w:rsidRPr="00C4303A">
        <w:t>.</w:t>
      </w:r>
    </w:p>
    <w:p w:rsidR="00C4303A" w:rsidRDefault="009760CE" w:rsidP="00C4303A">
      <w:r w:rsidRPr="00C4303A">
        <w:t>Проведение маркетингового исследования целесообразно, когда необходимо принять решение исходя из совокупности факторов макро</w:t>
      </w:r>
      <w:r w:rsidR="00C4303A" w:rsidRPr="00C4303A">
        <w:t xml:space="preserve"> - </w:t>
      </w:r>
      <w:r w:rsidRPr="00C4303A">
        <w:t>и микросреды функционирования фирмы</w:t>
      </w:r>
      <w:r w:rsidR="00C4303A" w:rsidRPr="00C4303A">
        <w:t>.</w:t>
      </w:r>
    </w:p>
    <w:p w:rsidR="000A5534" w:rsidRDefault="000A5534" w:rsidP="00C4303A"/>
    <w:p w:rsidR="00C4303A" w:rsidRDefault="000A5534" w:rsidP="000A5534">
      <w:pPr>
        <w:pStyle w:val="2"/>
      </w:pPr>
      <w:bookmarkStart w:id="16" w:name="_Toc252157898"/>
      <w:r>
        <w:t>4.</w:t>
      </w:r>
      <w:r w:rsidR="00F54606">
        <w:t>8</w:t>
      </w:r>
      <w:r w:rsidR="00C4303A" w:rsidRPr="00C4303A">
        <w:t xml:space="preserve"> </w:t>
      </w:r>
      <w:r w:rsidR="009760CE" w:rsidRPr="00C4303A">
        <w:t>Товарная политика</w:t>
      </w:r>
      <w:bookmarkEnd w:id="16"/>
    </w:p>
    <w:p w:rsidR="000A5534" w:rsidRDefault="000A5534" w:rsidP="00C4303A"/>
    <w:p w:rsidR="00C4303A" w:rsidRDefault="00097336" w:rsidP="00C4303A">
      <w:r w:rsidRPr="00C4303A">
        <w:t>В настоящее время развитие транспорта в городах характеризуется некоторым антагонизмом между общественным, частным и</w:t>
      </w:r>
      <w:r w:rsidR="00C4303A" w:rsidRPr="00C4303A">
        <w:t xml:space="preserve"> </w:t>
      </w:r>
      <w:r w:rsidRPr="00C4303A">
        <w:t>ведомственным транспортом</w:t>
      </w:r>
      <w:r w:rsidR="00C4303A" w:rsidRPr="00C4303A">
        <w:t>.</w:t>
      </w:r>
    </w:p>
    <w:p w:rsidR="00C4303A" w:rsidRDefault="00097336" w:rsidP="00C4303A">
      <w:r w:rsidRPr="00C4303A">
        <w:rPr>
          <w:i/>
          <w:iCs/>
        </w:rPr>
        <w:t xml:space="preserve">Транспорт общего пользования </w:t>
      </w:r>
      <w:r w:rsidRPr="00C4303A">
        <w:t>выполняет любые заявки, независимо от их ведомственной принадлежности, включая обслуживание жителей города пассажирским транспортом</w:t>
      </w:r>
      <w:r w:rsidR="00C4303A" w:rsidRPr="00C4303A">
        <w:t xml:space="preserve">. </w:t>
      </w:r>
      <w:r w:rsidRPr="00C4303A">
        <w:t>Он характеризуется высокими показателями работы, прежде всего повышенной производительностью</w:t>
      </w:r>
      <w:r w:rsidR="00C4303A" w:rsidRPr="00C4303A">
        <w:t xml:space="preserve">. </w:t>
      </w:r>
      <w:r w:rsidRPr="00C4303A">
        <w:t>Например, на одного водителя метро приходится одновременно до 600 человек, трамвая</w:t>
      </w:r>
      <w:r w:rsidR="00C4303A" w:rsidRPr="00C4303A">
        <w:t xml:space="preserve"> - </w:t>
      </w:r>
      <w:r w:rsidRPr="00C4303A">
        <w:t>200 человек, троллейбуса и автобуса</w:t>
      </w:r>
      <w:r w:rsidR="00C4303A" w:rsidRPr="00C4303A">
        <w:t xml:space="preserve"> - </w:t>
      </w:r>
      <w:r w:rsidRPr="00C4303A">
        <w:t>от 8 до 100 человек, а такси</w:t>
      </w:r>
      <w:r w:rsidR="00C4303A" w:rsidRPr="00C4303A">
        <w:t xml:space="preserve"> - </w:t>
      </w:r>
      <w:r w:rsidRPr="00C4303A">
        <w:t>максимально 4 человека</w:t>
      </w:r>
      <w:r w:rsidR="00C4303A" w:rsidRPr="00C4303A">
        <w:t>.</w:t>
      </w:r>
    </w:p>
    <w:p w:rsidR="00C4303A" w:rsidRDefault="00097336" w:rsidP="00C4303A">
      <w:r w:rsidRPr="00C4303A">
        <w:t>Однако общественный транспорт малокомфортабелен, поскольку в настоящее время на 1 м</w:t>
      </w:r>
      <w:r w:rsidRPr="00C4303A">
        <w:rPr>
          <w:vertAlign w:val="superscript"/>
        </w:rPr>
        <w:t>2</w:t>
      </w:r>
      <w:r w:rsidRPr="00C4303A">
        <w:t xml:space="preserve"> площади пола транспортного средства приходится до 10 человек при норме 4</w:t>
      </w:r>
      <w:r w:rsidR="00C4303A" w:rsidRPr="00C4303A">
        <w:t>-</w:t>
      </w:r>
      <w:r w:rsidRPr="00C4303A">
        <w:t>5 человек</w:t>
      </w:r>
      <w:r w:rsidR="00C4303A" w:rsidRPr="00C4303A">
        <w:t xml:space="preserve">. </w:t>
      </w:r>
      <w:r w:rsidRPr="00C4303A">
        <w:t>Как альтернативу личному транспорту, предоставляющему максимум комфорта пассажирам, можно рассматривать автомобили-такси, которые перевозят в сутки в среднем 50</w:t>
      </w:r>
      <w:r w:rsidR="00C4303A" w:rsidRPr="00C4303A">
        <w:t xml:space="preserve"> - </w:t>
      </w:r>
      <w:r w:rsidRPr="00C4303A">
        <w:t>60 пассажиров, преодолевая до 300</w:t>
      </w:r>
      <w:r w:rsidR="00C4303A" w:rsidRPr="00C4303A">
        <w:t xml:space="preserve"> - </w:t>
      </w:r>
      <w:r w:rsidRPr="00C4303A">
        <w:t>400 км</w:t>
      </w:r>
      <w:r w:rsidR="00C4303A">
        <w:t xml:space="preserve"> (</w:t>
      </w:r>
      <w:r w:rsidRPr="00C4303A">
        <w:t>средний пробег ведомственного автомобиля</w:t>
      </w:r>
      <w:r w:rsidR="00C4303A" w:rsidRPr="00C4303A">
        <w:t xml:space="preserve"> - </w:t>
      </w:r>
      <w:r w:rsidRPr="00C4303A">
        <w:t>120 км в сутки, личного</w:t>
      </w:r>
      <w:r w:rsidR="00C4303A" w:rsidRPr="00C4303A">
        <w:t xml:space="preserve"> - </w:t>
      </w:r>
      <w:r w:rsidRPr="00C4303A">
        <w:t>20</w:t>
      </w:r>
      <w:r w:rsidR="00C4303A" w:rsidRPr="00C4303A">
        <w:t xml:space="preserve"> - </w:t>
      </w:r>
      <w:r w:rsidRPr="00C4303A">
        <w:t>40 км</w:t>
      </w:r>
      <w:r w:rsidR="00C4303A" w:rsidRPr="00C4303A">
        <w:t>),</w:t>
      </w:r>
      <w:r w:rsidRPr="00C4303A">
        <w:t xml:space="preserve"> но с высокой стоимостью проезда</w:t>
      </w:r>
      <w:r w:rsidR="00C4303A" w:rsidRPr="00C4303A">
        <w:t>.</w:t>
      </w:r>
    </w:p>
    <w:p w:rsidR="00C4303A" w:rsidRDefault="00097336" w:rsidP="00C4303A">
      <w:r w:rsidRPr="00C4303A">
        <w:t>Массовый транспорт общего пользования способствует также разрешению проблемы занятости территории города</w:t>
      </w:r>
      <w:r w:rsidR="00C4303A">
        <w:t xml:space="preserve"> (</w:t>
      </w:r>
      <w:r w:rsidRPr="00C4303A">
        <w:t>один квадратный метр улицы</w:t>
      </w:r>
      <w:r w:rsidR="00C4303A" w:rsidRPr="00C4303A">
        <w:t>),</w:t>
      </w:r>
      <w:r w:rsidRPr="00C4303A">
        <w:t xml:space="preserve"> приходящейся на одного пассажира</w:t>
      </w:r>
      <w:r w:rsidR="00C4303A" w:rsidRPr="00C4303A">
        <w:t xml:space="preserve">. </w:t>
      </w:r>
      <w:r w:rsidRPr="00C4303A">
        <w:t>На один автомобиль, находящийся в движении, приходится площадь 250 м</w:t>
      </w:r>
      <w:r w:rsidR="00C4303A" w:rsidRPr="00C4303A">
        <w:rPr>
          <w:vertAlign w:val="superscript"/>
        </w:rPr>
        <w:t xml:space="preserve">; </w:t>
      </w:r>
      <w:r w:rsidRPr="00C4303A">
        <w:t>при максимальной вместимости 4 человека</w:t>
      </w:r>
      <w:r w:rsidR="00C4303A" w:rsidRPr="00C4303A">
        <w:t xml:space="preserve">; </w:t>
      </w:r>
      <w:r w:rsidRPr="00C4303A">
        <w:t>на один автобус и один троллейбус</w:t>
      </w:r>
      <w:r w:rsidR="00C4303A" w:rsidRPr="00C4303A">
        <w:t xml:space="preserve"> - </w:t>
      </w:r>
      <w:r w:rsidRPr="00C4303A">
        <w:t>400 м</w:t>
      </w:r>
      <w:r w:rsidRPr="00C4303A">
        <w:rPr>
          <w:vertAlign w:val="superscript"/>
        </w:rPr>
        <w:t>2</w:t>
      </w:r>
      <w:r w:rsidRPr="00C4303A">
        <w:t xml:space="preserve"> при вместимости в среднем 60 человек</w:t>
      </w:r>
      <w:r w:rsidR="00C4303A" w:rsidRPr="00C4303A">
        <w:t xml:space="preserve">; </w:t>
      </w:r>
      <w:r w:rsidRPr="00C4303A">
        <w:t>на один трамвай</w:t>
      </w:r>
      <w:r w:rsidR="00C4303A" w:rsidRPr="00C4303A">
        <w:t xml:space="preserve"> - </w:t>
      </w:r>
      <w:r w:rsidRPr="00C4303A">
        <w:t>1000 м</w:t>
      </w:r>
      <w:r w:rsidRPr="00C4303A">
        <w:rPr>
          <w:vertAlign w:val="superscript"/>
        </w:rPr>
        <w:t>2</w:t>
      </w:r>
      <w:r w:rsidRPr="00C4303A">
        <w:t xml:space="preserve"> при вместимости более 200 человек</w:t>
      </w:r>
      <w:r w:rsidR="00C4303A" w:rsidRPr="00C4303A">
        <w:t xml:space="preserve">. </w:t>
      </w:r>
      <w:r w:rsidRPr="00C4303A">
        <w:t>В автомобиле на одного пассажира приходится примерно 5 м</w:t>
      </w:r>
      <w:r w:rsidRPr="00C4303A">
        <w:rPr>
          <w:vertAlign w:val="superscript"/>
        </w:rPr>
        <w:t>3</w:t>
      </w:r>
      <w:r w:rsidRPr="00C4303A">
        <w:t xml:space="preserve"> площади, в троллейбусе или автобусе</w:t>
      </w:r>
      <w:r w:rsidR="00C4303A" w:rsidRPr="00C4303A">
        <w:t xml:space="preserve"> - </w:t>
      </w:r>
      <w:r w:rsidRPr="00C4303A">
        <w:t>0,75 м</w:t>
      </w:r>
      <w:r w:rsidRPr="00C4303A">
        <w:rPr>
          <w:vertAlign w:val="superscript"/>
        </w:rPr>
        <w:t>2</w:t>
      </w:r>
      <w:r w:rsidRPr="00C4303A">
        <w:t>,</w:t>
      </w:r>
      <w:r w:rsidRPr="00C4303A">
        <w:rPr>
          <w:i/>
          <w:iCs/>
        </w:rPr>
        <w:t xml:space="preserve"> </w:t>
      </w:r>
      <w:r w:rsidRPr="00C4303A">
        <w:t>а в трамвае</w:t>
      </w:r>
      <w:r w:rsidR="00C4303A" w:rsidRPr="00C4303A">
        <w:t xml:space="preserve"> - </w:t>
      </w:r>
      <w:r w:rsidRPr="00C4303A">
        <w:t>0,5 м</w:t>
      </w:r>
      <w:r w:rsidR="00C4303A" w:rsidRPr="00C4303A">
        <w:rPr>
          <w:vertAlign w:val="superscript"/>
        </w:rPr>
        <w:t xml:space="preserve">:. </w:t>
      </w:r>
      <w:r w:rsidRPr="00C4303A">
        <w:t>Удельная площадь на одного пассажира автомобиля в 95 раз больше городской площади, занимаемой пассажиром метрополитена</w:t>
      </w:r>
      <w:r w:rsidR="00C4303A" w:rsidRPr="00C4303A">
        <w:t xml:space="preserve">. </w:t>
      </w:r>
      <w:r w:rsidRPr="00C4303A">
        <w:t>Легковой автомобиль по использованию городской площади имеет самые худшие показатели</w:t>
      </w:r>
      <w:r w:rsidR="00C4303A" w:rsidRPr="00C4303A">
        <w:t>.</w:t>
      </w:r>
    </w:p>
    <w:p w:rsidR="00C4303A" w:rsidRDefault="00097336" w:rsidP="00C4303A">
      <w:r w:rsidRPr="00C4303A">
        <w:t>Одна трамвайная линия, с точки зрения обслуживания пассажиропотока, эквивалентна пятнадцати полосам автодороги</w:t>
      </w:r>
      <w:r w:rsidR="00C4303A" w:rsidRPr="00C4303A">
        <w:t xml:space="preserve">. </w:t>
      </w:r>
      <w:r w:rsidRPr="00C4303A">
        <w:t>В городах с сильно развитым движением легкового автомобильного транспорта, например, в США, более половины территории города занимает транспортная инфраструктура</w:t>
      </w:r>
      <w:r w:rsidR="00C4303A">
        <w:t xml:space="preserve"> (</w:t>
      </w:r>
      <w:r w:rsidRPr="00C4303A">
        <w:t xml:space="preserve">многоярусные дороги, стоянки, гаражи и </w:t>
      </w:r>
      <w:r w:rsidR="00C4303A">
        <w:t>т.д.)</w:t>
      </w:r>
      <w:r w:rsidR="00C4303A" w:rsidRPr="00C4303A">
        <w:t>,</w:t>
      </w:r>
      <w:r w:rsidRPr="00C4303A">
        <w:t xml:space="preserve"> вытесняющая из города зеленые насаждения, места отдыха и плотно охватывающая жилые массивы</w:t>
      </w:r>
      <w:r w:rsidR="00C4303A" w:rsidRPr="00C4303A">
        <w:t>.</w:t>
      </w:r>
    </w:p>
    <w:p w:rsidR="00C4303A" w:rsidRDefault="00097336" w:rsidP="00C4303A">
      <w:r w:rsidRPr="00C4303A">
        <w:t>Большое достоинство автомобильного транспорта</w:t>
      </w:r>
      <w:r w:rsidR="00C4303A" w:rsidRPr="00C4303A">
        <w:t xml:space="preserve"> - </w:t>
      </w:r>
      <w:r w:rsidRPr="00C4303A">
        <w:t>высокая техническая и, соответственно, эксплуатационная скорость</w:t>
      </w:r>
      <w:r w:rsidR="00C4303A" w:rsidRPr="00C4303A">
        <w:t xml:space="preserve"> - </w:t>
      </w:r>
      <w:r w:rsidRPr="00C4303A">
        <w:t>из-за большой плотности движения в настоящее время значительно обесценилось</w:t>
      </w:r>
      <w:r w:rsidR="00C4303A" w:rsidRPr="00C4303A">
        <w:t xml:space="preserve">. </w:t>
      </w:r>
      <w:r w:rsidRPr="00C4303A">
        <w:t>На скоростных дорогах города автомобиль движется со средней скоростью 40</w:t>
      </w:r>
      <w:r w:rsidR="00C4303A" w:rsidRPr="00C4303A">
        <w:t xml:space="preserve"> - </w:t>
      </w:r>
      <w:r w:rsidRPr="00C4303A">
        <w:t>50 км/ч</w:t>
      </w:r>
      <w:r w:rsidR="00C4303A" w:rsidRPr="00C4303A">
        <w:t>.</w:t>
      </w:r>
    </w:p>
    <w:p w:rsidR="00C4303A" w:rsidRDefault="00097336" w:rsidP="00C4303A">
      <w:r w:rsidRPr="00C4303A">
        <w:rPr>
          <w:i/>
          <w:iCs/>
        </w:rPr>
        <w:t>Частный транспорт</w:t>
      </w:r>
      <w:r w:rsidR="00C4303A" w:rsidRPr="00C4303A">
        <w:rPr>
          <w:i/>
          <w:iCs/>
        </w:rPr>
        <w:t xml:space="preserve"> - </w:t>
      </w:r>
      <w:r w:rsidRPr="00C4303A">
        <w:t>это транспортные средства личного, индивидуального владения</w:t>
      </w:r>
      <w:r w:rsidR="00C4303A" w:rsidRPr="00C4303A">
        <w:t xml:space="preserve">. </w:t>
      </w:r>
      <w:r w:rsidRPr="00C4303A">
        <w:t>Личным транспортом может быть легковое и грузовое транспортное средство</w:t>
      </w:r>
      <w:r w:rsidR="00C4303A" w:rsidRPr="00C4303A">
        <w:t xml:space="preserve">. </w:t>
      </w:r>
      <w:r w:rsidRPr="00C4303A">
        <w:t>Для работы по перевозке грузов и пассажиров владельцы должны получить лицензию на право обслуживания заказов</w:t>
      </w:r>
      <w:r w:rsidR="00C4303A" w:rsidRPr="00C4303A">
        <w:t xml:space="preserve">. </w:t>
      </w:r>
      <w:r w:rsidRPr="00C4303A">
        <w:t>К средствам индивидуального пассажирского автомобильного транспорта в городе относятся мотоцикл и мотороллер</w:t>
      </w:r>
      <w:r w:rsidR="00C4303A" w:rsidRPr="00C4303A">
        <w:t xml:space="preserve">. </w:t>
      </w:r>
      <w:r w:rsidRPr="00C4303A">
        <w:t>В некоторых странах мира, например Италии, в связи с сильно возросшей интенсивностью движения мотоцикл имеет большое распространение в транспортном потоке благодаря повышенной маневренности</w:t>
      </w:r>
      <w:r w:rsidR="00C4303A" w:rsidRPr="00C4303A">
        <w:t>.</w:t>
      </w:r>
    </w:p>
    <w:p w:rsidR="00C4303A" w:rsidRDefault="00097336" w:rsidP="00C4303A">
      <w:r w:rsidRPr="00C4303A">
        <w:rPr>
          <w:i/>
          <w:iCs/>
        </w:rPr>
        <w:t xml:space="preserve">Ведомственный транспорт </w:t>
      </w:r>
      <w:r w:rsidRPr="00C4303A">
        <w:t>обслуживает работников конкретных предприятий</w:t>
      </w:r>
      <w:r w:rsidR="00C4303A">
        <w:t xml:space="preserve"> (</w:t>
      </w:r>
      <w:r w:rsidRPr="00C4303A">
        <w:t>ведомств</w:t>
      </w:r>
      <w:r w:rsidR="00C4303A" w:rsidRPr="00C4303A">
        <w:t xml:space="preserve">) </w:t>
      </w:r>
      <w:r w:rsidRPr="00C4303A">
        <w:t>собственным транспортом или транспортом других предприятий на договорной основе</w:t>
      </w:r>
      <w:r w:rsidR="00C4303A" w:rsidRPr="00C4303A">
        <w:t xml:space="preserve">. </w:t>
      </w:r>
      <w:r w:rsidRPr="00C4303A">
        <w:t>Появление ведомственного транспорта вызвано необходимостью предприятия, работающего круглосуточно или в режиме продленного рабочего дня, доставлять своевременно своих сотрудников к рабочим местам, так как в работе общественного транспорта существуют перерывы, особенно в ночное время, и значительные интервалы движения в отдельные периоды суток</w:t>
      </w:r>
      <w:r w:rsidR="00C4303A" w:rsidRPr="00C4303A">
        <w:t xml:space="preserve">; </w:t>
      </w:r>
      <w:r w:rsidRPr="00C4303A">
        <w:t>отказом транспорта общего пользования от так называемых</w:t>
      </w:r>
      <w:r w:rsidR="00C4303A">
        <w:t xml:space="preserve"> "</w:t>
      </w:r>
      <w:r w:rsidRPr="00C4303A">
        <w:t>невыгодных</w:t>
      </w:r>
      <w:r w:rsidR="00C4303A">
        <w:t xml:space="preserve">" </w:t>
      </w:r>
      <w:r w:rsidRPr="00C4303A">
        <w:t>маршрутов или ненадежностью его работы</w:t>
      </w:r>
      <w:r w:rsidR="00C4303A" w:rsidRPr="00C4303A">
        <w:t>.</w:t>
      </w:r>
    </w:p>
    <w:p w:rsidR="00C4303A" w:rsidRDefault="00097336" w:rsidP="00C4303A">
      <w:r w:rsidRPr="00C4303A">
        <w:t>Рыночные условия позволили мелким фирмам и предприятиям закупать автомобили и небольшие автобусы для удовлетворения собственных нужд</w:t>
      </w:r>
      <w:r w:rsidR="00C4303A" w:rsidRPr="00C4303A">
        <w:t xml:space="preserve">. </w:t>
      </w:r>
      <w:r w:rsidRPr="00C4303A">
        <w:t>Государственные структуры</w:t>
      </w:r>
      <w:r w:rsidR="00C4303A">
        <w:t xml:space="preserve"> (</w:t>
      </w:r>
      <w:r w:rsidRPr="00C4303A">
        <w:t>Госдума, прокуратура, министерства и пр</w:t>
      </w:r>
      <w:r w:rsidR="00F54606">
        <w:t>.</w:t>
      </w:r>
      <w:r w:rsidR="00C4303A" w:rsidRPr="00C4303A">
        <w:t xml:space="preserve">) </w:t>
      </w:r>
      <w:r w:rsidRPr="00C4303A">
        <w:t>имеют значительный парк ведомственных транспортных средств</w:t>
      </w:r>
      <w:r w:rsidR="00C4303A" w:rsidRPr="00C4303A">
        <w:t xml:space="preserve">. </w:t>
      </w:r>
      <w:r w:rsidRPr="00C4303A">
        <w:t>За рубежом государственные служащие или представители фирм часто используют личные автомобили для производственных нужд на основе различных форм финансирования</w:t>
      </w:r>
      <w:r w:rsidR="00C4303A">
        <w:t xml:space="preserve"> (</w:t>
      </w:r>
      <w:r w:rsidRPr="00C4303A">
        <w:t>например, предприятие оплачивает затраты на топливо и запасные части</w:t>
      </w:r>
      <w:r w:rsidR="00C4303A" w:rsidRPr="00C4303A">
        <w:t xml:space="preserve">). </w:t>
      </w:r>
      <w:r w:rsidRPr="00C4303A">
        <w:t>В этом случае не нужен дополнительный автомобиль с водителем, что снижает затраты ведомства и не увеличивает транспортный поток</w:t>
      </w:r>
      <w:r w:rsidR="00C4303A" w:rsidRPr="00C4303A">
        <w:t>.</w:t>
      </w:r>
    </w:p>
    <w:p w:rsidR="00C4303A" w:rsidRDefault="00097336" w:rsidP="00C4303A">
      <w:r w:rsidRPr="00C4303A">
        <w:t>В настоящее время доля личных автомобилей значительно увеличилась, и они стали больше использоваться жителями России ежедневно</w:t>
      </w:r>
      <w:r w:rsidR="00C4303A" w:rsidRPr="00C4303A">
        <w:t xml:space="preserve">. </w:t>
      </w:r>
      <w:r w:rsidRPr="00C4303A">
        <w:t xml:space="preserve">Это привело к той же ситуации, из которой пытаются выйти зарубежные специалисты, </w:t>
      </w:r>
      <w:r w:rsidR="00C4303A">
        <w:t>т.е.</w:t>
      </w:r>
      <w:r w:rsidR="00C4303A" w:rsidRPr="00C4303A">
        <w:t xml:space="preserve"> </w:t>
      </w:r>
      <w:r w:rsidRPr="00C4303A">
        <w:t>найти альтернативные пути комфортабельного обслуживания населения при уменьшении количества автомобилей в транспортном потоке города</w:t>
      </w:r>
      <w:r w:rsidR="00C4303A" w:rsidRPr="00C4303A">
        <w:t>.</w:t>
      </w:r>
    </w:p>
    <w:p w:rsidR="00C4303A" w:rsidRDefault="00097336" w:rsidP="00C4303A">
      <w:r w:rsidRPr="00C4303A">
        <w:t>Данные опросов показали также, что при дальности поездок до 5 км владельцы транспортных средств пользуются общественным транспортом, до 30 км почти 70</w:t>
      </w:r>
      <w:r w:rsidR="00C4303A" w:rsidRPr="00C4303A">
        <w:t>%</w:t>
      </w:r>
      <w:r w:rsidRPr="00C4303A">
        <w:t xml:space="preserve"> владельцев пользуются собственным транспортным средством, а при дальности поездок свыше 30 км они используют общественный транспорт</w:t>
      </w:r>
      <w:r w:rsidR="00C4303A" w:rsidRPr="00C4303A">
        <w:t xml:space="preserve">. </w:t>
      </w:r>
      <w:r w:rsidRPr="00C4303A">
        <w:t>Это связано с затратами времени на поездку</w:t>
      </w:r>
      <w:r w:rsidR="00C4303A" w:rsidRPr="00C4303A">
        <w:t xml:space="preserve">: </w:t>
      </w:r>
      <w:r w:rsidRPr="00C4303A">
        <w:t>продолжительность поездки 20</w:t>
      </w:r>
      <w:r w:rsidR="00C4303A" w:rsidRPr="00C4303A">
        <w:t xml:space="preserve"> - </w:t>
      </w:r>
      <w:r w:rsidRPr="00C4303A">
        <w:t>30 мин устраивает многих владельцев автомобилей, при продолжительности поездки более 40 мин частота использования личного транспортного средства снижается более чем в 2,5 раза</w:t>
      </w:r>
      <w:r w:rsidR="00C4303A" w:rsidRPr="00C4303A">
        <w:t>.</w:t>
      </w:r>
    </w:p>
    <w:p w:rsidR="00C4303A" w:rsidRDefault="00097336" w:rsidP="00C4303A">
      <w:r w:rsidRPr="00C4303A">
        <w:t>Автовладелец в</w:t>
      </w:r>
      <w:r w:rsidRPr="00C4303A">
        <w:rPr>
          <w:i/>
          <w:iCs/>
        </w:rPr>
        <w:t xml:space="preserve"> </w:t>
      </w:r>
      <w:r w:rsidRPr="00C4303A">
        <w:t>два раза реже использует свое транспортное средство для трудовых поездок, если до него приходится добираться 25 мин</w:t>
      </w:r>
      <w:r w:rsidR="00C4303A" w:rsidRPr="00C4303A">
        <w:t>.</w:t>
      </w:r>
    </w:p>
    <w:p w:rsidR="00C4303A" w:rsidRDefault="00097336" w:rsidP="00C4303A">
      <w:r w:rsidRPr="00C4303A">
        <w:t>Большое значение для сокращения трудовых поездок на личном транспортном средстве имеет хорошая система городского пассажирского транспорта</w:t>
      </w:r>
      <w:r w:rsidR="00C4303A" w:rsidRPr="00C4303A">
        <w:t xml:space="preserve">. </w:t>
      </w:r>
      <w:r w:rsidRPr="00C4303A">
        <w:t>Например, доля трудовых поездок на личном автомобиле</w:t>
      </w:r>
      <w:r w:rsidR="00C4303A">
        <w:t xml:space="preserve"> (</w:t>
      </w:r>
      <w:r w:rsidRPr="00C4303A">
        <w:t>мотоцикле</w:t>
      </w:r>
      <w:r w:rsidR="00C4303A" w:rsidRPr="00C4303A">
        <w:t xml:space="preserve">) </w:t>
      </w:r>
      <w:r w:rsidRPr="00C4303A">
        <w:t>в городах с метрополитеном составляет в Нью-Йорке 25</w:t>
      </w:r>
      <w:r w:rsidR="00C4303A" w:rsidRPr="00C4303A">
        <w:t xml:space="preserve">%; </w:t>
      </w:r>
      <w:r w:rsidRPr="00C4303A">
        <w:t>Бостоне</w:t>
      </w:r>
      <w:r w:rsidR="00C4303A" w:rsidRPr="00C4303A">
        <w:t xml:space="preserve"> - </w:t>
      </w:r>
      <w:r w:rsidRPr="00C4303A">
        <w:t>38</w:t>
      </w:r>
      <w:r w:rsidR="00C4303A" w:rsidRPr="00C4303A">
        <w:t>%</w:t>
      </w:r>
      <w:r w:rsidRPr="00C4303A">
        <w:t>, а в городах без метрополитена она в 2</w:t>
      </w:r>
      <w:r w:rsidR="00C4303A" w:rsidRPr="00C4303A">
        <w:t>-</w:t>
      </w:r>
      <w:r w:rsidRPr="00C4303A">
        <w:t>3 раза выше</w:t>
      </w:r>
      <w:r w:rsidR="00C4303A" w:rsidRPr="00C4303A">
        <w:t xml:space="preserve">. </w:t>
      </w:r>
      <w:r w:rsidRPr="00C4303A">
        <w:t>Выигрыш 10</w:t>
      </w:r>
      <w:r w:rsidR="00C4303A" w:rsidRPr="00C4303A">
        <w:t>%</w:t>
      </w:r>
      <w:r w:rsidRPr="00C4303A">
        <w:t xml:space="preserve"> во времени на трудовые поездки при использовании общественного транспорта может уменьшить на 7</w:t>
      </w:r>
      <w:r w:rsidR="00C4303A" w:rsidRPr="00C4303A">
        <w:t>%</w:t>
      </w:r>
      <w:r w:rsidRPr="00C4303A">
        <w:t xml:space="preserve"> долю частных транспортных средств</w:t>
      </w:r>
      <w:r w:rsidR="00C4303A" w:rsidRPr="00C4303A">
        <w:t>.</w:t>
      </w:r>
    </w:p>
    <w:p w:rsidR="00C4303A" w:rsidRDefault="00097336" w:rsidP="00C4303A">
      <w:r w:rsidRPr="00C4303A">
        <w:t>При выборе вида транспорта учитывают также экологический аспект Естественно, электрические виды транспорта или двигате</w:t>
      </w:r>
      <w:r w:rsidR="00C42A26" w:rsidRPr="00C4303A">
        <w:t>л</w:t>
      </w:r>
      <w:r w:rsidRPr="00C4303A">
        <w:t>и на электроэнергии лучше бензиновых или дизельных</w:t>
      </w:r>
      <w:r w:rsidR="00C4303A" w:rsidRPr="00C4303A">
        <w:t xml:space="preserve">. </w:t>
      </w:r>
      <w:r w:rsidRPr="00C4303A">
        <w:t>Предпочтительнее оказываются и подземные виды транспорта</w:t>
      </w:r>
      <w:r w:rsidR="00C4303A" w:rsidRPr="00C4303A">
        <w:t xml:space="preserve"> - </w:t>
      </w:r>
      <w:r w:rsidRPr="00C4303A">
        <w:t>метрополитен и</w:t>
      </w:r>
      <w:r w:rsidR="00C4303A" w:rsidRPr="00C4303A">
        <w:t xml:space="preserve">. </w:t>
      </w:r>
      <w:r w:rsidRPr="00C4303A">
        <w:t>частично, скоростной</w:t>
      </w:r>
      <w:r w:rsidR="00C4303A">
        <w:t xml:space="preserve"> (</w:t>
      </w:r>
      <w:r w:rsidRPr="00C4303A">
        <w:t>подземный</w:t>
      </w:r>
      <w:r w:rsidR="00C4303A" w:rsidRPr="00C4303A">
        <w:t xml:space="preserve">) </w:t>
      </w:r>
      <w:r w:rsidRPr="00C4303A">
        <w:t>трамваи</w:t>
      </w:r>
      <w:r w:rsidR="00C4303A" w:rsidRPr="00C4303A">
        <w:t>.</w:t>
      </w:r>
    </w:p>
    <w:p w:rsidR="00C4303A" w:rsidRPr="00C4303A" w:rsidRDefault="000A5534" w:rsidP="000A5534">
      <w:pPr>
        <w:pStyle w:val="2"/>
      </w:pPr>
      <w:r>
        <w:br w:type="page"/>
      </w:r>
      <w:bookmarkStart w:id="17" w:name="_Toc252157899"/>
      <w:r w:rsidR="009760CE" w:rsidRPr="00C4303A">
        <w:t>Заключение</w:t>
      </w:r>
      <w:bookmarkEnd w:id="17"/>
    </w:p>
    <w:p w:rsidR="000A5534" w:rsidRDefault="000A5534" w:rsidP="00C4303A"/>
    <w:p w:rsidR="00C4303A" w:rsidRDefault="009760CE" w:rsidP="00C4303A">
      <w:r w:rsidRPr="00C4303A">
        <w:t>1</w:t>
      </w:r>
      <w:r w:rsidR="00C4303A" w:rsidRPr="00C4303A">
        <w:t xml:space="preserve">. </w:t>
      </w:r>
      <w:r w:rsidRPr="00C4303A">
        <w:t>Комплексность анализа выражается в органическом единстве экономического и политического, в единстве экономического и социального, в органическом восприятии объектов анализа как экономических, социальных и экологических, в диалектическом подходе к целому и его частям, в разработке и использовании всех видов экономической информации</w:t>
      </w:r>
      <w:r w:rsidR="00C4303A" w:rsidRPr="00C4303A">
        <w:t>.</w:t>
      </w:r>
    </w:p>
    <w:p w:rsidR="00C4303A" w:rsidRDefault="009760CE" w:rsidP="00C4303A">
      <w:r w:rsidRPr="00C4303A">
        <w:t>2</w:t>
      </w:r>
      <w:r w:rsidR="00C4303A" w:rsidRPr="00C4303A">
        <w:t xml:space="preserve">. </w:t>
      </w:r>
      <w:r w:rsidRPr="00C4303A">
        <w:t>Информационное обеспечение анализа финансово-хозяйственной деятельности</w:t>
      </w:r>
      <w:r w:rsidR="00C4303A" w:rsidRPr="00C4303A">
        <w:t xml:space="preserve"> - </w:t>
      </w:r>
      <w:r w:rsidRPr="00C4303A">
        <w:t>совокупность информационных ресурсов и способов их организации, необходимых и пригодных для реализации аналитических процедур, обеспечивающих финансовую сторону деятельности предприятия</w:t>
      </w:r>
      <w:r w:rsidR="00C4303A" w:rsidRPr="00C4303A">
        <w:t>.</w:t>
      </w:r>
    </w:p>
    <w:p w:rsidR="00C4303A" w:rsidRDefault="009760CE" w:rsidP="00C4303A">
      <w:r w:rsidRPr="00C4303A">
        <w:t>Последовательность проведения комплексного анализа</w:t>
      </w:r>
      <w:r w:rsidRPr="00C4303A">
        <w:rPr>
          <w:b/>
          <w:bCs/>
        </w:rPr>
        <w:t xml:space="preserve"> </w:t>
      </w:r>
      <w:r w:rsidRPr="00C4303A">
        <w:t>и его разделы определяет взаимосвязь основных групп показателей хозяйственной деятельности</w:t>
      </w:r>
      <w:r w:rsidR="00C4303A" w:rsidRPr="00C4303A">
        <w:t>.</w:t>
      </w:r>
    </w:p>
    <w:p w:rsidR="00C4303A" w:rsidRDefault="009760CE" w:rsidP="00C4303A">
      <w:r w:rsidRPr="00C4303A">
        <w:t>3</w:t>
      </w:r>
      <w:r w:rsidR="00C4303A" w:rsidRPr="00C4303A">
        <w:t xml:space="preserve">. </w:t>
      </w:r>
      <w:r w:rsidRPr="00C4303A">
        <w:t>Основные разделы комплексного экономического анализа деятельности предприятия</w:t>
      </w:r>
      <w:r w:rsidR="00C4303A" w:rsidRPr="00C4303A">
        <w:t xml:space="preserve">: </w:t>
      </w:r>
      <w:r w:rsidRPr="00C4303A">
        <w:t>комплексный обзор обобщающих показателей</w:t>
      </w:r>
      <w:r w:rsidR="00C4303A" w:rsidRPr="00C4303A">
        <w:t xml:space="preserve">; </w:t>
      </w:r>
      <w:r w:rsidRPr="00C4303A">
        <w:t>анализ объема производства, использования основных фондов, материальных ресурсов, труда, себестоимости, финансового состояния и оборачиваемости оборотных средств, обобщающая оценка деятельности предприятия</w:t>
      </w:r>
      <w:r w:rsidR="00C4303A" w:rsidRPr="00C4303A">
        <w:t>.</w:t>
      </w:r>
    </w:p>
    <w:p w:rsidR="00C4303A" w:rsidRDefault="009760CE" w:rsidP="00C4303A">
      <w:r w:rsidRPr="00C4303A">
        <w:t>4</w:t>
      </w:r>
      <w:r w:rsidR="00C4303A" w:rsidRPr="00C4303A">
        <w:t xml:space="preserve">. </w:t>
      </w:r>
      <w:r w:rsidRPr="00C4303A">
        <w:t>Прибыли и убытки</w:t>
      </w:r>
      <w:r w:rsidR="00C4303A" w:rsidRPr="00C4303A">
        <w:t xml:space="preserve"> - </w:t>
      </w:r>
      <w:r w:rsidRPr="00C4303A">
        <w:t>это измерение экономического роста</w:t>
      </w:r>
      <w:r w:rsidR="00C4303A">
        <w:t xml:space="preserve"> (</w:t>
      </w:r>
      <w:r w:rsidRPr="00C4303A">
        <w:t>сокращения</w:t>
      </w:r>
      <w:r w:rsidR="00C4303A" w:rsidRPr="00C4303A">
        <w:t xml:space="preserve">) </w:t>
      </w:r>
      <w:r w:rsidRPr="00C4303A">
        <w:t>основной деятельности организации</w:t>
      </w:r>
      <w:r w:rsidR="00C4303A">
        <w:t xml:space="preserve"> (</w:t>
      </w:r>
      <w:r w:rsidRPr="00C4303A">
        <w:t>предприятия, компании</w:t>
      </w:r>
      <w:r w:rsidR="00C4303A" w:rsidRPr="00C4303A">
        <w:t xml:space="preserve">) </w:t>
      </w:r>
      <w:r w:rsidRPr="00C4303A">
        <w:t>за любой рассматриваемый период времени</w:t>
      </w:r>
      <w:r w:rsidR="00C4303A">
        <w:t xml:space="preserve"> (</w:t>
      </w:r>
      <w:r w:rsidRPr="00C4303A">
        <w:t>разница между доходами и расходами за период времени</w:t>
      </w:r>
      <w:r w:rsidR="00C4303A" w:rsidRPr="00C4303A">
        <w:t>).</w:t>
      </w:r>
    </w:p>
    <w:p w:rsidR="00C4303A" w:rsidRDefault="009760CE" w:rsidP="00C4303A">
      <w:r w:rsidRPr="00C4303A">
        <w:t>5</w:t>
      </w:r>
      <w:r w:rsidR="00C4303A" w:rsidRPr="00C4303A">
        <w:t xml:space="preserve">. </w:t>
      </w:r>
      <w:r w:rsidRPr="00C4303A">
        <w:t>Рентабельность</w:t>
      </w:r>
      <w:r w:rsidR="00C4303A" w:rsidRPr="00C4303A">
        <w:t xml:space="preserve"> - </w:t>
      </w:r>
      <w:r w:rsidRPr="00C4303A">
        <w:t>это относительная прибыльность, рентабельность финансово-хозяйственной деятельности характеризуется следующими показателями</w:t>
      </w:r>
      <w:r w:rsidR="00C4303A" w:rsidRPr="00C4303A">
        <w:t xml:space="preserve">: </w:t>
      </w:r>
      <w:r w:rsidRPr="00C4303A">
        <w:t>прибыль</w:t>
      </w:r>
      <w:r w:rsidR="00C4303A" w:rsidRPr="00C4303A">
        <w:t xml:space="preserve">; </w:t>
      </w:r>
      <w:r w:rsidRPr="00C4303A">
        <w:t>рентабельность продукция</w:t>
      </w:r>
      <w:r w:rsidR="00C4303A" w:rsidRPr="00C4303A">
        <w:t xml:space="preserve">; </w:t>
      </w:r>
      <w:r w:rsidRPr="00C4303A">
        <w:t>рентабельность авансированного капитала, рентабельность собственного капитала</w:t>
      </w:r>
      <w:r w:rsidR="00C4303A" w:rsidRPr="00C4303A">
        <w:t>.</w:t>
      </w:r>
    </w:p>
    <w:p w:rsidR="00C4303A" w:rsidRDefault="009760CE" w:rsidP="00C4303A">
      <w:r w:rsidRPr="00C4303A">
        <w:t>6</w:t>
      </w:r>
      <w:r w:rsidR="00C4303A" w:rsidRPr="00C4303A">
        <w:t xml:space="preserve">. </w:t>
      </w:r>
      <w:r w:rsidRPr="00C4303A">
        <w:t>Затраты</w:t>
      </w:r>
      <w:r w:rsidR="00C4303A" w:rsidRPr="00C4303A">
        <w:t xml:space="preserve"> - </w:t>
      </w:r>
      <w:r w:rsidRPr="00C4303A">
        <w:t>денежная оплата приобретенных товаров или услуг, которая временем будет вычтена из прибыли</w:t>
      </w:r>
      <w:r w:rsidR="00C4303A">
        <w:t xml:space="preserve"> (</w:t>
      </w:r>
      <w:r w:rsidRPr="00C4303A">
        <w:t>списана в расход</w:t>
      </w:r>
      <w:r w:rsidR="00C4303A" w:rsidRPr="00C4303A">
        <w:t>).</w:t>
      </w:r>
    </w:p>
    <w:p w:rsidR="00C4303A" w:rsidRDefault="009760CE" w:rsidP="00C4303A">
      <w:r w:rsidRPr="00C4303A">
        <w:t>7</w:t>
      </w:r>
      <w:r w:rsidR="00C4303A" w:rsidRPr="00C4303A">
        <w:t xml:space="preserve">. </w:t>
      </w:r>
      <w:r w:rsidRPr="00C4303A">
        <w:t>Производительность</w:t>
      </w:r>
      <w:r w:rsidR="00C4303A" w:rsidRPr="00C4303A">
        <w:t xml:space="preserve"> - </w:t>
      </w:r>
      <w:r w:rsidRPr="00C4303A">
        <w:t xml:space="preserve">отношение ключевых финансовых элементов, таких как объем производства, объем продаж, прибыль, вложенный капитал и </w:t>
      </w:r>
      <w:r w:rsidR="00C4303A">
        <w:t>т.д.</w:t>
      </w:r>
      <w:r w:rsidR="00C4303A" w:rsidRPr="00C4303A">
        <w:t xml:space="preserve"> </w:t>
      </w:r>
      <w:r w:rsidRPr="00C4303A">
        <w:t>к численности работников организации</w:t>
      </w:r>
      <w:r w:rsidR="00C4303A">
        <w:t xml:space="preserve"> (</w:t>
      </w:r>
      <w:r w:rsidRPr="00C4303A">
        <w:t>предприятия, компании</w:t>
      </w:r>
      <w:r w:rsidR="00C4303A" w:rsidRPr="00C4303A">
        <w:t>).</w:t>
      </w:r>
    </w:p>
    <w:p w:rsidR="00C4303A" w:rsidRDefault="009760CE" w:rsidP="00C4303A">
      <w:r w:rsidRPr="00C4303A">
        <w:t>8</w:t>
      </w:r>
      <w:r w:rsidR="00C4303A" w:rsidRPr="00C4303A">
        <w:t xml:space="preserve">. </w:t>
      </w:r>
      <w:r w:rsidRPr="00C4303A">
        <w:t>Платежеспособность предприятия</w:t>
      </w:r>
      <w:r w:rsidR="00C4303A" w:rsidRPr="00C4303A">
        <w:t xml:space="preserve"> - </w:t>
      </w:r>
      <w:r w:rsidRPr="00C4303A">
        <w:t>наличие у него денежных средств и</w:t>
      </w:r>
      <w:r w:rsidR="00C4303A" w:rsidRPr="00C4303A">
        <w:t xml:space="preserve"> </w:t>
      </w:r>
      <w:r w:rsidRPr="00C4303A">
        <w:t>их эквивалентов, достаточных для расчетов по кредиторской задолженности, требующей немедленного погашения</w:t>
      </w:r>
      <w:r w:rsidR="00C4303A" w:rsidRPr="00C4303A">
        <w:t>.</w:t>
      </w:r>
    </w:p>
    <w:p w:rsidR="00C4303A" w:rsidRDefault="009760CE" w:rsidP="00C4303A">
      <w:r w:rsidRPr="00C4303A">
        <w:t>Показатели деловой активности</w:t>
      </w:r>
      <w:r w:rsidR="00C4303A" w:rsidRPr="00C4303A">
        <w:t xml:space="preserve"> - </w:t>
      </w:r>
      <w:r w:rsidRPr="00C4303A">
        <w:t>производительность труда, фондоотдача, соотношение темпов роста выручки от реализации и прибыли, оборачиваемость оборотных средств, рентабельность</w:t>
      </w:r>
      <w:r w:rsidR="00C4303A" w:rsidRPr="00C4303A">
        <w:t xml:space="preserve"> </w:t>
      </w:r>
      <w:r w:rsidRPr="00C4303A">
        <w:t>и др</w:t>
      </w:r>
      <w:r w:rsidR="00C4303A" w:rsidRPr="00C4303A">
        <w:t>.</w:t>
      </w:r>
    </w:p>
    <w:p w:rsidR="00C4303A" w:rsidRDefault="009760CE" w:rsidP="00C4303A">
      <w:r w:rsidRPr="00C4303A">
        <w:t>9</w:t>
      </w:r>
      <w:r w:rsidR="00C4303A" w:rsidRPr="00C4303A">
        <w:t xml:space="preserve">. </w:t>
      </w:r>
      <w:r w:rsidRPr="00C4303A">
        <w:t>Финансово-хозяйственную деятельность предприятия характеризует целая система показателей, используя которые можно дать комплексную оценку эффективности производства, определить резервы ее повышения</w:t>
      </w:r>
      <w:r w:rsidR="00C4303A" w:rsidRPr="00C4303A">
        <w:t>.</w:t>
      </w:r>
    </w:p>
    <w:p w:rsidR="00C4303A" w:rsidRPr="00C4303A" w:rsidRDefault="000A5534" w:rsidP="000A5534">
      <w:pPr>
        <w:pStyle w:val="2"/>
      </w:pPr>
      <w:r>
        <w:br w:type="page"/>
      </w:r>
      <w:bookmarkStart w:id="18" w:name="_Toc252157900"/>
      <w:r w:rsidR="009760CE" w:rsidRPr="00C4303A">
        <w:t>Список литературы</w:t>
      </w:r>
      <w:bookmarkEnd w:id="18"/>
    </w:p>
    <w:p w:rsidR="000A5534" w:rsidRDefault="000A5534" w:rsidP="00C4303A"/>
    <w:p w:rsidR="00C4303A" w:rsidRDefault="009760CE" w:rsidP="000A5534">
      <w:pPr>
        <w:ind w:firstLine="0"/>
      </w:pPr>
      <w:r w:rsidRPr="00C4303A">
        <w:t>1</w:t>
      </w:r>
      <w:r w:rsidR="00C4303A" w:rsidRPr="00C4303A">
        <w:t xml:space="preserve">. </w:t>
      </w:r>
      <w:r w:rsidRPr="00C4303A">
        <w:t>Основы менеджмента</w:t>
      </w:r>
      <w:r w:rsidR="00C4303A" w:rsidRPr="00C4303A">
        <w:t xml:space="preserve">: </w:t>
      </w:r>
      <w:r w:rsidRPr="00C4303A">
        <w:t>Учеб</w:t>
      </w:r>
      <w:r w:rsidR="00C4303A" w:rsidRPr="00C4303A">
        <w:t xml:space="preserve">. </w:t>
      </w:r>
      <w:r w:rsidRPr="00C4303A">
        <w:t>для вузов</w:t>
      </w:r>
      <w:r w:rsidR="00F54606">
        <w:t xml:space="preserve"> </w:t>
      </w:r>
      <w:r w:rsidRPr="00C4303A">
        <w:t>/ Д</w:t>
      </w:r>
      <w:r w:rsidR="00C4303A">
        <w:t xml:space="preserve">.Д. </w:t>
      </w:r>
      <w:r w:rsidRPr="00C4303A">
        <w:t>Вачугов, Т</w:t>
      </w:r>
      <w:r w:rsidR="00C4303A">
        <w:t xml:space="preserve">.Е. </w:t>
      </w:r>
      <w:r w:rsidRPr="00C4303A">
        <w:t>Березкина, Н</w:t>
      </w:r>
      <w:r w:rsidR="00C4303A">
        <w:t xml:space="preserve">.А. </w:t>
      </w:r>
      <w:r w:rsidRPr="00C4303A">
        <w:t>Кислякова и др</w:t>
      </w:r>
      <w:r w:rsidR="00C4303A">
        <w:t>.:</w:t>
      </w:r>
      <w:r w:rsidR="00C4303A" w:rsidRPr="00C4303A">
        <w:t xml:space="preserve"> </w:t>
      </w:r>
      <w:r w:rsidRPr="00C4303A">
        <w:t>Под ред</w:t>
      </w:r>
      <w:r w:rsidR="00C4303A">
        <w:t>.</w:t>
      </w:r>
      <w:r w:rsidR="00F54606">
        <w:t xml:space="preserve"> </w:t>
      </w:r>
      <w:r w:rsidR="00C4303A">
        <w:t xml:space="preserve">Д. </w:t>
      </w:r>
      <w:r w:rsidRPr="00C4303A">
        <w:t>Д</w:t>
      </w:r>
      <w:r w:rsidR="00C4303A" w:rsidRPr="00C4303A">
        <w:t xml:space="preserve">. </w:t>
      </w:r>
      <w:r w:rsidRPr="00C4303A">
        <w:t>Вачугова</w:t>
      </w:r>
      <w:r w:rsidR="00C4303A" w:rsidRPr="00C4303A">
        <w:t xml:space="preserve">. </w:t>
      </w:r>
      <w:r w:rsidR="00C4303A">
        <w:t>-</w:t>
      </w:r>
      <w:r w:rsidRPr="00C4303A">
        <w:t xml:space="preserve"> М</w:t>
      </w:r>
      <w:r w:rsidR="00C4303A">
        <w:t>.:</w:t>
      </w:r>
      <w:r w:rsidR="00C4303A" w:rsidRPr="00C4303A">
        <w:t xml:space="preserve"> </w:t>
      </w:r>
      <w:r w:rsidRPr="00C4303A">
        <w:t>Высш</w:t>
      </w:r>
      <w:r w:rsidR="00C4303A" w:rsidRPr="00C4303A">
        <w:t xml:space="preserve">. </w:t>
      </w:r>
      <w:r w:rsidRPr="00C4303A">
        <w:t>школа, 2001</w:t>
      </w:r>
      <w:r w:rsidR="00C4303A" w:rsidRPr="00C4303A">
        <w:t xml:space="preserve">. </w:t>
      </w:r>
      <w:r w:rsidR="00C4303A">
        <w:t>-</w:t>
      </w:r>
      <w:r w:rsidRPr="00C4303A">
        <w:t xml:space="preserve"> 367 с</w:t>
      </w:r>
      <w:r w:rsidR="00C4303A" w:rsidRPr="00C4303A">
        <w:t>.</w:t>
      </w:r>
    </w:p>
    <w:p w:rsidR="00C4303A" w:rsidRDefault="009760CE" w:rsidP="000A5534">
      <w:pPr>
        <w:ind w:firstLine="0"/>
      </w:pPr>
      <w:r w:rsidRPr="00C4303A">
        <w:t>2</w:t>
      </w:r>
      <w:r w:rsidR="00C4303A" w:rsidRPr="00C4303A">
        <w:t xml:space="preserve">. </w:t>
      </w:r>
      <w:r w:rsidRPr="00C4303A">
        <w:t>Психология менеджмента</w:t>
      </w:r>
      <w:r w:rsidR="00C4303A" w:rsidRPr="00C4303A">
        <w:t xml:space="preserve">: </w:t>
      </w:r>
      <w:r w:rsidRPr="00C4303A">
        <w:t>Учеб</w:t>
      </w:r>
      <w:r w:rsidR="00C4303A" w:rsidRPr="00C4303A">
        <w:t xml:space="preserve">. </w:t>
      </w:r>
      <w:r w:rsidRPr="00C4303A">
        <w:t>для вузов</w:t>
      </w:r>
      <w:r w:rsidR="00F54606">
        <w:t xml:space="preserve"> </w:t>
      </w:r>
      <w:r w:rsidRPr="00C4303A">
        <w:t>/ Под ред</w:t>
      </w:r>
      <w:r w:rsidR="00C4303A">
        <w:t>.</w:t>
      </w:r>
      <w:r w:rsidR="00F54606">
        <w:t xml:space="preserve"> </w:t>
      </w:r>
      <w:r w:rsidR="00C4303A">
        <w:t xml:space="preserve">Г.С. </w:t>
      </w:r>
      <w:r w:rsidRPr="00C4303A">
        <w:t>Никифорова</w:t>
      </w:r>
      <w:r w:rsidR="00C4303A" w:rsidRPr="00C4303A">
        <w:t xml:space="preserve">. </w:t>
      </w:r>
      <w:r w:rsidR="00C4303A">
        <w:t>-</w:t>
      </w:r>
      <w:r w:rsidRPr="00C4303A">
        <w:t xml:space="preserve"> 2-е изд</w:t>
      </w:r>
      <w:r w:rsidR="00C4303A">
        <w:t>.,</w:t>
      </w:r>
      <w:r w:rsidRPr="00C4303A">
        <w:t xml:space="preserve"> доп</w:t>
      </w:r>
      <w:r w:rsidR="00C4303A" w:rsidRPr="00C4303A">
        <w:t xml:space="preserve">. </w:t>
      </w:r>
      <w:r w:rsidRPr="00C4303A">
        <w:t>и перераб</w:t>
      </w:r>
      <w:r w:rsidR="00C4303A" w:rsidRPr="00C4303A">
        <w:t xml:space="preserve">. </w:t>
      </w:r>
      <w:r w:rsidR="00C4303A">
        <w:t>-</w:t>
      </w:r>
      <w:r w:rsidRPr="00C4303A">
        <w:t xml:space="preserve"> СПб</w:t>
      </w:r>
      <w:r w:rsidR="00C4303A">
        <w:t>.:</w:t>
      </w:r>
      <w:r w:rsidR="00C4303A" w:rsidRPr="00C4303A">
        <w:t xml:space="preserve"> </w:t>
      </w:r>
      <w:r w:rsidRPr="00C4303A">
        <w:t>Питер, 2004</w:t>
      </w:r>
      <w:r w:rsidR="00C4303A" w:rsidRPr="00C4303A">
        <w:t xml:space="preserve">. </w:t>
      </w:r>
      <w:r w:rsidR="00C4303A">
        <w:t>-</w:t>
      </w:r>
      <w:r w:rsidRPr="00C4303A">
        <w:t xml:space="preserve"> 639 с</w:t>
      </w:r>
      <w:r w:rsidR="00C4303A" w:rsidRPr="00C4303A">
        <w:t>.</w:t>
      </w:r>
    </w:p>
    <w:p w:rsidR="00C4303A" w:rsidRDefault="009760CE" w:rsidP="000A5534">
      <w:pPr>
        <w:ind w:firstLine="0"/>
      </w:pPr>
      <w:r w:rsidRPr="00C4303A">
        <w:t>3</w:t>
      </w:r>
      <w:r w:rsidR="00C4303A" w:rsidRPr="00C4303A">
        <w:t xml:space="preserve">. </w:t>
      </w:r>
      <w:r w:rsidRPr="00C4303A">
        <w:t>Мескон М</w:t>
      </w:r>
      <w:r w:rsidR="00C4303A">
        <w:t xml:space="preserve">.Х., </w:t>
      </w:r>
      <w:r w:rsidRPr="00C4303A">
        <w:t>Альберт М</w:t>
      </w:r>
      <w:r w:rsidR="00C4303A">
        <w:t>.,</w:t>
      </w:r>
      <w:r w:rsidRPr="00C4303A">
        <w:t xml:space="preserve"> Хедоури Ф</w:t>
      </w:r>
      <w:r w:rsidR="00C4303A" w:rsidRPr="00C4303A">
        <w:t xml:space="preserve">. </w:t>
      </w:r>
      <w:r w:rsidRPr="00C4303A">
        <w:t>Основы менеджмента</w:t>
      </w:r>
      <w:r w:rsidR="00C4303A" w:rsidRPr="00C4303A">
        <w:t xml:space="preserve">: </w:t>
      </w:r>
      <w:r w:rsidRPr="00C4303A">
        <w:t>Пер</w:t>
      </w:r>
      <w:r w:rsidR="00C4303A" w:rsidRPr="00C4303A">
        <w:t xml:space="preserve">. </w:t>
      </w:r>
      <w:r w:rsidRPr="00C4303A">
        <w:t>с анг</w:t>
      </w:r>
      <w:r w:rsidR="00C4303A" w:rsidRPr="00C4303A">
        <w:t xml:space="preserve">. </w:t>
      </w:r>
      <w:r w:rsidR="00C4303A">
        <w:t>-</w:t>
      </w:r>
      <w:r w:rsidRPr="00C4303A">
        <w:t xml:space="preserve"> М</w:t>
      </w:r>
      <w:r w:rsidR="00C4303A">
        <w:t>.: "</w:t>
      </w:r>
      <w:r w:rsidRPr="00C4303A">
        <w:t>Дело</w:t>
      </w:r>
      <w:r w:rsidR="00C4303A">
        <w:t xml:space="preserve">", </w:t>
      </w:r>
      <w:r w:rsidRPr="00C4303A">
        <w:t xml:space="preserve">1993 </w:t>
      </w:r>
      <w:r w:rsidR="00C4303A">
        <w:t>-</w:t>
      </w:r>
      <w:r w:rsidRPr="00C4303A">
        <w:t xml:space="preserve"> 702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4</w:t>
      </w:r>
      <w:r w:rsidR="00C4303A" w:rsidRPr="00C4303A">
        <w:t xml:space="preserve">. </w:t>
      </w:r>
      <w:r w:rsidR="009760CE" w:rsidRPr="00C4303A">
        <w:t>Котлер Ф</w:t>
      </w:r>
      <w:r w:rsidR="00C4303A" w:rsidRPr="00C4303A">
        <w:t xml:space="preserve">. </w:t>
      </w:r>
      <w:r w:rsidR="009760CE" w:rsidRPr="00C4303A">
        <w:t>Основы маркетинга</w:t>
      </w:r>
      <w:r w:rsidR="00C4303A" w:rsidRPr="00C4303A">
        <w:t xml:space="preserve">: </w:t>
      </w:r>
      <w:r w:rsidR="009760CE" w:rsidRPr="00C4303A">
        <w:t>Пер</w:t>
      </w:r>
      <w:r w:rsidR="00C4303A" w:rsidRPr="00C4303A">
        <w:t xml:space="preserve">. </w:t>
      </w:r>
      <w:r w:rsidR="009760CE" w:rsidRPr="00C4303A">
        <w:t>с англ</w:t>
      </w:r>
      <w:r w:rsidR="00C4303A" w:rsidRPr="00C4303A">
        <w:t xml:space="preserve">. </w:t>
      </w:r>
      <w:r w:rsidR="00C4303A">
        <w:t>-</w:t>
      </w:r>
      <w:r w:rsidR="009760CE" w:rsidRPr="00C4303A">
        <w:t xml:space="preserve"> Новосибирск</w:t>
      </w:r>
      <w:r w:rsidR="00C4303A" w:rsidRPr="00C4303A">
        <w:t xml:space="preserve">: </w:t>
      </w:r>
      <w:r w:rsidR="009760CE" w:rsidRPr="00C4303A">
        <w:t>Наука, 1992</w:t>
      </w:r>
      <w:r w:rsidR="00C4303A" w:rsidRPr="00C4303A">
        <w:t xml:space="preserve">. </w:t>
      </w:r>
      <w:r w:rsidR="00C4303A">
        <w:t>-</w:t>
      </w:r>
      <w:r w:rsidR="009760CE" w:rsidRPr="00C4303A">
        <w:t xml:space="preserve"> 736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5</w:t>
      </w:r>
      <w:r w:rsidR="00C4303A" w:rsidRPr="00C4303A">
        <w:t xml:space="preserve">. </w:t>
      </w:r>
      <w:r w:rsidR="009760CE" w:rsidRPr="00C4303A">
        <w:t>Под ред</w:t>
      </w:r>
      <w:r w:rsidR="00C4303A">
        <w:t xml:space="preserve">.В.Б. </w:t>
      </w:r>
      <w:r w:rsidR="009760CE" w:rsidRPr="00C4303A">
        <w:t>Зотова Система муниципального управления</w:t>
      </w:r>
      <w:r w:rsidR="00C4303A" w:rsidRPr="00C4303A">
        <w:t xml:space="preserve">: </w:t>
      </w:r>
      <w:r w:rsidR="009760CE" w:rsidRPr="00C4303A">
        <w:t>Учебник для вузов</w:t>
      </w:r>
      <w:r w:rsidR="00C4303A" w:rsidRPr="00C4303A">
        <w:t xml:space="preserve"> - </w:t>
      </w:r>
      <w:r w:rsidR="009760CE" w:rsidRPr="00C4303A">
        <w:t>М</w:t>
      </w:r>
      <w:r w:rsidR="00C4303A" w:rsidRPr="00C4303A">
        <w:t>:</w:t>
      </w:r>
      <w:r w:rsidR="00C4303A">
        <w:t xml:space="preserve"> "</w:t>
      </w:r>
      <w:r w:rsidR="009760CE" w:rsidRPr="00C4303A">
        <w:t>ОЛМА-ПРЕСС</w:t>
      </w:r>
      <w:r w:rsidR="00C4303A">
        <w:t xml:space="preserve">", </w:t>
      </w:r>
      <w:r w:rsidR="009760CE" w:rsidRPr="00C4303A">
        <w:t>2006</w:t>
      </w:r>
      <w:r w:rsidR="00C4303A" w:rsidRPr="00C4303A">
        <w:t xml:space="preserve"> - </w:t>
      </w:r>
      <w:r w:rsidR="009760CE" w:rsidRPr="00C4303A">
        <w:t>2-е изд</w:t>
      </w:r>
      <w:r w:rsidR="00C4303A">
        <w:t>.,</w:t>
      </w:r>
      <w:r w:rsidR="009760CE" w:rsidRPr="00C4303A">
        <w:t xml:space="preserve"> доп</w:t>
      </w:r>
      <w:r w:rsidR="00C4303A" w:rsidRPr="00C4303A">
        <w:t xml:space="preserve">. </w:t>
      </w:r>
      <w:r w:rsidR="009760CE" w:rsidRPr="00C4303A">
        <w:t>и перер</w:t>
      </w:r>
      <w:r w:rsidR="00C4303A" w:rsidRPr="00C4303A">
        <w:t>. -</w:t>
      </w:r>
      <w:r w:rsidR="00C4303A">
        <w:t xml:space="preserve"> </w:t>
      </w:r>
      <w:r w:rsidR="009760CE" w:rsidRPr="00C4303A">
        <w:t>624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6</w:t>
      </w:r>
      <w:r w:rsidR="00C4303A" w:rsidRPr="00C4303A">
        <w:t xml:space="preserve">. </w:t>
      </w:r>
      <w:r w:rsidR="009760CE" w:rsidRPr="00C4303A">
        <w:t>Государственные и муниципальные финансы</w:t>
      </w:r>
      <w:r w:rsidR="00C4303A" w:rsidRPr="00C4303A">
        <w:t xml:space="preserve">: </w:t>
      </w:r>
      <w:r w:rsidR="009760CE" w:rsidRPr="00C4303A">
        <w:t>учебник / по</w:t>
      </w:r>
      <w:r w:rsidR="00C4303A" w:rsidRPr="00C4303A">
        <w:t xml:space="preserve">; </w:t>
      </w:r>
      <w:r w:rsidR="009760CE" w:rsidRPr="00C4303A">
        <w:t>ред</w:t>
      </w:r>
      <w:r w:rsidR="00C4303A" w:rsidRPr="00C4303A">
        <w:t xml:space="preserve">. </w:t>
      </w:r>
      <w:r w:rsidR="009760CE" w:rsidRPr="00C4303A">
        <w:t>проф</w:t>
      </w:r>
      <w:r w:rsidR="00C4303A">
        <w:t xml:space="preserve">.С.И. </w:t>
      </w:r>
      <w:r w:rsidR="009760CE" w:rsidRPr="00C4303A">
        <w:t>Лушина, проф</w:t>
      </w:r>
      <w:r w:rsidR="00C4303A">
        <w:t>.</w:t>
      </w:r>
      <w:r w:rsidR="00F54606">
        <w:t xml:space="preserve"> </w:t>
      </w:r>
      <w:r w:rsidR="00C4303A">
        <w:t xml:space="preserve">В.А. </w:t>
      </w:r>
      <w:r w:rsidR="009760CE" w:rsidRPr="00C4303A">
        <w:t>Слепова</w:t>
      </w:r>
      <w:r w:rsidR="00C4303A" w:rsidRPr="00C4303A">
        <w:t>. -</w:t>
      </w:r>
      <w:r w:rsidR="00C4303A">
        <w:t xml:space="preserve"> </w:t>
      </w:r>
      <w:r w:rsidR="009760CE" w:rsidRPr="00C4303A">
        <w:t>М</w:t>
      </w:r>
      <w:r w:rsidR="00C4303A">
        <w:t>.:</w:t>
      </w:r>
      <w:r w:rsidR="00C4303A" w:rsidRPr="00C4303A">
        <w:t xml:space="preserve"> </w:t>
      </w:r>
      <w:r w:rsidR="009760CE" w:rsidRPr="00C4303A">
        <w:t>Экономистъ, 2006</w:t>
      </w:r>
      <w:r w:rsidR="00C4303A" w:rsidRPr="00C4303A">
        <w:t>. -</w:t>
      </w:r>
      <w:r w:rsidR="00C4303A">
        <w:t xml:space="preserve"> </w:t>
      </w:r>
      <w:r w:rsidR="009760CE" w:rsidRPr="00C4303A">
        <w:t>763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7</w:t>
      </w:r>
      <w:r w:rsidR="00C4303A" w:rsidRPr="00C4303A">
        <w:t xml:space="preserve">. </w:t>
      </w:r>
      <w:r w:rsidR="009760CE" w:rsidRPr="00C4303A">
        <w:t>Региональные проблемы устойчивого развития природоресурсных регионов</w:t>
      </w:r>
      <w:r w:rsidR="00C4303A" w:rsidRPr="00C4303A">
        <w:t xml:space="preserve"> </w:t>
      </w:r>
      <w:r w:rsidR="009760CE" w:rsidRPr="00C4303A">
        <w:t>и пути их решения</w:t>
      </w:r>
      <w:r w:rsidR="00C4303A" w:rsidRPr="00C4303A">
        <w:t xml:space="preserve">. </w:t>
      </w:r>
      <w:r w:rsidR="00C4303A">
        <w:t>-</w:t>
      </w:r>
      <w:r w:rsidR="009760CE" w:rsidRPr="00C4303A">
        <w:t xml:space="preserve"> Кемерово</w:t>
      </w:r>
      <w:r w:rsidR="00C4303A" w:rsidRPr="00C4303A">
        <w:t xml:space="preserve">: </w:t>
      </w:r>
      <w:r w:rsidR="009760CE" w:rsidRPr="00C4303A">
        <w:t>институт угля для углехимии СО РАН, 2003</w:t>
      </w:r>
      <w:r w:rsidR="00C4303A" w:rsidRPr="00C4303A">
        <w:t xml:space="preserve">. </w:t>
      </w:r>
      <w:r w:rsidR="00C4303A">
        <w:t>-</w:t>
      </w:r>
      <w:r w:rsidR="009760CE" w:rsidRPr="00C4303A">
        <w:t xml:space="preserve"> 648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8</w:t>
      </w:r>
      <w:r w:rsidR="00C4303A" w:rsidRPr="00C4303A">
        <w:t xml:space="preserve">. </w:t>
      </w:r>
      <w:r w:rsidR="009760CE" w:rsidRPr="00C4303A">
        <w:t>Экономика России</w:t>
      </w:r>
      <w:r w:rsidR="00C4303A" w:rsidRPr="00C4303A">
        <w:t xml:space="preserve">: </w:t>
      </w:r>
      <w:r w:rsidR="009760CE" w:rsidRPr="00C4303A">
        <w:t>проблемы и перспективы ее реформирования</w:t>
      </w:r>
      <w:r w:rsidR="00C4303A" w:rsidRPr="00C4303A">
        <w:t xml:space="preserve">. </w:t>
      </w:r>
      <w:r w:rsidR="009760CE" w:rsidRPr="00C4303A">
        <w:t>Томск</w:t>
      </w:r>
      <w:r w:rsidR="00C4303A" w:rsidRPr="00C4303A">
        <w:t xml:space="preserve">: </w:t>
      </w:r>
      <w:r w:rsidR="009760CE" w:rsidRPr="00C4303A">
        <w:t>Томский государственный университет, 2003</w:t>
      </w:r>
      <w:r w:rsidR="00C4303A" w:rsidRPr="00C4303A">
        <w:t xml:space="preserve">. </w:t>
      </w:r>
      <w:r w:rsidR="00C4303A">
        <w:t>-</w:t>
      </w:r>
      <w:r w:rsidR="009760CE" w:rsidRPr="00C4303A">
        <w:t xml:space="preserve"> 432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9</w:t>
      </w:r>
      <w:r w:rsidR="00C4303A" w:rsidRPr="00C4303A">
        <w:t xml:space="preserve">. </w:t>
      </w:r>
      <w:r w:rsidR="009760CE" w:rsidRPr="00C4303A">
        <w:t>Курс экономической теории</w:t>
      </w:r>
      <w:r w:rsidR="00C4303A" w:rsidRPr="00C4303A">
        <w:t xml:space="preserve">. </w:t>
      </w:r>
      <w:r w:rsidR="009760CE" w:rsidRPr="00C4303A">
        <w:t>Под общей ред</w:t>
      </w:r>
      <w:r w:rsidR="00C4303A" w:rsidRPr="00C4303A">
        <w:t xml:space="preserve">. </w:t>
      </w:r>
      <w:r w:rsidR="009760CE" w:rsidRPr="00C4303A">
        <w:t>Чепурина М</w:t>
      </w:r>
      <w:r w:rsidR="00C4303A">
        <w:t xml:space="preserve">.Н., </w:t>
      </w:r>
      <w:r w:rsidR="009760CE" w:rsidRPr="00C4303A">
        <w:t>Киселевой Е</w:t>
      </w:r>
      <w:r w:rsidR="00C4303A">
        <w:t>.А. -</w:t>
      </w:r>
      <w:r w:rsidR="009760CE" w:rsidRPr="00C4303A">
        <w:t xml:space="preserve"> Киров, 1994</w:t>
      </w:r>
      <w:r w:rsidR="00C4303A" w:rsidRPr="00C4303A">
        <w:t>.</w:t>
      </w:r>
    </w:p>
    <w:p w:rsidR="00C4303A" w:rsidRDefault="00C42A26" w:rsidP="000A5534">
      <w:pPr>
        <w:ind w:firstLine="0"/>
      </w:pPr>
      <w:r w:rsidRPr="00C4303A">
        <w:t>1</w:t>
      </w:r>
      <w:r w:rsidR="0032203F" w:rsidRPr="00C4303A">
        <w:t>0</w:t>
      </w:r>
      <w:r w:rsidR="00C4303A" w:rsidRPr="00C4303A">
        <w:t xml:space="preserve">. </w:t>
      </w:r>
      <w:r w:rsidRPr="00C4303A">
        <w:t>Бачурин А</w:t>
      </w:r>
      <w:r w:rsidR="00C4303A">
        <w:t xml:space="preserve">.А. </w:t>
      </w:r>
      <w:r w:rsidRPr="00C4303A">
        <w:t>Анализ производственно-хозяйственной деятельности автотранспортных организаций</w:t>
      </w:r>
      <w:r w:rsidR="00C4303A" w:rsidRPr="00C4303A">
        <w:t xml:space="preserve">: </w:t>
      </w:r>
      <w:r w:rsidRPr="00C4303A">
        <w:t>Учеб</w:t>
      </w:r>
      <w:r w:rsidR="00C4303A" w:rsidRPr="00C4303A">
        <w:t xml:space="preserve">. </w:t>
      </w:r>
      <w:r w:rsidRPr="00C4303A">
        <w:t>пособие для стул, высш</w:t>
      </w:r>
      <w:r w:rsidR="00C4303A" w:rsidRPr="00C4303A">
        <w:t xml:space="preserve">. </w:t>
      </w:r>
      <w:r w:rsidRPr="00C4303A">
        <w:t>учеб</w:t>
      </w:r>
      <w:r w:rsidR="00C4303A" w:rsidRPr="00C4303A">
        <w:t xml:space="preserve">. </w:t>
      </w:r>
      <w:r w:rsidRPr="00C4303A">
        <w:t>заведений / Александр Афанасьевич Бачурин</w:t>
      </w:r>
      <w:r w:rsidR="00C4303A" w:rsidRPr="00C4303A">
        <w:t xml:space="preserve">; </w:t>
      </w:r>
      <w:r w:rsidRPr="00C4303A">
        <w:t>Под ред</w:t>
      </w:r>
      <w:r w:rsidR="00C4303A">
        <w:t xml:space="preserve">.3.И. </w:t>
      </w:r>
      <w:r w:rsidRPr="00C4303A">
        <w:t>Аксеновой</w:t>
      </w:r>
      <w:r w:rsidR="00C4303A" w:rsidRPr="00C4303A">
        <w:t>. -</w:t>
      </w:r>
      <w:r w:rsidR="00C4303A">
        <w:t xml:space="preserve"> </w:t>
      </w:r>
      <w:r w:rsidRPr="00C4303A">
        <w:t>М</w:t>
      </w:r>
      <w:r w:rsidR="00C4303A">
        <w:t>.:</w:t>
      </w:r>
      <w:r w:rsidR="00C4303A" w:rsidRPr="00C4303A">
        <w:t xml:space="preserve"> </w:t>
      </w:r>
      <w:r w:rsidRPr="00C4303A">
        <w:t>Издательский центр</w:t>
      </w:r>
      <w:r w:rsidR="00C4303A">
        <w:t xml:space="preserve"> "</w:t>
      </w:r>
      <w:r w:rsidRPr="00C4303A">
        <w:t>Академия</w:t>
      </w:r>
      <w:r w:rsidR="00C4303A">
        <w:t xml:space="preserve">", </w:t>
      </w:r>
      <w:r w:rsidRPr="00C4303A">
        <w:t>2004</w:t>
      </w:r>
      <w:r w:rsidR="00C4303A" w:rsidRPr="00C4303A">
        <w:t>. -</w:t>
      </w:r>
      <w:r w:rsidR="00C4303A">
        <w:t xml:space="preserve"> </w:t>
      </w:r>
      <w:r w:rsidRPr="00C4303A">
        <w:t>320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11</w:t>
      </w:r>
      <w:r w:rsidR="00C4303A" w:rsidRPr="00C4303A">
        <w:t xml:space="preserve">. </w:t>
      </w:r>
      <w:r w:rsidR="00C42A26" w:rsidRPr="00C4303A">
        <w:t>Троицкая Н</w:t>
      </w:r>
      <w:r w:rsidR="00C4303A">
        <w:t xml:space="preserve">.А. </w:t>
      </w:r>
      <w:r w:rsidR="00C42A26" w:rsidRPr="00C4303A">
        <w:t>Единая транспортная система</w:t>
      </w:r>
      <w:r w:rsidR="00C4303A" w:rsidRPr="00C4303A">
        <w:t xml:space="preserve">: </w:t>
      </w:r>
      <w:r w:rsidR="00C42A26" w:rsidRPr="00C4303A">
        <w:t>Учебник для студентов учреждений сре</w:t>
      </w:r>
      <w:r w:rsidR="00F54606">
        <w:t>д</w:t>
      </w:r>
      <w:r w:rsidR="00C4303A" w:rsidRPr="00C4303A">
        <w:t xml:space="preserve">. </w:t>
      </w:r>
      <w:r w:rsidR="00C42A26" w:rsidRPr="00C4303A">
        <w:t>проф</w:t>
      </w:r>
      <w:r w:rsidR="00C4303A" w:rsidRPr="00C4303A">
        <w:t xml:space="preserve">. </w:t>
      </w:r>
      <w:r w:rsidR="00C42A26" w:rsidRPr="00C4303A">
        <w:t>образования/ Н</w:t>
      </w:r>
      <w:r w:rsidR="00C4303A">
        <w:t xml:space="preserve">.А. </w:t>
      </w:r>
      <w:r w:rsidR="00C42A26" w:rsidRPr="00C4303A">
        <w:t>Троицкая, А</w:t>
      </w:r>
      <w:r w:rsidR="00C4303A">
        <w:t xml:space="preserve">.Б. </w:t>
      </w:r>
      <w:r w:rsidR="00C42A26" w:rsidRPr="00C4303A">
        <w:t>Чубуков</w:t>
      </w:r>
      <w:r w:rsidR="00C4303A" w:rsidRPr="00C4303A">
        <w:t>. -</w:t>
      </w:r>
      <w:r w:rsidR="00C4303A">
        <w:t xml:space="preserve"> </w:t>
      </w:r>
      <w:r w:rsidR="00C42A26" w:rsidRPr="00C4303A">
        <w:t>2-е изд</w:t>
      </w:r>
      <w:r w:rsidR="00C4303A">
        <w:t>.,</w:t>
      </w:r>
      <w:r w:rsidR="00C42A26" w:rsidRPr="00C4303A">
        <w:t xml:space="preserve"> стер</w:t>
      </w:r>
      <w:r w:rsidR="00C4303A" w:rsidRPr="00C4303A">
        <w:t>. -</w:t>
      </w:r>
      <w:r w:rsidR="00C4303A">
        <w:t xml:space="preserve"> </w:t>
      </w:r>
      <w:r w:rsidR="00C42A26" w:rsidRPr="00C4303A">
        <w:t>М</w:t>
      </w:r>
      <w:r w:rsidR="00C4303A">
        <w:t>.:</w:t>
      </w:r>
      <w:r w:rsidR="00C4303A" w:rsidRPr="00C4303A">
        <w:t xml:space="preserve"> </w:t>
      </w:r>
      <w:r w:rsidR="00C42A26" w:rsidRPr="00C4303A">
        <w:t>Издательский центр</w:t>
      </w:r>
      <w:r w:rsidR="00C4303A">
        <w:t xml:space="preserve"> "</w:t>
      </w:r>
      <w:r w:rsidR="00C42A26" w:rsidRPr="00C4303A">
        <w:t>Академия</w:t>
      </w:r>
      <w:r w:rsidR="00C4303A">
        <w:t xml:space="preserve">", </w:t>
      </w:r>
      <w:r w:rsidR="00C42A26" w:rsidRPr="00C4303A">
        <w:t>2004</w:t>
      </w:r>
      <w:r w:rsidR="00C4303A" w:rsidRPr="00C4303A">
        <w:t>. -</w:t>
      </w:r>
      <w:r w:rsidR="00C4303A">
        <w:t xml:space="preserve"> </w:t>
      </w:r>
      <w:r w:rsidR="00C42A26" w:rsidRPr="00C4303A">
        <w:t>240 с</w:t>
      </w:r>
      <w:r w:rsidR="00C4303A" w:rsidRPr="00C4303A">
        <w:t>.</w:t>
      </w:r>
    </w:p>
    <w:p w:rsidR="00C4303A" w:rsidRDefault="0032203F" w:rsidP="000A5534">
      <w:pPr>
        <w:ind w:firstLine="0"/>
      </w:pPr>
      <w:r w:rsidRPr="00C4303A">
        <w:t>12</w:t>
      </w:r>
      <w:r w:rsidR="00C4303A" w:rsidRPr="00C4303A">
        <w:t xml:space="preserve">. </w:t>
      </w:r>
      <w:r w:rsidR="00C42A26" w:rsidRPr="00C4303A">
        <w:t>Менеджмент на транспорте</w:t>
      </w:r>
      <w:r w:rsidR="00C4303A" w:rsidRPr="00C4303A">
        <w:t xml:space="preserve">: </w:t>
      </w:r>
      <w:r w:rsidR="00C42A26" w:rsidRPr="00C4303A">
        <w:t>Учеб</w:t>
      </w:r>
      <w:r w:rsidR="00C4303A" w:rsidRPr="00C4303A">
        <w:t xml:space="preserve">. </w:t>
      </w:r>
      <w:r w:rsidR="00C42A26" w:rsidRPr="00C4303A">
        <w:t>пособие для студ</w:t>
      </w:r>
      <w:r w:rsidR="00C4303A" w:rsidRPr="00C4303A">
        <w:t xml:space="preserve">. </w:t>
      </w:r>
      <w:r w:rsidR="00C42A26" w:rsidRPr="00C4303A">
        <w:t>высш</w:t>
      </w:r>
      <w:r w:rsidR="00C4303A" w:rsidRPr="00C4303A">
        <w:t xml:space="preserve">. </w:t>
      </w:r>
      <w:r w:rsidR="00C42A26" w:rsidRPr="00C4303A">
        <w:t>учеб</w:t>
      </w:r>
      <w:r w:rsidR="00C4303A" w:rsidRPr="00C4303A">
        <w:t xml:space="preserve">. </w:t>
      </w:r>
      <w:r w:rsidR="00C42A26" w:rsidRPr="00C4303A">
        <w:t>заведений / Н</w:t>
      </w:r>
      <w:r w:rsidR="00C4303A">
        <w:t xml:space="preserve">.Н. </w:t>
      </w:r>
      <w:r w:rsidR="00C42A26" w:rsidRPr="00C4303A">
        <w:t>Громов, В</w:t>
      </w:r>
      <w:r w:rsidR="00C4303A">
        <w:t xml:space="preserve">.А. </w:t>
      </w:r>
      <w:r w:rsidR="00C42A26" w:rsidRPr="00C4303A">
        <w:t>Персианов, Н</w:t>
      </w:r>
      <w:r w:rsidR="00C4303A">
        <w:t xml:space="preserve">.С. </w:t>
      </w:r>
      <w:r w:rsidR="00C42A26" w:rsidRPr="00C4303A">
        <w:t>Усков и др</w:t>
      </w:r>
      <w:r w:rsidR="00C4303A">
        <w:t>.;</w:t>
      </w:r>
      <w:r w:rsidR="00C4303A" w:rsidRPr="00C4303A">
        <w:t xml:space="preserve"> </w:t>
      </w:r>
      <w:r w:rsidR="00C42A26" w:rsidRPr="00C4303A">
        <w:t>Под общ</w:t>
      </w:r>
      <w:r w:rsidR="00C4303A" w:rsidRPr="00C4303A">
        <w:t xml:space="preserve">. </w:t>
      </w:r>
      <w:r w:rsidR="00C42A26" w:rsidRPr="00C4303A">
        <w:t>ред</w:t>
      </w:r>
      <w:r w:rsidR="00C4303A">
        <w:t xml:space="preserve">.Н. </w:t>
      </w:r>
      <w:r w:rsidR="00C42A26" w:rsidRPr="00C4303A">
        <w:t>Н</w:t>
      </w:r>
      <w:r w:rsidR="00C4303A" w:rsidRPr="00C4303A">
        <w:t xml:space="preserve">. </w:t>
      </w:r>
      <w:r w:rsidR="00C42A26" w:rsidRPr="00C4303A">
        <w:t>Громова, В</w:t>
      </w:r>
      <w:r w:rsidR="00C4303A">
        <w:t xml:space="preserve">.А. </w:t>
      </w:r>
      <w:r w:rsidR="00C42A26" w:rsidRPr="00C4303A">
        <w:t>Персианова</w:t>
      </w:r>
      <w:r w:rsidR="00C4303A" w:rsidRPr="00C4303A">
        <w:t>. -</w:t>
      </w:r>
      <w:r w:rsidR="00C4303A">
        <w:t xml:space="preserve"> </w:t>
      </w:r>
      <w:r w:rsidR="00C42A26" w:rsidRPr="00C4303A">
        <w:t>М</w:t>
      </w:r>
      <w:r w:rsidR="00C4303A">
        <w:t>.:</w:t>
      </w:r>
      <w:r w:rsidR="00C4303A" w:rsidRPr="00C4303A">
        <w:t xml:space="preserve"> </w:t>
      </w:r>
      <w:r w:rsidR="00C42A26" w:rsidRPr="00C4303A">
        <w:t>Издательский центр</w:t>
      </w:r>
      <w:r w:rsidR="00C4303A">
        <w:t xml:space="preserve"> "</w:t>
      </w:r>
      <w:r w:rsidR="00C42A26" w:rsidRPr="00C4303A">
        <w:t>Академия</w:t>
      </w:r>
      <w:r w:rsidR="00C4303A">
        <w:t xml:space="preserve">", </w:t>
      </w:r>
      <w:r w:rsidR="00C42A26" w:rsidRPr="00C4303A">
        <w:t>2003</w:t>
      </w:r>
      <w:r w:rsidR="00C4303A" w:rsidRPr="00C4303A">
        <w:t>. -</w:t>
      </w:r>
      <w:r w:rsidR="00C4303A">
        <w:t xml:space="preserve"> </w:t>
      </w:r>
      <w:r w:rsidR="00C42A26" w:rsidRPr="00C4303A">
        <w:t>52</w:t>
      </w:r>
      <w:r w:rsidRPr="00C4303A">
        <w:t>8</w:t>
      </w:r>
      <w:r w:rsidR="00C42A26" w:rsidRPr="00C4303A">
        <w:t xml:space="preserve"> с</w:t>
      </w:r>
      <w:r w:rsidR="00C4303A" w:rsidRPr="00C4303A">
        <w:t>.</w:t>
      </w:r>
    </w:p>
    <w:p w:rsidR="009760CE" w:rsidRPr="00C4303A" w:rsidRDefault="0032203F" w:rsidP="000A5534">
      <w:pPr>
        <w:ind w:firstLine="0"/>
      </w:pPr>
      <w:r w:rsidRPr="00C4303A">
        <w:t>13</w:t>
      </w:r>
      <w:r w:rsidR="00C4303A" w:rsidRPr="00C4303A">
        <w:t xml:space="preserve">. </w:t>
      </w:r>
      <w:r w:rsidR="00C42A26" w:rsidRPr="00C4303A">
        <w:t>Кемеровская область</w:t>
      </w:r>
      <w:r w:rsidR="00C4303A" w:rsidRPr="00C4303A">
        <w:t xml:space="preserve">. </w:t>
      </w:r>
      <w:r w:rsidR="00C42A26" w:rsidRPr="00C4303A">
        <w:t>Администрация</w:t>
      </w:r>
      <w:r w:rsidR="00C4303A" w:rsidRPr="00C4303A">
        <w:t xml:space="preserve">. </w:t>
      </w:r>
      <w:r w:rsidR="00C42A26" w:rsidRPr="00C4303A">
        <w:t>Паспорт</w:t>
      </w:r>
      <w:r w:rsidR="00C4303A" w:rsidRPr="00C4303A">
        <w:t xml:space="preserve"> </w:t>
      </w:r>
      <w:r w:rsidR="00C42A26" w:rsidRPr="00C4303A">
        <w:t>Кемеровской области</w:t>
      </w:r>
      <w:r w:rsidR="00C4303A" w:rsidRPr="00C4303A">
        <w:t xml:space="preserve">: </w:t>
      </w:r>
      <w:r w:rsidR="00C42A26" w:rsidRPr="00C4303A">
        <w:t>утвержден распоряжением Коллегии Администрации Кемеровской области от 29</w:t>
      </w:r>
      <w:r w:rsidR="00C4303A">
        <w:t>.12.20</w:t>
      </w:r>
      <w:r w:rsidR="00C42A26" w:rsidRPr="00C4303A">
        <w:t>05 N 1472-р / СПС</w:t>
      </w:r>
      <w:r w:rsidR="00C4303A">
        <w:t xml:space="preserve"> "</w:t>
      </w:r>
      <w:r w:rsidR="00C42A26" w:rsidRPr="00C4303A">
        <w:t>КонсультантПлюс</w:t>
      </w:r>
      <w:r w:rsidR="00C4303A" w:rsidRPr="00C4303A">
        <w:t xml:space="preserve">. </w:t>
      </w:r>
      <w:r w:rsidR="00C42A26" w:rsidRPr="00C4303A">
        <w:t>Кемеровская область</w:t>
      </w:r>
      <w:r w:rsidR="00C4303A">
        <w:t xml:space="preserve">"; </w:t>
      </w:r>
      <w:r w:rsidR="00C42A26" w:rsidRPr="00C4303A">
        <w:t>ЦБС им</w:t>
      </w:r>
      <w:r w:rsidR="00C4303A" w:rsidRPr="00C4303A">
        <w:t xml:space="preserve">. </w:t>
      </w:r>
      <w:r w:rsidR="00C42A26" w:rsidRPr="00C4303A">
        <w:t>Н</w:t>
      </w:r>
      <w:r w:rsidR="00C4303A">
        <w:t xml:space="preserve">.В. </w:t>
      </w:r>
      <w:r w:rsidR="00C42A26" w:rsidRPr="00C4303A">
        <w:t>Гоголя, Центр правовой информации</w:t>
      </w:r>
      <w:r w:rsidR="00C4303A" w:rsidRPr="00C4303A">
        <w:t xml:space="preserve">. </w:t>
      </w:r>
      <w:r w:rsidR="00C4303A">
        <w:t>-</w:t>
      </w:r>
      <w:r w:rsidR="00C42A26" w:rsidRPr="00C4303A">
        <w:t xml:space="preserve"> Новокузнецк, 2006</w:t>
      </w:r>
      <w:r w:rsidR="00C4303A" w:rsidRPr="00C4303A">
        <w:t xml:space="preserve">. </w:t>
      </w:r>
      <w:r w:rsidR="00C4303A">
        <w:t>-</w:t>
      </w:r>
      <w:r w:rsidR="00C4303A" w:rsidRPr="00C4303A">
        <w:t xml:space="preserve"> </w:t>
      </w:r>
      <w:r w:rsidR="00C42A26" w:rsidRPr="00C4303A">
        <w:t>22 с</w:t>
      </w:r>
      <w:r w:rsidR="00C4303A" w:rsidRPr="00C4303A">
        <w:t>.</w:t>
      </w:r>
      <w:bookmarkStart w:id="19" w:name="_GoBack"/>
      <w:bookmarkEnd w:id="19"/>
    </w:p>
    <w:sectPr w:rsidR="009760CE" w:rsidRPr="00C4303A" w:rsidSect="00C4303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EC" w:rsidRDefault="005507EC">
      <w:r>
        <w:separator/>
      </w:r>
    </w:p>
  </w:endnote>
  <w:endnote w:type="continuationSeparator" w:id="0">
    <w:p w:rsidR="005507EC" w:rsidRDefault="0055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4" w:rsidRDefault="000A5534" w:rsidP="009760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EC" w:rsidRDefault="005507EC">
      <w:r>
        <w:separator/>
      </w:r>
    </w:p>
  </w:footnote>
  <w:footnote w:type="continuationSeparator" w:id="0">
    <w:p w:rsidR="005507EC" w:rsidRDefault="0055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34" w:rsidRDefault="004E493E" w:rsidP="00C4303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A5534" w:rsidRDefault="000A5534" w:rsidP="00C4303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D3C"/>
    <w:multiLevelType w:val="hybridMultilevel"/>
    <w:tmpl w:val="CFE2A454"/>
    <w:lvl w:ilvl="0" w:tplc="C96CDC38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C96CDC38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C96CDC38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7" w:tplc="C96CDC38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cs="Symbol" w:hint="default"/>
      </w:r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">
    <w:nsid w:val="06C5550D"/>
    <w:multiLevelType w:val="hybridMultilevel"/>
    <w:tmpl w:val="F77A84A4"/>
    <w:lvl w:ilvl="0" w:tplc="1320F33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F25361"/>
    <w:multiLevelType w:val="hybridMultilevel"/>
    <w:tmpl w:val="294CD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857C8"/>
    <w:multiLevelType w:val="hybridMultilevel"/>
    <w:tmpl w:val="64D00F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1D3226"/>
    <w:multiLevelType w:val="hybridMultilevel"/>
    <w:tmpl w:val="E2C6478C"/>
    <w:lvl w:ilvl="0" w:tplc="895C11B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C3269D0"/>
    <w:multiLevelType w:val="hybridMultilevel"/>
    <w:tmpl w:val="0B6EB80E"/>
    <w:lvl w:ilvl="0" w:tplc="3EC2FC8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0CE"/>
    <w:rsid w:val="00035D24"/>
    <w:rsid w:val="00097336"/>
    <w:rsid w:val="000A5534"/>
    <w:rsid w:val="00143D6B"/>
    <w:rsid w:val="001E094C"/>
    <w:rsid w:val="0032203F"/>
    <w:rsid w:val="00411F75"/>
    <w:rsid w:val="00481679"/>
    <w:rsid w:val="004838D1"/>
    <w:rsid w:val="004B6328"/>
    <w:rsid w:val="004D12E7"/>
    <w:rsid w:val="004E493E"/>
    <w:rsid w:val="005507EC"/>
    <w:rsid w:val="00552D32"/>
    <w:rsid w:val="007F79D0"/>
    <w:rsid w:val="00907854"/>
    <w:rsid w:val="00921F0F"/>
    <w:rsid w:val="009760CE"/>
    <w:rsid w:val="009B795A"/>
    <w:rsid w:val="00A6163F"/>
    <w:rsid w:val="00AF3BE3"/>
    <w:rsid w:val="00B84575"/>
    <w:rsid w:val="00C3738E"/>
    <w:rsid w:val="00C42A26"/>
    <w:rsid w:val="00C4303A"/>
    <w:rsid w:val="00C76217"/>
    <w:rsid w:val="00CA0213"/>
    <w:rsid w:val="00CB2E26"/>
    <w:rsid w:val="00CD7386"/>
    <w:rsid w:val="00E3247C"/>
    <w:rsid w:val="00F54606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4503A3-C554-4E76-921F-EF25E3CB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430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430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4303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430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430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430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430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430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430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4303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C4303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4303A"/>
  </w:style>
  <w:style w:type="paragraph" w:customStyle="1" w:styleId="ConsPlusNormal">
    <w:name w:val="ConsPlusNormal"/>
    <w:uiPriority w:val="99"/>
    <w:rsid w:val="00481679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uiPriority w:val="99"/>
    <w:rsid w:val="00481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1">
    <w:name w:val="Table Web 1"/>
    <w:basedOn w:val="a4"/>
    <w:uiPriority w:val="99"/>
    <w:rsid w:val="00C430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C430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C4303A"/>
    <w:rPr>
      <w:vertAlign w:val="superscript"/>
    </w:rPr>
  </w:style>
  <w:style w:type="paragraph" w:styleId="ab">
    <w:name w:val="Body Text"/>
    <w:basedOn w:val="a2"/>
    <w:link w:val="ad"/>
    <w:uiPriority w:val="99"/>
    <w:rsid w:val="00C4303A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430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4303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C430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4303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430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4303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4303A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C430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4303A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C4303A"/>
    <w:rPr>
      <w:sz w:val="28"/>
      <w:szCs w:val="28"/>
    </w:rPr>
  </w:style>
  <w:style w:type="paragraph" w:styleId="af6">
    <w:name w:val="Normal (Web)"/>
    <w:basedOn w:val="a2"/>
    <w:uiPriority w:val="99"/>
    <w:rsid w:val="00C4303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4303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430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430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430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4303A"/>
    <w:pPr>
      <w:ind w:left="958"/>
    </w:pPr>
  </w:style>
  <w:style w:type="paragraph" w:styleId="23">
    <w:name w:val="Body Text Indent 2"/>
    <w:basedOn w:val="a2"/>
    <w:link w:val="24"/>
    <w:uiPriority w:val="99"/>
    <w:rsid w:val="00C430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4303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430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430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4303A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4303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4303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430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430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4303A"/>
    <w:rPr>
      <w:i/>
      <w:iCs/>
    </w:rPr>
  </w:style>
  <w:style w:type="paragraph" w:customStyle="1" w:styleId="af9">
    <w:name w:val="ТАБЛИЦА"/>
    <w:next w:val="a2"/>
    <w:autoRedefine/>
    <w:uiPriority w:val="99"/>
    <w:rsid w:val="00C430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4303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C4303A"/>
  </w:style>
  <w:style w:type="table" w:customStyle="1" w:styleId="14">
    <w:name w:val="Стиль таблицы1"/>
    <w:uiPriority w:val="99"/>
    <w:rsid w:val="00C4303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4303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4303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4303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4303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430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10814</Words>
  <Characters>61645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предложений по созданию условий для лучшего обеспечения населения услугами  торговли и общественного питания</vt:lpstr>
    </vt:vector>
  </TitlesOfParts>
  <Company>HOME</Company>
  <LinksUpToDate>false</LinksUpToDate>
  <CharactersWithSpaces>72315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предложений по созданию условий для лучшего обеспечения населения услугами  торговли и общественного питания</dc:title>
  <dc:subject/>
  <dc:creator>SANYA</dc:creator>
  <cp:keywords/>
  <dc:description/>
  <cp:lastModifiedBy>admin</cp:lastModifiedBy>
  <cp:revision>2</cp:revision>
  <dcterms:created xsi:type="dcterms:W3CDTF">2014-02-28T20:21:00Z</dcterms:created>
  <dcterms:modified xsi:type="dcterms:W3CDTF">2014-02-28T20:21:00Z</dcterms:modified>
</cp:coreProperties>
</file>