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19" w:rsidRPr="00895883" w:rsidRDefault="00B95819" w:rsidP="00240DE1">
      <w:pPr>
        <w:widowControl/>
        <w:spacing w:line="360" w:lineRule="auto"/>
        <w:ind w:firstLine="709"/>
        <w:jc w:val="center"/>
        <w:rPr>
          <w:color w:val="000000"/>
          <w:sz w:val="28"/>
          <w:szCs w:val="28"/>
        </w:rPr>
      </w:pPr>
      <w:r w:rsidRPr="00895883">
        <w:rPr>
          <w:color w:val="000000"/>
          <w:sz w:val="28"/>
          <w:szCs w:val="28"/>
        </w:rPr>
        <w:t>МОСКОВСКИЙ ГОСУДАРСТВЕННЫЙ ОТКРЫТЫЙ УНИВЕРСИТЕТ</w:t>
      </w: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r w:rsidRPr="00895883">
        <w:rPr>
          <w:color w:val="000000"/>
          <w:sz w:val="28"/>
          <w:szCs w:val="28"/>
        </w:rPr>
        <w:t>Кафедра информационных систем и измерительных технологий</w:t>
      </w:r>
    </w:p>
    <w:p w:rsidR="00B95819" w:rsidRPr="00895883" w:rsidRDefault="00B95819" w:rsidP="00240DE1">
      <w:pPr>
        <w:widowControl/>
        <w:spacing w:line="360" w:lineRule="auto"/>
        <w:ind w:firstLine="709"/>
        <w:jc w:val="center"/>
        <w:rPr>
          <w:color w:val="000000"/>
          <w:sz w:val="28"/>
          <w:szCs w:val="28"/>
        </w:rPr>
      </w:pPr>
    </w:p>
    <w:p w:rsidR="00240DE1" w:rsidRPr="00FF2BAC" w:rsidRDefault="00240DE1" w:rsidP="00240DE1">
      <w:pPr>
        <w:widowControl/>
        <w:spacing w:line="360" w:lineRule="auto"/>
        <w:ind w:firstLine="709"/>
        <w:jc w:val="center"/>
        <w:rPr>
          <w:color w:val="000000"/>
          <w:sz w:val="28"/>
          <w:szCs w:val="28"/>
        </w:rPr>
      </w:pPr>
    </w:p>
    <w:p w:rsidR="00240DE1" w:rsidRPr="00FF2BAC" w:rsidRDefault="00240DE1"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pStyle w:val="2"/>
        <w:spacing w:line="360" w:lineRule="auto"/>
        <w:ind w:firstLine="709"/>
        <w:rPr>
          <w:color w:val="000000"/>
          <w:sz w:val="28"/>
          <w:szCs w:val="28"/>
        </w:rPr>
      </w:pPr>
    </w:p>
    <w:p w:rsidR="00B95819" w:rsidRPr="00895883" w:rsidRDefault="00B95819" w:rsidP="00240DE1">
      <w:pPr>
        <w:pStyle w:val="2"/>
        <w:spacing w:line="360" w:lineRule="auto"/>
        <w:ind w:firstLine="709"/>
        <w:rPr>
          <w:color w:val="000000"/>
          <w:sz w:val="28"/>
          <w:szCs w:val="28"/>
        </w:rPr>
      </w:pPr>
      <w:r w:rsidRPr="00895883">
        <w:rPr>
          <w:color w:val="000000"/>
          <w:sz w:val="28"/>
          <w:szCs w:val="28"/>
        </w:rPr>
        <w:t>КУРСОВОЙ ПРОЕКТ</w:t>
      </w:r>
    </w:p>
    <w:p w:rsidR="00B95819" w:rsidRPr="00895883" w:rsidRDefault="00B95819" w:rsidP="00240DE1">
      <w:pPr>
        <w:pStyle w:val="2"/>
        <w:spacing w:line="360" w:lineRule="auto"/>
        <w:ind w:firstLine="709"/>
        <w:rPr>
          <w:color w:val="000000"/>
          <w:sz w:val="28"/>
          <w:szCs w:val="28"/>
        </w:rPr>
      </w:pPr>
      <w:r w:rsidRPr="00895883">
        <w:rPr>
          <w:color w:val="000000"/>
          <w:sz w:val="28"/>
          <w:szCs w:val="28"/>
        </w:rPr>
        <w:t>по предмету: Основы проектирования приборов и систем</w:t>
      </w: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r w:rsidRPr="00895883">
        <w:rPr>
          <w:color w:val="000000"/>
          <w:sz w:val="28"/>
          <w:szCs w:val="28"/>
        </w:rPr>
        <w:t xml:space="preserve">на тему: </w:t>
      </w:r>
      <w:r w:rsidR="003E12EA" w:rsidRPr="00895883">
        <w:rPr>
          <w:color w:val="000000"/>
          <w:sz w:val="28"/>
          <w:szCs w:val="28"/>
        </w:rPr>
        <w:t>Разработка п</w:t>
      </w:r>
      <w:r w:rsidRPr="00895883">
        <w:rPr>
          <w:color w:val="000000"/>
          <w:sz w:val="28"/>
          <w:szCs w:val="28"/>
        </w:rPr>
        <w:t>рибор</w:t>
      </w:r>
      <w:r w:rsidR="003E12EA" w:rsidRPr="00895883">
        <w:rPr>
          <w:color w:val="000000"/>
          <w:sz w:val="28"/>
          <w:szCs w:val="28"/>
        </w:rPr>
        <w:t>а</w:t>
      </w:r>
      <w:r w:rsidRPr="00895883">
        <w:rPr>
          <w:color w:val="000000"/>
          <w:sz w:val="28"/>
          <w:szCs w:val="28"/>
        </w:rPr>
        <w:t xml:space="preserve"> «присутствия»</w:t>
      </w: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734E27" w:rsidRPr="00FF2BAC" w:rsidRDefault="00734E27" w:rsidP="00240DE1">
      <w:pPr>
        <w:widowControl/>
        <w:spacing w:line="360" w:lineRule="auto"/>
        <w:ind w:firstLine="709"/>
        <w:jc w:val="center"/>
        <w:rPr>
          <w:color w:val="000000"/>
          <w:sz w:val="28"/>
          <w:szCs w:val="28"/>
        </w:rPr>
      </w:pPr>
    </w:p>
    <w:p w:rsidR="00240DE1" w:rsidRPr="00FF2BAC" w:rsidRDefault="00240DE1" w:rsidP="00240DE1">
      <w:pPr>
        <w:widowControl/>
        <w:spacing w:line="360" w:lineRule="auto"/>
        <w:ind w:firstLine="709"/>
        <w:jc w:val="center"/>
        <w:rPr>
          <w:color w:val="000000"/>
          <w:sz w:val="28"/>
          <w:szCs w:val="28"/>
        </w:rPr>
      </w:pPr>
    </w:p>
    <w:p w:rsidR="00240DE1" w:rsidRPr="00FF2BAC" w:rsidRDefault="00240DE1" w:rsidP="00240DE1">
      <w:pPr>
        <w:widowControl/>
        <w:spacing w:line="360" w:lineRule="auto"/>
        <w:ind w:firstLine="709"/>
        <w:jc w:val="center"/>
        <w:rPr>
          <w:color w:val="000000"/>
          <w:sz w:val="28"/>
          <w:szCs w:val="28"/>
        </w:rPr>
      </w:pPr>
    </w:p>
    <w:p w:rsidR="00734E27" w:rsidRPr="00FF2BAC" w:rsidRDefault="00734E27" w:rsidP="00240DE1">
      <w:pPr>
        <w:widowControl/>
        <w:spacing w:line="360" w:lineRule="auto"/>
        <w:ind w:firstLine="709"/>
        <w:jc w:val="center"/>
        <w:rPr>
          <w:color w:val="000000"/>
          <w:sz w:val="28"/>
          <w:szCs w:val="28"/>
        </w:rPr>
      </w:pPr>
    </w:p>
    <w:p w:rsidR="00734E27" w:rsidRPr="00FF2BAC" w:rsidRDefault="00734E27" w:rsidP="00240DE1">
      <w:pPr>
        <w:widowControl/>
        <w:spacing w:line="360" w:lineRule="auto"/>
        <w:ind w:firstLine="709"/>
        <w:jc w:val="center"/>
        <w:rPr>
          <w:color w:val="000000"/>
          <w:sz w:val="28"/>
          <w:szCs w:val="28"/>
        </w:rPr>
      </w:pPr>
    </w:p>
    <w:p w:rsidR="00734E27" w:rsidRPr="00FF2BAC" w:rsidRDefault="00734E27"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B95819" w:rsidRPr="00895883" w:rsidRDefault="00B95819" w:rsidP="00240DE1">
      <w:pPr>
        <w:widowControl/>
        <w:spacing w:line="360" w:lineRule="auto"/>
        <w:ind w:firstLine="709"/>
        <w:jc w:val="center"/>
        <w:rPr>
          <w:color w:val="000000"/>
          <w:sz w:val="28"/>
          <w:szCs w:val="28"/>
        </w:rPr>
      </w:pPr>
    </w:p>
    <w:p w:rsidR="00240DE1" w:rsidRPr="00FF2BAC" w:rsidRDefault="00240DE1" w:rsidP="00240DE1">
      <w:pPr>
        <w:widowControl/>
        <w:spacing w:line="360" w:lineRule="auto"/>
        <w:ind w:firstLine="709"/>
        <w:jc w:val="center"/>
        <w:rPr>
          <w:color w:val="000000"/>
          <w:sz w:val="28"/>
          <w:szCs w:val="28"/>
        </w:rPr>
      </w:pPr>
      <w:r>
        <w:rPr>
          <w:color w:val="000000"/>
          <w:sz w:val="28"/>
          <w:szCs w:val="28"/>
        </w:rPr>
        <w:t>Москва</w:t>
      </w:r>
    </w:p>
    <w:p w:rsidR="00B95819" w:rsidRPr="00895883" w:rsidRDefault="00B95819" w:rsidP="00240DE1">
      <w:pPr>
        <w:widowControl/>
        <w:spacing w:line="360" w:lineRule="auto"/>
        <w:ind w:firstLine="709"/>
        <w:jc w:val="center"/>
        <w:rPr>
          <w:color w:val="000000"/>
          <w:sz w:val="28"/>
          <w:szCs w:val="28"/>
        </w:rPr>
      </w:pPr>
      <w:r w:rsidRPr="00895883">
        <w:rPr>
          <w:color w:val="000000"/>
          <w:sz w:val="28"/>
          <w:szCs w:val="28"/>
        </w:rPr>
        <w:t>2008</w:t>
      </w:r>
    </w:p>
    <w:p w:rsidR="00B95819" w:rsidRPr="00240DE1" w:rsidRDefault="00B95819" w:rsidP="00240DE1">
      <w:pPr>
        <w:widowControl/>
        <w:spacing w:line="360" w:lineRule="auto"/>
        <w:ind w:firstLine="709"/>
        <w:jc w:val="both"/>
        <w:rPr>
          <w:b/>
          <w:bCs/>
          <w:color w:val="000000"/>
          <w:sz w:val="28"/>
          <w:szCs w:val="28"/>
        </w:rPr>
      </w:pPr>
      <w:r w:rsidRPr="00895883">
        <w:rPr>
          <w:color w:val="000000"/>
          <w:sz w:val="28"/>
          <w:szCs w:val="28"/>
        </w:rPr>
        <w:br w:type="page"/>
      </w:r>
      <w:r w:rsidRPr="00240DE1">
        <w:rPr>
          <w:b/>
          <w:bCs/>
          <w:color w:val="000000"/>
          <w:sz w:val="28"/>
          <w:szCs w:val="28"/>
        </w:rPr>
        <w:t>СОДЕРЖАНИЕ</w:t>
      </w:r>
    </w:p>
    <w:p w:rsidR="00B95819" w:rsidRPr="00FF2BAC" w:rsidRDefault="00B95819" w:rsidP="00895883">
      <w:pPr>
        <w:widowControl/>
        <w:spacing w:line="360" w:lineRule="auto"/>
        <w:ind w:firstLine="709"/>
        <w:jc w:val="both"/>
        <w:rPr>
          <w:color w:val="000000"/>
          <w:sz w:val="28"/>
          <w:szCs w:val="28"/>
        </w:rPr>
      </w:pPr>
    </w:p>
    <w:p w:rsidR="00BC5C28" w:rsidRPr="00895883" w:rsidRDefault="00BC5C28" w:rsidP="00240DE1">
      <w:pPr>
        <w:widowControl/>
        <w:tabs>
          <w:tab w:val="left" w:pos="539"/>
        </w:tabs>
        <w:spacing w:line="360" w:lineRule="auto"/>
        <w:rPr>
          <w:color w:val="000000"/>
          <w:sz w:val="28"/>
          <w:szCs w:val="28"/>
        </w:rPr>
      </w:pPr>
      <w:r w:rsidRPr="00895883">
        <w:rPr>
          <w:color w:val="000000"/>
          <w:sz w:val="28"/>
          <w:szCs w:val="28"/>
        </w:rPr>
        <w:t>ВВЕДЕНИЕ</w:t>
      </w:r>
    </w:p>
    <w:p w:rsidR="00BC5C28" w:rsidRPr="00895883" w:rsidRDefault="00895883" w:rsidP="00240DE1">
      <w:pPr>
        <w:widowControl/>
        <w:tabs>
          <w:tab w:val="left" w:pos="539"/>
        </w:tabs>
        <w:spacing w:line="360" w:lineRule="auto"/>
        <w:rPr>
          <w:color w:val="000000"/>
          <w:sz w:val="28"/>
          <w:szCs w:val="28"/>
        </w:rPr>
      </w:pPr>
      <w:r w:rsidRPr="00895883">
        <w:rPr>
          <w:color w:val="000000"/>
          <w:sz w:val="28"/>
          <w:szCs w:val="28"/>
        </w:rPr>
        <w:t>ТЕХНИЧЕСКОЕ ЗАДАНИЕ</w:t>
      </w:r>
    </w:p>
    <w:p w:rsidR="00BC5C28" w:rsidRPr="00895883" w:rsidRDefault="00895883" w:rsidP="00240DE1">
      <w:pPr>
        <w:widowControl/>
        <w:tabs>
          <w:tab w:val="left" w:pos="539"/>
        </w:tabs>
        <w:spacing w:line="360" w:lineRule="auto"/>
        <w:rPr>
          <w:color w:val="000000"/>
          <w:sz w:val="28"/>
          <w:szCs w:val="28"/>
        </w:rPr>
      </w:pPr>
      <w:r w:rsidRPr="00895883">
        <w:rPr>
          <w:color w:val="000000"/>
          <w:sz w:val="28"/>
          <w:szCs w:val="28"/>
        </w:rPr>
        <w:t>1. ХАРАКТЕРИСТИКИ ПРИБОРА</w:t>
      </w:r>
    </w:p>
    <w:p w:rsidR="00BC5C28" w:rsidRPr="00FF2BAC" w:rsidRDefault="00895883" w:rsidP="00240DE1">
      <w:pPr>
        <w:widowControl/>
        <w:tabs>
          <w:tab w:val="left" w:pos="539"/>
        </w:tabs>
        <w:spacing w:line="360" w:lineRule="auto"/>
        <w:rPr>
          <w:color w:val="000000"/>
          <w:sz w:val="28"/>
          <w:szCs w:val="28"/>
        </w:rPr>
      </w:pPr>
      <w:r w:rsidRPr="00895883">
        <w:rPr>
          <w:color w:val="000000"/>
          <w:sz w:val="28"/>
          <w:szCs w:val="28"/>
        </w:rPr>
        <w:t>2. ВЫБОР И ОБОСНОВАНИЕ ПРИНЦИПИАЛЬНОЙ СХЕМЫ</w:t>
      </w:r>
    </w:p>
    <w:p w:rsidR="00895883" w:rsidRPr="00895883" w:rsidRDefault="00895883" w:rsidP="00240DE1">
      <w:pPr>
        <w:widowControl/>
        <w:tabs>
          <w:tab w:val="left" w:pos="539"/>
        </w:tabs>
        <w:spacing w:line="360" w:lineRule="auto"/>
        <w:rPr>
          <w:color w:val="000000"/>
          <w:sz w:val="28"/>
          <w:szCs w:val="28"/>
        </w:rPr>
      </w:pPr>
      <w:r w:rsidRPr="00895883">
        <w:rPr>
          <w:color w:val="000000"/>
          <w:sz w:val="28"/>
          <w:szCs w:val="28"/>
        </w:rPr>
        <w:t>2.1. Разработка схем источника</w:t>
      </w:r>
      <w:r w:rsidR="009C00C5">
        <w:rPr>
          <w:color w:val="000000"/>
          <w:sz w:val="28"/>
          <w:szCs w:val="28"/>
        </w:rPr>
        <w:t xml:space="preserve"> </w:t>
      </w:r>
      <w:r w:rsidRPr="00895883">
        <w:rPr>
          <w:color w:val="000000"/>
          <w:sz w:val="28"/>
          <w:szCs w:val="28"/>
        </w:rPr>
        <w:t>питания</w:t>
      </w:r>
    </w:p>
    <w:p w:rsidR="00895883" w:rsidRPr="00895883" w:rsidRDefault="00895883" w:rsidP="00240DE1">
      <w:pPr>
        <w:widowControl/>
        <w:tabs>
          <w:tab w:val="left" w:pos="539"/>
        </w:tabs>
        <w:spacing w:line="360" w:lineRule="auto"/>
        <w:rPr>
          <w:color w:val="000000"/>
          <w:sz w:val="28"/>
          <w:szCs w:val="28"/>
        </w:rPr>
      </w:pPr>
      <w:r w:rsidRPr="00895883">
        <w:rPr>
          <w:color w:val="000000"/>
          <w:sz w:val="28"/>
          <w:szCs w:val="28"/>
        </w:rPr>
        <w:t>2.2. Разработка прибора «присутствия»</w:t>
      </w:r>
    </w:p>
    <w:p w:rsidR="00895883" w:rsidRPr="00FF2BAC" w:rsidRDefault="009C00C5" w:rsidP="00240DE1">
      <w:pPr>
        <w:widowControl/>
        <w:tabs>
          <w:tab w:val="left" w:pos="539"/>
        </w:tabs>
        <w:spacing w:line="360" w:lineRule="auto"/>
        <w:rPr>
          <w:color w:val="000000"/>
          <w:sz w:val="28"/>
          <w:szCs w:val="28"/>
        </w:rPr>
      </w:pPr>
      <w:r>
        <w:rPr>
          <w:color w:val="000000"/>
          <w:sz w:val="28"/>
          <w:szCs w:val="28"/>
        </w:rPr>
        <w:t>3. РАСЧЁТНАЯ ЧАСТЬ</w:t>
      </w:r>
    </w:p>
    <w:p w:rsidR="00895883" w:rsidRPr="00FF2BAC" w:rsidRDefault="009C00C5" w:rsidP="00240DE1">
      <w:pPr>
        <w:widowControl/>
        <w:tabs>
          <w:tab w:val="left" w:pos="539"/>
        </w:tabs>
        <w:spacing w:line="360" w:lineRule="auto"/>
        <w:rPr>
          <w:color w:val="000000"/>
          <w:sz w:val="28"/>
          <w:szCs w:val="28"/>
        </w:rPr>
      </w:pPr>
      <w:r>
        <w:rPr>
          <w:color w:val="000000"/>
          <w:sz w:val="28"/>
          <w:szCs w:val="28"/>
        </w:rPr>
        <w:t>3.1. Блок питания</w:t>
      </w:r>
    </w:p>
    <w:p w:rsidR="00895883" w:rsidRPr="00895883" w:rsidRDefault="00895883" w:rsidP="00240DE1">
      <w:pPr>
        <w:widowControl/>
        <w:tabs>
          <w:tab w:val="left" w:pos="539"/>
        </w:tabs>
        <w:spacing w:line="360" w:lineRule="auto"/>
        <w:rPr>
          <w:color w:val="000000"/>
          <w:sz w:val="28"/>
          <w:szCs w:val="28"/>
        </w:rPr>
      </w:pPr>
      <w:r w:rsidRPr="00895883">
        <w:rPr>
          <w:color w:val="000000"/>
          <w:sz w:val="28"/>
          <w:szCs w:val="28"/>
        </w:rPr>
        <w:t>4. РАЗРАБОТКА И МЕТОД ИЗГОТОВЛЕНИЯ ПЕЧАТНЫХ ПЛАТ</w:t>
      </w:r>
    </w:p>
    <w:p w:rsidR="00895883" w:rsidRPr="00895883" w:rsidRDefault="00895883" w:rsidP="00240DE1">
      <w:pPr>
        <w:widowControl/>
        <w:tabs>
          <w:tab w:val="left" w:pos="539"/>
        </w:tabs>
        <w:spacing w:line="360" w:lineRule="auto"/>
        <w:rPr>
          <w:color w:val="000000"/>
          <w:sz w:val="28"/>
          <w:szCs w:val="28"/>
        </w:rPr>
      </w:pPr>
      <w:r w:rsidRPr="00895883">
        <w:rPr>
          <w:color w:val="000000"/>
          <w:sz w:val="28"/>
          <w:szCs w:val="28"/>
        </w:rPr>
        <w:t>5. ОПИСАНИЕ КОНСТРУКЦИИ ПРИБОРА</w:t>
      </w:r>
    </w:p>
    <w:p w:rsidR="00895883" w:rsidRPr="00FF2BAC" w:rsidRDefault="00895883" w:rsidP="00240DE1">
      <w:pPr>
        <w:widowControl/>
        <w:tabs>
          <w:tab w:val="left" w:pos="539"/>
        </w:tabs>
        <w:spacing w:line="360" w:lineRule="auto"/>
        <w:rPr>
          <w:color w:val="000000"/>
          <w:sz w:val="28"/>
          <w:szCs w:val="28"/>
        </w:rPr>
      </w:pPr>
      <w:r w:rsidRPr="00895883">
        <w:rPr>
          <w:color w:val="000000"/>
          <w:sz w:val="28"/>
          <w:szCs w:val="28"/>
        </w:rPr>
        <w:t>ЛИТЕРАТУРА</w:t>
      </w:r>
    </w:p>
    <w:p w:rsidR="00B95819" w:rsidRPr="00240DE1" w:rsidRDefault="00B95819" w:rsidP="00240DE1">
      <w:pPr>
        <w:widowControl/>
        <w:shd w:val="clear" w:color="auto" w:fill="FFFFFF"/>
        <w:autoSpaceDE w:val="0"/>
        <w:autoSpaceDN w:val="0"/>
        <w:adjustRightInd w:val="0"/>
        <w:spacing w:line="360" w:lineRule="auto"/>
        <w:ind w:firstLine="709"/>
        <w:jc w:val="both"/>
        <w:rPr>
          <w:b/>
          <w:bCs/>
          <w:color w:val="000000"/>
          <w:sz w:val="28"/>
          <w:szCs w:val="28"/>
        </w:rPr>
      </w:pPr>
      <w:r w:rsidRPr="00895883">
        <w:rPr>
          <w:color w:val="000000"/>
          <w:sz w:val="28"/>
          <w:szCs w:val="28"/>
        </w:rPr>
        <w:br w:type="page"/>
      </w:r>
      <w:r w:rsidRPr="00240DE1">
        <w:rPr>
          <w:b/>
          <w:bCs/>
          <w:color w:val="000000"/>
          <w:sz w:val="28"/>
          <w:szCs w:val="28"/>
        </w:rPr>
        <w:t>ВВЕДЕНИЕ</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На сегодняшний день всё большее распространение получает термин «интеллектуальное здание» - то здание, оснащенное средствами автоматического контроля над всеми системами жизнеобеспечения. Комплекс жизнеобеспечения интеллектуального здания образуют следующие системы: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 защиты от проникновения с подсистемами: защиты периметра, контроля доступа в здание или отдельные помещения (кодовые замки, домофоны) и обнаружения незаконного проникновения внутрь и перемещения по зданию (различного рода сенсоры);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 внешнего и внутреннего видеонаблюдения (видеокамеры, видеосерверы);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 противопожарная (пожарные датчики, автоматические разбрызгиватели);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контроля за расходом воды и электроэнергии (управляемые счетчики, предназначенные не только для визуального контроля, но и для передачи измеренных параметров на вышестоящий уровень АСУ;</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 информационная (обеспечивает доступ к сетевым ресурсам);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управления силовым оборудованием и освещением (освещение внутри здания, внешняя подсветка, лифты);</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 климатического контроля и вентиляции;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телефонная, с выходом в городскую телефонную сеть</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и прочее специфическое оборудование, не влияющее на безопасность и функционирование здания.</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Контроль над работой систем может быть распределенным или централизованным. Так, вахтер или местная охрана могут управлять системами видеонаблюдения, контроля доступа и защиты от проникновения; ответственный за пожарную безопасность - противопожарной системой, а администратор локальной сети - доступом пользователей сети здания к внешним и внутренним информационным ресурсам, например Интернету.</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«Интеллектуальное» здание от автоматизированного отличается, главным образом, возможностью программировать управляющие системы таким образом, чтобы реакция на события внутри периметра здания происходила по заранее определенному сценарию. Любая из подсистем такого здания либо функционирует полностью автономно, фиксируя свои действия в журнале событий, либо оперативно взаимодействует с оператором, запрашивая у него подтверждение действий. [5]</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Все системы жизнеобеспечения могут охватываться единой кабельной структурой, либо каждая из них будет построена на своих кабелях. Общей средой передачи информации может служить, например, коммутируемая сеть Ethernet. Однако надежность системы в целом в этом случае будет ниже, так как при повреждении кабельной проводки нарушается функционирование всех систем, подключенных к данному сегменту кабеля. Как правило, создается шесть независимых кабельных структур (информационная сеть здания - обычно Ethernet; замкнутая петля пожарной системы 2x2 провода; замкнутая петля системы защиты от проникновения; замкнутая петля сервисных служб - контроль освещения, расхода электроэнергии, воды; сеть передачи информации от системы видеонаблюдения; телефонная сеть здания. </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В некоторых случаях на небольших или имеющих универсальный пожарно-охранный контроллер объектах может использоваться одна и та же кабельная проводка для противопожарной и охранной систем.</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Система видеонаблюдения может быть совмещена с информационной сетью здания. В этом случае для ограничения доступа к видеоданным коммутаторы локальной сети здания (центральный и этажные коммутаторы, если таковые имеются) должны иметь функцию виртуальных локальных сетей (VLAN). Однако отдельные видеокамеры могут предоставляться для совместной эксплуатации.</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В связи с бурным развитием IP-телефонии и новыми интеграционными возможностями телефонная сеть здания также иногда, особенно в офисах, объединяется с информационной сетью. Ведущие производители телекоммуникационного оборудования уже выпустили в продажу устройства, подобные телефонам, но подключающиеся к локальной сети.</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Системы управления домовой автоматикой (СУДА), к которым можно отнести пожарную систему, охранную систему и сервисные службы, функционируют на всех уровнях модели открытых систем по единым принципам.</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На физическом и канальном уровне СУДА представляет собой один или несколько сегментов, разделенных функционально и физически (территориально).</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Важно отметить, что идеология построения «интеллектуальных» зданий может быть использована при проектировании систем управления жизнеобеспечением различных строений: жилых, офисных или промышленных.</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Описанная структура представляет собой наиболее общий случай системы управления зданием. Конкретная реализация идеологии «интеллектуального здания» в значительной мере зависит от требований заказчика.</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Однако подобного рода разработки требуют не только больших временных затрат, но и финансовых вливаний. Разрабатываемый прибор «присутствия» в какой-то степени позволяет не допускать бесконтрольного посещения какого-либо объекта или же приводит в действие исполнительное устройство при перемещении.</w:t>
      </w:r>
    </w:p>
    <w:p w:rsidR="003B1AF7" w:rsidRPr="00240DE1" w:rsidRDefault="00B95819" w:rsidP="00240DE1">
      <w:pPr>
        <w:widowControl/>
        <w:shd w:val="clear" w:color="auto" w:fill="FFFFFF"/>
        <w:autoSpaceDE w:val="0"/>
        <w:autoSpaceDN w:val="0"/>
        <w:adjustRightInd w:val="0"/>
        <w:spacing w:line="360" w:lineRule="auto"/>
        <w:ind w:left="720" w:hanging="11"/>
        <w:jc w:val="both"/>
        <w:rPr>
          <w:b/>
          <w:bCs/>
          <w:color w:val="000000"/>
          <w:sz w:val="28"/>
          <w:szCs w:val="28"/>
        </w:rPr>
      </w:pPr>
      <w:r w:rsidRPr="00895883">
        <w:rPr>
          <w:color w:val="000000"/>
          <w:sz w:val="28"/>
          <w:szCs w:val="28"/>
        </w:rPr>
        <w:t xml:space="preserve"> </w:t>
      </w:r>
      <w:r w:rsidRPr="00895883">
        <w:rPr>
          <w:color w:val="000000"/>
          <w:sz w:val="28"/>
          <w:szCs w:val="28"/>
        </w:rPr>
        <w:br w:type="page"/>
      </w:r>
      <w:r w:rsidR="003B1AF7" w:rsidRPr="00240DE1">
        <w:rPr>
          <w:b/>
          <w:bCs/>
          <w:color w:val="000000"/>
          <w:sz w:val="28"/>
          <w:szCs w:val="28"/>
        </w:rPr>
        <w:t>ТЕХНИЧЕСКОЕ ЗАДАНИЕ</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Требуется разработать прибор «присутствия» предназначенное для автоматического открывания дверей, а также в качестве сигнализатора, предупреждающего об опасности. Прибор должен питаться от стабилизированного источника постоянного тока напряжением 15...18 В. </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Проект должен содержать:</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1. Схему электрическую принципиальную</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2. Блок питания</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3. Сборочный чертеж</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3.1.Корпус</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3.2. Крышка</w:t>
      </w:r>
    </w:p>
    <w:p w:rsidR="003B1AF7" w:rsidRPr="00895883" w:rsidRDefault="00F12E85"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3</w:t>
      </w:r>
      <w:r w:rsidR="003B1AF7" w:rsidRPr="00895883">
        <w:rPr>
          <w:color w:val="000000"/>
          <w:sz w:val="28"/>
          <w:szCs w:val="28"/>
        </w:rPr>
        <w:t>.3 Донышко</w:t>
      </w:r>
    </w:p>
    <w:p w:rsidR="003B1AF7" w:rsidRPr="00895883" w:rsidRDefault="003B1AF7"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4.</w:t>
      </w:r>
      <w:r w:rsidR="00F12E85" w:rsidRPr="00895883">
        <w:rPr>
          <w:color w:val="000000"/>
          <w:sz w:val="28"/>
          <w:szCs w:val="28"/>
        </w:rPr>
        <w:t xml:space="preserve"> Схема расположения элементов</w:t>
      </w:r>
    </w:p>
    <w:p w:rsidR="00B95819" w:rsidRPr="00566253" w:rsidRDefault="00566253" w:rsidP="00566253">
      <w:pPr>
        <w:widowControl/>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B95819" w:rsidRPr="00566253">
        <w:rPr>
          <w:b/>
          <w:bCs/>
          <w:color w:val="000000"/>
          <w:sz w:val="28"/>
          <w:szCs w:val="28"/>
        </w:rPr>
        <w:t>1. ХАРАКТЕРИСТИКИ ПРИБОРА</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Прибор «присутствия» способен зафиксировать проникновение человека в помещение и привести в действие исполнительное охранное устройство. Его можно использовать для охраны помещений и отдельных предметов, для автоматического открывания дверей, а также в качестве сигнализатора, предупреждающего об опасности и так далее. Прибор питается от стабилизированного источника постоянного тока напряжением 15...18 В. </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Основные технические характеристики прибора «присутствия»:</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Напряжение питания, В.......................................................................................16</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Ток потребления при покое, не более, мА.........................................................10</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Ток потребления при срабатывании, не более, мА...........................................45</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Максимальная чувствительность при площади антенн 0,2 м, не менее, мм...................................................................................</w:t>
      </w:r>
      <w:r w:rsidR="00FF2BAC" w:rsidRPr="00FF2BAC">
        <w:rPr>
          <w:color w:val="000000"/>
          <w:sz w:val="28"/>
          <w:szCs w:val="28"/>
        </w:rPr>
        <w:t>..................................</w:t>
      </w:r>
      <w:r w:rsidRPr="00895883">
        <w:rPr>
          <w:color w:val="000000"/>
          <w:sz w:val="28"/>
          <w:szCs w:val="28"/>
        </w:rPr>
        <w:t>..1000</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Дрейф контрольного напряжения в диапазоне температур 20...45°С, мВ/град..........................................................</w:t>
      </w:r>
      <w:r w:rsidR="00FF2BAC" w:rsidRPr="00FF2BAC">
        <w:rPr>
          <w:color w:val="000000"/>
          <w:sz w:val="28"/>
          <w:szCs w:val="28"/>
        </w:rPr>
        <w:t>......................................................</w:t>
      </w:r>
      <w:r w:rsidRPr="00895883">
        <w:rPr>
          <w:color w:val="000000"/>
          <w:sz w:val="28"/>
          <w:szCs w:val="28"/>
        </w:rPr>
        <w:t>.....3</w:t>
      </w:r>
    </w:p>
    <w:p w:rsidR="00B95819" w:rsidRPr="00895883" w:rsidRDefault="00B95819" w:rsidP="00566253">
      <w:pPr>
        <w:widowControl/>
        <w:shd w:val="clear" w:color="auto" w:fill="FFFFFF"/>
        <w:tabs>
          <w:tab w:val="left" w:pos="539"/>
        </w:tabs>
        <w:autoSpaceDE w:val="0"/>
        <w:autoSpaceDN w:val="0"/>
        <w:adjustRightInd w:val="0"/>
        <w:spacing w:line="360" w:lineRule="auto"/>
        <w:jc w:val="both"/>
        <w:rPr>
          <w:color w:val="000000"/>
          <w:sz w:val="28"/>
          <w:szCs w:val="28"/>
        </w:rPr>
      </w:pPr>
      <w:r w:rsidRPr="00895883">
        <w:rPr>
          <w:color w:val="000000"/>
          <w:sz w:val="28"/>
          <w:szCs w:val="28"/>
        </w:rPr>
        <w:t>Габариты (без антенн), мм......................................................................135x95x40</w:t>
      </w:r>
    </w:p>
    <w:p w:rsidR="00B95819" w:rsidRPr="00566253" w:rsidRDefault="00B95819" w:rsidP="00566253">
      <w:pPr>
        <w:widowControl/>
        <w:spacing w:line="360" w:lineRule="auto"/>
        <w:ind w:firstLine="709"/>
        <w:jc w:val="both"/>
        <w:rPr>
          <w:b/>
          <w:bCs/>
          <w:color w:val="000000"/>
          <w:sz w:val="28"/>
          <w:szCs w:val="28"/>
        </w:rPr>
      </w:pPr>
      <w:r w:rsidRPr="00895883">
        <w:rPr>
          <w:color w:val="000000"/>
          <w:sz w:val="28"/>
          <w:szCs w:val="28"/>
        </w:rPr>
        <w:br w:type="page"/>
      </w:r>
      <w:r w:rsidRPr="00566253">
        <w:rPr>
          <w:b/>
          <w:bCs/>
          <w:color w:val="000000"/>
          <w:sz w:val="28"/>
          <w:szCs w:val="28"/>
        </w:rPr>
        <w:t>2. ВЫБОР И ОБОСНОВАНИЕ ПРИНЦИПИАЛЬНОЙ СХЕМЫ</w:t>
      </w:r>
    </w:p>
    <w:p w:rsidR="00566253" w:rsidRPr="00FF2BAC" w:rsidRDefault="00566253" w:rsidP="00895883">
      <w:pPr>
        <w:widowControl/>
        <w:spacing w:line="360" w:lineRule="auto"/>
        <w:ind w:firstLine="709"/>
        <w:jc w:val="both"/>
        <w:rPr>
          <w:color w:val="000000"/>
          <w:sz w:val="28"/>
          <w:szCs w:val="28"/>
        </w:rPr>
      </w:pPr>
    </w:p>
    <w:p w:rsidR="00B95819" w:rsidRPr="00FF2BAC" w:rsidRDefault="00B95819" w:rsidP="00566253">
      <w:pPr>
        <w:widowControl/>
        <w:spacing w:line="360" w:lineRule="auto"/>
        <w:ind w:firstLine="709"/>
        <w:jc w:val="both"/>
        <w:rPr>
          <w:b/>
          <w:bCs/>
          <w:color w:val="000000"/>
          <w:sz w:val="28"/>
          <w:szCs w:val="28"/>
        </w:rPr>
      </w:pPr>
      <w:r w:rsidRPr="00566253">
        <w:rPr>
          <w:b/>
          <w:bCs/>
          <w:color w:val="000000"/>
          <w:sz w:val="28"/>
          <w:szCs w:val="28"/>
        </w:rPr>
        <w:t xml:space="preserve">2.1. </w:t>
      </w:r>
      <w:r w:rsidR="003E12EA" w:rsidRPr="00566253">
        <w:rPr>
          <w:b/>
          <w:bCs/>
          <w:color w:val="000000"/>
          <w:sz w:val="28"/>
          <w:szCs w:val="28"/>
        </w:rPr>
        <w:t>Разработка и</w:t>
      </w:r>
      <w:r w:rsidRPr="00566253">
        <w:rPr>
          <w:b/>
          <w:bCs/>
          <w:color w:val="000000"/>
          <w:sz w:val="28"/>
          <w:szCs w:val="28"/>
        </w:rPr>
        <w:t>сточник</w:t>
      </w:r>
      <w:r w:rsidR="003E12EA" w:rsidRPr="00566253">
        <w:rPr>
          <w:b/>
          <w:bCs/>
          <w:color w:val="000000"/>
          <w:sz w:val="28"/>
          <w:szCs w:val="28"/>
        </w:rPr>
        <w:t>а</w:t>
      </w:r>
      <w:r w:rsidR="00566253">
        <w:rPr>
          <w:b/>
          <w:bCs/>
          <w:color w:val="000000"/>
          <w:sz w:val="28"/>
          <w:szCs w:val="28"/>
        </w:rPr>
        <w:t xml:space="preserve"> питания</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Для большинства цифровых устройств необходим источник питания. При большом потреблении мощности использование как источника гальванических батарей неэкономично. В этом случае постоянное напряжение получают путём</w:t>
      </w:r>
      <w:r w:rsidR="009C00C5">
        <w:rPr>
          <w:color w:val="000000"/>
          <w:sz w:val="28"/>
          <w:szCs w:val="28"/>
        </w:rPr>
        <w:t xml:space="preserve"> </w:t>
      </w:r>
      <w:r w:rsidRPr="00895883">
        <w:rPr>
          <w:color w:val="000000"/>
          <w:sz w:val="28"/>
          <w:szCs w:val="28"/>
        </w:rPr>
        <w:t>трансформирования и выпрямления напряжения сети. Для этой цели в данной приборе используем (см. приложение ФИРЭ.ИИТ.КП60</w:t>
      </w:r>
      <w:r w:rsidR="003E12EA" w:rsidRPr="00895883">
        <w:rPr>
          <w:color w:val="000000"/>
          <w:sz w:val="28"/>
          <w:szCs w:val="28"/>
        </w:rPr>
        <w:t>4992</w:t>
      </w:r>
      <w:r w:rsidRPr="00895883">
        <w:rPr>
          <w:color w:val="000000"/>
          <w:sz w:val="28"/>
          <w:szCs w:val="28"/>
        </w:rPr>
        <w:t xml:space="preserve">/с.002) двухполупериодный выпрямитель со средней точкой трансформатора. </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К достоинствам можно отнести - используются обе половины переменного напряжения. При этом вырабатывается пульсирующее колебание, в котором отсутствующие в однополупериодной схеме полуволны инвертируются и появляются между положительными полуволнами. Коэффициент пульсации составляет 0,67, для сравнения коэффициент пульсации однополупериодного выпрямителя 1,57.</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Чтобы уменьшить пульсации, на выходе выпрямителя, в схему включаем сглаживающий Г - образный </w:t>
      </w:r>
      <w:r w:rsidRPr="00895883">
        <w:rPr>
          <w:color w:val="000000"/>
          <w:sz w:val="28"/>
          <w:szCs w:val="28"/>
          <w:lang w:val="en-US"/>
        </w:rPr>
        <w:t>RC</w:t>
      </w:r>
      <w:r w:rsidRPr="00895883">
        <w:rPr>
          <w:color w:val="000000"/>
          <w:sz w:val="28"/>
          <w:szCs w:val="28"/>
        </w:rPr>
        <w:t xml:space="preserve"> - фильтр.</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Коэффициент сглаживания показывает, во сколько раз фильтр уменьшает пульсации выпрямленного напряжения.</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9pt">
            <v:imagedata r:id="rId4" o:title=""/>
          </v:shape>
        </w:pict>
      </w:r>
      <w:r w:rsidR="00B95819" w:rsidRPr="00895883">
        <w:rPr>
          <w:color w:val="000000"/>
          <w:sz w:val="28"/>
          <w:szCs w:val="28"/>
        </w:rPr>
        <w:t>,</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где </w:t>
      </w:r>
      <w:r w:rsidR="00B47D86">
        <w:rPr>
          <w:color w:val="000000"/>
          <w:sz w:val="28"/>
          <w:szCs w:val="28"/>
        </w:rPr>
        <w:pict>
          <v:shape id="_x0000_i1026" type="#_x0000_t75" style="width:20.25pt;height:18pt">
            <v:imagedata r:id="rId5" o:title=""/>
          </v:shape>
        </w:pict>
      </w:r>
      <w:r w:rsidRPr="00895883">
        <w:rPr>
          <w:color w:val="000000"/>
          <w:sz w:val="28"/>
          <w:szCs w:val="28"/>
        </w:rPr>
        <w:t>,</w:t>
      </w:r>
      <w:r w:rsidR="00B47D86">
        <w:rPr>
          <w:color w:val="000000"/>
          <w:sz w:val="28"/>
          <w:szCs w:val="28"/>
        </w:rPr>
        <w:pict>
          <v:shape id="_x0000_i1027" type="#_x0000_t75" style="width:21.75pt;height:18pt">
            <v:imagedata r:id="rId6" o:title=""/>
          </v:shape>
        </w:pict>
      </w:r>
      <w:r w:rsidRPr="00895883">
        <w:rPr>
          <w:color w:val="000000"/>
          <w:sz w:val="28"/>
          <w:szCs w:val="28"/>
        </w:rPr>
        <w:t>,</w:t>
      </w:r>
      <w:r w:rsidR="00B47D86">
        <w:rPr>
          <w:color w:val="000000"/>
          <w:sz w:val="28"/>
          <w:szCs w:val="28"/>
        </w:rPr>
        <w:pict>
          <v:shape id="_x0000_i1028" type="#_x0000_t75" style="width:30pt;height:18pt">
            <v:imagedata r:id="rId7" o:title=""/>
          </v:shape>
        </w:pict>
      </w:r>
      <w:r w:rsidRPr="00895883">
        <w:rPr>
          <w:color w:val="000000"/>
          <w:sz w:val="28"/>
          <w:szCs w:val="28"/>
        </w:rPr>
        <w:t>,</w:t>
      </w:r>
      <w:r w:rsidR="00B47D86">
        <w:rPr>
          <w:color w:val="000000"/>
          <w:sz w:val="28"/>
          <w:szCs w:val="28"/>
        </w:rPr>
        <w:pict>
          <v:shape id="_x0000_i1029" type="#_x0000_t75" style="width:38.25pt;height:18pt">
            <v:imagedata r:id="rId8" o:title=""/>
          </v:shape>
        </w:pict>
      </w:r>
      <w:r w:rsidRPr="00895883">
        <w:rPr>
          <w:color w:val="000000"/>
          <w:sz w:val="28"/>
          <w:szCs w:val="28"/>
        </w:rPr>
        <w:t>- коэффициенты пульсаций и амплитудные значения напряжения на входе и выходе фильтра.</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rPr>
        <w:pict>
          <v:shape id="_x0000_i1030" type="#_x0000_t75" style="width:176.25pt;height:36.75pt">
            <v:imagedata r:id="rId9" o:title=""/>
          </v:shape>
        </w:pic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Схемы стабилизации используются во многих, но не во всех источниках питания. Для обеспечения устойчивости выходного напряжения постоянного тока в условиях изменяющейся нагрузки, колебаниях напряжения в сети используем стабилизатор в виде интегральной микросхемы.</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Включим в схему резистор </w:t>
      </w:r>
      <w:r w:rsidRPr="00895883">
        <w:rPr>
          <w:color w:val="000000"/>
          <w:sz w:val="28"/>
          <w:szCs w:val="28"/>
          <w:lang w:val="en-US"/>
        </w:rPr>
        <w:t>R</w:t>
      </w:r>
      <w:r w:rsidRPr="00895883">
        <w:rPr>
          <w:color w:val="000000"/>
          <w:sz w:val="28"/>
          <w:szCs w:val="28"/>
        </w:rPr>
        <w:t>1 являющимся датчиком тока в схеме защиты от перегрузок.</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На выходе схемы установим конденсатор С2, служащий для снижения уровня пульсаций выходного напряжения, а так же повышения устойчивости стабилизатора.</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С помощью переменного резистора </w:t>
      </w:r>
      <w:r w:rsidRPr="00895883">
        <w:rPr>
          <w:color w:val="000000"/>
          <w:sz w:val="28"/>
          <w:szCs w:val="28"/>
          <w:lang w:val="en-US"/>
        </w:rPr>
        <w:t>R</w:t>
      </w:r>
      <w:r w:rsidRPr="00895883">
        <w:rPr>
          <w:color w:val="000000"/>
          <w:sz w:val="28"/>
          <w:szCs w:val="28"/>
        </w:rPr>
        <w:t>5 можно производить более точную регулировку выходного напряжения.</w:t>
      </w:r>
    </w:p>
    <w:p w:rsidR="00566253" w:rsidRPr="00FF2BAC" w:rsidRDefault="00566253" w:rsidP="00895883">
      <w:pPr>
        <w:widowControl/>
        <w:shd w:val="clear" w:color="auto" w:fill="FFFFFF"/>
        <w:autoSpaceDE w:val="0"/>
        <w:autoSpaceDN w:val="0"/>
        <w:adjustRightInd w:val="0"/>
        <w:spacing w:line="360" w:lineRule="auto"/>
        <w:ind w:firstLine="709"/>
        <w:jc w:val="both"/>
        <w:rPr>
          <w:color w:val="000000"/>
          <w:sz w:val="28"/>
          <w:szCs w:val="28"/>
        </w:rPr>
      </w:pPr>
    </w:p>
    <w:p w:rsidR="00B95819" w:rsidRPr="00566253" w:rsidRDefault="00B95819" w:rsidP="00566253">
      <w:pPr>
        <w:widowControl/>
        <w:shd w:val="clear" w:color="auto" w:fill="FFFFFF"/>
        <w:autoSpaceDE w:val="0"/>
        <w:autoSpaceDN w:val="0"/>
        <w:adjustRightInd w:val="0"/>
        <w:spacing w:line="360" w:lineRule="auto"/>
        <w:ind w:firstLine="709"/>
        <w:jc w:val="both"/>
        <w:rPr>
          <w:b/>
          <w:bCs/>
          <w:color w:val="000000"/>
          <w:sz w:val="28"/>
          <w:szCs w:val="28"/>
        </w:rPr>
      </w:pPr>
      <w:r w:rsidRPr="00566253">
        <w:rPr>
          <w:b/>
          <w:bCs/>
          <w:color w:val="000000"/>
          <w:sz w:val="28"/>
          <w:szCs w:val="28"/>
        </w:rPr>
        <w:t xml:space="preserve">2.2. </w:t>
      </w:r>
      <w:r w:rsidR="003E12EA" w:rsidRPr="00566253">
        <w:rPr>
          <w:b/>
          <w:bCs/>
          <w:color w:val="000000"/>
          <w:sz w:val="28"/>
          <w:szCs w:val="28"/>
        </w:rPr>
        <w:t>Разработка прибо</w:t>
      </w:r>
      <w:r w:rsidRPr="00566253">
        <w:rPr>
          <w:b/>
          <w:bCs/>
          <w:color w:val="000000"/>
          <w:sz w:val="28"/>
          <w:szCs w:val="28"/>
        </w:rPr>
        <w:t>р</w:t>
      </w:r>
      <w:r w:rsidR="003E12EA" w:rsidRPr="00566253">
        <w:rPr>
          <w:b/>
          <w:bCs/>
          <w:color w:val="000000"/>
          <w:sz w:val="28"/>
          <w:szCs w:val="28"/>
        </w:rPr>
        <w:t>а</w:t>
      </w:r>
      <w:r w:rsidRPr="00566253">
        <w:rPr>
          <w:b/>
          <w:bCs/>
          <w:color w:val="000000"/>
          <w:sz w:val="28"/>
          <w:szCs w:val="28"/>
        </w:rPr>
        <w:t xml:space="preserve"> «присутствия»</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Схема прибора «присутствия» (см. ФИРЭ.ИИТ.КП60</w:t>
      </w:r>
      <w:r w:rsidR="003E12EA" w:rsidRPr="00895883">
        <w:rPr>
          <w:color w:val="000000"/>
          <w:sz w:val="28"/>
          <w:szCs w:val="28"/>
        </w:rPr>
        <w:t>4992</w:t>
      </w:r>
      <w:r w:rsidRPr="00895883">
        <w:rPr>
          <w:color w:val="000000"/>
          <w:sz w:val="28"/>
          <w:szCs w:val="28"/>
        </w:rPr>
        <w:t>/с) - состоит из генератора сигналов ультразвуковой частоты, индуктивно-ёмкостного моста с двумя антеннами, усилителя ультразвуковой частоты, порогового устройства и исполнительного реле.</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Генератор выполнен на транзисторе </w:t>
      </w:r>
      <w:r w:rsidRPr="00895883">
        <w:rPr>
          <w:color w:val="000000"/>
          <w:sz w:val="28"/>
          <w:szCs w:val="28"/>
          <w:lang w:val="en-US"/>
        </w:rPr>
        <w:t>VT</w:t>
      </w:r>
      <w:r w:rsidRPr="00895883">
        <w:rPr>
          <w:color w:val="000000"/>
          <w:sz w:val="28"/>
          <w:szCs w:val="28"/>
        </w:rPr>
        <w:t xml:space="preserve">1 по схеме с общим коллектором. В качестве индуктивности </w:t>
      </w:r>
      <w:r w:rsidRPr="00895883">
        <w:rPr>
          <w:color w:val="000000"/>
          <w:sz w:val="28"/>
          <w:szCs w:val="28"/>
          <w:lang w:val="en-US"/>
        </w:rPr>
        <w:t>LC</w:t>
      </w:r>
      <w:r w:rsidRPr="00895883">
        <w:rPr>
          <w:color w:val="000000"/>
          <w:sz w:val="28"/>
          <w:szCs w:val="28"/>
        </w:rPr>
        <w:t>-контура используется первичная обмотка трансформатора Т</w:t>
      </w:r>
      <w:r w:rsidRPr="00895883">
        <w:rPr>
          <w:color w:val="000000"/>
          <w:sz w:val="28"/>
          <w:szCs w:val="28"/>
          <w:lang w:val="en-US"/>
        </w:rPr>
        <w:t>V</w:t>
      </w:r>
      <w:r w:rsidRPr="00895883">
        <w:rPr>
          <w:color w:val="000000"/>
          <w:sz w:val="28"/>
          <w:szCs w:val="28"/>
        </w:rPr>
        <w:t xml:space="preserve">1. Две его вторичные обмотки и конденсаторы С1...СЗ образуют симметричный </w:t>
      </w:r>
      <w:r w:rsidRPr="00895883">
        <w:rPr>
          <w:color w:val="000000"/>
          <w:sz w:val="28"/>
          <w:szCs w:val="28"/>
          <w:lang w:val="en-US"/>
        </w:rPr>
        <w:t>LC</w:t>
      </w:r>
      <w:r w:rsidRPr="00895883">
        <w:rPr>
          <w:color w:val="000000"/>
          <w:sz w:val="28"/>
          <w:szCs w:val="28"/>
        </w:rPr>
        <w:t>-мост, который, благодаря индуктивной связи первичной и вторичных обмоток Т</w:t>
      </w:r>
      <w:r w:rsidRPr="00895883">
        <w:rPr>
          <w:color w:val="000000"/>
          <w:sz w:val="28"/>
          <w:szCs w:val="28"/>
          <w:lang w:val="en-US"/>
        </w:rPr>
        <w:t>V</w:t>
      </w:r>
      <w:r w:rsidRPr="00895883">
        <w:rPr>
          <w:color w:val="000000"/>
          <w:sz w:val="28"/>
          <w:szCs w:val="28"/>
        </w:rPr>
        <w:t xml:space="preserve">1, питается переменным напряжением частотой 60...70 кГц. Выходное напряжение </w:t>
      </w:r>
      <w:r w:rsidRPr="00895883">
        <w:rPr>
          <w:color w:val="000000"/>
          <w:sz w:val="28"/>
          <w:szCs w:val="28"/>
          <w:lang w:val="en-US"/>
        </w:rPr>
        <w:t>LC</w:t>
      </w:r>
      <w:r w:rsidRPr="00895883">
        <w:rPr>
          <w:color w:val="000000"/>
          <w:sz w:val="28"/>
          <w:szCs w:val="28"/>
        </w:rPr>
        <w:t xml:space="preserve">-моста снимается с переменного резистора </w:t>
      </w:r>
      <w:r w:rsidRPr="00895883">
        <w:rPr>
          <w:color w:val="000000"/>
          <w:sz w:val="28"/>
          <w:szCs w:val="28"/>
          <w:lang w:val="en-US"/>
        </w:rPr>
        <w:t>R</w:t>
      </w:r>
      <w:r w:rsidRPr="00895883">
        <w:rPr>
          <w:color w:val="000000"/>
          <w:sz w:val="28"/>
          <w:szCs w:val="28"/>
        </w:rPr>
        <w:t xml:space="preserve">1. Настраивают мост элементами С2, </w:t>
      </w:r>
      <w:r w:rsidRPr="00895883">
        <w:rPr>
          <w:color w:val="000000"/>
          <w:sz w:val="28"/>
          <w:szCs w:val="28"/>
          <w:lang w:val="en-US"/>
        </w:rPr>
        <w:t>R</w:t>
      </w:r>
      <w:r w:rsidRPr="00895883">
        <w:rPr>
          <w:color w:val="000000"/>
          <w:sz w:val="28"/>
          <w:szCs w:val="28"/>
        </w:rPr>
        <w:t xml:space="preserve">2. К обмоткам </w:t>
      </w:r>
      <w:r w:rsidRPr="00895883">
        <w:rPr>
          <w:color w:val="000000"/>
          <w:sz w:val="28"/>
          <w:szCs w:val="28"/>
          <w:lang w:val="en-US"/>
        </w:rPr>
        <w:t>II</w:t>
      </w:r>
      <w:r w:rsidRPr="00895883">
        <w:rPr>
          <w:color w:val="000000"/>
          <w:sz w:val="28"/>
          <w:szCs w:val="28"/>
        </w:rPr>
        <w:t xml:space="preserve"> и </w:t>
      </w:r>
      <w:r w:rsidRPr="00895883">
        <w:rPr>
          <w:color w:val="000000"/>
          <w:sz w:val="28"/>
          <w:szCs w:val="28"/>
          <w:lang w:val="en-US"/>
        </w:rPr>
        <w:t>III</w:t>
      </w:r>
      <w:r w:rsidRPr="00895883">
        <w:rPr>
          <w:color w:val="000000"/>
          <w:sz w:val="28"/>
          <w:szCs w:val="28"/>
        </w:rPr>
        <w:t xml:space="preserve"> подсоединены антенны </w:t>
      </w:r>
      <w:r w:rsidRPr="00895883">
        <w:rPr>
          <w:color w:val="000000"/>
          <w:sz w:val="28"/>
          <w:szCs w:val="28"/>
          <w:lang w:val="en-US"/>
        </w:rPr>
        <w:t>WA</w:t>
      </w:r>
      <w:r w:rsidRPr="00895883">
        <w:rPr>
          <w:color w:val="000000"/>
          <w:sz w:val="28"/>
          <w:szCs w:val="28"/>
        </w:rPr>
        <w:t xml:space="preserve">1 и </w:t>
      </w:r>
      <w:r w:rsidRPr="00895883">
        <w:rPr>
          <w:color w:val="000000"/>
          <w:sz w:val="28"/>
          <w:szCs w:val="28"/>
          <w:lang w:val="en-US"/>
        </w:rPr>
        <w:t>WA</w:t>
      </w:r>
      <w:r w:rsidRPr="00895883">
        <w:rPr>
          <w:color w:val="000000"/>
          <w:sz w:val="28"/>
          <w:szCs w:val="28"/>
        </w:rPr>
        <w:t>2 - рабочая и компенсационная.</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Сигнал с выхода моста поступает на трёхкаскадный усилитель переменного тока, выполненный на транзисторах </w:t>
      </w:r>
      <w:r w:rsidRPr="00895883">
        <w:rPr>
          <w:color w:val="000000"/>
          <w:sz w:val="28"/>
          <w:szCs w:val="28"/>
          <w:lang w:val="en-US"/>
        </w:rPr>
        <w:t>VT</w:t>
      </w:r>
      <w:r w:rsidRPr="00895883">
        <w:rPr>
          <w:color w:val="000000"/>
          <w:sz w:val="28"/>
          <w:szCs w:val="28"/>
        </w:rPr>
        <w:t>2...</w:t>
      </w:r>
      <w:r w:rsidRPr="00895883">
        <w:rPr>
          <w:color w:val="000000"/>
          <w:sz w:val="28"/>
          <w:szCs w:val="28"/>
          <w:lang w:val="en-US"/>
        </w:rPr>
        <w:t>VT</w:t>
      </w:r>
      <w:r w:rsidRPr="00895883">
        <w:rPr>
          <w:color w:val="000000"/>
          <w:sz w:val="28"/>
          <w:szCs w:val="28"/>
        </w:rPr>
        <w:t xml:space="preserve">4, с коэффициентом усиления 2000...2590. Выходной каскад усилителя нагружен на мостовой выпрямитель </w:t>
      </w:r>
      <w:r w:rsidRPr="00895883">
        <w:rPr>
          <w:color w:val="000000"/>
          <w:sz w:val="28"/>
          <w:szCs w:val="28"/>
          <w:lang w:val="en-US"/>
        </w:rPr>
        <w:t>VD</w:t>
      </w:r>
      <w:r w:rsidRPr="00895883">
        <w:rPr>
          <w:color w:val="000000"/>
          <w:sz w:val="28"/>
          <w:szCs w:val="28"/>
        </w:rPr>
        <w:t>1 ..</w:t>
      </w:r>
      <w:r w:rsidRPr="00895883">
        <w:rPr>
          <w:color w:val="000000"/>
          <w:sz w:val="28"/>
          <w:szCs w:val="28"/>
          <w:lang w:val="en-US"/>
        </w:rPr>
        <w:t>VD</w:t>
      </w:r>
      <w:r w:rsidRPr="00895883">
        <w:rPr>
          <w:color w:val="000000"/>
          <w:sz w:val="28"/>
          <w:szCs w:val="28"/>
        </w:rPr>
        <w:t xml:space="preserve">4. Выпрямленное напряжение сглаживается </w:t>
      </w:r>
      <w:r w:rsidRPr="00895883">
        <w:rPr>
          <w:color w:val="000000"/>
          <w:sz w:val="28"/>
          <w:szCs w:val="28"/>
          <w:lang w:val="en-US"/>
        </w:rPr>
        <w:t>RC</w:t>
      </w:r>
      <w:r w:rsidRPr="00895883">
        <w:rPr>
          <w:color w:val="000000"/>
          <w:sz w:val="28"/>
          <w:szCs w:val="28"/>
        </w:rPr>
        <w:t xml:space="preserve">-фильтром С13, </w:t>
      </w:r>
      <w:r w:rsidRPr="00895883">
        <w:rPr>
          <w:color w:val="000000"/>
          <w:sz w:val="28"/>
          <w:szCs w:val="28"/>
          <w:lang w:val="en-US"/>
        </w:rPr>
        <w:t>R</w:t>
      </w:r>
      <w:r w:rsidRPr="00895883">
        <w:rPr>
          <w:color w:val="000000"/>
          <w:sz w:val="28"/>
          <w:szCs w:val="28"/>
        </w:rPr>
        <w:t xml:space="preserve">14, С14 и поступает на пороговое устройство, представляющее собой триггер Шмитта. В триггере для уменьшения гистерезиса сигнала управления до 0,05 В в эмиттерные цепи </w:t>
      </w:r>
      <w:r w:rsidRPr="00895883">
        <w:rPr>
          <w:color w:val="000000"/>
          <w:sz w:val="28"/>
          <w:szCs w:val="28"/>
          <w:lang w:val="en-US"/>
        </w:rPr>
        <w:t>VT</w:t>
      </w:r>
      <w:r w:rsidRPr="00895883">
        <w:rPr>
          <w:color w:val="000000"/>
          <w:sz w:val="28"/>
          <w:szCs w:val="28"/>
        </w:rPr>
        <w:t xml:space="preserve">5, </w:t>
      </w:r>
      <w:r w:rsidRPr="00895883">
        <w:rPr>
          <w:color w:val="000000"/>
          <w:sz w:val="28"/>
          <w:szCs w:val="28"/>
          <w:lang w:val="en-US"/>
        </w:rPr>
        <w:t>VT</w:t>
      </w:r>
      <w:r w:rsidRPr="00895883">
        <w:rPr>
          <w:color w:val="000000"/>
          <w:sz w:val="28"/>
          <w:szCs w:val="28"/>
        </w:rPr>
        <w:t xml:space="preserve">6 включены стабилитроны </w:t>
      </w:r>
      <w:r w:rsidRPr="00895883">
        <w:rPr>
          <w:color w:val="000000"/>
          <w:sz w:val="28"/>
          <w:szCs w:val="28"/>
          <w:lang w:val="en-US"/>
        </w:rPr>
        <w:t>VD</w:t>
      </w:r>
      <w:r w:rsidRPr="00895883">
        <w:rPr>
          <w:color w:val="000000"/>
          <w:sz w:val="28"/>
          <w:szCs w:val="28"/>
        </w:rPr>
        <w:t>7...</w:t>
      </w:r>
      <w:r w:rsidRPr="00895883">
        <w:rPr>
          <w:color w:val="000000"/>
          <w:sz w:val="28"/>
          <w:szCs w:val="28"/>
          <w:lang w:val="en-US"/>
        </w:rPr>
        <w:t>VD</w:t>
      </w:r>
      <w:r w:rsidRPr="00895883">
        <w:rPr>
          <w:color w:val="000000"/>
          <w:sz w:val="28"/>
          <w:szCs w:val="28"/>
        </w:rPr>
        <w:t xml:space="preserve">9 Цепочка </w:t>
      </w:r>
      <w:r w:rsidRPr="00895883">
        <w:rPr>
          <w:color w:val="000000"/>
          <w:sz w:val="28"/>
          <w:szCs w:val="28"/>
          <w:lang w:val="en-US"/>
        </w:rPr>
        <w:t>R</w:t>
      </w:r>
      <w:r w:rsidRPr="00895883">
        <w:rPr>
          <w:color w:val="000000"/>
          <w:sz w:val="28"/>
          <w:szCs w:val="28"/>
        </w:rPr>
        <w:t xml:space="preserve">15, </w:t>
      </w:r>
      <w:r w:rsidRPr="00895883">
        <w:rPr>
          <w:color w:val="000000"/>
          <w:sz w:val="28"/>
          <w:szCs w:val="28"/>
          <w:lang w:val="en-US"/>
        </w:rPr>
        <w:t>VD</w:t>
      </w:r>
      <w:r w:rsidRPr="00895883">
        <w:rPr>
          <w:color w:val="000000"/>
          <w:sz w:val="28"/>
          <w:szCs w:val="28"/>
        </w:rPr>
        <w:t xml:space="preserve">5, </w:t>
      </w:r>
      <w:r w:rsidRPr="00895883">
        <w:rPr>
          <w:color w:val="000000"/>
          <w:sz w:val="28"/>
          <w:szCs w:val="28"/>
          <w:lang w:val="en-US"/>
        </w:rPr>
        <w:t>VD</w:t>
      </w:r>
      <w:r w:rsidRPr="00895883">
        <w:rPr>
          <w:color w:val="000000"/>
          <w:sz w:val="28"/>
          <w:szCs w:val="28"/>
        </w:rPr>
        <w:t xml:space="preserve">6 в базовой цепи </w:t>
      </w:r>
      <w:r w:rsidRPr="00895883">
        <w:rPr>
          <w:color w:val="000000"/>
          <w:sz w:val="28"/>
          <w:szCs w:val="28"/>
          <w:lang w:val="en-US"/>
        </w:rPr>
        <w:t>VT</w:t>
      </w:r>
      <w:r w:rsidRPr="00895883">
        <w:rPr>
          <w:color w:val="000000"/>
          <w:sz w:val="28"/>
          <w:szCs w:val="28"/>
        </w:rPr>
        <w:t xml:space="preserve">5 обеспечивает температурную стабильность порога срабатывания. Чтобы ослабить влияние нагрузочных цепей на работу триггера, исполнительное реле К1 включено в цепь коллектора дополнительного транзистора </w:t>
      </w:r>
      <w:r w:rsidRPr="00895883">
        <w:rPr>
          <w:color w:val="000000"/>
          <w:sz w:val="28"/>
          <w:szCs w:val="28"/>
          <w:lang w:val="en-US"/>
        </w:rPr>
        <w:t>VT</w:t>
      </w:r>
      <w:r w:rsidRPr="00895883">
        <w:rPr>
          <w:color w:val="000000"/>
          <w:sz w:val="28"/>
          <w:szCs w:val="28"/>
        </w:rPr>
        <w:t>7, выполняющего одновременно функцию инвертора.</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Прибор «присутствия» работает следующим образом. В исходном состоянии </w:t>
      </w:r>
      <w:r w:rsidRPr="00895883">
        <w:rPr>
          <w:color w:val="000000"/>
          <w:sz w:val="28"/>
          <w:szCs w:val="28"/>
          <w:lang w:val="en-US"/>
        </w:rPr>
        <w:t>LC</w:t>
      </w:r>
      <w:r w:rsidRPr="00895883">
        <w:rPr>
          <w:color w:val="000000"/>
          <w:sz w:val="28"/>
          <w:szCs w:val="28"/>
        </w:rPr>
        <w:t xml:space="preserve">-мост сбалансирован или близок к балансу, напряжение на входе </w:t>
      </w:r>
      <w:r w:rsidRPr="00895883">
        <w:rPr>
          <w:color w:val="000000"/>
          <w:sz w:val="28"/>
          <w:szCs w:val="28"/>
          <w:lang w:val="en-US"/>
        </w:rPr>
        <w:t>VT</w:t>
      </w:r>
      <w:r w:rsidRPr="00895883">
        <w:rPr>
          <w:color w:val="000000"/>
          <w:sz w:val="28"/>
          <w:szCs w:val="28"/>
        </w:rPr>
        <w:t xml:space="preserve">2 составляет 1...1.5 мВ, а на выходе выпрямителя (в контрольных гнездах ХТ1, ХТ2) - не более 2,5...3 В. Этого напряжения недостаточно для срабатывания триггера Шмитта, и реле К1 остается обесточенным. При приближении человека к одной из антенн изменяется емкость соответствующего плеча </w:t>
      </w:r>
      <w:r w:rsidRPr="00895883">
        <w:rPr>
          <w:color w:val="000000"/>
          <w:sz w:val="28"/>
          <w:szCs w:val="28"/>
          <w:lang w:val="en-US"/>
        </w:rPr>
        <w:t>LC</w:t>
      </w:r>
      <w:r w:rsidRPr="00895883">
        <w:rPr>
          <w:color w:val="000000"/>
          <w:sz w:val="28"/>
          <w:szCs w:val="28"/>
        </w:rPr>
        <w:t xml:space="preserve">-моста относительно общего провода, и напряжение в выходной диагонали моста (на </w:t>
      </w:r>
      <w:r w:rsidRPr="00895883">
        <w:rPr>
          <w:color w:val="000000"/>
          <w:sz w:val="28"/>
          <w:szCs w:val="28"/>
          <w:lang w:val="en-US"/>
        </w:rPr>
        <w:t>R</w:t>
      </w:r>
      <w:r w:rsidRPr="00895883">
        <w:rPr>
          <w:color w:val="000000"/>
          <w:sz w:val="28"/>
          <w:szCs w:val="28"/>
        </w:rPr>
        <w:t xml:space="preserve">1) увеличивается. Соответственно возрастает постоянное напряжение на входе порогового устройства. Когда напряжение между точками А и Б превысит значение 4 В, триггер Шмитта срабатывает и контактная система реле включает исполнительный механизм (пускатель, электромагнит, звонок, лампу и т.д.). После удаления человека от антенны на достаточное расстояние (зависит от чувствительности устройства) напряжение </w:t>
      </w:r>
      <w:r w:rsidRPr="00895883">
        <w:rPr>
          <w:color w:val="000000"/>
          <w:sz w:val="28"/>
          <w:szCs w:val="28"/>
          <w:lang w:val="en-US"/>
        </w:rPr>
        <w:t>U</w:t>
      </w:r>
      <w:r w:rsidRPr="00895883">
        <w:rPr>
          <w:color w:val="000000"/>
          <w:sz w:val="28"/>
          <w:szCs w:val="28"/>
          <w:vertAlign w:val="subscript"/>
          <w:lang w:val="en-US"/>
        </w:rPr>
        <w:t>AB</w:t>
      </w:r>
      <w:r w:rsidRPr="00895883">
        <w:rPr>
          <w:color w:val="000000"/>
          <w:sz w:val="28"/>
          <w:szCs w:val="28"/>
        </w:rPr>
        <w:t xml:space="preserve"> снижается до уровня менее 4 В, триггер Шмитта отпускает и К1 обесточивается.</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В устройстве применены постоянные резисторы МЛТ мощностью 0,25 Вт, переменные резисторы СПЗ-13, терморезистор ММТ-4 или ММТ-1. Конденсаторы: постоянные КТ, КМ, КД (</w:t>
      </w:r>
      <w:r w:rsidRPr="00895883">
        <w:rPr>
          <w:color w:val="000000"/>
          <w:sz w:val="28"/>
          <w:szCs w:val="28"/>
          <w:lang w:val="en-US"/>
        </w:rPr>
        <w:t>Cl</w:t>
      </w:r>
      <w:r w:rsidRPr="00895883">
        <w:rPr>
          <w:color w:val="000000"/>
          <w:sz w:val="28"/>
          <w:szCs w:val="28"/>
        </w:rPr>
        <w:t xml:space="preserve">, </w:t>
      </w:r>
      <w:r w:rsidRPr="00895883">
        <w:rPr>
          <w:color w:val="000000"/>
          <w:sz w:val="28"/>
          <w:szCs w:val="28"/>
          <w:lang w:val="en-US"/>
        </w:rPr>
        <w:t>C</w:t>
      </w:r>
      <w:r w:rsidRPr="00895883">
        <w:rPr>
          <w:color w:val="000000"/>
          <w:sz w:val="28"/>
          <w:szCs w:val="28"/>
        </w:rPr>
        <w:t xml:space="preserve">3 с ТКЕ группы МЗЗ или М47), оксидные — типа К50-6, К50-12, подстроечный - типа КПК-М. Транзистор </w:t>
      </w:r>
      <w:r w:rsidRPr="00895883">
        <w:rPr>
          <w:color w:val="000000"/>
          <w:sz w:val="28"/>
          <w:szCs w:val="28"/>
          <w:lang w:val="en-US"/>
        </w:rPr>
        <w:t>VT</w:t>
      </w:r>
      <w:r w:rsidRPr="00895883">
        <w:rPr>
          <w:color w:val="000000"/>
          <w:sz w:val="28"/>
          <w:szCs w:val="28"/>
        </w:rPr>
        <w:t>1 может быть заменен транзистором КТ602 или КТ803 с любым буквенным индексом.</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В качестве </w:t>
      </w:r>
      <w:r w:rsidRPr="00895883">
        <w:rPr>
          <w:color w:val="000000"/>
          <w:sz w:val="28"/>
          <w:szCs w:val="28"/>
          <w:lang w:val="en-US"/>
        </w:rPr>
        <w:t>VT</w:t>
      </w:r>
      <w:r w:rsidRPr="00895883">
        <w:rPr>
          <w:color w:val="000000"/>
          <w:sz w:val="28"/>
          <w:szCs w:val="28"/>
        </w:rPr>
        <w:t xml:space="preserve">2, </w:t>
      </w:r>
      <w:r w:rsidRPr="00895883">
        <w:rPr>
          <w:color w:val="000000"/>
          <w:sz w:val="28"/>
          <w:szCs w:val="28"/>
          <w:lang w:val="en-US"/>
        </w:rPr>
        <w:t>VT</w:t>
      </w:r>
      <w:r w:rsidRPr="00895883">
        <w:rPr>
          <w:color w:val="000000"/>
          <w:sz w:val="28"/>
          <w:szCs w:val="28"/>
        </w:rPr>
        <w:t xml:space="preserve">3, </w:t>
      </w:r>
      <w:r w:rsidRPr="00895883">
        <w:rPr>
          <w:color w:val="000000"/>
          <w:sz w:val="28"/>
          <w:szCs w:val="28"/>
          <w:lang w:val="en-US"/>
        </w:rPr>
        <w:t>VT</w:t>
      </w:r>
      <w:r w:rsidRPr="00895883">
        <w:rPr>
          <w:color w:val="000000"/>
          <w:sz w:val="28"/>
          <w:szCs w:val="28"/>
        </w:rPr>
        <w:t>5…</w:t>
      </w:r>
      <w:r w:rsidRPr="00895883">
        <w:rPr>
          <w:color w:val="000000"/>
          <w:sz w:val="28"/>
          <w:szCs w:val="28"/>
          <w:lang w:val="en-US"/>
        </w:rPr>
        <w:t>VT</w:t>
      </w:r>
      <w:r w:rsidRPr="00895883">
        <w:rPr>
          <w:color w:val="000000"/>
          <w:sz w:val="28"/>
          <w:szCs w:val="28"/>
        </w:rPr>
        <w:t xml:space="preserve">7 можно использовать любые кремниевые транзисторы малой мощности с допустимым напряжением «коллектор-эмиттер» и «коллектор-база» не менее напряжения источника питания, при этом допустимый ток коллектора транзистора </w:t>
      </w:r>
      <w:r w:rsidRPr="00895883">
        <w:rPr>
          <w:color w:val="000000"/>
          <w:sz w:val="28"/>
          <w:szCs w:val="28"/>
          <w:lang w:val="en-US"/>
        </w:rPr>
        <w:t>VT</w:t>
      </w:r>
      <w:r w:rsidRPr="00895883">
        <w:rPr>
          <w:color w:val="000000"/>
          <w:sz w:val="28"/>
          <w:szCs w:val="28"/>
        </w:rPr>
        <w:t xml:space="preserve">7 должен быть выше тока срабатывания реле К1. Допустимое напряжение «коллектор-эмиттер» транзистора </w:t>
      </w:r>
      <w:r w:rsidRPr="00895883">
        <w:rPr>
          <w:color w:val="000000"/>
          <w:sz w:val="28"/>
          <w:szCs w:val="28"/>
          <w:lang w:val="en-US"/>
        </w:rPr>
        <w:t>VT</w:t>
      </w:r>
      <w:r w:rsidRPr="00895883">
        <w:rPr>
          <w:color w:val="000000"/>
          <w:sz w:val="28"/>
          <w:szCs w:val="28"/>
        </w:rPr>
        <w:t>4 должно не менее чем в два раза превышать напряжение источника питания. В устройстве применено реле РЭС-9 (паспорт РС4.524.201 или РС4.524.200). Диоды ДЗИ можно заменить на диоды Д2, Д9. Трансформатор Т1 изготавливается на ферритовом броневом сердечнике Б22, марка феррита 1500НМЗ (1500НМ2).</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Обмотки </w:t>
      </w:r>
      <w:r w:rsidRPr="00895883">
        <w:rPr>
          <w:color w:val="000000"/>
          <w:sz w:val="28"/>
          <w:szCs w:val="28"/>
          <w:lang w:val="en-US"/>
        </w:rPr>
        <w:t>II</w:t>
      </w:r>
      <w:r w:rsidRPr="00895883">
        <w:rPr>
          <w:color w:val="000000"/>
          <w:sz w:val="28"/>
          <w:szCs w:val="28"/>
        </w:rPr>
        <w:t xml:space="preserve"> и </w:t>
      </w:r>
      <w:r w:rsidRPr="00895883">
        <w:rPr>
          <w:color w:val="000000"/>
          <w:sz w:val="28"/>
          <w:szCs w:val="28"/>
          <w:lang w:val="en-US"/>
        </w:rPr>
        <w:t>III</w:t>
      </w:r>
      <w:r w:rsidRPr="00895883">
        <w:rPr>
          <w:color w:val="000000"/>
          <w:sz w:val="28"/>
          <w:szCs w:val="28"/>
        </w:rPr>
        <w:t xml:space="preserve"> содержат по 100 витков провода ПЭВ 0,15 и наматываются первыми одновременно в два провода. Первичная обмотка содержит 20...30 витков провода ПЭШО 0,2 и наматывается поверх вторичных обмоток. При монтаже трансформатор Т1 следует установить на высоте 10 мм от поверхности платы при помощи распорной втулки (капроновая пробка).</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В качестве трансформатора Т2 используется согласующий трансформатор от транзисторного приемника, выполненный на магнитопроводе из пермаллоя. Отношение витков первичной и вторичной обмоток должно быть в пределах 0,4...0,6. Электромагнитное реле К1 можно заменить на любое другое, рассчитанное на напряжение 12...14 В, при этом ток срабатывания не должен превышать допустимого тока коллектора транзистора </w:t>
      </w:r>
      <w:r w:rsidRPr="00895883">
        <w:rPr>
          <w:color w:val="000000"/>
          <w:sz w:val="28"/>
          <w:szCs w:val="28"/>
          <w:lang w:val="en-US"/>
        </w:rPr>
        <w:t>VT</w:t>
      </w:r>
      <w:r w:rsidRPr="00895883">
        <w:rPr>
          <w:color w:val="000000"/>
          <w:sz w:val="28"/>
          <w:szCs w:val="28"/>
        </w:rPr>
        <w:t>7.</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Антенны </w:t>
      </w:r>
      <w:r w:rsidRPr="00895883">
        <w:rPr>
          <w:color w:val="000000"/>
          <w:sz w:val="28"/>
          <w:szCs w:val="28"/>
          <w:lang w:val="en-US"/>
        </w:rPr>
        <w:t>WA</w:t>
      </w:r>
      <w:r w:rsidRPr="00895883">
        <w:rPr>
          <w:color w:val="000000"/>
          <w:sz w:val="28"/>
          <w:szCs w:val="28"/>
        </w:rPr>
        <w:t xml:space="preserve">1 и </w:t>
      </w:r>
      <w:r w:rsidRPr="00895883">
        <w:rPr>
          <w:color w:val="000000"/>
          <w:sz w:val="28"/>
          <w:szCs w:val="28"/>
          <w:lang w:val="en-US"/>
        </w:rPr>
        <w:t>WA</w:t>
      </w:r>
      <w:r w:rsidRPr="00895883">
        <w:rPr>
          <w:color w:val="000000"/>
          <w:sz w:val="28"/>
          <w:szCs w:val="28"/>
        </w:rPr>
        <w:t>2 выполняются из алюминиевого или медного провода 00,2...3 мм и длиной 0,7...4 м, в виде прямого отрезка или рамки. Более эффективными являются плоские антенны из тонкого листового алюминия или фольгированного гетинакса площадью ОД...0,3 м</w:t>
      </w:r>
      <w:r w:rsidRPr="00895883">
        <w:rPr>
          <w:color w:val="000000"/>
          <w:sz w:val="28"/>
          <w:szCs w:val="28"/>
          <w:vertAlign w:val="superscript"/>
        </w:rPr>
        <w:t>2</w:t>
      </w:r>
      <w:r w:rsidRPr="00895883">
        <w:rPr>
          <w:color w:val="000000"/>
          <w:sz w:val="28"/>
          <w:szCs w:val="28"/>
        </w:rPr>
        <w:t>. Размеры и форма антенн в каждом конкретном случае определяются назначением реле и местом установки. Важно, чтобы по форме и размерам антенны были одинаковы. Антенны и соединительные провода необходимо жестко закрепить. В пространстве антенны располагают так, чтобы при приближении к ним человека емкость между ним и рабочей антенной возрастала существенно быстрее, чем между человеком и компенсирующей антенной. Иными словами, по отношению к человеку антенны должны располагаться асимметрично.</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Налаживание прибора производят при отключенных антеннах. Монтажную плату устанавливают на временных жестких стойках из изоляционного материала длиной 40...50 мм, чтобы устранить влияние на </w:t>
      </w:r>
      <w:r w:rsidRPr="00895883">
        <w:rPr>
          <w:color w:val="000000"/>
          <w:sz w:val="28"/>
          <w:szCs w:val="28"/>
          <w:lang w:val="en-US"/>
        </w:rPr>
        <w:t>LC</w:t>
      </w:r>
      <w:r w:rsidRPr="00895883">
        <w:rPr>
          <w:color w:val="000000"/>
          <w:sz w:val="28"/>
          <w:szCs w:val="28"/>
        </w:rPr>
        <w:t>-</w:t>
      </w:r>
      <w:r w:rsidRPr="00895883">
        <w:rPr>
          <w:color w:val="000000"/>
          <w:sz w:val="28"/>
          <w:szCs w:val="28"/>
          <w:lang w:val="en-US"/>
        </w:rPr>
        <w:t>MOCT</w:t>
      </w:r>
      <w:r w:rsidRPr="00895883">
        <w:rPr>
          <w:color w:val="000000"/>
          <w:sz w:val="28"/>
          <w:szCs w:val="28"/>
        </w:rPr>
        <w:t xml:space="preserve"> диэлектрических свойств столешницы рабочего стола. Затем поворачивают движок переменного резистора </w:t>
      </w:r>
      <w:r w:rsidRPr="00895883">
        <w:rPr>
          <w:color w:val="000000"/>
          <w:sz w:val="28"/>
          <w:szCs w:val="28"/>
          <w:lang w:val="en-US"/>
        </w:rPr>
        <w:t>R</w:t>
      </w:r>
      <w:r w:rsidRPr="00895883">
        <w:rPr>
          <w:color w:val="000000"/>
          <w:sz w:val="28"/>
          <w:szCs w:val="28"/>
        </w:rPr>
        <w:t xml:space="preserve">1 влево по схеме до упора, подключают устройство к источнику питания и измеряют ток покоя в его цепи. Он не должен превышать величину 9... 11 мА. Затем медленно поворачивают движок </w:t>
      </w:r>
      <w:r w:rsidRPr="00895883">
        <w:rPr>
          <w:color w:val="000000"/>
          <w:sz w:val="28"/>
          <w:szCs w:val="28"/>
          <w:lang w:val="en-US"/>
        </w:rPr>
        <w:t>R</w:t>
      </w:r>
      <w:r w:rsidRPr="00895883">
        <w:rPr>
          <w:color w:val="000000"/>
          <w:sz w:val="28"/>
          <w:szCs w:val="28"/>
        </w:rPr>
        <w:t>1 вправо.</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В какой-то момент должно включиться исполнительное реле К1, что будет заметно по резкому возрастанию тока питания до 38...45 мА, в зависимости от типа К1. Затем балансируют </w:t>
      </w:r>
      <w:r w:rsidRPr="00895883">
        <w:rPr>
          <w:color w:val="000000"/>
          <w:sz w:val="28"/>
          <w:szCs w:val="28"/>
          <w:lang w:val="en-US"/>
        </w:rPr>
        <w:t>LC</w:t>
      </w:r>
      <w:r w:rsidRPr="00895883">
        <w:rPr>
          <w:color w:val="000000"/>
          <w:sz w:val="28"/>
          <w:szCs w:val="28"/>
        </w:rPr>
        <w:t xml:space="preserve">-мост переменными резистором </w:t>
      </w:r>
      <w:r w:rsidRPr="00895883">
        <w:rPr>
          <w:color w:val="000000"/>
          <w:sz w:val="28"/>
          <w:szCs w:val="28"/>
          <w:lang w:val="en-US"/>
        </w:rPr>
        <w:t>R</w:t>
      </w:r>
      <w:r w:rsidRPr="00895883">
        <w:rPr>
          <w:color w:val="000000"/>
          <w:sz w:val="28"/>
          <w:szCs w:val="28"/>
        </w:rPr>
        <w:t xml:space="preserve">2 и конденсатором С2. Момент наступления баланса определяют по минимуму напряжения в контрольных гнездах ХТ1, ХТ2. Движок </w:t>
      </w:r>
      <w:r w:rsidRPr="00895883">
        <w:rPr>
          <w:color w:val="000000"/>
          <w:sz w:val="28"/>
          <w:szCs w:val="28"/>
          <w:lang w:val="en-US"/>
        </w:rPr>
        <w:t>R</w:t>
      </w:r>
      <w:r w:rsidRPr="00895883">
        <w:rPr>
          <w:color w:val="000000"/>
          <w:sz w:val="28"/>
          <w:szCs w:val="28"/>
        </w:rPr>
        <w:t xml:space="preserve">1 постепенно переводят в противоположное положение, при этом напряжение </w:t>
      </w:r>
      <w:r w:rsidRPr="00895883">
        <w:rPr>
          <w:color w:val="000000"/>
          <w:sz w:val="28"/>
          <w:szCs w:val="28"/>
          <w:lang w:val="en-US"/>
        </w:rPr>
        <w:t>U</w:t>
      </w:r>
      <w:r w:rsidRPr="00895883">
        <w:rPr>
          <w:color w:val="000000"/>
          <w:sz w:val="28"/>
          <w:szCs w:val="28"/>
          <w:vertAlign w:val="subscript"/>
          <w:lang w:val="en-US"/>
        </w:rPr>
        <w:t>Ab</w:t>
      </w:r>
      <w:r w:rsidRPr="00895883">
        <w:rPr>
          <w:color w:val="000000"/>
          <w:sz w:val="28"/>
          <w:szCs w:val="28"/>
        </w:rPr>
        <w:t xml:space="preserve"> должно составлять 1,5...2 В; при большом разбалансе оно достигает уровня 8...9 В. Срабатывание реле К1 должно происходить при напряжении в контрольных гнездах 4...4,2 В.</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Правильность работы устройства проверяется следующим образом:</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медленным и плавным вращением С2 устанавливают контрольное напряжение, близкое к состоянию баланса (3 В);</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 при поднесении пальца руки к одному из гнезд </w:t>
      </w:r>
      <w:r w:rsidRPr="00895883">
        <w:rPr>
          <w:color w:val="000000"/>
          <w:sz w:val="28"/>
          <w:szCs w:val="28"/>
          <w:lang w:val="en-US"/>
        </w:rPr>
        <w:t>XI</w:t>
      </w:r>
      <w:r w:rsidRPr="00895883">
        <w:rPr>
          <w:color w:val="000000"/>
          <w:sz w:val="28"/>
          <w:szCs w:val="28"/>
        </w:rPr>
        <w:t xml:space="preserve"> или Х2 контрольное напряжение должно возрастать, при поднесении к другому гнезду - снижаться.</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Если при балансировке минимальное контрольное напряжение достигается при емкости С2 «максимум», следует к С2 параллельно подпаять конденсатор емкостью 1,5...7,5 пФ типа КТ с ТКЕ группы МЗЗ, М47 и вновь повторить балансировку. Если С2 при балансировке окажется в положении «минимум» - дополнительный конденсатор следует припаять параллельно СЗ.</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 xml:space="preserve">Настройка реле с подключенными антеннами выполняется аналогично, при этом положение тела оператора и его рук в пространстве должно быть таким, чтобы оказывать наименьшее влияние на антенны. При окончательной настройке реле переменным резистором </w:t>
      </w:r>
      <w:r w:rsidRPr="00895883">
        <w:rPr>
          <w:color w:val="000000"/>
          <w:sz w:val="28"/>
          <w:szCs w:val="28"/>
          <w:lang w:val="en-US"/>
        </w:rPr>
        <w:t>R</w:t>
      </w:r>
      <w:r w:rsidRPr="00895883">
        <w:rPr>
          <w:color w:val="000000"/>
          <w:sz w:val="28"/>
          <w:szCs w:val="28"/>
        </w:rPr>
        <w:t>1 подбирают желаемую чувствительность устройства. Под чувствительностью следует понимать максимальное расстояние между человеком и рабочей антенной в миллиметрах, при котором происходит срабатывание автомата.</w:t>
      </w:r>
    </w:p>
    <w:p w:rsidR="00B95819" w:rsidRPr="00FF2BAC" w:rsidRDefault="00B95819" w:rsidP="00566253">
      <w:pPr>
        <w:widowControl/>
        <w:spacing w:line="360" w:lineRule="auto"/>
        <w:ind w:firstLine="709"/>
        <w:jc w:val="both"/>
        <w:rPr>
          <w:b/>
          <w:bCs/>
          <w:color w:val="000000"/>
          <w:sz w:val="28"/>
          <w:szCs w:val="28"/>
        </w:rPr>
      </w:pPr>
      <w:r w:rsidRPr="00895883">
        <w:rPr>
          <w:color w:val="000000"/>
          <w:sz w:val="28"/>
          <w:szCs w:val="28"/>
        </w:rPr>
        <w:br w:type="page"/>
      </w:r>
      <w:r w:rsidR="00566253" w:rsidRPr="00566253">
        <w:rPr>
          <w:b/>
          <w:bCs/>
          <w:color w:val="000000"/>
          <w:sz w:val="28"/>
          <w:szCs w:val="28"/>
        </w:rPr>
        <w:t>3. РАСЧЁТНАЯ ЧАСТЬ</w:t>
      </w:r>
    </w:p>
    <w:p w:rsidR="00566253" w:rsidRPr="00FF2BAC" w:rsidRDefault="00566253" w:rsidP="00895883">
      <w:pPr>
        <w:widowControl/>
        <w:spacing w:line="360" w:lineRule="auto"/>
        <w:ind w:firstLine="709"/>
        <w:jc w:val="both"/>
        <w:rPr>
          <w:color w:val="000000"/>
          <w:sz w:val="28"/>
          <w:szCs w:val="28"/>
        </w:rPr>
      </w:pPr>
    </w:p>
    <w:p w:rsidR="00B95819" w:rsidRPr="00FF2BAC" w:rsidRDefault="00566253" w:rsidP="00566253">
      <w:pPr>
        <w:widowControl/>
        <w:spacing w:line="360" w:lineRule="auto"/>
        <w:ind w:firstLine="709"/>
        <w:jc w:val="both"/>
        <w:rPr>
          <w:b/>
          <w:bCs/>
          <w:color w:val="000000"/>
          <w:sz w:val="28"/>
          <w:szCs w:val="28"/>
        </w:rPr>
      </w:pPr>
      <w:r w:rsidRPr="00566253">
        <w:rPr>
          <w:b/>
          <w:bCs/>
          <w:color w:val="000000"/>
          <w:sz w:val="28"/>
          <w:szCs w:val="28"/>
        </w:rPr>
        <w:t>3.1. Блок питания</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Определим значение тока через вторичную обмотку трансформатора по формуле:</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rPr>
        <w:pict>
          <v:shape id="_x0000_i1031" type="#_x0000_t75" style="width:173.25pt;height:21pt">
            <v:imagedata r:id="rId10" o:title=""/>
          </v:shape>
        </w:pict>
      </w:r>
      <w:r w:rsidR="00566253">
        <w:rPr>
          <w:color w:val="000000"/>
          <w:sz w:val="28"/>
          <w:szCs w:val="28"/>
        </w:rPr>
        <w:t xml:space="preserve">, </w:t>
      </w:r>
      <w:r w:rsidR="00B95819" w:rsidRPr="00895883">
        <w:rPr>
          <w:color w:val="000000"/>
          <w:sz w:val="28"/>
          <w:szCs w:val="28"/>
        </w:rPr>
        <w:t>где</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lang w:val="en-US"/>
        </w:rPr>
        <w:t>I</w:t>
      </w:r>
      <w:r w:rsidRPr="00895883">
        <w:rPr>
          <w:color w:val="000000"/>
          <w:sz w:val="28"/>
          <w:szCs w:val="28"/>
          <w:vertAlign w:val="subscript"/>
        </w:rPr>
        <w:t>н</w:t>
      </w:r>
      <w:r w:rsidRPr="00895883">
        <w:rPr>
          <w:color w:val="000000"/>
          <w:sz w:val="28"/>
          <w:szCs w:val="28"/>
        </w:rPr>
        <w:t xml:space="preserve"> – максимальный ток нагрузки, 0,5 А.</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Необходимо определить номинальную мощность:</w:t>
      </w:r>
    </w:p>
    <w:p w:rsidR="00B95819" w:rsidRPr="00895883" w:rsidRDefault="00B95819" w:rsidP="00895883">
      <w:pPr>
        <w:widowControl/>
        <w:spacing w:line="360" w:lineRule="auto"/>
        <w:ind w:firstLine="709"/>
        <w:jc w:val="both"/>
        <w:rPr>
          <w:color w:val="000000"/>
          <w:sz w:val="28"/>
          <w:szCs w:val="28"/>
        </w:rPr>
      </w:pPr>
    </w:p>
    <w:p w:rsidR="00B95819" w:rsidRPr="00FF2BAC" w:rsidRDefault="00B47D86" w:rsidP="00895883">
      <w:pPr>
        <w:widowControl/>
        <w:spacing w:line="360" w:lineRule="auto"/>
        <w:ind w:firstLine="709"/>
        <w:jc w:val="both"/>
        <w:rPr>
          <w:color w:val="000000"/>
          <w:sz w:val="28"/>
          <w:szCs w:val="28"/>
        </w:rPr>
      </w:pPr>
      <w:r>
        <w:rPr>
          <w:color w:val="000000"/>
          <w:sz w:val="28"/>
          <w:szCs w:val="28"/>
        </w:rPr>
        <w:pict>
          <v:shape id="_x0000_i1032" type="#_x0000_t75" style="width:200.25pt;height:21pt">
            <v:imagedata r:id="rId11" o:title=""/>
          </v:shape>
        </w:pict>
      </w:r>
      <w:r w:rsidR="00566253">
        <w:rPr>
          <w:color w:val="000000"/>
          <w:sz w:val="28"/>
          <w:szCs w:val="28"/>
        </w:rPr>
        <w:t>,</w:t>
      </w:r>
      <w:r w:rsidR="009C00C5">
        <w:rPr>
          <w:color w:val="000000"/>
          <w:sz w:val="28"/>
          <w:szCs w:val="28"/>
        </w:rPr>
        <w:t xml:space="preserve"> </w:t>
      </w:r>
      <w:r w:rsidR="00566253">
        <w:rPr>
          <w:color w:val="000000"/>
          <w:sz w:val="28"/>
          <w:szCs w:val="28"/>
        </w:rPr>
        <w:t>где</w:t>
      </w:r>
      <w:r w:rsidR="009C00C5">
        <w:rPr>
          <w:color w:val="000000"/>
          <w:sz w:val="28"/>
          <w:szCs w:val="28"/>
        </w:rPr>
        <w:t xml:space="preserve"> </w:t>
      </w:r>
      <w:r w:rsidR="00566253">
        <w:rPr>
          <w:color w:val="000000"/>
          <w:sz w:val="28"/>
          <w:szCs w:val="28"/>
        </w:rPr>
        <w:t>[7]</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lang w:val="en-US"/>
        </w:rPr>
        <w:t>U</w:t>
      </w:r>
      <w:r w:rsidRPr="00895883">
        <w:rPr>
          <w:color w:val="000000"/>
          <w:sz w:val="28"/>
          <w:szCs w:val="28"/>
          <w:vertAlign w:val="subscript"/>
        </w:rPr>
        <w:t>2</w:t>
      </w:r>
      <w:r w:rsidRPr="00895883">
        <w:rPr>
          <w:color w:val="000000"/>
          <w:sz w:val="28"/>
          <w:szCs w:val="28"/>
        </w:rPr>
        <w:t xml:space="preserve"> – напряжение на вторичной обмотке, В;</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lang w:val="en-US"/>
        </w:rPr>
        <w:t>I</w:t>
      </w:r>
      <w:r w:rsidRPr="00895883">
        <w:rPr>
          <w:color w:val="000000"/>
          <w:sz w:val="28"/>
          <w:szCs w:val="28"/>
          <w:vertAlign w:val="subscript"/>
        </w:rPr>
        <w:t>2</w:t>
      </w:r>
      <w:r w:rsidRPr="00895883">
        <w:rPr>
          <w:color w:val="000000"/>
          <w:sz w:val="28"/>
          <w:szCs w:val="28"/>
        </w:rPr>
        <w:t xml:space="preserve"> – максимальный ток через вторичную обмотку трансформатора, А.</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Действующие значения напряжений на вторичных обмотках трансформатора</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33" type="#_x0000_t75" style="width:225pt;height:21pt">
            <v:imagedata r:id="rId12"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Мощность же на вторичных обмотках находится по формуле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34" type="#_x0000_t75" style="width:238.5pt;height:21pt">
            <v:imagedata r:id="rId13" o:title=""/>
          </v:shape>
        </w:pict>
      </w:r>
    </w:p>
    <w:p w:rsidR="00B95819" w:rsidRPr="00895883" w:rsidRDefault="00B95819" w:rsidP="00895883">
      <w:pPr>
        <w:pStyle w:val="a3"/>
        <w:spacing w:after="0" w:line="360" w:lineRule="auto"/>
        <w:ind w:left="0" w:firstLine="709"/>
        <w:jc w:val="both"/>
        <w:rPr>
          <w:color w:val="000000"/>
          <w:sz w:val="28"/>
          <w:szCs w:val="28"/>
        </w:rPr>
      </w:pPr>
    </w:p>
    <w:p w:rsidR="009C00C5" w:rsidRDefault="00B95819" w:rsidP="00895883">
      <w:pPr>
        <w:pStyle w:val="a3"/>
        <w:spacing w:after="0" w:line="360" w:lineRule="auto"/>
        <w:ind w:left="0" w:firstLine="709"/>
        <w:jc w:val="both"/>
        <w:rPr>
          <w:color w:val="000000"/>
          <w:sz w:val="28"/>
          <w:szCs w:val="28"/>
        </w:rPr>
      </w:pPr>
      <w:r w:rsidRPr="00895883">
        <w:rPr>
          <w:color w:val="000000"/>
          <w:sz w:val="28"/>
          <w:szCs w:val="28"/>
        </w:rPr>
        <w:t>Коэффициент использования трансформатора составляет К</w:t>
      </w:r>
      <w:r w:rsidRPr="00895883">
        <w:rPr>
          <w:color w:val="000000"/>
          <w:sz w:val="28"/>
          <w:szCs w:val="28"/>
          <w:vertAlign w:val="subscript"/>
        </w:rPr>
        <w:t>тр</w:t>
      </w:r>
      <w:r w:rsidRPr="00895883">
        <w:rPr>
          <w:color w:val="000000"/>
          <w:sz w:val="28"/>
          <w:szCs w:val="28"/>
        </w:rPr>
        <w:t xml:space="preserve"> = 0,674. Имеем</w:t>
      </w:r>
    </w:p>
    <w:p w:rsidR="00B95819" w:rsidRPr="00895883" w:rsidRDefault="009C00C5" w:rsidP="00895883">
      <w:pPr>
        <w:pStyle w:val="a3"/>
        <w:spacing w:after="0" w:line="360" w:lineRule="auto"/>
        <w:ind w:left="0" w:firstLine="709"/>
        <w:jc w:val="both"/>
        <w:rPr>
          <w:color w:val="000000"/>
          <w:sz w:val="28"/>
          <w:szCs w:val="28"/>
        </w:rPr>
      </w:pPr>
      <w:r>
        <w:rPr>
          <w:color w:val="000000"/>
          <w:sz w:val="28"/>
          <w:szCs w:val="28"/>
        </w:rPr>
        <w:br w:type="page"/>
      </w:r>
      <w:r w:rsidR="00B47D86">
        <w:rPr>
          <w:color w:val="000000"/>
          <w:sz w:val="28"/>
          <w:szCs w:val="28"/>
        </w:rPr>
        <w:pict>
          <v:shape id="_x0000_i1035" type="#_x0000_t75" style="width:157.5pt;height:39pt">
            <v:imagedata r:id="rId14"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P</w:t>
      </w:r>
      <w:r w:rsidRPr="00895883">
        <w:rPr>
          <w:color w:val="000000"/>
          <w:sz w:val="28"/>
          <w:szCs w:val="28"/>
          <w:vertAlign w:val="subscript"/>
        </w:rPr>
        <w:t>н</w:t>
      </w:r>
      <w:r w:rsidRPr="00895883">
        <w:rPr>
          <w:color w:val="000000"/>
          <w:sz w:val="28"/>
          <w:szCs w:val="28"/>
        </w:rPr>
        <w:t xml:space="preserve"> – номинальная мощность, Вт.</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P</w:t>
      </w:r>
      <w:r w:rsidRPr="00895883">
        <w:rPr>
          <w:color w:val="000000"/>
          <w:sz w:val="28"/>
          <w:szCs w:val="28"/>
          <w:vertAlign w:val="subscript"/>
        </w:rPr>
        <w:t>тр</w:t>
      </w:r>
      <w:r w:rsidRPr="00895883">
        <w:rPr>
          <w:color w:val="000000"/>
          <w:sz w:val="28"/>
          <w:szCs w:val="28"/>
        </w:rPr>
        <w:t xml:space="preserve"> – мощность трансформатора, Вт</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Найдём коэффициент трансформации по формуле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lang w:val="en-US"/>
        </w:rPr>
      </w:pPr>
      <w:r>
        <w:rPr>
          <w:color w:val="000000"/>
          <w:sz w:val="28"/>
          <w:szCs w:val="28"/>
          <w:lang w:val="en-US"/>
        </w:rPr>
        <w:pict>
          <v:shape id="_x0000_i1036" type="#_x0000_t75" style="width:122.25pt;height:41.25pt">
            <v:imagedata r:id="rId15" o:title=""/>
          </v:shape>
        </w:pic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Рассчитаем необходимую площадь сечения сердечника магнитопровода</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37" type="#_x0000_t75" style="width:184.5pt;height:22.5pt">
            <v:imagedata r:id="rId16"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Подсчитаем число витков первичной и вторичной обмотках по формуле</w:t>
      </w:r>
    </w:p>
    <w:p w:rsidR="00B95819" w:rsidRPr="00895883" w:rsidRDefault="00B95819" w:rsidP="00895883">
      <w:pPr>
        <w:pStyle w:val="a3"/>
        <w:spacing w:after="0" w:line="360" w:lineRule="auto"/>
        <w:ind w:left="0" w:firstLine="709"/>
        <w:jc w:val="both"/>
        <w:rPr>
          <w:color w:val="000000"/>
          <w:sz w:val="28"/>
          <w:szCs w:val="28"/>
        </w:rPr>
      </w:pPr>
    </w:p>
    <w:p w:rsidR="00B95819" w:rsidRDefault="00B47D86" w:rsidP="00895883">
      <w:pPr>
        <w:pStyle w:val="a3"/>
        <w:spacing w:after="0" w:line="360" w:lineRule="auto"/>
        <w:ind w:left="0" w:firstLine="709"/>
        <w:jc w:val="both"/>
        <w:rPr>
          <w:color w:val="000000"/>
          <w:sz w:val="28"/>
          <w:szCs w:val="28"/>
          <w:lang w:val="en-US"/>
        </w:rPr>
      </w:pPr>
      <w:r>
        <w:rPr>
          <w:color w:val="000000"/>
          <w:sz w:val="28"/>
          <w:szCs w:val="28"/>
        </w:rPr>
        <w:pict>
          <v:shape id="_x0000_i1038" type="#_x0000_t75" style="width:174.75pt;height:38.25pt">
            <v:imagedata r:id="rId17" o:title=""/>
          </v:shape>
        </w:pict>
      </w:r>
    </w:p>
    <w:p w:rsidR="009C00C5" w:rsidRPr="009C00C5" w:rsidRDefault="009C00C5" w:rsidP="00895883">
      <w:pPr>
        <w:pStyle w:val="a3"/>
        <w:spacing w:after="0" w:line="360" w:lineRule="auto"/>
        <w:ind w:left="0" w:firstLine="709"/>
        <w:jc w:val="both"/>
        <w:rPr>
          <w:color w:val="000000"/>
          <w:sz w:val="28"/>
          <w:szCs w:val="28"/>
          <w:lang w:val="en-US"/>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39" type="#_x0000_t75" style="width:164.25pt;height:36.75pt">
            <v:imagedata r:id="rId18"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где </w:t>
      </w:r>
      <w:r w:rsidRPr="00895883">
        <w:rPr>
          <w:color w:val="000000"/>
          <w:sz w:val="28"/>
          <w:szCs w:val="28"/>
          <w:lang w:val="en-US"/>
        </w:rPr>
        <w:t>U</w:t>
      </w:r>
      <w:r w:rsidRPr="00895883">
        <w:rPr>
          <w:color w:val="000000"/>
          <w:sz w:val="28"/>
          <w:szCs w:val="28"/>
          <w:vertAlign w:val="subscript"/>
        </w:rPr>
        <w:t>1</w:t>
      </w:r>
      <w:r w:rsidRPr="00895883">
        <w:rPr>
          <w:color w:val="000000"/>
          <w:sz w:val="28"/>
          <w:szCs w:val="28"/>
        </w:rPr>
        <w:t xml:space="preserve">, </w:t>
      </w:r>
      <w:r w:rsidRPr="00895883">
        <w:rPr>
          <w:color w:val="000000"/>
          <w:sz w:val="28"/>
          <w:szCs w:val="28"/>
          <w:lang w:val="en-US"/>
        </w:rPr>
        <w:t>U</w:t>
      </w:r>
      <w:r w:rsidRPr="00895883">
        <w:rPr>
          <w:color w:val="000000"/>
          <w:sz w:val="28"/>
          <w:szCs w:val="28"/>
          <w:vertAlign w:val="subscript"/>
        </w:rPr>
        <w:t>2</w:t>
      </w:r>
      <w:r w:rsidRPr="00895883">
        <w:rPr>
          <w:color w:val="000000"/>
          <w:sz w:val="28"/>
          <w:szCs w:val="28"/>
        </w:rPr>
        <w:t xml:space="preserve"> – напряжения на первичной и вторичной обмотках соответственно.</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S</w:t>
      </w:r>
      <w:r w:rsidRPr="00895883">
        <w:rPr>
          <w:color w:val="000000"/>
          <w:sz w:val="28"/>
          <w:szCs w:val="28"/>
        </w:rPr>
        <w:t xml:space="preserve"> – площадь сечения магнитопровода, см</w:t>
      </w:r>
      <w:r w:rsidRPr="00895883">
        <w:rPr>
          <w:color w:val="000000"/>
          <w:sz w:val="28"/>
          <w:szCs w:val="28"/>
          <w:vertAlign w:val="superscript"/>
        </w:rPr>
        <w:t>2</w:t>
      </w:r>
      <w:r w:rsidRPr="00895883">
        <w:rPr>
          <w:color w:val="000000"/>
          <w:sz w:val="28"/>
          <w:szCs w:val="28"/>
        </w:rPr>
        <w:t>.</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Необходимо найти диаметр проводов обмоток трансформатора по формуле:</w:t>
      </w:r>
    </w:p>
    <w:p w:rsidR="00B95819" w:rsidRPr="00895883" w:rsidRDefault="009C00C5" w:rsidP="00895883">
      <w:pPr>
        <w:pStyle w:val="a3"/>
        <w:spacing w:after="0" w:line="360" w:lineRule="auto"/>
        <w:ind w:left="0" w:firstLine="709"/>
        <w:jc w:val="both"/>
        <w:rPr>
          <w:color w:val="000000"/>
          <w:sz w:val="28"/>
          <w:szCs w:val="28"/>
        </w:rPr>
      </w:pPr>
      <w:r>
        <w:rPr>
          <w:color w:val="000000"/>
          <w:sz w:val="28"/>
          <w:szCs w:val="28"/>
        </w:rPr>
        <w:br w:type="page"/>
      </w:r>
      <w:r w:rsidR="00B47D86">
        <w:rPr>
          <w:color w:val="000000"/>
          <w:sz w:val="28"/>
          <w:szCs w:val="28"/>
        </w:rPr>
        <w:pict>
          <v:shape id="_x0000_i1040" type="#_x0000_t75" style="width:69.75pt;height:19.5pt">
            <v:imagedata r:id="rId19" o:title=""/>
          </v:shape>
        </w:pict>
      </w:r>
      <w:r w:rsidR="00B95819" w:rsidRPr="00895883">
        <w:rPr>
          <w:color w:val="000000"/>
          <w:sz w:val="28"/>
          <w:szCs w:val="28"/>
        </w:rPr>
        <w:t>,</w:t>
      </w:r>
      <w:r>
        <w:rPr>
          <w:color w:val="000000"/>
          <w:sz w:val="28"/>
          <w:szCs w:val="28"/>
        </w:rPr>
        <w:t xml:space="preserve"> </w:t>
      </w:r>
      <w:r w:rsidR="00B95819" w:rsidRPr="00895883">
        <w:rPr>
          <w:color w:val="000000"/>
          <w:sz w:val="28"/>
          <w:szCs w:val="28"/>
        </w:rPr>
        <w:t>где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I</w:t>
      </w:r>
      <w:r w:rsidRPr="00895883">
        <w:rPr>
          <w:color w:val="000000"/>
          <w:sz w:val="28"/>
          <w:szCs w:val="28"/>
        </w:rPr>
        <w:t xml:space="preserve"> – ток через обмотку, мА.</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Получаем диаметр провода равный 0,6 мм.</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После этого можно приступить к подбору трансформаторного железа и провода, изготовлению каркаса и выполнению обмоток. Но следует иметь в виду, что Ш – образные трансформаторные пластины имеют неодинаковую площадь окна, поэтому нужно проверять, подойдут ли выбранные пластины для трансформатора.[7]</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Для этого мощность трансформатора умножим на 50, получится необходимая площадь окна:</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1" type="#_x0000_t75" style="width:208.5pt;height:23.25pt">
            <v:imagedata r:id="rId20"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Полученное переменное напряжение и ток необходимо выпрямить. </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По закону Ома определим сопротивление нагрузки</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2" type="#_x0000_t75" style="width:133.5pt;height:40.5pt">
            <v:imagedata r:id="rId21" o:title=""/>
          </v:shape>
        </w:pic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Преобразование переменного тока в постоянный производится при помощи полупроводниковых диодов.</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Ток через диоды составляет</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3" type="#_x0000_t75" style="width:168pt;height:38.25pt">
            <v:imagedata r:id="rId22"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Выбираем два диода КД202Г, который обеспечивает выпрямленный ток </w:t>
      </w:r>
      <w:r w:rsidRPr="00895883">
        <w:rPr>
          <w:color w:val="000000"/>
          <w:sz w:val="28"/>
          <w:szCs w:val="28"/>
          <w:lang w:val="en-US"/>
        </w:rPr>
        <w:t>I</w:t>
      </w:r>
      <w:r w:rsidRPr="00895883">
        <w:rPr>
          <w:color w:val="000000"/>
          <w:sz w:val="28"/>
          <w:szCs w:val="28"/>
          <w:vertAlign w:val="subscript"/>
        </w:rPr>
        <w:t>пр</w:t>
      </w:r>
      <w:r w:rsidRPr="00895883">
        <w:rPr>
          <w:color w:val="000000"/>
          <w:sz w:val="28"/>
          <w:szCs w:val="28"/>
        </w:rPr>
        <w:t xml:space="preserve"> = 3,5 А, выдерживающий обратное напряжение 70 В, прямое падение напряжения </w:t>
      </w:r>
      <w:r w:rsidRPr="00895883">
        <w:rPr>
          <w:color w:val="000000"/>
          <w:sz w:val="28"/>
          <w:szCs w:val="28"/>
          <w:lang w:val="en-US"/>
        </w:rPr>
        <w:t>U</w:t>
      </w:r>
      <w:r w:rsidRPr="00895883">
        <w:rPr>
          <w:color w:val="000000"/>
          <w:sz w:val="28"/>
          <w:szCs w:val="28"/>
          <w:vertAlign w:val="subscript"/>
        </w:rPr>
        <w:t xml:space="preserve">пр </w:t>
      </w:r>
      <w:r w:rsidRPr="00895883">
        <w:rPr>
          <w:color w:val="000000"/>
          <w:sz w:val="28"/>
          <w:szCs w:val="28"/>
        </w:rPr>
        <w:t xml:space="preserve">= 0,9 В, обратный ток </w:t>
      </w:r>
      <w:r w:rsidRPr="00895883">
        <w:rPr>
          <w:color w:val="000000"/>
          <w:sz w:val="28"/>
          <w:szCs w:val="28"/>
          <w:lang w:val="en-US"/>
        </w:rPr>
        <w:t>I</w:t>
      </w:r>
      <w:r w:rsidRPr="00895883">
        <w:rPr>
          <w:color w:val="000000"/>
          <w:sz w:val="28"/>
          <w:szCs w:val="28"/>
          <w:vertAlign w:val="subscript"/>
        </w:rPr>
        <w:t>обр</w:t>
      </w:r>
      <w:r w:rsidRPr="00895883">
        <w:rPr>
          <w:color w:val="000000"/>
          <w:sz w:val="28"/>
          <w:szCs w:val="28"/>
        </w:rPr>
        <w:t xml:space="preserve"> = 0,8 мА, порог выпрямления Е</w:t>
      </w:r>
      <w:r w:rsidRPr="00895883">
        <w:rPr>
          <w:color w:val="000000"/>
          <w:sz w:val="28"/>
          <w:szCs w:val="28"/>
          <w:vertAlign w:val="subscript"/>
        </w:rPr>
        <w:t>пор</w:t>
      </w:r>
      <w:r w:rsidRPr="00895883">
        <w:rPr>
          <w:color w:val="000000"/>
          <w:sz w:val="28"/>
          <w:szCs w:val="28"/>
        </w:rPr>
        <w:t xml:space="preserve"> = 0,35 В.</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Прямое сопротивление вентиля </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4" type="#_x0000_t75" style="width:200.25pt;height:39.75pt">
            <v:imagedata r:id="rId23"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Для сглаживания пульсаций, остающихся после выпрямления, используются схемы фильтрации. В схеме используем Г – образный </w:t>
      </w:r>
      <w:r w:rsidRPr="00895883">
        <w:rPr>
          <w:color w:val="000000"/>
          <w:sz w:val="28"/>
          <w:szCs w:val="28"/>
          <w:lang w:val="en-US"/>
        </w:rPr>
        <w:t>RC</w:t>
      </w:r>
      <w:r w:rsidRPr="00895883">
        <w:rPr>
          <w:color w:val="000000"/>
          <w:sz w:val="28"/>
          <w:szCs w:val="28"/>
        </w:rPr>
        <w:t xml:space="preserve"> фильтр.</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Найдём напряжение на входе фильтра</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lang w:val="en-US"/>
        </w:rPr>
        <w:pict>
          <v:shape id="_x0000_i1045" type="#_x0000_t75" style="width:170.25pt;height:22.5pt">
            <v:imagedata r:id="rId24"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Определим сопротивление электрического фильтра по формуле: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lang w:val="en-US"/>
        </w:rPr>
        <w:pict>
          <v:shape id="_x0000_i1046" type="#_x0000_t75" style="width:227.25pt;height:22.5pt">
            <v:imagedata r:id="rId25"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Ёмкость конденсатора, входящего в состав фильтра находим как</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7" type="#_x0000_t75" style="width:183.75pt;height:37.5pt">
            <v:imagedata r:id="rId26" o:title=""/>
          </v:shape>
        </w:pict>
      </w:r>
      <w:r w:rsidR="00B95819" w:rsidRPr="00895883">
        <w:rPr>
          <w:color w:val="000000"/>
          <w:sz w:val="28"/>
          <w:szCs w:val="28"/>
        </w:rPr>
        <w:t>,</w:t>
      </w:r>
      <w:r w:rsidR="009C00C5">
        <w:rPr>
          <w:color w:val="000000"/>
          <w:sz w:val="28"/>
          <w:szCs w:val="28"/>
        </w:rPr>
        <w:t xml:space="preserve"> </w:t>
      </w:r>
      <w:r w:rsidR="00B95819" w:rsidRPr="00895883">
        <w:rPr>
          <w:color w:val="000000"/>
          <w:sz w:val="28"/>
          <w:szCs w:val="28"/>
        </w:rPr>
        <w:t>где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f</w:t>
      </w:r>
      <w:r w:rsidRPr="00895883">
        <w:rPr>
          <w:color w:val="000000"/>
          <w:sz w:val="28"/>
          <w:szCs w:val="28"/>
        </w:rPr>
        <w:t xml:space="preserve"> – частота сети, 50 Гц.</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m</w:t>
      </w:r>
      <w:r w:rsidRPr="00895883">
        <w:rPr>
          <w:color w:val="000000"/>
          <w:sz w:val="28"/>
          <w:szCs w:val="28"/>
        </w:rPr>
        <w:t xml:space="preserve"> – отношение частоты пульсаций основной гармоники к частоте сети, 2.</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R</w:t>
      </w:r>
      <w:r w:rsidRPr="00895883">
        <w:rPr>
          <w:color w:val="000000"/>
          <w:sz w:val="28"/>
          <w:szCs w:val="28"/>
          <w:vertAlign w:val="subscript"/>
        </w:rPr>
        <w:t>ф</w:t>
      </w:r>
      <w:r w:rsidRPr="00895883">
        <w:rPr>
          <w:color w:val="000000"/>
          <w:sz w:val="28"/>
          <w:szCs w:val="28"/>
        </w:rPr>
        <w:t xml:space="preserve"> – сопротивление электрического фильтра.</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R</w:t>
      </w:r>
      <w:r w:rsidRPr="00895883">
        <w:rPr>
          <w:color w:val="000000"/>
          <w:sz w:val="28"/>
          <w:szCs w:val="28"/>
          <w:vertAlign w:val="subscript"/>
        </w:rPr>
        <w:t>н</w:t>
      </w:r>
      <w:r w:rsidRPr="00895883">
        <w:rPr>
          <w:color w:val="000000"/>
          <w:sz w:val="28"/>
          <w:szCs w:val="28"/>
        </w:rPr>
        <w:t xml:space="preserve"> – сопротивление нагрузки.</w:t>
      </w: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48" type="#_x0000_t75" style="width:367.5pt;height:40.5pt">
            <v:imagedata r:id="rId27"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В качестве интегрального стабилизатора для фиксации напряжения питания </w:t>
      </w:r>
      <w:r w:rsidRPr="00895883">
        <w:rPr>
          <w:color w:val="000000"/>
          <w:sz w:val="28"/>
          <w:szCs w:val="28"/>
          <w:lang w:val="en-US"/>
        </w:rPr>
        <w:t>DD</w:t>
      </w:r>
      <w:r w:rsidRPr="00895883">
        <w:rPr>
          <w:color w:val="000000"/>
          <w:sz w:val="28"/>
          <w:szCs w:val="28"/>
        </w:rPr>
        <w:t xml:space="preserve">1 выбираем К142ЕН1 с параметрами: </w:t>
      </w:r>
      <w:r w:rsidRPr="00895883">
        <w:rPr>
          <w:color w:val="000000"/>
          <w:sz w:val="28"/>
          <w:szCs w:val="28"/>
          <w:lang w:val="en-US"/>
        </w:rPr>
        <w:t>U</w:t>
      </w:r>
      <w:r w:rsidRPr="00895883">
        <w:rPr>
          <w:color w:val="000000"/>
          <w:sz w:val="28"/>
          <w:szCs w:val="28"/>
          <w:vertAlign w:val="subscript"/>
        </w:rPr>
        <w:t>вх</w:t>
      </w:r>
      <w:r w:rsidRPr="00895883">
        <w:rPr>
          <w:color w:val="000000"/>
          <w:sz w:val="28"/>
          <w:szCs w:val="28"/>
        </w:rPr>
        <w:t xml:space="preserve"> = 20…40 В, U</w:t>
      </w:r>
      <w:r w:rsidRPr="00895883">
        <w:rPr>
          <w:color w:val="000000"/>
          <w:sz w:val="28"/>
          <w:szCs w:val="28"/>
          <w:vertAlign w:val="subscript"/>
        </w:rPr>
        <w:t>вых</w:t>
      </w:r>
      <w:r w:rsidRPr="00895883">
        <w:rPr>
          <w:color w:val="000000"/>
          <w:sz w:val="28"/>
          <w:szCs w:val="28"/>
        </w:rPr>
        <w:t xml:space="preserve"> = 12…30 В, максимальный пропускаемый ток I</w:t>
      </w:r>
      <w:r w:rsidRPr="00895883">
        <w:rPr>
          <w:color w:val="000000"/>
          <w:sz w:val="28"/>
          <w:szCs w:val="28"/>
          <w:vertAlign w:val="subscript"/>
        </w:rPr>
        <w:t>max</w:t>
      </w:r>
      <w:r w:rsidRPr="00895883">
        <w:rPr>
          <w:color w:val="000000"/>
          <w:sz w:val="28"/>
          <w:szCs w:val="28"/>
        </w:rPr>
        <w:t xml:space="preserve"> = 0,1 А, максимальная рассеиваемая мощность P</w:t>
      </w:r>
      <w:r w:rsidRPr="00895883">
        <w:rPr>
          <w:color w:val="000000"/>
          <w:sz w:val="28"/>
          <w:szCs w:val="28"/>
          <w:vertAlign w:val="subscript"/>
        </w:rPr>
        <w:t>max</w:t>
      </w:r>
      <w:r w:rsidRPr="00895883">
        <w:rPr>
          <w:color w:val="000000"/>
          <w:sz w:val="28"/>
          <w:szCs w:val="28"/>
        </w:rPr>
        <w:t xml:space="preserve"> = 0,8 Вт, коэффициент нестабильности напряжения по выходу микросхемы К</w:t>
      </w:r>
      <w:r w:rsidRPr="00895883">
        <w:rPr>
          <w:color w:val="000000"/>
          <w:sz w:val="28"/>
          <w:szCs w:val="28"/>
          <w:vertAlign w:val="subscript"/>
        </w:rPr>
        <w:t>нс</w:t>
      </w:r>
      <w:r w:rsidRPr="00895883">
        <w:rPr>
          <w:color w:val="000000"/>
          <w:sz w:val="28"/>
          <w:szCs w:val="28"/>
        </w:rPr>
        <w:t>= 0,5.</w:t>
      </w:r>
    </w:p>
    <w:p w:rsidR="00B95819" w:rsidRPr="00895883" w:rsidRDefault="00B95819" w:rsidP="00895883">
      <w:pPr>
        <w:widowControl/>
        <w:tabs>
          <w:tab w:val="left" w:pos="-3119"/>
        </w:tabs>
        <w:spacing w:line="360" w:lineRule="auto"/>
        <w:ind w:firstLine="709"/>
        <w:jc w:val="both"/>
        <w:rPr>
          <w:color w:val="000000"/>
          <w:sz w:val="28"/>
          <w:szCs w:val="28"/>
        </w:rPr>
      </w:pPr>
      <w:r w:rsidRPr="00895883">
        <w:rPr>
          <w:color w:val="000000"/>
          <w:sz w:val="28"/>
          <w:szCs w:val="28"/>
        </w:rPr>
        <w:t xml:space="preserve">Выходной ток микросхемы </w:t>
      </w:r>
      <w:r w:rsidRPr="00895883">
        <w:rPr>
          <w:color w:val="000000"/>
          <w:sz w:val="28"/>
          <w:szCs w:val="28"/>
          <w:lang w:val="en-US"/>
        </w:rPr>
        <w:t>DD</w:t>
      </w:r>
      <w:r w:rsidRPr="00895883">
        <w:rPr>
          <w:color w:val="000000"/>
          <w:sz w:val="28"/>
          <w:szCs w:val="28"/>
        </w:rPr>
        <w:t xml:space="preserve">1 не соответствует заданному и для его повышения устанавливаем последовательно с нагрузкой регулирующий транзистор </w:t>
      </w:r>
      <w:r w:rsidRPr="00895883">
        <w:rPr>
          <w:color w:val="000000"/>
          <w:sz w:val="28"/>
          <w:szCs w:val="28"/>
          <w:lang w:val="en-US"/>
        </w:rPr>
        <w:t>V</w:t>
      </w:r>
      <w:r w:rsidRPr="00895883">
        <w:rPr>
          <w:color w:val="000000"/>
          <w:sz w:val="28"/>
          <w:szCs w:val="28"/>
        </w:rPr>
        <w:t xml:space="preserve">Т1 </w:t>
      </w:r>
      <w:r w:rsidRPr="00895883">
        <w:rPr>
          <w:color w:val="000000"/>
          <w:sz w:val="28"/>
          <w:szCs w:val="28"/>
          <w:lang w:val="en-US"/>
        </w:rPr>
        <w:t>c</w:t>
      </w:r>
      <w:r w:rsidRPr="00895883">
        <w:rPr>
          <w:color w:val="000000"/>
          <w:sz w:val="28"/>
          <w:szCs w:val="28"/>
        </w:rPr>
        <w:t xml:space="preserve"> </w:t>
      </w:r>
      <w:r w:rsidRPr="00895883">
        <w:rPr>
          <w:color w:val="000000"/>
          <w:sz w:val="28"/>
          <w:szCs w:val="28"/>
          <w:lang w:val="en-US"/>
        </w:rPr>
        <w:t>n</w:t>
      </w:r>
      <w:r w:rsidRPr="00895883">
        <w:rPr>
          <w:color w:val="000000"/>
          <w:sz w:val="28"/>
          <w:szCs w:val="28"/>
        </w:rPr>
        <w:t xml:space="preserve"> – </w:t>
      </w:r>
      <w:r w:rsidRPr="00895883">
        <w:rPr>
          <w:color w:val="000000"/>
          <w:sz w:val="28"/>
          <w:szCs w:val="28"/>
          <w:lang w:val="en-US"/>
        </w:rPr>
        <w:t>p</w:t>
      </w:r>
      <w:r w:rsidRPr="00895883">
        <w:rPr>
          <w:color w:val="000000"/>
          <w:sz w:val="28"/>
          <w:szCs w:val="28"/>
        </w:rPr>
        <w:t xml:space="preserve"> – </w:t>
      </w:r>
      <w:r w:rsidRPr="00895883">
        <w:rPr>
          <w:color w:val="000000"/>
          <w:sz w:val="28"/>
          <w:szCs w:val="28"/>
          <w:lang w:val="en-US"/>
        </w:rPr>
        <w:t>n</w:t>
      </w:r>
      <w:r w:rsidRPr="00895883">
        <w:rPr>
          <w:color w:val="000000"/>
          <w:sz w:val="28"/>
          <w:szCs w:val="28"/>
        </w:rPr>
        <w:t xml:space="preserve"> проводимостью.</w:t>
      </w:r>
    </w:p>
    <w:p w:rsidR="00B95819" w:rsidRPr="00895883" w:rsidRDefault="00B95819" w:rsidP="00895883">
      <w:pPr>
        <w:widowControl/>
        <w:tabs>
          <w:tab w:val="left" w:pos="-3119"/>
        </w:tabs>
        <w:spacing w:line="360" w:lineRule="auto"/>
        <w:ind w:firstLine="709"/>
        <w:jc w:val="both"/>
        <w:rPr>
          <w:color w:val="000000"/>
          <w:sz w:val="28"/>
          <w:szCs w:val="28"/>
        </w:rPr>
      </w:pPr>
      <w:r w:rsidRPr="00895883">
        <w:rPr>
          <w:color w:val="000000"/>
          <w:sz w:val="28"/>
          <w:szCs w:val="28"/>
        </w:rPr>
        <w:t>Ток транзистора определяем как</w:t>
      </w:r>
    </w:p>
    <w:p w:rsidR="00B95819" w:rsidRPr="00895883" w:rsidRDefault="00B95819" w:rsidP="00895883">
      <w:pPr>
        <w:widowControl/>
        <w:tabs>
          <w:tab w:val="left" w:pos="-3119"/>
        </w:tabs>
        <w:spacing w:line="360" w:lineRule="auto"/>
        <w:ind w:firstLine="709"/>
        <w:jc w:val="both"/>
        <w:rPr>
          <w:color w:val="000000"/>
          <w:sz w:val="28"/>
          <w:szCs w:val="28"/>
        </w:rPr>
      </w:pPr>
    </w:p>
    <w:p w:rsidR="00B95819" w:rsidRPr="00895883" w:rsidRDefault="00B47D86" w:rsidP="00895883">
      <w:pPr>
        <w:widowControl/>
        <w:tabs>
          <w:tab w:val="left" w:pos="-3119"/>
        </w:tabs>
        <w:spacing w:line="360" w:lineRule="auto"/>
        <w:ind w:firstLine="709"/>
        <w:jc w:val="both"/>
        <w:rPr>
          <w:color w:val="000000"/>
          <w:sz w:val="28"/>
          <w:szCs w:val="28"/>
        </w:rPr>
      </w:pPr>
      <w:r>
        <w:rPr>
          <w:color w:val="000000"/>
          <w:sz w:val="28"/>
          <w:szCs w:val="28"/>
          <w:lang w:val="en-US"/>
        </w:rPr>
        <w:pict>
          <v:shape id="_x0000_i1049" type="#_x0000_t75" style="width:204.75pt;height:21pt">
            <v:imagedata r:id="rId28" o:title=""/>
          </v:shape>
        </w:pict>
      </w:r>
      <w:r w:rsidR="009C00C5">
        <w:rPr>
          <w:color w:val="000000"/>
          <w:sz w:val="28"/>
          <w:szCs w:val="28"/>
        </w:rPr>
        <w:t xml:space="preserve"> </w:t>
      </w:r>
      <w:r w:rsidR="00B95819" w:rsidRPr="00895883">
        <w:rPr>
          <w:color w:val="000000"/>
          <w:sz w:val="28"/>
          <w:szCs w:val="28"/>
        </w:rPr>
        <w:t>где</w:t>
      </w:r>
    </w:p>
    <w:p w:rsidR="00B95819" w:rsidRPr="00895883" w:rsidRDefault="00B95819" w:rsidP="00895883">
      <w:pPr>
        <w:widowControl/>
        <w:tabs>
          <w:tab w:val="left" w:pos="-3119"/>
        </w:tabs>
        <w:spacing w:line="360" w:lineRule="auto"/>
        <w:ind w:firstLine="709"/>
        <w:jc w:val="both"/>
        <w:rPr>
          <w:color w:val="000000"/>
          <w:sz w:val="28"/>
          <w:szCs w:val="28"/>
        </w:rPr>
      </w:pPr>
    </w:p>
    <w:p w:rsidR="00B95819" w:rsidRPr="00895883" w:rsidRDefault="00B95819" w:rsidP="00895883">
      <w:pPr>
        <w:pStyle w:val="1"/>
        <w:tabs>
          <w:tab w:val="left" w:pos="-3119"/>
        </w:tabs>
        <w:spacing w:line="360" w:lineRule="auto"/>
        <w:ind w:firstLine="709"/>
        <w:jc w:val="both"/>
        <w:rPr>
          <w:color w:val="000000"/>
        </w:rPr>
      </w:pPr>
      <w:r w:rsidRPr="00895883">
        <w:rPr>
          <w:color w:val="000000"/>
          <w:lang w:val="en-US"/>
        </w:rPr>
        <w:t>I</w:t>
      </w:r>
      <w:r w:rsidRPr="00895883">
        <w:rPr>
          <w:color w:val="000000"/>
          <w:vertAlign w:val="subscript"/>
        </w:rPr>
        <w:t>вн</w:t>
      </w:r>
      <w:r w:rsidRPr="00895883">
        <w:rPr>
          <w:color w:val="000000"/>
        </w:rPr>
        <w:t xml:space="preserve"> – ток, потребляемый схемой стабилизатора, составляет 0,006 А.</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Определим минимальное напряжение на входе стабилизатора. Оно должно быть:</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lang w:val="en-US"/>
        </w:rPr>
        <w:pict>
          <v:shape id="_x0000_i1050" type="#_x0000_t75" style="width:155.25pt;height:19.5pt">
            <v:imagedata r:id="rId29" o:title=""/>
          </v:shape>
        </w:pict>
      </w:r>
      <w:r w:rsidR="00B95819" w:rsidRPr="00895883">
        <w:rPr>
          <w:color w:val="000000"/>
          <w:sz w:val="28"/>
          <w:szCs w:val="28"/>
        </w:rPr>
        <w:t>,</w:t>
      </w:r>
      <w:r w:rsidR="009C00C5">
        <w:rPr>
          <w:color w:val="000000"/>
          <w:sz w:val="28"/>
          <w:szCs w:val="28"/>
        </w:rPr>
        <w:t xml:space="preserve"> </w:t>
      </w:r>
      <w:r w:rsidR="00B95819" w:rsidRPr="00895883">
        <w:rPr>
          <w:color w:val="000000"/>
          <w:sz w:val="28"/>
          <w:szCs w:val="28"/>
        </w:rPr>
        <w:t>где</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lang w:val="en-US"/>
        </w:rPr>
        <w:t>U</w:t>
      </w:r>
      <w:r w:rsidRPr="00895883">
        <w:rPr>
          <w:color w:val="000000"/>
          <w:sz w:val="28"/>
          <w:szCs w:val="28"/>
          <w:vertAlign w:val="subscript"/>
        </w:rPr>
        <w:t>п</w:t>
      </w:r>
      <w:r w:rsidRPr="00895883">
        <w:rPr>
          <w:color w:val="000000"/>
          <w:sz w:val="28"/>
          <w:szCs w:val="28"/>
        </w:rPr>
        <w:t xml:space="preserve"> – амплитуда пульсаций на входе стабилизатора;</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lang w:val="en-US"/>
        </w:rPr>
        <w:t>U</w:t>
      </w:r>
      <w:r w:rsidRPr="00895883">
        <w:rPr>
          <w:color w:val="000000"/>
          <w:sz w:val="28"/>
          <w:szCs w:val="28"/>
          <w:vertAlign w:val="subscript"/>
        </w:rPr>
        <w:t xml:space="preserve">кэ </w:t>
      </w:r>
      <w:r w:rsidRPr="00895883">
        <w:rPr>
          <w:color w:val="000000"/>
          <w:sz w:val="28"/>
          <w:szCs w:val="28"/>
          <w:vertAlign w:val="subscript"/>
          <w:lang w:val="en-US"/>
        </w:rPr>
        <w:t>min</w:t>
      </w:r>
      <w:r w:rsidR="009C00C5">
        <w:rPr>
          <w:color w:val="000000"/>
          <w:sz w:val="28"/>
          <w:szCs w:val="28"/>
        </w:rPr>
        <w:t xml:space="preserve"> </w:t>
      </w:r>
      <w:r w:rsidRPr="00895883">
        <w:rPr>
          <w:color w:val="000000"/>
          <w:sz w:val="28"/>
          <w:szCs w:val="28"/>
        </w:rPr>
        <w:t>– минимальное падение напряжения на открытом транзисторе, 2 В.</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lang w:val="en-US"/>
        </w:rPr>
        <w:pict>
          <v:shape id="_x0000_i1051" type="#_x0000_t75" style="width:267.75pt;height:21pt">
            <v:imagedata r:id="rId30" o:title=""/>
          </v:shape>
        </w:pict>
      </w:r>
      <w:r w:rsidR="00B95819" w:rsidRPr="00895883">
        <w:rPr>
          <w:color w:val="000000"/>
          <w:sz w:val="28"/>
          <w:szCs w:val="28"/>
        </w:rPr>
        <w:t xml:space="preserve"> </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Получаем</w:t>
      </w:r>
    </w:p>
    <w:p w:rsidR="00B95819" w:rsidRPr="00895883" w:rsidRDefault="00E12CEE" w:rsidP="00895883">
      <w:pPr>
        <w:widowControl/>
        <w:spacing w:line="360" w:lineRule="auto"/>
        <w:ind w:firstLine="709"/>
        <w:jc w:val="both"/>
        <w:rPr>
          <w:color w:val="000000"/>
          <w:sz w:val="28"/>
          <w:szCs w:val="28"/>
        </w:rPr>
      </w:pPr>
      <w:r w:rsidRPr="00FF2BAC">
        <w:rPr>
          <w:color w:val="000000"/>
          <w:sz w:val="28"/>
          <w:szCs w:val="28"/>
        </w:rPr>
        <w:br w:type="page"/>
      </w:r>
      <w:r w:rsidR="00B95819" w:rsidRPr="00895883">
        <w:rPr>
          <w:color w:val="000000"/>
          <w:sz w:val="28"/>
          <w:szCs w:val="28"/>
          <w:lang w:val="en-US"/>
        </w:rPr>
        <w:t>U</w:t>
      </w:r>
      <w:r w:rsidR="00B95819" w:rsidRPr="00895883">
        <w:rPr>
          <w:color w:val="000000"/>
          <w:sz w:val="28"/>
          <w:szCs w:val="28"/>
          <w:vertAlign w:val="subscript"/>
        </w:rPr>
        <w:t xml:space="preserve">01 </w:t>
      </w:r>
      <w:r w:rsidR="00B95819" w:rsidRPr="00895883">
        <w:rPr>
          <w:color w:val="000000"/>
          <w:sz w:val="28"/>
          <w:szCs w:val="28"/>
          <w:vertAlign w:val="subscript"/>
          <w:lang w:val="en-US"/>
        </w:rPr>
        <w:t>min</w:t>
      </w:r>
      <w:r w:rsidR="00B95819" w:rsidRPr="00895883">
        <w:rPr>
          <w:color w:val="000000"/>
          <w:sz w:val="28"/>
          <w:szCs w:val="28"/>
          <w:vertAlign w:val="subscript"/>
        </w:rPr>
        <w:t xml:space="preserve"> </w:t>
      </w:r>
      <w:r w:rsidR="00B95819" w:rsidRPr="00895883">
        <w:rPr>
          <w:color w:val="000000"/>
          <w:sz w:val="28"/>
          <w:szCs w:val="28"/>
          <w:lang w:val="en-US"/>
        </w:rPr>
        <w:sym w:font="Symbol" w:char="F0B3"/>
      </w:r>
      <w:r w:rsidR="00B95819" w:rsidRPr="00895883">
        <w:rPr>
          <w:color w:val="000000"/>
          <w:sz w:val="28"/>
          <w:szCs w:val="28"/>
        </w:rPr>
        <w:t xml:space="preserve"> 16 + 2 + 1,7 = 18,7 В</w:t>
      </w:r>
    </w:p>
    <w:p w:rsidR="00B95819" w:rsidRPr="00895883" w:rsidRDefault="00B95819" w:rsidP="00895883">
      <w:pPr>
        <w:pStyle w:val="2"/>
        <w:spacing w:line="360" w:lineRule="auto"/>
        <w:ind w:firstLine="709"/>
        <w:jc w:val="both"/>
        <w:rPr>
          <w:color w:val="000000"/>
          <w:sz w:val="28"/>
          <w:szCs w:val="28"/>
        </w:rPr>
      </w:pPr>
    </w:p>
    <w:p w:rsidR="00B95819" w:rsidRPr="00895883" w:rsidRDefault="00B95819" w:rsidP="00895883">
      <w:pPr>
        <w:pStyle w:val="2"/>
        <w:spacing w:line="360" w:lineRule="auto"/>
        <w:ind w:firstLine="709"/>
        <w:jc w:val="both"/>
        <w:rPr>
          <w:color w:val="000000"/>
          <w:sz w:val="28"/>
          <w:szCs w:val="28"/>
        </w:rPr>
      </w:pPr>
      <w:r w:rsidRPr="00895883">
        <w:rPr>
          <w:color w:val="000000"/>
          <w:sz w:val="28"/>
          <w:szCs w:val="28"/>
        </w:rPr>
        <w:t>Найдём номинальное входное напряжение на стабилизаторе по формуле:</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rPr>
        <w:pict>
          <v:shape id="_x0000_i1052" type="#_x0000_t75" style="width:187.5pt;height:37.5pt">
            <v:imagedata r:id="rId31" o:title=""/>
          </v:shape>
        </w:pict>
      </w:r>
      <w:r w:rsidR="00B95819" w:rsidRPr="00895883">
        <w:rPr>
          <w:color w:val="000000"/>
          <w:sz w:val="28"/>
          <w:szCs w:val="28"/>
        </w:rPr>
        <w:t>,</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 xml:space="preserve">где </w:t>
      </w:r>
      <w:r w:rsidR="00B47D86">
        <w:rPr>
          <w:color w:val="000000"/>
          <w:sz w:val="28"/>
          <w:szCs w:val="28"/>
        </w:rPr>
        <w:pict>
          <v:shape id="_x0000_i1053" type="#_x0000_t75" style="width:3in;height:18pt">
            <v:imagedata r:id="rId32" o:title=""/>
          </v:shape>
        </w:pic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pStyle w:val="a5"/>
        <w:spacing w:line="360" w:lineRule="auto"/>
        <w:ind w:firstLine="709"/>
        <w:jc w:val="both"/>
        <w:rPr>
          <w:i w:val="0"/>
          <w:iCs w:val="0"/>
          <w:color w:val="000000"/>
        </w:rPr>
      </w:pPr>
      <w:r>
        <w:rPr>
          <w:i w:val="0"/>
          <w:iCs w:val="0"/>
          <w:color w:val="000000"/>
        </w:rPr>
        <w:pict>
          <v:shape id="_x0000_i1054" type="#_x0000_t75" style="width:204pt;height:39pt">
            <v:imagedata r:id="rId33" o:title=""/>
          </v:shape>
        </w:pic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pStyle w:val="a5"/>
        <w:spacing w:line="360" w:lineRule="auto"/>
        <w:ind w:firstLine="709"/>
        <w:jc w:val="both"/>
        <w:rPr>
          <w:i w:val="0"/>
          <w:iCs w:val="0"/>
          <w:color w:val="000000"/>
        </w:rPr>
      </w:pPr>
      <w:r w:rsidRPr="00895883">
        <w:rPr>
          <w:i w:val="0"/>
          <w:iCs w:val="0"/>
          <w:color w:val="000000"/>
        </w:rPr>
        <w:t xml:space="preserve">Максимальная рассеиваемая мощность на транзисторе можно рассчитать как </w:t>
      </w:r>
    </w:p>
    <w:p w:rsidR="00B95819" w:rsidRPr="00895883" w:rsidRDefault="00B95819" w:rsidP="00895883">
      <w:pPr>
        <w:widowControl/>
        <w:spacing w:line="360" w:lineRule="auto"/>
        <w:ind w:firstLine="709"/>
        <w:jc w:val="both"/>
        <w:rPr>
          <w:color w:val="000000"/>
          <w:sz w:val="28"/>
          <w:szCs w:val="28"/>
        </w:rPr>
      </w:pPr>
    </w:p>
    <w:p w:rsidR="00B95819" w:rsidRPr="00895883" w:rsidRDefault="00B47D86" w:rsidP="00895883">
      <w:pPr>
        <w:widowControl/>
        <w:spacing w:line="360" w:lineRule="auto"/>
        <w:ind w:firstLine="709"/>
        <w:jc w:val="both"/>
        <w:rPr>
          <w:color w:val="000000"/>
          <w:sz w:val="28"/>
          <w:szCs w:val="28"/>
        </w:rPr>
      </w:pPr>
      <w:r>
        <w:rPr>
          <w:color w:val="000000"/>
          <w:sz w:val="28"/>
          <w:szCs w:val="28"/>
        </w:rPr>
        <w:pict>
          <v:shape id="_x0000_i1055" type="#_x0000_t75" style="width:291pt;height:20.25pt">
            <v:imagedata r:id="rId34" o:title=""/>
          </v:shape>
        </w:pic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По найденным значениям выбираем транзистор КТ827А со следующими параметрами </w:t>
      </w:r>
      <w:r w:rsidRPr="00895883">
        <w:rPr>
          <w:color w:val="000000"/>
          <w:sz w:val="28"/>
          <w:szCs w:val="28"/>
          <w:lang w:val="en-US"/>
        </w:rPr>
        <w:t>U</w:t>
      </w:r>
      <w:r w:rsidRPr="00895883">
        <w:rPr>
          <w:color w:val="000000"/>
          <w:sz w:val="28"/>
          <w:szCs w:val="28"/>
          <w:vertAlign w:val="subscript"/>
        </w:rPr>
        <w:t xml:space="preserve">к э </w:t>
      </w:r>
      <w:r w:rsidRPr="00895883">
        <w:rPr>
          <w:color w:val="000000"/>
          <w:sz w:val="28"/>
          <w:szCs w:val="28"/>
          <w:vertAlign w:val="subscript"/>
          <w:lang w:val="en-US"/>
        </w:rPr>
        <w:t>max</w:t>
      </w:r>
      <w:r w:rsidRPr="00895883">
        <w:rPr>
          <w:color w:val="000000"/>
          <w:sz w:val="28"/>
          <w:szCs w:val="28"/>
        </w:rPr>
        <w:t xml:space="preserve"> = 100В, </w:t>
      </w:r>
      <w:r w:rsidRPr="00895883">
        <w:rPr>
          <w:color w:val="000000"/>
          <w:sz w:val="28"/>
          <w:szCs w:val="28"/>
          <w:lang w:val="en-US"/>
        </w:rPr>
        <w:t>I</w:t>
      </w:r>
      <w:r w:rsidRPr="00895883">
        <w:rPr>
          <w:color w:val="000000"/>
          <w:sz w:val="28"/>
          <w:szCs w:val="28"/>
          <w:vertAlign w:val="subscript"/>
        </w:rPr>
        <w:t xml:space="preserve">к </w:t>
      </w:r>
      <w:r w:rsidRPr="00895883">
        <w:rPr>
          <w:color w:val="000000"/>
          <w:sz w:val="28"/>
          <w:szCs w:val="28"/>
          <w:vertAlign w:val="subscript"/>
          <w:lang w:val="en-US"/>
        </w:rPr>
        <w:t>max</w:t>
      </w:r>
      <w:r w:rsidRPr="00895883">
        <w:rPr>
          <w:color w:val="000000"/>
          <w:sz w:val="28"/>
          <w:szCs w:val="28"/>
        </w:rPr>
        <w:t xml:space="preserve"> = 20 </w:t>
      </w:r>
      <w:r w:rsidRPr="00895883">
        <w:rPr>
          <w:color w:val="000000"/>
          <w:sz w:val="28"/>
          <w:szCs w:val="28"/>
          <w:lang w:val="en-US"/>
        </w:rPr>
        <w:t>A</w:t>
      </w:r>
      <w:r w:rsidRPr="00895883">
        <w:rPr>
          <w:color w:val="000000"/>
          <w:sz w:val="28"/>
          <w:szCs w:val="28"/>
        </w:rPr>
        <w:t xml:space="preserve">, </w:t>
      </w:r>
      <w:r w:rsidRPr="00895883">
        <w:rPr>
          <w:color w:val="000000"/>
          <w:sz w:val="28"/>
          <w:szCs w:val="28"/>
          <w:lang w:val="en-US"/>
        </w:rPr>
        <w:t>P</w:t>
      </w:r>
      <w:r w:rsidRPr="00895883">
        <w:rPr>
          <w:color w:val="000000"/>
          <w:sz w:val="28"/>
          <w:szCs w:val="28"/>
          <w:vertAlign w:val="subscript"/>
          <w:lang w:val="en-US"/>
        </w:rPr>
        <w:t>k</w:t>
      </w:r>
      <w:r w:rsidRPr="00895883">
        <w:rPr>
          <w:color w:val="000000"/>
          <w:sz w:val="28"/>
          <w:szCs w:val="28"/>
          <w:vertAlign w:val="subscript"/>
        </w:rPr>
        <w:t xml:space="preserve"> </w:t>
      </w:r>
      <w:r w:rsidRPr="00895883">
        <w:rPr>
          <w:color w:val="000000"/>
          <w:sz w:val="28"/>
          <w:szCs w:val="28"/>
          <w:vertAlign w:val="subscript"/>
          <w:lang w:val="en-US"/>
        </w:rPr>
        <w:t>max</w:t>
      </w:r>
      <w:r w:rsidRPr="00895883">
        <w:rPr>
          <w:color w:val="000000"/>
          <w:sz w:val="28"/>
          <w:szCs w:val="28"/>
        </w:rPr>
        <w:t xml:space="preserve"> = 125Вт, </w:t>
      </w:r>
      <w:r w:rsidRPr="00895883">
        <w:rPr>
          <w:color w:val="000000"/>
          <w:sz w:val="28"/>
          <w:szCs w:val="28"/>
          <w:lang w:val="en-US"/>
        </w:rPr>
        <w:t>h</w:t>
      </w:r>
      <w:r w:rsidRPr="00895883">
        <w:rPr>
          <w:color w:val="000000"/>
          <w:sz w:val="28"/>
          <w:szCs w:val="28"/>
          <w:vertAlign w:val="subscript"/>
        </w:rPr>
        <w:t xml:space="preserve">21 э </w:t>
      </w:r>
      <w:r w:rsidRPr="00895883">
        <w:rPr>
          <w:color w:val="000000"/>
          <w:sz w:val="28"/>
          <w:szCs w:val="28"/>
          <w:vertAlign w:val="subscript"/>
          <w:lang w:val="en-US"/>
        </w:rPr>
        <w:t>min</w:t>
      </w:r>
      <w:r w:rsidRPr="00895883">
        <w:rPr>
          <w:color w:val="000000"/>
          <w:sz w:val="28"/>
          <w:szCs w:val="28"/>
          <w:vertAlign w:val="subscript"/>
        </w:rPr>
        <w:t xml:space="preserve"> </w:t>
      </w:r>
      <w:r w:rsidRPr="00895883">
        <w:rPr>
          <w:color w:val="000000"/>
          <w:sz w:val="28"/>
          <w:szCs w:val="28"/>
        </w:rPr>
        <w:t xml:space="preserve">= 850, </w:t>
      </w:r>
      <w:r w:rsidRPr="00895883">
        <w:rPr>
          <w:color w:val="000000"/>
          <w:sz w:val="28"/>
          <w:szCs w:val="28"/>
          <w:lang w:val="en-US"/>
        </w:rPr>
        <w:t>h</w:t>
      </w:r>
      <w:r w:rsidRPr="00895883">
        <w:rPr>
          <w:color w:val="000000"/>
          <w:sz w:val="28"/>
          <w:szCs w:val="28"/>
          <w:vertAlign w:val="subscript"/>
        </w:rPr>
        <w:t xml:space="preserve">21 э </w:t>
      </w:r>
      <w:r w:rsidRPr="00895883">
        <w:rPr>
          <w:color w:val="000000"/>
          <w:sz w:val="28"/>
          <w:szCs w:val="28"/>
          <w:vertAlign w:val="subscript"/>
          <w:lang w:val="en-US"/>
        </w:rPr>
        <w:t>max</w:t>
      </w:r>
      <w:r w:rsidRPr="00895883">
        <w:rPr>
          <w:color w:val="000000"/>
          <w:sz w:val="28"/>
          <w:szCs w:val="28"/>
          <w:vertAlign w:val="subscript"/>
        </w:rPr>
        <w:t xml:space="preserve"> </w:t>
      </w:r>
      <w:r w:rsidRPr="00895883">
        <w:rPr>
          <w:color w:val="000000"/>
          <w:sz w:val="28"/>
          <w:szCs w:val="28"/>
        </w:rPr>
        <w:t>= 18000.</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Определим ток базы транзистора по формуле</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56" type="#_x0000_t75" style="width:180pt;height:39.75pt">
            <v:imagedata r:id="rId35"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что значительно меньше допустимого тока нагрузки микросхемы ДА1 – 0,05 А.</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Чтобы транзистор при номинальном токе нагрузки был закрыт и не влиял на работу стабилизатора, а открывался лишь при </w:t>
      </w:r>
      <w:r w:rsidRPr="00895883">
        <w:rPr>
          <w:color w:val="000000"/>
          <w:sz w:val="28"/>
          <w:szCs w:val="28"/>
          <w:lang w:val="en-US"/>
        </w:rPr>
        <w:t>I</w:t>
      </w:r>
      <w:r w:rsidRPr="00895883">
        <w:rPr>
          <w:color w:val="000000"/>
          <w:sz w:val="28"/>
          <w:szCs w:val="28"/>
          <w:vertAlign w:val="subscript"/>
        </w:rPr>
        <w:t>н</w:t>
      </w:r>
      <w:r w:rsidRPr="00895883">
        <w:rPr>
          <w:color w:val="000000"/>
          <w:sz w:val="28"/>
          <w:szCs w:val="28"/>
        </w:rPr>
        <w:t xml:space="preserve"> = </w:t>
      </w:r>
      <w:r w:rsidRPr="00895883">
        <w:rPr>
          <w:color w:val="000000"/>
          <w:sz w:val="28"/>
          <w:szCs w:val="28"/>
          <w:lang w:val="en-US"/>
        </w:rPr>
        <w:t>I</w:t>
      </w:r>
      <w:r w:rsidRPr="00895883">
        <w:rPr>
          <w:color w:val="000000"/>
          <w:sz w:val="28"/>
          <w:szCs w:val="28"/>
          <w:vertAlign w:val="subscript"/>
        </w:rPr>
        <w:t>пор</w:t>
      </w:r>
      <w:r w:rsidRPr="00895883">
        <w:rPr>
          <w:color w:val="000000"/>
          <w:sz w:val="28"/>
          <w:szCs w:val="28"/>
        </w:rPr>
        <w:t>, пороговый ток должен заметно отличаться от номинального значения.</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lang w:val="en-US"/>
        </w:rPr>
        <w:pict>
          <v:shape id="_x0000_i1057" type="#_x0000_t75" style="width:173.25pt;height:21pt">
            <v:imagedata r:id="rId36"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Сопротивление </w:t>
      </w:r>
      <w:r w:rsidRPr="00895883">
        <w:rPr>
          <w:color w:val="000000"/>
          <w:sz w:val="28"/>
          <w:szCs w:val="28"/>
          <w:lang w:val="en-US"/>
        </w:rPr>
        <w:t>R</w:t>
      </w:r>
      <w:r w:rsidRPr="00895883">
        <w:rPr>
          <w:color w:val="000000"/>
          <w:sz w:val="28"/>
          <w:szCs w:val="28"/>
        </w:rPr>
        <w:t xml:space="preserve">1 определяет напряжение на эмиттерном переходе транзистора. Это напряжение пропорционально току нагрузки, поскольку резистор </w:t>
      </w:r>
      <w:r w:rsidRPr="00895883">
        <w:rPr>
          <w:color w:val="000000"/>
          <w:sz w:val="28"/>
          <w:szCs w:val="28"/>
          <w:lang w:val="en-US"/>
        </w:rPr>
        <w:t>R</w:t>
      </w:r>
      <w:r w:rsidRPr="00895883">
        <w:rPr>
          <w:color w:val="000000"/>
          <w:sz w:val="28"/>
          <w:szCs w:val="28"/>
        </w:rPr>
        <w:t>3 включен последовательно с ней</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rPr>
        <w:pict>
          <v:shape id="_x0000_i1058" type="#_x0000_t75" style="width:136.5pt;height:38.25pt">
            <v:imagedata r:id="rId37"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Устанавливаем самодельный проволочный резистор из манганина.</w:t>
      </w: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Отношение </w:t>
      </w:r>
      <w:r w:rsidRPr="00895883">
        <w:rPr>
          <w:color w:val="000000"/>
          <w:sz w:val="28"/>
          <w:szCs w:val="28"/>
          <w:lang w:val="en-US"/>
        </w:rPr>
        <w:t>R</w:t>
      </w:r>
      <w:r w:rsidRPr="00895883">
        <w:rPr>
          <w:color w:val="000000"/>
          <w:sz w:val="28"/>
          <w:szCs w:val="28"/>
        </w:rPr>
        <w:t>2/</w:t>
      </w:r>
      <w:r w:rsidRPr="00895883">
        <w:rPr>
          <w:color w:val="000000"/>
          <w:sz w:val="28"/>
          <w:szCs w:val="28"/>
          <w:lang w:val="en-US"/>
        </w:rPr>
        <w:t>R</w:t>
      </w:r>
      <w:r w:rsidRPr="00895883">
        <w:rPr>
          <w:color w:val="000000"/>
          <w:sz w:val="28"/>
          <w:szCs w:val="28"/>
        </w:rPr>
        <w:t>3 выбираем таким, чтобы при номинальном токе нагрузки напряжение между выводами микросхемы 10 и 11 было близким к нулю.</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lang w:val="en-US"/>
        </w:rPr>
      </w:pPr>
      <w:r w:rsidRPr="00895883">
        <w:rPr>
          <w:color w:val="000000"/>
          <w:sz w:val="28"/>
          <w:szCs w:val="28"/>
          <w:lang w:val="en-US"/>
        </w:rPr>
        <w:t>U</w:t>
      </w:r>
      <w:r w:rsidRPr="00895883">
        <w:rPr>
          <w:color w:val="000000"/>
          <w:sz w:val="28"/>
          <w:szCs w:val="28"/>
          <w:vertAlign w:val="subscript"/>
          <w:lang w:val="en-US"/>
        </w:rPr>
        <w:t xml:space="preserve">10-11 </w:t>
      </w:r>
      <w:r w:rsidRPr="00895883">
        <w:rPr>
          <w:color w:val="000000"/>
          <w:sz w:val="28"/>
          <w:szCs w:val="28"/>
          <w:lang w:val="en-US"/>
        </w:rPr>
        <w:t>= U</w:t>
      </w:r>
      <w:r w:rsidRPr="00895883">
        <w:rPr>
          <w:color w:val="000000"/>
          <w:sz w:val="28"/>
          <w:szCs w:val="28"/>
          <w:vertAlign w:val="subscript"/>
          <w:lang w:val="en-US"/>
        </w:rPr>
        <w:t>R1</w:t>
      </w:r>
      <w:r w:rsidRPr="00895883">
        <w:rPr>
          <w:color w:val="000000"/>
          <w:sz w:val="28"/>
          <w:szCs w:val="28"/>
          <w:lang w:val="en-US"/>
        </w:rPr>
        <w:t xml:space="preserve"> + U</w:t>
      </w:r>
      <w:r w:rsidRPr="00895883">
        <w:rPr>
          <w:color w:val="000000"/>
          <w:sz w:val="28"/>
          <w:szCs w:val="28"/>
          <w:vertAlign w:val="subscript"/>
        </w:rPr>
        <w:t>бэ</w:t>
      </w:r>
      <w:r w:rsidRPr="00895883">
        <w:rPr>
          <w:color w:val="000000"/>
          <w:sz w:val="28"/>
          <w:szCs w:val="28"/>
          <w:vertAlign w:val="subscript"/>
          <w:lang w:val="en-US"/>
        </w:rPr>
        <w:t>1</w:t>
      </w:r>
      <w:r w:rsidRPr="00895883">
        <w:rPr>
          <w:color w:val="000000"/>
          <w:sz w:val="28"/>
          <w:szCs w:val="28"/>
          <w:lang w:val="en-US"/>
        </w:rPr>
        <w:t xml:space="preserve"> - U</w:t>
      </w:r>
      <w:r w:rsidRPr="00895883">
        <w:rPr>
          <w:color w:val="000000"/>
          <w:sz w:val="28"/>
          <w:szCs w:val="28"/>
          <w:vertAlign w:val="subscript"/>
          <w:lang w:val="en-US"/>
        </w:rPr>
        <w:t>R2</w:t>
      </w:r>
      <w:r w:rsidRPr="00895883">
        <w:rPr>
          <w:color w:val="000000"/>
          <w:sz w:val="28"/>
          <w:szCs w:val="28"/>
          <w:lang w:val="en-US"/>
        </w:rPr>
        <w:t xml:space="preserve"> = U</w:t>
      </w:r>
      <w:r w:rsidRPr="00895883">
        <w:rPr>
          <w:color w:val="000000"/>
          <w:sz w:val="28"/>
          <w:szCs w:val="28"/>
          <w:vertAlign w:val="subscript"/>
          <w:lang w:val="en-US"/>
        </w:rPr>
        <w:t>R3</w:t>
      </w:r>
      <w:r w:rsidRPr="00895883">
        <w:rPr>
          <w:color w:val="000000"/>
          <w:sz w:val="28"/>
          <w:szCs w:val="28"/>
          <w:lang w:val="en-US"/>
        </w:rPr>
        <w:t xml:space="preserve"> - U</w:t>
      </w:r>
      <w:r w:rsidRPr="00895883">
        <w:rPr>
          <w:color w:val="000000"/>
          <w:sz w:val="28"/>
          <w:szCs w:val="28"/>
          <w:vertAlign w:val="subscript"/>
        </w:rPr>
        <w:t>вых</w:t>
      </w:r>
      <w:r w:rsidRPr="00895883">
        <w:rPr>
          <w:color w:val="000000"/>
          <w:sz w:val="28"/>
          <w:szCs w:val="28"/>
          <w:lang w:val="en-US"/>
        </w:rPr>
        <w:t xml:space="preserve"> </w:t>
      </w:r>
      <w:r w:rsidRPr="00895883">
        <w:rPr>
          <w:color w:val="000000"/>
          <w:sz w:val="28"/>
          <w:szCs w:val="28"/>
          <w:lang w:val="en-US"/>
        </w:rPr>
        <w:sym w:font="Symbol" w:char="F0BB"/>
      </w:r>
      <w:r w:rsidRPr="00895883">
        <w:rPr>
          <w:color w:val="000000"/>
          <w:sz w:val="28"/>
          <w:szCs w:val="28"/>
          <w:lang w:val="en-US"/>
        </w:rPr>
        <w:t xml:space="preserve"> 0</w:t>
      </w:r>
    </w:p>
    <w:p w:rsidR="00B95819" w:rsidRPr="00895883" w:rsidRDefault="00B95819" w:rsidP="00895883">
      <w:pPr>
        <w:pStyle w:val="a3"/>
        <w:spacing w:after="0" w:line="360" w:lineRule="auto"/>
        <w:ind w:left="0" w:firstLine="709"/>
        <w:jc w:val="both"/>
        <w:rPr>
          <w:color w:val="000000"/>
          <w:sz w:val="28"/>
          <w:szCs w:val="28"/>
          <w:lang w:val="en-US"/>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Принимаем </w:t>
      </w:r>
      <w:r w:rsidRPr="00895883">
        <w:rPr>
          <w:color w:val="000000"/>
          <w:sz w:val="28"/>
          <w:szCs w:val="28"/>
          <w:lang w:val="en-US"/>
        </w:rPr>
        <w:t>R</w:t>
      </w:r>
      <w:r w:rsidRPr="00895883">
        <w:rPr>
          <w:color w:val="000000"/>
          <w:sz w:val="28"/>
          <w:szCs w:val="28"/>
        </w:rPr>
        <w:t>3 = 2,4 кОМ</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U</w:t>
      </w:r>
      <w:r w:rsidRPr="00895883">
        <w:rPr>
          <w:color w:val="000000"/>
          <w:sz w:val="28"/>
          <w:szCs w:val="28"/>
          <w:vertAlign w:val="subscript"/>
          <w:lang w:val="en-US"/>
        </w:rPr>
        <w:t>R</w:t>
      </w:r>
      <w:r w:rsidRPr="00895883">
        <w:rPr>
          <w:color w:val="000000"/>
          <w:sz w:val="28"/>
          <w:szCs w:val="28"/>
          <w:vertAlign w:val="subscript"/>
        </w:rPr>
        <w:t>1</w:t>
      </w:r>
      <w:r w:rsidRPr="00895883">
        <w:rPr>
          <w:color w:val="000000"/>
          <w:sz w:val="28"/>
          <w:szCs w:val="28"/>
        </w:rPr>
        <w:t xml:space="preserve"> = </w:t>
      </w:r>
      <w:r w:rsidRPr="00895883">
        <w:rPr>
          <w:color w:val="000000"/>
          <w:sz w:val="28"/>
          <w:szCs w:val="28"/>
          <w:lang w:val="en-US"/>
        </w:rPr>
        <w:t>I</w:t>
      </w:r>
      <w:r w:rsidRPr="00895883">
        <w:rPr>
          <w:color w:val="000000"/>
          <w:sz w:val="28"/>
          <w:szCs w:val="28"/>
          <w:vertAlign w:val="subscript"/>
        </w:rPr>
        <w:t>н</w:t>
      </w:r>
      <w:r w:rsidRPr="00895883">
        <w:rPr>
          <w:color w:val="000000"/>
          <w:sz w:val="28"/>
          <w:szCs w:val="28"/>
        </w:rPr>
        <w:t xml:space="preserve"> * </w:t>
      </w:r>
      <w:r w:rsidRPr="00895883">
        <w:rPr>
          <w:color w:val="000000"/>
          <w:sz w:val="28"/>
          <w:szCs w:val="28"/>
          <w:lang w:val="en-US"/>
        </w:rPr>
        <w:t>R</w:t>
      </w:r>
      <w:r w:rsidRPr="00895883">
        <w:rPr>
          <w:color w:val="000000"/>
          <w:sz w:val="28"/>
          <w:szCs w:val="28"/>
          <w:vertAlign w:val="subscript"/>
        </w:rPr>
        <w:t>1</w:t>
      </w:r>
      <w:r w:rsidRPr="00895883">
        <w:rPr>
          <w:color w:val="000000"/>
          <w:sz w:val="28"/>
          <w:szCs w:val="28"/>
        </w:rPr>
        <w:t xml:space="preserve"> = 0,5 * 0,45 = 0,23 В</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U</w:t>
      </w:r>
      <w:r w:rsidRPr="00895883">
        <w:rPr>
          <w:color w:val="000000"/>
          <w:sz w:val="28"/>
          <w:szCs w:val="28"/>
          <w:vertAlign w:val="subscript"/>
        </w:rPr>
        <w:t xml:space="preserve">бэ1 </w:t>
      </w:r>
      <w:r w:rsidRPr="00895883">
        <w:rPr>
          <w:color w:val="000000"/>
          <w:sz w:val="28"/>
          <w:szCs w:val="28"/>
        </w:rPr>
        <w:t>= 0,5 В</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lang w:val="en-US"/>
        </w:rPr>
        <w:t>U</w:t>
      </w:r>
      <w:r w:rsidRPr="00895883">
        <w:rPr>
          <w:color w:val="000000"/>
          <w:sz w:val="28"/>
          <w:szCs w:val="28"/>
          <w:vertAlign w:val="subscript"/>
          <w:lang w:val="en-US"/>
        </w:rPr>
        <w:t>R</w:t>
      </w:r>
      <w:r w:rsidRPr="00895883">
        <w:rPr>
          <w:color w:val="000000"/>
          <w:sz w:val="28"/>
          <w:szCs w:val="28"/>
          <w:vertAlign w:val="subscript"/>
        </w:rPr>
        <w:t>2</w:t>
      </w:r>
      <w:r w:rsidRPr="00895883">
        <w:rPr>
          <w:color w:val="000000"/>
          <w:sz w:val="28"/>
          <w:szCs w:val="28"/>
        </w:rPr>
        <w:t xml:space="preserve"> = </w:t>
      </w:r>
      <w:r w:rsidRPr="00895883">
        <w:rPr>
          <w:color w:val="000000"/>
          <w:sz w:val="28"/>
          <w:szCs w:val="28"/>
          <w:lang w:val="en-US"/>
        </w:rPr>
        <w:t>U</w:t>
      </w:r>
      <w:r w:rsidRPr="00895883">
        <w:rPr>
          <w:color w:val="000000"/>
          <w:sz w:val="28"/>
          <w:szCs w:val="28"/>
          <w:vertAlign w:val="subscript"/>
          <w:lang w:val="en-US"/>
        </w:rPr>
        <w:t>R</w:t>
      </w:r>
      <w:r w:rsidRPr="00895883">
        <w:rPr>
          <w:color w:val="000000"/>
          <w:sz w:val="28"/>
          <w:szCs w:val="28"/>
          <w:vertAlign w:val="subscript"/>
        </w:rPr>
        <w:t>1</w:t>
      </w:r>
      <w:r w:rsidRPr="00895883">
        <w:rPr>
          <w:color w:val="000000"/>
          <w:sz w:val="28"/>
          <w:szCs w:val="28"/>
        </w:rPr>
        <w:t xml:space="preserve"> + </w:t>
      </w:r>
      <w:r w:rsidRPr="00895883">
        <w:rPr>
          <w:color w:val="000000"/>
          <w:sz w:val="28"/>
          <w:szCs w:val="28"/>
          <w:lang w:val="en-US"/>
        </w:rPr>
        <w:t>U</w:t>
      </w:r>
      <w:r w:rsidRPr="00895883">
        <w:rPr>
          <w:color w:val="000000"/>
          <w:sz w:val="28"/>
          <w:szCs w:val="28"/>
          <w:vertAlign w:val="subscript"/>
        </w:rPr>
        <w:t>бэ1</w:t>
      </w:r>
      <w:r w:rsidRPr="00895883">
        <w:rPr>
          <w:color w:val="000000"/>
          <w:sz w:val="28"/>
          <w:szCs w:val="28"/>
        </w:rPr>
        <w:t xml:space="preserve"> = 0,23 + 0,5 = 0,73 В</w: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 xml:space="preserve">Ток делителя </w:t>
      </w:r>
      <w:r w:rsidRPr="00895883">
        <w:rPr>
          <w:color w:val="000000"/>
          <w:sz w:val="28"/>
          <w:szCs w:val="28"/>
          <w:lang w:val="en-US"/>
        </w:rPr>
        <w:t>R</w:t>
      </w:r>
      <w:r w:rsidRPr="00895883">
        <w:rPr>
          <w:color w:val="000000"/>
          <w:sz w:val="28"/>
          <w:szCs w:val="28"/>
        </w:rPr>
        <w:t xml:space="preserve">2, </w:t>
      </w:r>
      <w:r w:rsidRPr="00895883">
        <w:rPr>
          <w:color w:val="000000"/>
          <w:sz w:val="28"/>
          <w:szCs w:val="28"/>
          <w:lang w:val="en-US"/>
        </w:rPr>
        <w:t>R</w:t>
      </w:r>
      <w:r w:rsidRPr="00895883">
        <w:rPr>
          <w:color w:val="000000"/>
          <w:sz w:val="28"/>
          <w:szCs w:val="28"/>
        </w:rPr>
        <w:t>3</w:t>
      </w:r>
    </w:p>
    <w:p w:rsidR="00B95819" w:rsidRPr="00895883" w:rsidRDefault="00B47D86" w:rsidP="00895883">
      <w:pPr>
        <w:pStyle w:val="a3"/>
        <w:spacing w:after="0" w:line="360" w:lineRule="auto"/>
        <w:ind w:left="0" w:firstLine="709"/>
        <w:jc w:val="both"/>
        <w:rPr>
          <w:color w:val="000000"/>
          <w:sz w:val="28"/>
          <w:szCs w:val="28"/>
        </w:rPr>
      </w:pPr>
      <w:r>
        <w:rPr>
          <w:color w:val="000000"/>
          <w:sz w:val="28"/>
          <w:szCs w:val="28"/>
          <w:lang w:val="en-US"/>
        </w:rPr>
        <w:pict>
          <v:shape id="_x0000_i1059" type="#_x0000_t75" style="width:162.75pt;height:83.25pt">
            <v:imagedata r:id="rId38" o:title=""/>
          </v:shape>
        </w:pict>
      </w:r>
    </w:p>
    <w:p w:rsidR="00B95819" w:rsidRPr="00895883" w:rsidRDefault="00B95819" w:rsidP="00895883">
      <w:pPr>
        <w:pStyle w:val="a3"/>
        <w:spacing w:after="0" w:line="360" w:lineRule="auto"/>
        <w:ind w:left="0" w:firstLine="709"/>
        <w:jc w:val="both"/>
        <w:rPr>
          <w:color w:val="000000"/>
          <w:sz w:val="28"/>
          <w:szCs w:val="28"/>
        </w:rPr>
      </w:pPr>
    </w:p>
    <w:p w:rsidR="00B95819" w:rsidRPr="00895883" w:rsidRDefault="00B95819" w:rsidP="00895883">
      <w:pPr>
        <w:pStyle w:val="a3"/>
        <w:spacing w:after="0" w:line="360" w:lineRule="auto"/>
        <w:ind w:left="0" w:firstLine="709"/>
        <w:jc w:val="both"/>
        <w:rPr>
          <w:color w:val="000000"/>
          <w:sz w:val="28"/>
          <w:szCs w:val="28"/>
        </w:rPr>
      </w:pPr>
      <w:r w:rsidRPr="00895883">
        <w:rPr>
          <w:color w:val="000000"/>
          <w:sz w:val="28"/>
          <w:szCs w:val="28"/>
        </w:rPr>
        <w:t>Выходной конденсатор С2 также как и С1 повышает устойчивость стабилизатора и уменьшает пульсации на выходе. Изготовитель микросхемы К142ЕН1 рекомендует ёмкость конденсатора С1 = 0,1 мкФ. Подобную ёмкость можно использовать и для конденсатора С2. Тип конденсаторов К73 – 24.</w:t>
      </w:r>
    </w:p>
    <w:p w:rsidR="00E12CEE" w:rsidRPr="00FF2BAC" w:rsidRDefault="00B95819" w:rsidP="00E12CEE">
      <w:pPr>
        <w:widowControl/>
        <w:spacing w:line="360" w:lineRule="auto"/>
        <w:ind w:firstLine="709"/>
        <w:jc w:val="both"/>
        <w:rPr>
          <w:b/>
          <w:bCs/>
          <w:color w:val="000000"/>
          <w:sz w:val="28"/>
          <w:szCs w:val="28"/>
        </w:rPr>
      </w:pPr>
      <w:r w:rsidRPr="00895883">
        <w:rPr>
          <w:color w:val="000000"/>
          <w:sz w:val="28"/>
          <w:szCs w:val="28"/>
        </w:rPr>
        <w:br w:type="page"/>
      </w:r>
      <w:r w:rsidRPr="00E12CEE">
        <w:rPr>
          <w:b/>
          <w:bCs/>
          <w:color w:val="000000"/>
          <w:sz w:val="28"/>
          <w:szCs w:val="28"/>
        </w:rPr>
        <w:t xml:space="preserve">4. РАЗРАБОТКА И МЕТОД ИЗГОТОВЛЕНИЯ ПЕЧАТНЫХ </w:t>
      </w:r>
    </w:p>
    <w:p w:rsidR="00B95819" w:rsidRPr="00E12CEE" w:rsidRDefault="00B95819" w:rsidP="00E12CEE">
      <w:pPr>
        <w:widowControl/>
        <w:spacing w:line="360" w:lineRule="auto"/>
        <w:ind w:firstLine="709"/>
        <w:jc w:val="both"/>
        <w:rPr>
          <w:b/>
          <w:bCs/>
          <w:color w:val="000000"/>
          <w:sz w:val="28"/>
          <w:szCs w:val="28"/>
        </w:rPr>
      </w:pPr>
      <w:r w:rsidRPr="00E12CEE">
        <w:rPr>
          <w:b/>
          <w:bCs/>
          <w:color w:val="000000"/>
          <w:sz w:val="28"/>
          <w:szCs w:val="28"/>
        </w:rPr>
        <w:t>ПЛАТ</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Монтаж всех деталей прибора кроме антенн выполнен на печатной плате размером 120x85x1,5 мм. При монтаже деталей на плате следует установить разделительный экран, который выполняется из гнутого латунного уголка сечением 30x5x0,5 мм длиной 118 мм. Экран надежно соединяется с общей шиной устройства. Плата помещается в пластмассовый корпус определенных размеров. Внешние цепи подсоединяются с помощью штырьков и гнезд от прямоугольного разъема типа РП10.</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В процессе изготовления плата подвергается действию химических реагентов: при больших размерах платы, возможно, ее коробление.</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Размеры и очертания печатных проводников и элементов, контактных площадок, монтажных и контактных отверстий и т.п. на чертежах печатных</w:t>
      </w:r>
      <w:r w:rsidR="009C00C5">
        <w:rPr>
          <w:color w:val="000000"/>
          <w:sz w:val="28"/>
          <w:szCs w:val="28"/>
        </w:rPr>
        <w:t xml:space="preserve"> </w:t>
      </w:r>
      <w:r w:rsidRPr="00895883">
        <w:rPr>
          <w:color w:val="000000"/>
          <w:sz w:val="28"/>
          <w:szCs w:val="28"/>
        </w:rPr>
        <w:t>плат указывают с помощью координатной сетки в прямоугольной системе координат. Правила выполнения чертежей печатных плат (ГОСТ 2.417-68) предусматривается также нанесение координатной сетки в полярной системе координат и указание размеров при помощи размерных выносных линий. Допускается комбинированный способ нанесения размеров.</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По ГОСТ 10317-72 шаг координатной сетки в двух взаимно перпендикулярных направлениях должен равняться 2,5 мм. Для особо малогабаритной аппаратуры, а так же в исключительных, технически обоснованных, случаях применение дополнительного шага 1,25 мм.</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Схемные детали и печатные проводники размещают на координатной сетке в соответствии с принципиальной схемой. При этом необходимо более экономно использовать</w:t>
      </w:r>
      <w:r w:rsidR="009C00C5">
        <w:rPr>
          <w:color w:val="000000"/>
          <w:sz w:val="28"/>
          <w:szCs w:val="28"/>
        </w:rPr>
        <w:t xml:space="preserve"> </w:t>
      </w:r>
      <w:r w:rsidRPr="00895883">
        <w:rPr>
          <w:color w:val="000000"/>
          <w:sz w:val="28"/>
          <w:szCs w:val="28"/>
        </w:rPr>
        <w:t>площадь платы и избегать пересечения схемой.</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Элементы, имеющие большие габариты следует размещать вне платы, а соединение осуществлять монтажным проводом. Все навесные детали обычно располагают с одной стороны платы, а печатные проводники – на другой. На сторону печатных проводников не должны выходить за крепежные детали, так как с этой стороны выполняется пайка. В ряде случаев целесообразно применить двухсторонний монтаж. Конденсаторы, резисторы, перемычки и другие навесные детали располагают параллельно координатной сетке. Расстояние между корпусами параллельно расположенных деталей должно быть не менее 1мм, а расстояние по торцу – не менее 1,5 мм. Центры отверстий для установки навесных деталей располагают в точках пересечения координатной сетки.</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Конструирование печатной платы начинают с разработки эскиза, который выполняют в увеличенном масштабе (2:1, 4:1 и т.д.). Для всех элементов, входящих в схему, изготовляют в том же масштабе шаблоны из картона и размешают на поле чертежа. После выбора лучшего варианта их расположения, наносят соединительные проводники. Печатные проводники расположенные на другой стороне платы, показывают штриховыми линиями.</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Затем составляют чертеж печатной платы. В узлах координатной сетки показывают окружности, соответствующие местам установки навесных навесных</w:t>
      </w:r>
      <w:r w:rsidR="009C00C5">
        <w:rPr>
          <w:color w:val="000000"/>
          <w:sz w:val="28"/>
          <w:szCs w:val="28"/>
        </w:rPr>
        <w:t xml:space="preserve"> </w:t>
      </w:r>
      <w:r w:rsidRPr="00895883">
        <w:rPr>
          <w:color w:val="000000"/>
          <w:sz w:val="28"/>
          <w:szCs w:val="28"/>
        </w:rPr>
        <w:t>элементов.</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На изображении печатной платы проводники, экраны, контактные площадки и другие печатные элементы штрихуют. Проводники, ширина которых на чертеже менее 2мм., изображают сплошной утолщенной линией, равной примерно двум толщинам контурной. Контактные площадки, примыкающие к проводникам, изображены сплошной утолщенной линией, не штрихуют.</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Наносим краской, лаком или специальным маркером позитивный рисунок схемы проводников. Последующим травлением в растворе хлорного железа удаляется медь с незащищенных участков, и на диэлектрике получается требуемая электрическая схема проводников.</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Подготовка поверхности заготовки к нанесению рисунка заключается в очистке поверхности фольги. Зачистку целесообразно выполнять латунными или капроновыми щетками.</w:t>
      </w:r>
    </w:p>
    <w:p w:rsidR="00B95819" w:rsidRPr="00895883" w:rsidRDefault="00B95819" w:rsidP="00895883">
      <w:pPr>
        <w:widowControl/>
        <w:spacing w:line="360" w:lineRule="auto"/>
        <w:ind w:firstLine="709"/>
        <w:jc w:val="both"/>
        <w:rPr>
          <w:color w:val="000000"/>
          <w:sz w:val="28"/>
          <w:szCs w:val="28"/>
        </w:rPr>
      </w:pPr>
      <w:r w:rsidRPr="00895883">
        <w:rPr>
          <w:color w:val="000000"/>
          <w:sz w:val="28"/>
          <w:szCs w:val="28"/>
        </w:rPr>
        <w:t>Химический метод при сравнительно простом технологическом процессе обеспечивают высокую прочность сцепления проводников с основанием, равномерную толщину проводников и их высокую электропроводность. В настоящее время химический метод является основными при изготовлении односторонних печатных плат. Недостатки этого метода необходимость в металлических втулках при двухстороннем монтаже и непроизводительный расход меди.</w:t>
      </w:r>
    </w:p>
    <w:p w:rsidR="00B95819" w:rsidRPr="00E12CEE" w:rsidRDefault="00B95819" w:rsidP="00E12CEE">
      <w:pPr>
        <w:pStyle w:val="a6"/>
        <w:spacing w:before="0" w:beforeAutospacing="0" w:after="0" w:afterAutospacing="0" w:line="360" w:lineRule="auto"/>
        <w:ind w:firstLine="709"/>
        <w:jc w:val="both"/>
        <w:rPr>
          <w:b/>
          <w:bCs/>
          <w:sz w:val="28"/>
          <w:szCs w:val="28"/>
        </w:rPr>
      </w:pPr>
      <w:r w:rsidRPr="00895883">
        <w:rPr>
          <w:sz w:val="28"/>
          <w:szCs w:val="28"/>
        </w:rPr>
        <w:br w:type="page"/>
      </w:r>
      <w:r w:rsidRPr="00E12CEE">
        <w:rPr>
          <w:b/>
          <w:bCs/>
          <w:sz w:val="28"/>
          <w:szCs w:val="28"/>
        </w:rPr>
        <w:t>5. ОПИСАНИЕ КОНСТРУКЦИИ ПРИБОРА</w:t>
      </w:r>
    </w:p>
    <w:p w:rsidR="00B95819" w:rsidRPr="00895883" w:rsidRDefault="00B95819" w:rsidP="00895883">
      <w:pPr>
        <w:pStyle w:val="a6"/>
        <w:spacing w:before="0" w:beforeAutospacing="0" w:after="0" w:afterAutospacing="0" w:line="360" w:lineRule="auto"/>
        <w:ind w:firstLine="709"/>
        <w:jc w:val="both"/>
        <w:rPr>
          <w:sz w:val="28"/>
          <w:szCs w:val="28"/>
        </w:rPr>
      </w:pP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Пример установки реле «присутствия» в небольшом помещении для автоматического включения света показан на рис. 5.1. Антенны и реле располагают на боковой стене. Прибор стараются расположить по возможности симметрично относительно обеих антенн. Блок питания, лампу накаливания и выключатель устанавливают в удобных для пользования местах. Для повышения чувствительности вывод Х5 желательно соединить проводом 00,3...0,5 мм с заземленными элементами, например, водопроводной трубой. Антенны прячут под обоями или закрывают декоративными накладками. При входе в комнату свет автоматически зажигается и горит, пока человек находится в помещении. Как только комната опустеет, свет автоматически гаснет.</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r w:rsidRPr="00895883">
        <w:rPr>
          <w:color w:val="000000"/>
          <w:sz w:val="28"/>
          <w:szCs w:val="28"/>
        </w:rPr>
        <w:t>При монтаже элементов реле в помещении следует избегать близкого расположения антенн (менее 1 м) от источников электромагнитного</w:t>
      </w:r>
      <w:r w:rsidR="009209D5">
        <w:rPr>
          <w:color w:val="000000"/>
          <w:sz w:val="28"/>
          <w:szCs w:val="28"/>
        </w:rPr>
        <w:t xml:space="preserve"> </w:t>
      </w:r>
      <w:r w:rsidRPr="00895883">
        <w:rPr>
          <w:color w:val="000000"/>
          <w:sz w:val="28"/>
          <w:szCs w:val="28"/>
        </w:rPr>
        <w:t>поля, например, холодильника, работающей стиральной машины, телевизора и т.д., во избежание дестабилизирующего действия на настройку реле. Если стены выполнены из армированных панелей, то для повышения чувствительности реле антенны желательно разместить на расстоянии 40...50 мм от поверхности стен.</w:t>
      </w:r>
    </w:p>
    <w:p w:rsidR="00B95819" w:rsidRPr="00895883" w:rsidRDefault="00B95819" w:rsidP="00895883">
      <w:pPr>
        <w:widowControl/>
        <w:shd w:val="clear" w:color="auto" w:fill="FFFFFF"/>
        <w:autoSpaceDE w:val="0"/>
        <w:autoSpaceDN w:val="0"/>
        <w:adjustRightInd w:val="0"/>
        <w:spacing w:line="360" w:lineRule="auto"/>
        <w:ind w:firstLine="709"/>
        <w:jc w:val="both"/>
        <w:rPr>
          <w:color w:val="000000"/>
          <w:sz w:val="28"/>
          <w:szCs w:val="28"/>
        </w:rPr>
      </w:pPr>
    </w:p>
    <w:p w:rsidR="00B95819" w:rsidRPr="00895883" w:rsidRDefault="00B47D86" w:rsidP="00895883">
      <w:pPr>
        <w:widowControl/>
        <w:shd w:val="clear" w:color="auto" w:fill="FFFFFF"/>
        <w:autoSpaceDE w:val="0"/>
        <w:autoSpaceDN w:val="0"/>
        <w:adjustRightInd w:val="0"/>
        <w:spacing w:line="360" w:lineRule="auto"/>
        <w:ind w:firstLine="709"/>
        <w:jc w:val="both"/>
        <w:rPr>
          <w:color w:val="000000"/>
          <w:sz w:val="28"/>
          <w:szCs w:val="28"/>
        </w:rPr>
      </w:pPr>
      <w:r>
        <w:rPr>
          <w:noProof/>
        </w:rPr>
        <w:pict>
          <v:shape id="_x0000_s1026" type="#_x0000_t75" style="position:absolute;left:0;text-align:left;margin-left:81pt;margin-top:9.45pt;width:231pt;height:172.85pt;z-index:251657728">
            <v:imagedata r:id="rId39" o:title=""/>
            <w10:wrap type="square"/>
          </v:shape>
        </w:pict>
      </w:r>
    </w:p>
    <w:p w:rsidR="00B95819" w:rsidRPr="009C00C5" w:rsidRDefault="00B95819" w:rsidP="00895883">
      <w:pPr>
        <w:pStyle w:val="a6"/>
        <w:spacing w:before="0" w:beforeAutospacing="0" w:after="0" w:afterAutospacing="0" w:line="360" w:lineRule="auto"/>
        <w:ind w:firstLine="709"/>
        <w:jc w:val="both"/>
        <w:rPr>
          <w:sz w:val="28"/>
          <w:szCs w:val="28"/>
        </w:rPr>
      </w:pP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895883">
      <w:pPr>
        <w:widowControl/>
        <w:spacing w:line="360" w:lineRule="auto"/>
        <w:ind w:firstLine="709"/>
        <w:jc w:val="both"/>
        <w:rPr>
          <w:color w:val="000000"/>
          <w:sz w:val="28"/>
          <w:szCs w:val="28"/>
        </w:rPr>
      </w:pPr>
    </w:p>
    <w:p w:rsidR="00E12CEE" w:rsidRPr="00FF2BAC" w:rsidRDefault="00B95819" w:rsidP="00E12CEE">
      <w:pPr>
        <w:widowControl/>
        <w:spacing w:line="360" w:lineRule="auto"/>
        <w:ind w:firstLine="709"/>
        <w:jc w:val="both"/>
        <w:rPr>
          <w:color w:val="000000"/>
          <w:sz w:val="28"/>
          <w:szCs w:val="28"/>
        </w:rPr>
      </w:pPr>
      <w:r w:rsidRPr="00895883">
        <w:rPr>
          <w:color w:val="000000"/>
          <w:sz w:val="28"/>
          <w:szCs w:val="28"/>
        </w:rPr>
        <w:t>Рис.5.1 Пример установки прибора «присутствия»</w:t>
      </w:r>
    </w:p>
    <w:p w:rsidR="00A2142F" w:rsidRDefault="00B95819" w:rsidP="00E12CEE">
      <w:pPr>
        <w:widowControl/>
        <w:spacing w:line="360" w:lineRule="auto"/>
        <w:ind w:firstLine="709"/>
        <w:jc w:val="both"/>
        <w:rPr>
          <w:color w:val="000000"/>
          <w:sz w:val="28"/>
          <w:szCs w:val="28"/>
        </w:rPr>
      </w:pPr>
      <w:r w:rsidRPr="00895883">
        <w:rPr>
          <w:color w:val="000000"/>
          <w:sz w:val="28"/>
          <w:szCs w:val="28"/>
        </w:rPr>
        <w:br w:type="page"/>
      </w:r>
      <w:r w:rsidR="00A2142F">
        <w:rPr>
          <w:color w:val="000000"/>
          <w:sz w:val="28"/>
          <w:szCs w:val="28"/>
        </w:rPr>
        <w:t>Приложение</w:t>
      </w:r>
    </w:p>
    <w:p w:rsidR="00A2142F" w:rsidRDefault="00A2142F" w:rsidP="00E12CEE">
      <w:pPr>
        <w:widowControl/>
        <w:spacing w:line="360" w:lineRule="auto"/>
        <w:ind w:firstLine="709"/>
        <w:jc w:val="both"/>
        <w:rPr>
          <w:color w:val="000000"/>
          <w:sz w:val="28"/>
          <w:szCs w:val="28"/>
        </w:rPr>
      </w:pPr>
    </w:p>
    <w:p w:rsidR="00A2142F" w:rsidRDefault="00A2142F" w:rsidP="00E12CEE">
      <w:pPr>
        <w:widowControl/>
        <w:spacing w:line="360" w:lineRule="auto"/>
        <w:ind w:firstLine="709"/>
        <w:jc w:val="both"/>
        <w:rPr>
          <w:color w:val="000000"/>
          <w:sz w:val="28"/>
          <w:szCs w:val="28"/>
        </w:rPr>
      </w:pPr>
      <w:r>
        <w:rPr>
          <w:color w:val="000000"/>
          <w:sz w:val="28"/>
          <w:szCs w:val="28"/>
        </w:rPr>
        <w:t>Спецификация</w:t>
      </w:r>
    </w:p>
    <w:tbl>
      <w:tblPr>
        <w:tblW w:w="81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600"/>
        <w:gridCol w:w="1080"/>
        <w:gridCol w:w="1320"/>
      </w:tblGrid>
      <w:tr w:rsidR="00A2142F">
        <w:tc>
          <w:tcPr>
            <w:tcW w:w="2148" w:type="dxa"/>
            <w:tcBorders>
              <w:top w:val="nil"/>
            </w:tcBorders>
            <w:vAlign w:val="center"/>
          </w:tcPr>
          <w:p w:rsidR="00A2142F" w:rsidRPr="00B67E66" w:rsidRDefault="00A2142F" w:rsidP="00A2142F">
            <w:pPr>
              <w:widowControl/>
              <w:spacing w:line="360" w:lineRule="auto"/>
              <w:rPr>
                <w:sz w:val="20"/>
                <w:szCs w:val="20"/>
              </w:rPr>
            </w:pPr>
            <w:r w:rsidRPr="00B67E66">
              <w:rPr>
                <w:sz w:val="20"/>
                <w:szCs w:val="20"/>
              </w:rPr>
              <w:t>Обозначение</w:t>
            </w:r>
          </w:p>
        </w:tc>
        <w:tc>
          <w:tcPr>
            <w:tcW w:w="3600" w:type="dxa"/>
            <w:tcBorders>
              <w:top w:val="nil"/>
            </w:tcBorders>
            <w:vAlign w:val="center"/>
          </w:tcPr>
          <w:p w:rsidR="00A2142F" w:rsidRPr="00B67E66" w:rsidRDefault="00A2142F" w:rsidP="00A2142F">
            <w:pPr>
              <w:widowControl/>
              <w:spacing w:line="360" w:lineRule="auto"/>
              <w:rPr>
                <w:sz w:val="20"/>
                <w:szCs w:val="20"/>
              </w:rPr>
            </w:pPr>
            <w:r w:rsidRPr="00B67E66">
              <w:rPr>
                <w:sz w:val="20"/>
                <w:szCs w:val="20"/>
              </w:rPr>
              <w:t>Наименование</w:t>
            </w:r>
          </w:p>
        </w:tc>
        <w:tc>
          <w:tcPr>
            <w:tcW w:w="1080" w:type="dxa"/>
            <w:tcBorders>
              <w:top w:val="nil"/>
            </w:tcBorders>
            <w:vAlign w:val="center"/>
          </w:tcPr>
          <w:p w:rsidR="00A2142F" w:rsidRPr="00B67E66" w:rsidRDefault="00A2142F" w:rsidP="00A2142F">
            <w:pPr>
              <w:widowControl/>
              <w:spacing w:line="360" w:lineRule="auto"/>
              <w:rPr>
                <w:sz w:val="20"/>
                <w:szCs w:val="20"/>
              </w:rPr>
            </w:pPr>
            <w:r w:rsidRPr="00B67E66">
              <w:rPr>
                <w:sz w:val="20"/>
                <w:szCs w:val="20"/>
              </w:rPr>
              <w:t>Кол-во</w:t>
            </w:r>
          </w:p>
        </w:tc>
        <w:tc>
          <w:tcPr>
            <w:tcW w:w="1320" w:type="dxa"/>
            <w:tcBorders>
              <w:top w:val="nil"/>
            </w:tcBorders>
            <w:vAlign w:val="center"/>
          </w:tcPr>
          <w:p w:rsidR="00A2142F" w:rsidRPr="00B67E66" w:rsidRDefault="00A2142F" w:rsidP="00A2142F">
            <w:pPr>
              <w:widowControl/>
              <w:spacing w:line="360" w:lineRule="auto"/>
              <w:rPr>
                <w:sz w:val="20"/>
                <w:szCs w:val="20"/>
              </w:rPr>
            </w:pPr>
            <w:r w:rsidRPr="00B67E66">
              <w:rPr>
                <w:sz w:val="20"/>
                <w:szCs w:val="20"/>
              </w:rPr>
              <w:t>Примечание</w:t>
            </w:r>
          </w:p>
        </w:tc>
      </w:tr>
      <w:tr w:rsidR="00A2142F">
        <w:tc>
          <w:tcPr>
            <w:tcW w:w="2148" w:type="dxa"/>
            <w:vAlign w:val="center"/>
          </w:tcPr>
          <w:p w:rsidR="00A2142F" w:rsidRPr="00B67E66" w:rsidRDefault="00A2142F" w:rsidP="00A2142F">
            <w:pPr>
              <w:widowControl/>
              <w:spacing w:line="360" w:lineRule="auto"/>
              <w:rPr>
                <w:sz w:val="20"/>
                <w:szCs w:val="20"/>
                <w:lang w:val="en-US"/>
              </w:rPr>
            </w:pP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u w:val="single"/>
              </w:rPr>
              <w:t>Диоды</w:t>
            </w:r>
          </w:p>
        </w:tc>
        <w:tc>
          <w:tcPr>
            <w:tcW w:w="1080" w:type="dxa"/>
            <w:vAlign w:val="center"/>
          </w:tcPr>
          <w:p w:rsidR="00A2142F" w:rsidRPr="00B67E66" w:rsidRDefault="00A2142F" w:rsidP="00A2142F">
            <w:pPr>
              <w:widowControl/>
              <w:spacing w:line="360" w:lineRule="auto"/>
              <w:rPr>
                <w:sz w:val="20"/>
                <w:szCs w:val="20"/>
              </w:rPr>
            </w:pP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VD1-VD</w:t>
            </w:r>
            <w:r w:rsidRPr="00B67E66">
              <w:rPr>
                <w:sz w:val="20"/>
                <w:szCs w:val="20"/>
              </w:rPr>
              <w:t xml:space="preserve">4, </w:t>
            </w:r>
            <w:r w:rsidRPr="00B67E66">
              <w:rPr>
                <w:sz w:val="20"/>
                <w:szCs w:val="20"/>
                <w:lang w:val="en-US"/>
              </w:rPr>
              <w:t>VD5, VD6</w:t>
            </w:r>
          </w:p>
        </w:tc>
        <w:tc>
          <w:tcPr>
            <w:tcW w:w="3600" w:type="dxa"/>
            <w:vAlign w:val="center"/>
          </w:tcPr>
          <w:p w:rsidR="00A2142F" w:rsidRPr="00B67E66" w:rsidRDefault="00A2142F" w:rsidP="00A2142F">
            <w:pPr>
              <w:widowControl/>
              <w:spacing w:line="360" w:lineRule="auto"/>
              <w:rPr>
                <w:sz w:val="20"/>
                <w:szCs w:val="20"/>
                <w:u w:val="single"/>
              </w:rPr>
            </w:pPr>
            <w:r w:rsidRPr="00B67E66">
              <w:rPr>
                <w:sz w:val="20"/>
                <w:szCs w:val="20"/>
              </w:rPr>
              <w:t>Диод  Д311</w:t>
            </w:r>
          </w:p>
        </w:tc>
        <w:tc>
          <w:tcPr>
            <w:tcW w:w="1080"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6</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VD7 - VD9</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Стабилитрон Д814Г</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3</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VD</w:t>
            </w:r>
            <w:r w:rsidRPr="00B67E66">
              <w:rPr>
                <w:sz w:val="20"/>
                <w:szCs w:val="20"/>
              </w:rPr>
              <w:t>10</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Диод Д226</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p>
        </w:tc>
        <w:tc>
          <w:tcPr>
            <w:tcW w:w="3600" w:type="dxa"/>
            <w:vAlign w:val="center"/>
          </w:tcPr>
          <w:p w:rsidR="00A2142F" w:rsidRPr="00B67E66" w:rsidRDefault="00A2142F" w:rsidP="00A2142F">
            <w:pPr>
              <w:widowControl/>
              <w:spacing w:line="360" w:lineRule="auto"/>
              <w:rPr>
                <w:sz w:val="20"/>
                <w:szCs w:val="20"/>
              </w:rPr>
            </w:pPr>
            <w:r w:rsidRPr="00B67E66">
              <w:rPr>
                <w:sz w:val="20"/>
                <w:szCs w:val="20"/>
                <w:u w:val="single"/>
              </w:rPr>
              <w:t>Конденсаторы</w:t>
            </w:r>
          </w:p>
        </w:tc>
        <w:tc>
          <w:tcPr>
            <w:tcW w:w="1080" w:type="dxa"/>
            <w:vAlign w:val="center"/>
          </w:tcPr>
          <w:p w:rsidR="00A2142F" w:rsidRPr="00B67E66" w:rsidRDefault="00A2142F" w:rsidP="00A2142F">
            <w:pPr>
              <w:widowControl/>
              <w:spacing w:line="360" w:lineRule="auto"/>
              <w:rPr>
                <w:sz w:val="20"/>
                <w:szCs w:val="20"/>
              </w:rPr>
            </w:pP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С1, С3</w:t>
            </w:r>
          </w:p>
        </w:tc>
        <w:tc>
          <w:tcPr>
            <w:tcW w:w="3600" w:type="dxa"/>
            <w:vAlign w:val="center"/>
          </w:tcPr>
          <w:p w:rsidR="00A2142F" w:rsidRPr="00B67E66" w:rsidRDefault="00A2142F" w:rsidP="00A2142F">
            <w:pPr>
              <w:widowControl/>
              <w:spacing w:line="360" w:lineRule="auto"/>
              <w:rPr>
                <w:sz w:val="20"/>
                <w:szCs w:val="20"/>
              </w:rPr>
            </w:pPr>
            <w:r w:rsidRPr="00B67E66">
              <w:rPr>
                <w:color w:val="000000"/>
                <w:sz w:val="20"/>
                <w:szCs w:val="20"/>
              </w:rPr>
              <w:t>КТ</w:t>
            </w:r>
            <w:r w:rsidRPr="00B67E66">
              <w:rPr>
                <w:sz w:val="20"/>
                <w:szCs w:val="20"/>
              </w:rPr>
              <w:t xml:space="preserve"> 68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2</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С2</w:t>
            </w:r>
          </w:p>
        </w:tc>
        <w:tc>
          <w:tcPr>
            <w:tcW w:w="3600" w:type="dxa"/>
            <w:vAlign w:val="center"/>
          </w:tcPr>
          <w:p w:rsidR="00A2142F" w:rsidRPr="00B67E66" w:rsidRDefault="00A2142F" w:rsidP="00A2142F">
            <w:pPr>
              <w:widowControl/>
              <w:spacing w:line="360" w:lineRule="auto"/>
              <w:rPr>
                <w:sz w:val="20"/>
                <w:szCs w:val="20"/>
              </w:rPr>
            </w:pPr>
            <w:r w:rsidRPr="00B67E66">
              <w:rPr>
                <w:color w:val="000000"/>
                <w:sz w:val="20"/>
                <w:szCs w:val="20"/>
              </w:rPr>
              <w:t>КПК-М</w:t>
            </w:r>
            <w:r w:rsidRPr="00B67E66">
              <w:rPr>
                <w:sz w:val="20"/>
                <w:szCs w:val="20"/>
              </w:rPr>
              <w:t xml:space="preserve"> 7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С4, С8</w:t>
            </w:r>
          </w:p>
        </w:tc>
        <w:tc>
          <w:tcPr>
            <w:tcW w:w="3600" w:type="dxa"/>
            <w:vAlign w:val="center"/>
          </w:tcPr>
          <w:p w:rsidR="00A2142F" w:rsidRPr="00B67E66" w:rsidRDefault="00A2142F" w:rsidP="00A2142F">
            <w:pPr>
              <w:widowControl/>
              <w:spacing w:line="360" w:lineRule="auto"/>
              <w:rPr>
                <w:sz w:val="20"/>
                <w:szCs w:val="20"/>
                <w:u w:val="single"/>
              </w:rPr>
            </w:pPr>
            <w:r w:rsidRPr="00B67E66">
              <w:rPr>
                <w:color w:val="000000"/>
                <w:sz w:val="20"/>
                <w:szCs w:val="20"/>
              </w:rPr>
              <w:t>КМ</w:t>
            </w:r>
            <w:r w:rsidRPr="00B67E66">
              <w:rPr>
                <w:sz w:val="20"/>
                <w:szCs w:val="20"/>
              </w:rPr>
              <w:t xml:space="preserve"> 0,01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2</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С6</w:t>
            </w:r>
          </w:p>
        </w:tc>
        <w:tc>
          <w:tcPr>
            <w:tcW w:w="3600" w:type="dxa"/>
            <w:vAlign w:val="center"/>
          </w:tcPr>
          <w:p w:rsidR="00A2142F" w:rsidRPr="00B67E66" w:rsidRDefault="00A2142F" w:rsidP="00A2142F">
            <w:pPr>
              <w:widowControl/>
              <w:spacing w:line="360" w:lineRule="auto"/>
              <w:rPr>
                <w:sz w:val="20"/>
                <w:szCs w:val="20"/>
              </w:rPr>
            </w:pPr>
            <w:r w:rsidRPr="00B67E66">
              <w:rPr>
                <w:color w:val="000000"/>
                <w:sz w:val="20"/>
                <w:szCs w:val="20"/>
              </w:rPr>
              <w:t xml:space="preserve">К50-6 </w:t>
            </w:r>
            <w:r w:rsidRPr="00B67E66">
              <w:rPr>
                <w:sz w:val="20"/>
                <w:szCs w:val="20"/>
              </w:rPr>
              <w:t>10 мкФ 25 В</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С7</w:t>
            </w:r>
          </w:p>
        </w:tc>
        <w:tc>
          <w:tcPr>
            <w:tcW w:w="3600" w:type="dxa"/>
            <w:vAlign w:val="center"/>
          </w:tcPr>
          <w:p w:rsidR="00A2142F" w:rsidRPr="00B67E66" w:rsidRDefault="00A2142F" w:rsidP="00A2142F">
            <w:pPr>
              <w:widowControl/>
              <w:spacing w:line="360" w:lineRule="auto"/>
              <w:rPr>
                <w:sz w:val="20"/>
                <w:szCs w:val="20"/>
                <w:u w:val="single"/>
              </w:rPr>
            </w:pPr>
            <w:r w:rsidRPr="00B67E66">
              <w:rPr>
                <w:color w:val="000000"/>
                <w:sz w:val="20"/>
                <w:szCs w:val="20"/>
              </w:rPr>
              <w:t>КМ</w:t>
            </w:r>
            <w:r w:rsidRPr="00B67E66">
              <w:rPr>
                <w:sz w:val="20"/>
                <w:szCs w:val="20"/>
              </w:rPr>
              <w:t xml:space="preserve"> 0,05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С9, С13</w:t>
            </w:r>
          </w:p>
        </w:tc>
        <w:tc>
          <w:tcPr>
            <w:tcW w:w="3600" w:type="dxa"/>
            <w:vAlign w:val="center"/>
          </w:tcPr>
          <w:p w:rsidR="00A2142F" w:rsidRPr="00B67E66" w:rsidRDefault="00A2142F" w:rsidP="00A2142F">
            <w:pPr>
              <w:widowControl/>
              <w:spacing w:line="360" w:lineRule="auto"/>
              <w:rPr>
                <w:sz w:val="20"/>
                <w:szCs w:val="20"/>
                <w:u w:val="single"/>
              </w:rPr>
            </w:pPr>
            <w:r w:rsidRPr="00B67E66">
              <w:rPr>
                <w:color w:val="000000"/>
                <w:sz w:val="20"/>
                <w:szCs w:val="20"/>
              </w:rPr>
              <w:t xml:space="preserve">К50-12 </w:t>
            </w:r>
            <w:r w:rsidRPr="00B67E66">
              <w:rPr>
                <w:sz w:val="20"/>
                <w:szCs w:val="20"/>
              </w:rPr>
              <w:t>20 мкФ 12 В</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2</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С10</w:t>
            </w:r>
          </w:p>
        </w:tc>
        <w:tc>
          <w:tcPr>
            <w:tcW w:w="3600" w:type="dxa"/>
            <w:vAlign w:val="center"/>
          </w:tcPr>
          <w:p w:rsidR="00A2142F" w:rsidRPr="00B67E66" w:rsidRDefault="00A2142F" w:rsidP="00A2142F">
            <w:pPr>
              <w:widowControl/>
              <w:spacing w:line="360" w:lineRule="auto"/>
              <w:rPr>
                <w:sz w:val="20"/>
                <w:szCs w:val="20"/>
                <w:u w:val="single"/>
              </w:rPr>
            </w:pPr>
            <w:r w:rsidRPr="00B67E66">
              <w:rPr>
                <w:color w:val="000000"/>
                <w:sz w:val="20"/>
                <w:szCs w:val="20"/>
              </w:rPr>
              <w:t>КМ</w:t>
            </w:r>
            <w:r w:rsidRPr="00B67E66">
              <w:rPr>
                <w:sz w:val="20"/>
                <w:szCs w:val="20"/>
              </w:rPr>
              <w:t xml:space="preserve"> 0,022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rPr>
              <w:t>С11</w:t>
            </w:r>
          </w:p>
        </w:tc>
        <w:tc>
          <w:tcPr>
            <w:tcW w:w="3600" w:type="dxa"/>
            <w:vAlign w:val="center"/>
          </w:tcPr>
          <w:p w:rsidR="00A2142F" w:rsidRPr="00B67E66" w:rsidRDefault="00A2142F" w:rsidP="00A2142F">
            <w:pPr>
              <w:widowControl/>
              <w:spacing w:line="360" w:lineRule="auto"/>
              <w:rPr>
                <w:sz w:val="20"/>
                <w:szCs w:val="20"/>
                <w:u w:val="single"/>
              </w:rPr>
            </w:pPr>
            <w:r w:rsidRPr="00B67E66">
              <w:rPr>
                <w:color w:val="000000"/>
                <w:sz w:val="20"/>
                <w:szCs w:val="20"/>
              </w:rPr>
              <w:t>КД</w:t>
            </w:r>
            <w:r w:rsidRPr="00B67E66">
              <w:rPr>
                <w:sz w:val="20"/>
                <w:szCs w:val="20"/>
              </w:rPr>
              <w:t xml:space="preserve"> 180 мкФ</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rPr>
              <w:t>С12, С14</w:t>
            </w:r>
          </w:p>
        </w:tc>
        <w:tc>
          <w:tcPr>
            <w:tcW w:w="3600" w:type="dxa"/>
            <w:vAlign w:val="center"/>
          </w:tcPr>
          <w:p w:rsidR="00A2142F" w:rsidRPr="00B67E66" w:rsidRDefault="00A2142F" w:rsidP="00A2142F">
            <w:pPr>
              <w:widowControl/>
              <w:spacing w:line="360" w:lineRule="auto"/>
              <w:rPr>
                <w:sz w:val="20"/>
                <w:szCs w:val="20"/>
              </w:rPr>
            </w:pPr>
            <w:r w:rsidRPr="00B67E66">
              <w:rPr>
                <w:color w:val="000000"/>
                <w:sz w:val="20"/>
                <w:szCs w:val="20"/>
              </w:rPr>
              <w:t xml:space="preserve">К50-12 </w:t>
            </w:r>
            <w:r w:rsidRPr="00B67E66">
              <w:rPr>
                <w:sz w:val="20"/>
                <w:szCs w:val="20"/>
              </w:rPr>
              <w:t>20 мкФ 6,3 В</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2</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p>
        </w:tc>
        <w:tc>
          <w:tcPr>
            <w:tcW w:w="3600" w:type="dxa"/>
            <w:vAlign w:val="center"/>
          </w:tcPr>
          <w:p w:rsidR="00A2142F" w:rsidRPr="00B67E66" w:rsidRDefault="00A2142F" w:rsidP="00A2142F">
            <w:pPr>
              <w:widowControl/>
              <w:spacing w:line="360" w:lineRule="auto"/>
              <w:rPr>
                <w:sz w:val="20"/>
                <w:szCs w:val="20"/>
              </w:rPr>
            </w:pPr>
            <w:r w:rsidRPr="00B67E66">
              <w:rPr>
                <w:sz w:val="20"/>
                <w:szCs w:val="20"/>
                <w:u w:val="single"/>
              </w:rPr>
              <w:t>Резисторы</w:t>
            </w:r>
          </w:p>
        </w:tc>
        <w:tc>
          <w:tcPr>
            <w:tcW w:w="1080" w:type="dxa"/>
            <w:vAlign w:val="center"/>
          </w:tcPr>
          <w:p w:rsidR="00A2142F" w:rsidRPr="00B67E66" w:rsidRDefault="00A2142F" w:rsidP="00A2142F">
            <w:pPr>
              <w:widowControl/>
              <w:spacing w:line="360" w:lineRule="auto"/>
              <w:rPr>
                <w:sz w:val="20"/>
                <w:szCs w:val="20"/>
              </w:rPr>
            </w:pP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1</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 xml:space="preserve">СПЗ - </w:t>
            </w:r>
            <w:r w:rsidRPr="00B67E66">
              <w:rPr>
                <w:sz w:val="20"/>
                <w:szCs w:val="20"/>
                <w:lang w:val="en-US"/>
              </w:rPr>
              <w:t>13</w:t>
            </w:r>
            <w:r w:rsidRPr="00B67E66">
              <w:rPr>
                <w:sz w:val="20"/>
                <w:szCs w:val="20"/>
              </w:rPr>
              <w:t xml:space="preserve"> - 0,25 - 60…1 * 10 6Ом </w:t>
            </w:r>
            <w:r w:rsidRPr="00B67E66">
              <w:rPr>
                <w:sz w:val="20"/>
                <w:szCs w:val="20"/>
              </w:rPr>
              <w:sym w:font="Symbol" w:char="F0B1"/>
            </w:r>
            <w:r w:rsidRPr="00B67E66">
              <w:rPr>
                <w:sz w:val="20"/>
                <w:szCs w:val="20"/>
              </w:rPr>
              <w:t xml:space="preserve"> 20%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3</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 xml:space="preserve">Резистор МЛТ 0,25 – </w:t>
            </w:r>
            <w:r w:rsidRPr="00B67E66">
              <w:rPr>
                <w:sz w:val="20"/>
                <w:szCs w:val="20"/>
                <w:lang w:val="en-US"/>
              </w:rPr>
              <w:t>11</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4</w:t>
            </w:r>
          </w:p>
        </w:tc>
        <w:tc>
          <w:tcPr>
            <w:tcW w:w="3600" w:type="dxa"/>
            <w:vAlign w:val="center"/>
          </w:tcPr>
          <w:p w:rsidR="00A2142F" w:rsidRPr="00B67E66" w:rsidRDefault="00A2142F" w:rsidP="00A2142F">
            <w:pPr>
              <w:widowControl/>
              <w:spacing w:line="360" w:lineRule="auto"/>
              <w:rPr>
                <w:sz w:val="20"/>
                <w:szCs w:val="20"/>
                <w:u w:val="single"/>
              </w:rPr>
            </w:pPr>
            <w:r w:rsidRPr="00B67E66">
              <w:rPr>
                <w:sz w:val="20"/>
                <w:szCs w:val="20"/>
              </w:rPr>
              <w:t xml:space="preserve">Резистор МЛТ 0,25 – </w:t>
            </w:r>
            <w:r w:rsidRPr="00B67E66">
              <w:rPr>
                <w:sz w:val="20"/>
                <w:szCs w:val="20"/>
                <w:lang w:val="en-US"/>
              </w:rPr>
              <w:t>270</w:t>
            </w:r>
            <w:r w:rsidRPr="00B67E66">
              <w:rPr>
                <w:sz w:val="20"/>
                <w:szCs w:val="20"/>
              </w:rPr>
              <w:t xml:space="preserve"> 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5</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1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6</w:t>
            </w:r>
          </w:p>
        </w:tc>
        <w:tc>
          <w:tcPr>
            <w:tcW w:w="3600" w:type="dxa"/>
            <w:vAlign w:val="center"/>
          </w:tcPr>
          <w:p w:rsidR="00A2142F" w:rsidRPr="00B67E66" w:rsidRDefault="00A2142F" w:rsidP="00A2142F">
            <w:pPr>
              <w:widowControl/>
              <w:spacing w:line="360" w:lineRule="auto"/>
              <w:rPr>
                <w:sz w:val="20"/>
                <w:szCs w:val="20"/>
                <w:u w:val="single"/>
              </w:rPr>
            </w:pPr>
            <w:r w:rsidRPr="00B67E66">
              <w:rPr>
                <w:sz w:val="20"/>
                <w:szCs w:val="20"/>
              </w:rPr>
              <w:t xml:space="preserve">Резистор МЛТ 0,25 – </w:t>
            </w:r>
            <w:r w:rsidRPr="00B67E66">
              <w:rPr>
                <w:sz w:val="20"/>
                <w:szCs w:val="20"/>
                <w:lang w:val="en-US"/>
              </w:rPr>
              <w:t>290</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7</w:t>
            </w:r>
            <w:r w:rsidRPr="00B67E66">
              <w:rPr>
                <w:sz w:val="20"/>
                <w:szCs w:val="20"/>
                <w:lang w:val="en-US"/>
              </w:rPr>
              <w:t>, R1</w:t>
            </w:r>
            <w:r w:rsidRPr="00B67E66">
              <w:rPr>
                <w:sz w:val="20"/>
                <w:szCs w:val="20"/>
              </w:rPr>
              <w:t>2</w:t>
            </w:r>
            <w:r w:rsidRPr="00B67E66">
              <w:rPr>
                <w:sz w:val="20"/>
                <w:szCs w:val="20"/>
                <w:lang w:val="en-US"/>
              </w:rPr>
              <w:t>, R</w:t>
            </w:r>
            <w:r w:rsidRPr="00B67E66">
              <w:rPr>
                <w:sz w:val="20"/>
                <w:szCs w:val="20"/>
              </w:rPr>
              <w:t>16</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w:t>
            </w:r>
            <w:r w:rsidRPr="00B67E66">
              <w:rPr>
                <w:sz w:val="20"/>
                <w:szCs w:val="20"/>
                <w:lang w:val="en-US"/>
              </w:rPr>
              <w:t>6</w:t>
            </w:r>
            <w:r w:rsidRPr="00B67E66">
              <w:rPr>
                <w:sz w:val="20"/>
                <w:szCs w:val="20"/>
              </w:rPr>
              <w:t>,</w:t>
            </w:r>
            <w:r w:rsidRPr="00B67E66">
              <w:rPr>
                <w:sz w:val="20"/>
                <w:szCs w:val="20"/>
                <w:lang w:val="en-US"/>
              </w:rPr>
              <w:t>8</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lang w:val="en-US"/>
              </w:rPr>
              <w:t>3</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8</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1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9</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 xml:space="preserve">Резистор МЛТ 0,25 – </w:t>
            </w:r>
            <w:r w:rsidRPr="00B67E66">
              <w:rPr>
                <w:sz w:val="20"/>
                <w:szCs w:val="20"/>
                <w:lang w:val="en-US"/>
              </w:rPr>
              <w:t>8</w:t>
            </w:r>
            <w:r w:rsidRPr="00B67E66">
              <w:rPr>
                <w:sz w:val="20"/>
                <w:szCs w:val="20"/>
              </w:rPr>
              <w:t>,</w:t>
            </w:r>
            <w:r w:rsidRPr="00B67E66">
              <w:rPr>
                <w:sz w:val="20"/>
                <w:szCs w:val="20"/>
                <w:lang w:val="en-US"/>
              </w:rPr>
              <w:t>2</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10</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 xml:space="preserve"> </w:t>
            </w:r>
            <w:r w:rsidRPr="00B67E66">
              <w:rPr>
                <w:sz w:val="20"/>
                <w:szCs w:val="20"/>
              </w:rPr>
              <w:t xml:space="preserve"> Резистор МЛТ 0,25 – 1</w:t>
            </w:r>
            <w:r w:rsidRPr="00B67E66">
              <w:rPr>
                <w:sz w:val="20"/>
                <w:szCs w:val="20"/>
                <w:lang w:val="en-US"/>
              </w:rPr>
              <w:t xml:space="preserve">28 </w:t>
            </w:r>
            <w:r w:rsidRPr="00B67E66">
              <w:rPr>
                <w:sz w:val="20"/>
                <w:szCs w:val="20"/>
              </w:rPr>
              <w:t xml:space="preserve">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11</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w:t>
            </w:r>
            <w:r w:rsidRPr="00B67E66">
              <w:rPr>
                <w:sz w:val="20"/>
                <w:szCs w:val="20"/>
                <w:lang w:val="en-US"/>
              </w:rPr>
              <w:t>5</w:t>
            </w:r>
            <w:r w:rsidRPr="00B67E66">
              <w:rPr>
                <w:sz w:val="20"/>
                <w:szCs w:val="20"/>
              </w:rPr>
              <w:t xml:space="preserve">6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13</w:t>
            </w:r>
          </w:p>
        </w:tc>
        <w:tc>
          <w:tcPr>
            <w:tcW w:w="3600" w:type="dxa"/>
            <w:vAlign w:val="center"/>
          </w:tcPr>
          <w:p w:rsidR="00A2142F" w:rsidRPr="00B67E66" w:rsidRDefault="00A2142F" w:rsidP="00A2142F">
            <w:pPr>
              <w:widowControl/>
              <w:spacing w:line="360" w:lineRule="auto"/>
              <w:rPr>
                <w:sz w:val="20"/>
                <w:szCs w:val="20"/>
              </w:rPr>
            </w:pPr>
            <w:r w:rsidRPr="00B67E66">
              <w:rPr>
                <w:sz w:val="20"/>
                <w:szCs w:val="20"/>
              </w:rPr>
              <w:t xml:space="preserve">Резистор МЛТ 0,25 – </w:t>
            </w:r>
            <w:r w:rsidRPr="00B67E66">
              <w:rPr>
                <w:sz w:val="20"/>
                <w:szCs w:val="20"/>
                <w:lang w:val="en-US"/>
              </w:rPr>
              <w:t>300</w:t>
            </w:r>
            <w:r w:rsidRPr="00B67E66">
              <w:rPr>
                <w:sz w:val="20"/>
                <w:szCs w:val="20"/>
              </w:rPr>
              <w:t xml:space="preserve"> Ом </w:t>
            </w:r>
            <w:r w:rsidRPr="00B67E66">
              <w:rPr>
                <w:sz w:val="20"/>
                <w:szCs w:val="20"/>
              </w:rPr>
              <w:sym w:font="Symbol" w:char="F0B1"/>
            </w:r>
            <w:r w:rsidRPr="00B67E66">
              <w:rPr>
                <w:sz w:val="20"/>
                <w:szCs w:val="20"/>
              </w:rPr>
              <w:t xml:space="preserve"> 10%</w:t>
            </w:r>
            <w:r w:rsidRPr="00B67E66">
              <w:rPr>
                <w:sz w:val="20"/>
                <w:szCs w:val="20"/>
                <w:lang w:val="en-US"/>
              </w:rPr>
              <w:t xml:space="preserve"> </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14</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w:t>
            </w:r>
            <w:r w:rsidRPr="00B67E66">
              <w:rPr>
                <w:sz w:val="20"/>
                <w:szCs w:val="20"/>
                <w:lang w:val="en-US"/>
              </w:rPr>
              <w:t>2</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rPr>
            </w:pPr>
            <w:r w:rsidRPr="00B67E66">
              <w:rPr>
                <w:sz w:val="20"/>
                <w:szCs w:val="20"/>
                <w:lang w:val="en-US"/>
              </w:rPr>
              <w:t>R</w:t>
            </w:r>
            <w:r w:rsidRPr="00B67E66">
              <w:rPr>
                <w:sz w:val="20"/>
                <w:szCs w:val="20"/>
              </w:rPr>
              <w:t>15</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w:t>
            </w:r>
            <w:r w:rsidRPr="00B67E66">
              <w:rPr>
                <w:sz w:val="20"/>
                <w:szCs w:val="20"/>
                <w:lang w:val="en-US"/>
              </w:rPr>
              <w:t>3</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2142F">
        <w:tc>
          <w:tcPr>
            <w:tcW w:w="2148" w:type="dxa"/>
            <w:vAlign w:val="center"/>
          </w:tcPr>
          <w:p w:rsidR="00A2142F" w:rsidRPr="00B67E66" w:rsidRDefault="00A2142F" w:rsidP="00A2142F">
            <w:pPr>
              <w:widowControl/>
              <w:spacing w:line="360" w:lineRule="auto"/>
              <w:rPr>
                <w:sz w:val="20"/>
                <w:szCs w:val="20"/>
                <w:lang w:val="en-US"/>
              </w:rPr>
            </w:pPr>
            <w:r w:rsidRPr="00B67E66">
              <w:rPr>
                <w:sz w:val="20"/>
                <w:szCs w:val="20"/>
                <w:lang w:val="en-US"/>
              </w:rPr>
              <w:t>R</w:t>
            </w:r>
            <w:r w:rsidRPr="00B67E66">
              <w:rPr>
                <w:sz w:val="20"/>
                <w:szCs w:val="20"/>
              </w:rPr>
              <w:t>17</w:t>
            </w:r>
          </w:p>
        </w:tc>
        <w:tc>
          <w:tcPr>
            <w:tcW w:w="3600" w:type="dxa"/>
            <w:vAlign w:val="center"/>
          </w:tcPr>
          <w:p w:rsidR="00A2142F" w:rsidRPr="00B67E66" w:rsidRDefault="00A2142F" w:rsidP="00A2142F">
            <w:pPr>
              <w:widowControl/>
              <w:spacing w:line="360" w:lineRule="auto"/>
              <w:rPr>
                <w:sz w:val="20"/>
                <w:szCs w:val="20"/>
                <w:lang w:val="en-US"/>
              </w:rPr>
            </w:pPr>
            <w:r w:rsidRPr="00B67E66">
              <w:rPr>
                <w:sz w:val="20"/>
                <w:szCs w:val="20"/>
              </w:rPr>
              <w:t xml:space="preserve">Резистор МЛТ 0,25 – </w:t>
            </w:r>
            <w:r w:rsidRPr="00B67E66">
              <w:rPr>
                <w:sz w:val="20"/>
                <w:szCs w:val="20"/>
                <w:lang w:val="en-US"/>
              </w:rPr>
              <w:t>33</w:t>
            </w:r>
            <w:r w:rsidRPr="00B67E66">
              <w:rPr>
                <w:sz w:val="20"/>
                <w:szCs w:val="20"/>
              </w:rPr>
              <w:t xml:space="preserve"> кОм </w:t>
            </w:r>
            <w:r w:rsidRPr="00B67E66">
              <w:rPr>
                <w:sz w:val="20"/>
                <w:szCs w:val="20"/>
              </w:rPr>
              <w:sym w:font="Symbol" w:char="F0B1"/>
            </w:r>
            <w:r w:rsidRPr="00B67E66">
              <w:rPr>
                <w:sz w:val="20"/>
                <w:szCs w:val="20"/>
              </w:rPr>
              <w:t xml:space="preserve"> 10%</w:t>
            </w:r>
          </w:p>
        </w:tc>
        <w:tc>
          <w:tcPr>
            <w:tcW w:w="1080" w:type="dxa"/>
            <w:vAlign w:val="center"/>
          </w:tcPr>
          <w:p w:rsidR="00A2142F" w:rsidRPr="00B67E66" w:rsidRDefault="00A2142F" w:rsidP="00A2142F">
            <w:pPr>
              <w:widowControl/>
              <w:spacing w:line="360" w:lineRule="auto"/>
              <w:rPr>
                <w:sz w:val="20"/>
                <w:szCs w:val="20"/>
              </w:rPr>
            </w:pPr>
            <w:r w:rsidRPr="00B67E66">
              <w:rPr>
                <w:sz w:val="20"/>
                <w:szCs w:val="20"/>
              </w:rPr>
              <w:t>1</w:t>
            </w:r>
          </w:p>
        </w:tc>
        <w:tc>
          <w:tcPr>
            <w:tcW w:w="1320" w:type="dxa"/>
            <w:vAlign w:val="center"/>
          </w:tcPr>
          <w:p w:rsidR="00A2142F" w:rsidRPr="00B67E66" w:rsidRDefault="00A2142F" w:rsidP="00A2142F">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R</w:t>
            </w:r>
            <w:r w:rsidRPr="009246BE">
              <w:rPr>
                <w:sz w:val="20"/>
                <w:szCs w:val="20"/>
              </w:rPr>
              <w:t>19</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 xml:space="preserve">Резистор МЛТ 0,25 – </w:t>
            </w:r>
            <w:r w:rsidRPr="009246BE">
              <w:rPr>
                <w:sz w:val="20"/>
                <w:szCs w:val="20"/>
                <w:lang w:val="en-US"/>
              </w:rPr>
              <w:t>5</w:t>
            </w:r>
            <w:r w:rsidRPr="009246BE">
              <w:rPr>
                <w:sz w:val="20"/>
                <w:szCs w:val="20"/>
              </w:rPr>
              <w:t>,</w:t>
            </w:r>
            <w:r w:rsidRPr="009246BE">
              <w:rPr>
                <w:sz w:val="20"/>
                <w:szCs w:val="20"/>
                <w:lang w:val="en-US"/>
              </w:rPr>
              <w:t>1</w:t>
            </w:r>
            <w:r w:rsidRPr="009246BE">
              <w:rPr>
                <w:sz w:val="20"/>
                <w:szCs w:val="20"/>
              </w:rPr>
              <w:t xml:space="preserve"> кОм </w:t>
            </w:r>
            <w:r w:rsidRPr="009246BE">
              <w:rPr>
                <w:sz w:val="20"/>
                <w:szCs w:val="20"/>
              </w:rPr>
              <w:sym w:font="Symbol" w:char="F0B1"/>
            </w:r>
            <w:r w:rsidRPr="009246BE">
              <w:rPr>
                <w:sz w:val="20"/>
                <w:szCs w:val="20"/>
              </w:rPr>
              <w:t xml:space="preserve"> 10%</w:t>
            </w:r>
            <w:r w:rsidRPr="009246BE">
              <w:rPr>
                <w:sz w:val="20"/>
                <w:szCs w:val="20"/>
                <w:lang w:val="en-US"/>
              </w:rPr>
              <w:t xml:space="preserve"> </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R</w:t>
            </w:r>
            <w:r w:rsidRPr="009246BE">
              <w:rPr>
                <w:sz w:val="20"/>
                <w:szCs w:val="20"/>
              </w:rPr>
              <w:t>20</w:t>
            </w:r>
          </w:p>
        </w:tc>
        <w:tc>
          <w:tcPr>
            <w:tcW w:w="3600" w:type="dxa"/>
            <w:vAlign w:val="center"/>
          </w:tcPr>
          <w:p w:rsidR="00A5519E" w:rsidRPr="009246BE" w:rsidRDefault="00A5519E" w:rsidP="002D6FB4">
            <w:pPr>
              <w:widowControl/>
              <w:spacing w:line="360" w:lineRule="auto"/>
              <w:rPr>
                <w:sz w:val="20"/>
                <w:szCs w:val="20"/>
                <w:lang w:val="en-US"/>
              </w:rPr>
            </w:pPr>
            <w:r w:rsidRPr="009246BE">
              <w:rPr>
                <w:sz w:val="20"/>
                <w:szCs w:val="20"/>
              </w:rPr>
              <w:t>Резистор МЛТ 0,25 – 1</w:t>
            </w:r>
            <w:r w:rsidRPr="009246BE">
              <w:rPr>
                <w:sz w:val="20"/>
                <w:szCs w:val="20"/>
                <w:lang w:val="en-US"/>
              </w:rPr>
              <w:t>1</w:t>
            </w:r>
            <w:r w:rsidRPr="009246BE">
              <w:rPr>
                <w:sz w:val="20"/>
                <w:szCs w:val="20"/>
              </w:rPr>
              <w:t xml:space="preserve"> кОм </w:t>
            </w:r>
            <w:r w:rsidRPr="009246BE">
              <w:rPr>
                <w:sz w:val="20"/>
                <w:szCs w:val="20"/>
              </w:rPr>
              <w:sym w:font="Symbol" w:char="F0B1"/>
            </w:r>
            <w:r w:rsidRPr="009246BE">
              <w:rPr>
                <w:sz w:val="20"/>
                <w:szCs w:val="20"/>
              </w:rPr>
              <w:t xml:space="preserve"> 10%</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R</w:t>
            </w:r>
            <w:r w:rsidRPr="009246BE">
              <w:rPr>
                <w:sz w:val="20"/>
                <w:szCs w:val="20"/>
              </w:rPr>
              <w:t>21</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 xml:space="preserve">Резистор МЛТ 0,25 – </w:t>
            </w:r>
            <w:r w:rsidRPr="009246BE">
              <w:rPr>
                <w:sz w:val="20"/>
                <w:szCs w:val="20"/>
                <w:lang w:val="en-US"/>
              </w:rPr>
              <w:t>4</w:t>
            </w:r>
            <w:r w:rsidRPr="009246BE">
              <w:rPr>
                <w:sz w:val="20"/>
                <w:szCs w:val="20"/>
              </w:rPr>
              <w:t>,</w:t>
            </w:r>
            <w:r w:rsidRPr="009246BE">
              <w:rPr>
                <w:sz w:val="20"/>
                <w:szCs w:val="20"/>
                <w:lang w:val="en-US"/>
              </w:rPr>
              <w:t>7</w:t>
            </w:r>
            <w:r w:rsidRPr="009246BE">
              <w:rPr>
                <w:sz w:val="20"/>
                <w:szCs w:val="20"/>
              </w:rPr>
              <w:t xml:space="preserve"> кОм </w:t>
            </w:r>
            <w:r w:rsidRPr="009246BE">
              <w:rPr>
                <w:sz w:val="20"/>
                <w:szCs w:val="20"/>
              </w:rPr>
              <w:sym w:font="Symbol" w:char="F0B1"/>
            </w:r>
            <w:r w:rsidRPr="009246BE">
              <w:rPr>
                <w:sz w:val="20"/>
                <w:szCs w:val="20"/>
              </w:rPr>
              <w:t xml:space="preserve"> 10%</w:t>
            </w:r>
            <w:r w:rsidRPr="009246BE">
              <w:rPr>
                <w:sz w:val="20"/>
                <w:szCs w:val="20"/>
                <w:lang w:val="en-US"/>
              </w:rPr>
              <w:t xml:space="preserve"> </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lang w:val="en-US"/>
              </w:rPr>
            </w:pPr>
            <w:r w:rsidRPr="009246BE">
              <w:rPr>
                <w:sz w:val="20"/>
                <w:szCs w:val="20"/>
                <w:lang w:val="en-US"/>
              </w:rPr>
              <w:t>R</w:t>
            </w:r>
            <w:r w:rsidRPr="009246BE">
              <w:rPr>
                <w:sz w:val="20"/>
                <w:szCs w:val="20"/>
              </w:rPr>
              <w:t>К1</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 xml:space="preserve">Терморезистор </w:t>
            </w:r>
            <w:r w:rsidRPr="009246BE">
              <w:rPr>
                <w:color w:val="000000"/>
                <w:sz w:val="20"/>
                <w:szCs w:val="20"/>
              </w:rPr>
              <w:t xml:space="preserve"> ММТ-4 </w:t>
            </w:r>
            <w:r w:rsidRPr="009246BE">
              <w:rPr>
                <w:sz w:val="20"/>
                <w:szCs w:val="20"/>
              </w:rPr>
              <w:t xml:space="preserve">– </w:t>
            </w:r>
            <w:r w:rsidRPr="009246BE">
              <w:rPr>
                <w:sz w:val="20"/>
                <w:szCs w:val="20"/>
                <w:lang w:val="en-US"/>
              </w:rPr>
              <w:t>5</w:t>
            </w:r>
            <w:r w:rsidRPr="009246BE">
              <w:rPr>
                <w:sz w:val="20"/>
                <w:szCs w:val="20"/>
              </w:rPr>
              <w:t xml:space="preserve">,6 кОм </w:t>
            </w:r>
            <w:r w:rsidRPr="009246BE">
              <w:rPr>
                <w:sz w:val="20"/>
                <w:szCs w:val="20"/>
              </w:rPr>
              <w:sym w:font="Symbol" w:char="F0B1"/>
            </w:r>
            <w:r w:rsidRPr="009246BE">
              <w:rPr>
                <w:sz w:val="20"/>
                <w:szCs w:val="20"/>
              </w:rPr>
              <w:t xml:space="preserve"> 10%</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R</w:t>
            </w:r>
            <w:r w:rsidRPr="009246BE">
              <w:rPr>
                <w:sz w:val="20"/>
                <w:szCs w:val="20"/>
              </w:rPr>
              <w:t>19</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 xml:space="preserve">Резистор МЛТ 0,25 – </w:t>
            </w:r>
            <w:r w:rsidRPr="009246BE">
              <w:rPr>
                <w:sz w:val="20"/>
                <w:szCs w:val="20"/>
                <w:lang w:val="en-US"/>
              </w:rPr>
              <w:t>5</w:t>
            </w:r>
            <w:r w:rsidRPr="009246BE">
              <w:rPr>
                <w:sz w:val="20"/>
                <w:szCs w:val="20"/>
              </w:rPr>
              <w:t>,</w:t>
            </w:r>
            <w:r w:rsidRPr="009246BE">
              <w:rPr>
                <w:sz w:val="20"/>
                <w:szCs w:val="20"/>
                <w:lang w:val="en-US"/>
              </w:rPr>
              <w:t>1</w:t>
            </w:r>
            <w:r w:rsidRPr="009246BE">
              <w:rPr>
                <w:sz w:val="20"/>
                <w:szCs w:val="20"/>
              </w:rPr>
              <w:t xml:space="preserve"> кОм </w:t>
            </w:r>
            <w:r w:rsidRPr="009246BE">
              <w:rPr>
                <w:sz w:val="20"/>
                <w:szCs w:val="20"/>
              </w:rPr>
              <w:sym w:font="Symbol" w:char="F0B1"/>
            </w:r>
            <w:r w:rsidRPr="009246BE">
              <w:rPr>
                <w:sz w:val="20"/>
                <w:szCs w:val="20"/>
              </w:rPr>
              <w:t xml:space="preserve"> 10%</w:t>
            </w:r>
            <w:r w:rsidRPr="009246BE">
              <w:rPr>
                <w:sz w:val="20"/>
                <w:szCs w:val="20"/>
                <w:lang w:val="en-US"/>
              </w:rPr>
              <w:t xml:space="preserve"> </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p>
        </w:tc>
        <w:tc>
          <w:tcPr>
            <w:tcW w:w="3600" w:type="dxa"/>
            <w:vAlign w:val="center"/>
          </w:tcPr>
          <w:p w:rsidR="00A5519E" w:rsidRPr="009246BE" w:rsidRDefault="00A5519E" w:rsidP="002D6FB4">
            <w:pPr>
              <w:widowControl/>
              <w:spacing w:line="360" w:lineRule="auto"/>
              <w:rPr>
                <w:sz w:val="20"/>
                <w:szCs w:val="20"/>
                <w:u w:val="single"/>
              </w:rPr>
            </w:pPr>
            <w:r w:rsidRPr="009246BE">
              <w:rPr>
                <w:sz w:val="20"/>
                <w:szCs w:val="20"/>
                <w:u w:val="single"/>
              </w:rPr>
              <w:t>Реле</w:t>
            </w:r>
          </w:p>
        </w:tc>
        <w:tc>
          <w:tcPr>
            <w:tcW w:w="1080" w:type="dxa"/>
            <w:vAlign w:val="center"/>
          </w:tcPr>
          <w:p w:rsidR="00A5519E" w:rsidRPr="009246BE" w:rsidRDefault="00A5519E" w:rsidP="002D6FB4">
            <w:pPr>
              <w:widowControl/>
              <w:spacing w:line="360" w:lineRule="auto"/>
              <w:rPr>
                <w:sz w:val="20"/>
                <w:szCs w:val="20"/>
              </w:rPr>
            </w:pP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lang w:val="en-US"/>
              </w:rPr>
            </w:pPr>
            <w:r w:rsidRPr="009246BE">
              <w:rPr>
                <w:sz w:val="20"/>
                <w:szCs w:val="20"/>
              </w:rPr>
              <w:t>К1</w:t>
            </w:r>
          </w:p>
        </w:tc>
        <w:tc>
          <w:tcPr>
            <w:tcW w:w="3600" w:type="dxa"/>
            <w:vAlign w:val="center"/>
          </w:tcPr>
          <w:p w:rsidR="00A5519E" w:rsidRPr="009246BE" w:rsidRDefault="00A5519E" w:rsidP="002D6FB4">
            <w:pPr>
              <w:widowControl/>
              <w:spacing w:line="360" w:lineRule="auto"/>
              <w:rPr>
                <w:sz w:val="20"/>
                <w:szCs w:val="20"/>
              </w:rPr>
            </w:pPr>
            <w:r w:rsidRPr="009246BE">
              <w:rPr>
                <w:color w:val="000000"/>
                <w:sz w:val="20"/>
                <w:szCs w:val="20"/>
              </w:rPr>
              <w:t>Реле РЭС-9</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p>
        </w:tc>
        <w:tc>
          <w:tcPr>
            <w:tcW w:w="3600" w:type="dxa"/>
            <w:vAlign w:val="center"/>
          </w:tcPr>
          <w:p w:rsidR="00A5519E" w:rsidRPr="009246BE" w:rsidRDefault="00A5519E" w:rsidP="002D6FB4">
            <w:pPr>
              <w:widowControl/>
              <w:spacing w:line="360" w:lineRule="auto"/>
              <w:rPr>
                <w:sz w:val="20"/>
                <w:szCs w:val="20"/>
              </w:rPr>
            </w:pPr>
            <w:r w:rsidRPr="009246BE">
              <w:rPr>
                <w:sz w:val="20"/>
                <w:szCs w:val="20"/>
                <w:u w:val="single"/>
              </w:rPr>
              <w:t>Транзисторы</w:t>
            </w:r>
          </w:p>
        </w:tc>
        <w:tc>
          <w:tcPr>
            <w:tcW w:w="1080" w:type="dxa"/>
            <w:vAlign w:val="center"/>
          </w:tcPr>
          <w:p w:rsidR="00A5519E" w:rsidRPr="009246BE" w:rsidRDefault="00A5519E" w:rsidP="002D6FB4">
            <w:pPr>
              <w:widowControl/>
              <w:spacing w:line="360" w:lineRule="auto"/>
              <w:rPr>
                <w:sz w:val="20"/>
                <w:szCs w:val="20"/>
              </w:rPr>
            </w:pP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VT1</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Транзистор КТ604А</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VT</w:t>
            </w:r>
            <w:r w:rsidRPr="009246BE">
              <w:rPr>
                <w:sz w:val="20"/>
                <w:szCs w:val="20"/>
              </w:rPr>
              <w:t xml:space="preserve">2 - </w:t>
            </w:r>
            <w:r w:rsidRPr="009246BE">
              <w:rPr>
                <w:sz w:val="20"/>
                <w:szCs w:val="20"/>
                <w:lang w:val="en-US"/>
              </w:rPr>
              <w:t xml:space="preserve"> VT</w:t>
            </w:r>
            <w:r w:rsidRPr="009246BE">
              <w:rPr>
                <w:sz w:val="20"/>
                <w:szCs w:val="20"/>
              </w:rPr>
              <w:t>7</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Транзистор КТ315В</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6</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p>
        </w:tc>
        <w:tc>
          <w:tcPr>
            <w:tcW w:w="3600" w:type="dxa"/>
            <w:vAlign w:val="center"/>
          </w:tcPr>
          <w:p w:rsidR="00A5519E" w:rsidRPr="009246BE" w:rsidRDefault="00A5519E" w:rsidP="002D6FB4">
            <w:pPr>
              <w:widowControl/>
              <w:spacing w:line="360" w:lineRule="auto"/>
              <w:rPr>
                <w:sz w:val="20"/>
                <w:szCs w:val="20"/>
              </w:rPr>
            </w:pPr>
            <w:r w:rsidRPr="009246BE">
              <w:rPr>
                <w:sz w:val="20"/>
                <w:szCs w:val="20"/>
                <w:u w:val="single"/>
              </w:rPr>
              <w:t>Трансформаторы</w:t>
            </w:r>
          </w:p>
        </w:tc>
        <w:tc>
          <w:tcPr>
            <w:tcW w:w="1080" w:type="dxa"/>
            <w:vAlign w:val="center"/>
          </w:tcPr>
          <w:p w:rsidR="00A5519E" w:rsidRPr="009246BE" w:rsidRDefault="00A5519E" w:rsidP="002D6FB4">
            <w:pPr>
              <w:widowControl/>
              <w:spacing w:line="360" w:lineRule="auto"/>
              <w:rPr>
                <w:sz w:val="20"/>
                <w:szCs w:val="20"/>
              </w:rPr>
            </w:pP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lang w:val="en-US"/>
              </w:rPr>
              <w:t>T4</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Трансформатор</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1</w:t>
            </w: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p>
        </w:tc>
        <w:tc>
          <w:tcPr>
            <w:tcW w:w="3600" w:type="dxa"/>
            <w:vAlign w:val="center"/>
          </w:tcPr>
          <w:p w:rsidR="00A5519E" w:rsidRPr="009246BE" w:rsidRDefault="00A5519E" w:rsidP="002D6FB4">
            <w:pPr>
              <w:widowControl/>
              <w:spacing w:line="360" w:lineRule="auto"/>
              <w:rPr>
                <w:sz w:val="20"/>
                <w:szCs w:val="20"/>
                <w:u w:val="single"/>
              </w:rPr>
            </w:pPr>
            <w:r w:rsidRPr="009246BE">
              <w:rPr>
                <w:sz w:val="20"/>
                <w:szCs w:val="20"/>
                <w:u w:val="single"/>
              </w:rPr>
              <w:t>Антенна</w:t>
            </w:r>
          </w:p>
        </w:tc>
        <w:tc>
          <w:tcPr>
            <w:tcW w:w="1080" w:type="dxa"/>
            <w:vAlign w:val="center"/>
          </w:tcPr>
          <w:p w:rsidR="00A5519E" w:rsidRPr="009246BE" w:rsidRDefault="00A5519E" w:rsidP="002D6FB4">
            <w:pPr>
              <w:widowControl/>
              <w:spacing w:line="360" w:lineRule="auto"/>
              <w:rPr>
                <w:sz w:val="20"/>
                <w:szCs w:val="20"/>
              </w:rPr>
            </w:pP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lang w:val="en-US"/>
              </w:rPr>
            </w:pPr>
            <w:r w:rsidRPr="009246BE">
              <w:rPr>
                <w:sz w:val="20"/>
                <w:szCs w:val="20"/>
                <w:lang w:val="en-US"/>
              </w:rPr>
              <w:t>WA1, WA2</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Антенна алюминиевая*</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2</w:t>
            </w:r>
          </w:p>
        </w:tc>
        <w:tc>
          <w:tcPr>
            <w:tcW w:w="1320" w:type="dxa"/>
            <w:vAlign w:val="center"/>
          </w:tcPr>
          <w:p w:rsidR="00A5519E" w:rsidRPr="009246BE" w:rsidRDefault="00A5519E" w:rsidP="002D6FB4">
            <w:pPr>
              <w:widowControl/>
              <w:spacing w:line="360" w:lineRule="auto"/>
              <w:rPr>
                <w:sz w:val="20"/>
                <w:szCs w:val="20"/>
              </w:rPr>
            </w:pPr>
            <w:r w:rsidRPr="009246BE">
              <w:rPr>
                <w:sz w:val="20"/>
                <w:szCs w:val="20"/>
              </w:rPr>
              <w:t>Антенна медная</w:t>
            </w:r>
          </w:p>
        </w:tc>
      </w:tr>
      <w:tr w:rsidR="00A5519E" w:rsidRPr="009246BE">
        <w:tc>
          <w:tcPr>
            <w:tcW w:w="2148" w:type="dxa"/>
            <w:vAlign w:val="center"/>
          </w:tcPr>
          <w:p w:rsidR="00A5519E" w:rsidRPr="009246BE" w:rsidRDefault="00A5519E" w:rsidP="002D6FB4">
            <w:pPr>
              <w:widowControl/>
              <w:spacing w:line="360" w:lineRule="auto"/>
              <w:rPr>
                <w:sz w:val="20"/>
                <w:szCs w:val="20"/>
              </w:rPr>
            </w:pPr>
          </w:p>
        </w:tc>
        <w:tc>
          <w:tcPr>
            <w:tcW w:w="3600" w:type="dxa"/>
            <w:vAlign w:val="center"/>
          </w:tcPr>
          <w:p w:rsidR="00A5519E" w:rsidRPr="009246BE" w:rsidRDefault="00A5519E" w:rsidP="002D6FB4">
            <w:pPr>
              <w:widowControl/>
              <w:spacing w:line="360" w:lineRule="auto"/>
              <w:rPr>
                <w:sz w:val="20"/>
                <w:szCs w:val="20"/>
                <w:u w:val="single"/>
              </w:rPr>
            </w:pPr>
            <w:r w:rsidRPr="009246BE">
              <w:rPr>
                <w:sz w:val="20"/>
                <w:szCs w:val="20"/>
                <w:u w:val="single"/>
              </w:rPr>
              <w:t>Разъёмы</w:t>
            </w:r>
          </w:p>
        </w:tc>
        <w:tc>
          <w:tcPr>
            <w:tcW w:w="1080" w:type="dxa"/>
            <w:vAlign w:val="center"/>
          </w:tcPr>
          <w:p w:rsidR="00A5519E" w:rsidRPr="009246BE" w:rsidRDefault="00A5519E" w:rsidP="002D6FB4">
            <w:pPr>
              <w:widowControl/>
              <w:spacing w:line="360" w:lineRule="auto"/>
              <w:rPr>
                <w:sz w:val="20"/>
                <w:szCs w:val="20"/>
              </w:rPr>
            </w:pPr>
          </w:p>
        </w:tc>
        <w:tc>
          <w:tcPr>
            <w:tcW w:w="1320" w:type="dxa"/>
            <w:vAlign w:val="center"/>
          </w:tcPr>
          <w:p w:rsidR="00A5519E" w:rsidRPr="009246BE" w:rsidRDefault="00A5519E" w:rsidP="002D6FB4">
            <w:pPr>
              <w:widowControl/>
              <w:spacing w:line="360" w:lineRule="auto"/>
              <w:rPr>
                <w:sz w:val="20"/>
                <w:szCs w:val="20"/>
              </w:rPr>
            </w:pPr>
          </w:p>
        </w:tc>
      </w:tr>
      <w:tr w:rsidR="00A5519E" w:rsidRPr="009246BE">
        <w:tc>
          <w:tcPr>
            <w:tcW w:w="2148" w:type="dxa"/>
            <w:vAlign w:val="center"/>
          </w:tcPr>
          <w:p w:rsidR="00A5519E" w:rsidRPr="009246BE" w:rsidRDefault="00A5519E" w:rsidP="002D6FB4">
            <w:pPr>
              <w:widowControl/>
              <w:spacing w:line="360" w:lineRule="auto"/>
              <w:rPr>
                <w:sz w:val="20"/>
                <w:szCs w:val="20"/>
              </w:rPr>
            </w:pPr>
            <w:r w:rsidRPr="009246BE">
              <w:rPr>
                <w:sz w:val="20"/>
                <w:szCs w:val="20"/>
              </w:rPr>
              <w:t>Х1 - Х7</w:t>
            </w:r>
          </w:p>
        </w:tc>
        <w:tc>
          <w:tcPr>
            <w:tcW w:w="3600" w:type="dxa"/>
            <w:vAlign w:val="center"/>
          </w:tcPr>
          <w:p w:rsidR="00A5519E" w:rsidRPr="009246BE" w:rsidRDefault="00A5519E" w:rsidP="002D6FB4">
            <w:pPr>
              <w:widowControl/>
              <w:spacing w:line="360" w:lineRule="auto"/>
              <w:rPr>
                <w:sz w:val="20"/>
                <w:szCs w:val="20"/>
              </w:rPr>
            </w:pPr>
            <w:r w:rsidRPr="009246BE">
              <w:rPr>
                <w:sz w:val="20"/>
                <w:szCs w:val="20"/>
              </w:rPr>
              <w:t>Разъём прямоугольный РП10</w:t>
            </w:r>
          </w:p>
        </w:tc>
        <w:tc>
          <w:tcPr>
            <w:tcW w:w="1080" w:type="dxa"/>
            <w:vAlign w:val="center"/>
          </w:tcPr>
          <w:p w:rsidR="00A5519E" w:rsidRPr="009246BE" w:rsidRDefault="00A5519E" w:rsidP="002D6FB4">
            <w:pPr>
              <w:widowControl/>
              <w:spacing w:line="360" w:lineRule="auto"/>
              <w:rPr>
                <w:sz w:val="20"/>
                <w:szCs w:val="20"/>
              </w:rPr>
            </w:pPr>
            <w:r w:rsidRPr="009246BE">
              <w:rPr>
                <w:sz w:val="20"/>
                <w:szCs w:val="20"/>
              </w:rPr>
              <w:t>7</w:t>
            </w:r>
          </w:p>
        </w:tc>
        <w:tc>
          <w:tcPr>
            <w:tcW w:w="1320" w:type="dxa"/>
            <w:vAlign w:val="center"/>
          </w:tcPr>
          <w:p w:rsidR="00A5519E" w:rsidRPr="009246BE" w:rsidRDefault="00A5519E" w:rsidP="002D6FB4">
            <w:pPr>
              <w:widowControl/>
              <w:spacing w:line="360" w:lineRule="auto"/>
              <w:rPr>
                <w:sz w:val="20"/>
                <w:szCs w:val="20"/>
              </w:rPr>
            </w:pPr>
          </w:p>
        </w:tc>
      </w:tr>
    </w:tbl>
    <w:p w:rsidR="00A5519E" w:rsidRDefault="00A5519E" w:rsidP="00E12CEE">
      <w:pPr>
        <w:widowControl/>
        <w:spacing w:line="360" w:lineRule="auto"/>
        <w:ind w:firstLine="709"/>
        <w:jc w:val="both"/>
        <w:rPr>
          <w:color w:val="000000"/>
          <w:sz w:val="28"/>
          <w:szCs w:val="28"/>
        </w:rPr>
      </w:pPr>
    </w:p>
    <w:p w:rsidR="002E4597" w:rsidRDefault="002E4597" w:rsidP="00E12CEE">
      <w:pPr>
        <w:widowControl/>
        <w:spacing w:line="360" w:lineRule="auto"/>
        <w:ind w:firstLine="709"/>
        <w:jc w:val="both"/>
        <w:rPr>
          <w:color w:val="000000"/>
          <w:sz w:val="28"/>
          <w:szCs w:val="28"/>
        </w:rPr>
      </w:pPr>
      <w:r>
        <w:rPr>
          <w:color w:val="000000"/>
          <w:sz w:val="28"/>
          <w:szCs w:val="28"/>
        </w:rPr>
        <w:t>Спецификация блока питания</w:t>
      </w:r>
    </w:p>
    <w:tbl>
      <w:tblPr>
        <w:tblW w:w="81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600"/>
        <w:gridCol w:w="1096"/>
        <w:gridCol w:w="1304"/>
      </w:tblGrid>
      <w:tr w:rsidR="002E4597">
        <w:tc>
          <w:tcPr>
            <w:tcW w:w="2148" w:type="dxa"/>
            <w:tcBorders>
              <w:top w:val="nil"/>
            </w:tcBorders>
            <w:vAlign w:val="center"/>
          </w:tcPr>
          <w:p w:rsidR="002E4597" w:rsidRPr="00210262" w:rsidRDefault="002E4597" w:rsidP="00E75F57">
            <w:pPr>
              <w:widowControl/>
              <w:spacing w:line="360" w:lineRule="auto"/>
              <w:rPr>
                <w:sz w:val="20"/>
                <w:szCs w:val="20"/>
              </w:rPr>
            </w:pPr>
            <w:r w:rsidRPr="00210262">
              <w:rPr>
                <w:sz w:val="20"/>
                <w:szCs w:val="20"/>
              </w:rPr>
              <w:t>Обозначение</w:t>
            </w:r>
          </w:p>
        </w:tc>
        <w:tc>
          <w:tcPr>
            <w:tcW w:w="3600" w:type="dxa"/>
            <w:tcBorders>
              <w:top w:val="nil"/>
            </w:tcBorders>
            <w:vAlign w:val="center"/>
          </w:tcPr>
          <w:p w:rsidR="002E4597" w:rsidRPr="00210262" w:rsidRDefault="002E4597" w:rsidP="00E75F57">
            <w:pPr>
              <w:widowControl/>
              <w:spacing w:line="360" w:lineRule="auto"/>
              <w:rPr>
                <w:sz w:val="20"/>
                <w:szCs w:val="20"/>
              </w:rPr>
            </w:pPr>
            <w:r w:rsidRPr="00210262">
              <w:rPr>
                <w:sz w:val="20"/>
                <w:szCs w:val="20"/>
              </w:rPr>
              <w:t>Наименование</w:t>
            </w:r>
          </w:p>
        </w:tc>
        <w:tc>
          <w:tcPr>
            <w:tcW w:w="1096" w:type="dxa"/>
            <w:tcBorders>
              <w:top w:val="nil"/>
            </w:tcBorders>
            <w:vAlign w:val="center"/>
          </w:tcPr>
          <w:p w:rsidR="002E4597" w:rsidRPr="00210262" w:rsidRDefault="002E4597" w:rsidP="00E75F57">
            <w:pPr>
              <w:widowControl/>
              <w:spacing w:line="360" w:lineRule="auto"/>
              <w:rPr>
                <w:sz w:val="20"/>
                <w:szCs w:val="20"/>
              </w:rPr>
            </w:pPr>
            <w:r w:rsidRPr="00210262">
              <w:rPr>
                <w:sz w:val="20"/>
                <w:szCs w:val="20"/>
              </w:rPr>
              <w:t>Кол-во</w:t>
            </w:r>
          </w:p>
        </w:tc>
        <w:tc>
          <w:tcPr>
            <w:tcW w:w="1304" w:type="dxa"/>
            <w:tcBorders>
              <w:top w:val="nil"/>
            </w:tcBorders>
            <w:vAlign w:val="center"/>
          </w:tcPr>
          <w:p w:rsidR="002E4597" w:rsidRPr="00210262" w:rsidRDefault="002E4597" w:rsidP="00E75F57">
            <w:pPr>
              <w:widowControl/>
              <w:spacing w:line="360" w:lineRule="auto"/>
              <w:rPr>
                <w:sz w:val="20"/>
                <w:szCs w:val="20"/>
              </w:rPr>
            </w:pPr>
            <w:r w:rsidRPr="00210262">
              <w:rPr>
                <w:sz w:val="20"/>
                <w:szCs w:val="20"/>
              </w:rPr>
              <w:t>Примечание</w:t>
            </w:r>
          </w:p>
        </w:tc>
      </w:tr>
      <w:tr w:rsidR="002E4597">
        <w:tc>
          <w:tcPr>
            <w:tcW w:w="2148" w:type="dxa"/>
            <w:vAlign w:val="center"/>
          </w:tcPr>
          <w:p w:rsidR="002E4597" w:rsidRPr="00210262" w:rsidRDefault="002E4597" w:rsidP="00E75F57">
            <w:pPr>
              <w:widowControl/>
              <w:spacing w:line="360" w:lineRule="auto"/>
              <w:rPr>
                <w:sz w:val="20"/>
                <w:szCs w:val="20"/>
                <w:lang w:val="en-US"/>
              </w:rPr>
            </w:pPr>
          </w:p>
        </w:tc>
        <w:tc>
          <w:tcPr>
            <w:tcW w:w="3600" w:type="dxa"/>
            <w:vAlign w:val="center"/>
          </w:tcPr>
          <w:p w:rsidR="002E4597" w:rsidRPr="00210262" w:rsidRDefault="002E4597" w:rsidP="00E75F57">
            <w:pPr>
              <w:widowControl/>
              <w:spacing w:line="360" w:lineRule="auto"/>
              <w:rPr>
                <w:sz w:val="20"/>
                <w:szCs w:val="20"/>
              </w:rPr>
            </w:pPr>
            <w:r w:rsidRPr="00210262">
              <w:rPr>
                <w:sz w:val="20"/>
                <w:szCs w:val="20"/>
                <w:u w:val="single"/>
              </w:rPr>
              <w:t>Резисторы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R1</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Резистор проволочный 0,23 Ом</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R2</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 xml:space="preserve">Резистор МЛТ 0,25 – 120 Ом </w:t>
            </w:r>
            <w:r w:rsidRPr="00210262">
              <w:rPr>
                <w:sz w:val="20"/>
                <w:szCs w:val="20"/>
              </w:rPr>
              <w:sym w:font="Symbol" w:char="F0B1"/>
            </w:r>
            <w:r w:rsidRPr="00210262">
              <w:rPr>
                <w:sz w:val="20"/>
                <w:szCs w:val="20"/>
              </w:rPr>
              <w:t xml:space="preserve"> 10%</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R3</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 xml:space="preserve">Резистор МЛТ 0,25 – 2,4 кОм </w:t>
            </w:r>
            <w:r w:rsidRPr="00210262">
              <w:rPr>
                <w:sz w:val="20"/>
                <w:szCs w:val="20"/>
              </w:rPr>
              <w:sym w:font="Symbol" w:char="F0B1"/>
            </w:r>
            <w:r w:rsidRPr="00210262">
              <w:rPr>
                <w:sz w:val="20"/>
                <w:szCs w:val="20"/>
              </w:rPr>
              <w:t xml:space="preserve"> 10%</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R4</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 xml:space="preserve">СПЗ - 24 - 0,25 - 680…1 * 10 6Ом </w:t>
            </w:r>
            <w:r w:rsidRPr="00210262">
              <w:rPr>
                <w:sz w:val="20"/>
                <w:szCs w:val="20"/>
              </w:rPr>
              <w:sym w:font="Symbol" w:char="F0B1"/>
            </w:r>
            <w:r w:rsidRPr="00210262">
              <w:rPr>
                <w:sz w:val="20"/>
                <w:szCs w:val="20"/>
              </w:rPr>
              <w:t xml:space="preserve"> 20%</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lang w:val="en-US"/>
              </w:rPr>
              <w:t>R5</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 xml:space="preserve">Резистор МЛТ 0,25 – 1,6 кОм </w:t>
            </w:r>
            <w:r w:rsidRPr="00210262">
              <w:rPr>
                <w:sz w:val="20"/>
                <w:szCs w:val="20"/>
              </w:rPr>
              <w:sym w:font="Symbol" w:char="F0B1"/>
            </w:r>
            <w:r w:rsidRPr="00210262">
              <w:rPr>
                <w:sz w:val="20"/>
                <w:szCs w:val="20"/>
              </w:rPr>
              <w:t xml:space="preserve"> 10%</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R</w:t>
            </w:r>
            <w:r w:rsidRPr="00210262">
              <w:rPr>
                <w:sz w:val="20"/>
                <w:szCs w:val="20"/>
              </w:rPr>
              <w:t>ф</w:t>
            </w: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rPr>
              <w:t xml:space="preserve">Резистор МЛТ 0,25 – 3 Ом </w:t>
            </w:r>
            <w:r w:rsidRPr="00210262">
              <w:rPr>
                <w:sz w:val="20"/>
                <w:szCs w:val="20"/>
              </w:rPr>
              <w:sym w:font="Symbol" w:char="F0B1"/>
            </w:r>
            <w:r w:rsidRPr="00210262">
              <w:rPr>
                <w:sz w:val="20"/>
                <w:szCs w:val="20"/>
              </w:rPr>
              <w:t xml:space="preserve"> 10%</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u w:val="single"/>
              </w:rPr>
              <w:t>Конденсаторы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rPr>
              <w:t>С1, С2</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К73 – 24 0,1 мкФ 63 В</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2</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rPr>
              <w:t>Сф</w:t>
            </w: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rPr>
              <w:t>К73 – 24 66 мкФ 50 В</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p>
        </w:tc>
        <w:tc>
          <w:tcPr>
            <w:tcW w:w="3600" w:type="dxa"/>
            <w:vAlign w:val="center"/>
          </w:tcPr>
          <w:p w:rsidR="002E4597" w:rsidRPr="00210262" w:rsidRDefault="002E4597" w:rsidP="00E75F57">
            <w:pPr>
              <w:widowControl/>
              <w:spacing w:line="360" w:lineRule="auto"/>
              <w:rPr>
                <w:sz w:val="20"/>
                <w:szCs w:val="20"/>
              </w:rPr>
            </w:pPr>
            <w:r w:rsidRPr="00210262">
              <w:rPr>
                <w:sz w:val="20"/>
                <w:szCs w:val="20"/>
                <w:u w:val="single"/>
              </w:rPr>
              <w:t>Трансформаторы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lang w:val="en-US"/>
              </w:rPr>
              <w:t>TV</w:t>
            </w:r>
            <w:r w:rsidRPr="00210262">
              <w:rPr>
                <w:sz w:val="20"/>
                <w:szCs w:val="20"/>
              </w:rPr>
              <w:t>1</w:t>
            </w: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rPr>
              <w:t>Трансформатор</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p>
        </w:tc>
        <w:tc>
          <w:tcPr>
            <w:tcW w:w="3600" w:type="dxa"/>
            <w:vAlign w:val="center"/>
          </w:tcPr>
          <w:p w:rsidR="002E4597" w:rsidRPr="00210262" w:rsidRDefault="002E4597" w:rsidP="00E75F57">
            <w:pPr>
              <w:widowControl/>
              <w:spacing w:line="360" w:lineRule="auto"/>
              <w:rPr>
                <w:sz w:val="20"/>
                <w:szCs w:val="20"/>
              </w:rPr>
            </w:pPr>
            <w:r w:rsidRPr="00210262">
              <w:rPr>
                <w:sz w:val="20"/>
                <w:szCs w:val="20"/>
                <w:u w:val="single"/>
              </w:rPr>
              <w:t>Диоды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lang w:val="en-US"/>
              </w:rPr>
            </w:pPr>
            <w:r w:rsidRPr="00210262">
              <w:rPr>
                <w:sz w:val="20"/>
                <w:szCs w:val="20"/>
                <w:lang w:val="en-US"/>
              </w:rPr>
              <w:t>VD1-VD2</w:t>
            </w: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rPr>
              <w:t>Диод  КД202Г</w:t>
            </w:r>
          </w:p>
        </w:tc>
        <w:tc>
          <w:tcPr>
            <w:tcW w:w="1096" w:type="dxa"/>
            <w:vAlign w:val="center"/>
          </w:tcPr>
          <w:p w:rsidR="002E4597" w:rsidRPr="00210262" w:rsidRDefault="002E4597" w:rsidP="00E75F57">
            <w:pPr>
              <w:widowControl/>
              <w:spacing w:line="360" w:lineRule="auto"/>
              <w:rPr>
                <w:sz w:val="20"/>
                <w:szCs w:val="20"/>
                <w:lang w:val="en-US"/>
              </w:rPr>
            </w:pPr>
            <w:r w:rsidRPr="00210262">
              <w:rPr>
                <w:sz w:val="20"/>
                <w:szCs w:val="20"/>
              </w:rPr>
              <w:t>2</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p>
        </w:tc>
        <w:tc>
          <w:tcPr>
            <w:tcW w:w="3600" w:type="dxa"/>
            <w:vAlign w:val="center"/>
          </w:tcPr>
          <w:p w:rsidR="002E4597" w:rsidRPr="00210262" w:rsidRDefault="002E4597" w:rsidP="00E75F57">
            <w:pPr>
              <w:widowControl/>
              <w:spacing w:line="360" w:lineRule="auto"/>
              <w:rPr>
                <w:sz w:val="20"/>
                <w:szCs w:val="20"/>
              </w:rPr>
            </w:pPr>
            <w:r w:rsidRPr="00210262">
              <w:rPr>
                <w:sz w:val="20"/>
                <w:szCs w:val="20"/>
                <w:u w:val="single"/>
              </w:rPr>
              <w:t>Микросхемы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lang w:val="en-US"/>
              </w:rPr>
              <w:t>DA1</w:t>
            </w:r>
          </w:p>
        </w:tc>
        <w:tc>
          <w:tcPr>
            <w:tcW w:w="3600" w:type="dxa"/>
            <w:vAlign w:val="center"/>
          </w:tcPr>
          <w:p w:rsidR="002E4597" w:rsidRPr="00210262" w:rsidRDefault="002E4597" w:rsidP="00E75F57">
            <w:pPr>
              <w:widowControl/>
              <w:spacing w:line="360" w:lineRule="auto"/>
              <w:rPr>
                <w:sz w:val="20"/>
                <w:szCs w:val="20"/>
                <w:u w:val="single"/>
              </w:rPr>
            </w:pPr>
            <w:r w:rsidRPr="00210262">
              <w:rPr>
                <w:sz w:val="20"/>
                <w:szCs w:val="20"/>
              </w:rPr>
              <w:t>Стабилизатор  интегральный К142ЕН2</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lang w:val="en-US"/>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p>
        </w:tc>
        <w:tc>
          <w:tcPr>
            <w:tcW w:w="3600" w:type="dxa"/>
            <w:vAlign w:val="center"/>
          </w:tcPr>
          <w:p w:rsidR="002E4597" w:rsidRPr="00210262" w:rsidRDefault="002E4597" w:rsidP="00E75F57">
            <w:pPr>
              <w:widowControl/>
              <w:spacing w:line="360" w:lineRule="auto"/>
              <w:rPr>
                <w:sz w:val="20"/>
                <w:szCs w:val="20"/>
              </w:rPr>
            </w:pPr>
            <w:r w:rsidRPr="00210262">
              <w:rPr>
                <w:sz w:val="20"/>
                <w:szCs w:val="20"/>
                <w:u w:val="single"/>
              </w:rPr>
              <w:t>Транзисторы</w:t>
            </w:r>
          </w:p>
        </w:tc>
        <w:tc>
          <w:tcPr>
            <w:tcW w:w="1096" w:type="dxa"/>
            <w:vAlign w:val="center"/>
          </w:tcPr>
          <w:p w:rsidR="002E4597" w:rsidRPr="00210262" w:rsidRDefault="002E4597" w:rsidP="00E75F57">
            <w:pPr>
              <w:widowControl/>
              <w:spacing w:line="360" w:lineRule="auto"/>
              <w:rPr>
                <w:sz w:val="20"/>
                <w:szCs w:val="20"/>
              </w:rPr>
            </w:pP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lang w:val="en-US"/>
              </w:rPr>
              <w:t>VT1</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Транзистор  КТ827А</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lang w:val="en-US"/>
              </w:rPr>
              <w:t>1</w:t>
            </w:r>
          </w:p>
        </w:tc>
        <w:tc>
          <w:tcPr>
            <w:tcW w:w="1304" w:type="dxa"/>
            <w:vAlign w:val="center"/>
          </w:tcPr>
          <w:p w:rsidR="002E4597" w:rsidRPr="00210262" w:rsidRDefault="002E4597" w:rsidP="00E75F57">
            <w:pPr>
              <w:widowControl/>
              <w:spacing w:line="360" w:lineRule="auto"/>
              <w:rPr>
                <w:sz w:val="20"/>
                <w:szCs w:val="20"/>
              </w:rPr>
            </w:pPr>
          </w:p>
        </w:tc>
      </w:tr>
      <w:tr w:rsidR="002E4597">
        <w:tc>
          <w:tcPr>
            <w:tcW w:w="2148" w:type="dxa"/>
            <w:vAlign w:val="center"/>
          </w:tcPr>
          <w:p w:rsidR="002E4597" w:rsidRPr="00210262" w:rsidRDefault="002E4597" w:rsidP="00E75F57">
            <w:pPr>
              <w:widowControl/>
              <w:spacing w:line="360" w:lineRule="auto"/>
              <w:rPr>
                <w:sz w:val="20"/>
                <w:szCs w:val="20"/>
              </w:rPr>
            </w:pPr>
            <w:r w:rsidRPr="00210262">
              <w:rPr>
                <w:sz w:val="20"/>
                <w:szCs w:val="20"/>
                <w:lang w:val="en-US"/>
              </w:rPr>
              <w:t>FU1</w:t>
            </w:r>
          </w:p>
        </w:tc>
        <w:tc>
          <w:tcPr>
            <w:tcW w:w="3600" w:type="dxa"/>
            <w:vAlign w:val="center"/>
          </w:tcPr>
          <w:p w:rsidR="002E4597" w:rsidRPr="00210262" w:rsidRDefault="002E4597" w:rsidP="00E75F57">
            <w:pPr>
              <w:widowControl/>
              <w:spacing w:line="360" w:lineRule="auto"/>
              <w:rPr>
                <w:sz w:val="20"/>
                <w:szCs w:val="20"/>
              </w:rPr>
            </w:pPr>
            <w:r w:rsidRPr="00210262">
              <w:rPr>
                <w:sz w:val="20"/>
                <w:szCs w:val="20"/>
              </w:rPr>
              <w:t>Вставка плавкая ВП 4-3 (1А/250В)</w:t>
            </w:r>
          </w:p>
        </w:tc>
        <w:tc>
          <w:tcPr>
            <w:tcW w:w="1096" w:type="dxa"/>
            <w:vAlign w:val="center"/>
          </w:tcPr>
          <w:p w:rsidR="002E4597" w:rsidRPr="00210262" w:rsidRDefault="002E4597" w:rsidP="00E75F57">
            <w:pPr>
              <w:widowControl/>
              <w:spacing w:line="360" w:lineRule="auto"/>
              <w:rPr>
                <w:sz w:val="20"/>
                <w:szCs w:val="20"/>
              </w:rPr>
            </w:pPr>
            <w:r w:rsidRPr="00210262">
              <w:rPr>
                <w:sz w:val="20"/>
                <w:szCs w:val="20"/>
              </w:rPr>
              <w:t>1</w:t>
            </w:r>
          </w:p>
        </w:tc>
        <w:tc>
          <w:tcPr>
            <w:tcW w:w="1304" w:type="dxa"/>
            <w:vAlign w:val="center"/>
          </w:tcPr>
          <w:p w:rsidR="002E4597" w:rsidRPr="00210262" w:rsidRDefault="002E4597" w:rsidP="00E75F57">
            <w:pPr>
              <w:widowControl/>
              <w:spacing w:line="360" w:lineRule="auto"/>
              <w:rPr>
                <w:sz w:val="20"/>
                <w:szCs w:val="20"/>
              </w:rPr>
            </w:pPr>
          </w:p>
        </w:tc>
      </w:tr>
    </w:tbl>
    <w:p w:rsidR="00B95819" w:rsidRPr="00E12CEE" w:rsidRDefault="00A2142F" w:rsidP="00E12CEE">
      <w:pPr>
        <w:widowControl/>
        <w:spacing w:line="360" w:lineRule="auto"/>
        <w:ind w:firstLine="709"/>
        <w:jc w:val="both"/>
        <w:rPr>
          <w:b/>
          <w:bCs/>
          <w:color w:val="000000"/>
          <w:sz w:val="28"/>
          <w:szCs w:val="28"/>
        </w:rPr>
      </w:pPr>
      <w:r>
        <w:rPr>
          <w:color w:val="000000"/>
          <w:sz w:val="28"/>
          <w:szCs w:val="28"/>
        </w:rPr>
        <w:br w:type="page"/>
      </w:r>
      <w:r w:rsidR="00B95819" w:rsidRPr="00E12CEE">
        <w:rPr>
          <w:b/>
          <w:bCs/>
          <w:color w:val="000000"/>
          <w:sz w:val="28"/>
          <w:szCs w:val="28"/>
        </w:rPr>
        <w:t>ЛИТЕРАТУРА</w:t>
      </w:r>
    </w:p>
    <w:p w:rsidR="00B95819" w:rsidRPr="00895883" w:rsidRDefault="00B95819" w:rsidP="00895883">
      <w:pPr>
        <w:widowControl/>
        <w:spacing w:line="360" w:lineRule="auto"/>
        <w:ind w:firstLine="709"/>
        <w:jc w:val="both"/>
        <w:rPr>
          <w:color w:val="000000"/>
          <w:sz w:val="28"/>
          <w:szCs w:val="28"/>
        </w:rPr>
      </w:pP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 xml:space="preserve">1. В. М. Пестриков Домашний электрик и не только…Изд. Нит. – Издание 4-е </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2. А.Г. Сергеев, В.В. Крохин. Метрология, уч. пособие,</w:t>
      </w:r>
      <w:r w:rsidR="009C00C5">
        <w:rPr>
          <w:color w:val="000000"/>
          <w:sz w:val="28"/>
          <w:szCs w:val="28"/>
        </w:rPr>
        <w:t xml:space="preserve"> </w:t>
      </w:r>
      <w:r w:rsidRPr="00895883">
        <w:rPr>
          <w:color w:val="000000"/>
          <w:sz w:val="28"/>
          <w:szCs w:val="28"/>
        </w:rPr>
        <w:t>Москва, Логос, 2000</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3. Горячева Г. А., Добромыслов Е. Р. Конденсаторы: Справочник. – М.: Радио и связь, 1984</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 xml:space="preserve">4. Раннев Г. Г. Методы и средства измерений: М.: Издательский центр «Академия», 2003 </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 xml:space="preserve">5. </w:t>
      </w:r>
      <w:r w:rsidRPr="00895883">
        <w:rPr>
          <w:color w:val="000000"/>
          <w:sz w:val="28"/>
          <w:szCs w:val="28"/>
          <w:lang w:val="en-US"/>
        </w:rPr>
        <w:t>http</w:t>
      </w:r>
      <w:r w:rsidRPr="00895883">
        <w:rPr>
          <w:color w:val="000000"/>
          <w:sz w:val="28"/>
          <w:szCs w:val="28"/>
        </w:rPr>
        <w:t>//www.biolock.ru</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6. Калашников В. И., Нефедов С. В., Путилин А. Б. Информационно-измерительная техника и технологии: учеб. для вузов. – М.: Высш. шк., 2002</w:t>
      </w:r>
    </w:p>
    <w:p w:rsidR="00B95819" w:rsidRPr="00895883" w:rsidRDefault="00B95819" w:rsidP="00E12CEE">
      <w:pPr>
        <w:widowControl/>
        <w:tabs>
          <w:tab w:val="left" w:pos="539"/>
        </w:tabs>
        <w:spacing w:line="360" w:lineRule="auto"/>
        <w:jc w:val="both"/>
        <w:rPr>
          <w:color w:val="000000"/>
          <w:sz w:val="28"/>
          <w:szCs w:val="28"/>
        </w:rPr>
      </w:pPr>
      <w:r w:rsidRPr="00895883">
        <w:rPr>
          <w:color w:val="000000"/>
          <w:sz w:val="28"/>
          <w:szCs w:val="28"/>
        </w:rPr>
        <w:t xml:space="preserve">7. </w:t>
      </w:r>
      <w:r w:rsidRPr="00895883">
        <w:rPr>
          <w:color w:val="000000"/>
          <w:sz w:val="28"/>
          <w:szCs w:val="28"/>
          <w:lang w:val="en-US"/>
        </w:rPr>
        <w:t>http</w:t>
      </w:r>
      <w:r w:rsidRPr="00895883">
        <w:rPr>
          <w:color w:val="000000"/>
          <w:sz w:val="28"/>
          <w:szCs w:val="28"/>
        </w:rPr>
        <w:t>://</w:t>
      </w:r>
      <w:r w:rsidRPr="00895883">
        <w:rPr>
          <w:color w:val="000000"/>
          <w:sz w:val="28"/>
          <w:szCs w:val="28"/>
          <w:lang w:val="en-US"/>
        </w:rPr>
        <w:t>www</w:t>
      </w:r>
      <w:r w:rsidRPr="00895883">
        <w:rPr>
          <w:color w:val="000000"/>
          <w:sz w:val="28"/>
          <w:szCs w:val="28"/>
        </w:rPr>
        <w:t>.gelezo.com</w:t>
      </w:r>
      <w:bookmarkStart w:id="0" w:name="_GoBack"/>
      <w:bookmarkEnd w:id="0"/>
    </w:p>
    <w:sectPr w:rsidR="00B95819" w:rsidRPr="00895883" w:rsidSect="0089588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2EA"/>
    <w:rsid w:val="00057637"/>
    <w:rsid w:val="001853EB"/>
    <w:rsid w:val="001D27CF"/>
    <w:rsid w:val="001D5F48"/>
    <w:rsid w:val="00210262"/>
    <w:rsid w:val="00240DE1"/>
    <w:rsid w:val="00281E7F"/>
    <w:rsid w:val="0028460E"/>
    <w:rsid w:val="002C0CEF"/>
    <w:rsid w:val="002D6FB4"/>
    <w:rsid w:val="002E4597"/>
    <w:rsid w:val="002F51E9"/>
    <w:rsid w:val="003B1AF7"/>
    <w:rsid w:val="003E12EA"/>
    <w:rsid w:val="00566253"/>
    <w:rsid w:val="00734E27"/>
    <w:rsid w:val="0074177B"/>
    <w:rsid w:val="00895883"/>
    <w:rsid w:val="009209D5"/>
    <w:rsid w:val="009246BE"/>
    <w:rsid w:val="009C00C5"/>
    <w:rsid w:val="00A2142F"/>
    <w:rsid w:val="00A5519E"/>
    <w:rsid w:val="00B47D86"/>
    <w:rsid w:val="00B67E66"/>
    <w:rsid w:val="00B95819"/>
    <w:rsid w:val="00BC5C28"/>
    <w:rsid w:val="00D54281"/>
    <w:rsid w:val="00E12CEE"/>
    <w:rsid w:val="00E75F57"/>
    <w:rsid w:val="00EE4A43"/>
    <w:rsid w:val="00F12E85"/>
    <w:rsid w:val="00FF2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88766A1F-FBFE-49D0-B92D-401FE982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2"/>
      <w:szCs w:val="22"/>
    </w:rPr>
  </w:style>
  <w:style w:type="paragraph" w:styleId="1">
    <w:name w:val="heading 1"/>
    <w:basedOn w:val="a"/>
    <w:next w:val="a"/>
    <w:link w:val="10"/>
    <w:uiPriority w:val="99"/>
    <w:qFormat/>
    <w:pPr>
      <w:keepNext/>
      <w:widowControl/>
      <w:jc w:val="center"/>
      <w:outlineLvl w:val="0"/>
    </w:pPr>
    <w:rPr>
      <w:sz w:val="28"/>
      <w:szCs w:val="28"/>
    </w:rPr>
  </w:style>
  <w:style w:type="paragraph" w:styleId="2">
    <w:name w:val="heading 2"/>
    <w:basedOn w:val="a"/>
    <w:next w:val="a"/>
    <w:link w:val="20"/>
    <w:uiPriority w:val="99"/>
    <w:qFormat/>
    <w:pPr>
      <w:keepNext/>
      <w:widowControl/>
      <w:jc w:val="center"/>
      <w:outlineLvl w:val="1"/>
    </w:pPr>
    <w:rPr>
      <w:sz w:val="44"/>
      <w:szCs w:val="44"/>
    </w:rPr>
  </w:style>
  <w:style w:type="paragraph" w:styleId="4">
    <w:name w:val="heading 4"/>
    <w:basedOn w:val="a"/>
    <w:next w:val="a"/>
    <w:link w:val="40"/>
    <w:uiPriority w:val="99"/>
    <w:qFormat/>
    <w:pPr>
      <w:keepNext/>
      <w:widowControl/>
      <w:jc w:val="center"/>
      <w:outlineLvl w:val="3"/>
    </w:pPr>
    <w:rPr>
      <w:rFonts w:ascii="GOST type A" w:hAnsi="GOST type A" w:cs="GOST type A"/>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pPr>
      <w:widowControl/>
      <w:spacing w:after="120" w:line="480" w:lineRule="auto"/>
      <w:ind w:left="283"/>
    </w:pPr>
    <w:rPr>
      <w:sz w:val="24"/>
      <w:szCs w:val="2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3">
    <w:name w:val="Body Text 2"/>
    <w:basedOn w:val="a"/>
    <w:link w:val="24"/>
    <w:uiPriority w:val="99"/>
    <w:pPr>
      <w:widowControl/>
    </w:pPr>
    <w:rPr>
      <w:rFonts w:ascii="GOST type A" w:hAnsi="GOST type A" w:cs="GOST type A"/>
      <w:i/>
      <w:iCs/>
    </w:rPr>
  </w:style>
  <w:style w:type="character" w:customStyle="1" w:styleId="24">
    <w:name w:val="Основной текст 2 Знак"/>
    <w:link w:val="23"/>
    <w:uiPriority w:val="99"/>
    <w:semiHidden/>
  </w:style>
  <w:style w:type="paragraph" w:styleId="a3">
    <w:name w:val="Body Text Indent"/>
    <w:basedOn w:val="a"/>
    <w:link w:val="a4"/>
    <w:uiPriority w:val="99"/>
    <w:pPr>
      <w:widowControl/>
      <w:spacing w:after="120"/>
      <w:ind w:left="283"/>
    </w:pPr>
    <w:rPr>
      <w:sz w:val="24"/>
      <w:szCs w:val="24"/>
    </w:rPr>
  </w:style>
  <w:style w:type="character" w:customStyle="1" w:styleId="a4">
    <w:name w:val="Основной текст с отступом Знак"/>
    <w:link w:val="a3"/>
    <w:uiPriority w:val="99"/>
    <w:semiHidden/>
  </w:style>
  <w:style w:type="paragraph" w:styleId="a5">
    <w:name w:val="caption"/>
    <w:basedOn w:val="a"/>
    <w:next w:val="a"/>
    <w:uiPriority w:val="99"/>
    <w:qFormat/>
    <w:pPr>
      <w:widowControl/>
      <w:ind w:firstLine="851"/>
    </w:pPr>
    <w:rPr>
      <w:i/>
      <w:iCs/>
      <w:sz w:val="28"/>
      <w:szCs w:val="28"/>
    </w:rPr>
  </w:style>
  <w:style w:type="character" w:customStyle="1" w:styleId="20">
    <w:name w:val="Заголовок 2 Знак"/>
    <w:link w:val="2"/>
    <w:uiPriority w:val="99"/>
    <w:locked/>
    <w:rsid w:val="003B1AF7"/>
    <w:rPr>
      <w:sz w:val="24"/>
      <w:szCs w:val="24"/>
    </w:rPr>
  </w:style>
  <w:style w:type="character" w:customStyle="1" w:styleId="22">
    <w:name w:val="Основной текст с отступом 2 Знак"/>
    <w:link w:val="21"/>
    <w:uiPriority w:val="99"/>
    <w:semiHidden/>
  </w:style>
  <w:style w:type="paragraph" w:styleId="a6">
    <w:name w:val="Normal (Web)"/>
    <w:basedOn w:val="a"/>
    <w:uiPriority w:val="99"/>
    <w:pPr>
      <w:widowControl/>
      <w:spacing w:before="100" w:beforeAutospacing="1" w:after="100" w:afterAutospacing="1"/>
    </w:pPr>
    <w:rPr>
      <w:color w:val="000000"/>
      <w:sz w:val="24"/>
      <w:szCs w:val="24"/>
    </w:rPr>
  </w:style>
  <w:style w:type="character" w:customStyle="1" w:styleId="10">
    <w:name w:val="Заголовок 1 Знак"/>
    <w:link w:val="1"/>
    <w:uiPriority w:val="99"/>
    <w:locked/>
    <w:rsid w:val="003B1A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4258</Words>
  <Characters>24271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УНИВЕРСИТЕТ</vt:lpstr>
    </vt:vector>
  </TitlesOfParts>
  <Company>Home</Company>
  <LinksUpToDate>false</LinksUpToDate>
  <CharactersWithSpaces>28473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УНИВЕРСИТЕТ</dc:title>
  <dc:subject/>
  <dc:creator>Pavel</dc:creator>
  <cp:keywords/>
  <dc:description/>
  <cp:lastModifiedBy>admin</cp:lastModifiedBy>
  <cp:revision>2</cp:revision>
  <cp:lastPrinted>2008-01-31T14:46:00Z</cp:lastPrinted>
  <dcterms:created xsi:type="dcterms:W3CDTF">2014-03-09T17:40:00Z</dcterms:created>
  <dcterms:modified xsi:type="dcterms:W3CDTF">2014-03-09T17:40:00Z</dcterms:modified>
</cp:coreProperties>
</file>