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63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b/>
          <w:color w:val="000000"/>
          <w:sz w:val="28"/>
          <w:szCs w:val="28"/>
        </w:rPr>
        <w:t>Содержание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Введение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1 Планирование объемов производства и реализации продукции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1.1 Планирование производственной мощности и производственной программы цеха (потока)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1.2 Планирование объемов товарной и реализованной продукции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2 Планирование материально-технического обеспечения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3 Планирование численности работающих и фондов заработной платы</w:t>
      </w:r>
      <w:r w:rsidRPr="00BD3ACC">
        <w:rPr>
          <w:color w:val="000000"/>
          <w:sz w:val="28"/>
          <w:szCs w:val="28"/>
        </w:rPr>
        <w:tab/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3.1 Планирование численности работающих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3.2 Планирование фондов заработной платы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4 Составление плановой калькуляции и расчет цены изделия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5 Планирование технико-экономических показателей деятельности цеха (потока)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Заключение</w:t>
      </w:r>
    </w:p>
    <w:p w:rsidR="00BD3ACC" w:rsidRPr="00BD3ACC" w:rsidRDefault="00BD3ACC" w:rsidP="00BD3ACC">
      <w:pPr>
        <w:tabs>
          <w:tab w:val="left" w:pos="8446"/>
        </w:tabs>
        <w:suppressAutoHyphens/>
        <w:spacing w:line="360" w:lineRule="auto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Литература</w:t>
      </w:r>
    </w:p>
    <w:p w:rsidR="007E67D2" w:rsidRPr="00BD3ACC" w:rsidRDefault="007E67D2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Введение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условиях рыночной экономики планирование деятельности фирмы является важной предпосылкой свободного предпринимательства. В мире ограниченных производственных ресурсов планирование их рационального использования служит основой экономической свободы товаропроизводителей, эффективности их финансово-хозяйственной деятельности.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Сущность внутрифирменного планирования заключается в научном обосновании целей развития и форм хозяйственной деятельности, выборе наилучших способов их осуществления на основе выявления требуемых рынком видов, объемов и сроков выпуска товаров, установлении таких показателей их производства и продаж, которые при оптимальном использовании ресурсов приведут к достижению ожидаемых количественных и качественных результатов.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Цель курсовой работы – закрепление знаний, полученных в процессе изучения дисциплины «Внутрифирменное планирование», определение важности процесса планирования для успешной деятельности предприятия.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Задачи написания данной работы: спланировать объемы производства и реализации продукции предприятия, его материально-технического обеспечения; рассчитать плановую численность работающих и плановый фонд оплаты труда; составление плановой калькуляции; расчет технико-экономических показателей.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1 Планирование объемов производства и реализации продукции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b/>
          <w:color w:val="000000"/>
          <w:sz w:val="28"/>
          <w:szCs w:val="28"/>
        </w:rPr>
        <w:t>1.1 Планирование производственной мощности и производственной программы цеха (потока)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Составляем баланс рабочего времени на 2008 год для цеха (таблица 1.1) и табель-календарь рабочего времени на планируемый год (таблица 1.2).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Баланса рабочего времени и табель-календарь рабочего времени составляем с учетом режим работы потока: пятидневная рабочая неделя и двухсменный режим работы. На предприятии также практикуется единовременный уход рабочих в отпуск в июле – 21 календарный день (с 7 по 27 июля), что составляет 15 рабочих дней. Если праздничный день совпадает с выходным днем – учитывать его следует только один раз (или как праздничный, или как выходной).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1.1 – Баланс рабочего времени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1153"/>
        <w:gridCol w:w="1046"/>
        <w:gridCol w:w="1119"/>
        <w:gridCol w:w="1012"/>
        <w:gridCol w:w="1084"/>
      </w:tblGrid>
      <w:tr w:rsidR="00BD3ACC" w:rsidRPr="00D639AB" w:rsidTr="00D639AB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№ п/п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330" w:type="dxa"/>
            <w:gridSpan w:val="4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По кварталам планового года, дней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Всего, дней</w:t>
            </w:r>
          </w:p>
        </w:tc>
      </w:tr>
      <w:tr w:rsidR="00BD3ACC" w:rsidRPr="00D639AB" w:rsidTr="00D639AB">
        <w:trPr>
          <w:cantSplit/>
        </w:trPr>
        <w:tc>
          <w:tcPr>
            <w:tcW w:w="54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  <w:lang w:val="en-US"/>
              </w:rPr>
              <w:t>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  <w:lang w:val="en-US"/>
              </w:rPr>
              <w:t>II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  <w:lang w:val="en-US"/>
              </w:rPr>
              <w:t>III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  <w:lang w:val="en-US"/>
              </w:rPr>
              <w:t>IV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D3ACC" w:rsidRPr="00D639AB" w:rsidTr="00D639AB">
        <w:trPr>
          <w:cantSplit/>
        </w:trPr>
        <w:tc>
          <w:tcPr>
            <w:tcW w:w="5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Календарный фонд рабочего времени, дней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91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92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92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366</w:t>
            </w:r>
          </w:p>
        </w:tc>
      </w:tr>
      <w:tr w:rsidR="00BD3ACC" w:rsidRPr="00D639AB" w:rsidTr="00D639AB">
        <w:trPr>
          <w:cantSplit/>
        </w:trPr>
        <w:tc>
          <w:tcPr>
            <w:tcW w:w="5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Количество нерабочих дней, всего: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 том числе: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праздничных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выходных</w:t>
            </w:r>
          </w:p>
        </w:tc>
        <w:tc>
          <w:tcPr>
            <w:tcW w:w="115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04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11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01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27</w:t>
            </w:r>
          </w:p>
        </w:tc>
        <w:tc>
          <w:tcPr>
            <w:tcW w:w="108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105</w:t>
            </w:r>
          </w:p>
        </w:tc>
      </w:tr>
      <w:tr w:rsidR="00BD3ACC" w:rsidRPr="00D639AB" w:rsidTr="00D639AB">
        <w:trPr>
          <w:cantSplit/>
        </w:trPr>
        <w:tc>
          <w:tcPr>
            <w:tcW w:w="5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Режимный фонд рабочего времени (стр.1 – стр.2), дней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66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64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256</w:t>
            </w:r>
          </w:p>
        </w:tc>
      </w:tr>
      <w:tr w:rsidR="00BD3ACC" w:rsidRPr="00D639AB" w:rsidTr="00D639AB">
        <w:trPr>
          <w:cantSplit/>
        </w:trPr>
        <w:tc>
          <w:tcPr>
            <w:tcW w:w="5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Отпуска всего, дней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 том числе: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очередные отпуска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дополнительные отпуска</w:t>
            </w:r>
          </w:p>
        </w:tc>
        <w:tc>
          <w:tcPr>
            <w:tcW w:w="115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</w:tr>
      <w:tr w:rsidR="00BD3ACC" w:rsidRPr="00D639AB" w:rsidTr="00D639AB">
        <w:trPr>
          <w:cantSplit/>
        </w:trPr>
        <w:tc>
          <w:tcPr>
            <w:tcW w:w="5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Полезный фонд рабочего времени (стр.3 – стр.4), дней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51</w:t>
            </w:r>
          </w:p>
        </w:tc>
        <w:tc>
          <w:tcPr>
            <w:tcW w:w="101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64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241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D3ACC">
        <w:rPr>
          <w:color w:val="000000"/>
          <w:sz w:val="28"/>
          <w:szCs w:val="28"/>
        </w:rPr>
        <w:t>Таблица 1.2 – Табель-календарь на 2008 год</w:t>
      </w:r>
    </w:p>
    <w:tbl>
      <w:tblPr>
        <w:tblW w:w="939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845"/>
        <w:gridCol w:w="917"/>
        <w:gridCol w:w="1069"/>
        <w:gridCol w:w="1024"/>
        <w:gridCol w:w="777"/>
        <w:gridCol w:w="762"/>
        <w:gridCol w:w="1166"/>
        <w:gridCol w:w="882"/>
        <w:gridCol w:w="937"/>
      </w:tblGrid>
      <w:tr w:rsidR="00BD3ACC" w:rsidRPr="00D639AB" w:rsidTr="00D639AB">
        <w:trPr>
          <w:cantSplit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Месяцы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827" w:type="dxa"/>
            <w:gridSpan w:val="2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Рабочее время, час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кален-дар-ные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выход-ные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празд-ничные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очеред-ного отпуска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всего рабо-чих дней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(гр.2-гр.3-гр.4-гр.5)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27" w:type="dxa"/>
            <w:gridSpan w:val="2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3ACC" w:rsidRPr="00D639AB" w:rsidTr="00D639AB">
        <w:trPr>
          <w:cantSplit/>
        </w:trPr>
        <w:tc>
          <w:tcPr>
            <w:tcW w:w="83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пол-ные рабо-чие дни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сок-ращенные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пол-ные рабо-чие дни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(гр.7*8)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сокра-щенные рабочие дни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(гр.8*7)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10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Январь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Февраль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Март</w:t>
            </w:r>
          </w:p>
        </w:tc>
        <w:tc>
          <w:tcPr>
            <w:tcW w:w="86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29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</w:tc>
        <w:tc>
          <w:tcPr>
            <w:tcW w:w="94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</w:tc>
        <w:tc>
          <w:tcPr>
            <w:tcW w:w="7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160</w:t>
            </w:r>
          </w:p>
        </w:tc>
        <w:tc>
          <w:tcPr>
            <w:tcW w:w="94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Итого за </w:t>
            </w:r>
            <w:r w:rsidRPr="00D639AB">
              <w:rPr>
                <w:color w:val="000000"/>
                <w:sz w:val="20"/>
                <w:lang w:val="en-US"/>
              </w:rPr>
              <w:t>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91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62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496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Апрель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Май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Июнь</w:t>
            </w:r>
          </w:p>
        </w:tc>
        <w:tc>
          <w:tcPr>
            <w:tcW w:w="86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30</w:t>
            </w:r>
          </w:p>
        </w:tc>
        <w:tc>
          <w:tcPr>
            <w:tcW w:w="94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</w:tc>
        <w:tc>
          <w:tcPr>
            <w:tcW w:w="7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19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</w:tc>
        <w:tc>
          <w:tcPr>
            <w:tcW w:w="118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168</w:t>
            </w:r>
          </w:p>
        </w:tc>
        <w:tc>
          <w:tcPr>
            <w:tcW w:w="94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Итого за </w:t>
            </w:r>
            <w:r w:rsidRPr="00D639AB">
              <w:rPr>
                <w:color w:val="000000"/>
                <w:sz w:val="20"/>
                <w:lang w:val="en-US"/>
              </w:rPr>
              <w:t>II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91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61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488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14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Июль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Август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Сентябрь</w:t>
            </w:r>
          </w:p>
        </w:tc>
        <w:tc>
          <w:tcPr>
            <w:tcW w:w="86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30</w:t>
            </w:r>
          </w:p>
        </w:tc>
        <w:tc>
          <w:tcPr>
            <w:tcW w:w="94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22</w:t>
            </w:r>
          </w:p>
        </w:tc>
        <w:tc>
          <w:tcPr>
            <w:tcW w:w="7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22</w:t>
            </w:r>
          </w:p>
        </w:tc>
        <w:tc>
          <w:tcPr>
            <w:tcW w:w="118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176</w:t>
            </w:r>
          </w:p>
        </w:tc>
        <w:tc>
          <w:tcPr>
            <w:tcW w:w="94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Итого за </w:t>
            </w:r>
            <w:r w:rsidRPr="00D639AB">
              <w:rPr>
                <w:color w:val="000000"/>
                <w:sz w:val="20"/>
                <w:lang w:val="en-US"/>
              </w:rPr>
              <w:t>III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92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51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408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Октябрь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Ноябрь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Декабрь</w:t>
            </w:r>
          </w:p>
        </w:tc>
        <w:tc>
          <w:tcPr>
            <w:tcW w:w="86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31</w:t>
            </w:r>
          </w:p>
        </w:tc>
        <w:tc>
          <w:tcPr>
            <w:tcW w:w="94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</w:t>
            </w:r>
          </w:p>
        </w:tc>
        <w:tc>
          <w:tcPr>
            <w:tcW w:w="7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</w:tc>
        <w:tc>
          <w:tcPr>
            <w:tcW w:w="118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160</w:t>
            </w:r>
          </w:p>
        </w:tc>
        <w:tc>
          <w:tcPr>
            <w:tcW w:w="94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Итого за </w:t>
            </w:r>
            <w:r w:rsidRPr="00D639AB">
              <w:rPr>
                <w:color w:val="000000"/>
                <w:sz w:val="20"/>
                <w:lang w:val="en-US"/>
              </w:rPr>
              <w:t>IV</w:t>
            </w:r>
            <w:r w:rsidRPr="00D639AB">
              <w:rPr>
                <w:color w:val="000000"/>
                <w:sz w:val="20"/>
              </w:rPr>
              <w:t xml:space="preserve"> кв.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92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27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64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63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504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</w:t>
            </w:r>
          </w:p>
        </w:tc>
      </w:tr>
      <w:tr w:rsidR="00BD3ACC" w:rsidRPr="00D639AB" w:rsidTr="00D639AB">
        <w:trPr>
          <w:cantSplit/>
        </w:trPr>
        <w:tc>
          <w:tcPr>
            <w:tcW w:w="83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Всего за год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366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241</w:t>
            </w:r>
          </w:p>
        </w:tc>
        <w:tc>
          <w:tcPr>
            <w:tcW w:w="7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237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1 896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28</w:t>
            </w:r>
          </w:p>
        </w:tc>
      </w:tr>
    </w:tbl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рассчитываем годовую производственную мощность цеха, которая представляет собой максимально возможный годовой выпуск продукции при наиболее прогрессивных условиях производства.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Для этого рассчитаем объем выпуска изделий в одну смену при восьмичасовом рабочем дне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</w:t>
      </w:r>
      <w:r w:rsidRPr="00BD3ACC">
        <w:rPr>
          <w:color w:val="000000"/>
          <w:sz w:val="28"/>
          <w:szCs w:val="20"/>
        </w:rPr>
        <w:t xml:space="preserve">см8 </w:t>
      </w:r>
      <w:r w:rsidRPr="00BD3ACC">
        <w:rPr>
          <w:color w:val="000000"/>
          <w:sz w:val="28"/>
          <w:szCs w:val="28"/>
        </w:rPr>
        <w:t>= (К * Т</w:t>
      </w:r>
      <w:r w:rsidRPr="00BD3ACC">
        <w:rPr>
          <w:color w:val="000000"/>
          <w:sz w:val="28"/>
          <w:szCs w:val="20"/>
        </w:rPr>
        <w:t>см8</w:t>
      </w:r>
      <w:r w:rsidRPr="00BD3ACC">
        <w:rPr>
          <w:color w:val="000000"/>
          <w:sz w:val="28"/>
          <w:szCs w:val="28"/>
        </w:rPr>
        <w:t xml:space="preserve">) / </w:t>
      </w:r>
      <w:r w:rsidRPr="00BD3ACC">
        <w:rPr>
          <w:color w:val="000000"/>
          <w:sz w:val="28"/>
          <w:szCs w:val="28"/>
          <w:lang w:val="en-US"/>
        </w:rPr>
        <w:t>t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 – явочное количество рабочих в потоке, чел.;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</w:t>
      </w:r>
      <w:r w:rsidRPr="00BD3ACC">
        <w:rPr>
          <w:color w:val="000000"/>
          <w:sz w:val="28"/>
          <w:szCs w:val="20"/>
        </w:rPr>
        <w:t>см8</w:t>
      </w:r>
      <w:r w:rsidRPr="00BD3ACC">
        <w:rPr>
          <w:color w:val="000000"/>
          <w:sz w:val="28"/>
          <w:szCs w:val="28"/>
        </w:rPr>
        <w:t xml:space="preserve"> – продолжительность смены при полном рабочем дне (8 часов);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t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 xml:space="preserve"> – норма времени на пошив единицы изделия, час.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ab/>
        <w:t>Р</w:t>
      </w:r>
      <w:r w:rsidRPr="00BD3ACC">
        <w:rPr>
          <w:color w:val="000000"/>
          <w:sz w:val="28"/>
          <w:szCs w:val="20"/>
        </w:rPr>
        <w:t xml:space="preserve">см8 </w:t>
      </w:r>
      <w:r w:rsidRPr="00BD3ACC">
        <w:rPr>
          <w:color w:val="000000"/>
          <w:sz w:val="28"/>
          <w:szCs w:val="28"/>
        </w:rPr>
        <w:t>= (20 * 8) / 0,33 = 485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Производственная мощность швейного цеха рассчитывается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ПМ</w:t>
      </w:r>
      <w:r w:rsidRPr="00BD3ACC">
        <w:rPr>
          <w:color w:val="000000"/>
          <w:sz w:val="28"/>
          <w:szCs w:val="20"/>
        </w:rPr>
        <w:t xml:space="preserve"> </w:t>
      </w:r>
      <w:r w:rsidRPr="00BD3ACC">
        <w:rPr>
          <w:color w:val="000000"/>
          <w:sz w:val="28"/>
          <w:szCs w:val="28"/>
        </w:rPr>
        <w:t>= Р</w:t>
      </w:r>
      <w:r w:rsidRPr="00BD3ACC">
        <w:rPr>
          <w:color w:val="000000"/>
          <w:sz w:val="28"/>
          <w:szCs w:val="20"/>
        </w:rPr>
        <w:t xml:space="preserve">см </w:t>
      </w:r>
      <w:r w:rsidRPr="00BD3ACC">
        <w:rPr>
          <w:color w:val="000000"/>
          <w:sz w:val="28"/>
          <w:szCs w:val="28"/>
        </w:rPr>
        <w:t>* Д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– количество рабочих дней в году (количество полных рабочих дней + количество сокращенных рабочих дней в году);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 xml:space="preserve"> – число смен работы потока.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ab/>
        <w:t>ПМ</w:t>
      </w:r>
      <w:r w:rsidRPr="00BD3ACC">
        <w:rPr>
          <w:color w:val="000000"/>
          <w:sz w:val="28"/>
          <w:szCs w:val="20"/>
        </w:rPr>
        <w:t xml:space="preserve"> </w:t>
      </w:r>
      <w:r w:rsidRPr="00BD3ACC">
        <w:rPr>
          <w:color w:val="000000"/>
          <w:sz w:val="28"/>
          <w:szCs w:val="28"/>
        </w:rPr>
        <w:t>= 485* 241 * 2 = 233 770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рассчитываем производственную программу цеха (она меньше производственной мощности потока). Для этого определим объем выпуска изделий в одну смену при семичасовом рабочем дне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 = (К * Т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) / </w:t>
      </w:r>
      <w:r w:rsidRPr="00BD3ACC">
        <w:rPr>
          <w:color w:val="000000"/>
          <w:sz w:val="28"/>
          <w:szCs w:val="28"/>
          <w:lang w:val="en-US"/>
        </w:rPr>
        <w:t>t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 – продолжительность смены при сокращенном рабочем дне (7 часов).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 = (20 * 7) / 0,33 = 424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Производственная программа рассчитывается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 = Р</w:t>
      </w:r>
      <w:r w:rsidRPr="00BD3ACC">
        <w:rPr>
          <w:color w:val="000000"/>
          <w:sz w:val="28"/>
          <w:szCs w:val="20"/>
        </w:rPr>
        <w:t>см8</w:t>
      </w:r>
      <w:r w:rsidRPr="00BD3ACC">
        <w:rPr>
          <w:color w:val="000000"/>
          <w:sz w:val="28"/>
          <w:szCs w:val="28"/>
        </w:rPr>
        <w:t xml:space="preserve"> * Д</w:t>
      </w:r>
      <w:r w:rsidRPr="00BD3ACC">
        <w:rPr>
          <w:color w:val="000000"/>
          <w:sz w:val="28"/>
          <w:szCs w:val="20"/>
        </w:rPr>
        <w:t>раб8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 xml:space="preserve"> + Р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 * Д</w:t>
      </w:r>
      <w:r w:rsidRPr="00BD3ACC">
        <w:rPr>
          <w:color w:val="000000"/>
          <w:sz w:val="28"/>
          <w:szCs w:val="20"/>
        </w:rPr>
        <w:t>раб7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раб8</w:t>
      </w:r>
      <w:r w:rsidRPr="00BD3ACC">
        <w:rPr>
          <w:color w:val="000000"/>
          <w:sz w:val="28"/>
          <w:szCs w:val="28"/>
        </w:rPr>
        <w:t xml:space="preserve"> – количество полных рабочих дней в году, дн.;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раб7</w:t>
      </w:r>
      <w:r w:rsidRPr="00BD3ACC">
        <w:rPr>
          <w:color w:val="000000"/>
          <w:sz w:val="28"/>
          <w:szCs w:val="28"/>
        </w:rPr>
        <w:t xml:space="preserve"> – количество сокращенных рабочих дней в году, дн.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 = 485 * 237 * 2 + 424 * 4 * 2 = 229 890 + 3 392 = 233 282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Годовую производственную программу цеха распределяем по кварталам планируемого года. Производственная программа в </w:t>
      </w:r>
      <w:r w:rsidRPr="00BD3ACC">
        <w:rPr>
          <w:color w:val="000000"/>
          <w:sz w:val="28"/>
          <w:szCs w:val="28"/>
          <w:lang w:val="en-US"/>
        </w:rPr>
        <w:t>i</w:t>
      </w:r>
      <w:r w:rsidRPr="00BD3ACC">
        <w:rPr>
          <w:color w:val="000000"/>
          <w:sz w:val="28"/>
          <w:szCs w:val="28"/>
        </w:rPr>
        <w:t>-том квартале: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= Р</w:t>
      </w:r>
      <w:r w:rsidRPr="00BD3ACC">
        <w:rPr>
          <w:color w:val="000000"/>
          <w:sz w:val="28"/>
          <w:szCs w:val="20"/>
        </w:rPr>
        <w:t>см8</w:t>
      </w:r>
      <w:r w:rsidRPr="00BD3ACC">
        <w:rPr>
          <w:color w:val="000000"/>
          <w:sz w:val="28"/>
          <w:szCs w:val="28"/>
        </w:rPr>
        <w:t xml:space="preserve"> * Д</w:t>
      </w:r>
      <w:r w:rsidRPr="00BD3ACC">
        <w:rPr>
          <w:color w:val="000000"/>
          <w:sz w:val="28"/>
          <w:szCs w:val="20"/>
        </w:rPr>
        <w:t>раб8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 xml:space="preserve"> + Р</w:t>
      </w:r>
      <w:r w:rsidRPr="00BD3ACC">
        <w:rPr>
          <w:color w:val="000000"/>
          <w:sz w:val="28"/>
          <w:szCs w:val="20"/>
        </w:rPr>
        <w:t>см7</w:t>
      </w:r>
      <w:r w:rsidRPr="00BD3ACC">
        <w:rPr>
          <w:color w:val="000000"/>
          <w:sz w:val="28"/>
          <w:szCs w:val="28"/>
        </w:rPr>
        <w:t xml:space="preserve"> * Д</w:t>
      </w:r>
      <w:r w:rsidRPr="00BD3ACC">
        <w:rPr>
          <w:color w:val="000000"/>
          <w:sz w:val="28"/>
          <w:szCs w:val="20"/>
        </w:rPr>
        <w:t>раб7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раб8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– количество полных рабочих дней в </w:t>
      </w:r>
      <w:r w:rsidRPr="00BD3ACC">
        <w:rPr>
          <w:color w:val="000000"/>
          <w:sz w:val="28"/>
          <w:szCs w:val="28"/>
          <w:lang w:val="en-US"/>
        </w:rPr>
        <w:t>i</w:t>
      </w:r>
      <w:r w:rsidRPr="00BD3ACC">
        <w:rPr>
          <w:color w:val="000000"/>
          <w:sz w:val="28"/>
          <w:szCs w:val="28"/>
        </w:rPr>
        <w:t>-том квартале, дн.;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раб7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– количество сокращенных рабочих дней в </w:t>
      </w:r>
      <w:r w:rsidRPr="00BD3ACC">
        <w:rPr>
          <w:color w:val="000000"/>
          <w:sz w:val="28"/>
          <w:szCs w:val="28"/>
          <w:lang w:val="en-US"/>
        </w:rPr>
        <w:t>i</w:t>
      </w:r>
      <w:r w:rsidRPr="00BD3ACC">
        <w:rPr>
          <w:color w:val="000000"/>
          <w:sz w:val="28"/>
          <w:szCs w:val="28"/>
        </w:rPr>
        <w:t>-том квартале, дн.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= 485 * 62 * 2 + 424 * 1 * 2 = 60 140 + 848 = 60 988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</w:t>
      </w:r>
      <w:r w:rsidRPr="00BD3ACC">
        <w:rPr>
          <w:color w:val="000000"/>
          <w:sz w:val="28"/>
          <w:szCs w:val="20"/>
          <w:lang w:val="en-US"/>
        </w:rPr>
        <w:t>II</w:t>
      </w:r>
      <w:r w:rsidRPr="00BD3ACC">
        <w:rPr>
          <w:color w:val="000000"/>
          <w:sz w:val="28"/>
          <w:szCs w:val="28"/>
        </w:rPr>
        <w:t xml:space="preserve"> = 485 * 61 * 2 + 424 * 2 * 2 = 59170 + 1 696 = 60 866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</w:t>
      </w:r>
      <w:r w:rsidRPr="00BD3ACC">
        <w:rPr>
          <w:color w:val="000000"/>
          <w:sz w:val="28"/>
          <w:szCs w:val="20"/>
          <w:lang w:val="en-US"/>
        </w:rPr>
        <w:t>III</w:t>
      </w:r>
      <w:r w:rsidRPr="00BD3ACC">
        <w:rPr>
          <w:color w:val="000000"/>
          <w:sz w:val="28"/>
          <w:szCs w:val="28"/>
        </w:rPr>
        <w:t xml:space="preserve"> = 485 * 51 * 2 + 424 * 0 * 2 = 49 470 + 0 = 49 470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</w:t>
      </w:r>
      <w:r w:rsidRPr="00BD3ACC">
        <w:rPr>
          <w:color w:val="000000"/>
          <w:sz w:val="28"/>
          <w:szCs w:val="20"/>
          <w:lang w:val="en-US"/>
        </w:rPr>
        <w:t>IV</w:t>
      </w:r>
      <w:r w:rsidRPr="00BD3ACC">
        <w:rPr>
          <w:color w:val="000000"/>
          <w:sz w:val="28"/>
          <w:szCs w:val="28"/>
        </w:rPr>
        <w:t xml:space="preserve"> = 485 * 63 * 2 + 424 * 1 * 2 = 61 110 + 848 = 61 958 изд.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b/>
          <w:color w:val="000000"/>
          <w:sz w:val="28"/>
          <w:szCs w:val="28"/>
        </w:rPr>
        <w:t>1.2 Планирование объемов товарной и реализованной продукции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Рассчитываем коэффициент сортности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 </w:t>
      </w:r>
      <w:r w:rsidRPr="00BD3ACC">
        <w:rPr>
          <w:color w:val="000000"/>
          <w:sz w:val="28"/>
          <w:szCs w:val="20"/>
        </w:rPr>
        <w:t>сорт</w:t>
      </w:r>
      <w:r w:rsidRPr="00BD3ACC">
        <w:rPr>
          <w:color w:val="000000"/>
          <w:sz w:val="28"/>
          <w:szCs w:val="28"/>
        </w:rPr>
        <w:t xml:space="preserve"> = </w:t>
      </w:r>
      <w:r w:rsidRPr="00BD3ACC">
        <w:rPr>
          <w:color w:val="000000"/>
          <w:sz w:val="28"/>
          <w:szCs w:val="28"/>
          <w:lang w:val="en-US"/>
        </w:rPr>
        <w:t>m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 + </w:t>
      </w:r>
      <w:r w:rsidRPr="00BD3ACC">
        <w:rPr>
          <w:color w:val="000000"/>
          <w:sz w:val="28"/>
          <w:szCs w:val="28"/>
          <w:lang w:val="en-US"/>
        </w:rPr>
        <w:t>m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m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, </w:t>
      </w:r>
      <w:r w:rsidRPr="00BD3ACC">
        <w:rPr>
          <w:color w:val="000000"/>
          <w:sz w:val="28"/>
          <w:szCs w:val="28"/>
          <w:lang w:val="en-US"/>
        </w:rPr>
        <w:t>m</w:t>
      </w:r>
      <w:r w:rsidRPr="00BD3ACC">
        <w:rPr>
          <w:color w:val="000000"/>
          <w:sz w:val="28"/>
          <w:szCs w:val="20"/>
        </w:rPr>
        <w:t xml:space="preserve">2 </w:t>
      </w:r>
      <w:r w:rsidRPr="00BD3ACC">
        <w:rPr>
          <w:color w:val="000000"/>
          <w:sz w:val="28"/>
          <w:szCs w:val="28"/>
        </w:rPr>
        <w:t>– удельный вес продукции первого (95%) и второго (5%) сорта в общем объеме выпуска;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, </w:t>
      </w: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– переводные коэффициенты для продукции первого и второго сорта.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 = Ц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 / Ц</w:t>
      </w:r>
      <w:r w:rsidRPr="00BD3ACC">
        <w:rPr>
          <w:color w:val="000000"/>
          <w:sz w:val="28"/>
          <w:szCs w:val="20"/>
        </w:rPr>
        <w:t>1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= Ц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/ Ц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>, Ц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– отпускная цена продукции первого и второго сорта в рублях (на продукцию второго сорта – скидка 10%).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1</w:t>
      </w:r>
      <w:r w:rsidRPr="00BD3ACC">
        <w:rPr>
          <w:color w:val="000000"/>
          <w:sz w:val="28"/>
          <w:szCs w:val="28"/>
        </w:rPr>
        <w:t xml:space="preserve"> = 1, </w:t>
      </w:r>
      <w:r w:rsidRPr="00BD3ACC">
        <w:rPr>
          <w:color w:val="000000"/>
          <w:sz w:val="28"/>
          <w:szCs w:val="28"/>
          <w:lang w:val="en-US"/>
        </w:rPr>
        <w:t>b</w:t>
      </w:r>
      <w:r w:rsidRPr="00BD3ACC">
        <w:rPr>
          <w:color w:val="000000"/>
          <w:sz w:val="28"/>
          <w:szCs w:val="20"/>
        </w:rPr>
        <w:t>2</w:t>
      </w:r>
      <w:r w:rsidRPr="00BD3ACC">
        <w:rPr>
          <w:color w:val="000000"/>
          <w:sz w:val="28"/>
          <w:szCs w:val="28"/>
        </w:rPr>
        <w:t xml:space="preserve"> = 1 – (10/100) = 0,9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 </w:t>
      </w:r>
      <w:r w:rsidRPr="00BD3ACC">
        <w:rPr>
          <w:color w:val="000000"/>
          <w:sz w:val="28"/>
          <w:szCs w:val="20"/>
        </w:rPr>
        <w:t>сорт</w:t>
      </w:r>
      <w:r w:rsidRPr="00BD3ACC">
        <w:rPr>
          <w:color w:val="000000"/>
          <w:sz w:val="28"/>
          <w:szCs w:val="28"/>
        </w:rPr>
        <w:t xml:space="preserve"> = 0,95 * 1 + 0,05 * 0,9 = 0,995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рассчитаем объем товарной продукции в отпускных ценах предприятия: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= ПП * К </w:t>
      </w:r>
      <w:r w:rsidRPr="00BD3ACC">
        <w:rPr>
          <w:color w:val="000000"/>
          <w:sz w:val="28"/>
          <w:szCs w:val="20"/>
        </w:rPr>
        <w:t>сорт</w:t>
      </w:r>
      <w:r w:rsidRPr="00BD3ACC">
        <w:rPr>
          <w:color w:val="000000"/>
          <w:sz w:val="28"/>
          <w:szCs w:val="28"/>
        </w:rPr>
        <w:t xml:space="preserve"> * Ц</w:t>
      </w:r>
      <w:r w:rsidRPr="00BD3ACC">
        <w:rPr>
          <w:color w:val="000000"/>
          <w:sz w:val="28"/>
          <w:szCs w:val="20"/>
        </w:rPr>
        <w:t>1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ТП = 233 282 * 0,995 * 79 175 = 18 377 751 838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том числе по кварталам: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= 60 988 * 0,995 * 79 175 = 4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804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581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276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</w:t>
      </w:r>
      <w:r w:rsidRPr="00BD3ACC">
        <w:rPr>
          <w:color w:val="000000"/>
          <w:sz w:val="28"/>
          <w:szCs w:val="20"/>
          <w:lang w:val="en-US"/>
        </w:rPr>
        <w:t>II</w:t>
      </w:r>
      <w:r w:rsidRPr="00BD3ACC">
        <w:rPr>
          <w:color w:val="000000"/>
          <w:sz w:val="28"/>
          <w:szCs w:val="28"/>
        </w:rPr>
        <w:t xml:space="preserve"> = 60 866 * 0,995 * 79 175 = 4 794 970 222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</w:t>
      </w:r>
      <w:r w:rsidRPr="00BD3ACC">
        <w:rPr>
          <w:color w:val="000000"/>
          <w:sz w:val="28"/>
          <w:szCs w:val="20"/>
          <w:lang w:val="en-US"/>
        </w:rPr>
        <w:t>III</w:t>
      </w:r>
      <w:r w:rsidRPr="00BD3ACC">
        <w:rPr>
          <w:color w:val="000000"/>
          <w:sz w:val="28"/>
          <w:szCs w:val="28"/>
        </w:rPr>
        <w:t xml:space="preserve"> = 49 470 * 0,995 * 79 175 = 3 897 203 314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</w:t>
      </w:r>
      <w:r w:rsidRPr="00BD3ACC">
        <w:rPr>
          <w:color w:val="000000"/>
          <w:sz w:val="28"/>
          <w:szCs w:val="20"/>
          <w:lang w:val="en-US"/>
        </w:rPr>
        <w:t>IV</w:t>
      </w:r>
      <w:r w:rsidRPr="00BD3ACC">
        <w:rPr>
          <w:color w:val="000000"/>
          <w:sz w:val="28"/>
          <w:szCs w:val="28"/>
        </w:rPr>
        <w:t xml:space="preserve"> = 61 958 * 0,995 * 79 175 = 4 880 997 026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Определим объем реализованной продукции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РП = ТП + (ОС 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 xml:space="preserve"> – ОС 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>)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ОС 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0"/>
        </w:rPr>
        <w:t>осн</w:t>
      </w:r>
      <w:r w:rsidRPr="00BD3ACC">
        <w:rPr>
          <w:color w:val="000000"/>
          <w:sz w:val="28"/>
          <w:szCs w:val="28"/>
        </w:rPr>
        <w:t xml:space="preserve"> * ТП / 100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ОС 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0"/>
        </w:rPr>
        <w:t>оск</w:t>
      </w:r>
      <w:r w:rsidRPr="00BD3ACC">
        <w:rPr>
          <w:color w:val="000000"/>
          <w:sz w:val="28"/>
          <w:szCs w:val="28"/>
        </w:rPr>
        <w:t xml:space="preserve"> * ТП / 100,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ОС 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 xml:space="preserve">, ОС 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– остатки готовой продукции на складах предприятия на начало и конец планируемого периода;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0"/>
        </w:rPr>
        <w:t>осн</w:t>
      </w:r>
      <w:r w:rsidRPr="00BD3A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0"/>
        </w:rPr>
        <w:t>оск</w:t>
      </w:r>
      <w:r w:rsidRPr="00BD3ACC">
        <w:rPr>
          <w:color w:val="000000"/>
          <w:sz w:val="28"/>
          <w:szCs w:val="28"/>
        </w:rPr>
        <w:t xml:space="preserve"> – остатки готовой продукции на складах предприятия на начало (5%) и конец (5%) планируемого периода, в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 xml:space="preserve"> от объема товарной продукции.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ОС 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 xml:space="preserve"> = 5 * 18 377 751 838 / 100 = 918 887 592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ОС 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= 5 * 18 377 751 838 / 100 = 918 887 592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РП = 18 377 751 838 + (918 887 592 - 918 887 592) = 18 377 751 838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РП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= 4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804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581</w:t>
      </w:r>
      <w:r w:rsidRPr="00BD3ACC">
        <w:rPr>
          <w:color w:val="000000"/>
          <w:sz w:val="28"/>
          <w:szCs w:val="28"/>
          <w:lang w:val="en-US"/>
        </w:rPr>
        <w:t> </w:t>
      </w:r>
      <w:r w:rsidRPr="00BD3ACC">
        <w:rPr>
          <w:color w:val="000000"/>
          <w:sz w:val="28"/>
          <w:szCs w:val="28"/>
        </w:rPr>
        <w:t>276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РП </w:t>
      </w:r>
      <w:r w:rsidRPr="00BD3ACC">
        <w:rPr>
          <w:color w:val="000000"/>
          <w:sz w:val="28"/>
          <w:szCs w:val="20"/>
          <w:lang w:val="en-US"/>
        </w:rPr>
        <w:t>II</w:t>
      </w:r>
      <w:r w:rsidRPr="00BD3ACC">
        <w:rPr>
          <w:color w:val="000000"/>
          <w:sz w:val="28"/>
          <w:szCs w:val="28"/>
        </w:rPr>
        <w:t xml:space="preserve"> = 4 794 970 222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РП </w:t>
      </w:r>
      <w:r w:rsidRPr="00BD3ACC">
        <w:rPr>
          <w:color w:val="000000"/>
          <w:sz w:val="28"/>
          <w:szCs w:val="20"/>
          <w:lang w:val="en-US"/>
        </w:rPr>
        <w:t>III</w:t>
      </w:r>
      <w:r w:rsidRPr="00BD3ACC">
        <w:rPr>
          <w:color w:val="000000"/>
          <w:sz w:val="28"/>
          <w:szCs w:val="28"/>
        </w:rPr>
        <w:t xml:space="preserve"> = 3 897 203 314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РП </w:t>
      </w:r>
      <w:r w:rsidRPr="00BD3ACC">
        <w:rPr>
          <w:color w:val="000000"/>
          <w:sz w:val="28"/>
          <w:szCs w:val="20"/>
          <w:lang w:val="en-US"/>
        </w:rPr>
        <w:t>IV</w:t>
      </w:r>
      <w:r w:rsidRPr="00BD3ACC">
        <w:rPr>
          <w:color w:val="000000"/>
          <w:sz w:val="28"/>
          <w:szCs w:val="28"/>
        </w:rPr>
        <w:t xml:space="preserve"> = 4 880 997 026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1.3 – Объем товарной и реализованной продукции в 2008 году с разбивкой по кварталам</w:t>
      </w:r>
    </w:p>
    <w:tbl>
      <w:tblPr>
        <w:tblW w:w="91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258"/>
        <w:gridCol w:w="1145"/>
        <w:gridCol w:w="1216"/>
        <w:gridCol w:w="1287"/>
        <w:gridCol w:w="1182"/>
        <w:gridCol w:w="1253"/>
      </w:tblGrid>
      <w:tr w:rsidR="00BD3ACC" w:rsidRPr="00D639AB" w:rsidTr="00D639AB">
        <w:trPr>
          <w:cantSplit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4985" w:type="dxa"/>
            <w:gridSpan w:val="4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том числе по кварталам</w:t>
            </w:r>
          </w:p>
        </w:tc>
      </w:tr>
      <w:tr w:rsidR="00BD3ACC" w:rsidRPr="00D639AB" w:rsidTr="00D639AB">
        <w:trPr>
          <w:cantSplit/>
        </w:trPr>
        <w:tc>
          <w:tcPr>
            <w:tcW w:w="174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39AB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39AB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39AB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39AB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BD3ACC" w:rsidRPr="00D639AB" w:rsidTr="00D639AB">
        <w:trPr>
          <w:cantSplit/>
        </w:trPr>
        <w:tc>
          <w:tcPr>
            <w:tcW w:w="17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7</w:t>
            </w:r>
          </w:p>
        </w:tc>
      </w:tr>
      <w:tr w:rsidR="00BD3ACC" w:rsidRPr="00D639AB" w:rsidTr="00D639AB">
        <w:trPr>
          <w:cantSplit/>
        </w:trPr>
        <w:tc>
          <w:tcPr>
            <w:tcW w:w="17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Производственная программа в натуральном выражении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изд.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233 282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60 988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60 866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49 470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61 958</w:t>
            </w:r>
          </w:p>
        </w:tc>
      </w:tr>
      <w:tr w:rsidR="00BD3ACC" w:rsidRPr="00D639AB" w:rsidTr="00D639AB">
        <w:trPr>
          <w:cantSplit/>
        </w:trPr>
        <w:tc>
          <w:tcPr>
            <w:tcW w:w="17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Объем товарной продукции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млн.руб.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18 378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4 805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4 795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3 897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4 881</w:t>
            </w:r>
          </w:p>
        </w:tc>
      </w:tr>
      <w:tr w:rsidR="00BD3ACC" w:rsidRPr="00D639AB" w:rsidTr="00D639AB">
        <w:trPr>
          <w:cantSplit/>
        </w:trPr>
        <w:tc>
          <w:tcPr>
            <w:tcW w:w="17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Объем реализованной продукции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млн.руб.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18 378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4 805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4 795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3 897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4 881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2 Составление плана материально-технического обеспечения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Основной задачей разработки плана материально-технического снабжения является определение потребностей предприятия в материально-технических ресурсах на основе использования прогрессивных норм и нормативов.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Для составления плана материально-технического обеспечения составляется номенклатура материалов (основных, вспомогательных, фурнитуры), необходимых для производства данного вида изделия, уточняются плановые нормы расхода материалов. Поэтому определяем плановые нормы расхода материалов: основных, вспомогательных, фурнитуры. Норма расхода основного материала представляет собой фондовую норму расхода ткани на одно изделие (результаты расчетов сводим в таблицу 2.1):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</w:t>
      </w:r>
      <w:r w:rsidRPr="00BD3ACC">
        <w:rPr>
          <w:color w:val="000000"/>
          <w:sz w:val="28"/>
          <w:szCs w:val="20"/>
        </w:rPr>
        <w:t>ф</w:t>
      </w:r>
      <w:r w:rsidRPr="00BD3ACC">
        <w:rPr>
          <w:color w:val="000000"/>
          <w:sz w:val="28"/>
          <w:szCs w:val="28"/>
        </w:rPr>
        <w:t xml:space="preserve"> = Н</w:t>
      </w:r>
      <w:r w:rsidRPr="00BD3ACC">
        <w:rPr>
          <w:color w:val="000000"/>
          <w:sz w:val="28"/>
          <w:szCs w:val="20"/>
        </w:rPr>
        <w:t>техн</w:t>
      </w:r>
      <w:r w:rsidRPr="00BD3ACC">
        <w:rPr>
          <w:color w:val="000000"/>
          <w:sz w:val="28"/>
          <w:szCs w:val="28"/>
        </w:rPr>
        <w:t xml:space="preserve"> * (1 + Р / 100),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</w:t>
      </w:r>
      <w:r w:rsidRPr="00BD3ACC">
        <w:rPr>
          <w:color w:val="000000"/>
          <w:sz w:val="28"/>
          <w:szCs w:val="20"/>
        </w:rPr>
        <w:t>техн</w:t>
      </w:r>
      <w:r w:rsidRPr="00BD3ACC">
        <w:rPr>
          <w:color w:val="000000"/>
          <w:sz w:val="28"/>
          <w:szCs w:val="28"/>
        </w:rPr>
        <w:t xml:space="preserve"> – техническая норма расхода ткани на изделие, кв.м.;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 – процент маломерных остатков ткани при раскрое,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ab/>
        <w:t>Н</w:t>
      </w:r>
      <w:r w:rsidRPr="00BD3ACC">
        <w:rPr>
          <w:color w:val="000000"/>
          <w:sz w:val="28"/>
          <w:szCs w:val="20"/>
        </w:rPr>
        <w:t>ф</w:t>
      </w:r>
      <w:r w:rsidRPr="00BD3ACC">
        <w:rPr>
          <w:color w:val="000000"/>
          <w:sz w:val="28"/>
          <w:szCs w:val="28"/>
        </w:rPr>
        <w:t xml:space="preserve"> = 0,9 * (1 + 5 / 100) = 0,945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Нормы расхода вспомогательных материалов и фурнитуры: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бейка 1,0 – </w:t>
      </w:r>
      <w:smartTag w:uri="urn:schemas-microsoft-com:office:smarttags" w:element="metricconverter">
        <w:smartTagPr>
          <w:attr w:name="ProductID" w:val="1,5 м"/>
        </w:smartTagPr>
        <w:r w:rsidRPr="00BD3ACC">
          <w:rPr>
            <w:color w:val="000000"/>
            <w:sz w:val="28"/>
            <w:szCs w:val="28"/>
          </w:rPr>
          <w:t>1,5 м</w:t>
        </w:r>
      </w:smartTag>
      <w:r w:rsidRPr="00BD3ACC">
        <w:rPr>
          <w:color w:val="000000"/>
          <w:sz w:val="28"/>
          <w:szCs w:val="28"/>
        </w:rPr>
        <w:t>.; кружево – 0,25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определяем расходное количество основного материала, необходимое для выполнения производственной программы: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РК = Н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 xml:space="preserve"> * ПП * Ц,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 xml:space="preserve"> – плановая норма расхода материала на единицу продукции, в натуральных единицах;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ПП – годовая производственная программа, в натуральных единицах;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 – покупная цена за единицу измерения материала (без НДС).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Так как фондовая норма выражается в кв.м., а цена за единицу материала – в метрах погонных, производим пересчет цен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</w:t>
      </w:r>
      <w:r w:rsidRPr="00BD3ACC">
        <w:rPr>
          <w:color w:val="000000"/>
          <w:sz w:val="28"/>
          <w:szCs w:val="20"/>
        </w:rPr>
        <w:t xml:space="preserve">кв.м. </w:t>
      </w:r>
      <w:r w:rsidRPr="00BD3ACC">
        <w:rPr>
          <w:color w:val="000000"/>
          <w:sz w:val="28"/>
          <w:szCs w:val="28"/>
        </w:rPr>
        <w:t>= Ц</w:t>
      </w:r>
      <w:r w:rsidRPr="00BD3ACC">
        <w:rPr>
          <w:color w:val="000000"/>
          <w:sz w:val="28"/>
          <w:szCs w:val="20"/>
        </w:rPr>
        <w:t xml:space="preserve">пог.м. </w:t>
      </w:r>
      <w:r w:rsidRPr="00BD3ACC">
        <w:rPr>
          <w:color w:val="000000"/>
          <w:sz w:val="28"/>
          <w:szCs w:val="28"/>
        </w:rPr>
        <w:t>/ ш,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ш – ширина ткани в метрах.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</w:t>
      </w:r>
      <w:r w:rsidRPr="00BD3ACC">
        <w:rPr>
          <w:color w:val="000000"/>
          <w:sz w:val="28"/>
          <w:szCs w:val="20"/>
        </w:rPr>
        <w:t xml:space="preserve">кв.м. </w:t>
      </w:r>
      <w:r w:rsidRPr="00BD3ACC">
        <w:rPr>
          <w:color w:val="000000"/>
          <w:sz w:val="28"/>
          <w:szCs w:val="28"/>
        </w:rPr>
        <w:t>= 21 185 / 1,5 = 14 123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РК = 0,945 * 233 282 * 14 123 = 3 113 436 393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</w:t>
      </w:r>
      <w:r w:rsidRPr="00BD3ACC">
        <w:rPr>
          <w:color w:val="000000"/>
          <w:sz w:val="28"/>
          <w:szCs w:val="20"/>
        </w:rPr>
        <w:t>кр</w:t>
      </w:r>
      <w:r w:rsidRPr="00BD3ACC">
        <w:rPr>
          <w:color w:val="000000"/>
          <w:sz w:val="28"/>
          <w:szCs w:val="28"/>
        </w:rPr>
        <w:t xml:space="preserve"> = 35 590 / 0,2 = 177 950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РК</w:t>
      </w:r>
      <w:r w:rsidRPr="00BD3ACC">
        <w:rPr>
          <w:color w:val="000000"/>
          <w:sz w:val="28"/>
          <w:szCs w:val="20"/>
        </w:rPr>
        <w:t xml:space="preserve">кр. </w:t>
      </w:r>
      <w:r w:rsidRPr="00BD3ACC">
        <w:rPr>
          <w:color w:val="000000"/>
          <w:sz w:val="28"/>
          <w:szCs w:val="28"/>
        </w:rPr>
        <w:t>= 0,25 * 233 282 * 177 950 = 10 378 132 975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РК</w:t>
      </w:r>
      <w:r w:rsidRPr="00BD3ACC">
        <w:rPr>
          <w:color w:val="000000"/>
          <w:sz w:val="28"/>
          <w:szCs w:val="20"/>
        </w:rPr>
        <w:t>б</w:t>
      </w:r>
      <w:r w:rsidRPr="00BD3ACC">
        <w:rPr>
          <w:color w:val="000000"/>
          <w:sz w:val="28"/>
          <w:szCs w:val="28"/>
        </w:rPr>
        <w:t xml:space="preserve"> = 1,5 * 233 282 * 500 = 174 961 500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Рассчитаем заготовительное количество материалов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ЗК = ОМ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+ РК – ОМ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ОМ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>, ОМ</w:t>
      </w:r>
      <w:r w:rsidRPr="00BD3ACC">
        <w:rPr>
          <w:color w:val="000000"/>
          <w:sz w:val="28"/>
          <w:szCs w:val="20"/>
        </w:rPr>
        <w:t>н</w:t>
      </w:r>
      <w:r w:rsidRPr="00BD3ACC">
        <w:rPr>
          <w:color w:val="000000"/>
          <w:sz w:val="28"/>
          <w:szCs w:val="28"/>
        </w:rPr>
        <w:t xml:space="preserve"> – остатки материалов на складах предприятия на начало и на конец планируемого периода соответственно.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ОМ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= РК / Д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* Н</w:t>
      </w:r>
      <w:r w:rsidRPr="00BD3ACC">
        <w:rPr>
          <w:color w:val="000000"/>
          <w:sz w:val="28"/>
          <w:szCs w:val="20"/>
        </w:rPr>
        <w:t>мц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</w:t>
      </w:r>
      <w:r w:rsidRPr="00BD3ACC">
        <w:rPr>
          <w:color w:val="000000"/>
          <w:sz w:val="28"/>
          <w:szCs w:val="20"/>
        </w:rPr>
        <w:t>мц</w:t>
      </w:r>
      <w:r w:rsidRPr="00BD3ACC">
        <w:rPr>
          <w:color w:val="000000"/>
          <w:sz w:val="28"/>
          <w:szCs w:val="28"/>
        </w:rPr>
        <w:t xml:space="preserve"> – средняя норма запаса материала (по данным предприятия - 15), дн.;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– количество календарных дней в году.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ОМ</w:t>
      </w:r>
      <w:r w:rsidRPr="00BD3ACC">
        <w:rPr>
          <w:color w:val="000000"/>
          <w:sz w:val="28"/>
          <w:szCs w:val="20"/>
        </w:rPr>
        <w:t>к</w:t>
      </w:r>
      <w:r w:rsidRPr="00BD3ACC">
        <w:rPr>
          <w:color w:val="000000"/>
          <w:sz w:val="28"/>
          <w:szCs w:val="28"/>
        </w:rPr>
        <w:t xml:space="preserve"> = 220 451 / 366 * 15 = 9 035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ОМ</w:t>
      </w:r>
      <w:r w:rsidRPr="00BD3ACC">
        <w:rPr>
          <w:color w:val="000000"/>
          <w:sz w:val="28"/>
          <w:szCs w:val="20"/>
        </w:rPr>
        <w:t>к кр</w:t>
      </w:r>
      <w:r w:rsidRPr="00BD3ACC">
        <w:rPr>
          <w:color w:val="000000"/>
          <w:sz w:val="28"/>
          <w:szCs w:val="28"/>
        </w:rPr>
        <w:t xml:space="preserve"> = 58 321 / 366 * 15 = 2 390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ОМ</w:t>
      </w:r>
      <w:r w:rsidRPr="00BD3ACC">
        <w:rPr>
          <w:color w:val="000000"/>
          <w:sz w:val="28"/>
          <w:szCs w:val="20"/>
        </w:rPr>
        <w:t>к б</w:t>
      </w:r>
      <w:r w:rsidRPr="00BD3ACC">
        <w:rPr>
          <w:color w:val="000000"/>
          <w:sz w:val="28"/>
          <w:szCs w:val="28"/>
        </w:rPr>
        <w:t xml:space="preserve"> = 349 923 / 366 * 15 = </w:t>
      </w:r>
      <w:smartTag w:uri="urn:schemas-microsoft-com:office:smarttags" w:element="metricconverter">
        <w:smartTagPr>
          <w:attr w:name="ProductID" w:val="14 341 м"/>
        </w:smartTagPr>
        <w:r w:rsidRPr="00BD3ACC">
          <w:rPr>
            <w:color w:val="000000"/>
            <w:sz w:val="28"/>
            <w:szCs w:val="28"/>
          </w:rPr>
          <w:t>14 341 м</w:t>
        </w:r>
      </w:smartTag>
      <w:r w:rsidRPr="00BD3ACC">
        <w:rPr>
          <w:color w:val="000000"/>
          <w:sz w:val="28"/>
          <w:szCs w:val="28"/>
        </w:rPr>
        <w:t>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ЗК = 9 035 + 220 451 – 10 034 = 219 452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ЗК</w:t>
      </w:r>
      <w:r w:rsidRPr="00BD3ACC">
        <w:rPr>
          <w:color w:val="000000"/>
          <w:sz w:val="28"/>
          <w:szCs w:val="20"/>
        </w:rPr>
        <w:t>кр</w:t>
      </w:r>
      <w:r w:rsidRPr="00BD3ACC">
        <w:rPr>
          <w:color w:val="000000"/>
          <w:sz w:val="28"/>
          <w:szCs w:val="28"/>
        </w:rPr>
        <w:t xml:space="preserve"> = 2 390 + 58 321 – 2 540 = 58 171 кв.м.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ЗК</w:t>
      </w:r>
      <w:r w:rsidRPr="00BD3ACC">
        <w:rPr>
          <w:color w:val="000000"/>
          <w:sz w:val="28"/>
          <w:szCs w:val="20"/>
        </w:rPr>
        <w:t>б</w:t>
      </w:r>
      <w:r w:rsidRPr="00BD3ACC">
        <w:rPr>
          <w:color w:val="000000"/>
          <w:sz w:val="28"/>
          <w:szCs w:val="28"/>
        </w:rPr>
        <w:t xml:space="preserve"> = 14 341 + 349 923 – 14 910 = </w:t>
      </w:r>
      <w:smartTag w:uri="urn:schemas-microsoft-com:office:smarttags" w:element="metricconverter">
        <w:smartTagPr>
          <w:attr w:name="ProductID" w:val="349 354 м"/>
        </w:smartTagPr>
        <w:r w:rsidRPr="00BD3ACC">
          <w:rPr>
            <w:color w:val="000000"/>
            <w:sz w:val="28"/>
            <w:szCs w:val="28"/>
          </w:rPr>
          <w:t>349 354 м</w:t>
        </w:r>
      </w:smartTag>
      <w:r w:rsidRPr="00BD3ACC">
        <w:rPr>
          <w:color w:val="000000"/>
          <w:sz w:val="28"/>
          <w:szCs w:val="28"/>
        </w:rPr>
        <w:t>.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2.1 – План материально–технического обеспечения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23"/>
        <w:gridCol w:w="857"/>
        <w:gridCol w:w="1080"/>
        <w:gridCol w:w="1336"/>
        <w:gridCol w:w="904"/>
        <w:gridCol w:w="1000"/>
        <w:gridCol w:w="1336"/>
      </w:tblGrid>
      <w:tr w:rsidR="00BD3ACC" w:rsidRPr="00D639AB" w:rsidTr="00D639AB">
        <w:trPr>
          <w:cantSplit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Наименование материала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Расходное количество материала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Заготовительное количество материалов</w:t>
            </w:r>
          </w:p>
        </w:tc>
      </w:tr>
      <w:tr w:rsidR="00BD3ACC" w:rsidRPr="00D639AB" w:rsidTr="00D639AB">
        <w:trPr>
          <w:cantSplit/>
        </w:trPr>
        <w:tc>
          <w:tcPr>
            <w:tcW w:w="480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стоимост-ном выра-жении, млн.руб.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 стоимост-ном выра-жении, млн.руб.</w:t>
            </w:r>
          </w:p>
        </w:tc>
      </w:tr>
      <w:tr w:rsidR="00BD3ACC" w:rsidRPr="00D639AB" w:rsidTr="00D639AB">
        <w:trPr>
          <w:cantSplit/>
        </w:trPr>
        <w:tc>
          <w:tcPr>
            <w:tcW w:w="480" w:type="dxa"/>
            <w:vMerge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ед. изме-рения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коли-чество</w:t>
            </w:r>
          </w:p>
        </w:tc>
        <w:tc>
          <w:tcPr>
            <w:tcW w:w="1336" w:type="dxa"/>
            <w:vMerge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ед. изме-рения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коли-чество</w:t>
            </w:r>
          </w:p>
        </w:tc>
        <w:tc>
          <w:tcPr>
            <w:tcW w:w="1336" w:type="dxa"/>
            <w:vMerge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3ACC" w:rsidRPr="00D639AB" w:rsidTr="00D639AB">
        <w:trPr>
          <w:cantSplit/>
        </w:trPr>
        <w:tc>
          <w:tcPr>
            <w:tcW w:w="4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8</w:t>
            </w:r>
          </w:p>
        </w:tc>
      </w:tr>
      <w:tr w:rsidR="00BD3ACC" w:rsidRPr="00D639AB" w:rsidTr="00D639AB">
        <w:trPr>
          <w:cantSplit/>
        </w:trPr>
        <w:tc>
          <w:tcPr>
            <w:tcW w:w="4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Трикотаж</w:t>
            </w:r>
          </w:p>
        </w:tc>
        <w:tc>
          <w:tcPr>
            <w:tcW w:w="85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</w:t>
            </w:r>
          </w:p>
        </w:tc>
        <w:tc>
          <w:tcPr>
            <w:tcW w:w="10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220 451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3 113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</w:t>
            </w:r>
          </w:p>
        </w:tc>
        <w:tc>
          <w:tcPr>
            <w:tcW w:w="10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219 452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3 099</w:t>
            </w:r>
          </w:p>
        </w:tc>
      </w:tr>
      <w:tr w:rsidR="00BD3ACC" w:rsidRPr="00D639AB" w:rsidTr="00D639AB">
        <w:trPr>
          <w:cantSplit/>
        </w:trPr>
        <w:tc>
          <w:tcPr>
            <w:tcW w:w="4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Кружево</w:t>
            </w:r>
          </w:p>
        </w:tc>
        <w:tc>
          <w:tcPr>
            <w:tcW w:w="85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</w:t>
            </w:r>
          </w:p>
        </w:tc>
        <w:tc>
          <w:tcPr>
            <w:tcW w:w="10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58 321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10 378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</w:t>
            </w:r>
          </w:p>
        </w:tc>
        <w:tc>
          <w:tcPr>
            <w:tcW w:w="10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58 171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10 352</w:t>
            </w:r>
          </w:p>
        </w:tc>
      </w:tr>
      <w:tr w:rsidR="00BD3ACC" w:rsidRPr="00D639AB" w:rsidTr="00D639AB">
        <w:trPr>
          <w:cantSplit/>
        </w:trPr>
        <w:tc>
          <w:tcPr>
            <w:tcW w:w="4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Бейка 1,0</w:t>
            </w:r>
          </w:p>
        </w:tc>
        <w:tc>
          <w:tcPr>
            <w:tcW w:w="85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</w:t>
            </w:r>
          </w:p>
        </w:tc>
        <w:tc>
          <w:tcPr>
            <w:tcW w:w="10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349 923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</w:t>
            </w:r>
          </w:p>
        </w:tc>
        <w:tc>
          <w:tcPr>
            <w:tcW w:w="10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349 354</w:t>
            </w:r>
          </w:p>
        </w:tc>
        <w:tc>
          <w:tcPr>
            <w:tcW w:w="133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175</w:t>
            </w:r>
          </w:p>
        </w:tc>
      </w:tr>
      <w:tr w:rsidR="00BD3ACC" w:rsidRPr="00D639AB" w:rsidTr="00D639AB">
        <w:trPr>
          <w:cantSplit/>
        </w:trPr>
        <w:tc>
          <w:tcPr>
            <w:tcW w:w="3540" w:type="dxa"/>
            <w:gridSpan w:val="4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Всего по плану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13 666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13 626</w:t>
            </w:r>
          </w:p>
        </w:tc>
      </w:tr>
      <w:tr w:rsidR="00BD3ACC" w:rsidRPr="00D639AB" w:rsidTr="00D639AB">
        <w:trPr>
          <w:cantSplit/>
        </w:trPr>
        <w:tc>
          <w:tcPr>
            <w:tcW w:w="3540" w:type="dxa"/>
            <w:gridSpan w:val="4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Транспортно-заготовительные расходы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164</w:t>
            </w:r>
          </w:p>
        </w:tc>
      </w:tr>
      <w:tr w:rsidR="00BD3ACC" w:rsidRPr="00D639AB" w:rsidTr="00D639AB">
        <w:trPr>
          <w:cantSplit/>
        </w:trPr>
        <w:tc>
          <w:tcPr>
            <w:tcW w:w="3540" w:type="dxa"/>
            <w:gridSpan w:val="4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Стоимость материалов в плановых ценах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13 830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13 790</w:t>
            </w:r>
          </w:p>
        </w:tc>
      </w:tr>
    </w:tbl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219 452 * 14 123 = 3 099 320 596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58 171 * 177 950 = 10 351 529 450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349 354 * 500 = 174 677 000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План материально-технического обеспечения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составляется в плановых ценах с учетом транспортно-заготовительных расходов предприятия по доставке материалов на склад. В связи с этим, стоимость расходного и заготовительного количество материалов увеличивается на величину транспортно-заготовительных расходов, плановая сумма которых рассчитывается на основе процентного соотношения величины этих расходов к стоимости материалов (по данным предприятия – 1,2%).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13 666 * 1,2 / 100 = 164 млн.руб.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13 626 * 1,2 / 100 = 164 млн.руб.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3 Планирование численности работающих и фондов заработной платы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b/>
          <w:color w:val="000000"/>
          <w:sz w:val="28"/>
          <w:szCs w:val="28"/>
        </w:rPr>
        <w:t>3.1 Планирование численности работающих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Общая численность всех работающих планируется с учетом режима работы и определяется по следующим категориям: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основные производственные рабочие с распределением на сдельщиков и повременщиков;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вспомогательные рабочие (рабочие по ремонту, наладке и обслуживанию оборудования в цехе, транспортные рабочие, уборщики производственных помещений и др.);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руководители;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специалисты.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При планировании численности основных производственных рабочих определяется явочный и списочный их состав; численность всех прочих категорий работающих планируется по списочному составу.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Производим расчет явочного количества рабочих-сдельщиков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и их тарифного фонда заработной платы. Явочное количество рабочих сдельщиков в одну смену определяется суммированием количества рабочих на каждой операции производственного процесса (данные расчетов приводятся в таблице 3.1).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3.1 – Численность рабочих сдельщиков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420"/>
        <w:gridCol w:w="3420"/>
      </w:tblGrid>
      <w:tr w:rsidR="00BD3ACC" w:rsidRPr="00D639AB" w:rsidTr="00D639AB">
        <w:trPr>
          <w:cantSplit/>
        </w:trPr>
        <w:tc>
          <w:tcPr>
            <w:tcW w:w="24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Разряд рабочих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Явочное количество рабочих-сдельщиков в две смены, чел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(Я</w:t>
            </w:r>
            <w:r w:rsidRPr="00D639AB">
              <w:rPr>
                <w:color w:val="000000"/>
                <w:sz w:val="20"/>
                <w:szCs w:val="16"/>
              </w:rPr>
              <w:t>сд</w:t>
            </w:r>
            <w:r w:rsidRPr="00D639A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коэффициент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(К</w:t>
            </w:r>
            <w:r w:rsidRPr="00D639AB">
              <w:rPr>
                <w:color w:val="000000"/>
                <w:sz w:val="20"/>
                <w:szCs w:val="16"/>
              </w:rPr>
              <w:t>т</w:t>
            </w:r>
            <w:r w:rsidRPr="00D639A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D3ACC" w:rsidRPr="00D639AB" w:rsidTr="00D639AB">
        <w:trPr>
          <w:cantSplit/>
        </w:trPr>
        <w:tc>
          <w:tcPr>
            <w:tcW w:w="24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</w:tr>
      <w:tr w:rsidR="00BD3ACC" w:rsidRPr="00D639AB" w:rsidTr="00D639AB">
        <w:trPr>
          <w:cantSplit/>
        </w:trPr>
        <w:tc>
          <w:tcPr>
            <w:tcW w:w="24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1,35</w:t>
            </w:r>
          </w:p>
        </w:tc>
      </w:tr>
      <w:tr w:rsidR="00BD3ACC" w:rsidRPr="00D639AB" w:rsidTr="00D639AB">
        <w:trPr>
          <w:cantSplit/>
        </w:trPr>
        <w:tc>
          <w:tcPr>
            <w:tcW w:w="24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1,57</w:t>
            </w:r>
          </w:p>
        </w:tc>
      </w:tr>
      <w:tr w:rsidR="00BD3ACC" w:rsidRPr="00D639AB" w:rsidTr="00D639AB">
        <w:trPr>
          <w:cantSplit/>
        </w:trPr>
        <w:tc>
          <w:tcPr>
            <w:tcW w:w="24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Определим тарифный фонд заработной платы рабочих сдельщиков. Для этого рассчитаем средний тарифный коэффициент рабочих-сдельщиков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3ACC">
        <w:rPr>
          <w:color w:val="000000"/>
          <w:sz w:val="28"/>
          <w:szCs w:val="28"/>
        </w:rPr>
        <w:t>К</w:t>
      </w:r>
      <w:r w:rsidRPr="00BD3ACC">
        <w:rPr>
          <w:color w:val="000000"/>
          <w:sz w:val="28"/>
          <w:szCs w:val="20"/>
        </w:rPr>
        <w:t>т</w:t>
      </w:r>
      <w:r w:rsidRPr="00BD3ACC">
        <w:rPr>
          <w:color w:val="000000"/>
          <w:sz w:val="28"/>
          <w:szCs w:val="20"/>
          <w:lang w:val="en-US"/>
        </w:rPr>
        <w:t>.</w:t>
      </w:r>
      <w:r w:rsidRPr="00BD3ACC">
        <w:rPr>
          <w:color w:val="000000"/>
          <w:sz w:val="28"/>
          <w:szCs w:val="20"/>
        </w:rPr>
        <w:t>ср</w:t>
      </w:r>
      <w:r w:rsidRPr="00BD3ACC">
        <w:rPr>
          <w:color w:val="000000"/>
          <w:sz w:val="28"/>
          <w:szCs w:val="20"/>
          <w:lang w:val="en-US"/>
        </w:rPr>
        <w:t xml:space="preserve"> </w:t>
      </w:r>
      <w:r w:rsidRPr="00BD3ACC">
        <w:rPr>
          <w:color w:val="000000"/>
          <w:sz w:val="28"/>
          <w:szCs w:val="28"/>
          <w:lang w:val="en-US"/>
        </w:rPr>
        <w:t>= (∑</w:t>
      </w:r>
      <w:r w:rsidRPr="00BD3ACC">
        <w:rPr>
          <w:color w:val="000000"/>
          <w:sz w:val="28"/>
          <w:szCs w:val="28"/>
        </w:rPr>
        <w:t>К</w:t>
      </w:r>
      <w:r w:rsidRPr="00BD3ACC">
        <w:rPr>
          <w:color w:val="000000"/>
          <w:sz w:val="28"/>
          <w:szCs w:val="20"/>
        </w:rPr>
        <w:t>т</w:t>
      </w:r>
      <w:r w:rsidRPr="00BD3ACC">
        <w:rPr>
          <w:color w:val="000000"/>
          <w:sz w:val="28"/>
          <w:szCs w:val="20"/>
          <w:lang w:val="en-US"/>
        </w:rPr>
        <w:t xml:space="preserve"> i </w:t>
      </w:r>
      <w:r w:rsidRPr="00BD3ACC">
        <w:rPr>
          <w:color w:val="000000"/>
          <w:sz w:val="28"/>
          <w:szCs w:val="28"/>
          <w:lang w:val="en-US"/>
        </w:rPr>
        <w:t xml:space="preserve">* </w:t>
      </w:r>
      <w:r w:rsidRPr="00BD3ACC">
        <w:rPr>
          <w:color w:val="000000"/>
          <w:sz w:val="28"/>
          <w:szCs w:val="28"/>
        </w:rPr>
        <w:t>Я</w:t>
      </w:r>
      <w:r w:rsidRPr="00BD3ACC">
        <w:rPr>
          <w:color w:val="000000"/>
          <w:sz w:val="28"/>
          <w:szCs w:val="20"/>
        </w:rPr>
        <w:t>сд</w:t>
      </w:r>
      <w:r w:rsidRPr="00BD3ACC">
        <w:rPr>
          <w:color w:val="000000"/>
          <w:sz w:val="28"/>
          <w:szCs w:val="20"/>
          <w:lang w:val="en-US"/>
        </w:rPr>
        <w:t xml:space="preserve"> i</w:t>
      </w:r>
      <w:r w:rsidRPr="00BD3ACC">
        <w:rPr>
          <w:color w:val="000000"/>
          <w:sz w:val="28"/>
          <w:szCs w:val="28"/>
          <w:lang w:val="en-US"/>
        </w:rPr>
        <w:t>) / ∑</w:t>
      </w:r>
      <w:r w:rsidRPr="00BD3ACC">
        <w:rPr>
          <w:color w:val="000000"/>
          <w:sz w:val="28"/>
          <w:szCs w:val="28"/>
        </w:rPr>
        <w:t>Я</w:t>
      </w:r>
      <w:r w:rsidRPr="00BD3ACC">
        <w:rPr>
          <w:color w:val="000000"/>
          <w:sz w:val="28"/>
          <w:szCs w:val="20"/>
        </w:rPr>
        <w:t>с</w:t>
      </w:r>
      <w:r w:rsidRPr="00BD3ACC">
        <w:rPr>
          <w:color w:val="000000"/>
          <w:sz w:val="28"/>
          <w:szCs w:val="28"/>
        </w:rPr>
        <w:t>д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 </w:t>
      </w:r>
      <w:r w:rsidRPr="00BD3ACC">
        <w:rPr>
          <w:color w:val="000000"/>
          <w:sz w:val="28"/>
          <w:szCs w:val="20"/>
        </w:rPr>
        <w:t xml:space="preserve">т.ср </w:t>
      </w:r>
      <w:r w:rsidRPr="00BD3ACC">
        <w:rPr>
          <w:color w:val="000000"/>
          <w:sz w:val="28"/>
          <w:szCs w:val="28"/>
        </w:rPr>
        <w:t>= (1,35 * 22 + 1,57 * 18) / 40 = 1,45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рассчитаем часовую тарифную ставку первого разряда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 xml:space="preserve">час 1р </w:t>
      </w:r>
      <w:r w:rsidRPr="00BD3ACC">
        <w:rPr>
          <w:color w:val="000000"/>
          <w:sz w:val="28"/>
          <w:szCs w:val="28"/>
        </w:rPr>
        <w:t xml:space="preserve">= Ст </w:t>
      </w:r>
      <w:r w:rsidRPr="00BD3ACC">
        <w:rPr>
          <w:color w:val="000000"/>
          <w:sz w:val="28"/>
          <w:szCs w:val="20"/>
        </w:rPr>
        <w:t>мес 1 р</w:t>
      </w:r>
      <w:r w:rsidRPr="00BD3ACC">
        <w:rPr>
          <w:color w:val="000000"/>
          <w:sz w:val="28"/>
          <w:szCs w:val="28"/>
        </w:rPr>
        <w:t xml:space="preserve"> / КЧ </w:t>
      </w:r>
      <w:r w:rsidRPr="00BD3ACC">
        <w:rPr>
          <w:color w:val="000000"/>
          <w:sz w:val="28"/>
          <w:szCs w:val="20"/>
        </w:rPr>
        <w:t>ср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>мес 1 р</w:t>
      </w:r>
      <w:r w:rsidRPr="00BD3ACC">
        <w:rPr>
          <w:color w:val="000000"/>
          <w:sz w:val="28"/>
          <w:szCs w:val="28"/>
        </w:rPr>
        <w:t xml:space="preserve"> – месячная тарифная ставка первого разряда, действующая на предприятии,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КЧ </w:t>
      </w:r>
      <w:r w:rsidRPr="00BD3ACC">
        <w:rPr>
          <w:color w:val="000000"/>
          <w:sz w:val="28"/>
          <w:szCs w:val="20"/>
        </w:rPr>
        <w:t>ср</w:t>
      </w:r>
      <w:r w:rsidRPr="00BD3ACC">
        <w:rPr>
          <w:color w:val="000000"/>
          <w:sz w:val="28"/>
          <w:szCs w:val="28"/>
        </w:rPr>
        <w:t xml:space="preserve"> – среднее количество часов работы в месяц рабочих в плановом периоде, часов (в 2008 году – 168,7).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 xml:space="preserve">час 1р </w:t>
      </w:r>
      <w:r w:rsidRPr="00BD3ACC">
        <w:rPr>
          <w:color w:val="000000"/>
          <w:sz w:val="28"/>
          <w:szCs w:val="28"/>
        </w:rPr>
        <w:t>= 275 000 / 168,7 = 1 630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Средняя часовая тарифная ставка определяется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>час ср</w:t>
      </w:r>
      <w:r w:rsidRPr="00BD3ACC">
        <w:rPr>
          <w:color w:val="000000"/>
          <w:sz w:val="28"/>
          <w:szCs w:val="28"/>
        </w:rPr>
        <w:t xml:space="preserve"> = К</w:t>
      </w:r>
      <w:r w:rsidRPr="00BD3ACC">
        <w:rPr>
          <w:color w:val="000000"/>
          <w:sz w:val="28"/>
          <w:szCs w:val="20"/>
        </w:rPr>
        <w:t>т ср</w:t>
      </w:r>
      <w:r w:rsidRPr="00BD3ACC">
        <w:rPr>
          <w:color w:val="000000"/>
          <w:sz w:val="28"/>
          <w:szCs w:val="28"/>
        </w:rPr>
        <w:t xml:space="preserve"> * Ст</w:t>
      </w:r>
      <w:r w:rsidRPr="00BD3ACC">
        <w:rPr>
          <w:color w:val="000000"/>
          <w:sz w:val="28"/>
          <w:szCs w:val="20"/>
        </w:rPr>
        <w:t xml:space="preserve"> час 1р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>час ср</w:t>
      </w:r>
      <w:r w:rsidRPr="00BD3ACC">
        <w:rPr>
          <w:color w:val="000000"/>
          <w:sz w:val="28"/>
          <w:szCs w:val="28"/>
        </w:rPr>
        <w:t xml:space="preserve"> = 1,45 * 1 630 = 2 363,5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Тарифный фонд заработной платы рабочих сдельщиков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определяется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тар.сд.</w:t>
      </w:r>
      <w:r w:rsidRPr="00BD3ACC">
        <w:rPr>
          <w:color w:val="000000"/>
          <w:sz w:val="28"/>
          <w:szCs w:val="28"/>
        </w:rPr>
        <w:t xml:space="preserve"> = ρ * ПП,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ρ – сдельная расценка на единицу изделия, которая определяется следующим образом: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ρ = Ст </w:t>
      </w:r>
      <w:r w:rsidRPr="00BD3ACC">
        <w:rPr>
          <w:color w:val="000000"/>
          <w:sz w:val="28"/>
          <w:szCs w:val="20"/>
        </w:rPr>
        <w:t xml:space="preserve">час ср </w:t>
      </w:r>
      <w:r w:rsidRPr="00BD3ACC">
        <w:rPr>
          <w:color w:val="000000"/>
          <w:sz w:val="28"/>
          <w:szCs w:val="28"/>
        </w:rPr>
        <w:t xml:space="preserve">* </w:t>
      </w:r>
      <w:r w:rsidRPr="00BD3ACC">
        <w:rPr>
          <w:color w:val="000000"/>
          <w:sz w:val="28"/>
          <w:szCs w:val="28"/>
          <w:lang w:val="en-US"/>
        </w:rPr>
        <w:t>t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Ст </w:t>
      </w:r>
      <w:r w:rsidRPr="00BD3ACC">
        <w:rPr>
          <w:color w:val="000000"/>
          <w:sz w:val="28"/>
          <w:szCs w:val="20"/>
        </w:rPr>
        <w:t xml:space="preserve">час ср </w:t>
      </w:r>
      <w:r w:rsidRPr="00BD3ACC">
        <w:rPr>
          <w:color w:val="000000"/>
          <w:sz w:val="28"/>
          <w:szCs w:val="28"/>
        </w:rPr>
        <w:t>– средняя часовая тарифная ставка, тыс.руб.;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t</w:t>
      </w:r>
      <w:r w:rsidRPr="00BD3ACC">
        <w:rPr>
          <w:color w:val="000000"/>
          <w:sz w:val="28"/>
          <w:szCs w:val="20"/>
        </w:rPr>
        <w:t>пл</w:t>
      </w:r>
      <w:r w:rsidRPr="00BD3ACC">
        <w:rPr>
          <w:color w:val="000000"/>
          <w:sz w:val="28"/>
          <w:szCs w:val="28"/>
        </w:rPr>
        <w:t xml:space="preserve"> – норма времени на изготовление единицы изделия, час.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ρ = 2 363,5 * 0,33 = 780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тар.сд.</w:t>
      </w:r>
      <w:r w:rsidRPr="00BD3ACC">
        <w:rPr>
          <w:color w:val="000000"/>
          <w:sz w:val="28"/>
          <w:szCs w:val="28"/>
        </w:rPr>
        <w:t xml:space="preserve"> = 780 * 233 282 = 181 959 960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производим расчет вспомогательных рабочих и их тарифного фонда заработной платы. Численность вспомогательных рабочих планируется на основе объема выполняемых работ, норм обслуживания и организационно-технологической схемы (результаты расчета сводим в таблицу 3.2).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Средний тарифный коэффициент вспомогательных рабочих определяем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 </w:t>
      </w:r>
      <w:r w:rsidRPr="00BD3ACC">
        <w:rPr>
          <w:color w:val="000000"/>
          <w:sz w:val="28"/>
          <w:szCs w:val="20"/>
        </w:rPr>
        <w:t>т ср</w:t>
      </w:r>
      <w:r w:rsidRPr="00BD3ACC">
        <w:rPr>
          <w:color w:val="000000"/>
          <w:sz w:val="28"/>
          <w:szCs w:val="28"/>
        </w:rPr>
        <w:t xml:space="preserve"> = (∑ К</w:t>
      </w:r>
      <w:r w:rsidRPr="00BD3ACC">
        <w:rPr>
          <w:color w:val="000000"/>
          <w:sz w:val="28"/>
          <w:szCs w:val="20"/>
        </w:rPr>
        <w:t xml:space="preserve">т всп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0"/>
        </w:rPr>
        <w:t xml:space="preserve"> </w:t>
      </w:r>
      <w:r w:rsidRPr="00BD3ACC">
        <w:rPr>
          <w:color w:val="000000"/>
          <w:sz w:val="28"/>
          <w:szCs w:val="28"/>
        </w:rPr>
        <w:t xml:space="preserve">* Я </w:t>
      </w:r>
      <w:r w:rsidRPr="00BD3ACC">
        <w:rPr>
          <w:color w:val="000000"/>
          <w:sz w:val="28"/>
          <w:szCs w:val="20"/>
        </w:rPr>
        <w:t xml:space="preserve">всп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) / ∑Я </w:t>
      </w:r>
      <w:r w:rsidRPr="00BD3ACC">
        <w:rPr>
          <w:color w:val="000000"/>
          <w:sz w:val="28"/>
          <w:szCs w:val="20"/>
        </w:rPr>
        <w:t>всп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К </w:t>
      </w:r>
      <w:r w:rsidRPr="00BD3ACC">
        <w:rPr>
          <w:color w:val="000000"/>
          <w:sz w:val="28"/>
          <w:szCs w:val="20"/>
        </w:rPr>
        <w:t>т ср</w:t>
      </w:r>
      <w:r w:rsidRPr="00BD3ACC">
        <w:rPr>
          <w:color w:val="000000"/>
          <w:sz w:val="28"/>
          <w:szCs w:val="28"/>
        </w:rPr>
        <w:t xml:space="preserve"> = (1,9 * 4 + 1,9 * 2 + 1,16 * 2) / 8 = 1,715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3.2 – Численность вспомогательных рабочих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595"/>
        <w:gridCol w:w="1595"/>
        <w:gridCol w:w="1595"/>
        <w:gridCol w:w="1595"/>
        <w:gridCol w:w="1596"/>
      </w:tblGrid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Число рабочих в две смены, чел.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коэффициент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Дневная тарифная ставка, руб.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фонд заработной платы, тыс.руб.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Механик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24 778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23 886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Электрик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24 778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11 943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Уборщик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15 127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7 291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43 120</w:t>
            </w:r>
          </w:p>
        </w:tc>
      </w:tr>
    </w:tbl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Определим тарифный фонд заработной платы вспомогательных рабочих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 всп</w:t>
      </w:r>
      <w:r w:rsidRPr="00BD3ACC">
        <w:rPr>
          <w:color w:val="000000"/>
          <w:sz w:val="28"/>
          <w:szCs w:val="28"/>
        </w:rPr>
        <w:t xml:space="preserve"> = С </w:t>
      </w:r>
      <w:r w:rsidRPr="00BD3ACC">
        <w:rPr>
          <w:color w:val="000000"/>
          <w:sz w:val="28"/>
          <w:szCs w:val="20"/>
        </w:rPr>
        <w:t xml:space="preserve">дн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 xml:space="preserve">т ср </w:t>
      </w:r>
      <w:r w:rsidRPr="00BD3ACC">
        <w:rPr>
          <w:color w:val="000000"/>
          <w:sz w:val="28"/>
          <w:szCs w:val="28"/>
        </w:rPr>
        <w:t xml:space="preserve">* ∑Я </w:t>
      </w:r>
      <w:r w:rsidRPr="00BD3ACC">
        <w:rPr>
          <w:color w:val="000000"/>
          <w:sz w:val="28"/>
          <w:szCs w:val="20"/>
        </w:rPr>
        <w:t>всп</w:t>
      </w:r>
      <w:r w:rsidRPr="00BD3ACC">
        <w:rPr>
          <w:color w:val="000000"/>
          <w:sz w:val="28"/>
          <w:szCs w:val="28"/>
        </w:rPr>
        <w:t xml:space="preserve"> * Ф</w:t>
      </w:r>
      <w:r w:rsidRPr="00BD3ACC">
        <w:rPr>
          <w:color w:val="000000"/>
          <w:sz w:val="28"/>
          <w:szCs w:val="20"/>
        </w:rPr>
        <w:t>п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</w:t>
      </w:r>
      <w:r w:rsidRPr="00BD3ACC">
        <w:rPr>
          <w:color w:val="000000"/>
          <w:sz w:val="28"/>
          <w:szCs w:val="20"/>
        </w:rPr>
        <w:t xml:space="preserve">дн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8"/>
        </w:rPr>
        <w:t xml:space="preserve"> = (С </w:t>
      </w:r>
      <w:r w:rsidRPr="00BD3ACC">
        <w:rPr>
          <w:color w:val="000000"/>
          <w:sz w:val="28"/>
          <w:szCs w:val="20"/>
        </w:rPr>
        <w:t>тар мес 1р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 xml:space="preserve">т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0"/>
        </w:rPr>
        <w:t xml:space="preserve"> </w:t>
      </w:r>
      <w:r w:rsidRPr="00BD3ACC">
        <w:rPr>
          <w:color w:val="000000"/>
          <w:sz w:val="28"/>
          <w:szCs w:val="28"/>
        </w:rPr>
        <w:t xml:space="preserve">/ КЧ </w:t>
      </w:r>
      <w:r w:rsidRPr="00BD3ACC">
        <w:rPr>
          <w:color w:val="000000"/>
          <w:sz w:val="28"/>
          <w:szCs w:val="20"/>
        </w:rPr>
        <w:t>ср</w:t>
      </w:r>
      <w:r w:rsidRPr="00BD3ACC">
        <w:rPr>
          <w:color w:val="000000"/>
          <w:sz w:val="28"/>
          <w:szCs w:val="28"/>
        </w:rPr>
        <w:t>) * 8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</w:t>
      </w:r>
      <w:r w:rsidRPr="00BD3ACC">
        <w:rPr>
          <w:color w:val="000000"/>
          <w:sz w:val="28"/>
          <w:szCs w:val="20"/>
        </w:rPr>
        <w:t xml:space="preserve">дн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0"/>
        </w:rPr>
        <w:t xml:space="preserve"> м</w:t>
      </w:r>
      <w:r w:rsidRPr="00BD3ACC">
        <w:rPr>
          <w:color w:val="000000"/>
          <w:sz w:val="28"/>
          <w:szCs w:val="28"/>
        </w:rPr>
        <w:t xml:space="preserve"> = (275 000 * 1,9 / 168,7) * 8 = 24 778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</w:t>
      </w:r>
      <w:r w:rsidRPr="00BD3ACC">
        <w:rPr>
          <w:color w:val="000000"/>
          <w:sz w:val="28"/>
          <w:szCs w:val="20"/>
        </w:rPr>
        <w:t xml:space="preserve">дн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0"/>
        </w:rPr>
        <w:t xml:space="preserve"> э</w:t>
      </w:r>
      <w:r w:rsidRPr="00BD3ACC">
        <w:rPr>
          <w:color w:val="000000"/>
          <w:sz w:val="28"/>
          <w:szCs w:val="28"/>
        </w:rPr>
        <w:t xml:space="preserve"> = (275 000 * 1,9 / 168,7) * 8 = 24 778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</w:t>
      </w:r>
      <w:r w:rsidRPr="00BD3ACC">
        <w:rPr>
          <w:color w:val="000000"/>
          <w:sz w:val="28"/>
          <w:szCs w:val="20"/>
        </w:rPr>
        <w:t xml:space="preserve">дн </w:t>
      </w:r>
      <w:r w:rsidRPr="00BD3ACC">
        <w:rPr>
          <w:color w:val="000000"/>
          <w:sz w:val="28"/>
          <w:szCs w:val="20"/>
          <w:lang w:val="en-US"/>
        </w:rPr>
        <w:t>I</w:t>
      </w:r>
      <w:r w:rsidRPr="00BD3ACC">
        <w:rPr>
          <w:color w:val="000000"/>
          <w:sz w:val="28"/>
          <w:szCs w:val="20"/>
        </w:rPr>
        <w:t xml:space="preserve"> у</w:t>
      </w:r>
      <w:r w:rsidRPr="00BD3ACC">
        <w:rPr>
          <w:color w:val="000000"/>
          <w:sz w:val="28"/>
          <w:szCs w:val="28"/>
        </w:rPr>
        <w:t xml:space="preserve"> = (275 000 * 1,16 / 168,7) * 8 = 15 127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 м</w:t>
      </w:r>
      <w:r w:rsidRPr="00BD3ACC">
        <w:rPr>
          <w:color w:val="000000"/>
          <w:sz w:val="28"/>
          <w:szCs w:val="28"/>
        </w:rPr>
        <w:t xml:space="preserve"> = 24 778 * 4 * 241 = 23 885 992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 э</w:t>
      </w:r>
      <w:r w:rsidRPr="00BD3ACC">
        <w:rPr>
          <w:color w:val="000000"/>
          <w:sz w:val="28"/>
          <w:szCs w:val="28"/>
        </w:rPr>
        <w:t xml:space="preserve"> = 24 778 * 2 * 241 = 11 942 996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 у</w:t>
      </w:r>
      <w:r w:rsidRPr="00BD3ACC">
        <w:rPr>
          <w:color w:val="000000"/>
          <w:sz w:val="28"/>
          <w:szCs w:val="28"/>
        </w:rPr>
        <w:t xml:space="preserve"> =15 127 * 2 * 241 = 7 291 214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Списочное количество производственных рабочих определяют по формуле: 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= Я </w:t>
      </w:r>
      <w:r w:rsidRPr="00BD3ACC">
        <w:rPr>
          <w:color w:val="000000"/>
          <w:sz w:val="28"/>
          <w:szCs w:val="20"/>
        </w:rPr>
        <w:t>осн</w:t>
      </w:r>
      <w:r w:rsidRPr="00BD3ACC">
        <w:rPr>
          <w:color w:val="000000"/>
          <w:sz w:val="28"/>
          <w:szCs w:val="28"/>
        </w:rPr>
        <w:t xml:space="preserve"> * 100 / (100 – Н),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 – плановый процент невыходов на работу по причинам, разрешенным законодательством,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При планировании списочного количества рабочих учитываем невыходы на работу по следующим причинам (8%):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отпуска учащимся – 1,7%;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невыходы с связи с выполнением государственных обязанностей – 0,3%;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невыходы по болезни – 6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 = 40 * 100 / (100 – 8) = 43 чел.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Рассчитаем количество резервных рабочих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R</w:t>
      </w:r>
      <w:r w:rsidRPr="00BD3ACC">
        <w:rPr>
          <w:color w:val="000000"/>
          <w:sz w:val="28"/>
          <w:szCs w:val="28"/>
        </w:rPr>
        <w:t xml:space="preserve"> = С – Я </w:t>
      </w:r>
      <w:r w:rsidRPr="00BD3ACC">
        <w:rPr>
          <w:color w:val="000000"/>
          <w:sz w:val="28"/>
          <w:szCs w:val="20"/>
        </w:rPr>
        <w:t>осн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R</w:t>
      </w:r>
      <w:r w:rsidRPr="00BD3ACC">
        <w:rPr>
          <w:color w:val="000000"/>
          <w:sz w:val="28"/>
          <w:szCs w:val="28"/>
        </w:rPr>
        <w:t xml:space="preserve"> = 43 – 40 = 3 чел.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3.3 – Численность резервных рабочих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3191"/>
      </w:tblGrid>
      <w:tr w:rsidR="00BD3ACC" w:rsidRPr="00D639AB" w:rsidTr="00D639AB">
        <w:trPr>
          <w:cantSplit/>
        </w:trPr>
        <w:tc>
          <w:tcPr>
            <w:tcW w:w="288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Количество резервных рабочих, чел.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коэффициент (К</w:t>
            </w:r>
            <w:r w:rsidRPr="00D639AB">
              <w:rPr>
                <w:color w:val="000000"/>
                <w:sz w:val="20"/>
                <w:szCs w:val="16"/>
              </w:rPr>
              <w:t>т рез</w:t>
            </w:r>
            <w:r w:rsidRPr="00D639A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D3ACC" w:rsidRPr="00D639AB" w:rsidTr="00D639AB">
        <w:trPr>
          <w:cantSplit/>
        </w:trPr>
        <w:tc>
          <w:tcPr>
            <w:tcW w:w="28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</w:tr>
      <w:tr w:rsidR="00BD3ACC" w:rsidRPr="00D639AB" w:rsidTr="00D639AB">
        <w:trPr>
          <w:cantSplit/>
        </w:trPr>
        <w:tc>
          <w:tcPr>
            <w:tcW w:w="28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1,57</w:t>
            </w:r>
          </w:p>
        </w:tc>
      </w:tr>
      <w:tr w:rsidR="00BD3ACC" w:rsidRPr="00D639AB" w:rsidTr="00D639AB">
        <w:trPr>
          <w:cantSplit/>
          <w:trHeight w:val="70"/>
        </w:trPr>
        <w:tc>
          <w:tcPr>
            <w:tcW w:w="288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3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Количество руководителей и специалистов в цехе (таблица 3.4) планируется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в соответствии со штатным расписанием: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3.4 – Численность руководителей и специалистов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393"/>
        <w:gridCol w:w="2393"/>
        <w:gridCol w:w="2393"/>
      </w:tblGrid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Число работников в две смены, чел.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коэффициент</w:t>
            </w:r>
          </w:p>
        </w:tc>
      </w:tr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</w:tr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Начальник цеха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3,48</w:t>
            </w:r>
          </w:p>
        </w:tc>
      </w:tr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Мастер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2,65</w:t>
            </w:r>
          </w:p>
        </w:tc>
      </w:tr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Инженер-технолог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2,84</w:t>
            </w:r>
          </w:p>
        </w:tc>
      </w:tr>
      <w:tr w:rsidR="00BD3ACC" w:rsidRPr="00D639AB" w:rsidTr="00D639AB">
        <w:trPr>
          <w:cantSplit/>
        </w:trPr>
        <w:tc>
          <w:tcPr>
            <w:tcW w:w="204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</w:tr>
    </w:tbl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определяем количество работающих в цехе, в которое включается списочный состав основных производственных рабочих, вспомогательных рабочих, руководителей и специалистов.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 раб цех = 43 + 8 + 5 = 56 чел.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b/>
          <w:color w:val="000000"/>
          <w:sz w:val="28"/>
          <w:szCs w:val="28"/>
        </w:rPr>
        <w:t>3.2 Планирование фондов заработной платы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При расчете фондов заработной платы рабочим поочередно определяются прямой, часовой, дневной и месячный фонды заработной платы, которые различаются по характеру включаемых доплат. Для руководителей и специалистов определяется только месячный фонд заработной платы.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u w:val="single"/>
        </w:rPr>
        <w:t>Прямой (тарифный) фонд</w:t>
      </w:r>
      <w:r w:rsidRPr="00BD3ACC">
        <w:rPr>
          <w:color w:val="000000"/>
          <w:sz w:val="28"/>
          <w:szCs w:val="28"/>
        </w:rPr>
        <w:t xml:space="preserve"> заработной платы рабочих-сдельщиков определяется по следующей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пр</w:t>
      </w:r>
      <w:r w:rsidRPr="00BD3ACC">
        <w:rPr>
          <w:color w:val="000000"/>
          <w:sz w:val="28"/>
          <w:szCs w:val="28"/>
        </w:rPr>
        <w:t xml:space="preserve"> = Ф </w:t>
      </w:r>
      <w:r w:rsidRPr="00BD3ACC">
        <w:rPr>
          <w:color w:val="000000"/>
          <w:sz w:val="28"/>
          <w:szCs w:val="20"/>
        </w:rPr>
        <w:t>тар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>з/п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тар</w:t>
      </w:r>
      <w:r w:rsidRPr="00BD3ACC">
        <w:rPr>
          <w:color w:val="000000"/>
          <w:sz w:val="28"/>
          <w:szCs w:val="28"/>
        </w:rPr>
        <w:t xml:space="preserve"> – тарифный фонд заработной платы рабочих сдельщиков;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</w:t>
      </w:r>
      <w:r w:rsidRPr="00BD3ACC">
        <w:rPr>
          <w:color w:val="000000"/>
          <w:sz w:val="28"/>
          <w:szCs w:val="20"/>
        </w:rPr>
        <w:t xml:space="preserve">з/п </w:t>
      </w:r>
      <w:r w:rsidRPr="00BD3ACC">
        <w:rPr>
          <w:color w:val="000000"/>
          <w:sz w:val="28"/>
          <w:szCs w:val="28"/>
        </w:rPr>
        <w:t>– коэффициент увеличения заработной платы в связи с ростом производительности труда (по данным предприятия – 1,05).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пр</w:t>
      </w:r>
      <w:r w:rsidRPr="00BD3ACC">
        <w:rPr>
          <w:color w:val="000000"/>
          <w:sz w:val="28"/>
          <w:szCs w:val="28"/>
        </w:rPr>
        <w:t xml:space="preserve"> = 181 959 960 * 1,05 = 191 057 958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Прямой фонд заработной платы рабочих-сдельщиков и рабочих-повременщиков образует прямой фонд заработной платы производственных рабочих: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пр пр.раб</w:t>
      </w:r>
      <w:r w:rsidRPr="00BD3ACC">
        <w:rPr>
          <w:color w:val="000000"/>
          <w:sz w:val="28"/>
          <w:szCs w:val="28"/>
        </w:rPr>
        <w:t xml:space="preserve"> = Ф </w:t>
      </w:r>
      <w:r w:rsidRPr="00BD3ACC">
        <w:rPr>
          <w:color w:val="000000"/>
          <w:sz w:val="28"/>
          <w:szCs w:val="20"/>
        </w:rPr>
        <w:t>пр</w:t>
      </w:r>
      <w:r w:rsidRPr="00BD3ACC">
        <w:rPr>
          <w:color w:val="000000"/>
          <w:sz w:val="28"/>
          <w:szCs w:val="28"/>
        </w:rPr>
        <w:t xml:space="preserve"> = 191 057 958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Прямой фонд заработной платы вспомогательных рабочих равен их тарифному фонду заработной платы: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пр всп</w:t>
      </w:r>
      <w:r w:rsidRPr="00BD3ACC">
        <w:rPr>
          <w:color w:val="000000"/>
          <w:sz w:val="28"/>
          <w:szCs w:val="28"/>
        </w:rPr>
        <w:t xml:space="preserve"> = 43 120 202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u w:val="single"/>
        </w:rPr>
        <w:t>Часовой фонд</w:t>
      </w:r>
      <w:r w:rsidRPr="00BD3ACC">
        <w:rPr>
          <w:color w:val="000000"/>
          <w:sz w:val="28"/>
          <w:szCs w:val="28"/>
        </w:rPr>
        <w:t xml:space="preserve"> заработной платы включает прямой фонд заработной платы и следующие доплаты:,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доплаты резервным рабочим;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рез</w:t>
      </w:r>
      <w:r w:rsidRPr="00BD3ACC">
        <w:rPr>
          <w:color w:val="000000"/>
          <w:sz w:val="28"/>
          <w:szCs w:val="28"/>
        </w:rPr>
        <w:t xml:space="preserve"> = (а / 100) * С</w:t>
      </w:r>
      <w:r w:rsidRPr="00BD3ACC">
        <w:rPr>
          <w:color w:val="000000"/>
          <w:sz w:val="28"/>
          <w:szCs w:val="20"/>
        </w:rPr>
        <w:t>дн1</w:t>
      </w:r>
      <w:r w:rsidRPr="00BD3ACC">
        <w:rPr>
          <w:color w:val="000000"/>
          <w:sz w:val="28"/>
          <w:szCs w:val="28"/>
        </w:rPr>
        <w:t xml:space="preserve"> * </w:t>
      </w:r>
      <w:r w:rsidRPr="00BD3ACC">
        <w:rPr>
          <w:color w:val="000000"/>
          <w:sz w:val="28"/>
          <w:szCs w:val="28"/>
          <w:lang w:val="en-US"/>
        </w:rPr>
        <w:t>R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 xml:space="preserve">т ср рез </w:t>
      </w:r>
      <w:r w:rsidRPr="00BD3ACC">
        <w:rPr>
          <w:color w:val="000000"/>
          <w:sz w:val="28"/>
          <w:szCs w:val="28"/>
        </w:rPr>
        <w:t>* Ф</w:t>
      </w:r>
      <w:r w:rsidRPr="00BD3ACC">
        <w:rPr>
          <w:color w:val="000000"/>
          <w:sz w:val="28"/>
          <w:szCs w:val="20"/>
        </w:rPr>
        <w:t>п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а – процент доплат резервным рабочим за квалификацию (в процентах к тарифной ставке),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</w:t>
      </w:r>
      <w:r w:rsidRPr="00BD3ACC">
        <w:rPr>
          <w:color w:val="000000"/>
          <w:sz w:val="28"/>
          <w:szCs w:val="20"/>
        </w:rPr>
        <w:t>дн1</w:t>
      </w:r>
      <w:r w:rsidRPr="00BD3ACC">
        <w:rPr>
          <w:color w:val="000000"/>
          <w:sz w:val="28"/>
          <w:szCs w:val="28"/>
        </w:rPr>
        <w:t xml:space="preserve"> – дневная тарифная ставка 1-го разряда;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рез</w:t>
      </w:r>
      <w:r w:rsidRPr="00BD3ACC">
        <w:rPr>
          <w:color w:val="000000"/>
          <w:sz w:val="28"/>
          <w:szCs w:val="28"/>
        </w:rPr>
        <w:t xml:space="preserve"> = (15 / 100) * 13 041 * 3 * 241 = 1 414 296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премиальные выплаты (размер премии определяется в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 xml:space="preserve"> от прямого фонда заработной платы);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 =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 xml:space="preserve"> * Ф </w:t>
      </w:r>
      <w:r w:rsidRPr="00BD3ACC">
        <w:rPr>
          <w:color w:val="000000"/>
          <w:sz w:val="28"/>
          <w:szCs w:val="20"/>
        </w:rPr>
        <w:t>пр</w:t>
      </w:r>
      <w:r w:rsidRPr="00BD3ACC">
        <w:rPr>
          <w:color w:val="000000"/>
          <w:sz w:val="28"/>
          <w:szCs w:val="28"/>
        </w:rPr>
        <w:t xml:space="preserve"> / 100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= 30 * 191 057 958 / 100 = 57 317 387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Пр </w:t>
      </w:r>
      <w:r w:rsidRPr="00BD3ACC">
        <w:rPr>
          <w:color w:val="000000"/>
          <w:sz w:val="28"/>
          <w:szCs w:val="20"/>
        </w:rPr>
        <w:t>всп</w:t>
      </w:r>
      <w:r w:rsidRPr="00BD3ACC">
        <w:rPr>
          <w:color w:val="000000"/>
          <w:sz w:val="28"/>
          <w:szCs w:val="28"/>
        </w:rPr>
        <w:t xml:space="preserve"> = 25 * 43 120 202 / 100 = 10 780 051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доплаты за работу в вечернее (с 18:00 до 22:00) и ночное (с 22:00 до 6:00) время;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веч</w:t>
      </w:r>
      <w:r w:rsidRPr="00BD3ACC">
        <w:rPr>
          <w:color w:val="000000"/>
          <w:sz w:val="28"/>
          <w:szCs w:val="28"/>
        </w:rPr>
        <w:t xml:space="preserve"> = Д </w:t>
      </w:r>
      <w:r w:rsidRPr="00BD3ACC">
        <w:rPr>
          <w:color w:val="000000"/>
          <w:sz w:val="28"/>
          <w:szCs w:val="20"/>
        </w:rPr>
        <w:t>веч</w:t>
      </w:r>
      <w:r>
        <w:rPr>
          <w:color w:val="000000"/>
          <w:sz w:val="28"/>
          <w:szCs w:val="20"/>
        </w:rPr>
        <w:t>%</w:t>
      </w:r>
      <w:r w:rsidRPr="00BD3ACC">
        <w:rPr>
          <w:color w:val="000000"/>
          <w:sz w:val="28"/>
          <w:szCs w:val="28"/>
        </w:rPr>
        <w:t xml:space="preserve"> * Т </w:t>
      </w:r>
      <w:r w:rsidRPr="00BD3ACC">
        <w:rPr>
          <w:color w:val="000000"/>
          <w:sz w:val="28"/>
          <w:szCs w:val="20"/>
        </w:rPr>
        <w:t>ст 1ч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 xml:space="preserve">т ср </w:t>
      </w:r>
      <w:r w:rsidRPr="00BD3ACC">
        <w:rPr>
          <w:color w:val="000000"/>
          <w:sz w:val="28"/>
          <w:szCs w:val="28"/>
        </w:rPr>
        <w:t xml:space="preserve">* (Я / 2) * Т </w:t>
      </w:r>
      <w:r w:rsidRPr="00BD3ACC">
        <w:rPr>
          <w:color w:val="000000"/>
          <w:sz w:val="28"/>
          <w:szCs w:val="20"/>
        </w:rPr>
        <w:t>веч</w:t>
      </w:r>
      <w:r w:rsidRPr="00BD3ACC">
        <w:rPr>
          <w:color w:val="000000"/>
          <w:sz w:val="28"/>
          <w:szCs w:val="28"/>
        </w:rPr>
        <w:t xml:space="preserve"> * Ф</w:t>
      </w:r>
      <w:r w:rsidRPr="00BD3ACC">
        <w:rPr>
          <w:color w:val="000000"/>
          <w:sz w:val="28"/>
          <w:szCs w:val="20"/>
        </w:rPr>
        <w:t>п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ноч</w:t>
      </w:r>
      <w:r w:rsidRPr="00BD3ACC">
        <w:rPr>
          <w:color w:val="000000"/>
          <w:sz w:val="28"/>
          <w:szCs w:val="28"/>
        </w:rPr>
        <w:t xml:space="preserve"> = Д </w:t>
      </w:r>
      <w:r w:rsidRPr="00BD3ACC">
        <w:rPr>
          <w:color w:val="000000"/>
          <w:sz w:val="28"/>
          <w:szCs w:val="20"/>
        </w:rPr>
        <w:t>ноч</w:t>
      </w:r>
      <w:r>
        <w:rPr>
          <w:color w:val="000000"/>
          <w:sz w:val="28"/>
          <w:szCs w:val="20"/>
        </w:rPr>
        <w:t>%</w:t>
      </w:r>
      <w:r w:rsidRPr="00BD3ACC">
        <w:rPr>
          <w:color w:val="000000"/>
          <w:sz w:val="28"/>
          <w:szCs w:val="28"/>
        </w:rPr>
        <w:t xml:space="preserve"> * Т </w:t>
      </w:r>
      <w:r w:rsidRPr="00BD3ACC">
        <w:rPr>
          <w:color w:val="000000"/>
          <w:sz w:val="28"/>
          <w:szCs w:val="20"/>
        </w:rPr>
        <w:t>ст 1ч</w:t>
      </w:r>
      <w:r w:rsidRPr="00BD3ACC">
        <w:rPr>
          <w:color w:val="000000"/>
          <w:sz w:val="28"/>
          <w:szCs w:val="28"/>
        </w:rPr>
        <w:t xml:space="preserve"> * К</w:t>
      </w:r>
      <w:r w:rsidRPr="00BD3ACC">
        <w:rPr>
          <w:color w:val="000000"/>
          <w:sz w:val="28"/>
          <w:szCs w:val="20"/>
        </w:rPr>
        <w:t xml:space="preserve">т ср </w:t>
      </w:r>
      <w:r w:rsidRPr="00BD3ACC">
        <w:rPr>
          <w:color w:val="000000"/>
          <w:sz w:val="28"/>
          <w:szCs w:val="28"/>
        </w:rPr>
        <w:t xml:space="preserve">* (Я / 2) * Т </w:t>
      </w:r>
      <w:r w:rsidRPr="00BD3ACC">
        <w:rPr>
          <w:color w:val="000000"/>
          <w:sz w:val="28"/>
          <w:szCs w:val="20"/>
        </w:rPr>
        <w:t>ноч</w:t>
      </w:r>
      <w:r w:rsidRPr="00BD3ACC">
        <w:rPr>
          <w:color w:val="000000"/>
          <w:sz w:val="28"/>
          <w:szCs w:val="28"/>
        </w:rPr>
        <w:t xml:space="preserve"> * Ф</w:t>
      </w:r>
      <w:r w:rsidRPr="00BD3ACC">
        <w:rPr>
          <w:color w:val="000000"/>
          <w:sz w:val="28"/>
          <w:szCs w:val="20"/>
        </w:rPr>
        <w:t>п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веч</w:t>
      </w:r>
      <w:r>
        <w:rPr>
          <w:color w:val="000000"/>
          <w:sz w:val="28"/>
          <w:szCs w:val="20"/>
        </w:rPr>
        <w:t>%</w:t>
      </w:r>
      <w:r w:rsidRPr="00BD3ACC">
        <w:rPr>
          <w:color w:val="000000"/>
          <w:sz w:val="28"/>
          <w:szCs w:val="28"/>
        </w:rPr>
        <w:t xml:space="preserve">, Д </w:t>
      </w:r>
      <w:r w:rsidRPr="00BD3ACC">
        <w:rPr>
          <w:color w:val="000000"/>
          <w:sz w:val="28"/>
          <w:szCs w:val="20"/>
        </w:rPr>
        <w:t>ноч</w:t>
      </w:r>
      <w:r>
        <w:rPr>
          <w:color w:val="000000"/>
          <w:sz w:val="28"/>
          <w:szCs w:val="20"/>
        </w:rPr>
        <w:t>%</w:t>
      </w:r>
      <w:r w:rsidRPr="00BD3ACC">
        <w:rPr>
          <w:color w:val="000000"/>
          <w:sz w:val="28"/>
          <w:szCs w:val="28"/>
        </w:rPr>
        <w:t xml:space="preserve"> - процент доплат за работу в вечернее и ночное время;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2 – количество смен;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 </w:t>
      </w:r>
      <w:r w:rsidRPr="00BD3ACC">
        <w:rPr>
          <w:color w:val="000000"/>
          <w:sz w:val="28"/>
          <w:szCs w:val="20"/>
        </w:rPr>
        <w:t>ст 1ч</w:t>
      </w:r>
      <w:r w:rsidRPr="00BD3ACC">
        <w:rPr>
          <w:color w:val="000000"/>
          <w:sz w:val="28"/>
          <w:szCs w:val="28"/>
        </w:rPr>
        <w:t xml:space="preserve"> – часовая тарифная ставка первого разряда, руб.;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 </w:t>
      </w:r>
      <w:r w:rsidRPr="00BD3ACC">
        <w:rPr>
          <w:color w:val="000000"/>
          <w:sz w:val="28"/>
          <w:szCs w:val="20"/>
        </w:rPr>
        <w:t>веч</w:t>
      </w:r>
      <w:r w:rsidRPr="00BD3ACC">
        <w:rPr>
          <w:color w:val="000000"/>
          <w:sz w:val="28"/>
          <w:szCs w:val="28"/>
        </w:rPr>
        <w:t xml:space="preserve">, Т </w:t>
      </w:r>
      <w:r w:rsidRPr="00BD3ACC">
        <w:rPr>
          <w:color w:val="000000"/>
          <w:sz w:val="28"/>
          <w:szCs w:val="20"/>
        </w:rPr>
        <w:t>ноч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- количество часов работы в вечернее и ночное время.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веч</w:t>
      </w:r>
      <w:r w:rsidRPr="00BD3ACC">
        <w:rPr>
          <w:color w:val="000000"/>
          <w:sz w:val="28"/>
          <w:szCs w:val="28"/>
        </w:rPr>
        <w:t xml:space="preserve"> = 20/100 * 1 630 * 1,45 * (40 / 2) * 5 * 241 = 11 392 070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веч всп</w:t>
      </w:r>
      <w:r w:rsidRPr="00BD3ACC">
        <w:rPr>
          <w:color w:val="000000"/>
          <w:sz w:val="28"/>
          <w:szCs w:val="28"/>
        </w:rPr>
        <w:t xml:space="preserve"> = 20/100 * 1 630 * 1,715 * (8 / 2) * 5 * 241 = 2 694 814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ноч</w:t>
      </w:r>
      <w:r w:rsidRPr="00BD3ACC">
        <w:rPr>
          <w:color w:val="000000"/>
          <w:sz w:val="28"/>
          <w:szCs w:val="28"/>
        </w:rPr>
        <w:t xml:space="preserve"> = 40/100 * 1 630 * 1,45 * (40 / 2) * 1 * 241 = 4 556 828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ноч всп</w:t>
      </w:r>
      <w:r w:rsidRPr="00BD3ACC">
        <w:rPr>
          <w:color w:val="000000"/>
          <w:sz w:val="28"/>
          <w:szCs w:val="28"/>
        </w:rPr>
        <w:t xml:space="preserve"> = 40/100 * 1 630 * 1,715 * (8 / 2) * 1 * 241 = 1 077 926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Таким образом, часовой фонд заработной платы производственных и вспомогательных рабочих составил: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ч пр</w:t>
      </w:r>
      <w:r w:rsidRPr="00BD3ACC">
        <w:rPr>
          <w:color w:val="000000"/>
          <w:sz w:val="28"/>
          <w:szCs w:val="28"/>
        </w:rPr>
        <w:t xml:space="preserve"> = 191 057 958 + 1 414 296 + 57 317</w:t>
      </w:r>
      <w:r>
        <w:rPr>
          <w:color w:val="000000"/>
          <w:sz w:val="28"/>
          <w:szCs w:val="28"/>
        </w:rPr>
        <w:t xml:space="preserve"> 387 + 11 392 070 + 4 556 828 </w:t>
      </w:r>
      <w:r w:rsidRPr="00BD3ACC">
        <w:rPr>
          <w:color w:val="000000"/>
          <w:sz w:val="28"/>
          <w:szCs w:val="28"/>
        </w:rPr>
        <w:t>= 265 738 539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ч всп</w:t>
      </w:r>
      <w:r w:rsidRPr="00BD3ACC">
        <w:rPr>
          <w:color w:val="000000"/>
          <w:sz w:val="28"/>
          <w:szCs w:val="28"/>
        </w:rPr>
        <w:t xml:space="preserve"> = 43 120 202 + 10 780 051 + 2 694 814 + 1 077 926 = 57 672 993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В состав планируемого </w:t>
      </w:r>
      <w:r w:rsidRPr="00BD3ACC">
        <w:rPr>
          <w:color w:val="000000"/>
          <w:sz w:val="28"/>
          <w:szCs w:val="28"/>
          <w:u w:val="single"/>
        </w:rPr>
        <w:t>дневного фонда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заработной платы рабочих включается: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часовой фонд заработной платы;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оплата часов за выполнение государственных обязанностей во время рабочего дня (0,3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дн</w:t>
      </w:r>
      <w:r w:rsidRPr="00BD3ACC">
        <w:rPr>
          <w:color w:val="000000"/>
          <w:sz w:val="28"/>
          <w:szCs w:val="28"/>
        </w:rPr>
        <w:t xml:space="preserve"> = 265 738 539 * 1,003 = 266 535 755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дн всп</w:t>
      </w:r>
      <w:r w:rsidRPr="00BD3ACC">
        <w:rPr>
          <w:color w:val="000000"/>
          <w:sz w:val="28"/>
          <w:szCs w:val="28"/>
        </w:rPr>
        <w:t xml:space="preserve"> = 57 672 993 * 1,003 =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57 846 012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u w:val="single"/>
        </w:rPr>
        <w:t>Месячный фонд</w:t>
      </w:r>
      <w:r w:rsidRPr="00BD3ACC">
        <w:rPr>
          <w:color w:val="000000"/>
          <w:sz w:val="28"/>
          <w:szCs w:val="28"/>
        </w:rPr>
        <w:t xml:space="preserve"> заработной платы включает: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дневной фонд заработной платы;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оплату целодневных невыходов, связанных с выполнением государственных обязанностей (0,4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):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гос</w:t>
      </w:r>
      <w:r w:rsidRPr="00BD3ACC">
        <w:rPr>
          <w:color w:val="000000"/>
          <w:sz w:val="28"/>
          <w:szCs w:val="28"/>
        </w:rPr>
        <w:t xml:space="preserve"> = 0,004 * 266 535 755 = 1 066 143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гос всп</w:t>
      </w:r>
      <w:r w:rsidRPr="00BD3ACC">
        <w:rPr>
          <w:color w:val="000000"/>
          <w:sz w:val="28"/>
          <w:szCs w:val="28"/>
        </w:rPr>
        <w:t xml:space="preserve"> = 0,004 * 57 846 012 = 231 834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оплату основных и дополнительных отпусков: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опт</w:t>
      </w:r>
      <w:r w:rsidRPr="00BD3ACC">
        <w:rPr>
          <w:color w:val="000000"/>
          <w:sz w:val="28"/>
          <w:szCs w:val="28"/>
        </w:rPr>
        <w:t xml:space="preserve"> = ((Ф дн + Д гос) * Оп) / 241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опт</w:t>
      </w:r>
      <w:r w:rsidRPr="00BD3ACC">
        <w:rPr>
          <w:color w:val="000000"/>
          <w:sz w:val="28"/>
          <w:szCs w:val="28"/>
        </w:rPr>
        <w:t xml:space="preserve"> = ((266 535 755 + 1 066 143) * 15) / 241 = 16 655 720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опт всп</w:t>
      </w:r>
      <w:r w:rsidRPr="00BD3ACC">
        <w:rPr>
          <w:color w:val="000000"/>
          <w:sz w:val="28"/>
          <w:szCs w:val="28"/>
        </w:rPr>
        <w:t xml:space="preserve"> =((57 846 012 + 231 834) * 15) / 241 = 3 614 804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- прочие доплаты (0,6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):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проч</w:t>
      </w:r>
      <w:r w:rsidRPr="00BD3ACC">
        <w:rPr>
          <w:color w:val="000000"/>
          <w:sz w:val="28"/>
          <w:szCs w:val="28"/>
        </w:rPr>
        <w:t xml:space="preserve"> = 266 535 755 * 0,006 = 1 599 215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Д </w:t>
      </w:r>
      <w:r w:rsidRPr="00BD3ACC">
        <w:rPr>
          <w:color w:val="000000"/>
          <w:sz w:val="28"/>
          <w:szCs w:val="20"/>
        </w:rPr>
        <w:t>проч</w:t>
      </w:r>
      <w:r w:rsidRPr="00BD3ACC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57 846 012 * 0,006 = 347 076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Итого месячный фонд заработной платы составил: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мес</w:t>
      </w:r>
      <w:r w:rsidRPr="00BD3ACC">
        <w:rPr>
          <w:color w:val="000000"/>
          <w:sz w:val="28"/>
          <w:szCs w:val="28"/>
        </w:rPr>
        <w:t xml:space="preserve"> = 266 535 755 + 1 066 143 + 16 655 720 + 1 599 215 = 285 856 833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Ф </w:t>
      </w:r>
      <w:r w:rsidRPr="00BD3ACC">
        <w:rPr>
          <w:color w:val="000000"/>
          <w:sz w:val="28"/>
          <w:szCs w:val="20"/>
        </w:rPr>
        <w:t>мес всп</w:t>
      </w:r>
      <w:r w:rsidRPr="00BD3ACC">
        <w:rPr>
          <w:color w:val="000000"/>
          <w:sz w:val="28"/>
          <w:szCs w:val="28"/>
        </w:rPr>
        <w:t xml:space="preserve"> = 57 846 012 + 231 834 + 3 614 804 + 347 076 = 62 039 726 руб.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3.5 – Фонд заработной платы руководителей и специалистов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595"/>
        <w:gridCol w:w="1595"/>
        <w:gridCol w:w="1595"/>
        <w:gridCol w:w="1595"/>
        <w:gridCol w:w="1596"/>
      </w:tblGrid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Число рабочих на две смены, чел.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Тарифный коэффициент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Месячная тарифная ставка, руб.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Месячный тарифный фонд заработной платы, руб.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Начальник цеха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3,48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957 000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11 484 000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Мастер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2,65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728 750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17 490 000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Инженер-технолог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2,84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781 000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18 744 000</w:t>
            </w:r>
          </w:p>
        </w:tc>
      </w:tr>
      <w:tr w:rsidR="00BD3ACC" w:rsidRPr="00D639AB" w:rsidTr="00D639AB">
        <w:trPr>
          <w:cantSplit/>
        </w:trPr>
        <w:tc>
          <w:tcPr>
            <w:tcW w:w="136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47 718 000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Расчеты по всем фондам заработной платы сводим в таблицу 3.6.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D3ACC">
        <w:rPr>
          <w:color w:val="000000"/>
          <w:sz w:val="28"/>
          <w:szCs w:val="28"/>
        </w:rPr>
        <w:t>Таблица 3.6 – Фонды заработной платы</w:t>
      </w:r>
    </w:p>
    <w:tbl>
      <w:tblPr>
        <w:tblW w:w="94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98"/>
        <w:gridCol w:w="1912"/>
        <w:gridCol w:w="1909"/>
        <w:gridCol w:w="1898"/>
      </w:tblGrid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Наименование фонда заработной платы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Фонд производственных рабочих, руб.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Фонд вспомогательных рабочих, 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Всего, руб.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Часовой фонд: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-прямой фонд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доплаты резервным рабочим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премиальные доплаты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доплаты за ночное и вечернее время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191 057 958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1 414 296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57 317 387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15 948 898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43 120 202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10 780 051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3 772 740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234 178 160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1 414 296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68 097 438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19 721 638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 часовой фонд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265 738 539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57 672 993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323 411 532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Дневной фонд: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часовой фонд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оплата часов выполнения гос. обязанностей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265 738 539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797 216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57 672 993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173 019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323 411 532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970 235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 дневной фонд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266 535 755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57 846 012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324 381 767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Месячный фонд: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дневной фонд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оплата дней выполнения гос. обязанностей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оплата очередного отпуска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прочие оплаты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266 535 755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1 066 143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16 655 720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1 599 215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57 846 012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231 834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3 614 804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347 076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324 381 767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1 297 977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20 270 524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1 946 291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 месячный фонд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285 856 833</w:t>
            </w:r>
          </w:p>
        </w:tc>
        <w:tc>
          <w:tcPr>
            <w:tcW w:w="1914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62 039 726</w:t>
            </w:r>
          </w:p>
        </w:tc>
        <w:tc>
          <w:tcPr>
            <w:tcW w:w="191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347 896 559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Фонд заработной платы руководителей, специалистов и служащих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47 718 000</w:t>
            </w:r>
          </w:p>
        </w:tc>
      </w:tr>
      <w:tr w:rsidR="00BD3ACC" w:rsidRPr="00D639AB" w:rsidTr="00D639AB">
        <w:trPr>
          <w:cantSplit/>
        </w:trPr>
        <w:tc>
          <w:tcPr>
            <w:tcW w:w="42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 фонд заработной платы персонала цеха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395 614 559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4 Составление плановой калькуляции расчет цены изделия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Расчет затрат на производство и реализацию продукции производится на калькуляционную единицу – 1 изделие.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Все затраты на изготовление и реализацию продукции группируются и рассчитываются по следующим статьям калькуляции: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Основные материалы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Транспортно-заготовительные расходы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Топливо и энергия на технологические цели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Основная заработная плата производственных рабочих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Дополнительная заработная плата производственных рабочих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Отчисления от фонда оплаты труда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Общепроизводственные расходы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Общехозяйственные расходы</w:t>
      </w:r>
    </w:p>
    <w:p w:rsidR="00BD3ACC" w:rsidRPr="00BD3ACC" w:rsidRDefault="00BD3ACC" w:rsidP="00BD3A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Коммерческие расходы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u w:val="single"/>
        </w:rPr>
        <w:t>1 Основные материалы</w:t>
      </w:r>
      <w:r w:rsidRPr="00BD3ACC">
        <w:rPr>
          <w:color w:val="000000"/>
          <w:sz w:val="28"/>
          <w:szCs w:val="28"/>
        </w:rPr>
        <w:t xml:space="preserve"> 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4.1 – Затраты на основные материалы</w:t>
      </w:r>
    </w:p>
    <w:tbl>
      <w:tblPr>
        <w:tblW w:w="968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00"/>
        <w:gridCol w:w="1595"/>
        <w:gridCol w:w="1595"/>
        <w:gridCol w:w="1595"/>
        <w:gridCol w:w="1596"/>
      </w:tblGrid>
      <w:tr w:rsidR="00BD3ACC" w:rsidRPr="00D639AB" w:rsidTr="00D639A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Наименование материала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Норма расхода на ед.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BD3ACC" w:rsidRPr="00D639AB" w:rsidTr="00D639AB">
        <w:trPr>
          <w:cantSplit/>
        </w:trPr>
        <w:tc>
          <w:tcPr>
            <w:tcW w:w="6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6</w:t>
            </w:r>
          </w:p>
        </w:tc>
      </w:tr>
      <w:tr w:rsidR="00BD3ACC" w:rsidRPr="00D639AB" w:rsidTr="00D639A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Трикотаж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0,945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14 123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13 346</w:t>
            </w:r>
          </w:p>
        </w:tc>
      </w:tr>
      <w:tr w:rsidR="00BD3ACC" w:rsidRPr="00D639AB" w:rsidTr="00D639A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Кружево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кв.м.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0,25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177 950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44 488</w:t>
            </w:r>
          </w:p>
        </w:tc>
      </w:tr>
      <w:tr w:rsidR="00BD3ACC" w:rsidRPr="00D639AB" w:rsidTr="00D639AB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Бейка 1,0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750</w:t>
            </w:r>
          </w:p>
        </w:tc>
      </w:tr>
      <w:tr w:rsidR="00BD3ACC" w:rsidRPr="00D639AB" w:rsidTr="00D639AB">
        <w:trPr>
          <w:cantSplit/>
        </w:trPr>
        <w:tc>
          <w:tcPr>
            <w:tcW w:w="3300" w:type="dxa"/>
            <w:gridSpan w:val="2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ИТОГО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х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58 584</w:t>
            </w:r>
          </w:p>
        </w:tc>
      </w:tr>
    </w:tbl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2 Транспортно-заготовительные расходы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58 584 * 1,2 / 100 = 703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3 топливо и энергия на технологические цели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Данные затраты планируют по удельным нормам расхода энергии на технологические нужды на калькуляционную единицу определенного вида энергии.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Затраты на электроэнергию определяются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 </w:t>
      </w:r>
      <w:r w:rsidRPr="00BD3ACC">
        <w:rPr>
          <w:color w:val="000000"/>
          <w:sz w:val="28"/>
          <w:szCs w:val="20"/>
        </w:rPr>
        <w:t>эл</w:t>
      </w:r>
      <w:r w:rsidRPr="00BD3ACC">
        <w:rPr>
          <w:color w:val="000000"/>
          <w:sz w:val="28"/>
          <w:szCs w:val="28"/>
        </w:rPr>
        <w:t xml:space="preserve"> = </w:t>
      </w: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 xml:space="preserve"> * Ц,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  <w:lang w:val="en-US"/>
        </w:rPr>
        <w:t>N</w:t>
      </w:r>
      <w:r w:rsidRPr="00BD3ACC">
        <w:rPr>
          <w:color w:val="000000"/>
          <w:sz w:val="28"/>
          <w:szCs w:val="28"/>
        </w:rPr>
        <w:t xml:space="preserve"> – норма расхода электроэнергии на калькуляционную единицу, кВт/ч;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Ц – цена за единицу электроэнергии,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 </w:t>
      </w:r>
      <w:r w:rsidRPr="00BD3ACC">
        <w:rPr>
          <w:color w:val="000000"/>
          <w:sz w:val="28"/>
          <w:szCs w:val="20"/>
        </w:rPr>
        <w:t>эл</w:t>
      </w:r>
      <w:r w:rsidRPr="00BD3ACC">
        <w:rPr>
          <w:color w:val="000000"/>
          <w:sz w:val="28"/>
          <w:szCs w:val="28"/>
        </w:rPr>
        <w:t xml:space="preserve"> = 5 * 150 = 750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4. Основная заработная плата производственных рабочих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основу расчета закладывается часовой фонд заработной платы производственных рабочих. На калькуляционную единицу данные затраты определяются следующим образом: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о</w:t>
      </w:r>
      <w:r w:rsidRPr="00BD3ACC">
        <w:rPr>
          <w:color w:val="000000"/>
          <w:sz w:val="28"/>
          <w:szCs w:val="28"/>
        </w:rPr>
        <w:t xml:space="preserve"> = Ф </w:t>
      </w:r>
      <w:r w:rsidRPr="00BD3ACC">
        <w:rPr>
          <w:color w:val="000000"/>
          <w:sz w:val="28"/>
          <w:szCs w:val="20"/>
        </w:rPr>
        <w:t>ч</w:t>
      </w:r>
      <w:r w:rsidRPr="00BD3ACC">
        <w:rPr>
          <w:color w:val="000000"/>
          <w:sz w:val="28"/>
          <w:szCs w:val="28"/>
        </w:rPr>
        <w:t xml:space="preserve"> / В,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– годовой выпуск продукции.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Необходимо учитывать заработную плату подготовительных (раскройных) цехов.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о</w:t>
      </w:r>
      <w:r w:rsidRPr="00BD3ACC">
        <w:rPr>
          <w:color w:val="000000"/>
          <w:sz w:val="28"/>
          <w:szCs w:val="28"/>
        </w:rPr>
        <w:t xml:space="preserve"> = 265 738 539 / 233 282 = 1 139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п.п.</w:t>
      </w:r>
      <w:r w:rsidRPr="00BD3ACC">
        <w:rPr>
          <w:color w:val="000000"/>
          <w:sz w:val="28"/>
          <w:szCs w:val="28"/>
        </w:rPr>
        <w:t xml:space="preserve"> = ЗП </w:t>
      </w:r>
      <w:r w:rsidRPr="00BD3ACC">
        <w:rPr>
          <w:color w:val="000000"/>
          <w:sz w:val="28"/>
          <w:szCs w:val="20"/>
        </w:rPr>
        <w:t>о</w:t>
      </w:r>
      <w:r w:rsidRPr="00BD3ACC">
        <w:rPr>
          <w:color w:val="000000"/>
          <w:sz w:val="28"/>
          <w:szCs w:val="28"/>
        </w:rPr>
        <w:t xml:space="preserve"> * 16 / 100 = 182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ЗП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0"/>
        </w:rPr>
        <w:t>о.пр.р.</w:t>
      </w:r>
      <w:r w:rsidRPr="00BD3ACC">
        <w:rPr>
          <w:color w:val="000000"/>
          <w:sz w:val="28"/>
          <w:szCs w:val="28"/>
        </w:rPr>
        <w:t xml:space="preserve"> = 1 139 + 182 = 1 321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5 Дополнительная заработная плата производственных рабочих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Здесь планируются и учитываются выплаты, предусмотренные законодательством о труде за отработанное время.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д</w:t>
      </w:r>
      <w:r w:rsidRPr="00BD3ACC">
        <w:rPr>
          <w:color w:val="000000"/>
          <w:sz w:val="28"/>
          <w:szCs w:val="28"/>
        </w:rPr>
        <w:t xml:space="preserve"> = (Ф </w:t>
      </w:r>
      <w:r w:rsidRPr="00BD3ACC">
        <w:rPr>
          <w:color w:val="000000"/>
          <w:sz w:val="28"/>
          <w:szCs w:val="20"/>
        </w:rPr>
        <w:t>мес</w:t>
      </w:r>
      <w:r w:rsidRPr="00BD3ACC">
        <w:rPr>
          <w:color w:val="000000"/>
          <w:sz w:val="28"/>
          <w:szCs w:val="28"/>
        </w:rPr>
        <w:t xml:space="preserve"> – Ф </w:t>
      </w:r>
      <w:r w:rsidRPr="00BD3ACC">
        <w:rPr>
          <w:color w:val="000000"/>
          <w:sz w:val="28"/>
          <w:szCs w:val="20"/>
        </w:rPr>
        <w:t>ч</w:t>
      </w:r>
      <w:r w:rsidRPr="00BD3ACC">
        <w:rPr>
          <w:color w:val="000000"/>
          <w:sz w:val="28"/>
          <w:szCs w:val="28"/>
        </w:rPr>
        <w:t>) / В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ab/>
        <w:t xml:space="preserve">ЗП </w:t>
      </w:r>
      <w:r w:rsidRPr="00BD3ACC">
        <w:rPr>
          <w:color w:val="000000"/>
          <w:sz w:val="28"/>
          <w:szCs w:val="20"/>
        </w:rPr>
        <w:t>д</w:t>
      </w:r>
      <w:r w:rsidRPr="00BD3ACC">
        <w:rPr>
          <w:color w:val="000000"/>
          <w:sz w:val="28"/>
          <w:szCs w:val="28"/>
        </w:rPr>
        <w:t xml:space="preserve"> = (285 856 833 - 265 738 539) / 233 282 = 86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6 Отчисления от фонда оплаты труды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ФСЗН = (1 321 + 86) * 0,35 = 492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Белг-х = (1 321 + 86) * 0,005 = 7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Итого отчислений от ФОТ: 492 +7 = 499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7 Общепроизводственные расходы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Общепроизводственные расходы – это расходы, связанные с производством продукции, и определяются в процентах от заработной платы производственных рабочих (по данным предприятия – 76%).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 пр = 1 321 * 0,76 = 1 004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8 Общехозяйственные расходы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Общехозяйственные расходы – это расходы, связанные с управлением производством, и определяются в процентах от основной заработной платы производственных рабочих (по данным предприятия – 105%).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Общ хоз = 1 321 * 1,05 = 1 387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D3ACC">
        <w:rPr>
          <w:color w:val="000000"/>
          <w:sz w:val="28"/>
          <w:szCs w:val="28"/>
          <w:u w:val="single"/>
        </w:rPr>
        <w:t>9 Коммерческие расходы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Коммерческие расходы – это расходы, связанные с реализацией продукции, они определяются в процентах к производственной себестоимости (по данным предприятия – 2,3%).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КР = (58 584 + 703 + 750 + 1 321 + 86 + 499 + 1 004 + 1 387) * 0,023 =</w:t>
      </w:r>
      <w:r w:rsidRPr="00BD3ACC">
        <w:rPr>
          <w:color w:val="000000"/>
          <w:sz w:val="28"/>
          <w:szCs w:val="28"/>
        </w:rPr>
        <w:br/>
        <w:t>= 64 334 * 0,023 = 1 480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Определим сумму инновационных отчислений (0,25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):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О </w:t>
      </w:r>
      <w:r w:rsidRPr="00BD3ACC">
        <w:rPr>
          <w:color w:val="000000"/>
          <w:sz w:val="28"/>
          <w:szCs w:val="20"/>
        </w:rPr>
        <w:t>ин</w:t>
      </w:r>
      <w:r w:rsidRPr="00BD3ACC">
        <w:rPr>
          <w:color w:val="000000"/>
          <w:sz w:val="28"/>
          <w:szCs w:val="28"/>
        </w:rPr>
        <w:t xml:space="preserve"> = (64 334 + 1 480) * 0,0025 = 165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Далее определяем полную себестоимость единицы изделия: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С </w:t>
      </w:r>
      <w:r w:rsidRPr="00BD3ACC">
        <w:rPr>
          <w:color w:val="000000"/>
          <w:sz w:val="28"/>
          <w:szCs w:val="20"/>
        </w:rPr>
        <w:t>п</w:t>
      </w:r>
      <w:r w:rsidRPr="00BD3ACC">
        <w:rPr>
          <w:color w:val="000000"/>
          <w:sz w:val="28"/>
          <w:szCs w:val="28"/>
        </w:rPr>
        <w:t xml:space="preserve"> = 64 334 + 1 480 + 165 = 65 979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Расчет отпускной цены изделия производится исходя из полной себестоимости, планируемого уровня прибыли, налогов и отчислений, включаемых в цену изделия по формуле: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Ц </w:t>
      </w:r>
      <w:r w:rsidRPr="00BD3ACC">
        <w:rPr>
          <w:color w:val="000000"/>
          <w:sz w:val="28"/>
          <w:szCs w:val="20"/>
        </w:rPr>
        <w:t>отп без НДС</w:t>
      </w:r>
      <w:r w:rsidRPr="00BD3ACC">
        <w:rPr>
          <w:color w:val="000000"/>
          <w:sz w:val="28"/>
          <w:szCs w:val="28"/>
        </w:rPr>
        <w:t xml:space="preserve"> = С </w:t>
      </w:r>
      <w:r w:rsidRPr="00BD3ACC">
        <w:rPr>
          <w:color w:val="000000"/>
          <w:sz w:val="28"/>
          <w:szCs w:val="20"/>
        </w:rPr>
        <w:t>п</w:t>
      </w:r>
      <w:r w:rsidRPr="00BD3ACC">
        <w:rPr>
          <w:color w:val="000000"/>
          <w:sz w:val="28"/>
          <w:szCs w:val="28"/>
        </w:rPr>
        <w:t xml:space="preserve"> + П + С</w:t>
      </w:r>
      <w:r w:rsidRPr="00BD3ACC">
        <w:rPr>
          <w:color w:val="000000"/>
          <w:sz w:val="28"/>
          <w:szCs w:val="20"/>
        </w:rPr>
        <w:t>2%</w:t>
      </w:r>
      <w:r w:rsidRPr="00BD3ACC">
        <w:rPr>
          <w:color w:val="000000"/>
          <w:sz w:val="28"/>
          <w:szCs w:val="28"/>
        </w:rPr>
        <w:t>, где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 – прибыль предприятия, рассчитываемая исходя из планируемого норматива рентабельности (20</w:t>
      </w:r>
      <w:r>
        <w:rPr>
          <w:color w:val="000000"/>
          <w:sz w:val="28"/>
          <w:szCs w:val="28"/>
        </w:rPr>
        <w:t>%</w:t>
      </w:r>
      <w:r w:rsidRPr="00BD3ACC">
        <w:rPr>
          <w:color w:val="000000"/>
          <w:sz w:val="28"/>
          <w:szCs w:val="28"/>
        </w:rPr>
        <w:t>) и полной себестоимости;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</w:t>
      </w:r>
      <w:r w:rsidRPr="00BD3ACC">
        <w:rPr>
          <w:color w:val="000000"/>
          <w:sz w:val="28"/>
          <w:szCs w:val="20"/>
        </w:rPr>
        <w:t>2%</w:t>
      </w:r>
      <w:r w:rsidRPr="00BD3ACC">
        <w:rPr>
          <w:color w:val="000000"/>
          <w:sz w:val="28"/>
          <w:szCs w:val="28"/>
        </w:rPr>
        <w:t xml:space="preserve"> - республиканский сбор.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Ц </w:t>
      </w:r>
      <w:r w:rsidRPr="00BD3ACC">
        <w:rPr>
          <w:color w:val="000000"/>
          <w:sz w:val="28"/>
          <w:szCs w:val="20"/>
        </w:rPr>
        <w:t>отп без НДС</w:t>
      </w:r>
      <w:r w:rsidRPr="00BD3ACC">
        <w:rPr>
          <w:color w:val="000000"/>
          <w:sz w:val="28"/>
          <w:szCs w:val="28"/>
        </w:rPr>
        <w:t xml:space="preserve"> = 65 979 + (65 979 * 0,2) + ((65 979 + 13 196) * 2 / (100-2))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Ц </w:t>
      </w:r>
      <w:r w:rsidRPr="00BD3ACC">
        <w:rPr>
          <w:color w:val="000000"/>
          <w:sz w:val="28"/>
          <w:szCs w:val="20"/>
        </w:rPr>
        <w:t>отп без НДС</w:t>
      </w:r>
      <w:r w:rsidRPr="00BD3ACC">
        <w:rPr>
          <w:color w:val="000000"/>
          <w:sz w:val="28"/>
          <w:szCs w:val="28"/>
        </w:rPr>
        <w:t xml:space="preserve"> = 65 979 + 13 196 + 1 616 = 80 791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Ц </w:t>
      </w:r>
      <w:r w:rsidRPr="00BD3ACC">
        <w:rPr>
          <w:color w:val="000000"/>
          <w:sz w:val="28"/>
          <w:szCs w:val="20"/>
        </w:rPr>
        <w:t>отп с НДС</w:t>
      </w:r>
      <w:r w:rsidRPr="00BD3ACC">
        <w:rPr>
          <w:color w:val="000000"/>
          <w:sz w:val="28"/>
          <w:szCs w:val="28"/>
        </w:rPr>
        <w:t xml:space="preserve"> = 80 791 * 1,18 = 95 333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5 Планирование технико-экономических показателей деятельности цеха (потока)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Объем товарной продукции в стоимостном выражении: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ТП = ПП * К </w:t>
      </w:r>
      <w:r w:rsidRPr="00BD3ACC">
        <w:rPr>
          <w:color w:val="000000"/>
          <w:sz w:val="28"/>
          <w:szCs w:val="20"/>
        </w:rPr>
        <w:t>сорт</w:t>
      </w:r>
      <w:r w:rsidRPr="00BD3ACC">
        <w:rPr>
          <w:color w:val="000000"/>
          <w:sz w:val="28"/>
          <w:szCs w:val="28"/>
        </w:rPr>
        <w:t xml:space="preserve"> * Ц </w:t>
      </w:r>
      <w:r w:rsidRPr="00BD3ACC">
        <w:rPr>
          <w:color w:val="000000"/>
          <w:sz w:val="28"/>
          <w:szCs w:val="20"/>
        </w:rPr>
        <w:t>опт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ТП = 233 282 * 0,995 * 79 175 = 18 377 751 838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Среднемесячная заработная плата производственных рабочих: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Ф </w:t>
      </w:r>
      <w:r w:rsidRPr="00BD3ACC">
        <w:rPr>
          <w:color w:val="000000"/>
          <w:sz w:val="28"/>
          <w:szCs w:val="20"/>
        </w:rPr>
        <w:t>мес пр</w:t>
      </w:r>
      <w:r w:rsidRPr="00BD3ACC">
        <w:rPr>
          <w:color w:val="000000"/>
          <w:sz w:val="28"/>
          <w:szCs w:val="28"/>
        </w:rPr>
        <w:t xml:space="preserve"> / (С * 12)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285 856 833 / (43 * 12) = 553 986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Среднемесячная заработная плата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работающего: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работающего</w:t>
      </w:r>
      <w:r w:rsidRPr="00BD3ACC">
        <w:rPr>
          <w:color w:val="000000"/>
          <w:sz w:val="28"/>
          <w:szCs w:val="28"/>
        </w:rPr>
        <w:t xml:space="preserve"> = Ф </w:t>
      </w:r>
      <w:r w:rsidRPr="00BD3ACC">
        <w:rPr>
          <w:color w:val="000000"/>
          <w:sz w:val="28"/>
          <w:szCs w:val="20"/>
        </w:rPr>
        <w:t>мес пц</w:t>
      </w:r>
      <w:r w:rsidRPr="00BD3ACC">
        <w:rPr>
          <w:color w:val="000000"/>
          <w:sz w:val="28"/>
          <w:szCs w:val="28"/>
        </w:rPr>
        <w:t xml:space="preserve"> / (К </w:t>
      </w:r>
      <w:r w:rsidRPr="00BD3ACC">
        <w:rPr>
          <w:color w:val="000000"/>
          <w:sz w:val="28"/>
          <w:szCs w:val="20"/>
        </w:rPr>
        <w:t>пц</w:t>
      </w:r>
      <w:r w:rsidRPr="00BD3ACC">
        <w:rPr>
          <w:color w:val="000000"/>
          <w:sz w:val="28"/>
          <w:szCs w:val="28"/>
        </w:rPr>
        <w:t xml:space="preserve"> * 12)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ЗП </w:t>
      </w:r>
      <w:r w:rsidRPr="00BD3ACC">
        <w:rPr>
          <w:color w:val="000000"/>
          <w:sz w:val="28"/>
          <w:szCs w:val="20"/>
        </w:rPr>
        <w:t>работающего</w:t>
      </w:r>
      <w:r w:rsidRPr="00BD3ACC">
        <w:rPr>
          <w:color w:val="000000"/>
          <w:sz w:val="28"/>
          <w:szCs w:val="28"/>
        </w:rPr>
        <w:t xml:space="preserve"> = 395 614 559 / (56 * 12) = 588 712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Производительность труда на одного рабочего в натуральном и стоимостном выражении: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ПП / С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ТП / С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233 282 / 43 = 5 425 изделий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</w:t>
      </w:r>
      <w:r w:rsidRPr="00BD3ACC">
        <w:rPr>
          <w:color w:val="000000"/>
          <w:sz w:val="28"/>
          <w:szCs w:val="28"/>
        </w:rPr>
        <w:t xml:space="preserve"> = 18 377 751 838 / 43 = 427 389 578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Производительность труда на одного рабочего в стоимостном выражении: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работающего</w:t>
      </w:r>
      <w:r w:rsidRPr="00BD3ACC">
        <w:rPr>
          <w:color w:val="000000"/>
          <w:sz w:val="28"/>
          <w:szCs w:val="28"/>
        </w:rPr>
        <w:t xml:space="preserve"> = ТП / К </w:t>
      </w:r>
      <w:r w:rsidRPr="00BD3ACC">
        <w:rPr>
          <w:color w:val="000000"/>
          <w:sz w:val="28"/>
          <w:szCs w:val="20"/>
        </w:rPr>
        <w:t>пц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ПТ </w:t>
      </w:r>
      <w:r w:rsidRPr="00BD3ACC">
        <w:rPr>
          <w:color w:val="000000"/>
          <w:sz w:val="28"/>
          <w:szCs w:val="20"/>
        </w:rPr>
        <w:t>работающего</w:t>
      </w:r>
      <w:r w:rsidRPr="00BD3ACC">
        <w:rPr>
          <w:color w:val="000000"/>
          <w:sz w:val="28"/>
          <w:szCs w:val="28"/>
        </w:rPr>
        <w:t xml:space="preserve"> = 18 377 751 838 / 56 = 328 174 140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Рентабельность продукции: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Р = (Ц </w:t>
      </w:r>
      <w:r w:rsidRPr="00BD3ACC">
        <w:rPr>
          <w:color w:val="000000"/>
          <w:sz w:val="28"/>
          <w:szCs w:val="20"/>
        </w:rPr>
        <w:t>опт</w:t>
      </w:r>
      <w:r w:rsidRPr="00BD3ACC">
        <w:rPr>
          <w:color w:val="000000"/>
          <w:sz w:val="28"/>
          <w:szCs w:val="28"/>
        </w:rPr>
        <w:t xml:space="preserve"> – С </w:t>
      </w:r>
      <w:r w:rsidRPr="00BD3ACC">
        <w:rPr>
          <w:color w:val="000000"/>
          <w:sz w:val="28"/>
          <w:szCs w:val="20"/>
        </w:rPr>
        <w:t>п</w:t>
      </w:r>
      <w:r w:rsidRPr="00BD3ACC">
        <w:rPr>
          <w:color w:val="000000"/>
          <w:sz w:val="28"/>
          <w:szCs w:val="28"/>
        </w:rPr>
        <w:t xml:space="preserve">) * 100 / С </w:t>
      </w:r>
      <w:r w:rsidRPr="00BD3ACC">
        <w:rPr>
          <w:color w:val="000000"/>
          <w:sz w:val="28"/>
          <w:szCs w:val="20"/>
        </w:rPr>
        <w:t>п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Р = 79 175 – 65 979 / 65 979 * 100 = 20</w:t>
      </w:r>
      <w:r>
        <w:rPr>
          <w:color w:val="000000"/>
          <w:sz w:val="28"/>
          <w:szCs w:val="28"/>
        </w:rPr>
        <w:t>%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Затраты на рубль товарной продукции: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 </w:t>
      </w:r>
      <w:r w:rsidRPr="00BD3ACC">
        <w:rPr>
          <w:color w:val="000000"/>
          <w:sz w:val="28"/>
          <w:szCs w:val="20"/>
        </w:rPr>
        <w:t>тп</w:t>
      </w:r>
      <w:r w:rsidRPr="00BD3ACC">
        <w:rPr>
          <w:color w:val="000000"/>
          <w:sz w:val="28"/>
          <w:szCs w:val="28"/>
        </w:rPr>
        <w:t xml:space="preserve"> = С </w:t>
      </w:r>
      <w:r w:rsidRPr="00BD3ACC">
        <w:rPr>
          <w:color w:val="000000"/>
          <w:sz w:val="28"/>
          <w:szCs w:val="20"/>
        </w:rPr>
        <w:t xml:space="preserve">п </w:t>
      </w:r>
      <w:r w:rsidRPr="00BD3ACC">
        <w:rPr>
          <w:color w:val="000000"/>
          <w:sz w:val="28"/>
          <w:szCs w:val="28"/>
        </w:rPr>
        <w:t xml:space="preserve">* 100 / Ц </w:t>
      </w:r>
      <w:r w:rsidRPr="00BD3ACC">
        <w:rPr>
          <w:color w:val="000000"/>
          <w:sz w:val="28"/>
          <w:szCs w:val="20"/>
        </w:rPr>
        <w:t>опт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 xml:space="preserve">З </w:t>
      </w:r>
      <w:r w:rsidRPr="00BD3ACC">
        <w:rPr>
          <w:color w:val="000000"/>
          <w:sz w:val="28"/>
          <w:szCs w:val="20"/>
        </w:rPr>
        <w:t>тп</w:t>
      </w:r>
      <w:r w:rsidRPr="00BD3ACC">
        <w:rPr>
          <w:color w:val="000000"/>
          <w:sz w:val="28"/>
          <w:szCs w:val="28"/>
        </w:rPr>
        <w:t xml:space="preserve"> = 65 979 * 100 / 79 175 = 83 коп.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Прибыль от реализации продукции: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 = ПП * (Ц отп – С п)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 = 233 282 * (79 175 – 65 979) = 3 078 389 272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Таблица 5.1 – Технико-экономические показатели производства фуфайки жен. артикул 7С25100-Д39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786"/>
      </w:tblGrid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39AB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b/>
                <w:color w:val="000000"/>
                <w:sz w:val="20"/>
                <w:szCs w:val="18"/>
              </w:rPr>
            </w:pPr>
            <w:r w:rsidRPr="00D639AB">
              <w:rPr>
                <w:b/>
                <w:color w:val="000000"/>
                <w:sz w:val="20"/>
                <w:szCs w:val="18"/>
              </w:rPr>
              <w:t>2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1. Выпуск продукции, шт.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233 282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2. Товарная продукция, тыс. руб.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18 377 752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3. Численность работающих, чел.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в том числе: рабочих, чел.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56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43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4. Среднемесячная заработная плата, тыс. руб.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 - одного производственного рабочего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 - одного работающего</w:t>
            </w:r>
          </w:p>
        </w:tc>
        <w:tc>
          <w:tcPr>
            <w:tcW w:w="478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554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589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5. Производительность труда на одного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 xml:space="preserve"> - рабочего, изделий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тыс. руб.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- работающего, тыс. руб.</w:t>
            </w:r>
          </w:p>
        </w:tc>
        <w:tc>
          <w:tcPr>
            <w:tcW w:w="4786" w:type="dxa"/>
            <w:shd w:val="clear" w:color="auto" w:fill="auto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5 425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427 390</w:t>
            </w: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328 174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6. Себестоимость единицы продукции, тыс. руб.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66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7. Цена оптовая, тыс. руб.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79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8. Рентабельность продукции,%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20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10. Затраты на рубль товарной продукции, коп.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83</w:t>
            </w:r>
          </w:p>
        </w:tc>
      </w:tr>
      <w:tr w:rsidR="00BD3ACC" w:rsidRPr="00D639AB" w:rsidTr="00D639AB">
        <w:trPr>
          <w:cantSplit/>
        </w:trPr>
        <w:tc>
          <w:tcPr>
            <w:tcW w:w="4557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11. Прибыль от реализации продукции, тыс. руб.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D3ACC" w:rsidRPr="00D639AB" w:rsidRDefault="00BD3ACC" w:rsidP="00D639A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39AB">
              <w:rPr>
                <w:color w:val="000000"/>
                <w:sz w:val="20"/>
              </w:rPr>
              <w:t>3 078 389</w:t>
            </w:r>
          </w:p>
        </w:tc>
      </w:tr>
    </w:tbl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Заключение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данной курсовой работе произведен расчет разделов текущего годового плана швейного цеха, производящего фуфайки жен. артикул 7С25100-Д39 модель 9254.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 процессе выполнения курсовой работы мы определили, что плановая производственная программа данного швейного цеха составляет 233 282 изделия в год, при этом плановый объем товарной и реализованной продукции равен 18 377 751 838 рублей. Численность работающих</w:t>
      </w:r>
      <w:r>
        <w:rPr>
          <w:color w:val="000000"/>
          <w:sz w:val="28"/>
          <w:szCs w:val="28"/>
        </w:rPr>
        <w:t xml:space="preserve"> </w:t>
      </w:r>
      <w:r w:rsidRPr="00BD3ACC">
        <w:rPr>
          <w:color w:val="000000"/>
          <w:sz w:val="28"/>
          <w:szCs w:val="28"/>
        </w:rPr>
        <w:t>швейного цеха составила 56 человек, из них 43 – основные производственные рабочие. Рентабельность продукции составила 20%, а прибыль от производства данного вида товара – 3 078 389 272 руб.</w:t>
      </w: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br w:type="page"/>
      </w:r>
      <w:r w:rsidRPr="00BD3ACC">
        <w:rPr>
          <w:b/>
          <w:color w:val="000000"/>
          <w:sz w:val="28"/>
          <w:szCs w:val="28"/>
        </w:rPr>
        <w:t>Литература</w:t>
      </w:r>
    </w:p>
    <w:p w:rsidR="00BD3ACC" w:rsidRDefault="00BD3ACC" w:rsidP="00BD3A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Планирование на предприятии: учеб. пособие / А.И. Ильин. – Минск: ООО «Новое знание», 2003. – 635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Организация и планирование предприятий легкой промышленности / С.И. Овчинников, П.С. Пушкин. – Москва: Легкая индустрия, 1980. – 360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Планирование на предприятии / Э.А. Аф</w:t>
      </w:r>
      <w:r>
        <w:rPr>
          <w:color w:val="000000"/>
          <w:sz w:val="28"/>
          <w:szCs w:val="28"/>
        </w:rPr>
        <w:t xml:space="preserve">итов. – Минск: Выш. шк., 2001. – </w:t>
      </w:r>
      <w:r w:rsidRPr="00BD3ACC">
        <w:rPr>
          <w:color w:val="000000"/>
          <w:sz w:val="28"/>
          <w:szCs w:val="28"/>
        </w:rPr>
        <w:t>285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Внутрифирменное планирование / М.И. Бухалков. – Москва: ИНФРА-М, 1999. – 392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Организация, планирование и управление предприятием легкой промышленности / Г.П. Испирян, В.С. Чмелев. – Москва: Легкая и пищевая пром-ть, 1982. – 448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Менеджмент организации: учеб. пособие / под ред. З.П. Румянцевой, Н.А. Саломатина. – Москва: ИНФРА-М, 1997. – 432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Научная организация труда и техническое нормирование / П.С. Пушкин, С.И. Овчинников. – Москва, 1976. – 320 с.</w:t>
      </w:r>
    </w:p>
    <w:p w:rsidR="00BD3ACC" w:rsidRPr="00BD3ACC" w:rsidRDefault="00BD3ACC" w:rsidP="000330A1">
      <w:pPr>
        <w:numPr>
          <w:ilvl w:val="0"/>
          <w:numId w:val="2"/>
        </w:numPr>
        <w:tabs>
          <w:tab w:val="clear" w:pos="1429"/>
          <w:tab w:val="num" w:pos="120"/>
        </w:tabs>
        <w:suppressAutoHyphens/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BD3ACC">
        <w:rPr>
          <w:color w:val="000000"/>
          <w:sz w:val="28"/>
          <w:szCs w:val="28"/>
        </w:rPr>
        <w:t>Планирование на предприятиях легкой промышленности / П.С. Пушкин, И.А. Дружинина. – Москва: Легкая</w:t>
      </w:r>
      <w:r w:rsidR="000330A1">
        <w:rPr>
          <w:color w:val="000000"/>
          <w:sz w:val="28"/>
          <w:szCs w:val="28"/>
        </w:rPr>
        <w:t xml:space="preserve"> и пищевая пром-ть, 1984. – 336 </w:t>
      </w:r>
      <w:r w:rsidRPr="00BD3ACC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D3ACC" w:rsidRPr="00BD3ACC" w:rsidSect="00BD3AC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AB" w:rsidRDefault="00D639AB">
      <w:r>
        <w:separator/>
      </w:r>
    </w:p>
  </w:endnote>
  <w:endnote w:type="continuationSeparator" w:id="0">
    <w:p w:rsidR="00D639AB" w:rsidRDefault="00D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2F" w:rsidRDefault="00D46D2F" w:rsidP="000E4A7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D2F" w:rsidRDefault="00D46D2F" w:rsidP="003D6E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D2F" w:rsidRDefault="00D46D2F" w:rsidP="000E4A7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D87">
      <w:rPr>
        <w:rStyle w:val="a6"/>
        <w:noProof/>
      </w:rPr>
      <w:t>3</w:t>
    </w:r>
    <w:r>
      <w:rPr>
        <w:rStyle w:val="a6"/>
      </w:rPr>
      <w:fldChar w:fldCharType="end"/>
    </w:r>
  </w:p>
  <w:p w:rsidR="00D46D2F" w:rsidRDefault="00D46D2F" w:rsidP="003D6E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AB" w:rsidRDefault="00D639AB">
      <w:r>
        <w:separator/>
      </w:r>
    </w:p>
  </w:footnote>
  <w:footnote w:type="continuationSeparator" w:id="0">
    <w:p w:rsidR="00D639AB" w:rsidRDefault="00D6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D73B8"/>
    <w:multiLevelType w:val="hybridMultilevel"/>
    <w:tmpl w:val="6AF23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BF55C12"/>
    <w:multiLevelType w:val="hybridMultilevel"/>
    <w:tmpl w:val="C9CC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463"/>
    <w:rsid w:val="000330A1"/>
    <w:rsid w:val="000535AF"/>
    <w:rsid w:val="000A093A"/>
    <w:rsid w:val="000E123D"/>
    <w:rsid w:val="000E4A76"/>
    <w:rsid w:val="002C3E49"/>
    <w:rsid w:val="003D6EA6"/>
    <w:rsid w:val="004744FC"/>
    <w:rsid w:val="00581E55"/>
    <w:rsid w:val="005A7D87"/>
    <w:rsid w:val="007E67D2"/>
    <w:rsid w:val="008E0A10"/>
    <w:rsid w:val="0092629E"/>
    <w:rsid w:val="009F1B4A"/>
    <w:rsid w:val="00A45463"/>
    <w:rsid w:val="00BD3ACC"/>
    <w:rsid w:val="00C67AAB"/>
    <w:rsid w:val="00D46D2F"/>
    <w:rsid w:val="00D639A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B25983-A75D-4BE0-B2C7-3E9EFCA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D6E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D6E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Я тебя люблю!</Company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Анжелика!</dc:creator>
  <cp:keywords/>
  <dc:description/>
  <cp:lastModifiedBy>admin</cp:lastModifiedBy>
  <cp:revision>2</cp:revision>
  <dcterms:created xsi:type="dcterms:W3CDTF">2014-04-04T08:55:00Z</dcterms:created>
  <dcterms:modified xsi:type="dcterms:W3CDTF">2014-04-04T08:55:00Z</dcterms:modified>
</cp:coreProperties>
</file>